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20" w:rsidRPr="00F52949" w:rsidRDefault="00E71120" w:rsidP="00E7112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7</w:t>
      </w:r>
      <w:r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E71120" w:rsidRPr="00C52CCA" w:rsidRDefault="00E71120" w:rsidP="00E71120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E71120" w:rsidRPr="00C52CCA" w:rsidRDefault="00E71120" w:rsidP="00E71120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71120" w:rsidRPr="00C52CCA" w:rsidRDefault="00E71120" w:rsidP="00E71120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C52CCA">
        <w:rPr>
          <w:rFonts w:eastAsia="Times New Roman" w:cstheme="minorHAnsi"/>
          <w:b/>
          <w:i/>
          <w:color w:val="auto"/>
        </w:rPr>
        <w:t>Wykonawca:</w:t>
      </w:r>
    </w:p>
    <w:p w:rsidR="00E71120" w:rsidRPr="00C52CCA" w:rsidRDefault="00E71120" w:rsidP="00E7112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52CCA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C52CCA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71120" w:rsidRPr="00C52CCA" w:rsidRDefault="00E71120" w:rsidP="00E71120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71120" w:rsidRPr="00C52CCA" w:rsidRDefault="00E71120" w:rsidP="00E7112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897E97" wp14:editId="3FCA1C21">
                <wp:simplePos x="0" y="0"/>
                <wp:positionH relativeFrom="column">
                  <wp:posOffset>-191135</wp:posOffset>
                </wp:positionH>
                <wp:positionV relativeFrom="paragraph">
                  <wp:posOffset>196850</wp:posOffset>
                </wp:positionV>
                <wp:extent cx="6196330" cy="640080"/>
                <wp:effectExtent l="0" t="0" r="0" b="762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6400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DD1D" id="Prostokąt 4" o:spid="_x0000_s1026" style="position:absolute;margin-left:-15.05pt;margin-top:15.5pt;width:487.9pt;height:50.4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" fillcolor="#e7e6e6" stroked="f"/>
            </w:pict>
          </mc:Fallback>
        </mc:AlternateContent>
      </w:r>
    </w:p>
    <w:p w:rsidR="00E71120" w:rsidRPr="00C52CCA" w:rsidRDefault="00E71120" w:rsidP="000E7AB8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E71120" w:rsidRPr="00C52CCA" w:rsidRDefault="00E71120" w:rsidP="000E7AB8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E71120" w:rsidRDefault="00E71120" w:rsidP="00E71120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E71120" w:rsidRPr="00642A06" w:rsidRDefault="00E71120" w:rsidP="000E7AB8">
      <w:pPr>
        <w:spacing w:after="0" w:line="240" w:lineRule="auto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>W związku z udziałem w postępowaniu o udzielenie zamówienia publicznego pn.</w:t>
      </w:r>
      <w:r w:rsidRPr="00BF18E0">
        <w:rPr>
          <w:rFonts w:ascii="Calibri" w:hAnsi="Calibri" w:cs="Calibri"/>
          <w:b/>
        </w:rPr>
        <w:t xml:space="preserve"> </w:t>
      </w:r>
      <w:r w:rsidR="000E7AB8" w:rsidRPr="00190063">
        <w:rPr>
          <w:b/>
          <w:color w:val="000000"/>
        </w:rPr>
        <w:t xml:space="preserve">Świadczenie usług opieki </w:t>
      </w:r>
      <w:proofErr w:type="spellStart"/>
      <w:r w:rsidR="000E7AB8" w:rsidRPr="00190063">
        <w:rPr>
          <w:b/>
          <w:color w:val="000000"/>
        </w:rPr>
        <w:t>wytchnieniowej</w:t>
      </w:r>
      <w:proofErr w:type="spellEnd"/>
      <w:r w:rsidR="000E7AB8" w:rsidRPr="00190063">
        <w:rPr>
          <w:b/>
          <w:color w:val="000000"/>
        </w:rPr>
        <w:t xml:space="preserve"> w ramach pobytu całodobowego</w:t>
      </w:r>
      <w:r w:rsidR="000E7AB8">
        <w:rPr>
          <w:b/>
          <w:color w:val="000000"/>
        </w:rPr>
        <w:t xml:space="preserve"> </w:t>
      </w:r>
      <w:r w:rsidR="00642A06">
        <w:rPr>
          <w:rFonts w:cstheme="minorHAnsi"/>
          <w:color w:val="auto"/>
        </w:rPr>
        <w:t>(znak: S</w:t>
      </w:r>
      <w:r>
        <w:rPr>
          <w:rFonts w:cstheme="minorHAnsi"/>
          <w:color w:val="auto"/>
        </w:rPr>
        <w:t>O</w:t>
      </w:r>
      <w:r w:rsidR="00642A06">
        <w:rPr>
          <w:rFonts w:cstheme="minorHAnsi"/>
          <w:color w:val="auto"/>
        </w:rPr>
        <w:t>P</w:t>
      </w:r>
      <w:r>
        <w:rPr>
          <w:rFonts w:cstheme="minorHAnsi"/>
          <w:color w:val="auto"/>
        </w:rPr>
        <w:t>.3700</w:t>
      </w:r>
      <w:r>
        <w:rPr>
          <w:rFonts w:cstheme="minorHAnsi"/>
          <w:color w:val="FF0000"/>
        </w:rPr>
        <w:t>.</w:t>
      </w:r>
      <w:r w:rsidR="000E7AB8">
        <w:rPr>
          <w:rFonts w:cstheme="minorHAnsi"/>
          <w:color w:val="auto"/>
        </w:rPr>
        <w:t>5</w:t>
      </w:r>
      <w:r w:rsidR="00642A06">
        <w:rPr>
          <w:rFonts w:cstheme="minorHAnsi"/>
          <w:color w:val="auto"/>
        </w:rPr>
        <w:t>.2024</w:t>
      </w:r>
      <w:r w:rsidRPr="00C52CCA">
        <w:rPr>
          <w:rFonts w:cstheme="minorHAnsi"/>
          <w:color w:val="auto"/>
        </w:rPr>
        <w:t>),</w:t>
      </w:r>
      <w:r w:rsidRPr="001863DE">
        <w:rPr>
          <w:rFonts w:cstheme="minorHAnsi"/>
          <w:lang w:eastAsia="pl-PL"/>
        </w:rPr>
        <w:t xml:space="preserve"> </w:t>
      </w:r>
      <w:r w:rsidRPr="001863DE">
        <w:rPr>
          <w:rFonts w:cstheme="minorHAnsi"/>
        </w:rPr>
        <w:t>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eastAsia="pl-PL"/>
        </w:rPr>
        <w:t xml:space="preserve">informacje zawarte </w:t>
      </w:r>
      <w:r w:rsidR="000E7AB8">
        <w:rPr>
          <w:rFonts w:cstheme="minorHAnsi"/>
          <w:lang w:eastAsia="pl-PL"/>
        </w:rPr>
        <w:br/>
      </w:r>
      <w:r w:rsidRPr="00E37848">
        <w:rPr>
          <w:rFonts w:cstheme="minorHAnsi"/>
          <w:lang w:eastAsia="pl-PL"/>
        </w:rPr>
        <w:t xml:space="preserve">w złożonym przez </w:t>
      </w:r>
      <w:r w:rsidRPr="00642A06">
        <w:rPr>
          <w:rFonts w:cstheme="minorHAnsi"/>
          <w:lang w:eastAsia="pl-PL"/>
        </w:rPr>
        <w:t xml:space="preserve">Wykonawcę oświadczeniu, o którym mowa w art. 125 ust. 1 ustawy z dnia 11 września 2019 r. prawo zamówień publicznych, są aktualne w zakresie podstaw wykluczenia </w:t>
      </w:r>
      <w:r w:rsidR="000E7AB8">
        <w:rPr>
          <w:rFonts w:cstheme="minorHAnsi"/>
          <w:lang w:eastAsia="pl-PL"/>
        </w:rPr>
        <w:br/>
      </w:r>
      <w:r w:rsidRPr="00642A06">
        <w:rPr>
          <w:rFonts w:cstheme="minorHAnsi"/>
          <w:lang w:eastAsia="pl-PL"/>
        </w:rPr>
        <w:t xml:space="preserve">z postępowania określonych przez Zamawiającego w SWZ. </w:t>
      </w: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2A06">
        <w:rPr>
          <w:rFonts w:ascii="Arial" w:hAnsi="Arial" w:cs="Arial"/>
          <w:bCs/>
          <w:caps/>
          <w:color w:val="000000"/>
          <w:shd w:val="clear" w:color="auto" w:fill="C6E3FB"/>
        </w:rPr>
        <w:br/>
      </w:r>
    </w:p>
    <w:p w:rsidR="00E71120" w:rsidRPr="00642A06" w:rsidRDefault="00E71120" w:rsidP="00E71120">
      <w:pPr>
        <w:jc w:val="both"/>
        <w:rPr>
          <w:rFonts w:eastAsia="Times New Roman" w:cstheme="minorHAnsi"/>
          <w:lang w:eastAsia="pl-PL"/>
        </w:rPr>
      </w:pPr>
      <w:r w:rsidRPr="00642A06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E71120" w:rsidRPr="00642A06" w:rsidRDefault="00E71120" w:rsidP="00E71120">
      <w:pPr>
        <w:jc w:val="both"/>
        <w:rPr>
          <w:b/>
        </w:rPr>
      </w:pPr>
      <w:r w:rsidRPr="00642A06">
        <w:rPr>
          <w:rFonts w:eastAsia="Times New Roman" w:cstheme="minorHAnsi"/>
          <w:lang w:eastAsia="pl-PL"/>
        </w:rPr>
        <w:t xml:space="preserve">                                    </w:t>
      </w:r>
      <w:r w:rsidRPr="00642A06">
        <w:rPr>
          <w:rFonts w:eastAsia="Times New Roman" w:cstheme="minorHAnsi"/>
          <w:lang w:eastAsia="pl-PL"/>
        </w:rPr>
        <w:br/>
      </w:r>
      <w:r w:rsidRPr="00642A06">
        <w:rPr>
          <w:b/>
          <w:color w:val="FF0000"/>
        </w:rPr>
        <w:t>Dokument należy wypełnić i podpisać</w:t>
      </w:r>
      <w:r w:rsidRPr="00642A06">
        <w:rPr>
          <w:rFonts w:eastAsia="Trebuchet MS" w:cstheme="minorHAnsi"/>
          <w:b/>
          <w:color w:val="FF0000"/>
        </w:rPr>
        <w:t xml:space="preserve"> elektronicznym kwalifikowanym podpisem lub podpisem zaufanym lub podpisem osobistym.</w:t>
      </w:r>
    </w:p>
    <w:p w:rsidR="00E71120" w:rsidRPr="00642A06" w:rsidRDefault="00E71120" w:rsidP="00E71120">
      <w:pPr>
        <w:rPr>
          <w:color w:val="auto"/>
        </w:rPr>
      </w:pPr>
    </w:p>
    <w:p w:rsidR="00E71120" w:rsidRDefault="00E71120" w:rsidP="00E7112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562A5" w:rsidRDefault="006562A5">
      <w:bookmarkStart w:id="0" w:name="_GoBack"/>
      <w:bookmarkEnd w:id="0"/>
    </w:p>
    <w:sectPr w:rsidR="00656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B8" w:rsidRDefault="000E7AB8" w:rsidP="000E7AB8">
      <w:pPr>
        <w:spacing w:after="0" w:line="240" w:lineRule="auto"/>
      </w:pPr>
      <w:r>
        <w:separator/>
      </w:r>
    </w:p>
  </w:endnote>
  <w:endnote w:type="continuationSeparator" w:id="0">
    <w:p w:rsidR="000E7AB8" w:rsidRDefault="000E7AB8" w:rsidP="000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8" w:rsidRDefault="000E7AB8" w:rsidP="000E7AB8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0E7AB8" w:rsidRDefault="000E7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B8" w:rsidRDefault="000E7AB8" w:rsidP="000E7AB8">
      <w:pPr>
        <w:spacing w:after="0" w:line="240" w:lineRule="auto"/>
      </w:pPr>
      <w:r>
        <w:separator/>
      </w:r>
    </w:p>
  </w:footnote>
  <w:footnote w:type="continuationSeparator" w:id="0">
    <w:p w:rsidR="000E7AB8" w:rsidRDefault="000E7AB8" w:rsidP="000E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8" w:rsidRDefault="000E7AB8">
    <w:pPr>
      <w:pStyle w:val="Nagwek"/>
    </w:pPr>
    <w:r>
      <w:rPr>
        <w:noProof/>
      </w:rPr>
      <w:drawing>
        <wp:inline distT="0" distB="0" distL="0" distR="0" wp14:anchorId="4DA83B9F" wp14:editId="4A0414CF">
          <wp:extent cx="2022475" cy="59055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8"/>
    <w:rsid w:val="000E7AB8"/>
    <w:rsid w:val="0017557C"/>
    <w:rsid w:val="00642A06"/>
    <w:rsid w:val="006562A5"/>
    <w:rsid w:val="00A545F8"/>
    <w:rsid w:val="00E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171A-63A1-4A44-BBFF-6C0B62D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120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7112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711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E71120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71120"/>
    <w:pPr>
      <w:ind w:left="720"/>
      <w:contextualSpacing/>
    </w:pPr>
    <w:rPr>
      <w:rFonts w:ascii="Calibri" w:eastAsia="Calibri" w:hAnsi="Calibr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E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AB8"/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E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AB8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2024-06-05T08:42:00Z</dcterms:created>
  <dcterms:modified xsi:type="dcterms:W3CDTF">2024-06-12T11:31:00Z</dcterms:modified>
</cp:coreProperties>
</file>