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F399" w14:textId="5A330F9C" w:rsidR="00020D2A" w:rsidRPr="008B22FB" w:rsidRDefault="00020D2A" w:rsidP="0029236B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53689711" w:rsidR="00020D2A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6E784E46" w14:textId="77777777" w:rsidR="000E798E" w:rsidRPr="008B22FB" w:rsidRDefault="000E798E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40588F78" w:rsidR="00020D2A" w:rsidRPr="008B22FB" w:rsidRDefault="00861A6C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E798E">
        <w:rPr>
          <w:rFonts w:ascii="Arial" w:hAnsi="Arial" w:cs="Arial"/>
          <w:b/>
          <w:sz w:val="22"/>
          <w:szCs w:val="22"/>
        </w:rPr>
        <w:t>Zakup wsparcia do posiadanego systemu CyberArk oraz odnowienie subskrypcji</w:t>
      </w:r>
      <w:r w:rsidR="00020D2A" w:rsidRPr="000E798E">
        <w:rPr>
          <w:rFonts w:ascii="Arial" w:hAnsi="Arial" w:cs="Arial"/>
          <w:b/>
          <w:bCs/>
          <w:sz w:val="22"/>
          <w:szCs w:val="22"/>
        </w:rPr>
        <w:t>, nr postępowania</w:t>
      </w:r>
      <w:r w:rsidR="00020D2A" w:rsidRPr="00F274EA">
        <w:rPr>
          <w:rFonts w:ascii="Arial" w:hAnsi="Arial" w:cs="Arial"/>
          <w:b/>
          <w:sz w:val="22"/>
          <w:szCs w:val="22"/>
        </w:rPr>
        <w:t xml:space="preserve"> </w:t>
      </w:r>
      <w:r w:rsidR="00F274EA" w:rsidRPr="00F274E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="0019655B" w:rsidRPr="00F274EA">
        <w:rPr>
          <w:rFonts w:ascii="Arial" w:hAnsi="Arial" w:cs="Arial"/>
          <w:b/>
          <w:sz w:val="22"/>
          <w:szCs w:val="22"/>
        </w:rPr>
        <w:t>/24/</w:t>
      </w:r>
      <w:r w:rsidR="00020D2A" w:rsidRPr="00F274EA">
        <w:rPr>
          <w:rFonts w:ascii="Arial" w:hAnsi="Arial" w:cs="Arial"/>
          <w:b/>
          <w:sz w:val="22"/>
          <w:szCs w:val="22"/>
        </w:rPr>
        <w:t xml:space="preserve">TPBN, </w:t>
      </w:r>
      <w:r w:rsidR="00020D2A" w:rsidRPr="00F274EA">
        <w:rPr>
          <w:rFonts w:ascii="Arial" w:hAnsi="Arial" w:cs="Arial"/>
          <w:bCs/>
          <w:sz w:val="22"/>
          <w:szCs w:val="22"/>
        </w:rPr>
        <w:t>składamy</w:t>
      </w:r>
      <w:r w:rsidR="00020D2A" w:rsidRPr="0019655B">
        <w:rPr>
          <w:rFonts w:ascii="Arial" w:hAnsi="Arial" w:cs="Arial"/>
          <w:bCs/>
          <w:sz w:val="22"/>
          <w:szCs w:val="22"/>
        </w:rPr>
        <w:t xml:space="preserve"> ofertę na r</w:t>
      </w:r>
      <w:r w:rsidR="00020D2A" w:rsidRPr="0019655B">
        <w:rPr>
          <w:rFonts w:ascii="Arial" w:eastAsiaTheme="minorHAnsi" w:hAnsi="Arial" w:cs="Arial"/>
          <w:bCs/>
          <w:sz w:val="22"/>
          <w:szCs w:val="22"/>
          <w:lang w:eastAsia="en-US"/>
        </w:rPr>
        <w:t>ealizację przedmiotu zamówienia w zakresie określonym w Specyfikacji Warun</w:t>
      </w:r>
      <w:r w:rsidR="00020D2A" w:rsidRPr="008B22FB">
        <w:rPr>
          <w:rFonts w:ascii="Arial" w:eastAsiaTheme="minorHAnsi" w:hAnsi="Arial" w:cs="Arial"/>
          <w:sz w:val="22"/>
          <w:szCs w:val="22"/>
          <w:lang w:eastAsia="en-US"/>
        </w:rPr>
        <w:t>ków Zamówienia i jej załącznikach na następujących warunkach:</w:t>
      </w:r>
    </w:p>
    <w:p w14:paraId="6E8C7882" w14:textId="3DD775E8" w:rsidR="00020D2A" w:rsidRPr="00CE6AAA" w:rsidRDefault="000E798E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923AA4">
        <w:rPr>
          <w:rFonts w:ascii="Arial" w:eastAsiaTheme="minorHAnsi" w:hAnsi="Arial" w:cs="Arial"/>
          <w:szCs w:val="22"/>
          <w:lang w:eastAsia="en-US"/>
        </w:rPr>
        <w:t>Oferowana łączna cena</w:t>
      </w:r>
      <w:r w:rsidRPr="00896BA1">
        <w:rPr>
          <w:rFonts w:ascii="Arial" w:eastAsiaTheme="minorHAnsi" w:hAnsi="Arial" w:cs="Arial"/>
          <w:szCs w:val="22"/>
          <w:lang w:eastAsia="en-US"/>
        </w:rPr>
        <w:t>:</w:t>
      </w:r>
      <w:r w:rsidR="00020D2A" w:rsidRPr="008B22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="00020D2A" w:rsidRPr="008B22FB">
        <w:rPr>
          <w:rFonts w:ascii="Arial" w:hAnsi="Arial" w:cs="Arial"/>
          <w:szCs w:val="22"/>
        </w:rPr>
        <w:t>…………….  złotych netto</w:t>
      </w:r>
      <w:r w:rsidR="0019655B">
        <w:rPr>
          <w:rFonts w:ascii="Arial" w:hAnsi="Arial" w:cs="Arial"/>
          <w:szCs w:val="22"/>
          <w:lang w:val="pl-PL"/>
        </w:rPr>
        <w:t xml:space="preserve"> (słownie: …………….)</w:t>
      </w:r>
      <w:r w:rsidR="00020D2A" w:rsidRPr="008B22FB">
        <w:rPr>
          <w:rFonts w:ascii="Arial" w:hAnsi="Arial" w:cs="Arial"/>
          <w:szCs w:val="22"/>
        </w:rPr>
        <w:t>, powiększon</w:t>
      </w:r>
      <w:r w:rsidR="00020D2A" w:rsidRPr="008B22FB">
        <w:rPr>
          <w:rFonts w:ascii="Arial" w:hAnsi="Arial" w:cs="Arial"/>
          <w:szCs w:val="22"/>
          <w:lang w:val="pl-PL"/>
        </w:rPr>
        <w:t>a</w:t>
      </w:r>
      <w:r w:rsidR="00020D2A"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="00020D2A" w:rsidRPr="008B22FB">
        <w:rPr>
          <w:rFonts w:ascii="Arial" w:hAnsi="Arial" w:cs="Arial"/>
          <w:szCs w:val="22"/>
        </w:rPr>
        <w:t>usług, tj. kwot</w:t>
      </w:r>
      <w:r w:rsidR="00020D2A" w:rsidRPr="008B22FB">
        <w:rPr>
          <w:rFonts w:ascii="Arial" w:hAnsi="Arial" w:cs="Arial"/>
          <w:szCs w:val="22"/>
          <w:lang w:val="pl-PL"/>
        </w:rPr>
        <w:t>a</w:t>
      </w:r>
      <w:r w:rsidR="00020D2A" w:rsidRPr="008B22FB">
        <w:rPr>
          <w:rFonts w:ascii="Arial" w:hAnsi="Arial" w:cs="Arial"/>
          <w:szCs w:val="22"/>
        </w:rPr>
        <w:t xml:space="preserve"> ………….. złotych brutto</w:t>
      </w:r>
      <w:r w:rsidR="00CE6AAA">
        <w:rPr>
          <w:rFonts w:ascii="Arial" w:hAnsi="Arial" w:cs="Arial"/>
          <w:szCs w:val="22"/>
          <w:lang w:val="pl-PL"/>
        </w:rPr>
        <w:t xml:space="preserve"> (słownie: …………..)</w:t>
      </w:r>
      <w:r>
        <w:rPr>
          <w:rFonts w:ascii="Arial" w:hAnsi="Arial" w:cs="Arial"/>
          <w:szCs w:val="22"/>
          <w:lang w:val="pl-PL"/>
        </w:rPr>
        <w:t>.</w:t>
      </w:r>
    </w:p>
    <w:p w14:paraId="5033E729" w14:textId="2DD4CEBB" w:rsidR="00CE6AAA" w:rsidRPr="000E798E" w:rsidRDefault="00CE6AAA" w:rsidP="000E798E">
      <w:pPr>
        <w:pStyle w:val="Akapitzlist"/>
        <w:tabs>
          <w:tab w:val="center" w:pos="5255"/>
        </w:tabs>
        <w:suppressAutoHyphens/>
        <w:spacing w:after="60" w:line="312" w:lineRule="auto"/>
        <w:ind w:left="993" w:hanging="284"/>
        <w:rPr>
          <w:rFonts w:ascii="Arial" w:hAnsi="Arial" w:cs="Arial"/>
          <w:bCs w:val="0"/>
          <w:szCs w:val="22"/>
        </w:rPr>
      </w:pPr>
      <w:proofErr w:type="spellStart"/>
      <w:r w:rsidRPr="00CE6AAA">
        <w:rPr>
          <w:rFonts w:ascii="Arial" w:hAnsi="Arial" w:cs="Arial"/>
          <w:bCs w:val="0"/>
          <w:szCs w:val="22"/>
        </w:rPr>
        <w:lastRenderedPageBreak/>
        <w:t>Wysokośc</w:t>
      </w:r>
      <w:proofErr w:type="spellEnd"/>
      <w:r w:rsidRPr="00CE6AAA">
        <w:rPr>
          <w:rFonts w:ascii="Arial" w:hAnsi="Arial" w:cs="Arial"/>
          <w:bCs w:val="0"/>
          <w:szCs w:val="22"/>
        </w:rPr>
        <w:t xml:space="preserve"> podatku VAT: ….%</w:t>
      </w:r>
    </w:p>
    <w:p w14:paraId="4860FAEC" w14:textId="580B94F4" w:rsidR="000E798E" w:rsidRPr="000E798E" w:rsidRDefault="000E798E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C7434">
        <w:rPr>
          <w:rFonts w:ascii="Arial" w:eastAsiaTheme="minorHAnsi" w:hAnsi="Arial" w:cs="Arial"/>
          <w:szCs w:val="22"/>
          <w:u w:val="single"/>
          <w:lang w:val="pl-PL" w:eastAsia="en-US"/>
        </w:rPr>
        <w:t>W przypadku dostawy produktu równoważnego zgodnego z SOPZ</w:t>
      </w:r>
    </w:p>
    <w:p w14:paraId="3D29B085" w14:textId="77777777" w:rsidR="000E798E" w:rsidRPr="00896BA1" w:rsidRDefault="000E798E" w:rsidP="000E798E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Nazwa oprogramowania równoważnego: ……………………………………………….</w:t>
      </w:r>
    </w:p>
    <w:p w14:paraId="0365B649" w14:textId="5D11656D" w:rsidR="000E798E" w:rsidRPr="00896BA1" w:rsidRDefault="000E798E" w:rsidP="000E798E">
      <w:pPr>
        <w:pStyle w:val="Akapitzlist"/>
        <w:suppressAutoHyphens/>
        <w:spacing w:before="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Oferowana łączna cena za dostawę subskrypcji oprogramowania ró</w:t>
      </w:r>
      <w:r w:rsidR="00514404">
        <w:rPr>
          <w:rFonts w:ascii="Arial" w:eastAsiaTheme="minorHAnsi" w:hAnsi="Arial" w:cs="Arial"/>
          <w:szCs w:val="22"/>
          <w:lang w:val="pl-PL" w:eastAsia="en-US"/>
        </w:rPr>
        <w:t>w</w:t>
      </w: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noważnego wraz ze Wsparciem przez okres 36 miesięcy: </w:t>
      </w:r>
    </w:p>
    <w:p w14:paraId="700ECB6F" w14:textId="77777777" w:rsidR="000E798E" w:rsidRPr="00896BA1" w:rsidRDefault="000E798E" w:rsidP="000E798E">
      <w:pPr>
        <w:pStyle w:val="Akapitzlist"/>
        <w:suppressAutoHyphens/>
        <w:spacing w:before="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………….…..złotych netto (słownie: …….), powiększona o należny podatek VAT, tj. …………..….złotych brutto (słownie: …….)</w:t>
      </w:r>
    </w:p>
    <w:p w14:paraId="029F5504" w14:textId="77777777" w:rsidR="000E798E" w:rsidRDefault="000E798E" w:rsidP="000E798E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VAT: ……..%</w:t>
      </w:r>
    </w:p>
    <w:p w14:paraId="358D3F50" w14:textId="77777777" w:rsidR="000E798E" w:rsidRDefault="000E798E" w:rsidP="000E798E">
      <w:pPr>
        <w:pStyle w:val="Akapitzlist"/>
        <w:keepNext w:val="0"/>
        <w:keepLines w:val="0"/>
        <w:suppressAutoHyphens/>
        <w:spacing w:before="120" w:after="120" w:line="312" w:lineRule="auto"/>
        <w:ind w:left="720"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>W tym:</w:t>
      </w:r>
    </w:p>
    <w:p w14:paraId="06C2B723" w14:textId="77777777" w:rsidR="000E798E" w:rsidRDefault="000E798E" w:rsidP="000E798E">
      <w:pPr>
        <w:pStyle w:val="Akapitzlist"/>
        <w:keepNext w:val="0"/>
        <w:keepLines w:val="0"/>
        <w:suppressAutoHyphens/>
        <w:spacing w:before="0" w:line="312" w:lineRule="auto"/>
        <w:ind w:left="993" w:hanging="273"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 xml:space="preserve">a) za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dostaw</w:t>
      </w:r>
      <w:r>
        <w:rPr>
          <w:rFonts w:ascii="Arial" w:eastAsiaTheme="minorHAnsi" w:hAnsi="Arial" w:cs="Arial"/>
          <w:szCs w:val="22"/>
          <w:lang w:val="pl-PL" w:eastAsia="en-US"/>
        </w:rPr>
        <w:t>ę</w:t>
      </w:r>
      <w:r w:rsidRPr="00896BA1">
        <w:rPr>
          <w:rFonts w:ascii="Arial" w:eastAsiaTheme="minorHAnsi" w:hAnsi="Arial" w:cs="Arial"/>
          <w:szCs w:val="22"/>
          <w:lang w:val="pl-PL" w:eastAsia="en-US"/>
        </w:rPr>
        <w:t xml:space="preserve"> rozwiązania równoważnego wraz ze Wsparciem przez okres 36 miesięcy</w:t>
      </w:r>
      <w:r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76F86060" w14:textId="77777777" w:rsidR="000E798E" w:rsidRPr="00896BA1" w:rsidRDefault="000E798E" w:rsidP="000E798E">
      <w:pPr>
        <w:pStyle w:val="Akapitzlist"/>
        <w:suppressAutoHyphens/>
        <w:spacing w:before="0" w:line="312" w:lineRule="auto"/>
        <w:ind w:left="993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………….…..złotych netto (słownie: …….), powiększona o należny podatek VAT, tj. …………..….złotych brutto (słownie: …….).</w:t>
      </w:r>
    </w:p>
    <w:p w14:paraId="31963897" w14:textId="77777777" w:rsidR="000E798E" w:rsidRDefault="000E798E" w:rsidP="000E798E">
      <w:pPr>
        <w:pStyle w:val="Akapitzlist"/>
        <w:suppressAutoHyphens/>
        <w:spacing w:before="0" w:line="312" w:lineRule="auto"/>
        <w:ind w:left="993" w:hanging="273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 xml:space="preserve">b) za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przeprowadzeni</w:t>
      </w:r>
      <w:r>
        <w:rPr>
          <w:rFonts w:ascii="Arial" w:eastAsiaTheme="minorHAnsi" w:hAnsi="Arial" w:cs="Arial"/>
          <w:szCs w:val="22"/>
          <w:lang w:val="pl-PL" w:eastAsia="en-US"/>
        </w:rPr>
        <w:t xml:space="preserve">e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szkolenia z zakresu zaoferowanego rozwiązania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Pr="00896BA1">
        <w:rPr>
          <w:rFonts w:ascii="Arial" w:eastAsiaTheme="minorHAnsi" w:hAnsi="Arial" w:cs="Arial"/>
          <w:szCs w:val="22"/>
          <w:lang w:val="pl-PL" w:eastAsia="en-US"/>
        </w:rPr>
        <w:t>równoważnego</w:t>
      </w:r>
    </w:p>
    <w:p w14:paraId="6B05BA1E" w14:textId="77777777" w:rsidR="000E798E" w:rsidRDefault="000E798E" w:rsidP="000E798E">
      <w:pPr>
        <w:pStyle w:val="Akapitzlist"/>
        <w:suppressAutoHyphens/>
        <w:spacing w:before="0" w:line="312" w:lineRule="auto"/>
        <w:ind w:left="993"/>
        <w:rPr>
          <w:rFonts w:ascii="Arial" w:eastAsiaTheme="minorHAnsi" w:hAnsi="Arial" w:cs="Arial"/>
          <w:szCs w:val="22"/>
          <w:lang w:val="pl-PL" w:eastAsia="en-US"/>
        </w:rPr>
      </w:pPr>
      <w:r w:rsidRPr="00896BA1">
        <w:rPr>
          <w:rFonts w:ascii="Arial" w:eastAsiaTheme="minorHAnsi" w:hAnsi="Arial" w:cs="Arial"/>
          <w:szCs w:val="22"/>
          <w:lang w:val="pl-PL" w:eastAsia="en-US"/>
        </w:rPr>
        <w:t>………….…..złotych netto (słownie: …….), powiększona o należny podatek VAT, tj. …………..….złotych brutto (słownie: …….).</w:t>
      </w:r>
    </w:p>
    <w:p w14:paraId="55C1F2C1" w14:textId="77777777" w:rsidR="000E798E" w:rsidRDefault="000E798E" w:rsidP="000E798E">
      <w:pPr>
        <w:pStyle w:val="Akapitzlist"/>
        <w:suppressAutoHyphens/>
        <w:spacing w:before="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</w:p>
    <w:p w14:paraId="0C8AB8A6" w14:textId="77777777" w:rsidR="000E798E" w:rsidRPr="00DC7434" w:rsidRDefault="000E798E" w:rsidP="000E798E">
      <w:pPr>
        <w:pStyle w:val="Akapitzlist"/>
        <w:suppressAutoHyphens/>
        <w:spacing w:before="0" w:line="312" w:lineRule="auto"/>
        <w:ind w:left="720"/>
        <w:rPr>
          <w:rFonts w:ascii="Arial" w:eastAsiaTheme="minorHAnsi" w:hAnsi="Arial" w:cs="Arial"/>
          <w:szCs w:val="22"/>
          <w:u w:val="single"/>
          <w:lang w:val="pl-PL" w:eastAsia="en-US"/>
        </w:rPr>
      </w:pPr>
      <w:r w:rsidRPr="00DC7434">
        <w:rPr>
          <w:rFonts w:ascii="Arial" w:eastAsiaTheme="minorHAnsi" w:hAnsi="Arial" w:cs="Arial"/>
          <w:szCs w:val="22"/>
          <w:u w:val="single"/>
          <w:lang w:val="pl-PL" w:eastAsia="en-US"/>
        </w:rPr>
        <w:t>UWAGA</w:t>
      </w:r>
      <w:r>
        <w:rPr>
          <w:rFonts w:ascii="Arial" w:eastAsiaTheme="minorHAnsi" w:hAnsi="Arial" w:cs="Arial"/>
          <w:szCs w:val="22"/>
          <w:u w:val="single"/>
          <w:lang w:val="pl-PL" w:eastAsia="en-US"/>
        </w:rPr>
        <w:t>!</w:t>
      </w:r>
    </w:p>
    <w:p w14:paraId="40DA6650" w14:textId="63B9F09A" w:rsidR="000E798E" w:rsidRDefault="000E798E" w:rsidP="000E798E">
      <w:pPr>
        <w:pStyle w:val="Akapitzlist"/>
        <w:suppressAutoHyphens/>
        <w:spacing w:before="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 xml:space="preserve">Wykonawca, który zaproponuję </w:t>
      </w:r>
      <w:r w:rsidRPr="00DC7434">
        <w:rPr>
          <w:rFonts w:ascii="Arial" w:eastAsiaTheme="minorHAnsi" w:hAnsi="Arial" w:cs="Arial"/>
          <w:szCs w:val="22"/>
          <w:lang w:val="pl-PL" w:eastAsia="en-US"/>
        </w:rPr>
        <w:t xml:space="preserve">dostawę subskrypcji oprogramowania </w:t>
      </w:r>
      <w:r w:rsidR="00FA29D8">
        <w:rPr>
          <w:rFonts w:ascii="Arial" w:eastAsiaTheme="minorHAnsi" w:hAnsi="Arial" w:cs="Arial"/>
          <w:szCs w:val="22"/>
          <w:lang w:val="pl-PL" w:eastAsia="en-US"/>
        </w:rPr>
        <w:t xml:space="preserve">do </w:t>
      </w:r>
      <w:r w:rsidR="00FA29D8" w:rsidRPr="000E798E">
        <w:rPr>
          <w:rFonts w:ascii="Arial" w:hAnsi="Arial" w:cs="Arial"/>
          <w:szCs w:val="22"/>
        </w:rPr>
        <w:t>posiadanego systemu CyberArk</w:t>
      </w:r>
      <w:r w:rsidRPr="00DC7434">
        <w:rPr>
          <w:rFonts w:ascii="Arial" w:eastAsiaTheme="minorHAnsi" w:hAnsi="Arial" w:cs="Arial"/>
          <w:szCs w:val="22"/>
          <w:lang w:val="pl-PL" w:eastAsia="en-US"/>
        </w:rPr>
        <w:t xml:space="preserve"> wraz ze Wsparciem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wypełnia jedynie pkt 1 powyżej.</w:t>
      </w:r>
    </w:p>
    <w:p w14:paraId="4F5E373F" w14:textId="455CAAF2" w:rsidR="000E798E" w:rsidRDefault="000E798E" w:rsidP="000E798E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 xml:space="preserve">Wykonawca, który zaproponuję </w:t>
      </w:r>
      <w:r w:rsidRPr="00DC7434">
        <w:rPr>
          <w:rFonts w:ascii="Arial" w:eastAsiaTheme="minorHAnsi" w:hAnsi="Arial" w:cs="Arial"/>
          <w:szCs w:val="22"/>
          <w:lang w:val="pl-PL" w:eastAsia="en-US"/>
        </w:rPr>
        <w:t>dostawę subskrypcji oprogramowania ró</w:t>
      </w:r>
      <w:r w:rsidR="00627DD2">
        <w:rPr>
          <w:rFonts w:ascii="Arial" w:eastAsiaTheme="minorHAnsi" w:hAnsi="Arial" w:cs="Arial"/>
          <w:szCs w:val="22"/>
          <w:lang w:val="pl-PL" w:eastAsia="en-US"/>
        </w:rPr>
        <w:t>w</w:t>
      </w:r>
      <w:r w:rsidRPr="00DC7434">
        <w:rPr>
          <w:rFonts w:ascii="Arial" w:eastAsiaTheme="minorHAnsi" w:hAnsi="Arial" w:cs="Arial"/>
          <w:szCs w:val="22"/>
          <w:lang w:val="pl-PL" w:eastAsia="en-US"/>
        </w:rPr>
        <w:t>noważnego wraz ze Wsparciem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wypełnia pkt 2 powyżej.</w:t>
      </w:r>
    </w:p>
    <w:p w14:paraId="7378ECD0" w14:textId="77777777" w:rsidR="00FA29D8" w:rsidRDefault="00FA29D8" w:rsidP="000E798E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1DF81514" w14:textId="4175343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CE6AAA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AKCEPTUJEMY Projektowane Postanowienia Umowne, w tym warunki płatności oraz termin realizacji przedmiotu zamówienia podany przez Zamawiającego.</w:t>
      </w:r>
    </w:p>
    <w:p w14:paraId="452B145E" w14:textId="391B2EC9" w:rsidR="00020D2A" w:rsidRPr="008B22FB" w:rsidRDefault="00020D2A" w:rsidP="00CE6AAA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że oferta</w:t>
      </w:r>
      <w:r w:rsidR="00CE6AA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*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31C90BF" w:rsidR="00020D2A" w:rsidRPr="008B22FB" w:rsidRDefault="00020D2A" w:rsidP="00CE6AAA">
      <w:pPr>
        <w:pStyle w:val="Akapitzlist"/>
        <w:keepNext w:val="0"/>
        <w:keepLines w:val="0"/>
        <w:suppressAutoHyphens/>
        <w:spacing w:before="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18A288DF" w:rsidR="00020D2A" w:rsidRPr="00CE6AAA" w:rsidRDefault="00CE6AAA" w:rsidP="00CE6AAA">
      <w:pPr>
        <w:pStyle w:val="Akapitzlist"/>
        <w:numPr>
          <w:ilvl w:val="0"/>
          <w:numId w:val="27"/>
        </w:numPr>
        <w:spacing w:before="0" w:line="312" w:lineRule="auto"/>
        <w:rPr>
          <w:rFonts w:ascii="Arial" w:eastAsiaTheme="minorHAnsi" w:hAnsi="Arial" w:cs="Arial"/>
          <w:szCs w:val="22"/>
          <w:lang w:eastAsia="en-US"/>
        </w:rPr>
      </w:pPr>
      <w:r w:rsidRPr="00CE6AAA">
        <w:rPr>
          <w:rFonts w:ascii="Arial" w:eastAsiaTheme="minorHAnsi" w:hAnsi="Arial" w:cs="Arial"/>
          <w:szCs w:val="22"/>
          <w:lang w:eastAsia="en-US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postępowaniu***.</w:t>
      </w:r>
    </w:p>
    <w:p w14:paraId="1F0050E7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3948964D" w14:textId="3D4F22C2" w:rsidR="00020D2A" w:rsidRPr="00CE6AAA" w:rsidRDefault="00020D2A" w:rsidP="00CE6AAA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1FF55348" w14:textId="28E7C78C" w:rsidR="00CE6AAA" w:rsidRPr="00CE6AAA" w:rsidRDefault="00CE6AAA" w:rsidP="00CE6AAA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615BA1" w:rsidR="00020D2A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6B51CB49" w14:textId="77777777" w:rsidR="00CE6AAA" w:rsidRDefault="00CE6AAA" w:rsidP="00CE6AAA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</w:p>
    <w:p w14:paraId="22256502" w14:textId="193397C3" w:rsidR="00CE6AAA" w:rsidRPr="00931096" w:rsidRDefault="00CE6AAA" w:rsidP="00CE6AAA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*zaznaczyć/podać właściwe</w:t>
      </w:r>
    </w:p>
    <w:p w14:paraId="0FA0C4FD" w14:textId="77777777" w:rsidR="00CE6AAA" w:rsidRPr="00931096" w:rsidRDefault="00CE6AAA" w:rsidP="00CE6AAA">
      <w:pPr>
        <w:pStyle w:val="Akapitzlist"/>
        <w:widowControl w:val="0"/>
        <w:autoSpaceDN w:val="0"/>
        <w:ind w:left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)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5B1C76C" w14:textId="77777777" w:rsidR="00CE6AAA" w:rsidRPr="00BA1CE1" w:rsidRDefault="00CE6AAA" w:rsidP="00CE6AAA">
      <w:pPr>
        <w:widowControl w:val="0"/>
        <w:autoSpaceDN w:val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hAnsiTheme="minorHAnsi" w:cstheme="minorHAnsi"/>
          <w:i/>
          <w:sz w:val="18"/>
          <w:szCs w:val="18"/>
        </w:rPr>
        <w:t xml:space="preserve">(***) </w:t>
      </w:r>
      <w:r w:rsidRPr="00931096">
        <w:rPr>
          <w:rFonts w:asciiTheme="minorHAnsi" w:eastAsia="Segoe U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67D65" w14:textId="77777777" w:rsidR="00CE6AAA" w:rsidRPr="00D6520D" w:rsidRDefault="00CE6AA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</w:p>
    <w:p w14:paraId="3B32BE39" w14:textId="32069C56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290A4232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E798E" w:rsidRPr="000E798E">
        <w:rPr>
          <w:rFonts w:ascii="Arial" w:hAnsi="Arial" w:cs="Arial"/>
          <w:b/>
          <w:sz w:val="22"/>
          <w:szCs w:val="22"/>
        </w:rPr>
        <w:t>Zakup wsparcia do posiadanego systemu CyberArk oraz odnowienie subskrypcji</w:t>
      </w:r>
      <w:r w:rsidR="00F274EA" w:rsidRPr="00F274EA">
        <w:rPr>
          <w:rFonts w:ascii="Arial" w:hAnsi="Arial" w:cs="Arial"/>
          <w:b/>
          <w:bCs/>
          <w:sz w:val="22"/>
          <w:szCs w:val="22"/>
        </w:rPr>
        <w:t>, nr postępowania</w:t>
      </w:r>
      <w:r w:rsidR="00F274EA" w:rsidRPr="00F274EA">
        <w:rPr>
          <w:rFonts w:ascii="Arial" w:hAnsi="Arial" w:cs="Arial"/>
          <w:b/>
          <w:sz w:val="22"/>
          <w:szCs w:val="22"/>
        </w:rPr>
        <w:t xml:space="preserve"> 1</w:t>
      </w:r>
      <w:r w:rsidR="000E798E">
        <w:rPr>
          <w:rFonts w:ascii="Arial" w:hAnsi="Arial" w:cs="Arial"/>
          <w:b/>
          <w:sz w:val="22"/>
          <w:szCs w:val="22"/>
        </w:rPr>
        <w:t>7</w:t>
      </w:r>
      <w:r w:rsidR="00F274EA" w:rsidRPr="00F274EA">
        <w:rPr>
          <w:rFonts w:ascii="Arial" w:hAnsi="Arial" w:cs="Arial"/>
          <w:b/>
          <w:sz w:val="22"/>
          <w:szCs w:val="22"/>
        </w:rPr>
        <w:t>/24/TPBN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FA31A1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FA31A1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A31A1">
      <w:pPr>
        <w:pStyle w:val="NormalnyWeb"/>
        <w:numPr>
          <w:ilvl w:val="0"/>
          <w:numId w:val="41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FA31A1">
      <w:pPr>
        <w:pStyle w:val="Akapitzlist"/>
        <w:numPr>
          <w:ilvl w:val="0"/>
          <w:numId w:val="45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FA31A1">
      <w:pPr>
        <w:pStyle w:val="Akapitzlist"/>
        <w:numPr>
          <w:ilvl w:val="0"/>
          <w:numId w:val="45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13BD9A73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</w:t>
      </w:r>
      <w:proofErr w:type="spellStart"/>
      <w:r w:rsidRPr="008B22FB">
        <w:rPr>
          <w:rFonts w:ascii="Arial" w:hAnsi="Arial" w:cs="Arial"/>
          <w:sz w:val="22"/>
          <w:szCs w:val="22"/>
        </w:rPr>
        <w:t>CEiDG</w:t>
      </w:r>
      <w:proofErr w:type="spellEnd"/>
      <w:r w:rsidRPr="008B22FB">
        <w:rPr>
          <w:rFonts w:ascii="Arial" w:hAnsi="Arial" w:cs="Arial"/>
          <w:sz w:val="22"/>
          <w:szCs w:val="22"/>
        </w:rPr>
        <w:t>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2731CA2A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CE6AAA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0E798E" w:rsidRPr="000E798E">
        <w:rPr>
          <w:rFonts w:ascii="Arial" w:hAnsi="Arial" w:cs="Arial"/>
          <w:b/>
          <w:sz w:val="22"/>
          <w:szCs w:val="22"/>
        </w:rPr>
        <w:t>Zakup wsparcia do posiadanego systemu CyberArk oraz odnowienie subskrypcji</w:t>
      </w:r>
      <w:r w:rsidR="00F274EA" w:rsidRPr="00F274EA">
        <w:rPr>
          <w:rFonts w:ascii="Arial" w:hAnsi="Arial" w:cs="Arial"/>
          <w:b/>
          <w:bCs/>
          <w:sz w:val="22"/>
          <w:szCs w:val="22"/>
        </w:rPr>
        <w:t>, nr postępowania</w:t>
      </w:r>
      <w:r w:rsidR="00F274EA" w:rsidRPr="00F274EA">
        <w:rPr>
          <w:rFonts w:ascii="Arial" w:hAnsi="Arial" w:cs="Arial"/>
          <w:b/>
          <w:sz w:val="22"/>
          <w:szCs w:val="22"/>
        </w:rPr>
        <w:t xml:space="preserve"> 1</w:t>
      </w:r>
      <w:r w:rsidR="000E798E">
        <w:rPr>
          <w:rFonts w:ascii="Arial" w:hAnsi="Arial" w:cs="Arial"/>
          <w:b/>
          <w:sz w:val="22"/>
          <w:szCs w:val="22"/>
        </w:rPr>
        <w:t>7</w:t>
      </w:r>
      <w:r w:rsidR="00F274EA" w:rsidRPr="00F274EA">
        <w:rPr>
          <w:rFonts w:ascii="Arial" w:hAnsi="Arial" w:cs="Arial"/>
          <w:b/>
          <w:sz w:val="22"/>
          <w:szCs w:val="22"/>
        </w:rPr>
        <w:t>/24/TPBN</w:t>
      </w:r>
      <w:r w:rsidR="00F274EA">
        <w:rPr>
          <w:rFonts w:ascii="Arial" w:hAnsi="Arial" w:cs="Arial"/>
          <w:b/>
          <w:sz w:val="22"/>
          <w:szCs w:val="22"/>
        </w:rPr>
        <w:t>,</w:t>
      </w:r>
      <w:r w:rsidR="00F274EA" w:rsidRPr="00CE6AAA">
        <w:rPr>
          <w:rFonts w:ascii="Arial" w:hAnsi="Arial" w:cs="Arial"/>
          <w:sz w:val="22"/>
          <w:szCs w:val="22"/>
        </w:rPr>
        <w:t xml:space="preserve"> </w:t>
      </w:r>
      <w:r w:rsidRPr="00CE6AAA">
        <w:rPr>
          <w:rFonts w:ascii="Arial" w:hAnsi="Arial" w:cs="Arial"/>
          <w:sz w:val="22"/>
          <w:szCs w:val="22"/>
        </w:rPr>
        <w:t>prowadzonego przez Narodowe</w:t>
      </w:r>
      <w:r w:rsidRPr="008B22FB">
        <w:rPr>
          <w:rFonts w:ascii="Arial" w:hAnsi="Arial" w:cs="Arial"/>
          <w:sz w:val="22"/>
          <w:szCs w:val="22"/>
        </w:rPr>
        <w:t xml:space="preserve">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3155C78" w14:textId="77777777" w:rsidR="00105F2C" w:rsidRPr="008B22FB" w:rsidRDefault="00105F2C" w:rsidP="00F274EA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E657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E6577">
              <w:rPr>
                <w:rFonts w:ascii="Arial" w:hAnsi="Arial" w:cs="Arial"/>
                <w:sz w:val="20"/>
                <w:szCs w:val="20"/>
              </w:rPr>
              <w:t>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3CF69272" w:rsidR="00DD5F4C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AF2355">
        <w:rPr>
          <w:rFonts w:ascii="Arial" w:hAnsi="Arial" w:cs="Arial"/>
          <w:sz w:val="22"/>
          <w:szCs w:val="22"/>
        </w:rPr>
        <w:t>ów</w:t>
      </w:r>
    </w:p>
    <w:p w14:paraId="0649A0EE" w14:textId="77777777" w:rsidR="000E798E" w:rsidRDefault="000E798E" w:rsidP="00AF2355">
      <w:pPr>
        <w:tabs>
          <w:tab w:val="left" w:pos="851"/>
        </w:tabs>
        <w:spacing w:line="360" w:lineRule="auto"/>
        <w:jc w:val="right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bookmarkStart w:id="6" w:name="_Hlk99372788"/>
    </w:p>
    <w:p w14:paraId="656C6452" w14:textId="3C25841A" w:rsidR="00AF2355" w:rsidRPr="00AF2355" w:rsidRDefault="00AF2355" w:rsidP="00AF2355">
      <w:pPr>
        <w:tabs>
          <w:tab w:val="left" w:pos="851"/>
        </w:tabs>
        <w:spacing w:line="360" w:lineRule="auto"/>
        <w:jc w:val="right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AF235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6</w:t>
      </w:r>
      <w:r w:rsidRPr="00AF235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do 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SWZ</w:t>
      </w:r>
    </w:p>
    <w:bookmarkEnd w:id="6"/>
    <w:p w14:paraId="0A518259" w14:textId="77777777" w:rsidR="00AF2355" w:rsidRPr="00AF2355" w:rsidRDefault="00AF2355" w:rsidP="00AF2355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4023AAA" w14:textId="77777777" w:rsidR="00AF2355" w:rsidRPr="00AF2355" w:rsidRDefault="00AF2355" w:rsidP="00AF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4917DA7" w14:textId="77777777" w:rsidR="00AF2355" w:rsidRPr="00AF2355" w:rsidRDefault="00AF2355" w:rsidP="00AF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F2355">
        <w:rPr>
          <w:rFonts w:ascii="Arial" w:hAnsi="Arial" w:cs="Arial"/>
          <w:b/>
          <w:bCs/>
          <w:i/>
          <w:iCs/>
          <w:sz w:val="22"/>
          <w:szCs w:val="22"/>
        </w:rPr>
        <w:t>wzór</w:t>
      </w:r>
    </w:p>
    <w:p w14:paraId="2C8E26BE" w14:textId="77777777" w:rsidR="00AF2355" w:rsidRPr="00AF2355" w:rsidRDefault="00AF2355" w:rsidP="00AF23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2355">
        <w:rPr>
          <w:rFonts w:ascii="Arial" w:hAnsi="Arial" w:cs="Arial"/>
          <w:b/>
          <w:bCs/>
          <w:sz w:val="22"/>
          <w:szCs w:val="22"/>
        </w:rPr>
        <w:t>ARKUSZ WERYFIKACJI PODMIOTU PRZETWARZAJĄCEGO DANE OSOBOWE</w:t>
      </w:r>
    </w:p>
    <w:p w14:paraId="64710DE7" w14:textId="77777777" w:rsidR="00AF2355" w:rsidRPr="00AF2355" w:rsidRDefault="00AF2355" w:rsidP="00AF235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77"/>
        <w:gridCol w:w="2693"/>
        <w:gridCol w:w="2687"/>
      </w:tblGrid>
      <w:tr w:rsidR="00AF2355" w:rsidRPr="00AF2355" w14:paraId="70E1E6BF" w14:textId="77777777" w:rsidTr="009E0FE9">
        <w:tc>
          <w:tcPr>
            <w:tcW w:w="704" w:type="dxa"/>
          </w:tcPr>
          <w:p w14:paraId="602F50AD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F2355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977" w:type="dxa"/>
          </w:tcPr>
          <w:p w14:paraId="1236DD0F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355">
              <w:rPr>
                <w:rFonts w:ascii="Arial" w:hAnsi="Arial" w:cs="Arial"/>
                <w:b/>
                <w:bCs/>
                <w:sz w:val="22"/>
                <w:szCs w:val="22"/>
              </w:rPr>
              <w:t>Pytanie</w:t>
            </w:r>
          </w:p>
          <w:p w14:paraId="5DCB449D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1435C4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355">
              <w:rPr>
                <w:rFonts w:ascii="Arial" w:hAnsi="Arial" w:cs="Arial"/>
                <w:b/>
                <w:bCs/>
                <w:sz w:val="22"/>
                <w:szCs w:val="22"/>
              </w:rPr>
              <w:t>Odpowiedź</w:t>
            </w:r>
          </w:p>
        </w:tc>
        <w:tc>
          <w:tcPr>
            <w:tcW w:w="2688" w:type="dxa"/>
          </w:tcPr>
          <w:p w14:paraId="545F8E4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355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AF2355" w:rsidRPr="00AF2355" w14:paraId="36027AA0" w14:textId="77777777" w:rsidTr="009E0FE9">
        <w:tc>
          <w:tcPr>
            <w:tcW w:w="704" w:type="dxa"/>
          </w:tcPr>
          <w:p w14:paraId="255E2CFE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8F0CCA3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Czy podmiot</w:t>
            </w:r>
          </w:p>
          <w:p w14:paraId="38E7642E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przetwarzający dane</w:t>
            </w:r>
          </w:p>
          <w:p w14:paraId="1FFAFFD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osobowe planuje</w:t>
            </w:r>
          </w:p>
          <w:p w14:paraId="7B34DD3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wyznaczyć/wyznaczył</w:t>
            </w:r>
          </w:p>
          <w:p w14:paraId="3617CDEA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Inspektora Ochrony</w:t>
            </w:r>
          </w:p>
          <w:p w14:paraId="4A436DBD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Danych Osobowych (IOD)?</w:t>
            </w:r>
          </w:p>
        </w:tc>
        <w:tc>
          <w:tcPr>
            <w:tcW w:w="2693" w:type="dxa"/>
          </w:tcPr>
          <w:p w14:paraId="17D5BC70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DAAC0D1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AB4119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-tak zaplanowano</w:t>
            </w:r>
          </w:p>
          <w:p w14:paraId="09142E9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wyznaczenie</w:t>
            </w:r>
          </w:p>
          <w:p w14:paraId="664B408C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F82CD3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- tak wyznaczono (proszę podać dane kontaktowe)</w:t>
            </w:r>
          </w:p>
          <w:p w14:paraId="1EDC7F0F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C032537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- nie zaplanowano</w:t>
            </w:r>
          </w:p>
          <w:p w14:paraId="6FB75C6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wyznaczenia (uzasadnienie:</w:t>
            </w:r>
          </w:p>
          <w:p w14:paraId="68601EA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np. nie jest wymagane</w:t>
            </w:r>
          </w:p>
          <w:p w14:paraId="4A84BAA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przepisami prawa)</w:t>
            </w:r>
          </w:p>
          <w:p w14:paraId="60FA0F55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2B0837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- zaplanowano wyznaczenie</w:t>
            </w:r>
          </w:p>
          <w:p w14:paraId="31E72C1A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(kiedy: podać przewidywaną</w:t>
            </w:r>
          </w:p>
          <w:p w14:paraId="0C93C0AF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datę)</w:t>
            </w:r>
          </w:p>
          <w:p w14:paraId="1B53A7E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35C4651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355" w:rsidRPr="00AF2355" w14:paraId="2C6ABDA8" w14:textId="77777777" w:rsidTr="009E0FE9">
        <w:tc>
          <w:tcPr>
            <w:tcW w:w="704" w:type="dxa"/>
          </w:tcPr>
          <w:p w14:paraId="182726DE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310AC4DA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Jeżeli nie planuje</w:t>
            </w:r>
          </w:p>
          <w:p w14:paraId="052EAD80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wyznaczyć/nie został</w:t>
            </w:r>
          </w:p>
          <w:p w14:paraId="6AC2B3D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wyznaczony IOD, to</w:t>
            </w:r>
          </w:p>
          <w:p w14:paraId="4A7AC6C7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proszę o wskazanie innej</w:t>
            </w:r>
          </w:p>
          <w:p w14:paraId="6328A18C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osoby do kontaktu w</w:t>
            </w:r>
          </w:p>
          <w:p w14:paraId="28CA6F3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kwestiach związanych z</w:t>
            </w:r>
          </w:p>
          <w:p w14:paraId="79199EBE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ochroną danych</w:t>
            </w:r>
          </w:p>
          <w:p w14:paraId="66EBD25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osobowych.</w:t>
            </w:r>
          </w:p>
          <w:p w14:paraId="7FF11C0F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CE5E17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Osoba do kontaktu…..,</w:t>
            </w:r>
          </w:p>
          <w:p w14:paraId="0AFC6EE7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stanowisko/funkcja…., numer</w:t>
            </w:r>
          </w:p>
          <w:p w14:paraId="11373F88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688" w:type="dxa"/>
          </w:tcPr>
          <w:p w14:paraId="0F8CECF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355" w:rsidRPr="00AF2355" w14:paraId="059BDA39" w14:textId="77777777" w:rsidTr="009E0FE9">
        <w:tc>
          <w:tcPr>
            <w:tcW w:w="704" w:type="dxa"/>
          </w:tcPr>
          <w:p w14:paraId="15FAA34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4B56E56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Czy podmiot</w:t>
            </w:r>
          </w:p>
          <w:p w14:paraId="5FABC855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przetwarzający dane</w:t>
            </w:r>
          </w:p>
          <w:p w14:paraId="5C3140E4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osobowe wprowadził</w:t>
            </w:r>
          </w:p>
          <w:p w14:paraId="689346C3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środki techniczne i</w:t>
            </w:r>
          </w:p>
          <w:p w14:paraId="750EA22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organizacyjne, które będą</w:t>
            </w:r>
          </w:p>
          <w:p w14:paraId="4D704B13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spełniały wymogi RODO</w:t>
            </w:r>
          </w:p>
          <w:p w14:paraId="67FCF0B1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oraz innych aktów</w:t>
            </w:r>
          </w:p>
          <w:p w14:paraId="6DAA9981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regulujących legalne</w:t>
            </w:r>
          </w:p>
          <w:p w14:paraId="44CFD69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przetwarzanie danych</w:t>
            </w:r>
          </w:p>
          <w:p w14:paraId="7468018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osobowych?</w:t>
            </w:r>
          </w:p>
          <w:p w14:paraId="55103585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E20B40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*TAK (jakie?)/NIE</w:t>
            </w:r>
          </w:p>
        </w:tc>
        <w:tc>
          <w:tcPr>
            <w:tcW w:w="2688" w:type="dxa"/>
          </w:tcPr>
          <w:p w14:paraId="1FD6919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355" w:rsidRPr="00AF2355" w14:paraId="50991F26" w14:textId="77777777" w:rsidTr="009E0FE9">
        <w:tc>
          <w:tcPr>
            <w:tcW w:w="704" w:type="dxa"/>
          </w:tcPr>
          <w:p w14:paraId="470F6F0F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36246EB0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Czy podmiot</w:t>
            </w:r>
          </w:p>
          <w:p w14:paraId="2EB7206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lastRenderedPageBreak/>
              <w:t>przetwarzający dane</w:t>
            </w:r>
          </w:p>
          <w:p w14:paraId="4263717A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osobowe korzysta z</w:t>
            </w:r>
          </w:p>
          <w:p w14:paraId="7C052F88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dalszych przetwarzających</w:t>
            </w:r>
          </w:p>
          <w:p w14:paraId="6DFD68EB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dane osobowe w procesie</w:t>
            </w:r>
          </w:p>
          <w:p w14:paraId="2DAEEA98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przetwarzania danych</w:t>
            </w:r>
          </w:p>
          <w:p w14:paraId="2A6AA05D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osobowych na zlecenie</w:t>
            </w:r>
          </w:p>
          <w:p w14:paraId="5796CCC7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administratora danych</w:t>
            </w:r>
          </w:p>
          <w:p w14:paraId="4F3AC29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osobowych?</w:t>
            </w:r>
          </w:p>
          <w:p w14:paraId="1C47DB9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C02DAA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lastRenderedPageBreak/>
              <w:t>*TAK/NIE</w:t>
            </w:r>
          </w:p>
        </w:tc>
        <w:tc>
          <w:tcPr>
            <w:tcW w:w="2688" w:type="dxa"/>
          </w:tcPr>
          <w:p w14:paraId="66A4854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355" w:rsidRPr="00AF2355" w14:paraId="7D3E0A0A" w14:textId="77777777" w:rsidTr="009E0FE9">
        <w:tc>
          <w:tcPr>
            <w:tcW w:w="704" w:type="dxa"/>
          </w:tcPr>
          <w:p w14:paraId="1D4CDD68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28D6A823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Jeżeli podmiot</w:t>
            </w:r>
          </w:p>
          <w:p w14:paraId="4DFD19E2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przetwarzający dane</w:t>
            </w:r>
          </w:p>
          <w:p w14:paraId="01D6E4C6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osobowe korzysta z</w:t>
            </w:r>
          </w:p>
          <w:p w14:paraId="2C13221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dalszych procesorów, to</w:t>
            </w:r>
          </w:p>
          <w:p w14:paraId="750FEC54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czy są oni zlokalizowani w</w:t>
            </w:r>
          </w:p>
          <w:p w14:paraId="7EEA3BC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ramach Europejskiego</w:t>
            </w:r>
          </w:p>
          <w:p w14:paraId="7B049629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Obszaru Gospodarczego?</w:t>
            </w:r>
          </w:p>
        </w:tc>
        <w:tc>
          <w:tcPr>
            <w:tcW w:w="2693" w:type="dxa"/>
          </w:tcPr>
          <w:p w14:paraId="7A01A4BE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355">
              <w:rPr>
                <w:rFonts w:ascii="Arial" w:hAnsi="Arial" w:cs="Arial"/>
                <w:sz w:val="22"/>
                <w:szCs w:val="22"/>
              </w:rPr>
              <w:t>*TAK/NIE</w:t>
            </w:r>
          </w:p>
        </w:tc>
        <w:tc>
          <w:tcPr>
            <w:tcW w:w="2688" w:type="dxa"/>
          </w:tcPr>
          <w:p w14:paraId="2C1A04FC" w14:textId="77777777" w:rsidR="00AF2355" w:rsidRPr="00AF2355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4214F" w14:textId="77777777" w:rsidR="00AF2355" w:rsidRPr="00AF2355" w:rsidRDefault="00AF2355" w:rsidP="00AF23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4EC152" w14:textId="77777777" w:rsidR="00AF2355" w:rsidRPr="00AF2355" w:rsidRDefault="00AF2355" w:rsidP="00AF23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5B36A9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*Niepotrzebne skreślić</w:t>
      </w:r>
    </w:p>
    <w:p w14:paraId="754CE35C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21BB24E7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23837BB9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062E3ED4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372CFD98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54097AFF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0AC06D1E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1326E1A2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55AAAD23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</w:p>
    <w:p w14:paraId="0FC0F4C7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F2355">
        <w:rPr>
          <w:rFonts w:ascii="Arial" w:hAnsi="Arial" w:cs="Arial"/>
          <w:b/>
          <w:bCs/>
          <w:sz w:val="22"/>
          <w:szCs w:val="22"/>
        </w:rPr>
        <w:t>Oświadczenie:</w:t>
      </w:r>
    </w:p>
    <w:p w14:paraId="787B40B2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 xml:space="preserve">W imieniu podmiotu przetwarzającego dane osobowe </w:t>
      </w:r>
      <w:r w:rsidRPr="00AF2355">
        <w:rPr>
          <w:rFonts w:ascii="Arial" w:hAnsi="Arial" w:cs="Arial"/>
          <w:i/>
          <w:iCs/>
          <w:sz w:val="22"/>
          <w:szCs w:val="22"/>
        </w:rPr>
        <w:t xml:space="preserve">/…………………/ </w:t>
      </w:r>
      <w:r w:rsidRPr="00AF2355">
        <w:rPr>
          <w:rFonts w:ascii="Arial" w:hAnsi="Arial" w:cs="Arial"/>
          <w:sz w:val="22"/>
          <w:szCs w:val="22"/>
        </w:rPr>
        <w:t>na zlecenie Narodowego Centrum Badań i Rozwoju, oświadczam, że powyżej przekazane informacje są zgodne z prawdą. W przypadku zmiany któregokolwiek z ww. elementów, zobowiązuję się niezwłocznie (nie później niż w terminie 7 dni od wystąpienia zdarzenia) powiadomić o tym Narodowe Centrum Badań i Rozwoju.</w:t>
      </w:r>
    </w:p>
    <w:p w14:paraId="2B6DD4A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F845C18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3CDD280" w14:textId="77777777" w:rsidR="00AF2355" w:rsidRPr="00AF2355" w:rsidRDefault="00AF2355" w:rsidP="00AF2355">
      <w:pPr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>……………………..</w:t>
      </w:r>
      <w:r w:rsidRPr="00AF2355">
        <w:rPr>
          <w:rFonts w:ascii="Arial" w:eastAsia="Calibri" w:hAnsi="Arial" w:cs="Arial"/>
          <w:sz w:val="22"/>
          <w:szCs w:val="22"/>
        </w:rPr>
        <w:tab/>
        <w:t xml:space="preserve">                                                          ….……………………..</w:t>
      </w:r>
    </w:p>
    <w:p w14:paraId="0A111A72" w14:textId="77777777" w:rsidR="00AF2355" w:rsidRPr="00AF2355" w:rsidRDefault="00AF2355" w:rsidP="00AF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0"/>
        </w:tabs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ab/>
        <w:t>Data</w:t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  <w:t>Imię, nazwisko oraz pieczątka osoby uprawnionej</w:t>
      </w:r>
    </w:p>
    <w:p w14:paraId="4D3045C1" w14:textId="77777777" w:rsidR="00AF2355" w:rsidRPr="00AF2355" w:rsidRDefault="00AF2355" w:rsidP="00AF2355">
      <w:pPr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  <w:t xml:space="preserve">                                          </w:t>
      </w:r>
    </w:p>
    <w:p w14:paraId="4FF0DBBF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62B1809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E45EF75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C001B57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B25CF85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496DEF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AF52FD5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F2355">
        <w:rPr>
          <w:rFonts w:ascii="Arial" w:hAnsi="Arial" w:cs="Arial"/>
          <w:b/>
          <w:bCs/>
          <w:sz w:val="22"/>
          <w:szCs w:val="22"/>
        </w:rPr>
        <w:t>Ocena Inspektora Ochrony Danych w Narodowym Centrum Badań i Rozwoju</w:t>
      </w:r>
    </w:p>
    <w:p w14:paraId="7B38C063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AF2355">
        <w:rPr>
          <w:rFonts w:ascii="Arial" w:hAnsi="Arial" w:cs="Arial"/>
          <w:i/>
          <w:iCs/>
          <w:sz w:val="22"/>
          <w:szCs w:val="22"/>
        </w:rPr>
        <w:t>Wypełnia IOD :</w:t>
      </w:r>
    </w:p>
    <w:p w14:paraId="4B399724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B681F9C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4919436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3FEFD53A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ED3E457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Rekomenduję/nie rekomenduję zawarcie umowy powierzenia przetwarzania danych osobowych.</w:t>
      </w:r>
    </w:p>
    <w:p w14:paraId="51EBC861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D7304EF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Uzasadnienie:…………………………………………………………………………………………</w:t>
      </w:r>
    </w:p>
    <w:p w14:paraId="20911A8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B4188A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D1E625E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1B069E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7DC37EF" w14:textId="77777777" w:rsidR="00AF2355" w:rsidRPr="00AF2355" w:rsidRDefault="00AF2355" w:rsidP="00AF2355">
      <w:pPr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>……………………..</w:t>
      </w:r>
      <w:r w:rsidRPr="00AF2355">
        <w:rPr>
          <w:rFonts w:ascii="Arial" w:eastAsia="Calibri" w:hAnsi="Arial" w:cs="Arial"/>
          <w:sz w:val="22"/>
          <w:szCs w:val="22"/>
        </w:rPr>
        <w:tab/>
        <w:t xml:space="preserve">                                                          ….……………………..</w:t>
      </w:r>
    </w:p>
    <w:p w14:paraId="665AA450" w14:textId="77777777" w:rsidR="00AF2355" w:rsidRPr="00AF2355" w:rsidRDefault="00AF2355" w:rsidP="00AF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90"/>
        </w:tabs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ab/>
        <w:t>Data</w:t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  <w:t>Podpis</w:t>
      </w:r>
    </w:p>
    <w:p w14:paraId="3E5E7EC2" w14:textId="77777777" w:rsidR="00AF2355" w:rsidRPr="00B85F1E" w:rsidRDefault="00AF2355" w:rsidP="00AF2355">
      <w:pPr>
        <w:spacing w:after="60" w:line="288" w:lineRule="auto"/>
        <w:jc w:val="center"/>
        <w:rPr>
          <w:rFonts w:ascii="Arial" w:hAnsi="Arial" w:cs="Arial"/>
          <w:b/>
        </w:rPr>
      </w:pPr>
    </w:p>
    <w:p w14:paraId="4A31AF51" w14:textId="77777777" w:rsidR="00AF2355" w:rsidRPr="00B85F1E" w:rsidRDefault="00AF2355" w:rsidP="00AF2355">
      <w:pPr>
        <w:spacing w:after="60" w:line="288" w:lineRule="auto"/>
        <w:jc w:val="center"/>
        <w:rPr>
          <w:rFonts w:ascii="Arial" w:hAnsi="Arial" w:cs="Arial"/>
          <w:b/>
        </w:rPr>
      </w:pPr>
    </w:p>
    <w:p w14:paraId="6F1FA445" w14:textId="77777777" w:rsidR="00AF2355" w:rsidRPr="000631ED" w:rsidRDefault="00AF2355" w:rsidP="00AF2355"/>
    <w:p w14:paraId="2BEDCFD9" w14:textId="77777777" w:rsidR="00AF2355" w:rsidRPr="00F9197B" w:rsidRDefault="00AF2355" w:rsidP="00AF2355"/>
    <w:p w14:paraId="5A5D0012" w14:textId="77777777" w:rsidR="00AF2355" w:rsidRPr="008B22FB" w:rsidRDefault="00AF2355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AF2355" w:rsidRPr="008B22FB" w:rsidSect="001C788F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843" w:right="1418" w:bottom="1560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4C1B" w14:textId="77777777" w:rsidR="00412A98" w:rsidRDefault="00412A98">
      <w:r>
        <w:separator/>
      </w:r>
    </w:p>
  </w:endnote>
  <w:endnote w:type="continuationSeparator" w:id="0">
    <w:p w14:paraId="40C5D766" w14:textId="77777777" w:rsidR="00412A98" w:rsidRDefault="004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7AF1" w14:textId="77777777" w:rsidR="00412A98" w:rsidRDefault="00412A98">
      <w:r>
        <w:separator/>
      </w:r>
    </w:p>
  </w:footnote>
  <w:footnote w:type="continuationSeparator" w:id="0">
    <w:p w14:paraId="3517FAD5" w14:textId="77777777" w:rsidR="00412A98" w:rsidRDefault="00412A98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B107C1D" w:rsidR="00050737" w:rsidRPr="0016235F" w:rsidRDefault="0002715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76086E" wp14:editId="786790D9">
          <wp:simplePos x="0" y="0"/>
          <wp:positionH relativeFrom="column">
            <wp:posOffset>-717284</wp:posOffset>
          </wp:positionH>
          <wp:positionV relativeFrom="paragraph">
            <wp:posOffset>-279883</wp:posOffset>
          </wp:positionV>
          <wp:extent cx="7560000" cy="1069254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B6A37"/>
    <w:multiLevelType w:val="hybridMultilevel"/>
    <w:tmpl w:val="5A365AB4"/>
    <w:lvl w:ilvl="0" w:tplc="392E189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5C2037"/>
    <w:multiLevelType w:val="hybridMultilevel"/>
    <w:tmpl w:val="14BCCDF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3F4B06"/>
    <w:multiLevelType w:val="hybridMultilevel"/>
    <w:tmpl w:val="D4B8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D967D08"/>
    <w:multiLevelType w:val="hybridMultilevel"/>
    <w:tmpl w:val="DD849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72B1C"/>
    <w:multiLevelType w:val="hybridMultilevel"/>
    <w:tmpl w:val="CA14DA7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2E28AE"/>
    <w:multiLevelType w:val="hybridMultilevel"/>
    <w:tmpl w:val="FA1801B0"/>
    <w:lvl w:ilvl="0" w:tplc="04150017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9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40C56"/>
    <w:multiLevelType w:val="hybridMultilevel"/>
    <w:tmpl w:val="BE4AC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E5D2453"/>
    <w:multiLevelType w:val="hybridMultilevel"/>
    <w:tmpl w:val="FA1801B0"/>
    <w:lvl w:ilvl="0" w:tplc="FFFFFFFF">
      <w:start w:val="1"/>
      <w:numFmt w:val="lowerLetter"/>
      <w:lvlText w:val="%1)"/>
      <w:lvlJc w:val="left"/>
      <w:pPr>
        <w:ind w:left="1381" w:hanging="360"/>
      </w:pPr>
    </w:lvl>
    <w:lvl w:ilvl="1" w:tplc="FFFFFFFF" w:tentative="1">
      <w:start w:val="1"/>
      <w:numFmt w:val="lowerLetter"/>
      <w:lvlText w:val="%2."/>
      <w:lvlJc w:val="left"/>
      <w:pPr>
        <w:ind w:left="2101" w:hanging="360"/>
      </w:pPr>
    </w:lvl>
    <w:lvl w:ilvl="2" w:tplc="FFFFFFFF" w:tentative="1">
      <w:start w:val="1"/>
      <w:numFmt w:val="lowerRoman"/>
      <w:lvlText w:val="%3."/>
      <w:lvlJc w:val="right"/>
      <w:pPr>
        <w:ind w:left="2821" w:hanging="180"/>
      </w:pPr>
    </w:lvl>
    <w:lvl w:ilvl="3" w:tplc="FFFFFFFF" w:tentative="1">
      <w:start w:val="1"/>
      <w:numFmt w:val="decimal"/>
      <w:lvlText w:val="%4."/>
      <w:lvlJc w:val="left"/>
      <w:pPr>
        <w:ind w:left="3541" w:hanging="360"/>
      </w:pPr>
    </w:lvl>
    <w:lvl w:ilvl="4" w:tplc="FFFFFFFF" w:tentative="1">
      <w:start w:val="1"/>
      <w:numFmt w:val="lowerLetter"/>
      <w:lvlText w:val="%5."/>
      <w:lvlJc w:val="left"/>
      <w:pPr>
        <w:ind w:left="4261" w:hanging="360"/>
      </w:pPr>
    </w:lvl>
    <w:lvl w:ilvl="5" w:tplc="FFFFFFFF" w:tentative="1">
      <w:start w:val="1"/>
      <w:numFmt w:val="lowerRoman"/>
      <w:lvlText w:val="%6."/>
      <w:lvlJc w:val="right"/>
      <w:pPr>
        <w:ind w:left="4981" w:hanging="180"/>
      </w:pPr>
    </w:lvl>
    <w:lvl w:ilvl="6" w:tplc="FFFFFFFF" w:tentative="1">
      <w:start w:val="1"/>
      <w:numFmt w:val="decimal"/>
      <w:lvlText w:val="%7."/>
      <w:lvlJc w:val="left"/>
      <w:pPr>
        <w:ind w:left="5701" w:hanging="360"/>
      </w:pPr>
    </w:lvl>
    <w:lvl w:ilvl="7" w:tplc="FFFFFFFF" w:tentative="1">
      <w:start w:val="1"/>
      <w:numFmt w:val="lowerLetter"/>
      <w:lvlText w:val="%8."/>
      <w:lvlJc w:val="left"/>
      <w:pPr>
        <w:ind w:left="6421" w:hanging="360"/>
      </w:pPr>
    </w:lvl>
    <w:lvl w:ilvl="8" w:tplc="FFFFFFFF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4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9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A628E"/>
    <w:multiLevelType w:val="hybridMultilevel"/>
    <w:tmpl w:val="667E84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7" w15:restartNumberingAfterBreak="0">
    <w:nsid w:val="54D53045"/>
    <w:multiLevelType w:val="hybridMultilevel"/>
    <w:tmpl w:val="FA1801B0"/>
    <w:lvl w:ilvl="0" w:tplc="FFFFFFFF">
      <w:start w:val="1"/>
      <w:numFmt w:val="lowerLetter"/>
      <w:lvlText w:val="%1)"/>
      <w:lvlJc w:val="left"/>
      <w:pPr>
        <w:ind w:left="1381" w:hanging="360"/>
      </w:pPr>
    </w:lvl>
    <w:lvl w:ilvl="1" w:tplc="FFFFFFFF" w:tentative="1">
      <w:start w:val="1"/>
      <w:numFmt w:val="lowerLetter"/>
      <w:lvlText w:val="%2."/>
      <w:lvlJc w:val="left"/>
      <w:pPr>
        <w:ind w:left="2101" w:hanging="360"/>
      </w:pPr>
    </w:lvl>
    <w:lvl w:ilvl="2" w:tplc="FFFFFFFF" w:tentative="1">
      <w:start w:val="1"/>
      <w:numFmt w:val="lowerRoman"/>
      <w:lvlText w:val="%3."/>
      <w:lvlJc w:val="right"/>
      <w:pPr>
        <w:ind w:left="2821" w:hanging="180"/>
      </w:pPr>
    </w:lvl>
    <w:lvl w:ilvl="3" w:tplc="FFFFFFFF" w:tentative="1">
      <w:start w:val="1"/>
      <w:numFmt w:val="decimal"/>
      <w:lvlText w:val="%4."/>
      <w:lvlJc w:val="left"/>
      <w:pPr>
        <w:ind w:left="3541" w:hanging="360"/>
      </w:pPr>
    </w:lvl>
    <w:lvl w:ilvl="4" w:tplc="FFFFFFFF" w:tentative="1">
      <w:start w:val="1"/>
      <w:numFmt w:val="lowerLetter"/>
      <w:lvlText w:val="%5."/>
      <w:lvlJc w:val="left"/>
      <w:pPr>
        <w:ind w:left="4261" w:hanging="360"/>
      </w:pPr>
    </w:lvl>
    <w:lvl w:ilvl="5" w:tplc="FFFFFFFF" w:tentative="1">
      <w:start w:val="1"/>
      <w:numFmt w:val="lowerRoman"/>
      <w:lvlText w:val="%6."/>
      <w:lvlJc w:val="right"/>
      <w:pPr>
        <w:ind w:left="4981" w:hanging="180"/>
      </w:pPr>
    </w:lvl>
    <w:lvl w:ilvl="6" w:tplc="FFFFFFFF" w:tentative="1">
      <w:start w:val="1"/>
      <w:numFmt w:val="decimal"/>
      <w:lvlText w:val="%7."/>
      <w:lvlJc w:val="left"/>
      <w:pPr>
        <w:ind w:left="5701" w:hanging="360"/>
      </w:pPr>
    </w:lvl>
    <w:lvl w:ilvl="7" w:tplc="FFFFFFFF" w:tentative="1">
      <w:start w:val="1"/>
      <w:numFmt w:val="lowerLetter"/>
      <w:lvlText w:val="%8."/>
      <w:lvlJc w:val="left"/>
      <w:pPr>
        <w:ind w:left="6421" w:hanging="360"/>
      </w:pPr>
    </w:lvl>
    <w:lvl w:ilvl="8" w:tplc="FFFFFFFF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8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8B4436B"/>
    <w:multiLevelType w:val="hybridMultilevel"/>
    <w:tmpl w:val="20966340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2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DAD0C5C"/>
    <w:multiLevelType w:val="singleLevel"/>
    <w:tmpl w:val="35009B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6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48A3F50"/>
    <w:multiLevelType w:val="hybridMultilevel"/>
    <w:tmpl w:val="A7B44032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77C5DE0"/>
    <w:multiLevelType w:val="hybridMultilevel"/>
    <w:tmpl w:val="F64C6950"/>
    <w:lvl w:ilvl="0" w:tplc="B4DCD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4745D2"/>
    <w:multiLevelType w:val="hybridMultilevel"/>
    <w:tmpl w:val="5A863F3E"/>
    <w:lvl w:ilvl="0" w:tplc="79C02FFC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6A087D47"/>
    <w:multiLevelType w:val="hybridMultilevel"/>
    <w:tmpl w:val="DD849E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6C19B4"/>
    <w:multiLevelType w:val="hybridMultilevel"/>
    <w:tmpl w:val="FA1801B0"/>
    <w:lvl w:ilvl="0" w:tplc="FFFFFFFF">
      <w:start w:val="1"/>
      <w:numFmt w:val="lowerLetter"/>
      <w:lvlText w:val="%1)"/>
      <w:lvlJc w:val="left"/>
      <w:pPr>
        <w:ind w:left="1381" w:hanging="360"/>
      </w:pPr>
    </w:lvl>
    <w:lvl w:ilvl="1" w:tplc="FFFFFFFF" w:tentative="1">
      <w:start w:val="1"/>
      <w:numFmt w:val="lowerLetter"/>
      <w:lvlText w:val="%2."/>
      <w:lvlJc w:val="left"/>
      <w:pPr>
        <w:ind w:left="2101" w:hanging="360"/>
      </w:pPr>
    </w:lvl>
    <w:lvl w:ilvl="2" w:tplc="FFFFFFFF" w:tentative="1">
      <w:start w:val="1"/>
      <w:numFmt w:val="lowerRoman"/>
      <w:lvlText w:val="%3."/>
      <w:lvlJc w:val="right"/>
      <w:pPr>
        <w:ind w:left="2821" w:hanging="180"/>
      </w:pPr>
    </w:lvl>
    <w:lvl w:ilvl="3" w:tplc="FFFFFFFF" w:tentative="1">
      <w:start w:val="1"/>
      <w:numFmt w:val="decimal"/>
      <w:lvlText w:val="%4."/>
      <w:lvlJc w:val="left"/>
      <w:pPr>
        <w:ind w:left="3541" w:hanging="360"/>
      </w:pPr>
    </w:lvl>
    <w:lvl w:ilvl="4" w:tplc="FFFFFFFF" w:tentative="1">
      <w:start w:val="1"/>
      <w:numFmt w:val="lowerLetter"/>
      <w:lvlText w:val="%5."/>
      <w:lvlJc w:val="left"/>
      <w:pPr>
        <w:ind w:left="4261" w:hanging="360"/>
      </w:pPr>
    </w:lvl>
    <w:lvl w:ilvl="5" w:tplc="FFFFFFFF" w:tentative="1">
      <w:start w:val="1"/>
      <w:numFmt w:val="lowerRoman"/>
      <w:lvlText w:val="%6."/>
      <w:lvlJc w:val="right"/>
      <w:pPr>
        <w:ind w:left="4981" w:hanging="180"/>
      </w:pPr>
    </w:lvl>
    <w:lvl w:ilvl="6" w:tplc="FFFFFFFF" w:tentative="1">
      <w:start w:val="1"/>
      <w:numFmt w:val="decimal"/>
      <w:lvlText w:val="%7."/>
      <w:lvlJc w:val="left"/>
      <w:pPr>
        <w:ind w:left="5701" w:hanging="360"/>
      </w:pPr>
    </w:lvl>
    <w:lvl w:ilvl="7" w:tplc="FFFFFFFF" w:tentative="1">
      <w:start w:val="1"/>
      <w:numFmt w:val="lowerLetter"/>
      <w:lvlText w:val="%8."/>
      <w:lvlJc w:val="left"/>
      <w:pPr>
        <w:ind w:left="6421" w:hanging="360"/>
      </w:pPr>
    </w:lvl>
    <w:lvl w:ilvl="8" w:tplc="FFFFFFFF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2"/>
  </w:num>
  <w:num w:numId="2" w16cid:durableId="635334245">
    <w:abstractNumId w:val="20"/>
  </w:num>
  <w:num w:numId="3" w16cid:durableId="1977683610">
    <w:abstractNumId w:val="74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29"/>
  </w:num>
  <w:num w:numId="8" w16cid:durableId="1889954025">
    <w:abstractNumId w:val="23"/>
  </w:num>
  <w:num w:numId="9" w16cid:durableId="823662766">
    <w:abstractNumId w:val="26"/>
  </w:num>
  <w:num w:numId="10" w16cid:durableId="1640525489">
    <w:abstractNumId w:val="54"/>
  </w:num>
  <w:num w:numId="11" w16cid:durableId="206340089">
    <w:abstractNumId w:val="51"/>
  </w:num>
  <w:num w:numId="12" w16cid:durableId="1110856578">
    <w:abstractNumId w:val="35"/>
  </w:num>
  <w:num w:numId="13" w16cid:durableId="1850950235">
    <w:abstractNumId w:val="19"/>
  </w:num>
  <w:num w:numId="14" w16cid:durableId="907109014">
    <w:abstractNumId w:val="63"/>
    <w:lvlOverride w:ilvl="0">
      <w:startOverride w:val="1"/>
    </w:lvlOverride>
  </w:num>
  <w:num w:numId="15" w16cid:durableId="1256940017">
    <w:abstractNumId w:val="46"/>
    <w:lvlOverride w:ilvl="0">
      <w:startOverride w:val="1"/>
    </w:lvlOverride>
  </w:num>
  <w:num w:numId="16" w16cid:durableId="139928819">
    <w:abstractNumId w:val="27"/>
  </w:num>
  <w:num w:numId="17" w16cid:durableId="139542280">
    <w:abstractNumId w:val="48"/>
  </w:num>
  <w:num w:numId="18" w16cid:durableId="1702440499">
    <w:abstractNumId w:val="36"/>
  </w:num>
  <w:num w:numId="19" w16cid:durableId="1661226870">
    <w:abstractNumId w:val="25"/>
  </w:num>
  <w:num w:numId="20" w16cid:durableId="1933121653">
    <w:abstractNumId w:val="77"/>
  </w:num>
  <w:num w:numId="21" w16cid:durableId="1100638738">
    <w:abstractNumId w:val="69"/>
  </w:num>
  <w:num w:numId="22" w16cid:durableId="11670949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6"/>
  </w:num>
  <w:num w:numId="25" w16cid:durableId="1462839870">
    <w:abstractNumId w:val="39"/>
  </w:num>
  <w:num w:numId="26" w16cid:durableId="1753165268">
    <w:abstractNumId w:val="59"/>
  </w:num>
  <w:num w:numId="27" w16cid:durableId="1348479236">
    <w:abstractNumId w:val="40"/>
  </w:num>
  <w:num w:numId="28" w16cid:durableId="674109238">
    <w:abstractNumId w:val="53"/>
  </w:num>
  <w:num w:numId="29" w16cid:durableId="1473519252">
    <w:abstractNumId w:val="79"/>
  </w:num>
  <w:num w:numId="30" w16cid:durableId="535043846">
    <w:abstractNumId w:val="78"/>
  </w:num>
  <w:num w:numId="31" w16cid:durableId="1216820902">
    <w:abstractNumId w:val="37"/>
  </w:num>
  <w:num w:numId="32" w16cid:durableId="2117170576">
    <w:abstractNumId w:val="52"/>
  </w:num>
  <w:num w:numId="33" w16cid:durableId="1136067731">
    <w:abstractNumId w:val="67"/>
  </w:num>
  <w:num w:numId="34" w16cid:durableId="1701390161">
    <w:abstractNumId w:val="14"/>
  </w:num>
  <w:num w:numId="35" w16cid:durableId="927813607">
    <w:abstractNumId w:val="58"/>
  </w:num>
  <w:num w:numId="36" w16cid:durableId="1808470342">
    <w:abstractNumId w:val="24"/>
  </w:num>
  <w:num w:numId="37" w16cid:durableId="938223141">
    <w:abstractNumId w:val="60"/>
  </w:num>
  <w:num w:numId="38" w16cid:durableId="2137674989">
    <w:abstractNumId w:val="31"/>
  </w:num>
  <w:num w:numId="39" w16cid:durableId="861556417">
    <w:abstractNumId w:val="66"/>
  </w:num>
  <w:num w:numId="40" w16cid:durableId="7685979">
    <w:abstractNumId w:val="22"/>
  </w:num>
  <w:num w:numId="41" w16cid:durableId="740578">
    <w:abstractNumId w:val="12"/>
  </w:num>
  <w:num w:numId="42" w16cid:durableId="901453141">
    <w:abstractNumId w:val="45"/>
  </w:num>
  <w:num w:numId="43" w16cid:durableId="1456560220">
    <w:abstractNumId w:val="18"/>
  </w:num>
  <w:num w:numId="44" w16cid:durableId="2127577514">
    <w:abstractNumId w:val="50"/>
  </w:num>
  <w:num w:numId="45" w16cid:durableId="1040978161">
    <w:abstractNumId w:val="34"/>
  </w:num>
  <w:num w:numId="46" w16cid:durableId="1182086868">
    <w:abstractNumId w:val="76"/>
  </w:num>
  <w:num w:numId="47" w16cid:durableId="1235624100">
    <w:abstractNumId w:val="41"/>
  </w:num>
  <w:num w:numId="48" w16cid:durableId="1713920645">
    <w:abstractNumId w:val="49"/>
  </w:num>
  <w:num w:numId="49" w16cid:durableId="1576042447">
    <w:abstractNumId w:val="44"/>
  </w:num>
  <w:num w:numId="50" w16cid:durableId="209264572">
    <w:abstractNumId w:val="62"/>
  </w:num>
  <w:num w:numId="51" w16cid:durableId="352725661">
    <w:abstractNumId w:val="28"/>
  </w:num>
  <w:num w:numId="52" w16cid:durableId="152961998">
    <w:abstractNumId w:val="21"/>
  </w:num>
  <w:num w:numId="53" w16cid:durableId="295641838">
    <w:abstractNumId w:val="42"/>
  </w:num>
  <w:num w:numId="54" w16cid:durableId="1418474958">
    <w:abstractNumId w:val="65"/>
  </w:num>
  <w:num w:numId="55" w16cid:durableId="1191457438">
    <w:abstractNumId w:val="70"/>
  </w:num>
  <w:num w:numId="56" w16cid:durableId="572862019">
    <w:abstractNumId w:val="32"/>
  </w:num>
  <w:num w:numId="57" w16cid:durableId="1952081664">
    <w:abstractNumId w:val="13"/>
  </w:num>
  <w:num w:numId="58" w16cid:durableId="620653419">
    <w:abstractNumId w:val="71"/>
  </w:num>
  <w:num w:numId="59" w16cid:durableId="705519804">
    <w:abstractNumId w:val="64"/>
  </w:num>
  <w:num w:numId="60" w16cid:durableId="1499884666">
    <w:abstractNumId w:val="16"/>
  </w:num>
  <w:num w:numId="61" w16cid:durableId="1168909662">
    <w:abstractNumId w:val="61"/>
  </w:num>
  <w:num w:numId="62" w16cid:durableId="938872945">
    <w:abstractNumId w:val="38"/>
  </w:num>
  <w:num w:numId="63" w16cid:durableId="2098625512">
    <w:abstractNumId w:val="57"/>
  </w:num>
  <w:num w:numId="64" w16cid:durableId="1205943639">
    <w:abstractNumId w:val="75"/>
  </w:num>
  <w:num w:numId="65" w16cid:durableId="11688208">
    <w:abstractNumId w:val="43"/>
  </w:num>
  <w:num w:numId="66" w16cid:durableId="2002463481">
    <w:abstractNumId w:val="55"/>
  </w:num>
  <w:num w:numId="67" w16cid:durableId="479076445">
    <w:abstractNumId w:val="68"/>
  </w:num>
  <w:num w:numId="68" w16cid:durableId="194394398">
    <w:abstractNumId w:val="33"/>
  </w:num>
  <w:num w:numId="69" w16cid:durableId="1497500960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15F"/>
    <w:rsid w:val="00027921"/>
    <w:rsid w:val="0003016C"/>
    <w:rsid w:val="00030679"/>
    <w:rsid w:val="000310E5"/>
    <w:rsid w:val="000323F2"/>
    <w:rsid w:val="00032903"/>
    <w:rsid w:val="00032972"/>
    <w:rsid w:val="00032ECB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25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401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15A2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6E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2A8B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98E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0F2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6EC8"/>
    <w:rsid w:val="00157D74"/>
    <w:rsid w:val="001602AC"/>
    <w:rsid w:val="00160B52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3C3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55B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C788F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1CD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36B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E94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B73"/>
    <w:rsid w:val="00310ECC"/>
    <w:rsid w:val="003110B2"/>
    <w:rsid w:val="003113B3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335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D4B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2852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A98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1E48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03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40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3F7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882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270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27DD2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6796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299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434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3FDD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07A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1A6C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96A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0D61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1F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0EC0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07CA2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CFC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185B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C1A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2CA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5987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0B66"/>
    <w:rsid w:val="00AF17E2"/>
    <w:rsid w:val="00AF1A84"/>
    <w:rsid w:val="00AF2355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2E8B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967"/>
    <w:rsid w:val="00B64D29"/>
    <w:rsid w:val="00B656A5"/>
    <w:rsid w:val="00B65719"/>
    <w:rsid w:val="00B65B3B"/>
    <w:rsid w:val="00B678AF"/>
    <w:rsid w:val="00B67D97"/>
    <w:rsid w:val="00B67F9B"/>
    <w:rsid w:val="00B701D8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1D98"/>
    <w:rsid w:val="00CC2824"/>
    <w:rsid w:val="00CC3339"/>
    <w:rsid w:val="00CC370F"/>
    <w:rsid w:val="00CC39AD"/>
    <w:rsid w:val="00CC46DE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05B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AAA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2B2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2F5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EF7F6F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4EA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7B7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2E61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44B"/>
    <w:rsid w:val="00F7173A"/>
    <w:rsid w:val="00F71CCB"/>
    <w:rsid w:val="00F72912"/>
    <w:rsid w:val="00F73807"/>
    <w:rsid w:val="00F741DF"/>
    <w:rsid w:val="00F7431C"/>
    <w:rsid w:val="00F744AE"/>
    <w:rsid w:val="00F74787"/>
    <w:rsid w:val="00F74D3D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9CB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9D8"/>
    <w:rsid w:val="00FA312C"/>
    <w:rsid w:val="00FA31A1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B79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C1D9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19655B"/>
    <w:rPr>
      <w:rFonts w:ascii="IBM Plex Sans" w:eastAsia="IBM Plex Sans" w:hAnsi="IBM Plex San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Akapitzlist"/>
    <w:qFormat/>
    <w:rsid w:val="00CC1D98"/>
    <w:pPr>
      <w:keepNext w:val="0"/>
      <w:keepLines w:val="0"/>
      <w:numPr>
        <w:numId w:val="54"/>
      </w:numPr>
      <w:spacing w:before="0" w:after="200" w:line="276" w:lineRule="auto"/>
      <w:outlineLvl w:val="9"/>
    </w:pPr>
    <w:rPr>
      <w:rFonts w:asciiTheme="minorHAnsi" w:eastAsiaTheme="minorHAnsi" w:hAnsiTheme="minorHAnsi" w:cstheme="minorBidi"/>
      <w:b w:val="0"/>
      <w:bCs w:val="0"/>
      <w:iCs w:val="0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1D98"/>
    <w:rPr>
      <w:sz w:val="24"/>
      <w:szCs w:val="24"/>
      <w:lang w:eastAsia="ar-SA"/>
    </w:rPr>
  </w:style>
  <w:style w:type="paragraph" w:customStyle="1" w:styleId="Tekstcigy">
    <w:name w:val="Tekst ciągły"/>
    <w:basedOn w:val="Normalny"/>
    <w:link w:val="TekstcigyZnak"/>
    <w:qFormat/>
    <w:rsid w:val="00CC1D98"/>
    <w:pPr>
      <w:widowControl w:val="0"/>
      <w:tabs>
        <w:tab w:val="left" w:pos="0"/>
      </w:tabs>
      <w:spacing w:before="120" w:after="120"/>
      <w:jc w:val="both"/>
    </w:pPr>
    <w:rPr>
      <w:rFonts w:ascii="Goudy" w:hAnsi="Goudy"/>
      <w:lang w:val="x-none" w:eastAsia="en-US"/>
    </w:rPr>
  </w:style>
  <w:style w:type="character" w:customStyle="1" w:styleId="TekstcigyZnak">
    <w:name w:val="Tekst ciągły Znak"/>
    <w:link w:val="Tekstcigy"/>
    <w:rsid w:val="00CC1D98"/>
    <w:rPr>
      <w:rFonts w:ascii="Goudy" w:hAnsi="Goudy"/>
      <w:sz w:val="24"/>
      <w:szCs w:val="24"/>
      <w:lang w:val="x-none" w:eastAsia="en-US"/>
    </w:rPr>
  </w:style>
  <w:style w:type="table" w:customStyle="1" w:styleId="Tabelasiatki6kolorowaakcent11">
    <w:name w:val="Tabela siatki 6 — kolorowa — akcent 11"/>
    <w:basedOn w:val="Standardowy"/>
    <w:uiPriority w:val="51"/>
    <w:rsid w:val="00CC1D98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yle9">
    <w:name w:val="Style9"/>
    <w:basedOn w:val="Normalny"/>
    <w:uiPriority w:val="99"/>
    <w:rsid w:val="00861A6C"/>
    <w:pPr>
      <w:widowControl w:val="0"/>
      <w:autoSpaceDE w:val="0"/>
      <w:autoSpaceDN w:val="0"/>
      <w:adjustRightInd w:val="0"/>
      <w:spacing w:line="308" w:lineRule="exact"/>
      <w:ind w:hanging="408"/>
      <w:jc w:val="both"/>
    </w:pPr>
    <w:rPr>
      <w:rFonts w:ascii="Calibri" w:eastAsiaTheme="minorEastAsia" w:hAnsi="Calibri" w:cs="Calibri"/>
    </w:rPr>
  </w:style>
  <w:style w:type="character" w:customStyle="1" w:styleId="FontStyle18">
    <w:name w:val="Font Style18"/>
    <w:basedOn w:val="Domylnaczcionkaakapitu"/>
    <w:uiPriority w:val="99"/>
    <w:rsid w:val="00861A6C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9</Pages>
  <Words>1347</Words>
  <Characters>10064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11389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95</cp:revision>
  <cp:lastPrinted>2020-10-15T11:07:00Z</cp:lastPrinted>
  <dcterms:created xsi:type="dcterms:W3CDTF">2023-03-31T07:37:00Z</dcterms:created>
  <dcterms:modified xsi:type="dcterms:W3CDTF">2024-06-26T17:48:00Z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