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DB7C4" w14:textId="65808872" w:rsidR="00815748" w:rsidRDefault="00894861" w:rsidP="00815748">
      <w:pPr>
        <w:tabs>
          <w:tab w:val="left" w:pos="1978"/>
          <w:tab w:val="left" w:pos="3828"/>
          <w:tab w:val="center" w:pos="4677"/>
        </w:tabs>
        <w:jc w:val="right"/>
        <w:rPr>
          <w:rFonts w:ascii="Cambria" w:eastAsia="Calibri" w:hAnsi="Cambria"/>
          <w:i/>
          <w:sz w:val="18"/>
          <w:szCs w:val="18"/>
          <w:lang w:eastAsia="en-US"/>
        </w:rPr>
      </w:pPr>
      <w:r>
        <w:rPr>
          <w:rFonts w:ascii="Cambria" w:eastAsia="Calibri" w:hAnsi="Cambria"/>
          <w:i/>
          <w:sz w:val="18"/>
          <w:szCs w:val="18"/>
          <w:lang w:eastAsia="en-US"/>
        </w:rPr>
        <w:t>Projektowane postanowienia umowy</w:t>
      </w:r>
      <w:r w:rsidR="00815748">
        <w:rPr>
          <w:rFonts w:ascii="Cambria" w:eastAsia="Calibri" w:hAnsi="Cambria"/>
          <w:i/>
          <w:sz w:val="18"/>
          <w:szCs w:val="18"/>
          <w:lang w:eastAsia="en-US"/>
        </w:rPr>
        <w:t xml:space="preserve"> - Załącznik Nr 8 do SWZ</w:t>
      </w:r>
    </w:p>
    <w:p w14:paraId="6C1D5275" w14:textId="3BF13556" w:rsidR="00C73A03" w:rsidRDefault="00C73A03" w:rsidP="00815748">
      <w:pPr>
        <w:tabs>
          <w:tab w:val="left" w:pos="1978"/>
          <w:tab w:val="left" w:pos="3828"/>
          <w:tab w:val="center" w:pos="4677"/>
        </w:tabs>
        <w:jc w:val="right"/>
        <w:rPr>
          <w:rFonts w:ascii="Cambria" w:eastAsia="Calibri" w:hAnsi="Cambria"/>
          <w:i/>
          <w:sz w:val="18"/>
          <w:szCs w:val="18"/>
          <w:lang w:eastAsia="en-US"/>
        </w:rPr>
      </w:pPr>
    </w:p>
    <w:p w14:paraId="03719558" w14:textId="77777777" w:rsidR="00C73A03" w:rsidRPr="00D500D8" w:rsidRDefault="00C73A03" w:rsidP="00C73A03">
      <w:pPr>
        <w:tabs>
          <w:tab w:val="left" w:pos="1978"/>
          <w:tab w:val="left" w:pos="3828"/>
          <w:tab w:val="center" w:pos="4677"/>
        </w:tabs>
        <w:spacing w:line="276" w:lineRule="auto"/>
        <w:jc w:val="right"/>
        <w:rPr>
          <w:rFonts w:ascii="Cambria" w:eastAsia="Calibri" w:hAnsi="Cambria"/>
          <w:i/>
          <w:sz w:val="22"/>
          <w:szCs w:val="22"/>
          <w:lang w:eastAsia="en-US"/>
        </w:rPr>
      </w:pPr>
    </w:p>
    <w:p w14:paraId="377B05F2" w14:textId="14C6A352" w:rsidR="00C73A03" w:rsidRPr="00A12581" w:rsidRDefault="00C73A03" w:rsidP="00C73A03">
      <w:pPr>
        <w:widowControl w:val="0"/>
        <w:autoSpaceDE w:val="0"/>
        <w:adjustRightInd w:val="0"/>
        <w:spacing w:line="276" w:lineRule="auto"/>
        <w:jc w:val="center"/>
        <w:rPr>
          <w:rFonts w:ascii="Cambria" w:hAnsi="Cambria" w:cs="Arial"/>
          <w:b/>
          <w:bCs/>
          <w:sz w:val="32"/>
          <w:szCs w:val="32"/>
        </w:rPr>
      </w:pPr>
      <w:r w:rsidRPr="00A12581">
        <w:rPr>
          <w:rFonts w:ascii="Cambria" w:hAnsi="Cambria" w:cs="Arial"/>
          <w:b/>
          <w:bCs/>
          <w:sz w:val="32"/>
          <w:szCs w:val="32"/>
        </w:rPr>
        <w:t xml:space="preserve">UMOWA </w:t>
      </w:r>
      <w:proofErr w:type="gramStart"/>
      <w:r w:rsidRPr="00A12581">
        <w:rPr>
          <w:rFonts w:ascii="Cambria" w:hAnsi="Cambria" w:cs="Arial"/>
          <w:b/>
          <w:bCs/>
          <w:sz w:val="32"/>
          <w:szCs w:val="32"/>
        </w:rPr>
        <w:t>NR ........../202</w:t>
      </w:r>
      <w:r w:rsidR="008E759C">
        <w:rPr>
          <w:rFonts w:ascii="Cambria" w:hAnsi="Cambria" w:cs="Arial"/>
          <w:b/>
          <w:bCs/>
          <w:sz w:val="32"/>
          <w:szCs w:val="32"/>
        </w:rPr>
        <w:t>4</w:t>
      </w:r>
      <w:r w:rsidRPr="00A12581">
        <w:rPr>
          <w:rFonts w:ascii="Cambria" w:hAnsi="Cambria" w:cs="Arial"/>
          <w:b/>
          <w:bCs/>
          <w:sz w:val="32"/>
          <w:szCs w:val="32"/>
        </w:rPr>
        <w:t xml:space="preserve"> </w:t>
      </w:r>
      <w:proofErr w:type="gramEnd"/>
    </w:p>
    <w:p w14:paraId="16C83D67" w14:textId="77777777" w:rsidR="00C73A03" w:rsidRDefault="00C73A03" w:rsidP="00815748">
      <w:pPr>
        <w:tabs>
          <w:tab w:val="left" w:pos="1978"/>
          <w:tab w:val="left" w:pos="3828"/>
          <w:tab w:val="center" w:pos="4677"/>
        </w:tabs>
        <w:jc w:val="right"/>
        <w:rPr>
          <w:rFonts w:ascii="Cambria" w:eastAsia="Calibri" w:hAnsi="Cambria"/>
          <w:i/>
          <w:sz w:val="18"/>
          <w:szCs w:val="18"/>
          <w:lang w:eastAsia="en-US"/>
        </w:rPr>
      </w:pPr>
    </w:p>
    <w:p w14:paraId="47F65B41" w14:textId="423C4C7D" w:rsidR="00C73A03" w:rsidRPr="00A12581" w:rsidRDefault="00C73A03" w:rsidP="00C73A03">
      <w:pPr>
        <w:widowControl w:val="0"/>
        <w:autoSpaceDE w:val="0"/>
        <w:adjustRightInd w:val="0"/>
        <w:spacing w:line="276" w:lineRule="auto"/>
        <w:rPr>
          <w:rFonts w:ascii="Cambria" w:hAnsi="Cambria" w:cs="Arial"/>
          <w:sz w:val="22"/>
          <w:szCs w:val="22"/>
        </w:rPr>
      </w:pPr>
      <w:r w:rsidRPr="00A12581">
        <w:rPr>
          <w:rFonts w:ascii="Cambria" w:hAnsi="Cambria" w:cs="Arial"/>
          <w:sz w:val="22"/>
          <w:szCs w:val="22"/>
        </w:rPr>
        <w:t>W dniu …………………………………………… 202</w:t>
      </w:r>
      <w:r w:rsidR="008E759C">
        <w:rPr>
          <w:rFonts w:ascii="Cambria" w:hAnsi="Cambria" w:cs="Arial"/>
          <w:sz w:val="22"/>
          <w:szCs w:val="22"/>
        </w:rPr>
        <w:t>4</w:t>
      </w:r>
      <w:r w:rsidRPr="00A12581">
        <w:rPr>
          <w:rFonts w:ascii="Cambria" w:hAnsi="Cambria" w:cs="Arial"/>
          <w:sz w:val="22"/>
          <w:szCs w:val="22"/>
        </w:rPr>
        <w:t xml:space="preserve"> r. w </w:t>
      </w:r>
      <w:proofErr w:type="gramStart"/>
      <w:r w:rsidRPr="00A12581">
        <w:rPr>
          <w:rFonts w:ascii="Cambria" w:hAnsi="Cambria" w:cs="Arial"/>
          <w:sz w:val="22"/>
          <w:szCs w:val="22"/>
        </w:rPr>
        <w:t xml:space="preserve">Ostrołęce                                                  </w:t>
      </w:r>
      <w:proofErr w:type="gramEnd"/>
      <w:r w:rsidRPr="00A12581">
        <w:rPr>
          <w:rFonts w:ascii="Cambria" w:hAnsi="Cambria" w:cs="Arial"/>
          <w:sz w:val="22"/>
          <w:szCs w:val="22"/>
        </w:rPr>
        <w:t xml:space="preserve">                                       pomiędzy </w:t>
      </w:r>
      <w:r w:rsidRPr="00A12581">
        <w:rPr>
          <w:rFonts w:ascii="Cambria" w:hAnsi="Cambria" w:cs="Arial"/>
          <w:b/>
          <w:bCs/>
          <w:sz w:val="22"/>
          <w:szCs w:val="22"/>
        </w:rPr>
        <w:t xml:space="preserve">Powiatem Ostrołęckim </w:t>
      </w:r>
      <w:r w:rsidRPr="00A12581">
        <w:rPr>
          <w:rFonts w:ascii="Cambria" w:hAnsi="Cambria" w:cs="Arial"/>
          <w:sz w:val="22"/>
          <w:szCs w:val="22"/>
        </w:rPr>
        <w:t xml:space="preserve">z siedzibą w  </w:t>
      </w:r>
      <w:r w:rsidRPr="00A12581">
        <w:rPr>
          <w:rFonts w:ascii="Cambria" w:hAnsi="Cambria" w:cs="Arial"/>
          <w:b/>
          <w:sz w:val="22"/>
          <w:szCs w:val="22"/>
        </w:rPr>
        <w:t xml:space="preserve">07-410 Ostrołęka, Plac gen. J. Bema 5      </w:t>
      </w:r>
      <w:r w:rsidRPr="00A12581">
        <w:rPr>
          <w:rFonts w:ascii="Cambria" w:hAnsi="Cambria" w:cs="Arial"/>
          <w:b/>
          <w:sz w:val="22"/>
          <w:szCs w:val="22"/>
        </w:rPr>
        <w:br/>
        <w:t xml:space="preserve">NIP: 758-23-59-776                                                                                                                                                              </w:t>
      </w:r>
      <w:r w:rsidRPr="00A12581">
        <w:rPr>
          <w:rFonts w:ascii="Cambria" w:hAnsi="Cambria" w:cs="Arial"/>
          <w:sz w:val="22"/>
          <w:szCs w:val="22"/>
        </w:rPr>
        <w:t xml:space="preserve">reprezentowanym przez Zarząd Powiatu w osobach:                                                                                                            </w:t>
      </w:r>
      <w:r w:rsidRPr="00A12581">
        <w:rPr>
          <w:rFonts w:ascii="Cambria" w:hAnsi="Cambria" w:cs="Arial"/>
          <w:b/>
          <w:sz w:val="22"/>
          <w:szCs w:val="22"/>
        </w:rPr>
        <w:t xml:space="preserve">Przewodniczący Zarządu </w:t>
      </w:r>
      <w:r w:rsidRPr="00A12581">
        <w:rPr>
          <w:rFonts w:ascii="Cambria" w:hAnsi="Cambria" w:cs="Arial"/>
          <w:b/>
          <w:sz w:val="22"/>
          <w:szCs w:val="22"/>
        </w:rPr>
        <w:tab/>
      </w:r>
      <w:r w:rsidRPr="00A12581">
        <w:rPr>
          <w:rFonts w:ascii="Cambria" w:hAnsi="Cambria" w:cs="Arial"/>
          <w:b/>
          <w:sz w:val="22"/>
          <w:szCs w:val="22"/>
        </w:rPr>
        <w:tab/>
      </w:r>
      <w:r w:rsidRPr="00A12581">
        <w:rPr>
          <w:rFonts w:ascii="Cambria" w:hAnsi="Cambria" w:cs="Arial"/>
          <w:b/>
          <w:sz w:val="22"/>
          <w:szCs w:val="22"/>
        </w:rPr>
        <w:tab/>
        <w:t xml:space="preserve">- Starosta </w:t>
      </w:r>
      <w:r w:rsidR="008E759C">
        <w:rPr>
          <w:rFonts w:ascii="Cambria" w:hAnsi="Cambria" w:cs="Arial"/>
          <w:b/>
          <w:sz w:val="22"/>
          <w:szCs w:val="22"/>
        </w:rPr>
        <w:t xml:space="preserve">Piotr </w:t>
      </w:r>
      <w:proofErr w:type="spellStart"/>
      <w:r w:rsidR="008E759C">
        <w:rPr>
          <w:rFonts w:ascii="Cambria" w:hAnsi="Cambria" w:cs="Arial"/>
          <w:b/>
          <w:sz w:val="22"/>
          <w:szCs w:val="22"/>
        </w:rPr>
        <w:t>Liżewski</w:t>
      </w:r>
      <w:proofErr w:type="spellEnd"/>
      <w:r w:rsidRPr="00A12581">
        <w:rPr>
          <w:rFonts w:ascii="Cambria" w:hAnsi="Cambria" w:cs="Arial"/>
          <w:b/>
          <w:sz w:val="22"/>
          <w:szCs w:val="22"/>
        </w:rPr>
        <w:t xml:space="preserve">                                                     Członek Zarządu </w:t>
      </w:r>
      <w:r w:rsidRPr="00A12581">
        <w:rPr>
          <w:rFonts w:ascii="Cambria" w:hAnsi="Cambria" w:cs="Arial"/>
          <w:b/>
          <w:sz w:val="22"/>
          <w:szCs w:val="22"/>
        </w:rPr>
        <w:tab/>
      </w:r>
      <w:r w:rsidRPr="00A12581">
        <w:rPr>
          <w:rFonts w:ascii="Cambria" w:hAnsi="Cambria" w:cs="Arial"/>
          <w:b/>
          <w:sz w:val="22"/>
          <w:szCs w:val="22"/>
        </w:rPr>
        <w:tab/>
      </w:r>
      <w:r w:rsidRPr="00A12581">
        <w:rPr>
          <w:rFonts w:ascii="Cambria" w:hAnsi="Cambria" w:cs="Arial"/>
          <w:b/>
          <w:sz w:val="22"/>
          <w:szCs w:val="22"/>
        </w:rPr>
        <w:tab/>
      </w:r>
      <w:r w:rsidRPr="00A12581">
        <w:rPr>
          <w:rFonts w:ascii="Cambria" w:hAnsi="Cambria" w:cs="Arial"/>
          <w:b/>
          <w:sz w:val="22"/>
          <w:szCs w:val="22"/>
        </w:rPr>
        <w:tab/>
        <w:t xml:space="preserve">- Wicestarosta </w:t>
      </w:r>
      <w:r w:rsidR="008E759C">
        <w:rPr>
          <w:rFonts w:ascii="Cambria" w:hAnsi="Cambria" w:cs="Arial"/>
          <w:b/>
          <w:sz w:val="22"/>
          <w:szCs w:val="22"/>
        </w:rPr>
        <w:t>Artur Kozłowski</w:t>
      </w:r>
      <w:r w:rsidRPr="00A12581">
        <w:rPr>
          <w:rFonts w:ascii="Cambria" w:hAnsi="Cambria" w:cs="Arial"/>
          <w:b/>
          <w:sz w:val="22"/>
          <w:szCs w:val="22"/>
        </w:rPr>
        <w:t xml:space="preserve">               </w:t>
      </w:r>
      <w:r w:rsidRPr="00A12581">
        <w:rPr>
          <w:rFonts w:ascii="Cambria" w:hAnsi="Cambria" w:cs="Arial"/>
          <w:b/>
          <w:sz w:val="22"/>
          <w:szCs w:val="22"/>
        </w:rPr>
        <w:br/>
        <w:t xml:space="preserve">przy kontrasygnacie Skarbnika Powiatu </w:t>
      </w:r>
      <w:r w:rsidRPr="00A12581">
        <w:rPr>
          <w:rFonts w:ascii="Cambria" w:hAnsi="Cambria" w:cs="Arial"/>
          <w:b/>
          <w:sz w:val="22"/>
          <w:szCs w:val="22"/>
        </w:rPr>
        <w:tab/>
        <w:t xml:space="preserve">- Aldona Kuciej                                 </w:t>
      </w:r>
      <w:r w:rsidRPr="00A12581">
        <w:rPr>
          <w:rFonts w:ascii="Cambria" w:hAnsi="Cambria" w:cs="Arial"/>
          <w:b/>
          <w:sz w:val="22"/>
          <w:szCs w:val="22"/>
        </w:rPr>
        <w:br/>
      </w:r>
      <w:r w:rsidRPr="00A12581">
        <w:rPr>
          <w:rFonts w:ascii="Cambria" w:hAnsi="Cambria" w:cs="Arial"/>
          <w:sz w:val="22"/>
          <w:szCs w:val="22"/>
        </w:rPr>
        <w:t>zwanym w dalszej treści umowy „</w:t>
      </w:r>
      <w:r w:rsidRPr="00A12581">
        <w:rPr>
          <w:rFonts w:ascii="Cambria" w:hAnsi="Cambria" w:cs="Arial"/>
          <w:b/>
          <w:bCs/>
          <w:sz w:val="22"/>
          <w:szCs w:val="22"/>
        </w:rPr>
        <w:t xml:space="preserve">Zamawiającym”                                                                                                         </w:t>
      </w:r>
      <w:r w:rsidRPr="00A12581">
        <w:rPr>
          <w:rFonts w:ascii="Cambria" w:hAnsi="Cambria" w:cs="Arial"/>
          <w:sz w:val="22"/>
          <w:szCs w:val="22"/>
        </w:rPr>
        <w:t xml:space="preserve">którego jednostką realizującą zadanie w imieniu Zamawiającego i Płatnikiem  jest: </w:t>
      </w:r>
    </w:p>
    <w:p w14:paraId="51179B10" w14:textId="77777777" w:rsidR="00C73A03" w:rsidRPr="00A12581" w:rsidRDefault="00C73A03" w:rsidP="00C73A03">
      <w:pPr>
        <w:widowControl w:val="0"/>
        <w:autoSpaceDE w:val="0"/>
        <w:adjustRightInd w:val="0"/>
        <w:spacing w:line="276" w:lineRule="auto"/>
        <w:rPr>
          <w:rFonts w:ascii="Cambria" w:hAnsi="Cambria" w:cs="Arial"/>
          <w:b/>
          <w:sz w:val="22"/>
          <w:szCs w:val="22"/>
        </w:rPr>
      </w:pPr>
      <w:r w:rsidRPr="00A12581">
        <w:rPr>
          <w:rFonts w:ascii="Cambria" w:hAnsi="Cambria" w:cs="Arial"/>
          <w:b/>
          <w:sz w:val="22"/>
          <w:szCs w:val="22"/>
        </w:rPr>
        <w:t xml:space="preserve">Zarząd Dróg Powiatowych w Ostrołęce, ul. Lokalna 2, 07-410 Ostrołęka        </w:t>
      </w:r>
    </w:p>
    <w:p w14:paraId="11A49579" w14:textId="77777777" w:rsidR="00C73A03" w:rsidRPr="00A12581" w:rsidRDefault="00C73A03" w:rsidP="00C73A03">
      <w:pPr>
        <w:widowControl w:val="0"/>
        <w:autoSpaceDE w:val="0"/>
        <w:adjustRightInd w:val="0"/>
        <w:spacing w:line="276" w:lineRule="auto"/>
        <w:jc w:val="both"/>
        <w:rPr>
          <w:rFonts w:ascii="Cambria" w:hAnsi="Cambria" w:cs="Arial"/>
          <w:strike/>
          <w:sz w:val="22"/>
          <w:szCs w:val="22"/>
        </w:rPr>
      </w:pPr>
    </w:p>
    <w:p w14:paraId="72070292" w14:textId="77777777" w:rsidR="00C73A03" w:rsidRPr="00A12581" w:rsidRDefault="00C73A03" w:rsidP="00C73A03">
      <w:pPr>
        <w:pStyle w:val="Bezodstpw"/>
        <w:spacing w:line="276" w:lineRule="auto"/>
        <w:jc w:val="both"/>
        <w:rPr>
          <w:rFonts w:ascii="Cambria" w:hAnsi="Cambria" w:cs="Arial"/>
        </w:rPr>
      </w:pPr>
      <w:proofErr w:type="gramStart"/>
      <w:r w:rsidRPr="00A12581">
        <w:rPr>
          <w:rFonts w:ascii="Cambria" w:hAnsi="Cambria" w:cs="Arial"/>
        </w:rPr>
        <w:t>a</w:t>
      </w:r>
      <w:proofErr w:type="gramEnd"/>
      <w:r w:rsidRPr="00A12581">
        <w:rPr>
          <w:rFonts w:ascii="Cambria" w:hAnsi="Cambria" w:cs="Arial"/>
        </w:rPr>
        <w:t xml:space="preserve"> ………………… z siedzibą w ……………………………………………………………</w:t>
      </w:r>
    </w:p>
    <w:p w14:paraId="11FA7D0C" w14:textId="77777777" w:rsidR="00C73A03" w:rsidRPr="00A12581" w:rsidRDefault="00C73A03" w:rsidP="00C73A03">
      <w:pPr>
        <w:pStyle w:val="Bezodstpw"/>
        <w:spacing w:line="276" w:lineRule="auto"/>
        <w:jc w:val="both"/>
        <w:rPr>
          <w:rFonts w:ascii="Cambria" w:hAnsi="Cambria" w:cs="Arial"/>
        </w:rPr>
      </w:pPr>
      <w:r w:rsidRPr="00A12581">
        <w:rPr>
          <w:rFonts w:ascii="Cambria" w:hAnsi="Cambria" w:cs="Arial"/>
          <w:b/>
          <w:bCs/>
        </w:rPr>
        <w:t>NIP:</w:t>
      </w:r>
      <w:r w:rsidRPr="00A12581">
        <w:rPr>
          <w:rFonts w:ascii="Cambria" w:hAnsi="Cambria" w:cs="Arial"/>
        </w:rPr>
        <w:t xml:space="preserve"> ……………………….. </w:t>
      </w:r>
      <w:r w:rsidRPr="00A12581">
        <w:rPr>
          <w:rFonts w:ascii="Cambria" w:hAnsi="Cambria" w:cs="Arial"/>
          <w:b/>
          <w:bCs/>
        </w:rPr>
        <w:t>REGON:</w:t>
      </w:r>
      <w:r w:rsidRPr="00A12581">
        <w:rPr>
          <w:rFonts w:ascii="Cambria" w:hAnsi="Cambria" w:cs="Arial"/>
        </w:rPr>
        <w:t xml:space="preserve"> ………………………..</w:t>
      </w:r>
    </w:p>
    <w:p w14:paraId="519BFF50" w14:textId="77777777" w:rsidR="00C73A03" w:rsidRPr="00A12581" w:rsidRDefault="00C73A03" w:rsidP="00C73A03">
      <w:pPr>
        <w:pStyle w:val="Bezodstpw"/>
        <w:spacing w:line="276" w:lineRule="auto"/>
        <w:jc w:val="both"/>
        <w:rPr>
          <w:rFonts w:ascii="Cambria" w:hAnsi="Cambria" w:cs="Arial"/>
        </w:rPr>
      </w:pPr>
      <w:proofErr w:type="gramStart"/>
      <w:r w:rsidRPr="00A12581">
        <w:rPr>
          <w:rFonts w:ascii="Cambria" w:hAnsi="Cambria" w:cs="Arial"/>
        </w:rPr>
        <w:t>zarejestrowaną</w:t>
      </w:r>
      <w:proofErr w:type="gramEnd"/>
      <w:r w:rsidRPr="00A12581">
        <w:rPr>
          <w:rFonts w:ascii="Cambria" w:hAnsi="Cambria" w:cs="Arial"/>
        </w:rPr>
        <w:t>/</w:t>
      </w:r>
      <w:proofErr w:type="spellStart"/>
      <w:r w:rsidRPr="00A12581">
        <w:rPr>
          <w:rFonts w:ascii="Cambria" w:hAnsi="Cambria" w:cs="Arial"/>
        </w:rPr>
        <w:t>ym</w:t>
      </w:r>
      <w:proofErr w:type="spellEnd"/>
      <w:r w:rsidRPr="00A12581">
        <w:rPr>
          <w:rFonts w:ascii="Cambria" w:hAnsi="Cambria" w:cs="Arial"/>
        </w:rPr>
        <w:t xml:space="preserve"> w ……………..</w:t>
      </w:r>
    </w:p>
    <w:p w14:paraId="689E849D" w14:textId="77777777" w:rsidR="00C73A03" w:rsidRPr="00A12581" w:rsidRDefault="00C73A03" w:rsidP="00C73A03">
      <w:pPr>
        <w:pStyle w:val="Bezodstpw"/>
        <w:spacing w:line="276" w:lineRule="auto"/>
        <w:jc w:val="both"/>
        <w:rPr>
          <w:rFonts w:ascii="Cambria" w:hAnsi="Cambria" w:cs="Arial"/>
        </w:rPr>
      </w:pPr>
      <w:proofErr w:type="gramStart"/>
      <w:r w:rsidRPr="00A12581">
        <w:rPr>
          <w:rFonts w:ascii="Cambria" w:hAnsi="Cambria" w:cs="Arial"/>
        </w:rPr>
        <w:t>reprezentowaną</w:t>
      </w:r>
      <w:proofErr w:type="gramEnd"/>
      <w:r w:rsidRPr="00A12581">
        <w:rPr>
          <w:rFonts w:ascii="Cambria" w:hAnsi="Cambria" w:cs="Arial"/>
        </w:rPr>
        <w:t>/</w:t>
      </w:r>
      <w:proofErr w:type="spellStart"/>
      <w:r w:rsidRPr="00A12581">
        <w:rPr>
          <w:rFonts w:ascii="Cambria" w:hAnsi="Cambria" w:cs="Arial"/>
        </w:rPr>
        <w:t>ym</w:t>
      </w:r>
      <w:proofErr w:type="spellEnd"/>
      <w:r w:rsidRPr="00A12581">
        <w:rPr>
          <w:rFonts w:ascii="Cambria" w:hAnsi="Cambria" w:cs="Arial"/>
        </w:rPr>
        <w:t xml:space="preserve"> przez:</w:t>
      </w:r>
    </w:p>
    <w:p w14:paraId="24527219" w14:textId="77777777" w:rsidR="00C73A03" w:rsidRPr="00A12581" w:rsidRDefault="00C73A03" w:rsidP="00C73A03">
      <w:pPr>
        <w:pStyle w:val="Bezodstpw"/>
        <w:spacing w:line="276" w:lineRule="auto"/>
        <w:jc w:val="both"/>
        <w:rPr>
          <w:rFonts w:ascii="Cambria" w:hAnsi="Cambria" w:cs="Arial"/>
        </w:rPr>
      </w:pPr>
      <w:r w:rsidRPr="00A12581">
        <w:rPr>
          <w:rFonts w:ascii="Cambria" w:hAnsi="Cambria" w:cs="Arial"/>
        </w:rPr>
        <w:t>………………………………..</w:t>
      </w:r>
    </w:p>
    <w:p w14:paraId="09EFF49D" w14:textId="77777777" w:rsidR="00C73A03" w:rsidRPr="00A12581" w:rsidRDefault="00C73A03" w:rsidP="00C73A03">
      <w:pPr>
        <w:pStyle w:val="Bezodstpw"/>
        <w:spacing w:line="276" w:lineRule="auto"/>
        <w:jc w:val="both"/>
        <w:rPr>
          <w:rFonts w:ascii="Cambria" w:hAnsi="Cambria" w:cs="Arial"/>
        </w:rPr>
      </w:pPr>
      <w:r w:rsidRPr="00A12581">
        <w:rPr>
          <w:rFonts w:ascii="Cambria" w:hAnsi="Cambria" w:cs="Arial"/>
        </w:rPr>
        <w:t>zwaną/</w:t>
      </w:r>
      <w:proofErr w:type="spellStart"/>
      <w:r w:rsidRPr="00A12581">
        <w:rPr>
          <w:rFonts w:ascii="Cambria" w:hAnsi="Cambria" w:cs="Arial"/>
        </w:rPr>
        <w:t>ym</w:t>
      </w:r>
      <w:proofErr w:type="spellEnd"/>
      <w:r w:rsidRPr="00A12581">
        <w:rPr>
          <w:rFonts w:ascii="Cambria" w:hAnsi="Cambria" w:cs="Arial"/>
        </w:rPr>
        <w:t xml:space="preserve"> w dalszej treści umowy „</w:t>
      </w:r>
      <w:proofErr w:type="gramStart"/>
      <w:r w:rsidRPr="00A12581">
        <w:rPr>
          <w:rFonts w:ascii="Cambria" w:hAnsi="Cambria" w:cs="Arial"/>
          <w:b/>
          <w:bCs/>
        </w:rPr>
        <w:t>Wykonawcą</w:t>
      </w:r>
      <w:r w:rsidRPr="00A12581">
        <w:rPr>
          <w:rFonts w:ascii="Cambria" w:hAnsi="Cambria" w:cs="Arial"/>
        </w:rPr>
        <w:t xml:space="preserve">”                                                 </w:t>
      </w:r>
      <w:proofErr w:type="gramEnd"/>
      <w:r w:rsidRPr="00A12581">
        <w:rPr>
          <w:rFonts w:ascii="Cambria" w:hAnsi="Cambria" w:cs="Arial"/>
        </w:rPr>
        <w:t xml:space="preserve">            </w:t>
      </w:r>
    </w:p>
    <w:p w14:paraId="5587E21B" w14:textId="77777777" w:rsidR="00C73A03" w:rsidRPr="00A12581" w:rsidRDefault="00C73A03" w:rsidP="00C73A03">
      <w:pPr>
        <w:pStyle w:val="Bezodstpw"/>
        <w:spacing w:after="120" w:line="276" w:lineRule="auto"/>
        <w:jc w:val="both"/>
        <w:rPr>
          <w:rFonts w:ascii="Cambria" w:hAnsi="Cambria" w:cs="Arial"/>
        </w:rPr>
      </w:pPr>
      <w:proofErr w:type="gramStart"/>
      <w:r w:rsidRPr="00A12581">
        <w:rPr>
          <w:rFonts w:ascii="Cambria" w:eastAsia="Times New Roman" w:hAnsi="Cambria" w:cs="Arial"/>
          <w:lang w:eastAsia="pl-PL"/>
        </w:rPr>
        <w:t>została</w:t>
      </w:r>
      <w:proofErr w:type="gramEnd"/>
      <w:r w:rsidRPr="00A12581">
        <w:rPr>
          <w:rFonts w:ascii="Cambria" w:eastAsia="Times New Roman" w:hAnsi="Cambria" w:cs="Arial"/>
          <w:lang w:eastAsia="pl-PL"/>
        </w:rPr>
        <w:t xml:space="preserve"> zawarta </w:t>
      </w:r>
      <w:r w:rsidRPr="00A12581">
        <w:rPr>
          <w:rFonts w:ascii="Cambria" w:hAnsi="Cambria" w:cs="Arial"/>
        </w:rPr>
        <w:t>umowa o następującej treści:</w:t>
      </w:r>
    </w:p>
    <w:p w14:paraId="58FA130E" w14:textId="77777777" w:rsidR="00C73A03" w:rsidRPr="00A12581" w:rsidRDefault="00C73A03" w:rsidP="00C73A03">
      <w:pPr>
        <w:spacing w:line="276" w:lineRule="auto"/>
        <w:jc w:val="center"/>
        <w:rPr>
          <w:rFonts w:ascii="Cambria" w:eastAsia="Calibri" w:hAnsi="Cambria" w:cs="Arial"/>
          <w:b/>
          <w:sz w:val="22"/>
          <w:szCs w:val="22"/>
        </w:rPr>
      </w:pPr>
      <w:r w:rsidRPr="00A12581">
        <w:rPr>
          <w:rFonts w:ascii="Cambria" w:eastAsia="Calibri" w:hAnsi="Cambria" w:cs="Arial"/>
          <w:b/>
          <w:sz w:val="22"/>
          <w:szCs w:val="22"/>
        </w:rPr>
        <w:t>§ 1</w:t>
      </w:r>
    </w:p>
    <w:p w14:paraId="0CB9D37C" w14:textId="77777777" w:rsidR="00C73A03" w:rsidRPr="00A12581" w:rsidRDefault="00C73A03" w:rsidP="00C73A03">
      <w:pPr>
        <w:spacing w:line="276" w:lineRule="auto"/>
        <w:jc w:val="center"/>
        <w:rPr>
          <w:rFonts w:ascii="Cambria" w:eastAsia="Calibri" w:hAnsi="Cambria" w:cs="Arial"/>
          <w:b/>
          <w:sz w:val="22"/>
          <w:szCs w:val="22"/>
        </w:rPr>
      </w:pPr>
      <w:r w:rsidRPr="00A12581">
        <w:rPr>
          <w:rFonts w:ascii="Cambria" w:eastAsia="Calibri" w:hAnsi="Cambria" w:cs="Arial"/>
          <w:b/>
          <w:sz w:val="22"/>
          <w:szCs w:val="22"/>
        </w:rPr>
        <w:t>Podstawa zawarcia umowy i załączniki</w:t>
      </w:r>
    </w:p>
    <w:p w14:paraId="4FF2F5E4" w14:textId="4F34BBCD" w:rsidR="00C73A03" w:rsidRPr="00A12581" w:rsidRDefault="00C73A03" w:rsidP="00C73A03">
      <w:pPr>
        <w:numPr>
          <w:ilvl w:val="0"/>
          <w:numId w:val="65"/>
        </w:numPr>
        <w:autoSpaceDN/>
        <w:spacing w:line="276" w:lineRule="auto"/>
        <w:ind w:left="360"/>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Podstaw</w:t>
      </w:r>
      <w:r w:rsidRPr="00A12581">
        <w:rPr>
          <w:rFonts w:ascii="Cambria" w:eastAsia="TTE188D4F0t00" w:hAnsi="Cambria" w:cstheme="minorHAnsi"/>
          <w:kern w:val="2"/>
          <w:sz w:val="22"/>
          <w:szCs w:val="22"/>
          <w:lang w:eastAsia="zh-CN"/>
        </w:rPr>
        <w:t xml:space="preserve">ę </w:t>
      </w:r>
      <w:r w:rsidRPr="00A12581">
        <w:rPr>
          <w:rFonts w:ascii="Cambria" w:eastAsia="Calibri" w:hAnsi="Cambria" w:cstheme="minorHAnsi"/>
          <w:kern w:val="2"/>
          <w:sz w:val="22"/>
          <w:szCs w:val="22"/>
          <w:lang w:eastAsia="zh-CN"/>
        </w:rPr>
        <w:t>zawarcia umowy stanowi wynik post</w:t>
      </w:r>
      <w:r w:rsidRPr="00A12581">
        <w:rPr>
          <w:rFonts w:ascii="Cambria" w:eastAsia="TTE188D4F0t00" w:hAnsi="Cambria" w:cstheme="minorHAnsi"/>
          <w:kern w:val="2"/>
          <w:sz w:val="22"/>
          <w:szCs w:val="22"/>
          <w:lang w:eastAsia="zh-CN"/>
        </w:rPr>
        <w:t>ę</w:t>
      </w:r>
      <w:r w:rsidRPr="00A12581">
        <w:rPr>
          <w:rFonts w:ascii="Cambria" w:eastAsia="Calibri" w:hAnsi="Cambria" w:cstheme="minorHAnsi"/>
          <w:kern w:val="2"/>
          <w:sz w:val="22"/>
          <w:szCs w:val="22"/>
          <w:lang w:eastAsia="zh-CN"/>
        </w:rPr>
        <w:t xml:space="preserve">powania zamówienia publicznego przeprowadzonego w trybie podstawowym </w:t>
      </w:r>
      <w:r w:rsidRPr="00A12581">
        <w:rPr>
          <w:rFonts w:ascii="Cambria" w:hAnsi="Cambria"/>
          <w:bCs/>
          <w:sz w:val="22"/>
          <w:szCs w:val="22"/>
        </w:rPr>
        <w:t>bez negocjacji na podstawie art. 275 pkt 1</w:t>
      </w:r>
      <w:r w:rsidRPr="00A12581">
        <w:rPr>
          <w:rFonts w:ascii="Cambria" w:hAnsi="Cambria"/>
          <w:sz w:val="22"/>
          <w:szCs w:val="22"/>
        </w:rPr>
        <w:t xml:space="preserve"> ustawy z dnia 11 września 2019r. - Prawo zamówień publicznych (</w:t>
      </w:r>
      <w:proofErr w:type="spellStart"/>
      <w:r w:rsidRPr="00A12581">
        <w:rPr>
          <w:rFonts w:ascii="Cambria" w:hAnsi="Cambria"/>
          <w:sz w:val="22"/>
          <w:szCs w:val="22"/>
        </w:rPr>
        <w:t>t.j</w:t>
      </w:r>
      <w:proofErr w:type="spellEnd"/>
      <w:r w:rsidRPr="00A12581">
        <w:rPr>
          <w:rFonts w:ascii="Cambria" w:hAnsi="Cambria"/>
          <w:sz w:val="22"/>
          <w:szCs w:val="22"/>
        </w:rPr>
        <w:t>. Dz. U. 202</w:t>
      </w:r>
      <w:r w:rsidR="003904C3">
        <w:rPr>
          <w:rFonts w:ascii="Cambria" w:hAnsi="Cambria"/>
          <w:sz w:val="22"/>
          <w:szCs w:val="22"/>
        </w:rPr>
        <w:t>3</w:t>
      </w:r>
      <w:r w:rsidR="00053C9D">
        <w:rPr>
          <w:rFonts w:ascii="Cambria" w:hAnsi="Cambria"/>
          <w:sz w:val="22"/>
          <w:szCs w:val="22"/>
        </w:rPr>
        <w:t xml:space="preserve"> </w:t>
      </w:r>
      <w:proofErr w:type="gramStart"/>
      <w:r w:rsidRPr="00A12581">
        <w:rPr>
          <w:rFonts w:ascii="Cambria" w:hAnsi="Cambria"/>
          <w:sz w:val="22"/>
          <w:szCs w:val="22"/>
        </w:rPr>
        <w:t>r</w:t>
      </w:r>
      <w:proofErr w:type="gramEnd"/>
      <w:r w:rsidRPr="00A12581">
        <w:rPr>
          <w:rFonts w:ascii="Cambria" w:hAnsi="Cambria"/>
          <w:sz w:val="22"/>
          <w:szCs w:val="22"/>
        </w:rPr>
        <w:t>., poz. 1</w:t>
      </w:r>
      <w:r w:rsidR="003904C3">
        <w:rPr>
          <w:rFonts w:ascii="Cambria" w:hAnsi="Cambria"/>
          <w:sz w:val="22"/>
          <w:szCs w:val="22"/>
        </w:rPr>
        <w:t>605</w:t>
      </w:r>
      <w:r w:rsidRPr="00A12581">
        <w:rPr>
          <w:rFonts w:ascii="Cambria" w:hAnsi="Cambria"/>
          <w:sz w:val="22"/>
          <w:szCs w:val="22"/>
        </w:rPr>
        <w:t xml:space="preserve"> ze zm.)</w:t>
      </w:r>
    </w:p>
    <w:p w14:paraId="36D00E5C" w14:textId="77777777" w:rsidR="00C73A03" w:rsidRPr="00A12581" w:rsidRDefault="00C73A03" w:rsidP="00C73A03">
      <w:pPr>
        <w:numPr>
          <w:ilvl w:val="0"/>
          <w:numId w:val="65"/>
        </w:numPr>
        <w:autoSpaceDN/>
        <w:spacing w:line="276" w:lineRule="auto"/>
        <w:ind w:left="360"/>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Integralnymi składnikami niniejszej umowy s</w:t>
      </w:r>
      <w:r w:rsidRPr="00A12581">
        <w:rPr>
          <w:rFonts w:ascii="Cambria" w:eastAsia="TTE188D4F0t00" w:hAnsi="Cambria" w:cstheme="minorHAnsi"/>
          <w:kern w:val="2"/>
          <w:sz w:val="22"/>
          <w:szCs w:val="22"/>
          <w:lang w:eastAsia="zh-CN"/>
        </w:rPr>
        <w:t xml:space="preserve">ą </w:t>
      </w:r>
      <w:r w:rsidRPr="00A12581">
        <w:rPr>
          <w:rFonts w:ascii="Cambria" w:eastAsia="Calibri" w:hAnsi="Cambria" w:cstheme="minorHAnsi"/>
          <w:kern w:val="2"/>
          <w:sz w:val="22"/>
          <w:szCs w:val="22"/>
          <w:lang w:eastAsia="zh-CN"/>
        </w:rPr>
        <w:t>nast</w:t>
      </w:r>
      <w:r w:rsidRPr="00A12581">
        <w:rPr>
          <w:rFonts w:ascii="Cambria" w:eastAsia="TTE188D4F0t00" w:hAnsi="Cambria" w:cstheme="minorHAnsi"/>
          <w:kern w:val="2"/>
          <w:sz w:val="22"/>
          <w:szCs w:val="22"/>
          <w:lang w:eastAsia="zh-CN"/>
        </w:rPr>
        <w:t>ę</w:t>
      </w:r>
      <w:r w:rsidRPr="00A12581">
        <w:rPr>
          <w:rFonts w:ascii="Cambria" w:eastAsia="Calibri" w:hAnsi="Cambria" w:cstheme="minorHAnsi"/>
          <w:kern w:val="2"/>
          <w:sz w:val="22"/>
          <w:szCs w:val="22"/>
          <w:lang w:eastAsia="zh-CN"/>
        </w:rPr>
        <w:t>puj</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ce dokumenty:</w:t>
      </w:r>
    </w:p>
    <w:p w14:paraId="66C3B3CA" w14:textId="77777777" w:rsidR="00C73A03" w:rsidRPr="00A12581" w:rsidRDefault="00C73A03" w:rsidP="00C73A03">
      <w:pPr>
        <w:numPr>
          <w:ilvl w:val="0"/>
          <w:numId w:val="66"/>
        </w:numPr>
        <w:tabs>
          <w:tab w:val="left" w:pos="426"/>
        </w:tabs>
        <w:autoSpaceDN/>
        <w:spacing w:line="276" w:lineRule="auto"/>
        <w:jc w:val="both"/>
        <w:textAlignment w:val="auto"/>
        <w:rPr>
          <w:rFonts w:ascii="Cambria" w:eastAsia="Calibri" w:hAnsi="Cambria" w:cstheme="minorHAnsi"/>
          <w:sz w:val="22"/>
          <w:szCs w:val="22"/>
        </w:rPr>
      </w:pPr>
      <w:proofErr w:type="gramStart"/>
      <w:r w:rsidRPr="00A12581">
        <w:rPr>
          <w:rFonts w:ascii="Cambria" w:eastAsia="Calibri" w:hAnsi="Cambria" w:cstheme="minorHAnsi"/>
          <w:kern w:val="2"/>
          <w:sz w:val="22"/>
          <w:szCs w:val="22"/>
          <w:lang w:eastAsia="zh-CN"/>
        </w:rPr>
        <w:t>dokumenty</w:t>
      </w:r>
      <w:proofErr w:type="gramEnd"/>
      <w:r w:rsidRPr="00A12581">
        <w:rPr>
          <w:rFonts w:ascii="Cambria" w:eastAsia="Calibri" w:hAnsi="Cambria" w:cstheme="minorHAnsi"/>
          <w:kern w:val="2"/>
          <w:sz w:val="22"/>
          <w:szCs w:val="22"/>
          <w:lang w:eastAsia="zh-CN"/>
        </w:rPr>
        <w:t xml:space="preserve"> zamówienia wraz z ewentualnymi wyja</w:t>
      </w:r>
      <w:r w:rsidRPr="00A12581">
        <w:rPr>
          <w:rFonts w:ascii="Cambria" w:eastAsia="TTE188D4F0t00" w:hAnsi="Cambria" w:cstheme="minorHAnsi"/>
          <w:kern w:val="2"/>
          <w:sz w:val="22"/>
          <w:szCs w:val="22"/>
          <w:lang w:eastAsia="zh-CN"/>
        </w:rPr>
        <w:t>ś</w:t>
      </w:r>
      <w:r w:rsidRPr="00A12581">
        <w:rPr>
          <w:rFonts w:ascii="Cambria" w:eastAsia="Calibri" w:hAnsi="Cambria" w:cstheme="minorHAnsi"/>
          <w:kern w:val="2"/>
          <w:sz w:val="22"/>
          <w:szCs w:val="22"/>
          <w:lang w:eastAsia="zh-CN"/>
        </w:rPr>
        <w:t>nieniami Zamawiaj</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cego odnośnie przedmiotu zamówienia,</w:t>
      </w:r>
    </w:p>
    <w:p w14:paraId="7CD53A73" w14:textId="77777777" w:rsidR="00C73A03" w:rsidRPr="007D0721" w:rsidRDefault="00C73A03" w:rsidP="00C73A03">
      <w:pPr>
        <w:numPr>
          <w:ilvl w:val="0"/>
          <w:numId w:val="66"/>
        </w:numPr>
        <w:tabs>
          <w:tab w:val="left" w:pos="426"/>
        </w:tabs>
        <w:autoSpaceDN/>
        <w:spacing w:line="276" w:lineRule="auto"/>
        <w:jc w:val="both"/>
        <w:textAlignment w:val="auto"/>
        <w:rPr>
          <w:rFonts w:ascii="Cambria" w:eastAsia="Calibri" w:hAnsi="Cambria" w:cstheme="minorHAnsi"/>
          <w:sz w:val="22"/>
          <w:szCs w:val="22"/>
        </w:rPr>
      </w:pPr>
      <w:proofErr w:type="gramStart"/>
      <w:r w:rsidRPr="00A12581">
        <w:rPr>
          <w:rFonts w:ascii="Cambria" w:eastAsia="Calibri" w:hAnsi="Cambria" w:cstheme="minorHAnsi"/>
          <w:kern w:val="2"/>
          <w:sz w:val="22"/>
          <w:szCs w:val="22"/>
          <w:lang w:eastAsia="zh-CN"/>
        </w:rPr>
        <w:t>oferta</w:t>
      </w:r>
      <w:proofErr w:type="gramEnd"/>
      <w:r w:rsidRPr="00A12581">
        <w:rPr>
          <w:rFonts w:ascii="Cambria" w:eastAsia="Calibri" w:hAnsi="Cambria" w:cstheme="minorHAnsi"/>
          <w:kern w:val="2"/>
          <w:sz w:val="22"/>
          <w:szCs w:val="22"/>
          <w:lang w:eastAsia="zh-CN"/>
        </w:rPr>
        <w:t xml:space="preserve"> Wykonawcy wraz z zał</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cznikami</w:t>
      </w:r>
      <w:r>
        <w:rPr>
          <w:rFonts w:ascii="Cambria" w:eastAsia="Calibri" w:hAnsi="Cambria" w:cstheme="minorHAnsi"/>
          <w:kern w:val="2"/>
          <w:sz w:val="22"/>
          <w:szCs w:val="22"/>
          <w:lang w:eastAsia="zh-CN"/>
        </w:rPr>
        <w:t>,</w:t>
      </w:r>
    </w:p>
    <w:p w14:paraId="1B304777" w14:textId="77777777" w:rsidR="00C73A03" w:rsidRPr="000B60D5" w:rsidRDefault="00C73A03" w:rsidP="00C73A03">
      <w:pPr>
        <w:numPr>
          <w:ilvl w:val="0"/>
          <w:numId w:val="66"/>
        </w:numPr>
        <w:tabs>
          <w:tab w:val="left" w:pos="426"/>
        </w:tabs>
        <w:autoSpaceDN/>
        <w:spacing w:line="276" w:lineRule="auto"/>
        <w:jc w:val="both"/>
        <w:textAlignment w:val="auto"/>
        <w:rPr>
          <w:rFonts w:ascii="Cambria" w:eastAsia="Calibri" w:hAnsi="Cambria" w:cstheme="minorHAnsi"/>
          <w:sz w:val="22"/>
          <w:szCs w:val="22"/>
        </w:rPr>
      </w:pPr>
      <w:proofErr w:type="gramStart"/>
      <w:r>
        <w:rPr>
          <w:rFonts w:ascii="Cambria" w:eastAsia="Calibri" w:hAnsi="Cambria" w:cstheme="minorHAnsi"/>
          <w:kern w:val="2"/>
          <w:sz w:val="22"/>
          <w:szCs w:val="22"/>
          <w:lang w:eastAsia="zh-CN"/>
        </w:rPr>
        <w:t>przedmiar</w:t>
      </w:r>
      <w:proofErr w:type="gramEnd"/>
      <w:r>
        <w:rPr>
          <w:rFonts w:ascii="Cambria" w:eastAsia="Calibri" w:hAnsi="Cambria" w:cstheme="minorHAnsi"/>
          <w:kern w:val="2"/>
          <w:sz w:val="22"/>
          <w:szCs w:val="22"/>
          <w:lang w:eastAsia="zh-CN"/>
        </w:rPr>
        <w:t xml:space="preserve"> robót wraz z SST,</w:t>
      </w:r>
    </w:p>
    <w:p w14:paraId="2632531C" w14:textId="77777777" w:rsidR="00C73A03" w:rsidRPr="00316287" w:rsidRDefault="00C73A03" w:rsidP="00C73A03">
      <w:pPr>
        <w:numPr>
          <w:ilvl w:val="0"/>
          <w:numId w:val="66"/>
        </w:numPr>
        <w:tabs>
          <w:tab w:val="left" w:pos="426"/>
        </w:tabs>
        <w:autoSpaceDN/>
        <w:spacing w:line="276" w:lineRule="auto"/>
        <w:jc w:val="both"/>
        <w:textAlignment w:val="auto"/>
        <w:rPr>
          <w:rFonts w:ascii="Cambria" w:eastAsia="Calibri" w:hAnsi="Cambria" w:cstheme="minorHAnsi"/>
          <w:sz w:val="22"/>
          <w:szCs w:val="22"/>
        </w:rPr>
      </w:pPr>
      <w:proofErr w:type="gramStart"/>
      <w:r>
        <w:rPr>
          <w:rFonts w:ascii="Cambria" w:eastAsia="Calibri" w:hAnsi="Cambria" w:cstheme="minorHAnsi"/>
          <w:kern w:val="2"/>
          <w:sz w:val="22"/>
          <w:szCs w:val="22"/>
          <w:lang w:eastAsia="zh-CN"/>
        </w:rPr>
        <w:t>harmonogram</w:t>
      </w:r>
      <w:proofErr w:type="gramEnd"/>
      <w:r>
        <w:rPr>
          <w:rFonts w:ascii="Cambria" w:eastAsia="Calibri" w:hAnsi="Cambria" w:cstheme="minorHAnsi"/>
          <w:kern w:val="2"/>
          <w:sz w:val="22"/>
          <w:szCs w:val="22"/>
          <w:lang w:eastAsia="zh-CN"/>
        </w:rPr>
        <w:t xml:space="preserve"> rzeczowo-finansowy.</w:t>
      </w:r>
    </w:p>
    <w:p w14:paraId="73AB1975" w14:textId="77777777" w:rsidR="00C73A03" w:rsidRPr="00A12581" w:rsidRDefault="00C73A03" w:rsidP="00C73A03">
      <w:pPr>
        <w:spacing w:line="276" w:lineRule="auto"/>
        <w:jc w:val="center"/>
        <w:rPr>
          <w:rFonts w:ascii="Cambria" w:eastAsia="Calibri" w:hAnsi="Cambria" w:cs="Arial"/>
          <w:b/>
          <w:sz w:val="22"/>
          <w:szCs w:val="22"/>
        </w:rPr>
      </w:pPr>
      <w:r w:rsidRPr="00A12581">
        <w:rPr>
          <w:rFonts w:ascii="Cambria" w:eastAsia="Calibri" w:hAnsi="Cambria" w:cs="Arial"/>
          <w:b/>
          <w:sz w:val="22"/>
          <w:szCs w:val="22"/>
        </w:rPr>
        <w:t>§ 2</w:t>
      </w:r>
    </w:p>
    <w:p w14:paraId="05FC97DE" w14:textId="77777777" w:rsidR="00C73A03" w:rsidRPr="008758D6" w:rsidRDefault="00C73A03" w:rsidP="00C73A03">
      <w:pPr>
        <w:spacing w:line="276" w:lineRule="auto"/>
        <w:jc w:val="center"/>
        <w:rPr>
          <w:rFonts w:ascii="Cambria" w:eastAsia="Calibri" w:hAnsi="Cambria" w:cs="Arial"/>
          <w:b/>
          <w:sz w:val="22"/>
          <w:szCs w:val="22"/>
        </w:rPr>
      </w:pPr>
      <w:r w:rsidRPr="008758D6">
        <w:rPr>
          <w:rFonts w:ascii="Cambria" w:eastAsia="Calibri" w:hAnsi="Cambria" w:cs="Arial"/>
          <w:b/>
          <w:sz w:val="22"/>
          <w:szCs w:val="22"/>
        </w:rPr>
        <w:t>Przedmiot umowy</w:t>
      </w:r>
    </w:p>
    <w:p w14:paraId="465AC497" w14:textId="77777777" w:rsidR="00C73A03" w:rsidRDefault="00C73A03" w:rsidP="00C73A03">
      <w:pPr>
        <w:pStyle w:val="Akapitzlist"/>
        <w:widowControl w:val="0"/>
        <w:numPr>
          <w:ilvl w:val="0"/>
          <w:numId w:val="130"/>
        </w:numPr>
        <w:autoSpaceDE w:val="0"/>
        <w:adjustRightInd w:val="0"/>
        <w:spacing w:line="276" w:lineRule="auto"/>
        <w:ind w:left="357" w:hanging="357"/>
        <w:contextualSpacing/>
        <w:jc w:val="both"/>
        <w:rPr>
          <w:rFonts w:ascii="Cambria" w:hAnsi="Cambria"/>
          <w:sz w:val="22"/>
          <w:szCs w:val="22"/>
        </w:rPr>
      </w:pPr>
      <w:r w:rsidRPr="008758D6">
        <w:rPr>
          <w:rFonts w:ascii="Cambria" w:hAnsi="Cambria"/>
          <w:sz w:val="22"/>
          <w:szCs w:val="22"/>
        </w:rPr>
        <w:t xml:space="preserve">Zamawiający zleca, a Wykonawca przyjmuje do realizacji zamówienie publiczne w ramach zadania inwestycyjnego pod nazwą </w:t>
      </w:r>
      <w:r w:rsidRPr="008758D6">
        <w:rPr>
          <w:rFonts w:ascii="Cambria" w:hAnsi="Cambria"/>
          <w:i/>
          <w:iCs/>
          <w:sz w:val="22"/>
          <w:szCs w:val="22"/>
        </w:rPr>
        <w:t>„Wykonanie oznakowania poziomego dróg powiatowych na terenie Powiatu Ostrołęckiego”</w:t>
      </w:r>
      <w:r w:rsidRPr="008758D6">
        <w:rPr>
          <w:rFonts w:ascii="Cambria" w:hAnsi="Cambria"/>
          <w:sz w:val="22"/>
          <w:szCs w:val="22"/>
        </w:rPr>
        <w:t xml:space="preserve"> związane z wykonaniem robót budowlanych polegających na: </w:t>
      </w:r>
    </w:p>
    <w:p w14:paraId="3FBD46AE" w14:textId="77777777" w:rsidR="00B0039B" w:rsidRPr="00B0039B" w:rsidRDefault="00B0039B" w:rsidP="00B0039B">
      <w:pPr>
        <w:widowControl w:val="0"/>
        <w:autoSpaceDE w:val="0"/>
        <w:adjustRightInd w:val="0"/>
        <w:jc w:val="both"/>
        <w:textAlignment w:val="auto"/>
        <w:rPr>
          <w:rFonts w:ascii="Cambria" w:eastAsia="Calibri" w:hAnsi="Cambria" w:cs="Verdana-Bold"/>
          <w:b/>
          <w:bCs/>
          <w:lang w:eastAsia="en-US"/>
        </w:rPr>
      </w:pPr>
      <w:bookmarkStart w:id="0" w:name="_GoBack"/>
      <w:bookmarkEnd w:id="0"/>
      <w:r w:rsidRPr="00B0039B">
        <w:rPr>
          <w:rFonts w:ascii="Cambria" w:eastAsia="Calibri" w:hAnsi="Cambria" w:cs="Verdana-Bold"/>
          <w:b/>
          <w:bCs/>
          <w:lang w:eastAsia="en-US"/>
        </w:rPr>
        <w:t>Odtworzenie oznakowania poziomego w technologii grubowarstwowej na drogach powiatowych Powiatu Ostrołęckiego</w:t>
      </w:r>
    </w:p>
    <w:p w14:paraId="3FE3568C" w14:textId="77777777" w:rsidR="00B0039B" w:rsidRPr="00B0039B" w:rsidRDefault="00B0039B" w:rsidP="00B0039B">
      <w:pPr>
        <w:widowControl w:val="0"/>
        <w:autoSpaceDE w:val="0"/>
        <w:adjustRightInd w:val="0"/>
        <w:spacing w:line="276" w:lineRule="auto"/>
        <w:contextualSpacing/>
        <w:jc w:val="both"/>
        <w:rPr>
          <w:rFonts w:ascii="Cambria" w:hAnsi="Cambria"/>
          <w:sz w:val="22"/>
          <w:szCs w:val="22"/>
        </w:rPr>
      </w:pPr>
    </w:p>
    <w:p w14:paraId="3486B236" w14:textId="77777777" w:rsidR="00C73A03" w:rsidRPr="008758D6" w:rsidRDefault="00C73A03" w:rsidP="00C73A03">
      <w:pPr>
        <w:pStyle w:val="Akapitzlist"/>
        <w:widowControl w:val="0"/>
        <w:numPr>
          <w:ilvl w:val="0"/>
          <w:numId w:val="130"/>
        </w:numPr>
        <w:autoSpaceDE w:val="0"/>
        <w:adjustRightInd w:val="0"/>
        <w:spacing w:line="276" w:lineRule="auto"/>
        <w:ind w:left="357" w:hanging="357"/>
        <w:contextualSpacing/>
        <w:jc w:val="both"/>
        <w:rPr>
          <w:rFonts w:ascii="Cambria" w:hAnsi="Cambria"/>
          <w:sz w:val="22"/>
          <w:szCs w:val="22"/>
        </w:rPr>
      </w:pPr>
      <w:r w:rsidRPr="008758D6">
        <w:rPr>
          <w:rFonts w:ascii="Cambria" w:eastAsia="Calibri" w:hAnsi="Cambria" w:cs="Arial"/>
          <w:sz w:val="22"/>
          <w:szCs w:val="22"/>
          <w:lang w:eastAsia="en-US"/>
        </w:rPr>
        <w:t>Roboty muszą być wykonane zgodnie z obowiązującymi przepisami, normami oraz na ustalonych niniejszą umową warunkach.</w:t>
      </w:r>
    </w:p>
    <w:p w14:paraId="2E6F93E4" w14:textId="77777777" w:rsidR="00C73A03" w:rsidRPr="008758D6" w:rsidRDefault="00C73A03" w:rsidP="00C73A03">
      <w:pPr>
        <w:pStyle w:val="Akapitzlist"/>
        <w:widowControl w:val="0"/>
        <w:numPr>
          <w:ilvl w:val="0"/>
          <w:numId w:val="130"/>
        </w:numPr>
        <w:autoSpaceDE w:val="0"/>
        <w:adjustRightInd w:val="0"/>
        <w:spacing w:line="276" w:lineRule="auto"/>
        <w:ind w:left="357" w:hanging="357"/>
        <w:contextualSpacing/>
        <w:jc w:val="both"/>
        <w:rPr>
          <w:rFonts w:ascii="Cambria" w:hAnsi="Cambria"/>
          <w:sz w:val="22"/>
          <w:szCs w:val="22"/>
        </w:rPr>
      </w:pPr>
      <w:r w:rsidRPr="008758D6">
        <w:rPr>
          <w:rFonts w:ascii="Cambria" w:eastAsia="Calibri" w:hAnsi="Cambria" w:cs="Arial"/>
          <w:sz w:val="22"/>
          <w:szCs w:val="22"/>
          <w:lang w:eastAsia="en-US"/>
        </w:rPr>
        <w:t>Zakres i sposób wykonania przedmiotu zamówienia określają:</w:t>
      </w:r>
    </w:p>
    <w:p w14:paraId="0989563E" w14:textId="77777777" w:rsidR="00C73A03" w:rsidRPr="008758D6" w:rsidRDefault="00C73A03" w:rsidP="00C73A03">
      <w:pPr>
        <w:pStyle w:val="Akapitzlist"/>
        <w:numPr>
          <w:ilvl w:val="0"/>
          <w:numId w:val="136"/>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proofErr w:type="gramStart"/>
      <w:r w:rsidRPr="008758D6">
        <w:rPr>
          <w:rFonts w:ascii="Cambria" w:eastAsia="Calibri" w:hAnsi="Cambria" w:cs="Arial"/>
          <w:sz w:val="22"/>
          <w:szCs w:val="22"/>
          <w:lang w:eastAsia="en-US"/>
        </w:rPr>
        <w:lastRenderedPageBreak/>
        <w:t>specyfikacja</w:t>
      </w:r>
      <w:proofErr w:type="gramEnd"/>
      <w:r w:rsidRPr="008758D6">
        <w:rPr>
          <w:rFonts w:ascii="Cambria" w:eastAsia="Calibri" w:hAnsi="Cambria" w:cs="Arial"/>
          <w:sz w:val="22"/>
          <w:szCs w:val="22"/>
          <w:lang w:eastAsia="en-US"/>
        </w:rPr>
        <w:t xml:space="preserve"> warunków zamówienia zawieraj</w:t>
      </w:r>
      <w:r w:rsidRPr="008758D6">
        <w:rPr>
          <w:rFonts w:ascii="Cambria" w:eastAsia="TTE188D4F0t00" w:hAnsi="Cambria" w:cs="Arial"/>
          <w:sz w:val="22"/>
          <w:szCs w:val="22"/>
          <w:lang w:eastAsia="en-US"/>
        </w:rPr>
        <w:t>ą</w:t>
      </w:r>
      <w:r w:rsidRPr="008758D6">
        <w:rPr>
          <w:rFonts w:ascii="Cambria" w:eastAsia="Calibri" w:hAnsi="Cambria" w:cs="Arial"/>
          <w:sz w:val="22"/>
          <w:szCs w:val="22"/>
          <w:lang w:eastAsia="en-US"/>
        </w:rPr>
        <w:t>ca: przedmiar robót, szczegółowe specyfikacje techniczne (zwane dalej SST),</w:t>
      </w:r>
    </w:p>
    <w:p w14:paraId="74BE35C7" w14:textId="77777777" w:rsidR="00C73A03" w:rsidRPr="008758D6" w:rsidRDefault="00C73A03" w:rsidP="00C73A03">
      <w:pPr>
        <w:pStyle w:val="Akapitzlist"/>
        <w:numPr>
          <w:ilvl w:val="0"/>
          <w:numId w:val="136"/>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sidRPr="008758D6">
        <w:rPr>
          <w:rFonts w:ascii="Cambria" w:eastAsia="Calibri" w:hAnsi="Cambria" w:cs="Arial"/>
          <w:sz w:val="22"/>
          <w:szCs w:val="22"/>
          <w:lang w:eastAsia="en-US"/>
        </w:rPr>
        <w:t>wyja</w:t>
      </w:r>
      <w:r w:rsidRPr="008758D6">
        <w:rPr>
          <w:rFonts w:ascii="Cambria" w:eastAsia="TTE188D4F0t00" w:hAnsi="Cambria" w:cs="Arial"/>
          <w:sz w:val="22"/>
          <w:szCs w:val="22"/>
          <w:lang w:eastAsia="en-US"/>
        </w:rPr>
        <w:t>ś</w:t>
      </w:r>
      <w:r w:rsidRPr="008758D6">
        <w:rPr>
          <w:rFonts w:ascii="Cambria" w:eastAsia="Calibri" w:hAnsi="Cambria" w:cs="Arial"/>
          <w:sz w:val="22"/>
          <w:szCs w:val="22"/>
          <w:lang w:eastAsia="en-US"/>
        </w:rPr>
        <w:t>nienia Zamawiaj</w:t>
      </w:r>
      <w:r w:rsidRPr="008758D6">
        <w:rPr>
          <w:rFonts w:ascii="Cambria" w:eastAsia="TTE188D4F0t00" w:hAnsi="Cambria" w:cs="Arial"/>
          <w:sz w:val="22"/>
          <w:szCs w:val="22"/>
          <w:lang w:eastAsia="en-US"/>
        </w:rPr>
        <w:t>ą</w:t>
      </w:r>
      <w:r w:rsidRPr="008758D6">
        <w:rPr>
          <w:rFonts w:ascii="Cambria" w:eastAsia="Calibri" w:hAnsi="Cambria" w:cs="Arial"/>
          <w:sz w:val="22"/>
          <w:szCs w:val="22"/>
          <w:lang w:eastAsia="en-US"/>
        </w:rPr>
        <w:t xml:space="preserve">cego do specyfikacji warunków </w:t>
      </w:r>
      <w:proofErr w:type="gramStart"/>
      <w:r w:rsidRPr="008758D6">
        <w:rPr>
          <w:rFonts w:ascii="Cambria" w:eastAsia="Calibri" w:hAnsi="Cambria" w:cs="Arial"/>
          <w:sz w:val="22"/>
          <w:szCs w:val="22"/>
          <w:lang w:eastAsia="en-US"/>
        </w:rPr>
        <w:t>zamówienia (jeżeli</w:t>
      </w:r>
      <w:proofErr w:type="gramEnd"/>
      <w:r w:rsidRPr="008758D6">
        <w:rPr>
          <w:rFonts w:ascii="Cambria" w:eastAsia="Calibri" w:hAnsi="Cambria" w:cs="Arial"/>
          <w:sz w:val="22"/>
          <w:szCs w:val="22"/>
          <w:lang w:eastAsia="en-US"/>
        </w:rPr>
        <w:t xml:space="preserve"> dotyczy),</w:t>
      </w:r>
    </w:p>
    <w:p w14:paraId="40220868" w14:textId="77777777" w:rsidR="00C73A03" w:rsidRPr="008758D6" w:rsidRDefault="00C73A03" w:rsidP="00C73A03">
      <w:pPr>
        <w:pStyle w:val="Akapitzlist"/>
        <w:numPr>
          <w:ilvl w:val="0"/>
          <w:numId w:val="136"/>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proofErr w:type="gramStart"/>
      <w:r w:rsidRPr="008758D6">
        <w:rPr>
          <w:rFonts w:ascii="Cambria" w:eastAsia="Calibri" w:hAnsi="Cambria" w:cs="Arial"/>
          <w:sz w:val="22"/>
          <w:szCs w:val="22"/>
          <w:lang w:eastAsia="en-US"/>
        </w:rPr>
        <w:t>umowa</w:t>
      </w:r>
      <w:proofErr w:type="gramEnd"/>
      <w:r w:rsidRPr="008758D6">
        <w:rPr>
          <w:rFonts w:ascii="Cambria" w:eastAsia="Calibri" w:hAnsi="Cambria" w:cs="Arial"/>
          <w:sz w:val="22"/>
          <w:szCs w:val="22"/>
          <w:lang w:eastAsia="en-US"/>
        </w:rPr>
        <w:t>,</w:t>
      </w:r>
    </w:p>
    <w:p w14:paraId="74A95405" w14:textId="77777777" w:rsidR="00C73A03" w:rsidRPr="008758D6" w:rsidRDefault="00C73A03" w:rsidP="0009535C">
      <w:pPr>
        <w:pStyle w:val="Akapitzlist"/>
        <w:numPr>
          <w:ilvl w:val="0"/>
          <w:numId w:val="136"/>
        </w:numPr>
        <w:suppressAutoHyphens w:val="0"/>
        <w:autoSpaceDE w:val="0"/>
        <w:autoSpaceDN/>
        <w:adjustRightInd w:val="0"/>
        <w:spacing w:after="120" w:line="276" w:lineRule="auto"/>
        <w:ind w:left="709" w:hanging="357"/>
        <w:jc w:val="both"/>
        <w:textAlignment w:val="auto"/>
        <w:rPr>
          <w:rFonts w:ascii="Cambria" w:eastAsia="Calibri" w:hAnsi="Cambria" w:cs="Arial"/>
          <w:sz w:val="22"/>
          <w:szCs w:val="22"/>
          <w:lang w:eastAsia="en-US"/>
        </w:rPr>
      </w:pPr>
      <w:proofErr w:type="gramStart"/>
      <w:r w:rsidRPr="008758D6">
        <w:rPr>
          <w:rFonts w:ascii="Cambria" w:eastAsia="Calibri" w:hAnsi="Cambria" w:cs="Arial"/>
          <w:sz w:val="22"/>
          <w:szCs w:val="22"/>
          <w:lang w:eastAsia="en-US"/>
        </w:rPr>
        <w:t>oferta</w:t>
      </w:r>
      <w:proofErr w:type="gramEnd"/>
      <w:r w:rsidRPr="008758D6">
        <w:rPr>
          <w:rFonts w:ascii="Cambria" w:eastAsia="Calibri" w:hAnsi="Cambria" w:cs="Arial"/>
          <w:sz w:val="22"/>
          <w:szCs w:val="22"/>
          <w:lang w:eastAsia="en-US"/>
        </w:rPr>
        <w:t xml:space="preserve"> Wykonawcy wraz z kosztorysem ofertowym.</w:t>
      </w:r>
    </w:p>
    <w:p w14:paraId="1F0946A5" w14:textId="77777777" w:rsidR="00C73A03" w:rsidRDefault="00C73A03" w:rsidP="0009535C">
      <w:pPr>
        <w:tabs>
          <w:tab w:val="left" w:pos="3164"/>
        </w:tabs>
        <w:suppressAutoHyphens w:val="0"/>
        <w:autoSpaceDN/>
        <w:spacing w:line="276" w:lineRule="auto"/>
        <w:jc w:val="both"/>
        <w:textAlignment w:val="auto"/>
        <w:rPr>
          <w:rFonts w:ascii="Cambria" w:eastAsia="Calibri" w:hAnsi="Cambria" w:cs="Arial"/>
          <w:sz w:val="22"/>
          <w:szCs w:val="22"/>
          <w:lang w:eastAsia="en-US"/>
        </w:rPr>
      </w:pPr>
      <w:r w:rsidRPr="008758D6">
        <w:rPr>
          <w:rFonts w:ascii="Cambria" w:eastAsia="Calibri" w:hAnsi="Cambria" w:cs="Arial"/>
          <w:sz w:val="22"/>
          <w:szCs w:val="22"/>
          <w:lang w:eastAsia="en-US"/>
        </w:rPr>
        <w:t>Wykonawca zobowiązuje się do wykonania wszystkich robót niezbędnych do osiągnięcia rezultatu określonego w ust. 1, niezależnie od tego, czy wynika to wprost z dokumentów wymienionych w ust. 3.</w:t>
      </w:r>
    </w:p>
    <w:p w14:paraId="41E7E11D" w14:textId="77777777" w:rsidR="00C73A03" w:rsidRPr="00A93F3A" w:rsidRDefault="00C73A03" w:rsidP="00C73A03">
      <w:pPr>
        <w:suppressAutoHyphens w:val="0"/>
        <w:spacing w:line="276" w:lineRule="auto"/>
        <w:jc w:val="center"/>
        <w:rPr>
          <w:rFonts w:ascii="Cambria" w:eastAsia="Calibri" w:hAnsi="Cambria" w:cs="Arial"/>
          <w:b/>
          <w:sz w:val="22"/>
          <w:szCs w:val="22"/>
          <w:lang w:eastAsia="en-US"/>
        </w:rPr>
      </w:pPr>
      <w:r w:rsidRPr="00A93F3A">
        <w:rPr>
          <w:rFonts w:ascii="Cambria" w:eastAsia="Calibri" w:hAnsi="Cambria" w:cs="Arial"/>
          <w:b/>
          <w:sz w:val="22"/>
          <w:szCs w:val="22"/>
          <w:lang w:eastAsia="en-US"/>
        </w:rPr>
        <w:t>§ 3.</w:t>
      </w:r>
    </w:p>
    <w:p w14:paraId="77B3DFB6" w14:textId="77777777" w:rsidR="00C73A03" w:rsidRPr="00A93F3A" w:rsidRDefault="00C73A03" w:rsidP="00C73A03">
      <w:pPr>
        <w:suppressAutoHyphens w:val="0"/>
        <w:spacing w:line="276" w:lineRule="auto"/>
        <w:jc w:val="center"/>
        <w:rPr>
          <w:rFonts w:ascii="Cambria" w:eastAsia="Calibri" w:hAnsi="Cambria" w:cs="Arial"/>
          <w:b/>
          <w:bCs/>
          <w:sz w:val="22"/>
          <w:szCs w:val="22"/>
          <w:lang w:eastAsia="en-US"/>
        </w:rPr>
      </w:pPr>
      <w:r w:rsidRPr="00A93F3A">
        <w:rPr>
          <w:rFonts w:ascii="Cambria" w:eastAsia="Calibri" w:hAnsi="Cambria" w:cs="Arial"/>
          <w:b/>
          <w:bCs/>
          <w:sz w:val="22"/>
          <w:szCs w:val="22"/>
          <w:lang w:eastAsia="en-US"/>
        </w:rPr>
        <w:t>Wymagania materiałowe</w:t>
      </w:r>
    </w:p>
    <w:p w14:paraId="4A9A4293" w14:textId="77777777" w:rsidR="00C73A03" w:rsidRPr="00A93F3A" w:rsidRDefault="00C73A03" w:rsidP="00C73A03">
      <w:pPr>
        <w:numPr>
          <w:ilvl w:val="0"/>
          <w:numId w:val="69"/>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sidRPr="00A93F3A">
        <w:rPr>
          <w:rFonts w:ascii="Cambria" w:eastAsia="Calibri" w:hAnsi="Cambria" w:cs="Arial"/>
          <w:sz w:val="22"/>
          <w:szCs w:val="22"/>
          <w:lang w:eastAsia="en-US"/>
        </w:rPr>
        <w:t>Przedmiot umowy wykonany zostanie z materiałów dostarczonych przez Wykonawc</w:t>
      </w:r>
      <w:r w:rsidRPr="00A93F3A">
        <w:rPr>
          <w:rFonts w:ascii="Cambria" w:eastAsia="TTE188D4F0t00" w:hAnsi="Cambria" w:cs="Arial"/>
          <w:sz w:val="22"/>
          <w:szCs w:val="22"/>
          <w:lang w:eastAsia="en-US"/>
        </w:rPr>
        <w:t>ę</w:t>
      </w:r>
      <w:r w:rsidRPr="00A93F3A">
        <w:rPr>
          <w:rFonts w:ascii="Cambria" w:eastAsia="Calibri" w:hAnsi="Cambria" w:cs="Arial"/>
          <w:sz w:val="22"/>
          <w:szCs w:val="22"/>
          <w:lang w:eastAsia="en-US"/>
        </w:rPr>
        <w:t xml:space="preserve">. </w:t>
      </w:r>
    </w:p>
    <w:p w14:paraId="1AF8EC2E" w14:textId="77777777" w:rsidR="00C73A03" w:rsidRPr="00A93F3A" w:rsidRDefault="00C73A03" w:rsidP="00C73A03">
      <w:pPr>
        <w:numPr>
          <w:ilvl w:val="0"/>
          <w:numId w:val="69"/>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sidRPr="00A93F3A">
        <w:rPr>
          <w:rFonts w:ascii="Cambria" w:eastAsia="Calibri" w:hAnsi="Cambria" w:cs="Arial"/>
          <w:sz w:val="22"/>
          <w:szCs w:val="22"/>
          <w:lang w:eastAsia="en-US"/>
        </w:rPr>
        <w:t>Materiały, o których mowa w ust. 1 powinny odpowiada</w:t>
      </w:r>
      <w:r w:rsidRPr="00A93F3A">
        <w:rPr>
          <w:rFonts w:ascii="Cambria" w:eastAsia="TTE188D4F0t00" w:hAnsi="Cambria" w:cs="Arial"/>
          <w:sz w:val="22"/>
          <w:szCs w:val="22"/>
          <w:lang w:eastAsia="en-US"/>
        </w:rPr>
        <w:t>ć</w:t>
      </w:r>
      <w:r w:rsidRPr="00A93F3A">
        <w:rPr>
          <w:rFonts w:ascii="Cambria" w:eastAsia="Calibri" w:hAnsi="Cambria" w:cs="Arial"/>
          <w:sz w:val="22"/>
          <w:szCs w:val="22"/>
          <w:lang w:eastAsia="en-US"/>
        </w:rPr>
        <w:t xml:space="preserve">, </w:t>
      </w:r>
      <w:proofErr w:type="gramStart"/>
      <w:r w:rsidRPr="00A93F3A">
        <w:rPr>
          <w:rFonts w:ascii="Cambria" w:eastAsia="Calibri" w:hAnsi="Cambria" w:cs="Arial"/>
          <w:sz w:val="22"/>
          <w:szCs w:val="22"/>
          <w:lang w:eastAsia="en-US"/>
        </w:rPr>
        <w:t>co do jako</w:t>
      </w:r>
      <w:r w:rsidRPr="00A93F3A">
        <w:rPr>
          <w:rFonts w:ascii="Cambria" w:eastAsia="TTE188D4F0t00" w:hAnsi="Cambria" w:cs="Arial"/>
          <w:sz w:val="22"/>
          <w:szCs w:val="22"/>
          <w:lang w:eastAsia="en-US"/>
        </w:rPr>
        <w:t>ś</w:t>
      </w:r>
      <w:r w:rsidRPr="00A93F3A">
        <w:rPr>
          <w:rFonts w:ascii="Cambria" w:eastAsia="Calibri" w:hAnsi="Cambria" w:cs="Arial"/>
          <w:sz w:val="22"/>
          <w:szCs w:val="22"/>
          <w:lang w:eastAsia="en-US"/>
        </w:rPr>
        <w:t>ci</w:t>
      </w:r>
      <w:proofErr w:type="gramEnd"/>
      <w:r w:rsidRPr="00A93F3A">
        <w:rPr>
          <w:rFonts w:ascii="Cambria" w:eastAsia="Calibri" w:hAnsi="Cambria" w:cs="Arial"/>
          <w:sz w:val="22"/>
          <w:szCs w:val="22"/>
          <w:lang w:eastAsia="en-US"/>
        </w:rPr>
        <w:t xml:space="preserve"> wymaganiom </w:t>
      </w:r>
      <w:r w:rsidRPr="00A93F3A">
        <w:rPr>
          <w:rFonts w:ascii="Cambria" w:hAnsi="Cambria" w:cs="Arial"/>
          <w:sz w:val="22"/>
          <w:szCs w:val="22"/>
        </w:rPr>
        <w:t>okre</w:t>
      </w:r>
      <w:r w:rsidRPr="00A93F3A">
        <w:rPr>
          <w:rFonts w:ascii="Cambria" w:eastAsia="TTE188D4F0t00" w:hAnsi="Cambria" w:cs="Arial"/>
          <w:sz w:val="22"/>
          <w:szCs w:val="22"/>
        </w:rPr>
        <w:t>ś</w:t>
      </w:r>
      <w:r w:rsidRPr="00A93F3A">
        <w:rPr>
          <w:rFonts w:ascii="Cambria" w:hAnsi="Cambria" w:cs="Arial"/>
          <w:sz w:val="22"/>
          <w:szCs w:val="22"/>
        </w:rPr>
        <w:t>lonym ustaw</w:t>
      </w:r>
      <w:r w:rsidRPr="00A93F3A">
        <w:rPr>
          <w:rFonts w:ascii="Cambria" w:eastAsia="TTE188D4F0t00" w:hAnsi="Cambria" w:cs="Arial"/>
          <w:sz w:val="22"/>
          <w:szCs w:val="22"/>
        </w:rPr>
        <w:t xml:space="preserve">ą </w:t>
      </w:r>
      <w:r w:rsidRPr="00A93F3A">
        <w:rPr>
          <w:rFonts w:ascii="Cambria" w:hAnsi="Cambria" w:cs="Arial"/>
          <w:sz w:val="22"/>
          <w:szCs w:val="22"/>
        </w:rPr>
        <w:t>z dnia 16 kwietnia 2004 r. o wyrobach budowlanych (Dz. U. 2021</w:t>
      </w:r>
      <w:r>
        <w:rPr>
          <w:rFonts w:ascii="Cambria" w:hAnsi="Cambria" w:cs="Arial"/>
          <w:sz w:val="22"/>
          <w:szCs w:val="22"/>
        </w:rPr>
        <w:t xml:space="preserve">, </w:t>
      </w:r>
      <w:proofErr w:type="gramStart"/>
      <w:r w:rsidRPr="00A93F3A">
        <w:rPr>
          <w:rFonts w:ascii="Cambria" w:hAnsi="Cambria" w:cs="Arial"/>
          <w:sz w:val="22"/>
          <w:szCs w:val="22"/>
        </w:rPr>
        <w:t>poz</w:t>
      </w:r>
      <w:proofErr w:type="gramEnd"/>
      <w:r w:rsidRPr="00A93F3A">
        <w:rPr>
          <w:rFonts w:ascii="Cambria" w:hAnsi="Cambria" w:cs="Arial"/>
          <w:sz w:val="22"/>
          <w:szCs w:val="22"/>
        </w:rPr>
        <w:t>. 1213) oraz wymaganiom okre</w:t>
      </w:r>
      <w:r w:rsidRPr="00A93F3A">
        <w:rPr>
          <w:rFonts w:ascii="Cambria" w:eastAsia="TTE188D4F0t00" w:hAnsi="Cambria" w:cs="Arial"/>
          <w:sz w:val="22"/>
          <w:szCs w:val="22"/>
        </w:rPr>
        <w:t>ś</w:t>
      </w:r>
      <w:r w:rsidRPr="00A93F3A">
        <w:rPr>
          <w:rFonts w:ascii="Cambria" w:hAnsi="Cambria" w:cs="Arial"/>
          <w:sz w:val="22"/>
          <w:szCs w:val="22"/>
        </w:rPr>
        <w:t>lonym w SST.</w:t>
      </w:r>
    </w:p>
    <w:p w14:paraId="5A894DF7" w14:textId="77777777" w:rsidR="00C73A03" w:rsidRPr="00A93F3A" w:rsidRDefault="00C73A03" w:rsidP="00C73A03">
      <w:pPr>
        <w:numPr>
          <w:ilvl w:val="0"/>
          <w:numId w:val="69"/>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sidRPr="00A93F3A">
        <w:rPr>
          <w:rFonts w:ascii="Cambria" w:eastAsia="Calibri" w:hAnsi="Cambria" w:cs="Arial"/>
          <w:sz w:val="22"/>
          <w:szCs w:val="22"/>
          <w:lang w:eastAsia="en-US"/>
        </w:rPr>
        <w:t xml:space="preserve">Na każde żądanie </w:t>
      </w:r>
      <w:r>
        <w:rPr>
          <w:rFonts w:ascii="Cambria" w:eastAsia="Calibri" w:hAnsi="Cambria" w:cs="Arial"/>
          <w:sz w:val="22"/>
          <w:szCs w:val="22"/>
          <w:lang w:eastAsia="en-US"/>
        </w:rPr>
        <w:t>I</w:t>
      </w:r>
      <w:r w:rsidRPr="00A93F3A">
        <w:rPr>
          <w:rFonts w:ascii="Cambria" w:eastAsia="Calibri" w:hAnsi="Cambria" w:cs="Arial"/>
          <w:sz w:val="22"/>
          <w:szCs w:val="22"/>
          <w:lang w:eastAsia="en-US"/>
        </w:rPr>
        <w:t>nspektora nadzoru, Wykonawca obowiązany jest okazać w stosunku do wskazanych materiałów aktualny certyfikat, deklarację, atest lub aprobatę techniczną.</w:t>
      </w:r>
    </w:p>
    <w:p w14:paraId="6080F1D7" w14:textId="77777777" w:rsidR="00C73A03" w:rsidRPr="00A93F3A" w:rsidRDefault="00C73A03" w:rsidP="00C73A03">
      <w:pPr>
        <w:numPr>
          <w:ilvl w:val="0"/>
          <w:numId w:val="69"/>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sidRPr="00A93F3A">
        <w:rPr>
          <w:rFonts w:ascii="Cambria" w:eastAsia="Calibri" w:hAnsi="Cambria" w:cs="Arial"/>
          <w:sz w:val="22"/>
          <w:szCs w:val="22"/>
          <w:lang w:eastAsia="en-US"/>
        </w:rPr>
        <w:t xml:space="preserve">Wykonawca zapewni niezbędne oprzyrządowanie, potencjał ludzki i materiały </w:t>
      </w:r>
      <w:r w:rsidRPr="00A93F3A">
        <w:rPr>
          <w:rFonts w:ascii="Cambria" w:eastAsia="Calibri" w:hAnsi="Cambria" w:cs="Arial"/>
          <w:sz w:val="22"/>
          <w:szCs w:val="22"/>
          <w:lang w:eastAsia="en-US"/>
        </w:rPr>
        <w:br/>
        <w:t xml:space="preserve">do realizacji zamówienia, a także na żądanie Zamawiającego, zapewni możliwość </w:t>
      </w:r>
      <w:proofErr w:type="gramStart"/>
      <w:r w:rsidRPr="00A93F3A">
        <w:rPr>
          <w:rFonts w:ascii="Cambria" w:eastAsia="Calibri" w:hAnsi="Cambria" w:cs="Arial"/>
          <w:sz w:val="22"/>
          <w:szCs w:val="22"/>
          <w:lang w:eastAsia="en-US"/>
        </w:rPr>
        <w:t>zbadania jakości</w:t>
      </w:r>
      <w:proofErr w:type="gramEnd"/>
      <w:r w:rsidRPr="00A93F3A">
        <w:rPr>
          <w:rFonts w:ascii="Cambria" w:eastAsia="Calibri" w:hAnsi="Cambria" w:cs="Arial"/>
          <w:sz w:val="22"/>
          <w:szCs w:val="22"/>
          <w:lang w:eastAsia="en-US"/>
        </w:rPr>
        <w:t xml:space="preserve"> użytych materiałów lub wykonywanych robót w zakresie wymagań określonych w ust. 2.</w:t>
      </w:r>
    </w:p>
    <w:p w14:paraId="4DCAC1A3" w14:textId="77777777" w:rsidR="00C73A03" w:rsidRPr="00A93F3A" w:rsidRDefault="00C73A03" w:rsidP="00C73A03">
      <w:pPr>
        <w:numPr>
          <w:ilvl w:val="0"/>
          <w:numId w:val="69"/>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sidRPr="00A93F3A">
        <w:rPr>
          <w:rFonts w:ascii="Cambria" w:eastAsia="Calibri" w:hAnsi="Cambria" w:cs="Arial"/>
          <w:sz w:val="22"/>
          <w:szCs w:val="22"/>
          <w:lang w:eastAsia="en-US"/>
        </w:rPr>
        <w:t>Zamawiający zastrzega sobie możliwość wskazania lub wyboru podmiotu, do którego będą przekazane materiały w celu wykonania badań.</w:t>
      </w:r>
      <w:r w:rsidRPr="00A93F3A">
        <w:rPr>
          <w:rFonts w:ascii="Cambria" w:eastAsia="Calibri" w:hAnsi="Cambria" w:cs="Arial"/>
          <w:color w:val="FF0000"/>
          <w:sz w:val="22"/>
          <w:szCs w:val="22"/>
          <w:lang w:eastAsia="en-US"/>
        </w:rPr>
        <w:t xml:space="preserve"> </w:t>
      </w:r>
    </w:p>
    <w:p w14:paraId="76735FB4" w14:textId="77777777" w:rsidR="00C73A03" w:rsidRPr="00A93F3A" w:rsidRDefault="00C73A03" w:rsidP="00C73A03">
      <w:pPr>
        <w:numPr>
          <w:ilvl w:val="0"/>
          <w:numId w:val="69"/>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sidRPr="00A93F3A">
        <w:rPr>
          <w:rFonts w:ascii="Cambria" w:eastAsia="Calibri" w:hAnsi="Cambria" w:cs="Arial"/>
          <w:sz w:val="22"/>
          <w:szCs w:val="22"/>
          <w:lang w:eastAsia="en-US"/>
        </w:rPr>
        <w:t xml:space="preserve">Jeżeli przeprowadzone badania wykażą, że materiały zastosowane do wykonania robót są niezgodne z umową, koszty tych badań dodatkowo obciążą Wykonawcę, </w:t>
      </w:r>
      <w:proofErr w:type="gramStart"/>
      <w:r w:rsidRPr="00A93F3A">
        <w:rPr>
          <w:rFonts w:ascii="Cambria" w:eastAsia="Calibri" w:hAnsi="Cambria" w:cs="Arial"/>
          <w:sz w:val="22"/>
          <w:szCs w:val="22"/>
          <w:lang w:eastAsia="en-US"/>
        </w:rPr>
        <w:t>natomiast gdy</w:t>
      </w:r>
      <w:proofErr w:type="gramEnd"/>
      <w:r w:rsidRPr="00A93F3A">
        <w:rPr>
          <w:rFonts w:ascii="Cambria" w:eastAsia="Calibri" w:hAnsi="Cambria" w:cs="Arial"/>
          <w:sz w:val="22"/>
          <w:szCs w:val="22"/>
          <w:lang w:eastAsia="en-US"/>
        </w:rPr>
        <w:t xml:space="preserve"> wyniki badań potwierdzą zgodność zastosowanych materiałów z umową, koszty tych badań obciążą Zamawiającego.</w:t>
      </w:r>
    </w:p>
    <w:p w14:paraId="432B8642" w14:textId="77777777" w:rsidR="00C73A03" w:rsidRPr="008758D6" w:rsidRDefault="00C73A03" w:rsidP="00C73A03">
      <w:pPr>
        <w:tabs>
          <w:tab w:val="left" w:pos="3164"/>
        </w:tabs>
        <w:suppressAutoHyphens w:val="0"/>
        <w:autoSpaceDN/>
        <w:spacing w:line="276" w:lineRule="auto"/>
        <w:jc w:val="center"/>
        <w:textAlignment w:val="auto"/>
        <w:rPr>
          <w:rFonts w:ascii="Cambria" w:eastAsia="Calibri" w:hAnsi="Cambria" w:cs="Arial"/>
          <w:b/>
          <w:sz w:val="22"/>
          <w:szCs w:val="22"/>
          <w:lang w:eastAsia="en-US"/>
        </w:rPr>
      </w:pPr>
      <w:r w:rsidRPr="008758D6">
        <w:rPr>
          <w:rFonts w:ascii="Cambria" w:eastAsia="Calibri" w:hAnsi="Cambria" w:cs="Arial"/>
          <w:b/>
          <w:sz w:val="22"/>
          <w:szCs w:val="22"/>
          <w:lang w:eastAsia="en-US"/>
        </w:rPr>
        <w:t xml:space="preserve">§ </w:t>
      </w:r>
      <w:r>
        <w:rPr>
          <w:rFonts w:ascii="Cambria" w:eastAsia="Calibri" w:hAnsi="Cambria" w:cs="Arial"/>
          <w:b/>
          <w:sz w:val="22"/>
          <w:szCs w:val="22"/>
          <w:lang w:eastAsia="en-US"/>
        </w:rPr>
        <w:t>4</w:t>
      </w:r>
      <w:r w:rsidRPr="008758D6">
        <w:rPr>
          <w:rFonts w:ascii="Cambria" w:eastAsia="Calibri" w:hAnsi="Cambria" w:cs="Arial"/>
          <w:b/>
          <w:sz w:val="22"/>
          <w:szCs w:val="22"/>
          <w:lang w:eastAsia="en-US"/>
        </w:rPr>
        <w:t>.</w:t>
      </w:r>
    </w:p>
    <w:p w14:paraId="77CA7434" w14:textId="77777777" w:rsidR="00C73A03" w:rsidRPr="008758D6" w:rsidRDefault="00C73A03" w:rsidP="00C73A03">
      <w:pPr>
        <w:tabs>
          <w:tab w:val="left" w:pos="3164"/>
        </w:tabs>
        <w:suppressAutoHyphens w:val="0"/>
        <w:autoSpaceDN/>
        <w:spacing w:line="276" w:lineRule="auto"/>
        <w:jc w:val="center"/>
        <w:textAlignment w:val="auto"/>
        <w:rPr>
          <w:rFonts w:ascii="Cambria" w:eastAsia="Calibri" w:hAnsi="Cambria" w:cs="Arial"/>
          <w:b/>
          <w:sz w:val="22"/>
          <w:szCs w:val="22"/>
          <w:lang w:eastAsia="en-US"/>
        </w:rPr>
      </w:pPr>
      <w:r w:rsidRPr="008758D6">
        <w:rPr>
          <w:rFonts w:ascii="Cambria" w:eastAsia="Calibri" w:hAnsi="Cambria" w:cs="Arial"/>
          <w:b/>
          <w:sz w:val="22"/>
          <w:szCs w:val="22"/>
          <w:lang w:eastAsia="en-US"/>
        </w:rPr>
        <w:t>Termin realizacji</w:t>
      </w:r>
    </w:p>
    <w:p w14:paraId="2CD8F41D" w14:textId="77777777" w:rsidR="00C73A03" w:rsidRDefault="00C73A03" w:rsidP="00C73A03">
      <w:pPr>
        <w:pStyle w:val="Akapitzlist"/>
        <w:numPr>
          <w:ilvl w:val="0"/>
          <w:numId w:val="137"/>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8758D6">
        <w:rPr>
          <w:rFonts w:ascii="Cambria" w:eastAsia="Calibri" w:hAnsi="Cambria" w:cs="Arial"/>
          <w:sz w:val="22"/>
          <w:szCs w:val="22"/>
          <w:lang w:eastAsia="en-US"/>
        </w:rPr>
        <w:t>Przekazanie terenu budowy nastąpi nie później, niż w ciągu 5 dni od daty zawarcia niniejszej umowy.</w:t>
      </w:r>
    </w:p>
    <w:p w14:paraId="1A19D4E1" w14:textId="77777777" w:rsidR="00C73A03" w:rsidRDefault="00C73A03" w:rsidP="00C73A03">
      <w:pPr>
        <w:pStyle w:val="Akapitzlist"/>
        <w:numPr>
          <w:ilvl w:val="0"/>
          <w:numId w:val="137"/>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8758D6">
        <w:rPr>
          <w:rFonts w:ascii="Cambria" w:eastAsia="Calibri" w:hAnsi="Cambria" w:cs="Arial"/>
          <w:sz w:val="22"/>
          <w:szCs w:val="22"/>
          <w:lang w:eastAsia="en-US"/>
        </w:rPr>
        <w:t>Termin rozpoczęcia robót będących przedmiotem niniejszej umowy nastąpi w terminie do 5 dni od daty protokolarnego przekazania terenu budowy.</w:t>
      </w:r>
    </w:p>
    <w:p w14:paraId="6C087522" w14:textId="692DD384" w:rsidR="00C73A03" w:rsidRPr="00C60266" w:rsidRDefault="00C73A03" w:rsidP="00C73A03">
      <w:pPr>
        <w:pStyle w:val="Akapitzlist"/>
        <w:numPr>
          <w:ilvl w:val="0"/>
          <w:numId w:val="137"/>
        </w:numPr>
        <w:tabs>
          <w:tab w:val="left" w:pos="3164"/>
        </w:tabs>
        <w:suppressAutoHyphens w:val="0"/>
        <w:autoSpaceDN/>
        <w:spacing w:line="276" w:lineRule="auto"/>
        <w:ind w:left="426"/>
        <w:jc w:val="both"/>
        <w:textAlignment w:val="auto"/>
        <w:rPr>
          <w:rFonts w:ascii="Cambria" w:eastAsia="Calibri" w:hAnsi="Cambria" w:cs="Arial"/>
          <w:b/>
          <w:bCs/>
          <w:sz w:val="22"/>
          <w:szCs w:val="22"/>
          <w:lang w:eastAsia="en-US"/>
        </w:rPr>
      </w:pPr>
      <w:r w:rsidRPr="0059469B">
        <w:rPr>
          <w:rFonts w:ascii="Cambria" w:eastAsia="Calibri" w:hAnsi="Cambria" w:cs="Arial"/>
          <w:sz w:val="22"/>
          <w:szCs w:val="22"/>
          <w:lang w:eastAsia="en-US"/>
        </w:rPr>
        <w:t xml:space="preserve">Termin realizacji </w:t>
      </w:r>
      <w:proofErr w:type="gramStart"/>
      <w:r w:rsidRPr="0059469B">
        <w:rPr>
          <w:rFonts w:ascii="Cambria" w:eastAsia="Calibri" w:hAnsi="Cambria" w:cs="Arial"/>
          <w:sz w:val="22"/>
          <w:szCs w:val="22"/>
          <w:lang w:eastAsia="en-US"/>
        </w:rPr>
        <w:t xml:space="preserve">robót: </w:t>
      </w:r>
      <w:r w:rsidRPr="0059469B">
        <w:rPr>
          <w:rFonts w:ascii="Cambria" w:eastAsia="Calibri" w:hAnsi="Cambria" w:cs="Arial"/>
          <w:b/>
          <w:sz w:val="22"/>
          <w:szCs w:val="22"/>
          <w:lang w:eastAsia="en-US"/>
        </w:rPr>
        <w:t xml:space="preserve"> </w:t>
      </w:r>
      <w:r w:rsidR="00B0039B">
        <w:rPr>
          <w:rFonts w:ascii="Cambria" w:eastAsia="Calibri" w:hAnsi="Cambria" w:cs="Arial"/>
          <w:b/>
          <w:sz w:val="22"/>
          <w:szCs w:val="22"/>
          <w:lang w:eastAsia="en-US"/>
        </w:rPr>
        <w:t>45</w:t>
      </w:r>
      <w:r w:rsidR="00F52896">
        <w:rPr>
          <w:rFonts w:ascii="Cambria" w:eastAsia="Calibri" w:hAnsi="Cambria" w:cs="Arial"/>
          <w:b/>
          <w:bCs/>
          <w:sz w:val="22"/>
          <w:szCs w:val="22"/>
          <w:lang w:eastAsia="en-US"/>
        </w:rPr>
        <w:t xml:space="preserve"> </w:t>
      </w:r>
      <w:r w:rsidRPr="00370CF8">
        <w:rPr>
          <w:rFonts w:ascii="Cambria" w:eastAsia="Calibri" w:hAnsi="Cambria" w:cs="Arial"/>
          <w:b/>
          <w:bCs/>
          <w:sz w:val="22"/>
          <w:szCs w:val="22"/>
          <w:lang w:eastAsia="en-US"/>
        </w:rPr>
        <w:t>dni</w:t>
      </w:r>
      <w:proofErr w:type="gramEnd"/>
      <w:r w:rsidRPr="00370CF8">
        <w:rPr>
          <w:rFonts w:ascii="Cambria" w:eastAsia="Calibri" w:hAnsi="Cambria" w:cs="Arial"/>
          <w:b/>
          <w:bCs/>
          <w:sz w:val="22"/>
          <w:szCs w:val="22"/>
          <w:lang w:eastAsia="en-US"/>
        </w:rPr>
        <w:t xml:space="preserve"> od dnia podpisania umowy.</w:t>
      </w:r>
    </w:p>
    <w:p w14:paraId="1B827870" w14:textId="77777777" w:rsidR="00C73A03" w:rsidRDefault="00C73A03" w:rsidP="00C73A03">
      <w:pPr>
        <w:pStyle w:val="Akapitzlist"/>
        <w:numPr>
          <w:ilvl w:val="0"/>
          <w:numId w:val="137"/>
        </w:numPr>
        <w:tabs>
          <w:tab w:val="left" w:pos="3164"/>
        </w:tabs>
        <w:suppressAutoHyphens w:val="0"/>
        <w:autoSpaceDN/>
        <w:spacing w:after="120" w:line="276" w:lineRule="auto"/>
        <w:ind w:left="425" w:hanging="357"/>
        <w:jc w:val="both"/>
        <w:textAlignment w:val="auto"/>
        <w:rPr>
          <w:rFonts w:ascii="Cambria" w:eastAsia="Calibri" w:hAnsi="Cambria" w:cs="Arial"/>
          <w:sz w:val="22"/>
          <w:szCs w:val="22"/>
          <w:lang w:eastAsia="en-US"/>
        </w:rPr>
      </w:pPr>
      <w:r w:rsidRPr="0059469B">
        <w:rPr>
          <w:rFonts w:ascii="Cambria" w:eastAsia="Calibri" w:hAnsi="Cambria" w:cs="Arial"/>
          <w:sz w:val="22"/>
          <w:szCs w:val="22"/>
          <w:lang w:eastAsia="en-US"/>
        </w:rPr>
        <w:t>Zamawiający dokona odbioru końcowego przedmiotu umowy, po pisemnym zgłoszeniu zakończenia robót przez Wykonawcę, potwierdzonym przez nadzór inwestorski.</w:t>
      </w:r>
    </w:p>
    <w:p w14:paraId="7753277E" w14:textId="77777777" w:rsidR="00C73A03" w:rsidRPr="0084470B" w:rsidRDefault="00C73A03" w:rsidP="00C73A03">
      <w:pPr>
        <w:pStyle w:val="Akapitzlist"/>
        <w:suppressAutoHyphens w:val="0"/>
        <w:autoSpaceDE w:val="0"/>
        <w:adjustRightInd w:val="0"/>
        <w:spacing w:line="276" w:lineRule="auto"/>
        <w:ind w:left="0"/>
        <w:jc w:val="center"/>
        <w:textAlignment w:val="auto"/>
        <w:rPr>
          <w:rFonts w:ascii="Cambria" w:eastAsiaTheme="minorHAnsi" w:hAnsi="Cambria" w:cs="Cambria"/>
          <w:color w:val="000000"/>
          <w:sz w:val="22"/>
          <w:szCs w:val="22"/>
          <w:lang w:eastAsia="en-US"/>
        </w:rPr>
      </w:pPr>
      <w:r w:rsidRPr="0084470B">
        <w:rPr>
          <w:rFonts w:ascii="Cambria" w:eastAsiaTheme="minorHAnsi" w:hAnsi="Cambria" w:cs="Cambria"/>
          <w:b/>
          <w:bCs/>
          <w:color w:val="000000"/>
          <w:sz w:val="22"/>
          <w:szCs w:val="22"/>
          <w:lang w:eastAsia="en-US"/>
        </w:rPr>
        <w:t xml:space="preserve">§ </w:t>
      </w:r>
      <w:r>
        <w:rPr>
          <w:rFonts w:ascii="Cambria" w:eastAsiaTheme="minorHAnsi" w:hAnsi="Cambria" w:cs="Cambria"/>
          <w:b/>
          <w:bCs/>
          <w:color w:val="000000"/>
          <w:sz w:val="22"/>
          <w:szCs w:val="22"/>
          <w:lang w:eastAsia="en-US"/>
        </w:rPr>
        <w:t>5</w:t>
      </w:r>
      <w:r w:rsidRPr="0084470B">
        <w:rPr>
          <w:rFonts w:ascii="Cambria" w:eastAsiaTheme="minorHAnsi" w:hAnsi="Cambria" w:cs="Cambria"/>
          <w:b/>
          <w:bCs/>
          <w:color w:val="000000"/>
          <w:sz w:val="22"/>
          <w:szCs w:val="22"/>
          <w:lang w:eastAsia="en-US"/>
        </w:rPr>
        <w:t>.</w:t>
      </w:r>
    </w:p>
    <w:p w14:paraId="4C1EFF90" w14:textId="77777777" w:rsidR="00C73A03" w:rsidRPr="0084470B" w:rsidRDefault="00C73A03" w:rsidP="00C73A03">
      <w:pPr>
        <w:pStyle w:val="Akapitzlist"/>
        <w:suppressAutoHyphens w:val="0"/>
        <w:autoSpaceDE w:val="0"/>
        <w:adjustRightInd w:val="0"/>
        <w:spacing w:line="276" w:lineRule="auto"/>
        <w:ind w:left="0"/>
        <w:jc w:val="center"/>
        <w:textAlignment w:val="auto"/>
        <w:rPr>
          <w:rFonts w:ascii="Cambria" w:eastAsiaTheme="minorHAnsi" w:hAnsi="Cambria" w:cs="Cambria"/>
          <w:color w:val="000000"/>
          <w:sz w:val="22"/>
          <w:szCs w:val="22"/>
          <w:lang w:eastAsia="en-US"/>
        </w:rPr>
      </w:pPr>
      <w:r w:rsidRPr="0084470B">
        <w:rPr>
          <w:rFonts w:ascii="Cambria" w:eastAsiaTheme="minorHAnsi" w:hAnsi="Cambria" w:cs="Cambria"/>
          <w:b/>
          <w:bCs/>
          <w:color w:val="000000"/>
          <w:sz w:val="22"/>
          <w:szCs w:val="22"/>
          <w:lang w:eastAsia="en-US"/>
        </w:rPr>
        <w:t xml:space="preserve">Harmonogram </w:t>
      </w:r>
      <w:r>
        <w:rPr>
          <w:rFonts w:ascii="Cambria" w:eastAsiaTheme="minorHAnsi" w:hAnsi="Cambria" w:cs="Cambria"/>
          <w:b/>
          <w:bCs/>
          <w:color w:val="000000"/>
          <w:sz w:val="22"/>
          <w:szCs w:val="22"/>
          <w:lang w:eastAsia="en-US"/>
        </w:rPr>
        <w:t>rzeczowo-finansowy, kosztorys ofertowy</w:t>
      </w:r>
    </w:p>
    <w:p w14:paraId="5C3F1BA4" w14:textId="77777777" w:rsidR="00C73A03" w:rsidRDefault="00C73A03" w:rsidP="00C73A03">
      <w:pPr>
        <w:pStyle w:val="Akapitzlist"/>
        <w:numPr>
          <w:ilvl w:val="0"/>
          <w:numId w:val="151"/>
        </w:numPr>
        <w:suppressAutoHyphens w:val="0"/>
        <w:autoSpaceDE w:val="0"/>
        <w:adjustRightInd w:val="0"/>
        <w:spacing w:line="276" w:lineRule="auto"/>
        <w:ind w:left="426"/>
        <w:jc w:val="both"/>
        <w:textAlignment w:val="auto"/>
        <w:rPr>
          <w:rFonts w:ascii="Cambria" w:eastAsiaTheme="minorHAnsi" w:hAnsi="Cambria" w:cs="Cambria"/>
          <w:color w:val="000000"/>
          <w:sz w:val="22"/>
          <w:szCs w:val="22"/>
          <w:lang w:eastAsia="en-US"/>
        </w:rPr>
      </w:pPr>
      <w:r w:rsidRPr="0084470B">
        <w:rPr>
          <w:rFonts w:ascii="Cambria" w:eastAsiaTheme="minorHAnsi" w:hAnsi="Cambria" w:cs="Cambria"/>
          <w:color w:val="000000"/>
          <w:sz w:val="22"/>
          <w:szCs w:val="22"/>
          <w:lang w:eastAsia="en-US"/>
        </w:rPr>
        <w:t xml:space="preserve">Przedmiot </w:t>
      </w:r>
      <w:r>
        <w:rPr>
          <w:rFonts w:ascii="Cambria" w:eastAsiaTheme="minorHAnsi" w:hAnsi="Cambria" w:cs="Cambria"/>
          <w:color w:val="000000"/>
          <w:sz w:val="22"/>
          <w:szCs w:val="22"/>
          <w:lang w:eastAsia="en-US"/>
        </w:rPr>
        <w:t>zamówienia</w:t>
      </w:r>
      <w:r w:rsidRPr="0084470B">
        <w:rPr>
          <w:rFonts w:ascii="Cambria" w:eastAsiaTheme="minorHAnsi" w:hAnsi="Cambria" w:cs="Cambria"/>
          <w:color w:val="000000"/>
          <w:sz w:val="22"/>
          <w:szCs w:val="22"/>
          <w:lang w:eastAsia="en-US"/>
        </w:rPr>
        <w:t xml:space="preserve"> określony w § 2 umowy realizowany będzie zgodnie z harmonogramem rzeczowo-finansowym </w:t>
      </w:r>
      <w:r>
        <w:rPr>
          <w:rFonts w:ascii="Cambria" w:eastAsiaTheme="minorHAnsi" w:hAnsi="Cambria" w:cs="Cambria"/>
          <w:color w:val="000000"/>
          <w:sz w:val="22"/>
          <w:szCs w:val="22"/>
          <w:lang w:eastAsia="en-US"/>
        </w:rPr>
        <w:t>oraz</w:t>
      </w:r>
      <w:r w:rsidRPr="0084470B">
        <w:rPr>
          <w:rFonts w:ascii="Cambria" w:eastAsiaTheme="minorHAnsi" w:hAnsi="Cambria" w:cs="Cambria"/>
          <w:color w:val="000000"/>
          <w:sz w:val="22"/>
          <w:szCs w:val="22"/>
          <w:lang w:eastAsia="en-US"/>
        </w:rPr>
        <w:t xml:space="preserve"> kosztorysem ofertowym, dostarczonym</w:t>
      </w:r>
      <w:r>
        <w:rPr>
          <w:rFonts w:ascii="Cambria" w:eastAsiaTheme="minorHAnsi" w:hAnsi="Cambria" w:cs="Cambria"/>
          <w:color w:val="000000"/>
          <w:sz w:val="22"/>
          <w:szCs w:val="22"/>
          <w:lang w:eastAsia="en-US"/>
        </w:rPr>
        <w:t>i</w:t>
      </w:r>
      <w:r w:rsidRPr="0084470B">
        <w:rPr>
          <w:rFonts w:ascii="Cambria" w:eastAsiaTheme="minorHAnsi" w:hAnsi="Cambria" w:cs="Cambria"/>
          <w:color w:val="000000"/>
          <w:sz w:val="22"/>
          <w:szCs w:val="22"/>
          <w:lang w:eastAsia="en-US"/>
        </w:rPr>
        <w:t xml:space="preserve"> Zamawiającemu w dniu podpisania niniejszej umowy</w:t>
      </w:r>
      <w:r>
        <w:rPr>
          <w:rFonts w:ascii="Cambria" w:eastAsiaTheme="minorHAnsi" w:hAnsi="Cambria" w:cs="Cambria"/>
          <w:color w:val="000000"/>
          <w:sz w:val="22"/>
          <w:szCs w:val="22"/>
          <w:lang w:eastAsia="en-US"/>
        </w:rPr>
        <w:t xml:space="preserve"> i </w:t>
      </w:r>
      <w:r w:rsidRPr="0084470B">
        <w:rPr>
          <w:rFonts w:ascii="Cambria" w:eastAsiaTheme="minorHAnsi" w:hAnsi="Cambria" w:cs="Cambria"/>
          <w:color w:val="000000"/>
          <w:sz w:val="22"/>
          <w:szCs w:val="22"/>
          <w:lang w:eastAsia="en-US"/>
        </w:rPr>
        <w:t>stanowiącym</w:t>
      </w:r>
      <w:r>
        <w:rPr>
          <w:rFonts w:ascii="Cambria" w:eastAsiaTheme="minorHAnsi" w:hAnsi="Cambria" w:cs="Cambria"/>
          <w:color w:val="000000"/>
          <w:sz w:val="22"/>
          <w:szCs w:val="22"/>
          <w:lang w:eastAsia="en-US"/>
        </w:rPr>
        <w:t>i</w:t>
      </w:r>
      <w:r w:rsidRPr="0084470B">
        <w:rPr>
          <w:rFonts w:ascii="Cambria" w:eastAsiaTheme="minorHAnsi" w:hAnsi="Cambria" w:cs="Cambria"/>
          <w:color w:val="000000"/>
          <w:sz w:val="22"/>
          <w:szCs w:val="22"/>
          <w:lang w:eastAsia="en-US"/>
        </w:rPr>
        <w:t xml:space="preserve"> załącznik</w:t>
      </w:r>
      <w:r>
        <w:rPr>
          <w:rFonts w:ascii="Cambria" w:eastAsiaTheme="minorHAnsi" w:hAnsi="Cambria" w:cs="Cambria"/>
          <w:color w:val="000000"/>
          <w:sz w:val="22"/>
          <w:szCs w:val="22"/>
          <w:lang w:eastAsia="en-US"/>
        </w:rPr>
        <w:t>i</w:t>
      </w:r>
      <w:r w:rsidRPr="0084470B">
        <w:rPr>
          <w:rFonts w:ascii="Cambria" w:eastAsiaTheme="minorHAnsi" w:hAnsi="Cambria" w:cs="Cambria"/>
          <w:color w:val="000000"/>
          <w:sz w:val="22"/>
          <w:szCs w:val="22"/>
          <w:lang w:eastAsia="en-US"/>
        </w:rPr>
        <w:t xml:space="preserve"> do umowy. </w:t>
      </w:r>
    </w:p>
    <w:p w14:paraId="7C1444BB" w14:textId="77777777" w:rsidR="00C73A03" w:rsidRDefault="00C73A03" w:rsidP="00C73A03">
      <w:pPr>
        <w:pStyle w:val="Akapitzlist"/>
        <w:numPr>
          <w:ilvl w:val="0"/>
          <w:numId w:val="151"/>
        </w:numPr>
        <w:suppressAutoHyphens w:val="0"/>
        <w:autoSpaceDE w:val="0"/>
        <w:adjustRightInd w:val="0"/>
        <w:spacing w:line="276" w:lineRule="auto"/>
        <w:ind w:left="426"/>
        <w:jc w:val="both"/>
        <w:textAlignment w:val="auto"/>
        <w:rPr>
          <w:rFonts w:ascii="Cambria" w:eastAsiaTheme="minorHAnsi" w:hAnsi="Cambria" w:cs="Cambria"/>
          <w:color w:val="000000"/>
          <w:sz w:val="22"/>
          <w:szCs w:val="22"/>
          <w:lang w:eastAsia="en-US"/>
        </w:rPr>
      </w:pPr>
      <w:r w:rsidRPr="0084470B">
        <w:rPr>
          <w:rFonts w:ascii="Cambria" w:eastAsiaTheme="minorHAnsi" w:hAnsi="Cambria" w:cs="Cambria"/>
          <w:color w:val="000000"/>
          <w:sz w:val="22"/>
          <w:szCs w:val="22"/>
          <w:lang w:eastAsia="en-US"/>
        </w:rPr>
        <w:t xml:space="preserve">Wykonawca zobowiązany jest do wykonania kosztorysu ofertowego w formie analogicznej do przedmiaru Zamawiającego stanowiącego załącznik do SWZ, zachowując identyczną kolejność pozycji. </w:t>
      </w:r>
    </w:p>
    <w:p w14:paraId="309DB830" w14:textId="77777777" w:rsidR="00C73A03" w:rsidRPr="002D6B43" w:rsidRDefault="00C73A03" w:rsidP="006A3FC6">
      <w:pPr>
        <w:pStyle w:val="Akapitzlist"/>
        <w:numPr>
          <w:ilvl w:val="0"/>
          <w:numId w:val="151"/>
        </w:numPr>
        <w:suppressAutoHyphens w:val="0"/>
        <w:autoSpaceDE w:val="0"/>
        <w:adjustRightInd w:val="0"/>
        <w:spacing w:line="276" w:lineRule="auto"/>
        <w:ind w:left="425" w:hanging="357"/>
        <w:jc w:val="both"/>
        <w:textAlignment w:val="auto"/>
        <w:rPr>
          <w:rFonts w:ascii="Cambria" w:eastAsiaTheme="minorHAnsi" w:hAnsi="Cambria" w:cs="Cambria"/>
          <w:color w:val="000000"/>
          <w:sz w:val="22"/>
          <w:szCs w:val="22"/>
          <w:lang w:eastAsia="en-US"/>
        </w:rPr>
      </w:pPr>
      <w:r w:rsidRPr="002D6B43">
        <w:rPr>
          <w:rFonts w:ascii="Cambria" w:eastAsiaTheme="minorHAnsi" w:hAnsi="Cambria" w:cs="Cambria"/>
          <w:color w:val="000000"/>
          <w:sz w:val="22"/>
          <w:szCs w:val="22"/>
          <w:lang w:eastAsia="en-US"/>
        </w:rPr>
        <w:t xml:space="preserve">Załączony kosztorys ofertowy nie określa zakresu rzeczowego zobowiązania Wykonawcy, ale służy jedynie do obliczenia wysokości należnego wynagrodzenia Wykonawcy w </w:t>
      </w:r>
      <w:r w:rsidRPr="002D6B43">
        <w:rPr>
          <w:rFonts w:ascii="Cambria" w:eastAsiaTheme="minorHAnsi" w:hAnsi="Cambria" w:cs="Cambria"/>
          <w:color w:val="000000"/>
          <w:sz w:val="22"/>
          <w:szCs w:val="22"/>
          <w:lang w:eastAsia="en-US"/>
        </w:rPr>
        <w:lastRenderedPageBreak/>
        <w:t>przypadku odstąpienia od umowy lub rezygnacji Zamawiającego z wykonania części przedmiotu umow</w:t>
      </w:r>
      <w:r>
        <w:rPr>
          <w:rFonts w:ascii="Cambria" w:eastAsiaTheme="minorHAnsi" w:hAnsi="Cambria" w:cs="Cambria"/>
          <w:color w:val="000000"/>
          <w:sz w:val="22"/>
          <w:szCs w:val="22"/>
          <w:lang w:eastAsia="en-US"/>
        </w:rPr>
        <w:t>y.</w:t>
      </w:r>
    </w:p>
    <w:p w14:paraId="2DAFE5D3" w14:textId="77777777" w:rsidR="00C73A03" w:rsidRPr="0059469B" w:rsidRDefault="00C73A03" w:rsidP="00C73A03">
      <w:pPr>
        <w:tabs>
          <w:tab w:val="left" w:pos="3164"/>
        </w:tabs>
        <w:suppressAutoHyphens w:val="0"/>
        <w:autoSpaceDN/>
        <w:spacing w:line="276" w:lineRule="auto"/>
        <w:jc w:val="center"/>
        <w:textAlignment w:val="auto"/>
        <w:rPr>
          <w:rFonts w:ascii="Cambria" w:eastAsia="Calibri" w:hAnsi="Cambria" w:cs="Arial"/>
          <w:b/>
          <w:sz w:val="22"/>
          <w:szCs w:val="22"/>
          <w:lang w:eastAsia="en-US"/>
        </w:rPr>
      </w:pPr>
      <w:r w:rsidRPr="0059469B">
        <w:rPr>
          <w:rFonts w:ascii="Cambria" w:eastAsia="Calibri" w:hAnsi="Cambria" w:cs="Arial"/>
          <w:b/>
          <w:sz w:val="22"/>
          <w:szCs w:val="22"/>
          <w:lang w:eastAsia="en-US"/>
        </w:rPr>
        <w:t xml:space="preserve">§ </w:t>
      </w:r>
      <w:r>
        <w:rPr>
          <w:rFonts w:ascii="Cambria" w:eastAsia="Calibri" w:hAnsi="Cambria" w:cs="Arial"/>
          <w:b/>
          <w:sz w:val="22"/>
          <w:szCs w:val="22"/>
          <w:lang w:eastAsia="en-US"/>
        </w:rPr>
        <w:t>6</w:t>
      </w:r>
      <w:r w:rsidRPr="0059469B">
        <w:rPr>
          <w:rFonts w:ascii="Cambria" w:eastAsia="Calibri" w:hAnsi="Cambria" w:cs="Arial"/>
          <w:b/>
          <w:sz w:val="22"/>
          <w:szCs w:val="22"/>
          <w:lang w:eastAsia="en-US"/>
        </w:rPr>
        <w:t xml:space="preserve">. </w:t>
      </w:r>
    </w:p>
    <w:p w14:paraId="5010A811" w14:textId="77777777" w:rsidR="00C73A03" w:rsidRPr="0059469B" w:rsidRDefault="00C73A03" w:rsidP="00C73A03">
      <w:pPr>
        <w:tabs>
          <w:tab w:val="left" w:pos="3164"/>
        </w:tabs>
        <w:suppressAutoHyphens w:val="0"/>
        <w:autoSpaceDN/>
        <w:spacing w:line="276" w:lineRule="auto"/>
        <w:jc w:val="center"/>
        <w:textAlignment w:val="auto"/>
        <w:rPr>
          <w:rFonts w:ascii="Cambria" w:eastAsia="Calibri" w:hAnsi="Cambria" w:cs="Arial"/>
          <w:b/>
          <w:sz w:val="22"/>
          <w:szCs w:val="22"/>
          <w:lang w:eastAsia="en-US"/>
        </w:rPr>
      </w:pPr>
      <w:r w:rsidRPr="0059469B">
        <w:rPr>
          <w:rFonts w:ascii="Cambria" w:eastAsia="Calibri" w:hAnsi="Cambria" w:cs="Arial"/>
          <w:b/>
          <w:sz w:val="22"/>
          <w:szCs w:val="22"/>
          <w:lang w:eastAsia="en-US"/>
        </w:rPr>
        <w:t>Wynagrodzenie Wykonawcy</w:t>
      </w:r>
    </w:p>
    <w:p w14:paraId="2A0C7AE7" w14:textId="77777777" w:rsidR="00C73A03" w:rsidRDefault="00C73A03" w:rsidP="00C73A03">
      <w:pPr>
        <w:pStyle w:val="Akapitzlist"/>
        <w:numPr>
          <w:ilvl w:val="0"/>
          <w:numId w:val="152"/>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84470B">
        <w:rPr>
          <w:rFonts w:ascii="Cambria" w:eastAsia="Calibri" w:hAnsi="Cambria" w:cs="Arial"/>
          <w:sz w:val="22"/>
          <w:szCs w:val="22"/>
          <w:lang w:eastAsia="en-US"/>
        </w:rPr>
        <w:t>Za wykonanie przedmiotu umowy, określonego w § 2 niniejszej umowy, strony ustalają wynagrodzenie ryczałtowe:</w:t>
      </w:r>
    </w:p>
    <w:p w14:paraId="3BD3CAE2" w14:textId="77777777" w:rsidR="00C73A03" w:rsidRPr="0059469B" w:rsidRDefault="00C73A03" w:rsidP="00C73A03">
      <w:p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proofErr w:type="gramStart"/>
      <w:r w:rsidRPr="0059469B">
        <w:rPr>
          <w:rFonts w:ascii="Cambria" w:eastAsia="Calibri" w:hAnsi="Cambria" w:cs="Arial"/>
          <w:b/>
          <w:sz w:val="22"/>
          <w:szCs w:val="22"/>
          <w:lang w:eastAsia="en-US"/>
        </w:rPr>
        <w:t>cena</w:t>
      </w:r>
      <w:proofErr w:type="gramEnd"/>
      <w:r w:rsidRPr="0059469B">
        <w:rPr>
          <w:rFonts w:ascii="Cambria" w:eastAsia="Calibri" w:hAnsi="Cambria" w:cs="Arial"/>
          <w:b/>
          <w:sz w:val="22"/>
          <w:szCs w:val="22"/>
          <w:lang w:eastAsia="en-US"/>
        </w:rPr>
        <w:t xml:space="preserve"> brutto</w:t>
      </w:r>
      <w:r w:rsidRPr="0059469B">
        <w:rPr>
          <w:rFonts w:ascii="Cambria" w:eastAsia="Calibri" w:hAnsi="Cambria" w:cs="Arial"/>
          <w:sz w:val="22"/>
          <w:szCs w:val="22"/>
          <w:lang w:eastAsia="en-US"/>
        </w:rPr>
        <w:t xml:space="preserve"> </w:t>
      </w:r>
      <w:r w:rsidRPr="0059469B">
        <w:rPr>
          <w:rFonts w:ascii="Cambria" w:eastAsia="Calibri" w:hAnsi="Cambria" w:cs="Arial"/>
          <w:b/>
          <w:sz w:val="22"/>
          <w:szCs w:val="22"/>
          <w:lang w:eastAsia="en-US"/>
        </w:rPr>
        <w:t>(wraz z podatkiem VAT) w wysokości: ……………………zł,</w:t>
      </w:r>
    </w:p>
    <w:p w14:paraId="471B0735" w14:textId="77777777" w:rsidR="00C73A03" w:rsidRPr="0084470B" w:rsidRDefault="00C73A03" w:rsidP="00C73A03">
      <w:p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84470B">
        <w:rPr>
          <w:rFonts w:ascii="Cambria" w:eastAsia="Calibri" w:hAnsi="Cambria" w:cs="Arial"/>
          <w:i/>
          <w:iCs/>
          <w:sz w:val="22"/>
          <w:szCs w:val="22"/>
          <w:lang w:eastAsia="en-US"/>
        </w:rPr>
        <w:t>(słownie złotych brutto: ………………………………………………………………….).</w:t>
      </w:r>
    </w:p>
    <w:p w14:paraId="72F0648D" w14:textId="77777777" w:rsidR="00C73A03" w:rsidRPr="002D6B43" w:rsidRDefault="00C73A03" w:rsidP="00C73A03">
      <w:pPr>
        <w:pStyle w:val="Akapitzlist"/>
        <w:numPr>
          <w:ilvl w:val="0"/>
          <w:numId w:val="152"/>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84470B">
        <w:rPr>
          <w:rFonts w:ascii="Cambria" w:eastAsiaTheme="minorHAnsi" w:hAnsi="Cambria" w:cs="Cambria"/>
          <w:color w:val="000000"/>
          <w:sz w:val="23"/>
          <w:szCs w:val="23"/>
          <w:lang w:eastAsia="en-US"/>
        </w:rPr>
        <w:t>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w:t>
      </w:r>
      <w:r>
        <w:rPr>
          <w:rFonts w:ascii="Cambria" w:eastAsiaTheme="minorHAnsi" w:hAnsi="Cambria" w:cs="Cambria"/>
          <w:color w:val="000000"/>
          <w:sz w:val="23"/>
          <w:szCs w:val="23"/>
          <w:lang w:eastAsia="en-US"/>
        </w:rPr>
        <w:t>.</w:t>
      </w:r>
    </w:p>
    <w:p w14:paraId="0B4E6F6F" w14:textId="77777777" w:rsidR="00C73A03" w:rsidRDefault="00C73A03" w:rsidP="00C73A03">
      <w:pPr>
        <w:pStyle w:val="Akapitzlist"/>
        <w:numPr>
          <w:ilvl w:val="0"/>
          <w:numId w:val="152"/>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DE4CC2">
        <w:rPr>
          <w:rFonts w:ascii="Cambria" w:eastAsia="Calibri" w:hAnsi="Cambria" w:cs="Arial"/>
          <w:sz w:val="22"/>
          <w:szCs w:val="22"/>
          <w:lang w:eastAsia="en-US"/>
        </w:rPr>
        <w:t>W przypadku zmiany przez władzę ustawodawczą procentowej stawki podatku VAT, wynagrodzenie brutto ulegnie zmianie stosownie do zmiany stawki podatku, bez zmiany wynagrodzenia netto.</w:t>
      </w:r>
    </w:p>
    <w:p w14:paraId="5B15B2B0" w14:textId="77777777" w:rsidR="00C73A03" w:rsidRPr="0059469B" w:rsidRDefault="00C73A03" w:rsidP="00C73A03">
      <w:pPr>
        <w:tabs>
          <w:tab w:val="left" w:pos="3164"/>
        </w:tabs>
        <w:suppressAutoHyphens w:val="0"/>
        <w:autoSpaceDN/>
        <w:spacing w:line="276" w:lineRule="auto"/>
        <w:jc w:val="center"/>
        <w:textAlignment w:val="auto"/>
        <w:rPr>
          <w:rFonts w:ascii="Cambria" w:eastAsia="Calibri" w:hAnsi="Cambria" w:cs="Arial"/>
          <w:b/>
          <w:sz w:val="22"/>
          <w:szCs w:val="22"/>
          <w:lang w:eastAsia="en-US"/>
        </w:rPr>
      </w:pPr>
      <w:r w:rsidRPr="0059469B">
        <w:rPr>
          <w:rFonts w:ascii="Cambria" w:eastAsia="Calibri" w:hAnsi="Cambria" w:cs="Arial"/>
          <w:b/>
          <w:sz w:val="22"/>
          <w:szCs w:val="22"/>
          <w:lang w:eastAsia="en-US"/>
        </w:rPr>
        <w:t xml:space="preserve">§ </w:t>
      </w:r>
      <w:r>
        <w:rPr>
          <w:rFonts w:ascii="Cambria" w:eastAsia="Calibri" w:hAnsi="Cambria" w:cs="Arial"/>
          <w:b/>
          <w:sz w:val="22"/>
          <w:szCs w:val="22"/>
          <w:lang w:eastAsia="en-US"/>
        </w:rPr>
        <w:t>7</w:t>
      </w:r>
      <w:r w:rsidRPr="0059469B">
        <w:rPr>
          <w:rFonts w:ascii="Cambria" w:eastAsia="Calibri" w:hAnsi="Cambria" w:cs="Arial"/>
          <w:b/>
          <w:sz w:val="22"/>
          <w:szCs w:val="22"/>
          <w:lang w:eastAsia="en-US"/>
        </w:rPr>
        <w:t>.</w:t>
      </w:r>
    </w:p>
    <w:p w14:paraId="6A750112" w14:textId="77777777" w:rsidR="00C73A03" w:rsidRPr="0059469B" w:rsidRDefault="00C73A03" w:rsidP="00C73A03">
      <w:pPr>
        <w:tabs>
          <w:tab w:val="left" w:pos="3164"/>
        </w:tabs>
        <w:suppressAutoHyphens w:val="0"/>
        <w:autoSpaceDN/>
        <w:spacing w:line="276" w:lineRule="auto"/>
        <w:jc w:val="center"/>
        <w:textAlignment w:val="auto"/>
        <w:rPr>
          <w:rFonts w:ascii="Cambria" w:eastAsia="Calibri" w:hAnsi="Cambria" w:cs="Arial"/>
          <w:b/>
          <w:sz w:val="22"/>
          <w:szCs w:val="22"/>
          <w:lang w:eastAsia="en-US"/>
        </w:rPr>
      </w:pPr>
      <w:r w:rsidRPr="0059469B">
        <w:rPr>
          <w:rFonts w:ascii="Cambria" w:eastAsia="Calibri" w:hAnsi="Cambria" w:cs="Arial"/>
          <w:b/>
          <w:sz w:val="22"/>
          <w:szCs w:val="22"/>
          <w:lang w:eastAsia="en-US"/>
        </w:rPr>
        <w:t>Rozliczenie robót</w:t>
      </w:r>
    </w:p>
    <w:p w14:paraId="25B70866" w14:textId="77777777" w:rsidR="00C73A03" w:rsidRDefault="00C73A03" w:rsidP="00C73A03">
      <w:pPr>
        <w:pStyle w:val="Akapitzlist"/>
        <w:numPr>
          <w:ilvl w:val="0"/>
          <w:numId w:val="138"/>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59469B">
        <w:rPr>
          <w:rFonts w:ascii="Cambria" w:eastAsia="Calibri" w:hAnsi="Cambria" w:cs="Arial"/>
          <w:sz w:val="22"/>
          <w:szCs w:val="22"/>
          <w:lang w:eastAsia="en-US"/>
        </w:rPr>
        <w:t>Rozliczenie końcowe za wykonanie przedmiotu umowy nastąpi na podstawie faktury VAT wystawionej przez Wykonawcę w oparciu o protokół odbioru końcowego przedmiotu umowy.</w:t>
      </w:r>
    </w:p>
    <w:p w14:paraId="79CA0A5E" w14:textId="77777777" w:rsidR="00C73A03" w:rsidRPr="00344DE5" w:rsidRDefault="00C73A03" w:rsidP="00C73A03">
      <w:pPr>
        <w:pStyle w:val="Akapitzlist"/>
        <w:numPr>
          <w:ilvl w:val="0"/>
          <w:numId w:val="138"/>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344DE5">
        <w:rPr>
          <w:rFonts w:ascii="Cambria" w:eastAsiaTheme="minorHAnsi" w:hAnsi="Cambria" w:cs="Cambria"/>
          <w:color w:val="000000"/>
          <w:sz w:val="22"/>
          <w:szCs w:val="22"/>
          <w:lang w:eastAsia="en-US"/>
        </w:rPr>
        <w:t>Zamawiający przewiduje wynagrodzenie częściowe za wykonane roboty, płatne na podstawie faktur VAT wystawionych pr</w:t>
      </w:r>
      <w:r>
        <w:rPr>
          <w:rFonts w:ascii="Cambria" w:eastAsiaTheme="minorHAnsi" w:hAnsi="Cambria" w:cs="Cambria"/>
          <w:color w:val="000000"/>
          <w:sz w:val="22"/>
          <w:szCs w:val="22"/>
          <w:lang w:eastAsia="en-US"/>
        </w:rPr>
        <w:t>z</w:t>
      </w:r>
      <w:r w:rsidRPr="00344DE5">
        <w:rPr>
          <w:rFonts w:ascii="Cambria" w:eastAsiaTheme="minorHAnsi" w:hAnsi="Cambria" w:cs="Cambria"/>
          <w:color w:val="000000"/>
          <w:sz w:val="22"/>
          <w:szCs w:val="22"/>
          <w:lang w:eastAsia="en-US"/>
        </w:rPr>
        <w:t>ez Wykonawcę w oparciu o protokół odbioru częściowego, po uprzednim podpisaniu protokołu odbioru częściowego przez komisję odbiorową. Komisja odbiorowa podpisze protokół odbioru częściowego po sprawdzeniu pod względem merytorycznym i rachunkowym przez Inspektora Nadzoru.</w:t>
      </w:r>
    </w:p>
    <w:p w14:paraId="56FCA5C4" w14:textId="77777777" w:rsidR="00C73A03" w:rsidRPr="00F22AFC" w:rsidRDefault="00C73A03" w:rsidP="00C73A03">
      <w:pPr>
        <w:pStyle w:val="Akapitzlist"/>
        <w:numPr>
          <w:ilvl w:val="0"/>
          <w:numId w:val="138"/>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344DE5">
        <w:rPr>
          <w:rFonts w:ascii="Cambria" w:eastAsiaTheme="minorHAnsi" w:hAnsi="Cambria" w:cs="Cambria"/>
          <w:color w:val="000000"/>
          <w:sz w:val="22"/>
          <w:szCs w:val="22"/>
          <w:lang w:eastAsia="en-US"/>
        </w:rPr>
        <w:t>W przypadku zawarcia umowy z Podwykonawcą, Wykonawca zobowiązany jest załączyć do każdej faktury częściowej i końcowej podpisane przez Wykonawcę i Podwykonawcę oświadczenie, że wszystkie należności wynikające z wystawionych faktur Podwykonawcy, których termin płatności upłynął w okresie objętym rozliczeniem częściowym, zostały uregulowane. W przypadku nieprzedstawienia przez Wykonawcę w/w oświadczeń wstrzymuje się wypłatę należnego wynagrodzenia za odebrane roboty budowlane. W takim przypadku termin zapłaty faktury biegnie od dnia przedstawienia brakujących oświadczeń.</w:t>
      </w:r>
      <w:r>
        <w:rPr>
          <w:rFonts w:ascii="Cambria" w:eastAsiaTheme="minorHAnsi" w:hAnsi="Cambria" w:cs="Cambria"/>
          <w:color w:val="000000"/>
          <w:sz w:val="22"/>
          <w:szCs w:val="22"/>
          <w:lang w:eastAsia="en-US"/>
        </w:rPr>
        <w:t xml:space="preserve"> </w:t>
      </w:r>
    </w:p>
    <w:p w14:paraId="35704684" w14:textId="77777777" w:rsidR="00C73A03" w:rsidRPr="00F22AFC" w:rsidRDefault="00C73A03" w:rsidP="00C73A03">
      <w:pPr>
        <w:pStyle w:val="Akapitzlist"/>
        <w:numPr>
          <w:ilvl w:val="0"/>
          <w:numId w:val="138"/>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F22AFC">
        <w:rPr>
          <w:rFonts w:ascii="Cambria" w:eastAsiaTheme="minorHAnsi" w:hAnsi="Cambria" w:cs="Cambria"/>
          <w:color w:val="000000"/>
          <w:sz w:val="22"/>
          <w:szCs w:val="22"/>
          <w:lang w:eastAsia="en-US"/>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2F4E0887" w14:textId="77777777" w:rsidR="00C73A03" w:rsidRPr="00F22AFC" w:rsidRDefault="00C73A03" w:rsidP="00C73A03">
      <w:pPr>
        <w:pStyle w:val="Akapitzlist"/>
        <w:numPr>
          <w:ilvl w:val="0"/>
          <w:numId w:val="138"/>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F22AFC">
        <w:rPr>
          <w:rFonts w:ascii="Cambria" w:eastAsiaTheme="minorHAnsi" w:hAnsi="Cambria" w:cs="Cambria"/>
          <w:color w:val="000000"/>
          <w:sz w:val="22"/>
          <w:szCs w:val="22"/>
          <w:lang w:eastAsia="en-US"/>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Podwykonawcę lub dalszego Podwykonawcę zamówienia na roboty budowlane. </w:t>
      </w:r>
    </w:p>
    <w:p w14:paraId="5FA9DCF6" w14:textId="77777777" w:rsidR="00C73A03" w:rsidRPr="006513C9" w:rsidRDefault="00C73A03" w:rsidP="00C73A03">
      <w:pPr>
        <w:pStyle w:val="Akapitzlist"/>
        <w:numPr>
          <w:ilvl w:val="0"/>
          <w:numId w:val="138"/>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6D74E3">
        <w:rPr>
          <w:rFonts w:ascii="Cambria" w:eastAsiaTheme="minorHAnsi" w:hAnsi="Cambria" w:cs="Cambria"/>
          <w:color w:val="000000"/>
          <w:sz w:val="22"/>
          <w:szCs w:val="22"/>
          <w:lang w:eastAsia="en-US"/>
        </w:rPr>
        <w:t xml:space="preserve">Wynagrodzenie, o którym mowa w ust. </w:t>
      </w:r>
      <w:r>
        <w:rPr>
          <w:rFonts w:ascii="Cambria" w:eastAsiaTheme="minorHAnsi" w:hAnsi="Cambria" w:cs="Cambria"/>
          <w:color w:val="000000"/>
          <w:sz w:val="22"/>
          <w:szCs w:val="22"/>
          <w:lang w:eastAsia="en-US"/>
        </w:rPr>
        <w:t>5</w:t>
      </w:r>
      <w:r w:rsidRPr="006D74E3">
        <w:rPr>
          <w:rFonts w:ascii="Cambria" w:eastAsiaTheme="minorHAnsi" w:hAnsi="Cambria" w:cs="Cambria"/>
          <w:color w:val="000000"/>
          <w:sz w:val="22"/>
          <w:szCs w:val="22"/>
          <w:lang w:eastAsia="en-US"/>
        </w:rPr>
        <w:t xml:space="preserve">, dotyczy wyłącznie należności powstałych po zaakceptowaniu przez </w:t>
      </w:r>
      <w:r>
        <w:rPr>
          <w:rFonts w:ascii="Cambria" w:eastAsiaTheme="minorHAnsi" w:hAnsi="Cambria" w:cs="Cambria"/>
          <w:color w:val="000000"/>
          <w:sz w:val="22"/>
          <w:szCs w:val="22"/>
          <w:lang w:eastAsia="en-US"/>
        </w:rPr>
        <w:t>Z</w:t>
      </w:r>
      <w:r w:rsidRPr="006D74E3">
        <w:rPr>
          <w:rFonts w:ascii="Cambria" w:eastAsiaTheme="minorHAnsi" w:hAnsi="Cambria" w:cs="Cambria"/>
          <w:color w:val="000000"/>
          <w:sz w:val="22"/>
          <w:szCs w:val="22"/>
          <w:lang w:eastAsia="en-US"/>
        </w:rPr>
        <w:t xml:space="preserve">amawiającego umowy o podwykonawstwo, której przedmiotem są </w:t>
      </w:r>
      <w:r w:rsidRPr="006D74E3">
        <w:rPr>
          <w:rFonts w:ascii="Cambria" w:eastAsiaTheme="minorHAnsi" w:hAnsi="Cambria" w:cs="Cambria"/>
          <w:color w:val="000000"/>
          <w:sz w:val="22"/>
          <w:szCs w:val="22"/>
          <w:lang w:eastAsia="en-US"/>
        </w:rPr>
        <w:lastRenderedPageBreak/>
        <w:t xml:space="preserve">roboty budowlane, lub po przedłożeniu </w:t>
      </w:r>
      <w:r>
        <w:rPr>
          <w:rFonts w:ascii="Cambria" w:eastAsiaTheme="minorHAnsi" w:hAnsi="Cambria" w:cs="Cambria"/>
          <w:color w:val="000000"/>
          <w:sz w:val="22"/>
          <w:szCs w:val="22"/>
          <w:lang w:eastAsia="en-US"/>
        </w:rPr>
        <w:t>Z</w:t>
      </w:r>
      <w:r w:rsidRPr="006D74E3">
        <w:rPr>
          <w:rFonts w:ascii="Cambria" w:eastAsiaTheme="minorHAnsi" w:hAnsi="Cambria" w:cs="Cambria"/>
          <w:color w:val="000000"/>
          <w:sz w:val="22"/>
          <w:szCs w:val="22"/>
          <w:lang w:eastAsia="en-US"/>
        </w:rPr>
        <w:t>amawiającemu poświadczonej za zgodność z oryginałem kopii umowy o podwykonawstwo, której przedmiotem są dostawy lub usługi.</w:t>
      </w:r>
    </w:p>
    <w:p w14:paraId="128EB2DF" w14:textId="77777777" w:rsidR="00C73A03" w:rsidRPr="006513C9" w:rsidRDefault="00C73A03" w:rsidP="00C73A03">
      <w:pPr>
        <w:pStyle w:val="Akapitzlist"/>
        <w:numPr>
          <w:ilvl w:val="0"/>
          <w:numId w:val="138"/>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6513C9">
        <w:rPr>
          <w:rFonts w:ascii="Cambria" w:eastAsiaTheme="minorHAnsi" w:hAnsi="Cambria" w:cs="Cambria"/>
          <w:color w:val="000000"/>
          <w:sz w:val="22"/>
          <w:szCs w:val="22"/>
          <w:lang w:eastAsia="en-US"/>
        </w:rPr>
        <w:t xml:space="preserve">Bezpośrednia zapłata obejmuje wyłącznie należne wynagrodzenie, bez odsetek, należnych podwykonawcy lub dalszemu podwykonawcy. </w:t>
      </w:r>
    </w:p>
    <w:p w14:paraId="0770BEE7" w14:textId="77777777" w:rsidR="00C73A03" w:rsidRPr="000351BE" w:rsidRDefault="00C73A03" w:rsidP="00C73A03">
      <w:pPr>
        <w:pStyle w:val="Akapitzlist"/>
        <w:numPr>
          <w:ilvl w:val="0"/>
          <w:numId w:val="138"/>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0351BE">
        <w:rPr>
          <w:rFonts w:ascii="Cambria" w:eastAsiaTheme="minorHAnsi" w:hAnsi="Cambria" w:cs="Cambria"/>
          <w:color w:val="000000"/>
          <w:sz w:val="22"/>
          <w:szCs w:val="22"/>
          <w:lang w:eastAsia="en-US"/>
        </w:rPr>
        <w:t xml:space="preserve">Przed dokonaniem bezpośredniej zapłaty Zamawiający umożliwi Wykonawcy zgłoszenie pisemnych uwag dotyczących zasadności bezpośredniej zapłaty wynagrodzenia Podwykonawcy lub dalszemu Podwykonawcy w terminie 7 dni od dnia doręczenia tej informacji. </w:t>
      </w:r>
    </w:p>
    <w:p w14:paraId="0B5845A4" w14:textId="77777777" w:rsidR="00C73A03" w:rsidRPr="000351BE" w:rsidRDefault="00C73A03" w:rsidP="00C73A03">
      <w:pPr>
        <w:pStyle w:val="Akapitzlist"/>
        <w:numPr>
          <w:ilvl w:val="0"/>
          <w:numId w:val="138"/>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0351BE">
        <w:rPr>
          <w:rFonts w:ascii="Cambria" w:eastAsiaTheme="minorHAnsi" w:hAnsi="Cambria" w:cs="Cambria"/>
          <w:color w:val="000000"/>
          <w:sz w:val="22"/>
          <w:szCs w:val="22"/>
          <w:lang w:eastAsia="en-US"/>
        </w:rPr>
        <w:t xml:space="preserve">W przypadku zgłoszenia uwag, o których mowa w ust. </w:t>
      </w:r>
      <w:r>
        <w:rPr>
          <w:rFonts w:ascii="Cambria" w:eastAsiaTheme="minorHAnsi" w:hAnsi="Cambria" w:cs="Cambria"/>
          <w:color w:val="000000"/>
          <w:sz w:val="22"/>
          <w:szCs w:val="22"/>
          <w:lang w:eastAsia="en-US"/>
        </w:rPr>
        <w:t>8</w:t>
      </w:r>
      <w:r w:rsidRPr="000351BE">
        <w:rPr>
          <w:rFonts w:ascii="Cambria" w:eastAsiaTheme="minorHAnsi" w:hAnsi="Cambria" w:cs="Cambria"/>
          <w:color w:val="000000"/>
          <w:sz w:val="22"/>
          <w:szCs w:val="22"/>
          <w:lang w:eastAsia="en-US"/>
        </w:rPr>
        <w:t>, w wyznaczonym terminie Zamawiający może:</w:t>
      </w:r>
    </w:p>
    <w:p w14:paraId="54744E03" w14:textId="77777777" w:rsidR="00C73A03" w:rsidRDefault="00C73A03" w:rsidP="00C73A03">
      <w:pPr>
        <w:pStyle w:val="Akapitzlist"/>
        <w:numPr>
          <w:ilvl w:val="0"/>
          <w:numId w:val="154"/>
        </w:numPr>
        <w:suppressAutoHyphens w:val="0"/>
        <w:autoSpaceDE w:val="0"/>
        <w:adjustRightInd w:val="0"/>
        <w:spacing w:line="276" w:lineRule="auto"/>
        <w:jc w:val="both"/>
        <w:textAlignment w:val="auto"/>
        <w:rPr>
          <w:rFonts w:ascii="Cambria" w:eastAsiaTheme="minorHAnsi" w:hAnsi="Cambria" w:cs="Cambria"/>
          <w:color w:val="000000"/>
          <w:sz w:val="22"/>
          <w:szCs w:val="22"/>
          <w:lang w:eastAsia="en-US"/>
        </w:rPr>
      </w:pPr>
      <w:proofErr w:type="gramStart"/>
      <w:r w:rsidRPr="000351BE">
        <w:rPr>
          <w:rFonts w:ascii="Cambria" w:eastAsiaTheme="minorHAnsi" w:hAnsi="Cambria" w:cs="Cambria"/>
          <w:color w:val="000000"/>
          <w:sz w:val="22"/>
          <w:szCs w:val="22"/>
          <w:lang w:eastAsia="en-US"/>
        </w:rPr>
        <w:t>nie</w:t>
      </w:r>
      <w:proofErr w:type="gramEnd"/>
      <w:r w:rsidRPr="000351BE">
        <w:rPr>
          <w:rFonts w:ascii="Cambria" w:eastAsiaTheme="minorHAnsi" w:hAnsi="Cambria" w:cs="Cambria"/>
          <w:color w:val="000000"/>
          <w:sz w:val="22"/>
          <w:szCs w:val="22"/>
          <w:lang w:eastAsia="en-US"/>
        </w:rPr>
        <w:t xml:space="preserve"> dokonywać bezpośredniej zapłaty wynagrodzenia Podwykonawcy lub dalszemu Podwykonawcy, jeżeli Wykonawca wykaże niezasadność takiej zapłaty, albo </w:t>
      </w:r>
    </w:p>
    <w:p w14:paraId="0CE1B417" w14:textId="77777777" w:rsidR="00C73A03" w:rsidRDefault="00C73A03" w:rsidP="00C73A03">
      <w:pPr>
        <w:pStyle w:val="Akapitzlist"/>
        <w:numPr>
          <w:ilvl w:val="0"/>
          <w:numId w:val="154"/>
        </w:numPr>
        <w:suppressAutoHyphens w:val="0"/>
        <w:autoSpaceDE w:val="0"/>
        <w:adjustRightInd w:val="0"/>
        <w:spacing w:line="276" w:lineRule="auto"/>
        <w:jc w:val="both"/>
        <w:textAlignment w:val="auto"/>
        <w:rPr>
          <w:rFonts w:ascii="Cambria" w:eastAsiaTheme="minorHAnsi" w:hAnsi="Cambria" w:cs="Cambria"/>
          <w:color w:val="000000"/>
          <w:sz w:val="22"/>
          <w:szCs w:val="22"/>
          <w:lang w:eastAsia="en-US"/>
        </w:rPr>
      </w:pPr>
      <w:proofErr w:type="gramStart"/>
      <w:r w:rsidRPr="000351BE">
        <w:rPr>
          <w:rFonts w:ascii="Cambria" w:eastAsiaTheme="minorHAnsi" w:hAnsi="Cambria" w:cs="Cambria"/>
          <w:color w:val="000000"/>
          <w:sz w:val="22"/>
          <w:szCs w:val="22"/>
          <w:lang w:eastAsia="en-US"/>
        </w:rPr>
        <w:t>złożyć</w:t>
      </w:r>
      <w:proofErr w:type="gramEnd"/>
      <w:r w:rsidRPr="000351BE">
        <w:rPr>
          <w:rFonts w:ascii="Cambria" w:eastAsiaTheme="minorHAnsi" w:hAnsi="Cambria" w:cs="Cambria"/>
          <w:color w:val="000000"/>
          <w:sz w:val="22"/>
          <w:szCs w:val="22"/>
          <w:lang w:eastAsia="en-US"/>
        </w:rPr>
        <w:t xml:space="preserve"> do depozytu sądowego kwotę potrzebną na pokrycie wynagrodzenia Podwykonawcy lub dalszego Podwykonawcy w przypadku istnienia zasadniczej wątpliwości Zamawiającego, co do wysokości należnej zapłaty lub podmiotu, któremu płatność się należy, albo </w:t>
      </w:r>
    </w:p>
    <w:p w14:paraId="49C69884" w14:textId="77777777" w:rsidR="00C73A03" w:rsidRPr="000351BE" w:rsidRDefault="00C73A03" w:rsidP="00C73A03">
      <w:pPr>
        <w:pStyle w:val="Akapitzlist"/>
        <w:numPr>
          <w:ilvl w:val="0"/>
          <w:numId w:val="154"/>
        </w:numPr>
        <w:suppressAutoHyphens w:val="0"/>
        <w:autoSpaceDE w:val="0"/>
        <w:adjustRightInd w:val="0"/>
        <w:spacing w:line="276" w:lineRule="auto"/>
        <w:jc w:val="both"/>
        <w:textAlignment w:val="auto"/>
        <w:rPr>
          <w:rFonts w:ascii="Cambria" w:eastAsiaTheme="minorHAnsi" w:hAnsi="Cambria" w:cs="Cambria"/>
          <w:color w:val="000000"/>
          <w:sz w:val="22"/>
          <w:szCs w:val="22"/>
          <w:lang w:eastAsia="en-US"/>
        </w:rPr>
      </w:pPr>
      <w:proofErr w:type="gramStart"/>
      <w:r w:rsidRPr="000351BE">
        <w:rPr>
          <w:rFonts w:ascii="Cambria" w:eastAsiaTheme="minorHAnsi" w:hAnsi="Cambria" w:cs="Cambria"/>
          <w:color w:val="000000"/>
          <w:sz w:val="22"/>
          <w:szCs w:val="22"/>
          <w:lang w:eastAsia="en-US"/>
        </w:rPr>
        <w:t>dokonać</w:t>
      </w:r>
      <w:proofErr w:type="gramEnd"/>
      <w:r w:rsidRPr="000351BE">
        <w:rPr>
          <w:rFonts w:ascii="Cambria" w:eastAsiaTheme="minorHAnsi" w:hAnsi="Cambria" w:cs="Cambria"/>
          <w:color w:val="000000"/>
          <w:sz w:val="22"/>
          <w:szCs w:val="22"/>
          <w:lang w:eastAsia="en-US"/>
        </w:rPr>
        <w:t xml:space="preserve"> bezpośredniej zapłaty wynagrodzenia Podwykonawcy lub dalszemu Podwykonawcy, jeżeli Podwykonawca lub dalszy Podwykonawca wykaże zasadność takiej zapłaty. </w:t>
      </w:r>
    </w:p>
    <w:p w14:paraId="62D5E8B3" w14:textId="77777777" w:rsidR="00C73A03" w:rsidRPr="000351BE" w:rsidRDefault="00C73A03" w:rsidP="00C73A03">
      <w:pPr>
        <w:pStyle w:val="Akapitzlist"/>
        <w:numPr>
          <w:ilvl w:val="0"/>
          <w:numId w:val="138"/>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0351BE">
        <w:rPr>
          <w:rFonts w:ascii="Cambria" w:eastAsiaTheme="minorHAnsi" w:hAnsi="Cambria" w:cs="Cambria"/>
          <w:color w:val="000000"/>
          <w:sz w:val="22"/>
          <w:szCs w:val="22"/>
          <w:lang w:eastAsia="en-US"/>
        </w:rPr>
        <w:t xml:space="preserve">W przypadku dokonania bezpośredniej zapłaty Podwykonawcy lub dalszemu Podwykonawcy, o których mowa w ust. </w:t>
      </w:r>
      <w:r>
        <w:rPr>
          <w:rFonts w:ascii="Cambria" w:eastAsiaTheme="minorHAnsi" w:hAnsi="Cambria" w:cs="Cambria"/>
          <w:color w:val="000000"/>
          <w:sz w:val="22"/>
          <w:szCs w:val="22"/>
          <w:lang w:eastAsia="en-US"/>
        </w:rPr>
        <w:t>5</w:t>
      </w:r>
      <w:r w:rsidRPr="000351BE">
        <w:rPr>
          <w:rFonts w:ascii="Cambria" w:eastAsiaTheme="minorHAnsi" w:hAnsi="Cambria" w:cs="Cambria"/>
          <w:color w:val="000000"/>
          <w:sz w:val="22"/>
          <w:szCs w:val="22"/>
          <w:lang w:eastAsia="en-US"/>
        </w:rPr>
        <w:t xml:space="preserve">, Zamawiający potrąca kwotę wypłaconego wynagrodzenia z wynagrodzenia należnego Wykonawcy. </w:t>
      </w:r>
    </w:p>
    <w:p w14:paraId="434D18AF" w14:textId="77777777" w:rsidR="00C73A03" w:rsidRDefault="00C73A03" w:rsidP="00C73A03">
      <w:pPr>
        <w:pStyle w:val="Akapitzlist"/>
        <w:numPr>
          <w:ilvl w:val="0"/>
          <w:numId w:val="138"/>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59469B">
        <w:rPr>
          <w:rFonts w:ascii="Cambria" w:eastAsia="Calibri" w:hAnsi="Cambria" w:cs="Arial"/>
          <w:sz w:val="22"/>
          <w:szCs w:val="22"/>
          <w:lang w:eastAsia="en-US"/>
        </w:rPr>
        <w:t>Należnoś</w:t>
      </w:r>
      <w:r>
        <w:rPr>
          <w:rFonts w:ascii="Cambria" w:eastAsia="Calibri" w:hAnsi="Cambria" w:cs="Arial"/>
          <w:sz w:val="22"/>
          <w:szCs w:val="22"/>
          <w:lang w:eastAsia="en-US"/>
        </w:rPr>
        <w:t>ć</w:t>
      </w:r>
      <w:r w:rsidRPr="0059469B">
        <w:rPr>
          <w:rFonts w:ascii="Cambria" w:eastAsia="Calibri" w:hAnsi="Cambria" w:cs="Arial"/>
          <w:sz w:val="22"/>
          <w:szCs w:val="22"/>
          <w:lang w:eastAsia="en-US"/>
        </w:rPr>
        <w:t xml:space="preserve"> z tytułu faktury płatna będzie przez Zamawiającego przelewem na </w:t>
      </w:r>
      <w:r>
        <w:rPr>
          <w:rFonts w:ascii="Cambria" w:eastAsia="Calibri" w:hAnsi="Cambria" w:cs="Arial"/>
          <w:sz w:val="22"/>
          <w:szCs w:val="22"/>
          <w:lang w:eastAsia="en-US"/>
        </w:rPr>
        <w:t>rachunek bankowy</w:t>
      </w:r>
      <w:r w:rsidRPr="0059469B">
        <w:rPr>
          <w:rFonts w:ascii="Cambria" w:eastAsia="Calibri" w:hAnsi="Cambria" w:cs="Arial"/>
          <w:sz w:val="22"/>
          <w:szCs w:val="22"/>
          <w:lang w:eastAsia="en-US"/>
        </w:rPr>
        <w:t xml:space="preserve"> Wykonawcy </w:t>
      </w:r>
      <w:r>
        <w:rPr>
          <w:rFonts w:ascii="Cambria" w:eastAsia="Calibri" w:hAnsi="Cambria" w:cs="Arial"/>
          <w:sz w:val="22"/>
          <w:szCs w:val="22"/>
          <w:lang w:eastAsia="en-US"/>
        </w:rPr>
        <w:t>o numerze: …………………………………………..</w:t>
      </w:r>
      <w:r w:rsidRPr="0059469B">
        <w:rPr>
          <w:rFonts w:ascii="Cambria" w:eastAsia="Calibri" w:hAnsi="Cambria" w:cs="Arial"/>
          <w:sz w:val="22"/>
          <w:szCs w:val="22"/>
          <w:lang w:eastAsia="en-US"/>
        </w:rPr>
        <w:t>.</w:t>
      </w:r>
    </w:p>
    <w:p w14:paraId="7FB8BC80" w14:textId="77777777" w:rsidR="00C73A03" w:rsidRDefault="00C73A03" w:rsidP="00C73A03">
      <w:pPr>
        <w:pStyle w:val="Akapitzlist"/>
        <w:numPr>
          <w:ilvl w:val="0"/>
          <w:numId w:val="138"/>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59469B">
        <w:rPr>
          <w:rFonts w:ascii="Cambria" w:eastAsia="Calibri" w:hAnsi="Cambria" w:cs="Arial"/>
          <w:sz w:val="22"/>
          <w:szCs w:val="22"/>
          <w:lang w:eastAsia="en-US"/>
        </w:rPr>
        <w:t>Zapłata za wykonane i odebrane roboty nastąpi w ciągu 30 dni od daty doręczenia Zamawiającemu prawidłowo wystawionej faktury. Za datę zapłaty uważać się będzie datę polecenia przelewu należności na rachunek Wykonawcy</w:t>
      </w:r>
      <w:r>
        <w:rPr>
          <w:rFonts w:ascii="Cambria" w:eastAsia="Calibri" w:hAnsi="Cambria" w:cs="Arial"/>
          <w:sz w:val="22"/>
          <w:szCs w:val="22"/>
          <w:lang w:eastAsia="en-US"/>
        </w:rPr>
        <w:t>.</w:t>
      </w:r>
    </w:p>
    <w:p w14:paraId="6D246CEA" w14:textId="77777777" w:rsidR="00C73A03" w:rsidRDefault="00C73A03" w:rsidP="00C73A03">
      <w:pPr>
        <w:pStyle w:val="Akapitzlist"/>
        <w:numPr>
          <w:ilvl w:val="0"/>
          <w:numId w:val="138"/>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59469B">
        <w:rPr>
          <w:rFonts w:ascii="Cambria" w:eastAsia="Calibri" w:hAnsi="Cambria" w:cs="Arial"/>
          <w:sz w:val="22"/>
          <w:szCs w:val="22"/>
          <w:lang w:eastAsia="en-US"/>
        </w:rPr>
        <w:t xml:space="preserve">Zamawiający oświadcza, </w:t>
      </w:r>
      <w:r>
        <w:rPr>
          <w:rFonts w:ascii="Cambria" w:eastAsia="Calibri" w:hAnsi="Cambria" w:cs="Arial"/>
          <w:sz w:val="22"/>
          <w:szCs w:val="22"/>
          <w:lang w:eastAsia="en-US"/>
        </w:rPr>
        <w:t>ż</w:t>
      </w:r>
      <w:r w:rsidRPr="0059469B">
        <w:rPr>
          <w:rFonts w:ascii="Cambria" w:eastAsia="Calibri" w:hAnsi="Cambria" w:cs="Arial"/>
          <w:sz w:val="22"/>
          <w:szCs w:val="22"/>
          <w:lang w:eastAsia="en-US"/>
        </w:rPr>
        <w:t xml:space="preserve">e faktura winna być wystawiona na: </w:t>
      </w:r>
    </w:p>
    <w:p w14:paraId="297334EF" w14:textId="77777777" w:rsidR="00C73A03" w:rsidRDefault="00C73A03" w:rsidP="00C73A03">
      <w:pPr>
        <w:pStyle w:val="Akapitzlist"/>
        <w:tabs>
          <w:tab w:val="left" w:pos="3164"/>
        </w:tabs>
        <w:suppressAutoHyphens w:val="0"/>
        <w:autoSpaceDN/>
        <w:spacing w:after="120" w:line="276" w:lineRule="auto"/>
        <w:ind w:left="425"/>
        <w:jc w:val="both"/>
        <w:textAlignment w:val="auto"/>
        <w:rPr>
          <w:rFonts w:ascii="Cambria" w:eastAsia="Calibri" w:hAnsi="Cambria" w:cs="Arial"/>
          <w:sz w:val="22"/>
          <w:szCs w:val="22"/>
          <w:lang w:eastAsia="en-US"/>
        </w:rPr>
      </w:pPr>
      <w:r w:rsidRPr="0059469B">
        <w:rPr>
          <w:rFonts w:ascii="Cambria" w:eastAsia="Calibri" w:hAnsi="Cambria" w:cs="Arial"/>
          <w:b/>
          <w:bCs/>
          <w:sz w:val="22"/>
          <w:szCs w:val="22"/>
          <w:lang w:eastAsia="en-US"/>
        </w:rPr>
        <w:t>Nabywca:</w:t>
      </w:r>
      <w:r w:rsidRPr="0059469B">
        <w:rPr>
          <w:rFonts w:ascii="Cambria" w:eastAsia="Calibri" w:hAnsi="Cambria" w:cs="Arial"/>
          <w:sz w:val="22"/>
          <w:szCs w:val="22"/>
          <w:lang w:eastAsia="en-US"/>
        </w:rPr>
        <w:t xml:space="preserve"> Powiat Ostrołęcki</w:t>
      </w:r>
      <w:r>
        <w:rPr>
          <w:rFonts w:ascii="Cambria" w:eastAsia="Calibri" w:hAnsi="Cambria" w:cs="Arial"/>
          <w:sz w:val="22"/>
          <w:szCs w:val="22"/>
          <w:lang w:eastAsia="en-US"/>
        </w:rPr>
        <w:t xml:space="preserve">, </w:t>
      </w:r>
      <w:r w:rsidRPr="0059469B">
        <w:rPr>
          <w:rFonts w:ascii="Cambria" w:eastAsia="Calibri" w:hAnsi="Cambria" w:cs="Arial"/>
          <w:sz w:val="22"/>
          <w:szCs w:val="22"/>
          <w:lang w:eastAsia="en-US"/>
        </w:rPr>
        <w:t>Pl. Gen. J. Bema 5</w:t>
      </w:r>
      <w:r>
        <w:rPr>
          <w:rFonts w:ascii="Cambria" w:eastAsia="Calibri" w:hAnsi="Cambria" w:cs="Arial"/>
          <w:sz w:val="22"/>
          <w:szCs w:val="22"/>
          <w:lang w:eastAsia="en-US"/>
        </w:rPr>
        <w:t>,</w:t>
      </w:r>
      <w:r w:rsidRPr="0059469B">
        <w:rPr>
          <w:rFonts w:ascii="Cambria" w:eastAsia="Calibri" w:hAnsi="Cambria" w:cs="Arial"/>
          <w:sz w:val="22"/>
          <w:szCs w:val="22"/>
          <w:lang w:eastAsia="en-US"/>
        </w:rPr>
        <w:t xml:space="preserve"> 07-410 Ostrołęka, NIP</w:t>
      </w:r>
      <w:r>
        <w:rPr>
          <w:rFonts w:ascii="Cambria" w:eastAsia="Calibri" w:hAnsi="Cambria" w:cs="Arial"/>
          <w:sz w:val="22"/>
          <w:szCs w:val="22"/>
          <w:lang w:eastAsia="en-US"/>
        </w:rPr>
        <w:t xml:space="preserve">: </w:t>
      </w:r>
      <w:r w:rsidRPr="0059469B">
        <w:rPr>
          <w:rFonts w:ascii="Cambria" w:eastAsia="Calibri" w:hAnsi="Cambria" w:cs="Arial"/>
          <w:sz w:val="22"/>
          <w:szCs w:val="22"/>
          <w:lang w:eastAsia="en-US"/>
        </w:rPr>
        <w:t xml:space="preserve">758-23-59-776 </w:t>
      </w:r>
      <w:proofErr w:type="gramStart"/>
      <w:r w:rsidRPr="0059469B">
        <w:rPr>
          <w:rFonts w:ascii="Cambria" w:eastAsia="Calibri" w:hAnsi="Cambria" w:cs="Arial"/>
          <w:b/>
          <w:bCs/>
          <w:sz w:val="22"/>
          <w:szCs w:val="22"/>
          <w:lang w:eastAsia="en-US"/>
        </w:rPr>
        <w:t>Odbiorca:</w:t>
      </w:r>
      <w:r w:rsidRPr="0059469B">
        <w:rPr>
          <w:rFonts w:ascii="Cambria" w:eastAsia="Calibri" w:hAnsi="Cambria" w:cs="Arial"/>
          <w:sz w:val="22"/>
          <w:szCs w:val="22"/>
          <w:lang w:eastAsia="en-US"/>
        </w:rPr>
        <w:t xml:space="preserve">  Zarząd</w:t>
      </w:r>
      <w:proofErr w:type="gramEnd"/>
      <w:r w:rsidRPr="0059469B">
        <w:rPr>
          <w:rFonts w:ascii="Cambria" w:eastAsia="Calibri" w:hAnsi="Cambria" w:cs="Arial"/>
          <w:sz w:val="22"/>
          <w:szCs w:val="22"/>
          <w:lang w:eastAsia="en-US"/>
        </w:rPr>
        <w:t xml:space="preserve"> Dróg Powiatowych w Ostrołęce</w:t>
      </w:r>
      <w:r>
        <w:rPr>
          <w:rFonts w:ascii="Cambria" w:eastAsia="Calibri" w:hAnsi="Cambria" w:cs="Arial"/>
          <w:sz w:val="22"/>
          <w:szCs w:val="22"/>
          <w:lang w:eastAsia="en-US"/>
        </w:rPr>
        <w:t>,</w:t>
      </w:r>
      <w:r w:rsidRPr="0059469B">
        <w:rPr>
          <w:rFonts w:ascii="Cambria" w:eastAsia="Calibri" w:hAnsi="Cambria" w:cs="Arial"/>
          <w:sz w:val="22"/>
          <w:szCs w:val="22"/>
          <w:lang w:eastAsia="en-US"/>
        </w:rPr>
        <w:t xml:space="preserve"> ul. Lokalna 2,  07-410 Ostrołęka.</w:t>
      </w:r>
    </w:p>
    <w:p w14:paraId="43C28C44" w14:textId="77777777" w:rsidR="00C73A03" w:rsidRPr="0059469B" w:rsidRDefault="00C73A03" w:rsidP="00C73A03">
      <w:pPr>
        <w:tabs>
          <w:tab w:val="left" w:pos="3164"/>
        </w:tabs>
        <w:suppressAutoHyphens w:val="0"/>
        <w:autoSpaceDN/>
        <w:spacing w:line="276" w:lineRule="auto"/>
        <w:jc w:val="center"/>
        <w:textAlignment w:val="auto"/>
        <w:rPr>
          <w:rFonts w:ascii="Cambria" w:eastAsia="Calibri" w:hAnsi="Cambria" w:cs="Arial"/>
          <w:b/>
          <w:sz w:val="22"/>
          <w:szCs w:val="22"/>
          <w:lang w:eastAsia="en-US"/>
        </w:rPr>
      </w:pPr>
      <w:r w:rsidRPr="0059469B">
        <w:rPr>
          <w:rFonts w:ascii="Cambria" w:eastAsia="Calibri" w:hAnsi="Cambria" w:cs="Arial"/>
          <w:b/>
          <w:sz w:val="22"/>
          <w:szCs w:val="22"/>
          <w:lang w:eastAsia="en-US"/>
        </w:rPr>
        <w:t xml:space="preserve">§ </w:t>
      </w:r>
      <w:r>
        <w:rPr>
          <w:rFonts w:ascii="Cambria" w:eastAsia="Calibri" w:hAnsi="Cambria" w:cs="Arial"/>
          <w:b/>
          <w:sz w:val="22"/>
          <w:szCs w:val="22"/>
          <w:lang w:eastAsia="en-US"/>
        </w:rPr>
        <w:t>8</w:t>
      </w:r>
      <w:r w:rsidRPr="0059469B">
        <w:rPr>
          <w:rFonts w:ascii="Cambria" w:eastAsia="Calibri" w:hAnsi="Cambria" w:cs="Arial"/>
          <w:b/>
          <w:sz w:val="22"/>
          <w:szCs w:val="22"/>
          <w:lang w:eastAsia="en-US"/>
        </w:rPr>
        <w:t>.</w:t>
      </w:r>
    </w:p>
    <w:p w14:paraId="198BE592" w14:textId="77777777" w:rsidR="00C73A03" w:rsidRPr="0059469B" w:rsidRDefault="00C73A03" w:rsidP="00C73A03">
      <w:pPr>
        <w:tabs>
          <w:tab w:val="left" w:pos="3164"/>
        </w:tabs>
        <w:suppressAutoHyphens w:val="0"/>
        <w:autoSpaceDN/>
        <w:spacing w:line="276" w:lineRule="auto"/>
        <w:jc w:val="center"/>
        <w:textAlignment w:val="auto"/>
        <w:rPr>
          <w:rFonts w:ascii="Cambria" w:eastAsia="Calibri" w:hAnsi="Cambria" w:cs="Arial"/>
          <w:b/>
          <w:sz w:val="22"/>
          <w:szCs w:val="22"/>
          <w:lang w:eastAsia="en-US"/>
        </w:rPr>
      </w:pPr>
      <w:r w:rsidRPr="0059469B">
        <w:rPr>
          <w:rFonts w:ascii="Cambria" w:eastAsia="Calibri" w:hAnsi="Cambria" w:cs="Arial"/>
          <w:b/>
          <w:sz w:val="22"/>
          <w:szCs w:val="22"/>
          <w:lang w:eastAsia="en-US"/>
        </w:rPr>
        <w:t>Obowiązki Zamawiającego i Wykonawcy</w:t>
      </w:r>
    </w:p>
    <w:p w14:paraId="26F2D5DA" w14:textId="77777777" w:rsidR="00C73A03" w:rsidRDefault="00C73A03" w:rsidP="00C73A03">
      <w:pPr>
        <w:pStyle w:val="Akapitzlist"/>
        <w:numPr>
          <w:ilvl w:val="0"/>
          <w:numId w:val="139"/>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59469B">
        <w:rPr>
          <w:rFonts w:ascii="Cambria" w:eastAsia="Calibri" w:hAnsi="Cambria" w:cs="Arial"/>
          <w:sz w:val="22"/>
          <w:szCs w:val="22"/>
          <w:lang w:eastAsia="en-US"/>
        </w:rPr>
        <w:t>Do obowiązków Zamawiającego należy:</w:t>
      </w:r>
    </w:p>
    <w:p w14:paraId="4D02CE6E" w14:textId="77777777" w:rsidR="00C73A03" w:rsidRDefault="00C73A03" w:rsidP="00C73A03">
      <w:pPr>
        <w:pStyle w:val="Akapitzlist"/>
        <w:numPr>
          <w:ilvl w:val="0"/>
          <w:numId w:val="140"/>
        </w:numPr>
        <w:tabs>
          <w:tab w:val="left" w:pos="3164"/>
        </w:tabs>
        <w:suppressAutoHyphens w:val="0"/>
        <w:autoSpaceDN/>
        <w:spacing w:line="276" w:lineRule="auto"/>
        <w:jc w:val="both"/>
        <w:textAlignment w:val="auto"/>
        <w:rPr>
          <w:rFonts w:ascii="Cambria" w:eastAsia="Calibri" w:hAnsi="Cambria" w:cs="Arial"/>
          <w:sz w:val="22"/>
          <w:szCs w:val="22"/>
          <w:lang w:eastAsia="en-US"/>
        </w:rPr>
      </w:pPr>
      <w:proofErr w:type="gramStart"/>
      <w:r w:rsidRPr="0059469B">
        <w:rPr>
          <w:rFonts w:ascii="Cambria" w:eastAsia="Calibri" w:hAnsi="Cambria" w:cs="Arial"/>
          <w:sz w:val="22"/>
          <w:szCs w:val="22"/>
          <w:lang w:eastAsia="en-US"/>
        </w:rPr>
        <w:t>przekazanie</w:t>
      </w:r>
      <w:proofErr w:type="gramEnd"/>
      <w:r w:rsidRPr="0059469B">
        <w:rPr>
          <w:rFonts w:ascii="Cambria" w:eastAsia="Calibri" w:hAnsi="Cambria" w:cs="Arial"/>
          <w:sz w:val="22"/>
          <w:szCs w:val="22"/>
          <w:lang w:eastAsia="en-US"/>
        </w:rPr>
        <w:t xml:space="preserve"> terenu budowy</w:t>
      </w:r>
      <w:r>
        <w:rPr>
          <w:rFonts w:ascii="Cambria" w:eastAsia="Calibri" w:hAnsi="Cambria" w:cs="Arial"/>
          <w:sz w:val="22"/>
          <w:szCs w:val="22"/>
          <w:lang w:eastAsia="en-US"/>
        </w:rPr>
        <w:t xml:space="preserve"> </w:t>
      </w:r>
      <w:r w:rsidRPr="0059469B">
        <w:rPr>
          <w:rFonts w:ascii="Cambria" w:eastAsia="Calibri" w:hAnsi="Cambria" w:cs="Arial"/>
          <w:sz w:val="22"/>
          <w:szCs w:val="22"/>
          <w:lang w:eastAsia="en-US"/>
        </w:rPr>
        <w:t xml:space="preserve">oraz dokumentacji w terminie określonym w § </w:t>
      </w:r>
      <w:r>
        <w:rPr>
          <w:rFonts w:ascii="Cambria" w:eastAsia="Calibri" w:hAnsi="Cambria" w:cs="Arial"/>
          <w:sz w:val="22"/>
          <w:szCs w:val="22"/>
          <w:lang w:eastAsia="en-US"/>
        </w:rPr>
        <w:t>4</w:t>
      </w:r>
      <w:r w:rsidRPr="0059469B">
        <w:rPr>
          <w:rFonts w:ascii="Cambria" w:eastAsia="Calibri" w:hAnsi="Cambria" w:cs="Arial"/>
          <w:sz w:val="22"/>
          <w:szCs w:val="22"/>
          <w:lang w:eastAsia="en-US"/>
        </w:rPr>
        <w:t xml:space="preserve"> ust.</w:t>
      </w:r>
      <w:r>
        <w:rPr>
          <w:rFonts w:ascii="Cambria" w:eastAsia="Calibri" w:hAnsi="Cambria" w:cs="Arial"/>
          <w:sz w:val="22"/>
          <w:szCs w:val="22"/>
          <w:lang w:eastAsia="en-US"/>
        </w:rPr>
        <w:t xml:space="preserve"> </w:t>
      </w:r>
      <w:r w:rsidRPr="0059469B">
        <w:rPr>
          <w:rFonts w:ascii="Cambria" w:eastAsia="Calibri" w:hAnsi="Cambria" w:cs="Arial"/>
          <w:sz w:val="22"/>
          <w:szCs w:val="22"/>
          <w:lang w:eastAsia="en-US"/>
        </w:rPr>
        <w:t>1 niniejszej umowy,</w:t>
      </w:r>
    </w:p>
    <w:p w14:paraId="7FB641AD" w14:textId="77777777" w:rsidR="00C73A03" w:rsidRDefault="00C73A03" w:rsidP="00C73A03">
      <w:pPr>
        <w:pStyle w:val="Akapitzlist"/>
        <w:numPr>
          <w:ilvl w:val="0"/>
          <w:numId w:val="140"/>
        </w:numPr>
        <w:tabs>
          <w:tab w:val="left" w:pos="3164"/>
        </w:tabs>
        <w:suppressAutoHyphens w:val="0"/>
        <w:autoSpaceDN/>
        <w:spacing w:line="276" w:lineRule="auto"/>
        <w:jc w:val="both"/>
        <w:textAlignment w:val="auto"/>
        <w:rPr>
          <w:rFonts w:ascii="Cambria" w:eastAsia="Calibri" w:hAnsi="Cambria" w:cs="Arial"/>
          <w:sz w:val="22"/>
          <w:szCs w:val="22"/>
          <w:lang w:eastAsia="en-US"/>
        </w:rPr>
      </w:pPr>
      <w:proofErr w:type="gramStart"/>
      <w:r w:rsidRPr="0059469B">
        <w:rPr>
          <w:rFonts w:ascii="Cambria" w:eastAsia="Calibri" w:hAnsi="Cambria" w:cs="Arial"/>
          <w:sz w:val="22"/>
          <w:szCs w:val="22"/>
          <w:lang w:eastAsia="en-US"/>
        </w:rPr>
        <w:t>zapewnienie</w:t>
      </w:r>
      <w:proofErr w:type="gramEnd"/>
      <w:r w:rsidRPr="0059469B">
        <w:rPr>
          <w:rFonts w:ascii="Cambria" w:eastAsia="Calibri" w:hAnsi="Cambria" w:cs="Arial"/>
          <w:sz w:val="22"/>
          <w:szCs w:val="22"/>
          <w:lang w:eastAsia="en-US"/>
        </w:rPr>
        <w:t xml:space="preserve"> nadzoru inwestorskiego</w:t>
      </w:r>
      <w:r>
        <w:rPr>
          <w:rFonts w:ascii="Cambria" w:eastAsia="Calibri" w:hAnsi="Cambria" w:cs="Arial"/>
          <w:sz w:val="22"/>
          <w:szCs w:val="22"/>
          <w:lang w:eastAsia="en-US"/>
        </w:rPr>
        <w:t>,</w:t>
      </w:r>
    </w:p>
    <w:p w14:paraId="0E028362" w14:textId="77777777" w:rsidR="00C73A03" w:rsidRDefault="00C73A03" w:rsidP="00C73A03">
      <w:pPr>
        <w:pStyle w:val="Akapitzlist"/>
        <w:numPr>
          <w:ilvl w:val="0"/>
          <w:numId w:val="140"/>
        </w:numPr>
        <w:tabs>
          <w:tab w:val="left" w:pos="3164"/>
        </w:tabs>
        <w:suppressAutoHyphens w:val="0"/>
        <w:autoSpaceDN/>
        <w:spacing w:line="276" w:lineRule="auto"/>
        <w:jc w:val="both"/>
        <w:textAlignment w:val="auto"/>
        <w:rPr>
          <w:rFonts w:ascii="Cambria" w:eastAsia="Calibri" w:hAnsi="Cambria" w:cs="Arial"/>
          <w:sz w:val="22"/>
          <w:szCs w:val="22"/>
          <w:lang w:eastAsia="en-US"/>
        </w:rPr>
      </w:pPr>
      <w:proofErr w:type="gramStart"/>
      <w:r w:rsidRPr="00A93F3A">
        <w:rPr>
          <w:rFonts w:ascii="Cambria" w:eastAsia="Calibri" w:hAnsi="Cambria" w:cs="Arial"/>
          <w:sz w:val="22"/>
          <w:szCs w:val="22"/>
          <w:lang w:eastAsia="en-US"/>
        </w:rPr>
        <w:t>dokonanie</w:t>
      </w:r>
      <w:proofErr w:type="gramEnd"/>
      <w:r w:rsidRPr="00A93F3A">
        <w:rPr>
          <w:rFonts w:ascii="Cambria" w:eastAsia="Calibri" w:hAnsi="Cambria" w:cs="Arial"/>
          <w:sz w:val="22"/>
          <w:szCs w:val="22"/>
          <w:lang w:eastAsia="en-US"/>
        </w:rPr>
        <w:t xml:space="preserve"> odbioru końcowego przedmiotu umowy,</w:t>
      </w:r>
    </w:p>
    <w:p w14:paraId="1177120F" w14:textId="77777777" w:rsidR="00C73A03" w:rsidRPr="00A93F3A" w:rsidRDefault="00C73A03" w:rsidP="00C73A03">
      <w:pPr>
        <w:pStyle w:val="Akapitzlist"/>
        <w:numPr>
          <w:ilvl w:val="0"/>
          <w:numId w:val="140"/>
        </w:numPr>
        <w:tabs>
          <w:tab w:val="left" w:pos="3164"/>
        </w:tabs>
        <w:suppressAutoHyphens w:val="0"/>
        <w:autoSpaceDN/>
        <w:spacing w:line="276" w:lineRule="auto"/>
        <w:jc w:val="both"/>
        <w:textAlignment w:val="auto"/>
        <w:rPr>
          <w:rFonts w:ascii="Cambria" w:eastAsia="Calibri" w:hAnsi="Cambria" w:cs="Arial"/>
          <w:sz w:val="22"/>
          <w:szCs w:val="22"/>
          <w:lang w:eastAsia="en-US"/>
        </w:rPr>
      </w:pPr>
      <w:proofErr w:type="gramStart"/>
      <w:r w:rsidRPr="00A93F3A">
        <w:rPr>
          <w:rFonts w:ascii="Cambria" w:eastAsia="Calibri" w:hAnsi="Cambria" w:cs="Arial"/>
          <w:sz w:val="22"/>
          <w:szCs w:val="22"/>
          <w:lang w:eastAsia="en-US"/>
        </w:rPr>
        <w:t>zapłata</w:t>
      </w:r>
      <w:proofErr w:type="gramEnd"/>
      <w:r w:rsidRPr="00A93F3A">
        <w:rPr>
          <w:rFonts w:ascii="Cambria" w:eastAsia="Calibri" w:hAnsi="Cambria" w:cs="Arial"/>
          <w:sz w:val="22"/>
          <w:szCs w:val="22"/>
          <w:lang w:eastAsia="en-US"/>
        </w:rPr>
        <w:t xml:space="preserve"> za prawidłowo wykonany przedmiot umowy.</w:t>
      </w:r>
    </w:p>
    <w:p w14:paraId="1FFC798E" w14:textId="77777777" w:rsidR="00C73A03" w:rsidRDefault="00C73A03" w:rsidP="00C73A03">
      <w:pPr>
        <w:pStyle w:val="Akapitzlist"/>
        <w:numPr>
          <w:ilvl w:val="0"/>
          <w:numId w:val="139"/>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59469B">
        <w:rPr>
          <w:rFonts w:ascii="Cambria" w:eastAsia="Calibri" w:hAnsi="Cambria" w:cs="Arial"/>
          <w:sz w:val="22"/>
          <w:szCs w:val="22"/>
          <w:lang w:eastAsia="en-US"/>
        </w:rPr>
        <w:t>Do obowiązków Wykonawcy należy w szczególności:</w:t>
      </w:r>
    </w:p>
    <w:p w14:paraId="33D00797" w14:textId="77777777" w:rsidR="00C73A03" w:rsidRDefault="00C73A03" w:rsidP="00C73A03">
      <w:pPr>
        <w:pStyle w:val="Akapitzlist"/>
        <w:numPr>
          <w:ilvl w:val="0"/>
          <w:numId w:val="141"/>
        </w:numPr>
        <w:tabs>
          <w:tab w:val="left" w:pos="3164"/>
        </w:tabs>
        <w:suppressAutoHyphens w:val="0"/>
        <w:autoSpaceDN/>
        <w:spacing w:line="276" w:lineRule="auto"/>
        <w:jc w:val="both"/>
        <w:textAlignment w:val="auto"/>
        <w:rPr>
          <w:rFonts w:ascii="Cambria" w:eastAsia="Calibri" w:hAnsi="Cambria" w:cs="Arial"/>
          <w:sz w:val="22"/>
          <w:szCs w:val="22"/>
          <w:lang w:eastAsia="en-US"/>
        </w:rPr>
      </w:pPr>
      <w:proofErr w:type="gramStart"/>
      <w:r w:rsidRPr="009A2308">
        <w:rPr>
          <w:rFonts w:ascii="Cambria" w:eastAsia="Calibri" w:hAnsi="Cambria" w:cs="Arial"/>
          <w:sz w:val="22"/>
          <w:szCs w:val="22"/>
          <w:lang w:eastAsia="en-US"/>
        </w:rPr>
        <w:t>wykonanie</w:t>
      </w:r>
      <w:proofErr w:type="gramEnd"/>
      <w:r w:rsidRPr="009A2308">
        <w:rPr>
          <w:rFonts w:ascii="Cambria" w:eastAsia="Calibri" w:hAnsi="Cambria" w:cs="Arial"/>
          <w:sz w:val="22"/>
          <w:szCs w:val="22"/>
          <w:lang w:eastAsia="en-US"/>
        </w:rPr>
        <w:t xml:space="preserve"> czynności wymienionych w art. 22 ustawy Prawo Budowlane,</w:t>
      </w:r>
    </w:p>
    <w:p w14:paraId="4EBFFEE0" w14:textId="77777777" w:rsidR="00C73A03" w:rsidRDefault="00C73A03" w:rsidP="00C73A03">
      <w:pPr>
        <w:pStyle w:val="Akapitzlist"/>
        <w:numPr>
          <w:ilvl w:val="0"/>
          <w:numId w:val="141"/>
        </w:numPr>
        <w:tabs>
          <w:tab w:val="left" w:pos="3164"/>
        </w:tabs>
        <w:suppressAutoHyphens w:val="0"/>
        <w:autoSpaceDN/>
        <w:spacing w:line="276" w:lineRule="auto"/>
        <w:jc w:val="both"/>
        <w:textAlignment w:val="auto"/>
        <w:rPr>
          <w:rFonts w:ascii="Cambria" w:eastAsia="Calibri" w:hAnsi="Cambria" w:cs="Arial"/>
          <w:sz w:val="22"/>
          <w:szCs w:val="22"/>
          <w:lang w:eastAsia="en-US"/>
        </w:rPr>
      </w:pPr>
      <w:proofErr w:type="gramStart"/>
      <w:r w:rsidRPr="009A2308">
        <w:rPr>
          <w:rFonts w:ascii="Cambria" w:eastAsia="Calibri" w:hAnsi="Cambria" w:cs="Arial"/>
          <w:sz w:val="22"/>
          <w:szCs w:val="22"/>
          <w:lang w:eastAsia="en-US"/>
        </w:rPr>
        <w:t>przestrzeganie</w:t>
      </w:r>
      <w:proofErr w:type="gramEnd"/>
      <w:r w:rsidRPr="009A2308">
        <w:rPr>
          <w:rFonts w:ascii="Cambria" w:eastAsia="Calibri" w:hAnsi="Cambria" w:cs="Arial"/>
          <w:sz w:val="22"/>
          <w:szCs w:val="22"/>
          <w:lang w:eastAsia="en-US"/>
        </w:rPr>
        <w:t xml:space="preserve"> ogólnych wymagań dotyczących robót</w:t>
      </w:r>
      <w:r>
        <w:rPr>
          <w:rFonts w:ascii="Cambria" w:eastAsia="Calibri" w:hAnsi="Cambria" w:cs="Arial"/>
          <w:sz w:val="22"/>
          <w:szCs w:val="22"/>
          <w:lang w:eastAsia="en-US"/>
        </w:rPr>
        <w:t>,</w:t>
      </w:r>
    </w:p>
    <w:p w14:paraId="36A1BB1B" w14:textId="77777777" w:rsidR="00C73A03" w:rsidRDefault="00C73A03" w:rsidP="00C73A03">
      <w:pPr>
        <w:pStyle w:val="Akapitzlist"/>
        <w:numPr>
          <w:ilvl w:val="0"/>
          <w:numId w:val="141"/>
        </w:numPr>
        <w:tabs>
          <w:tab w:val="left" w:pos="3164"/>
        </w:tabs>
        <w:suppressAutoHyphens w:val="0"/>
        <w:autoSpaceDN/>
        <w:spacing w:line="276" w:lineRule="auto"/>
        <w:jc w:val="both"/>
        <w:textAlignment w:val="auto"/>
        <w:rPr>
          <w:rFonts w:ascii="Cambria" w:eastAsia="Calibri" w:hAnsi="Cambria" w:cs="Arial"/>
          <w:sz w:val="22"/>
          <w:szCs w:val="22"/>
          <w:lang w:eastAsia="en-US"/>
        </w:rPr>
      </w:pPr>
      <w:proofErr w:type="gramStart"/>
      <w:r w:rsidRPr="009A2308">
        <w:rPr>
          <w:rFonts w:ascii="Cambria" w:eastAsia="Calibri" w:hAnsi="Cambria" w:cs="Arial"/>
          <w:sz w:val="22"/>
          <w:szCs w:val="22"/>
          <w:lang w:eastAsia="en-US"/>
        </w:rPr>
        <w:t>realizacja</w:t>
      </w:r>
      <w:proofErr w:type="gramEnd"/>
      <w:r w:rsidRPr="009A2308">
        <w:rPr>
          <w:rFonts w:ascii="Cambria" w:eastAsia="Calibri" w:hAnsi="Cambria" w:cs="Arial"/>
          <w:sz w:val="22"/>
          <w:szCs w:val="22"/>
          <w:lang w:eastAsia="en-US"/>
        </w:rPr>
        <w:t xml:space="preserve"> poleceń </w:t>
      </w:r>
      <w:r>
        <w:rPr>
          <w:rFonts w:ascii="Cambria" w:eastAsia="Calibri" w:hAnsi="Cambria" w:cs="Arial"/>
          <w:sz w:val="22"/>
          <w:szCs w:val="22"/>
          <w:lang w:eastAsia="en-US"/>
        </w:rPr>
        <w:t>Inspektora nadzoru</w:t>
      </w:r>
      <w:r w:rsidRPr="009A2308">
        <w:rPr>
          <w:rFonts w:ascii="Cambria" w:eastAsia="Calibri" w:hAnsi="Cambria" w:cs="Arial"/>
          <w:sz w:val="22"/>
          <w:szCs w:val="22"/>
          <w:lang w:eastAsia="en-US"/>
        </w:rPr>
        <w:t>,</w:t>
      </w:r>
    </w:p>
    <w:p w14:paraId="7593CB94" w14:textId="77777777" w:rsidR="00C73A03" w:rsidRDefault="00C73A03" w:rsidP="00C73A03">
      <w:pPr>
        <w:pStyle w:val="Akapitzlist"/>
        <w:numPr>
          <w:ilvl w:val="0"/>
          <w:numId w:val="141"/>
        </w:numPr>
        <w:tabs>
          <w:tab w:val="left" w:pos="3164"/>
        </w:tabs>
        <w:suppressAutoHyphens w:val="0"/>
        <w:autoSpaceDN/>
        <w:spacing w:line="276" w:lineRule="auto"/>
        <w:jc w:val="both"/>
        <w:textAlignment w:val="auto"/>
        <w:rPr>
          <w:rFonts w:ascii="Cambria" w:eastAsia="Calibri" w:hAnsi="Cambria" w:cs="Arial"/>
          <w:sz w:val="22"/>
          <w:szCs w:val="22"/>
          <w:lang w:eastAsia="en-US"/>
        </w:rPr>
      </w:pPr>
      <w:proofErr w:type="gramStart"/>
      <w:r w:rsidRPr="009A2308">
        <w:rPr>
          <w:rFonts w:ascii="Cambria" w:eastAsia="Calibri" w:hAnsi="Cambria" w:cs="Arial"/>
          <w:sz w:val="22"/>
          <w:szCs w:val="22"/>
          <w:lang w:eastAsia="en-US"/>
        </w:rPr>
        <w:t>kompletowanie</w:t>
      </w:r>
      <w:proofErr w:type="gramEnd"/>
      <w:r w:rsidRPr="009A2308">
        <w:rPr>
          <w:rFonts w:ascii="Cambria" w:eastAsia="Calibri" w:hAnsi="Cambria" w:cs="Arial"/>
          <w:sz w:val="22"/>
          <w:szCs w:val="22"/>
          <w:lang w:eastAsia="en-US"/>
        </w:rPr>
        <w:t xml:space="preserve"> i przekazanie Zamawiającemu dokumentów pozwalających na ocenę prawidłowego wykonania przedmiotu odbioru końcowego robót,</w:t>
      </w:r>
    </w:p>
    <w:p w14:paraId="41F5E5A0" w14:textId="77777777" w:rsidR="00C73A03" w:rsidRDefault="00C73A03" w:rsidP="00C73A03">
      <w:pPr>
        <w:pStyle w:val="Akapitzlist"/>
        <w:numPr>
          <w:ilvl w:val="0"/>
          <w:numId w:val="141"/>
        </w:numPr>
        <w:tabs>
          <w:tab w:val="left" w:pos="3164"/>
        </w:tabs>
        <w:suppressAutoHyphens w:val="0"/>
        <w:autoSpaceDN/>
        <w:spacing w:line="276" w:lineRule="auto"/>
        <w:jc w:val="both"/>
        <w:textAlignment w:val="auto"/>
        <w:rPr>
          <w:rFonts w:ascii="Cambria" w:eastAsia="Calibri" w:hAnsi="Cambria" w:cs="Arial"/>
          <w:sz w:val="22"/>
          <w:szCs w:val="22"/>
          <w:lang w:eastAsia="en-US"/>
        </w:rPr>
      </w:pPr>
      <w:proofErr w:type="gramStart"/>
      <w:r w:rsidRPr="009A2308">
        <w:rPr>
          <w:rFonts w:ascii="Cambria" w:eastAsia="Calibri" w:hAnsi="Cambria" w:cs="Arial"/>
          <w:sz w:val="22"/>
          <w:szCs w:val="22"/>
          <w:lang w:eastAsia="en-US"/>
        </w:rPr>
        <w:lastRenderedPageBreak/>
        <w:t>utrzymanie</w:t>
      </w:r>
      <w:proofErr w:type="gramEnd"/>
      <w:r w:rsidRPr="009A2308">
        <w:rPr>
          <w:rFonts w:ascii="Cambria" w:eastAsia="Calibri" w:hAnsi="Cambria" w:cs="Arial"/>
          <w:sz w:val="22"/>
          <w:szCs w:val="22"/>
          <w:lang w:eastAsia="en-US"/>
        </w:rPr>
        <w:t xml:space="preserve"> ładu i porządku na terenie budowy, a po zakończeniu robót usunięcie</w:t>
      </w:r>
      <w:r>
        <w:rPr>
          <w:rFonts w:ascii="Cambria" w:eastAsia="Calibri" w:hAnsi="Cambria" w:cs="Arial"/>
          <w:sz w:val="22"/>
          <w:szCs w:val="22"/>
          <w:lang w:eastAsia="en-US"/>
        </w:rPr>
        <w:t xml:space="preserve"> </w:t>
      </w:r>
      <w:r w:rsidRPr="009A2308">
        <w:rPr>
          <w:rFonts w:ascii="Cambria" w:eastAsia="Calibri" w:hAnsi="Cambria" w:cs="Arial"/>
          <w:sz w:val="22"/>
          <w:szCs w:val="22"/>
          <w:lang w:eastAsia="en-US"/>
        </w:rPr>
        <w:t>poza teren budowy wszelkich urządzeń tymczasowego zaplecza oraz pozostawienie</w:t>
      </w:r>
      <w:r>
        <w:rPr>
          <w:rFonts w:ascii="Cambria" w:eastAsia="Calibri" w:hAnsi="Cambria" w:cs="Arial"/>
          <w:sz w:val="22"/>
          <w:szCs w:val="22"/>
          <w:lang w:eastAsia="en-US"/>
        </w:rPr>
        <w:t xml:space="preserve"> </w:t>
      </w:r>
      <w:r w:rsidRPr="009A2308">
        <w:rPr>
          <w:rFonts w:ascii="Cambria" w:eastAsia="Calibri" w:hAnsi="Cambria" w:cs="Arial"/>
          <w:sz w:val="22"/>
          <w:szCs w:val="22"/>
          <w:lang w:eastAsia="en-US"/>
        </w:rPr>
        <w:t>całego terenu budowy i robót czystego i nadającego się do użytkowania,</w:t>
      </w:r>
    </w:p>
    <w:p w14:paraId="11770485" w14:textId="77777777" w:rsidR="00C73A03" w:rsidRDefault="00C73A03" w:rsidP="00C73A03">
      <w:pPr>
        <w:pStyle w:val="Akapitzlist"/>
        <w:numPr>
          <w:ilvl w:val="0"/>
          <w:numId w:val="141"/>
        </w:numPr>
        <w:tabs>
          <w:tab w:val="left" w:pos="3164"/>
        </w:tabs>
        <w:suppressAutoHyphens w:val="0"/>
        <w:autoSpaceDN/>
        <w:spacing w:line="276" w:lineRule="auto"/>
        <w:jc w:val="both"/>
        <w:textAlignment w:val="auto"/>
        <w:rPr>
          <w:rFonts w:ascii="Cambria" w:eastAsia="Calibri" w:hAnsi="Cambria" w:cs="Arial"/>
          <w:sz w:val="22"/>
          <w:szCs w:val="22"/>
          <w:lang w:eastAsia="en-US"/>
        </w:rPr>
      </w:pPr>
      <w:r w:rsidRPr="009A2308">
        <w:rPr>
          <w:rFonts w:ascii="Cambria" w:eastAsia="Calibri" w:hAnsi="Cambria" w:cs="Arial"/>
          <w:sz w:val="22"/>
          <w:szCs w:val="22"/>
          <w:lang w:eastAsia="en-US"/>
        </w:rPr>
        <w:t>informowanie Zamawiającego (Inspektora Nadzoru) o problemach lub</w:t>
      </w:r>
      <w:r>
        <w:rPr>
          <w:rFonts w:ascii="Cambria" w:eastAsia="Calibri" w:hAnsi="Cambria" w:cs="Arial"/>
          <w:sz w:val="22"/>
          <w:szCs w:val="22"/>
          <w:lang w:eastAsia="en-US"/>
        </w:rPr>
        <w:t xml:space="preserve"> </w:t>
      </w:r>
      <w:r w:rsidRPr="009A2308">
        <w:rPr>
          <w:rFonts w:ascii="Cambria" w:eastAsia="Calibri" w:hAnsi="Cambria" w:cs="Arial"/>
          <w:sz w:val="22"/>
          <w:szCs w:val="22"/>
          <w:lang w:eastAsia="en-US"/>
        </w:rPr>
        <w:t xml:space="preserve">okolicznościach mogących </w:t>
      </w:r>
      <w:proofErr w:type="gramStart"/>
      <w:r w:rsidRPr="009A2308">
        <w:rPr>
          <w:rFonts w:ascii="Cambria" w:eastAsia="Calibri" w:hAnsi="Cambria" w:cs="Arial"/>
          <w:sz w:val="22"/>
          <w:szCs w:val="22"/>
          <w:lang w:eastAsia="en-US"/>
        </w:rPr>
        <w:t>wpłynąć na jakość</w:t>
      </w:r>
      <w:proofErr w:type="gramEnd"/>
      <w:r w:rsidRPr="009A2308">
        <w:rPr>
          <w:rFonts w:ascii="Cambria" w:eastAsia="Calibri" w:hAnsi="Cambria" w:cs="Arial"/>
          <w:sz w:val="22"/>
          <w:szCs w:val="22"/>
          <w:lang w:eastAsia="en-US"/>
        </w:rPr>
        <w:t xml:space="preserve"> robót lub termin zakończenia robót,</w:t>
      </w:r>
    </w:p>
    <w:p w14:paraId="1DF50A2E" w14:textId="77777777" w:rsidR="00C73A03" w:rsidRDefault="00C73A03" w:rsidP="00C73A03">
      <w:pPr>
        <w:pStyle w:val="Akapitzlist"/>
        <w:numPr>
          <w:ilvl w:val="0"/>
          <w:numId w:val="141"/>
        </w:numPr>
        <w:tabs>
          <w:tab w:val="left" w:pos="3164"/>
        </w:tabs>
        <w:suppressAutoHyphens w:val="0"/>
        <w:autoSpaceDN/>
        <w:spacing w:line="276" w:lineRule="auto"/>
        <w:jc w:val="both"/>
        <w:textAlignment w:val="auto"/>
        <w:rPr>
          <w:rFonts w:ascii="Cambria" w:eastAsia="Calibri" w:hAnsi="Cambria" w:cs="Arial"/>
          <w:sz w:val="22"/>
          <w:szCs w:val="22"/>
          <w:lang w:eastAsia="en-US"/>
        </w:rPr>
      </w:pPr>
      <w:proofErr w:type="gramStart"/>
      <w:r w:rsidRPr="009A2308">
        <w:rPr>
          <w:rFonts w:ascii="Cambria" w:eastAsia="Calibri" w:hAnsi="Cambria" w:cs="Arial"/>
          <w:sz w:val="22"/>
          <w:szCs w:val="22"/>
          <w:lang w:eastAsia="en-US"/>
        </w:rPr>
        <w:t>niezwłoczne</w:t>
      </w:r>
      <w:proofErr w:type="gramEnd"/>
      <w:r w:rsidRPr="009A2308">
        <w:rPr>
          <w:rFonts w:ascii="Cambria" w:eastAsia="Calibri" w:hAnsi="Cambria" w:cs="Arial"/>
          <w:sz w:val="22"/>
          <w:szCs w:val="22"/>
          <w:lang w:eastAsia="en-US"/>
        </w:rPr>
        <w:t xml:space="preserve"> informowanie Zamawiającego o zaistniałych na terenie budowy</w:t>
      </w:r>
      <w:r>
        <w:rPr>
          <w:rFonts w:ascii="Cambria" w:eastAsia="Calibri" w:hAnsi="Cambria" w:cs="Arial"/>
          <w:sz w:val="22"/>
          <w:szCs w:val="22"/>
          <w:lang w:eastAsia="en-US"/>
        </w:rPr>
        <w:t xml:space="preserve"> </w:t>
      </w:r>
      <w:r w:rsidRPr="009A2308">
        <w:rPr>
          <w:rFonts w:ascii="Cambria" w:eastAsia="Calibri" w:hAnsi="Cambria" w:cs="Arial"/>
          <w:sz w:val="22"/>
          <w:szCs w:val="22"/>
          <w:lang w:eastAsia="en-US"/>
        </w:rPr>
        <w:t>kontrolach i wypadkach</w:t>
      </w:r>
      <w:r>
        <w:rPr>
          <w:rFonts w:ascii="Cambria" w:eastAsia="Calibri" w:hAnsi="Cambria" w:cs="Arial"/>
          <w:sz w:val="22"/>
          <w:szCs w:val="22"/>
          <w:lang w:eastAsia="en-US"/>
        </w:rPr>
        <w:t xml:space="preserve">, </w:t>
      </w:r>
    </w:p>
    <w:p w14:paraId="5C945276" w14:textId="77777777" w:rsidR="00C73A03" w:rsidRDefault="00C73A03" w:rsidP="00C73A03">
      <w:pPr>
        <w:pStyle w:val="Akapitzlist"/>
        <w:numPr>
          <w:ilvl w:val="0"/>
          <w:numId w:val="141"/>
        </w:numPr>
        <w:tabs>
          <w:tab w:val="left" w:pos="3164"/>
        </w:tabs>
        <w:suppressAutoHyphens w:val="0"/>
        <w:autoSpaceDN/>
        <w:spacing w:line="276" w:lineRule="auto"/>
        <w:jc w:val="both"/>
        <w:textAlignment w:val="auto"/>
        <w:rPr>
          <w:rFonts w:ascii="Cambria" w:eastAsia="Calibri" w:hAnsi="Cambria" w:cs="Arial"/>
          <w:sz w:val="22"/>
          <w:szCs w:val="22"/>
          <w:lang w:eastAsia="en-US"/>
        </w:rPr>
      </w:pPr>
      <w:proofErr w:type="gramStart"/>
      <w:r w:rsidRPr="0032213A">
        <w:rPr>
          <w:rFonts w:ascii="Cambria" w:eastAsia="Calibri" w:hAnsi="Cambria" w:cs="Arial"/>
          <w:sz w:val="22"/>
          <w:szCs w:val="22"/>
          <w:lang w:eastAsia="en-US"/>
        </w:rPr>
        <w:t>zabezpieczenie</w:t>
      </w:r>
      <w:proofErr w:type="gramEnd"/>
      <w:r w:rsidRPr="0032213A">
        <w:rPr>
          <w:rFonts w:ascii="Cambria" w:eastAsia="Calibri" w:hAnsi="Cambria" w:cs="Arial"/>
          <w:sz w:val="22"/>
          <w:szCs w:val="22"/>
          <w:lang w:eastAsia="en-US"/>
        </w:rPr>
        <w:t xml:space="preserve"> terenu budowy z zachowaniem najwyższej staranności i z uwzględnieniem specyfiki obiektu oraz jego przeznaczenia, utrzymanie terenu w stanie umożliwiającym komunikację</w:t>
      </w:r>
      <w:r>
        <w:rPr>
          <w:rFonts w:ascii="Cambria" w:eastAsia="Calibri" w:hAnsi="Cambria" w:cs="Arial"/>
          <w:sz w:val="22"/>
          <w:szCs w:val="22"/>
          <w:lang w:eastAsia="en-US"/>
        </w:rPr>
        <w:t xml:space="preserve"> oraz </w:t>
      </w:r>
      <w:r w:rsidRPr="0032213A">
        <w:rPr>
          <w:rFonts w:ascii="Cambria" w:eastAsia="Calibri" w:hAnsi="Cambria" w:cs="Arial"/>
          <w:sz w:val="22"/>
          <w:szCs w:val="22"/>
          <w:lang w:eastAsia="en-US"/>
        </w:rPr>
        <w:t>zapewnienie niezbędnych przejść</w:t>
      </w:r>
      <w:r>
        <w:rPr>
          <w:rFonts w:ascii="Cambria" w:eastAsia="Calibri" w:hAnsi="Cambria" w:cs="Arial"/>
          <w:sz w:val="22"/>
          <w:szCs w:val="22"/>
          <w:lang w:eastAsia="en-US"/>
        </w:rPr>
        <w:t>,</w:t>
      </w:r>
    </w:p>
    <w:p w14:paraId="412C6B35" w14:textId="77777777" w:rsidR="00C73A03" w:rsidRPr="0032213A" w:rsidRDefault="00C73A03" w:rsidP="00C73A03">
      <w:pPr>
        <w:pStyle w:val="Akapitzlist"/>
        <w:numPr>
          <w:ilvl w:val="0"/>
          <w:numId w:val="141"/>
        </w:numPr>
        <w:tabs>
          <w:tab w:val="left" w:pos="3164"/>
        </w:tabs>
        <w:suppressAutoHyphens w:val="0"/>
        <w:autoSpaceDN/>
        <w:spacing w:line="276" w:lineRule="auto"/>
        <w:jc w:val="both"/>
        <w:textAlignment w:val="auto"/>
        <w:rPr>
          <w:rFonts w:ascii="Cambria" w:eastAsia="Calibri" w:hAnsi="Cambria" w:cs="Arial"/>
          <w:sz w:val="22"/>
          <w:szCs w:val="22"/>
          <w:lang w:eastAsia="en-US"/>
        </w:rPr>
      </w:pPr>
      <w:proofErr w:type="gramStart"/>
      <w:r w:rsidRPr="0032213A">
        <w:rPr>
          <w:rFonts w:ascii="Cambria" w:eastAsia="Calibri" w:hAnsi="Cambria" w:cs="Arial"/>
          <w:sz w:val="22"/>
          <w:szCs w:val="22"/>
          <w:lang w:eastAsia="en-US"/>
        </w:rPr>
        <w:t>przestrzeganie</w:t>
      </w:r>
      <w:proofErr w:type="gramEnd"/>
      <w:r w:rsidRPr="0032213A">
        <w:rPr>
          <w:rFonts w:ascii="Cambria" w:eastAsia="Calibri" w:hAnsi="Cambria" w:cs="Arial"/>
          <w:sz w:val="22"/>
          <w:szCs w:val="22"/>
          <w:lang w:eastAsia="en-US"/>
        </w:rPr>
        <w:t xml:space="preserve"> przepisów BHP, ochrony znajdujących się na terenie budowy obiektów i sieci oraz urządzeń uzbrojenia terenu i utrzymanie ich w należytym stanie technicznym</w:t>
      </w:r>
      <w:r>
        <w:rPr>
          <w:rFonts w:ascii="Cambria" w:eastAsia="Calibri" w:hAnsi="Cambria" w:cs="Arial"/>
          <w:sz w:val="22"/>
          <w:szCs w:val="22"/>
          <w:lang w:eastAsia="en-US"/>
        </w:rPr>
        <w:t>.</w:t>
      </w:r>
    </w:p>
    <w:p w14:paraId="6019B122" w14:textId="77777777" w:rsidR="00C73A03" w:rsidRPr="00734CDC" w:rsidRDefault="00C73A03" w:rsidP="00C73A03">
      <w:pPr>
        <w:pStyle w:val="Akapitzlist"/>
        <w:numPr>
          <w:ilvl w:val="0"/>
          <w:numId w:val="139"/>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734CDC">
        <w:rPr>
          <w:rFonts w:ascii="Cambria" w:eastAsia="Calibri" w:hAnsi="Cambria" w:cs="Calibri"/>
          <w:kern w:val="2"/>
          <w:sz w:val="22"/>
          <w:szCs w:val="22"/>
          <w:lang w:eastAsia="zh-CN"/>
        </w:rPr>
        <w:t>Wykonawca zobowiązuje się, że osoby wykonujące czynności polegające na wykonywaniu robót budowlanych</w:t>
      </w:r>
      <w:r>
        <w:rPr>
          <w:rFonts w:ascii="Cambria" w:eastAsia="Calibri" w:hAnsi="Cambria" w:cs="Calibri"/>
          <w:kern w:val="2"/>
          <w:sz w:val="22"/>
          <w:szCs w:val="22"/>
          <w:lang w:eastAsia="zh-CN"/>
        </w:rPr>
        <w:t xml:space="preserve"> </w:t>
      </w:r>
      <w:r w:rsidRPr="00734CDC">
        <w:rPr>
          <w:rFonts w:ascii="Cambria" w:eastAsia="Calibri" w:hAnsi="Cambria" w:cs="Calibri"/>
          <w:kern w:val="2"/>
          <w:sz w:val="22"/>
          <w:szCs w:val="22"/>
          <w:lang w:eastAsia="zh-CN"/>
        </w:rPr>
        <w:t>w zakresie realizacji umowy (</w:t>
      </w:r>
      <w:r w:rsidRPr="00734CDC">
        <w:rPr>
          <w:rFonts w:ascii="Cambria" w:hAnsi="Cambria"/>
          <w:sz w:val="22"/>
          <w:szCs w:val="22"/>
        </w:rPr>
        <w:t xml:space="preserve">odtworzenie oznakowania poziomego/wykonanie oznakowania poziomego) </w:t>
      </w:r>
      <w:r w:rsidRPr="00734CDC">
        <w:rPr>
          <w:rFonts w:ascii="Cambria" w:eastAsia="Calibri" w:hAnsi="Cambria" w:cs="Calibri"/>
          <w:kern w:val="2"/>
          <w:sz w:val="22"/>
          <w:szCs w:val="22"/>
          <w:lang w:eastAsia="zh-CN"/>
        </w:rPr>
        <w:t>w ilości osób niezbędnych do wykonania robót w okresie realizacji umowy zatrudni</w:t>
      </w:r>
      <w:r>
        <w:rPr>
          <w:rFonts w:ascii="Cambria" w:eastAsia="Calibri" w:hAnsi="Cambria" w:cs="Calibri"/>
          <w:kern w:val="2"/>
          <w:sz w:val="22"/>
          <w:szCs w:val="22"/>
          <w:lang w:eastAsia="zh-CN"/>
        </w:rPr>
        <w:t>one</w:t>
      </w:r>
      <w:r w:rsidRPr="00734CDC">
        <w:rPr>
          <w:rFonts w:ascii="Cambria" w:eastAsia="Calibri" w:hAnsi="Cambria" w:cs="Calibri"/>
          <w:kern w:val="2"/>
          <w:sz w:val="22"/>
          <w:szCs w:val="22"/>
          <w:lang w:eastAsia="zh-CN"/>
        </w:rPr>
        <w:t xml:space="preserve"> będą na podstawie umowy o pracę w rozumieniu </w:t>
      </w:r>
      <w:proofErr w:type="gramStart"/>
      <w:r w:rsidRPr="00734CDC">
        <w:rPr>
          <w:rFonts w:ascii="Cambria" w:eastAsia="Calibri" w:hAnsi="Cambria" w:cs="Calibri"/>
          <w:kern w:val="2"/>
          <w:sz w:val="22"/>
          <w:szCs w:val="22"/>
          <w:lang w:eastAsia="zh-CN"/>
        </w:rPr>
        <w:t>przepisów  art</w:t>
      </w:r>
      <w:proofErr w:type="gramEnd"/>
      <w:r w:rsidRPr="00734CDC">
        <w:rPr>
          <w:rFonts w:ascii="Cambria" w:eastAsia="Calibri" w:hAnsi="Cambria" w:cs="Calibri"/>
          <w:kern w:val="2"/>
          <w:sz w:val="22"/>
          <w:szCs w:val="22"/>
          <w:lang w:eastAsia="zh-CN"/>
        </w:rPr>
        <w:t>. 22 § 1 ustawy z dnia 26 czerwca 1974 r. Kodeks pracy (Dz.U. z 2020, poz. 1320 ze zm</w:t>
      </w:r>
      <w:proofErr w:type="gramStart"/>
      <w:r w:rsidRPr="00734CDC">
        <w:rPr>
          <w:rFonts w:ascii="Cambria" w:eastAsia="Calibri" w:hAnsi="Cambria" w:cs="Calibri"/>
          <w:kern w:val="2"/>
          <w:sz w:val="22"/>
          <w:szCs w:val="22"/>
          <w:lang w:eastAsia="zh-CN"/>
        </w:rPr>
        <w:t>.). W</w:t>
      </w:r>
      <w:proofErr w:type="gramEnd"/>
      <w:r w:rsidRPr="00734CDC">
        <w:rPr>
          <w:rFonts w:ascii="Cambria" w:eastAsia="Calibri" w:hAnsi="Cambria" w:cs="Calibri"/>
          <w:kern w:val="2"/>
          <w:sz w:val="22"/>
          <w:szCs w:val="22"/>
          <w:lang w:eastAsia="zh-CN"/>
        </w:rPr>
        <w:t xml:space="preserve"> każdym miejscu umowy, w którym mowa o zatrudnieniu personelu przez Podwykonawcę oraz zobowiązań wiążących się z tym zatrudnieniem, strony rozumieją również dalszych Podwykonawców.</w:t>
      </w:r>
    </w:p>
    <w:p w14:paraId="54AD603C" w14:textId="77777777" w:rsidR="00C73A03" w:rsidRPr="00DE4CC2" w:rsidRDefault="00C73A03" w:rsidP="00C73A03">
      <w:pPr>
        <w:pStyle w:val="Akapitzlist"/>
        <w:numPr>
          <w:ilvl w:val="0"/>
          <w:numId w:val="139"/>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DE4CC2">
        <w:rPr>
          <w:rFonts w:ascii="Cambria" w:hAnsi="Cambria"/>
          <w:sz w:val="22"/>
          <w:szCs w:val="22"/>
        </w:rPr>
        <w:t xml:space="preserve">Każdorazowo na żądanie Zamawiającego, w terminie wskazanym przez Zamawiającego nie krótszym niż 3 dni robocze, Wykonawca zobowiązuje się przedłożyć oświadczenie w celu potwierdzenia spełnienia wymogu zatrudnienia na podstawie umowy o pracę przez Wykonawcę lub Podwykonawcę osób wykonujących wskazane przez Zamawiającego w dokumentach zamówienia czynności w zakresie realizacji zamówienia. </w:t>
      </w:r>
    </w:p>
    <w:p w14:paraId="1A51B371" w14:textId="77777777" w:rsidR="00C73A03" w:rsidRPr="00DE4CC2" w:rsidRDefault="00C73A03" w:rsidP="00C73A03">
      <w:pPr>
        <w:pStyle w:val="Akapitzlist"/>
        <w:numPr>
          <w:ilvl w:val="0"/>
          <w:numId w:val="139"/>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DE4CC2">
        <w:rPr>
          <w:rFonts w:ascii="Cambria" w:hAnsi="Cambria"/>
          <w:sz w:val="22"/>
          <w:szCs w:val="22"/>
        </w:rPr>
        <w:t xml:space="preserve">Nieprzedłożenie przez Wykonawcę oświadczenia o zawartych przez Wykonawcę lub Podwykonawcę z pracownikami świadczącymi pracę na podstawie umowy o pracę w terminie wskazanym przez Zamawiającego będzie traktowane, jako niespełnienie wymagania zatrudniania </w:t>
      </w:r>
      <w:proofErr w:type="gramStart"/>
      <w:r w:rsidRPr="00DE4CC2">
        <w:rPr>
          <w:rFonts w:ascii="Cambria" w:hAnsi="Cambria"/>
          <w:sz w:val="22"/>
          <w:szCs w:val="22"/>
        </w:rPr>
        <w:t>pracowników o którym</w:t>
      </w:r>
      <w:proofErr w:type="gramEnd"/>
      <w:r w:rsidRPr="00DE4CC2">
        <w:rPr>
          <w:rFonts w:ascii="Cambria" w:hAnsi="Cambria"/>
          <w:sz w:val="22"/>
          <w:szCs w:val="22"/>
        </w:rPr>
        <w:t xml:space="preserve"> mowa w art. 438 ust. 2 pkt 2 ustawy Prawo zamówień publicznych i określonych w SWZ.</w:t>
      </w:r>
    </w:p>
    <w:p w14:paraId="4B5DC121" w14:textId="2ABC8D37" w:rsidR="00C73A03" w:rsidRDefault="00C73A03" w:rsidP="00C73A03">
      <w:pPr>
        <w:pStyle w:val="Akapitzlist"/>
        <w:numPr>
          <w:ilvl w:val="0"/>
          <w:numId w:val="139"/>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DE4CC2">
        <w:rPr>
          <w:rFonts w:ascii="Cambria" w:eastAsia="Calibri" w:hAnsi="Cambria" w:cs="Arial"/>
          <w:sz w:val="22"/>
          <w:szCs w:val="22"/>
        </w:rPr>
        <w:t xml:space="preserve">Wykonawca oświadcza, iż łączny udział pojazdów elektrycznych lub pojazdów napędzanych gazem ziemnym we flocie pojazdów samochodowych w rozumieniu art. 2 pkt 33 ustawy z dnia 20 czerwca 1997r. – Prawo o ruchu drogowym, używanych przy wykonywaniu zamówienia </w:t>
      </w:r>
      <w:r w:rsidR="001C083A" w:rsidRPr="00DE4CC2">
        <w:rPr>
          <w:rFonts w:ascii="Cambria" w:eastAsia="Calibri" w:hAnsi="Cambria" w:cs="Arial"/>
          <w:sz w:val="22"/>
          <w:szCs w:val="22"/>
        </w:rPr>
        <w:t>wynosi, co</w:t>
      </w:r>
      <w:r w:rsidRPr="00DE4CC2">
        <w:rPr>
          <w:rFonts w:ascii="Cambria" w:eastAsia="Calibri" w:hAnsi="Cambria" w:cs="Arial"/>
          <w:sz w:val="22"/>
          <w:szCs w:val="22"/>
        </w:rPr>
        <w:t xml:space="preserve"> najmniej 10 % zgodnie z art. 68 ust. 3 ustawy z dnia 11 stycznia 2018 r. o elektromobilności i paliwach alternatywnych i jej zmianach. </w:t>
      </w:r>
    </w:p>
    <w:p w14:paraId="66C6E8FA" w14:textId="77777777" w:rsidR="00C73A03" w:rsidRDefault="00C73A03" w:rsidP="00C73A03">
      <w:pPr>
        <w:pStyle w:val="Akapitzlist"/>
        <w:numPr>
          <w:ilvl w:val="0"/>
          <w:numId w:val="139"/>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DE4CC2">
        <w:rPr>
          <w:rFonts w:ascii="Cambria" w:eastAsia="Calibri" w:hAnsi="Cambria" w:cs="Arial"/>
          <w:sz w:val="22"/>
          <w:szCs w:val="22"/>
        </w:rPr>
        <w:t xml:space="preserve">Wykonawca 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wskazaną w ust. </w:t>
      </w:r>
      <w:r>
        <w:rPr>
          <w:rFonts w:ascii="Cambria" w:eastAsia="Calibri" w:hAnsi="Cambria" w:cs="Arial"/>
          <w:sz w:val="22"/>
          <w:szCs w:val="22"/>
        </w:rPr>
        <w:t>6</w:t>
      </w:r>
      <w:r w:rsidRPr="00DE4CC2">
        <w:rPr>
          <w:rFonts w:ascii="Cambria" w:eastAsia="Calibri" w:hAnsi="Cambria" w:cs="Arial"/>
          <w:sz w:val="22"/>
          <w:szCs w:val="22"/>
        </w:rPr>
        <w:t>, wraz z informacją nt. numeru rejestracyjnego.</w:t>
      </w:r>
    </w:p>
    <w:p w14:paraId="77E49E6D" w14:textId="4A3061C8" w:rsidR="00C73A03" w:rsidRDefault="00C73A03" w:rsidP="00C73A03">
      <w:pPr>
        <w:pStyle w:val="Akapitzlist"/>
        <w:numPr>
          <w:ilvl w:val="0"/>
          <w:numId w:val="139"/>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DE4CC2">
        <w:rPr>
          <w:rFonts w:ascii="Cambria" w:eastAsia="Calibri" w:hAnsi="Cambria" w:cs="Arial"/>
          <w:sz w:val="22"/>
          <w:szCs w:val="22"/>
        </w:rPr>
        <w:t xml:space="preserve">Brak złożonego pisemnego oświadczenia w wyznaczonym terminie może zostać potraktowane przez </w:t>
      </w:r>
      <w:r w:rsidR="001C083A" w:rsidRPr="00DE4CC2">
        <w:rPr>
          <w:rFonts w:ascii="Cambria" w:eastAsia="Calibri" w:hAnsi="Cambria" w:cs="Arial"/>
          <w:sz w:val="22"/>
          <w:szCs w:val="22"/>
        </w:rPr>
        <w:t>Zamawiającego, jako</w:t>
      </w:r>
      <w:r w:rsidRPr="00DE4CC2">
        <w:rPr>
          <w:rFonts w:ascii="Cambria" w:eastAsia="Calibri" w:hAnsi="Cambria" w:cs="Arial"/>
          <w:sz w:val="22"/>
          <w:szCs w:val="22"/>
        </w:rPr>
        <w:t xml:space="preserve"> niespełnienie wymogu przedmiotowej ustawy o elektromobilności i paliwach alternatywnych.</w:t>
      </w:r>
    </w:p>
    <w:p w14:paraId="189EB31C" w14:textId="77777777" w:rsidR="00C73A03" w:rsidRPr="00DE4CC2" w:rsidRDefault="00C73A03" w:rsidP="00C73A03">
      <w:pPr>
        <w:pStyle w:val="Akapitzlist"/>
        <w:numPr>
          <w:ilvl w:val="0"/>
          <w:numId w:val="139"/>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DE4CC2">
        <w:rPr>
          <w:rFonts w:ascii="Cambria" w:eastAsia="Calibri" w:hAnsi="Cambria" w:cs="Arial"/>
          <w:sz w:val="22"/>
          <w:szCs w:val="22"/>
        </w:rPr>
        <w:t xml:space="preserve">Przedłożenie oświadczenia nie wyłącza uprawnienia Zamawiającego do weryfikacji spełnienia ww. wymogu w sposób wybrany przez Zamawiającego, w szczególności poprzez żądania okazania pojazdów. </w:t>
      </w:r>
    </w:p>
    <w:p w14:paraId="1B4A0839" w14:textId="77777777" w:rsidR="00C73A03" w:rsidRDefault="00C73A03" w:rsidP="00C73A03">
      <w:pPr>
        <w:tabs>
          <w:tab w:val="left" w:pos="3164"/>
        </w:tabs>
        <w:suppressAutoHyphens w:val="0"/>
        <w:autoSpaceDN/>
        <w:spacing w:line="276" w:lineRule="auto"/>
        <w:jc w:val="center"/>
        <w:textAlignment w:val="auto"/>
        <w:rPr>
          <w:rFonts w:ascii="Cambria" w:eastAsia="Calibri" w:hAnsi="Cambria" w:cs="Arial"/>
          <w:b/>
          <w:sz w:val="22"/>
          <w:szCs w:val="22"/>
          <w:lang w:eastAsia="en-US"/>
        </w:rPr>
      </w:pPr>
    </w:p>
    <w:p w14:paraId="022A3E64" w14:textId="77777777" w:rsidR="00C73A03" w:rsidRPr="00C752B1" w:rsidRDefault="00C73A03" w:rsidP="00C73A03">
      <w:pPr>
        <w:tabs>
          <w:tab w:val="left" w:pos="3164"/>
        </w:tabs>
        <w:suppressAutoHyphens w:val="0"/>
        <w:autoSpaceDN/>
        <w:spacing w:line="276" w:lineRule="auto"/>
        <w:jc w:val="center"/>
        <w:textAlignment w:val="auto"/>
        <w:rPr>
          <w:rFonts w:ascii="Cambria" w:eastAsia="Calibri" w:hAnsi="Cambria" w:cs="Arial"/>
          <w:b/>
          <w:sz w:val="22"/>
          <w:szCs w:val="22"/>
          <w:lang w:eastAsia="en-US"/>
        </w:rPr>
      </w:pPr>
      <w:r w:rsidRPr="00C752B1">
        <w:rPr>
          <w:rFonts w:ascii="Cambria" w:eastAsia="Calibri" w:hAnsi="Cambria" w:cs="Arial"/>
          <w:b/>
          <w:sz w:val="22"/>
          <w:szCs w:val="22"/>
          <w:lang w:eastAsia="en-US"/>
        </w:rPr>
        <w:lastRenderedPageBreak/>
        <w:t xml:space="preserve">§ </w:t>
      </w:r>
      <w:r>
        <w:rPr>
          <w:rFonts w:ascii="Cambria" w:eastAsia="Calibri" w:hAnsi="Cambria" w:cs="Arial"/>
          <w:b/>
          <w:sz w:val="22"/>
          <w:szCs w:val="22"/>
          <w:lang w:eastAsia="en-US"/>
        </w:rPr>
        <w:t>9</w:t>
      </w:r>
      <w:r w:rsidRPr="00C752B1">
        <w:rPr>
          <w:rFonts w:ascii="Cambria" w:eastAsia="Calibri" w:hAnsi="Cambria" w:cs="Arial"/>
          <w:b/>
          <w:sz w:val="22"/>
          <w:szCs w:val="22"/>
          <w:lang w:eastAsia="en-US"/>
        </w:rPr>
        <w:t>.</w:t>
      </w:r>
    </w:p>
    <w:p w14:paraId="29A820FA" w14:textId="77777777" w:rsidR="00C73A03" w:rsidRPr="00C752B1" w:rsidRDefault="00C73A03" w:rsidP="00C73A03">
      <w:pPr>
        <w:tabs>
          <w:tab w:val="left" w:pos="3164"/>
        </w:tabs>
        <w:suppressAutoHyphens w:val="0"/>
        <w:autoSpaceDN/>
        <w:spacing w:line="276" w:lineRule="auto"/>
        <w:jc w:val="center"/>
        <w:textAlignment w:val="auto"/>
        <w:rPr>
          <w:rFonts w:ascii="Cambria" w:eastAsia="Calibri" w:hAnsi="Cambria" w:cs="Arial"/>
          <w:b/>
          <w:sz w:val="22"/>
          <w:szCs w:val="22"/>
          <w:lang w:eastAsia="en-US"/>
        </w:rPr>
      </w:pPr>
      <w:r w:rsidRPr="00C752B1">
        <w:rPr>
          <w:rFonts w:ascii="Cambria" w:eastAsia="Calibri" w:hAnsi="Cambria" w:cs="Arial"/>
          <w:b/>
          <w:sz w:val="22"/>
          <w:szCs w:val="22"/>
          <w:lang w:eastAsia="en-US"/>
        </w:rPr>
        <w:t>Teren budowy</w:t>
      </w:r>
    </w:p>
    <w:p w14:paraId="3205D577" w14:textId="77777777" w:rsidR="00C73A03" w:rsidRPr="00C752B1" w:rsidRDefault="00C73A03" w:rsidP="00C73A03">
      <w:pPr>
        <w:pStyle w:val="Akapitzlist"/>
        <w:numPr>
          <w:ilvl w:val="0"/>
          <w:numId w:val="153"/>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C752B1">
        <w:rPr>
          <w:rFonts w:ascii="Cambria" w:eastAsia="Calibri" w:hAnsi="Cambria" w:cs="Arial"/>
          <w:sz w:val="22"/>
          <w:szCs w:val="22"/>
          <w:lang w:eastAsia="en-US"/>
        </w:rPr>
        <w:t>Wykonawca zobowiązuje się do umożliwienia wstępu na teren budowy pracownikom organów nadzoru budowlanego, do których należy wykonywanie zadań określonych ustawą Prawo Budowlane oraz udostępnienia im danych i informacji wymaganych tą ustawą oraz innym pracownikom, których wskaże Zamawiający w okresie realizacji przedmiotu umowy.</w:t>
      </w:r>
    </w:p>
    <w:p w14:paraId="24DAFB04" w14:textId="77777777" w:rsidR="00C73A03" w:rsidRPr="003C6FA4" w:rsidRDefault="00C73A03" w:rsidP="00C73A03">
      <w:pPr>
        <w:pStyle w:val="Akapitzlist"/>
        <w:numPr>
          <w:ilvl w:val="0"/>
          <w:numId w:val="153"/>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C752B1">
        <w:rPr>
          <w:rFonts w:ascii="Cambria" w:eastAsia="Calibri" w:hAnsi="Cambria" w:cs="Calibri"/>
          <w:color w:val="00000A"/>
          <w:kern w:val="2"/>
          <w:sz w:val="22"/>
          <w:szCs w:val="22"/>
          <w:lang w:eastAsia="zh-CN"/>
        </w:rPr>
        <w:t xml:space="preserve">Z </w:t>
      </w:r>
      <w:r w:rsidRPr="003C6FA4">
        <w:rPr>
          <w:rFonts w:ascii="Cambria" w:eastAsia="Calibri" w:hAnsi="Cambria" w:cs="Calibri"/>
          <w:color w:val="00000A"/>
          <w:kern w:val="2"/>
          <w:sz w:val="22"/>
          <w:szCs w:val="22"/>
          <w:lang w:eastAsia="zh-CN"/>
        </w:rPr>
        <w:t>chwilą przekazania przez Zamawiającego terenu budowy na Wykonawcę przechodzi pełna odpowiedzialność za:</w:t>
      </w:r>
    </w:p>
    <w:p w14:paraId="7FDC988C" w14:textId="77777777" w:rsidR="00C73A03" w:rsidRPr="003C6FA4" w:rsidRDefault="00C73A03" w:rsidP="00C73A03">
      <w:pPr>
        <w:numPr>
          <w:ilvl w:val="0"/>
          <w:numId w:val="161"/>
        </w:numPr>
        <w:shd w:val="clear" w:color="auto" w:fill="FFFFFF"/>
        <w:spacing w:line="276" w:lineRule="auto"/>
        <w:ind w:left="851"/>
        <w:jc w:val="both"/>
        <w:textAlignment w:val="auto"/>
        <w:rPr>
          <w:rFonts w:ascii="Cambria" w:eastAsia="Calibri" w:hAnsi="Cambria" w:cs="Calibri"/>
          <w:color w:val="00000A"/>
          <w:sz w:val="22"/>
          <w:szCs w:val="22"/>
        </w:rPr>
      </w:pPr>
      <w:proofErr w:type="gramStart"/>
      <w:r w:rsidRPr="003C6FA4">
        <w:rPr>
          <w:rFonts w:ascii="Cambria" w:eastAsia="Calibri" w:hAnsi="Cambria" w:cs="Calibri"/>
          <w:color w:val="00000A"/>
          <w:kern w:val="2"/>
          <w:sz w:val="22"/>
          <w:szCs w:val="22"/>
          <w:lang w:eastAsia="zh-CN"/>
        </w:rPr>
        <w:t>utrzymanie</w:t>
      </w:r>
      <w:proofErr w:type="gramEnd"/>
      <w:r w:rsidRPr="003C6FA4">
        <w:rPr>
          <w:rFonts w:ascii="Cambria" w:eastAsia="Calibri" w:hAnsi="Cambria" w:cs="Calibri"/>
          <w:color w:val="00000A"/>
          <w:kern w:val="2"/>
          <w:sz w:val="22"/>
          <w:szCs w:val="22"/>
          <w:lang w:eastAsia="zh-CN"/>
        </w:rPr>
        <w:t xml:space="preserve"> terenu w stanie umożliwiającym komunikację, zapewnienie niezbędnych przejść oraz ładu i porządku na terenie budowy,</w:t>
      </w:r>
    </w:p>
    <w:p w14:paraId="4CD539BB" w14:textId="77777777" w:rsidR="00C73A03" w:rsidRPr="00E8348F" w:rsidRDefault="00C73A03" w:rsidP="00C73A03">
      <w:pPr>
        <w:numPr>
          <w:ilvl w:val="0"/>
          <w:numId w:val="161"/>
        </w:numPr>
        <w:shd w:val="clear" w:color="auto" w:fill="FFFFFF"/>
        <w:spacing w:line="276" w:lineRule="auto"/>
        <w:ind w:left="851"/>
        <w:jc w:val="both"/>
        <w:textAlignment w:val="auto"/>
        <w:rPr>
          <w:rFonts w:ascii="Cambria" w:eastAsia="Calibri" w:hAnsi="Cambria" w:cs="Calibri"/>
          <w:color w:val="00000A"/>
          <w:sz w:val="22"/>
          <w:szCs w:val="22"/>
        </w:rPr>
      </w:pPr>
      <w:proofErr w:type="gramStart"/>
      <w:r w:rsidRPr="003C6FA4">
        <w:rPr>
          <w:rFonts w:ascii="Cambria" w:eastAsia="Calibri" w:hAnsi="Cambria" w:cs="Calibri"/>
          <w:color w:val="00000A"/>
          <w:kern w:val="2"/>
          <w:sz w:val="22"/>
          <w:szCs w:val="22"/>
          <w:lang w:eastAsia="zh-CN"/>
        </w:rPr>
        <w:t>szkody</w:t>
      </w:r>
      <w:proofErr w:type="gramEnd"/>
      <w:r w:rsidRPr="003C6FA4">
        <w:rPr>
          <w:rFonts w:ascii="Cambria" w:eastAsia="Calibri" w:hAnsi="Cambria" w:cs="Calibri"/>
          <w:color w:val="00000A"/>
          <w:kern w:val="2"/>
          <w:sz w:val="22"/>
          <w:szCs w:val="22"/>
          <w:lang w:eastAsia="zh-CN"/>
        </w:rPr>
        <w:t xml:space="preserve"> i następstwa nieszczęśliwych wypadków dotyczące pracowników stron i osób trzecich przebywających w rejonie prowadzonych robót </w:t>
      </w:r>
      <w:r w:rsidRPr="00E8348F">
        <w:rPr>
          <w:rFonts w:ascii="Cambria" w:hAnsi="Cambria"/>
          <w:sz w:val="22"/>
          <w:szCs w:val="22"/>
        </w:rPr>
        <w:t>wynikające z działań lub zaniechań Wykonawcy,</w:t>
      </w:r>
    </w:p>
    <w:p w14:paraId="2B1492FA" w14:textId="77777777" w:rsidR="00C73A03" w:rsidRPr="00E8348F" w:rsidRDefault="00C73A03" w:rsidP="00C73A03">
      <w:pPr>
        <w:numPr>
          <w:ilvl w:val="0"/>
          <w:numId w:val="161"/>
        </w:numPr>
        <w:shd w:val="clear" w:color="auto" w:fill="FFFFFF"/>
        <w:spacing w:line="276" w:lineRule="auto"/>
        <w:ind w:left="851"/>
        <w:jc w:val="both"/>
        <w:textAlignment w:val="auto"/>
        <w:rPr>
          <w:rFonts w:ascii="Cambria" w:eastAsia="Calibri" w:hAnsi="Cambria" w:cs="Calibri"/>
          <w:color w:val="00000A"/>
          <w:sz w:val="22"/>
          <w:szCs w:val="22"/>
        </w:rPr>
      </w:pPr>
      <w:proofErr w:type="gramStart"/>
      <w:r w:rsidRPr="00E8348F">
        <w:rPr>
          <w:rFonts w:ascii="Cambria" w:hAnsi="Cambria"/>
          <w:sz w:val="22"/>
          <w:szCs w:val="22"/>
        </w:rPr>
        <w:t>szkody</w:t>
      </w:r>
      <w:proofErr w:type="gramEnd"/>
      <w:r w:rsidRPr="00E8348F">
        <w:rPr>
          <w:rFonts w:ascii="Cambria" w:hAnsi="Cambria"/>
          <w:sz w:val="22"/>
          <w:szCs w:val="22"/>
        </w:rPr>
        <w:t xml:space="preserve"> wynikające ze zniszczenia oraz innych zdarzeń wynikające z działań Wykonawcy w związku z realizacją przedmiotu umowy,</w:t>
      </w:r>
    </w:p>
    <w:p w14:paraId="4F5744B4" w14:textId="77777777" w:rsidR="00C73A03" w:rsidRPr="003C6FA4" w:rsidRDefault="00C73A03" w:rsidP="00C73A03">
      <w:pPr>
        <w:numPr>
          <w:ilvl w:val="0"/>
          <w:numId w:val="161"/>
        </w:numPr>
        <w:shd w:val="clear" w:color="auto" w:fill="FFFFFF"/>
        <w:spacing w:after="120" w:line="276" w:lineRule="auto"/>
        <w:ind w:left="850" w:hanging="357"/>
        <w:jc w:val="both"/>
        <w:textAlignment w:val="auto"/>
        <w:rPr>
          <w:rFonts w:ascii="Cambria" w:eastAsia="Calibri" w:hAnsi="Cambria" w:cs="Calibri"/>
          <w:color w:val="00000A"/>
          <w:sz w:val="22"/>
          <w:szCs w:val="22"/>
        </w:rPr>
      </w:pPr>
      <w:proofErr w:type="gramStart"/>
      <w:r w:rsidRPr="003C6FA4">
        <w:rPr>
          <w:rFonts w:ascii="Cambria" w:eastAsia="Calibri" w:hAnsi="Cambria" w:cs="Calibri"/>
          <w:bCs/>
          <w:kern w:val="2"/>
          <w:sz w:val="22"/>
          <w:szCs w:val="22"/>
          <w:lang w:eastAsia="zh-CN"/>
        </w:rPr>
        <w:t>szkody</w:t>
      </w:r>
      <w:proofErr w:type="gramEnd"/>
      <w:r w:rsidRPr="003C6FA4">
        <w:rPr>
          <w:rFonts w:ascii="Cambria" w:eastAsia="Calibri" w:hAnsi="Cambria" w:cs="Calibri"/>
          <w:bCs/>
          <w:kern w:val="2"/>
          <w:sz w:val="22"/>
          <w:szCs w:val="22"/>
          <w:lang w:eastAsia="zh-CN"/>
        </w:rPr>
        <w:t xml:space="preserve"> wyrządzone przez Wykonawcę i jego pracowników, osoby działające na jego zlecenie, w tym za przypadki uszkodzenia ciała lub mienia wyrządzone działaniem lub zaniechaniem przy realizacji przedmiotu umowy w zakresie przewidzianym przez Kodeks cywilny, w tym wyrządzone osobom trzecim.</w:t>
      </w:r>
    </w:p>
    <w:p w14:paraId="61F39CF5" w14:textId="77777777" w:rsidR="00C73A03" w:rsidRPr="009A2308" w:rsidRDefault="00C73A03" w:rsidP="00C73A03">
      <w:pPr>
        <w:tabs>
          <w:tab w:val="left" w:pos="3164"/>
        </w:tabs>
        <w:suppressAutoHyphens w:val="0"/>
        <w:autoSpaceDN/>
        <w:spacing w:line="276" w:lineRule="auto"/>
        <w:jc w:val="center"/>
        <w:textAlignment w:val="auto"/>
        <w:rPr>
          <w:rFonts w:ascii="Cambria" w:eastAsia="Calibri" w:hAnsi="Cambria" w:cs="Arial"/>
          <w:b/>
          <w:sz w:val="22"/>
          <w:szCs w:val="22"/>
          <w:lang w:eastAsia="en-US"/>
        </w:rPr>
      </w:pPr>
      <w:r w:rsidRPr="009A2308">
        <w:rPr>
          <w:rFonts w:ascii="Cambria" w:eastAsia="Calibri" w:hAnsi="Cambria" w:cs="Arial"/>
          <w:b/>
          <w:sz w:val="22"/>
          <w:szCs w:val="22"/>
          <w:lang w:eastAsia="en-US"/>
        </w:rPr>
        <w:t xml:space="preserve">§ </w:t>
      </w:r>
      <w:r>
        <w:rPr>
          <w:rFonts w:ascii="Cambria" w:eastAsia="Calibri" w:hAnsi="Cambria" w:cs="Arial"/>
          <w:b/>
          <w:sz w:val="22"/>
          <w:szCs w:val="22"/>
          <w:lang w:eastAsia="en-US"/>
        </w:rPr>
        <w:t>10</w:t>
      </w:r>
      <w:r w:rsidRPr="009A2308">
        <w:rPr>
          <w:rFonts w:ascii="Cambria" w:eastAsia="Calibri" w:hAnsi="Cambria" w:cs="Arial"/>
          <w:b/>
          <w:sz w:val="22"/>
          <w:szCs w:val="22"/>
          <w:lang w:eastAsia="en-US"/>
        </w:rPr>
        <w:t>.</w:t>
      </w:r>
    </w:p>
    <w:p w14:paraId="59D94E9A" w14:textId="77777777" w:rsidR="00C73A03" w:rsidRPr="009A2308" w:rsidRDefault="00C73A03" w:rsidP="00C73A03">
      <w:pPr>
        <w:tabs>
          <w:tab w:val="left" w:pos="3164"/>
        </w:tabs>
        <w:suppressAutoHyphens w:val="0"/>
        <w:autoSpaceDN/>
        <w:spacing w:line="276" w:lineRule="auto"/>
        <w:jc w:val="center"/>
        <w:textAlignment w:val="auto"/>
        <w:rPr>
          <w:rFonts w:ascii="Cambria" w:eastAsia="Calibri" w:hAnsi="Cambria" w:cs="Arial"/>
          <w:b/>
          <w:sz w:val="22"/>
          <w:szCs w:val="22"/>
          <w:lang w:eastAsia="en-US"/>
        </w:rPr>
      </w:pPr>
      <w:r w:rsidRPr="009A2308">
        <w:rPr>
          <w:rFonts w:ascii="Cambria" w:eastAsia="Calibri" w:hAnsi="Cambria" w:cs="Arial"/>
          <w:b/>
          <w:sz w:val="22"/>
          <w:szCs w:val="22"/>
          <w:lang w:eastAsia="en-US"/>
        </w:rPr>
        <w:t>Nadzór inwestorski</w:t>
      </w:r>
    </w:p>
    <w:p w14:paraId="00A93D7F" w14:textId="77777777" w:rsidR="00C73A03" w:rsidRDefault="00C73A03" w:rsidP="00C73A03">
      <w:pPr>
        <w:pStyle w:val="Akapitzlist"/>
        <w:numPr>
          <w:ilvl w:val="0"/>
          <w:numId w:val="142"/>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0F552E">
        <w:rPr>
          <w:rFonts w:ascii="Cambria" w:eastAsia="Calibri" w:hAnsi="Cambria" w:cs="Arial"/>
          <w:sz w:val="22"/>
          <w:szCs w:val="22"/>
          <w:lang w:eastAsia="en-US"/>
        </w:rPr>
        <w:t>Zamawiający zapewni nadzór inwestorski.</w:t>
      </w:r>
    </w:p>
    <w:p w14:paraId="77A8D28D" w14:textId="77777777" w:rsidR="00C73A03" w:rsidRDefault="00C73A03" w:rsidP="00C73A03">
      <w:pPr>
        <w:pStyle w:val="Akapitzlist"/>
        <w:numPr>
          <w:ilvl w:val="0"/>
          <w:numId w:val="142"/>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0F552E">
        <w:rPr>
          <w:rFonts w:ascii="Cambria" w:eastAsia="Calibri" w:hAnsi="Cambria" w:cs="Arial"/>
          <w:sz w:val="22"/>
          <w:szCs w:val="22"/>
          <w:lang w:eastAsia="en-US"/>
        </w:rPr>
        <w:t>Osoby pełniące nadzór inwestorski działać będą w granicach umocowania określonego w ustawie Prawo Budowlane.</w:t>
      </w:r>
    </w:p>
    <w:p w14:paraId="22A26BE1" w14:textId="77777777" w:rsidR="00C73A03" w:rsidRDefault="00C73A03" w:rsidP="00C73A03">
      <w:pPr>
        <w:pStyle w:val="Akapitzlist"/>
        <w:numPr>
          <w:ilvl w:val="0"/>
          <w:numId w:val="142"/>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0F552E">
        <w:rPr>
          <w:rFonts w:ascii="Cambria" w:eastAsia="Calibri" w:hAnsi="Cambria" w:cs="Arial"/>
          <w:sz w:val="22"/>
          <w:szCs w:val="22"/>
          <w:lang w:eastAsia="en-US"/>
        </w:rPr>
        <w:t>Zamawiający, zastrzega sobie prawo zmiany osoby pełniącej nadzór inwestorski. Zmiana ta, nie wymaga aneksu do niniejszej umowy.</w:t>
      </w:r>
    </w:p>
    <w:p w14:paraId="4C11511B" w14:textId="77777777" w:rsidR="00C73A03" w:rsidRPr="000F552E" w:rsidRDefault="00C73A03" w:rsidP="00C73A03">
      <w:pPr>
        <w:pStyle w:val="Akapitzlist"/>
        <w:numPr>
          <w:ilvl w:val="0"/>
          <w:numId w:val="142"/>
        </w:numPr>
        <w:tabs>
          <w:tab w:val="left" w:pos="3164"/>
        </w:tabs>
        <w:suppressAutoHyphens w:val="0"/>
        <w:autoSpaceDN/>
        <w:spacing w:after="120" w:line="276" w:lineRule="auto"/>
        <w:ind w:left="425" w:hanging="357"/>
        <w:jc w:val="both"/>
        <w:textAlignment w:val="auto"/>
        <w:rPr>
          <w:rFonts w:ascii="Cambria" w:eastAsia="Calibri" w:hAnsi="Cambria" w:cs="Arial"/>
          <w:sz w:val="22"/>
          <w:szCs w:val="22"/>
          <w:lang w:eastAsia="en-US"/>
        </w:rPr>
      </w:pPr>
      <w:r w:rsidRPr="000F552E">
        <w:rPr>
          <w:rFonts w:ascii="Cambria" w:eastAsia="Calibri" w:hAnsi="Cambria" w:cs="Arial"/>
          <w:sz w:val="22"/>
          <w:szCs w:val="22"/>
          <w:lang w:eastAsia="en-US"/>
        </w:rPr>
        <w:t>Osobą, odpowiedzialną za realizację niniejszej umowy jest: ……………………….</w:t>
      </w:r>
    </w:p>
    <w:p w14:paraId="4F6165C1" w14:textId="77777777" w:rsidR="00C73A03" w:rsidRPr="00EF004B" w:rsidRDefault="00C73A03" w:rsidP="00C73A03">
      <w:pPr>
        <w:tabs>
          <w:tab w:val="left" w:pos="3164"/>
        </w:tabs>
        <w:suppressAutoHyphens w:val="0"/>
        <w:autoSpaceDN/>
        <w:spacing w:line="276" w:lineRule="auto"/>
        <w:jc w:val="center"/>
        <w:textAlignment w:val="auto"/>
        <w:rPr>
          <w:rFonts w:ascii="Cambria" w:eastAsia="Calibri" w:hAnsi="Cambria" w:cs="Arial"/>
          <w:b/>
          <w:sz w:val="22"/>
          <w:szCs w:val="22"/>
          <w:lang w:eastAsia="en-US"/>
        </w:rPr>
      </w:pPr>
      <w:r w:rsidRPr="00EF004B">
        <w:rPr>
          <w:rFonts w:ascii="Cambria" w:eastAsia="Calibri" w:hAnsi="Cambria" w:cs="Arial"/>
          <w:b/>
          <w:sz w:val="22"/>
          <w:szCs w:val="22"/>
          <w:lang w:eastAsia="en-US"/>
        </w:rPr>
        <w:t xml:space="preserve">§ </w:t>
      </w:r>
      <w:r>
        <w:rPr>
          <w:rFonts w:ascii="Cambria" w:eastAsia="Calibri" w:hAnsi="Cambria" w:cs="Arial"/>
          <w:b/>
          <w:sz w:val="22"/>
          <w:szCs w:val="22"/>
          <w:lang w:eastAsia="en-US"/>
        </w:rPr>
        <w:t>11</w:t>
      </w:r>
      <w:r w:rsidRPr="00EF004B">
        <w:rPr>
          <w:rFonts w:ascii="Cambria" w:eastAsia="Calibri" w:hAnsi="Cambria" w:cs="Arial"/>
          <w:b/>
          <w:sz w:val="22"/>
          <w:szCs w:val="22"/>
          <w:lang w:eastAsia="en-US"/>
        </w:rPr>
        <w:t>.</w:t>
      </w:r>
    </w:p>
    <w:p w14:paraId="66897AFF" w14:textId="77777777" w:rsidR="00C73A03" w:rsidRPr="00EF004B" w:rsidRDefault="00C73A03" w:rsidP="00C73A03">
      <w:pPr>
        <w:tabs>
          <w:tab w:val="left" w:pos="3164"/>
        </w:tabs>
        <w:suppressAutoHyphens w:val="0"/>
        <w:autoSpaceDN/>
        <w:spacing w:line="276" w:lineRule="auto"/>
        <w:jc w:val="center"/>
        <w:textAlignment w:val="auto"/>
        <w:rPr>
          <w:rFonts w:ascii="Cambria" w:eastAsia="Calibri" w:hAnsi="Cambria" w:cs="Arial"/>
          <w:b/>
          <w:sz w:val="22"/>
          <w:szCs w:val="22"/>
          <w:lang w:eastAsia="en-US"/>
        </w:rPr>
      </w:pPr>
      <w:r w:rsidRPr="00EF004B">
        <w:rPr>
          <w:rFonts w:ascii="Cambria" w:eastAsia="Calibri" w:hAnsi="Cambria" w:cs="Arial"/>
          <w:b/>
          <w:sz w:val="22"/>
          <w:szCs w:val="22"/>
          <w:lang w:eastAsia="en-US"/>
        </w:rPr>
        <w:t>Personel Wykonawcy</w:t>
      </w:r>
    </w:p>
    <w:p w14:paraId="43407954" w14:textId="77777777" w:rsidR="00C73A03" w:rsidRDefault="00C73A03" w:rsidP="00C73A03">
      <w:pPr>
        <w:pStyle w:val="Akapitzlist"/>
        <w:numPr>
          <w:ilvl w:val="0"/>
          <w:numId w:val="143"/>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B970D7">
        <w:rPr>
          <w:rFonts w:ascii="Cambria" w:eastAsia="Calibri" w:hAnsi="Cambria" w:cs="Arial"/>
          <w:sz w:val="22"/>
          <w:szCs w:val="22"/>
          <w:lang w:eastAsia="en-US"/>
        </w:rPr>
        <w:t xml:space="preserve">Wykonawca zobowiązany jest zapewnić wykonanie i kierowanie robotami objętymi umową przez osoby posiadające stosowne kwalifikacje zawodowe oraz posiadające aktualne przeszkolenie BHP. </w:t>
      </w:r>
    </w:p>
    <w:p w14:paraId="1B7B6C8D" w14:textId="77777777" w:rsidR="00C73A03" w:rsidRPr="00B46CFB" w:rsidRDefault="00C73A03" w:rsidP="00C73A03">
      <w:pPr>
        <w:pStyle w:val="Akapitzlist"/>
        <w:numPr>
          <w:ilvl w:val="0"/>
          <w:numId w:val="143"/>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0351BE">
        <w:rPr>
          <w:rFonts w:ascii="Cambria" w:eastAsia="Calibri" w:hAnsi="Cambria" w:cs="Arial"/>
          <w:sz w:val="22"/>
          <w:szCs w:val="22"/>
          <w:lang w:eastAsia="en-US"/>
        </w:rPr>
        <w:t>Wykonawca oświadcza, że zatrudnieni przez niego pracownicy posiadają aktualne przeszkolenie w zakresie BHP i niezbędne uprawnienia odpowiadające rodzajowi wykonywanych prac.</w:t>
      </w:r>
    </w:p>
    <w:p w14:paraId="69001950" w14:textId="77777777" w:rsidR="00C73A03" w:rsidRDefault="00C73A03" w:rsidP="00C73A03">
      <w:pPr>
        <w:pStyle w:val="Akapitzlist"/>
        <w:numPr>
          <w:ilvl w:val="0"/>
          <w:numId w:val="143"/>
        </w:numPr>
        <w:tabs>
          <w:tab w:val="left" w:pos="3164"/>
        </w:tabs>
        <w:suppressAutoHyphens w:val="0"/>
        <w:autoSpaceDN/>
        <w:spacing w:line="276" w:lineRule="auto"/>
        <w:ind w:left="426"/>
        <w:jc w:val="both"/>
        <w:textAlignment w:val="auto"/>
        <w:rPr>
          <w:rFonts w:ascii="Cambria" w:eastAsia="Calibri" w:hAnsi="Cambria" w:cs="Arial"/>
          <w:sz w:val="22"/>
          <w:szCs w:val="22"/>
          <w:lang w:eastAsia="en-US"/>
        </w:rPr>
      </w:pPr>
      <w:r w:rsidRPr="000F552E">
        <w:rPr>
          <w:rFonts w:ascii="Cambria" w:eastAsia="Calibri" w:hAnsi="Cambria" w:cs="Arial"/>
          <w:sz w:val="22"/>
          <w:szCs w:val="22"/>
          <w:lang w:eastAsia="en-US"/>
        </w:rPr>
        <w:t xml:space="preserve">Wykonawca ustanawia osobę uprawnioną do reprezentowania w trakcie realizacji umowy: …………………... </w:t>
      </w:r>
    </w:p>
    <w:p w14:paraId="43D805D4" w14:textId="77777777" w:rsidR="00C73A03" w:rsidRPr="00481484" w:rsidRDefault="00C73A03" w:rsidP="00C73A03">
      <w:pPr>
        <w:tabs>
          <w:tab w:val="left" w:pos="3164"/>
        </w:tabs>
        <w:suppressAutoHyphens w:val="0"/>
        <w:autoSpaceDN/>
        <w:spacing w:line="276" w:lineRule="auto"/>
        <w:jc w:val="center"/>
        <w:textAlignment w:val="auto"/>
        <w:rPr>
          <w:rFonts w:ascii="Cambria" w:eastAsia="Calibri" w:hAnsi="Cambria" w:cs="Arial"/>
          <w:b/>
          <w:sz w:val="22"/>
          <w:szCs w:val="22"/>
          <w:lang w:eastAsia="en-US"/>
        </w:rPr>
      </w:pPr>
      <w:r w:rsidRPr="00481484">
        <w:rPr>
          <w:rFonts w:ascii="Cambria" w:eastAsia="Calibri" w:hAnsi="Cambria" w:cs="Arial"/>
          <w:b/>
          <w:sz w:val="22"/>
          <w:szCs w:val="22"/>
          <w:lang w:eastAsia="en-US"/>
        </w:rPr>
        <w:t>§ 1</w:t>
      </w:r>
      <w:r>
        <w:rPr>
          <w:rFonts w:ascii="Cambria" w:eastAsia="Calibri" w:hAnsi="Cambria" w:cs="Arial"/>
          <w:b/>
          <w:sz w:val="22"/>
          <w:szCs w:val="22"/>
          <w:lang w:eastAsia="en-US"/>
        </w:rPr>
        <w:t>2</w:t>
      </w:r>
      <w:r w:rsidRPr="00481484">
        <w:rPr>
          <w:rFonts w:ascii="Cambria" w:eastAsia="Calibri" w:hAnsi="Cambria" w:cs="Arial"/>
          <w:b/>
          <w:sz w:val="22"/>
          <w:szCs w:val="22"/>
          <w:lang w:eastAsia="en-US"/>
        </w:rPr>
        <w:t>.</w:t>
      </w:r>
    </w:p>
    <w:p w14:paraId="516461D8" w14:textId="77777777" w:rsidR="00C73A03" w:rsidRPr="00481484" w:rsidRDefault="00C73A03" w:rsidP="00C73A03">
      <w:pPr>
        <w:tabs>
          <w:tab w:val="left" w:pos="3164"/>
        </w:tabs>
        <w:suppressAutoHyphens w:val="0"/>
        <w:autoSpaceDN/>
        <w:spacing w:line="276" w:lineRule="auto"/>
        <w:jc w:val="center"/>
        <w:textAlignment w:val="auto"/>
        <w:rPr>
          <w:rFonts w:ascii="Cambria" w:eastAsia="Calibri" w:hAnsi="Cambria" w:cs="Arial"/>
          <w:b/>
          <w:sz w:val="22"/>
          <w:szCs w:val="22"/>
          <w:lang w:eastAsia="en-US"/>
        </w:rPr>
      </w:pPr>
      <w:r w:rsidRPr="00481484">
        <w:rPr>
          <w:rFonts w:ascii="Cambria" w:eastAsia="Calibri" w:hAnsi="Cambria" w:cs="Arial"/>
          <w:b/>
          <w:sz w:val="22"/>
          <w:szCs w:val="22"/>
          <w:lang w:eastAsia="en-US"/>
        </w:rPr>
        <w:t>Podwykonawcy</w:t>
      </w:r>
    </w:p>
    <w:p w14:paraId="130A6E6B" w14:textId="77777777" w:rsidR="00C73A03" w:rsidRPr="00481484" w:rsidRDefault="00C73A03" w:rsidP="00C73A03">
      <w:pPr>
        <w:numPr>
          <w:ilvl w:val="0"/>
          <w:numId w:val="144"/>
        </w:numPr>
        <w:tabs>
          <w:tab w:val="left" w:pos="426"/>
        </w:tabs>
        <w:autoSpaceDN/>
        <w:spacing w:line="276" w:lineRule="auto"/>
        <w:ind w:left="426" w:hanging="426"/>
        <w:jc w:val="both"/>
        <w:textAlignment w:val="auto"/>
        <w:rPr>
          <w:rFonts w:ascii="Cambria" w:eastAsia="Calibri" w:hAnsi="Cambria" w:cs="Calibri"/>
          <w:color w:val="00000A"/>
          <w:sz w:val="22"/>
          <w:szCs w:val="22"/>
        </w:rPr>
      </w:pPr>
      <w:r w:rsidRPr="00481484">
        <w:rPr>
          <w:rFonts w:ascii="Cambria" w:hAnsi="Cambria"/>
          <w:sz w:val="22"/>
          <w:szCs w:val="22"/>
        </w:rPr>
        <w:t xml:space="preserve">Wykonawca, Podwykonawca lub dalszy Podwykonawca zamówienia na roboty budowlane zamierzający zawrzeć umowę o podwykonawstwo, której przedmiotem są roboty budowlane, jest zobowiązany do przedłożenia Zamawiającemu projektu tej umowy, zawartej umowy, wraz ze szczegółowym harmonogramem rzeczowo-finansowym wykonania powierzonego zakresu robót, uwzględniającym terminy wykonania poszczególnych prac przez Podwykonawców oraz należności przysługujące z tego tytułu, </w:t>
      </w:r>
      <w:r w:rsidRPr="00481484">
        <w:rPr>
          <w:rFonts w:ascii="Cambria" w:hAnsi="Cambria"/>
          <w:sz w:val="22"/>
          <w:szCs w:val="22"/>
        </w:rPr>
        <w:lastRenderedPageBreak/>
        <w:t xml:space="preserve">przy czym Podwykonawca lub dalszy Podwykonawca jest zobowiązany dołączyć zgodę Wykonawcy na zawarcie umowy o podwykonawstwo o treści zgodnej z projektem umowy. </w:t>
      </w:r>
    </w:p>
    <w:p w14:paraId="123AB546" w14:textId="77777777" w:rsidR="00C73A03" w:rsidRPr="00481484" w:rsidRDefault="00C73A03" w:rsidP="00C73A03">
      <w:pPr>
        <w:numPr>
          <w:ilvl w:val="0"/>
          <w:numId w:val="144"/>
        </w:numPr>
        <w:tabs>
          <w:tab w:val="left" w:pos="426"/>
        </w:tabs>
        <w:autoSpaceDN/>
        <w:spacing w:line="276" w:lineRule="auto"/>
        <w:ind w:left="426" w:hanging="426"/>
        <w:jc w:val="both"/>
        <w:textAlignment w:val="auto"/>
        <w:rPr>
          <w:rFonts w:ascii="Cambria" w:eastAsia="Calibri" w:hAnsi="Cambria" w:cs="Calibri"/>
          <w:color w:val="00000A"/>
          <w:sz w:val="22"/>
          <w:szCs w:val="22"/>
        </w:rPr>
      </w:pPr>
      <w:r w:rsidRPr="00481484">
        <w:rPr>
          <w:rFonts w:ascii="Cambria" w:hAnsi="Cambria"/>
          <w:sz w:val="22"/>
          <w:szCs w:val="22"/>
        </w:rPr>
        <w:t xml:space="preserve">Umowa z Podwykonawcą musi zawierać: </w:t>
      </w:r>
    </w:p>
    <w:p w14:paraId="7148ECF5" w14:textId="77777777" w:rsidR="00C73A03" w:rsidRPr="00481484" w:rsidRDefault="00C73A03" w:rsidP="00C73A03">
      <w:pPr>
        <w:pStyle w:val="Default"/>
        <w:numPr>
          <w:ilvl w:val="0"/>
          <w:numId w:val="145"/>
        </w:numPr>
        <w:spacing w:line="276" w:lineRule="auto"/>
        <w:jc w:val="both"/>
        <w:rPr>
          <w:sz w:val="22"/>
          <w:szCs w:val="22"/>
        </w:rPr>
      </w:pPr>
      <w:proofErr w:type="gramStart"/>
      <w:r w:rsidRPr="00481484">
        <w:rPr>
          <w:sz w:val="22"/>
          <w:szCs w:val="22"/>
        </w:rPr>
        <w:t>zakres</w:t>
      </w:r>
      <w:proofErr w:type="gramEnd"/>
      <w:r w:rsidRPr="00481484">
        <w:rPr>
          <w:sz w:val="22"/>
          <w:szCs w:val="22"/>
        </w:rPr>
        <w:t xml:space="preserve"> robót zleconych Podwykonawcy, </w:t>
      </w:r>
    </w:p>
    <w:p w14:paraId="15B76B7E" w14:textId="77777777" w:rsidR="00C73A03" w:rsidRPr="00481484" w:rsidRDefault="00C73A03" w:rsidP="00C73A03">
      <w:pPr>
        <w:pStyle w:val="Default"/>
        <w:numPr>
          <w:ilvl w:val="0"/>
          <w:numId w:val="145"/>
        </w:numPr>
        <w:spacing w:line="276" w:lineRule="auto"/>
        <w:jc w:val="both"/>
        <w:rPr>
          <w:sz w:val="22"/>
          <w:szCs w:val="22"/>
        </w:rPr>
      </w:pPr>
      <w:proofErr w:type="gramStart"/>
      <w:r w:rsidRPr="00481484">
        <w:rPr>
          <w:sz w:val="22"/>
          <w:szCs w:val="22"/>
        </w:rPr>
        <w:t>kwotę</w:t>
      </w:r>
      <w:proofErr w:type="gramEnd"/>
      <w:r w:rsidRPr="00481484">
        <w:rPr>
          <w:sz w:val="22"/>
          <w:szCs w:val="22"/>
        </w:rPr>
        <w:t xml:space="preserve"> wynagrodzenia za roboty, jednak wskazana kwota nie może być wyższa niż wartość tego zakresu robót wynikająca z oferty Wykonawcy, </w:t>
      </w:r>
    </w:p>
    <w:p w14:paraId="38A3773F" w14:textId="77777777" w:rsidR="00C73A03" w:rsidRPr="00481484" w:rsidRDefault="00C73A03" w:rsidP="00C73A03">
      <w:pPr>
        <w:pStyle w:val="Default"/>
        <w:numPr>
          <w:ilvl w:val="0"/>
          <w:numId w:val="145"/>
        </w:numPr>
        <w:spacing w:line="276" w:lineRule="auto"/>
        <w:jc w:val="both"/>
        <w:rPr>
          <w:sz w:val="22"/>
          <w:szCs w:val="22"/>
        </w:rPr>
      </w:pPr>
      <w:proofErr w:type="gramStart"/>
      <w:r w:rsidRPr="00481484">
        <w:rPr>
          <w:sz w:val="22"/>
          <w:szCs w:val="22"/>
        </w:rPr>
        <w:t>termin</w:t>
      </w:r>
      <w:proofErr w:type="gramEnd"/>
      <w:r w:rsidRPr="00481484">
        <w:rPr>
          <w:sz w:val="22"/>
          <w:szCs w:val="22"/>
        </w:rPr>
        <w:t xml:space="preserve"> wykonania powierzonego zakresu robót, </w:t>
      </w:r>
    </w:p>
    <w:p w14:paraId="722287BF" w14:textId="77777777" w:rsidR="00C73A03" w:rsidRPr="00481484" w:rsidRDefault="00C73A03" w:rsidP="00C73A03">
      <w:pPr>
        <w:pStyle w:val="Default"/>
        <w:numPr>
          <w:ilvl w:val="0"/>
          <w:numId w:val="145"/>
        </w:numPr>
        <w:spacing w:line="276" w:lineRule="auto"/>
        <w:jc w:val="both"/>
        <w:rPr>
          <w:sz w:val="22"/>
          <w:szCs w:val="22"/>
        </w:rPr>
      </w:pPr>
      <w:proofErr w:type="gramStart"/>
      <w:r w:rsidRPr="00481484">
        <w:rPr>
          <w:sz w:val="22"/>
          <w:szCs w:val="22"/>
        </w:rPr>
        <w:t>postanowienia</w:t>
      </w:r>
      <w:proofErr w:type="gramEnd"/>
      <w:r w:rsidRPr="00481484">
        <w:rPr>
          <w:sz w:val="22"/>
          <w:szCs w:val="22"/>
        </w:rPr>
        <w:t xml:space="preserve"> dotyczące wysokości kar umownych, jednak nie większe niż wynikające z </w:t>
      </w:r>
      <w:r w:rsidRPr="00370CF8">
        <w:rPr>
          <w:color w:val="auto"/>
          <w:sz w:val="22"/>
          <w:szCs w:val="22"/>
        </w:rPr>
        <w:t xml:space="preserve">§ 16 niniejszej umowy. </w:t>
      </w:r>
    </w:p>
    <w:p w14:paraId="31BE9EC0" w14:textId="77777777" w:rsidR="00C73A03" w:rsidRPr="00481484" w:rsidRDefault="00C73A03" w:rsidP="00C73A03">
      <w:pPr>
        <w:numPr>
          <w:ilvl w:val="0"/>
          <w:numId w:val="144"/>
        </w:numPr>
        <w:tabs>
          <w:tab w:val="left" w:pos="426"/>
        </w:tabs>
        <w:autoSpaceDN/>
        <w:spacing w:line="276" w:lineRule="auto"/>
        <w:ind w:left="426" w:hanging="426"/>
        <w:jc w:val="both"/>
        <w:textAlignment w:val="auto"/>
        <w:rPr>
          <w:rFonts w:ascii="Cambria" w:eastAsia="Calibri" w:hAnsi="Cambria" w:cs="Calibri"/>
          <w:color w:val="00000A"/>
          <w:sz w:val="22"/>
          <w:szCs w:val="22"/>
        </w:rPr>
      </w:pPr>
      <w:r w:rsidRPr="00481484">
        <w:rPr>
          <w:rFonts w:ascii="Cambria" w:hAnsi="Cambria"/>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78DD0908" w14:textId="77777777" w:rsidR="00C73A03" w:rsidRPr="00481484" w:rsidRDefault="00C73A03" w:rsidP="00C73A03">
      <w:pPr>
        <w:numPr>
          <w:ilvl w:val="0"/>
          <w:numId w:val="144"/>
        </w:numPr>
        <w:tabs>
          <w:tab w:val="left" w:pos="426"/>
        </w:tabs>
        <w:autoSpaceDN/>
        <w:spacing w:line="276" w:lineRule="auto"/>
        <w:ind w:left="426" w:hanging="426"/>
        <w:jc w:val="both"/>
        <w:textAlignment w:val="auto"/>
        <w:rPr>
          <w:rFonts w:ascii="Cambria" w:eastAsia="Calibri" w:hAnsi="Cambria" w:cs="Calibri"/>
          <w:color w:val="00000A"/>
          <w:sz w:val="22"/>
          <w:szCs w:val="22"/>
        </w:rPr>
      </w:pPr>
      <w:r w:rsidRPr="00481484">
        <w:rPr>
          <w:rFonts w:ascii="Cambria" w:hAnsi="Cambria"/>
          <w:sz w:val="22"/>
          <w:szCs w:val="22"/>
        </w:rPr>
        <w:t>Zamawiający w terminie 7 dni od dnia przedłożenia mu projektu umowy, o której mowa w ust. 2 zgłasza w formie pisemnej zastrzeżenia do projektu umowy o podwykonawstwo, której przedmiotem są roboty budowlane, jeżeli:</w:t>
      </w:r>
    </w:p>
    <w:p w14:paraId="52B07D94" w14:textId="77777777" w:rsidR="00C73A03" w:rsidRPr="00481484" w:rsidRDefault="00C73A03" w:rsidP="00C73A03">
      <w:pPr>
        <w:pStyle w:val="Default"/>
        <w:numPr>
          <w:ilvl w:val="0"/>
          <w:numId w:val="146"/>
        </w:numPr>
        <w:spacing w:line="276" w:lineRule="auto"/>
        <w:jc w:val="both"/>
        <w:rPr>
          <w:sz w:val="22"/>
          <w:szCs w:val="22"/>
        </w:rPr>
      </w:pPr>
      <w:proofErr w:type="gramStart"/>
      <w:r w:rsidRPr="00481484">
        <w:rPr>
          <w:sz w:val="22"/>
          <w:szCs w:val="22"/>
        </w:rPr>
        <w:t>nie</w:t>
      </w:r>
      <w:proofErr w:type="gramEnd"/>
      <w:r w:rsidRPr="00481484">
        <w:rPr>
          <w:sz w:val="22"/>
          <w:szCs w:val="22"/>
        </w:rPr>
        <w:t xml:space="preserve"> spełnia ona wymagań określonych w dokumentach zamówienia, </w:t>
      </w:r>
    </w:p>
    <w:p w14:paraId="57CE7267" w14:textId="77777777" w:rsidR="00C73A03" w:rsidRPr="00481484" w:rsidRDefault="00C73A03" w:rsidP="00C73A03">
      <w:pPr>
        <w:pStyle w:val="Default"/>
        <w:numPr>
          <w:ilvl w:val="0"/>
          <w:numId w:val="146"/>
        </w:numPr>
        <w:spacing w:line="276" w:lineRule="auto"/>
        <w:jc w:val="both"/>
        <w:rPr>
          <w:sz w:val="22"/>
          <w:szCs w:val="22"/>
        </w:rPr>
      </w:pPr>
      <w:proofErr w:type="gramStart"/>
      <w:r w:rsidRPr="00481484">
        <w:rPr>
          <w:sz w:val="22"/>
          <w:szCs w:val="22"/>
        </w:rPr>
        <w:t>przewiduje</w:t>
      </w:r>
      <w:proofErr w:type="gramEnd"/>
      <w:r w:rsidRPr="00481484">
        <w:rPr>
          <w:sz w:val="22"/>
          <w:szCs w:val="22"/>
        </w:rPr>
        <w:t xml:space="preserve"> termin zapłaty wynagrodzenia dłuższy niż określony w ust 3. </w:t>
      </w:r>
    </w:p>
    <w:p w14:paraId="2607B8E1" w14:textId="1407BBCC" w:rsidR="00C73A03" w:rsidRPr="00481484" w:rsidRDefault="00DF0C98" w:rsidP="00C73A03">
      <w:pPr>
        <w:pStyle w:val="Default"/>
        <w:numPr>
          <w:ilvl w:val="0"/>
          <w:numId w:val="146"/>
        </w:numPr>
        <w:spacing w:line="276" w:lineRule="auto"/>
        <w:jc w:val="both"/>
        <w:rPr>
          <w:sz w:val="22"/>
          <w:szCs w:val="22"/>
        </w:rPr>
      </w:pPr>
      <w:bookmarkStart w:id="1" w:name="_Hlk101869123"/>
      <w:proofErr w:type="gramStart"/>
      <w:r w:rsidRPr="00DF0C98">
        <w:rPr>
          <w:sz w:val="22"/>
          <w:szCs w:val="22"/>
        </w:rPr>
        <w:t>zawiera</w:t>
      </w:r>
      <w:proofErr w:type="gramEnd"/>
      <w:r w:rsidRPr="00DF0C98">
        <w:rPr>
          <w:sz w:val="22"/>
          <w:szCs w:val="22"/>
        </w:rPr>
        <w:t xml:space="preserve"> ona postanowienia niezgodne z art. 463 ustawy </w:t>
      </w:r>
      <w:proofErr w:type="spellStart"/>
      <w:r w:rsidRPr="00DF0C98">
        <w:rPr>
          <w:sz w:val="22"/>
          <w:szCs w:val="22"/>
        </w:rPr>
        <w:t>Pzp</w:t>
      </w:r>
      <w:proofErr w:type="spellEnd"/>
      <w:r w:rsidRPr="00DF0C98">
        <w:rPr>
          <w:sz w:val="22"/>
          <w:szCs w:val="22"/>
        </w:rPr>
        <w:t xml:space="preserve"> tj.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C73A03" w:rsidRPr="00481484">
        <w:rPr>
          <w:sz w:val="22"/>
          <w:szCs w:val="22"/>
        </w:rPr>
        <w:t xml:space="preserve">. </w:t>
      </w:r>
    </w:p>
    <w:bookmarkEnd w:id="1"/>
    <w:p w14:paraId="114C52F4" w14:textId="77777777" w:rsidR="00C73A03" w:rsidRPr="00481484" w:rsidRDefault="00C73A03" w:rsidP="00C73A03">
      <w:pPr>
        <w:numPr>
          <w:ilvl w:val="0"/>
          <w:numId w:val="144"/>
        </w:numPr>
        <w:autoSpaceDN/>
        <w:spacing w:line="276" w:lineRule="auto"/>
        <w:ind w:left="284" w:hanging="284"/>
        <w:jc w:val="both"/>
        <w:textAlignment w:val="auto"/>
        <w:rPr>
          <w:rFonts w:ascii="Cambria" w:eastAsia="Calibri" w:hAnsi="Cambria" w:cs="Calibri"/>
          <w:color w:val="00000A"/>
          <w:sz w:val="22"/>
          <w:szCs w:val="22"/>
        </w:rPr>
      </w:pPr>
      <w:r w:rsidRPr="00481484">
        <w:rPr>
          <w:rFonts w:ascii="Cambria" w:hAnsi="Cambria"/>
          <w:sz w:val="22"/>
          <w:szCs w:val="22"/>
        </w:rPr>
        <w:t xml:space="preserve">Niezgłoszenie w formie pisemnej zastrzeżeń do przedłożonego projektu umowy o podwykonawstwo, której przedmiotem są roboty budowlane w terminie określonym w ust. 4, uważa się za akceptację projektu umowy przez Zamawiającego. </w:t>
      </w:r>
    </w:p>
    <w:p w14:paraId="38170B7F" w14:textId="77777777" w:rsidR="00C73A03" w:rsidRPr="00481484" w:rsidRDefault="00C73A03" w:rsidP="00C73A03">
      <w:pPr>
        <w:numPr>
          <w:ilvl w:val="0"/>
          <w:numId w:val="144"/>
        </w:numPr>
        <w:autoSpaceDN/>
        <w:spacing w:line="276" w:lineRule="auto"/>
        <w:ind w:left="284" w:hanging="284"/>
        <w:jc w:val="both"/>
        <w:textAlignment w:val="auto"/>
        <w:rPr>
          <w:rFonts w:ascii="Cambria" w:eastAsia="Calibri" w:hAnsi="Cambria" w:cs="Calibri"/>
          <w:color w:val="00000A"/>
          <w:sz w:val="22"/>
          <w:szCs w:val="22"/>
        </w:rPr>
      </w:pPr>
      <w:r w:rsidRPr="00481484">
        <w:rPr>
          <w:rFonts w:ascii="Cambria" w:hAnsi="Cambria"/>
          <w:sz w:val="22"/>
          <w:szCs w:val="22"/>
        </w:rPr>
        <w:t xml:space="preserve">Do zmian umowy o podwykonawstwo postanowienia ust 1÷5 stosuje się odpowiednio. </w:t>
      </w:r>
    </w:p>
    <w:p w14:paraId="6720CB18" w14:textId="77777777" w:rsidR="00C73A03" w:rsidRPr="00481484" w:rsidRDefault="00C73A03" w:rsidP="00C73A03">
      <w:pPr>
        <w:numPr>
          <w:ilvl w:val="0"/>
          <w:numId w:val="144"/>
        </w:numPr>
        <w:autoSpaceDN/>
        <w:spacing w:line="276" w:lineRule="auto"/>
        <w:ind w:left="284" w:hanging="284"/>
        <w:jc w:val="both"/>
        <w:textAlignment w:val="auto"/>
        <w:rPr>
          <w:rFonts w:ascii="Cambria" w:eastAsia="Calibri" w:hAnsi="Cambria" w:cs="Calibri"/>
          <w:color w:val="00000A"/>
          <w:sz w:val="22"/>
          <w:szCs w:val="22"/>
        </w:rPr>
      </w:pPr>
      <w:r w:rsidRPr="00481484">
        <w:rPr>
          <w:rFonts w:ascii="Cambria" w:hAnsi="Cambria"/>
          <w:sz w:val="22"/>
          <w:szCs w:val="22"/>
        </w:rPr>
        <w:t xml:space="preserve">Wykonawca, Podwykonawca lub dalszy Podwykonawca zamówienia na roboty budowlane przedkłada Zamawiającemu poświadczoną za zgodność z oryginałem kopię zawartej umowy o podwykonawstwo, której przedmiotem są roboty budowlane oraz jej zmian w terminie 7 dni od dnia jej zawarcia. </w:t>
      </w:r>
    </w:p>
    <w:p w14:paraId="701C4E41" w14:textId="77777777" w:rsidR="00C73A03" w:rsidRPr="00481484" w:rsidRDefault="00C73A03" w:rsidP="00C73A03">
      <w:pPr>
        <w:numPr>
          <w:ilvl w:val="0"/>
          <w:numId w:val="144"/>
        </w:numPr>
        <w:autoSpaceDN/>
        <w:spacing w:line="276" w:lineRule="auto"/>
        <w:ind w:left="284" w:hanging="284"/>
        <w:jc w:val="both"/>
        <w:textAlignment w:val="auto"/>
        <w:rPr>
          <w:rFonts w:ascii="Cambria" w:eastAsia="Calibri" w:hAnsi="Cambria" w:cs="Calibri"/>
          <w:color w:val="00000A"/>
          <w:sz w:val="22"/>
          <w:szCs w:val="22"/>
        </w:rPr>
      </w:pPr>
      <w:r w:rsidRPr="00481484">
        <w:rPr>
          <w:rFonts w:ascii="Cambria" w:hAnsi="Cambria"/>
          <w:sz w:val="22"/>
          <w:szCs w:val="22"/>
        </w:rPr>
        <w:t xml:space="preserve">Zamawiający w terminie 7 dni od dnia przekazania mu </w:t>
      </w:r>
      <w:proofErr w:type="gramStart"/>
      <w:r w:rsidRPr="00481484">
        <w:rPr>
          <w:rFonts w:ascii="Cambria" w:hAnsi="Cambria"/>
          <w:sz w:val="22"/>
          <w:szCs w:val="22"/>
        </w:rPr>
        <w:t>umowy o której</w:t>
      </w:r>
      <w:proofErr w:type="gramEnd"/>
      <w:r w:rsidRPr="00481484">
        <w:rPr>
          <w:rFonts w:ascii="Cambria" w:hAnsi="Cambria"/>
          <w:sz w:val="22"/>
          <w:szCs w:val="22"/>
        </w:rPr>
        <w:t xml:space="preserve"> mowa w ust. 7, oraz jej zmian zgłasza w formie pisemnej sprzeciw do umowy o podwykonawstwo, której przedmiotem są roboty budowlane, jeżeli:</w:t>
      </w:r>
    </w:p>
    <w:p w14:paraId="08F2FB18" w14:textId="77777777" w:rsidR="00C73A03" w:rsidRPr="00481484" w:rsidRDefault="00C73A03" w:rsidP="00DF0C98">
      <w:pPr>
        <w:pStyle w:val="Default"/>
        <w:numPr>
          <w:ilvl w:val="0"/>
          <w:numId w:val="147"/>
        </w:numPr>
        <w:spacing w:line="276" w:lineRule="auto"/>
        <w:jc w:val="both"/>
        <w:rPr>
          <w:sz w:val="22"/>
          <w:szCs w:val="22"/>
        </w:rPr>
      </w:pPr>
      <w:proofErr w:type="gramStart"/>
      <w:r w:rsidRPr="00481484">
        <w:rPr>
          <w:sz w:val="22"/>
          <w:szCs w:val="22"/>
        </w:rPr>
        <w:t>nie</w:t>
      </w:r>
      <w:proofErr w:type="gramEnd"/>
      <w:r w:rsidRPr="00481484">
        <w:rPr>
          <w:sz w:val="22"/>
          <w:szCs w:val="22"/>
        </w:rPr>
        <w:t xml:space="preserve"> spełnia ona wymagań określonych w SWZ, </w:t>
      </w:r>
    </w:p>
    <w:p w14:paraId="777C9FC2" w14:textId="77777777" w:rsidR="00DF0C98" w:rsidRDefault="00C73A03" w:rsidP="00DF0C98">
      <w:pPr>
        <w:pStyle w:val="Default"/>
        <w:numPr>
          <w:ilvl w:val="0"/>
          <w:numId w:val="147"/>
        </w:numPr>
        <w:spacing w:line="276" w:lineRule="auto"/>
        <w:jc w:val="both"/>
        <w:rPr>
          <w:sz w:val="22"/>
          <w:szCs w:val="22"/>
        </w:rPr>
      </w:pPr>
      <w:proofErr w:type="gramStart"/>
      <w:r w:rsidRPr="00481484">
        <w:rPr>
          <w:sz w:val="22"/>
          <w:szCs w:val="22"/>
        </w:rPr>
        <w:t>przewiduje</w:t>
      </w:r>
      <w:proofErr w:type="gramEnd"/>
      <w:r w:rsidRPr="00481484">
        <w:rPr>
          <w:sz w:val="22"/>
          <w:szCs w:val="22"/>
        </w:rPr>
        <w:t xml:space="preserve"> termin zapłaty wynagrodzenia dłuższy niż określony w ust 3. </w:t>
      </w:r>
    </w:p>
    <w:p w14:paraId="097DC8ED" w14:textId="4F9A8F69" w:rsidR="00C73A03" w:rsidRPr="00DF0C98" w:rsidRDefault="00DF0C98" w:rsidP="00DF0C98">
      <w:pPr>
        <w:pStyle w:val="Default"/>
        <w:numPr>
          <w:ilvl w:val="0"/>
          <w:numId w:val="147"/>
        </w:numPr>
        <w:spacing w:after="44" w:line="276" w:lineRule="auto"/>
        <w:jc w:val="both"/>
        <w:rPr>
          <w:sz w:val="22"/>
          <w:szCs w:val="22"/>
        </w:rPr>
      </w:pPr>
      <w:proofErr w:type="gramStart"/>
      <w:r w:rsidRPr="00DF0C98">
        <w:rPr>
          <w:sz w:val="22"/>
          <w:szCs w:val="22"/>
        </w:rPr>
        <w:t>zawiera</w:t>
      </w:r>
      <w:proofErr w:type="gramEnd"/>
      <w:r w:rsidRPr="00DF0C98">
        <w:rPr>
          <w:sz w:val="22"/>
          <w:szCs w:val="22"/>
        </w:rPr>
        <w:t xml:space="preserve"> ona postanowienia niezgodne z art. 463 ustawy </w:t>
      </w:r>
      <w:proofErr w:type="spellStart"/>
      <w:r w:rsidRPr="00DF0C98">
        <w:rPr>
          <w:sz w:val="22"/>
          <w:szCs w:val="22"/>
        </w:rPr>
        <w:t>Pzp</w:t>
      </w:r>
      <w:proofErr w:type="spellEnd"/>
      <w:r w:rsidRPr="00DF0C98">
        <w:rPr>
          <w:sz w:val="22"/>
          <w:szCs w:val="22"/>
        </w:rPr>
        <w:t xml:space="preserve"> tj.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C73A03" w:rsidRPr="00DF0C98">
        <w:rPr>
          <w:sz w:val="22"/>
          <w:szCs w:val="22"/>
        </w:rPr>
        <w:t xml:space="preserve">. </w:t>
      </w:r>
    </w:p>
    <w:p w14:paraId="3991EDA9" w14:textId="77777777" w:rsidR="00C73A03" w:rsidRPr="00481484" w:rsidRDefault="00C73A03" w:rsidP="00C73A03">
      <w:pPr>
        <w:numPr>
          <w:ilvl w:val="0"/>
          <w:numId w:val="144"/>
        </w:numPr>
        <w:autoSpaceDN/>
        <w:spacing w:line="276" w:lineRule="auto"/>
        <w:ind w:left="284" w:hanging="284"/>
        <w:jc w:val="both"/>
        <w:textAlignment w:val="auto"/>
        <w:rPr>
          <w:rFonts w:ascii="Cambria" w:eastAsia="Calibri" w:hAnsi="Cambria" w:cs="Calibri"/>
          <w:color w:val="00000A"/>
          <w:sz w:val="22"/>
          <w:szCs w:val="22"/>
        </w:rPr>
      </w:pPr>
      <w:r w:rsidRPr="00481484">
        <w:rPr>
          <w:rFonts w:ascii="Cambria" w:hAnsi="Cambria"/>
          <w:sz w:val="22"/>
          <w:szCs w:val="22"/>
        </w:rPr>
        <w:t xml:space="preserve">Niezgłoszenie w formie pisemnej sprzeciwu do przedłożonej umowy, w terminie określonym w ust. 8, uważa się za akceptację umowy przez Zamawiającego. </w:t>
      </w:r>
    </w:p>
    <w:p w14:paraId="2E5743C3" w14:textId="77777777" w:rsidR="00C73A03" w:rsidRPr="00481484" w:rsidRDefault="00C73A03" w:rsidP="00C73A03">
      <w:pPr>
        <w:numPr>
          <w:ilvl w:val="0"/>
          <w:numId w:val="144"/>
        </w:numPr>
        <w:autoSpaceDN/>
        <w:spacing w:line="276" w:lineRule="auto"/>
        <w:ind w:left="284" w:hanging="426"/>
        <w:jc w:val="both"/>
        <w:textAlignment w:val="auto"/>
        <w:rPr>
          <w:rFonts w:ascii="Cambria" w:eastAsia="Calibri" w:hAnsi="Cambria" w:cs="Calibri"/>
          <w:color w:val="00000A"/>
          <w:sz w:val="22"/>
          <w:szCs w:val="22"/>
        </w:rPr>
      </w:pPr>
      <w:r w:rsidRPr="00481484">
        <w:rPr>
          <w:rFonts w:ascii="Cambria" w:hAnsi="Cambria"/>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w:t>
      </w:r>
      <w:r w:rsidRPr="00481484">
        <w:rPr>
          <w:rFonts w:ascii="Cambria" w:hAnsi="Cambria"/>
          <w:sz w:val="22"/>
          <w:szCs w:val="22"/>
        </w:rPr>
        <w:lastRenderedPageBreak/>
        <w:t xml:space="preserve">zawarcia, z wyłączeniem umów o podwykonawstwo o wartości mniejszej niż 0,5 % wartości umowy w sprawie zamówienia publicznego oraz umów o podwykonawstwo, których przedmiot został wskazany przez Zamawiającego w </w:t>
      </w:r>
      <w:proofErr w:type="gramStart"/>
      <w:r w:rsidRPr="00481484">
        <w:rPr>
          <w:rFonts w:ascii="Cambria" w:hAnsi="Cambria"/>
          <w:sz w:val="22"/>
          <w:szCs w:val="22"/>
        </w:rPr>
        <w:t>SWZ jako</w:t>
      </w:r>
      <w:proofErr w:type="gramEnd"/>
      <w:r w:rsidRPr="00481484">
        <w:rPr>
          <w:rFonts w:ascii="Cambria" w:hAnsi="Cambria"/>
          <w:sz w:val="22"/>
          <w:szCs w:val="22"/>
        </w:rPr>
        <w:t xml:space="preserve"> niepodlegający niniejszemu obowiązkowi. Wyłączenie, o którym mowa w zdaniu pierwszym nie dotyczy umów o podwykonawstwo o wartości większej niż 50 000 zł. Powyższe zasady stosuje się odpowiednio do zmian umowy o podwykonawstwo, której przedmiotem są dostawy lub usługi. </w:t>
      </w:r>
    </w:p>
    <w:p w14:paraId="64CF61BC" w14:textId="77777777" w:rsidR="00C73A03" w:rsidRPr="00481484" w:rsidRDefault="00C73A03" w:rsidP="00C73A03">
      <w:pPr>
        <w:numPr>
          <w:ilvl w:val="0"/>
          <w:numId w:val="144"/>
        </w:numPr>
        <w:autoSpaceDN/>
        <w:spacing w:line="276" w:lineRule="auto"/>
        <w:ind w:left="284" w:hanging="426"/>
        <w:jc w:val="both"/>
        <w:textAlignment w:val="auto"/>
        <w:rPr>
          <w:rFonts w:ascii="Cambria" w:eastAsia="Calibri" w:hAnsi="Cambria" w:cs="Calibri"/>
          <w:color w:val="00000A"/>
          <w:sz w:val="22"/>
          <w:szCs w:val="22"/>
        </w:rPr>
      </w:pPr>
      <w:r w:rsidRPr="00481484">
        <w:rPr>
          <w:rFonts w:ascii="Cambria" w:hAnsi="Cambria"/>
          <w:sz w:val="22"/>
          <w:szCs w:val="22"/>
        </w:rPr>
        <w:t xml:space="preserve">W przypadku, o którym mowa w ust. 10, jeżeli termin zapłaty wynagrodzenia jest dłuższy niż określony w ust. 3, Zamawiający informuje o tym Wykonawcę i wzywa go do doprowadzenia do zmiany tej umowy pod rygorem wystąpienia o zapłatę kary umownej. </w:t>
      </w:r>
    </w:p>
    <w:p w14:paraId="02E55798" w14:textId="77777777" w:rsidR="00C73A03" w:rsidRPr="00481484" w:rsidRDefault="00C73A03" w:rsidP="00C73A03">
      <w:pPr>
        <w:numPr>
          <w:ilvl w:val="0"/>
          <w:numId w:val="144"/>
        </w:numPr>
        <w:autoSpaceDN/>
        <w:spacing w:line="276" w:lineRule="auto"/>
        <w:ind w:left="284" w:hanging="426"/>
        <w:jc w:val="both"/>
        <w:textAlignment w:val="auto"/>
        <w:rPr>
          <w:rFonts w:ascii="Cambria" w:eastAsia="Calibri" w:hAnsi="Cambria" w:cs="Calibri"/>
          <w:color w:val="00000A"/>
          <w:sz w:val="22"/>
          <w:szCs w:val="22"/>
        </w:rPr>
      </w:pPr>
      <w:r w:rsidRPr="00481484">
        <w:rPr>
          <w:rFonts w:ascii="Cambria" w:hAnsi="Cambria"/>
          <w:sz w:val="22"/>
          <w:szCs w:val="22"/>
        </w:rPr>
        <w:t xml:space="preserve">Wykonawca zobowiązany jest na żądanie Zamawiającego udzielić wszelkich informacji dotyczących Podwykonawcy w zakresie niezbędnym do potwierdzenia doświadczenia i kompetencji Podwykonawcy. </w:t>
      </w:r>
    </w:p>
    <w:p w14:paraId="335E2415" w14:textId="77777777" w:rsidR="00C73A03" w:rsidRPr="00481484" w:rsidRDefault="00C73A03" w:rsidP="00C73A03">
      <w:pPr>
        <w:numPr>
          <w:ilvl w:val="0"/>
          <w:numId w:val="144"/>
        </w:numPr>
        <w:autoSpaceDN/>
        <w:spacing w:line="276" w:lineRule="auto"/>
        <w:ind w:left="284" w:hanging="426"/>
        <w:jc w:val="both"/>
        <w:textAlignment w:val="auto"/>
        <w:rPr>
          <w:rFonts w:ascii="Cambria" w:eastAsia="Calibri" w:hAnsi="Cambria" w:cs="Calibri"/>
          <w:color w:val="00000A"/>
          <w:sz w:val="22"/>
          <w:szCs w:val="22"/>
        </w:rPr>
      </w:pPr>
      <w:r w:rsidRPr="00481484">
        <w:rPr>
          <w:rFonts w:ascii="Cambria" w:hAnsi="Cambria"/>
          <w:sz w:val="22"/>
          <w:szCs w:val="22"/>
        </w:rPr>
        <w:t>W każdym przypadku korzystania ze świadczeń Podwykonawcy i dalszego Podwykonawcy, Wykonawca ponosi pełną odpowiedzialność za wykonanie zobowiązań przez Podwykonawcę, jak za własne działania lub zaniechania, niezależnie od osobistej odpowiedzialności Podwykonawcy i dalszego Podwykonawcy wobec Zamawiającego.</w:t>
      </w:r>
    </w:p>
    <w:p w14:paraId="3D9B0682" w14:textId="77777777" w:rsidR="00C73A03" w:rsidRPr="00F04392" w:rsidRDefault="00C73A03" w:rsidP="00C73A03">
      <w:pPr>
        <w:numPr>
          <w:ilvl w:val="0"/>
          <w:numId w:val="144"/>
        </w:numPr>
        <w:autoSpaceDN/>
        <w:spacing w:line="276" w:lineRule="auto"/>
        <w:ind w:left="284" w:hanging="426"/>
        <w:jc w:val="both"/>
        <w:textAlignment w:val="auto"/>
        <w:rPr>
          <w:rFonts w:ascii="Cambria" w:eastAsia="Calibri" w:hAnsi="Cambria" w:cs="Calibri"/>
          <w:color w:val="00000A"/>
          <w:sz w:val="22"/>
          <w:szCs w:val="22"/>
        </w:rPr>
      </w:pPr>
      <w:r w:rsidRPr="00481484">
        <w:rPr>
          <w:rFonts w:ascii="Cambria" w:hAnsi="Cambria"/>
          <w:sz w:val="22"/>
          <w:szCs w:val="22"/>
        </w:rPr>
        <w:t xml:space="preserve">Wszelkie zmiany umów, o których mowa w ust. 1 wymagają formy pisemnej i zgody Zamawiającego. </w:t>
      </w:r>
    </w:p>
    <w:p w14:paraId="7F5581A3" w14:textId="77777777" w:rsidR="00C73A03" w:rsidRPr="009B3E0D" w:rsidRDefault="00C73A03" w:rsidP="00C73A03">
      <w:pPr>
        <w:tabs>
          <w:tab w:val="left" w:pos="3164"/>
        </w:tabs>
        <w:suppressAutoHyphens w:val="0"/>
        <w:autoSpaceDN/>
        <w:spacing w:line="276" w:lineRule="auto"/>
        <w:jc w:val="center"/>
        <w:textAlignment w:val="auto"/>
        <w:rPr>
          <w:rFonts w:ascii="Cambria" w:eastAsia="Calibri" w:hAnsi="Cambria" w:cs="Arial"/>
          <w:b/>
          <w:sz w:val="22"/>
          <w:szCs w:val="22"/>
          <w:lang w:eastAsia="en-US"/>
        </w:rPr>
      </w:pPr>
      <w:r w:rsidRPr="009B3E0D">
        <w:rPr>
          <w:rFonts w:ascii="Cambria" w:eastAsia="Calibri" w:hAnsi="Cambria" w:cs="Arial"/>
          <w:b/>
          <w:sz w:val="22"/>
          <w:szCs w:val="22"/>
          <w:lang w:eastAsia="en-US"/>
        </w:rPr>
        <w:t>§ 13.</w:t>
      </w:r>
    </w:p>
    <w:p w14:paraId="0E5B574F" w14:textId="77777777" w:rsidR="00C73A03" w:rsidRPr="002B1828" w:rsidRDefault="00C73A03" w:rsidP="00C73A03">
      <w:pPr>
        <w:tabs>
          <w:tab w:val="left" w:pos="3164"/>
        </w:tabs>
        <w:suppressAutoHyphens w:val="0"/>
        <w:autoSpaceDN/>
        <w:spacing w:line="276" w:lineRule="auto"/>
        <w:jc w:val="center"/>
        <w:textAlignment w:val="auto"/>
        <w:rPr>
          <w:rFonts w:ascii="Cambria" w:eastAsia="Calibri" w:hAnsi="Cambria" w:cs="Arial"/>
          <w:b/>
          <w:sz w:val="22"/>
          <w:szCs w:val="22"/>
          <w:lang w:eastAsia="en-US"/>
        </w:rPr>
      </w:pPr>
      <w:r w:rsidRPr="002B1828">
        <w:rPr>
          <w:rFonts w:ascii="Cambria" w:eastAsia="Calibri" w:hAnsi="Cambria" w:cs="Arial"/>
          <w:b/>
          <w:sz w:val="22"/>
          <w:szCs w:val="22"/>
          <w:lang w:eastAsia="en-US"/>
        </w:rPr>
        <w:t xml:space="preserve">Zasady odbioru </w:t>
      </w:r>
      <w:r>
        <w:rPr>
          <w:rFonts w:ascii="Cambria" w:eastAsia="Calibri" w:hAnsi="Cambria" w:cs="Arial"/>
          <w:b/>
          <w:sz w:val="22"/>
          <w:szCs w:val="22"/>
          <w:lang w:eastAsia="en-US"/>
        </w:rPr>
        <w:t xml:space="preserve">końcowego </w:t>
      </w:r>
      <w:r w:rsidRPr="002B1828">
        <w:rPr>
          <w:rFonts w:ascii="Cambria" w:eastAsia="Calibri" w:hAnsi="Cambria" w:cs="Arial"/>
          <w:b/>
          <w:sz w:val="22"/>
          <w:szCs w:val="22"/>
          <w:lang w:eastAsia="en-US"/>
        </w:rPr>
        <w:t>robót</w:t>
      </w:r>
    </w:p>
    <w:p w14:paraId="6131265F" w14:textId="77777777" w:rsidR="00C73A03" w:rsidRDefault="00C73A03" w:rsidP="00C73A03">
      <w:pPr>
        <w:pStyle w:val="Akapitzlist"/>
        <w:numPr>
          <w:ilvl w:val="0"/>
          <w:numId w:val="148"/>
        </w:numPr>
        <w:tabs>
          <w:tab w:val="left" w:pos="3164"/>
        </w:tabs>
        <w:suppressAutoHyphens w:val="0"/>
        <w:autoSpaceDN/>
        <w:spacing w:line="276" w:lineRule="auto"/>
        <w:ind w:left="284"/>
        <w:jc w:val="both"/>
        <w:textAlignment w:val="auto"/>
        <w:rPr>
          <w:rFonts w:ascii="Cambria" w:eastAsia="Calibri" w:hAnsi="Cambria" w:cs="Arial"/>
          <w:sz w:val="22"/>
          <w:szCs w:val="22"/>
          <w:lang w:eastAsia="en-US"/>
        </w:rPr>
      </w:pPr>
      <w:r w:rsidRPr="002B1828">
        <w:rPr>
          <w:rFonts w:ascii="Cambria" w:eastAsia="Calibri" w:hAnsi="Cambria" w:cs="Arial"/>
          <w:sz w:val="22"/>
          <w:szCs w:val="22"/>
          <w:lang w:eastAsia="en-US"/>
        </w:rPr>
        <w:t>Odbiór końcowy</w:t>
      </w:r>
      <w:r>
        <w:rPr>
          <w:rFonts w:ascii="Cambria" w:eastAsia="Calibri" w:hAnsi="Cambria" w:cs="Arial"/>
          <w:sz w:val="22"/>
          <w:szCs w:val="22"/>
          <w:lang w:eastAsia="en-US"/>
        </w:rPr>
        <w:t xml:space="preserve"> </w:t>
      </w:r>
      <w:r w:rsidRPr="002B1828">
        <w:rPr>
          <w:rFonts w:ascii="Cambria" w:eastAsia="Calibri" w:hAnsi="Cambria" w:cs="Arial"/>
          <w:sz w:val="22"/>
          <w:szCs w:val="22"/>
          <w:lang w:eastAsia="en-US"/>
        </w:rPr>
        <w:t>dokon</w:t>
      </w:r>
      <w:r>
        <w:rPr>
          <w:rFonts w:ascii="Cambria" w:eastAsia="Calibri" w:hAnsi="Cambria" w:cs="Arial"/>
          <w:sz w:val="22"/>
          <w:szCs w:val="22"/>
          <w:lang w:eastAsia="en-US"/>
        </w:rPr>
        <w:t>any</w:t>
      </w:r>
      <w:r w:rsidRPr="002B1828">
        <w:rPr>
          <w:rFonts w:ascii="Cambria" w:eastAsia="Calibri" w:hAnsi="Cambria" w:cs="Arial"/>
          <w:sz w:val="22"/>
          <w:szCs w:val="22"/>
          <w:lang w:eastAsia="en-US"/>
        </w:rPr>
        <w:t xml:space="preserve"> będ</w:t>
      </w:r>
      <w:r>
        <w:rPr>
          <w:rFonts w:ascii="Cambria" w:eastAsia="Calibri" w:hAnsi="Cambria" w:cs="Arial"/>
          <w:sz w:val="22"/>
          <w:szCs w:val="22"/>
          <w:lang w:eastAsia="en-US"/>
        </w:rPr>
        <w:t>zie</w:t>
      </w:r>
      <w:r w:rsidRPr="002B1828">
        <w:rPr>
          <w:rFonts w:ascii="Cambria" w:eastAsia="Calibri" w:hAnsi="Cambria" w:cs="Arial"/>
          <w:sz w:val="22"/>
          <w:szCs w:val="22"/>
          <w:lang w:eastAsia="en-US"/>
        </w:rPr>
        <w:t xml:space="preserve"> w terminie nie późniejszym, niż 10 dni od dnia zgłoszenia przez Wykonawcę i powiadomieniu o tym fakcie Inspektora nadzoru.</w:t>
      </w:r>
    </w:p>
    <w:p w14:paraId="3599FEF4" w14:textId="77777777" w:rsidR="00C73A03" w:rsidRDefault="00C73A03" w:rsidP="00C73A03">
      <w:pPr>
        <w:pStyle w:val="Akapitzlist"/>
        <w:numPr>
          <w:ilvl w:val="0"/>
          <w:numId w:val="148"/>
        </w:numPr>
        <w:tabs>
          <w:tab w:val="left" w:pos="3164"/>
        </w:tabs>
        <w:suppressAutoHyphens w:val="0"/>
        <w:autoSpaceDN/>
        <w:spacing w:line="276" w:lineRule="auto"/>
        <w:ind w:left="284"/>
        <w:jc w:val="both"/>
        <w:textAlignment w:val="auto"/>
        <w:rPr>
          <w:rFonts w:ascii="Cambria" w:eastAsia="Calibri" w:hAnsi="Cambria" w:cs="Arial"/>
          <w:sz w:val="22"/>
          <w:szCs w:val="22"/>
          <w:lang w:eastAsia="en-US"/>
        </w:rPr>
      </w:pPr>
      <w:r w:rsidRPr="002B1828">
        <w:rPr>
          <w:rFonts w:ascii="Cambria" w:eastAsia="Calibri" w:hAnsi="Cambria" w:cs="Arial"/>
          <w:sz w:val="22"/>
          <w:szCs w:val="22"/>
          <w:lang w:eastAsia="en-US"/>
        </w:rPr>
        <w:t>Odbioru końcowego dokonuje, z udziałem przedstawicieli Wykonawcy i Inspektora Nadzoru, powołana przez Zamawiającego komisja odbioru, z czego sporządzony zostaje protokół końcowy odbioru.</w:t>
      </w:r>
    </w:p>
    <w:p w14:paraId="6FD69474" w14:textId="77777777" w:rsidR="00C73A03" w:rsidRPr="002B1828" w:rsidRDefault="00C73A03" w:rsidP="00C73A03">
      <w:pPr>
        <w:pStyle w:val="Akapitzlist"/>
        <w:numPr>
          <w:ilvl w:val="0"/>
          <w:numId w:val="148"/>
        </w:numPr>
        <w:tabs>
          <w:tab w:val="left" w:pos="3164"/>
        </w:tabs>
        <w:suppressAutoHyphens w:val="0"/>
        <w:autoSpaceDN/>
        <w:spacing w:line="276" w:lineRule="auto"/>
        <w:ind w:left="283" w:hanging="357"/>
        <w:jc w:val="both"/>
        <w:textAlignment w:val="auto"/>
        <w:rPr>
          <w:rFonts w:ascii="Cambria" w:eastAsia="Calibri" w:hAnsi="Cambria" w:cs="Arial"/>
          <w:sz w:val="22"/>
          <w:szCs w:val="22"/>
          <w:lang w:eastAsia="en-US"/>
        </w:rPr>
      </w:pPr>
      <w:r w:rsidRPr="002B1828">
        <w:rPr>
          <w:rFonts w:ascii="Cambria" w:eastAsia="Calibri" w:hAnsi="Cambria" w:cs="Arial"/>
          <w:sz w:val="22"/>
          <w:szCs w:val="22"/>
          <w:lang w:eastAsia="en-US"/>
        </w:rPr>
        <w:t>Z czynności odbioru końcowego będzie spisany protokół zawierający wszystkie ustalenia dokonane w toku odbioru oraz zostaną wyznaczone terminy na usuni</w:t>
      </w:r>
      <w:r>
        <w:rPr>
          <w:rFonts w:ascii="Cambria" w:eastAsia="Calibri" w:hAnsi="Cambria" w:cs="Arial"/>
          <w:sz w:val="22"/>
          <w:szCs w:val="22"/>
          <w:lang w:eastAsia="en-US"/>
        </w:rPr>
        <w:t>ę</w:t>
      </w:r>
      <w:r w:rsidRPr="002B1828">
        <w:rPr>
          <w:rFonts w:ascii="Cambria" w:eastAsia="Calibri" w:hAnsi="Cambria" w:cs="Arial"/>
          <w:sz w:val="22"/>
          <w:szCs w:val="22"/>
          <w:lang w:eastAsia="en-US"/>
        </w:rPr>
        <w:t>cie stwierdzonych w trakcie odbioru wad.</w:t>
      </w:r>
    </w:p>
    <w:p w14:paraId="160A20BA" w14:textId="77777777" w:rsidR="00C73A03" w:rsidRPr="00C1508D" w:rsidRDefault="00C73A03" w:rsidP="00C73A03">
      <w:pPr>
        <w:suppressAutoHyphens w:val="0"/>
        <w:spacing w:line="276" w:lineRule="auto"/>
        <w:jc w:val="center"/>
        <w:rPr>
          <w:rFonts w:ascii="Cambria" w:eastAsia="Calibri" w:hAnsi="Cambria" w:cs="Arial"/>
          <w:b/>
          <w:sz w:val="22"/>
          <w:szCs w:val="22"/>
          <w:lang w:eastAsia="en-US"/>
        </w:rPr>
      </w:pPr>
      <w:r w:rsidRPr="00C1508D">
        <w:rPr>
          <w:rFonts w:ascii="Cambria" w:eastAsia="Calibri" w:hAnsi="Cambria" w:cs="Arial"/>
          <w:b/>
          <w:sz w:val="22"/>
          <w:szCs w:val="22"/>
          <w:lang w:eastAsia="en-US"/>
        </w:rPr>
        <w:t xml:space="preserve">§ </w:t>
      </w:r>
      <w:r>
        <w:rPr>
          <w:rFonts w:ascii="Cambria" w:eastAsia="Calibri" w:hAnsi="Cambria" w:cs="Arial"/>
          <w:b/>
          <w:sz w:val="22"/>
          <w:szCs w:val="22"/>
          <w:lang w:eastAsia="en-US"/>
        </w:rPr>
        <w:t>14</w:t>
      </w:r>
      <w:r w:rsidRPr="00C1508D">
        <w:rPr>
          <w:rFonts w:ascii="Cambria" w:eastAsia="Calibri" w:hAnsi="Cambria" w:cs="Arial"/>
          <w:b/>
          <w:sz w:val="22"/>
          <w:szCs w:val="22"/>
          <w:lang w:eastAsia="en-US"/>
        </w:rPr>
        <w:t>.</w:t>
      </w:r>
    </w:p>
    <w:p w14:paraId="1D963958" w14:textId="77777777" w:rsidR="00C73A03" w:rsidRPr="00C1508D" w:rsidRDefault="00C73A03" w:rsidP="00C73A03">
      <w:pPr>
        <w:suppressAutoHyphens w:val="0"/>
        <w:spacing w:line="276" w:lineRule="auto"/>
        <w:jc w:val="center"/>
        <w:rPr>
          <w:rFonts w:ascii="Cambria" w:eastAsia="Calibri" w:hAnsi="Cambria" w:cs="Arial"/>
          <w:b/>
          <w:bCs/>
          <w:sz w:val="22"/>
          <w:szCs w:val="22"/>
          <w:lang w:eastAsia="en-US"/>
        </w:rPr>
      </w:pPr>
      <w:r w:rsidRPr="00C1508D">
        <w:rPr>
          <w:rFonts w:ascii="Cambria" w:eastAsia="Calibri" w:hAnsi="Cambria" w:cs="Arial"/>
          <w:b/>
          <w:bCs/>
          <w:sz w:val="22"/>
          <w:szCs w:val="22"/>
          <w:lang w:eastAsia="en-US"/>
        </w:rPr>
        <w:t>Zabezpieczenie nale</w:t>
      </w:r>
      <w:r w:rsidRPr="00C1508D">
        <w:rPr>
          <w:rFonts w:ascii="Cambria" w:eastAsia="TTE1883A60t00" w:hAnsi="Cambria" w:cs="Arial"/>
          <w:b/>
          <w:sz w:val="22"/>
          <w:szCs w:val="22"/>
          <w:lang w:eastAsia="en-US"/>
        </w:rPr>
        <w:t>ż</w:t>
      </w:r>
      <w:r w:rsidRPr="00C1508D">
        <w:rPr>
          <w:rFonts w:ascii="Cambria" w:eastAsia="Calibri" w:hAnsi="Cambria" w:cs="Arial"/>
          <w:b/>
          <w:bCs/>
          <w:sz w:val="22"/>
          <w:szCs w:val="22"/>
          <w:lang w:eastAsia="en-US"/>
        </w:rPr>
        <w:t>ytego wykonania umowy</w:t>
      </w:r>
    </w:p>
    <w:p w14:paraId="27229A2B" w14:textId="77777777" w:rsidR="00C73A03" w:rsidRDefault="00C73A03" w:rsidP="00C73A03">
      <w:pPr>
        <w:numPr>
          <w:ilvl w:val="0"/>
          <w:numId w:val="105"/>
        </w:numPr>
        <w:suppressAutoHyphens w:val="0"/>
        <w:spacing w:line="276" w:lineRule="auto"/>
        <w:ind w:left="426"/>
        <w:jc w:val="both"/>
        <w:textAlignment w:val="auto"/>
        <w:rPr>
          <w:rFonts w:ascii="Cambria" w:eastAsia="Calibri" w:hAnsi="Cambria" w:cs="Arial"/>
          <w:sz w:val="22"/>
          <w:szCs w:val="22"/>
          <w:lang w:eastAsia="en-US"/>
        </w:rPr>
      </w:pPr>
      <w:r w:rsidRPr="00C1508D">
        <w:rPr>
          <w:rFonts w:ascii="Cambria" w:eastAsia="Calibri" w:hAnsi="Cambria" w:cs="Arial"/>
          <w:sz w:val="22"/>
          <w:szCs w:val="22"/>
          <w:lang w:eastAsia="en-US"/>
        </w:rPr>
        <w:t>Ustala si</w:t>
      </w:r>
      <w:r w:rsidRPr="00C1508D">
        <w:rPr>
          <w:rFonts w:ascii="Cambria" w:eastAsia="TTE188D4F0t00" w:hAnsi="Cambria" w:cs="Arial"/>
          <w:sz w:val="22"/>
          <w:szCs w:val="22"/>
          <w:lang w:eastAsia="en-US"/>
        </w:rPr>
        <w:t xml:space="preserve">ę </w:t>
      </w:r>
      <w:r w:rsidRPr="00C1508D">
        <w:rPr>
          <w:rFonts w:ascii="Cambria" w:eastAsia="Calibri" w:hAnsi="Cambria" w:cs="Arial"/>
          <w:sz w:val="22"/>
          <w:szCs w:val="22"/>
          <w:lang w:eastAsia="en-US"/>
        </w:rPr>
        <w:t>zabezpieczenie nale</w:t>
      </w:r>
      <w:r w:rsidRPr="00C1508D">
        <w:rPr>
          <w:rFonts w:ascii="Cambria" w:eastAsia="TTE188D4F0t00" w:hAnsi="Cambria" w:cs="Arial"/>
          <w:sz w:val="22"/>
          <w:szCs w:val="22"/>
          <w:lang w:eastAsia="en-US"/>
        </w:rPr>
        <w:t>ż</w:t>
      </w:r>
      <w:r w:rsidRPr="00C1508D">
        <w:rPr>
          <w:rFonts w:ascii="Cambria" w:eastAsia="Calibri" w:hAnsi="Cambria" w:cs="Arial"/>
          <w:sz w:val="22"/>
          <w:szCs w:val="22"/>
          <w:lang w:eastAsia="en-US"/>
        </w:rPr>
        <w:t>ytego wykonania umowy w wysoko</w:t>
      </w:r>
      <w:r w:rsidRPr="00C1508D">
        <w:rPr>
          <w:rFonts w:ascii="Cambria" w:eastAsia="TTE188D4F0t00" w:hAnsi="Cambria" w:cs="Arial"/>
          <w:sz w:val="22"/>
          <w:szCs w:val="22"/>
          <w:lang w:eastAsia="en-US"/>
        </w:rPr>
        <w:t>ś</w:t>
      </w:r>
      <w:r w:rsidRPr="00C1508D">
        <w:rPr>
          <w:rFonts w:ascii="Cambria" w:eastAsia="Calibri" w:hAnsi="Cambria" w:cs="Arial"/>
          <w:sz w:val="22"/>
          <w:szCs w:val="22"/>
          <w:lang w:eastAsia="en-US"/>
        </w:rPr>
        <w:t xml:space="preserve">ci </w:t>
      </w:r>
      <w:r w:rsidRPr="001C083A">
        <w:rPr>
          <w:rFonts w:ascii="Cambria" w:eastAsia="Calibri" w:hAnsi="Cambria" w:cs="Arial"/>
          <w:b/>
          <w:sz w:val="22"/>
          <w:szCs w:val="22"/>
          <w:lang w:eastAsia="en-US"/>
        </w:rPr>
        <w:t>5</w:t>
      </w:r>
      <w:r w:rsidRPr="001C083A">
        <w:rPr>
          <w:rFonts w:ascii="Cambria" w:eastAsia="Calibri" w:hAnsi="Cambria" w:cs="Arial"/>
          <w:b/>
          <w:bCs/>
          <w:iCs/>
          <w:sz w:val="22"/>
          <w:szCs w:val="22"/>
          <w:lang w:eastAsia="en-US"/>
        </w:rPr>
        <w:t>%</w:t>
      </w:r>
      <w:r w:rsidRPr="001C083A">
        <w:rPr>
          <w:rFonts w:ascii="Cambria" w:eastAsia="Calibri" w:hAnsi="Cambria" w:cs="Arial"/>
          <w:b/>
          <w:bCs/>
          <w:i/>
          <w:iCs/>
          <w:sz w:val="22"/>
          <w:szCs w:val="22"/>
          <w:lang w:eastAsia="en-US"/>
        </w:rPr>
        <w:t xml:space="preserve"> </w:t>
      </w:r>
      <w:r w:rsidRPr="00C1508D">
        <w:rPr>
          <w:rFonts w:ascii="Cambria" w:eastAsia="Calibri" w:hAnsi="Cambria" w:cs="Arial"/>
          <w:sz w:val="22"/>
          <w:szCs w:val="22"/>
          <w:lang w:eastAsia="en-US"/>
        </w:rPr>
        <w:t xml:space="preserve">wynagrodzenia brutto, o którym mowa w § </w:t>
      </w:r>
      <w:r>
        <w:rPr>
          <w:rFonts w:ascii="Cambria" w:eastAsia="Calibri" w:hAnsi="Cambria" w:cs="Arial"/>
          <w:sz w:val="22"/>
          <w:szCs w:val="22"/>
          <w:lang w:eastAsia="en-US"/>
        </w:rPr>
        <w:t>6</w:t>
      </w:r>
      <w:r w:rsidRPr="00C1508D">
        <w:rPr>
          <w:rFonts w:ascii="Cambria" w:eastAsia="Calibri" w:hAnsi="Cambria" w:cs="Arial"/>
          <w:sz w:val="22"/>
          <w:szCs w:val="22"/>
          <w:lang w:eastAsia="en-US"/>
        </w:rPr>
        <w:t xml:space="preserve"> ust. 1 umowy, tj. kwot</w:t>
      </w:r>
      <w:r w:rsidRPr="00C1508D">
        <w:rPr>
          <w:rFonts w:ascii="Cambria" w:eastAsia="TTE188D4F0t00" w:hAnsi="Cambria" w:cs="Arial"/>
          <w:sz w:val="22"/>
          <w:szCs w:val="22"/>
          <w:lang w:eastAsia="en-US"/>
        </w:rPr>
        <w:t xml:space="preserve">ę: ……….. </w:t>
      </w:r>
      <w:proofErr w:type="gramStart"/>
      <w:r w:rsidRPr="00C1508D">
        <w:rPr>
          <w:rFonts w:ascii="Cambria" w:eastAsia="TTE188D4F0t00" w:hAnsi="Cambria" w:cs="Arial"/>
          <w:sz w:val="22"/>
          <w:szCs w:val="22"/>
          <w:lang w:eastAsia="en-US"/>
        </w:rPr>
        <w:t>zł  (</w:t>
      </w:r>
      <w:r w:rsidRPr="00C1508D">
        <w:rPr>
          <w:rFonts w:ascii="Cambria" w:eastAsia="Calibri" w:hAnsi="Cambria" w:cs="Arial"/>
          <w:sz w:val="22"/>
          <w:szCs w:val="22"/>
          <w:lang w:eastAsia="en-US"/>
        </w:rPr>
        <w:t>słownie</w:t>
      </w:r>
      <w:proofErr w:type="gramEnd"/>
      <w:r w:rsidRPr="00C1508D">
        <w:rPr>
          <w:rFonts w:ascii="Cambria" w:eastAsia="Calibri" w:hAnsi="Cambria" w:cs="Arial"/>
          <w:sz w:val="22"/>
          <w:szCs w:val="22"/>
          <w:lang w:eastAsia="en-US"/>
        </w:rPr>
        <w:t>: ……………………).</w:t>
      </w:r>
    </w:p>
    <w:p w14:paraId="75813C1C" w14:textId="77777777" w:rsidR="00C73A03" w:rsidRPr="00C1508D" w:rsidRDefault="00C73A03" w:rsidP="00C73A03">
      <w:pPr>
        <w:numPr>
          <w:ilvl w:val="0"/>
          <w:numId w:val="105"/>
        </w:numPr>
        <w:suppressAutoHyphens w:val="0"/>
        <w:spacing w:line="276" w:lineRule="auto"/>
        <w:ind w:left="426"/>
        <w:jc w:val="both"/>
        <w:textAlignment w:val="auto"/>
        <w:rPr>
          <w:rFonts w:ascii="Cambria" w:eastAsia="Calibri" w:hAnsi="Cambria" w:cs="Arial"/>
          <w:sz w:val="22"/>
          <w:szCs w:val="22"/>
          <w:lang w:eastAsia="en-US"/>
        </w:rPr>
      </w:pPr>
      <w:r w:rsidRPr="00C1508D">
        <w:rPr>
          <w:rFonts w:ascii="Cambria" w:eastAsia="Calibri" w:hAnsi="Cambria" w:cs="Arial"/>
          <w:sz w:val="22"/>
          <w:szCs w:val="22"/>
          <w:lang w:eastAsia="en-US"/>
        </w:rPr>
        <w:t>W dniu podpisania umowy Wykonawca wniósł ustalon</w:t>
      </w:r>
      <w:r w:rsidRPr="00C1508D">
        <w:rPr>
          <w:rFonts w:ascii="Cambria" w:eastAsia="TTE188D4F0t00" w:hAnsi="Cambria" w:cs="Arial"/>
          <w:sz w:val="22"/>
          <w:szCs w:val="22"/>
          <w:lang w:eastAsia="en-US"/>
        </w:rPr>
        <w:t xml:space="preserve">ą </w:t>
      </w:r>
      <w:r w:rsidRPr="00C1508D">
        <w:rPr>
          <w:rFonts w:ascii="Cambria" w:eastAsia="Calibri" w:hAnsi="Cambria" w:cs="Arial"/>
          <w:sz w:val="22"/>
          <w:szCs w:val="22"/>
          <w:lang w:eastAsia="en-US"/>
        </w:rPr>
        <w:t>w ust. 1 kwot</w:t>
      </w:r>
      <w:r w:rsidRPr="00C1508D">
        <w:rPr>
          <w:rFonts w:ascii="Cambria" w:eastAsia="TTE188D4F0t00" w:hAnsi="Cambria" w:cs="Arial"/>
          <w:sz w:val="22"/>
          <w:szCs w:val="22"/>
          <w:lang w:eastAsia="en-US"/>
        </w:rPr>
        <w:t xml:space="preserve">ę </w:t>
      </w:r>
      <w:r w:rsidRPr="00C1508D">
        <w:rPr>
          <w:rFonts w:ascii="Cambria" w:eastAsia="Calibri" w:hAnsi="Cambria" w:cs="Arial"/>
          <w:sz w:val="22"/>
          <w:szCs w:val="22"/>
          <w:lang w:eastAsia="en-US"/>
        </w:rPr>
        <w:t>zabezpieczenia nale</w:t>
      </w:r>
      <w:r w:rsidRPr="00C1508D">
        <w:rPr>
          <w:rFonts w:ascii="Cambria" w:eastAsia="TTE188D4F0t00" w:hAnsi="Cambria" w:cs="Arial"/>
          <w:sz w:val="22"/>
          <w:szCs w:val="22"/>
          <w:lang w:eastAsia="en-US"/>
        </w:rPr>
        <w:t>ż</w:t>
      </w:r>
      <w:r w:rsidRPr="00C1508D">
        <w:rPr>
          <w:rFonts w:ascii="Cambria" w:eastAsia="Calibri" w:hAnsi="Cambria" w:cs="Arial"/>
          <w:sz w:val="22"/>
          <w:szCs w:val="22"/>
          <w:lang w:eastAsia="en-US"/>
        </w:rPr>
        <w:t xml:space="preserve">ytego wykonania umowy w formie </w:t>
      </w:r>
      <w:r>
        <w:rPr>
          <w:rFonts w:ascii="Cambria" w:eastAsia="Calibri" w:hAnsi="Cambria" w:cs="Arial"/>
          <w:sz w:val="22"/>
          <w:szCs w:val="22"/>
          <w:lang w:eastAsia="en-US"/>
        </w:rPr>
        <w:t>………………………………………………</w:t>
      </w:r>
      <w:r w:rsidRPr="00C1508D">
        <w:rPr>
          <w:rFonts w:ascii="Cambria" w:eastAsia="Calibri" w:hAnsi="Cambria" w:cs="Arial"/>
          <w:sz w:val="22"/>
          <w:szCs w:val="22"/>
          <w:lang w:eastAsia="en-US"/>
        </w:rPr>
        <w:t>.</w:t>
      </w:r>
    </w:p>
    <w:p w14:paraId="79EBEBDD" w14:textId="77777777" w:rsidR="00C73A03" w:rsidRPr="00C1508D" w:rsidRDefault="00C73A03" w:rsidP="00C73A03">
      <w:pPr>
        <w:numPr>
          <w:ilvl w:val="0"/>
          <w:numId w:val="105"/>
        </w:numPr>
        <w:suppressAutoHyphens w:val="0"/>
        <w:spacing w:line="276" w:lineRule="auto"/>
        <w:ind w:left="426"/>
        <w:jc w:val="both"/>
        <w:textAlignment w:val="auto"/>
        <w:rPr>
          <w:rFonts w:ascii="Cambria" w:eastAsia="Calibri" w:hAnsi="Cambria" w:cs="Arial"/>
          <w:sz w:val="22"/>
          <w:szCs w:val="22"/>
          <w:lang w:eastAsia="en-US"/>
        </w:rPr>
      </w:pPr>
      <w:r w:rsidRPr="00C1508D">
        <w:rPr>
          <w:rFonts w:ascii="Cambria" w:eastAsia="Calibri" w:hAnsi="Cambria" w:cs="Arial"/>
          <w:sz w:val="22"/>
          <w:szCs w:val="22"/>
          <w:lang w:eastAsia="en-US"/>
        </w:rPr>
        <w:t>Zabezpieczenie nale</w:t>
      </w:r>
      <w:r w:rsidRPr="00C1508D">
        <w:rPr>
          <w:rFonts w:ascii="Cambria" w:eastAsia="TTE188D4F0t00" w:hAnsi="Cambria" w:cs="Arial"/>
          <w:sz w:val="22"/>
          <w:szCs w:val="22"/>
          <w:lang w:eastAsia="en-US"/>
        </w:rPr>
        <w:t>ż</w:t>
      </w:r>
      <w:r w:rsidRPr="00C1508D">
        <w:rPr>
          <w:rFonts w:ascii="Cambria" w:eastAsia="Calibri" w:hAnsi="Cambria" w:cs="Arial"/>
          <w:sz w:val="22"/>
          <w:szCs w:val="22"/>
          <w:lang w:eastAsia="en-US"/>
        </w:rPr>
        <w:t>ytego wykonania umowy b</w:t>
      </w:r>
      <w:r w:rsidRPr="00C1508D">
        <w:rPr>
          <w:rFonts w:ascii="Cambria" w:eastAsia="TTE188D4F0t00" w:hAnsi="Cambria" w:cs="Arial"/>
          <w:sz w:val="22"/>
          <w:szCs w:val="22"/>
          <w:lang w:eastAsia="en-US"/>
        </w:rPr>
        <w:t>ę</w:t>
      </w:r>
      <w:r w:rsidRPr="00C1508D">
        <w:rPr>
          <w:rFonts w:ascii="Cambria" w:eastAsia="Calibri" w:hAnsi="Cambria" w:cs="Arial"/>
          <w:sz w:val="22"/>
          <w:szCs w:val="22"/>
          <w:lang w:eastAsia="en-US"/>
        </w:rPr>
        <w:t>dzie zwrócone Wykonawcy w terminach i wysoko</w:t>
      </w:r>
      <w:r w:rsidRPr="00C1508D">
        <w:rPr>
          <w:rFonts w:ascii="Cambria" w:eastAsia="TTE188D4F0t00" w:hAnsi="Cambria" w:cs="Arial"/>
          <w:sz w:val="22"/>
          <w:szCs w:val="22"/>
          <w:lang w:eastAsia="en-US"/>
        </w:rPr>
        <w:t>ś</w:t>
      </w:r>
      <w:r w:rsidRPr="00C1508D">
        <w:rPr>
          <w:rFonts w:ascii="Cambria" w:eastAsia="Calibri" w:hAnsi="Cambria" w:cs="Arial"/>
          <w:sz w:val="22"/>
          <w:szCs w:val="22"/>
          <w:lang w:eastAsia="en-US"/>
        </w:rPr>
        <w:t>ciach jak ni</w:t>
      </w:r>
      <w:r w:rsidRPr="00C1508D">
        <w:rPr>
          <w:rFonts w:ascii="Cambria" w:eastAsia="TTE188D4F0t00" w:hAnsi="Cambria" w:cs="Arial"/>
          <w:sz w:val="22"/>
          <w:szCs w:val="22"/>
          <w:lang w:eastAsia="en-US"/>
        </w:rPr>
        <w:t>ż</w:t>
      </w:r>
      <w:r w:rsidRPr="00C1508D">
        <w:rPr>
          <w:rFonts w:ascii="Cambria" w:eastAsia="Calibri" w:hAnsi="Cambria" w:cs="Arial"/>
          <w:sz w:val="22"/>
          <w:szCs w:val="22"/>
          <w:lang w:eastAsia="en-US"/>
        </w:rPr>
        <w:t>ej:</w:t>
      </w:r>
    </w:p>
    <w:p w14:paraId="6AC47A7D" w14:textId="77777777" w:rsidR="00C73A03" w:rsidRPr="00C1508D" w:rsidRDefault="00C73A03" w:rsidP="00C73A03">
      <w:pPr>
        <w:numPr>
          <w:ilvl w:val="0"/>
          <w:numId w:val="106"/>
        </w:numPr>
        <w:suppressAutoHyphens w:val="0"/>
        <w:spacing w:line="276" w:lineRule="auto"/>
        <w:jc w:val="both"/>
        <w:textAlignment w:val="auto"/>
        <w:rPr>
          <w:rFonts w:ascii="Cambria" w:eastAsia="Calibri" w:hAnsi="Cambria" w:cs="Arial"/>
          <w:sz w:val="22"/>
          <w:szCs w:val="22"/>
          <w:lang w:eastAsia="en-US"/>
        </w:rPr>
      </w:pPr>
      <w:r w:rsidRPr="00C1508D">
        <w:rPr>
          <w:rFonts w:ascii="Cambria" w:eastAsia="Calibri" w:hAnsi="Cambria" w:cs="Arial"/>
          <w:sz w:val="22"/>
          <w:szCs w:val="22"/>
          <w:lang w:eastAsia="en-US"/>
        </w:rPr>
        <w:t>70% wartości zabezpieczenia – nie później niż 30 dni</w:t>
      </w:r>
      <w:r w:rsidRPr="00C1508D">
        <w:rPr>
          <w:rFonts w:ascii="Cambria" w:eastAsia="Calibri" w:hAnsi="Cambria" w:cs="Arial"/>
          <w:color w:val="FF00FF"/>
          <w:sz w:val="22"/>
          <w:szCs w:val="22"/>
          <w:lang w:eastAsia="en-US"/>
        </w:rPr>
        <w:t xml:space="preserve"> </w:t>
      </w:r>
      <w:r w:rsidRPr="00C1508D">
        <w:rPr>
          <w:rFonts w:ascii="Cambria" w:eastAsia="Calibri" w:hAnsi="Cambria" w:cs="Arial"/>
          <w:sz w:val="22"/>
          <w:szCs w:val="22"/>
          <w:lang w:eastAsia="en-US"/>
        </w:rPr>
        <w:t xml:space="preserve">od dnia wykonania zamówienia i uznania przez Zamawiającego za należycie wykonane.                                         </w:t>
      </w:r>
    </w:p>
    <w:p w14:paraId="0E9BFB55" w14:textId="77777777" w:rsidR="00C73A03" w:rsidRPr="00C1508D" w:rsidRDefault="00C73A03" w:rsidP="00C73A03">
      <w:pPr>
        <w:numPr>
          <w:ilvl w:val="0"/>
          <w:numId w:val="106"/>
        </w:numPr>
        <w:suppressAutoHyphens w:val="0"/>
        <w:spacing w:line="276" w:lineRule="auto"/>
        <w:jc w:val="both"/>
        <w:textAlignment w:val="auto"/>
        <w:rPr>
          <w:rFonts w:ascii="Cambria" w:eastAsia="Calibri" w:hAnsi="Cambria" w:cs="Arial"/>
          <w:sz w:val="22"/>
          <w:szCs w:val="22"/>
          <w:lang w:eastAsia="en-US"/>
        </w:rPr>
      </w:pPr>
      <w:r w:rsidRPr="00C1508D">
        <w:rPr>
          <w:rFonts w:ascii="Cambria" w:eastAsia="Calibri" w:hAnsi="Cambria" w:cs="Arial"/>
          <w:sz w:val="22"/>
          <w:szCs w:val="22"/>
          <w:lang w:eastAsia="en-US"/>
        </w:rPr>
        <w:t xml:space="preserve">30% wartości zabezpieczenia – nie później niż 15 dni po upływie okresu rękojmi za wady.                                                                                                                                    </w:t>
      </w:r>
    </w:p>
    <w:p w14:paraId="1105B157" w14:textId="77777777" w:rsidR="00C73A03" w:rsidRPr="00C1508D" w:rsidRDefault="00C73A03" w:rsidP="00C73A03">
      <w:pPr>
        <w:numPr>
          <w:ilvl w:val="0"/>
          <w:numId w:val="105"/>
        </w:numPr>
        <w:suppressAutoHyphens w:val="0"/>
        <w:spacing w:line="276" w:lineRule="auto"/>
        <w:ind w:left="426"/>
        <w:jc w:val="both"/>
        <w:textAlignment w:val="auto"/>
        <w:rPr>
          <w:rFonts w:ascii="Cambria" w:eastAsia="Calibri" w:hAnsi="Cambria" w:cs="Arial"/>
          <w:sz w:val="22"/>
          <w:szCs w:val="22"/>
          <w:lang w:eastAsia="en-US"/>
        </w:rPr>
      </w:pPr>
      <w:r w:rsidRPr="00C1508D">
        <w:rPr>
          <w:rFonts w:ascii="Cambria" w:eastAsia="Calibri" w:hAnsi="Cambria" w:cs="Arial"/>
          <w:sz w:val="22"/>
          <w:szCs w:val="22"/>
          <w:lang w:eastAsia="en-US"/>
        </w:rPr>
        <w:t>Jeżeli w toku realizacji umowy ulegnie zmianie termin wykonania umowy okre</w:t>
      </w:r>
      <w:r w:rsidRPr="00C1508D">
        <w:rPr>
          <w:rFonts w:ascii="Cambria" w:eastAsia="TTE188D4F0t00" w:hAnsi="Cambria" w:cs="Arial"/>
          <w:sz w:val="22"/>
          <w:szCs w:val="22"/>
          <w:lang w:eastAsia="en-US"/>
        </w:rPr>
        <w:t>ś</w:t>
      </w:r>
      <w:r w:rsidRPr="00C1508D">
        <w:rPr>
          <w:rFonts w:ascii="Cambria" w:eastAsia="Calibri" w:hAnsi="Cambria" w:cs="Arial"/>
          <w:sz w:val="22"/>
          <w:szCs w:val="22"/>
          <w:lang w:eastAsia="en-US"/>
        </w:rPr>
        <w:t xml:space="preserve">lony w § 4 ust. </w:t>
      </w:r>
      <w:r>
        <w:rPr>
          <w:rFonts w:ascii="Cambria" w:eastAsia="Calibri" w:hAnsi="Cambria" w:cs="Arial"/>
          <w:sz w:val="22"/>
          <w:szCs w:val="22"/>
          <w:lang w:eastAsia="en-US"/>
        </w:rPr>
        <w:t>3</w:t>
      </w:r>
      <w:r w:rsidRPr="00C1508D">
        <w:rPr>
          <w:rFonts w:ascii="Cambria" w:eastAsia="Calibri" w:hAnsi="Cambria" w:cs="Arial"/>
          <w:sz w:val="22"/>
          <w:szCs w:val="22"/>
          <w:lang w:eastAsia="en-US"/>
        </w:rPr>
        <w:t xml:space="preserve"> Wykonawca zobowi</w:t>
      </w:r>
      <w:r w:rsidRPr="00C1508D">
        <w:rPr>
          <w:rFonts w:ascii="Cambria" w:eastAsia="TTE188D4F0t00" w:hAnsi="Cambria" w:cs="Arial"/>
          <w:sz w:val="22"/>
          <w:szCs w:val="22"/>
          <w:lang w:eastAsia="en-US"/>
        </w:rPr>
        <w:t>ą</w:t>
      </w:r>
      <w:r w:rsidRPr="00C1508D">
        <w:rPr>
          <w:rFonts w:ascii="Cambria" w:eastAsia="Calibri" w:hAnsi="Cambria" w:cs="Arial"/>
          <w:sz w:val="22"/>
          <w:szCs w:val="22"/>
          <w:lang w:eastAsia="en-US"/>
        </w:rPr>
        <w:t>zany jest uaktualni</w:t>
      </w:r>
      <w:r w:rsidRPr="00C1508D">
        <w:rPr>
          <w:rFonts w:ascii="Cambria" w:eastAsia="TTE188D4F0t00" w:hAnsi="Cambria" w:cs="Arial"/>
          <w:sz w:val="22"/>
          <w:szCs w:val="22"/>
          <w:lang w:eastAsia="en-US"/>
        </w:rPr>
        <w:t xml:space="preserve">ć </w:t>
      </w:r>
      <w:r w:rsidRPr="00C1508D">
        <w:rPr>
          <w:rFonts w:ascii="Cambria" w:eastAsia="Calibri" w:hAnsi="Cambria" w:cs="Arial"/>
          <w:sz w:val="22"/>
          <w:szCs w:val="22"/>
          <w:lang w:eastAsia="en-US"/>
        </w:rPr>
        <w:t>wniesione zabezpieczenie na dzie</w:t>
      </w:r>
      <w:r w:rsidRPr="00C1508D">
        <w:rPr>
          <w:rFonts w:ascii="Cambria" w:eastAsia="TTE188D4F0t00" w:hAnsi="Cambria" w:cs="Arial"/>
          <w:sz w:val="22"/>
          <w:szCs w:val="22"/>
          <w:lang w:eastAsia="en-US"/>
        </w:rPr>
        <w:t xml:space="preserve">ń </w:t>
      </w:r>
      <w:r w:rsidRPr="00C1508D">
        <w:rPr>
          <w:rFonts w:ascii="Cambria" w:eastAsia="Calibri" w:hAnsi="Cambria" w:cs="Arial"/>
          <w:sz w:val="22"/>
          <w:szCs w:val="22"/>
          <w:lang w:eastAsia="en-US"/>
        </w:rPr>
        <w:t>podpisania aneksu.</w:t>
      </w:r>
    </w:p>
    <w:p w14:paraId="24EFC2B6" w14:textId="77777777" w:rsidR="00E718D9" w:rsidRDefault="00E718D9" w:rsidP="00C73A03">
      <w:pPr>
        <w:tabs>
          <w:tab w:val="left" w:pos="3164"/>
        </w:tabs>
        <w:suppressAutoHyphens w:val="0"/>
        <w:autoSpaceDN/>
        <w:spacing w:line="276" w:lineRule="auto"/>
        <w:jc w:val="center"/>
        <w:textAlignment w:val="auto"/>
        <w:rPr>
          <w:rFonts w:ascii="Cambria" w:eastAsia="Calibri" w:hAnsi="Cambria" w:cs="Arial"/>
          <w:b/>
          <w:sz w:val="22"/>
          <w:szCs w:val="22"/>
          <w:lang w:eastAsia="en-US"/>
        </w:rPr>
      </w:pPr>
    </w:p>
    <w:p w14:paraId="2C14D1FB" w14:textId="77777777" w:rsidR="00E718D9" w:rsidRDefault="00E718D9" w:rsidP="00C73A03">
      <w:pPr>
        <w:tabs>
          <w:tab w:val="left" w:pos="3164"/>
        </w:tabs>
        <w:suppressAutoHyphens w:val="0"/>
        <w:autoSpaceDN/>
        <w:spacing w:line="276" w:lineRule="auto"/>
        <w:jc w:val="center"/>
        <w:textAlignment w:val="auto"/>
        <w:rPr>
          <w:rFonts w:ascii="Cambria" w:eastAsia="Calibri" w:hAnsi="Cambria" w:cs="Arial"/>
          <w:b/>
          <w:sz w:val="22"/>
          <w:szCs w:val="22"/>
          <w:lang w:eastAsia="en-US"/>
        </w:rPr>
      </w:pPr>
    </w:p>
    <w:p w14:paraId="62DA758D" w14:textId="77777777" w:rsidR="00E718D9" w:rsidRDefault="00E718D9" w:rsidP="00C73A03">
      <w:pPr>
        <w:tabs>
          <w:tab w:val="left" w:pos="3164"/>
        </w:tabs>
        <w:suppressAutoHyphens w:val="0"/>
        <w:autoSpaceDN/>
        <w:spacing w:line="276" w:lineRule="auto"/>
        <w:jc w:val="center"/>
        <w:textAlignment w:val="auto"/>
        <w:rPr>
          <w:rFonts w:ascii="Cambria" w:eastAsia="Calibri" w:hAnsi="Cambria" w:cs="Arial"/>
          <w:b/>
          <w:sz w:val="22"/>
          <w:szCs w:val="22"/>
          <w:lang w:eastAsia="en-US"/>
        </w:rPr>
      </w:pPr>
    </w:p>
    <w:p w14:paraId="227118B2" w14:textId="35C85E67" w:rsidR="00C73A03" w:rsidRPr="004F46DF" w:rsidRDefault="00C73A03" w:rsidP="00C73A03">
      <w:pPr>
        <w:tabs>
          <w:tab w:val="left" w:pos="3164"/>
        </w:tabs>
        <w:suppressAutoHyphens w:val="0"/>
        <w:autoSpaceDN/>
        <w:spacing w:line="276" w:lineRule="auto"/>
        <w:jc w:val="center"/>
        <w:textAlignment w:val="auto"/>
        <w:rPr>
          <w:rFonts w:ascii="Cambria" w:eastAsia="Calibri" w:hAnsi="Cambria" w:cs="Arial"/>
          <w:b/>
          <w:sz w:val="22"/>
          <w:szCs w:val="22"/>
          <w:lang w:eastAsia="en-US"/>
        </w:rPr>
      </w:pPr>
      <w:r w:rsidRPr="004F46DF">
        <w:rPr>
          <w:rFonts w:ascii="Cambria" w:eastAsia="Calibri" w:hAnsi="Cambria" w:cs="Arial"/>
          <w:b/>
          <w:sz w:val="22"/>
          <w:szCs w:val="22"/>
          <w:lang w:eastAsia="en-US"/>
        </w:rPr>
        <w:lastRenderedPageBreak/>
        <w:t>§ 1</w:t>
      </w:r>
      <w:r>
        <w:rPr>
          <w:rFonts w:ascii="Cambria" w:eastAsia="Calibri" w:hAnsi="Cambria" w:cs="Arial"/>
          <w:b/>
          <w:sz w:val="22"/>
          <w:szCs w:val="22"/>
          <w:lang w:eastAsia="en-US"/>
        </w:rPr>
        <w:t>5</w:t>
      </w:r>
      <w:r w:rsidRPr="004F46DF">
        <w:rPr>
          <w:rFonts w:ascii="Cambria" w:eastAsia="Calibri" w:hAnsi="Cambria" w:cs="Arial"/>
          <w:b/>
          <w:sz w:val="22"/>
          <w:szCs w:val="22"/>
          <w:lang w:eastAsia="en-US"/>
        </w:rPr>
        <w:t>.</w:t>
      </w:r>
    </w:p>
    <w:p w14:paraId="67CD2015" w14:textId="77777777" w:rsidR="00C73A03" w:rsidRPr="004F46DF" w:rsidRDefault="00C73A03" w:rsidP="00C73A03">
      <w:pPr>
        <w:tabs>
          <w:tab w:val="left" w:pos="3164"/>
        </w:tabs>
        <w:suppressAutoHyphens w:val="0"/>
        <w:autoSpaceDN/>
        <w:spacing w:line="276" w:lineRule="auto"/>
        <w:jc w:val="center"/>
        <w:textAlignment w:val="auto"/>
        <w:rPr>
          <w:rFonts w:ascii="Cambria" w:eastAsia="Calibri" w:hAnsi="Cambria" w:cs="Arial"/>
          <w:b/>
          <w:sz w:val="22"/>
          <w:szCs w:val="22"/>
          <w:lang w:eastAsia="en-US"/>
        </w:rPr>
      </w:pPr>
      <w:r w:rsidRPr="004F46DF">
        <w:rPr>
          <w:rFonts w:ascii="Cambria" w:eastAsia="Calibri" w:hAnsi="Cambria" w:cs="Arial"/>
          <w:b/>
          <w:sz w:val="22"/>
          <w:szCs w:val="22"/>
          <w:lang w:eastAsia="en-US"/>
        </w:rPr>
        <w:t>Ubezpieczenie</w:t>
      </w:r>
    </w:p>
    <w:p w14:paraId="4354A10B" w14:textId="77777777" w:rsidR="00C73A03" w:rsidRDefault="00C73A03" w:rsidP="00C73A03">
      <w:pPr>
        <w:pStyle w:val="Akapitzlist"/>
        <w:numPr>
          <w:ilvl w:val="0"/>
          <w:numId w:val="149"/>
        </w:numPr>
        <w:tabs>
          <w:tab w:val="left" w:pos="3164"/>
        </w:tabs>
        <w:suppressAutoHyphens w:val="0"/>
        <w:autoSpaceDN/>
        <w:spacing w:line="276" w:lineRule="auto"/>
        <w:ind w:left="284"/>
        <w:jc w:val="both"/>
        <w:textAlignment w:val="auto"/>
        <w:rPr>
          <w:rFonts w:ascii="Cambria" w:eastAsia="Calibri" w:hAnsi="Cambria" w:cs="Arial"/>
          <w:sz w:val="22"/>
          <w:szCs w:val="22"/>
          <w:lang w:eastAsia="en-US"/>
        </w:rPr>
      </w:pPr>
      <w:r w:rsidRPr="002B1828">
        <w:rPr>
          <w:rFonts w:ascii="Cambria" w:eastAsia="Calibri" w:hAnsi="Cambria" w:cs="Arial"/>
          <w:sz w:val="22"/>
          <w:szCs w:val="22"/>
          <w:lang w:eastAsia="en-US"/>
        </w:rPr>
        <w:t>Wykonawca zobowiązany jest do zawarcia na własny koszt odpowiednich umów</w:t>
      </w:r>
      <w:r>
        <w:rPr>
          <w:rFonts w:ascii="Cambria" w:eastAsia="Calibri" w:hAnsi="Cambria" w:cs="Arial"/>
          <w:sz w:val="22"/>
          <w:szCs w:val="22"/>
          <w:lang w:eastAsia="en-US"/>
        </w:rPr>
        <w:t xml:space="preserve"> </w:t>
      </w:r>
      <w:r w:rsidRPr="002B1828">
        <w:rPr>
          <w:rFonts w:ascii="Cambria" w:eastAsia="Calibri" w:hAnsi="Cambria" w:cs="Arial"/>
          <w:sz w:val="22"/>
          <w:szCs w:val="22"/>
          <w:lang w:eastAsia="en-US"/>
        </w:rPr>
        <w:t>ubezpieczenia z tytułu szkód, które mogą zaistnieć w związku z określonymi zdarzeniami losowymi oraz od odpowiedzialności cywilnej na czas realizacji robót, objętych niniejszą umową.</w:t>
      </w:r>
    </w:p>
    <w:p w14:paraId="20B2ED8D" w14:textId="77777777" w:rsidR="00C73A03" w:rsidRPr="002B1828" w:rsidRDefault="00C73A03" w:rsidP="00C73A03">
      <w:pPr>
        <w:pStyle w:val="Akapitzlist"/>
        <w:numPr>
          <w:ilvl w:val="0"/>
          <w:numId w:val="149"/>
        </w:numPr>
        <w:tabs>
          <w:tab w:val="left" w:pos="3164"/>
        </w:tabs>
        <w:suppressAutoHyphens w:val="0"/>
        <w:autoSpaceDN/>
        <w:spacing w:line="276" w:lineRule="auto"/>
        <w:ind w:left="284"/>
        <w:jc w:val="both"/>
        <w:textAlignment w:val="auto"/>
        <w:rPr>
          <w:rFonts w:ascii="Cambria" w:eastAsia="Calibri" w:hAnsi="Cambria" w:cs="Arial"/>
          <w:sz w:val="22"/>
          <w:szCs w:val="22"/>
          <w:lang w:eastAsia="en-US"/>
        </w:rPr>
      </w:pPr>
      <w:r w:rsidRPr="002B1828">
        <w:rPr>
          <w:rFonts w:ascii="Cambria" w:eastAsia="Calibri" w:hAnsi="Cambria" w:cs="Arial"/>
          <w:sz w:val="22"/>
          <w:szCs w:val="22"/>
          <w:lang w:eastAsia="en-US"/>
        </w:rPr>
        <w:t>Ubezpieczeniu podlegają w szczególności:</w:t>
      </w:r>
    </w:p>
    <w:p w14:paraId="0B5009CD" w14:textId="77777777" w:rsidR="00C73A03" w:rsidRDefault="00C73A03" w:rsidP="00C73A03">
      <w:pPr>
        <w:pStyle w:val="Akapitzlist"/>
        <w:numPr>
          <w:ilvl w:val="0"/>
          <w:numId w:val="150"/>
        </w:numPr>
        <w:tabs>
          <w:tab w:val="left" w:pos="3164"/>
        </w:tabs>
        <w:suppressAutoHyphens w:val="0"/>
        <w:autoSpaceDN/>
        <w:spacing w:line="276" w:lineRule="auto"/>
        <w:jc w:val="both"/>
        <w:textAlignment w:val="auto"/>
        <w:rPr>
          <w:rFonts w:ascii="Cambria" w:eastAsia="Calibri" w:hAnsi="Cambria" w:cs="Arial"/>
          <w:sz w:val="22"/>
          <w:szCs w:val="22"/>
          <w:lang w:eastAsia="en-US"/>
        </w:rPr>
      </w:pPr>
      <w:proofErr w:type="gramStart"/>
      <w:r w:rsidRPr="002B1828">
        <w:rPr>
          <w:rFonts w:ascii="Cambria" w:eastAsia="Calibri" w:hAnsi="Cambria" w:cs="Arial"/>
          <w:sz w:val="22"/>
          <w:szCs w:val="22"/>
          <w:lang w:eastAsia="en-US"/>
        </w:rPr>
        <w:t>roboty</w:t>
      </w:r>
      <w:proofErr w:type="gramEnd"/>
      <w:r w:rsidRPr="002B1828">
        <w:rPr>
          <w:rFonts w:ascii="Cambria" w:eastAsia="Calibri" w:hAnsi="Cambria" w:cs="Arial"/>
          <w:sz w:val="22"/>
          <w:szCs w:val="22"/>
          <w:lang w:eastAsia="en-US"/>
        </w:rPr>
        <w:t xml:space="preserve"> objęte niniejszą umową, urządzenia oraz wszelkie mienie ruchome związane bezpośrednio z wykonawstwem robót,</w:t>
      </w:r>
    </w:p>
    <w:p w14:paraId="1894AD34" w14:textId="77777777" w:rsidR="00C73A03" w:rsidRPr="002B1828" w:rsidRDefault="00C73A03" w:rsidP="00C73A03">
      <w:pPr>
        <w:pStyle w:val="Akapitzlist"/>
        <w:numPr>
          <w:ilvl w:val="0"/>
          <w:numId w:val="150"/>
        </w:numPr>
        <w:tabs>
          <w:tab w:val="left" w:pos="3164"/>
        </w:tabs>
        <w:suppressAutoHyphens w:val="0"/>
        <w:autoSpaceDN/>
        <w:spacing w:after="120" w:line="276" w:lineRule="auto"/>
        <w:ind w:left="714" w:hanging="357"/>
        <w:jc w:val="both"/>
        <w:textAlignment w:val="auto"/>
        <w:rPr>
          <w:rFonts w:ascii="Cambria" w:eastAsia="Calibri" w:hAnsi="Cambria" w:cs="Arial"/>
          <w:sz w:val="22"/>
          <w:szCs w:val="22"/>
          <w:lang w:eastAsia="en-US"/>
        </w:rPr>
      </w:pPr>
      <w:proofErr w:type="gramStart"/>
      <w:r w:rsidRPr="002B1828">
        <w:rPr>
          <w:rFonts w:ascii="Cambria" w:eastAsia="Calibri" w:hAnsi="Cambria" w:cs="Arial"/>
          <w:sz w:val="22"/>
          <w:szCs w:val="22"/>
          <w:lang w:eastAsia="en-US"/>
        </w:rPr>
        <w:t>odpowiedzialność</w:t>
      </w:r>
      <w:proofErr w:type="gramEnd"/>
      <w:r w:rsidRPr="002B1828">
        <w:rPr>
          <w:rFonts w:ascii="Cambria" w:eastAsia="Calibri" w:hAnsi="Cambria" w:cs="Arial"/>
          <w:sz w:val="22"/>
          <w:szCs w:val="22"/>
          <w:lang w:eastAsia="en-US"/>
        </w:rPr>
        <w:t xml:space="preserve"> cywilna za szkody oraz następstwa nieszczęśliwych wypadków</w:t>
      </w:r>
      <w:r>
        <w:rPr>
          <w:rFonts w:ascii="Cambria" w:eastAsia="Calibri" w:hAnsi="Cambria" w:cs="Arial"/>
          <w:sz w:val="22"/>
          <w:szCs w:val="22"/>
          <w:lang w:eastAsia="en-US"/>
        </w:rPr>
        <w:t xml:space="preserve"> </w:t>
      </w:r>
      <w:r w:rsidRPr="002B1828">
        <w:rPr>
          <w:rFonts w:ascii="Cambria" w:eastAsia="Calibri" w:hAnsi="Cambria" w:cs="Arial"/>
          <w:sz w:val="22"/>
          <w:szCs w:val="22"/>
          <w:lang w:eastAsia="en-US"/>
        </w:rPr>
        <w:t>dotyczące pracowników i osób trzecich, a powstałe w związku z prowadzonymi</w:t>
      </w:r>
      <w:r>
        <w:rPr>
          <w:rFonts w:ascii="Cambria" w:eastAsia="Calibri" w:hAnsi="Cambria" w:cs="Arial"/>
          <w:sz w:val="22"/>
          <w:szCs w:val="22"/>
          <w:lang w:eastAsia="en-US"/>
        </w:rPr>
        <w:t xml:space="preserve"> </w:t>
      </w:r>
      <w:r w:rsidRPr="002B1828">
        <w:rPr>
          <w:rFonts w:ascii="Cambria" w:eastAsia="Calibri" w:hAnsi="Cambria" w:cs="Arial"/>
          <w:sz w:val="22"/>
          <w:szCs w:val="22"/>
          <w:lang w:eastAsia="en-US"/>
        </w:rPr>
        <w:t>robotami, w tym również ruchem pojazdów mechanicznych.</w:t>
      </w:r>
    </w:p>
    <w:p w14:paraId="1AC5726B" w14:textId="77777777" w:rsidR="00C73A03" w:rsidRPr="004F46DF" w:rsidRDefault="00C73A03" w:rsidP="00C73A03">
      <w:pPr>
        <w:tabs>
          <w:tab w:val="left" w:pos="3164"/>
        </w:tabs>
        <w:suppressAutoHyphens w:val="0"/>
        <w:autoSpaceDN/>
        <w:spacing w:line="276" w:lineRule="auto"/>
        <w:jc w:val="center"/>
        <w:textAlignment w:val="auto"/>
        <w:rPr>
          <w:rFonts w:ascii="Cambria" w:eastAsia="Calibri" w:hAnsi="Cambria" w:cs="Arial"/>
          <w:b/>
          <w:sz w:val="22"/>
          <w:szCs w:val="22"/>
          <w:lang w:eastAsia="en-US"/>
        </w:rPr>
      </w:pPr>
      <w:r w:rsidRPr="004F46DF">
        <w:rPr>
          <w:rFonts w:ascii="Cambria" w:eastAsia="Calibri" w:hAnsi="Cambria" w:cs="Arial"/>
          <w:b/>
          <w:sz w:val="22"/>
          <w:szCs w:val="22"/>
          <w:lang w:eastAsia="en-US"/>
        </w:rPr>
        <w:t>§ 1</w:t>
      </w:r>
      <w:r>
        <w:rPr>
          <w:rFonts w:ascii="Cambria" w:eastAsia="Calibri" w:hAnsi="Cambria" w:cs="Arial"/>
          <w:b/>
          <w:sz w:val="22"/>
          <w:szCs w:val="22"/>
          <w:lang w:eastAsia="en-US"/>
        </w:rPr>
        <w:t>6</w:t>
      </w:r>
      <w:r w:rsidRPr="004F46DF">
        <w:rPr>
          <w:rFonts w:ascii="Cambria" w:eastAsia="Calibri" w:hAnsi="Cambria" w:cs="Arial"/>
          <w:b/>
          <w:sz w:val="22"/>
          <w:szCs w:val="22"/>
          <w:lang w:eastAsia="en-US"/>
        </w:rPr>
        <w:t>.</w:t>
      </w:r>
    </w:p>
    <w:p w14:paraId="23C33423" w14:textId="77777777" w:rsidR="00C73A03" w:rsidRPr="00370913" w:rsidRDefault="00C73A03" w:rsidP="00C73A03">
      <w:pPr>
        <w:tabs>
          <w:tab w:val="left" w:pos="3164"/>
        </w:tabs>
        <w:suppressAutoHyphens w:val="0"/>
        <w:autoSpaceDN/>
        <w:spacing w:line="276" w:lineRule="auto"/>
        <w:jc w:val="center"/>
        <w:textAlignment w:val="auto"/>
        <w:rPr>
          <w:rFonts w:ascii="Cambria" w:eastAsia="Calibri" w:hAnsi="Cambria" w:cs="Arial"/>
          <w:b/>
          <w:sz w:val="22"/>
          <w:szCs w:val="22"/>
          <w:lang w:eastAsia="en-US"/>
        </w:rPr>
      </w:pPr>
      <w:r w:rsidRPr="002B1828">
        <w:rPr>
          <w:rFonts w:ascii="Cambria" w:eastAsia="Calibri" w:hAnsi="Cambria" w:cs="Arial"/>
          <w:b/>
          <w:sz w:val="22"/>
          <w:szCs w:val="22"/>
          <w:lang w:eastAsia="en-US"/>
        </w:rPr>
        <w:t>Kary umowne</w:t>
      </w:r>
    </w:p>
    <w:p w14:paraId="12B3DE36" w14:textId="77777777" w:rsidR="00C73A03" w:rsidRDefault="00C73A03" w:rsidP="00C73A03">
      <w:pPr>
        <w:pStyle w:val="Akapitzlist"/>
        <w:numPr>
          <w:ilvl w:val="0"/>
          <w:numId w:val="155"/>
        </w:numPr>
        <w:suppressAutoHyphens w:val="0"/>
        <w:autoSpaceDE w:val="0"/>
        <w:adjustRightInd w:val="0"/>
        <w:spacing w:line="276" w:lineRule="auto"/>
        <w:ind w:left="284"/>
        <w:jc w:val="both"/>
        <w:textAlignment w:val="auto"/>
        <w:rPr>
          <w:rFonts w:ascii="Cambria" w:eastAsiaTheme="minorHAnsi" w:hAnsi="Cambria" w:cs="Cambria"/>
          <w:color w:val="000000"/>
          <w:sz w:val="22"/>
          <w:szCs w:val="22"/>
          <w:lang w:eastAsia="en-US"/>
        </w:rPr>
      </w:pPr>
      <w:r w:rsidRPr="00E331B3">
        <w:rPr>
          <w:rFonts w:ascii="Cambria" w:eastAsiaTheme="minorHAnsi" w:hAnsi="Cambria" w:cs="Cambria"/>
          <w:color w:val="000000"/>
          <w:sz w:val="22"/>
          <w:szCs w:val="22"/>
          <w:lang w:eastAsia="en-US"/>
        </w:rPr>
        <w:t xml:space="preserve">Wykonawca zapłaci Zamawiającemu kary umowne: </w:t>
      </w:r>
    </w:p>
    <w:p w14:paraId="196079A3" w14:textId="77777777" w:rsidR="00C73A03" w:rsidRDefault="00C73A03" w:rsidP="00C73A03">
      <w:pPr>
        <w:pStyle w:val="Akapitzlist"/>
        <w:numPr>
          <w:ilvl w:val="0"/>
          <w:numId w:val="156"/>
        </w:numPr>
        <w:suppressAutoHyphens w:val="0"/>
        <w:autoSpaceDE w:val="0"/>
        <w:adjustRightInd w:val="0"/>
        <w:spacing w:after="46" w:line="276" w:lineRule="auto"/>
        <w:jc w:val="both"/>
        <w:textAlignment w:val="auto"/>
        <w:rPr>
          <w:rFonts w:ascii="Cambria" w:eastAsiaTheme="minorHAnsi" w:hAnsi="Cambria" w:cs="Cambria"/>
          <w:color w:val="000000"/>
          <w:sz w:val="22"/>
          <w:szCs w:val="22"/>
          <w:lang w:eastAsia="en-US"/>
        </w:rPr>
      </w:pPr>
      <w:proofErr w:type="gramStart"/>
      <w:r w:rsidRPr="00E331B3">
        <w:rPr>
          <w:rFonts w:ascii="Cambria" w:eastAsiaTheme="minorHAnsi" w:hAnsi="Cambria" w:cs="Cambria"/>
          <w:color w:val="000000"/>
          <w:sz w:val="22"/>
          <w:szCs w:val="22"/>
          <w:lang w:eastAsia="en-US"/>
        </w:rPr>
        <w:t>za</w:t>
      </w:r>
      <w:proofErr w:type="gramEnd"/>
      <w:r w:rsidRPr="00E331B3">
        <w:rPr>
          <w:rFonts w:ascii="Cambria" w:eastAsiaTheme="minorHAnsi" w:hAnsi="Cambria" w:cs="Cambria"/>
          <w:color w:val="000000"/>
          <w:sz w:val="22"/>
          <w:szCs w:val="22"/>
          <w:lang w:eastAsia="en-US"/>
        </w:rPr>
        <w:t xml:space="preserve"> zwłokę w realizacji przedmiotu umowy w wysokości 0,5% wynagrodzenia umownego brutto, określonego </w:t>
      </w:r>
      <w:r w:rsidRPr="00370CF8">
        <w:rPr>
          <w:rFonts w:ascii="Cambria" w:eastAsiaTheme="minorHAnsi" w:hAnsi="Cambria" w:cs="Cambria"/>
          <w:sz w:val="22"/>
          <w:szCs w:val="22"/>
          <w:lang w:eastAsia="en-US"/>
        </w:rPr>
        <w:t xml:space="preserve">w § </w:t>
      </w:r>
      <w:r>
        <w:rPr>
          <w:rFonts w:ascii="Cambria" w:eastAsiaTheme="minorHAnsi" w:hAnsi="Cambria" w:cs="Cambria"/>
          <w:sz w:val="22"/>
          <w:szCs w:val="22"/>
          <w:lang w:eastAsia="en-US"/>
        </w:rPr>
        <w:t>6</w:t>
      </w:r>
      <w:r w:rsidRPr="00370CF8">
        <w:rPr>
          <w:rFonts w:ascii="Cambria" w:eastAsiaTheme="minorHAnsi" w:hAnsi="Cambria" w:cs="Cambria"/>
          <w:sz w:val="22"/>
          <w:szCs w:val="22"/>
          <w:lang w:eastAsia="en-US"/>
        </w:rPr>
        <w:t xml:space="preserve"> ust. </w:t>
      </w:r>
      <w:r>
        <w:rPr>
          <w:rFonts w:ascii="Cambria" w:eastAsiaTheme="minorHAnsi" w:hAnsi="Cambria" w:cs="Cambria"/>
          <w:sz w:val="22"/>
          <w:szCs w:val="22"/>
          <w:lang w:eastAsia="en-US"/>
        </w:rPr>
        <w:t>1</w:t>
      </w:r>
      <w:r w:rsidRPr="00E331B3">
        <w:rPr>
          <w:rFonts w:ascii="Cambria" w:eastAsiaTheme="minorHAnsi" w:hAnsi="Cambria" w:cs="Cambria"/>
          <w:color w:val="FF0000"/>
          <w:sz w:val="22"/>
          <w:szCs w:val="22"/>
          <w:lang w:eastAsia="en-US"/>
        </w:rPr>
        <w:t xml:space="preserve"> </w:t>
      </w:r>
      <w:r w:rsidRPr="00E331B3">
        <w:rPr>
          <w:rFonts w:ascii="Cambria" w:eastAsiaTheme="minorHAnsi" w:hAnsi="Cambria" w:cs="Cambria"/>
          <w:color w:val="000000"/>
          <w:sz w:val="22"/>
          <w:szCs w:val="22"/>
          <w:lang w:eastAsia="en-US"/>
        </w:rPr>
        <w:t xml:space="preserve">za każdy dzień zwłoki, od </w:t>
      </w:r>
      <w:r>
        <w:rPr>
          <w:rFonts w:ascii="Cambria" w:eastAsiaTheme="minorHAnsi" w:hAnsi="Cambria" w:cs="Cambria"/>
          <w:color w:val="000000"/>
          <w:sz w:val="22"/>
          <w:szCs w:val="22"/>
          <w:lang w:eastAsia="en-US"/>
        </w:rPr>
        <w:t>umownego terminu zakończenia robót,</w:t>
      </w:r>
    </w:p>
    <w:p w14:paraId="252728A6" w14:textId="77777777" w:rsidR="00C73A03" w:rsidRDefault="00C73A03" w:rsidP="00C73A03">
      <w:pPr>
        <w:pStyle w:val="Akapitzlist"/>
        <w:numPr>
          <w:ilvl w:val="0"/>
          <w:numId w:val="156"/>
        </w:numPr>
        <w:suppressAutoHyphens w:val="0"/>
        <w:autoSpaceDE w:val="0"/>
        <w:adjustRightInd w:val="0"/>
        <w:spacing w:line="276" w:lineRule="auto"/>
        <w:jc w:val="both"/>
        <w:textAlignment w:val="auto"/>
        <w:rPr>
          <w:rFonts w:ascii="Cambria" w:eastAsiaTheme="minorHAnsi" w:hAnsi="Cambria" w:cs="Cambria"/>
          <w:color w:val="000000"/>
          <w:sz w:val="22"/>
          <w:szCs w:val="22"/>
          <w:lang w:eastAsia="en-US"/>
        </w:rPr>
      </w:pPr>
      <w:proofErr w:type="gramStart"/>
      <w:r w:rsidRPr="00E331B3">
        <w:rPr>
          <w:rFonts w:ascii="Cambria" w:eastAsiaTheme="minorHAnsi" w:hAnsi="Cambria" w:cs="Cambria"/>
          <w:color w:val="000000"/>
          <w:sz w:val="22"/>
          <w:szCs w:val="22"/>
          <w:lang w:eastAsia="en-US"/>
        </w:rPr>
        <w:t>za</w:t>
      </w:r>
      <w:proofErr w:type="gramEnd"/>
      <w:r w:rsidRPr="00E331B3">
        <w:rPr>
          <w:rFonts w:ascii="Cambria" w:eastAsiaTheme="minorHAnsi" w:hAnsi="Cambria" w:cs="Cambria"/>
          <w:color w:val="000000"/>
          <w:sz w:val="22"/>
          <w:szCs w:val="22"/>
          <w:lang w:eastAsia="en-US"/>
        </w:rPr>
        <w:t xml:space="preserve"> zwłokę w usunięciu wad stwierdzonych podczas odbioru końcowego oraz w okresie gwarancji i rękojmi, w wysokości 0,5% wynagrodzenia umownego brutto określonego w § </w:t>
      </w:r>
      <w:r>
        <w:rPr>
          <w:rFonts w:ascii="Cambria" w:eastAsiaTheme="minorHAnsi" w:hAnsi="Cambria" w:cs="Cambria"/>
          <w:color w:val="000000"/>
          <w:sz w:val="22"/>
          <w:szCs w:val="22"/>
          <w:lang w:eastAsia="en-US"/>
        </w:rPr>
        <w:t>6</w:t>
      </w:r>
      <w:r w:rsidRPr="00E331B3">
        <w:rPr>
          <w:rFonts w:ascii="Cambria" w:eastAsiaTheme="minorHAnsi" w:hAnsi="Cambria" w:cs="Cambria"/>
          <w:color w:val="000000"/>
          <w:sz w:val="22"/>
          <w:szCs w:val="22"/>
          <w:lang w:eastAsia="en-US"/>
        </w:rPr>
        <w:t xml:space="preserve"> ust. 1, za każdy dzień zwłoki, </w:t>
      </w:r>
    </w:p>
    <w:p w14:paraId="6A4F3840" w14:textId="77777777" w:rsidR="00C73A03" w:rsidRPr="00E331B3" w:rsidRDefault="00C73A03" w:rsidP="00C73A03">
      <w:pPr>
        <w:pStyle w:val="Akapitzlist"/>
        <w:numPr>
          <w:ilvl w:val="0"/>
          <w:numId w:val="156"/>
        </w:numPr>
        <w:suppressAutoHyphens w:val="0"/>
        <w:autoSpaceDE w:val="0"/>
        <w:adjustRightInd w:val="0"/>
        <w:spacing w:line="276" w:lineRule="auto"/>
        <w:jc w:val="both"/>
        <w:textAlignment w:val="auto"/>
        <w:rPr>
          <w:rFonts w:ascii="Cambria" w:eastAsiaTheme="minorHAnsi" w:hAnsi="Cambria" w:cs="Cambria"/>
          <w:color w:val="000000"/>
          <w:sz w:val="22"/>
          <w:szCs w:val="22"/>
          <w:lang w:eastAsia="en-US"/>
        </w:rPr>
      </w:pPr>
      <w:proofErr w:type="gramStart"/>
      <w:r w:rsidRPr="00E331B3">
        <w:rPr>
          <w:rFonts w:ascii="Cambria" w:eastAsiaTheme="minorHAnsi" w:hAnsi="Cambria" w:cs="Cambria"/>
          <w:color w:val="000000"/>
          <w:sz w:val="22"/>
          <w:szCs w:val="22"/>
          <w:lang w:eastAsia="en-US"/>
        </w:rPr>
        <w:t>za</w:t>
      </w:r>
      <w:proofErr w:type="gramEnd"/>
      <w:r w:rsidRPr="00E331B3">
        <w:rPr>
          <w:rFonts w:ascii="Cambria" w:eastAsiaTheme="minorHAnsi" w:hAnsi="Cambria" w:cs="Cambria"/>
          <w:color w:val="000000"/>
          <w:sz w:val="22"/>
          <w:szCs w:val="22"/>
          <w:lang w:eastAsia="en-US"/>
        </w:rPr>
        <w:t xml:space="preserve"> spowodowanie przerwy w realizacji robót z przyczyn zależnych od Wykonawcy, dłuższej niż 5 dni roboczych w wysokości 0,5% wynagrodzenia umownego brutto, za każdy dzień przerwy, nie uwzględniając terminu </w:t>
      </w:r>
      <w:r w:rsidRPr="00370CF8">
        <w:rPr>
          <w:rFonts w:ascii="Cambria" w:eastAsiaTheme="minorHAnsi" w:hAnsi="Cambria" w:cs="Cambria"/>
          <w:sz w:val="22"/>
          <w:szCs w:val="22"/>
          <w:lang w:eastAsia="en-US"/>
        </w:rPr>
        <w:t xml:space="preserve">wskazanego w § 4 ust. 2, </w:t>
      </w:r>
    </w:p>
    <w:p w14:paraId="7C2DE82E" w14:textId="77777777" w:rsidR="00C73A03" w:rsidRPr="00E331B3" w:rsidRDefault="00C73A03" w:rsidP="00C73A03">
      <w:pPr>
        <w:pStyle w:val="Akapitzlist"/>
        <w:numPr>
          <w:ilvl w:val="0"/>
          <w:numId w:val="156"/>
        </w:numPr>
        <w:suppressAutoHyphens w:val="0"/>
        <w:autoSpaceDE w:val="0"/>
        <w:adjustRightInd w:val="0"/>
        <w:spacing w:line="276" w:lineRule="auto"/>
        <w:jc w:val="both"/>
        <w:textAlignment w:val="auto"/>
        <w:rPr>
          <w:rFonts w:ascii="Cambria" w:eastAsiaTheme="minorHAnsi" w:hAnsi="Cambria" w:cs="Cambria"/>
          <w:color w:val="000000"/>
          <w:sz w:val="22"/>
          <w:szCs w:val="22"/>
          <w:lang w:eastAsia="en-US"/>
        </w:rPr>
      </w:pPr>
      <w:proofErr w:type="gramStart"/>
      <w:r w:rsidRPr="00E331B3">
        <w:rPr>
          <w:rFonts w:ascii="Cambria" w:eastAsiaTheme="minorHAnsi" w:hAnsi="Cambria" w:cs="Cambria"/>
          <w:color w:val="000000"/>
          <w:sz w:val="22"/>
          <w:szCs w:val="22"/>
          <w:lang w:eastAsia="en-US"/>
        </w:rPr>
        <w:t>z</w:t>
      </w:r>
      <w:proofErr w:type="gramEnd"/>
      <w:r w:rsidRPr="00E331B3">
        <w:rPr>
          <w:rFonts w:ascii="Cambria" w:eastAsiaTheme="minorHAnsi" w:hAnsi="Cambria" w:cs="Cambria"/>
          <w:color w:val="000000"/>
          <w:sz w:val="22"/>
          <w:szCs w:val="22"/>
          <w:lang w:eastAsia="en-US"/>
        </w:rPr>
        <w:t xml:space="preserve"> tytułu odstąpienia od umowy z przyczyn leżących po stronie Wykonawcy, w wysokości 20% wynagrodzenia umownego brutto określonego w </w:t>
      </w:r>
      <w:r w:rsidRPr="00370CF8">
        <w:rPr>
          <w:rFonts w:ascii="Cambria" w:eastAsiaTheme="minorHAnsi" w:hAnsi="Cambria" w:cs="Cambria"/>
          <w:sz w:val="22"/>
          <w:szCs w:val="22"/>
          <w:lang w:eastAsia="en-US"/>
        </w:rPr>
        <w:t xml:space="preserve">§ 6 ust. 1 umowy, </w:t>
      </w:r>
    </w:p>
    <w:p w14:paraId="0831335C" w14:textId="77777777" w:rsidR="00C73A03" w:rsidRDefault="00C73A03" w:rsidP="00C73A03">
      <w:pPr>
        <w:pStyle w:val="Akapitzlist"/>
        <w:numPr>
          <w:ilvl w:val="0"/>
          <w:numId w:val="156"/>
        </w:numPr>
        <w:suppressAutoHyphens w:val="0"/>
        <w:autoSpaceDE w:val="0"/>
        <w:adjustRightInd w:val="0"/>
        <w:spacing w:line="276" w:lineRule="auto"/>
        <w:jc w:val="both"/>
        <w:textAlignment w:val="auto"/>
        <w:rPr>
          <w:rFonts w:ascii="Cambria" w:eastAsiaTheme="minorHAnsi" w:hAnsi="Cambria" w:cs="Cambria"/>
          <w:color w:val="000000"/>
          <w:sz w:val="22"/>
          <w:szCs w:val="22"/>
          <w:lang w:eastAsia="en-US"/>
        </w:rPr>
      </w:pPr>
      <w:proofErr w:type="gramStart"/>
      <w:r w:rsidRPr="00E331B3">
        <w:rPr>
          <w:rFonts w:ascii="Cambria" w:eastAsiaTheme="minorHAnsi" w:hAnsi="Cambria" w:cs="Cambria"/>
          <w:color w:val="000000"/>
          <w:sz w:val="22"/>
          <w:szCs w:val="22"/>
          <w:lang w:eastAsia="en-US"/>
        </w:rPr>
        <w:t>z</w:t>
      </w:r>
      <w:proofErr w:type="gramEnd"/>
      <w:r w:rsidRPr="00E331B3">
        <w:rPr>
          <w:rFonts w:ascii="Cambria" w:eastAsiaTheme="minorHAnsi" w:hAnsi="Cambria" w:cs="Cambria"/>
          <w:color w:val="000000"/>
          <w:sz w:val="22"/>
          <w:szCs w:val="22"/>
          <w:lang w:eastAsia="en-US"/>
        </w:rPr>
        <w:t xml:space="preserve"> tytułu braku zapłaty wynagrodzenia należnego Podwykonawcom lub dalszym Podwykonawcom w wysokości 10% wynagrodzenia umownego brutto, należnego Podwykonawcom lub dalszym Podwykonawcom, </w:t>
      </w:r>
    </w:p>
    <w:p w14:paraId="628C13A1" w14:textId="77777777" w:rsidR="00C73A03" w:rsidRDefault="00C73A03" w:rsidP="00C73A03">
      <w:pPr>
        <w:pStyle w:val="Akapitzlist"/>
        <w:numPr>
          <w:ilvl w:val="0"/>
          <w:numId w:val="156"/>
        </w:numPr>
        <w:suppressAutoHyphens w:val="0"/>
        <w:autoSpaceDE w:val="0"/>
        <w:adjustRightInd w:val="0"/>
        <w:spacing w:line="276" w:lineRule="auto"/>
        <w:jc w:val="both"/>
        <w:textAlignment w:val="auto"/>
        <w:rPr>
          <w:rFonts w:ascii="Cambria" w:eastAsiaTheme="minorHAnsi" w:hAnsi="Cambria" w:cs="Cambria"/>
          <w:color w:val="000000"/>
          <w:sz w:val="22"/>
          <w:szCs w:val="22"/>
          <w:lang w:eastAsia="en-US"/>
        </w:rPr>
      </w:pPr>
      <w:proofErr w:type="gramStart"/>
      <w:r w:rsidRPr="00E331B3">
        <w:rPr>
          <w:rFonts w:ascii="Cambria" w:eastAsiaTheme="minorHAnsi" w:hAnsi="Cambria" w:cs="Cambria"/>
          <w:color w:val="000000"/>
          <w:sz w:val="22"/>
          <w:szCs w:val="22"/>
          <w:lang w:eastAsia="en-US"/>
        </w:rPr>
        <w:t>z</w:t>
      </w:r>
      <w:proofErr w:type="gramEnd"/>
      <w:r w:rsidRPr="00E331B3">
        <w:rPr>
          <w:rFonts w:ascii="Cambria" w:eastAsiaTheme="minorHAnsi" w:hAnsi="Cambria" w:cs="Cambria"/>
          <w:color w:val="000000"/>
          <w:sz w:val="22"/>
          <w:szCs w:val="22"/>
          <w:lang w:eastAsia="en-US"/>
        </w:rPr>
        <w:t xml:space="preserve"> tytułu nieterminowej zapłaty wynagrodzenia należnego Podwykonawcom lub dalszym Podwykonawcom w wysokości 0,2% wynagrodzenia umownego brutto należnego Podwykonawcom lub dalszym Podwykonawcom, za każdy dzień zwłoki od umownego terminu zapłaty, </w:t>
      </w:r>
    </w:p>
    <w:p w14:paraId="32DA0512" w14:textId="77777777" w:rsidR="00C73A03" w:rsidRDefault="00C73A03" w:rsidP="00C73A03">
      <w:pPr>
        <w:pStyle w:val="Akapitzlist"/>
        <w:numPr>
          <w:ilvl w:val="0"/>
          <w:numId w:val="156"/>
        </w:numPr>
        <w:suppressAutoHyphens w:val="0"/>
        <w:autoSpaceDE w:val="0"/>
        <w:adjustRightInd w:val="0"/>
        <w:spacing w:line="276" w:lineRule="auto"/>
        <w:jc w:val="both"/>
        <w:textAlignment w:val="auto"/>
        <w:rPr>
          <w:rFonts w:ascii="Cambria" w:eastAsiaTheme="minorHAnsi" w:hAnsi="Cambria" w:cs="Cambria"/>
          <w:color w:val="000000"/>
          <w:sz w:val="22"/>
          <w:szCs w:val="22"/>
          <w:lang w:eastAsia="en-US"/>
        </w:rPr>
      </w:pPr>
      <w:proofErr w:type="gramStart"/>
      <w:r w:rsidRPr="00E331B3">
        <w:rPr>
          <w:rFonts w:ascii="Cambria" w:eastAsiaTheme="minorHAnsi" w:hAnsi="Cambria" w:cs="Cambria"/>
          <w:color w:val="000000"/>
          <w:sz w:val="22"/>
          <w:szCs w:val="22"/>
          <w:lang w:eastAsia="en-US"/>
        </w:rPr>
        <w:t>w</w:t>
      </w:r>
      <w:proofErr w:type="gramEnd"/>
      <w:r w:rsidRPr="00E331B3">
        <w:rPr>
          <w:rFonts w:ascii="Cambria" w:eastAsiaTheme="minorHAnsi" w:hAnsi="Cambria" w:cs="Cambria"/>
          <w:color w:val="000000"/>
          <w:sz w:val="22"/>
          <w:szCs w:val="22"/>
          <w:lang w:eastAsia="en-US"/>
        </w:rPr>
        <w:t xml:space="preserve"> przypadku nieprzedłożenia do zaakceptowania projektu umowy o podwykonawstwo lub projektu jej zmiany, w wysokości 10% wysokości wynagrodzenia umownego brutto należnego Podwykonawcom lub dalszym Podwykonawcom, </w:t>
      </w:r>
    </w:p>
    <w:p w14:paraId="7101477F" w14:textId="77777777" w:rsidR="00C73A03" w:rsidRDefault="00C73A03" w:rsidP="00C73A03">
      <w:pPr>
        <w:pStyle w:val="Akapitzlist"/>
        <w:numPr>
          <w:ilvl w:val="0"/>
          <w:numId w:val="156"/>
        </w:numPr>
        <w:suppressAutoHyphens w:val="0"/>
        <w:autoSpaceDE w:val="0"/>
        <w:adjustRightInd w:val="0"/>
        <w:spacing w:line="276" w:lineRule="auto"/>
        <w:jc w:val="both"/>
        <w:textAlignment w:val="auto"/>
        <w:rPr>
          <w:rFonts w:ascii="Cambria" w:eastAsiaTheme="minorHAnsi" w:hAnsi="Cambria" w:cs="Cambria"/>
          <w:color w:val="000000"/>
          <w:sz w:val="22"/>
          <w:szCs w:val="22"/>
          <w:lang w:eastAsia="en-US"/>
        </w:rPr>
      </w:pPr>
      <w:proofErr w:type="gramStart"/>
      <w:r w:rsidRPr="00E331B3">
        <w:rPr>
          <w:rFonts w:ascii="Cambria" w:eastAsiaTheme="minorHAnsi" w:hAnsi="Cambria" w:cs="Cambria"/>
          <w:color w:val="000000"/>
          <w:sz w:val="22"/>
          <w:szCs w:val="22"/>
          <w:lang w:eastAsia="en-US"/>
        </w:rPr>
        <w:t>w</w:t>
      </w:r>
      <w:proofErr w:type="gramEnd"/>
      <w:r w:rsidRPr="00E331B3">
        <w:rPr>
          <w:rFonts w:ascii="Cambria" w:eastAsiaTheme="minorHAnsi" w:hAnsi="Cambria" w:cs="Cambria"/>
          <w:color w:val="000000"/>
          <w:sz w:val="22"/>
          <w:szCs w:val="22"/>
          <w:lang w:eastAsia="en-US"/>
        </w:rPr>
        <w:t xml:space="preserve"> przypadku nieprzedłożenia poświadczonej za zgodność z oryginałem kopii umowy o podwykonawstwo lub jej zmiany w wysokości 10% wysokości wynagrodzenia umownego brutto należnego Podwykonawcom lub dalszym Podwykonawcom, </w:t>
      </w:r>
    </w:p>
    <w:p w14:paraId="5920C9AC" w14:textId="77777777" w:rsidR="00C73A03" w:rsidRDefault="00C73A03" w:rsidP="00C73A03">
      <w:pPr>
        <w:pStyle w:val="Akapitzlist"/>
        <w:numPr>
          <w:ilvl w:val="0"/>
          <w:numId w:val="156"/>
        </w:numPr>
        <w:suppressAutoHyphens w:val="0"/>
        <w:autoSpaceDE w:val="0"/>
        <w:adjustRightInd w:val="0"/>
        <w:spacing w:after="46" w:line="276" w:lineRule="auto"/>
        <w:jc w:val="both"/>
        <w:textAlignment w:val="auto"/>
        <w:rPr>
          <w:rFonts w:ascii="Cambria" w:eastAsiaTheme="minorHAnsi" w:hAnsi="Cambria" w:cs="Cambria"/>
          <w:color w:val="000000"/>
          <w:sz w:val="22"/>
          <w:szCs w:val="22"/>
          <w:lang w:eastAsia="en-US"/>
        </w:rPr>
      </w:pPr>
      <w:proofErr w:type="gramStart"/>
      <w:r w:rsidRPr="00E331B3">
        <w:rPr>
          <w:rFonts w:ascii="Cambria" w:eastAsiaTheme="minorHAnsi" w:hAnsi="Cambria" w:cs="Cambria"/>
          <w:color w:val="000000"/>
          <w:sz w:val="22"/>
          <w:szCs w:val="22"/>
          <w:lang w:eastAsia="en-US"/>
        </w:rPr>
        <w:t>w</w:t>
      </w:r>
      <w:proofErr w:type="gramEnd"/>
      <w:r w:rsidRPr="00E331B3">
        <w:rPr>
          <w:rFonts w:ascii="Cambria" w:eastAsiaTheme="minorHAnsi" w:hAnsi="Cambria" w:cs="Cambria"/>
          <w:color w:val="000000"/>
          <w:sz w:val="22"/>
          <w:szCs w:val="22"/>
          <w:lang w:eastAsia="en-US"/>
        </w:rPr>
        <w:t xml:space="preserve"> przypadku braku zmiany umowy o podwykonawstwo w zakresie terminu zapłaty w wysokości 10% wysokości wynagrodzenia umownego brutto należnego Podwykonawcom lub dalszym Podwykonawcom</w:t>
      </w:r>
      <w:r>
        <w:rPr>
          <w:rFonts w:ascii="Cambria" w:eastAsiaTheme="minorHAnsi" w:hAnsi="Cambria" w:cs="Cambria"/>
          <w:color w:val="000000"/>
          <w:sz w:val="22"/>
          <w:szCs w:val="22"/>
          <w:lang w:eastAsia="en-US"/>
        </w:rPr>
        <w:t>,</w:t>
      </w:r>
    </w:p>
    <w:p w14:paraId="59E5B31C" w14:textId="77777777" w:rsidR="00C73A03" w:rsidRPr="00E331B3" w:rsidRDefault="00C73A03" w:rsidP="00C73A03">
      <w:pPr>
        <w:pStyle w:val="Akapitzlist"/>
        <w:numPr>
          <w:ilvl w:val="0"/>
          <w:numId w:val="156"/>
        </w:numPr>
        <w:suppressAutoHyphens w:val="0"/>
        <w:autoSpaceDE w:val="0"/>
        <w:adjustRightInd w:val="0"/>
        <w:spacing w:line="276" w:lineRule="auto"/>
        <w:jc w:val="both"/>
        <w:textAlignment w:val="auto"/>
        <w:rPr>
          <w:rFonts w:ascii="Cambria" w:eastAsiaTheme="minorHAnsi" w:hAnsi="Cambria" w:cs="Cambria"/>
          <w:color w:val="000000"/>
          <w:sz w:val="22"/>
          <w:szCs w:val="22"/>
          <w:lang w:eastAsia="en-US"/>
        </w:rPr>
      </w:pPr>
      <w:r w:rsidRPr="00E331B3">
        <w:rPr>
          <w:rFonts w:ascii="Cambria" w:eastAsiaTheme="minorHAnsi" w:hAnsi="Cambria" w:cs="Cambria"/>
          <w:color w:val="000000"/>
          <w:sz w:val="22"/>
          <w:szCs w:val="22"/>
          <w:lang w:eastAsia="en-US"/>
        </w:rPr>
        <w:t xml:space="preserve"> </w:t>
      </w:r>
      <w:proofErr w:type="gramStart"/>
      <w:r w:rsidRPr="00E331B3">
        <w:rPr>
          <w:rFonts w:ascii="Cambria" w:eastAsiaTheme="minorHAnsi" w:hAnsi="Cambria" w:cs="Cambria"/>
          <w:color w:val="000000"/>
          <w:sz w:val="22"/>
          <w:szCs w:val="22"/>
          <w:lang w:eastAsia="en-US"/>
        </w:rPr>
        <w:t>przypadku</w:t>
      </w:r>
      <w:proofErr w:type="gramEnd"/>
      <w:r w:rsidRPr="00E331B3">
        <w:rPr>
          <w:rFonts w:ascii="Cambria" w:eastAsiaTheme="minorHAnsi" w:hAnsi="Cambria" w:cs="Cambria"/>
          <w:color w:val="000000"/>
          <w:sz w:val="22"/>
          <w:szCs w:val="22"/>
          <w:lang w:eastAsia="en-US"/>
        </w:rPr>
        <w:t xml:space="preserve"> niewypełnienia wymogu zatrudniania pracowników na podstawie umowy o pracę w rozumieniu przepisów Kodeksu pracy, o którym mowa w art. 95 ust. 1 ustawy Prawo zamówień publicznych, niezłożenia oświadczenia, o którym mowa w </w:t>
      </w:r>
      <w:r w:rsidRPr="00370CF8">
        <w:rPr>
          <w:rFonts w:ascii="Cambria" w:eastAsiaTheme="minorHAnsi" w:hAnsi="Cambria" w:cs="Cambria"/>
          <w:sz w:val="22"/>
          <w:szCs w:val="22"/>
          <w:lang w:eastAsia="en-US"/>
        </w:rPr>
        <w:t xml:space="preserve">§ 8 ust. 4 </w:t>
      </w:r>
      <w:r w:rsidRPr="00E331B3">
        <w:rPr>
          <w:rFonts w:ascii="Cambria" w:eastAsiaTheme="minorHAnsi" w:hAnsi="Cambria" w:cs="Cambria"/>
          <w:color w:val="000000"/>
          <w:sz w:val="22"/>
          <w:szCs w:val="22"/>
          <w:lang w:eastAsia="en-US"/>
        </w:rPr>
        <w:t xml:space="preserve">lub </w:t>
      </w:r>
      <w:r w:rsidRPr="00E331B3">
        <w:rPr>
          <w:rFonts w:ascii="Cambria" w:eastAsiaTheme="minorHAnsi" w:hAnsi="Cambria" w:cs="Cambria"/>
          <w:color w:val="000000"/>
          <w:sz w:val="22"/>
          <w:szCs w:val="22"/>
          <w:lang w:eastAsia="en-US"/>
        </w:rPr>
        <w:lastRenderedPageBreak/>
        <w:t xml:space="preserve">złożenia takiego oświadczenia niezgodnego z prawdą Wykonawca zapłaci Zamawiającemu karę umowną w wysokości 5% wynagrodzenia umownego brutto. </w:t>
      </w:r>
    </w:p>
    <w:p w14:paraId="5C151B07" w14:textId="77777777" w:rsidR="00C73A03" w:rsidRDefault="00C73A03" w:rsidP="00C73A03">
      <w:pPr>
        <w:pStyle w:val="Akapitzlist"/>
        <w:numPr>
          <w:ilvl w:val="0"/>
          <w:numId w:val="155"/>
        </w:numPr>
        <w:suppressAutoHyphens w:val="0"/>
        <w:autoSpaceDE w:val="0"/>
        <w:adjustRightInd w:val="0"/>
        <w:spacing w:line="276" w:lineRule="auto"/>
        <w:ind w:left="284"/>
        <w:jc w:val="both"/>
        <w:textAlignment w:val="auto"/>
        <w:rPr>
          <w:rFonts w:ascii="Cambria" w:eastAsiaTheme="minorHAnsi" w:hAnsi="Cambria" w:cs="Cambria"/>
          <w:color w:val="000000"/>
          <w:sz w:val="22"/>
          <w:szCs w:val="22"/>
          <w:lang w:eastAsia="en-US"/>
        </w:rPr>
      </w:pPr>
      <w:r w:rsidRPr="00E331B3">
        <w:rPr>
          <w:rFonts w:ascii="Cambria" w:eastAsiaTheme="minorHAnsi" w:hAnsi="Cambria" w:cs="Cambria"/>
          <w:color w:val="000000"/>
          <w:sz w:val="22"/>
          <w:szCs w:val="22"/>
          <w:lang w:eastAsia="en-US"/>
        </w:rPr>
        <w:t xml:space="preserve">Zamawiający zapłaci Wykonawcy karę umowną z tytułu odstąpienia od umowy z przyczyn leżących po stronie Zamawiającego, w wysokości 20% wynagrodzenia umownego brutto określonego w </w:t>
      </w:r>
      <w:r w:rsidRPr="00370CF8">
        <w:rPr>
          <w:rFonts w:ascii="Cambria" w:eastAsiaTheme="minorHAnsi" w:hAnsi="Cambria" w:cs="Cambria"/>
          <w:sz w:val="22"/>
          <w:szCs w:val="22"/>
          <w:lang w:eastAsia="en-US"/>
        </w:rPr>
        <w:t xml:space="preserve">§ 6 ust. 1 umowy. Kary nie obowiązują, jeżeli odstąpienie od umowy nastąpiło z przyczyn, o których mowa w § 17 ust. 1 </w:t>
      </w:r>
      <w:r w:rsidRPr="00E331B3">
        <w:rPr>
          <w:rFonts w:ascii="Cambria" w:eastAsiaTheme="minorHAnsi" w:hAnsi="Cambria" w:cs="Cambria"/>
          <w:color w:val="000000"/>
          <w:sz w:val="22"/>
          <w:szCs w:val="22"/>
          <w:lang w:eastAsia="en-US"/>
        </w:rPr>
        <w:t xml:space="preserve">niniejszej umowy. </w:t>
      </w:r>
    </w:p>
    <w:p w14:paraId="30BABDED" w14:textId="77777777" w:rsidR="00C73A03" w:rsidRDefault="00C73A03" w:rsidP="00C73A03">
      <w:pPr>
        <w:pStyle w:val="Akapitzlist"/>
        <w:numPr>
          <w:ilvl w:val="0"/>
          <w:numId w:val="155"/>
        </w:numPr>
        <w:suppressAutoHyphens w:val="0"/>
        <w:autoSpaceDE w:val="0"/>
        <w:adjustRightInd w:val="0"/>
        <w:spacing w:line="276" w:lineRule="auto"/>
        <w:ind w:left="284"/>
        <w:jc w:val="both"/>
        <w:textAlignment w:val="auto"/>
        <w:rPr>
          <w:rFonts w:ascii="Cambria" w:eastAsiaTheme="minorHAnsi" w:hAnsi="Cambria" w:cs="Cambria"/>
          <w:color w:val="000000"/>
          <w:sz w:val="22"/>
          <w:szCs w:val="22"/>
          <w:lang w:eastAsia="en-US"/>
        </w:rPr>
      </w:pPr>
      <w:r w:rsidRPr="00370913">
        <w:rPr>
          <w:rFonts w:ascii="Cambria" w:eastAsiaTheme="minorHAnsi" w:hAnsi="Cambria" w:cs="Cambria"/>
          <w:color w:val="000000"/>
          <w:sz w:val="22"/>
          <w:szCs w:val="22"/>
          <w:lang w:eastAsia="en-US"/>
        </w:rPr>
        <w:t>Naliczone kary łącznie nie mogą przekroczyć 40% wynagrodzenia umownego brutto</w:t>
      </w:r>
      <w:r>
        <w:rPr>
          <w:rFonts w:ascii="Cambria" w:eastAsiaTheme="minorHAnsi" w:hAnsi="Cambria" w:cs="Cambria"/>
          <w:color w:val="000000"/>
          <w:sz w:val="22"/>
          <w:szCs w:val="22"/>
          <w:lang w:eastAsia="en-US"/>
        </w:rPr>
        <w:t>.</w:t>
      </w:r>
      <w:r w:rsidRPr="00370913">
        <w:rPr>
          <w:rFonts w:ascii="Cambria" w:eastAsiaTheme="minorHAnsi" w:hAnsi="Cambria" w:cs="Cambria"/>
          <w:color w:val="000000"/>
          <w:sz w:val="22"/>
          <w:szCs w:val="22"/>
          <w:lang w:eastAsia="en-US"/>
        </w:rPr>
        <w:t xml:space="preserve"> </w:t>
      </w:r>
    </w:p>
    <w:p w14:paraId="0714F389" w14:textId="77777777" w:rsidR="00C73A03" w:rsidRDefault="00C73A03" w:rsidP="00C73A03">
      <w:pPr>
        <w:pStyle w:val="Akapitzlist"/>
        <w:numPr>
          <w:ilvl w:val="0"/>
          <w:numId w:val="155"/>
        </w:numPr>
        <w:suppressAutoHyphens w:val="0"/>
        <w:autoSpaceDE w:val="0"/>
        <w:adjustRightInd w:val="0"/>
        <w:spacing w:line="276" w:lineRule="auto"/>
        <w:ind w:left="284"/>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 xml:space="preserve">Strony </w:t>
      </w:r>
      <w:r w:rsidRPr="00370913">
        <w:rPr>
          <w:rFonts w:ascii="Cambria" w:eastAsiaTheme="minorHAnsi" w:hAnsi="Cambria" w:cs="Cambria"/>
          <w:color w:val="000000"/>
          <w:sz w:val="22"/>
          <w:szCs w:val="22"/>
          <w:lang w:eastAsia="en-US"/>
        </w:rPr>
        <w:t>zastrzega</w:t>
      </w:r>
      <w:r>
        <w:rPr>
          <w:rFonts w:ascii="Cambria" w:eastAsiaTheme="minorHAnsi" w:hAnsi="Cambria" w:cs="Cambria"/>
          <w:color w:val="000000"/>
          <w:sz w:val="22"/>
          <w:szCs w:val="22"/>
          <w:lang w:eastAsia="en-US"/>
        </w:rPr>
        <w:t>ją</w:t>
      </w:r>
      <w:r w:rsidRPr="00370913">
        <w:rPr>
          <w:rFonts w:ascii="Cambria" w:eastAsiaTheme="minorHAnsi" w:hAnsi="Cambria" w:cs="Cambria"/>
          <w:color w:val="000000"/>
          <w:sz w:val="22"/>
          <w:szCs w:val="22"/>
          <w:lang w:eastAsia="en-US"/>
        </w:rPr>
        <w:t xml:space="preserve"> sobie prawo do odszkodowania uzupełniającego, przenoszącego wysokość kar umownych do wysokości rzeczywiście poniesionej szkody i utraconych korzyści. </w:t>
      </w:r>
    </w:p>
    <w:p w14:paraId="49CF785B" w14:textId="77777777" w:rsidR="00C73A03" w:rsidRDefault="00C73A03" w:rsidP="00C73A03">
      <w:pPr>
        <w:pStyle w:val="Akapitzlist"/>
        <w:numPr>
          <w:ilvl w:val="0"/>
          <w:numId w:val="155"/>
        </w:numPr>
        <w:suppressAutoHyphens w:val="0"/>
        <w:autoSpaceDE w:val="0"/>
        <w:adjustRightInd w:val="0"/>
        <w:spacing w:line="276" w:lineRule="auto"/>
        <w:ind w:left="284"/>
        <w:jc w:val="both"/>
        <w:textAlignment w:val="auto"/>
        <w:rPr>
          <w:rFonts w:ascii="Cambria" w:eastAsiaTheme="minorHAnsi" w:hAnsi="Cambria" w:cs="Cambria"/>
          <w:color w:val="000000"/>
          <w:sz w:val="22"/>
          <w:szCs w:val="22"/>
          <w:lang w:eastAsia="en-US"/>
        </w:rPr>
      </w:pPr>
      <w:r w:rsidRPr="00370913">
        <w:rPr>
          <w:rFonts w:ascii="Cambria" w:eastAsiaTheme="minorHAnsi" w:hAnsi="Cambria" w:cs="Cambria"/>
          <w:color w:val="000000"/>
          <w:sz w:val="22"/>
          <w:szCs w:val="22"/>
          <w:lang w:eastAsia="en-US"/>
        </w:rPr>
        <w:t>Strony ustalają, że Zamawiający swoją wierzytelność, z tytułu naliczonych kar na podstawie niniejszej umowy, zaspokoi w pierwszej kolejności przez potrącenie z należności</w:t>
      </w:r>
      <w:r>
        <w:rPr>
          <w:rFonts w:ascii="Cambria" w:eastAsiaTheme="minorHAnsi" w:hAnsi="Cambria" w:cs="Cambria"/>
          <w:color w:val="000000"/>
          <w:sz w:val="22"/>
          <w:szCs w:val="22"/>
          <w:lang w:eastAsia="en-US"/>
        </w:rPr>
        <w:t xml:space="preserve"> </w:t>
      </w:r>
      <w:r w:rsidRPr="00370913">
        <w:rPr>
          <w:rFonts w:ascii="Cambria" w:eastAsiaTheme="minorHAnsi" w:hAnsi="Cambria" w:cs="Cambria"/>
          <w:color w:val="000000"/>
          <w:sz w:val="22"/>
          <w:szCs w:val="22"/>
          <w:lang w:eastAsia="en-US"/>
        </w:rPr>
        <w:t xml:space="preserve">Wykonawcy. </w:t>
      </w:r>
    </w:p>
    <w:p w14:paraId="37490DA1" w14:textId="77777777" w:rsidR="00C73A03" w:rsidRPr="00370913" w:rsidRDefault="00C73A03" w:rsidP="00C73A03">
      <w:pPr>
        <w:pStyle w:val="Akapitzlist"/>
        <w:numPr>
          <w:ilvl w:val="0"/>
          <w:numId w:val="155"/>
        </w:numPr>
        <w:suppressAutoHyphens w:val="0"/>
        <w:autoSpaceDE w:val="0"/>
        <w:adjustRightInd w:val="0"/>
        <w:spacing w:after="46" w:line="276" w:lineRule="auto"/>
        <w:ind w:left="284"/>
        <w:jc w:val="both"/>
        <w:textAlignment w:val="auto"/>
        <w:rPr>
          <w:rFonts w:ascii="Cambria" w:eastAsiaTheme="minorHAnsi" w:hAnsi="Cambria" w:cs="Cambria"/>
          <w:color w:val="000000"/>
          <w:sz w:val="22"/>
          <w:szCs w:val="22"/>
          <w:lang w:eastAsia="en-US"/>
        </w:rPr>
      </w:pPr>
      <w:r w:rsidRPr="00370913">
        <w:rPr>
          <w:rFonts w:ascii="Cambria" w:eastAsiaTheme="minorHAnsi" w:hAnsi="Cambria" w:cs="Cambria"/>
          <w:color w:val="000000"/>
          <w:sz w:val="22"/>
          <w:szCs w:val="22"/>
          <w:lang w:eastAsia="en-US"/>
        </w:rPr>
        <w:t xml:space="preserve">Wykonawca ponosi odpowiedzialność z tytułu szkody wyrządzonej osobie trzeciej w trakcie realizacji zamówienia. </w:t>
      </w:r>
    </w:p>
    <w:p w14:paraId="089CB9C6" w14:textId="77777777" w:rsidR="00C73A03" w:rsidRPr="006B3068" w:rsidRDefault="00C73A03" w:rsidP="00C73A03">
      <w:pPr>
        <w:pStyle w:val="Akapitzlist"/>
        <w:suppressAutoHyphens w:val="0"/>
        <w:autoSpaceDE w:val="0"/>
        <w:adjustRightInd w:val="0"/>
        <w:spacing w:line="276" w:lineRule="auto"/>
        <w:ind w:left="0"/>
        <w:jc w:val="center"/>
        <w:textAlignment w:val="auto"/>
        <w:rPr>
          <w:rFonts w:ascii="Cambria" w:eastAsiaTheme="minorHAnsi" w:hAnsi="Cambria" w:cs="Cambria"/>
          <w:sz w:val="22"/>
          <w:szCs w:val="22"/>
          <w:lang w:eastAsia="en-US"/>
        </w:rPr>
      </w:pPr>
      <w:r w:rsidRPr="006B3068">
        <w:rPr>
          <w:rFonts w:ascii="Cambria" w:eastAsia="Calibri" w:hAnsi="Cambria" w:cs="Arial"/>
          <w:b/>
          <w:sz w:val="22"/>
          <w:szCs w:val="22"/>
          <w:lang w:eastAsia="en-US"/>
        </w:rPr>
        <w:t>§ 1</w:t>
      </w:r>
      <w:r>
        <w:rPr>
          <w:rFonts w:ascii="Cambria" w:eastAsia="Calibri" w:hAnsi="Cambria" w:cs="Arial"/>
          <w:b/>
          <w:sz w:val="22"/>
          <w:szCs w:val="22"/>
          <w:lang w:eastAsia="en-US"/>
        </w:rPr>
        <w:t>7</w:t>
      </w:r>
      <w:r w:rsidRPr="006B3068">
        <w:rPr>
          <w:rFonts w:ascii="Cambria" w:eastAsia="Calibri" w:hAnsi="Cambria" w:cs="Arial"/>
          <w:b/>
          <w:sz w:val="22"/>
          <w:szCs w:val="22"/>
          <w:lang w:eastAsia="en-US"/>
        </w:rPr>
        <w:t>.</w:t>
      </w:r>
    </w:p>
    <w:p w14:paraId="7F8FA410" w14:textId="77777777" w:rsidR="00C73A03" w:rsidRPr="00370913" w:rsidRDefault="00C73A03" w:rsidP="00C73A03">
      <w:pPr>
        <w:pStyle w:val="Akapitzlist"/>
        <w:suppressAutoHyphens w:val="0"/>
        <w:autoSpaceDE w:val="0"/>
        <w:adjustRightInd w:val="0"/>
        <w:spacing w:line="276" w:lineRule="auto"/>
        <w:ind w:left="0"/>
        <w:jc w:val="center"/>
        <w:textAlignment w:val="auto"/>
        <w:rPr>
          <w:rFonts w:ascii="Cambria" w:eastAsiaTheme="minorHAnsi" w:hAnsi="Cambria" w:cs="Cambria"/>
          <w:color w:val="000000"/>
          <w:sz w:val="22"/>
          <w:szCs w:val="22"/>
          <w:lang w:eastAsia="en-US"/>
        </w:rPr>
      </w:pPr>
      <w:r w:rsidRPr="00370913">
        <w:rPr>
          <w:rFonts w:ascii="Cambria" w:eastAsiaTheme="minorHAnsi" w:hAnsi="Cambria" w:cs="Cambria"/>
          <w:b/>
          <w:bCs/>
          <w:color w:val="000000"/>
          <w:sz w:val="22"/>
          <w:szCs w:val="22"/>
          <w:lang w:eastAsia="en-US"/>
        </w:rPr>
        <w:t>Odstąpienie od umowy</w:t>
      </w:r>
    </w:p>
    <w:p w14:paraId="4495F06D" w14:textId="17D8F587" w:rsidR="00C73A03" w:rsidRPr="00A12581" w:rsidRDefault="00C73A03" w:rsidP="00C73A03">
      <w:pPr>
        <w:numPr>
          <w:ilvl w:val="0"/>
          <w:numId w:val="132"/>
        </w:numPr>
        <w:autoSpaceDN/>
        <w:spacing w:line="276" w:lineRule="auto"/>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Zamawiaj</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cemu przysługuje prawo do odst</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 xml:space="preserve">pienia od umowy w przypadku spełnienia warunków z </w:t>
      </w:r>
      <w:proofErr w:type="gramStart"/>
      <w:r w:rsidRPr="00A12581">
        <w:rPr>
          <w:rFonts w:ascii="Cambria" w:eastAsia="Calibri" w:hAnsi="Cambria" w:cstheme="minorHAnsi"/>
          <w:kern w:val="2"/>
          <w:sz w:val="22"/>
          <w:szCs w:val="22"/>
          <w:lang w:eastAsia="zh-CN"/>
        </w:rPr>
        <w:t>art.  456 ust</w:t>
      </w:r>
      <w:proofErr w:type="gramEnd"/>
      <w:r w:rsidRPr="00A12581">
        <w:rPr>
          <w:rFonts w:ascii="Cambria" w:eastAsia="Calibri" w:hAnsi="Cambria" w:cstheme="minorHAnsi"/>
          <w:kern w:val="2"/>
          <w:sz w:val="22"/>
          <w:szCs w:val="22"/>
          <w:lang w:eastAsia="zh-CN"/>
        </w:rPr>
        <w:t>. 1</w:t>
      </w:r>
      <w:r w:rsidR="00CC1D76">
        <w:rPr>
          <w:rFonts w:ascii="Cambria" w:eastAsia="Calibri" w:hAnsi="Cambria" w:cstheme="minorHAnsi"/>
          <w:kern w:val="2"/>
          <w:sz w:val="22"/>
          <w:szCs w:val="22"/>
          <w:lang w:eastAsia="zh-CN"/>
        </w:rPr>
        <w:t xml:space="preserve"> ustawy</w:t>
      </w:r>
      <w:r w:rsidRPr="00A12581">
        <w:rPr>
          <w:rFonts w:ascii="Cambria" w:eastAsia="Calibri" w:hAnsi="Cambria" w:cstheme="minorHAnsi"/>
          <w:kern w:val="2"/>
          <w:sz w:val="22"/>
          <w:szCs w:val="22"/>
          <w:lang w:eastAsia="zh-CN"/>
        </w:rPr>
        <w:t xml:space="preserve"> </w:t>
      </w:r>
      <w:proofErr w:type="spellStart"/>
      <w:r w:rsidRPr="00A12581">
        <w:rPr>
          <w:rFonts w:ascii="Cambria" w:eastAsia="Calibri" w:hAnsi="Cambria" w:cstheme="minorHAnsi"/>
          <w:kern w:val="2"/>
          <w:sz w:val="22"/>
          <w:szCs w:val="22"/>
          <w:lang w:eastAsia="zh-CN"/>
        </w:rPr>
        <w:t>Pzp</w:t>
      </w:r>
      <w:proofErr w:type="spellEnd"/>
      <w:r w:rsidRPr="00A12581">
        <w:rPr>
          <w:rFonts w:ascii="Cambria" w:eastAsia="Calibri" w:hAnsi="Cambria" w:cstheme="minorHAnsi"/>
          <w:kern w:val="2"/>
          <w:sz w:val="22"/>
          <w:szCs w:val="22"/>
          <w:lang w:eastAsia="zh-CN"/>
        </w:rPr>
        <w:t xml:space="preserve">. </w:t>
      </w:r>
    </w:p>
    <w:p w14:paraId="47354DC1" w14:textId="77777777" w:rsidR="00C73A03" w:rsidRPr="00A12581" w:rsidRDefault="00C73A03" w:rsidP="00C73A03">
      <w:pPr>
        <w:numPr>
          <w:ilvl w:val="0"/>
          <w:numId w:val="132"/>
        </w:numPr>
        <w:autoSpaceDN/>
        <w:spacing w:line="276" w:lineRule="auto"/>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 xml:space="preserve">Ponadto, Zamawiającemu przysługuje prawo do odstąpienia od umowy w sytuacjach wskazanych w umowie, a </w:t>
      </w:r>
      <w:proofErr w:type="gramStart"/>
      <w:r w:rsidRPr="00A12581">
        <w:rPr>
          <w:rFonts w:ascii="Cambria" w:eastAsia="Calibri" w:hAnsi="Cambria" w:cstheme="minorHAnsi"/>
          <w:kern w:val="2"/>
          <w:sz w:val="22"/>
          <w:szCs w:val="22"/>
          <w:lang w:eastAsia="zh-CN"/>
        </w:rPr>
        <w:t>także gdy</w:t>
      </w:r>
      <w:proofErr w:type="gramEnd"/>
      <w:r w:rsidRPr="00A12581">
        <w:rPr>
          <w:rFonts w:ascii="Cambria" w:eastAsia="Calibri" w:hAnsi="Cambria" w:cstheme="minorHAnsi"/>
          <w:kern w:val="2"/>
          <w:sz w:val="22"/>
          <w:szCs w:val="22"/>
          <w:lang w:eastAsia="zh-CN"/>
        </w:rPr>
        <w:t>:</w:t>
      </w:r>
    </w:p>
    <w:p w14:paraId="62F4BBE1" w14:textId="77777777" w:rsidR="00C73A03" w:rsidRDefault="00C73A03" w:rsidP="00C73A03">
      <w:pPr>
        <w:pStyle w:val="Akapitzlist"/>
        <w:numPr>
          <w:ilvl w:val="0"/>
          <w:numId w:val="157"/>
        </w:numPr>
        <w:suppressAutoHyphens w:val="0"/>
        <w:autoSpaceDE w:val="0"/>
        <w:adjustRightInd w:val="0"/>
        <w:spacing w:line="276" w:lineRule="auto"/>
        <w:jc w:val="both"/>
        <w:textAlignment w:val="auto"/>
        <w:rPr>
          <w:rFonts w:ascii="Cambria" w:eastAsiaTheme="minorHAnsi" w:hAnsi="Cambria" w:cs="Cambria"/>
          <w:color w:val="000000"/>
          <w:sz w:val="22"/>
          <w:szCs w:val="22"/>
          <w:lang w:eastAsia="en-US"/>
        </w:rPr>
      </w:pPr>
      <w:r w:rsidRPr="00370913">
        <w:rPr>
          <w:rFonts w:ascii="Cambria" w:eastAsiaTheme="minorHAnsi" w:hAnsi="Cambria" w:cs="Cambria"/>
          <w:color w:val="000000"/>
          <w:sz w:val="22"/>
          <w:szCs w:val="22"/>
          <w:lang w:eastAsia="en-US"/>
        </w:rPr>
        <w:t xml:space="preserve">Wykonawca nie przystąpił do odbioru terenu budowy lub nie rozpoczął robót w terminach określonych w § 4 ust. </w:t>
      </w:r>
      <w:r>
        <w:rPr>
          <w:rFonts w:ascii="Cambria" w:eastAsiaTheme="minorHAnsi" w:hAnsi="Cambria" w:cs="Cambria"/>
          <w:color w:val="000000"/>
          <w:sz w:val="22"/>
          <w:szCs w:val="22"/>
          <w:lang w:eastAsia="en-US"/>
        </w:rPr>
        <w:t>1</w:t>
      </w:r>
      <w:r w:rsidRPr="00370913">
        <w:rPr>
          <w:rFonts w:ascii="Cambria" w:eastAsiaTheme="minorHAnsi" w:hAnsi="Cambria" w:cs="Cambria"/>
          <w:color w:val="000000"/>
          <w:sz w:val="22"/>
          <w:szCs w:val="22"/>
          <w:lang w:eastAsia="en-US"/>
        </w:rPr>
        <w:t xml:space="preserve"> i </w:t>
      </w:r>
      <w:r>
        <w:rPr>
          <w:rFonts w:ascii="Cambria" w:eastAsiaTheme="minorHAnsi" w:hAnsi="Cambria" w:cs="Cambria"/>
          <w:color w:val="000000"/>
          <w:sz w:val="22"/>
          <w:szCs w:val="22"/>
          <w:lang w:eastAsia="en-US"/>
        </w:rPr>
        <w:t>2</w:t>
      </w:r>
      <w:r w:rsidRPr="00370913">
        <w:rPr>
          <w:rFonts w:ascii="Cambria" w:eastAsiaTheme="minorHAnsi" w:hAnsi="Cambria" w:cs="Cambria"/>
          <w:color w:val="000000"/>
          <w:sz w:val="22"/>
          <w:szCs w:val="22"/>
          <w:lang w:eastAsia="en-US"/>
        </w:rPr>
        <w:t xml:space="preserve"> umowy, po bezskutecznym upływie wyznaczonego przez Zamawiającego dodatkowego terminu 7 dni, </w:t>
      </w:r>
    </w:p>
    <w:p w14:paraId="61D88D9D" w14:textId="77777777" w:rsidR="00C73A03" w:rsidRDefault="00C73A03" w:rsidP="00C73A03">
      <w:pPr>
        <w:pStyle w:val="Akapitzlist"/>
        <w:numPr>
          <w:ilvl w:val="0"/>
          <w:numId w:val="157"/>
        </w:numPr>
        <w:suppressAutoHyphens w:val="0"/>
        <w:autoSpaceDE w:val="0"/>
        <w:adjustRightInd w:val="0"/>
        <w:spacing w:line="276" w:lineRule="auto"/>
        <w:jc w:val="both"/>
        <w:textAlignment w:val="auto"/>
        <w:rPr>
          <w:rFonts w:ascii="Cambria" w:eastAsiaTheme="minorHAnsi" w:hAnsi="Cambria" w:cs="Cambria"/>
          <w:color w:val="000000"/>
          <w:sz w:val="22"/>
          <w:szCs w:val="22"/>
          <w:lang w:eastAsia="en-US"/>
        </w:rPr>
      </w:pPr>
      <w:r w:rsidRPr="00370913">
        <w:rPr>
          <w:rFonts w:ascii="Cambria" w:eastAsiaTheme="minorHAnsi" w:hAnsi="Cambria" w:cs="Cambria"/>
          <w:color w:val="000000"/>
          <w:sz w:val="22"/>
          <w:szCs w:val="22"/>
          <w:lang w:eastAsia="en-US"/>
        </w:rPr>
        <w:t xml:space="preserve">Wykonawca realizuje roboty w sposób niezgodny z </w:t>
      </w:r>
      <w:r>
        <w:rPr>
          <w:rFonts w:ascii="Cambria" w:eastAsiaTheme="minorHAnsi" w:hAnsi="Cambria" w:cs="Cambria"/>
          <w:color w:val="000000"/>
          <w:sz w:val="22"/>
          <w:szCs w:val="22"/>
          <w:lang w:eastAsia="en-US"/>
        </w:rPr>
        <w:t>dokumentacją</w:t>
      </w:r>
      <w:r w:rsidRPr="00370913">
        <w:rPr>
          <w:rFonts w:ascii="Cambria" w:eastAsiaTheme="minorHAnsi" w:hAnsi="Cambria" w:cs="Cambria"/>
          <w:color w:val="000000"/>
          <w:sz w:val="22"/>
          <w:szCs w:val="22"/>
          <w:lang w:eastAsia="en-US"/>
        </w:rPr>
        <w:t xml:space="preserve">, SST, harmonogramem </w:t>
      </w:r>
      <w:r>
        <w:rPr>
          <w:rFonts w:ascii="Cambria" w:eastAsiaTheme="minorHAnsi" w:hAnsi="Cambria" w:cs="Cambria"/>
          <w:color w:val="000000"/>
          <w:sz w:val="22"/>
          <w:szCs w:val="22"/>
          <w:lang w:eastAsia="en-US"/>
        </w:rPr>
        <w:t>rzeczowo-finansowym</w:t>
      </w:r>
      <w:r w:rsidRPr="00370913">
        <w:rPr>
          <w:rFonts w:ascii="Cambria" w:eastAsiaTheme="minorHAnsi" w:hAnsi="Cambria" w:cs="Cambria"/>
          <w:color w:val="000000"/>
          <w:sz w:val="22"/>
          <w:szCs w:val="22"/>
          <w:lang w:eastAsia="en-US"/>
        </w:rPr>
        <w:t xml:space="preserve">, wskazaniami Zamawiającego lub niniejszą umową, pomimo wcześniejszego wezwania Wykonawcy do zmiany sposobu wykonania, </w:t>
      </w:r>
    </w:p>
    <w:p w14:paraId="4BBDA8EF" w14:textId="77777777" w:rsidR="00C73A03" w:rsidRDefault="00C73A03" w:rsidP="00C73A03">
      <w:pPr>
        <w:pStyle w:val="Akapitzlist"/>
        <w:numPr>
          <w:ilvl w:val="0"/>
          <w:numId w:val="157"/>
        </w:numPr>
        <w:suppressAutoHyphens w:val="0"/>
        <w:autoSpaceDE w:val="0"/>
        <w:adjustRightInd w:val="0"/>
        <w:spacing w:line="276" w:lineRule="auto"/>
        <w:jc w:val="both"/>
        <w:textAlignment w:val="auto"/>
        <w:rPr>
          <w:rFonts w:ascii="Cambria" w:eastAsiaTheme="minorHAnsi" w:hAnsi="Cambria" w:cs="Cambria"/>
          <w:color w:val="000000"/>
          <w:sz w:val="22"/>
          <w:szCs w:val="22"/>
          <w:lang w:eastAsia="en-US"/>
        </w:rPr>
      </w:pPr>
      <w:r w:rsidRPr="00370913">
        <w:rPr>
          <w:rFonts w:ascii="Cambria" w:eastAsiaTheme="minorHAnsi" w:hAnsi="Cambria" w:cs="Cambria"/>
          <w:color w:val="000000"/>
          <w:sz w:val="22"/>
          <w:szCs w:val="22"/>
          <w:lang w:eastAsia="en-US"/>
        </w:rPr>
        <w:t xml:space="preserve">Wykonawca bez uzasadnionej przyczyny przerwał wykonywanie robót na okres dłuższy niż 5 dni roboczych i pomimo pisemnego wezwania Zamawiającego nie podjął ich w okresie 3 dni roboczych od dnia doręczenia Wykonawcy dodatkowego wezwania, </w:t>
      </w:r>
    </w:p>
    <w:p w14:paraId="4606BE0D" w14:textId="77777777" w:rsidR="00C73A03" w:rsidRDefault="00C73A03" w:rsidP="00C73A03">
      <w:pPr>
        <w:pStyle w:val="Akapitzlist"/>
        <w:numPr>
          <w:ilvl w:val="0"/>
          <w:numId w:val="157"/>
        </w:numPr>
        <w:suppressAutoHyphens w:val="0"/>
        <w:autoSpaceDE w:val="0"/>
        <w:adjustRightInd w:val="0"/>
        <w:spacing w:line="276" w:lineRule="auto"/>
        <w:jc w:val="both"/>
        <w:textAlignment w:val="auto"/>
        <w:rPr>
          <w:rFonts w:ascii="Cambria" w:eastAsiaTheme="minorHAnsi" w:hAnsi="Cambria" w:cs="Cambria"/>
          <w:color w:val="000000"/>
          <w:sz w:val="22"/>
          <w:szCs w:val="22"/>
          <w:lang w:eastAsia="en-US"/>
        </w:rPr>
      </w:pPr>
      <w:proofErr w:type="gramStart"/>
      <w:r w:rsidRPr="00370913">
        <w:rPr>
          <w:rFonts w:ascii="Cambria" w:eastAsiaTheme="minorHAnsi" w:hAnsi="Cambria" w:cs="Cambria"/>
          <w:color w:val="000000"/>
          <w:sz w:val="22"/>
          <w:szCs w:val="22"/>
          <w:lang w:eastAsia="en-US"/>
        </w:rPr>
        <w:t>w</w:t>
      </w:r>
      <w:proofErr w:type="gramEnd"/>
      <w:r w:rsidRPr="00370913">
        <w:rPr>
          <w:rFonts w:ascii="Cambria" w:eastAsiaTheme="minorHAnsi" w:hAnsi="Cambria" w:cs="Cambria"/>
          <w:color w:val="000000"/>
          <w:sz w:val="22"/>
          <w:szCs w:val="22"/>
          <w:lang w:eastAsia="en-US"/>
        </w:rPr>
        <w:t xml:space="preserve"> wyniku wszczętego przeciwko Wykonawcy postępowania egzekucyjnego nastąpi zajęcie majątku Wykonawcy lub jego znacznej części, </w:t>
      </w:r>
    </w:p>
    <w:p w14:paraId="0BB5E1C7" w14:textId="77777777" w:rsidR="00C73A03" w:rsidRDefault="00C73A03" w:rsidP="00C73A03">
      <w:pPr>
        <w:pStyle w:val="Akapitzlist"/>
        <w:numPr>
          <w:ilvl w:val="0"/>
          <w:numId w:val="157"/>
        </w:numPr>
        <w:suppressAutoHyphens w:val="0"/>
        <w:autoSpaceDE w:val="0"/>
        <w:adjustRightInd w:val="0"/>
        <w:spacing w:line="276" w:lineRule="auto"/>
        <w:jc w:val="both"/>
        <w:textAlignment w:val="auto"/>
        <w:rPr>
          <w:rFonts w:ascii="Cambria" w:eastAsiaTheme="minorHAnsi" w:hAnsi="Cambria" w:cs="Cambria"/>
          <w:color w:val="000000"/>
          <w:sz w:val="22"/>
          <w:szCs w:val="22"/>
          <w:lang w:eastAsia="en-US"/>
        </w:rPr>
      </w:pPr>
      <w:proofErr w:type="gramStart"/>
      <w:r w:rsidRPr="00370913">
        <w:rPr>
          <w:rFonts w:ascii="Cambria" w:eastAsiaTheme="minorHAnsi" w:hAnsi="Cambria" w:cs="Cambria"/>
          <w:color w:val="000000"/>
          <w:sz w:val="22"/>
          <w:szCs w:val="22"/>
          <w:lang w:eastAsia="en-US"/>
        </w:rPr>
        <w:t>wystąpi</w:t>
      </w:r>
      <w:proofErr w:type="gramEnd"/>
      <w:r w:rsidRPr="00370913">
        <w:rPr>
          <w:rFonts w:ascii="Cambria" w:eastAsiaTheme="minorHAnsi" w:hAnsi="Cambria" w:cs="Cambria"/>
          <w:color w:val="000000"/>
          <w:sz w:val="22"/>
          <w:szCs w:val="22"/>
          <w:lang w:eastAsia="en-US"/>
        </w:rPr>
        <w:t xml:space="preserve"> istotna zmiana okoliczności powodująca, że wykonanie umowy nie leży w interesie publicznym, czego nie można było przewidzieć w chwili zawarcia umowy</w:t>
      </w:r>
      <w:r>
        <w:rPr>
          <w:rFonts w:ascii="Cambria" w:eastAsiaTheme="minorHAnsi" w:hAnsi="Cambria" w:cs="Cambria"/>
          <w:color w:val="000000"/>
          <w:sz w:val="22"/>
          <w:szCs w:val="22"/>
          <w:lang w:eastAsia="en-US"/>
        </w:rPr>
        <w:t>,</w:t>
      </w:r>
    </w:p>
    <w:p w14:paraId="5BA335BB" w14:textId="77777777" w:rsidR="00C73A03" w:rsidRPr="00370913" w:rsidRDefault="00C73A03" w:rsidP="00C73A03">
      <w:pPr>
        <w:pStyle w:val="Akapitzlist"/>
        <w:numPr>
          <w:ilvl w:val="0"/>
          <w:numId w:val="157"/>
        </w:numPr>
        <w:suppressAutoHyphens w:val="0"/>
        <w:autoSpaceDE w:val="0"/>
        <w:adjustRightInd w:val="0"/>
        <w:spacing w:line="276" w:lineRule="auto"/>
        <w:jc w:val="both"/>
        <w:textAlignment w:val="auto"/>
        <w:rPr>
          <w:rFonts w:ascii="Cambria" w:eastAsiaTheme="minorHAnsi" w:hAnsi="Cambria" w:cs="Cambria"/>
          <w:color w:val="000000"/>
          <w:sz w:val="22"/>
          <w:szCs w:val="22"/>
          <w:lang w:eastAsia="en-US"/>
        </w:rPr>
      </w:pPr>
      <w:proofErr w:type="gramStart"/>
      <w:r w:rsidRPr="00370913">
        <w:rPr>
          <w:rFonts w:ascii="Cambria" w:eastAsiaTheme="minorHAnsi" w:hAnsi="Cambria" w:cs="Cambria"/>
          <w:color w:val="000000"/>
          <w:sz w:val="22"/>
          <w:szCs w:val="22"/>
          <w:lang w:eastAsia="en-US"/>
        </w:rPr>
        <w:t>Zamawiający co</w:t>
      </w:r>
      <w:proofErr w:type="gramEnd"/>
      <w:r w:rsidRPr="00370913">
        <w:rPr>
          <w:rFonts w:ascii="Cambria" w:eastAsiaTheme="minorHAnsi" w:hAnsi="Cambria" w:cs="Cambria"/>
          <w:color w:val="000000"/>
          <w:sz w:val="22"/>
          <w:szCs w:val="22"/>
          <w:lang w:eastAsia="en-US"/>
        </w:rPr>
        <w:t xml:space="preserve"> najmniej trzykrotnie dokonał bezpośredniej zapłaty Podwykonawcy lub dalszemu Podwykonawcy lub dokonał bezpośrednich zapłat na sumę większą niż 5% wartości umowy. </w:t>
      </w:r>
    </w:p>
    <w:p w14:paraId="1F5127BE" w14:textId="77777777" w:rsidR="00C73A03" w:rsidRPr="00DD365E" w:rsidRDefault="00C73A03" w:rsidP="00C73A03">
      <w:pPr>
        <w:pStyle w:val="Akapitzlist"/>
        <w:numPr>
          <w:ilvl w:val="0"/>
          <w:numId w:val="132"/>
        </w:numPr>
        <w:suppressAutoHyphens w:val="0"/>
        <w:autoSpaceDE w:val="0"/>
        <w:adjustRightInd w:val="0"/>
        <w:spacing w:line="276" w:lineRule="auto"/>
        <w:ind w:left="284"/>
        <w:jc w:val="both"/>
        <w:textAlignment w:val="auto"/>
        <w:rPr>
          <w:rFonts w:ascii="Cambria" w:eastAsiaTheme="minorHAnsi" w:hAnsi="Cambria" w:cs="Cambria"/>
          <w:color w:val="000000"/>
          <w:sz w:val="22"/>
          <w:szCs w:val="22"/>
          <w:lang w:eastAsia="en-US"/>
        </w:rPr>
      </w:pPr>
      <w:r w:rsidRPr="00370913">
        <w:rPr>
          <w:rFonts w:ascii="Cambria" w:eastAsiaTheme="minorHAnsi" w:hAnsi="Cambria" w:cs="Cambria"/>
          <w:color w:val="000000"/>
          <w:sz w:val="22"/>
          <w:szCs w:val="22"/>
          <w:lang w:eastAsia="en-US"/>
        </w:rPr>
        <w:t xml:space="preserve">Wykonawcy przysługuje prawo odstąpienia od umowy, jeżeli Zamawiający zawiadomi </w:t>
      </w:r>
      <w:r w:rsidRPr="00DD365E">
        <w:rPr>
          <w:rFonts w:ascii="Cambria" w:eastAsiaTheme="minorHAnsi" w:hAnsi="Cambria" w:cs="Cambria"/>
          <w:color w:val="000000"/>
          <w:sz w:val="22"/>
          <w:szCs w:val="22"/>
          <w:lang w:eastAsia="en-US"/>
        </w:rPr>
        <w:t xml:space="preserve">Wykonawcę, iż wobec zaistnienia uprzednio nieprzewidzianych okoliczności nie będzie mógł spełnić swoich zobowiązań umownych wobec Wykonawcy. </w:t>
      </w:r>
    </w:p>
    <w:p w14:paraId="076E7194" w14:textId="1CEA0063" w:rsidR="00C73A03" w:rsidRPr="00DD365E" w:rsidRDefault="00C73A03" w:rsidP="00C73A03">
      <w:pPr>
        <w:pStyle w:val="Akapitzlist"/>
        <w:numPr>
          <w:ilvl w:val="0"/>
          <w:numId w:val="132"/>
        </w:numPr>
        <w:suppressAutoHyphens w:val="0"/>
        <w:autoSpaceDE w:val="0"/>
        <w:adjustRightInd w:val="0"/>
        <w:spacing w:line="276" w:lineRule="auto"/>
        <w:ind w:left="284"/>
        <w:jc w:val="both"/>
        <w:textAlignment w:val="auto"/>
        <w:rPr>
          <w:rFonts w:ascii="Cambria" w:eastAsiaTheme="minorHAnsi" w:hAnsi="Cambria" w:cs="Cambria"/>
          <w:color w:val="000000"/>
          <w:sz w:val="22"/>
          <w:szCs w:val="22"/>
          <w:lang w:eastAsia="en-US"/>
        </w:rPr>
      </w:pPr>
      <w:r w:rsidRPr="00DD365E">
        <w:rPr>
          <w:rFonts w:ascii="Cambria" w:eastAsia="Calibri" w:hAnsi="Cambria" w:cs="Calibri"/>
          <w:color w:val="00000A"/>
          <w:kern w:val="2"/>
          <w:sz w:val="22"/>
          <w:szCs w:val="22"/>
          <w:lang w:eastAsia="zh-CN"/>
        </w:rPr>
        <w:t>Odst</w:t>
      </w:r>
      <w:r w:rsidRPr="00DD365E">
        <w:rPr>
          <w:rFonts w:ascii="Cambria" w:eastAsia="TTE188D4F0t00" w:hAnsi="Cambria" w:cs="Calibri"/>
          <w:color w:val="00000A"/>
          <w:kern w:val="2"/>
          <w:sz w:val="22"/>
          <w:szCs w:val="22"/>
          <w:lang w:eastAsia="zh-CN"/>
        </w:rPr>
        <w:t>ą</w:t>
      </w:r>
      <w:r w:rsidRPr="00DD365E">
        <w:rPr>
          <w:rFonts w:ascii="Cambria" w:eastAsia="Calibri" w:hAnsi="Cambria" w:cs="Calibri"/>
          <w:color w:val="00000A"/>
          <w:kern w:val="2"/>
          <w:sz w:val="22"/>
          <w:szCs w:val="22"/>
          <w:lang w:eastAsia="zh-CN"/>
        </w:rPr>
        <w:t>pienie od umowy przez strony winno nast</w:t>
      </w:r>
      <w:r w:rsidRPr="00DD365E">
        <w:rPr>
          <w:rFonts w:ascii="Cambria" w:eastAsia="TTE188D4F0t00" w:hAnsi="Cambria" w:cs="Calibri"/>
          <w:color w:val="00000A"/>
          <w:kern w:val="2"/>
          <w:sz w:val="22"/>
          <w:szCs w:val="22"/>
          <w:lang w:eastAsia="zh-CN"/>
        </w:rPr>
        <w:t>ą</w:t>
      </w:r>
      <w:r w:rsidRPr="00DD365E">
        <w:rPr>
          <w:rFonts w:ascii="Cambria" w:eastAsia="Calibri" w:hAnsi="Cambria" w:cs="Calibri"/>
          <w:color w:val="00000A"/>
          <w:kern w:val="2"/>
          <w:sz w:val="22"/>
          <w:szCs w:val="22"/>
          <w:lang w:eastAsia="zh-CN"/>
        </w:rPr>
        <w:t>pi</w:t>
      </w:r>
      <w:r w:rsidRPr="00DD365E">
        <w:rPr>
          <w:rFonts w:ascii="Cambria" w:eastAsia="TTE188D4F0t00" w:hAnsi="Cambria" w:cs="Calibri"/>
          <w:color w:val="00000A"/>
          <w:kern w:val="2"/>
          <w:sz w:val="22"/>
          <w:szCs w:val="22"/>
          <w:lang w:eastAsia="zh-CN"/>
        </w:rPr>
        <w:t xml:space="preserve">ć </w:t>
      </w:r>
      <w:r w:rsidRPr="00DD365E">
        <w:rPr>
          <w:rFonts w:ascii="Cambria" w:eastAsia="Calibri" w:hAnsi="Cambria" w:cs="Calibri"/>
          <w:color w:val="00000A"/>
          <w:kern w:val="2"/>
          <w:sz w:val="22"/>
          <w:szCs w:val="22"/>
          <w:lang w:eastAsia="zh-CN"/>
        </w:rPr>
        <w:t xml:space="preserve">w formie pisemnej </w:t>
      </w:r>
      <w:r w:rsidRPr="00DD365E">
        <w:rPr>
          <w:rFonts w:ascii="Cambria" w:eastAsia="Calibri" w:hAnsi="Cambria" w:cs="Calibri"/>
          <w:bCs/>
          <w:color w:val="00000A"/>
          <w:kern w:val="2"/>
          <w:sz w:val="22"/>
          <w:szCs w:val="22"/>
          <w:lang w:eastAsia="zh-CN"/>
        </w:rPr>
        <w:t>pod rygorem nieważności w terminie 30 dni od daty powzi</w:t>
      </w:r>
      <w:r w:rsidRPr="00DD365E">
        <w:rPr>
          <w:rFonts w:ascii="Cambria" w:eastAsia="TTE188D4F0t00" w:hAnsi="Cambria" w:cs="Calibri"/>
          <w:bCs/>
          <w:color w:val="00000A"/>
          <w:kern w:val="2"/>
          <w:sz w:val="22"/>
          <w:szCs w:val="22"/>
          <w:lang w:eastAsia="zh-CN"/>
        </w:rPr>
        <w:t>ę</w:t>
      </w:r>
      <w:r w:rsidRPr="00DD365E">
        <w:rPr>
          <w:rFonts w:ascii="Cambria" w:eastAsia="Calibri" w:hAnsi="Cambria" w:cs="Calibri"/>
          <w:bCs/>
          <w:color w:val="00000A"/>
          <w:kern w:val="2"/>
          <w:sz w:val="22"/>
          <w:szCs w:val="22"/>
          <w:lang w:eastAsia="zh-CN"/>
        </w:rPr>
        <w:t>cia wiadomo</w:t>
      </w:r>
      <w:r w:rsidRPr="00DD365E">
        <w:rPr>
          <w:rFonts w:ascii="Cambria" w:eastAsia="TTE188D4F0t00" w:hAnsi="Cambria" w:cs="Calibri"/>
          <w:bCs/>
          <w:color w:val="00000A"/>
          <w:kern w:val="2"/>
          <w:sz w:val="22"/>
          <w:szCs w:val="22"/>
          <w:lang w:eastAsia="zh-CN"/>
        </w:rPr>
        <w:t>ś</w:t>
      </w:r>
      <w:r w:rsidRPr="00DD365E">
        <w:rPr>
          <w:rFonts w:ascii="Cambria" w:eastAsia="Calibri" w:hAnsi="Cambria" w:cs="Calibri"/>
          <w:bCs/>
          <w:color w:val="00000A"/>
          <w:kern w:val="2"/>
          <w:sz w:val="22"/>
          <w:szCs w:val="22"/>
          <w:lang w:eastAsia="zh-CN"/>
        </w:rPr>
        <w:t>ci o zaistnieniu okoliczno</w:t>
      </w:r>
      <w:r w:rsidRPr="00DD365E">
        <w:rPr>
          <w:rFonts w:ascii="Cambria" w:eastAsia="TTE188D4F0t00" w:hAnsi="Cambria" w:cs="Calibri"/>
          <w:bCs/>
          <w:color w:val="00000A"/>
          <w:kern w:val="2"/>
          <w:sz w:val="22"/>
          <w:szCs w:val="22"/>
          <w:lang w:eastAsia="zh-CN"/>
        </w:rPr>
        <w:t>ś</w:t>
      </w:r>
      <w:r w:rsidRPr="00DD365E">
        <w:rPr>
          <w:rFonts w:ascii="Cambria" w:eastAsia="Calibri" w:hAnsi="Cambria" w:cs="Calibri"/>
          <w:bCs/>
          <w:color w:val="00000A"/>
          <w:kern w:val="2"/>
          <w:sz w:val="22"/>
          <w:szCs w:val="22"/>
          <w:lang w:eastAsia="zh-CN"/>
        </w:rPr>
        <w:t>ci okre</w:t>
      </w:r>
      <w:r w:rsidRPr="00DD365E">
        <w:rPr>
          <w:rFonts w:ascii="Cambria" w:eastAsia="TTE188D4F0t00" w:hAnsi="Cambria" w:cs="Calibri"/>
          <w:bCs/>
          <w:color w:val="00000A"/>
          <w:kern w:val="2"/>
          <w:sz w:val="22"/>
          <w:szCs w:val="22"/>
          <w:lang w:eastAsia="zh-CN"/>
        </w:rPr>
        <w:t>ś</w:t>
      </w:r>
      <w:r w:rsidRPr="00DD365E">
        <w:rPr>
          <w:rFonts w:ascii="Cambria" w:eastAsia="Calibri" w:hAnsi="Cambria" w:cs="Calibri"/>
          <w:bCs/>
          <w:color w:val="00000A"/>
          <w:kern w:val="2"/>
          <w:sz w:val="22"/>
          <w:szCs w:val="22"/>
          <w:lang w:eastAsia="zh-CN"/>
        </w:rPr>
        <w:t>lonych w ust. 1 -</w:t>
      </w:r>
      <w:r w:rsidR="00B55686">
        <w:rPr>
          <w:rFonts w:ascii="Cambria" w:eastAsia="Calibri" w:hAnsi="Cambria" w:cs="Calibri"/>
          <w:bCs/>
          <w:color w:val="00000A"/>
          <w:kern w:val="2"/>
          <w:sz w:val="22"/>
          <w:szCs w:val="22"/>
          <w:lang w:eastAsia="zh-CN"/>
        </w:rPr>
        <w:t xml:space="preserve"> </w:t>
      </w:r>
      <w:r w:rsidRPr="00DD365E">
        <w:rPr>
          <w:rFonts w:ascii="Cambria" w:eastAsia="Calibri" w:hAnsi="Cambria" w:cs="Calibri"/>
          <w:bCs/>
          <w:color w:val="00000A"/>
          <w:kern w:val="2"/>
          <w:sz w:val="22"/>
          <w:szCs w:val="22"/>
          <w:lang w:eastAsia="zh-CN"/>
        </w:rPr>
        <w:t>3 niniejszego paragrafu i musi zawiera</w:t>
      </w:r>
      <w:r w:rsidRPr="00DD365E">
        <w:rPr>
          <w:rFonts w:ascii="Cambria" w:eastAsia="TTE188D4F0t00" w:hAnsi="Cambria" w:cs="Calibri"/>
          <w:bCs/>
          <w:color w:val="00000A"/>
          <w:kern w:val="2"/>
          <w:sz w:val="22"/>
          <w:szCs w:val="22"/>
          <w:lang w:eastAsia="zh-CN"/>
        </w:rPr>
        <w:t xml:space="preserve">ć </w:t>
      </w:r>
      <w:r w:rsidRPr="00DD365E">
        <w:rPr>
          <w:rFonts w:ascii="Cambria" w:eastAsia="Calibri" w:hAnsi="Cambria" w:cs="Calibri"/>
          <w:bCs/>
          <w:color w:val="00000A"/>
          <w:kern w:val="2"/>
          <w:sz w:val="22"/>
          <w:szCs w:val="22"/>
          <w:lang w:eastAsia="zh-CN"/>
        </w:rPr>
        <w:t>uzasadnienie. W takim przypadku, Wykonawca mo</w:t>
      </w:r>
      <w:r w:rsidRPr="00DD365E">
        <w:rPr>
          <w:rFonts w:ascii="Cambria" w:eastAsia="TTE188D4F0t00" w:hAnsi="Cambria" w:cs="Calibri"/>
          <w:bCs/>
          <w:color w:val="00000A"/>
          <w:kern w:val="2"/>
          <w:sz w:val="22"/>
          <w:szCs w:val="22"/>
          <w:lang w:eastAsia="zh-CN"/>
        </w:rPr>
        <w:t>ż</w:t>
      </w:r>
      <w:r w:rsidRPr="00DD365E">
        <w:rPr>
          <w:rFonts w:ascii="Cambria" w:eastAsia="Calibri" w:hAnsi="Cambria" w:cs="Calibri"/>
          <w:bCs/>
          <w:color w:val="00000A"/>
          <w:kern w:val="2"/>
          <w:sz w:val="22"/>
          <w:szCs w:val="22"/>
          <w:lang w:eastAsia="zh-CN"/>
        </w:rPr>
        <w:t xml:space="preserve">e </w:t>
      </w:r>
      <w:r w:rsidRPr="00DD365E">
        <w:rPr>
          <w:rFonts w:ascii="Cambria" w:eastAsia="TTE188D4F0t00" w:hAnsi="Cambria" w:cs="Calibri"/>
          <w:bCs/>
          <w:color w:val="00000A"/>
          <w:kern w:val="2"/>
          <w:sz w:val="22"/>
          <w:szCs w:val="22"/>
          <w:lang w:eastAsia="zh-CN"/>
        </w:rPr>
        <w:t>żą</w:t>
      </w:r>
      <w:r w:rsidRPr="00DD365E">
        <w:rPr>
          <w:rFonts w:ascii="Cambria" w:eastAsia="Calibri" w:hAnsi="Cambria" w:cs="Calibri"/>
          <w:bCs/>
          <w:color w:val="00000A"/>
          <w:kern w:val="2"/>
          <w:sz w:val="22"/>
          <w:szCs w:val="22"/>
          <w:lang w:eastAsia="zh-CN"/>
        </w:rPr>
        <w:t>da</w:t>
      </w:r>
      <w:r w:rsidRPr="00DD365E">
        <w:rPr>
          <w:rFonts w:ascii="Cambria" w:eastAsia="TTE188D4F0t00" w:hAnsi="Cambria" w:cs="Calibri"/>
          <w:bCs/>
          <w:color w:val="00000A"/>
          <w:kern w:val="2"/>
          <w:sz w:val="22"/>
          <w:szCs w:val="22"/>
          <w:lang w:eastAsia="zh-CN"/>
        </w:rPr>
        <w:t xml:space="preserve">ć </w:t>
      </w:r>
      <w:r w:rsidRPr="00DD365E">
        <w:rPr>
          <w:rFonts w:ascii="Cambria" w:eastAsia="Calibri" w:hAnsi="Cambria" w:cs="Calibri"/>
          <w:bCs/>
          <w:color w:val="00000A"/>
          <w:kern w:val="2"/>
          <w:sz w:val="22"/>
          <w:szCs w:val="22"/>
          <w:lang w:eastAsia="zh-CN"/>
        </w:rPr>
        <w:t>wył</w:t>
      </w:r>
      <w:r w:rsidRPr="00DD365E">
        <w:rPr>
          <w:rFonts w:ascii="Cambria" w:eastAsia="TTE188D4F0t00" w:hAnsi="Cambria" w:cs="Calibri"/>
          <w:bCs/>
          <w:color w:val="00000A"/>
          <w:kern w:val="2"/>
          <w:sz w:val="22"/>
          <w:szCs w:val="22"/>
          <w:lang w:eastAsia="zh-CN"/>
        </w:rPr>
        <w:t>ą</w:t>
      </w:r>
      <w:r w:rsidRPr="00DD365E">
        <w:rPr>
          <w:rFonts w:ascii="Cambria" w:eastAsia="Calibri" w:hAnsi="Cambria" w:cs="Calibri"/>
          <w:bCs/>
          <w:color w:val="00000A"/>
          <w:kern w:val="2"/>
          <w:sz w:val="22"/>
          <w:szCs w:val="22"/>
          <w:lang w:eastAsia="zh-CN"/>
        </w:rPr>
        <w:t>cznie wynagrodzenia nale</w:t>
      </w:r>
      <w:r w:rsidRPr="00DD365E">
        <w:rPr>
          <w:rFonts w:ascii="Cambria" w:eastAsia="TTE188D4F0t00" w:hAnsi="Cambria" w:cs="Calibri"/>
          <w:bCs/>
          <w:color w:val="00000A"/>
          <w:kern w:val="2"/>
          <w:sz w:val="22"/>
          <w:szCs w:val="22"/>
          <w:lang w:eastAsia="zh-CN"/>
        </w:rPr>
        <w:t>ż</w:t>
      </w:r>
      <w:r w:rsidRPr="00DD365E">
        <w:rPr>
          <w:rFonts w:ascii="Cambria" w:eastAsia="Calibri" w:hAnsi="Cambria" w:cs="Calibri"/>
          <w:bCs/>
          <w:color w:val="00000A"/>
          <w:kern w:val="2"/>
          <w:sz w:val="22"/>
          <w:szCs w:val="22"/>
          <w:lang w:eastAsia="zh-CN"/>
        </w:rPr>
        <w:t>nego mu z tytułu wykonania cz</w:t>
      </w:r>
      <w:r w:rsidRPr="00DD365E">
        <w:rPr>
          <w:rFonts w:ascii="Cambria" w:eastAsia="TTE188D4F0t00" w:hAnsi="Cambria" w:cs="Calibri"/>
          <w:bCs/>
          <w:color w:val="00000A"/>
          <w:kern w:val="2"/>
          <w:sz w:val="22"/>
          <w:szCs w:val="22"/>
          <w:lang w:eastAsia="zh-CN"/>
        </w:rPr>
        <w:t>ęś</w:t>
      </w:r>
      <w:r w:rsidRPr="00DD365E">
        <w:rPr>
          <w:rFonts w:ascii="Cambria" w:eastAsia="Calibri" w:hAnsi="Cambria" w:cs="Calibri"/>
          <w:bCs/>
          <w:color w:val="00000A"/>
          <w:kern w:val="2"/>
          <w:sz w:val="22"/>
          <w:szCs w:val="22"/>
          <w:lang w:eastAsia="zh-CN"/>
        </w:rPr>
        <w:t>ci umowy.</w:t>
      </w:r>
    </w:p>
    <w:p w14:paraId="3307EE2B" w14:textId="77777777" w:rsidR="00C73A03" w:rsidRDefault="00C73A03" w:rsidP="00C73A03">
      <w:pPr>
        <w:pStyle w:val="Akapitzlist"/>
        <w:numPr>
          <w:ilvl w:val="0"/>
          <w:numId w:val="132"/>
        </w:numPr>
        <w:suppressAutoHyphens w:val="0"/>
        <w:autoSpaceDE w:val="0"/>
        <w:adjustRightInd w:val="0"/>
        <w:spacing w:line="276" w:lineRule="auto"/>
        <w:ind w:left="284"/>
        <w:jc w:val="both"/>
        <w:textAlignment w:val="auto"/>
        <w:rPr>
          <w:rFonts w:ascii="Cambria" w:eastAsiaTheme="minorHAnsi" w:hAnsi="Cambria" w:cs="Cambria"/>
          <w:color w:val="000000"/>
          <w:sz w:val="22"/>
          <w:szCs w:val="22"/>
          <w:lang w:eastAsia="en-US"/>
        </w:rPr>
      </w:pPr>
      <w:r w:rsidRPr="00370913">
        <w:rPr>
          <w:rFonts w:ascii="Cambria" w:eastAsiaTheme="minorHAnsi" w:hAnsi="Cambria" w:cs="Cambria"/>
          <w:color w:val="000000"/>
          <w:sz w:val="22"/>
          <w:szCs w:val="22"/>
          <w:lang w:eastAsia="en-US"/>
        </w:rPr>
        <w:t xml:space="preserve">Wykonawca udziela rękojmi i </w:t>
      </w:r>
      <w:proofErr w:type="gramStart"/>
      <w:r w:rsidRPr="00370913">
        <w:rPr>
          <w:rFonts w:ascii="Cambria" w:eastAsiaTheme="minorHAnsi" w:hAnsi="Cambria" w:cs="Cambria"/>
          <w:color w:val="000000"/>
          <w:sz w:val="22"/>
          <w:szCs w:val="22"/>
          <w:lang w:eastAsia="en-US"/>
        </w:rPr>
        <w:t>gwarancji jakości</w:t>
      </w:r>
      <w:proofErr w:type="gramEnd"/>
      <w:r w:rsidRPr="00370913">
        <w:rPr>
          <w:rFonts w:ascii="Cambria" w:eastAsiaTheme="minorHAnsi" w:hAnsi="Cambria" w:cs="Cambria"/>
          <w:color w:val="000000"/>
          <w:sz w:val="22"/>
          <w:szCs w:val="22"/>
          <w:lang w:eastAsia="en-US"/>
        </w:rPr>
        <w:t xml:space="preserve"> w zakresie określonym w umowie na część zobowiązania wykonaną przed odstąpieniem od umowy. </w:t>
      </w:r>
    </w:p>
    <w:p w14:paraId="5248B253" w14:textId="77777777" w:rsidR="00C73A03" w:rsidRPr="002E5B9C" w:rsidRDefault="00C73A03" w:rsidP="00C73A03">
      <w:pPr>
        <w:pStyle w:val="Akapitzlist"/>
        <w:numPr>
          <w:ilvl w:val="0"/>
          <w:numId w:val="132"/>
        </w:numPr>
        <w:suppressAutoHyphens w:val="0"/>
        <w:autoSpaceDE w:val="0"/>
        <w:adjustRightInd w:val="0"/>
        <w:spacing w:line="276" w:lineRule="auto"/>
        <w:ind w:left="284"/>
        <w:jc w:val="both"/>
        <w:textAlignment w:val="auto"/>
        <w:rPr>
          <w:rFonts w:ascii="Cambria" w:eastAsiaTheme="minorHAnsi" w:hAnsi="Cambria" w:cs="Cambria"/>
          <w:color w:val="000000"/>
          <w:sz w:val="22"/>
          <w:szCs w:val="22"/>
          <w:lang w:eastAsia="en-US"/>
        </w:rPr>
      </w:pPr>
      <w:r w:rsidRPr="002E5B9C">
        <w:rPr>
          <w:rFonts w:ascii="Cambria" w:eastAsiaTheme="minorHAnsi" w:hAnsi="Cambria" w:cs="Cambria"/>
          <w:color w:val="000000"/>
          <w:sz w:val="22"/>
          <w:szCs w:val="22"/>
          <w:lang w:eastAsia="en-US"/>
        </w:rPr>
        <w:t xml:space="preserve">W przypadku odstąpienia od umowy przez jedną ze Stron Zamawiający ma obowiązek: </w:t>
      </w:r>
    </w:p>
    <w:p w14:paraId="49EDF7AA" w14:textId="77777777" w:rsidR="00C73A03" w:rsidRDefault="00C73A03" w:rsidP="00C73A03">
      <w:pPr>
        <w:pStyle w:val="Akapitzlist"/>
        <w:numPr>
          <w:ilvl w:val="0"/>
          <w:numId w:val="158"/>
        </w:numPr>
        <w:suppressAutoHyphens w:val="0"/>
        <w:autoSpaceDE w:val="0"/>
        <w:adjustRightInd w:val="0"/>
        <w:spacing w:line="276" w:lineRule="auto"/>
        <w:jc w:val="both"/>
        <w:textAlignment w:val="auto"/>
        <w:rPr>
          <w:rFonts w:ascii="Cambria" w:eastAsiaTheme="minorHAnsi" w:hAnsi="Cambria" w:cs="Cambria"/>
          <w:color w:val="000000"/>
          <w:sz w:val="22"/>
          <w:szCs w:val="22"/>
          <w:lang w:eastAsia="en-US"/>
        </w:rPr>
      </w:pPr>
      <w:proofErr w:type="gramStart"/>
      <w:r w:rsidRPr="00370913">
        <w:rPr>
          <w:rFonts w:ascii="Cambria" w:eastAsiaTheme="minorHAnsi" w:hAnsi="Cambria" w:cs="Cambria"/>
          <w:color w:val="000000"/>
          <w:sz w:val="22"/>
          <w:szCs w:val="22"/>
          <w:lang w:eastAsia="en-US"/>
        </w:rPr>
        <w:lastRenderedPageBreak/>
        <w:t>dokonać</w:t>
      </w:r>
      <w:proofErr w:type="gramEnd"/>
      <w:r w:rsidRPr="00370913">
        <w:rPr>
          <w:rFonts w:ascii="Cambria" w:eastAsiaTheme="minorHAnsi" w:hAnsi="Cambria" w:cs="Cambria"/>
          <w:color w:val="000000"/>
          <w:sz w:val="22"/>
          <w:szCs w:val="22"/>
          <w:lang w:eastAsia="en-US"/>
        </w:rPr>
        <w:t xml:space="preserve"> odbioru robót przerwanych i robót zabezpieczających w terminie 10 dni roboczych od daty zgłoszenia gotowości do odbioru przez Wykonawcę, </w:t>
      </w:r>
    </w:p>
    <w:p w14:paraId="4943029C" w14:textId="77777777" w:rsidR="00C73A03" w:rsidRDefault="00C73A03" w:rsidP="00C73A03">
      <w:pPr>
        <w:pStyle w:val="Akapitzlist"/>
        <w:numPr>
          <w:ilvl w:val="0"/>
          <w:numId w:val="158"/>
        </w:numPr>
        <w:suppressAutoHyphens w:val="0"/>
        <w:autoSpaceDE w:val="0"/>
        <w:adjustRightInd w:val="0"/>
        <w:spacing w:line="276" w:lineRule="auto"/>
        <w:jc w:val="both"/>
        <w:textAlignment w:val="auto"/>
        <w:rPr>
          <w:rFonts w:ascii="Cambria" w:eastAsiaTheme="minorHAnsi" w:hAnsi="Cambria" w:cs="Cambria"/>
          <w:color w:val="000000"/>
          <w:sz w:val="22"/>
          <w:szCs w:val="22"/>
          <w:lang w:eastAsia="en-US"/>
        </w:rPr>
      </w:pPr>
      <w:proofErr w:type="gramStart"/>
      <w:r w:rsidRPr="005268AA">
        <w:rPr>
          <w:rFonts w:ascii="Cambria" w:eastAsiaTheme="minorHAnsi" w:hAnsi="Cambria" w:cs="Cambria"/>
          <w:color w:val="000000"/>
          <w:sz w:val="22"/>
          <w:szCs w:val="22"/>
          <w:lang w:eastAsia="en-US"/>
        </w:rPr>
        <w:t>zapłaty</w:t>
      </w:r>
      <w:proofErr w:type="gramEnd"/>
      <w:r w:rsidRPr="005268AA">
        <w:rPr>
          <w:rFonts w:ascii="Cambria" w:eastAsiaTheme="minorHAnsi" w:hAnsi="Cambria" w:cs="Cambria"/>
          <w:color w:val="000000"/>
          <w:sz w:val="22"/>
          <w:szCs w:val="22"/>
          <w:lang w:eastAsia="en-US"/>
        </w:rPr>
        <w:t xml:space="preserve"> wynagrodzenia za roboty, które zostały wykonane do dnia odstąpienia, w terminie określonym w § </w:t>
      </w:r>
      <w:r>
        <w:rPr>
          <w:rFonts w:ascii="Cambria" w:eastAsiaTheme="minorHAnsi" w:hAnsi="Cambria" w:cs="Cambria"/>
          <w:color w:val="000000"/>
          <w:sz w:val="22"/>
          <w:szCs w:val="22"/>
          <w:lang w:eastAsia="en-US"/>
        </w:rPr>
        <w:t>7</w:t>
      </w:r>
      <w:r w:rsidRPr="005268AA">
        <w:rPr>
          <w:rFonts w:ascii="Cambria" w:eastAsiaTheme="minorHAnsi" w:hAnsi="Cambria" w:cs="Cambria"/>
          <w:color w:val="000000"/>
          <w:sz w:val="22"/>
          <w:szCs w:val="22"/>
          <w:lang w:eastAsia="en-US"/>
        </w:rPr>
        <w:t xml:space="preserve"> ust.</w:t>
      </w:r>
      <w:r>
        <w:rPr>
          <w:rFonts w:ascii="Cambria" w:eastAsiaTheme="minorHAnsi" w:hAnsi="Cambria" w:cs="Cambria"/>
          <w:color w:val="000000"/>
          <w:sz w:val="22"/>
          <w:szCs w:val="22"/>
          <w:lang w:eastAsia="en-US"/>
        </w:rPr>
        <w:t xml:space="preserve"> </w:t>
      </w:r>
      <w:r w:rsidRPr="005268AA">
        <w:rPr>
          <w:rFonts w:ascii="Cambria" w:eastAsiaTheme="minorHAnsi" w:hAnsi="Cambria" w:cs="Cambria"/>
          <w:color w:val="000000"/>
          <w:sz w:val="22"/>
          <w:szCs w:val="22"/>
          <w:lang w:eastAsia="en-US"/>
        </w:rPr>
        <w:t>1</w:t>
      </w:r>
      <w:r>
        <w:rPr>
          <w:rFonts w:ascii="Cambria" w:eastAsiaTheme="minorHAnsi" w:hAnsi="Cambria" w:cs="Cambria"/>
          <w:color w:val="000000"/>
          <w:sz w:val="22"/>
          <w:szCs w:val="22"/>
          <w:lang w:eastAsia="en-US"/>
        </w:rPr>
        <w:t>2</w:t>
      </w:r>
      <w:r w:rsidRPr="005268AA">
        <w:rPr>
          <w:rFonts w:ascii="Cambria" w:eastAsiaTheme="minorHAnsi" w:hAnsi="Cambria" w:cs="Cambria"/>
          <w:color w:val="000000"/>
          <w:sz w:val="22"/>
          <w:szCs w:val="22"/>
          <w:lang w:eastAsia="en-US"/>
        </w:rPr>
        <w:t xml:space="preserve"> umowy, pomniejszonego o roszczenia Zamawiającego z tytułu kar umownych oraz ewentualne roszczenia o obniżenie ceny na podstawie rękojmi i gwarancji lub inne roszczenia odszkodowawcze, </w:t>
      </w:r>
    </w:p>
    <w:p w14:paraId="2AC7E9F3" w14:textId="77777777" w:rsidR="00C73A03" w:rsidRPr="00482160" w:rsidRDefault="00C73A03" w:rsidP="00C73A03">
      <w:pPr>
        <w:pStyle w:val="Akapitzlist"/>
        <w:numPr>
          <w:ilvl w:val="0"/>
          <w:numId w:val="158"/>
        </w:numPr>
        <w:suppressAutoHyphens w:val="0"/>
        <w:autoSpaceDE w:val="0"/>
        <w:adjustRightInd w:val="0"/>
        <w:spacing w:after="47" w:line="276" w:lineRule="auto"/>
        <w:jc w:val="both"/>
        <w:textAlignment w:val="auto"/>
        <w:rPr>
          <w:rFonts w:ascii="Cambria" w:eastAsiaTheme="minorHAnsi" w:hAnsi="Cambria" w:cs="Cambria"/>
          <w:color w:val="000000"/>
          <w:sz w:val="22"/>
          <w:szCs w:val="22"/>
          <w:lang w:eastAsia="en-US"/>
        </w:rPr>
      </w:pPr>
      <w:proofErr w:type="gramStart"/>
      <w:r w:rsidRPr="00482160">
        <w:rPr>
          <w:rFonts w:ascii="Cambria" w:eastAsiaTheme="minorHAnsi" w:hAnsi="Cambria" w:cs="Cambria"/>
          <w:color w:val="000000"/>
          <w:sz w:val="22"/>
          <w:szCs w:val="22"/>
          <w:lang w:eastAsia="en-US"/>
        </w:rPr>
        <w:t>przejęcia</w:t>
      </w:r>
      <w:proofErr w:type="gramEnd"/>
      <w:r w:rsidRPr="00482160">
        <w:rPr>
          <w:rFonts w:ascii="Cambria" w:eastAsiaTheme="minorHAnsi" w:hAnsi="Cambria" w:cs="Cambria"/>
          <w:color w:val="000000"/>
          <w:sz w:val="22"/>
          <w:szCs w:val="22"/>
          <w:lang w:eastAsia="en-US"/>
        </w:rPr>
        <w:t xml:space="preserve"> od Wykonawcy terenu budowy pod swój nadzór w terminie 10 dni roboczych od daty odstąpienia od umowy. </w:t>
      </w:r>
    </w:p>
    <w:p w14:paraId="5266C97F" w14:textId="77777777" w:rsidR="00C73A03" w:rsidRPr="00DB643C" w:rsidRDefault="00C73A03" w:rsidP="00C73A03">
      <w:pPr>
        <w:tabs>
          <w:tab w:val="left" w:pos="3164"/>
        </w:tabs>
        <w:suppressAutoHyphens w:val="0"/>
        <w:autoSpaceDN/>
        <w:spacing w:line="276" w:lineRule="auto"/>
        <w:jc w:val="center"/>
        <w:textAlignment w:val="auto"/>
        <w:rPr>
          <w:rFonts w:ascii="Cambria" w:eastAsia="Calibri" w:hAnsi="Cambria" w:cs="Arial"/>
          <w:b/>
          <w:sz w:val="22"/>
          <w:szCs w:val="22"/>
          <w:lang w:eastAsia="en-US"/>
        </w:rPr>
      </w:pPr>
      <w:r w:rsidRPr="00DB643C">
        <w:rPr>
          <w:rFonts w:ascii="Cambria" w:eastAsia="Calibri" w:hAnsi="Cambria" w:cs="Arial"/>
          <w:b/>
          <w:sz w:val="22"/>
          <w:szCs w:val="22"/>
          <w:lang w:eastAsia="en-US"/>
        </w:rPr>
        <w:t>§ 1</w:t>
      </w:r>
      <w:r>
        <w:rPr>
          <w:rFonts w:ascii="Cambria" w:eastAsia="Calibri" w:hAnsi="Cambria" w:cs="Arial"/>
          <w:b/>
          <w:sz w:val="22"/>
          <w:szCs w:val="22"/>
          <w:lang w:eastAsia="en-US"/>
        </w:rPr>
        <w:t>8</w:t>
      </w:r>
      <w:r w:rsidRPr="00DB643C">
        <w:rPr>
          <w:rFonts w:ascii="Cambria" w:eastAsia="Calibri" w:hAnsi="Cambria" w:cs="Arial"/>
          <w:b/>
          <w:sz w:val="22"/>
          <w:szCs w:val="22"/>
          <w:lang w:eastAsia="en-US"/>
        </w:rPr>
        <w:t>.</w:t>
      </w:r>
    </w:p>
    <w:p w14:paraId="4C4CEC25" w14:textId="77777777" w:rsidR="00C73A03" w:rsidRPr="00DB643C" w:rsidRDefault="00C73A03" w:rsidP="00C73A03">
      <w:pPr>
        <w:tabs>
          <w:tab w:val="left" w:pos="3164"/>
        </w:tabs>
        <w:suppressAutoHyphens w:val="0"/>
        <w:autoSpaceDN/>
        <w:spacing w:line="276" w:lineRule="auto"/>
        <w:jc w:val="center"/>
        <w:textAlignment w:val="auto"/>
        <w:rPr>
          <w:rFonts w:ascii="Cambria" w:eastAsia="Calibri" w:hAnsi="Cambria" w:cs="Arial"/>
          <w:b/>
          <w:sz w:val="22"/>
          <w:szCs w:val="22"/>
          <w:lang w:eastAsia="en-US"/>
        </w:rPr>
      </w:pPr>
      <w:r w:rsidRPr="00DB643C">
        <w:rPr>
          <w:rFonts w:ascii="Cambria" w:eastAsia="Calibri" w:hAnsi="Cambria" w:cs="Arial"/>
          <w:b/>
          <w:sz w:val="22"/>
          <w:szCs w:val="22"/>
          <w:lang w:eastAsia="en-US"/>
        </w:rPr>
        <w:t>Gwarancja i rękojmia</w:t>
      </w:r>
    </w:p>
    <w:p w14:paraId="3E0C2D92" w14:textId="77777777" w:rsidR="00C73A03" w:rsidRDefault="00C73A03" w:rsidP="00C73A03">
      <w:pPr>
        <w:pStyle w:val="Akapitzlist"/>
        <w:numPr>
          <w:ilvl w:val="0"/>
          <w:numId w:val="159"/>
        </w:numPr>
        <w:suppressAutoHyphens w:val="0"/>
        <w:autoSpaceDN/>
        <w:spacing w:line="276" w:lineRule="auto"/>
        <w:jc w:val="both"/>
        <w:textAlignment w:val="auto"/>
        <w:rPr>
          <w:rFonts w:ascii="Cambria" w:hAnsi="Cambria" w:cs="Arial"/>
          <w:sz w:val="22"/>
          <w:szCs w:val="22"/>
        </w:rPr>
      </w:pPr>
      <w:r w:rsidRPr="00DB643C">
        <w:rPr>
          <w:rFonts w:ascii="Cambria" w:hAnsi="Cambria" w:cs="Arial"/>
          <w:sz w:val="22"/>
          <w:szCs w:val="22"/>
        </w:rPr>
        <w:t>Wykonawca udziela Zamawiającemu gwarancji:</w:t>
      </w:r>
    </w:p>
    <w:p w14:paraId="743D039E" w14:textId="77777777" w:rsidR="00C73A03" w:rsidRPr="00DB643C" w:rsidRDefault="00C73A03" w:rsidP="00C73A03">
      <w:pPr>
        <w:pStyle w:val="Akapitzlist"/>
        <w:numPr>
          <w:ilvl w:val="0"/>
          <w:numId w:val="160"/>
        </w:numPr>
        <w:suppressAutoHyphens w:val="0"/>
        <w:autoSpaceDN/>
        <w:spacing w:line="276" w:lineRule="auto"/>
        <w:jc w:val="both"/>
        <w:textAlignment w:val="auto"/>
        <w:rPr>
          <w:rFonts w:ascii="Cambria" w:hAnsi="Cambria" w:cs="Arial"/>
          <w:sz w:val="22"/>
          <w:szCs w:val="22"/>
        </w:rPr>
      </w:pPr>
      <w:proofErr w:type="gramStart"/>
      <w:r w:rsidRPr="00DB643C">
        <w:rPr>
          <w:rFonts w:ascii="Cambria" w:hAnsi="Cambria" w:cs="Arial"/>
          <w:sz w:val="22"/>
          <w:szCs w:val="22"/>
        </w:rPr>
        <w:t>na</w:t>
      </w:r>
      <w:proofErr w:type="gramEnd"/>
      <w:r w:rsidRPr="00DB643C">
        <w:rPr>
          <w:rFonts w:ascii="Cambria" w:hAnsi="Cambria" w:cs="Arial"/>
          <w:sz w:val="22"/>
          <w:szCs w:val="22"/>
        </w:rPr>
        <w:t xml:space="preserve"> wykonane oznakowanie poziome grubowarstwowe –</w:t>
      </w:r>
      <w:r>
        <w:rPr>
          <w:rFonts w:ascii="Cambria" w:hAnsi="Cambria" w:cs="Arial"/>
          <w:sz w:val="22"/>
          <w:szCs w:val="22"/>
        </w:rPr>
        <w:t xml:space="preserve"> </w:t>
      </w:r>
      <w:r w:rsidRPr="00DB643C">
        <w:rPr>
          <w:rFonts w:ascii="Cambria" w:hAnsi="Cambria" w:cs="Arial"/>
          <w:sz w:val="22"/>
          <w:szCs w:val="22"/>
        </w:rPr>
        <w:t xml:space="preserve">na okres </w:t>
      </w:r>
      <w:r>
        <w:rPr>
          <w:rFonts w:ascii="Cambria" w:hAnsi="Cambria" w:cs="Arial"/>
          <w:sz w:val="22"/>
          <w:szCs w:val="22"/>
        </w:rPr>
        <w:t>……..</w:t>
      </w:r>
      <w:r w:rsidRPr="00DB643C">
        <w:rPr>
          <w:rFonts w:ascii="Cambria" w:hAnsi="Cambria" w:cs="Arial"/>
          <w:sz w:val="22"/>
          <w:szCs w:val="22"/>
        </w:rPr>
        <w:t xml:space="preserve"> </w:t>
      </w:r>
      <w:proofErr w:type="gramStart"/>
      <w:r w:rsidRPr="00DB643C">
        <w:rPr>
          <w:rFonts w:ascii="Cambria" w:hAnsi="Cambria" w:cs="Arial"/>
          <w:sz w:val="22"/>
          <w:szCs w:val="22"/>
        </w:rPr>
        <w:t>miesięcy (co</w:t>
      </w:r>
      <w:proofErr w:type="gramEnd"/>
      <w:r w:rsidRPr="00DB643C">
        <w:rPr>
          <w:rFonts w:ascii="Cambria" w:hAnsi="Cambria" w:cs="Arial"/>
          <w:sz w:val="22"/>
          <w:szCs w:val="22"/>
        </w:rPr>
        <w:t xml:space="preserve"> najmniej 24 miesięcy)</w:t>
      </w:r>
      <w:r>
        <w:rPr>
          <w:rFonts w:ascii="Cambria" w:hAnsi="Cambria" w:cs="Arial"/>
          <w:sz w:val="22"/>
          <w:szCs w:val="22"/>
        </w:rPr>
        <w:t xml:space="preserve"> od dnia podpisania protokołu odbioru bez zastrzeżeń.</w:t>
      </w:r>
    </w:p>
    <w:p w14:paraId="63C0AC79" w14:textId="77777777" w:rsidR="00C73A03" w:rsidRPr="005E169F" w:rsidRDefault="00C73A03" w:rsidP="00C73A03">
      <w:pPr>
        <w:pStyle w:val="Akapitzlist"/>
        <w:numPr>
          <w:ilvl w:val="0"/>
          <w:numId w:val="159"/>
        </w:numPr>
        <w:suppressAutoHyphens w:val="0"/>
        <w:autoSpaceDN/>
        <w:spacing w:line="276" w:lineRule="auto"/>
        <w:jc w:val="both"/>
        <w:textAlignment w:val="auto"/>
        <w:rPr>
          <w:rFonts w:ascii="Cambria" w:hAnsi="Cambria" w:cs="Arial"/>
          <w:sz w:val="22"/>
          <w:szCs w:val="22"/>
        </w:rPr>
      </w:pPr>
      <w:r w:rsidRPr="00DB643C">
        <w:rPr>
          <w:rFonts w:ascii="Cambria" w:eastAsiaTheme="minorHAnsi" w:hAnsi="Cambria" w:cs="Cambria"/>
          <w:color w:val="000000"/>
          <w:sz w:val="22"/>
          <w:szCs w:val="22"/>
          <w:lang w:eastAsia="en-US"/>
        </w:rPr>
        <w:t xml:space="preserve">Nie później niż 3 tygodnie przed terminem upływu gwarancji Zamawiający wraz z Wykonawcą przeprowadzi przegląd przedmiotu umowy. Usunięcie stwierdzonych wad winno nastąpić do końca okresu gwarancyjnego. </w:t>
      </w:r>
    </w:p>
    <w:p w14:paraId="71A58355" w14:textId="77777777" w:rsidR="00C73A03" w:rsidRPr="005E169F" w:rsidRDefault="00C73A03" w:rsidP="00C73A03">
      <w:pPr>
        <w:pStyle w:val="Akapitzlist"/>
        <w:numPr>
          <w:ilvl w:val="0"/>
          <w:numId w:val="159"/>
        </w:numPr>
        <w:suppressAutoHyphens w:val="0"/>
        <w:autoSpaceDN/>
        <w:spacing w:line="276" w:lineRule="auto"/>
        <w:jc w:val="both"/>
        <w:textAlignment w:val="auto"/>
        <w:rPr>
          <w:rFonts w:ascii="Cambria" w:hAnsi="Cambria" w:cs="Arial"/>
          <w:sz w:val="22"/>
          <w:szCs w:val="22"/>
        </w:rPr>
      </w:pPr>
      <w:r w:rsidRPr="00DB643C">
        <w:rPr>
          <w:rFonts w:ascii="Cambria" w:eastAsiaTheme="minorHAnsi" w:hAnsi="Cambria" w:cs="Cambria"/>
          <w:color w:val="000000"/>
          <w:sz w:val="22"/>
          <w:szCs w:val="22"/>
          <w:lang w:eastAsia="en-US"/>
        </w:rPr>
        <w:t xml:space="preserve">Zamawiający może dochodzić roszczeń z tytułu gwarancji także po terminie określonym w ust. 1, jeżeli zgłosił wadę /usterkę przed upływem tego okresu. </w:t>
      </w:r>
    </w:p>
    <w:p w14:paraId="75AC4ADD" w14:textId="77777777" w:rsidR="00C73A03" w:rsidRPr="005E169F" w:rsidRDefault="00C73A03" w:rsidP="00C73A03">
      <w:pPr>
        <w:pStyle w:val="Akapitzlist"/>
        <w:numPr>
          <w:ilvl w:val="0"/>
          <w:numId w:val="159"/>
        </w:numPr>
        <w:suppressAutoHyphens w:val="0"/>
        <w:autoSpaceDN/>
        <w:spacing w:line="276" w:lineRule="auto"/>
        <w:jc w:val="both"/>
        <w:textAlignment w:val="auto"/>
        <w:rPr>
          <w:rFonts w:ascii="Cambria" w:hAnsi="Cambria" w:cs="Arial"/>
          <w:sz w:val="22"/>
          <w:szCs w:val="22"/>
        </w:rPr>
      </w:pPr>
      <w:r w:rsidRPr="00DB643C">
        <w:rPr>
          <w:rFonts w:ascii="Cambria" w:eastAsiaTheme="minorHAnsi" w:hAnsi="Cambria" w:cs="Cambria"/>
          <w:color w:val="000000"/>
          <w:sz w:val="22"/>
          <w:szCs w:val="22"/>
          <w:lang w:eastAsia="en-US"/>
        </w:rPr>
        <w:t xml:space="preserve">W okresie odpowiedzialności Wykonawca będzie usuwał wady /usterki swoim kosztem i staraniem w terminie wyznaczonym przez Zamawiającego, nie później jednak niż w ciągu 14 dni od daty pisemnego zgłoszenia. </w:t>
      </w:r>
      <w:r w:rsidRPr="005F5CBF">
        <w:rPr>
          <w:rFonts w:ascii="Cambria" w:eastAsiaTheme="minorHAnsi" w:hAnsi="Cambria" w:cs="Cambria"/>
          <w:color w:val="000000"/>
          <w:sz w:val="22"/>
          <w:szCs w:val="22"/>
          <w:lang w:eastAsia="en-US"/>
        </w:rPr>
        <w:t>W przypadku wystąpienia warunków uniemożliwiających likwidację wady/usterki, Wykonawca wystąpi do Zamawiającego na piśmie o akceptację innego terminu naprawy z podaniem przyczyny przesunięcia terminu.</w:t>
      </w:r>
    </w:p>
    <w:p w14:paraId="6DC0EB35" w14:textId="77777777" w:rsidR="00C73A03" w:rsidRPr="005F5CBF" w:rsidRDefault="00C73A03" w:rsidP="00C73A03">
      <w:pPr>
        <w:pStyle w:val="Akapitzlist"/>
        <w:numPr>
          <w:ilvl w:val="0"/>
          <w:numId w:val="159"/>
        </w:numPr>
        <w:suppressAutoHyphens w:val="0"/>
        <w:autoSpaceDN/>
        <w:spacing w:line="276" w:lineRule="auto"/>
        <w:jc w:val="both"/>
        <w:textAlignment w:val="auto"/>
        <w:rPr>
          <w:rFonts w:ascii="Cambria" w:hAnsi="Cambria" w:cs="Arial"/>
          <w:sz w:val="22"/>
          <w:szCs w:val="22"/>
        </w:rPr>
      </w:pPr>
      <w:r w:rsidRPr="00DB643C">
        <w:rPr>
          <w:rFonts w:ascii="Cambria" w:eastAsiaTheme="minorHAnsi" w:hAnsi="Cambria" w:cs="Cambria"/>
          <w:color w:val="000000"/>
          <w:sz w:val="22"/>
          <w:szCs w:val="22"/>
          <w:lang w:eastAsia="en-US"/>
        </w:rPr>
        <w:t xml:space="preserve">Wykonawca nie może odmówić usunięcia wad /usterek bez względu na wysokość związanych z tym kosztów. </w:t>
      </w:r>
    </w:p>
    <w:p w14:paraId="1D0C31E3" w14:textId="77777777" w:rsidR="00C73A03" w:rsidRPr="005F5CBF" w:rsidRDefault="00C73A03" w:rsidP="00C73A03">
      <w:pPr>
        <w:pStyle w:val="Akapitzlist"/>
        <w:numPr>
          <w:ilvl w:val="0"/>
          <w:numId w:val="159"/>
        </w:numPr>
        <w:suppressAutoHyphens w:val="0"/>
        <w:autoSpaceDN/>
        <w:spacing w:line="276" w:lineRule="auto"/>
        <w:jc w:val="both"/>
        <w:textAlignment w:val="auto"/>
        <w:rPr>
          <w:rFonts w:ascii="Cambria" w:hAnsi="Cambria" w:cs="Arial"/>
          <w:sz w:val="22"/>
          <w:szCs w:val="22"/>
        </w:rPr>
      </w:pPr>
      <w:r w:rsidRPr="00DB643C">
        <w:rPr>
          <w:rFonts w:ascii="Cambria" w:eastAsiaTheme="minorHAnsi" w:hAnsi="Cambria" w:cs="Cambria"/>
          <w:color w:val="000000"/>
          <w:sz w:val="22"/>
          <w:szCs w:val="22"/>
          <w:lang w:eastAsia="en-US"/>
        </w:rPr>
        <w:t xml:space="preserve">Usunięcie wady /usterki będzie stwierdzone protokolarnie, po uprzednim zawiadomieniu przez Wykonawcę Zamawiającego o jej usunięciu. </w:t>
      </w:r>
    </w:p>
    <w:p w14:paraId="77E29F03" w14:textId="77777777" w:rsidR="00C73A03" w:rsidRPr="005F5CBF" w:rsidRDefault="00C73A03" w:rsidP="00C73A03">
      <w:pPr>
        <w:pStyle w:val="Akapitzlist"/>
        <w:numPr>
          <w:ilvl w:val="0"/>
          <w:numId w:val="159"/>
        </w:numPr>
        <w:suppressAutoHyphens w:val="0"/>
        <w:autoSpaceDN/>
        <w:spacing w:line="276" w:lineRule="auto"/>
        <w:jc w:val="both"/>
        <w:textAlignment w:val="auto"/>
        <w:rPr>
          <w:rFonts w:ascii="Cambria" w:hAnsi="Cambria" w:cs="Arial"/>
          <w:sz w:val="22"/>
          <w:szCs w:val="22"/>
        </w:rPr>
      </w:pPr>
      <w:r w:rsidRPr="00DB643C">
        <w:rPr>
          <w:rFonts w:ascii="Cambria" w:eastAsiaTheme="minorHAnsi" w:hAnsi="Cambria" w:cs="Cambria"/>
          <w:color w:val="000000"/>
          <w:sz w:val="22"/>
          <w:szCs w:val="22"/>
          <w:lang w:eastAsia="en-US"/>
        </w:rPr>
        <w:t xml:space="preserve">Jeżeli Wykonawca z jakiegokolwiek powodu leżącego po jego stronie nie usunie wad/usterek w terminie wskazanym przez Zamawiającego, to Zamawiający może zlecić usunięcie ich stronie trzeciej na koszt Wykonawcy. </w:t>
      </w:r>
      <w:r w:rsidRPr="005F5CBF">
        <w:rPr>
          <w:rFonts w:ascii="Cambria" w:eastAsiaTheme="minorHAnsi" w:hAnsi="Cambria" w:cs="Cambria"/>
          <w:color w:val="000000"/>
          <w:sz w:val="22"/>
          <w:szCs w:val="22"/>
          <w:lang w:eastAsia="en-US"/>
        </w:rPr>
        <w:t>W takim przypadku koszty usuwania wad/usterek będą pokrywane w pierwszej kolejności z zatrzymanej kwoty będącej zabezpieczeniem należytego wykonania umowy.</w:t>
      </w:r>
    </w:p>
    <w:p w14:paraId="4BFB3638" w14:textId="77777777" w:rsidR="00C73A03" w:rsidRDefault="00C73A03" w:rsidP="00C73A03">
      <w:pPr>
        <w:pStyle w:val="Akapitzlist"/>
        <w:numPr>
          <w:ilvl w:val="0"/>
          <w:numId w:val="159"/>
        </w:numPr>
        <w:suppressAutoHyphens w:val="0"/>
        <w:autoSpaceDN/>
        <w:spacing w:line="276" w:lineRule="auto"/>
        <w:jc w:val="both"/>
        <w:textAlignment w:val="auto"/>
        <w:rPr>
          <w:rFonts w:ascii="Cambria" w:hAnsi="Cambria" w:cs="Arial"/>
          <w:sz w:val="22"/>
          <w:szCs w:val="22"/>
        </w:rPr>
      </w:pPr>
      <w:r w:rsidRPr="005F5CBF">
        <w:rPr>
          <w:rFonts w:ascii="Cambria" w:hAnsi="Cambria" w:cs="Arial"/>
          <w:sz w:val="22"/>
          <w:szCs w:val="22"/>
        </w:rPr>
        <w:t xml:space="preserve">Drobne naprawy mogą być wykonane przez Zamawiającego na koszt Wykonawcy po wyrażeniu zgody przez Wykonawcę i bez utraty </w:t>
      </w:r>
      <w:proofErr w:type="gramStart"/>
      <w:r w:rsidRPr="005F5CBF">
        <w:rPr>
          <w:rFonts w:ascii="Cambria" w:hAnsi="Cambria" w:cs="Arial"/>
          <w:sz w:val="22"/>
          <w:szCs w:val="22"/>
        </w:rPr>
        <w:t>praw</w:t>
      </w:r>
      <w:proofErr w:type="gramEnd"/>
      <w:r w:rsidRPr="005F5CBF">
        <w:rPr>
          <w:rFonts w:ascii="Cambria" w:hAnsi="Cambria" w:cs="Arial"/>
          <w:sz w:val="22"/>
          <w:szCs w:val="22"/>
        </w:rPr>
        <w:t xml:space="preserve"> Zamawiającego wynikających z gwarancji.</w:t>
      </w:r>
    </w:p>
    <w:p w14:paraId="7F5BCD32" w14:textId="77777777" w:rsidR="00C73A03" w:rsidRDefault="00C73A03" w:rsidP="00C73A03">
      <w:pPr>
        <w:pStyle w:val="Akapitzlist"/>
        <w:numPr>
          <w:ilvl w:val="0"/>
          <w:numId w:val="159"/>
        </w:numPr>
        <w:suppressAutoHyphens w:val="0"/>
        <w:autoSpaceDN/>
        <w:spacing w:line="276" w:lineRule="auto"/>
        <w:jc w:val="both"/>
        <w:textAlignment w:val="auto"/>
        <w:rPr>
          <w:rFonts w:ascii="Cambria" w:hAnsi="Cambria" w:cs="Arial"/>
          <w:sz w:val="22"/>
          <w:szCs w:val="22"/>
        </w:rPr>
      </w:pPr>
      <w:r w:rsidRPr="005F5CBF">
        <w:rPr>
          <w:rFonts w:ascii="Cambria" w:hAnsi="Cambria" w:cs="Arial"/>
          <w:sz w:val="22"/>
          <w:szCs w:val="22"/>
        </w:rPr>
        <w:t>Wykonawca jest odpowiedzialny wobec Zamawiającego z tytułu rękojmi za wady fizyczne przez okres …</w:t>
      </w:r>
      <w:r>
        <w:rPr>
          <w:rFonts w:ascii="Cambria" w:hAnsi="Cambria" w:cs="Arial"/>
          <w:sz w:val="22"/>
          <w:szCs w:val="22"/>
        </w:rPr>
        <w:t>..</w:t>
      </w:r>
      <w:r w:rsidRPr="005F5CBF">
        <w:rPr>
          <w:rFonts w:ascii="Cambria" w:hAnsi="Cambria" w:cs="Arial"/>
          <w:sz w:val="22"/>
          <w:szCs w:val="22"/>
        </w:rPr>
        <w:t xml:space="preserve">.. </w:t>
      </w:r>
      <w:proofErr w:type="gramStart"/>
      <w:r w:rsidRPr="005F5CBF">
        <w:rPr>
          <w:rFonts w:ascii="Cambria" w:hAnsi="Cambria" w:cs="Arial"/>
          <w:sz w:val="22"/>
          <w:szCs w:val="22"/>
        </w:rPr>
        <w:t>miesięcy</w:t>
      </w:r>
      <w:proofErr w:type="gramEnd"/>
      <w:r w:rsidRPr="005F5CBF">
        <w:rPr>
          <w:rFonts w:ascii="Cambria" w:hAnsi="Cambria" w:cs="Arial"/>
          <w:sz w:val="22"/>
          <w:szCs w:val="22"/>
        </w:rPr>
        <w:t>. Okres rękojmi rozpoczyna się od dnia odbioru końcowego i podpisania protokołu końcowego odbioru robót, bez wad i usterek.</w:t>
      </w:r>
    </w:p>
    <w:p w14:paraId="7FDBE29C" w14:textId="77777777" w:rsidR="00C73A03" w:rsidRPr="005F5CBF" w:rsidRDefault="00C73A03" w:rsidP="00C73A03">
      <w:pPr>
        <w:pStyle w:val="Akapitzlist"/>
        <w:numPr>
          <w:ilvl w:val="0"/>
          <w:numId w:val="159"/>
        </w:numPr>
        <w:suppressAutoHyphens w:val="0"/>
        <w:autoSpaceDN/>
        <w:spacing w:line="276" w:lineRule="auto"/>
        <w:jc w:val="both"/>
        <w:textAlignment w:val="auto"/>
        <w:rPr>
          <w:rFonts w:ascii="Cambria" w:hAnsi="Cambria" w:cs="Arial"/>
          <w:sz w:val="22"/>
          <w:szCs w:val="22"/>
        </w:rPr>
      </w:pPr>
      <w:r>
        <w:rPr>
          <w:rFonts w:ascii="Cambria" w:hAnsi="Cambria" w:cs="Arial"/>
          <w:sz w:val="22"/>
          <w:szCs w:val="22"/>
        </w:rPr>
        <w:t>G</w:t>
      </w:r>
      <w:r w:rsidRPr="005F5CBF">
        <w:rPr>
          <w:rFonts w:ascii="Cambria" w:eastAsiaTheme="minorHAnsi" w:hAnsi="Cambria" w:cs="Cambria"/>
          <w:color w:val="000000"/>
          <w:sz w:val="22"/>
          <w:szCs w:val="22"/>
          <w:lang w:eastAsia="en-US"/>
        </w:rPr>
        <w:t xml:space="preserve">warancja nie wyłącza, nie ogranicza ani nie zawiesza uprawnień Zamawiającego wynikających z przepisów o rękojmi za wady rzeczy. </w:t>
      </w:r>
    </w:p>
    <w:p w14:paraId="319166CB" w14:textId="77777777" w:rsidR="00C73A03" w:rsidRDefault="00C73A03" w:rsidP="00C73A03">
      <w:pPr>
        <w:tabs>
          <w:tab w:val="left" w:pos="3164"/>
        </w:tabs>
        <w:suppressAutoHyphens w:val="0"/>
        <w:autoSpaceDN/>
        <w:jc w:val="center"/>
        <w:textAlignment w:val="auto"/>
        <w:rPr>
          <w:rFonts w:ascii="Arial" w:eastAsia="Calibri" w:hAnsi="Arial" w:cs="Arial"/>
          <w:b/>
          <w:sz w:val="20"/>
          <w:szCs w:val="20"/>
          <w:lang w:eastAsia="en-US"/>
        </w:rPr>
      </w:pPr>
    </w:p>
    <w:p w14:paraId="322157C8" w14:textId="77777777" w:rsidR="00C73A03" w:rsidRPr="00A12581" w:rsidRDefault="00C73A03" w:rsidP="00C73A03">
      <w:pPr>
        <w:spacing w:line="276" w:lineRule="auto"/>
        <w:jc w:val="center"/>
        <w:rPr>
          <w:rFonts w:ascii="Cambria" w:eastAsia="Calibri" w:hAnsi="Cambria" w:cstheme="minorHAnsi"/>
          <w:sz w:val="22"/>
          <w:szCs w:val="22"/>
        </w:rPr>
      </w:pPr>
      <w:r w:rsidRPr="00A12581">
        <w:rPr>
          <w:rFonts w:ascii="Cambria" w:eastAsia="Calibri" w:hAnsi="Cambria" w:cstheme="minorHAnsi"/>
          <w:b/>
          <w:kern w:val="2"/>
          <w:sz w:val="22"/>
          <w:szCs w:val="22"/>
          <w:lang w:eastAsia="zh-CN"/>
        </w:rPr>
        <w:t>§ 1</w:t>
      </w:r>
      <w:r>
        <w:rPr>
          <w:rFonts w:ascii="Cambria" w:eastAsia="Calibri" w:hAnsi="Cambria" w:cstheme="minorHAnsi"/>
          <w:b/>
          <w:kern w:val="2"/>
          <w:sz w:val="22"/>
          <w:szCs w:val="22"/>
          <w:lang w:eastAsia="zh-CN"/>
        </w:rPr>
        <w:t>9.</w:t>
      </w:r>
    </w:p>
    <w:p w14:paraId="44316BEC" w14:textId="77777777" w:rsidR="00C73A03" w:rsidRPr="00A12581" w:rsidRDefault="00C73A03" w:rsidP="00C73A03">
      <w:pPr>
        <w:spacing w:line="276" w:lineRule="auto"/>
        <w:jc w:val="center"/>
        <w:rPr>
          <w:rFonts w:ascii="Cambria" w:eastAsia="Calibri" w:hAnsi="Cambria" w:cstheme="minorHAnsi"/>
          <w:sz w:val="22"/>
          <w:szCs w:val="22"/>
        </w:rPr>
      </w:pPr>
      <w:r w:rsidRPr="00A12581">
        <w:rPr>
          <w:rFonts w:ascii="Cambria" w:eastAsia="Calibri" w:hAnsi="Cambria" w:cstheme="minorHAnsi"/>
          <w:b/>
          <w:bCs/>
          <w:kern w:val="2"/>
          <w:sz w:val="22"/>
          <w:szCs w:val="22"/>
          <w:lang w:eastAsia="zh-CN"/>
        </w:rPr>
        <w:t>Zmiany w umowie</w:t>
      </w:r>
    </w:p>
    <w:p w14:paraId="37061586" w14:textId="77777777" w:rsidR="00C73A03" w:rsidRPr="00A12581" w:rsidRDefault="00C73A03" w:rsidP="00C73A03">
      <w:pPr>
        <w:pStyle w:val="Akapitzlist"/>
        <w:numPr>
          <w:ilvl w:val="1"/>
          <w:numId w:val="133"/>
        </w:numPr>
        <w:tabs>
          <w:tab w:val="left" w:pos="426"/>
        </w:tabs>
        <w:autoSpaceDN/>
        <w:spacing w:line="276" w:lineRule="auto"/>
        <w:ind w:left="426" w:hanging="284"/>
        <w:contextualSpacing/>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 xml:space="preserve">W trakcie realizacji umowy, jej postanowienia mogą ulec zmianom, przy czym zmiany mogą dotyczyć: </w:t>
      </w:r>
    </w:p>
    <w:p w14:paraId="7F7498E2" w14:textId="77777777" w:rsidR="00C73A03" w:rsidRPr="00A12581" w:rsidRDefault="00C73A03" w:rsidP="00C73A03">
      <w:pPr>
        <w:pStyle w:val="Akapitzlist"/>
        <w:numPr>
          <w:ilvl w:val="2"/>
          <w:numId w:val="135"/>
        </w:numPr>
        <w:suppressAutoHyphens w:val="0"/>
        <w:autoSpaceDN/>
        <w:spacing w:line="276" w:lineRule="auto"/>
        <w:ind w:left="851" w:hanging="284"/>
        <w:contextualSpacing/>
        <w:textAlignment w:val="auto"/>
        <w:rPr>
          <w:rFonts w:ascii="Cambria" w:eastAsia="Calibri" w:hAnsi="Cambria" w:cstheme="minorHAnsi"/>
          <w:sz w:val="22"/>
          <w:szCs w:val="22"/>
        </w:rPr>
      </w:pPr>
      <w:proofErr w:type="gramStart"/>
      <w:r w:rsidRPr="00A12581">
        <w:rPr>
          <w:rFonts w:ascii="Cambria" w:eastAsia="Calibri" w:hAnsi="Cambria" w:cstheme="minorHAnsi"/>
          <w:sz w:val="22"/>
          <w:szCs w:val="22"/>
          <w:lang w:eastAsia="zh-CN"/>
        </w:rPr>
        <w:t>terminu</w:t>
      </w:r>
      <w:proofErr w:type="gramEnd"/>
      <w:r w:rsidRPr="00A12581">
        <w:rPr>
          <w:rFonts w:ascii="Cambria" w:eastAsia="Calibri" w:hAnsi="Cambria" w:cstheme="minorHAnsi"/>
          <w:sz w:val="22"/>
          <w:szCs w:val="22"/>
          <w:lang w:eastAsia="zh-CN"/>
        </w:rPr>
        <w:t xml:space="preserve"> realizacji przedmiotu umowy w przypadku:</w:t>
      </w:r>
    </w:p>
    <w:p w14:paraId="371A02D3" w14:textId="77777777" w:rsidR="00C73A03" w:rsidRPr="008057A2" w:rsidRDefault="00C73A03" w:rsidP="00C73A03">
      <w:pPr>
        <w:pStyle w:val="Akapitzlist"/>
        <w:numPr>
          <w:ilvl w:val="1"/>
          <w:numId w:val="134"/>
        </w:numPr>
        <w:tabs>
          <w:tab w:val="left" w:pos="426"/>
          <w:tab w:val="left" w:pos="851"/>
        </w:tabs>
        <w:autoSpaceDN/>
        <w:spacing w:line="276" w:lineRule="auto"/>
        <w:ind w:left="993" w:hanging="284"/>
        <w:contextualSpacing/>
        <w:jc w:val="both"/>
        <w:textAlignment w:val="auto"/>
        <w:rPr>
          <w:rFonts w:ascii="Cambria" w:eastAsia="Calibri" w:hAnsi="Cambria" w:cstheme="minorHAnsi"/>
          <w:sz w:val="22"/>
          <w:szCs w:val="22"/>
        </w:rPr>
      </w:pPr>
      <w:proofErr w:type="gramStart"/>
      <w:r w:rsidRPr="00A12581">
        <w:rPr>
          <w:rFonts w:ascii="Cambria" w:eastAsia="Calibri" w:hAnsi="Cambria" w:cstheme="minorHAnsi"/>
          <w:kern w:val="2"/>
          <w:sz w:val="22"/>
          <w:szCs w:val="22"/>
          <w:lang w:eastAsia="zh-CN"/>
        </w:rPr>
        <w:lastRenderedPageBreak/>
        <w:t>wystąpienia</w:t>
      </w:r>
      <w:proofErr w:type="gramEnd"/>
      <w:r w:rsidRPr="00A12581">
        <w:rPr>
          <w:rFonts w:ascii="Cambria" w:eastAsia="Calibri" w:hAnsi="Cambria" w:cstheme="minorHAnsi"/>
          <w:kern w:val="2"/>
          <w:sz w:val="22"/>
          <w:szCs w:val="22"/>
          <w:lang w:eastAsia="zh-CN"/>
        </w:rPr>
        <w:t xml:space="preserve"> okoliczności niezależnych od Wykonawcy przy zachowaniu przez niego należytej staranności, skutkujących niemożnością dotrzymania terminu realizacji przedmiotu zamówienia</w:t>
      </w:r>
      <w:r>
        <w:rPr>
          <w:rFonts w:ascii="Cambria" w:eastAsia="Calibri" w:hAnsi="Cambria" w:cstheme="minorHAnsi"/>
          <w:kern w:val="2"/>
          <w:sz w:val="22"/>
          <w:szCs w:val="22"/>
          <w:lang w:eastAsia="zh-CN"/>
        </w:rPr>
        <w:t>,</w:t>
      </w:r>
    </w:p>
    <w:p w14:paraId="7BEB21B4" w14:textId="77777777" w:rsidR="00C73A03" w:rsidRPr="008057A2" w:rsidRDefault="00C73A03" w:rsidP="00C73A03">
      <w:pPr>
        <w:pStyle w:val="Akapitzlist"/>
        <w:numPr>
          <w:ilvl w:val="1"/>
          <w:numId w:val="134"/>
        </w:numPr>
        <w:tabs>
          <w:tab w:val="left" w:pos="426"/>
          <w:tab w:val="left" w:pos="851"/>
        </w:tabs>
        <w:autoSpaceDN/>
        <w:spacing w:line="276" w:lineRule="auto"/>
        <w:ind w:left="993" w:hanging="284"/>
        <w:contextualSpacing/>
        <w:jc w:val="both"/>
        <w:textAlignment w:val="auto"/>
        <w:rPr>
          <w:rFonts w:ascii="Cambria" w:eastAsia="Calibri" w:hAnsi="Cambria" w:cstheme="minorHAnsi"/>
          <w:sz w:val="22"/>
          <w:szCs w:val="22"/>
        </w:rPr>
      </w:pPr>
      <w:proofErr w:type="gramStart"/>
      <w:r w:rsidRPr="008057A2">
        <w:rPr>
          <w:rFonts w:ascii="Cambria" w:eastAsia="Calibri" w:hAnsi="Cambria" w:cstheme="minorHAnsi"/>
          <w:sz w:val="22"/>
          <w:szCs w:val="22"/>
        </w:rPr>
        <w:t>wstrzymania</w:t>
      </w:r>
      <w:proofErr w:type="gramEnd"/>
      <w:r w:rsidRPr="008057A2">
        <w:rPr>
          <w:rFonts w:ascii="Cambria" w:eastAsia="Calibri" w:hAnsi="Cambria" w:cstheme="minorHAnsi"/>
          <w:sz w:val="22"/>
          <w:szCs w:val="22"/>
        </w:rPr>
        <w:t xml:space="preserve"> przez Zamawiającego wykonania robót, które nie wynika z okoliczności leżących po stronie Wykonawcy (nie dotyczy okoliczności wstrzymania robót przez inspektorów nadzoru w przypadku stwierdzenia nieprawidłowości zawinionych przez Wykonawcę),</w:t>
      </w:r>
    </w:p>
    <w:p w14:paraId="0678FA6B" w14:textId="77777777" w:rsidR="00C73A03" w:rsidRDefault="00C73A03" w:rsidP="00C73A03">
      <w:pPr>
        <w:pStyle w:val="Akapitzlist"/>
        <w:numPr>
          <w:ilvl w:val="1"/>
          <w:numId w:val="134"/>
        </w:numPr>
        <w:tabs>
          <w:tab w:val="left" w:pos="426"/>
          <w:tab w:val="left" w:pos="851"/>
        </w:tabs>
        <w:autoSpaceDN/>
        <w:spacing w:after="120" w:line="276" w:lineRule="auto"/>
        <w:ind w:left="993" w:hanging="284"/>
        <w:jc w:val="both"/>
        <w:textAlignment w:val="auto"/>
        <w:rPr>
          <w:rFonts w:ascii="Cambria" w:eastAsia="Calibri" w:hAnsi="Cambria" w:cstheme="minorHAnsi"/>
          <w:sz w:val="22"/>
          <w:szCs w:val="22"/>
        </w:rPr>
      </w:pPr>
      <w:proofErr w:type="gramStart"/>
      <w:r w:rsidRPr="008057A2">
        <w:rPr>
          <w:rFonts w:ascii="Cambria" w:eastAsia="Calibri" w:hAnsi="Cambria" w:cstheme="minorHAnsi"/>
          <w:sz w:val="22"/>
          <w:szCs w:val="22"/>
        </w:rPr>
        <w:t>okoliczności</w:t>
      </w:r>
      <w:proofErr w:type="gramEnd"/>
      <w:r w:rsidRPr="008057A2">
        <w:rPr>
          <w:rFonts w:ascii="Cambria" w:eastAsia="Calibri" w:hAnsi="Cambria" w:cstheme="minorHAnsi"/>
          <w:sz w:val="22"/>
          <w:szCs w:val="22"/>
        </w:rPr>
        <w:t xml:space="preserve"> zaistniałych w trakcie realizacji przedmiotu umowy tj. niekorzystnych warunków atmosferycznych uniemożliwiających prawidłowe wykonanie robót, w szczególności z powodu technologii realizacji prac określonej w SST, normach lub innych przepisach wymagającej konkretnych warunków atmosferycznych, jeżeli konieczność wykonania prac w tym okresie nie jest następstwem okoliczności, za które Wykonawca ponosi odpowiedzialność,</w:t>
      </w:r>
    </w:p>
    <w:p w14:paraId="6A2B9071" w14:textId="77777777" w:rsidR="00C73A03" w:rsidRPr="008057A2" w:rsidRDefault="00C73A03" w:rsidP="00C73A03">
      <w:pPr>
        <w:pStyle w:val="Akapitzlist"/>
        <w:tabs>
          <w:tab w:val="left" w:pos="426"/>
          <w:tab w:val="left" w:pos="851"/>
        </w:tabs>
        <w:autoSpaceDN/>
        <w:spacing w:after="120" w:line="276" w:lineRule="auto"/>
        <w:ind w:left="992"/>
        <w:jc w:val="both"/>
        <w:textAlignment w:val="auto"/>
        <w:rPr>
          <w:rFonts w:ascii="Cambria" w:eastAsia="Calibri" w:hAnsi="Cambria" w:cstheme="minorHAnsi"/>
          <w:sz w:val="22"/>
          <w:szCs w:val="22"/>
        </w:rPr>
      </w:pPr>
      <w:r w:rsidRPr="008057A2">
        <w:rPr>
          <w:rFonts w:ascii="Cambria" w:eastAsia="Calibri" w:hAnsi="Cambria" w:cstheme="minorHAnsi"/>
          <w:sz w:val="22"/>
          <w:szCs w:val="22"/>
        </w:rPr>
        <w:t>W przypadku zmiany terminu realizacji przedmiotu umowy wynikającego z okoliczności wymienionych w literach a</w:t>
      </w:r>
      <w:r>
        <w:rPr>
          <w:rFonts w:ascii="Cambria" w:eastAsia="Calibri" w:hAnsi="Cambria" w:cstheme="minorHAnsi"/>
          <w:sz w:val="22"/>
          <w:szCs w:val="22"/>
        </w:rPr>
        <w:t>.</w:t>
      </w:r>
      <w:r w:rsidRPr="008057A2">
        <w:rPr>
          <w:rFonts w:ascii="Cambria" w:eastAsia="Calibri" w:hAnsi="Cambria" w:cstheme="minorHAnsi"/>
          <w:sz w:val="22"/>
          <w:szCs w:val="22"/>
        </w:rPr>
        <w:t xml:space="preserve"> ÷ </w:t>
      </w:r>
      <w:proofErr w:type="gramStart"/>
      <w:r>
        <w:rPr>
          <w:rFonts w:ascii="Cambria" w:eastAsia="Calibri" w:hAnsi="Cambria" w:cstheme="minorHAnsi"/>
          <w:sz w:val="22"/>
          <w:szCs w:val="22"/>
        </w:rPr>
        <w:t>c</w:t>
      </w:r>
      <w:proofErr w:type="gramEnd"/>
      <w:r>
        <w:rPr>
          <w:rFonts w:ascii="Cambria" w:eastAsia="Calibri" w:hAnsi="Cambria" w:cstheme="minorHAnsi"/>
          <w:sz w:val="22"/>
          <w:szCs w:val="22"/>
        </w:rPr>
        <w:t>.,</w:t>
      </w:r>
      <w:r w:rsidRPr="008057A2">
        <w:rPr>
          <w:rFonts w:ascii="Cambria" w:eastAsia="Calibri" w:hAnsi="Cambria" w:cstheme="minorHAnsi"/>
          <w:sz w:val="22"/>
          <w:szCs w:val="22"/>
        </w:rPr>
        <w:t xml:space="preserve"> </w:t>
      </w:r>
      <w:proofErr w:type="gramStart"/>
      <w:r w:rsidRPr="008057A2">
        <w:rPr>
          <w:rFonts w:ascii="Cambria" w:eastAsia="Calibri" w:hAnsi="Cambria" w:cstheme="minorHAnsi"/>
          <w:sz w:val="22"/>
          <w:szCs w:val="22"/>
        </w:rPr>
        <w:t>termin</w:t>
      </w:r>
      <w:proofErr w:type="gramEnd"/>
      <w:r w:rsidRPr="008057A2">
        <w:rPr>
          <w:rFonts w:ascii="Cambria" w:eastAsia="Calibri" w:hAnsi="Cambria" w:cstheme="minorHAnsi"/>
          <w:sz w:val="22"/>
          <w:szCs w:val="22"/>
        </w:rPr>
        <w:t xml:space="preserve"> może ulec przedłużeniu, nie dłużej jednak niż o czas trwania tych okoliczności.</w:t>
      </w:r>
    </w:p>
    <w:p w14:paraId="24513A62" w14:textId="77777777" w:rsidR="00C73A03" w:rsidRPr="00A12581" w:rsidRDefault="00C73A03" w:rsidP="00C73A03">
      <w:pPr>
        <w:pStyle w:val="Akapitzlist"/>
        <w:numPr>
          <w:ilvl w:val="0"/>
          <w:numId w:val="135"/>
        </w:numPr>
        <w:tabs>
          <w:tab w:val="left" w:pos="709"/>
        </w:tabs>
        <w:autoSpaceDN/>
        <w:spacing w:line="276" w:lineRule="auto"/>
        <w:ind w:left="851" w:hanging="284"/>
        <w:contextualSpacing/>
        <w:jc w:val="both"/>
        <w:textAlignment w:val="auto"/>
        <w:rPr>
          <w:rFonts w:ascii="Cambria" w:eastAsia="Calibri" w:hAnsi="Cambria" w:cstheme="minorHAnsi"/>
          <w:kern w:val="2"/>
          <w:sz w:val="22"/>
          <w:szCs w:val="22"/>
          <w:lang w:eastAsia="zh-CN"/>
        </w:rPr>
      </w:pPr>
      <w:proofErr w:type="gramStart"/>
      <w:r w:rsidRPr="00A12581">
        <w:rPr>
          <w:rFonts w:ascii="Cambria" w:eastAsia="Calibri" w:hAnsi="Cambria" w:cstheme="minorHAnsi"/>
          <w:kern w:val="2"/>
          <w:sz w:val="22"/>
          <w:szCs w:val="22"/>
          <w:lang w:eastAsia="zh-CN"/>
        </w:rPr>
        <w:t>oznaczenia</w:t>
      </w:r>
      <w:proofErr w:type="gramEnd"/>
      <w:r w:rsidRPr="00A12581">
        <w:rPr>
          <w:rFonts w:ascii="Cambria" w:eastAsia="Calibri" w:hAnsi="Cambria" w:cstheme="minorHAnsi"/>
          <w:kern w:val="2"/>
          <w:sz w:val="22"/>
          <w:szCs w:val="22"/>
          <w:lang w:eastAsia="zh-CN"/>
        </w:rPr>
        <w:t xml:space="preserve"> danych dotyczących Zamawiającego i/lub Wykonawcy w przypadku ich zmiany, w celu doprowadzenia do zgodności ze stanem faktycznym;</w:t>
      </w:r>
    </w:p>
    <w:p w14:paraId="5B399AB1" w14:textId="77777777" w:rsidR="00C73A03" w:rsidRPr="00A12581" w:rsidRDefault="00C73A03" w:rsidP="00C73A03">
      <w:pPr>
        <w:pStyle w:val="Akapitzlist"/>
        <w:numPr>
          <w:ilvl w:val="0"/>
          <w:numId w:val="135"/>
        </w:numPr>
        <w:tabs>
          <w:tab w:val="left" w:pos="709"/>
        </w:tabs>
        <w:autoSpaceDN/>
        <w:spacing w:line="276" w:lineRule="auto"/>
        <w:ind w:left="851" w:hanging="284"/>
        <w:contextualSpacing/>
        <w:jc w:val="both"/>
        <w:textAlignment w:val="auto"/>
        <w:rPr>
          <w:rFonts w:ascii="Cambria" w:eastAsia="Calibri" w:hAnsi="Cambria" w:cstheme="minorHAnsi"/>
          <w:kern w:val="2"/>
          <w:sz w:val="22"/>
          <w:szCs w:val="22"/>
          <w:lang w:eastAsia="zh-CN"/>
        </w:rPr>
      </w:pPr>
      <w:proofErr w:type="gramStart"/>
      <w:r w:rsidRPr="00A12581">
        <w:rPr>
          <w:rFonts w:ascii="Cambria" w:eastAsia="Calibri" w:hAnsi="Cambria" w:cstheme="minorHAnsi"/>
          <w:kern w:val="2"/>
          <w:sz w:val="22"/>
          <w:szCs w:val="22"/>
          <w:lang w:eastAsia="zh-CN"/>
        </w:rPr>
        <w:t>zmiany</w:t>
      </w:r>
      <w:proofErr w:type="gramEnd"/>
      <w:r w:rsidRPr="00A12581">
        <w:rPr>
          <w:rFonts w:ascii="Cambria" w:eastAsia="Calibri" w:hAnsi="Cambria" w:cstheme="minorHAnsi"/>
          <w:kern w:val="2"/>
          <w:sz w:val="22"/>
          <w:szCs w:val="22"/>
          <w:lang w:eastAsia="zh-CN"/>
        </w:rPr>
        <w:t xml:space="preserve"> zakresu rzeczowo-finansowego zamówienia w przypadku wystąpienia obiektywnych okoliczności skutkujących koniecznością zmiany w trakcie realizacji umowy zakresu rzeczowo – finansowego;</w:t>
      </w:r>
    </w:p>
    <w:p w14:paraId="4BF05104" w14:textId="77777777" w:rsidR="00C73A03" w:rsidRPr="00A12581" w:rsidRDefault="00C73A03" w:rsidP="00C73A03">
      <w:pPr>
        <w:pStyle w:val="Akapitzlist"/>
        <w:numPr>
          <w:ilvl w:val="0"/>
          <w:numId w:val="135"/>
        </w:numPr>
        <w:tabs>
          <w:tab w:val="left" w:pos="709"/>
        </w:tabs>
        <w:autoSpaceDN/>
        <w:spacing w:line="276" w:lineRule="auto"/>
        <w:ind w:left="851" w:hanging="284"/>
        <w:contextualSpacing/>
        <w:jc w:val="both"/>
        <w:textAlignment w:val="auto"/>
        <w:rPr>
          <w:rFonts w:ascii="Cambria" w:eastAsia="Calibri" w:hAnsi="Cambria" w:cstheme="minorHAnsi"/>
          <w:kern w:val="2"/>
          <w:sz w:val="22"/>
          <w:szCs w:val="22"/>
          <w:lang w:eastAsia="zh-CN"/>
        </w:rPr>
      </w:pPr>
      <w:r w:rsidRPr="00A12581">
        <w:rPr>
          <w:rFonts w:ascii="Cambria" w:eastAsia="Calibri" w:hAnsi="Cambria" w:cstheme="minorHAnsi"/>
          <w:kern w:val="2"/>
          <w:sz w:val="22"/>
          <w:szCs w:val="22"/>
          <w:lang w:eastAsia="zh-CN"/>
        </w:rPr>
        <w:t xml:space="preserve">jeżeli </w:t>
      </w:r>
      <w:proofErr w:type="gramStart"/>
      <w:r w:rsidRPr="00A12581">
        <w:rPr>
          <w:rFonts w:ascii="Cambria" w:eastAsia="Calibri" w:hAnsi="Cambria" w:cstheme="minorHAnsi"/>
          <w:kern w:val="2"/>
          <w:sz w:val="22"/>
          <w:szCs w:val="22"/>
          <w:lang w:eastAsia="zh-CN"/>
        </w:rPr>
        <w:t>zachodzi co</w:t>
      </w:r>
      <w:proofErr w:type="gramEnd"/>
      <w:r w:rsidRPr="00A12581">
        <w:rPr>
          <w:rFonts w:ascii="Cambria" w:eastAsia="Calibri" w:hAnsi="Cambria" w:cstheme="minorHAnsi"/>
          <w:kern w:val="2"/>
          <w:sz w:val="22"/>
          <w:szCs w:val="22"/>
          <w:lang w:eastAsia="zh-CN"/>
        </w:rPr>
        <w:t xml:space="preserve"> najmniej jedna z okoliczności wskazanych w art. 455 ust. 1 i 2 ustawy Prawo zamówień publicznych,</w:t>
      </w:r>
    </w:p>
    <w:p w14:paraId="5D60E2B0" w14:textId="77777777" w:rsidR="00C73A03" w:rsidRPr="00A12581" w:rsidRDefault="00C73A03" w:rsidP="00C73A03">
      <w:pPr>
        <w:pStyle w:val="Akapitzlist"/>
        <w:numPr>
          <w:ilvl w:val="0"/>
          <w:numId w:val="135"/>
        </w:numPr>
        <w:tabs>
          <w:tab w:val="left" w:pos="709"/>
        </w:tabs>
        <w:autoSpaceDN/>
        <w:spacing w:line="276" w:lineRule="auto"/>
        <w:ind w:left="851" w:hanging="284"/>
        <w:contextualSpacing/>
        <w:jc w:val="both"/>
        <w:textAlignment w:val="auto"/>
        <w:rPr>
          <w:rFonts w:ascii="Cambria" w:eastAsia="Calibri" w:hAnsi="Cambria" w:cstheme="minorHAnsi"/>
          <w:kern w:val="2"/>
          <w:sz w:val="22"/>
          <w:szCs w:val="22"/>
          <w:lang w:eastAsia="zh-CN"/>
        </w:rPr>
      </w:pPr>
      <w:proofErr w:type="gramStart"/>
      <w:r w:rsidRPr="00A12581">
        <w:rPr>
          <w:rFonts w:ascii="Cambria" w:hAnsi="Cambria" w:cs="Arial"/>
          <w:sz w:val="22"/>
          <w:szCs w:val="22"/>
        </w:rPr>
        <w:t>usunięcia</w:t>
      </w:r>
      <w:proofErr w:type="gramEnd"/>
      <w:r w:rsidRPr="00A12581">
        <w:rPr>
          <w:rFonts w:ascii="Cambria" w:hAnsi="Cambria" w:cs="Arial"/>
          <w:sz w:val="22"/>
          <w:szCs w:val="22"/>
        </w:rPr>
        <w:t xml:space="preserve"> oczywistych błędów pisarskich lub rachunkowych, a także usunięcia zapisów, których wykonanie jest niemożliwe ze względu na obowiązujące przepisy prawa – w zakresie, który jest niezbędny do wyeliminowania błędów;</w:t>
      </w:r>
    </w:p>
    <w:p w14:paraId="68E56AC7" w14:textId="77777777" w:rsidR="00C73A03" w:rsidRPr="00A12581" w:rsidRDefault="00C73A03" w:rsidP="00C73A03">
      <w:pPr>
        <w:pStyle w:val="Akapitzlist"/>
        <w:numPr>
          <w:ilvl w:val="0"/>
          <w:numId w:val="135"/>
        </w:numPr>
        <w:tabs>
          <w:tab w:val="left" w:pos="709"/>
        </w:tabs>
        <w:autoSpaceDN/>
        <w:spacing w:line="276" w:lineRule="auto"/>
        <w:ind w:left="851" w:hanging="284"/>
        <w:contextualSpacing/>
        <w:jc w:val="both"/>
        <w:textAlignment w:val="auto"/>
        <w:rPr>
          <w:rFonts w:ascii="Cambria" w:eastAsia="Calibri" w:hAnsi="Cambria" w:cstheme="minorHAnsi"/>
          <w:kern w:val="2"/>
          <w:sz w:val="22"/>
          <w:szCs w:val="22"/>
          <w:lang w:eastAsia="zh-CN"/>
        </w:rPr>
      </w:pPr>
      <w:proofErr w:type="gramStart"/>
      <w:r w:rsidRPr="00A12581">
        <w:rPr>
          <w:rStyle w:val="FontStyle15"/>
          <w:rFonts w:ascii="Cambria" w:eastAsiaTheme="minorEastAsia" w:hAnsi="Cambria" w:cs="Arial"/>
          <w:sz w:val="22"/>
          <w:szCs w:val="22"/>
          <w:shd w:val="clear" w:color="auto" w:fill="FFFFFF"/>
        </w:rPr>
        <w:t>powstania</w:t>
      </w:r>
      <w:proofErr w:type="gramEnd"/>
      <w:r w:rsidRPr="00A12581">
        <w:rPr>
          <w:rStyle w:val="FontStyle15"/>
          <w:rFonts w:ascii="Cambria" w:eastAsiaTheme="minorEastAsia" w:hAnsi="Cambria" w:cs="Arial"/>
          <w:sz w:val="22"/>
          <w:szCs w:val="22"/>
          <w:shd w:val="clear" w:color="auto" w:fill="FFFFFF"/>
        </w:rPr>
        <w:t xml:space="preserve">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443E4343" w14:textId="77777777" w:rsidR="00C73A03" w:rsidRPr="00A12581" w:rsidRDefault="00C73A03" w:rsidP="00C73A03">
      <w:pPr>
        <w:pStyle w:val="Akapitzlist"/>
        <w:numPr>
          <w:ilvl w:val="1"/>
          <w:numId w:val="133"/>
        </w:numPr>
        <w:autoSpaceDN/>
        <w:spacing w:after="120" w:line="276" w:lineRule="auto"/>
        <w:ind w:left="284" w:hanging="284"/>
        <w:jc w:val="both"/>
        <w:textAlignment w:val="auto"/>
        <w:rPr>
          <w:rFonts w:ascii="Cambria" w:eastAsia="Calibri" w:hAnsi="Cambria" w:cstheme="minorHAnsi"/>
          <w:sz w:val="22"/>
          <w:szCs w:val="22"/>
        </w:rPr>
      </w:pPr>
      <w:r w:rsidRPr="00F2796A">
        <w:rPr>
          <w:rFonts w:ascii="Cambria" w:eastAsia="Calibri" w:hAnsi="Cambria" w:cstheme="minorHAnsi"/>
          <w:kern w:val="2"/>
          <w:sz w:val="22"/>
          <w:szCs w:val="22"/>
          <w:lang w:eastAsia="zh-CN"/>
        </w:rPr>
        <w:t xml:space="preserve">Zmiana może być dokonana przed upływem terminu realizacji niniejszej umowy określonego w § 4 ust. </w:t>
      </w:r>
      <w:r>
        <w:rPr>
          <w:rFonts w:ascii="Cambria" w:eastAsia="Calibri" w:hAnsi="Cambria" w:cstheme="minorHAnsi"/>
          <w:kern w:val="2"/>
          <w:sz w:val="22"/>
          <w:szCs w:val="22"/>
          <w:lang w:eastAsia="zh-CN"/>
        </w:rPr>
        <w:t>3</w:t>
      </w:r>
      <w:r w:rsidRPr="00F2796A">
        <w:rPr>
          <w:rFonts w:ascii="Cambria" w:eastAsia="Calibri" w:hAnsi="Cambria" w:cstheme="minorHAnsi"/>
          <w:kern w:val="2"/>
          <w:sz w:val="22"/>
          <w:szCs w:val="22"/>
          <w:lang w:eastAsia="zh-CN"/>
        </w:rPr>
        <w:t>, na pisemny wniosek Wykonawcy lub Zamawiającego, złożony bez zbędnej zwłoki. Wniosek winien zawierać szczegółowe uzasadnienie.</w:t>
      </w:r>
    </w:p>
    <w:p w14:paraId="23A73B8E" w14:textId="77777777" w:rsidR="00C73A03" w:rsidRPr="00A12581" w:rsidRDefault="00C73A03" w:rsidP="00C73A03">
      <w:pPr>
        <w:spacing w:line="276" w:lineRule="auto"/>
        <w:jc w:val="center"/>
        <w:rPr>
          <w:rFonts w:ascii="Cambria" w:hAnsi="Cambria" w:cs="Arial"/>
          <w:b/>
          <w:sz w:val="22"/>
          <w:szCs w:val="22"/>
        </w:rPr>
      </w:pPr>
      <w:r w:rsidRPr="00A12581">
        <w:rPr>
          <w:rFonts w:ascii="Cambria" w:hAnsi="Cambria" w:cs="Arial"/>
          <w:b/>
          <w:sz w:val="22"/>
          <w:szCs w:val="22"/>
        </w:rPr>
        <w:t xml:space="preserve">§ </w:t>
      </w:r>
      <w:r>
        <w:rPr>
          <w:rFonts w:ascii="Cambria" w:hAnsi="Cambria" w:cs="Arial"/>
          <w:b/>
          <w:sz w:val="22"/>
          <w:szCs w:val="22"/>
        </w:rPr>
        <w:t>20.</w:t>
      </w:r>
    </w:p>
    <w:p w14:paraId="61A484BC" w14:textId="77777777" w:rsidR="00C73A03" w:rsidRPr="00A12581" w:rsidRDefault="00C73A03" w:rsidP="00C73A03">
      <w:pPr>
        <w:spacing w:line="276" w:lineRule="auto"/>
        <w:jc w:val="center"/>
        <w:rPr>
          <w:rFonts w:ascii="Cambria" w:eastAsia="Calibri" w:hAnsi="Cambria" w:cs="Arial"/>
          <w:b/>
          <w:sz w:val="22"/>
          <w:szCs w:val="22"/>
        </w:rPr>
      </w:pPr>
      <w:r w:rsidRPr="00A12581">
        <w:rPr>
          <w:rFonts w:ascii="Cambria" w:eastAsia="Calibri" w:hAnsi="Cambria" w:cs="Arial"/>
          <w:b/>
          <w:sz w:val="22"/>
          <w:szCs w:val="22"/>
        </w:rPr>
        <w:t>Postanowienia końcowe</w:t>
      </w:r>
    </w:p>
    <w:p w14:paraId="7F850B71" w14:textId="77777777" w:rsidR="00C73A03" w:rsidRPr="00A12581" w:rsidRDefault="00C73A03" w:rsidP="00C73A03">
      <w:pPr>
        <w:numPr>
          <w:ilvl w:val="0"/>
          <w:numId w:val="131"/>
        </w:numPr>
        <w:autoSpaceDN/>
        <w:spacing w:line="276" w:lineRule="auto"/>
        <w:ind w:left="284"/>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Na zbycie przez Wykonawc</w:t>
      </w:r>
      <w:r w:rsidRPr="00A12581">
        <w:rPr>
          <w:rFonts w:ascii="Cambria" w:eastAsia="TTE188D4F0t00" w:hAnsi="Cambria" w:cstheme="minorHAnsi"/>
          <w:kern w:val="2"/>
          <w:sz w:val="22"/>
          <w:szCs w:val="22"/>
          <w:lang w:eastAsia="zh-CN"/>
        </w:rPr>
        <w:t xml:space="preserve">ę </w:t>
      </w:r>
      <w:r w:rsidRPr="00A12581">
        <w:rPr>
          <w:rFonts w:ascii="Cambria" w:eastAsia="Calibri" w:hAnsi="Cambria" w:cstheme="minorHAnsi"/>
          <w:kern w:val="2"/>
          <w:sz w:val="22"/>
          <w:szCs w:val="22"/>
          <w:lang w:eastAsia="zh-CN"/>
        </w:rPr>
        <w:t xml:space="preserve">swoich </w:t>
      </w:r>
      <w:r w:rsidRPr="00A12581">
        <w:rPr>
          <w:rFonts w:ascii="Cambria" w:eastAsia="TTE188D4F0t00" w:hAnsi="Cambria" w:cstheme="minorHAnsi"/>
          <w:kern w:val="2"/>
          <w:sz w:val="22"/>
          <w:szCs w:val="22"/>
          <w:lang w:eastAsia="zh-CN"/>
        </w:rPr>
        <w:t xml:space="preserve">wierzytelności </w:t>
      </w:r>
      <w:r w:rsidRPr="00A12581">
        <w:rPr>
          <w:rFonts w:ascii="Cambria" w:eastAsia="Calibri" w:hAnsi="Cambria" w:cstheme="minorHAnsi"/>
          <w:kern w:val="2"/>
          <w:sz w:val="22"/>
          <w:szCs w:val="22"/>
          <w:lang w:eastAsia="zh-CN"/>
        </w:rPr>
        <w:t>na rzecz innych podmiotów musi by</w:t>
      </w:r>
      <w:r w:rsidRPr="00A12581">
        <w:rPr>
          <w:rFonts w:ascii="Cambria" w:eastAsia="TTE188D4F0t00" w:hAnsi="Cambria" w:cstheme="minorHAnsi"/>
          <w:kern w:val="2"/>
          <w:sz w:val="22"/>
          <w:szCs w:val="22"/>
          <w:lang w:eastAsia="zh-CN"/>
        </w:rPr>
        <w:t xml:space="preserve">ć </w:t>
      </w:r>
      <w:r w:rsidRPr="00A12581">
        <w:rPr>
          <w:rFonts w:ascii="Cambria" w:eastAsia="Calibri" w:hAnsi="Cambria" w:cstheme="minorHAnsi"/>
          <w:kern w:val="2"/>
          <w:sz w:val="22"/>
          <w:szCs w:val="22"/>
          <w:lang w:eastAsia="zh-CN"/>
        </w:rPr>
        <w:t>wyra</w:t>
      </w:r>
      <w:r w:rsidRPr="00A12581">
        <w:rPr>
          <w:rFonts w:ascii="Cambria" w:eastAsia="TTE188D4F0t00" w:hAnsi="Cambria" w:cstheme="minorHAnsi"/>
          <w:kern w:val="2"/>
          <w:sz w:val="22"/>
          <w:szCs w:val="22"/>
          <w:lang w:eastAsia="zh-CN"/>
        </w:rPr>
        <w:t>ż</w:t>
      </w:r>
      <w:r w:rsidRPr="00A12581">
        <w:rPr>
          <w:rFonts w:ascii="Cambria" w:eastAsia="Calibri" w:hAnsi="Cambria" w:cstheme="minorHAnsi"/>
          <w:kern w:val="2"/>
          <w:sz w:val="22"/>
          <w:szCs w:val="22"/>
          <w:lang w:eastAsia="zh-CN"/>
        </w:rPr>
        <w:t>ona pisemna zgoda Zamawiaj</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cego.</w:t>
      </w:r>
    </w:p>
    <w:p w14:paraId="2E14E484" w14:textId="77777777" w:rsidR="00C73A03" w:rsidRPr="00A12581" w:rsidRDefault="00C73A03" w:rsidP="00C73A03">
      <w:pPr>
        <w:numPr>
          <w:ilvl w:val="0"/>
          <w:numId w:val="131"/>
        </w:numPr>
        <w:autoSpaceDN/>
        <w:spacing w:line="276" w:lineRule="auto"/>
        <w:ind w:left="284"/>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 xml:space="preserve">Wykonawca nie może dokonywać innych czynności rozporządzających lub zobowiązujących, których przedmiotem są prawa lub zobowiązania określone umową lub wynikające z umowy.  </w:t>
      </w:r>
    </w:p>
    <w:p w14:paraId="728F562B" w14:textId="77777777" w:rsidR="00C73A03" w:rsidRPr="00A12581" w:rsidRDefault="00C73A03" w:rsidP="00C73A03">
      <w:pPr>
        <w:numPr>
          <w:ilvl w:val="0"/>
          <w:numId w:val="131"/>
        </w:numPr>
        <w:autoSpaceDN/>
        <w:spacing w:line="276" w:lineRule="auto"/>
        <w:ind w:left="284"/>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W sprawach nieuregulowanych niniejsz</w:t>
      </w:r>
      <w:r w:rsidRPr="00A12581">
        <w:rPr>
          <w:rFonts w:ascii="Cambria" w:eastAsia="TTE188D4F0t00" w:hAnsi="Cambria" w:cstheme="minorHAnsi"/>
          <w:kern w:val="2"/>
          <w:sz w:val="22"/>
          <w:szCs w:val="22"/>
          <w:lang w:eastAsia="zh-CN"/>
        </w:rPr>
        <w:t xml:space="preserve">ą </w:t>
      </w:r>
      <w:r w:rsidRPr="00A12581">
        <w:rPr>
          <w:rFonts w:ascii="Cambria" w:eastAsia="Calibri" w:hAnsi="Cambria" w:cstheme="minorHAnsi"/>
          <w:kern w:val="2"/>
          <w:sz w:val="22"/>
          <w:szCs w:val="22"/>
          <w:lang w:eastAsia="zh-CN"/>
        </w:rPr>
        <w:t>umow</w:t>
      </w:r>
      <w:r w:rsidRPr="00A12581">
        <w:rPr>
          <w:rFonts w:ascii="Cambria" w:eastAsia="TTE188D4F0t00" w:hAnsi="Cambria" w:cstheme="minorHAnsi"/>
          <w:kern w:val="2"/>
          <w:sz w:val="22"/>
          <w:szCs w:val="22"/>
          <w:lang w:eastAsia="zh-CN"/>
        </w:rPr>
        <w:t xml:space="preserve">ą </w:t>
      </w:r>
      <w:r w:rsidRPr="00A12581">
        <w:rPr>
          <w:rFonts w:ascii="Cambria" w:eastAsia="Calibri" w:hAnsi="Cambria" w:cstheme="minorHAnsi"/>
          <w:kern w:val="2"/>
          <w:sz w:val="22"/>
          <w:szCs w:val="22"/>
          <w:lang w:eastAsia="zh-CN"/>
        </w:rPr>
        <w:t>stosuje si</w:t>
      </w:r>
      <w:r w:rsidRPr="00A12581">
        <w:rPr>
          <w:rFonts w:ascii="Cambria" w:eastAsia="TTE188D4F0t00" w:hAnsi="Cambria" w:cstheme="minorHAnsi"/>
          <w:kern w:val="2"/>
          <w:sz w:val="22"/>
          <w:szCs w:val="22"/>
          <w:lang w:eastAsia="zh-CN"/>
        </w:rPr>
        <w:t xml:space="preserve">ę </w:t>
      </w:r>
      <w:r w:rsidRPr="00A12581">
        <w:rPr>
          <w:rFonts w:ascii="Cambria" w:eastAsia="Calibri" w:hAnsi="Cambria" w:cstheme="minorHAnsi"/>
          <w:kern w:val="2"/>
          <w:sz w:val="22"/>
          <w:szCs w:val="22"/>
          <w:lang w:eastAsia="zh-CN"/>
        </w:rPr>
        <w:t xml:space="preserve">przepisy Kodeksu </w:t>
      </w:r>
      <w:proofErr w:type="gramStart"/>
      <w:r w:rsidRPr="00A12581">
        <w:rPr>
          <w:rFonts w:ascii="Cambria" w:eastAsia="Calibri" w:hAnsi="Cambria" w:cstheme="minorHAnsi"/>
          <w:kern w:val="2"/>
          <w:sz w:val="22"/>
          <w:szCs w:val="22"/>
          <w:lang w:eastAsia="zh-CN"/>
        </w:rPr>
        <w:t>cywilnego,  ustawy</w:t>
      </w:r>
      <w:proofErr w:type="gramEnd"/>
      <w:r w:rsidRPr="00A12581">
        <w:rPr>
          <w:rFonts w:ascii="Cambria" w:eastAsia="Calibri" w:hAnsi="Cambria" w:cstheme="minorHAnsi"/>
          <w:kern w:val="2"/>
          <w:sz w:val="22"/>
          <w:szCs w:val="22"/>
          <w:lang w:eastAsia="zh-CN"/>
        </w:rPr>
        <w:t xml:space="preserve"> z dnia 7 lipca 1994 r. Prawo budowlane i ustawy z dnia 11 września 2019 r. Prawo zamówie</w:t>
      </w:r>
      <w:r w:rsidRPr="00A12581">
        <w:rPr>
          <w:rFonts w:ascii="Cambria" w:eastAsia="TTE188D4F0t00" w:hAnsi="Cambria" w:cstheme="minorHAnsi"/>
          <w:kern w:val="2"/>
          <w:sz w:val="22"/>
          <w:szCs w:val="22"/>
          <w:lang w:eastAsia="zh-CN"/>
        </w:rPr>
        <w:t>ń p</w:t>
      </w:r>
      <w:r w:rsidRPr="00A12581">
        <w:rPr>
          <w:rFonts w:ascii="Cambria" w:eastAsia="Calibri" w:hAnsi="Cambria" w:cstheme="minorHAnsi"/>
          <w:kern w:val="2"/>
          <w:sz w:val="22"/>
          <w:szCs w:val="22"/>
          <w:lang w:eastAsia="zh-CN"/>
        </w:rPr>
        <w:t>ublicznych.</w:t>
      </w:r>
    </w:p>
    <w:p w14:paraId="7FE9B4FD" w14:textId="77777777" w:rsidR="00C73A03" w:rsidRPr="00A12581" w:rsidRDefault="00C73A03" w:rsidP="00C73A03">
      <w:pPr>
        <w:numPr>
          <w:ilvl w:val="0"/>
          <w:numId w:val="131"/>
        </w:numPr>
        <w:autoSpaceDN/>
        <w:spacing w:line="276" w:lineRule="auto"/>
        <w:ind w:left="284"/>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Wszelkie zmiany umowy wymagaj</w:t>
      </w:r>
      <w:r w:rsidRPr="00A12581">
        <w:rPr>
          <w:rFonts w:ascii="Cambria" w:eastAsia="TTE188D4F0t00" w:hAnsi="Cambria" w:cstheme="minorHAnsi"/>
          <w:kern w:val="2"/>
          <w:sz w:val="22"/>
          <w:szCs w:val="22"/>
          <w:lang w:eastAsia="zh-CN"/>
        </w:rPr>
        <w:t xml:space="preserve">ą </w:t>
      </w:r>
      <w:r w:rsidRPr="00A12581">
        <w:rPr>
          <w:rFonts w:ascii="Cambria" w:eastAsia="Calibri" w:hAnsi="Cambria" w:cstheme="minorHAnsi"/>
          <w:kern w:val="2"/>
          <w:sz w:val="22"/>
          <w:szCs w:val="22"/>
          <w:lang w:eastAsia="zh-CN"/>
        </w:rPr>
        <w:t>aneksu sporz</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dzonego z zachowaniem formy pisemnej pod rygorem niewa</w:t>
      </w:r>
      <w:r w:rsidRPr="00A12581">
        <w:rPr>
          <w:rFonts w:ascii="Cambria" w:eastAsia="TTE188D4F0t00" w:hAnsi="Cambria" w:cstheme="minorHAnsi"/>
          <w:kern w:val="2"/>
          <w:sz w:val="22"/>
          <w:szCs w:val="22"/>
          <w:lang w:eastAsia="zh-CN"/>
        </w:rPr>
        <w:t>ż</w:t>
      </w:r>
      <w:r w:rsidRPr="00A12581">
        <w:rPr>
          <w:rFonts w:ascii="Cambria" w:eastAsia="Calibri" w:hAnsi="Cambria" w:cstheme="minorHAnsi"/>
          <w:kern w:val="2"/>
          <w:sz w:val="22"/>
          <w:szCs w:val="22"/>
          <w:lang w:eastAsia="zh-CN"/>
        </w:rPr>
        <w:t>no</w:t>
      </w:r>
      <w:r w:rsidRPr="00A12581">
        <w:rPr>
          <w:rFonts w:ascii="Cambria" w:eastAsia="TTE188D4F0t00" w:hAnsi="Cambria" w:cstheme="minorHAnsi"/>
          <w:kern w:val="2"/>
          <w:sz w:val="22"/>
          <w:szCs w:val="22"/>
          <w:lang w:eastAsia="zh-CN"/>
        </w:rPr>
        <w:t>ś</w:t>
      </w:r>
      <w:r w:rsidRPr="00A12581">
        <w:rPr>
          <w:rFonts w:ascii="Cambria" w:eastAsia="Calibri" w:hAnsi="Cambria" w:cstheme="minorHAnsi"/>
          <w:kern w:val="2"/>
          <w:sz w:val="22"/>
          <w:szCs w:val="22"/>
          <w:lang w:eastAsia="zh-CN"/>
        </w:rPr>
        <w:t>ci.</w:t>
      </w:r>
    </w:p>
    <w:p w14:paraId="43D15A67" w14:textId="77777777" w:rsidR="00C73A03" w:rsidRPr="00A12581" w:rsidRDefault="00C73A03" w:rsidP="00C73A03">
      <w:pPr>
        <w:numPr>
          <w:ilvl w:val="0"/>
          <w:numId w:val="131"/>
        </w:numPr>
        <w:autoSpaceDN/>
        <w:spacing w:line="276" w:lineRule="auto"/>
        <w:ind w:left="284"/>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Wszelkie spory mog</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ce wynika</w:t>
      </w:r>
      <w:r w:rsidRPr="00A12581">
        <w:rPr>
          <w:rFonts w:ascii="Cambria" w:eastAsia="TTE188D4F0t00" w:hAnsi="Cambria" w:cstheme="minorHAnsi"/>
          <w:kern w:val="2"/>
          <w:sz w:val="22"/>
          <w:szCs w:val="22"/>
          <w:lang w:eastAsia="zh-CN"/>
        </w:rPr>
        <w:t xml:space="preserve">ć </w:t>
      </w:r>
      <w:r w:rsidRPr="00A12581">
        <w:rPr>
          <w:rFonts w:ascii="Cambria" w:eastAsia="Calibri" w:hAnsi="Cambria" w:cstheme="minorHAnsi"/>
          <w:kern w:val="2"/>
          <w:sz w:val="22"/>
          <w:szCs w:val="22"/>
          <w:lang w:eastAsia="zh-CN"/>
        </w:rPr>
        <w:t>w zwi</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zku z realizacj</w:t>
      </w:r>
      <w:r w:rsidRPr="00A12581">
        <w:rPr>
          <w:rFonts w:ascii="Cambria" w:eastAsia="TTE188D4F0t00" w:hAnsi="Cambria" w:cstheme="minorHAnsi"/>
          <w:kern w:val="2"/>
          <w:sz w:val="22"/>
          <w:szCs w:val="22"/>
          <w:lang w:eastAsia="zh-CN"/>
        </w:rPr>
        <w:t xml:space="preserve">ą </w:t>
      </w:r>
      <w:r w:rsidRPr="00A12581">
        <w:rPr>
          <w:rFonts w:ascii="Cambria" w:eastAsia="Calibri" w:hAnsi="Cambria" w:cstheme="minorHAnsi"/>
          <w:kern w:val="2"/>
          <w:sz w:val="22"/>
          <w:szCs w:val="22"/>
          <w:lang w:eastAsia="zh-CN"/>
        </w:rPr>
        <w:t>mniejszej umowy, których strony nie rozwiążą polubownie, b</w:t>
      </w:r>
      <w:r w:rsidRPr="00A12581">
        <w:rPr>
          <w:rFonts w:ascii="Cambria" w:eastAsia="TTE188D4F0t00" w:hAnsi="Cambria" w:cstheme="minorHAnsi"/>
          <w:kern w:val="2"/>
          <w:sz w:val="22"/>
          <w:szCs w:val="22"/>
          <w:lang w:eastAsia="zh-CN"/>
        </w:rPr>
        <w:t>ę</w:t>
      </w:r>
      <w:r w:rsidRPr="00A12581">
        <w:rPr>
          <w:rFonts w:ascii="Cambria" w:eastAsia="Calibri" w:hAnsi="Cambria" w:cstheme="minorHAnsi"/>
          <w:kern w:val="2"/>
          <w:sz w:val="22"/>
          <w:szCs w:val="22"/>
          <w:lang w:eastAsia="zh-CN"/>
        </w:rPr>
        <w:t>d</w:t>
      </w:r>
      <w:r w:rsidRPr="00A12581">
        <w:rPr>
          <w:rFonts w:ascii="Cambria" w:eastAsia="TTE188D4F0t00" w:hAnsi="Cambria" w:cstheme="minorHAnsi"/>
          <w:kern w:val="2"/>
          <w:sz w:val="22"/>
          <w:szCs w:val="22"/>
          <w:lang w:eastAsia="zh-CN"/>
        </w:rPr>
        <w:t xml:space="preserve">ą </w:t>
      </w:r>
      <w:r w:rsidRPr="00A12581">
        <w:rPr>
          <w:rFonts w:ascii="Cambria" w:eastAsia="Calibri" w:hAnsi="Cambria" w:cstheme="minorHAnsi"/>
          <w:kern w:val="2"/>
          <w:sz w:val="22"/>
          <w:szCs w:val="22"/>
          <w:lang w:eastAsia="zh-CN"/>
        </w:rPr>
        <w:t>rozstrzygane przez s</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d wła</w:t>
      </w:r>
      <w:r w:rsidRPr="00A12581">
        <w:rPr>
          <w:rFonts w:ascii="Cambria" w:eastAsia="TTE188D4F0t00" w:hAnsi="Cambria" w:cstheme="minorHAnsi"/>
          <w:kern w:val="2"/>
          <w:sz w:val="22"/>
          <w:szCs w:val="22"/>
          <w:lang w:eastAsia="zh-CN"/>
        </w:rPr>
        <w:t>ś</w:t>
      </w:r>
      <w:r w:rsidRPr="00A12581">
        <w:rPr>
          <w:rFonts w:ascii="Cambria" w:eastAsia="Calibri" w:hAnsi="Cambria" w:cstheme="minorHAnsi"/>
          <w:kern w:val="2"/>
          <w:sz w:val="22"/>
          <w:szCs w:val="22"/>
          <w:lang w:eastAsia="zh-CN"/>
        </w:rPr>
        <w:t>ciwy dla siedziby Zamawiaj</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cego.</w:t>
      </w:r>
    </w:p>
    <w:p w14:paraId="5185EB12" w14:textId="77777777" w:rsidR="00C73A03" w:rsidRPr="00A12581" w:rsidRDefault="00C73A03" w:rsidP="00C73A03">
      <w:pPr>
        <w:numPr>
          <w:ilvl w:val="0"/>
          <w:numId w:val="131"/>
        </w:numPr>
        <w:autoSpaceDN/>
        <w:spacing w:line="276" w:lineRule="auto"/>
        <w:ind w:left="284"/>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lastRenderedPageBreak/>
        <w:t>Umow</w:t>
      </w:r>
      <w:r w:rsidRPr="00A12581">
        <w:rPr>
          <w:rFonts w:ascii="Cambria" w:eastAsia="TTE188D4F0t00" w:hAnsi="Cambria" w:cstheme="minorHAnsi"/>
          <w:kern w:val="2"/>
          <w:sz w:val="22"/>
          <w:szCs w:val="22"/>
          <w:lang w:eastAsia="zh-CN"/>
        </w:rPr>
        <w:t xml:space="preserve">ę </w:t>
      </w:r>
      <w:r w:rsidRPr="00A12581">
        <w:rPr>
          <w:rFonts w:ascii="Cambria" w:eastAsia="Calibri" w:hAnsi="Cambria" w:cstheme="minorHAnsi"/>
          <w:kern w:val="2"/>
          <w:sz w:val="22"/>
          <w:szCs w:val="22"/>
          <w:lang w:eastAsia="zh-CN"/>
        </w:rPr>
        <w:t>niniejsz</w:t>
      </w:r>
      <w:r w:rsidRPr="00A12581">
        <w:rPr>
          <w:rFonts w:ascii="Cambria" w:eastAsia="TTE188D4F0t00" w:hAnsi="Cambria" w:cstheme="minorHAnsi"/>
          <w:kern w:val="2"/>
          <w:sz w:val="22"/>
          <w:szCs w:val="22"/>
          <w:lang w:eastAsia="zh-CN"/>
        </w:rPr>
        <w:t xml:space="preserve">ą </w:t>
      </w:r>
      <w:r w:rsidRPr="00A12581">
        <w:rPr>
          <w:rFonts w:ascii="Cambria" w:eastAsia="Calibri" w:hAnsi="Cambria" w:cstheme="minorHAnsi"/>
          <w:kern w:val="2"/>
          <w:sz w:val="22"/>
          <w:szCs w:val="22"/>
          <w:lang w:eastAsia="zh-CN"/>
        </w:rPr>
        <w:t>sporz</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dzono w czterech jednobrzmi</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cych egzemplarzach, 3 egz. dla Zamawiaj</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cego i 1 egz. dla Wykonawcy.</w:t>
      </w:r>
    </w:p>
    <w:p w14:paraId="19980096" w14:textId="77777777" w:rsidR="00C73A03" w:rsidRDefault="00C73A03" w:rsidP="00C73A03">
      <w:pPr>
        <w:widowControl w:val="0"/>
        <w:autoSpaceDE w:val="0"/>
        <w:adjustRightInd w:val="0"/>
        <w:spacing w:line="276" w:lineRule="auto"/>
        <w:ind w:left="284"/>
        <w:jc w:val="both"/>
        <w:rPr>
          <w:rFonts w:ascii="Cambria" w:hAnsi="Cambria" w:cs="Arial"/>
          <w:sz w:val="22"/>
          <w:szCs w:val="22"/>
        </w:rPr>
      </w:pPr>
    </w:p>
    <w:p w14:paraId="775B354F" w14:textId="77777777" w:rsidR="00C73A03" w:rsidRDefault="00C73A03" w:rsidP="00C73A03">
      <w:pPr>
        <w:widowControl w:val="0"/>
        <w:autoSpaceDE w:val="0"/>
        <w:adjustRightInd w:val="0"/>
        <w:spacing w:line="276" w:lineRule="auto"/>
        <w:jc w:val="both"/>
        <w:rPr>
          <w:rFonts w:ascii="Cambria" w:hAnsi="Cambria" w:cs="Arial"/>
          <w:sz w:val="22"/>
          <w:szCs w:val="22"/>
        </w:rPr>
      </w:pPr>
    </w:p>
    <w:p w14:paraId="01190819" w14:textId="0BD221A7" w:rsidR="00C73A03" w:rsidRDefault="00C73A03" w:rsidP="00C73A03">
      <w:pPr>
        <w:widowControl w:val="0"/>
        <w:autoSpaceDE w:val="0"/>
        <w:adjustRightInd w:val="0"/>
        <w:spacing w:line="276" w:lineRule="auto"/>
        <w:jc w:val="both"/>
        <w:rPr>
          <w:rFonts w:ascii="Cambria" w:hAnsi="Cambria" w:cs="Arial"/>
          <w:b/>
          <w:bCs/>
          <w:sz w:val="22"/>
          <w:szCs w:val="22"/>
        </w:rPr>
      </w:pPr>
      <w:r w:rsidRPr="00A12581">
        <w:rPr>
          <w:rFonts w:ascii="Cambria" w:hAnsi="Cambria" w:cs="Arial"/>
          <w:sz w:val="22"/>
          <w:szCs w:val="22"/>
        </w:rPr>
        <w:t xml:space="preserve"> </w:t>
      </w:r>
      <w:proofErr w:type="gramStart"/>
      <w:r w:rsidRPr="00A12581">
        <w:rPr>
          <w:rFonts w:ascii="Cambria" w:hAnsi="Cambria" w:cs="Arial"/>
          <w:b/>
          <w:sz w:val="22"/>
          <w:szCs w:val="22"/>
        </w:rPr>
        <w:t>ZAMAWIAJĄCY:</w:t>
      </w:r>
      <w:r w:rsidRPr="00A12581">
        <w:rPr>
          <w:rFonts w:ascii="Cambria" w:hAnsi="Cambria" w:cs="Arial"/>
          <w:sz w:val="22"/>
          <w:szCs w:val="22"/>
        </w:rPr>
        <w:t xml:space="preserve">                                                 </w:t>
      </w:r>
      <w:proofErr w:type="gramEnd"/>
      <w:r w:rsidRPr="00A12581">
        <w:rPr>
          <w:rFonts w:ascii="Cambria" w:hAnsi="Cambria" w:cs="Arial"/>
          <w:sz w:val="22"/>
          <w:szCs w:val="22"/>
        </w:rPr>
        <w:t xml:space="preserve">                                                                     </w:t>
      </w:r>
      <w:r w:rsidRPr="00A12581">
        <w:rPr>
          <w:rFonts w:ascii="Cambria" w:hAnsi="Cambria" w:cs="Arial"/>
          <w:b/>
          <w:bCs/>
          <w:sz w:val="22"/>
          <w:szCs w:val="22"/>
        </w:rPr>
        <w:t>WYKONAWCA:</w:t>
      </w:r>
    </w:p>
    <w:p w14:paraId="415DAA3A" w14:textId="250B8275" w:rsidR="00D10331" w:rsidRDefault="00D10331" w:rsidP="00D10331">
      <w:pPr>
        <w:widowControl w:val="0"/>
        <w:autoSpaceDE w:val="0"/>
        <w:adjustRightInd w:val="0"/>
        <w:spacing w:line="276" w:lineRule="auto"/>
        <w:jc w:val="both"/>
        <w:rPr>
          <w:rFonts w:ascii="Cambria" w:hAnsi="Cambria" w:cs="Arial"/>
          <w:b/>
          <w:bCs/>
          <w:sz w:val="22"/>
          <w:szCs w:val="22"/>
        </w:rPr>
      </w:pPr>
    </w:p>
    <w:p w14:paraId="459879A7" w14:textId="057FC986" w:rsidR="00465BCB" w:rsidRDefault="00465BCB" w:rsidP="00D10331">
      <w:pPr>
        <w:widowControl w:val="0"/>
        <w:autoSpaceDE w:val="0"/>
        <w:adjustRightInd w:val="0"/>
        <w:spacing w:line="276" w:lineRule="auto"/>
        <w:jc w:val="both"/>
        <w:rPr>
          <w:rFonts w:ascii="Cambria" w:hAnsi="Cambria" w:cs="Arial"/>
          <w:b/>
          <w:bCs/>
          <w:sz w:val="22"/>
          <w:szCs w:val="22"/>
        </w:rPr>
      </w:pPr>
    </w:p>
    <w:p w14:paraId="1262C298" w14:textId="095250CC" w:rsidR="00465BCB" w:rsidRDefault="00465BCB" w:rsidP="00D10331">
      <w:pPr>
        <w:widowControl w:val="0"/>
        <w:autoSpaceDE w:val="0"/>
        <w:adjustRightInd w:val="0"/>
        <w:spacing w:line="276" w:lineRule="auto"/>
        <w:jc w:val="both"/>
        <w:rPr>
          <w:rFonts w:ascii="Cambria" w:hAnsi="Cambria" w:cs="Arial"/>
          <w:b/>
          <w:bCs/>
          <w:sz w:val="22"/>
          <w:szCs w:val="22"/>
        </w:rPr>
      </w:pPr>
    </w:p>
    <w:p w14:paraId="35F24554" w14:textId="7DB81B87" w:rsidR="00465BCB" w:rsidRDefault="00465BCB" w:rsidP="00D10331">
      <w:pPr>
        <w:widowControl w:val="0"/>
        <w:autoSpaceDE w:val="0"/>
        <w:adjustRightInd w:val="0"/>
        <w:spacing w:line="276" w:lineRule="auto"/>
        <w:jc w:val="both"/>
        <w:rPr>
          <w:rFonts w:ascii="Cambria" w:hAnsi="Cambria" w:cs="Arial"/>
          <w:b/>
          <w:bCs/>
          <w:sz w:val="22"/>
          <w:szCs w:val="22"/>
        </w:rPr>
      </w:pPr>
    </w:p>
    <w:p w14:paraId="1B04F917" w14:textId="1C7DBC2E" w:rsidR="00465BCB" w:rsidRDefault="00465BCB" w:rsidP="00D10331">
      <w:pPr>
        <w:widowControl w:val="0"/>
        <w:autoSpaceDE w:val="0"/>
        <w:adjustRightInd w:val="0"/>
        <w:spacing w:line="276" w:lineRule="auto"/>
        <w:jc w:val="both"/>
        <w:rPr>
          <w:rFonts w:ascii="Cambria" w:hAnsi="Cambria" w:cs="Arial"/>
          <w:b/>
          <w:bCs/>
          <w:sz w:val="22"/>
          <w:szCs w:val="22"/>
        </w:rPr>
      </w:pPr>
    </w:p>
    <w:p w14:paraId="1EA8FE0A" w14:textId="5BF6B17F" w:rsidR="00465BCB" w:rsidRDefault="00465BCB" w:rsidP="00D10331">
      <w:pPr>
        <w:widowControl w:val="0"/>
        <w:autoSpaceDE w:val="0"/>
        <w:adjustRightInd w:val="0"/>
        <w:spacing w:line="276" w:lineRule="auto"/>
        <w:jc w:val="both"/>
        <w:rPr>
          <w:rFonts w:ascii="Cambria" w:hAnsi="Cambria" w:cs="Arial"/>
          <w:b/>
          <w:bCs/>
          <w:sz w:val="22"/>
          <w:szCs w:val="22"/>
        </w:rPr>
      </w:pPr>
    </w:p>
    <w:p w14:paraId="22044F1F" w14:textId="3BE5DD78" w:rsidR="00465BCB" w:rsidRDefault="00465BCB" w:rsidP="00D10331">
      <w:pPr>
        <w:widowControl w:val="0"/>
        <w:autoSpaceDE w:val="0"/>
        <w:adjustRightInd w:val="0"/>
        <w:spacing w:line="276" w:lineRule="auto"/>
        <w:jc w:val="both"/>
        <w:rPr>
          <w:rFonts w:ascii="Cambria" w:hAnsi="Cambria" w:cs="Arial"/>
          <w:b/>
          <w:bCs/>
          <w:sz w:val="22"/>
          <w:szCs w:val="22"/>
        </w:rPr>
      </w:pPr>
    </w:p>
    <w:p w14:paraId="7C6E2818" w14:textId="3F0ED5CC" w:rsidR="00465BCB" w:rsidRDefault="00465BCB" w:rsidP="00D10331">
      <w:pPr>
        <w:widowControl w:val="0"/>
        <w:autoSpaceDE w:val="0"/>
        <w:adjustRightInd w:val="0"/>
        <w:spacing w:line="276" w:lineRule="auto"/>
        <w:jc w:val="both"/>
        <w:rPr>
          <w:rFonts w:ascii="Cambria" w:hAnsi="Cambria" w:cs="Arial"/>
          <w:b/>
          <w:bCs/>
          <w:sz w:val="22"/>
          <w:szCs w:val="22"/>
        </w:rPr>
      </w:pPr>
    </w:p>
    <w:p w14:paraId="372CC0D0" w14:textId="24295380" w:rsidR="00465BCB" w:rsidRDefault="00465BCB" w:rsidP="00D10331">
      <w:pPr>
        <w:widowControl w:val="0"/>
        <w:autoSpaceDE w:val="0"/>
        <w:adjustRightInd w:val="0"/>
        <w:spacing w:line="276" w:lineRule="auto"/>
        <w:jc w:val="both"/>
        <w:rPr>
          <w:rFonts w:ascii="Cambria" w:hAnsi="Cambria" w:cs="Arial"/>
          <w:b/>
          <w:bCs/>
          <w:sz w:val="22"/>
          <w:szCs w:val="22"/>
        </w:rPr>
      </w:pPr>
    </w:p>
    <w:p w14:paraId="60751C4E" w14:textId="18708CCD" w:rsidR="00465BCB" w:rsidRDefault="00465BCB" w:rsidP="00D10331">
      <w:pPr>
        <w:widowControl w:val="0"/>
        <w:autoSpaceDE w:val="0"/>
        <w:adjustRightInd w:val="0"/>
        <w:spacing w:line="276" w:lineRule="auto"/>
        <w:jc w:val="both"/>
        <w:rPr>
          <w:rFonts w:ascii="Cambria" w:hAnsi="Cambria" w:cs="Arial"/>
          <w:b/>
          <w:bCs/>
          <w:sz w:val="22"/>
          <w:szCs w:val="22"/>
        </w:rPr>
      </w:pPr>
    </w:p>
    <w:p w14:paraId="30D64600" w14:textId="0E1B5614" w:rsidR="00465BCB" w:rsidRDefault="00465BCB" w:rsidP="00D10331">
      <w:pPr>
        <w:widowControl w:val="0"/>
        <w:autoSpaceDE w:val="0"/>
        <w:adjustRightInd w:val="0"/>
        <w:spacing w:line="276" w:lineRule="auto"/>
        <w:jc w:val="both"/>
        <w:rPr>
          <w:rFonts w:ascii="Cambria" w:hAnsi="Cambria" w:cs="Arial"/>
          <w:b/>
          <w:bCs/>
          <w:sz w:val="22"/>
          <w:szCs w:val="22"/>
        </w:rPr>
      </w:pPr>
    </w:p>
    <w:p w14:paraId="49C1F17E" w14:textId="40A08157" w:rsidR="00465BCB" w:rsidRDefault="00465BCB" w:rsidP="00D10331">
      <w:pPr>
        <w:widowControl w:val="0"/>
        <w:autoSpaceDE w:val="0"/>
        <w:adjustRightInd w:val="0"/>
        <w:spacing w:line="276" w:lineRule="auto"/>
        <w:jc w:val="both"/>
        <w:rPr>
          <w:rFonts w:ascii="Cambria" w:hAnsi="Cambria" w:cs="Arial"/>
          <w:b/>
          <w:bCs/>
          <w:sz w:val="22"/>
          <w:szCs w:val="22"/>
        </w:rPr>
      </w:pPr>
    </w:p>
    <w:p w14:paraId="688EB581" w14:textId="7BC05038" w:rsidR="00465BCB" w:rsidRDefault="00465BCB" w:rsidP="00D10331">
      <w:pPr>
        <w:widowControl w:val="0"/>
        <w:autoSpaceDE w:val="0"/>
        <w:adjustRightInd w:val="0"/>
        <w:spacing w:line="276" w:lineRule="auto"/>
        <w:jc w:val="both"/>
        <w:rPr>
          <w:rFonts w:ascii="Cambria" w:hAnsi="Cambria" w:cs="Arial"/>
          <w:b/>
          <w:bCs/>
          <w:sz w:val="22"/>
          <w:szCs w:val="22"/>
        </w:rPr>
      </w:pPr>
    </w:p>
    <w:p w14:paraId="1BD275E6" w14:textId="155EEFE1" w:rsidR="00465BCB" w:rsidRDefault="00465BCB" w:rsidP="00D10331">
      <w:pPr>
        <w:widowControl w:val="0"/>
        <w:autoSpaceDE w:val="0"/>
        <w:adjustRightInd w:val="0"/>
        <w:spacing w:line="276" w:lineRule="auto"/>
        <w:jc w:val="both"/>
        <w:rPr>
          <w:rFonts w:ascii="Cambria" w:hAnsi="Cambria" w:cs="Arial"/>
          <w:b/>
          <w:bCs/>
          <w:sz w:val="22"/>
          <w:szCs w:val="22"/>
        </w:rPr>
      </w:pPr>
    </w:p>
    <w:p w14:paraId="76253DE9" w14:textId="0BABE99C" w:rsidR="00465BCB" w:rsidRDefault="00465BCB" w:rsidP="00D10331">
      <w:pPr>
        <w:widowControl w:val="0"/>
        <w:autoSpaceDE w:val="0"/>
        <w:adjustRightInd w:val="0"/>
        <w:spacing w:line="276" w:lineRule="auto"/>
        <w:jc w:val="both"/>
        <w:rPr>
          <w:rFonts w:ascii="Cambria" w:hAnsi="Cambria" w:cs="Arial"/>
          <w:b/>
          <w:bCs/>
          <w:sz w:val="22"/>
          <w:szCs w:val="22"/>
        </w:rPr>
      </w:pPr>
    </w:p>
    <w:p w14:paraId="5D2DB0E7" w14:textId="583F1309" w:rsidR="00465BCB" w:rsidRDefault="00465BCB" w:rsidP="00D10331">
      <w:pPr>
        <w:widowControl w:val="0"/>
        <w:autoSpaceDE w:val="0"/>
        <w:adjustRightInd w:val="0"/>
        <w:spacing w:line="276" w:lineRule="auto"/>
        <w:jc w:val="both"/>
        <w:rPr>
          <w:rFonts w:ascii="Cambria" w:hAnsi="Cambria" w:cs="Arial"/>
          <w:b/>
          <w:bCs/>
          <w:sz w:val="22"/>
          <w:szCs w:val="22"/>
        </w:rPr>
      </w:pPr>
    </w:p>
    <w:p w14:paraId="06CA3623" w14:textId="0316C9FC" w:rsidR="00465BCB" w:rsidRDefault="00465BCB" w:rsidP="00D10331">
      <w:pPr>
        <w:widowControl w:val="0"/>
        <w:autoSpaceDE w:val="0"/>
        <w:adjustRightInd w:val="0"/>
        <w:spacing w:line="276" w:lineRule="auto"/>
        <w:jc w:val="both"/>
        <w:rPr>
          <w:rFonts w:ascii="Cambria" w:hAnsi="Cambria" w:cs="Arial"/>
          <w:b/>
          <w:bCs/>
          <w:sz w:val="22"/>
          <w:szCs w:val="22"/>
        </w:rPr>
      </w:pPr>
    </w:p>
    <w:p w14:paraId="1C4F8791" w14:textId="153F9CDE" w:rsidR="00465BCB" w:rsidRDefault="00465BCB" w:rsidP="00D10331">
      <w:pPr>
        <w:widowControl w:val="0"/>
        <w:autoSpaceDE w:val="0"/>
        <w:adjustRightInd w:val="0"/>
        <w:spacing w:line="276" w:lineRule="auto"/>
        <w:jc w:val="both"/>
        <w:rPr>
          <w:rFonts w:ascii="Cambria" w:hAnsi="Cambria" w:cs="Arial"/>
          <w:b/>
          <w:bCs/>
          <w:sz w:val="22"/>
          <w:szCs w:val="22"/>
        </w:rPr>
      </w:pPr>
    </w:p>
    <w:p w14:paraId="4471A326" w14:textId="101E5D98" w:rsidR="00465BCB" w:rsidRDefault="00465BCB" w:rsidP="00D10331">
      <w:pPr>
        <w:widowControl w:val="0"/>
        <w:autoSpaceDE w:val="0"/>
        <w:adjustRightInd w:val="0"/>
        <w:spacing w:line="276" w:lineRule="auto"/>
        <w:jc w:val="both"/>
        <w:rPr>
          <w:rFonts w:ascii="Cambria" w:hAnsi="Cambria" w:cs="Arial"/>
          <w:b/>
          <w:bCs/>
          <w:sz w:val="22"/>
          <w:szCs w:val="22"/>
        </w:rPr>
      </w:pPr>
    </w:p>
    <w:p w14:paraId="77F93D19" w14:textId="6C6ECBF9" w:rsidR="00465BCB" w:rsidRDefault="00465BCB" w:rsidP="00D10331">
      <w:pPr>
        <w:widowControl w:val="0"/>
        <w:autoSpaceDE w:val="0"/>
        <w:adjustRightInd w:val="0"/>
        <w:spacing w:line="276" w:lineRule="auto"/>
        <w:jc w:val="both"/>
        <w:rPr>
          <w:rFonts w:ascii="Cambria" w:hAnsi="Cambria" w:cs="Arial"/>
          <w:b/>
          <w:bCs/>
          <w:sz w:val="22"/>
          <w:szCs w:val="22"/>
        </w:rPr>
      </w:pPr>
    </w:p>
    <w:p w14:paraId="7193FC53" w14:textId="29F9075A" w:rsidR="00465BCB" w:rsidRDefault="00465BCB" w:rsidP="00D10331">
      <w:pPr>
        <w:widowControl w:val="0"/>
        <w:autoSpaceDE w:val="0"/>
        <w:adjustRightInd w:val="0"/>
        <w:spacing w:line="276" w:lineRule="auto"/>
        <w:jc w:val="both"/>
        <w:rPr>
          <w:rFonts w:ascii="Cambria" w:hAnsi="Cambria" w:cs="Arial"/>
          <w:b/>
          <w:bCs/>
          <w:sz w:val="22"/>
          <w:szCs w:val="22"/>
        </w:rPr>
      </w:pPr>
    </w:p>
    <w:p w14:paraId="519BC390" w14:textId="5F195A2B" w:rsidR="00465BCB" w:rsidRDefault="00465BCB" w:rsidP="00D10331">
      <w:pPr>
        <w:widowControl w:val="0"/>
        <w:autoSpaceDE w:val="0"/>
        <w:adjustRightInd w:val="0"/>
        <w:spacing w:line="276" w:lineRule="auto"/>
        <w:jc w:val="both"/>
        <w:rPr>
          <w:rFonts w:ascii="Cambria" w:hAnsi="Cambria" w:cs="Arial"/>
          <w:b/>
          <w:bCs/>
          <w:sz w:val="22"/>
          <w:szCs w:val="22"/>
        </w:rPr>
      </w:pPr>
    </w:p>
    <w:p w14:paraId="6AA50AF2" w14:textId="1354C368" w:rsidR="00465BCB" w:rsidRDefault="00465BCB" w:rsidP="00D10331">
      <w:pPr>
        <w:widowControl w:val="0"/>
        <w:autoSpaceDE w:val="0"/>
        <w:adjustRightInd w:val="0"/>
        <w:spacing w:line="276" w:lineRule="auto"/>
        <w:jc w:val="both"/>
        <w:rPr>
          <w:rFonts w:ascii="Cambria" w:hAnsi="Cambria" w:cs="Arial"/>
          <w:b/>
          <w:bCs/>
          <w:sz w:val="22"/>
          <w:szCs w:val="22"/>
        </w:rPr>
      </w:pPr>
    </w:p>
    <w:p w14:paraId="35D92474" w14:textId="6BB5F83E" w:rsidR="00465BCB" w:rsidRDefault="00465BCB" w:rsidP="00D10331">
      <w:pPr>
        <w:widowControl w:val="0"/>
        <w:autoSpaceDE w:val="0"/>
        <w:adjustRightInd w:val="0"/>
        <w:spacing w:line="276" w:lineRule="auto"/>
        <w:jc w:val="both"/>
        <w:rPr>
          <w:rFonts w:ascii="Cambria" w:hAnsi="Cambria" w:cs="Arial"/>
          <w:b/>
          <w:bCs/>
          <w:sz w:val="22"/>
          <w:szCs w:val="22"/>
        </w:rPr>
      </w:pPr>
    </w:p>
    <w:p w14:paraId="3F014F3F" w14:textId="52686E67" w:rsidR="00465BCB" w:rsidRDefault="00465BCB" w:rsidP="00D10331">
      <w:pPr>
        <w:widowControl w:val="0"/>
        <w:autoSpaceDE w:val="0"/>
        <w:adjustRightInd w:val="0"/>
        <w:spacing w:line="276" w:lineRule="auto"/>
        <w:jc w:val="both"/>
        <w:rPr>
          <w:rFonts w:ascii="Cambria" w:hAnsi="Cambria" w:cs="Arial"/>
          <w:b/>
          <w:bCs/>
          <w:sz w:val="22"/>
          <w:szCs w:val="22"/>
        </w:rPr>
      </w:pPr>
    </w:p>
    <w:p w14:paraId="0B6052D1" w14:textId="58ADCCCF" w:rsidR="00465BCB" w:rsidRDefault="00465BCB" w:rsidP="00D10331">
      <w:pPr>
        <w:widowControl w:val="0"/>
        <w:autoSpaceDE w:val="0"/>
        <w:adjustRightInd w:val="0"/>
        <w:spacing w:line="276" w:lineRule="auto"/>
        <w:jc w:val="both"/>
        <w:rPr>
          <w:rFonts w:ascii="Cambria" w:hAnsi="Cambria" w:cs="Arial"/>
          <w:b/>
          <w:bCs/>
          <w:sz w:val="22"/>
          <w:szCs w:val="22"/>
        </w:rPr>
      </w:pPr>
    </w:p>
    <w:p w14:paraId="1E9714E4" w14:textId="365608C0" w:rsidR="00465BCB" w:rsidRDefault="00465BCB" w:rsidP="00D10331">
      <w:pPr>
        <w:widowControl w:val="0"/>
        <w:autoSpaceDE w:val="0"/>
        <w:adjustRightInd w:val="0"/>
        <w:spacing w:line="276" w:lineRule="auto"/>
        <w:jc w:val="both"/>
        <w:rPr>
          <w:rFonts w:ascii="Cambria" w:hAnsi="Cambria" w:cs="Arial"/>
          <w:b/>
          <w:bCs/>
          <w:sz w:val="22"/>
          <w:szCs w:val="22"/>
        </w:rPr>
      </w:pPr>
    </w:p>
    <w:p w14:paraId="1D9A863E" w14:textId="3E3735E6" w:rsidR="00465BCB" w:rsidRDefault="00465BCB" w:rsidP="00D10331">
      <w:pPr>
        <w:widowControl w:val="0"/>
        <w:autoSpaceDE w:val="0"/>
        <w:adjustRightInd w:val="0"/>
        <w:spacing w:line="276" w:lineRule="auto"/>
        <w:jc w:val="both"/>
        <w:rPr>
          <w:rFonts w:ascii="Cambria" w:hAnsi="Cambria" w:cs="Arial"/>
          <w:b/>
          <w:bCs/>
          <w:sz w:val="22"/>
          <w:szCs w:val="22"/>
        </w:rPr>
      </w:pPr>
    </w:p>
    <w:p w14:paraId="671B9D55" w14:textId="77777777" w:rsidR="00465BCB" w:rsidRDefault="00465BCB" w:rsidP="00D10331">
      <w:pPr>
        <w:widowControl w:val="0"/>
        <w:autoSpaceDE w:val="0"/>
        <w:adjustRightInd w:val="0"/>
        <w:spacing w:line="276" w:lineRule="auto"/>
        <w:jc w:val="both"/>
        <w:rPr>
          <w:rFonts w:ascii="Cambria" w:hAnsi="Cambria" w:cs="Arial"/>
          <w:b/>
          <w:bCs/>
          <w:sz w:val="22"/>
          <w:szCs w:val="22"/>
        </w:rPr>
      </w:pPr>
    </w:p>
    <w:p w14:paraId="41585860" w14:textId="77777777" w:rsidR="00D10331" w:rsidRDefault="00D10331" w:rsidP="00D10331">
      <w:pPr>
        <w:shd w:val="clear" w:color="auto" w:fill="FFFFFF"/>
        <w:rPr>
          <w:rFonts w:ascii="Cambria" w:hAnsi="Cambria"/>
          <w:color w:val="333333"/>
          <w:sz w:val="14"/>
          <w:szCs w:val="14"/>
        </w:rPr>
      </w:pPr>
      <w:bookmarkStart w:id="2" w:name="_Hlk87348418"/>
      <w:r>
        <w:rPr>
          <w:rFonts w:ascii="Cambria" w:hAnsi="Cambria"/>
          <w:color w:val="333333"/>
          <w:sz w:val="14"/>
          <w:szCs w:val="14"/>
        </w:rPr>
        <w:t>Zgodnie z art. 13 ust. 1 Ogólnego Rozporządzenia o Ochronie Danych (RODO) informujemy, że:</w:t>
      </w:r>
    </w:p>
    <w:p w14:paraId="75432487" w14:textId="77777777" w:rsidR="00D10331" w:rsidRDefault="00D10331" w:rsidP="00D10331">
      <w:pPr>
        <w:pStyle w:val="Akapitzlist"/>
        <w:numPr>
          <w:ilvl w:val="0"/>
          <w:numId w:val="122"/>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Administratorem danych osobowych Wykonawców jest Zarząd Dróg Powiatowych  w Ostrołęce, adres: ul. Lokalna 2, 07-410 Ostrołęka;</w:t>
      </w:r>
    </w:p>
    <w:p w14:paraId="2BDD3E17" w14:textId="77777777" w:rsidR="00D10331" w:rsidRDefault="00D10331" w:rsidP="00D10331">
      <w:pPr>
        <w:pStyle w:val="Akapitzlist"/>
        <w:numPr>
          <w:ilvl w:val="0"/>
          <w:numId w:val="122"/>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Administrator wyznaczył Inspektora Ochrony Danych, z którym mogą się Państwo kontaktować w sprawach przetwarzania Państwa danych osobowych za pośrednictwem poczty elektronicznej</w:t>
      </w:r>
      <w:proofErr w:type="gramStart"/>
      <w:r>
        <w:rPr>
          <w:rFonts w:ascii="Cambria" w:hAnsi="Cambria"/>
          <w:color w:val="333333"/>
          <w:sz w:val="14"/>
          <w:szCs w:val="14"/>
        </w:rPr>
        <w:t>: </w:t>
      </w:r>
      <w:hyperlink r:id="rId9" w:history="1">
        <w:proofErr w:type="gramEnd"/>
        <w:r>
          <w:rPr>
            <w:rStyle w:val="Hipercze"/>
            <w:rFonts w:ascii="Cambria" w:hAnsi="Cambria"/>
            <w:color w:val="0069A6"/>
            <w:sz w:val="14"/>
            <w:szCs w:val="14"/>
          </w:rPr>
          <w:t>zdpo-ka@wp.pl</w:t>
        </w:r>
      </w:hyperlink>
      <w:r>
        <w:rPr>
          <w:rFonts w:ascii="Cambria" w:hAnsi="Cambria"/>
          <w:color w:val="333333"/>
          <w:sz w:val="14"/>
          <w:szCs w:val="14"/>
        </w:rPr>
        <w:t>;</w:t>
      </w:r>
    </w:p>
    <w:p w14:paraId="61A3B353" w14:textId="77777777" w:rsidR="00D10331" w:rsidRDefault="00D10331" w:rsidP="00D10331">
      <w:pPr>
        <w:pStyle w:val="Akapitzlist"/>
        <w:numPr>
          <w:ilvl w:val="0"/>
          <w:numId w:val="122"/>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14:paraId="60234F1E" w14:textId="77777777" w:rsidR="00D10331" w:rsidRDefault="00D10331" w:rsidP="00D10331">
      <w:pPr>
        <w:pStyle w:val="Akapitzlist"/>
        <w:numPr>
          <w:ilvl w:val="0"/>
          <w:numId w:val="122"/>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Dane osobowe mogą być udostępnione innym uprawnionym podmiotom, na podstawie przepisów prawa, a także na rzecz podmiotów, z którymi administrator zawarł umowę w związku z realizacją usług na rzecz administratora (np. kancelarią prawną, dostawcą oprogramowania, zewnętrznym audytorem, zleceniobiorcą świadczącym usługę z zakresu ochrony danych osobowych);</w:t>
      </w:r>
    </w:p>
    <w:p w14:paraId="459F152E" w14:textId="77777777" w:rsidR="00D10331" w:rsidRDefault="00D10331" w:rsidP="00D10331">
      <w:pPr>
        <w:pStyle w:val="Akapitzlist"/>
        <w:numPr>
          <w:ilvl w:val="0"/>
          <w:numId w:val="122"/>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Administrator nie zamierza przekazywać Państwa danych osobowych do państwa trzeciego lub organizacji międzynarodowej;</w:t>
      </w:r>
    </w:p>
    <w:p w14:paraId="02FC530A" w14:textId="77777777" w:rsidR="00D10331" w:rsidRDefault="00D10331" w:rsidP="00D10331">
      <w:pPr>
        <w:pStyle w:val="Akapitzlist"/>
        <w:numPr>
          <w:ilvl w:val="0"/>
          <w:numId w:val="122"/>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6"/>
          <w:szCs w:val="16"/>
        </w:rPr>
        <w:t>M</w:t>
      </w:r>
      <w:r>
        <w:rPr>
          <w:rFonts w:ascii="Cambria" w:hAnsi="Cambria"/>
          <w:color w:val="333333"/>
          <w:sz w:val="14"/>
          <w:szCs w:val="14"/>
        </w:rPr>
        <w:t>ają Państwo prawo uzyskać kopię swoich danych osobowych w siedzibie administratora.</w:t>
      </w:r>
    </w:p>
    <w:p w14:paraId="250A6B7E" w14:textId="77777777" w:rsidR="00D10331" w:rsidRDefault="00D10331" w:rsidP="00D10331">
      <w:pPr>
        <w:pStyle w:val="Akapitzlist"/>
        <w:shd w:val="clear" w:color="auto" w:fill="FFFFFF"/>
        <w:ind w:left="709"/>
        <w:jc w:val="both"/>
        <w:rPr>
          <w:rFonts w:ascii="Cambria" w:hAnsi="Cambria"/>
          <w:color w:val="333333"/>
          <w:sz w:val="14"/>
          <w:szCs w:val="14"/>
        </w:rPr>
      </w:pPr>
    </w:p>
    <w:p w14:paraId="1BCA97D8" w14:textId="77777777" w:rsidR="00D10331" w:rsidRDefault="00D10331" w:rsidP="00D10331">
      <w:pPr>
        <w:shd w:val="clear" w:color="auto" w:fill="FFFFFF"/>
        <w:jc w:val="both"/>
        <w:rPr>
          <w:rFonts w:ascii="Cambria" w:hAnsi="Cambria"/>
          <w:color w:val="333333"/>
          <w:sz w:val="14"/>
          <w:szCs w:val="14"/>
        </w:rPr>
      </w:pPr>
      <w:r>
        <w:rPr>
          <w:rFonts w:ascii="Cambria" w:hAnsi="Cambria"/>
          <w:color w:val="333333"/>
          <w:sz w:val="14"/>
          <w:szCs w:val="14"/>
        </w:rPr>
        <w:t>Dodatkowo zgodnie z art. 13 ust. 2 RODO informujemy, że:</w:t>
      </w:r>
    </w:p>
    <w:p w14:paraId="4630067F" w14:textId="77777777" w:rsidR="00D10331" w:rsidRDefault="00D10331" w:rsidP="00D10331">
      <w:pPr>
        <w:pStyle w:val="Akapitzlist"/>
        <w:numPr>
          <w:ilvl w:val="0"/>
          <w:numId w:val="162"/>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Państwa dane osobowe będą przechowywane przez okres 10 lat od końca roku kalendarzowego, w którym umowa została wykonana, chyba, że niezbędny będzie dłuższy okres przetwarzania np. z uwagi na dochodzenie roszczeń.</w:t>
      </w:r>
    </w:p>
    <w:p w14:paraId="3B76057D" w14:textId="77777777" w:rsidR="00D10331" w:rsidRDefault="00D10331" w:rsidP="00D10331">
      <w:pPr>
        <w:pStyle w:val="Akapitzlist"/>
        <w:numPr>
          <w:ilvl w:val="0"/>
          <w:numId w:val="162"/>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39BD4D99" w14:textId="77777777" w:rsidR="00D10331" w:rsidRDefault="00D10331" w:rsidP="00D10331">
      <w:pPr>
        <w:pStyle w:val="Akapitzlist"/>
        <w:numPr>
          <w:ilvl w:val="0"/>
          <w:numId w:val="162"/>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6"/>
          <w:szCs w:val="16"/>
        </w:rPr>
        <w:t>P</w:t>
      </w:r>
      <w:r>
        <w:rPr>
          <w:rFonts w:ascii="Cambria" w:hAnsi="Cambria"/>
          <w:color w:val="333333"/>
          <w:sz w:val="14"/>
          <w:szCs w:val="14"/>
        </w:rPr>
        <w:t>odanie danych osobowych jest dobrowolne, jednakże niezbędne do zawarcia umowy. Konsekwencją niepodania danych osobowych będzie brak realizacji umowy;</w:t>
      </w:r>
    </w:p>
    <w:p w14:paraId="1761C801" w14:textId="6E66ECC1" w:rsidR="00D10331" w:rsidRPr="005C60C4" w:rsidRDefault="00D10331" w:rsidP="005C60C4">
      <w:pPr>
        <w:pStyle w:val="Akapitzlist"/>
        <w:numPr>
          <w:ilvl w:val="0"/>
          <w:numId w:val="162"/>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Administrator nie podejmuje decyzji w sposób zautomatyzowany w oparciu o Państwa dane osobowe.</w:t>
      </w:r>
      <w:bookmarkEnd w:id="2"/>
      <w:r>
        <w:rPr>
          <w:rFonts w:ascii="Cambria" w:eastAsia="Calibri" w:hAnsi="Cambria"/>
          <w:i/>
          <w:sz w:val="18"/>
          <w:szCs w:val="18"/>
          <w:lang w:eastAsia="en-US"/>
        </w:rPr>
        <w:t xml:space="preserve">  </w:t>
      </w:r>
    </w:p>
    <w:sectPr w:rsidR="00D10331" w:rsidRPr="005C60C4" w:rsidSect="006C07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9ED74" w14:textId="77777777" w:rsidR="00086AAB" w:rsidRDefault="00086AAB" w:rsidP="00086AAB">
      <w:r>
        <w:separator/>
      </w:r>
    </w:p>
  </w:endnote>
  <w:endnote w:type="continuationSeparator" w:id="0">
    <w:p w14:paraId="12D1AAB8" w14:textId="77777777" w:rsidR="00086AAB" w:rsidRDefault="00086AAB" w:rsidP="0008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TE188D4F0t00">
    <w:altName w:val="Arial Unicode MS"/>
    <w:panose1 w:val="00000000000000000000"/>
    <w:charset w:val="80"/>
    <w:family w:val="auto"/>
    <w:notTrueType/>
    <w:pitch w:val="default"/>
    <w:sig w:usb0="00000001"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TTE1883A60t00">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1012A" w14:textId="77777777" w:rsidR="00086AAB" w:rsidRDefault="00086AAB" w:rsidP="00086AAB">
      <w:r>
        <w:separator/>
      </w:r>
    </w:p>
  </w:footnote>
  <w:footnote w:type="continuationSeparator" w:id="0">
    <w:p w14:paraId="0309D83C" w14:textId="77777777" w:rsidR="00086AAB" w:rsidRDefault="00086AAB" w:rsidP="00086A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
    <w:nsid w:val="00000011"/>
    <w:multiLevelType w:val="multilevel"/>
    <w:tmpl w:val="5AE8E51C"/>
    <w:name w:val="WW8Num21"/>
    <w:lvl w:ilvl="0">
      <w:start w:val="1"/>
      <w:numFmt w:val="decimal"/>
      <w:lvlText w:val="%1."/>
      <w:lvlJc w:val="left"/>
      <w:pPr>
        <w:tabs>
          <w:tab w:val="num" w:pos="360"/>
        </w:tabs>
        <w:ind w:left="360" w:hanging="360"/>
      </w:pPr>
      <w:rPr>
        <w:rFonts w:ascii="Cambria" w:hAnsi="Cambria" w:hint="default"/>
        <w:sz w:val="22"/>
        <w:szCs w:val="22"/>
      </w:rPr>
    </w:lvl>
    <w:lvl w:ilvl="1">
      <w:start w:val="2"/>
      <w:numFmt w:val="decimal"/>
      <w:lvlText w:val="%1.%2."/>
      <w:lvlJc w:val="left"/>
      <w:pPr>
        <w:tabs>
          <w:tab w:val="num" w:pos="720"/>
        </w:tabs>
        <w:ind w:left="720" w:hanging="360"/>
      </w:pPr>
      <w:rPr>
        <w:color w:val="0000FF"/>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12"/>
    <w:multiLevelType w:val="multilevel"/>
    <w:tmpl w:val="D1F43C18"/>
    <w:name w:val="WW8Num22"/>
    <w:lvl w:ilvl="0">
      <w:start w:val="1"/>
      <w:numFmt w:val="decimal"/>
      <w:lvlText w:val="%1)"/>
      <w:lvlJc w:val="left"/>
      <w:pPr>
        <w:tabs>
          <w:tab w:val="num" w:pos="0"/>
        </w:tabs>
        <w:ind w:left="720" w:hanging="360"/>
      </w:pPr>
      <w:rPr>
        <w:rFonts w:ascii="Cambria" w:eastAsia="Times New Roman" w:hAnsi="Cambria" w:cs="Calibri" w:hint="default"/>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3">
    <w:nsid w:val="00000013"/>
    <w:multiLevelType w:val="singleLevel"/>
    <w:tmpl w:val="33385C0E"/>
    <w:name w:val="WW8Num23"/>
    <w:lvl w:ilvl="0">
      <w:start w:val="1"/>
      <w:numFmt w:val="decimal"/>
      <w:lvlText w:val="%1)"/>
      <w:lvlJc w:val="left"/>
      <w:pPr>
        <w:tabs>
          <w:tab w:val="num" w:pos="0"/>
        </w:tabs>
        <w:ind w:left="360" w:hanging="360"/>
      </w:pPr>
      <w:rPr>
        <w:rFonts w:ascii="Cambria" w:eastAsia="Times New Roman" w:hAnsi="Cambria" w:cs="Times New Roman" w:hint="default"/>
        <w:sz w:val="22"/>
        <w:szCs w:val="22"/>
      </w:rPr>
    </w:lvl>
  </w:abstractNum>
  <w:abstractNum w:abstractNumId="4">
    <w:nsid w:val="0000001C"/>
    <w:multiLevelType w:val="singleLevel"/>
    <w:tmpl w:val="F0743F54"/>
    <w:name w:val="WW8Num32"/>
    <w:lvl w:ilvl="0">
      <w:start w:val="1"/>
      <w:numFmt w:val="decimal"/>
      <w:lvlText w:val="%1."/>
      <w:lvlJc w:val="left"/>
      <w:pPr>
        <w:tabs>
          <w:tab w:val="num" w:pos="0"/>
        </w:tabs>
        <w:ind w:left="720" w:hanging="360"/>
      </w:pPr>
      <w:rPr>
        <w:rFonts w:ascii="Cambria" w:eastAsia="Times New Roman" w:hAnsi="Cambria" w:cs="Times New Roman" w:hint="default"/>
        <w:sz w:val="22"/>
        <w:szCs w:val="22"/>
      </w:rPr>
    </w:lvl>
  </w:abstractNum>
  <w:abstractNum w:abstractNumId="5">
    <w:nsid w:val="0000001D"/>
    <w:multiLevelType w:val="multilevel"/>
    <w:tmpl w:val="82E40406"/>
    <w:name w:val="WW8Num34"/>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0000028"/>
    <w:multiLevelType w:val="multilevel"/>
    <w:tmpl w:val="00000028"/>
    <w:name w:val="WW8StyleNum"/>
    <w:lvl w:ilvl="0">
      <w:start w:val="1"/>
      <w:numFmt w:val="none"/>
      <w:pStyle w:val="myslnik"/>
      <w:suff w:val="nothing"/>
      <w:lvlText w:val=""/>
      <w:lvlJc w:val="left"/>
      <w:pPr>
        <w:tabs>
          <w:tab w:val="num" w:pos="340"/>
        </w:tabs>
        <w:ind w:left="340" w:hanging="34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2EA7BDF"/>
    <w:multiLevelType w:val="hybridMultilevel"/>
    <w:tmpl w:val="BFBAEA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3074A43"/>
    <w:multiLevelType w:val="hybridMultilevel"/>
    <w:tmpl w:val="A934AF04"/>
    <w:lvl w:ilvl="0" w:tplc="AEE2984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0490472A"/>
    <w:multiLevelType w:val="hybridMultilevel"/>
    <w:tmpl w:val="0414BA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5E66827"/>
    <w:multiLevelType w:val="hybridMultilevel"/>
    <w:tmpl w:val="FBEAC664"/>
    <w:lvl w:ilvl="0" w:tplc="04150011">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08F259D1"/>
    <w:multiLevelType w:val="hybridMultilevel"/>
    <w:tmpl w:val="80EC6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94F4F1F"/>
    <w:multiLevelType w:val="hybridMultilevel"/>
    <w:tmpl w:val="3B92DCD8"/>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97A44DE"/>
    <w:multiLevelType w:val="hybridMultilevel"/>
    <w:tmpl w:val="E1201E10"/>
    <w:lvl w:ilvl="0" w:tplc="8C2A887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0A620340"/>
    <w:multiLevelType w:val="hybridMultilevel"/>
    <w:tmpl w:val="D29C3A26"/>
    <w:lvl w:ilvl="0" w:tplc="6D0CD54A">
      <w:start w:val="1"/>
      <w:numFmt w:val="decimal"/>
      <w:lvlText w:val="%1."/>
      <w:lvlJc w:val="left"/>
      <w:pPr>
        <w:ind w:left="1276" w:hanging="360"/>
      </w:pPr>
      <w:rPr>
        <w:rFonts w:ascii="Cambria" w:hAnsi="Cambria" w:hint="default"/>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5">
    <w:nsid w:val="0A84239A"/>
    <w:multiLevelType w:val="hybridMultilevel"/>
    <w:tmpl w:val="32AC3842"/>
    <w:lvl w:ilvl="0" w:tplc="B0342B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C0000E9"/>
    <w:multiLevelType w:val="hybridMultilevel"/>
    <w:tmpl w:val="18106A3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nsid w:val="0C7D4D01"/>
    <w:multiLevelType w:val="hybridMultilevel"/>
    <w:tmpl w:val="69C4EBC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nsid w:val="0E451A02"/>
    <w:multiLevelType w:val="hybridMultilevel"/>
    <w:tmpl w:val="B91881D0"/>
    <w:lvl w:ilvl="0" w:tplc="338A8624">
      <w:start w:val="1"/>
      <w:numFmt w:val="decimal"/>
      <w:lvlText w:val="1) %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3B05BF"/>
    <w:multiLevelType w:val="hybridMultilevel"/>
    <w:tmpl w:val="B2388056"/>
    <w:lvl w:ilvl="0" w:tplc="D9C6083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FAB53FE"/>
    <w:multiLevelType w:val="hybridMultilevel"/>
    <w:tmpl w:val="738AEF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10083227"/>
    <w:multiLevelType w:val="hybridMultilevel"/>
    <w:tmpl w:val="F68CF4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10862271"/>
    <w:multiLevelType w:val="hybridMultilevel"/>
    <w:tmpl w:val="CB5E4EDE"/>
    <w:lvl w:ilvl="0" w:tplc="33EE98D4">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109F6300"/>
    <w:multiLevelType w:val="hybridMultilevel"/>
    <w:tmpl w:val="9D30B692"/>
    <w:lvl w:ilvl="0" w:tplc="FFFFFFFF">
      <w:start w:val="1"/>
      <w:numFmt w:val="decimal"/>
      <w:lvlText w:val="%1)"/>
      <w:lvlJc w:val="left"/>
      <w:pPr>
        <w:ind w:left="1146" w:hanging="360"/>
      </w:p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24">
    <w:nsid w:val="10E379A8"/>
    <w:multiLevelType w:val="hybridMultilevel"/>
    <w:tmpl w:val="DCCAC45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nsid w:val="11E7048D"/>
    <w:multiLevelType w:val="hybridMultilevel"/>
    <w:tmpl w:val="781C4494"/>
    <w:lvl w:ilvl="0" w:tplc="4FACD6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2297529"/>
    <w:multiLevelType w:val="hybridMultilevel"/>
    <w:tmpl w:val="D172A9D0"/>
    <w:lvl w:ilvl="0" w:tplc="05167A2C">
      <w:start w:val="1"/>
      <w:numFmt w:val="decimal"/>
      <w:lvlText w:val="%1."/>
      <w:lvlJc w:val="left"/>
      <w:pPr>
        <w:ind w:left="720" w:hanging="360"/>
      </w:pPr>
      <w:rPr>
        <w:rFonts w:cs="Arial"/>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13526B82"/>
    <w:multiLevelType w:val="hybridMultilevel"/>
    <w:tmpl w:val="7362ECBC"/>
    <w:lvl w:ilvl="0" w:tplc="B13E14B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13FE3D45"/>
    <w:multiLevelType w:val="multilevel"/>
    <w:tmpl w:val="177A1F2A"/>
    <w:styleLink w:val="WW8Num2"/>
    <w:lvl w:ilvl="0">
      <w:start w:val="1"/>
      <w:numFmt w:val="decimal"/>
      <w:lvlText w:val="%1."/>
      <w:lvlJc w:val="left"/>
      <w:pPr>
        <w:ind w:left="0" w:firstLine="0"/>
      </w:pPr>
      <w:rPr>
        <w:rFonts w:eastAsia="Symbol" w:cs="Symbol"/>
      </w:rPr>
    </w:lvl>
    <w:lvl w:ilvl="1">
      <w:start w:val="1"/>
      <w:numFmt w:val="decimal"/>
      <w:lvlText w:val="%2)"/>
      <w:lvlJc w:val="left"/>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9">
    <w:nsid w:val="14A36281"/>
    <w:multiLevelType w:val="hybridMultilevel"/>
    <w:tmpl w:val="6AA49E8E"/>
    <w:lvl w:ilvl="0" w:tplc="405EB606">
      <w:start w:val="1"/>
      <w:numFmt w:val="lowerLetter"/>
      <w:lvlText w:val="%1)"/>
      <w:lvlJc w:val="left"/>
      <w:pPr>
        <w:ind w:left="720" w:hanging="360"/>
      </w:pPr>
      <w:rPr>
        <w:b w:val="0"/>
        <w:bCs/>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1593691F"/>
    <w:multiLevelType w:val="hybridMultilevel"/>
    <w:tmpl w:val="2B1064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16462CB2"/>
    <w:multiLevelType w:val="hybridMultilevel"/>
    <w:tmpl w:val="84D66D0E"/>
    <w:lvl w:ilvl="0" w:tplc="54B2A07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17357E98"/>
    <w:multiLevelType w:val="hybridMultilevel"/>
    <w:tmpl w:val="D2FCC0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17D903D6"/>
    <w:multiLevelType w:val="hybridMultilevel"/>
    <w:tmpl w:val="540A6E84"/>
    <w:lvl w:ilvl="0" w:tplc="4E34B7B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8BF1070"/>
    <w:multiLevelType w:val="hybridMultilevel"/>
    <w:tmpl w:val="A0568E8C"/>
    <w:lvl w:ilvl="0" w:tplc="8D3802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1A532352"/>
    <w:multiLevelType w:val="hybridMultilevel"/>
    <w:tmpl w:val="41D03D30"/>
    <w:lvl w:ilvl="0" w:tplc="B5BED0D0">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E0B4444"/>
    <w:multiLevelType w:val="hybridMultilevel"/>
    <w:tmpl w:val="2F54F356"/>
    <w:lvl w:ilvl="0" w:tplc="F5BA73E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1E543AAF"/>
    <w:multiLevelType w:val="hybridMultilevel"/>
    <w:tmpl w:val="F93E76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E710397"/>
    <w:multiLevelType w:val="hybridMultilevel"/>
    <w:tmpl w:val="A8401670"/>
    <w:lvl w:ilvl="0" w:tplc="479EC48E">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F47281B"/>
    <w:multiLevelType w:val="hybridMultilevel"/>
    <w:tmpl w:val="A4248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05F0B6C"/>
    <w:multiLevelType w:val="hybridMultilevel"/>
    <w:tmpl w:val="D7E2AAA2"/>
    <w:lvl w:ilvl="0" w:tplc="0415000F">
      <w:start w:val="1"/>
      <w:numFmt w:val="decimal"/>
      <w:lvlText w:val="%1."/>
      <w:lvlJc w:val="left"/>
      <w:pPr>
        <w:ind w:left="720" w:hanging="360"/>
      </w:pPr>
    </w:lvl>
    <w:lvl w:ilvl="1" w:tplc="94529F62">
      <w:start w:val="1"/>
      <w:numFmt w:val="decimal"/>
      <w:lvlText w:val="%2."/>
      <w:lvlJc w:val="left"/>
      <w:pPr>
        <w:ind w:left="1440" w:hanging="360"/>
      </w:pPr>
      <w:rPr>
        <w:b/>
        <w:bCs/>
      </w:rPr>
    </w:lvl>
    <w:lvl w:ilvl="2" w:tplc="0B1696F6">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0714A1D"/>
    <w:multiLevelType w:val="hybridMultilevel"/>
    <w:tmpl w:val="AC7C7D64"/>
    <w:lvl w:ilvl="0" w:tplc="EF485126">
      <w:start w:val="1"/>
      <w:numFmt w:val="decimal"/>
      <w:lvlText w:val="%1."/>
      <w:lvlJc w:val="left"/>
      <w:pPr>
        <w:ind w:left="720" w:hanging="360"/>
      </w:pPr>
      <w:rPr>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1E92A18"/>
    <w:multiLevelType w:val="hybridMultilevel"/>
    <w:tmpl w:val="3C0E4E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22096422"/>
    <w:multiLevelType w:val="hybridMultilevel"/>
    <w:tmpl w:val="9D9AAA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nsid w:val="22E85391"/>
    <w:multiLevelType w:val="hybridMultilevel"/>
    <w:tmpl w:val="DDF6C0D8"/>
    <w:lvl w:ilvl="0" w:tplc="FFFFFFFF">
      <w:start w:val="1"/>
      <w:numFmt w:val="lowerLetter"/>
      <w:lvlText w:val="%1."/>
      <w:lvlJc w:val="left"/>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45">
    <w:nsid w:val="240B78EB"/>
    <w:multiLevelType w:val="hybridMultilevel"/>
    <w:tmpl w:val="04ACAA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24574827"/>
    <w:multiLevelType w:val="hybridMultilevel"/>
    <w:tmpl w:val="9492362E"/>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258633B2"/>
    <w:multiLevelType w:val="hybridMultilevel"/>
    <w:tmpl w:val="05FCF5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nsid w:val="26525FD4"/>
    <w:multiLevelType w:val="hybridMultilevel"/>
    <w:tmpl w:val="031CA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6A957F9"/>
    <w:multiLevelType w:val="hybridMultilevel"/>
    <w:tmpl w:val="182CC70E"/>
    <w:lvl w:ilvl="0" w:tplc="1D220A7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6C81291"/>
    <w:multiLevelType w:val="hybridMultilevel"/>
    <w:tmpl w:val="DB3049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288B0F80"/>
    <w:multiLevelType w:val="hybridMultilevel"/>
    <w:tmpl w:val="9600203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2">
    <w:nsid w:val="29560F4B"/>
    <w:multiLevelType w:val="hybridMultilevel"/>
    <w:tmpl w:val="793A25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2A5829AB"/>
    <w:multiLevelType w:val="hybridMultilevel"/>
    <w:tmpl w:val="2312CEF8"/>
    <w:lvl w:ilvl="0" w:tplc="B4B4EE92">
      <w:start w:val="1"/>
      <w:numFmt w:val="decimal"/>
      <w:lvlText w:val="%1."/>
      <w:lvlJc w:val="left"/>
      <w:pPr>
        <w:ind w:left="2062" w:hanging="360"/>
      </w:pPr>
      <w:rPr>
        <w:b/>
        <w:bCs/>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54">
    <w:nsid w:val="2A6E7130"/>
    <w:multiLevelType w:val="hybridMultilevel"/>
    <w:tmpl w:val="075250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2E082F61"/>
    <w:multiLevelType w:val="hybridMultilevel"/>
    <w:tmpl w:val="DDB4DB3E"/>
    <w:lvl w:ilvl="0" w:tplc="9516E87E">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2F9B0754"/>
    <w:multiLevelType w:val="hybridMultilevel"/>
    <w:tmpl w:val="E1F86D20"/>
    <w:lvl w:ilvl="0" w:tplc="04150017">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30101CCF"/>
    <w:multiLevelType w:val="hybridMultilevel"/>
    <w:tmpl w:val="0C764C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0EF09C5"/>
    <w:multiLevelType w:val="multilevel"/>
    <w:tmpl w:val="CB38AB42"/>
    <w:lvl w:ilvl="0">
      <w:start w:val="1"/>
      <w:numFmt w:val="decimal"/>
      <w:lvlText w:val="%1)"/>
      <w:lvlJc w:val="left"/>
      <w:pPr>
        <w:tabs>
          <w:tab w:val="num" w:pos="1068"/>
        </w:tabs>
        <w:ind w:left="1068" w:hanging="360"/>
      </w:pPr>
      <w:rPr>
        <w:b w:val="0"/>
        <w:bCs w:val="0"/>
        <w:sz w:val="22"/>
        <w:szCs w:val="22"/>
      </w:rPr>
    </w:lvl>
    <w:lvl w:ilvl="1">
      <w:start w:val="1"/>
      <w:numFmt w:val="decimal"/>
      <w:lvlText w:val="%2."/>
      <w:lvlJc w:val="left"/>
      <w:pPr>
        <w:tabs>
          <w:tab w:val="num" w:pos="1428"/>
        </w:tabs>
        <w:ind w:left="1428" w:hanging="360"/>
      </w:pPr>
      <w:rPr>
        <w:rFonts w:asciiTheme="minorHAnsi" w:hAnsiTheme="minorHAnsi" w:cs="Times New Roman" w:hint="default"/>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59">
    <w:nsid w:val="31111627"/>
    <w:multiLevelType w:val="hybridMultilevel"/>
    <w:tmpl w:val="359602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nsid w:val="31F96001"/>
    <w:multiLevelType w:val="hybridMultilevel"/>
    <w:tmpl w:val="4C246624"/>
    <w:lvl w:ilvl="0" w:tplc="04150017">
      <w:start w:val="1"/>
      <w:numFmt w:val="lowerLetter"/>
      <w:lvlText w:val="%1)"/>
      <w:lvlJc w:val="left"/>
      <w:pPr>
        <w:ind w:left="1429" w:hanging="360"/>
      </w:pPr>
    </w:lvl>
    <w:lvl w:ilvl="1" w:tplc="04150019">
      <w:start w:val="1"/>
      <w:numFmt w:val="lowerLetter"/>
      <w:lvlText w:val="%2."/>
      <w:lvlJc w:val="left"/>
      <w:pPr>
        <w:ind w:left="1146"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nsid w:val="32326032"/>
    <w:multiLevelType w:val="hybridMultilevel"/>
    <w:tmpl w:val="8EC24302"/>
    <w:lvl w:ilvl="0" w:tplc="F6969860">
      <w:start w:val="1"/>
      <w:numFmt w:val="decimal"/>
      <w:lvlText w:val="%1)"/>
      <w:lvlJc w:val="left"/>
      <w:pPr>
        <w:ind w:left="1146" w:hanging="360"/>
      </w:pPr>
      <w:rPr>
        <w:b/>
        <w:bCs/>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nsid w:val="33063232"/>
    <w:multiLevelType w:val="hybridMultilevel"/>
    <w:tmpl w:val="AEF68966"/>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36286A38"/>
    <w:multiLevelType w:val="hybridMultilevel"/>
    <w:tmpl w:val="5D46994C"/>
    <w:lvl w:ilvl="0" w:tplc="8D3802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nsid w:val="36CD1D05"/>
    <w:multiLevelType w:val="hybridMultilevel"/>
    <w:tmpl w:val="D2CEA58E"/>
    <w:lvl w:ilvl="0" w:tplc="B128C286">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nsid w:val="3737786C"/>
    <w:multiLevelType w:val="hybridMultilevel"/>
    <w:tmpl w:val="0BC4DDB6"/>
    <w:lvl w:ilvl="0" w:tplc="47B44EEA">
      <w:start w:val="1"/>
      <w:numFmt w:val="lowerLetter"/>
      <w:lvlText w:val="%1)"/>
      <w:lvlJc w:val="left"/>
      <w:pPr>
        <w:ind w:left="1505" w:hanging="360"/>
      </w:pPr>
      <w:rPr>
        <w:b/>
        <w:bCs/>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66">
    <w:nsid w:val="3A8410B7"/>
    <w:multiLevelType w:val="hybridMultilevel"/>
    <w:tmpl w:val="D9EAA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3B8933CE"/>
    <w:multiLevelType w:val="hybridMultilevel"/>
    <w:tmpl w:val="23F82CDC"/>
    <w:lvl w:ilvl="0" w:tplc="840C1EF2">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3C0C4A77"/>
    <w:multiLevelType w:val="hybridMultilevel"/>
    <w:tmpl w:val="9DD0B2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3DDA170A"/>
    <w:multiLevelType w:val="hybridMultilevel"/>
    <w:tmpl w:val="AAA61F5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3ECA1907"/>
    <w:multiLevelType w:val="hybridMultilevel"/>
    <w:tmpl w:val="B4D289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3FA42F7F"/>
    <w:multiLevelType w:val="hybridMultilevel"/>
    <w:tmpl w:val="1F686502"/>
    <w:lvl w:ilvl="0" w:tplc="90547F2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05831D5"/>
    <w:multiLevelType w:val="hybridMultilevel"/>
    <w:tmpl w:val="FF1EAB6E"/>
    <w:lvl w:ilvl="0" w:tplc="30BC19DE">
      <w:start w:val="1"/>
      <w:numFmt w:val="decimal"/>
      <w:lvlText w:val="%1."/>
      <w:lvlJc w:val="left"/>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07171C6"/>
    <w:multiLevelType w:val="hybridMultilevel"/>
    <w:tmpl w:val="33D4C5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40A12BF2"/>
    <w:multiLevelType w:val="hybridMultilevel"/>
    <w:tmpl w:val="A3BE61E0"/>
    <w:lvl w:ilvl="0" w:tplc="394687EE">
      <w:start w:val="1"/>
      <w:numFmt w:val="lowerLetter"/>
      <w:lvlText w:val="%1."/>
      <w:lvlJc w:val="left"/>
      <w:pPr>
        <w:ind w:left="1440" w:hanging="360"/>
      </w:pPr>
      <w:rPr>
        <w:b/>
        <w:bCs/>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5">
    <w:nsid w:val="4195412B"/>
    <w:multiLevelType w:val="hybridMultilevel"/>
    <w:tmpl w:val="BC744D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nsid w:val="41C56094"/>
    <w:multiLevelType w:val="hybridMultilevel"/>
    <w:tmpl w:val="21120EB2"/>
    <w:lvl w:ilvl="0" w:tplc="3E9EBAE6">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nsid w:val="42602DCE"/>
    <w:multiLevelType w:val="hybridMultilevel"/>
    <w:tmpl w:val="DC0C30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43F26ECC"/>
    <w:multiLevelType w:val="hybridMultilevel"/>
    <w:tmpl w:val="9B965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4F94845"/>
    <w:multiLevelType w:val="hybridMultilevel"/>
    <w:tmpl w:val="AEBABCBA"/>
    <w:lvl w:ilvl="0" w:tplc="CCA68EB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60C77F6"/>
    <w:multiLevelType w:val="hybridMultilevel"/>
    <w:tmpl w:val="ABD69E82"/>
    <w:lvl w:ilvl="0" w:tplc="4D16CC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62E1797"/>
    <w:multiLevelType w:val="hybridMultilevel"/>
    <w:tmpl w:val="7EB20F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nsid w:val="471A63B0"/>
    <w:multiLevelType w:val="hybridMultilevel"/>
    <w:tmpl w:val="69845E1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nsid w:val="47FF4BB6"/>
    <w:multiLevelType w:val="hybridMultilevel"/>
    <w:tmpl w:val="958C8E8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4">
    <w:nsid w:val="48412C45"/>
    <w:multiLevelType w:val="hybridMultilevel"/>
    <w:tmpl w:val="B2F264B4"/>
    <w:lvl w:ilvl="0" w:tplc="E8B0620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8E953A3"/>
    <w:multiLevelType w:val="hybridMultilevel"/>
    <w:tmpl w:val="9C6C7104"/>
    <w:lvl w:ilvl="0" w:tplc="3326A0C8">
      <w:start w:val="1"/>
      <w:numFmt w:val="decimal"/>
      <w:lvlText w:val="%1."/>
      <w:lvlJc w:val="left"/>
      <w:pPr>
        <w:ind w:left="720" w:hanging="360"/>
      </w:pPr>
      <w:rPr>
        <w:rFonts w:ascii="Cambria" w:hAnsi="Cambria"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4A364590"/>
    <w:multiLevelType w:val="hybridMultilevel"/>
    <w:tmpl w:val="155E0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CAE71DB"/>
    <w:multiLevelType w:val="hybridMultilevel"/>
    <w:tmpl w:val="7AFA41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nsid w:val="4CEE1B5C"/>
    <w:multiLevelType w:val="hybridMultilevel"/>
    <w:tmpl w:val="95A2CC76"/>
    <w:lvl w:ilvl="0" w:tplc="846A6E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ECE474C">
      <w:start w:val="1"/>
      <w:numFmt w:val="decimal"/>
      <w:lvlText w:val="%4."/>
      <w:lvlJc w:val="left"/>
      <w:pPr>
        <w:ind w:left="2880"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nsid w:val="4D0166B5"/>
    <w:multiLevelType w:val="hybridMultilevel"/>
    <w:tmpl w:val="DA86E9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nsid w:val="4DB904E8"/>
    <w:multiLevelType w:val="hybridMultilevel"/>
    <w:tmpl w:val="05C48EBE"/>
    <w:lvl w:ilvl="0" w:tplc="8B42D52C">
      <w:start w:val="1"/>
      <w:numFmt w:val="decimal"/>
      <w:lvlText w:val="%1)"/>
      <w:lvlJc w:val="left"/>
      <w:pPr>
        <w:ind w:left="720" w:hanging="360"/>
      </w:pPr>
      <w:rPr>
        <w:rFonts w:ascii="Cambria" w:hAnsi="Cambri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nsid w:val="4DC8341E"/>
    <w:multiLevelType w:val="hybridMultilevel"/>
    <w:tmpl w:val="4BC417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EF2554A"/>
    <w:multiLevelType w:val="hybridMultilevel"/>
    <w:tmpl w:val="A1584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F7F7763"/>
    <w:multiLevelType w:val="hybridMultilevel"/>
    <w:tmpl w:val="451CAD00"/>
    <w:lvl w:ilvl="0" w:tplc="8D38022E">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94">
    <w:nsid w:val="4F984A58"/>
    <w:multiLevelType w:val="hybridMultilevel"/>
    <w:tmpl w:val="80A0EA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nsid w:val="516442DB"/>
    <w:multiLevelType w:val="hybridMultilevel"/>
    <w:tmpl w:val="C800305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6">
    <w:nsid w:val="51B3799A"/>
    <w:multiLevelType w:val="hybridMultilevel"/>
    <w:tmpl w:val="752EFD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nsid w:val="51F03C1F"/>
    <w:multiLevelType w:val="hybridMultilevel"/>
    <w:tmpl w:val="520E6252"/>
    <w:lvl w:ilvl="0" w:tplc="7B1EB15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29F7425"/>
    <w:multiLevelType w:val="hybridMultilevel"/>
    <w:tmpl w:val="93D4B6A8"/>
    <w:lvl w:ilvl="0" w:tplc="D4BCE20C">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nsid w:val="52F2645F"/>
    <w:multiLevelType w:val="hybridMultilevel"/>
    <w:tmpl w:val="DB0A8918"/>
    <w:lvl w:ilvl="0" w:tplc="BDCCCE04">
      <w:start w:val="1"/>
      <w:numFmt w:val="decimal"/>
      <w:lvlText w:val="%1."/>
      <w:lvlJc w:val="left"/>
      <w:pPr>
        <w:ind w:left="618" w:hanging="360"/>
      </w:pPr>
      <w:rPr>
        <w:rFonts w:ascii="Cambria" w:hAnsi="Cambria" w:cs="Arial" w:hint="default"/>
        <w:b w:val="0"/>
        <w:color w:val="auto"/>
        <w:sz w:val="22"/>
        <w:szCs w:val="22"/>
      </w:rPr>
    </w:lvl>
    <w:lvl w:ilvl="1" w:tplc="04150019">
      <w:start w:val="1"/>
      <w:numFmt w:val="lowerLetter"/>
      <w:lvlText w:val="%2."/>
      <w:lvlJc w:val="left"/>
      <w:pPr>
        <w:ind w:left="1338" w:hanging="360"/>
      </w:pPr>
    </w:lvl>
    <w:lvl w:ilvl="2" w:tplc="0415001B">
      <w:start w:val="1"/>
      <w:numFmt w:val="lowerRoman"/>
      <w:lvlText w:val="%3."/>
      <w:lvlJc w:val="right"/>
      <w:pPr>
        <w:ind w:left="2058" w:hanging="180"/>
      </w:pPr>
    </w:lvl>
    <w:lvl w:ilvl="3" w:tplc="0415000F">
      <w:start w:val="1"/>
      <w:numFmt w:val="decimal"/>
      <w:lvlText w:val="%4."/>
      <w:lvlJc w:val="left"/>
      <w:pPr>
        <w:ind w:left="2778" w:hanging="360"/>
      </w:pPr>
    </w:lvl>
    <w:lvl w:ilvl="4" w:tplc="04150019">
      <w:start w:val="1"/>
      <w:numFmt w:val="lowerLetter"/>
      <w:lvlText w:val="%5."/>
      <w:lvlJc w:val="left"/>
      <w:pPr>
        <w:ind w:left="3498" w:hanging="360"/>
      </w:pPr>
    </w:lvl>
    <w:lvl w:ilvl="5" w:tplc="0415001B">
      <w:start w:val="1"/>
      <w:numFmt w:val="lowerRoman"/>
      <w:lvlText w:val="%6."/>
      <w:lvlJc w:val="right"/>
      <w:pPr>
        <w:ind w:left="4218" w:hanging="180"/>
      </w:pPr>
    </w:lvl>
    <w:lvl w:ilvl="6" w:tplc="0415000F">
      <w:start w:val="1"/>
      <w:numFmt w:val="decimal"/>
      <w:lvlText w:val="%7."/>
      <w:lvlJc w:val="left"/>
      <w:pPr>
        <w:ind w:left="4938" w:hanging="360"/>
      </w:pPr>
    </w:lvl>
    <w:lvl w:ilvl="7" w:tplc="04150019">
      <w:start w:val="1"/>
      <w:numFmt w:val="lowerLetter"/>
      <w:lvlText w:val="%8."/>
      <w:lvlJc w:val="left"/>
      <w:pPr>
        <w:ind w:left="5658" w:hanging="360"/>
      </w:pPr>
    </w:lvl>
    <w:lvl w:ilvl="8" w:tplc="0415001B">
      <w:start w:val="1"/>
      <w:numFmt w:val="lowerRoman"/>
      <w:lvlText w:val="%9."/>
      <w:lvlJc w:val="right"/>
      <w:pPr>
        <w:ind w:left="6378" w:hanging="180"/>
      </w:pPr>
    </w:lvl>
  </w:abstractNum>
  <w:abstractNum w:abstractNumId="100">
    <w:nsid w:val="53F479B8"/>
    <w:multiLevelType w:val="hybridMultilevel"/>
    <w:tmpl w:val="9AE25E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nsid w:val="55700343"/>
    <w:multiLevelType w:val="hybridMultilevel"/>
    <w:tmpl w:val="A420F4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59330F3"/>
    <w:multiLevelType w:val="hybridMultilevel"/>
    <w:tmpl w:val="606C7C5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nsid w:val="56914C5F"/>
    <w:multiLevelType w:val="hybridMultilevel"/>
    <w:tmpl w:val="1286EE3C"/>
    <w:lvl w:ilvl="0" w:tplc="20B6278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77E42C6"/>
    <w:multiLevelType w:val="hybridMultilevel"/>
    <w:tmpl w:val="3C001614"/>
    <w:styleLink w:val="LFO19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nsid w:val="5821459C"/>
    <w:multiLevelType w:val="hybridMultilevel"/>
    <w:tmpl w:val="7B20F1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6">
    <w:nsid w:val="58824C64"/>
    <w:multiLevelType w:val="hybridMultilevel"/>
    <w:tmpl w:val="A4863ABA"/>
    <w:lvl w:ilvl="0" w:tplc="53706A04">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nsid w:val="5949035B"/>
    <w:multiLevelType w:val="multilevel"/>
    <w:tmpl w:val="30BE32EA"/>
    <w:lvl w:ilvl="0">
      <w:start w:val="1"/>
      <w:numFmt w:val="decimal"/>
      <w:lvlText w:val="%1."/>
      <w:lvlJc w:val="left"/>
      <w:pPr>
        <w:ind w:left="360" w:hanging="360"/>
      </w:pPr>
      <w:rPr>
        <w:color w:val="auto"/>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8">
    <w:nsid w:val="5A3330BC"/>
    <w:multiLevelType w:val="hybridMultilevel"/>
    <w:tmpl w:val="2A08D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nsid w:val="5A6D51A6"/>
    <w:multiLevelType w:val="hybridMultilevel"/>
    <w:tmpl w:val="B3F658F4"/>
    <w:lvl w:ilvl="0" w:tplc="0415000F">
      <w:start w:val="1"/>
      <w:numFmt w:val="decimal"/>
      <w:lvlText w:val="%1."/>
      <w:lvlJc w:val="left"/>
      <w:pPr>
        <w:ind w:left="360" w:hanging="360"/>
      </w:pPr>
      <w:rPr>
        <w:rFonts w:hint="default"/>
        <w:b w:val="0"/>
        <w:strike w:val="0"/>
        <w:d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5C0F6B7E"/>
    <w:multiLevelType w:val="hybridMultilevel"/>
    <w:tmpl w:val="0D4203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nsid w:val="5CAD1BB9"/>
    <w:multiLevelType w:val="hybridMultilevel"/>
    <w:tmpl w:val="942AAC72"/>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12">
    <w:nsid w:val="5DC404D9"/>
    <w:multiLevelType w:val="hybridMultilevel"/>
    <w:tmpl w:val="B92415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nsid w:val="5F051050"/>
    <w:multiLevelType w:val="hybridMultilevel"/>
    <w:tmpl w:val="E530EF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nsid w:val="5F452686"/>
    <w:multiLevelType w:val="hybridMultilevel"/>
    <w:tmpl w:val="5058D184"/>
    <w:lvl w:ilvl="0" w:tplc="2C80AC9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5F521C98"/>
    <w:multiLevelType w:val="hybridMultilevel"/>
    <w:tmpl w:val="B2AA9654"/>
    <w:lvl w:ilvl="0" w:tplc="FFFFFFFF">
      <w:start w:val="1"/>
      <w:numFmt w:val="upp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16">
    <w:nsid w:val="5F6E5274"/>
    <w:multiLevelType w:val="hybridMultilevel"/>
    <w:tmpl w:val="A126D41E"/>
    <w:lvl w:ilvl="0" w:tplc="22ECFC2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F866C9F"/>
    <w:multiLevelType w:val="hybridMultilevel"/>
    <w:tmpl w:val="AB627ADC"/>
    <w:lvl w:ilvl="0" w:tplc="AA5E7470">
      <w:start w:val="1"/>
      <w:numFmt w:val="decimal"/>
      <w:lvlText w:val="%1)"/>
      <w:lvlJc w:val="left"/>
      <w:pPr>
        <w:ind w:left="1158" w:hanging="360"/>
      </w:pPr>
      <w:rPr>
        <w:b/>
        <w:bCs/>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118">
    <w:nsid w:val="60F73D1C"/>
    <w:multiLevelType w:val="hybridMultilevel"/>
    <w:tmpl w:val="E236F66E"/>
    <w:lvl w:ilvl="0" w:tplc="8D38022E">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19">
    <w:nsid w:val="61AE1210"/>
    <w:multiLevelType w:val="hybridMultilevel"/>
    <w:tmpl w:val="62FCB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2621A23"/>
    <w:multiLevelType w:val="hybridMultilevel"/>
    <w:tmpl w:val="BCE07724"/>
    <w:lvl w:ilvl="0" w:tplc="E9DE6810">
      <w:start w:val="3"/>
      <w:numFmt w:val="upperRoman"/>
      <w:lvlText w:val="%1."/>
      <w:lvlJc w:val="left"/>
      <w:pPr>
        <w:ind w:left="1287" w:hanging="72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21">
    <w:nsid w:val="62F469B5"/>
    <w:multiLevelType w:val="hybridMultilevel"/>
    <w:tmpl w:val="419EBA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nsid w:val="63A45CB5"/>
    <w:multiLevelType w:val="hybridMultilevel"/>
    <w:tmpl w:val="AA96D1FA"/>
    <w:lvl w:ilvl="0" w:tplc="20584274">
      <w:start w:val="1"/>
      <w:numFmt w:val="decimal"/>
      <w:lvlText w:val="%1."/>
      <w:lvlJc w:val="left"/>
      <w:pPr>
        <w:ind w:left="720" w:hanging="360"/>
      </w:pPr>
      <w:rPr>
        <w:b w:val="0"/>
        <w:bCs w:val="0"/>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nsid w:val="64153FBF"/>
    <w:multiLevelType w:val="hybridMultilevel"/>
    <w:tmpl w:val="DA9AE802"/>
    <w:lvl w:ilvl="0" w:tplc="CC7AD920">
      <w:start w:val="1"/>
      <w:numFmt w:val="decimal"/>
      <w:lvlText w:val="%1."/>
      <w:lvlJc w:val="left"/>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4D21A0C"/>
    <w:multiLevelType w:val="hybridMultilevel"/>
    <w:tmpl w:val="C46865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56A63BB"/>
    <w:multiLevelType w:val="hybridMultilevel"/>
    <w:tmpl w:val="92E87312"/>
    <w:lvl w:ilvl="0" w:tplc="E856A920">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6">
    <w:nsid w:val="684B57A1"/>
    <w:multiLevelType w:val="hybridMultilevel"/>
    <w:tmpl w:val="69C4EB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nsid w:val="6B5B5986"/>
    <w:multiLevelType w:val="hybridMultilevel"/>
    <w:tmpl w:val="4146A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B82287A"/>
    <w:multiLevelType w:val="hybridMultilevel"/>
    <w:tmpl w:val="954AA3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9">
    <w:nsid w:val="6C19431F"/>
    <w:multiLevelType w:val="hybridMultilevel"/>
    <w:tmpl w:val="5798B7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0">
    <w:nsid w:val="6C222EF2"/>
    <w:multiLevelType w:val="hybridMultilevel"/>
    <w:tmpl w:val="6B90D90A"/>
    <w:name w:val="WW8Num17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nsid w:val="6C7523EB"/>
    <w:multiLevelType w:val="hybridMultilevel"/>
    <w:tmpl w:val="47026E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nsid w:val="6CA006B1"/>
    <w:multiLevelType w:val="hybridMultilevel"/>
    <w:tmpl w:val="A9221C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nsid w:val="6CAE1500"/>
    <w:multiLevelType w:val="hybridMultilevel"/>
    <w:tmpl w:val="AEDE2E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nsid w:val="6CC62423"/>
    <w:multiLevelType w:val="hybridMultilevel"/>
    <w:tmpl w:val="282697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nsid w:val="6D3D794F"/>
    <w:multiLevelType w:val="hybridMultilevel"/>
    <w:tmpl w:val="A15CE542"/>
    <w:lvl w:ilvl="0" w:tplc="FE6050DC">
      <w:start w:val="1"/>
      <w:numFmt w:val="decimal"/>
      <w:lvlText w:val="%1."/>
      <w:lvlJc w:val="left"/>
      <w:pPr>
        <w:ind w:left="720" w:hanging="360"/>
      </w:pPr>
      <w:rPr>
        <w:b/>
        <w:bCs/>
      </w:rPr>
    </w:lvl>
    <w:lvl w:ilvl="1" w:tplc="D158DB2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D8F66DC"/>
    <w:multiLevelType w:val="hybridMultilevel"/>
    <w:tmpl w:val="31CA71E6"/>
    <w:lvl w:ilvl="0" w:tplc="26D03D5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6D97039A"/>
    <w:multiLevelType w:val="hybridMultilevel"/>
    <w:tmpl w:val="1B9EDD6A"/>
    <w:lvl w:ilvl="0" w:tplc="CEA4FC98">
      <w:start w:val="1"/>
      <w:numFmt w:val="decimal"/>
      <w:suff w:val="space"/>
      <w:lvlText w:val="2) %1."/>
      <w:lvlJc w:val="left"/>
      <w:pPr>
        <w:ind w:left="1134" w:hanging="348"/>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6E917C56"/>
    <w:multiLevelType w:val="hybridMultilevel"/>
    <w:tmpl w:val="A74C8490"/>
    <w:lvl w:ilvl="0" w:tplc="FFFFFFFF">
      <w:start w:val="1"/>
      <w:numFmt w:val="decimal"/>
      <w:lvlText w:val="%1."/>
      <w:lvlJc w:val="left"/>
      <w:pPr>
        <w:ind w:left="360" w:hanging="360"/>
      </w:pPr>
      <w:rPr>
        <w:rFonts w:hint="default"/>
        <w:b w:val="0"/>
        <w:strike w:val="0"/>
        <w:dstrike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nsid w:val="706D51C1"/>
    <w:multiLevelType w:val="hybridMultilevel"/>
    <w:tmpl w:val="93A6D57E"/>
    <w:lvl w:ilvl="0" w:tplc="E634E99A">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7181235A"/>
    <w:multiLevelType w:val="hybridMultilevel"/>
    <w:tmpl w:val="B40471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73FF3E54"/>
    <w:multiLevelType w:val="hybridMultilevel"/>
    <w:tmpl w:val="AE5C6F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nsid w:val="74181E50"/>
    <w:multiLevelType w:val="hybridMultilevel"/>
    <w:tmpl w:val="2BD4E0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3">
    <w:nsid w:val="74215763"/>
    <w:multiLevelType w:val="hybridMultilevel"/>
    <w:tmpl w:val="A2F89FF8"/>
    <w:lvl w:ilvl="0" w:tplc="8D3802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4">
    <w:nsid w:val="74B2312A"/>
    <w:multiLevelType w:val="hybridMultilevel"/>
    <w:tmpl w:val="800E36A8"/>
    <w:lvl w:ilvl="0" w:tplc="38241C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754B0378"/>
    <w:multiLevelType w:val="hybridMultilevel"/>
    <w:tmpl w:val="6D862F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761547AD"/>
    <w:multiLevelType w:val="hybridMultilevel"/>
    <w:tmpl w:val="0D3031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7">
    <w:nsid w:val="76462584"/>
    <w:multiLevelType w:val="hybridMultilevel"/>
    <w:tmpl w:val="FB827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8">
    <w:nsid w:val="77775CC4"/>
    <w:multiLevelType w:val="hybridMultilevel"/>
    <w:tmpl w:val="D666B9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nsid w:val="77A707BB"/>
    <w:multiLevelType w:val="hybridMultilevel"/>
    <w:tmpl w:val="38928D6A"/>
    <w:lvl w:ilvl="0" w:tplc="AEF0C5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782322B6"/>
    <w:multiLevelType w:val="hybridMultilevel"/>
    <w:tmpl w:val="B9A4386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1">
    <w:nsid w:val="789D6805"/>
    <w:multiLevelType w:val="multilevel"/>
    <w:tmpl w:val="9FE0C29C"/>
    <w:styleLink w:val="LFO17"/>
    <w:lvl w:ilvl="0">
      <w:start w:val="1"/>
      <w:numFmt w:val="lowerLetter"/>
      <w:pStyle w:val="wt-listawielopoziomowa"/>
      <w:lvlText w:val="%1)"/>
      <w:lvlJc w:val="left"/>
      <w:pPr>
        <w:ind w:left="644"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2">
    <w:nsid w:val="78D2610E"/>
    <w:multiLevelType w:val="hybridMultilevel"/>
    <w:tmpl w:val="741A93BE"/>
    <w:lvl w:ilvl="0" w:tplc="571424C4">
      <w:start w:val="1"/>
      <w:numFmt w:val="decimal"/>
      <w:lvlText w:val="%1."/>
      <w:lvlJc w:val="left"/>
      <w:pPr>
        <w:ind w:left="720" w:hanging="360"/>
      </w:pPr>
      <w:rPr>
        <w:rFonts w:ascii="Cambria" w:hAnsi="Cambria"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791F7374"/>
    <w:multiLevelType w:val="hybridMultilevel"/>
    <w:tmpl w:val="A406E8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4">
    <w:nsid w:val="792F40A1"/>
    <w:multiLevelType w:val="hybridMultilevel"/>
    <w:tmpl w:val="44F853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798F3B20"/>
    <w:multiLevelType w:val="hybridMultilevel"/>
    <w:tmpl w:val="D6B0ADC2"/>
    <w:lvl w:ilvl="0" w:tplc="934C5EAA">
      <w:start w:val="1"/>
      <w:numFmt w:val="decimal"/>
      <w:lvlText w:val="%1)"/>
      <w:lvlJc w:val="left"/>
      <w:pPr>
        <w:ind w:left="4320"/>
      </w:pPr>
      <w:rPr>
        <w:b/>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56">
    <w:nsid w:val="799E7D72"/>
    <w:multiLevelType w:val="hybridMultilevel"/>
    <w:tmpl w:val="9C3AE0E4"/>
    <w:lvl w:ilvl="0" w:tplc="04150019">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7">
    <w:nsid w:val="7A7A6E67"/>
    <w:multiLevelType w:val="hybridMultilevel"/>
    <w:tmpl w:val="7EBA15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8">
    <w:nsid w:val="7B820605"/>
    <w:multiLevelType w:val="hybridMultilevel"/>
    <w:tmpl w:val="2ED88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7C3C4B20"/>
    <w:multiLevelType w:val="hybridMultilevel"/>
    <w:tmpl w:val="9D8C9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0">
    <w:nsid w:val="7EEA2568"/>
    <w:multiLevelType w:val="hybridMultilevel"/>
    <w:tmpl w:val="808AB3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58"/>
  </w:num>
  <w:num w:numId="2">
    <w:abstractNumId w:val="88"/>
  </w:num>
  <w:num w:numId="3">
    <w:abstractNumId w:val="82"/>
  </w:num>
  <w:num w:numId="4">
    <w:abstractNumId w:val="97"/>
  </w:num>
  <w:num w:numId="5">
    <w:abstractNumId w:val="103"/>
  </w:num>
  <w:num w:numId="6">
    <w:abstractNumId w:val="15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1"/>
  </w:num>
  <w:num w:numId="9">
    <w:abstractNumId w:val="15"/>
  </w:num>
  <w:num w:numId="10">
    <w:abstractNumId w:val="61"/>
  </w:num>
  <w:num w:numId="11">
    <w:abstractNumId w:val="65"/>
  </w:num>
  <w:num w:numId="12">
    <w:abstractNumId w:val="18"/>
  </w:num>
  <w:num w:numId="13">
    <w:abstractNumId w:val="137"/>
  </w:num>
  <w:num w:numId="14">
    <w:abstractNumId w:val="114"/>
  </w:num>
  <w:num w:numId="15">
    <w:abstractNumId w:val="38"/>
  </w:num>
  <w:num w:numId="16">
    <w:abstractNumId w:val="135"/>
  </w:num>
  <w:num w:numId="17">
    <w:abstractNumId w:val="49"/>
  </w:num>
  <w:num w:numId="18">
    <w:abstractNumId w:val="40"/>
  </w:num>
  <w:num w:numId="19">
    <w:abstractNumId w:val="84"/>
  </w:num>
  <w:num w:numId="20">
    <w:abstractNumId w:val="8"/>
  </w:num>
  <w:num w:numId="21">
    <w:abstractNumId w:val="117"/>
  </w:num>
  <w:num w:numId="22">
    <w:abstractNumId w:val="55"/>
  </w:num>
  <w:num w:numId="23">
    <w:abstractNumId w:val="19"/>
  </w:num>
  <w:num w:numId="24">
    <w:abstractNumId w:val="79"/>
  </w:num>
  <w:num w:numId="25">
    <w:abstractNumId w:val="105"/>
  </w:num>
  <w:num w:numId="26">
    <w:abstractNumId w:val="13"/>
  </w:num>
  <w:num w:numId="27">
    <w:abstractNumId w:val="149"/>
  </w:num>
  <w:num w:numId="28">
    <w:abstractNumId w:val="27"/>
  </w:num>
  <w:num w:numId="29">
    <w:abstractNumId w:val="41"/>
  </w:num>
  <w:num w:numId="30">
    <w:abstractNumId w:val="144"/>
  </w:num>
  <w:num w:numId="31">
    <w:abstractNumId w:val="80"/>
  </w:num>
  <w:num w:numId="32">
    <w:abstractNumId w:val="72"/>
  </w:num>
  <w:num w:numId="33">
    <w:abstractNumId w:val="22"/>
  </w:num>
  <w:num w:numId="34">
    <w:abstractNumId w:val="98"/>
  </w:num>
  <w:num w:numId="35">
    <w:abstractNumId w:val="116"/>
  </w:num>
  <w:num w:numId="36">
    <w:abstractNumId w:val="33"/>
  </w:num>
  <w:num w:numId="37">
    <w:abstractNumId w:val="71"/>
  </w:num>
  <w:num w:numId="38">
    <w:abstractNumId w:val="47"/>
  </w:num>
  <w:num w:numId="39">
    <w:abstractNumId w:val="142"/>
  </w:num>
  <w:num w:numId="4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6"/>
  </w:num>
  <w:num w:numId="47">
    <w:abstractNumId w:val="123"/>
  </w:num>
  <w:num w:numId="48">
    <w:abstractNumId w:val="43"/>
  </w:num>
  <w:num w:numId="49">
    <w:abstractNumId w:val="155"/>
  </w:num>
  <w:num w:numId="50">
    <w:abstractNumId w:val="35"/>
  </w:num>
  <w:num w:numId="51">
    <w:abstractNumId w:val="139"/>
  </w:num>
  <w:num w:numId="52">
    <w:abstractNumId w:val="31"/>
  </w:num>
  <w:num w:numId="53">
    <w:abstractNumId w:val="127"/>
  </w:num>
  <w:num w:numId="54">
    <w:abstractNumId w:val="44"/>
  </w:num>
  <w:num w:numId="55">
    <w:abstractNumId w:val="14"/>
  </w:num>
  <w:num w:numId="56">
    <w:abstractNumId w:val="125"/>
  </w:num>
  <w:num w:numId="57">
    <w:abstractNumId w:val="89"/>
  </w:num>
  <w:num w:numId="58">
    <w:abstractNumId w:val="28"/>
  </w:num>
  <w:num w:numId="59">
    <w:abstractNumId w:val="10"/>
  </w:num>
  <w:num w:numId="60">
    <w:abstractNumId w:val="64"/>
  </w:num>
  <w:num w:numId="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4"/>
  </w:num>
  <w:num w:numId="65">
    <w:abstractNumId w:val="4"/>
    <w:lvlOverride w:ilvl="0">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3"/>
  </w:num>
  <w:num w:numId="79">
    <w:abstractNumId w:val="93"/>
  </w:num>
  <w:num w:numId="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3"/>
  </w:num>
  <w:num w:numId="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15"/>
  </w:num>
  <w:num w:numId="124">
    <w:abstractNumId w:val="25"/>
  </w:num>
  <w:num w:numId="125">
    <w:abstractNumId w:val="133"/>
  </w:num>
  <w:num w:numId="126">
    <w:abstractNumId w:val="156"/>
  </w:num>
  <w:num w:numId="127">
    <w:abstractNumId w:val="129"/>
  </w:num>
  <w:num w:numId="128">
    <w:abstractNumId w:val="34"/>
  </w:num>
  <w:num w:numId="129">
    <w:abstractNumId w:val="118"/>
  </w:num>
  <w:num w:numId="130">
    <w:abstractNumId w:val="99"/>
  </w:num>
  <w:num w:numId="131">
    <w:abstractNumId w:val="26"/>
  </w:num>
  <w:num w:numId="132">
    <w:abstractNumId w:val="109"/>
  </w:num>
  <w:num w:numId="133">
    <w:abstractNumId w:val="58"/>
  </w:num>
  <w:num w:numId="134">
    <w:abstractNumId w:val="60"/>
  </w:num>
  <w:num w:numId="135">
    <w:abstractNumId w:val="128"/>
  </w:num>
  <w:num w:numId="136">
    <w:abstractNumId w:val="150"/>
  </w:num>
  <w:num w:numId="137">
    <w:abstractNumId w:val="136"/>
  </w:num>
  <w:num w:numId="138">
    <w:abstractNumId w:val="140"/>
  </w:num>
  <w:num w:numId="139">
    <w:abstractNumId w:val="86"/>
  </w:num>
  <w:num w:numId="140">
    <w:abstractNumId w:val="37"/>
  </w:num>
  <w:num w:numId="141">
    <w:abstractNumId w:val="7"/>
  </w:num>
  <w:num w:numId="142">
    <w:abstractNumId w:val="32"/>
  </w:num>
  <w:num w:numId="143">
    <w:abstractNumId w:val="21"/>
  </w:num>
  <w:num w:numId="14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45"/>
  </w:num>
  <w:num w:numId="146">
    <w:abstractNumId w:val="48"/>
  </w:num>
  <w:num w:numId="147">
    <w:abstractNumId w:val="92"/>
  </w:num>
  <w:num w:numId="148">
    <w:abstractNumId w:val="148"/>
  </w:num>
  <w:num w:numId="149">
    <w:abstractNumId w:val="112"/>
  </w:num>
  <w:num w:numId="150">
    <w:abstractNumId w:val="101"/>
  </w:num>
  <w:num w:numId="151">
    <w:abstractNumId w:val="121"/>
  </w:num>
  <w:num w:numId="152">
    <w:abstractNumId w:val="119"/>
  </w:num>
  <w:num w:numId="153">
    <w:abstractNumId w:val="39"/>
  </w:num>
  <w:num w:numId="154">
    <w:abstractNumId w:val="154"/>
  </w:num>
  <w:num w:numId="155">
    <w:abstractNumId w:val="57"/>
  </w:num>
  <w:num w:numId="156">
    <w:abstractNumId w:val="78"/>
  </w:num>
  <w:num w:numId="157">
    <w:abstractNumId w:val="124"/>
  </w:num>
  <w:num w:numId="158">
    <w:abstractNumId w:val="9"/>
  </w:num>
  <w:num w:numId="159">
    <w:abstractNumId w:val="138"/>
  </w:num>
  <w:num w:numId="160">
    <w:abstractNumId w:val="91"/>
  </w:num>
  <w:num w:numId="16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0A3"/>
    <w:rsid w:val="0000082E"/>
    <w:rsid w:val="000013B4"/>
    <w:rsid w:val="00002082"/>
    <w:rsid w:val="00005A75"/>
    <w:rsid w:val="00006087"/>
    <w:rsid w:val="000105FA"/>
    <w:rsid w:val="000118F3"/>
    <w:rsid w:val="00013C75"/>
    <w:rsid w:val="00016167"/>
    <w:rsid w:val="000163CB"/>
    <w:rsid w:val="00017293"/>
    <w:rsid w:val="000235A5"/>
    <w:rsid w:val="00024FE6"/>
    <w:rsid w:val="00032553"/>
    <w:rsid w:val="00032F43"/>
    <w:rsid w:val="00033F7C"/>
    <w:rsid w:val="00034804"/>
    <w:rsid w:val="000351BE"/>
    <w:rsid w:val="0004150A"/>
    <w:rsid w:val="00043FAB"/>
    <w:rsid w:val="00044590"/>
    <w:rsid w:val="00047035"/>
    <w:rsid w:val="00052791"/>
    <w:rsid w:val="00053C9D"/>
    <w:rsid w:val="000572E2"/>
    <w:rsid w:val="00057975"/>
    <w:rsid w:val="00060550"/>
    <w:rsid w:val="0006334C"/>
    <w:rsid w:val="000640F8"/>
    <w:rsid w:val="00067837"/>
    <w:rsid w:val="000743AE"/>
    <w:rsid w:val="00074624"/>
    <w:rsid w:val="0007569B"/>
    <w:rsid w:val="00075848"/>
    <w:rsid w:val="00075DFD"/>
    <w:rsid w:val="00075F96"/>
    <w:rsid w:val="000762F0"/>
    <w:rsid w:val="00077301"/>
    <w:rsid w:val="00085197"/>
    <w:rsid w:val="00085BD2"/>
    <w:rsid w:val="00086AAB"/>
    <w:rsid w:val="0009089E"/>
    <w:rsid w:val="00091D6D"/>
    <w:rsid w:val="0009487D"/>
    <w:rsid w:val="0009535C"/>
    <w:rsid w:val="000959FA"/>
    <w:rsid w:val="00097EB2"/>
    <w:rsid w:val="000A13FE"/>
    <w:rsid w:val="000A5510"/>
    <w:rsid w:val="000B0588"/>
    <w:rsid w:val="000B1C49"/>
    <w:rsid w:val="000B299C"/>
    <w:rsid w:val="000B60D5"/>
    <w:rsid w:val="000B7705"/>
    <w:rsid w:val="000C10F3"/>
    <w:rsid w:val="000C2672"/>
    <w:rsid w:val="000C5ADF"/>
    <w:rsid w:val="000D1564"/>
    <w:rsid w:val="000D69A8"/>
    <w:rsid w:val="000D76D1"/>
    <w:rsid w:val="000E1E34"/>
    <w:rsid w:val="000E203D"/>
    <w:rsid w:val="000E305D"/>
    <w:rsid w:val="000E421E"/>
    <w:rsid w:val="000E4375"/>
    <w:rsid w:val="000E4AD2"/>
    <w:rsid w:val="000E610E"/>
    <w:rsid w:val="000E6650"/>
    <w:rsid w:val="000E6A99"/>
    <w:rsid w:val="000E73B0"/>
    <w:rsid w:val="000F552E"/>
    <w:rsid w:val="00101F8E"/>
    <w:rsid w:val="00112D53"/>
    <w:rsid w:val="00121CB0"/>
    <w:rsid w:val="00122A93"/>
    <w:rsid w:val="001251E7"/>
    <w:rsid w:val="0012625F"/>
    <w:rsid w:val="00127E54"/>
    <w:rsid w:val="00132FCC"/>
    <w:rsid w:val="00135358"/>
    <w:rsid w:val="00142D48"/>
    <w:rsid w:val="001464CD"/>
    <w:rsid w:val="001472B7"/>
    <w:rsid w:val="0015385C"/>
    <w:rsid w:val="00155392"/>
    <w:rsid w:val="0015676D"/>
    <w:rsid w:val="0016072E"/>
    <w:rsid w:val="00165244"/>
    <w:rsid w:val="00165A7D"/>
    <w:rsid w:val="00166988"/>
    <w:rsid w:val="00177752"/>
    <w:rsid w:val="001822B4"/>
    <w:rsid w:val="00184E65"/>
    <w:rsid w:val="001851DB"/>
    <w:rsid w:val="0018718B"/>
    <w:rsid w:val="00190F2C"/>
    <w:rsid w:val="00192A57"/>
    <w:rsid w:val="00195264"/>
    <w:rsid w:val="001978BE"/>
    <w:rsid w:val="001A43CC"/>
    <w:rsid w:val="001B0BB2"/>
    <w:rsid w:val="001B18D9"/>
    <w:rsid w:val="001B25BA"/>
    <w:rsid w:val="001B27F6"/>
    <w:rsid w:val="001B61D4"/>
    <w:rsid w:val="001B72FF"/>
    <w:rsid w:val="001C083A"/>
    <w:rsid w:val="001C1363"/>
    <w:rsid w:val="001C14F1"/>
    <w:rsid w:val="001C1EAB"/>
    <w:rsid w:val="001C2BF5"/>
    <w:rsid w:val="001D004E"/>
    <w:rsid w:val="001D0E5E"/>
    <w:rsid w:val="001D4B2A"/>
    <w:rsid w:val="001D5EC1"/>
    <w:rsid w:val="001E1D9E"/>
    <w:rsid w:val="001E2534"/>
    <w:rsid w:val="001E3782"/>
    <w:rsid w:val="001E4578"/>
    <w:rsid w:val="001E6F90"/>
    <w:rsid w:val="001E7799"/>
    <w:rsid w:val="001F0400"/>
    <w:rsid w:val="001F1225"/>
    <w:rsid w:val="001F3618"/>
    <w:rsid w:val="001F3C1B"/>
    <w:rsid w:val="001F43B7"/>
    <w:rsid w:val="00201EB8"/>
    <w:rsid w:val="00203229"/>
    <w:rsid w:val="0020360D"/>
    <w:rsid w:val="00205E33"/>
    <w:rsid w:val="00206C65"/>
    <w:rsid w:val="0021008E"/>
    <w:rsid w:val="0021526E"/>
    <w:rsid w:val="0022042C"/>
    <w:rsid w:val="002228D1"/>
    <w:rsid w:val="00223487"/>
    <w:rsid w:val="002251C0"/>
    <w:rsid w:val="002264DB"/>
    <w:rsid w:val="00232C66"/>
    <w:rsid w:val="00234A11"/>
    <w:rsid w:val="00236F40"/>
    <w:rsid w:val="00237ABC"/>
    <w:rsid w:val="00237DF2"/>
    <w:rsid w:val="002436B1"/>
    <w:rsid w:val="0024524E"/>
    <w:rsid w:val="00247B3E"/>
    <w:rsid w:val="00251489"/>
    <w:rsid w:val="002547B1"/>
    <w:rsid w:val="00256DD9"/>
    <w:rsid w:val="00256F56"/>
    <w:rsid w:val="002620A3"/>
    <w:rsid w:val="00263CD3"/>
    <w:rsid w:val="00264DCD"/>
    <w:rsid w:val="00270573"/>
    <w:rsid w:val="00271450"/>
    <w:rsid w:val="0027382C"/>
    <w:rsid w:val="00276148"/>
    <w:rsid w:val="00276FAB"/>
    <w:rsid w:val="00281FD3"/>
    <w:rsid w:val="00283665"/>
    <w:rsid w:val="0028373E"/>
    <w:rsid w:val="00284A58"/>
    <w:rsid w:val="00284A76"/>
    <w:rsid w:val="0028615F"/>
    <w:rsid w:val="00297BDA"/>
    <w:rsid w:val="002A214A"/>
    <w:rsid w:val="002A4D23"/>
    <w:rsid w:val="002A53B4"/>
    <w:rsid w:val="002A6E2C"/>
    <w:rsid w:val="002B0566"/>
    <w:rsid w:val="002B14B1"/>
    <w:rsid w:val="002B1828"/>
    <w:rsid w:val="002B2C76"/>
    <w:rsid w:val="002B2F37"/>
    <w:rsid w:val="002B369A"/>
    <w:rsid w:val="002B3A42"/>
    <w:rsid w:val="002B756D"/>
    <w:rsid w:val="002C581E"/>
    <w:rsid w:val="002C6059"/>
    <w:rsid w:val="002C626D"/>
    <w:rsid w:val="002C7BC3"/>
    <w:rsid w:val="002D321B"/>
    <w:rsid w:val="002D413F"/>
    <w:rsid w:val="002D51AE"/>
    <w:rsid w:val="002D5876"/>
    <w:rsid w:val="002D6AE8"/>
    <w:rsid w:val="002D6B43"/>
    <w:rsid w:val="002D7A2D"/>
    <w:rsid w:val="002E0410"/>
    <w:rsid w:val="002E15EE"/>
    <w:rsid w:val="002E2899"/>
    <w:rsid w:val="002E47C4"/>
    <w:rsid w:val="002E48BB"/>
    <w:rsid w:val="002E4AFA"/>
    <w:rsid w:val="002E5B9C"/>
    <w:rsid w:val="002E66E4"/>
    <w:rsid w:val="002F066D"/>
    <w:rsid w:val="002F081C"/>
    <w:rsid w:val="002F0E86"/>
    <w:rsid w:val="002F2562"/>
    <w:rsid w:val="002F33F9"/>
    <w:rsid w:val="002F7B46"/>
    <w:rsid w:val="003026CF"/>
    <w:rsid w:val="003030BF"/>
    <w:rsid w:val="00310153"/>
    <w:rsid w:val="003101EE"/>
    <w:rsid w:val="003116C1"/>
    <w:rsid w:val="00314827"/>
    <w:rsid w:val="00316287"/>
    <w:rsid w:val="00320306"/>
    <w:rsid w:val="0032213A"/>
    <w:rsid w:val="00322B2E"/>
    <w:rsid w:val="00322E3D"/>
    <w:rsid w:val="0032306F"/>
    <w:rsid w:val="003233E8"/>
    <w:rsid w:val="00323C84"/>
    <w:rsid w:val="0032473F"/>
    <w:rsid w:val="00327FFC"/>
    <w:rsid w:val="00330E7E"/>
    <w:rsid w:val="003335DC"/>
    <w:rsid w:val="00334BC7"/>
    <w:rsid w:val="00335036"/>
    <w:rsid w:val="0033546F"/>
    <w:rsid w:val="003354B5"/>
    <w:rsid w:val="00343491"/>
    <w:rsid w:val="00344DE5"/>
    <w:rsid w:val="003455AE"/>
    <w:rsid w:val="00351805"/>
    <w:rsid w:val="00353768"/>
    <w:rsid w:val="0035615C"/>
    <w:rsid w:val="00356334"/>
    <w:rsid w:val="00361F9E"/>
    <w:rsid w:val="00365F16"/>
    <w:rsid w:val="00367591"/>
    <w:rsid w:val="00370913"/>
    <w:rsid w:val="00370CF8"/>
    <w:rsid w:val="00375A78"/>
    <w:rsid w:val="00375CED"/>
    <w:rsid w:val="00376D62"/>
    <w:rsid w:val="00377BFA"/>
    <w:rsid w:val="00383EAA"/>
    <w:rsid w:val="00385E6E"/>
    <w:rsid w:val="00386DDC"/>
    <w:rsid w:val="00387664"/>
    <w:rsid w:val="003904C3"/>
    <w:rsid w:val="00390C09"/>
    <w:rsid w:val="003920EE"/>
    <w:rsid w:val="00392C14"/>
    <w:rsid w:val="003937B1"/>
    <w:rsid w:val="003A1993"/>
    <w:rsid w:val="003A1A6C"/>
    <w:rsid w:val="003A3AF2"/>
    <w:rsid w:val="003A66F0"/>
    <w:rsid w:val="003A6DC1"/>
    <w:rsid w:val="003A71A0"/>
    <w:rsid w:val="003B000D"/>
    <w:rsid w:val="003B1330"/>
    <w:rsid w:val="003B55C2"/>
    <w:rsid w:val="003B63DA"/>
    <w:rsid w:val="003B744F"/>
    <w:rsid w:val="003B74EB"/>
    <w:rsid w:val="003C17FF"/>
    <w:rsid w:val="003D6165"/>
    <w:rsid w:val="003D6240"/>
    <w:rsid w:val="003E60BC"/>
    <w:rsid w:val="003E65EE"/>
    <w:rsid w:val="003E7480"/>
    <w:rsid w:val="003E773C"/>
    <w:rsid w:val="003E7AE2"/>
    <w:rsid w:val="003E7FCE"/>
    <w:rsid w:val="003F2E09"/>
    <w:rsid w:val="003F36DD"/>
    <w:rsid w:val="003F4B2B"/>
    <w:rsid w:val="003F73E3"/>
    <w:rsid w:val="00402804"/>
    <w:rsid w:val="00404F9B"/>
    <w:rsid w:val="004059F7"/>
    <w:rsid w:val="004060B6"/>
    <w:rsid w:val="004062BB"/>
    <w:rsid w:val="00407096"/>
    <w:rsid w:val="0041121E"/>
    <w:rsid w:val="00414735"/>
    <w:rsid w:val="00414A8C"/>
    <w:rsid w:val="00417CE1"/>
    <w:rsid w:val="00420402"/>
    <w:rsid w:val="00423240"/>
    <w:rsid w:val="00424763"/>
    <w:rsid w:val="004255B5"/>
    <w:rsid w:val="00425741"/>
    <w:rsid w:val="004307B4"/>
    <w:rsid w:val="0043151A"/>
    <w:rsid w:val="00434C82"/>
    <w:rsid w:val="004379CF"/>
    <w:rsid w:val="00444EFD"/>
    <w:rsid w:val="00445A58"/>
    <w:rsid w:val="00451534"/>
    <w:rsid w:val="00452A02"/>
    <w:rsid w:val="00453A72"/>
    <w:rsid w:val="00457CED"/>
    <w:rsid w:val="00461AB3"/>
    <w:rsid w:val="00461C8F"/>
    <w:rsid w:val="0046363E"/>
    <w:rsid w:val="004654F5"/>
    <w:rsid w:val="00465BCB"/>
    <w:rsid w:val="00471F83"/>
    <w:rsid w:val="00475C2C"/>
    <w:rsid w:val="00476A3E"/>
    <w:rsid w:val="00476BB3"/>
    <w:rsid w:val="0048079D"/>
    <w:rsid w:val="00481484"/>
    <w:rsid w:val="004814EE"/>
    <w:rsid w:val="00482160"/>
    <w:rsid w:val="00483AD0"/>
    <w:rsid w:val="00485796"/>
    <w:rsid w:val="004864A6"/>
    <w:rsid w:val="00490C81"/>
    <w:rsid w:val="004938A8"/>
    <w:rsid w:val="00495B43"/>
    <w:rsid w:val="004977F5"/>
    <w:rsid w:val="004A22AB"/>
    <w:rsid w:val="004A44A6"/>
    <w:rsid w:val="004A7DC4"/>
    <w:rsid w:val="004B0E3D"/>
    <w:rsid w:val="004B3EBA"/>
    <w:rsid w:val="004B5B05"/>
    <w:rsid w:val="004B5B65"/>
    <w:rsid w:val="004B621E"/>
    <w:rsid w:val="004B7CFD"/>
    <w:rsid w:val="004C2A6A"/>
    <w:rsid w:val="004C2CE4"/>
    <w:rsid w:val="004C60CD"/>
    <w:rsid w:val="004D0444"/>
    <w:rsid w:val="004D1743"/>
    <w:rsid w:val="004D1907"/>
    <w:rsid w:val="004D2D5D"/>
    <w:rsid w:val="004D38A2"/>
    <w:rsid w:val="004D4F31"/>
    <w:rsid w:val="004D56B4"/>
    <w:rsid w:val="004D6233"/>
    <w:rsid w:val="004D6C28"/>
    <w:rsid w:val="004E5B1E"/>
    <w:rsid w:val="004E6145"/>
    <w:rsid w:val="004F082C"/>
    <w:rsid w:val="004F22D4"/>
    <w:rsid w:val="004F46DF"/>
    <w:rsid w:val="004F7EDC"/>
    <w:rsid w:val="0050221B"/>
    <w:rsid w:val="005033E5"/>
    <w:rsid w:val="005033EE"/>
    <w:rsid w:val="005056F4"/>
    <w:rsid w:val="00505F3B"/>
    <w:rsid w:val="00507542"/>
    <w:rsid w:val="0051009B"/>
    <w:rsid w:val="00511767"/>
    <w:rsid w:val="005143D3"/>
    <w:rsid w:val="00521AB1"/>
    <w:rsid w:val="00521D73"/>
    <w:rsid w:val="0052577B"/>
    <w:rsid w:val="005268AA"/>
    <w:rsid w:val="00527FB3"/>
    <w:rsid w:val="00533D46"/>
    <w:rsid w:val="00533DA3"/>
    <w:rsid w:val="0053729F"/>
    <w:rsid w:val="0054194B"/>
    <w:rsid w:val="0054370D"/>
    <w:rsid w:val="00544A38"/>
    <w:rsid w:val="00544C41"/>
    <w:rsid w:val="00552485"/>
    <w:rsid w:val="005540B1"/>
    <w:rsid w:val="00564DE4"/>
    <w:rsid w:val="005654B3"/>
    <w:rsid w:val="00565505"/>
    <w:rsid w:val="00567FCC"/>
    <w:rsid w:val="005718F5"/>
    <w:rsid w:val="00571ED8"/>
    <w:rsid w:val="0057257C"/>
    <w:rsid w:val="00572715"/>
    <w:rsid w:val="005732BC"/>
    <w:rsid w:val="00581D6F"/>
    <w:rsid w:val="00582DF5"/>
    <w:rsid w:val="00585DC7"/>
    <w:rsid w:val="005912FB"/>
    <w:rsid w:val="00592AD3"/>
    <w:rsid w:val="005940C1"/>
    <w:rsid w:val="0059469B"/>
    <w:rsid w:val="00594AF1"/>
    <w:rsid w:val="005A0812"/>
    <w:rsid w:val="005A1CAB"/>
    <w:rsid w:val="005A5756"/>
    <w:rsid w:val="005B0B28"/>
    <w:rsid w:val="005B13FC"/>
    <w:rsid w:val="005B4079"/>
    <w:rsid w:val="005B71FA"/>
    <w:rsid w:val="005C1D2E"/>
    <w:rsid w:val="005C1FFD"/>
    <w:rsid w:val="005C3A4B"/>
    <w:rsid w:val="005C60C4"/>
    <w:rsid w:val="005C7BA0"/>
    <w:rsid w:val="005D0AE9"/>
    <w:rsid w:val="005D567E"/>
    <w:rsid w:val="005E169F"/>
    <w:rsid w:val="005E16AA"/>
    <w:rsid w:val="005E2C04"/>
    <w:rsid w:val="005E38B8"/>
    <w:rsid w:val="005E71D0"/>
    <w:rsid w:val="005F170B"/>
    <w:rsid w:val="005F1CEF"/>
    <w:rsid w:val="005F5CBF"/>
    <w:rsid w:val="005F6A71"/>
    <w:rsid w:val="005F6F59"/>
    <w:rsid w:val="005F72F4"/>
    <w:rsid w:val="006014F3"/>
    <w:rsid w:val="00603309"/>
    <w:rsid w:val="00603F8C"/>
    <w:rsid w:val="00610472"/>
    <w:rsid w:val="006122EF"/>
    <w:rsid w:val="00617D1A"/>
    <w:rsid w:val="00620DEA"/>
    <w:rsid w:val="00622744"/>
    <w:rsid w:val="00624B5A"/>
    <w:rsid w:val="00632EB9"/>
    <w:rsid w:val="00633F8C"/>
    <w:rsid w:val="00634CC2"/>
    <w:rsid w:val="0064307E"/>
    <w:rsid w:val="00643930"/>
    <w:rsid w:val="00646641"/>
    <w:rsid w:val="00650959"/>
    <w:rsid w:val="00650E42"/>
    <w:rsid w:val="006513C9"/>
    <w:rsid w:val="0065385B"/>
    <w:rsid w:val="00654091"/>
    <w:rsid w:val="00657D72"/>
    <w:rsid w:val="00662D67"/>
    <w:rsid w:val="00670215"/>
    <w:rsid w:val="006711B8"/>
    <w:rsid w:val="006737A6"/>
    <w:rsid w:val="00674707"/>
    <w:rsid w:val="00675BCC"/>
    <w:rsid w:val="0067742B"/>
    <w:rsid w:val="006811FB"/>
    <w:rsid w:val="00681DE8"/>
    <w:rsid w:val="006845DD"/>
    <w:rsid w:val="00684FE7"/>
    <w:rsid w:val="00690B45"/>
    <w:rsid w:val="0069273E"/>
    <w:rsid w:val="00693AC9"/>
    <w:rsid w:val="00693D53"/>
    <w:rsid w:val="006A3FBB"/>
    <w:rsid w:val="006A3FC6"/>
    <w:rsid w:val="006A6135"/>
    <w:rsid w:val="006A7C54"/>
    <w:rsid w:val="006B07F9"/>
    <w:rsid w:val="006B3068"/>
    <w:rsid w:val="006B514F"/>
    <w:rsid w:val="006B5E9A"/>
    <w:rsid w:val="006B75AF"/>
    <w:rsid w:val="006C0718"/>
    <w:rsid w:val="006C43DA"/>
    <w:rsid w:val="006C52A1"/>
    <w:rsid w:val="006C661D"/>
    <w:rsid w:val="006C6B36"/>
    <w:rsid w:val="006C72D3"/>
    <w:rsid w:val="006D4E56"/>
    <w:rsid w:val="006D74E3"/>
    <w:rsid w:val="006E0AE7"/>
    <w:rsid w:val="006E3BA1"/>
    <w:rsid w:val="006E6465"/>
    <w:rsid w:val="006E6885"/>
    <w:rsid w:val="006E7054"/>
    <w:rsid w:val="006F4450"/>
    <w:rsid w:val="006F5122"/>
    <w:rsid w:val="006F6628"/>
    <w:rsid w:val="006F722B"/>
    <w:rsid w:val="0070005E"/>
    <w:rsid w:val="007002F2"/>
    <w:rsid w:val="00700C8D"/>
    <w:rsid w:val="00702100"/>
    <w:rsid w:val="00702E3B"/>
    <w:rsid w:val="00702E56"/>
    <w:rsid w:val="007045C9"/>
    <w:rsid w:val="00705858"/>
    <w:rsid w:val="00711A0B"/>
    <w:rsid w:val="0071364C"/>
    <w:rsid w:val="00715D7A"/>
    <w:rsid w:val="007168E9"/>
    <w:rsid w:val="007210BC"/>
    <w:rsid w:val="007210F4"/>
    <w:rsid w:val="00722A75"/>
    <w:rsid w:val="00722C52"/>
    <w:rsid w:val="00725E5A"/>
    <w:rsid w:val="00726BEB"/>
    <w:rsid w:val="007276C8"/>
    <w:rsid w:val="00727B22"/>
    <w:rsid w:val="00731608"/>
    <w:rsid w:val="00732DEC"/>
    <w:rsid w:val="00734CDC"/>
    <w:rsid w:val="007357BE"/>
    <w:rsid w:val="0073764E"/>
    <w:rsid w:val="007411A0"/>
    <w:rsid w:val="007436FE"/>
    <w:rsid w:val="00746854"/>
    <w:rsid w:val="00746BA0"/>
    <w:rsid w:val="00746ECB"/>
    <w:rsid w:val="00750249"/>
    <w:rsid w:val="007528A0"/>
    <w:rsid w:val="00753CB8"/>
    <w:rsid w:val="007629D9"/>
    <w:rsid w:val="00762B29"/>
    <w:rsid w:val="007633A0"/>
    <w:rsid w:val="00765804"/>
    <w:rsid w:val="00765BDB"/>
    <w:rsid w:val="00777892"/>
    <w:rsid w:val="00777973"/>
    <w:rsid w:val="00782E56"/>
    <w:rsid w:val="00793B8C"/>
    <w:rsid w:val="0079563C"/>
    <w:rsid w:val="007973AC"/>
    <w:rsid w:val="007A06D4"/>
    <w:rsid w:val="007A2DDD"/>
    <w:rsid w:val="007B22D2"/>
    <w:rsid w:val="007B3B4A"/>
    <w:rsid w:val="007B7643"/>
    <w:rsid w:val="007C25FA"/>
    <w:rsid w:val="007D0721"/>
    <w:rsid w:val="007D2CA4"/>
    <w:rsid w:val="007D3584"/>
    <w:rsid w:val="007D3C27"/>
    <w:rsid w:val="007D3F01"/>
    <w:rsid w:val="007D50A4"/>
    <w:rsid w:val="007E5318"/>
    <w:rsid w:val="007F1A04"/>
    <w:rsid w:val="007F524A"/>
    <w:rsid w:val="007F53C7"/>
    <w:rsid w:val="007F7FD9"/>
    <w:rsid w:val="00800115"/>
    <w:rsid w:val="008043C5"/>
    <w:rsid w:val="008057A2"/>
    <w:rsid w:val="00811971"/>
    <w:rsid w:val="0081245A"/>
    <w:rsid w:val="00815748"/>
    <w:rsid w:val="00816E0F"/>
    <w:rsid w:val="00830F09"/>
    <w:rsid w:val="008314BC"/>
    <w:rsid w:val="00831B2C"/>
    <w:rsid w:val="0083431E"/>
    <w:rsid w:val="00834D3C"/>
    <w:rsid w:val="00835AA3"/>
    <w:rsid w:val="00836505"/>
    <w:rsid w:val="008366BD"/>
    <w:rsid w:val="00836A0A"/>
    <w:rsid w:val="0083780B"/>
    <w:rsid w:val="0083794A"/>
    <w:rsid w:val="00844015"/>
    <w:rsid w:val="0084470B"/>
    <w:rsid w:val="00846677"/>
    <w:rsid w:val="008522FE"/>
    <w:rsid w:val="00852EA8"/>
    <w:rsid w:val="00853E56"/>
    <w:rsid w:val="00854692"/>
    <w:rsid w:val="00861D04"/>
    <w:rsid w:val="00862489"/>
    <w:rsid w:val="00870537"/>
    <w:rsid w:val="0087470F"/>
    <w:rsid w:val="00875354"/>
    <w:rsid w:val="008758D6"/>
    <w:rsid w:val="00875D41"/>
    <w:rsid w:val="00880EA7"/>
    <w:rsid w:val="008854CF"/>
    <w:rsid w:val="00887E19"/>
    <w:rsid w:val="00892165"/>
    <w:rsid w:val="00894861"/>
    <w:rsid w:val="00894BEF"/>
    <w:rsid w:val="00894C05"/>
    <w:rsid w:val="0089640B"/>
    <w:rsid w:val="00897F96"/>
    <w:rsid w:val="008A18CA"/>
    <w:rsid w:val="008A1D84"/>
    <w:rsid w:val="008A63AA"/>
    <w:rsid w:val="008B08FB"/>
    <w:rsid w:val="008B4710"/>
    <w:rsid w:val="008B6869"/>
    <w:rsid w:val="008C10AD"/>
    <w:rsid w:val="008C69CB"/>
    <w:rsid w:val="008C7BA4"/>
    <w:rsid w:val="008D0952"/>
    <w:rsid w:val="008D2D27"/>
    <w:rsid w:val="008D55CD"/>
    <w:rsid w:val="008D69CC"/>
    <w:rsid w:val="008D6F66"/>
    <w:rsid w:val="008E0B2D"/>
    <w:rsid w:val="008E1A87"/>
    <w:rsid w:val="008E759C"/>
    <w:rsid w:val="008F3876"/>
    <w:rsid w:val="008F3DDD"/>
    <w:rsid w:val="00901AED"/>
    <w:rsid w:val="009024E7"/>
    <w:rsid w:val="00910224"/>
    <w:rsid w:val="00911A21"/>
    <w:rsid w:val="00911FEC"/>
    <w:rsid w:val="009127E9"/>
    <w:rsid w:val="00913163"/>
    <w:rsid w:val="00913E65"/>
    <w:rsid w:val="009152D0"/>
    <w:rsid w:val="0092797F"/>
    <w:rsid w:val="0093035B"/>
    <w:rsid w:val="009319D9"/>
    <w:rsid w:val="00933423"/>
    <w:rsid w:val="009339D4"/>
    <w:rsid w:val="00940F78"/>
    <w:rsid w:val="009424A6"/>
    <w:rsid w:val="00942A06"/>
    <w:rsid w:val="00942CF6"/>
    <w:rsid w:val="00942E2F"/>
    <w:rsid w:val="00945C38"/>
    <w:rsid w:val="009541EC"/>
    <w:rsid w:val="00960CD2"/>
    <w:rsid w:val="00964F6E"/>
    <w:rsid w:val="00972B3F"/>
    <w:rsid w:val="009741D4"/>
    <w:rsid w:val="00975FE7"/>
    <w:rsid w:val="009837B7"/>
    <w:rsid w:val="00983A85"/>
    <w:rsid w:val="009847C9"/>
    <w:rsid w:val="0098783F"/>
    <w:rsid w:val="0099081A"/>
    <w:rsid w:val="009915D6"/>
    <w:rsid w:val="00995B41"/>
    <w:rsid w:val="00996F90"/>
    <w:rsid w:val="009A056E"/>
    <w:rsid w:val="009A113F"/>
    <w:rsid w:val="009A2308"/>
    <w:rsid w:val="009A65EF"/>
    <w:rsid w:val="009B1845"/>
    <w:rsid w:val="009B21C7"/>
    <w:rsid w:val="009B2790"/>
    <w:rsid w:val="009B37A2"/>
    <w:rsid w:val="009B3B12"/>
    <w:rsid w:val="009B3E0D"/>
    <w:rsid w:val="009C0A7F"/>
    <w:rsid w:val="009C0D16"/>
    <w:rsid w:val="009C1168"/>
    <w:rsid w:val="009C26DA"/>
    <w:rsid w:val="009C2AF6"/>
    <w:rsid w:val="009C4B4A"/>
    <w:rsid w:val="009C5090"/>
    <w:rsid w:val="009C6D8B"/>
    <w:rsid w:val="009D0134"/>
    <w:rsid w:val="009D5CFA"/>
    <w:rsid w:val="009E1ED3"/>
    <w:rsid w:val="009E4576"/>
    <w:rsid w:val="009E68C3"/>
    <w:rsid w:val="009E7A2E"/>
    <w:rsid w:val="009F1C04"/>
    <w:rsid w:val="009F1CAC"/>
    <w:rsid w:val="00A005F3"/>
    <w:rsid w:val="00A01B6F"/>
    <w:rsid w:val="00A022C6"/>
    <w:rsid w:val="00A06CB0"/>
    <w:rsid w:val="00A075B0"/>
    <w:rsid w:val="00A11B93"/>
    <w:rsid w:val="00A12581"/>
    <w:rsid w:val="00A16B4A"/>
    <w:rsid w:val="00A17007"/>
    <w:rsid w:val="00A17026"/>
    <w:rsid w:val="00A17091"/>
    <w:rsid w:val="00A173F6"/>
    <w:rsid w:val="00A203D6"/>
    <w:rsid w:val="00A21A60"/>
    <w:rsid w:val="00A24F96"/>
    <w:rsid w:val="00A2588F"/>
    <w:rsid w:val="00A26F5F"/>
    <w:rsid w:val="00A27D44"/>
    <w:rsid w:val="00A31304"/>
    <w:rsid w:val="00A31A89"/>
    <w:rsid w:val="00A37677"/>
    <w:rsid w:val="00A37BAF"/>
    <w:rsid w:val="00A4182F"/>
    <w:rsid w:val="00A4184B"/>
    <w:rsid w:val="00A42339"/>
    <w:rsid w:val="00A44E50"/>
    <w:rsid w:val="00A53515"/>
    <w:rsid w:val="00A60250"/>
    <w:rsid w:val="00A6103F"/>
    <w:rsid w:val="00A65CFC"/>
    <w:rsid w:val="00A66D47"/>
    <w:rsid w:val="00A7021C"/>
    <w:rsid w:val="00A70992"/>
    <w:rsid w:val="00A72868"/>
    <w:rsid w:val="00A7367B"/>
    <w:rsid w:val="00A74D13"/>
    <w:rsid w:val="00A76059"/>
    <w:rsid w:val="00A76420"/>
    <w:rsid w:val="00A83BCC"/>
    <w:rsid w:val="00A85F13"/>
    <w:rsid w:val="00A87989"/>
    <w:rsid w:val="00A90456"/>
    <w:rsid w:val="00A9070D"/>
    <w:rsid w:val="00A90D6F"/>
    <w:rsid w:val="00A91507"/>
    <w:rsid w:val="00A93F3A"/>
    <w:rsid w:val="00A946B3"/>
    <w:rsid w:val="00A954DB"/>
    <w:rsid w:val="00A95609"/>
    <w:rsid w:val="00A95912"/>
    <w:rsid w:val="00A95C8D"/>
    <w:rsid w:val="00A96D3C"/>
    <w:rsid w:val="00A97DFD"/>
    <w:rsid w:val="00AA054C"/>
    <w:rsid w:val="00AA38FE"/>
    <w:rsid w:val="00AA44FE"/>
    <w:rsid w:val="00AA497E"/>
    <w:rsid w:val="00AA6720"/>
    <w:rsid w:val="00AB0666"/>
    <w:rsid w:val="00AB2994"/>
    <w:rsid w:val="00AB4210"/>
    <w:rsid w:val="00AB5CF4"/>
    <w:rsid w:val="00AC1694"/>
    <w:rsid w:val="00AC6024"/>
    <w:rsid w:val="00AC72CA"/>
    <w:rsid w:val="00AD0699"/>
    <w:rsid w:val="00AD1281"/>
    <w:rsid w:val="00AD17E4"/>
    <w:rsid w:val="00AD3B38"/>
    <w:rsid w:val="00AD65AF"/>
    <w:rsid w:val="00AE0913"/>
    <w:rsid w:val="00AE0D67"/>
    <w:rsid w:val="00AE2D21"/>
    <w:rsid w:val="00AE44C0"/>
    <w:rsid w:val="00AE62DC"/>
    <w:rsid w:val="00AE6300"/>
    <w:rsid w:val="00AE6CFB"/>
    <w:rsid w:val="00AE7C6F"/>
    <w:rsid w:val="00AF0DB0"/>
    <w:rsid w:val="00AF37AD"/>
    <w:rsid w:val="00AF523A"/>
    <w:rsid w:val="00AF62DF"/>
    <w:rsid w:val="00AF65CC"/>
    <w:rsid w:val="00AF66C2"/>
    <w:rsid w:val="00AF7FD2"/>
    <w:rsid w:val="00B0039B"/>
    <w:rsid w:val="00B0563B"/>
    <w:rsid w:val="00B067B3"/>
    <w:rsid w:val="00B10804"/>
    <w:rsid w:val="00B10D34"/>
    <w:rsid w:val="00B14C23"/>
    <w:rsid w:val="00B15CFF"/>
    <w:rsid w:val="00B23325"/>
    <w:rsid w:val="00B24732"/>
    <w:rsid w:val="00B30E6E"/>
    <w:rsid w:val="00B316BD"/>
    <w:rsid w:val="00B320E9"/>
    <w:rsid w:val="00B32900"/>
    <w:rsid w:val="00B43050"/>
    <w:rsid w:val="00B43311"/>
    <w:rsid w:val="00B46807"/>
    <w:rsid w:val="00B46CFB"/>
    <w:rsid w:val="00B51BB7"/>
    <w:rsid w:val="00B538EB"/>
    <w:rsid w:val="00B54A22"/>
    <w:rsid w:val="00B55686"/>
    <w:rsid w:val="00B55721"/>
    <w:rsid w:val="00B57B67"/>
    <w:rsid w:val="00B63045"/>
    <w:rsid w:val="00B6335E"/>
    <w:rsid w:val="00B6538E"/>
    <w:rsid w:val="00B65DC6"/>
    <w:rsid w:val="00B66D4C"/>
    <w:rsid w:val="00B67B0B"/>
    <w:rsid w:val="00B82178"/>
    <w:rsid w:val="00B87F16"/>
    <w:rsid w:val="00B87F5B"/>
    <w:rsid w:val="00B970D7"/>
    <w:rsid w:val="00BA2642"/>
    <w:rsid w:val="00BA4338"/>
    <w:rsid w:val="00BA4EA1"/>
    <w:rsid w:val="00BB09CC"/>
    <w:rsid w:val="00BB3159"/>
    <w:rsid w:val="00BB3F1F"/>
    <w:rsid w:val="00BB7714"/>
    <w:rsid w:val="00BC01DF"/>
    <w:rsid w:val="00BC260E"/>
    <w:rsid w:val="00BC44D9"/>
    <w:rsid w:val="00BC5454"/>
    <w:rsid w:val="00BC7965"/>
    <w:rsid w:val="00BC7C57"/>
    <w:rsid w:val="00BD0D97"/>
    <w:rsid w:val="00BD6E27"/>
    <w:rsid w:val="00BE3DB3"/>
    <w:rsid w:val="00BE3F33"/>
    <w:rsid w:val="00BE4131"/>
    <w:rsid w:val="00BE69CC"/>
    <w:rsid w:val="00BF1426"/>
    <w:rsid w:val="00BF280E"/>
    <w:rsid w:val="00BF4088"/>
    <w:rsid w:val="00BF4A06"/>
    <w:rsid w:val="00BF5DD0"/>
    <w:rsid w:val="00BF6527"/>
    <w:rsid w:val="00BF6EA0"/>
    <w:rsid w:val="00BF6FCA"/>
    <w:rsid w:val="00C0479E"/>
    <w:rsid w:val="00C06FBE"/>
    <w:rsid w:val="00C1508D"/>
    <w:rsid w:val="00C20BCD"/>
    <w:rsid w:val="00C220EC"/>
    <w:rsid w:val="00C22345"/>
    <w:rsid w:val="00C253AB"/>
    <w:rsid w:val="00C2780D"/>
    <w:rsid w:val="00C27B25"/>
    <w:rsid w:val="00C30BBA"/>
    <w:rsid w:val="00C32C04"/>
    <w:rsid w:val="00C32D95"/>
    <w:rsid w:val="00C34592"/>
    <w:rsid w:val="00C37BC8"/>
    <w:rsid w:val="00C44F45"/>
    <w:rsid w:val="00C45ADB"/>
    <w:rsid w:val="00C468F0"/>
    <w:rsid w:val="00C506DD"/>
    <w:rsid w:val="00C507BB"/>
    <w:rsid w:val="00C515B4"/>
    <w:rsid w:val="00C51BF9"/>
    <w:rsid w:val="00C5273A"/>
    <w:rsid w:val="00C53EDD"/>
    <w:rsid w:val="00C60266"/>
    <w:rsid w:val="00C60D37"/>
    <w:rsid w:val="00C61DEC"/>
    <w:rsid w:val="00C6210E"/>
    <w:rsid w:val="00C63E66"/>
    <w:rsid w:val="00C64DD1"/>
    <w:rsid w:val="00C64E93"/>
    <w:rsid w:val="00C66227"/>
    <w:rsid w:val="00C67698"/>
    <w:rsid w:val="00C73A03"/>
    <w:rsid w:val="00C752B1"/>
    <w:rsid w:val="00C85A22"/>
    <w:rsid w:val="00C877C4"/>
    <w:rsid w:val="00C911CC"/>
    <w:rsid w:val="00C9180C"/>
    <w:rsid w:val="00C91E02"/>
    <w:rsid w:val="00C96954"/>
    <w:rsid w:val="00C96D44"/>
    <w:rsid w:val="00C97367"/>
    <w:rsid w:val="00C97B13"/>
    <w:rsid w:val="00C97F96"/>
    <w:rsid w:val="00CA2AED"/>
    <w:rsid w:val="00CA2C45"/>
    <w:rsid w:val="00CA3E01"/>
    <w:rsid w:val="00CA4149"/>
    <w:rsid w:val="00CA499A"/>
    <w:rsid w:val="00CB351A"/>
    <w:rsid w:val="00CB6CAA"/>
    <w:rsid w:val="00CB776C"/>
    <w:rsid w:val="00CB7C8E"/>
    <w:rsid w:val="00CC1D76"/>
    <w:rsid w:val="00CC2C4C"/>
    <w:rsid w:val="00CC4294"/>
    <w:rsid w:val="00CC5A3E"/>
    <w:rsid w:val="00CC5AD5"/>
    <w:rsid w:val="00CC6906"/>
    <w:rsid w:val="00CC6BC1"/>
    <w:rsid w:val="00CC7172"/>
    <w:rsid w:val="00CC740A"/>
    <w:rsid w:val="00CD1888"/>
    <w:rsid w:val="00CD1C50"/>
    <w:rsid w:val="00CD1F86"/>
    <w:rsid w:val="00CD76FC"/>
    <w:rsid w:val="00CD7826"/>
    <w:rsid w:val="00CE2879"/>
    <w:rsid w:val="00CE31C9"/>
    <w:rsid w:val="00CF2A9E"/>
    <w:rsid w:val="00CF3995"/>
    <w:rsid w:val="00CF5DB2"/>
    <w:rsid w:val="00CF6898"/>
    <w:rsid w:val="00D045D6"/>
    <w:rsid w:val="00D10019"/>
    <w:rsid w:val="00D10331"/>
    <w:rsid w:val="00D11FD7"/>
    <w:rsid w:val="00D147E7"/>
    <w:rsid w:val="00D155C9"/>
    <w:rsid w:val="00D161FB"/>
    <w:rsid w:val="00D16648"/>
    <w:rsid w:val="00D169DB"/>
    <w:rsid w:val="00D2029C"/>
    <w:rsid w:val="00D2145A"/>
    <w:rsid w:val="00D21F3C"/>
    <w:rsid w:val="00D245DD"/>
    <w:rsid w:val="00D25220"/>
    <w:rsid w:val="00D25BE5"/>
    <w:rsid w:val="00D25F0A"/>
    <w:rsid w:val="00D26E62"/>
    <w:rsid w:val="00D3247D"/>
    <w:rsid w:val="00D325E7"/>
    <w:rsid w:val="00D332AB"/>
    <w:rsid w:val="00D35A9A"/>
    <w:rsid w:val="00D360D0"/>
    <w:rsid w:val="00D37C63"/>
    <w:rsid w:val="00D417B7"/>
    <w:rsid w:val="00D42083"/>
    <w:rsid w:val="00D46623"/>
    <w:rsid w:val="00D500D8"/>
    <w:rsid w:val="00D55A60"/>
    <w:rsid w:val="00D62E10"/>
    <w:rsid w:val="00D63186"/>
    <w:rsid w:val="00D662FB"/>
    <w:rsid w:val="00D66F0A"/>
    <w:rsid w:val="00D7029D"/>
    <w:rsid w:val="00D773AB"/>
    <w:rsid w:val="00D8395D"/>
    <w:rsid w:val="00D85C84"/>
    <w:rsid w:val="00D86B54"/>
    <w:rsid w:val="00D971E0"/>
    <w:rsid w:val="00DA2DCF"/>
    <w:rsid w:val="00DA4B32"/>
    <w:rsid w:val="00DA4CAE"/>
    <w:rsid w:val="00DB3F81"/>
    <w:rsid w:val="00DB643C"/>
    <w:rsid w:val="00DB6DD0"/>
    <w:rsid w:val="00DB7E4D"/>
    <w:rsid w:val="00DC0875"/>
    <w:rsid w:val="00DD27D2"/>
    <w:rsid w:val="00DD365E"/>
    <w:rsid w:val="00DD400F"/>
    <w:rsid w:val="00DD4B52"/>
    <w:rsid w:val="00DD4E8D"/>
    <w:rsid w:val="00DD594C"/>
    <w:rsid w:val="00DE1BDC"/>
    <w:rsid w:val="00DE1D2C"/>
    <w:rsid w:val="00DE42C1"/>
    <w:rsid w:val="00DE4CC2"/>
    <w:rsid w:val="00DE76FD"/>
    <w:rsid w:val="00DF0BBB"/>
    <w:rsid w:val="00DF0C98"/>
    <w:rsid w:val="00DF330C"/>
    <w:rsid w:val="00DF4501"/>
    <w:rsid w:val="00DF6D9C"/>
    <w:rsid w:val="00DF6DF1"/>
    <w:rsid w:val="00E010D8"/>
    <w:rsid w:val="00E02659"/>
    <w:rsid w:val="00E04097"/>
    <w:rsid w:val="00E05B46"/>
    <w:rsid w:val="00E11814"/>
    <w:rsid w:val="00E12F00"/>
    <w:rsid w:val="00E130A7"/>
    <w:rsid w:val="00E14823"/>
    <w:rsid w:val="00E15408"/>
    <w:rsid w:val="00E15C92"/>
    <w:rsid w:val="00E26003"/>
    <w:rsid w:val="00E26114"/>
    <w:rsid w:val="00E26A40"/>
    <w:rsid w:val="00E331B3"/>
    <w:rsid w:val="00E3384E"/>
    <w:rsid w:val="00E348BC"/>
    <w:rsid w:val="00E371F1"/>
    <w:rsid w:val="00E374CE"/>
    <w:rsid w:val="00E403D2"/>
    <w:rsid w:val="00E41EFA"/>
    <w:rsid w:val="00E4206D"/>
    <w:rsid w:val="00E44786"/>
    <w:rsid w:val="00E4564D"/>
    <w:rsid w:val="00E500F9"/>
    <w:rsid w:val="00E51700"/>
    <w:rsid w:val="00E5425F"/>
    <w:rsid w:val="00E60854"/>
    <w:rsid w:val="00E60A07"/>
    <w:rsid w:val="00E613C8"/>
    <w:rsid w:val="00E62D12"/>
    <w:rsid w:val="00E62D3B"/>
    <w:rsid w:val="00E639E8"/>
    <w:rsid w:val="00E718D9"/>
    <w:rsid w:val="00E730DD"/>
    <w:rsid w:val="00E734B9"/>
    <w:rsid w:val="00E77D60"/>
    <w:rsid w:val="00E80F74"/>
    <w:rsid w:val="00E81665"/>
    <w:rsid w:val="00E81B28"/>
    <w:rsid w:val="00E8348F"/>
    <w:rsid w:val="00E83A5F"/>
    <w:rsid w:val="00EA0E9E"/>
    <w:rsid w:val="00EA258C"/>
    <w:rsid w:val="00EA32ED"/>
    <w:rsid w:val="00EA5D5A"/>
    <w:rsid w:val="00EB5445"/>
    <w:rsid w:val="00EB78A0"/>
    <w:rsid w:val="00EC1F05"/>
    <w:rsid w:val="00EC20AD"/>
    <w:rsid w:val="00EC3ED7"/>
    <w:rsid w:val="00EC4209"/>
    <w:rsid w:val="00EC53DB"/>
    <w:rsid w:val="00ED1622"/>
    <w:rsid w:val="00ED2923"/>
    <w:rsid w:val="00ED4BD0"/>
    <w:rsid w:val="00ED5127"/>
    <w:rsid w:val="00EE1251"/>
    <w:rsid w:val="00EE176F"/>
    <w:rsid w:val="00EE624D"/>
    <w:rsid w:val="00EF004B"/>
    <w:rsid w:val="00EF0AEE"/>
    <w:rsid w:val="00EF0EFD"/>
    <w:rsid w:val="00EF23E2"/>
    <w:rsid w:val="00EF41C1"/>
    <w:rsid w:val="00EF4464"/>
    <w:rsid w:val="00EF47E1"/>
    <w:rsid w:val="00F0329E"/>
    <w:rsid w:val="00F039A1"/>
    <w:rsid w:val="00F04392"/>
    <w:rsid w:val="00F07215"/>
    <w:rsid w:val="00F11837"/>
    <w:rsid w:val="00F11955"/>
    <w:rsid w:val="00F14687"/>
    <w:rsid w:val="00F16ADF"/>
    <w:rsid w:val="00F174A8"/>
    <w:rsid w:val="00F2037C"/>
    <w:rsid w:val="00F22AFC"/>
    <w:rsid w:val="00F23B14"/>
    <w:rsid w:val="00F246A5"/>
    <w:rsid w:val="00F253C1"/>
    <w:rsid w:val="00F26E55"/>
    <w:rsid w:val="00F2796A"/>
    <w:rsid w:val="00F35E0E"/>
    <w:rsid w:val="00F40C21"/>
    <w:rsid w:val="00F417D4"/>
    <w:rsid w:val="00F41BF8"/>
    <w:rsid w:val="00F4415E"/>
    <w:rsid w:val="00F44E12"/>
    <w:rsid w:val="00F50496"/>
    <w:rsid w:val="00F51099"/>
    <w:rsid w:val="00F52896"/>
    <w:rsid w:val="00F52B1D"/>
    <w:rsid w:val="00F52C1E"/>
    <w:rsid w:val="00F53D6B"/>
    <w:rsid w:val="00F547CA"/>
    <w:rsid w:val="00F605E3"/>
    <w:rsid w:val="00F60A5A"/>
    <w:rsid w:val="00F62303"/>
    <w:rsid w:val="00F629B4"/>
    <w:rsid w:val="00F62A93"/>
    <w:rsid w:val="00F662C3"/>
    <w:rsid w:val="00F66AED"/>
    <w:rsid w:val="00F67EEA"/>
    <w:rsid w:val="00F70E0C"/>
    <w:rsid w:val="00F73C8F"/>
    <w:rsid w:val="00F73F9F"/>
    <w:rsid w:val="00F747E5"/>
    <w:rsid w:val="00F751F3"/>
    <w:rsid w:val="00F76EDE"/>
    <w:rsid w:val="00F8054E"/>
    <w:rsid w:val="00F813DB"/>
    <w:rsid w:val="00F8338E"/>
    <w:rsid w:val="00F8570A"/>
    <w:rsid w:val="00F86067"/>
    <w:rsid w:val="00F93E3E"/>
    <w:rsid w:val="00F93F71"/>
    <w:rsid w:val="00F94D8B"/>
    <w:rsid w:val="00F94E39"/>
    <w:rsid w:val="00FA114A"/>
    <w:rsid w:val="00FA5DD5"/>
    <w:rsid w:val="00FB1DD7"/>
    <w:rsid w:val="00FB370C"/>
    <w:rsid w:val="00FB390A"/>
    <w:rsid w:val="00FB3A5F"/>
    <w:rsid w:val="00FB4A40"/>
    <w:rsid w:val="00FC0725"/>
    <w:rsid w:val="00FC29D4"/>
    <w:rsid w:val="00FC3C2E"/>
    <w:rsid w:val="00FC4B3D"/>
    <w:rsid w:val="00FD2729"/>
    <w:rsid w:val="00FD2AA3"/>
    <w:rsid w:val="00FD311F"/>
    <w:rsid w:val="00FD462C"/>
    <w:rsid w:val="00FD70C4"/>
    <w:rsid w:val="00FE5CF2"/>
    <w:rsid w:val="00FF0CB8"/>
    <w:rsid w:val="00FF311F"/>
    <w:rsid w:val="00FF6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6559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A1D8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semiHidden/>
    <w:unhideWhenUsed/>
    <w:qFormat/>
    <w:rsid w:val="001978BE"/>
    <w:pPr>
      <w:keepNext/>
      <w:suppressAutoHyphens w:val="0"/>
      <w:autoSpaceDN/>
      <w:spacing w:line="360" w:lineRule="auto"/>
      <w:jc w:val="both"/>
      <w:textAlignment w:val="auto"/>
      <w:outlineLvl w:val="1"/>
    </w:pPr>
    <w:rPr>
      <w:b/>
      <w:sz w:val="3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620A3"/>
    <w:pPr>
      <w:jc w:val="center"/>
    </w:pPr>
    <w:rPr>
      <w:rFonts w:ascii="Arial" w:hAnsi="Arial"/>
      <w:b/>
      <w:sz w:val="22"/>
      <w:szCs w:val="20"/>
    </w:rPr>
  </w:style>
  <w:style w:type="character" w:customStyle="1" w:styleId="TytuZnak">
    <w:name w:val="Tytuł Znak"/>
    <w:basedOn w:val="Domylnaczcionkaakapitu"/>
    <w:link w:val="Tytu"/>
    <w:uiPriority w:val="99"/>
    <w:rsid w:val="002620A3"/>
    <w:rPr>
      <w:rFonts w:ascii="Arial" w:eastAsia="Times New Roman" w:hAnsi="Arial" w:cs="Times New Roman"/>
      <w:b/>
      <w:szCs w:val="20"/>
      <w:lang w:eastAsia="pl-PL"/>
    </w:rPr>
  </w:style>
  <w:style w:type="paragraph" w:customStyle="1" w:styleId="pkt">
    <w:name w:val="pkt"/>
    <w:basedOn w:val="Normalny"/>
    <w:uiPriority w:val="99"/>
    <w:rsid w:val="002620A3"/>
    <w:pPr>
      <w:spacing w:before="60" w:after="60"/>
      <w:ind w:left="851" w:hanging="295"/>
      <w:jc w:val="both"/>
    </w:pPr>
    <w:rPr>
      <w:szCs w:val="20"/>
    </w:rPr>
  </w:style>
  <w:style w:type="character" w:styleId="Hipercze">
    <w:name w:val="Hyperlink"/>
    <w:uiPriority w:val="99"/>
    <w:rsid w:val="008D2D27"/>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
    <w:basedOn w:val="Normalny"/>
    <w:link w:val="AkapitzlistZnak"/>
    <w:uiPriority w:val="34"/>
    <w:qFormat/>
    <w:rsid w:val="008D2D27"/>
    <w:pPr>
      <w:ind w:left="708"/>
    </w:pPr>
  </w:style>
  <w:style w:type="paragraph" w:styleId="Bezodstpw">
    <w:name w:val="No Spacing"/>
    <w:uiPriority w:val="1"/>
    <w:qFormat/>
    <w:rsid w:val="006014F3"/>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uiPriority w:val="34"/>
    <w:locked/>
    <w:rsid w:val="006014F3"/>
    <w:rPr>
      <w:rFonts w:ascii="Times New Roman" w:eastAsia="Times New Roman" w:hAnsi="Times New Roman" w:cs="Times New Roman"/>
      <w:sz w:val="24"/>
      <w:szCs w:val="24"/>
      <w:lang w:eastAsia="pl-PL"/>
    </w:rPr>
  </w:style>
  <w:style w:type="paragraph" w:customStyle="1" w:styleId="myslnik">
    <w:name w:val="myslnik"/>
    <w:rsid w:val="006014F3"/>
    <w:pPr>
      <w:widowControl w:val="0"/>
      <w:numPr>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237DF2"/>
    <w:rPr>
      <w:rFonts w:ascii="Trebuchet MS" w:hAnsi="Trebuchet MS" w:cs="Trebuchet MS" w:hint="default"/>
      <w:sz w:val="20"/>
      <w:szCs w:val="20"/>
    </w:rPr>
  </w:style>
  <w:style w:type="paragraph" w:customStyle="1" w:styleId="arimr">
    <w:name w:val="arimr"/>
    <w:basedOn w:val="Normalny"/>
    <w:rsid w:val="00E403D2"/>
    <w:pPr>
      <w:widowControl w:val="0"/>
      <w:snapToGrid w:val="0"/>
      <w:spacing w:line="360" w:lineRule="auto"/>
    </w:pPr>
    <w:rPr>
      <w:szCs w:val="20"/>
      <w:lang w:val="en-US"/>
    </w:rPr>
  </w:style>
  <w:style w:type="paragraph" w:customStyle="1" w:styleId="wt-listawielopoziomowa">
    <w:name w:val="wt-lista_wielopoziomowa"/>
    <w:basedOn w:val="Normalny"/>
    <w:rsid w:val="00E403D2"/>
    <w:pPr>
      <w:numPr>
        <w:numId w:val="8"/>
      </w:numPr>
      <w:spacing w:before="120" w:after="120"/>
    </w:pPr>
    <w:rPr>
      <w:rFonts w:ascii="Arial" w:hAnsi="Arial" w:cs="Arial"/>
      <w:sz w:val="22"/>
    </w:rPr>
  </w:style>
  <w:style w:type="paragraph" w:customStyle="1" w:styleId="Teksttreci">
    <w:name w:val="Tekst treści"/>
    <w:basedOn w:val="Normalny"/>
    <w:rsid w:val="00E403D2"/>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E403D2"/>
    <w:rPr>
      <w:rFonts w:ascii="Verdana" w:eastAsia="Times New Roman" w:hAnsi="Verdana" w:cs="Verdana"/>
      <w:b/>
      <w:bCs/>
      <w:spacing w:val="0"/>
      <w:sz w:val="19"/>
      <w:szCs w:val="19"/>
      <w:shd w:val="clear" w:color="auto" w:fill="FFFFFF"/>
    </w:rPr>
  </w:style>
  <w:style w:type="paragraph" w:customStyle="1" w:styleId="Nagwek3">
    <w:name w:val="Nagłówek #3"/>
    <w:basedOn w:val="Normalny"/>
    <w:rsid w:val="00E403D2"/>
    <w:pPr>
      <w:shd w:val="clear" w:color="auto" w:fill="FFFFFF"/>
      <w:spacing w:line="241" w:lineRule="exact"/>
      <w:ind w:hanging="720"/>
      <w:jc w:val="both"/>
      <w:outlineLvl w:val="2"/>
    </w:pPr>
    <w:rPr>
      <w:rFonts w:ascii="Verdana" w:hAnsi="Verdana" w:cs="Verdana"/>
      <w:sz w:val="19"/>
      <w:szCs w:val="19"/>
      <w:lang w:val="cs-CZ"/>
    </w:rPr>
  </w:style>
  <w:style w:type="numbering" w:customStyle="1" w:styleId="LFO17">
    <w:name w:val="LFO17"/>
    <w:basedOn w:val="Bezlisty"/>
    <w:rsid w:val="00E403D2"/>
    <w:pPr>
      <w:numPr>
        <w:numId w:val="8"/>
      </w:numPr>
    </w:pPr>
  </w:style>
  <w:style w:type="paragraph" w:customStyle="1" w:styleId="pkt1">
    <w:name w:val="pkt1"/>
    <w:basedOn w:val="pkt"/>
    <w:rsid w:val="00AA054C"/>
    <w:pPr>
      <w:ind w:left="850" w:hanging="425"/>
    </w:pPr>
  </w:style>
  <w:style w:type="paragraph" w:customStyle="1" w:styleId="Teksttreci4">
    <w:name w:val="Tekst treści (4)"/>
    <w:basedOn w:val="Normalny"/>
    <w:rsid w:val="00AA054C"/>
    <w:pPr>
      <w:shd w:val="clear" w:color="auto" w:fill="FFFFFF"/>
      <w:spacing w:before="240" w:after="240" w:line="240" w:lineRule="atLeast"/>
      <w:ind w:hanging="1420"/>
      <w:jc w:val="both"/>
    </w:pPr>
    <w:rPr>
      <w:rFonts w:ascii="Verdana" w:hAnsi="Verdana" w:cs="Verdana"/>
      <w:sz w:val="19"/>
      <w:szCs w:val="19"/>
      <w:lang w:val="cs-CZ"/>
    </w:rPr>
  </w:style>
  <w:style w:type="table" w:styleId="Tabela-Siatka">
    <w:name w:val="Table Grid"/>
    <w:basedOn w:val="Standardowy"/>
    <w:uiPriority w:val="59"/>
    <w:rsid w:val="00AA05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semiHidden/>
    <w:rsid w:val="001978BE"/>
    <w:rPr>
      <w:rFonts w:ascii="Times New Roman" w:eastAsia="Times New Roman" w:hAnsi="Times New Roman" w:cs="Times New Roman"/>
      <w:b/>
      <w:sz w:val="36"/>
      <w:szCs w:val="20"/>
      <w:lang w:eastAsia="pl-PL"/>
    </w:rPr>
  </w:style>
  <w:style w:type="paragraph" w:customStyle="1" w:styleId="Style1">
    <w:name w:val="Style1"/>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2">
    <w:name w:val="Style2"/>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3">
    <w:name w:val="Style3"/>
    <w:basedOn w:val="Normalny"/>
    <w:uiPriority w:val="99"/>
    <w:rsid w:val="0089640B"/>
    <w:pPr>
      <w:widowControl w:val="0"/>
      <w:suppressAutoHyphens w:val="0"/>
      <w:autoSpaceDE w:val="0"/>
      <w:adjustRightInd w:val="0"/>
      <w:spacing w:line="255" w:lineRule="exact"/>
      <w:jc w:val="both"/>
      <w:textAlignment w:val="auto"/>
    </w:pPr>
    <w:rPr>
      <w:rFonts w:ascii="Trebuchet MS" w:eastAsiaTheme="minorEastAsia" w:hAnsi="Trebuchet MS" w:cstheme="minorBidi"/>
    </w:rPr>
  </w:style>
  <w:style w:type="paragraph" w:customStyle="1" w:styleId="Style4">
    <w:name w:val="Style4"/>
    <w:basedOn w:val="Normalny"/>
    <w:uiPriority w:val="99"/>
    <w:rsid w:val="0089640B"/>
    <w:pPr>
      <w:widowControl w:val="0"/>
      <w:suppressAutoHyphens w:val="0"/>
      <w:autoSpaceDE w:val="0"/>
      <w:adjustRightInd w:val="0"/>
      <w:spacing w:line="255" w:lineRule="exact"/>
      <w:textAlignment w:val="auto"/>
    </w:pPr>
    <w:rPr>
      <w:rFonts w:ascii="Trebuchet MS" w:eastAsiaTheme="minorEastAsia" w:hAnsi="Trebuchet MS" w:cstheme="minorBidi"/>
    </w:rPr>
  </w:style>
  <w:style w:type="paragraph" w:customStyle="1" w:styleId="Style5">
    <w:name w:val="Style5"/>
    <w:basedOn w:val="Normalny"/>
    <w:uiPriority w:val="99"/>
    <w:rsid w:val="0089640B"/>
    <w:pPr>
      <w:widowControl w:val="0"/>
      <w:suppressAutoHyphens w:val="0"/>
      <w:autoSpaceDE w:val="0"/>
      <w:adjustRightInd w:val="0"/>
      <w:spacing w:line="259" w:lineRule="exact"/>
      <w:textAlignment w:val="auto"/>
    </w:pPr>
    <w:rPr>
      <w:rFonts w:ascii="Trebuchet MS" w:eastAsiaTheme="minorEastAsia" w:hAnsi="Trebuchet MS" w:cstheme="minorBidi"/>
    </w:rPr>
  </w:style>
  <w:style w:type="paragraph" w:customStyle="1" w:styleId="Style6">
    <w:name w:val="Style6"/>
    <w:basedOn w:val="Normalny"/>
    <w:uiPriority w:val="99"/>
    <w:rsid w:val="0089640B"/>
    <w:pPr>
      <w:widowControl w:val="0"/>
      <w:suppressAutoHyphens w:val="0"/>
      <w:autoSpaceDE w:val="0"/>
      <w:adjustRightInd w:val="0"/>
      <w:spacing w:line="257" w:lineRule="exact"/>
      <w:ind w:hanging="355"/>
      <w:jc w:val="both"/>
      <w:textAlignment w:val="auto"/>
    </w:pPr>
    <w:rPr>
      <w:rFonts w:ascii="Trebuchet MS" w:eastAsiaTheme="minorEastAsia" w:hAnsi="Trebuchet MS" w:cstheme="minorBidi"/>
    </w:rPr>
  </w:style>
  <w:style w:type="paragraph" w:customStyle="1" w:styleId="Style8">
    <w:name w:val="Style8"/>
    <w:basedOn w:val="Normalny"/>
    <w:uiPriority w:val="99"/>
    <w:rsid w:val="0089640B"/>
    <w:pPr>
      <w:widowControl w:val="0"/>
      <w:suppressAutoHyphens w:val="0"/>
      <w:autoSpaceDE w:val="0"/>
      <w:adjustRightInd w:val="0"/>
      <w:spacing w:line="254" w:lineRule="exact"/>
      <w:ind w:firstLine="2558"/>
      <w:textAlignment w:val="auto"/>
    </w:pPr>
    <w:rPr>
      <w:rFonts w:ascii="Trebuchet MS" w:eastAsiaTheme="minorEastAsia" w:hAnsi="Trebuchet MS" w:cstheme="minorBidi"/>
    </w:rPr>
  </w:style>
  <w:style w:type="character" w:customStyle="1" w:styleId="FontStyle13">
    <w:name w:val="Font Style13"/>
    <w:basedOn w:val="Domylnaczcionkaakapitu"/>
    <w:uiPriority w:val="99"/>
    <w:rsid w:val="0089640B"/>
    <w:rPr>
      <w:rFonts w:ascii="Trebuchet MS" w:hAnsi="Trebuchet MS" w:cs="Trebuchet MS" w:hint="default"/>
      <w:i/>
      <w:iCs/>
      <w:sz w:val="20"/>
      <w:szCs w:val="20"/>
    </w:rPr>
  </w:style>
  <w:style w:type="character" w:customStyle="1" w:styleId="FontStyle14">
    <w:name w:val="Font Style14"/>
    <w:basedOn w:val="Domylnaczcionkaakapitu"/>
    <w:uiPriority w:val="99"/>
    <w:rsid w:val="0089640B"/>
    <w:rPr>
      <w:rFonts w:ascii="Trebuchet MS" w:hAnsi="Trebuchet MS" w:cs="Trebuchet MS" w:hint="default"/>
      <w:b/>
      <w:bCs/>
      <w:sz w:val="26"/>
      <w:szCs w:val="26"/>
    </w:rPr>
  </w:style>
  <w:style w:type="character" w:customStyle="1" w:styleId="FontStyle16">
    <w:name w:val="Font Style16"/>
    <w:basedOn w:val="Domylnaczcionkaakapitu"/>
    <w:uiPriority w:val="99"/>
    <w:rsid w:val="0089640B"/>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89640B"/>
    <w:rPr>
      <w:color w:val="605E5C"/>
      <w:shd w:val="clear" w:color="auto" w:fill="E1DFDD"/>
    </w:rPr>
  </w:style>
  <w:style w:type="paragraph" w:styleId="Tekstpodstawowywcity2">
    <w:name w:val="Body Text Indent 2"/>
    <w:basedOn w:val="Normalny"/>
    <w:link w:val="Tekstpodstawowywcity2Znak1"/>
    <w:unhideWhenUsed/>
    <w:qFormat/>
    <w:rsid w:val="00A74D13"/>
    <w:pPr>
      <w:suppressAutoHyphens w:val="0"/>
      <w:autoSpaceDN/>
      <w:spacing w:before="100" w:after="120" w:line="480" w:lineRule="auto"/>
      <w:ind w:left="283"/>
      <w:textAlignment w:val="auto"/>
    </w:pPr>
    <w:rPr>
      <w:rFonts w:ascii="Calibri" w:hAnsi="Calibri"/>
      <w:sz w:val="20"/>
      <w:szCs w:val="20"/>
    </w:rPr>
  </w:style>
  <w:style w:type="character" w:customStyle="1" w:styleId="Tekstpodstawowywcity2Znak">
    <w:name w:val="Tekst podstawowy wcięty 2 Znak"/>
    <w:basedOn w:val="Domylnaczcionkaakapitu"/>
    <w:uiPriority w:val="99"/>
    <w:semiHidden/>
    <w:rsid w:val="00A74D1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A74D13"/>
    <w:rPr>
      <w:rFonts w:ascii="Calibri" w:eastAsia="Times New Roman" w:hAnsi="Calibri" w:cs="Times New Roman"/>
      <w:sz w:val="20"/>
      <w:szCs w:val="20"/>
      <w:lang w:eastAsia="pl-PL"/>
    </w:rPr>
  </w:style>
  <w:style w:type="character" w:customStyle="1" w:styleId="FontStyle21">
    <w:name w:val="Font Style21"/>
    <w:uiPriority w:val="99"/>
    <w:rsid w:val="009B37A2"/>
    <w:rPr>
      <w:rFonts w:ascii="Arial" w:hAnsi="Arial" w:cs="Arial"/>
      <w:sz w:val="24"/>
      <w:szCs w:val="24"/>
    </w:rPr>
  </w:style>
  <w:style w:type="character" w:customStyle="1" w:styleId="FontStyle116">
    <w:name w:val="Font Style116"/>
    <w:uiPriority w:val="99"/>
    <w:rsid w:val="00EF47E1"/>
    <w:rPr>
      <w:rFonts w:ascii="Verdana" w:hAnsi="Verdana" w:cs="Verdana" w:hint="default"/>
      <w:sz w:val="14"/>
      <w:szCs w:val="14"/>
    </w:rPr>
  </w:style>
  <w:style w:type="paragraph" w:customStyle="1" w:styleId="Textbody">
    <w:name w:val="Text body"/>
    <w:basedOn w:val="Normalny"/>
    <w:rsid w:val="00507542"/>
    <w:pPr>
      <w:spacing w:after="140" w:line="288" w:lineRule="auto"/>
    </w:pPr>
    <w:rPr>
      <w:rFonts w:eastAsia="SimSun" w:cs="Mangal"/>
      <w:kern w:val="3"/>
      <w:lang w:eastAsia="zh-CN" w:bidi="hi-IN"/>
    </w:rPr>
  </w:style>
  <w:style w:type="numbering" w:customStyle="1" w:styleId="WW8Num2">
    <w:name w:val="WW8Num2"/>
    <w:rsid w:val="00507542"/>
    <w:pPr>
      <w:numPr>
        <w:numId w:val="58"/>
      </w:numPr>
    </w:pPr>
  </w:style>
  <w:style w:type="paragraph" w:customStyle="1" w:styleId="Default">
    <w:name w:val="Default"/>
    <w:rsid w:val="006C6B36"/>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075DFD"/>
    <w:rPr>
      <w:sz w:val="16"/>
      <w:szCs w:val="16"/>
    </w:rPr>
  </w:style>
  <w:style w:type="paragraph" w:styleId="Tekstkomentarza">
    <w:name w:val="annotation text"/>
    <w:basedOn w:val="Normalny"/>
    <w:link w:val="TekstkomentarzaZnak"/>
    <w:uiPriority w:val="99"/>
    <w:semiHidden/>
    <w:unhideWhenUsed/>
    <w:rsid w:val="00075DFD"/>
    <w:rPr>
      <w:sz w:val="20"/>
      <w:szCs w:val="20"/>
    </w:rPr>
  </w:style>
  <w:style w:type="character" w:customStyle="1" w:styleId="TekstkomentarzaZnak">
    <w:name w:val="Tekst komentarza Znak"/>
    <w:basedOn w:val="Domylnaczcionkaakapitu"/>
    <w:link w:val="Tekstkomentarza"/>
    <w:uiPriority w:val="99"/>
    <w:semiHidden/>
    <w:rsid w:val="00075DF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75DFD"/>
    <w:rPr>
      <w:b/>
      <w:bCs/>
    </w:rPr>
  </w:style>
  <w:style w:type="character" w:customStyle="1" w:styleId="TematkomentarzaZnak">
    <w:name w:val="Temat komentarza Znak"/>
    <w:basedOn w:val="TekstkomentarzaZnak"/>
    <w:link w:val="Tematkomentarza"/>
    <w:uiPriority w:val="99"/>
    <w:semiHidden/>
    <w:rsid w:val="00075DFD"/>
    <w:rPr>
      <w:rFonts w:ascii="Times New Roman" w:eastAsia="Times New Roman" w:hAnsi="Times New Roman" w:cs="Times New Roman"/>
      <w:b/>
      <w:bCs/>
      <w:sz w:val="20"/>
      <w:szCs w:val="20"/>
      <w:lang w:eastAsia="pl-PL"/>
    </w:rPr>
  </w:style>
  <w:style w:type="character" w:customStyle="1" w:styleId="UnresolvedMention">
    <w:name w:val="Unresolved Mention"/>
    <w:basedOn w:val="Domylnaczcionkaakapitu"/>
    <w:uiPriority w:val="99"/>
    <w:semiHidden/>
    <w:unhideWhenUsed/>
    <w:rsid w:val="00A9070D"/>
    <w:rPr>
      <w:color w:val="605E5C"/>
      <w:shd w:val="clear" w:color="auto" w:fill="E1DFDD"/>
    </w:rPr>
  </w:style>
  <w:style w:type="numbering" w:customStyle="1" w:styleId="LFO191">
    <w:name w:val="LFO191"/>
    <w:basedOn w:val="Bezlisty"/>
    <w:rsid w:val="00693AC9"/>
    <w:pPr>
      <w:numPr>
        <w:numId w:val="64"/>
      </w:numPr>
    </w:pPr>
  </w:style>
  <w:style w:type="paragraph" w:styleId="Nagwek">
    <w:name w:val="header"/>
    <w:basedOn w:val="Normalny"/>
    <w:link w:val="NagwekZnak"/>
    <w:uiPriority w:val="99"/>
    <w:unhideWhenUsed/>
    <w:rsid w:val="00086AAB"/>
    <w:pPr>
      <w:tabs>
        <w:tab w:val="center" w:pos="4536"/>
        <w:tab w:val="right" w:pos="9072"/>
      </w:tabs>
    </w:pPr>
  </w:style>
  <w:style w:type="character" w:customStyle="1" w:styleId="NagwekZnak">
    <w:name w:val="Nagłówek Znak"/>
    <w:basedOn w:val="Domylnaczcionkaakapitu"/>
    <w:link w:val="Nagwek"/>
    <w:uiPriority w:val="99"/>
    <w:rsid w:val="00086AA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86AAB"/>
    <w:pPr>
      <w:tabs>
        <w:tab w:val="center" w:pos="4536"/>
        <w:tab w:val="right" w:pos="9072"/>
      </w:tabs>
    </w:pPr>
  </w:style>
  <w:style w:type="character" w:customStyle="1" w:styleId="StopkaZnak">
    <w:name w:val="Stopka Znak"/>
    <w:basedOn w:val="Domylnaczcionkaakapitu"/>
    <w:link w:val="Stopka"/>
    <w:uiPriority w:val="99"/>
    <w:rsid w:val="00086AAB"/>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15748"/>
    <w:rPr>
      <w:color w:val="954F72" w:themeColor="followedHyperlink"/>
      <w:u w:val="single"/>
    </w:rPr>
  </w:style>
  <w:style w:type="paragraph" w:customStyle="1" w:styleId="msonormal0">
    <w:name w:val="msonormal"/>
    <w:basedOn w:val="Normalny"/>
    <w:rsid w:val="00815748"/>
    <w:pPr>
      <w:suppressAutoHyphens w:val="0"/>
      <w:autoSpaceDN/>
      <w:spacing w:before="100" w:beforeAutospacing="1" w:after="100" w:afterAutospacing="1"/>
      <w:textAlignment w:val="auto"/>
    </w:pPr>
  </w:style>
  <w:style w:type="paragraph" w:styleId="Tekstprzypisudolnego">
    <w:name w:val="footnote text"/>
    <w:basedOn w:val="Normalny"/>
    <w:link w:val="TekstprzypisudolnegoZnak"/>
    <w:semiHidden/>
    <w:unhideWhenUsed/>
    <w:rsid w:val="00815748"/>
    <w:pPr>
      <w:autoSpaceDN/>
      <w:textAlignment w:val="auto"/>
    </w:pPr>
    <w:rPr>
      <w:sz w:val="20"/>
      <w:szCs w:val="20"/>
      <w:lang w:eastAsia="zh-CN"/>
    </w:rPr>
  </w:style>
  <w:style w:type="character" w:customStyle="1" w:styleId="TekstprzypisudolnegoZnak">
    <w:name w:val="Tekst przypisu dolnego Znak"/>
    <w:basedOn w:val="Domylnaczcionkaakapitu"/>
    <w:link w:val="Tekstprzypisudolnego"/>
    <w:semiHidden/>
    <w:rsid w:val="00815748"/>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uiPriority w:val="99"/>
    <w:semiHidden/>
    <w:unhideWhenUsed/>
    <w:rsid w:val="00815748"/>
    <w:pPr>
      <w:textAlignment w:val="auto"/>
    </w:pPr>
    <w:rPr>
      <w:sz w:val="20"/>
      <w:szCs w:val="20"/>
    </w:rPr>
  </w:style>
  <w:style w:type="character" w:customStyle="1" w:styleId="TekstprzypisukocowegoZnak">
    <w:name w:val="Tekst przypisu końcowego Znak"/>
    <w:basedOn w:val="Domylnaczcionkaakapitu"/>
    <w:link w:val="Tekstprzypisukocowego"/>
    <w:uiPriority w:val="99"/>
    <w:semiHidden/>
    <w:rsid w:val="00815748"/>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815748"/>
    <w:rPr>
      <w:vertAlign w:val="superscript"/>
    </w:rPr>
  </w:style>
  <w:style w:type="character" w:styleId="Odwoanieprzypisukocowego">
    <w:name w:val="endnote reference"/>
    <w:basedOn w:val="Domylnaczcionkaakapitu"/>
    <w:uiPriority w:val="99"/>
    <w:semiHidden/>
    <w:unhideWhenUsed/>
    <w:rsid w:val="00815748"/>
    <w:rPr>
      <w:vertAlign w:val="superscript"/>
    </w:rPr>
  </w:style>
  <w:style w:type="paragraph" w:customStyle="1" w:styleId="Tekstpodstawowywcity24">
    <w:name w:val="Tekst podstawowy wcięty 24"/>
    <w:basedOn w:val="Normalny"/>
    <w:rsid w:val="00CA2C45"/>
    <w:pPr>
      <w:autoSpaceDN/>
      <w:spacing w:before="100" w:after="120" w:line="480" w:lineRule="auto"/>
      <w:ind w:left="283"/>
      <w:textAlignment w:val="auto"/>
    </w:pPr>
    <w:rPr>
      <w:rFonts w:ascii="Calibri" w:hAnsi="Calibri"/>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A1D8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semiHidden/>
    <w:unhideWhenUsed/>
    <w:qFormat/>
    <w:rsid w:val="001978BE"/>
    <w:pPr>
      <w:keepNext/>
      <w:suppressAutoHyphens w:val="0"/>
      <w:autoSpaceDN/>
      <w:spacing w:line="360" w:lineRule="auto"/>
      <w:jc w:val="both"/>
      <w:textAlignment w:val="auto"/>
      <w:outlineLvl w:val="1"/>
    </w:pPr>
    <w:rPr>
      <w:b/>
      <w:sz w:val="3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620A3"/>
    <w:pPr>
      <w:jc w:val="center"/>
    </w:pPr>
    <w:rPr>
      <w:rFonts w:ascii="Arial" w:hAnsi="Arial"/>
      <w:b/>
      <w:sz w:val="22"/>
      <w:szCs w:val="20"/>
    </w:rPr>
  </w:style>
  <w:style w:type="character" w:customStyle="1" w:styleId="TytuZnak">
    <w:name w:val="Tytuł Znak"/>
    <w:basedOn w:val="Domylnaczcionkaakapitu"/>
    <w:link w:val="Tytu"/>
    <w:uiPriority w:val="99"/>
    <w:rsid w:val="002620A3"/>
    <w:rPr>
      <w:rFonts w:ascii="Arial" w:eastAsia="Times New Roman" w:hAnsi="Arial" w:cs="Times New Roman"/>
      <w:b/>
      <w:szCs w:val="20"/>
      <w:lang w:eastAsia="pl-PL"/>
    </w:rPr>
  </w:style>
  <w:style w:type="paragraph" w:customStyle="1" w:styleId="pkt">
    <w:name w:val="pkt"/>
    <w:basedOn w:val="Normalny"/>
    <w:uiPriority w:val="99"/>
    <w:rsid w:val="002620A3"/>
    <w:pPr>
      <w:spacing w:before="60" w:after="60"/>
      <w:ind w:left="851" w:hanging="295"/>
      <w:jc w:val="both"/>
    </w:pPr>
    <w:rPr>
      <w:szCs w:val="20"/>
    </w:rPr>
  </w:style>
  <w:style w:type="character" w:styleId="Hipercze">
    <w:name w:val="Hyperlink"/>
    <w:uiPriority w:val="99"/>
    <w:rsid w:val="008D2D27"/>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
    <w:basedOn w:val="Normalny"/>
    <w:link w:val="AkapitzlistZnak"/>
    <w:uiPriority w:val="34"/>
    <w:qFormat/>
    <w:rsid w:val="008D2D27"/>
    <w:pPr>
      <w:ind w:left="708"/>
    </w:pPr>
  </w:style>
  <w:style w:type="paragraph" w:styleId="Bezodstpw">
    <w:name w:val="No Spacing"/>
    <w:uiPriority w:val="1"/>
    <w:qFormat/>
    <w:rsid w:val="006014F3"/>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uiPriority w:val="34"/>
    <w:locked/>
    <w:rsid w:val="006014F3"/>
    <w:rPr>
      <w:rFonts w:ascii="Times New Roman" w:eastAsia="Times New Roman" w:hAnsi="Times New Roman" w:cs="Times New Roman"/>
      <w:sz w:val="24"/>
      <w:szCs w:val="24"/>
      <w:lang w:eastAsia="pl-PL"/>
    </w:rPr>
  </w:style>
  <w:style w:type="paragraph" w:customStyle="1" w:styleId="myslnik">
    <w:name w:val="myslnik"/>
    <w:rsid w:val="006014F3"/>
    <w:pPr>
      <w:widowControl w:val="0"/>
      <w:numPr>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237DF2"/>
    <w:rPr>
      <w:rFonts w:ascii="Trebuchet MS" w:hAnsi="Trebuchet MS" w:cs="Trebuchet MS" w:hint="default"/>
      <w:sz w:val="20"/>
      <w:szCs w:val="20"/>
    </w:rPr>
  </w:style>
  <w:style w:type="paragraph" w:customStyle="1" w:styleId="arimr">
    <w:name w:val="arimr"/>
    <w:basedOn w:val="Normalny"/>
    <w:rsid w:val="00E403D2"/>
    <w:pPr>
      <w:widowControl w:val="0"/>
      <w:snapToGrid w:val="0"/>
      <w:spacing w:line="360" w:lineRule="auto"/>
    </w:pPr>
    <w:rPr>
      <w:szCs w:val="20"/>
      <w:lang w:val="en-US"/>
    </w:rPr>
  </w:style>
  <w:style w:type="paragraph" w:customStyle="1" w:styleId="wt-listawielopoziomowa">
    <w:name w:val="wt-lista_wielopoziomowa"/>
    <w:basedOn w:val="Normalny"/>
    <w:rsid w:val="00E403D2"/>
    <w:pPr>
      <w:numPr>
        <w:numId w:val="8"/>
      </w:numPr>
      <w:spacing w:before="120" w:after="120"/>
    </w:pPr>
    <w:rPr>
      <w:rFonts w:ascii="Arial" w:hAnsi="Arial" w:cs="Arial"/>
      <w:sz w:val="22"/>
    </w:rPr>
  </w:style>
  <w:style w:type="paragraph" w:customStyle="1" w:styleId="Teksttreci">
    <w:name w:val="Tekst treści"/>
    <w:basedOn w:val="Normalny"/>
    <w:rsid w:val="00E403D2"/>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E403D2"/>
    <w:rPr>
      <w:rFonts w:ascii="Verdana" w:eastAsia="Times New Roman" w:hAnsi="Verdana" w:cs="Verdana"/>
      <w:b/>
      <w:bCs/>
      <w:spacing w:val="0"/>
      <w:sz w:val="19"/>
      <w:szCs w:val="19"/>
      <w:shd w:val="clear" w:color="auto" w:fill="FFFFFF"/>
    </w:rPr>
  </w:style>
  <w:style w:type="paragraph" w:customStyle="1" w:styleId="Nagwek3">
    <w:name w:val="Nagłówek #3"/>
    <w:basedOn w:val="Normalny"/>
    <w:rsid w:val="00E403D2"/>
    <w:pPr>
      <w:shd w:val="clear" w:color="auto" w:fill="FFFFFF"/>
      <w:spacing w:line="241" w:lineRule="exact"/>
      <w:ind w:hanging="720"/>
      <w:jc w:val="both"/>
      <w:outlineLvl w:val="2"/>
    </w:pPr>
    <w:rPr>
      <w:rFonts w:ascii="Verdana" w:hAnsi="Verdana" w:cs="Verdana"/>
      <w:sz w:val="19"/>
      <w:szCs w:val="19"/>
      <w:lang w:val="cs-CZ"/>
    </w:rPr>
  </w:style>
  <w:style w:type="numbering" w:customStyle="1" w:styleId="LFO17">
    <w:name w:val="LFO17"/>
    <w:basedOn w:val="Bezlisty"/>
    <w:rsid w:val="00E403D2"/>
    <w:pPr>
      <w:numPr>
        <w:numId w:val="8"/>
      </w:numPr>
    </w:pPr>
  </w:style>
  <w:style w:type="paragraph" w:customStyle="1" w:styleId="pkt1">
    <w:name w:val="pkt1"/>
    <w:basedOn w:val="pkt"/>
    <w:rsid w:val="00AA054C"/>
    <w:pPr>
      <w:ind w:left="850" w:hanging="425"/>
    </w:pPr>
  </w:style>
  <w:style w:type="paragraph" w:customStyle="1" w:styleId="Teksttreci4">
    <w:name w:val="Tekst treści (4)"/>
    <w:basedOn w:val="Normalny"/>
    <w:rsid w:val="00AA054C"/>
    <w:pPr>
      <w:shd w:val="clear" w:color="auto" w:fill="FFFFFF"/>
      <w:spacing w:before="240" w:after="240" w:line="240" w:lineRule="atLeast"/>
      <w:ind w:hanging="1420"/>
      <w:jc w:val="both"/>
    </w:pPr>
    <w:rPr>
      <w:rFonts w:ascii="Verdana" w:hAnsi="Verdana" w:cs="Verdana"/>
      <w:sz w:val="19"/>
      <w:szCs w:val="19"/>
      <w:lang w:val="cs-CZ"/>
    </w:rPr>
  </w:style>
  <w:style w:type="table" w:styleId="Tabela-Siatka">
    <w:name w:val="Table Grid"/>
    <w:basedOn w:val="Standardowy"/>
    <w:uiPriority w:val="59"/>
    <w:rsid w:val="00AA05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semiHidden/>
    <w:rsid w:val="001978BE"/>
    <w:rPr>
      <w:rFonts w:ascii="Times New Roman" w:eastAsia="Times New Roman" w:hAnsi="Times New Roman" w:cs="Times New Roman"/>
      <w:b/>
      <w:sz w:val="36"/>
      <w:szCs w:val="20"/>
      <w:lang w:eastAsia="pl-PL"/>
    </w:rPr>
  </w:style>
  <w:style w:type="paragraph" w:customStyle="1" w:styleId="Style1">
    <w:name w:val="Style1"/>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2">
    <w:name w:val="Style2"/>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3">
    <w:name w:val="Style3"/>
    <w:basedOn w:val="Normalny"/>
    <w:uiPriority w:val="99"/>
    <w:rsid w:val="0089640B"/>
    <w:pPr>
      <w:widowControl w:val="0"/>
      <w:suppressAutoHyphens w:val="0"/>
      <w:autoSpaceDE w:val="0"/>
      <w:adjustRightInd w:val="0"/>
      <w:spacing w:line="255" w:lineRule="exact"/>
      <w:jc w:val="both"/>
      <w:textAlignment w:val="auto"/>
    </w:pPr>
    <w:rPr>
      <w:rFonts w:ascii="Trebuchet MS" w:eastAsiaTheme="minorEastAsia" w:hAnsi="Trebuchet MS" w:cstheme="minorBidi"/>
    </w:rPr>
  </w:style>
  <w:style w:type="paragraph" w:customStyle="1" w:styleId="Style4">
    <w:name w:val="Style4"/>
    <w:basedOn w:val="Normalny"/>
    <w:uiPriority w:val="99"/>
    <w:rsid w:val="0089640B"/>
    <w:pPr>
      <w:widowControl w:val="0"/>
      <w:suppressAutoHyphens w:val="0"/>
      <w:autoSpaceDE w:val="0"/>
      <w:adjustRightInd w:val="0"/>
      <w:spacing w:line="255" w:lineRule="exact"/>
      <w:textAlignment w:val="auto"/>
    </w:pPr>
    <w:rPr>
      <w:rFonts w:ascii="Trebuchet MS" w:eastAsiaTheme="minorEastAsia" w:hAnsi="Trebuchet MS" w:cstheme="minorBidi"/>
    </w:rPr>
  </w:style>
  <w:style w:type="paragraph" w:customStyle="1" w:styleId="Style5">
    <w:name w:val="Style5"/>
    <w:basedOn w:val="Normalny"/>
    <w:uiPriority w:val="99"/>
    <w:rsid w:val="0089640B"/>
    <w:pPr>
      <w:widowControl w:val="0"/>
      <w:suppressAutoHyphens w:val="0"/>
      <w:autoSpaceDE w:val="0"/>
      <w:adjustRightInd w:val="0"/>
      <w:spacing w:line="259" w:lineRule="exact"/>
      <w:textAlignment w:val="auto"/>
    </w:pPr>
    <w:rPr>
      <w:rFonts w:ascii="Trebuchet MS" w:eastAsiaTheme="minorEastAsia" w:hAnsi="Trebuchet MS" w:cstheme="minorBidi"/>
    </w:rPr>
  </w:style>
  <w:style w:type="paragraph" w:customStyle="1" w:styleId="Style6">
    <w:name w:val="Style6"/>
    <w:basedOn w:val="Normalny"/>
    <w:uiPriority w:val="99"/>
    <w:rsid w:val="0089640B"/>
    <w:pPr>
      <w:widowControl w:val="0"/>
      <w:suppressAutoHyphens w:val="0"/>
      <w:autoSpaceDE w:val="0"/>
      <w:adjustRightInd w:val="0"/>
      <w:spacing w:line="257" w:lineRule="exact"/>
      <w:ind w:hanging="355"/>
      <w:jc w:val="both"/>
      <w:textAlignment w:val="auto"/>
    </w:pPr>
    <w:rPr>
      <w:rFonts w:ascii="Trebuchet MS" w:eastAsiaTheme="minorEastAsia" w:hAnsi="Trebuchet MS" w:cstheme="minorBidi"/>
    </w:rPr>
  </w:style>
  <w:style w:type="paragraph" w:customStyle="1" w:styleId="Style8">
    <w:name w:val="Style8"/>
    <w:basedOn w:val="Normalny"/>
    <w:uiPriority w:val="99"/>
    <w:rsid w:val="0089640B"/>
    <w:pPr>
      <w:widowControl w:val="0"/>
      <w:suppressAutoHyphens w:val="0"/>
      <w:autoSpaceDE w:val="0"/>
      <w:adjustRightInd w:val="0"/>
      <w:spacing w:line="254" w:lineRule="exact"/>
      <w:ind w:firstLine="2558"/>
      <w:textAlignment w:val="auto"/>
    </w:pPr>
    <w:rPr>
      <w:rFonts w:ascii="Trebuchet MS" w:eastAsiaTheme="minorEastAsia" w:hAnsi="Trebuchet MS" w:cstheme="minorBidi"/>
    </w:rPr>
  </w:style>
  <w:style w:type="character" w:customStyle="1" w:styleId="FontStyle13">
    <w:name w:val="Font Style13"/>
    <w:basedOn w:val="Domylnaczcionkaakapitu"/>
    <w:uiPriority w:val="99"/>
    <w:rsid w:val="0089640B"/>
    <w:rPr>
      <w:rFonts w:ascii="Trebuchet MS" w:hAnsi="Trebuchet MS" w:cs="Trebuchet MS" w:hint="default"/>
      <w:i/>
      <w:iCs/>
      <w:sz w:val="20"/>
      <w:szCs w:val="20"/>
    </w:rPr>
  </w:style>
  <w:style w:type="character" w:customStyle="1" w:styleId="FontStyle14">
    <w:name w:val="Font Style14"/>
    <w:basedOn w:val="Domylnaczcionkaakapitu"/>
    <w:uiPriority w:val="99"/>
    <w:rsid w:val="0089640B"/>
    <w:rPr>
      <w:rFonts w:ascii="Trebuchet MS" w:hAnsi="Trebuchet MS" w:cs="Trebuchet MS" w:hint="default"/>
      <w:b/>
      <w:bCs/>
      <w:sz w:val="26"/>
      <w:szCs w:val="26"/>
    </w:rPr>
  </w:style>
  <w:style w:type="character" w:customStyle="1" w:styleId="FontStyle16">
    <w:name w:val="Font Style16"/>
    <w:basedOn w:val="Domylnaczcionkaakapitu"/>
    <w:uiPriority w:val="99"/>
    <w:rsid w:val="0089640B"/>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89640B"/>
    <w:rPr>
      <w:color w:val="605E5C"/>
      <w:shd w:val="clear" w:color="auto" w:fill="E1DFDD"/>
    </w:rPr>
  </w:style>
  <w:style w:type="paragraph" w:styleId="Tekstpodstawowywcity2">
    <w:name w:val="Body Text Indent 2"/>
    <w:basedOn w:val="Normalny"/>
    <w:link w:val="Tekstpodstawowywcity2Znak1"/>
    <w:unhideWhenUsed/>
    <w:qFormat/>
    <w:rsid w:val="00A74D13"/>
    <w:pPr>
      <w:suppressAutoHyphens w:val="0"/>
      <w:autoSpaceDN/>
      <w:spacing w:before="100" w:after="120" w:line="480" w:lineRule="auto"/>
      <w:ind w:left="283"/>
      <w:textAlignment w:val="auto"/>
    </w:pPr>
    <w:rPr>
      <w:rFonts w:ascii="Calibri" w:hAnsi="Calibri"/>
      <w:sz w:val="20"/>
      <w:szCs w:val="20"/>
    </w:rPr>
  </w:style>
  <w:style w:type="character" w:customStyle="1" w:styleId="Tekstpodstawowywcity2Znak">
    <w:name w:val="Tekst podstawowy wcięty 2 Znak"/>
    <w:basedOn w:val="Domylnaczcionkaakapitu"/>
    <w:uiPriority w:val="99"/>
    <w:semiHidden/>
    <w:rsid w:val="00A74D1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A74D13"/>
    <w:rPr>
      <w:rFonts w:ascii="Calibri" w:eastAsia="Times New Roman" w:hAnsi="Calibri" w:cs="Times New Roman"/>
      <w:sz w:val="20"/>
      <w:szCs w:val="20"/>
      <w:lang w:eastAsia="pl-PL"/>
    </w:rPr>
  </w:style>
  <w:style w:type="character" w:customStyle="1" w:styleId="FontStyle21">
    <w:name w:val="Font Style21"/>
    <w:uiPriority w:val="99"/>
    <w:rsid w:val="009B37A2"/>
    <w:rPr>
      <w:rFonts w:ascii="Arial" w:hAnsi="Arial" w:cs="Arial"/>
      <w:sz w:val="24"/>
      <w:szCs w:val="24"/>
    </w:rPr>
  </w:style>
  <w:style w:type="character" w:customStyle="1" w:styleId="FontStyle116">
    <w:name w:val="Font Style116"/>
    <w:uiPriority w:val="99"/>
    <w:rsid w:val="00EF47E1"/>
    <w:rPr>
      <w:rFonts w:ascii="Verdana" w:hAnsi="Verdana" w:cs="Verdana" w:hint="default"/>
      <w:sz w:val="14"/>
      <w:szCs w:val="14"/>
    </w:rPr>
  </w:style>
  <w:style w:type="paragraph" w:customStyle="1" w:styleId="Textbody">
    <w:name w:val="Text body"/>
    <w:basedOn w:val="Normalny"/>
    <w:rsid w:val="00507542"/>
    <w:pPr>
      <w:spacing w:after="140" w:line="288" w:lineRule="auto"/>
    </w:pPr>
    <w:rPr>
      <w:rFonts w:eastAsia="SimSun" w:cs="Mangal"/>
      <w:kern w:val="3"/>
      <w:lang w:eastAsia="zh-CN" w:bidi="hi-IN"/>
    </w:rPr>
  </w:style>
  <w:style w:type="numbering" w:customStyle="1" w:styleId="WW8Num2">
    <w:name w:val="WW8Num2"/>
    <w:rsid w:val="00507542"/>
    <w:pPr>
      <w:numPr>
        <w:numId w:val="58"/>
      </w:numPr>
    </w:pPr>
  </w:style>
  <w:style w:type="paragraph" w:customStyle="1" w:styleId="Default">
    <w:name w:val="Default"/>
    <w:rsid w:val="006C6B36"/>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075DFD"/>
    <w:rPr>
      <w:sz w:val="16"/>
      <w:szCs w:val="16"/>
    </w:rPr>
  </w:style>
  <w:style w:type="paragraph" w:styleId="Tekstkomentarza">
    <w:name w:val="annotation text"/>
    <w:basedOn w:val="Normalny"/>
    <w:link w:val="TekstkomentarzaZnak"/>
    <w:uiPriority w:val="99"/>
    <w:semiHidden/>
    <w:unhideWhenUsed/>
    <w:rsid w:val="00075DFD"/>
    <w:rPr>
      <w:sz w:val="20"/>
      <w:szCs w:val="20"/>
    </w:rPr>
  </w:style>
  <w:style w:type="character" w:customStyle="1" w:styleId="TekstkomentarzaZnak">
    <w:name w:val="Tekst komentarza Znak"/>
    <w:basedOn w:val="Domylnaczcionkaakapitu"/>
    <w:link w:val="Tekstkomentarza"/>
    <w:uiPriority w:val="99"/>
    <w:semiHidden/>
    <w:rsid w:val="00075DF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75DFD"/>
    <w:rPr>
      <w:b/>
      <w:bCs/>
    </w:rPr>
  </w:style>
  <w:style w:type="character" w:customStyle="1" w:styleId="TematkomentarzaZnak">
    <w:name w:val="Temat komentarza Znak"/>
    <w:basedOn w:val="TekstkomentarzaZnak"/>
    <w:link w:val="Tematkomentarza"/>
    <w:uiPriority w:val="99"/>
    <w:semiHidden/>
    <w:rsid w:val="00075DFD"/>
    <w:rPr>
      <w:rFonts w:ascii="Times New Roman" w:eastAsia="Times New Roman" w:hAnsi="Times New Roman" w:cs="Times New Roman"/>
      <w:b/>
      <w:bCs/>
      <w:sz w:val="20"/>
      <w:szCs w:val="20"/>
      <w:lang w:eastAsia="pl-PL"/>
    </w:rPr>
  </w:style>
  <w:style w:type="character" w:customStyle="1" w:styleId="UnresolvedMention">
    <w:name w:val="Unresolved Mention"/>
    <w:basedOn w:val="Domylnaczcionkaakapitu"/>
    <w:uiPriority w:val="99"/>
    <w:semiHidden/>
    <w:unhideWhenUsed/>
    <w:rsid w:val="00A9070D"/>
    <w:rPr>
      <w:color w:val="605E5C"/>
      <w:shd w:val="clear" w:color="auto" w:fill="E1DFDD"/>
    </w:rPr>
  </w:style>
  <w:style w:type="numbering" w:customStyle="1" w:styleId="LFO191">
    <w:name w:val="LFO191"/>
    <w:basedOn w:val="Bezlisty"/>
    <w:rsid w:val="00693AC9"/>
    <w:pPr>
      <w:numPr>
        <w:numId w:val="64"/>
      </w:numPr>
    </w:pPr>
  </w:style>
  <w:style w:type="paragraph" w:styleId="Nagwek">
    <w:name w:val="header"/>
    <w:basedOn w:val="Normalny"/>
    <w:link w:val="NagwekZnak"/>
    <w:uiPriority w:val="99"/>
    <w:unhideWhenUsed/>
    <w:rsid w:val="00086AAB"/>
    <w:pPr>
      <w:tabs>
        <w:tab w:val="center" w:pos="4536"/>
        <w:tab w:val="right" w:pos="9072"/>
      </w:tabs>
    </w:pPr>
  </w:style>
  <w:style w:type="character" w:customStyle="1" w:styleId="NagwekZnak">
    <w:name w:val="Nagłówek Znak"/>
    <w:basedOn w:val="Domylnaczcionkaakapitu"/>
    <w:link w:val="Nagwek"/>
    <w:uiPriority w:val="99"/>
    <w:rsid w:val="00086AA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86AAB"/>
    <w:pPr>
      <w:tabs>
        <w:tab w:val="center" w:pos="4536"/>
        <w:tab w:val="right" w:pos="9072"/>
      </w:tabs>
    </w:pPr>
  </w:style>
  <w:style w:type="character" w:customStyle="1" w:styleId="StopkaZnak">
    <w:name w:val="Stopka Znak"/>
    <w:basedOn w:val="Domylnaczcionkaakapitu"/>
    <w:link w:val="Stopka"/>
    <w:uiPriority w:val="99"/>
    <w:rsid w:val="00086AAB"/>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15748"/>
    <w:rPr>
      <w:color w:val="954F72" w:themeColor="followedHyperlink"/>
      <w:u w:val="single"/>
    </w:rPr>
  </w:style>
  <w:style w:type="paragraph" w:customStyle="1" w:styleId="msonormal0">
    <w:name w:val="msonormal"/>
    <w:basedOn w:val="Normalny"/>
    <w:rsid w:val="00815748"/>
    <w:pPr>
      <w:suppressAutoHyphens w:val="0"/>
      <w:autoSpaceDN/>
      <w:spacing w:before="100" w:beforeAutospacing="1" w:after="100" w:afterAutospacing="1"/>
      <w:textAlignment w:val="auto"/>
    </w:pPr>
  </w:style>
  <w:style w:type="paragraph" w:styleId="Tekstprzypisudolnego">
    <w:name w:val="footnote text"/>
    <w:basedOn w:val="Normalny"/>
    <w:link w:val="TekstprzypisudolnegoZnak"/>
    <w:semiHidden/>
    <w:unhideWhenUsed/>
    <w:rsid w:val="00815748"/>
    <w:pPr>
      <w:autoSpaceDN/>
      <w:textAlignment w:val="auto"/>
    </w:pPr>
    <w:rPr>
      <w:sz w:val="20"/>
      <w:szCs w:val="20"/>
      <w:lang w:eastAsia="zh-CN"/>
    </w:rPr>
  </w:style>
  <w:style w:type="character" w:customStyle="1" w:styleId="TekstprzypisudolnegoZnak">
    <w:name w:val="Tekst przypisu dolnego Znak"/>
    <w:basedOn w:val="Domylnaczcionkaakapitu"/>
    <w:link w:val="Tekstprzypisudolnego"/>
    <w:semiHidden/>
    <w:rsid w:val="00815748"/>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uiPriority w:val="99"/>
    <w:semiHidden/>
    <w:unhideWhenUsed/>
    <w:rsid w:val="00815748"/>
    <w:pPr>
      <w:textAlignment w:val="auto"/>
    </w:pPr>
    <w:rPr>
      <w:sz w:val="20"/>
      <w:szCs w:val="20"/>
    </w:rPr>
  </w:style>
  <w:style w:type="character" w:customStyle="1" w:styleId="TekstprzypisukocowegoZnak">
    <w:name w:val="Tekst przypisu końcowego Znak"/>
    <w:basedOn w:val="Domylnaczcionkaakapitu"/>
    <w:link w:val="Tekstprzypisukocowego"/>
    <w:uiPriority w:val="99"/>
    <w:semiHidden/>
    <w:rsid w:val="00815748"/>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815748"/>
    <w:rPr>
      <w:vertAlign w:val="superscript"/>
    </w:rPr>
  </w:style>
  <w:style w:type="character" w:styleId="Odwoanieprzypisukocowego">
    <w:name w:val="endnote reference"/>
    <w:basedOn w:val="Domylnaczcionkaakapitu"/>
    <w:uiPriority w:val="99"/>
    <w:semiHidden/>
    <w:unhideWhenUsed/>
    <w:rsid w:val="00815748"/>
    <w:rPr>
      <w:vertAlign w:val="superscript"/>
    </w:rPr>
  </w:style>
  <w:style w:type="paragraph" w:customStyle="1" w:styleId="Tekstpodstawowywcity24">
    <w:name w:val="Tekst podstawowy wcięty 24"/>
    <w:basedOn w:val="Normalny"/>
    <w:rsid w:val="00CA2C45"/>
    <w:pPr>
      <w:autoSpaceDN/>
      <w:spacing w:before="100" w:after="120" w:line="480" w:lineRule="auto"/>
      <w:ind w:left="283"/>
      <w:textAlignment w:val="auto"/>
    </w:pPr>
    <w:rPr>
      <w:rFonts w:ascii="Calibri" w:hAnsi="Calibri"/>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5766">
      <w:bodyDiv w:val="1"/>
      <w:marLeft w:val="0"/>
      <w:marRight w:val="0"/>
      <w:marTop w:val="0"/>
      <w:marBottom w:val="0"/>
      <w:divBdr>
        <w:top w:val="none" w:sz="0" w:space="0" w:color="auto"/>
        <w:left w:val="none" w:sz="0" w:space="0" w:color="auto"/>
        <w:bottom w:val="none" w:sz="0" w:space="0" w:color="auto"/>
        <w:right w:val="none" w:sz="0" w:space="0" w:color="auto"/>
      </w:divBdr>
    </w:div>
    <w:div w:id="62065283">
      <w:bodyDiv w:val="1"/>
      <w:marLeft w:val="0"/>
      <w:marRight w:val="0"/>
      <w:marTop w:val="0"/>
      <w:marBottom w:val="0"/>
      <w:divBdr>
        <w:top w:val="none" w:sz="0" w:space="0" w:color="auto"/>
        <w:left w:val="none" w:sz="0" w:space="0" w:color="auto"/>
        <w:bottom w:val="none" w:sz="0" w:space="0" w:color="auto"/>
        <w:right w:val="none" w:sz="0" w:space="0" w:color="auto"/>
      </w:divBdr>
    </w:div>
    <w:div w:id="86731128">
      <w:bodyDiv w:val="1"/>
      <w:marLeft w:val="0"/>
      <w:marRight w:val="0"/>
      <w:marTop w:val="0"/>
      <w:marBottom w:val="0"/>
      <w:divBdr>
        <w:top w:val="none" w:sz="0" w:space="0" w:color="auto"/>
        <w:left w:val="none" w:sz="0" w:space="0" w:color="auto"/>
        <w:bottom w:val="none" w:sz="0" w:space="0" w:color="auto"/>
        <w:right w:val="none" w:sz="0" w:space="0" w:color="auto"/>
      </w:divBdr>
    </w:div>
    <w:div w:id="89082641">
      <w:bodyDiv w:val="1"/>
      <w:marLeft w:val="0"/>
      <w:marRight w:val="0"/>
      <w:marTop w:val="0"/>
      <w:marBottom w:val="0"/>
      <w:divBdr>
        <w:top w:val="none" w:sz="0" w:space="0" w:color="auto"/>
        <w:left w:val="none" w:sz="0" w:space="0" w:color="auto"/>
        <w:bottom w:val="none" w:sz="0" w:space="0" w:color="auto"/>
        <w:right w:val="none" w:sz="0" w:space="0" w:color="auto"/>
      </w:divBdr>
    </w:div>
    <w:div w:id="100803970">
      <w:bodyDiv w:val="1"/>
      <w:marLeft w:val="0"/>
      <w:marRight w:val="0"/>
      <w:marTop w:val="0"/>
      <w:marBottom w:val="0"/>
      <w:divBdr>
        <w:top w:val="none" w:sz="0" w:space="0" w:color="auto"/>
        <w:left w:val="none" w:sz="0" w:space="0" w:color="auto"/>
        <w:bottom w:val="none" w:sz="0" w:space="0" w:color="auto"/>
        <w:right w:val="none" w:sz="0" w:space="0" w:color="auto"/>
      </w:divBdr>
    </w:div>
    <w:div w:id="109783628">
      <w:bodyDiv w:val="1"/>
      <w:marLeft w:val="0"/>
      <w:marRight w:val="0"/>
      <w:marTop w:val="0"/>
      <w:marBottom w:val="0"/>
      <w:divBdr>
        <w:top w:val="none" w:sz="0" w:space="0" w:color="auto"/>
        <w:left w:val="none" w:sz="0" w:space="0" w:color="auto"/>
        <w:bottom w:val="none" w:sz="0" w:space="0" w:color="auto"/>
        <w:right w:val="none" w:sz="0" w:space="0" w:color="auto"/>
      </w:divBdr>
    </w:div>
    <w:div w:id="114520021">
      <w:bodyDiv w:val="1"/>
      <w:marLeft w:val="0"/>
      <w:marRight w:val="0"/>
      <w:marTop w:val="0"/>
      <w:marBottom w:val="0"/>
      <w:divBdr>
        <w:top w:val="none" w:sz="0" w:space="0" w:color="auto"/>
        <w:left w:val="none" w:sz="0" w:space="0" w:color="auto"/>
        <w:bottom w:val="none" w:sz="0" w:space="0" w:color="auto"/>
        <w:right w:val="none" w:sz="0" w:space="0" w:color="auto"/>
      </w:divBdr>
    </w:div>
    <w:div w:id="114905253">
      <w:bodyDiv w:val="1"/>
      <w:marLeft w:val="0"/>
      <w:marRight w:val="0"/>
      <w:marTop w:val="0"/>
      <w:marBottom w:val="0"/>
      <w:divBdr>
        <w:top w:val="none" w:sz="0" w:space="0" w:color="auto"/>
        <w:left w:val="none" w:sz="0" w:space="0" w:color="auto"/>
        <w:bottom w:val="none" w:sz="0" w:space="0" w:color="auto"/>
        <w:right w:val="none" w:sz="0" w:space="0" w:color="auto"/>
      </w:divBdr>
    </w:div>
    <w:div w:id="115561164">
      <w:bodyDiv w:val="1"/>
      <w:marLeft w:val="0"/>
      <w:marRight w:val="0"/>
      <w:marTop w:val="0"/>
      <w:marBottom w:val="0"/>
      <w:divBdr>
        <w:top w:val="none" w:sz="0" w:space="0" w:color="auto"/>
        <w:left w:val="none" w:sz="0" w:space="0" w:color="auto"/>
        <w:bottom w:val="none" w:sz="0" w:space="0" w:color="auto"/>
        <w:right w:val="none" w:sz="0" w:space="0" w:color="auto"/>
      </w:divBdr>
    </w:div>
    <w:div w:id="189924784">
      <w:bodyDiv w:val="1"/>
      <w:marLeft w:val="0"/>
      <w:marRight w:val="0"/>
      <w:marTop w:val="0"/>
      <w:marBottom w:val="0"/>
      <w:divBdr>
        <w:top w:val="none" w:sz="0" w:space="0" w:color="auto"/>
        <w:left w:val="none" w:sz="0" w:space="0" w:color="auto"/>
        <w:bottom w:val="none" w:sz="0" w:space="0" w:color="auto"/>
        <w:right w:val="none" w:sz="0" w:space="0" w:color="auto"/>
      </w:divBdr>
    </w:div>
    <w:div w:id="248663262">
      <w:bodyDiv w:val="1"/>
      <w:marLeft w:val="0"/>
      <w:marRight w:val="0"/>
      <w:marTop w:val="0"/>
      <w:marBottom w:val="0"/>
      <w:divBdr>
        <w:top w:val="none" w:sz="0" w:space="0" w:color="auto"/>
        <w:left w:val="none" w:sz="0" w:space="0" w:color="auto"/>
        <w:bottom w:val="none" w:sz="0" w:space="0" w:color="auto"/>
        <w:right w:val="none" w:sz="0" w:space="0" w:color="auto"/>
      </w:divBdr>
    </w:div>
    <w:div w:id="249703513">
      <w:bodyDiv w:val="1"/>
      <w:marLeft w:val="0"/>
      <w:marRight w:val="0"/>
      <w:marTop w:val="0"/>
      <w:marBottom w:val="0"/>
      <w:divBdr>
        <w:top w:val="none" w:sz="0" w:space="0" w:color="auto"/>
        <w:left w:val="none" w:sz="0" w:space="0" w:color="auto"/>
        <w:bottom w:val="none" w:sz="0" w:space="0" w:color="auto"/>
        <w:right w:val="none" w:sz="0" w:space="0" w:color="auto"/>
      </w:divBdr>
    </w:div>
    <w:div w:id="262804122">
      <w:bodyDiv w:val="1"/>
      <w:marLeft w:val="0"/>
      <w:marRight w:val="0"/>
      <w:marTop w:val="0"/>
      <w:marBottom w:val="0"/>
      <w:divBdr>
        <w:top w:val="none" w:sz="0" w:space="0" w:color="auto"/>
        <w:left w:val="none" w:sz="0" w:space="0" w:color="auto"/>
        <w:bottom w:val="none" w:sz="0" w:space="0" w:color="auto"/>
        <w:right w:val="none" w:sz="0" w:space="0" w:color="auto"/>
      </w:divBdr>
    </w:div>
    <w:div w:id="272202883">
      <w:bodyDiv w:val="1"/>
      <w:marLeft w:val="0"/>
      <w:marRight w:val="0"/>
      <w:marTop w:val="0"/>
      <w:marBottom w:val="0"/>
      <w:divBdr>
        <w:top w:val="none" w:sz="0" w:space="0" w:color="auto"/>
        <w:left w:val="none" w:sz="0" w:space="0" w:color="auto"/>
        <w:bottom w:val="none" w:sz="0" w:space="0" w:color="auto"/>
        <w:right w:val="none" w:sz="0" w:space="0" w:color="auto"/>
      </w:divBdr>
    </w:div>
    <w:div w:id="309792775">
      <w:bodyDiv w:val="1"/>
      <w:marLeft w:val="0"/>
      <w:marRight w:val="0"/>
      <w:marTop w:val="0"/>
      <w:marBottom w:val="0"/>
      <w:divBdr>
        <w:top w:val="none" w:sz="0" w:space="0" w:color="auto"/>
        <w:left w:val="none" w:sz="0" w:space="0" w:color="auto"/>
        <w:bottom w:val="none" w:sz="0" w:space="0" w:color="auto"/>
        <w:right w:val="none" w:sz="0" w:space="0" w:color="auto"/>
      </w:divBdr>
    </w:div>
    <w:div w:id="325520716">
      <w:bodyDiv w:val="1"/>
      <w:marLeft w:val="0"/>
      <w:marRight w:val="0"/>
      <w:marTop w:val="0"/>
      <w:marBottom w:val="0"/>
      <w:divBdr>
        <w:top w:val="none" w:sz="0" w:space="0" w:color="auto"/>
        <w:left w:val="none" w:sz="0" w:space="0" w:color="auto"/>
        <w:bottom w:val="none" w:sz="0" w:space="0" w:color="auto"/>
        <w:right w:val="none" w:sz="0" w:space="0" w:color="auto"/>
      </w:divBdr>
    </w:div>
    <w:div w:id="342513870">
      <w:bodyDiv w:val="1"/>
      <w:marLeft w:val="0"/>
      <w:marRight w:val="0"/>
      <w:marTop w:val="0"/>
      <w:marBottom w:val="0"/>
      <w:divBdr>
        <w:top w:val="none" w:sz="0" w:space="0" w:color="auto"/>
        <w:left w:val="none" w:sz="0" w:space="0" w:color="auto"/>
        <w:bottom w:val="none" w:sz="0" w:space="0" w:color="auto"/>
        <w:right w:val="none" w:sz="0" w:space="0" w:color="auto"/>
      </w:divBdr>
    </w:div>
    <w:div w:id="391662796">
      <w:bodyDiv w:val="1"/>
      <w:marLeft w:val="0"/>
      <w:marRight w:val="0"/>
      <w:marTop w:val="0"/>
      <w:marBottom w:val="0"/>
      <w:divBdr>
        <w:top w:val="none" w:sz="0" w:space="0" w:color="auto"/>
        <w:left w:val="none" w:sz="0" w:space="0" w:color="auto"/>
        <w:bottom w:val="none" w:sz="0" w:space="0" w:color="auto"/>
        <w:right w:val="none" w:sz="0" w:space="0" w:color="auto"/>
      </w:divBdr>
    </w:div>
    <w:div w:id="392847635">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25468496">
      <w:bodyDiv w:val="1"/>
      <w:marLeft w:val="0"/>
      <w:marRight w:val="0"/>
      <w:marTop w:val="0"/>
      <w:marBottom w:val="0"/>
      <w:divBdr>
        <w:top w:val="none" w:sz="0" w:space="0" w:color="auto"/>
        <w:left w:val="none" w:sz="0" w:space="0" w:color="auto"/>
        <w:bottom w:val="none" w:sz="0" w:space="0" w:color="auto"/>
        <w:right w:val="none" w:sz="0" w:space="0" w:color="auto"/>
      </w:divBdr>
    </w:div>
    <w:div w:id="487021502">
      <w:bodyDiv w:val="1"/>
      <w:marLeft w:val="0"/>
      <w:marRight w:val="0"/>
      <w:marTop w:val="0"/>
      <w:marBottom w:val="0"/>
      <w:divBdr>
        <w:top w:val="none" w:sz="0" w:space="0" w:color="auto"/>
        <w:left w:val="none" w:sz="0" w:space="0" w:color="auto"/>
        <w:bottom w:val="none" w:sz="0" w:space="0" w:color="auto"/>
        <w:right w:val="none" w:sz="0" w:space="0" w:color="auto"/>
      </w:divBdr>
    </w:div>
    <w:div w:id="506408864">
      <w:bodyDiv w:val="1"/>
      <w:marLeft w:val="0"/>
      <w:marRight w:val="0"/>
      <w:marTop w:val="0"/>
      <w:marBottom w:val="0"/>
      <w:divBdr>
        <w:top w:val="none" w:sz="0" w:space="0" w:color="auto"/>
        <w:left w:val="none" w:sz="0" w:space="0" w:color="auto"/>
        <w:bottom w:val="none" w:sz="0" w:space="0" w:color="auto"/>
        <w:right w:val="none" w:sz="0" w:space="0" w:color="auto"/>
      </w:divBdr>
    </w:div>
    <w:div w:id="538855558">
      <w:bodyDiv w:val="1"/>
      <w:marLeft w:val="0"/>
      <w:marRight w:val="0"/>
      <w:marTop w:val="0"/>
      <w:marBottom w:val="0"/>
      <w:divBdr>
        <w:top w:val="none" w:sz="0" w:space="0" w:color="auto"/>
        <w:left w:val="none" w:sz="0" w:space="0" w:color="auto"/>
        <w:bottom w:val="none" w:sz="0" w:space="0" w:color="auto"/>
        <w:right w:val="none" w:sz="0" w:space="0" w:color="auto"/>
      </w:divBdr>
    </w:div>
    <w:div w:id="576015876">
      <w:bodyDiv w:val="1"/>
      <w:marLeft w:val="0"/>
      <w:marRight w:val="0"/>
      <w:marTop w:val="0"/>
      <w:marBottom w:val="0"/>
      <w:divBdr>
        <w:top w:val="none" w:sz="0" w:space="0" w:color="auto"/>
        <w:left w:val="none" w:sz="0" w:space="0" w:color="auto"/>
        <w:bottom w:val="none" w:sz="0" w:space="0" w:color="auto"/>
        <w:right w:val="none" w:sz="0" w:space="0" w:color="auto"/>
      </w:divBdr>
    </w:div>
    <w:div w:id="594938870">
      <w:bodyDiv w:val="1"/>
      <w:marLeft w:val="0"/>
      <w:marRight w:val="0"/>
      <w:marTop w:val="0"/>
      <w:marBottom w:val="0"/>
      <w:divBdr>
        <w:top w:val="none" w:sz="0" w:space="0" w:color="auto"/>
        <w:left w:val="none" w:sz="0" w:space="0" w:color="auto"/>
        <w:bottom w:val="none" w:sz="0" w:space="0" w:color="auto"/>
        <w:right w:val="none" w:sz="0" w:space="0" w:color="auto"/>
      </w:divBdr>
    </w:div>
    <w:div w:id="620113585">
      <w:bodyDiv w:val="1"/>
      <w:marLeft w:val="0"/>
      <w:marRight w:val="0"/>
      <w:marTop w:val="0"/>
      <w:marBottom w:val="0"/>
      <w:divBdr>
        <w:top w:val="none" w:sz="0" w:space="0" w:color="auto"/>
        <w:left w:val="none" w:sz="0" w:space="0" w:color="auto"/>
        <w:bottom w:val="none" w:sz="0" w:space="0" w:color="auto"/>
        <w:right w:val="none" w:sz="0" w:space="0" w:color="auto"/>
      </w:divBdr>
    </w:div>
    <w:div w:id="635841247">
      <w:bodyDiv w:val="1"/>
      <w:marLeft w:val="0"/>
      <w:marRight w:val="0"/>
      <w:marTop w:val="0"/>
      <w:marBottom w:val="0"/>
      <w:divBdr>
        <w:top w:val="none" w:sz="0" w:space="0" w:color="auto"/>
        <w:left w:val="none" w:sz="0" w:space="0" w:color="auto"/>
        <w:bottom w:val="none" w:sz="0" w:space="0" w:color="auto"/>
        <w:right w:val="none" w:sz="0" w:space="0" w:color="auto"/>
      </w:divBdr>
    </w:div>
    <w:div w:id="643049088">
      <w:bodyDiv w:val="1"/>
      <w:marLeft w:val="0"/>
      <w:marRight w:val="0"/>
      <w:marTop w:val="0"/>
      <w:marBottom w:val="0"/>
      <w:divBdr>
        <w:top w:val="none" w:sz="0" w:space="0" w:color="auto"/>
        <w:left w:val="none" w:sz="0" w:space="0" w:color="auto"/>
        <w:bottom w:val="none" w:sz="0" w:space="0" w:color="auto"/>
        <w:right w:val="none" w:sz="0" w:space="0" w:color="auto"/>
      </w:divBdr>
    </w:div>
    <w:div w:id="648287866">
      <w:bodyDiv w:val="1"/>
      <w:marLeft w:val="0"/>
      <w:marRight w:val="0"/>
      <w:marTop w:val="0"/>
      <w:marBottom w:val="0"/>
      <w:divBdr>
        <w:top w:val="none" w:sz="0" w:space="0" w:color="auto"/>
        <w:left w:val="none" w:sz="0" w:space="0" w:color="auto"/>
        <w:bottom w:val="none" w:sz="0" w:space="0" w:color="auto"/>
        <w:right w:val="none" w:sz="0" w:space="0" w:color="auto"/>
      </w:divBdr>
    </w:div>
    <w:div w:id="650980987">
      <w:bodyDiv w:val="1"/>
      <w:marLeft w:val="0"/>
      <w:marRight w:val="0"/>
      <w:marTop w:val="0"/>
      <w:marBottom w:val="0"/>
      <w:divBdr>
        <w:top w:val="none" w:sz="0" w:space="0" w:color="auto"/>
        <w:left w:val="none" w:sz="0" w:space="0" w:color="auto"/>
        <w:bottom w:val="none" w:sz="0" w:space="0" w:color="auto"/>
        <w:right w:val="none" w:sz="0" w:space="0" w:color="auto"/>
      </w:divBdr>
    </w:div>
    <w:div w:id="651254176">
      <w:bodyDiv w:val="1"/>
      <w:marLeft w:val="0"/>
      <w:marRight w:val="0"/>
      <w:marTop w:val="0"/>
      <w:marBottom w:val="0"/>
      <w:divBdr>
        <w:top w:val="none" w:sz="0" w:space="0" w:color="auto"/>
        <w:left w:val="none" w:sz="0" w:space="0" w:color="auto"/>
        <w:bottom w:val="none" w:sz="0" w:space="0" w:color="auto"/>
        <w:right w:val="none" w:sz="0" w:space="0" w:color="auto"/>
      </w:divBdr>
    </w:div>
    <w:div w:id="662899234">
      <w:bodyDiv w:val="1"/>
      <w:marLeft w:val="0"/>
      <w:marRight w:val="0"/>
      <w:marTop w:val="0"/>
      <w:marBottom w:val="0"/>
      <w:divBdr>
        <w:top w:val="none" w:sz="0" w:space="0" w:color="auto"/>
        <w:left w:val="none" w:sz="0" w:space="0" w:color="auto"/>
        <w:bottom w:val="none" w:sz="0" w:space="0" w:color="auto"/>
        <w:right w:val="none" w:sz="0" w:space="0" w:color="auto"/>
      </w:divBdr>
      <w:divsChild>
        <w:div w:id="526216049">
          <w:marLeft w:val="0"/>
          <w:marRight w:val="0"/>
          <w:marTop w:val="72"/>
          <w:marBottom w:val="0"/>
          <w:divBdr>
            <w:top w:val="none" w:sz="0" w:space="0" w:color="auto"/>
            <w:left w:val="none" w:sz="0" w:space="0" w:color="auto"/>
            <w:bottom w:val="none" w:sz="0" w:space="0" w:color="auto"/>
            <w:right w:val="none" w:sz="0" w:space="0" w:color="auto"/>
          </w:divBdr>
          <w:divsChild>
            <w:div w:id="2071076731">
              <w:marLeft w:val="360"/>
              <w:marRight w:val="0"/>
              <w:marTop w:val="72"/>
              <w:marBottom w:val="72"/>
              <w:divBdr>
                <w:top w:val="none" w:sz="0" w:space="0" w:color="auto"/>
                <w:left w:val="none" w:sz="0" w:space="0" w:color="auto"/>
                <w:bottom w:val="none" w:sz="0" w:space="0" w:color="auto"/>
                <w:right w:val="none" w:sz="0" w:space="0" w:color="auto"/>
              </w:divBdr>
              <w:divsChild>
                <w:div w:id="83383939">
                  <w:marLeft w:val="0"/>
                  <w:marRight w:val="0"/>
                  <w:marTop w:val="0"/>
                  <w:marBottom w:val="0"/>
                  <w:divBdr>
                    <w:top w:val="none" w:sz="0" w:space="0" w:color="auto"/>
                    <w:left w:val="none" w:sz="0" w:space="0" w:color="auto"/>
                    <w:bottom w:val="none" w:sz="0" w:space="0" w:color="auto"/>
                    <w:right w:val="none" w:sz="0" w:space="0" w:color="auto"/>
                  </w:divBdr>
                </w:div>
              </w:divsChild>
            </w:div>
            <w:div w:id="1698119069">
              <w:marLeft w:val="360"/>
              <w:marRight w:val="0"/>
              <w:marTop w:val="0"/>
              <w:marBottom w:val="72"/>
              <w:divBdr>
                <w:top w:val="none" w:sz="0" w:space="0" w:color="auto"/>
                <w:left w:val="none" w:sz="0" w:space="0" w:color="auto"/>
                <w:bottom w:val="none" w:sz="0" w:space="0" w:color="auto"/>
                <w:right w:val="none" w:sz="0" w:space="0" w:color="auto"/>
              </w:divBdr>
              <w:divsChild>
                <w:div w:id="919098076">
                  <w:marLeft w:val="0"/>
                  <w:marRight w:val="0"/>
                  <w:marTop w:val="0"/>
                  <w:marBottom w:val="0"/>
                  <w:divBdr>
                    <w:top w:val="none" w:sz="0" w:space="0" w:color="auto"/>
                    <w:left w:val="none" w:sz="0" w:space="0" w:color="auto"/>
                    <w:bottom w:val="none" w:sz="0" w:space="0" w:color="auto"/>
                    <w:right w:val="none" w:sz="0" w:space="0" w:color="auto"/>
                  </w:divBdr>
                </w:div>
              </w:divsChild>
            </w:div>
            <w:div w:id="444470898">
              <w:marLeft w:val="360"/>
              <w:marRight w:val="0"/>
              <w:marTop w:val="0"/>
              <w:marBottom w:val="72"/>
              <w:divBdr>
                <w:top w:val="none" w:sz="0" w:space="0" w:color="auto"/>
                <w:left w:val="none" w:sz="0" w:space="0" w:color="auto"/>
                <w:bottom w:val="none" w:sz="0" w:space="0" w:color="auto"/>
                <w:right w:val="none" w:sz="0" w:space="0" w:color="auto"/>
              </w:divBdr>
              <w:divsChild>
                <w:div w:id="1383285480">
                  <w:marLeft w:val="0"/>
                  <w:marRight w:val="0"/>
                  <w:marTop w:val="0"/>
                  <w:marBottom w:val="0"/>
                  <w:divBdr>
                    <w:top w:val="none" w:sz="0" w:space="0" w:color="auto"/>
                    <w:left w:val="none" w:sz="0" w:space="0" w:color="auto"/>
                    <w:bottom w:val="none" w:sz="0" w:space="0" w:color="auto"/>
                    <w:right w:val="none" w:sz="0" w:space="0" w:color="auto"/>
                  </w:divBdr>
                </w:div>
                <w:div w:id="736055344">
                  <w:marLeft w:val="360"/>
                  <w:marRight w:val="0"/>
                  <w:marTop w:val="0"/>
                  <w:marBottom w:val="0"/>
                  <w:divBdr>
                    <w:top w:val="none" w:sz="0" w:space="0" w:color="auto"/>
                    <w:left w:val="none" w:sz="0" w:space="0" w:color="auto"/>
                    <w:bottom w:val="none" w:sz="0" w:space="0" w:color="auto"/>
                    <w:right w:val="none" w:sz="0" w:space="0" w:color="auto"/>
                  </w:divBdr>
                  <w:divsChild>
                    <w:div w:id="1549219778">
                      <w:marLeft w:val="0"/>
                      <w:marRight w:val="0"/>
                      <w:marTop w:val="0"/>
                      <w:marBottom w:val="0"/>
                      <w:divBdr>
                        <w:top w:val="none" w:sz="0" w:space="0" w:color="auto"/>
                        <w:left w:val="none" w:sz="0" w:space="0" w:color="auto"/>
                        <w:bottom w:val="none" w:sz="0" w:space="0" w:color="auto"/>
                        <w:right w:val="none" w:sz="0" w:space="0" w:color="auto"/>
                      </w:divBdr>
                    </w:div>
                  </w:divsChild>
                </w:div>
                <w:div w:id="667639557">
                  <w:marLeft w:val="360"/>
                  <w:marRight w:val="0"/>
                  <w:marTop w:val="0"/>
                  <w:marBottom w:val="0"/>
                  <w:divBdr>
                    <w:top w:val="none" w:sz="0" w:space="0" w:color="auto"/>
                    <w:left w:val="none" w:sz="0" w:space="0" w:color="auto"/>
                    <w:bottom w:val="none" w:sz="0" w:space="0" w:color="auto"/>
                    <w:right w:val="none" w:sz="0" w:space="0" w:color="auto"/>
                  </w:divBdr>
                  <w:divsChild>
                    <w:div w:id="1693678248">
                      <w:marLeft w:val="0"/>
                      <w:marRight w:val="0"/>
                      <w:marTop w:val="0"/>
                      <w:marBottom w:val="0"/>
                      <w:divBdr>
                        <w:top w:val="none" w:sz="0" w:space="0" w:color="auto"/>
                        <w:left w:val="none" w:sz="0" w:space="0" w:color="auto"/>
                        <w:bottom w:val="none" w:sz="0" w:space="0" w:color="auto"/>
                        <w:right w:val="none" w:sz="0" w:space="0" w:color="auto"/>
                      </w:divBdr>
                    </w:div>
                  </w:divsChild>
                </w:div>
                <w:div w:id="1273512106">
                  <w:marLeft w:val="360"/>
                  <w:marRight w:val="0"/>
                  <w:marTop w:val="0"/>
                  <w:marBottom w:val="0"/>
                  <w:divBdr>
                    <w:top w:val="none" w:sz="0" w:space="0" w:color="auto"/>
                    <w:left w:val="none" w:sz="0" w:space="0" w:color="auto"/>
                    <w:bottom w:val="none" w:sz="0" w:space="0" w:color="auto"/>
                    <w:right w:val="none" w:sz="0" w:space="0" w:color="auto"/>
                  </w:divBdr>
                  <w:divsChild>
                    <w:div w:id="1468622360">
                      <w:marLeft w:val="0"/>
                      <w:marRight w:val="0"/>
                      <w:marTop w:val="0"/>
                      <w:marBottom w:val="0"/>
                      <w:divBdr>
                        <w:top w:val="none" w:sz="0" w:space="0" w:color="auto"/>
                        <w:left w:val="none" w:sz="0" w:space="0" w:color="auto"/>
                        <w:bottom w:val="none" w:sz="0" w:space="0" w:color="auto"/>
                        <w:right w:val="none" w:sz="0" w:space="0" w:color="auto"/>
                      </w:divBdr>
                    </w:div>
                  </w:divsChild>
                </w:div>
                <w:div w:id="1715154435">
                  <w:marLeft w:val="360"/>
                  <w:marRight w:val="0"/>
                  <w:marTop w:val="0"/>
                  <w:marBottom w:val="0"/>
                  <w:divBdr>
                    <w:top w:val="none" w:sz="0" w:space="0" w:color="auto"/>
                    <w:left w:val="none" w:sz="0" w:space="0" w:color="auto"/>
                    <w:bottom w:val="none" w:sz="0" w:space="0" w:color="auto"/>
                    <w:right w:val="none" w:sz="0" w:space="0" w:color="auto"/>
                  </w:divBdr>
                  <w:divsChild>
                    <w:div w:id="1735159531">
                      <w:marLeft w:val="0"/>
                      <w:marRight w:val="0"/>
                      <w:marTop w:val="0"/>
                      <w:marBottom w:val="0"/>
                      <w:divBdr>
                        <w:top w:val="none" w:sz="0" w:space="0" w:color="auto"/>
                        <w:left w:val="none" w:sz="0" w:space="0" w:color="auto"/>
                        <w:bottom w:val="none" w:sz="0" w:space="0" w:color="auto"/>
                        <w:right w:val="none" w:sz="0" w:space="0" w:color="auto"/>
                      </w:divBdr>
                    </w:div>
                  </w:divsChild>
                </w:div>
                <w:div w:id="619192807">
                  <w:marLeft w:val="360"/>
                  <w:marRight w:val="0"/>
                  <w:marTop w:val="0"/>
                  <w:marBottom w:val="0"/>
                  <w:divBdr>
                    <w:top w:val="none" w:sz="0" w:space="0" w:color="auto"/>
                    <w:left w:val="none" w:sz="0" w:space="0" w:color="auto"/>
                    <w:bottom w:val="none" w:sz="0" w:space="0" w:color="auto"/>
                    <w:right w:val="none" w:sz="0" w:space="0" w:color="auto"/>
                  </w:divBdr>
                  <w:divsChild>
                    <w:div w:id="7372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38224">
          <w:marLeft w:val="0"/>
          <w:marRight w:val="0"/>
          <w:marTop w:val="72"/>
          <w:marBottom w:val="0"/>
          <w:divBdr>
            <w:top w:val="none" w:sz="0" w:space="0" w:color="auto"/>
            <w:left w:val="none" w:sz="0" w:space="0" w:color="auto"/>
            <w:bottom w:val="none" w:sz="0" w:space="0" w:color="auto"/>
            <w:right w:val="none" w:sz="0" w:space="0" w:color="auto"/>
          </w:divBdr>
          <w:divsChild>
            <w:div w:id="16691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7679">
      <w:bodyDiv w:val="1"/>
      <w:marLeft w:val="0"/>
      <w:marRight w:val="0"/>
      <w:marTop w:val="0"/>
      <w:marBottom w:val="0"/>
      <w:divBdr>
        <w:top w:val="none" w:sz="0" w:space="0" w:color="auto"/>
        <w:left w:val="none" w:sz="0" w:space="0" w:color="auto"/>
        <w:bottom w:val="none" w:sz="0" w:space="0" w:color="auto"/>
        <w:right w:val="none" w:sz="0" w:space="0" w:color="auto"/>
      </w:divBdr>
    </w:div>
    <w:div w:id="701202168">
      <w:bodyDiv w:val="1"/>
      <w:marLeft w:val="0"/>
      <w:marRight w:val="0"/>
      <w:marTop w:val="0"/>
      <w:marBottom w:val="0"/>
      <w:divBdr>
        <w:top w:val="none" w:sz="0" w:space="0" w:color="auto"/>
        <w:left w:val="none" w:sz="0" w:space="0" w:color="auto"/>
        <w:bottom w:val="none" w:sz="0" w:space="0" w:color="auto"/>
        <w:right w:val="none" w:sz="0" w:space="0" w:color="auto"/>
      </w:divBdr>
    </w:div>
    <w:div w:id="703091544">
      <w:bodyDiv w:val="1"/>
      <w:marLeft w:val="0"/>
      <w:marRight w:val="0"/>
      <w:marTop w:val="0"/>
      <w:marBottom w:val="0"/>
      <w:divBdr>
        <w:top w:val="none" w:sz="0" w:space="0" w:color="auto"/>
        <w:left w:val="none" w:sz="0" w:space="0" w:color="auto"/>
        <w:bottom w:val="none" w:sz="0" w:space="0" w:color="auto"/>
        <w:right w:val="none" w:sz="0" w:space="0" w:color="auto"/>
      </w:divBdr>
      <w:divsChild>
        <w:div w:id="351538880">
          <w:marLeft w:val="0"/>
          <w:marRight w:val="0"/>
          <w:marTop w:val="72"/>
          <w:marBottom w:val="0"/>
          <w:divBdr>
            <w:top w:val="none" w:sz="0" w:space="0" w:color="auto"/>
            <w:left w:val="none" w:sz="0" w:space="0" w:color="auto"/>
            <w:bottom w:val="none" w:sz="0" w:space="0" w:color="auto"/>
            <w:right w:val="none" w:sz="0" w:space="0" w:color="auto"/>
          </w:divBdr>
          <w:divsChild>
            <w:div w:id="1448233231">
              <w:marLeft w:val="360"/>
              <w:marRight w:val="0"/>
              <w:marTop w:val="72"/>
              <w:marBottom w:val="72"/>
              <w:divBdr>
                <w:top w:val="none" w:sz="0" w:space="0" w:color="auto"/>
                <w:left w:val="none" w:sz="0" w:space="0" w:color="auto"/>
                <w:bottom w:val="none" w:sz="0" w:space="0" w:color="auto"/>
                <w:right w:val="none" w:sz="0" w:space="0" w:color="auto"/>
              </w:divBdr>
              <w:divsChild>
                <w:div w:id="2052068319">
                  <w:marLeft w:val="0"/>
                  <w:marRight w:val="0"/>
                  <w:marTop w:val="0"/>
                  <w:marBottom w:val="0"/>
                  <w:divBdr>
                    <w:top w:val="none" w:sz="0" w:space="0" w:color="auto"/>
                    <w:left w:val="none" w:sz="0" w:space="0" w:color="auto"/>
                    <w:bottom w:val="none" w:sz="0" w:space="0" w:color="auto"/>
                    <w:right w:val="none" w:sz="0" w:space="0" w:color="auto"/>
                  </w:divBdr>
                </w:div>
              </w:divsChild>
            </w:div>
            <w:div w:id="1824161133">
              <w:marLeft w:val="360"/>
              <w:marRight w:val="0"/>
              <w:marTop w:val="0"/>
              <w:marBottom w:val="72"/>
              <w:divBdr>
                <w:top w:val="none" w:sz="0" w:space="0" w:color="auto"/>
                <w:left w:val="none" w:sz="0" w:space="0" w:color="auto"/>
                <w:bottom w:val="none" w:sz="0" w:space="0" w:color="auto"/>
                <w:right w:val="none" w:sz="0" w:space="0" w:color="auto"/>
              </w:divBdr>
              <w:divsChild>
                <w:div w:id="1851944427">
                  <w:marLeft w:val="0"/>
                  <w:marRight w:val="0"/>
                  <w:marTop w:val="0"/>
                  <w:marBottom w:val="0"/>
                  <w:divBdr>
                    <w:top w:val="none" w:sz="0" w:space="0" w:color="auto"/>
                    <w:left w:val="none" w:sz="0" w:space="0" w:color="auto"/>
                    <w:bottom w:val="none" w:sz="0" w:space="0" w:color="auto"/>
                    <w:right w:val="none" w:sz="0" w:space="0" w:color="auto"/>
                  </w:divBdr>
                </w:div>
              </w:divsChild>
            </w:div>
            <w:div w:id="1605918620">
              <w:marLeft w:val="360"/>
              <w:marRight w:val="0"/>
              <w:marTop w:val="0"/>
              <w:marBottom w:val="72"/>
              <w:divBdr>
                <w:top w:val="none" w:sz="0" w:space="0" w:color="auto"/>
                <w:left w:val="none" w:sz="0" w:space="0" w:color="auto"/>
                <w:bottom w:val="none" w:sz="0" w:space="0" w:color="auto"/>
                <w:right w:val="none" w:sz="0" w:space="0" w:color="auto"/>
              </w:divBdr>
              <w:divsChild>
                <w:div w:id="2112234870">
                  <w:marLeft w:val="0"/>
                  <w:marRight w:val="0"/>
                  <w:marTop w:val="0"/>
                  <w:marBottom w:val="0"/>
                  <w:divBdr>
                    <w:top w:val="none" w:sz="0" w:space="0" w:color="auto"/>
                    <w:left w:val="none" w:sz="0" w:space="0" w:color="auto"/>
                    <w:bottom w:val="none" w:sz="0" w:space="0" w:color="auto"/>
                    <w:right w:val="none" w:sz="0" w:space="0" w:color="auto"/>
                  </w:divBdr>
                </w:div>
                <w:div w:id="1843664436">
                  <w:marLeft w:val="360"/>
                  <w:marRight w:val="0"/>
                  <w:marTop w:val="0"/>
                  <w:marBottom w:val="0"/>
                  <w:divBdr>
                    <w:top w:val="none" w:sz="0" w:space="0" w:color="auto"/>
                    <w:left w:val="none" w:sz="0" w:space="0" w:color="auto"/>
                    <w:bottom w:val="none" w:sz="0" w:space="0" w:color="auto"/>
                    <w:right w:val="none" w:sz="0" w:space="0" w:color="auto"/>
                  </w:divBdr>
                  <w:divsChild>
                    <w:div w:id="662513102">
                      <w:marLeft w:val="0"/>
                      <w:marRight w:val="0"/>
                      <w:marTop w:val="0"/>
                      <w:marBottom w:val="0"/>
                      <w:divBdr>
                        <w:top w:val="none" w:sz="0" w:space="0" w:color="auto"/>
                        <w:left w:val="none" w:sz="0" w:space="0" w:color="auto"/>
                        <w:bottom w:val="none" w:sz="0" w:space="0" w:color="auto"/>
                        <w:right w:val="none" w:sz="0" w:space="0" w:color="auto"/>
                      </w:divBdr>
                    </w:div>
                  </w:divsChild>
                </w:div>
                <w:div w:id="1290162019">
                  <w:marLeft w:val="360"/>
                  <w:marRight w:val="0"/>
                  <w:marTop w:val="0"/>
                  <w:marBottom w:val="0"/>
                  <w:divBdr>
                    <w:top w:val="none" w:sz="0" w:space="0" w:color="auto"/>
                    <w:left w:val="none" w:sz="0" w:space="0" w:color="auto"/>
                    <w:bottom w:val="none" w:sz="0" w:space="0" w:color="auto"/>
                    <w:right w:val="none" w:sz="0" w:space="0" w:color="auto"/>
                  </w:divBdr>
                  <w:divsChild>
                    <w:div w:id="1408577565">
                      <w:marLeft w:val="0"/>
                      <w:marRight w:val="0"/>
                      <w:marTop w:val="0"/>
                      <w:marBottom w:val="0"/>
                      <w:divBdr>
                        <w:top w:val="none" w:sz="0" w:space="0" w:color="auto"/>
                        <w:left w:val="none" w:sz="0" w:space="0" w:color="auto"/>
                        <w:bottom w:val="none" w:sz="0" w:space="0" w:color="auto"/>
                        <w:right w:val="none" w:sz="0" w:space="0" w:color="auto"/>
                      </w:divBdr>
                    </w:div>
                  </w:divsChild>
                </w:div>
                <w:div w:id="104472837">
                  <w:marLeft w:val="360"/>
                  <w:marRight w:val="0"/>
                  <w:marTop w:val="0"/>
                  <w:marBottom w:val="0"/>
                  <w:divBdr>
                    <w:top w:val="none" w:sz="0" w:space="0" w:color="auto"/>
                    <w:left w:val="none" w:sz="0" w:space="0" w:color="auto"/>
                    <w:bottom w:val="none" w:sz="0" w:space="0" w:color="auto"/>
                    <w:right w:val="none" w:sz="0" w:space="0" w:color="auto"/>
                  </w:divBdr>
                  <w:divsChild>
                    <w:div w:id="584150250">
                      <w:marLeft w:val="0"/>
                      <w:marRight w:val="0"/>
                      <w:marTop w:val="0"/>
                      <w:marBottom w:val="0"/>
                      <w:divBdr>
                        <w:top w:val="none" w:sz="0" w:space="0" w:color="auto"/>
                        <w:left w:val="none" w:sz="0" w:space="0" w:color="auto"/>
                        <w:bottom w:val="none" w:sz="0" w:space="0" w:color="auto"/>
                        <w:right w:val="none" w:sz="0" w:space="0" w:color="auto"/>
                      </w:divBdr>
                    </w:div>
                  </w:divsChild>
                </w:div>
                <w:div w:id="1139686224">
                  <w:marLeft w:val="360"/>
                  <w:marRight w:val="0"/>
                  <w:marTop w:val="0"/>
                  <w:marBottom w:val="0"/>
                  <w:divBdr>
                    <w:top w:val="none" w:sz="0" w:space="0" w:color="auto"/>
                    <w:left w:val="none" w:sz="0" w:space="0" w:color="auto"/>
                    <w:bottom w:val="none" w:sz="0" w:space="0" w:color="auto"/>
                    <w:right w:val="none" w:sz="0" w:space="0" w:color="auto"/>
                  </w:divBdr>
                  <w:divsChild>
                    <w:div w:id="1314062611">
                      <w:marLeft w:val="0"/>
                      <w:marRight w:val="0"/>
                      <w:marTop w:val="0"/>
                      <w:marBottom w:val="0"/>
                      <w:divBdr>
                        <w:top w:val="none" w:sz="0" w:space="0" w:color="auto"/>
                        <w:left w:val="none" w:sz="0" w:space="0" w:color="auto"/>
                        <w:bottom w:val="none" w:sz="0" w:space="0" w:color="auto"/>
                        <w:right w:val="none" w:sz="0" w:space="0" w:color="auto"/>
                      </w:divBdr>
                    </w:div>
                  </w:divsChild>
                </w:div>
                <w:div w:id="1364864276">
                  <w:marLeft w:val="360"/>
                  <w:marRight w:val="0"/>
                  <w:marTop w:val="0"/>
                  <w:marBottom w:val="0"/>
                  <w:divBdr>
                    <w:top w:val="none" w:sz="0" w:space="0" w:color="auto"/>
                    <w:left w:val="none" w:sz="0" w:space="0" w:color="auto"/>
                    <w:bottom w:val="none" w:sz="0" w:space="0" w:color="auto"/>
                    <w:right w:val="none" w:sz="0" w:space="0" w:color="auto"/>
                  </w:divBdr>
                  <w:divsChild>
                    <w:div w:id="3255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42417">
          <w:marLeft w:val="0"/>
          <w:marRight w:val="0"/>
          <w:marTop w:val="72"/>
          <w:marBottom w:val="0"/>
          <w:divBdr>
            <w:top w:val="none" w:sz="0" w:space="0" w:color="auto"/>
            <w:left w:val="none" w:sz="0" w:space="0" w:color="auto"/>
            <w:bottom w:val="none" w:sz="0" w:space="0" w:color="auto"/>
            <w:right w:val="none" w:sz="0" w:space="0" w:color="auto"/>
          </w:divBdr>
          <w:divsChild>
            <w:div w:id="20421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277">
      <w:bodyDiv w:val="1"/>
      <w:marLeft w:val="0"/>
      <w:marRight w:val="0"/>
      <w:marTop w:val="0"/>
      <w:marBottom w:val="0"/>
      <w:divBdr>
        <w:top w:val="none" w:sz="0" w:space="0" w:color="auto"/>
        <w:left w:val="none" w:sz="0" w:space="0" w:color="auto"/>
        <w:bottom w:val="none" w:sz="0" w:space="0" w:color="auto"/>
        <w:right w:val="none" w:sz="0" w:space="0" w:color="auto"/>
      </w:divBdr>
    </w:div>
    <w:div w:id="713190852">
      <w:bodyDiv w:val="1"/>
      <w:marLeft w:val="0"/>
      <w:marRight w:val="0"/>
      <w:marTop w:val="0"/>
      <w:marBottom w:val="0"/>
      <w:divBdr>
        <w:top w:val="none" w:sz="0" w:space="0" w:color="auto"/>
        <w:left w:val="none" w:sz="0" w:space="0" w:color="auto"/>
        <w:bottom w:val="none" w:sz="0" w:space="0" w:color="auto"/>
        <w:right w:val="none" w:sz="0" w:space="0" w:color="auto"/>
      </w:divBdr>
      <w:divsChild>
        <w:div w:id="593514715">
          <w:marLeft w:val="360"/>
          <w:marRight w:val="0"/>
          <w:marTop w:val="72"/>
          <w:marBottom w:val="72"/>
          <w:divBdr>
            <w:top w:val="none" w:sz="0" w:space="0" w:color="auto"/>
            <w:left w:val="none" w:sz="0" w:space="0" w:color="auto"/>
            <w:bottom w:val="none" w:sz="0" w:space="0" w:color="auto"/>
            <w:right w:val="none" w:sz="0" w:space="0" w:color="auto"/>
          </w:divBdr>
          <w:divsChild>
            <w:div w:id="255096104">
              <w:marLeft w:val="0"/>
              <w:marRight w:val="0"/>
              <w:marTop w:val="0"/>
              <w:marBottom w:val="0"/>
              <w:divBdr>
                <w:top w:val="none" w:sz="0" w:space="0" w:color="auto"/>
                <w:left w:val="none" w:sz="0" w:space="0" w:color="auto"/>
                <w:bottom w:val="none" w:sz="0" w:space="0" w:color="auto"/>
                <w:right w:val="none" w:sz="0" w:space="0" w:color="auto"/>
              </w:divBdr>
            </w:div>
          </w:divsChild>
        </w:div>
        <w:div w:id="2138329512">
          <w:marLeft w:val="360"/>
          <w:marRight w:val="0"/>
          <w:marTop w:val="0"/>
          <w:marBottom w:val="72"/>
          <w:divBdr>
            <w:top w:val="none" w:sz="0" w:space="0" w:color="auto"/>
            <w:left w:val="none" w:sz="0" w:space="0" w:color="auto"/>
            <w:bottom w:val="none" w:sz="0" w:space="0" w:color="auto"/>
            <w:right w:val="none" w:sz="0" w:space="0" w:color="auto"/>
          </w:divBdr>
          <w:divsChild>
            <w:div w:id="18596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26084">
      <w:bodyDiv w:val="1"/>
      <w:marLeft w:val="0"/>
      <w:marRight w:val="0"/>
      <w:marTop w:val="0"/>
      <w:marBottom w:val="0"/>
      <w:divBdr>
        <w:top w:val="none" w:sz="0" w:space="0" w:color="auto"/>
        <w:left w:val="none" w:sz="0" w:space="0" w:color="auto"/>
        <w:bottom w:val="none" w:sz="0" w:space="0" w:color="auto"/>
        <w:right w:val="none" w:sz="0" w:space="0" w:color="auto"/>
      </w:divBdr>
    </w:div>
    <w:div w:id="772408260">
      <w:bodyDiv w:val="1"/>
      <w:marLeft w:val="0"/>
      <w:marRight w:val="0"/>
      <w:marTop w:val="0"/>
      <w:marBottom w:val="0"/>
      <w:divBdr>
        <w:top w:val="none" w:sz="0" w:space="0" w:color="auto"/>
        <w:left w:val="none" w:sz="0" w:space="0" w:color="auto"/>
        <w:bottom w:val="none" w:sz="0" w:space="0" w:color="auto"/>
        <w:right w:val="none" w:sz="0" w:space="0" w:color="auto"/>
      </w:divBdr>
    </w:div>
    <w:div w:id="790904894">
      <w:bodyDiv w:val="1"/>
      <w:marLeft w:val="0"/>
      <w:marRight w:val="0"/>
      <w:marTop w:val="0"/>
      <w:marBottom w:val="0"/>
      <w:divBdr>
        <w:top w:val="none" w:sz="0" w:space="0" w:color="auto"/>
        <w:left w:val="none" w:sz="0" w:space="0" w:color="auto"/>
        <w:bottom w:val="none" w:sz="0" w:space="0" w:color="auto"/>
        <w:right w:val="none" w:sz="0" w:space="0" w:color="auto"/>
      </w:divBdr>
    </w:div>
    <w:div w:id="816261795">
      <w:bodyDiv w:val="1"/>
      <w:marLeft w:val="0"/>
      <w:marRight w:val="0"/>
      <w:marTop w:val="0"/>
      <w:marBottom w:val="0"/>
      <w:divBdr>
        <w:top w:val="none" w:sz="0" w:space="0" w:color="auto"/>
        <w:left w:val="none" w:sz="0" w:space="0" w:color="auto"/>
        <w:bottom w:val="none" w:sz="0" w:space="0" w:color="auto"/>
        <w:right w:val="none" w:sz="0" w:space="0" w:color="auto"/>
      </w:divBdr>
    </w:div>
    <w:div w:id="842091993">
      <w:bodyDiv w:val="1"/>
      <w:marLeft w:val="0"/>
      <w:marRight w:val="0"/>
      <w:marTop w:val="0"/>
      <w:marBottom w:val="0"/>
      <w:divBdr>
        <w:top w:val="none" w:sz="0" w:space="0" w:color="auto"/>
        <w:left w:val="none" w:sz="0" w:space="0" w:color="auto"/>
        <w:bottom w:val="none" w:sz="0" w:space="0" w:color="auto"/>
        <w:right w:val="none" w:sz="0" w:space="0" w:color="auto"/>
      </w:divBdr>
    </w:div>
    <w:div w:id="871768399">
      <w:bodyDiv w:val="1"/>
      <w:marLeft w:val="0"/>
      <w:marRight w:val="0"/>
      <w:marTop w:val="0"/>
      <w:marBottom w:val="0"/>
      <w:divBdr>
        <w:top w:val="none" w:sz="0" w:space="0" w:color="auto"/>
        <w:left w:val="none" w:sz="0" w:space="0" w:color="auto"/>
        <w:bottom w:val="none" w:sz="0" w:space="0" w:color="auto"/>
        <w:right w:val="none" w:sz="0" w:space="0" w:color="auto"/>
      </w:divBdr>
    </w:div>
    <w:div w:id="875699251">
      <w:bodyDiv w:val="1"/>
      <w:marLeft w:val="0"/>
      <w:marRight w:val="0"/>
      <w:marTop w:val="0"/>
      <w:marBottom w:val="0"/>
      <w:divBdr>
        <w:top w:val="none" w:sz="0" w:space="0" w:color="auto"/>
        <w:left w:val="none" w:sz="0" w:space="0" w:color="auto"/>
        <w:bottom w:val="none" w:sz="0" w:space="0" w:color="auto"/>
        <w:right w:val="none" w:sz="0" w:space="0" w:color="auto"/>
      </w:divBdr>
    </w:div>
    <w:div w:id="897713809">
      <w:bodyDiv w:val="1"/>
      <w:marLeft w:val="0"/>
      <w:marRight w:val="0"/>
      <w:marTop w:val="0"/>
      <w:marBottom w:val="0"/>
      <w:divBdr>
        <w:top w:val="none" w:sz="0" w:space="0" w:color="auto"/>
        <w:left w:val="none" w:sz="0" w:space="0" w:color="auto"/>
        <w:bottom w:val="none" w:sz="0" w:space="0" w:color="auto"/>
        <w:right w:val="none" w:sz="0" w:space="0" w:color="auto"/>
      </w:divBdr>
    </w:div>
    <w:div w:id="916012470">
      <w:bodyDiv w:val="1"/>
      <w:marLeft w:val="0"/>
      <w:marRight w:val="0"/>
      <w:marTop w:val="0"/>
      <w:marBottom w:val="0"/>
      <w:divBdr>
        <w:top w:val="none" w:sz="0" w:space="0" w:color="auto"/>
        <w:left w:val="none" w:sz="0" w:space="0" w:color="auto"/>
        <w:bottom w:val="none" w:sz="0" w:space="0" w:color="auto"/>
        <w:right w:val="none" w:sz="0" w:space="0" w:color="auto"/>
      </w:divBdr>
    </w:div>
    <w:div w:id="926236030">
      <w:bodyDiv w:val="1"/>
      <w:marLeft w:val="0"/>
      <w:marRight w:val="0"/>
      <w:marTop w:val="0"/>
      <w:marBottom w:val="0"/>
      <w:divBdr>
        <w:top w:val="none" w:sz="0" w:space="0" w:color="auto"/>
        <w:left w:val="none" w:sz="0" w:space="0" w:color="auto"/>
        <w:bottom w:val="none" w:sz="0" w:space="0" w:color="auto"/>
        <w:right w:val="none" w:sz="0" w:space="0" w:color="auto"/>
      </w:divBdr>
    </w:div>
    <w:div w:id="940793381">
      <w:bodyDiv w:val="1"/>
      <w:marLeft w:val="0"/>
      <w:marRight w:val="0"/>
      <w:marTop w:val="0"/>
      <w:marBottom w:val="0"/>
      <w:divBdr>
        <w:top w:val="none" w:sz="0" w:space="0" w:color="auto"/>
        <w:left w:val="none" w:sz="0" w:space="0" w:color="auto"/>
        <w:bottom w:val="none" w:sz="0" w:space="0" w:color="auto"/>
        <w:right w:val="none" w:sz="0" w:space="0" w:color="auto"/>
      </w:divBdr>
    </w:div>
    <w:div w:id="942686072">
      <w:bodyDiv w:val="1"/>
      <w:marLeft w:val="0"/>
      <w:marRight w:val="0"/>
      <w:marTop w:val="0"/>
      <w:marBottom w:val="0"/>
      <w:divBdr>
        <w:top w:val="none" w:sz="0" w:space="0" w:color="auto"/>
        <w:left w:val="none" w:sz="0" w:space="0" w:color="auto"/>
        <w:bottom w:val="none" w:sz="0" w:space="0" w:color="auto"/>
        <w:right w:val="none" w:sz="0" w:space="0" w:color="auto"/>
      </w:divBdr>
    </w:div>
    <w:div w:id="955066996">
      <w:bodyDiv w:val="1"/>
      <w:marLeft w:val="0"/>
      <w:marRight w:val="0"/>
      <w:marTop w:val="0"/>
      <w:marBottom w:val="0"/>
      <w:divBdr>
        <w:top w:val="none" w:sz="0" w:space="0" w:color="auto"/>
        <w:left w:val="none" w:sz="0" w:space="0" w:color="auto"/>
        <w:bottom w:val="none" w:sz="0" w:space="0" w:color="auto"/>
        <w:right w:val="none" w:sz="0" w:space="0" w:color="auto"/>
      </w:divBdr>
    </w:div>
    <w:div w:id="955525016">
      <w:bodyDiv w:val="1"/>
      <w:marLeft w:val="0"/>
      <w:marRight w:val="0"/>
      <w:marTop w:val="0"/>
      <w:marBottom w:val="0"/>
      <w:divBdr>
        <w:top w:val="none" w:sz="0" w:space="0" w:color="auto"/>
        <w:left w:val="none" w:sz="0" w:space="0" w:color="auto"/>
        <w:bottom w:val="none" w:sz="0" w:space="0" w:color="auto"/>
        <w:right w:val="none" w:sz="0" w:space="0" w:color="auto"/>
      </w:divBdr>
    </w:div>
    <w:div w:id="965115455">
      <w:bodyDiv w:val="1"/>
      <w:marLeft w:val="0"/>
      <w:marRight w:val="0"/>
      <w:marTop w:val="0"/>
      <w:marBottom w:val="0"/>
      <w:divBdr>
        <w:top w:val="none" w:sz="0" w:space="0" w:color="auto"/>
        <w:left w:val="none" w:sz="0" w:space="0" w:color="auto"/>
        <w:bottom w:val="none" w:sz="0" w:space="0" w:color="auto"/>
        <w:right w:val="none" w:sz="0" w:space="0" w:color="auto"/>
      </w:divBdr>
    </w:div>
    <w:div w:id="977538743">
      <w:bodyDiv w:val="1"/>
      <w:marLeft w:val="0"/>
      <w:marRight w:val="0"/>
      <w:marTop w:val="0"/>
      <w:marBottom w:val="0"/>
      <w:divBdr>
        <w:top w:val="none" w:sz="0" w:space="0" w:color="auto"/>
        <w:left w:val="none" w:sz="0" w:space="0" w:color="auto"/>
        <w:bottom w:val="none" w:sz="0" w:space="0" w:color="auto"/>
        <w:right w:val="none" w:sz="0" w:space="0" w:color="auto"/>
      </w:divBdr>
    </w:div>
    <w:div w:id="1038817798">
      <w:bodyDiv w:val="1"/>
      <w:marLeft w:val="0"/>
      <w:marRight w:val="0"/>
      <w:marTop w:val="0"/>
      <w:marBottom w:val="0"/>
      <w:divBdr>
        <w:top w:val="none" w:sz="0" w:space="0" w:color="auto"/>
        <w:left w:val="none" w:sz="0" w:space="0" w:color="auto"/>
        <w:bottom w:val="none" w:sz="0" w:space="0" w:color="auto"/>
        <w:right w:val="none" w:sz="0" w:space="0" w:color="auto"/>
      </w:divBdr>
    </w:div>
    <w:div w:id="1083573449">
      <w:bodyDiv w:val="1"/>
      <w:marLeft w:val="0"/>
      <w:marRight w:val="0"/>
      <w:marTop w:val="0"/>
      <w:marBottom w:val="0"/>
      <w:divBdr>
        <w:top w:val="none" w:sz="0" w:space="0" w:color="auto"/>
        <w:left w:val="none" w:sz="0" w:space="0" w:color="auto"/>
        <w:bottom w:val="none" w:sz="0" w:space="0" w:color="auto"/>
        <w:right w:val="none" w:sz="0" w:space="0" w:color="auto"/>
      </w:divBdr>
      <w:divsChild>
        <w:div w:id="641085682">
          <w:marLeft w:val="0"/>
          <w:marRight w:val="0"/>
          <w:marTop w:val="0"/>
          <w:marBottom w:val="0"/>
          <w:divBdr>
            <w:top w:val="none" w:sz="0" w:space="0" w:color="auto"/>
            <w:left w:val="none" w:sz="0" w:space="0" w:color="auto"/>
            <w:bottom w:val="none" w:sz="0" w:space="0" w:color="auto"/>
            <w:right w:val="none" w:sz="0" w:space="0" w:color="auto"/>
          </w:divBdr>
        </w:div>
        <w:div w:id="928198761">
          <w:marLeft w:val="0"/>
          <w:marRight w:val="0"/>
          <w:marTop w:val="0"/>
          <w:marBottom w:val="0"/>
          <w:divBdr>
            <w:top w:val="none" w:sz="0" w:space="0" w:color="auto"/>
            <w:left w:val="none" w:sz="0" w:space="0" w:color="auto"/>
            <w:bottom w:val="none" w:sz="0" w:space="0" w:color="auto"/>
            <w:right w:val="none" w:sz="0" w:space="0" w:color="auto"/>
          </w:divBdr>
        </w:div>
        <w:div w:id="1234700507">
          <w:marLeft w:val="0"/>
          <w:marRight w:val="0"/>
          <w:marTop w:val="0"/>
          <w:marBottom w:val="0"/>
          <w:divBdr>
            <w:top w:val="none" w:sz="0" w:space="0" w:color="auto"/>
            <w:left w:val="none" w:sz="0" w:space="0" w:color="auto"/>
            <w:bottom w:val="none" w:sz="0" w:space="0" w:color="auto"/>
            <w:right w:val="none" w:sz="0" w:space="0" w:color="auto"/>
          </w:divBdr>
        </w:div>
        <w:div w:id="1236479094">
          <w:marLeft w:val="0"/>
          <w:marRight w:val="0"/>
          <w:marTop w:val="0"/>
          <w:marBottom w:val="0"/>
          <w:divBdr>
            <w:top w:val="none" w:sz="0" w:space="0" w:color="auto"/>
            <w:left w:val="none" w:sz="0" w:space="0" w:color="auto"/>
            <w:bottom w:val="none" w:sz="0" w:space="0" w:color="auto"/>
            <w:right w:val="none" w:sz="0" w:space="0" w:color="auto"/>
          </w:divBdr>
        </w:div>
      </w:divsChild>
    </w:div>
    <w:div w:id="1112818580">
      <w:bodyDiv w:val="1"/>
      <w:marLeft w:val="0"/>
      <w:marRight w:val="0"/>
      <w:marTop w:val="0"/>
      <w:marBottom w:val="0"/>
      <w:divBdr>
        <w:top w:val="none" w:sz="0" w:space="0" w:color="auto"/>
        <w:left w:val="none" w:sz="0" w:space="0" w:color="auto"/>
        <w:bottom w:val="none" w:sz="0" w:space="0" w:color="auto"/>
        <w:right w:val="none" w:sz="0" w:space="0" w:color="auto"/>
      </w:divBdr>
    </w:div>
    <w:div w:id="1129468081">
      <w:bodyDiv w:val="1"/>
      <w:marLeft w:val="0"/>
      <w:marRight w:val="0"/>
      <w:marTop w:val="0"/>
      <w:marBottom w:val="0"/>
      <w:divBdr>
        <w:top w:val="none" w:sz="0" w:space="0" w:color="auto"/>
        <w:left w:val="none" w:sz="0" w:space="0" w:color="auto"/>
        <w:bottom w:val="none" w:sz="0" w:space="0" w:color="auto"/>
        <w:right w:val="none" w:sz="0" w:space="0" w:color="auto"/>
      </w:divBdr>
    </w:div>
    <w:div w:id="1173882752">
      <w:bodyDiv w:val="1"/>
      <w:marLeft w:val="0"/>
      <w:marRight w:val="0"/>
      <w:marTop w:val="0"/>
      <w:marBottom w:val="0"/>
      <w:divBdr>
        <w:top w:val="none" w:sz="0" w:space="0" w:color="auto"/>
        <w:left w:val="none" w:sz="0" w:space="0" w:color="auto"/>
        <w:bottom w:val="none" w:sz="0" w:space="0" w:color="auto"/>
        <w:right w:val="none" w:sz="0" w:space="0" w:color="auto"/>
      </w:divBdr>
    </w:div>
    <w:div w:id="1197812583">
      <w:bodyDiv w:val="1"/>
      <w:marLeft w:val="0"/>
      <w:marRight w:val="0"/>
      <w:marTop w:val="0"/>
      <w:marBottom w:val="0"/>
      <w:divBdr>
        <w:top w:val="none" w:sz="0" w:space="0" w:color="auto"/>
        <w:left w:val="none" w:sz="0" w:space="0" w:color="auto"/>
        <w:bottom w:val="none" w:sz="0" w:space="0" w:color="auto"/>
        <w:right w:val="none" w:sz="0" w:space="0" w:color="auto"/>
      </w:divBdr>
    </w:div>
    <w:div w:id="1205096494">
      <w:bodyDiv w:val="1"/>
      <w:marLeft w:val="0"/>
      <w:marRight w:val="0"/>
      <w:marTop w:val="0"/>
      <w:marBottom w:val="0"/>
      <w:divBdr>
        <w:top w:val="none" w:sz="0" w:space="0" w:color="auto"/>
        <w:left w:val="none" w:sz="0" w:space="0" w:color="auto"/>
        <w:bottom w:val="none" w:sz="0" w:space="0" w:color="auto"/>
        <w:right w:val="none" w:sz="0" w:space="0" w:color="auto"/>
      </w:divBdr>
    </w:div>
    <w:div w:id="1212766639">
      <w:bodyDiv w:val="1"/>
      <w:marLeft w:val="0"/>
      <w:marRight w:val="0"/>
      <w:marTop w:val="0"/>
      <w:marBottom w:val="0"/>
      <w:divBdr>
        <w:top w:val="none" w:sz="0" w:space="0" w:color="auto"/>
        <w:left w:val="none" w:sz="0" w:space="0" w:color="auto"/>
        <w:bottom w:val="none" w:sz="0" w:space="0" w:color="auto"/>
        <w:right w:val="none" w:sz="0" w:space="0" w:color="auto"/>
      </w:divBdr>
    </w:div>
    <w:div w:id="1219977242">
      <w:bodyDiv w:val="1"/>
      <w:marLeft w:val="0"/>
      <w:marRight w:val="0"/>
      <w:marTop w:val="0"/>
      <w:marBottom w:val="0"/>
      <w:divBdr>
        <w:top w:val="none" w:sz="0" w:space="0" w:color="auto"/>
        <w:left w:val="none" w:sz="0" w:space="0" w:color="auto"/>
        <w:bottom w:val="none" w:sz="0" w:space="0" w:color="auto"/>
        <w:right w:val="none" w:sz="0" w:space="0" w:color="auto"/>
      </w:divBdr>
    </w:div>
    <w:div w:id="1243836827">
      <w:bodyDiv w:val="1"/>
      <w:marLeft w:val="0"/>
      <w:marRight w:val="0"/>
      <w:marTop w:val="0"/>
      <w:marBottom w:val="0"/>
      <w:divBdr>
        <w:top w:val="none" w:sz="0" w:space="0" w:color="auto"/>
        <w:left w:val="none" w:sz="0" w:space="0" w:color="auto"/>
        <w:bottom w:val="none" w:sz="0" w:space="0" w:color="auto"/>
        <w:right w:val="none" w:sz="0" w:space="0" w:color="auto"/>
      </w:divBdr>
    </w:div>
    <w:div w:id="1257055316">
      <w:bodyDiv w:val="1"/>
      <w:marLeft w:val="0"/>
      <w:marRight w:val="0"/>
      <w:marTop w:val="0"/>
      <w:marBottom w:val="0"/>
      <w:divBdr>
        <w:top w:val="none" w:sz="0" w:space="0" w:color="auto"/>
        <w:left w:val="none" w:sz="0" w:space="0" w:color="auto"/>
        <w:bottom w:val="none" w:sz="0" w:space="0" w:color="auto"/>
        <w:right w:val="none" w:sz="0" w:space="0" w:color="auto"/>
      </w:divBdr>
    </w:div>
    <w:div w:id="1285380974">
      <w:bodyDiv w:val="1"/>
      <w:marLeft w:val="0"/>
      <w:marRight w:val="0"/>
      <w:marTop w:val="0"/>
      <w:marBottom w:val="0"/>
      <w:divBdr>
        <w:top w:val="none" w:sz="0" w:space="0" w:color="auto"/>
        <w:left w:val="none" w:sz="0" w:space="0" w:color="auto"/>
        <w:bottom w:val="none" w:sz="0" w:space="0" w:color="auto"/>
        <w:right w:val="none" w:sz="0" w:space="0" w:color="auto"/>
      </w:divBdr>
    </w:div>
    <w:div w:id="1315530262">
      <w:bodyDiv w:val="1"/>
      <w:marLeft w:val="0"/>
      <w:marRight w:val="0"/>
      <w:marTop w:val="0"/>
      <w:marBottom w:val="0"/>
      <w:divBdr>
        <w:top w:val="none" w:sz="0" w:space="0" w:color="auto"/>
        <w:left w:val="none" w:sz="0" w:space="0" w:color="auto"/>
        <w:bottom w:val="none" w:sz="0" w:space="0" w:color="auto"/>
        <w:right w:val="none" w:sz="0" w:space="0" w:color="auto"/>
      </w:divBdr>
    </w:div>
    <w:div w:id="1317876030">
      <w:bodyDiv w:val="1"/>
      <w:marLeft w:val="0"/>
      <w:marRight w:val="0"/>
      <w:marTop w:val="0"/>
      <w:marBottom w:val="0"/>
      <w:divBdr>
        <w:top w:val="none" w:sz="0" w:space="0" w:color="auto"/>
        <w:left w:val="none" w:sz="0" w:space="0" w:color="auto"/>
        <w:bottom w:val="none" w:sz="0" w:space="0" w:color="auto"/>
        <w:right w:val="none" w:sz="0" w:space="0" w:color="auto"/>
      </w:divBdr>
    </w:div>
    <w:div w:id="1333485013">
      <w:bodyDiv w:val="1"/>
      <w:marLeft w:val="0"/>
      <w:marRight w:val="0"/>
      <w:marTop w:val="0"/>
      <w:marBottom w:val="0"/>
      <w:divBdr>
        <w:top w:val="none" w:sz="0" w:space="0" w:color="auto"/>
        <w:left w:val="none" w:sz="0" w:space="0" w:color="auto"/>
        <w:bottom w:val="none" w:sz="0" w:space="0" w:color="auto"/>
        <w:right w:val="none" w:sz="0" w:space="0" w:color="auto"/>
      </w:divBdr>
    </w:div>
    <w:div w:id="1361468538">
      <w:bodyDiv w:val="1"/>
      <w:marLeft w:val="0"/>
      <w:marRight w:val="0"/>
      <w:marTop w:val="0"/>
      <w:marBottom w:val="0"/>
      <w:divBdr>
        <w:top w:val="none" w:sz="0" w:space="0" w:color="auto"/>
        <w:left w:val="none" w:sz="0" w:space="0" w:color="auto"/>
        <w:bottom w:val="none" w:sz="0" w:space="0" w:color="auto"/>
        <w:right w:val="none" w:sz="0" w:space="0" w:color="auto"/>
      </w:divBdr>
    </w:div>
    <w:div w:id="1401053214">
      <w:bodyDiv w:val="1"/>
      <w:marLeft w:val="0"/>
      <w:marRight w:val="0"/>
      <w:marTop w:val="0"/>
      <w:marBottom w:val="0"/>
      <w:divBdr>
        <w:top w:val="none" w:sz="0" w:space="0" w:color="auto"/>
        <w:left w:val="none" w:sz="0" w:space="0" w:color="auto"/>
        <w:bottom w:val="none" w:sz="0" w:space="0" w:color="auto"/>
        <w:right w:val="none" w:sz="0" w:space="0" w:color="auto"/>
      </w:divBdr>
    </w:div>
    <w:div w:id="1407075278">
      <w:bodyDiv w:val="1"/>
      <w:marLeft w:val="0"/>
      <w:marRight w:val="0"/>
      <w:marTop w:val="0"/>
      <w:marBottom w:val="0"/>
      <w:divBdr>
        <w:top w:val="none" w:sz="0" w:space="0" w:color="auto"/>
        <w:left w:val="none" w:sz="0" w:space="0" w:color="auto"/>
        <w:bottom w:val="none" w:sz="0" w:space="0" w:color="auto"/>
        <w:right w:val="none" w:sz="0" w:space="0" w:color="auto"/>
      </w:divBdr>
      <w:divsChild>
        <w:div w:id="1545554639">
          <w:marLeft w:val="360"/>
          <w:marRight w:val="0"/>
          <w:marTop w:val="72"/>
          <w:marBottom w:val="72"/>
          <w:divBdr>
            <w:top w:val="none" w:sz="0" w:space="0" w:color="auto"/>
            <w:left w:val="none" w:sz="0" w:space="0" w:color="auto"/>
            <w:bottom w:val="none" w:sz="0" w:space="0" w:color="auto"/>
            <w:right w:val="none" w:sz="0" w:space="0" w:color="auto"/>
          </w:divBdr>
          <w:divsChild>
            <w:div w:id="47808420">
              <w:marLeft w:val="0"/>
              <w:marRight w:val="0"/>
              <w:marTop w:val="0"/>
              <w:marBottom w:val="0"/>
              <w:divBdr>
                <w:top w:val="none" w:sz="0" w:space="0" w:color="auto"/>
                <w:left w:val="none" w:sz="0" w:space="0" w:color="auto"/>
                <w:bottom w:val="none" w:sz="0" w:space="0" w:color="auto"/>
                <w:right w:val="none" w:sz="0" w:space="0" w:color="auto"/>
              </w:divBdr>
            </w:div>
          </w:divsChild>
        </w:div>
        <w:div w:id="2107114231">
          <w:marLeft w:val="360"/>
          <w:marRight w:val="0"/>
          <w:marTop w:val="0"/>
          <w:marBottom w:val="72"/>
          <w:divBdr>
            <w:top w:val="none" w:sz="0" w:space="0" w:color="auto"/>
            <w:left w:val="none" w:sz="0" w:space="0" w:color="auto"/>
            <w:bottom w:val="none" w:sz="0" w:space="0" w:color="auto"/>
            <w:right w:val="none" w:sz="0" w:space="0" w:color="auto"/>
          </w:divBdr>
          <w:divsChild>
            <w:div w:id="3963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6497">
      <w:bodyDiv w:val="1"/>
      <w:marLeft w:val="0"/>
      <w:marRight w:val="0"/>
      <w:marTop w:val="0"/>
      <w:marBottom w:val="0"/>
      <w:divBdr>
        <w:top w:val="none" w:sz="0" w:space="0" w:color="auto"/>
        <w:left w:val="none" w:sz="0" w:space="0" w:color="auto"/>
        <w:bottom w:val="none" w:sz="0" w:space="0" w:color="auto"/>
        <w:right w:val="none" w:sz="0" w:space="0" w:color="auto"/>
      </w:divBdr>
    </w:div>
    <w:div w:id="1433208455">
      <w:bodyDiv w:val="1"/>
      <w:marLeft w:val="0"/>
      <w:marRight w:val="0"/>
      <w:marTop w:val="0"/>
      <w:marBottom w:val="0"/>
      <w:divBdr>
        <w:top w:val="none" w:sz="0" w:space="0" w:color="auto"/>
        <w:left w:val="none" w:sz="0" w:space="0" w:color="auto"/>
        <w:bottom w:val="none" w:sz="0" w:space="0" w:color="auto"/>
        <w:right w:val="none" w:sz="0" w:space="0" w:color="auto"/>
      </w:divBdr>
    </w:div>
    <w:div w:id="1443839902">
      <w:bodyDiv w:val="1"/>
      <w:marLeft w:val="0"/>
      <w:marRight w:val="0"/>
      <w:marTop w:val="0"/>
      <w:marBottom w:val="0"/>
      <w:divBdr>
        <w:top w:val="none" w:sz="0" w:space="0" w:color="auto"/>
        <w:left w:val="none" w:sz="0" w:space="0" w:color="auto"/>
        <w:bottom w:val="none" w:sz="0" w:space="0" w:color="auto"/>
        <w:right w:val="none" w:sz="0" w:space="0" w:color="auto"/>
      </w:divBdr>
    </w:div>
    <w:div w:id="1462726141">
      <w:bodyDiv w:val="1"/>
      <w:marLeft w:val="0"/>
      <w:marRight w:val="0"/>
      <w:marTop w:val="0"/>
      <w:marBottom w:val="0"/>
      <w:divBdr>
        <w:top w:val="none" w:sz="0" w:space="0" w:color="auto"/>
        <w:left w:val="none" w:sz="0" w:space="0" w:color="auto"/>
        <w:bottom w:val="none" w:sz="0" w:space="0" w:color="auto"/>
        <w:right w:val="none" w:sz="0" w:space="0" w:color="auto"/>
      </w:divBdr>
    </w:div>
    <w:div w:id="1507133153">
      <w:bodyDiv w:val="1"/>
      <w:marLeft w:val="0"/>
      <w:marRight w:val="0"/>
      <w:marTop w:val="0"/>
      <w:marBottom w:val="0"/>
      <w:divBdr>
        <w:top w:val="none" w:sz="0" w:space="0" w:color="auto"/>
        <w:left w:val="none" w:sz="0" w:space="0" w:color="auto"/>
        <w:bottom w:val="none" w:sz="0" w:space="0" w:color="auto"/>
        <w:right w:val="none" w:sz="0" w:space="0" w:color="auto"/>
      </w:divBdr>
    </w:div>
    <w:div w:id="1520511746">
      <w:bodyDiv w:val="1"/>
      <w:marLeft w:val="0"/>
      <w:marRight w:val="0"/>
      <w:marTop w:val="0"/>
      <w:marBottom w:val="0"/>
      <w:divBdr>
        <w:top w:val="none" w:sz="0" w:space="0" w:color="auto"/>
        <w:left w:val="none" w:sz="0" w:space="0" w:color="auto"/>
        <w:bottom w:val="none" w:sz="0" w:space="0" w:color="auto"/>
        <w:right w:val="none" w:sz="0" w:space="0" w:color="auto"/>
      </w:divBdr>
    </w:div>
    <w:div w:id="1529902953">
      <w:bodyDiv w:val="1"/>
      <w:marLeft w:val="0"/>
      <w:marRight w:val="0"/>
      <w:marTop w:val="0"/>
      <w:marBottom w:val="0"/>
      <w:divBdr>
        <w:top w:val="none" w:sz="0" w:space="0" w:color="auto"/>
        <w:left w:val="none" w:sz="0" w:space="0" w:color="auto"/>
        <w:bottom w:val="none" w:sz="0" w:space="0" w:color="auto"/>
        <w:right w:val="none" w:sz="0" w:space="0" w:color="auto"/>
      </w:divBdr>
    </w:div>
    <w:div w:id="1542329871">
      <w:bodyDiv w:val="1"/>
      <w:marLeft w:val="0"/>
      <w:marRight w:val="0"/>
      <w:marTop w:val="0"/>
      <w:marBottom w:val="0"/>
      <w:divBdr>
        <w:top w:val="none" w:sz="0" w:space="0" w:color="auto"/>
        <w:left w:val="none" w:sz="0" w:space="0" w:color="auto"/>
        <w:bottom w:val="none" w:sz="0" w:space="0" w:color="auto"/>
        <w:right w:val="none" w:sz="0" w:space="0" w:color="auto"/>
      </w:divBdr>
    </w:div>
    <w:div w:id="1543589387">
      <w:bodyDiv w:val="1"/>
      <w:marLeft w:val="0"/>
      <w:marRight w:val="0"/>
      <w:marTop w:val="0"/>
      <w:marBottom w:val="0"/>
      <w:divBdr>
        <w:top w:val="none" w:sz="0" w:space="0" w:color="auto"/>
        <w:left w:val="none" w:sz="0" w:space="0" w:color="auto"/>
        <w:bottom w:val="none" w:sz="0" w:space="0" w:color="auto"/>
        <w:right w:val="none" w:sz="0" w:space="0" w:color="auto"/>
      </w:divBdr>
    </w:div>
    <w:div w:id="1570186030">
      <w:bodyDiv w:val="1"/>
      <w:marLeft w:val="0"/>
      <w:marRight w:val="0"/>
      <w:marTop w:val="0"/>
      <w:marBottom w:val="0"/>
      <w:divBdr>
        <w:top w:val="none" w:sz="0" w:space="0" w:color="auto"/>
        <w:left w:val="none" w:sz="0" w:space="0" w:color="auto"/>
        <w:bottom w:val="none" w:sz="0" w:space="0" w:color="auto"/>
        <w:right w:val="none" w:sz="0" w:space="0" w:color="auto"/>
      </w:divBdr>
    </w:div>
    <w:div w:id="1624917653">
      <w:bodyDiv w:val="1"/>
      <w:marLeft w:val="0"/>
      <w:marRight w:val="0"/>
      <w:marTop w:val="0"/>
      <w:marBottom w:val="0"/>
      <w:divBdr>
        <w:top w:val="none" w:sz="0" w:space="0" w:color="auto"/>
        <w:left w:val="none" w:sz="0" w:space="0" w:color="auto"/>
        <w:bottom w:val="none" w:sz="0" w:space="0" w:color="auto"/>
        <w:right w:val="none" w:sz="0" w:space="0" w:color="auto"/>
      </w:divBdr>
    </w:div>
    <w:div w:id="1673754293">
      <w:bodyDiv w:val="1"/>
      <w:marLeft w:val="0"/>
      <w:marRight w:val="0"/>
      <w:marTop w:val="0"/>
      <w:marBottom w:val="0"/>
      <w:divBdr>
        <w:top w:val="none" w:sz="0" w:space="0" w:color="auto"/>
        <w:left w:val="none" w:sz="0" w:space="0" w:color="auto"/>
        <w:bottom w:val="none" w:sz="0" w:space="0" w:color="auto"/>
        <w:right w:val="none" w:sz="0" w:space="0" w:color="auto"/>
      </w:divBdr>
    </w:div>
    <w:div w:id="1682006449">
      <w:bodyDiv w:val="1"/>
      <w:marLeft w:val="0"/>
      <w:marRight w:val="0"/>
      <w:marTop w:val="0"/>
      <w:marBottom w:val="0"/>
      <w:divBdr>
        <w:top w:val="none" w:sz="0" w:space="0" w:color="auto"/>
        <w:left w:val="none" w:sz="0" w:space="0" w:color="auto"/>
        <w:bottom w:val="none" w:sz="0" w:space="0" w:color="auto"/>
        <w:right w:val="none" w:sz="0" w:space="0" w:color="auto"/>
      </w:divBdr>
    </w:div>
    <w:div w:id="1701664073">
      <w:bodyDiv w:val="1"/>
      <w:marLeft w:val="0"/>
      <w:marRight w:val="0"/>
      <w:marTop w:val="0"/>
      <w:marBottom w:val="0"/>
      <w:divBdr>
        <w:top w:val="none" w:sz="0" w:space="0" w:color="auto"/>
        <w:left w:val="none" w:sz="0" w:space="0" w:color="auto"/>
        <w:bottom w:val="none" w:sz="0" w:space="0" w:color="auto"/>
        <w:right w:val="none" w:sz="0" w:space="0" w:color="auto"/>
      </w:divBdr>
    </w:div>
    <w:div w:id="1727101063">
      <w:bodyDiv w:val="1"/>
      <w:marLeft w:val="0"/>
      <w:marRight w:val="0"/>
      <w:marTop w:val="0"/>
      <w:marBottom w:val="0"/>
      <w:divBdr>
        <w:top w:val="none" w:sz="0" w:space="0" w:color="auto"/>
        <w:left w:val="none" w:sz="0" w:space="0" w:color="auto"/>
        <w:bottom w:val="none" w:sz="0" w:space="0" w:color="auto"/>
        <w:right w:val="none" w:sz="0" w:space="0" w:color="auto"/>
      </w:divBdr>
    </w:div>
    <w:div w:id="1744643090">
      <w:bodyDiv w:val="1"/>
      <w:marLeft w:val="0"/>
      <w:marRight w:val="0"/>
      <w:marTop w:val="0"/>
      <w:marBottom w:val="0"/>
      <w:divBdr>
        <w:top w:val="none" w:sz="0" w:space="0" w:color="auto"/>
        <w:left w:val="none" w:sz="0" w:space="0" w:color="auto"/>
        <w:bottom w:val="none" w:sz="0" w:space="0" w:color="auto"/>
        <w:right w:val="none" w:sz="0" w:space="0" w:color="auto"/>
      </w:divBdr>
      <w:divsChild>
        <w:div w:id="390420382">
          <w:marLeft w:val="360"/>
          <w:marRight w:val="0"/>
          <w:marTop w:val="72"/>
          <w:marBottom w:val="72"/>
          <w:divBdr>
            <w:top w:val="none" w:sz="0" w:space="0" w:color="auto"/>
            <w:left w:val="none" w:sz="0" w:space="0" w:color="auto"/>
            <w:bottom w:val="none" w:sz="0" w:space="0" w:color="auto"/>
            <w:right w:val="none" w:sz="0" w:space="0" w:color="auto"/>
          </w:divBdr>
          <w:divsChild>
            <w:div w:id="1836529875">
              <w:marLeft w:val="0"/>
              <w:marRight w:val="0"/>
              <w:marTop w:val="0"/>
              <w:marBottom w:val="0"/>
              <w:divBdr>
                <w:top w:val="none" w:sz="0" w:space="0" w:color="auto"/>
                <w:left w:val="none" w:sz="0" w:space="0" w:color="auto"/>
                <w:bottom w:val="none" w:sz="0" w:space="0" w:color="auto"/>
                <w:right w:val="none" w:sz="0" w:space="0" w:color="auto"/>
              </w:divBdr>
            </w:div>
          </w:divsChild>
        </w:div>
        <w:div w:id="539317857">
          <w:marLeft w:val="360"/>
          <w:marRight w:val="0"/>
          <w:marTop w:val="0"/>
          <w:marBottom w:val="72"/>
          <w:divBdr>
            <w:top w:val="none" w:sz="0" w:space="0" w:color="auto"/>
            <w:left w:val="none" w:sz="0" w:space="0" w:color="auto"/>
            <w:bottom w:val="none" w:sz="0" w:space="0" w:color="auto"/>
            <w:right w:val="none" w:sz="0" w:space="0" w:color="auto"/>
          </w:divBdr>
          <w:divsChild>
            <w:div w:id="17309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4265">
      <w:bodyDiv w:val="1"/>
      <w:marLeft w:val="0"/>
      <w:marRight w:val="0"/>
      <w:marTop w:val="0"/>
      <w:marBottom w:val="0"/>
      <w:divBdr>
        <w:top w:val="none" w:sz="0" w:space="0" w:color="auto"/>
        <w:left w:val="none" w:sz="0" w:space="0" w:color="auto"/>
        <w:bottom w:val="none" w:sz="0" w:space="0" w:color="auto"/>
        <w:right w:val="none" w:sz="0" w:space="0" w:color="auto"/>
      </w:divBdr>
    </w:div>
    <w:div w:id="1770270467">
      <w:bodyDiv w:val="1"/>
      <w:marLeft w:val="0"/>
      <w:marRight w:val="0"/>
      <w:marTop w:val="0"/>
      <w:marBottom w:val="0"/>
      <w:divBdr>
        <w:top w:val="none" w:sz="0" w:space="0" w:color="auto"/>
        <w:left w:val="none" w:sz="0" w:space="0" w:color="auto"/>
        <w:bottom w:val="none" w:sz="0" w:space="0" w:color="auto"/>
        <w:right w:val="none" w:sz="0" w:space="0" w:color="auto"/>
      </w:divBdr>
    </w:div>
    <w:div w:id="1805153846">
      <w:bodyDiv w:val="1"/>
      <w:marLeft w:val="0"/>
      <w:marRight w:val="0"/>
      <w:marTop w:val="0"/>
      <w:marBottom w:val="0"/>
      <w:divBdr>
        <w:top w:val="none" w:sz="0" w:space="0" w:color="auto"/>
        <w:left w:val="none" w:sz="0" w:space="0" w:color="auto"/>
        <w:bottom w:val="none" w:sz="0" w:space="0" w:color="auto"/>
        <w:right w:val="none" w:sz="0" w:space="0" w:color="auto"/>
      </w:divBdr>
    </w:div>
    <w:div w:id="1807502841">
      <w:bodyDiv w:val="1"/>
      <w:marLeft w:val="0"/>
      <w:marRight w:val="0"/>
      <w:marTop w:val="0"/>
      <w:marBottom w:val="0"/>
      <w:divBdr>
        <w:top w:val="none" w:sz="0" w:space="0" w:color="auto"/>
        <w:left w:val="none" w:sz="0" w:space="0" w:color="auto"/>
        <w:bottom w:val="none" w:sz="0" w:space="0" w:color="auto"/>
        <w:right w:val="none" w:sz="0" w:space="0" w:color="auto"/>
      </w:divBdr>
    </w:div>
    <w:div w:id="1810395244">
      <w:bodyDiv w:val="1"/>
      <w:marLeft w:val="0"/>
      <w:marRight w:val="0"/>
      <w:marTop w:val="0"/>
      <w:marBottom w:val="0"/>
      <w:divBdr>
        <w:top w:val="none" w:sz="0" w:space="0" w:color="auto"/>
        <w:left w:val="none" w:sz="0" w:space="0" w:color="auto"/>
        <w:bottom w:val="none" w:sz="0" w:space="0" w:color="auto"/>
        <w:right w:val="none" w:sz="0" w:space="0" w:color="auto"/>
      </w:divBdr>
    </w:div>
    <w:div w:id="1860921813">
      <w:bodyDiv w:val="1"/>
      <w:marLeft w:val="0"/>
      <w:marRight w:val="0"/>
      <w:marTop w:val="0"/>
      <w:marBottom w:val="0"/>
      <w:divBdr>
        <w:top w:val="none" w:sz="0" w:space="0" w:color="auto"/>
        <w:left w:val="none" w:sz="0" w:space="0" w:color="auto"/>
        <w:bottom w:val="none" w:sz="0" w:space="0" w:color="auto"/>
        <w:right w:val="none" w:sz="0" w:space="0" w:color="auto"/>
      </w:divBdr>
    </w:div>
    <w:div w:id="1870335969">
      <w:bodyDiv w:val="1"/>
      <w:marLeft w:val="0"/>
      <w:marRight w:val="0"/>
      <w:marTop w:val="0"/>
      <w:marBottom w:val="0"/>
      <w:divBdr>
        <w:top w:val="none" w:sz="0" w:space="0" w:color="auto"/>
        <w:left w:val="none" w:sz="0" w:space="0" w:color="auto"/>
        <w:bottom w:val="none" w:sz="0" w:space="0" w:color="auto"/>
        <w:right w:val="none" w:sz="0" w:space="0" w:color="auto"/>
      </w:divBdr>
    </w:div>
    <w:div w:id="1879704232">
      <w:bodyDiv w:val="1"/>
      <w:marLeft w:val="0"/>
      <w:marRight w:val="0"/>
      <w:marTop w:val="0"/>
      <w:marBottom w:val="0"/>
      <w:divBdr>
        <w:top w:val="none" w:sz="0" w:space="0" w:color="auto"/>
        <w:left w:val="none" w:sz="0" w:space="0" w:color="auto"/>
        <w:bottom w:val="none" w:sz="0" w:space="0" w:color="auto"/>
        <w:right w:val="none" w:sz="0" w:space="0" w:color="auto"/>
      </w:divBdr>
    </w:div>
    <w:div w:id="1884094931">
      <w:bodyDiv w:val="1"/>
      <w:marLeft w:val="0"/>
      <w:marRight w:val="0"/>
      <w:marTop w:val="0"/>
      <w:marBottom w:val="0"/>
      <w:divBdr>
        <w:top w:val="none" w:sz="0" w:space="0" w:color="auto"/>
        <w:left w:val="none" w:sz="0" w:space="0" w:color="auto"/>
        <w:bottom w:val="none" w:sz="0" w:space="0" w:color="auto"/>
        <w:right w:val="none" w:sz="0" w:space="0" w:color="auto"/>
      </w:divBdr>
    </w:div>
    <w:div w:id="1934586329">
      <w:bodyDiv w:val="1"/>
      <w:marLeft w:val="0"/>
      <w:marRight w:val="0"/>
      <w:marTop w:val="0"/>
      <w:marBottom w:val="0"/>
      <w:divBdr>
        <w:top w:val="none" w:sz="0" w:space="0" w:color="auto"/>
        <w:left w:val="none" w:sz="0" w:space="0" w:color="auto"/>
        <w:bottom w:val="none" w:sz="0" w:space="0" w:color="auto"/>
        <w:right w:val="none" w:sz="0" w:space="0" w:color="auto"/>
      </w:divBdr>
    </w:div>
    <w:div w:id="1935815983">
      <w:bodyDiv w:val="1"/>
      <w:marLeft w:val="0"/>
      <w:marRight w:val="0"/>
      <w:marTop w:val="0"/>
      <w:marBottom w:val="0"/>
      <w:divBdr>
        <w:top w:val="none" w:sz="0" w:space="0" w:color="auto"/>
        <w:left w:val="none" w:sz="0" w:space="0" w:color="auto"/>
        <w:bottom w:val="none" w:sz="0" w:space="0" w:color="auto"/>
        <w:right w:val="none" w:sz="0" w:space="0" w:color="auto"/>
      </w:divBdr>
    </w:div>
    <w:div w:id="1951889366">
      <w:bodyDiv w:val="1"/>
      <w:marLeft w:val="0"/>
      <w:marRight w:val="0"/>
      <w:marTop w:val="0"/>
      <w:marBottom w:val="0"/>
      <w:divBdr>
        <w:top w:val="none" w:sz="0" w:space="0" w:color="auto"/>
        <w:left w:val="none" w:sz="0" w:space="0" w:color="auto"/>
        <w:bottom w:val="none" w:sz="0" w:space="0" w:color="auto"/>
        <w:right w:val="none" w:sz="0" w:space="0" w:color="auto"/>
      </w:divBdr>
    </w:div>
    <w:div w:id="1955163428">
      <w:bodyDiv w:val="1"/>
      <w:marLeft w:val="0"/>
      <w:marRight w:val="0"/>
      <w:marTop w:val="0"/>
      <w:marBottom w:val="0"/>
      <w:divBdr>
        <w:top w:val="none" w:sz="0" w:space="0" w:color="auto"/>
        <w:left w:val="none" w:sz="0" w:space="0" w:color="auto"/>
        <w:bottom w:val="none" w:sz="0" w:space="0" w:color="auto"/>
        <w:right w:val="none" w:sz="0" w:space="0" w:color="auto"/>
      </w:divBdr>
    </w:div>
    <w:div w:id="1956791387">
      <w:bodyDiv w:val="1"/>
      <w:marLeft w:val="0"/>
      <w:marRight w:val="0"/>
      <w:marTop w:val="0"/>
      <w:marBottom w:val="0"/>
      <w:divBdr>
        <w:top w:val="none" w:sz="0" w:space="0" w:color="auto"/>
        <w:left w:val="none" w:sz="0" w:space="0" w:color="auto"/>
        <w:bottom w:val="none" w:sz="0" w:space="0" w:color="auto"/>
        <w:right w:val="none" w:sz="0" w:space="0" w:color="auto"/>
      </w:divBdr>
    </w:div>
    <w:div w:id="1978149028">
      <w:bodyDiv w:val="1"/>
      <w:marLeft w:val="0"/>
      <w:marRight w:val="0"/>
      <w:marTop w:val="0"/>
      <w:marBottom w:val="0"/>
      <w:divBdr>
        <w:top w:val="none" w:sz="0" w:space="0" w:color="auto"/>
        <w:left w:val="none" w:sz="0" w:space="0" w:color="auto"/>
        <w:bottom w:val="none" w:sz="0" w:space="0" w:color="auto"/>
        <w:right w:val="none" w:sz="0" w:space="0" w:color="auto"/>
      </w:divBdr>
    </w:div>
    <w:div w:id="2032341601">
      <w:bodyDiv w:val="1"/>
      <w:marLeft w:val="0"/>
      <w:marRight w:val="0"/>
      <w:marTop w:val="0"/>
      <w:marBottom w:val="0"/>
      <w:divBdr>
        <w:top w:val="none" w:sz="0" w:space="0" w:color="auto"/>
        <w:left w:val="none" w:sz="0" w:space="0" w:color="auto"/>
        <w:bottom w:val="none" w:sz="0" w:space="0" w:color="auto"/>
        <w:right w:val="none" w:sz="0" w:space="0" w:color="auto"/>
      </w:divBdr>
    </w:div>
    <w:div w:id="2040859882">
      <w:bodyDiv w:val="1"/>
      <w:marLeft w:val="0"/>
      <w:marRight w:val="0"/>
      <w:marTop w:val="0"/>
      <w:marBottom w:val="0"/>
      <w:divBdr>
        <w:top w:val="none" w:sz="0" w:space="0" w:color="auto"/>
        <w:left w:val="none" w:sz="0" w:space="0" w:color="auto"/>
        <w:bottom w:val="none" w:sz="0" w:space="0" w:color="auto"/>
        <w:right w:val="none" w:sz="0" w:space="0" w:color="auto"/>
      </w:divBdr>
    </w:div>
    <w:div w:id="2071884393">
      <w:bodyDiv w:val="1"/>
      <w:marLeft w:val="0"/>
      <w:marRight w:val="0"/>
      <w:marTop w:val="0"/>
      <w:marBottom w:val="0"/>
      <w:divBdr>
        <w:top w:val="none" w:sz="0" w:space="0" w:color="auto"/>
        <w:left w:val="none" w:sz="0" w:space="0" w:color="auto"/>
        <w:bottom w:val="none" w:sz="0" w:space="0" w:color="auto"/>
        <w:right w:val="none" w:sz="0" w:space="0" w:color="auto"/>
      </w:divBdr>
    </w:div>
    <w:div w:id="2081366708">
      <w:bodyDiv w:val="1"/>
      <w:marLeft w:val="0"/>
      <w:marRight w:val="0"/>
      <w:marTop w:val="0"/>
      <w:marBottom w:val="0"/>
      <w:divBdr>
        <w:top w:val="none" w:sz="0" w:space="0" w:color="auto"/>
        <w:left w:val="none" w:sz="0" w:space="0" w:color="auto"/>
        <w:bottom w:val="none" w:sz="0" w:space="0" w:color="auto"/>
        <w:right w:val="none" w:sz="0" w:space="0" w:color="auto"/>
      </w:divBdr>
    </w:div>
    <w:div w:id="209960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dpo-ka@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E9DF2-13FF-447E-85B9-605B17769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5442</TotalTime>
  <Pages>13</Pages>
  <Words>5297</Words>
  <Characters>31782</Characters>
  <Application>Microsoft Office Word</Application>
  <DocSecurity>0</DocSecurity>
  <Lines>264</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Mroz</dc:creator>
  <cp:keywords/>
  <dc:description/>
  <cp:lastModifiedBy>Krzysztof</cp:lastModifiedBy>
  <cp:revision>783</cp:revision>
  <cp:lastPrinted>2022-04-26T08:26:00Z</cp:lastPrinted>
  <dcterms:created xsi:type="dcterms:W3CDTF">2022-01-15T20:47:00Z</dcterms:created>
  <dcterms:modified xsi:type="dcterms:W3CDTF">2024-05-22T07:10:00Z</dcterms:modified>
</cp:coreProperties>
</file>