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77D" w:rsidRPr="001E5223" w:rsidRDefault="006D777D" w:rsidP="006D777D">
      <w:pPr>
        <w:shd w:val="clear" w:color="auto" w:fill="FFFFFF"/>
        <w:spacing w:line="298" w:lineRule="exact"/>
        <w:rPr>
          <w:u w:val="single"/>
        </w:rPr>
      </w:pPr>
      <w:r w:rsidRPr="001E5223">
        <w:rPr>
          <w:rFonts w:ascii="Times New Roman" w:hAnsi="Times New Roman" w:cs="Times New Roman"/>
          <w:b/>
          <w:bCs/>
          <w:sz w:val="22"/>
          <w:szCs w:val="22"/>
          <w:u w:val="single"/>
        </w:rPr>
        <w:t>Zamawiaj</w:t>
      </w:r>
      <w:r w:rsidRPr="001E5223">
        <w:rPr>
          <w:rFonts w:ascii="Times New Roman" w:eastAsia="Times New Roman" w:hAnsi="Times New Roman" w:cs="Times New Roman"/>
          <w:b/>
          <w:bCs/>
          <w:sz w:val="22"/>
          <w:szCs w:val="22"/>
          <w:u w:val="single"/>
        </w:rPr>
        <w:t>ący:</w:t>
      </w:r>
    </w:p>
    <w:p w:rsidR="006D777D" w:rsidRDefault="006D777D" w:rsidP="006D777D">
      <w:pPr>
        <w:shd w:val="clear" w:color="auto" w:fill="FFFFFF"/>
        <w:spacing w:line="298" w:lineRule="exact"/>
      </w:pPr>
      <w:r>
        <w:rPr>
          <w:rFonts w:ascii="Times New Roman" w:hAnsi="Times New Roman" w:cs="Times New Roman"/>
          <w:b/>
          <w:bCs/>
          <w:sz w:val="22"/>
          <w:szCs w:val="22"/>
        </w:rPr>
        <w:t>Gmina Kępice</w:t>
      </w:r>
    </w:p>
    <w:p w:rsidR="006D777D" w:rsidRDefault="006D777D" w:rsidP="006D777D">
      <w:pPr>
        <w:shd w:val="clear" w:color="auto" w:fill="FFFFFF"/>
        <w:spacing w:line="298" w:lineRule="exact"/>
      </w:pPr>
      <w:r>
        <w:rPr>
          <w:rFonts w:ascii="Times New Roman" w:hAnsi="Times New Roman" w:cs="Times New Roman"/>
          <w:b/>
          <w:bCs/>
          <w:sz w:val="22"/>
          <w:szCs w:val="22"/>
        </w:rPr>
        <w:t>ul. Niepodległości 6, 77-230 Kępice</w:t>
      </w:r>
    </w:p>
    <w:p w:rsidR="006D777D" w:rsidRDefault="006D777D" w:rsidP="006D777D">
      <w:pPr>
        <w:shd w:val="clear" w:color="auto" w:fill="FFFFFF"/>
        <w:spacing w:line="298" w:lineRule="exact"/>
      </w:pPr>
      <w:r>
        <w:rPr>
          <w:rFonts w:ascii="Times New Roman" w:hAnsi="Times New Roman" w:cs="Times New Roman"/>
          <w:b/>
          <w:bCs/>
          <w:spacing w:val="-1"/>
          <w:sz w:val="22"/>
          <w:szCs w:val="22"/>
        </w:rPr>
        <w:t>tel. +48 59 857 66 21, faks +48 59 857 66 24</w:t>
      </w:r>
    </w:p>
    <w:p w:rsidR="006D777D" w:rsidRDefault="009C2B1C" w:rsidP="006D777D">
      <w:pPr>
        <w:shd w:val="clear" w:color="auto" w:fill="FFFFFF"/>
        <w:spacing w:line="298" w:lineRule="exact"/>
      </w:pPr>
      <w:hyperlink r:id="rId7" w:history="1">
        <w:r w:rsidR="006D777D" w:rsidRPr="005E0147">
          <w:rPr>
            <w:rStyle w:val="Hipercze"/>
            <w:rFonts w:ascii="Times New Roman" w:hAnsi="Times New Roman" w:cs="Times New Roman"/>
            <w:b/>
            <w:bCs/>
            <w:sz w:val="22"/>
            <w:szCs w:val="22"/>
          </w:rPr>
          <w:t>www.kepice.pl</w:t>
        </w:r>
      </w:hyperlink>
    </w:p>
    <w:p w:rsidR="006D777D" w:rsidRDefault="006D777D" w:rsidP="006D777D">
      <w:pPr>
        <w:shd w:val="clear" w:color="auto" w:fill="FFFFFF"/>
        <w:spacing w:line="298" w:lineRule="exact"/>
      </w:pPr>
      <w:r>
        <w:rPr>
          <w:rFonts w:ascii="Times New Roman" w:hAnsi="Times New Roman" w:cs="Times New Roman"/>
          <w:b/>
          <w:bCs/>
          <w:spacing w:val="-2"/>
          <w:sz w:val="22"/>
          <w:szCs w:val="22"/>
        </w:rPr>
        <w:t xml:space="preserve">e-mail: </w:t>
      </w:r>
      <w:hyperlink r:id="rId8" w:history="1">
        <w:r w:rsidRPr="005E0147">
          <w:rPr>
            <w:rStyle w:val="Hipercze"/>
            <w:rFonts w:ascii="Times New Roman" w:hAnsi="Times New Roman" w:cs="Times New Roman"/>
            <w:b/>
            <w:bCs/>
            <w:spacing w:val="-2"/>
            <w:sz w:val="22"/>
            <w:szCs w:val="22"/>
          </w:rPr>
          <w:t>poczta@kepice.pl</w:t>
        </w:r>
      </w:hyperlink>
    </w:p>
    <w:p w:rsidR="006D777D" w:rsidRPr="00335E56" w:rsidRDefault="006D777D" w:rsidP="006D777D">
      <w:pPr>
        <w:shd w:val="clear" w:color="auto" w:fill="FFFFFF"/>
        <w:spacing w:before="845" w:line="360" w:lineRule="auto"/>
        <w:ind w:left="1406"/>
        <w:rPr>
          <w:rFonts w:ascii="Times New Roman" w:eastAsia="Times New Roman" w:hAnsi="Times New Roman" w:cs="Times New Roman"/>
          <w:b/>
          <w:bCs/>
          <w:sz w:val="36"/>
          <w:szCs w:val="36"/>
        </w:rPr>
      </w:pPr>
      <w:r w:rsidRPr="00335E56">
        <w:rPr>
          <w:rFonts w:ascii="Times New Roman" w:hAnsi="Times New Roman" w:cs="Times New Roman"/>
          <w:b/>
          <w:bCs/>
          <w:sz w:val="36"/>
          <w:szCs w:val="36"/>
        </w:rPr>
        <w:t>SPECYFIKACJA WARUNK</w:t>
      </w:r>
      <w:r w:rsidRPr="00335E56">
        <w:rPr>
          <w:rFonts w:ascii="Times New Roman" w:eastAsia="Times New Roman" w:hAnsi="Times New Roman" w:cs="Times New Roman"/>
          <w:b/>
          <w:bCs/>
          <w:sz w:val="36"/>
          <w:szCs w:val="36"/>
        </w:rPr>
        <w:t>ÓW ZAMÓWIENIA</w:t>
      </w:r>
    </w:p>
    <w:p w:rsidR="006D777D" w:rsidRDefault="006D777D" w:rsidP="006D777D">
      <w:pPr>
        <w:shd w:val="clear" w:color="auto" w:fill="FFFFFF"/>
        <w:spacing w:line="250" w:lineRule="exact"/>
        <w:ind w:left="278"/>
        <w:rPr>
          <w:rFonts w:ascii="Times New Roman" w:hAnsi="Times New Roman" w:cs="Times New Roman"/>
          <w:b/>
          <w:bCs/>
          <w:sz w:val="22"/>
          <w:szCs w:val="22"/>
        </w:rPr>
      </w:pPr>
      <w:r w:rsidRPr="00335E56">
        <w:rPr>
          <w:rFonts w:ascii="Times New Roman" w:hAnsi="Times New Roman" w:cs="Times New Roman"/>
          <w:b/>
          <w:bCs/>
          <w:spacing w:val="-1"/>
        </w:rPr>
        <w:t>w post</w:t>
      </w:r>
      <w:r w:rsidRPr="00335E56">
        <w:rPr>
          <w:rFonts w:ascii="Times New Roman" w:eastAsia="Times New Roman" w:hAnsi="Times New Roman" w:cs="Times New Roman"/>
          <w:b/>
          <w:bCs/>
          <w:spacing w:val="-1"/>
        </w:rPr>
        <w:t>ępowaniu o udzielenie zamówienia publicznego, którego wartość szacunkowa nie przekracza kwoty określonej w przepisach wydanych na podstawie art. 3 ustawy, realizowanym w</w:t>
      </w:r>
      <w:r w:rsidRPr="00335E56">
        <w:t xml:space="preserve"> </w:t>
      </w:r>
      <w:r w:rsidRPr="00335E56">
        <w:rPr>
          <w:rFonts w:ascii="Times New Roman" w:hAnsi="Times New Roman" w:cs="Times New Roman"/>
          <w:b/>
          <w:bCs/>
        </w:rPr>
        <w:t xml:space="preserve">trybie podstawowym </w:t>
      </w:r>
      <w:proofErr w:type="spellStart"/>
      <w:r w:rsidRPr="00335E56">
        <w:rPr>
          <w:rFonts w:ascii="Times New Roman" w:hAnsi="Times New Roman" w:cs="Times New Roman"/>
          <w:b/>
          <w:bCs/>
        </w:rPr>
        <w:t>pn</w:t>
      </w:r>
      <w:proofErr w:type="spellEnd"/>
      <w:r>
        <w:rPr>
          <w:rFonts w:ascii="Times New Roman" w:hAnsi="Times New Roman" w:cs="Times New Roman"/>
          <w:b/>
          <w:bCs/>
          <w:sz w:val="22"/>
          <w:szCs w:val="22"/>
        </w:rPr>
        <w:t>:</w:t>
      </w:r>
    </w:p>
    <w:p w:rsidR="006D777D" w:rsidRDefault="006D777D" w:rsidP="006D777D">
      <w:pPr>
        <w:shd w:val="clear" w:color="auto" w:fill="FFFFFF"/>
        <w:spacing w:line="250" w:lineRule="exact"/>
        <w:ind w:left="278"/>
      </w:pPr>
    </w:p>
    <w:p w:rsidR="007C0070" w:rsidRPr="007C0070" w:rsidRDefault="006D777D" w:rsidP="007C0070">
      <w:pPr>
        <w:shd w:val="clear" w:color="auto" w:fill="FFFFFF"/>
        <w:jc w:val="center"/>
        <w:rPr>
          <w:rFonts w:ascii="Times New Roman" w:hAnsi="Times New Roman" w:cs="Times New Roman"/>
          <w:b/>
          <w:bCs/>
          <w:sz w:val="32"/>
          <w:szCs w:val="32"/>
        </w:rPr>
      </w:pPr>
      <w:r>
        <w:rPr>
          <w:rFonts w:ascii="Times New Roman" w:hAnsi="Times New Roman" w:cs="Times New Roman"/>
          <w:b/>
          <w:bCs/>
          <w:sz w:val="32"/>
          <w:szCs w:val="32"/>
        </w:rPr>
        <w:t>„</w:t>
      </w:r>
      <w:r w:rsidR="007C0070" w:rsidRPr="007C0070">
        <w:rPr>
          <w:rFonts w:ascii="Times New Roman" w:hAnsi="Times New Roman" w:cs="Times New Roman"/>
          <w:b/>
          <w:bCs/>
          <w:sz w:val="32"/>
          <w:szCs w:val="32"/>
        </w:rPr>
        <w:t>Biesowice, Panteon (lata 20–te XX w.): prace konserwatorskie i budowlane panteonu</w:t>
      </w:r>
      <w:r>
        <w:rPr>
          <w:rFonts w:ascii="Times New Roman" w:hAnsi="Times New Roman" w:cs="Times New Roman"/>
          <w:b/>
          <w:bCs/>
          <w:sz w:val="32"/>
          <w:szCs w:val="32"/>
        </w:rPr>
        <w:t>”</w:t>
      </w:r>
    </w:p>
    <w:p w:rsidR="006D777D" w:rsidRPr="00BF17F2" w:rsidRDefault="00EB2520" w:rsidP="006D777D">
      <w:pPr>
        <w:shd w:val="clear" w:color="auto" w:fill="FFFFFF"/>
        <w:spacing w:before="125"/>
        <w:ind w:left="3912"/>
        <w:rPr>
          <w:sz w:val="24"/>
          <w:szCs w:val="24"/>
        </w:rPr>
      </w:pPr>
      <w:r>
        <w:rPr>
          <w:rFonts w:ascii="Times New Roman" w:hAnsi="Times New Roman" w:cs="Times New Roman"/>
          <w:b/>
          <w:bCs/>
          <w:sz w:val="24"/>
          <w:szCs w:val="24"/>
        </w:rPr>
        <w:t>ZP.271</w:t>
      </w:r>
      <w:r w:rsidR="00786E24">
        <w:rPr>
          <w:rFonts w:ascii="Times New Roman" w:hAnsi="Times New Roman" w:cs="Times New Roman"/>
          <w:b/>
          <w:bCs/>
          <w:sz w:val="24"/>
          <w:szCs w:val="24"/>
        </w:rPr>
        <w:t>.13</w:t>
      </w:r>
      <w:r w:rsidR="006F0F3C">
        <w:rPr>
          <w:rFonts w:ascii="Times New Roman" w:hAnsi="Times New Roman" w:cs="Times New Roman"/>
          <w:b/>
          <w:bCs/>
          <w:sz w:val="24"/>
          <w:szCs w:val="24"/>
        </w:rPr>
        <w:t>.</w:t>
      </w:r>
      <w:r w:rsidR="006D777D" w:rsidRPr="00BF17F2">
        <w:rPr>
          <w:rFonts w:ascii="Times New Roman" w:hAnsi="Times New Roman" w:cs="Times New Roman"/>
          <w:b/>
          <w:bCs/>
          <w:sz w:val="24"/>
          <w:szCs w:val="24"/>
        </w:rPr>
        <w:t>2022</w:t>
      </w:r>
    </w:p>
    <w:p w:rsidR="006D777D" w:rsidRPr="00BF17F2" w:rsidRDefault="00826EC1" w:rsidP="00826EC1">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6D777D" w:rsidRPr="00BF17F2">
        <w:rPr>
          <w:rFonts w:ascii="Times New Roman" w:hAnsi="Times New Roman" w:cs="Times New Roman"/>
        </w:rPr>
        <w:t>CPV:</w:t>
      </w:r>
      <w:r>
        <w:rPr>
          <w:rFonts w:ascii="Times New Roman" w:hAnsi="Times New Roman" w:cs="Times New Roman"/>
        </w:rPr>
        <w:t>45000000-7</w:t>
      </w:r>
      <w:r w:rsidR="006D777D" w:rsidRPr="00BF17F2">
        <w:rPr>
          <w:rFonts w:ascii="Times New Roman" w:hAnsi="Times New Roman" w:cs="Times New Roman"/>
        </w:rPr>
        <w:t>)</w:t>
      </w:r>
    </w:p>
    <w:p w:rsidR="006D777D" w:rsidRDefault="006D777D" w:rsidP="006D777D">
      <w:pPr>
        <w:shd w:val="clear" w:color="auto" w:fill="FFFFFF"/>
        <w:spacing w:before="1075"/>
        <w:ind w:left="2232"/>
        <w:sectPr w:rsidR="006D777D" w:rsidSect="006D777D">
          <w:footerReference w:type="default" r:id="rId9"/>
          <w:pgSz w:w="11909" w:h="16834"/>
          <w:pgMar w:top="1063" w:right="1078" w:bottom="360" w:left="1082" w:header="708" w:footer="708" w:gutter="0"/>
          <w:cols w:space="60"/>
          <w:noEndnote/>
        </w:sectPr>
      </w:pPr>
    </w:p>
    <w:p w:rsidR="006D777D" w:rsidRDefault="006D777D" w:rsidP="006D777D">
      <w:pPr>
        <w:shd w:val="clear" w:color="auto" w:fill="FFFFFF"/>
        <w:spacing w:before="418"/>
      </w:pPr>
      <w:r>
        <w:rPr>
          <w:rFonts w:ascii="Times New Roman" w:hAnsi="Times New Roman" w:cs="Times New Roman"/>
          <w:spacing w:val="-13"/>
          <w:sz w:val="22"/>
          <w:szCs w:val="22"/>
        </w:rPr>
        <w:lastRenderedPageBreak/>
        <w:t>ZA</w:t>
      </w:r>
      <w:r>
        <w:rPr>
          <w:rFonts w:ascii="Times New Roman" w:eastAsia="Times New Roman" w:hAnsi="Times New Roman" w:cs="Times New Roman"/>
          <w:spacing w:val="-13"/>
          <w:sz w:val="22"/>
          <w:szCs w:val="22"/>
        </w:rPr>
        <w:t>ŁĄCZNIKI DO SWZ:</w:t>
      </w:r>
    </w:p>
    <w:p w:rsidR="006D777D" w:rsidRPr="001E5223" w:rsidRDefault="006D777D" w:rsidP="006D777D">
      <w:pPr>
        <w:pStyle w:val="Akapitzlist"/>
        <w:numPr>
          <w:ilvl w:val="0"/>
          <w:numId w:val="1"/>
        </w:numPr>
        <w:shd w:val="clear" w:color="auto" w:fill="FFFFFF"/>
        <w:spacing w:line="230" w:lineRule="exact"/>
      </w:pPr>
      <w:r w:rsidRPr="001E5223">
        <w:rPr>
          <w:rFonts w:ascii="Times New Roman" w:hAnsi="Times New Roman" w:cs="Times New Roman"/>
          <w:spacing w:val="-12"/>
          <w:sz w:val="22"/>
          <w:szCs w:val="22"/>
        </w:rPr>
        <w:t xml:space="preserve">FORMULARZ OFERTY </w:t>
      </w:r>
      <w:r w:rsidRPr="001E5223">
        <w:rPr>
          <w:rFonts w:ascii="Times New Roman" w:eastAsia="Times New Roman" w:hAnsi="Times New Roman" w:cs="Times New Roman"/>
          <w:spacing w:val="-12"/>
          <w:sz w:val="22"/>
          <w:szCs w:val="22"/>
        </w:rPr>
        <w:t>– Załącznik nr 1 do SWZ,</w:t>
      </w:r>
    </w:p>
    <w:p w:rsidR="006D777D" w:rsidRDefault="006D777D" w:rsidP="006D777D">
      <w:pPr>
        <w:pStyle w:val="Akapitzlist"/>
        <w:numPr>
          <w:ilvl w:val="0"/>
          <w:numId w:val="1"/>
        </w:numPr>
        <w:shd w:val="clear" w:color="auto" w:fill="FFFFFF"/>
        <w:spacing w:line="230" w:lineRule="exact"/>
      </w:pPr>
      <w:r w:rsidRPr="001E5223">
        <w:rPr>
          <w:rFonts w:ascii="Times New Roman" w:hAnsi="Times New Roman" w:cs="Times New Roman"/>
          <w:spacing w:val="-9"/>
          <w:sz w:val="22"/>
          <w:szCs w:val="22"/>
        </w:rPr>
        <w:t>O</w:t>
      </w:r>
      <w:r w:rsidRPr="001E5223">
        <w:rPr>
          <w:rFonts w:ascii="Times New Roman" w:eastAsia="Times New Roman" w:hAnsi="Times New Roman" w:cs="Times New Roman"/>
          <w:spacing w:val="-9"/>
          <w:sz w:val="22"/>
          <w:szCs w:val="22"/>
        </w:rPr>
        <w:t>ŚWIADCZENIE WYKONAWCY SKŁADANE NA PODSTAWIE ART. 125 UST. 1 PZP DOTYCZĄCE</w:t>
      </w:r>
    </w:p>
    <w:p w:rsidR="006D777D" w:rsidRDefault="006D777D" w:rsidP="006D777D">
      <w:pPr>
        <w:shd w:val="clear" w:color="auto" w:fill="FFFFFF"/>
        <w:spacing w:line="230" w:lineRule="exact"/>
        <w:ind w:left="720"/>
      </w:pPr>
      <w:r>
        <w:rPr>
          <w:rFonts w:ascii="Times New Roman" w:hAnsi="Times New Roman" w:cs="Times New Roman"/>
          <w:spacing w:val="-11"/>
          <w:sz w:val="22"/>
          <w:szCs w:val="22"/>
        </w:rPr>
        <w:t>SPE</w:t>
      </w:r>
      <w:r>
        <w:rPr>
          <w:rFonts w:ascii="Times New Roman" w:eastAsia="Times New Roman" w:hAnsi="Times New Roman" w:cs="Times New Roman"/>
          <w:spacing w:val="-11"/>
          <w:sz w:val="22"/>
          <w:szCs w:val="22"/>
        </w:rPr>
        <w:t>ŁNIANIA WARUNKÓW UDZIAŁU W POSTĘPOWANIU ORAZ PRZESŁANEK WYKLUCZENIA Z</w:t>
      </w:r>
    </w:p>
    <w:p w:rsidR="006D777D" w:rsidRDefault="006D777D" w:rsidP="006D777D">
      <w:pPr>
        <w:shd w:val="clear" w:color="auto" w:fill="FFFFFF"/>
        <w:spacing w:line="230" w:lineRule="exact"/>
        <w:ind w:left="720"/>
      </w:pPr>
      <w:r>
        <w:rPr>
          <w:rFonts w:ascii="Times New Roman" w:hAnsi="Times New Roman" w:cs="Times New Roman"/>
          <w:spacing w:val="-11"/>
          <w:sz w:val="22"/>
          <w:szCs w:val="22"/>
        </w:rPr>
        <w:t>POST</w:t>
      </w:r>
      <w:r>
        <w:rPr>
          <w:rFonts w:ascii="Times New Roman" w:eastAsia="Times New Roman" w:hAnsi="Times New Roman" w:cs="Times New Roman"/>
          <w:spacing w:val="-11"/>
          <w:sz w:val="22"/>
          <w:szCs w:val="22"/>
        </w:rPr>
        <w:t>ĘPOWANIA – Załącznik nr 2 do SWZ,</w:t>
      </w:r>
    </w:p>
    <w:p w:rsidR="006D777D" w:rsidRPr="001E5223" w:rsidRDefault="006D777D" w:rsidP="006D777D">
      <w:pPr>
        <w:pStyle w:val="Akapitzlist"/>
        <w:numPr>
          <w:ilvl w:val="0"/>
          <w:numId w:val="1"/>
        </w:numPr>
        <w:shd w:val="clear" w:color="auto" w:fill="FFFFFF"/>
        <w:spacing w:line="230" w:lineRule="exact"/>
      </w:pPr>
      <w:r w:rsidRPr="001E5223">
        <w:rPr>
          <w:rFonts w:ascii="Times New Roman" w:hAnsi="Times New Roman" w:cs="Times New Roman"/>
          <w:spacing w:val="-12"/>
          <w:sz w:val="22"/>
          <w:szCs w:val="22"/>
        </w:rPr>
        <w:t>WYKAZ ROB</w:t>
      </w:r>
      <w:r w:rsidRPr="001E5223">
        <w:rPr>
          <w:rFonts w:ascii="Times New Roman" w:eastAsia="Times New Roman" w:hAnsi="Times New Roman" w:cs="Times New Roman"/>
          <w:spacing w:val="-12"/>
          <w:sz w:val="22"/>
          <w:szCs w:val="22"/>
        </w:rPr>
        <w:t>ÓT BUDOWLANYCH – Załącznik nr 3 do SWZ,</w:t>
      </w:r>
    </w:p>
    <w:p w:rsidR="006D777D" w:rsidRDefault="006D777D" w:rsidP="006D777D">
      <w:pPr>
        <w:pStyle w:val="Akapitzlist"/>
        <w:numPr>
          <w:ilvl w:val="0"/>
          <w:numId w:val="1"/>
        </w:numPr>
        <w:shd w:val="clear" w:color="auto" w:fill="FFFFFF"/>
        <w:spacing w:line="230" w:lineRule="exact"/>
      </w:pPr>
      <w:r w:rsidRPr="001E5223">
        <w:rPr>
          <w:rFonts w:ascii="Times New Roman" w:hAnsi="Times New Roman" w:cs="Times New Roman"/>
          <w:spacing w:val="-8"/>
          <w:sz w:val="22"/>
          <w:szCs w:val="22"/>
        </w:rPr>
        <w:t>WYKAZ OS</w:t>
      </w:r>
      <w:r w:rsidRPr="001E5223">
        <w:rPr>
          <w:rFonts w:ascii="Times New Roman" w:eastAsia="Times New Roman" w:hAnsi="Times New Roman" w:cs="Times New Roman"/>
          <w:spacing w:val="-8"/>
          <w:sz w:val="22"/>
          <w:szCs w:val="22"/>
        </w:rPr>
        <w:t>ÓB ZDOLNYCH DO WYKONANIA ZAMÓWIENIA, KTÓRE BĘDĄ UCZESTNICZYĆ W</w:t>
      </w:r>
    </w:p>
    <w:p w:rsidR="006D777D" w:rsidRDefault="006D777D" w:rsidP="006D777D">
      <w:pPr>
        <w:shd w:val="clear" w:color="auto" w:fill="FFFFFF"/>
        <w:spacing w:line="230" w:lineRule="exact"/>
        <w:ind w:left="720"/>
      </w:pPr>
      <w:r>
        <w:rPr>
          <w:rFonts w:ascii="Times New Roman" w:hAnsi="Times New Roman" w:cs="Times New Roman"/>
          <w:spacing w:val="-12"/>
          <w:sz w:val="22"/>
          <w:szCs w:val="22"/>
        </w:rPr>
        <w:t>WYKONYWANIU ZAM</w:t>
      </w:r>
      <w:r>
        <w:rPr>
          <w:rFonts w:ascii="Times New Roman" w:eastAsia="Times New Roman" w:hAnsi="Times New Roman" w:cs="Times New Roman"/>
          <w:spacing w:val="-12"/>
          <w:sz w:val="22"/>
          <w:szCs w:val="22"/>
        </w:rPr>
        <w:t>ÓWIENIA – Załącznik nr 4 do SWZ,</w:t>
      </w:r>
    </w:p>
    <w:p w:rsidR="006D777D" w:rsidRDefault="006D777D" w:rsidP="006D777D">
      <w:pPr>
        <w:pStyle w:val="Akapitzlist"/>
        <w:numPr>
          <w:ilvl w:val="0"/>
          <w:numId w:val="1"/>
        </w:numPr>
        <w:shd w:val="clear" w:color="auto" w:fill="FFFFFF"/>
        <w:spacing w:line="230" w:lineRule="exact"/>
      </w:pPr>
      <w:r w:rsidRPr="001E5223">
        <w:rPr>
          <w:rFonts w:ascii="Times New Roman" w:hAnsi="Times New Roman" w:cs="Times New Roman"/>
          <w:spacing w:val="-9"/>
          <w:sz w:val="22"/>
          <w:szCs w:val="22"/>
        </w:rPr>
        <w:t>ZOBOWI</w:t>
      </w:r>
      <w:r w:rsidRPr="001E5223">
        <w:rPr>
          <w:rFonts w:ascii="Times New Roman" w:eastAsia="Times New Roman" w:hAnsi="Times New Roman" w:cs="Times New Roman"/>
          <w:spacing w:val="-9"/>
          <w:sz w:val="22"/>
          <w:szCs w:val="22"/>
        </w:rPr>
        <w:t>ĄZANIE DO ODDANIA DO DYSPOZYCJI WYKONAWCY NIEZBĘDNYCH ZASOBÓW NA</w:t>
      </w:r>
    </w:p>
    <w:p w:rsidR="006D777D" w:rsidRDefault="006D777D" w:rsidP="006D777D">
      <w:pPr>
        <w:shd w:val="clear" w:color="auto" w:fill="FFFFFF"/>
        <w:spacing w:line="230" w:lineRule="exact"/>
        <w:ind w:left="720"/>
        <w:rPr>
          <w:rFonts w:ascii="Times New Roman" w:eastAsia="Times New Roman" w:hAnsi="Times New Roman" w:cs="Times New Roman"/>
          <w:spacing w:val="-12"/>
          <w:sz w:val="22"/>
          <w:szCs w:val="22"/>
        </w:rPr>
      </w:pPr>
      <w:r>
        <w:rPr>
          <w:rFonts w:ascii="Times New Roman" w:hAnsi="Times New Roman" w:cs="Times New Roman"/>
          <w:spacing w:val="-12"/>
          <w:sz w:val="22"/>
          <w:szCs w:val="22"/>
        </w:rPr>
        <w:t>OKRES KORZYSTANIA Z NICH PRZY WYKONANIU ZAM</w:t>
      </w:r>
      <w:r>
        <w:rPr>
          <w:rFonts w:ascii="Times New Roman" w:eastAsia="Times New Roman" w:hAnsi="Times New Roman" w:cs="Times New Roman"/>
          <w:spacing w:val="-12"/>
          <w:sz w:val="22"/>
          <w:szCs w:val="22"/>
        </w:rPr>
        <w:t>ÓWIENIA– Załącznik nr 5 do SWZ,</w:t>
      </w:r>
    </w:p>
    <w:p w:rsidR="006D777D" w:rsidRPr="001E0F4D" w:rsidRDefault="006D777D" w:rsidP="006D777D">
      <w:pPr>
        <w:pStyle w:val="Akapitzlist"/>
        <w:numPr>
          <w:ilvl w:val="0"/>
          <w:numId w:val="1"/>
        </w:numPr>
        <w:shd w:val="clear" w:color="auto" w:fill="FFFFFF"/>
        <w:spacing w:line="230" w:lineRule="exact"/>
        <w:rPr>
          <w:rFonts w:ascii="Times New Roman" w:eastAsia="Times New Roman" w:hAnsi="Times New Roman" w:cs="Times New Roman"/>
          <w:spacing w:val="-12"/>
          <w:sz w:val="22"/>
          <w:szCs w:val="22"/>
        </w:rPr>
      </w:pPr>
      <w:r>
        <w:rPr>
          <w:rFonts w:ascii="Times New Roman" w:eastAsia="Times New Roman" w:hAnsi="Times New Roman" w:cs="Times New Roman"/>
          <w:spacing w:val="-12"/>
          <w:sz w:val="22"/>
          <w:szCs w:val="22"/>
        </w:rPr>
        <w:t>OŚWIADCZENIE PODMIOTU UDOSTĘPNIAJĄCEGO ZASOBY – Załącznik nr 6 do SWZ,</w:t>
      </w:r>
    </w:p>
    <w:p w:rsidR="006D777D" w:rsidRPr="001E5223" w:rsidRDefault="006D777D" w:rsidP="006D777D">
      <w:pPr>
        <w:pStyle w:val="Akapitzlist"/>
        <w:numPr>
          <w:ilvl w:val="0"/>
          <w:numId w:val="1"/>
        </w:numPr>
        <w:shd w:val="clear" w:color="auto" w:fill="FFFFFF"/>
        <w:spacing w:line="230" w:lineRule="exact"/>
        <w:rPr>
          <w:rFonts w:ascii="Times New Roman" w:eastAsia="Times New Roman" w:hAnsi="Times New Roman" w:cs="Times New Roman"/>
          <w:spacing w:val="-12"/>
          <w:sz w:val="22"/>
          <w:szCs w:val="22"/>
        </w:rPr>
      </w:pPr>
      <w:r w:rsidRPr="001E5223">
        <w:rPr>
          <w:rFonts w:ascii="Times New Roman" w:hAnsi="Times New Roman" w:cs="Times New Roman"/>
          <w:spacing w:val="-12"/>
          <w:sz w:val="22"/>
          <w:szCs w:val="22"/>
        </w:rPr>
        <w:t>WZ</w:t>
      </w:r>
      <w:r w:rsidRPr="001E5223">
        <w:rPr>
          <w:rFonts w:ascii="Times New Roman" w:eastAsia="Times New Roman" w:hAnsi="Times New Roman" w:cs="Times New Roman"/>
          <w:spacing w:val="-12"/>
          <w:sz w:val="22"/>
          <w:szCs w:val="22"/>
        </w:rPr>
        <w:t xml:space="preserve">ÓR UMOWY – </w:t>
      </w:r>
      <w:r>
        <w:rPr>
          <w:rFonts w:ascii="Times New Roman" w:eastAsia="Times New Roman" w:hAnsi="Times New Roman" w:cs="Times New Roman"/>
          <w:spacing w:val="-12"/>
          <w:sz w:val="22"/>
          <w:szCs w:val="22"/>
        </w:rPr>
        <w:t>Załącznik nr 7</w:t>
      </w:r>
      <w:r w:rsidRPr="001E5223">
        <w:rPr>
          <w:rFonts w:ascii="Times New Roman" w:eastAsia="Times New Roman" w:hAnsi="Times New Roman" w:cs="Times New Roman"/>
          <w:spacing w:val="-12"/>
          <w:sz w:val="22"/>
          <w:szCs w:val="22"/>
        </w:rPr>
        <w:t xml:space="preserve"> do SWZ,</w:t>
      </w:r>
    </w:p>
    <w:p w:rsidR="006D777D" w:rsidRPr="00181380" w:rsidRDefault="006D777D" w:rsidP="006D777D">
      <w:pPr>
        <w:pStyle w:val="Akapitzlist"/>
        <w:numPr>
          <w:ilvl w:val="0"/>
          <w:numId w:val="1"/>
        </w:numPr>
        <w:shd w:val="clear" w:color="auto" w:fill="FFFFFF"/>
        <w:spacing w:line="230" w:lineRule="exact"/>
        <w:rPr>
          <w:rFonts w:ascii="Times New Roman" w:eastAsia="Times New Roman" w:hAnsi="Times New Roman" w:cs="Times New Roman"/>
          <w:spacing w:val="-12"/>
          <w:sz w:val="22"/>
          <w:szCs w:val="22"/>
        </w:rPr>
      </w:pPr>
      <w:r w:rsidRPr="001E5223">
        <w:rPr>
          <w:rFonts w:ascii="Times New Roman" w:hAnsi="Times New Roman" w:cs="Times New Roman"/>
          <w:spacing w:val="-10"/>
          <w:sz w:val="22"/>
          <w:szCs w:val="22"/>
        </w:rPr>
        <w:t>DOKUMENTACJA PROJEKTOWA</w:t>
      </w:r>
      <w:r w:rsidR="00D5295A">
        <w:rPr>
          <w:rFonts w:ascii="Times New Roman" w:hAnsi="Times New Roman" w:cs="Times New Roman"/>
          <w:spacing w:val="-10"/>
          <w:sz w:val="22"/>
          <w:szCs w:val="22"/>
        </w:rPr>
        <w:t xml:space="preserve"> </w:t>
      </w:r>
      <w:r w:rsidRPr="001E5223">
        <w:rPr>
          <w:rFonts w:ascii="Times New Roman" w:eastAsia="Times New Roman" w:hAnsi="Times New Roman" w:cs="Times New Roman"/>
          <w:spacing w:val="-10"/>
          <w:sz w:val="22"/>
          <w:szCs w:val="22"/>
        </w:rPr>
        <w:t xml:space="preserve">– </w:t>
      </w:r>
      <w:r>
        <w:rPr>
          <w:rFonts w:ascii="Times New Roman" w:eastAsia="Times New Roman" w:hAnsi="Times New Roman" w:cs="Times New Roman"/>
          <w:spacing w:val="-10"/>
          <w:sz w:val="22"/>
          <w:szCs w:val="22"/>
        </w:rPr>
        <w:t>Załącznik nr 8</w:t>
      </w:r>
      <w:r w:rsidRPr="001E5223">
        <w:rPr>
          <w:rFonts w:ascii="Times New Roman" w:eastAsia="Times New Roman" w:hAnsi="Times New Roman" w:cs="Times New Roman"/>
          <w:spacing w:val="-10"/>
          <w:sz w:val="22"/>
          <w:szCs w:val="22"/>
        </w:rPr>
        <w:t xml:space="preserve"> do SWZ</w:t>
      </w:r>
      <w:r w:rsidR="00D5295A">
        <w:rPr>
          <w:rFonts w:ascii="Times New Roman" w:eastAsia="Times New Roman" w:hAnsi="Times New Roman" w:cs="Times New Roman"/>
          <w:spacing w:val="-10"/>
          <w:sz w:val="22"/>
          <w:szCs w:val="22"/>
        </w:rPr>
        <w:t>.</w:t>
      </w:r>
    </w:p>
    <w:p w:rsidR="006D777D" w:rsidRDefault="006D777D" w:rsidP="006D777D">
      <w:pPr>
        <w:pStyle w:val="Akapitzlist"/>
        <w:shd w:val="clear" w:color="auto" w:fill="FFFFFF"/>
        <w:spacing w:line="230" w:lineRule="exact"/>
        <w:rPr>
          <w:rFonts w:ascii="Times New Roman" w:eastAsia="Times New Roman" w:hAnsi="Times New Roman" w:cs="Times New Roman"/>
          <w:spacing w:val="-12"/>
          <w:sz w:val="22"/>
          <w:szCs w:val="22"/>
        </w:rPr>
      </w:pPr>
    </w:p>
    <w:p w:rsidR="00181380" w:rsidRPr="00CD3EE8" w:rsidRDefault="00181380" w:rsidP="006D777D">
      <w:pPr>
        <w:pStyle w:val="Akapitzlist"/>
        <w:shd w:val="clear" w:color="auto" w:fill="FFFFFF"/>
        <w:spacing w:line="230" w:lineRule="exact"/>
        <w:rPr>
          <w:rFonts w:ascii="Times New Roman" w:eastAsia="Times New Roman" w:hAnsi="Times New Roman" w:cs="Times New Roman"/>
          <w:spacing w:val="-12"/>
          <w:sz w:val="22"/>
          <w:szCs w:val="22"/>
        </w:rPr>
        <w:sectPr w:rsidR="00181380" w:rsidRPr="00CD3EE8">
          <w:type w:val="continuous"/>
          <w:pgSz w:w="11909" w:h="16834"/>
          <w:pgMar w:top="1063" w:right="1083" w:bottom="360" w:left="1082" w:header="708" w:footer="708" w:gutter="0"/>
          <w:cols w:space="60"/>
          <w:noEndnote/>
        </w:sectPr>
      </w:pPr>
    </w:p>
    <w:p w:rsidR="006D777D" w:rsidRDefault="006D777D" w:rsidP="006D777D">
      <w:pPr>
        <w:shd w:val="clear" w:color="auto" w:fill="FFFFFF"/>
        <w:spacing w:line="250" w:lineRule="exact"/>
        <w:ind w:left="142"/>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Pr="00A96BC0">
        <w:rPr>
          <w:rFonts w:ascii="Times New Roman" w:hAnsi="Times New Roman" w:cs="Times New Roman"/>
          <w:b/>
          <w:sz w:val="22"/>
          <w:szCs w:val="22"/>
        </w:rPr>
        <w:t xml:space="preserve">  </w:t>
      </w:r>
      <w:r>
        <w:rPr>
          <w:rFonts w:ascii="Times New Roman" w:hAnsi="Times New Roman" w:cs="Times New Roman"/>
          <w:b/>
          <w:sz w:val="22"/>
          <w:szCs w:val="22"/>
        </w:rPr>
        <w:t xml:space="preserve"> </w:t>
      </w:r>
    </w:p>
    <w:p w:rsidR="006D777D" w:rsidRDefault="006D777D" w:rsidP="006D777D">
      <w:pPr>
        <w:shd w:val="clear" w:color="auto" w:fill="FFFFFF"/>
        <w:spacing w:line="250" w:lineRule="exact"/>
        <w:ind w:left="142"/>
        <w:rPr>
          <w:rFonts w:ascii="Times New Roman" w:hAnsi="Times New Roman" w:cs="Times New Roman"/>
          <w:b/>
          <w:sz w:val="22"/>
          <w:szCs w:val="22"/>
        </w:rPr>
      </w:pPr>
    </w:p>
    <w:p w:rsidR="00E77560" w:rsidRDefault="00E77560" w:rsidP="006D777D">
      <w:pPr>
        <w:shd w:val="clear" w:color="auto" w:fill="FFFFFF"/>
        <w:spacing w:line="250" w:lineRule="exact"/>
        <w:ind w:left="142"/>
        <w:rPr>
          <w:rFonts w:ascii="Times New Roman" w:hAnsi="Times New Roman" w:cs="Times New Roman"/>
          <w:b/>
          <w:sz w:val="22"/>
          <w:szCs w:val="22"/>
        </w:rPr>
      </w:pPr>
    </w:p>
    <w:p w:rsidR="006D777D" w:rsidRDefault="006D777D" w:rsidP="006D777D">
      <w:pPr>
        <w:shd w:val="clear" w:color="auto" w:fill="FFFFFF"/>
        <w:spacing w:line="250" w:lineRule="exact"/>
        <w:ind w:left="142"/>
        <w:rPr>
          <w:rFonts w:ascii="Times New Roman" w:hAnsi="Times New Roman" w:cs="Times New Roman"/>
          <w:b/>
          <w:sz w:val="22"/>
          <w:szCs w:val="22"/>
        </w:rPr>
      </w:pPr>
    </w:p>
    <w:p w:rsidR="006D777D" w:rsidRPr="00A96BC0" w:rsidRDefault="006D777D" w:rsidP="006D777D">
      <w:pPr>
        <w:shd w:val="clear" w:color="auto" w:fill="FFFFFF"/>
        <w:spacing w:line="250" w:lineRule="exact"/>
        <w:ind w:left="142"/>
        <w:rPr>
          <w:rFonts w:ascii="Times New Roman" w:eastAsia="Times New Roman" w:hAnsi="Times New Roman" w:cs="Times New Roman"/>
          <w:b/>
          <w:sz w:val="22"/>
          <w:szCs w:val="22"/>
        </w:rPr>
      </w:pPr>
      <w:r w:rsidRPr="00A96BC0">
        <w:rPr>
          <w:rFonts w:ascii="Times New Roman" w:hAnsi="Times New Roman" w:cs="Times New Roman"/>
          <w:b/>
          <w:sz w:val="22"/>
          <w:szCs w:val="22"/>
        </w:rPr>
        <w:t>SPORZĄDZIŁA</w:t>
      </w:r>
      <w:r w:rsidRPr="00A96BC0">
        <w:rPr>
          <w:rFonts w:ascii="Times New Roman" w:eastAsia="Times New Roman" w:hAnsi="Times New Roman" w:cs="Times New Roman"/>
          <w:b/>
          <w:sz w:val="22"/>
          <w:szCs w:val="22"/>
        </w:rPr>
        <w:t>:</w:t>
      </w:r>
    </w:p>
    <w:p w:rsidR="006D777D" w:rsidRPr="00A96BC0" w:rsidRDefault="006D777D" w:rsidP="006D777D">
      <w:pPr>
        <w:shd w:val="clear" w:color="auto" w:fill="FFFFFF"/>
        <w:spacing w:line="250" w:lineRule="exact"/>
        <w:ind w:right="-530" w:hanging="567"/>
        <w:jc w:val="center"/>
        <w:rPr>
          <w:rFonts w:ascii="Times New Roman" w:eastAsia="Times New Roman" w:hAnsi="Times New Roman" w:cs="Times New Roman"/>
          <w:b/>
          <w:sz w:val="22"/>
          <w:szCs w:val="22"/>
        </w:rPr>
      </w:pPr>
      <w:r w:rsidRPr="00A96BC0">
        <w:rPr>
          <w:rFonts w:ascii="Times New Roman" w:eastAsia="Times New Roman" w:hAnsi="Times New Roman" w:cs="Times New Roman"/>
          <w:b/>
          <w:sz w:val="22"/>
          <w:szCs w:val="22"/>
        </w:rPr>
        <w:t xml:space="preserve">KOMISJA PRZETARGOWA </w:t>
      </w:r>
    </w:p>
    <w:p w:rsidR="006D777D" w:rsidRPr="001E5223" w:rsidRDefault="006D777D" w:rsidP="006D777D">
      <w:pPr>
        <w:shd w:val="clear" w:color="auto" w:fill="FFFFFF"/>
        <w:spacing w:line="250" w:lineRule="exact"/>
        <w:ind w:left="-142" w:right="-671" w:hanging="567"/>
        <w:jc w:val="center"/>
        <w:rPr>
          <w:rFonts w:ascii="Times New Roman" w:eastAsia="Times New Roman" w:hAnsi="Times New Roman" w:cs="Times New Roman"/>
        </w:rPr>
      </w:pPr>
      <w:r w:rsidRPr="001E5223">
        <w:rPr>
          <w:rFonts w:ascii="Times New Roman" w:eastAsia="Times New Roman" w:hAnsi="Times New Roman" w:cs="Times New Roman"/>
        </w:rPr>
        <w:t>Urzędu Miejskiego w Kępicach</w:t>
      </w:r>
    </w:p>
    <w:p w:rsidR="006D777D" w:rsidRDefault="006D777D" w:rsidP="006D777D">
      <w:pPr>
        <w:shd w:val="clear" w:color="auto" w:fill="FFFFFF"/>
      </w:pPr>
      <w:r>
        <w:br w:type="column"/>
      </w:r>
    </w:p>
    <w:p w:rsidR="006D777D" w:rsidRDefault="006D777D" w:rsidP="006D777D">
      <w:pPr>
        <w:shd w:val="clear" w:color="auto" w:fill="FFFFFF"/>
        <w:rPr>
          <w:rFonts w:ascii="Times New Roman" w:hAnsi="Times New Roman" w:cs="Times New Roman"/>
          <w:spacing w:val="-1"/>
          <w:sz w:val="22"/>
          <w:szCs w:val="22"/>
        </w:rPr>
      </w:pPr>
    </w:p>
    <w:p w:rsidR="00E77560" w:rsidRDefault="00E77560" w:rsidP="006D777D">
      <w:pPr>
        <w:shd w:val="clear" w:color="auto" w:fill="FFFFFF"/>
        <w:ind w:hanging="426"/>
        <w:rPr>
          <w:rFonts w:ascii="Times New Roman" w:hAnsi="Times New Roman" w:cs="Times New Roman"/>
          <w:spacing w:val="-1"/>
          <w:sz w:val="22"/>
          <w:szCs w:val="22"/>
        </w:rPr>
      </w:pPr>
    </w:p>
    <w:p w:rsidR="00E77560" w:rsidRDefault="00E77560" w:rsidP="006D777D">
      <w:pPr>
        <w:shd w:val="clear" w:color="auto" w:fill="FFFFFF"/>
        <w:ind w:hanging="426"/>
        <w:rPr>
          <w:rFonts w:ascii="Times New Roman" w:hAnsi="Times New Roman" w:cs="Times New Roman"/>
          <w:spacing w:val="-1"/>
          <w:sz w:val="22"/>
          <w:szCs w:val="22"/>
        </w:rPr>
      </w:pPr>
    </w:p>
    <w:p w:rsidR="006D777D" w:rsidRPr="00D5508D" w:rsidRDefault="006D777D" w:rsidP="006D777D">
      <w:pPr>
        <w:shd w:val="clear" w:color="auto" w:fill="FFFFFF"/>
        <w:ind w:hanging="426"/>
        <w:rPr>
          <w:b/>
        </w:rPr>
      </w:pPr>
      <w:r w:rsidRPr="00D5508D">
        <w:rPr>
          <w:rFonts w:ascii="Times New Roman" w:hAnsi="Times New Roman" w:cs="Times New Roman"/>
          <w:b/>
          <w:spacing w:val="-1"/>
          <w:sz w:val="22"/>
          <w:szCs w:val="22"/>
        </w:rPr>
        <w:t>Zatwierdzam niniejsz</w:t>
      </w:r>
      <w:r w:rsidRPr="00D5508D">
        <w:rPr>
          <w:rFonts w:ascii="Times New Roman" w:eastAsia="Times New Roman" w:hAnsi="Times New Roman" w:cs="Times New Roman"/>
          <w:b/>
          <w:spacing w:val="-1"/>
          <w:sz w:val="22"/>
          <w:szCs w:val="22"/>
        </w:rPr>
        <w:t>ą specyfikację:</w:t>
      </w:r>
    </w:p>
    <w:p w:rsidR="006D777D" w:rsidRPr="00A96BC0" w:rsidRDefault="006D777D" w:rsidP="00D5295A">
      <w:pPr>
        <w:shd w:val="clear" w:color="auto" w:fill="FFFFFF"/>
        <w:spacing w:before="211" w:line="254" w:lineRule="exact"/>
        <w:ind w:firstLine="284"/>
        <w:rPr>
          <w:rFonts w:ascii="Times New Roman" w:eastAsia="Times New Roman" w:hAnsi="Times New Roman" w:cs="Times New Roman"/>
          <w:i/>
          <w:iCs/>
          <w:spacing w:val="-1"/>
          <w:sz w:val="22"/>
          <w:szCs w:val="22"/>
        </w:rPr>
        <w:sectPr w:rsidR="006D777D" w:rsidRPr="00A96BC0" w:rsidSect="006D777D">
          <w:type w:val="continuous"/>
          <w:pgSz w:w="11909" w:h="16834"/>
          <w:pgMar w:top="1063" w:right="1136" w:bottom="360" w:left="1082" w:header="708" w:footer="708" w:gutter="0"/>
          <w:cols w:num="2" w:space="427" w:equalWidth="0">
            <w:col w:w="2164" w:space="4315"/>
            <w:col w:w="3211"/>
          </w:cols>
          <w:noEndnote/>
        </w:sectPr>
      </w:pPr>
      <w:r>
        <w:rPr>
          <w:rFonts w:ascii="Times New Roman" w:eastAsia="Times New Roman" w:hAnsi="Times New Roman" w:cs="Times New Roman"/>
          <w:i/>
          <w:iCs/>
          <w:spacing w:val="-1"/>
          <w:sz w:val="22"/>
          <w:szCs w:val="22"/>
        </w:rPr>
        <w:t xml:space="preserve">Burmistrz Kępic  </w:t>
      </w:r>
      <w:r w:rsidR="00D5295A">
        <w:rPr>
          <w:rFonts w:ascii="Times New Roman" w:eastAsia="Times New Roman" w:hAnsi="Times New Roman" w:cs="Times New Roman"/>
          <w:i/>
          <w:iCs/>
          <w:spacing w:val="-1"/>
          <w:sz w:val="22"/>
          <w:szCs w:val="22"/>
        </w:rPr>
        <w:t xml:space="preserve">               Magdalena Majewska</w:t>
      </w:r>
    </w:p>
    <w:p w:rsidR="006D777D" w:rsidRPr="00A96BC0" w:rsidRDefault="006D777D" w:rsidP="006D777D">
      <w:pPr>
        <w:spacing w:before="725" w:line="1" w:lineRule="exact"/>
        <w:rPr>
          <w:rFonts w:ascii="Times New Roman" w:hAnsi="Times New Roman" w:cs="Times New Roman"/>
          <w:b/>
          <w:sz w:val="2"/>
          <w:szCs w:val="2"/>
        </w:rPr>
      </w:pPr>
    </w:p>
    <w:p w:rsidR="006D777D" w:rsidRDefault="006D777D" w:rsidP="006D777D">
      <w:pPr>
        <w:shd w:val="clear" w:color="auto" w:fill="FFFFFF"/>
        <w:spacing w:before="211" w:line="254" w:lineRule="exact"/>
        <w:ind w:left="442" w:firstLine="442"/>
        <w:rPr>
          <w:b/>
        </w:rPr>
      </w:pPr>
    </w:p>
    <w:p w:rsidR="00BF17F2" w:rsidRPr="00A96BC0" w:rsidRDefault="00BF17F2" w:rsidP="006D777D">
      <w:pPr>
        <w:shd w:val="clear" w:color="auto" w:fill="FFFFFF"/>
        <w:spacing w:before="211" w:line="254" w:lineRule="exact"/>
        <w:ind w:left="442" w:firstLine="442"/>
        <w:rPr>
          <w:b/>
        </w:rPr>
        <w:sectPr w:rsidR="00BF17F2" w:rsidRPr="00A96BC0">
          <w:type w:val="continuous"/>
          <w:pgSz w:w="11909" w:h="16834"/>
          <w:pgMar w:top="1063" w:right="1078" w:bottom="360" w:left="1082" w:header="708" w:footer="708" w:gutter="0"/>
          <w:cols w:space="60"/>
          <w:noEndnote/>
        </w:sectPr>
      </w:pPr>
    </w:p>
    <w:p w:rsidR="006D777D" w:rsidRPr="006D777D" w:rsidRDefault="006D777D" w:rsidP="006D777D">
      <w:pPr>
        <w:shd w:val="clear" w:color="auto" w:fill="FFFFFF"/>
        <w:rPr>
          <w:b/>
        </w:rPr>
        <w:sectPr w:rsidR="006D777D" w:rsidRPr="006D777D">
          <w:type w:val="continuous"/>
          <w:pgSz w:w="11909" w:h="16834"/>
          <w:pgMar w:top="1063" w:right="1078" w:bottom="360" w:left="1082" w:header="708" w:footer="708" w:gutter="0"/>
          <w:cols w:num="2" w:space="708" w:equalWidth="0">
            <w:col w:w="4008" w:space="4795"/>
            <w:col w:w="945"/>
          </w:cols>
          <w:noEndnote/>
        </w:sectPr>
      </w:pPr>
      <w:r w:rsidRPr="00A96BC0">
        <w:rPr>
          <w:rFonts w:ascii="Times New Roman" w:hAnsi="Times New Roman" w:cs="Times New Roman"/>
          <w:b/>
          <w:sz w:val="22"/>
          <w:szCs w:val="22"/>
        </w:rPr>
        <w:lastRenderedPageBreak/>
        <w:t>Kępice</w:t>
      </w:r>
      <w:r w:rsidR="00EC4AD0">
        <w:rPr>
          <w:rFonts w:ascii="Times New Roman" w:eastAsia="Times New Roman" w:hAnsi="Times New Roman" w:cs="Times New Roman"/>
          <w:b/>
          <w:sz w:val="22"/>
          <w:szCs w:val="22"/>
        </w:rPr>
        <w:t>, dnia</w:t>
      </w:r>
      <w:r w:rsidR="00786E24">
        <w:rPr>
          <w:rFonts w:ascii="Times New Roman" w:eastAsia="Times New Roman" w:hAnsi="Times New Roman" w:cs="Times New Roman"/>
          <w:b/>
          <w:sz w:val="22"/>
          <w:szCs w:val="22"/>
        </w:rPr>
        <w:t xml:space="preserve"> 03.08</w:t>
      </w:r>
      <w:r w:rsidR="00E77560">
        <w:rPr>
          <w:rFonts w:ascii="Times New Roman" w:eastAsia="Times New Roman" w:hAnsi="Times New Roman" w:cs="Times New Roman"/>
          <w:b/>
          <w:sz w:val="22"/>
          <w:szCs w:val="22"/>
        </w:rPr>
        <w:t>.2022</w:t>
      </w:r>
      <w:r w:rsidRPr="00A96BC0">
        <w:rPr>
          <w:rFonts w:ascii="Times New Roman" w:eastAsia="Times New Roman" w:hAnsi="Times New Roman" w:cs="Times New Roman"/>
          <w:b/>
          <w:sz w:val="22"/>
          <w:szCs w:val="22"/>
        </w:rPr>
        <w:t>r.</w:t>
      </w:r>
    </w:p>
    <w:p w:rsidR="006D777D" w:rsidRDefault="006D777D" w:rsidP="006D777D">
      <w:pPr>
        <w:shd w:val="clear" w:color="auto" w:fill="FFFFFF"/>
        <w:rPr>
          <w:rFonts w:ascii="Times New Roman" w:eastAsia="Times New Roman" w:hAnsi="Times New Roman" w:cs="Times New Roman"/>
          <w:b/>
          <w:bCs/>
          <w:sz w:val="32"/>
          <w:szCs w:val="32"/>
        </w:rPr>
      </w:pPr>
      <w:r>
        <w:rPr>
          <w:rFonts w:ascii="Times New Roman" w:hAnsi="Times New Roman" w:cs="Times New Roman"/>
          <w:b/>
          <w:bCs/>
          <w:sz w:val="32"/>
          <w:szCs w:val="32"/>
        </w:rPr>
        <w:lastRenderedPageBreak/>
        <w:t>Spis tre</w:t>
      </w:r>
      <w:r>
        <w:rPr>
          <w:rFonts w:ascii="Times New Roman" w:eastAsia="Times New Roman" w:hAnsi="Times New Roman" w:cs="Times New Roman"/>
          <w:b/>
          <w:bCs/>
          <w:sz w:val="32"/>
          <w:szCs w:val="32"/>
        </w:rPr>
        <w:t>ści</w:t>
      </w:r>
    </w:p>
    <w:p w:rsidR="00181380" w:rsidRDefault="00181380" w:rsidP="006D777D">
      <w:pPr>
        <w:shd w:val="clear" w:color="auto" w:fill="FFFFFF"/>
      </w:pPr>
    </w:p>
    <w:p w:rsidR="006D777D" w:rsidRDefault="006D777D" w:rsidP="006F0F3C">
      <w:pPr>
        <w:pStyle w:val="Akapitzlist"/>
        <w:numPr>
          <w:ilvl w:val="0"/>
          <w:numId w:val="51"/>
        </w:numPr>
        <w:shd w:val="clear" w:color="auto" w:fill="FFFFFF"/>
        <w:tabs>
          <w:tab w:val="left" w:leader="dot" w:pos="9624"/>
        </w:tabs>
        <w:spacing w:before="67" w:line="276" w:lineRule="auto"/>
      </w:pPr>
      <w:r w:rsidRPr="001E5223">
        <w:rPr>
          <w:rFonts w:ascii="Times New Roman" w:hAnsi="Times New Roman" w:cs="Times New Roman"/>
          <w:spacing w:val="-2"/>
          <w:sz w:val="22"/>
          <w:szCs w:val="22"/>
        </w:rPr>
        <w:t>Nazwa oraz adres Zamawiaj</w:t>
      </w:r>
      <w:r w:rsidRPr="001E5223">
        <w:rPr>
          <w:rFonts w:ascii="Times New Roman" w:eastAsia="Times New Roman" w:hAnsi="Times New Roman" w:cs="Times New Roman"/>
          <w:spacing w:val="-2"/>
          <w:sz w:val="22"/>
          <w:szCs w:val="22"/>
        </w:rPr>
        <w:t xml:space="preserve">ącego </w:t>
      </w:r>
      <w:r w:rsidRPr="001E5223">
        <w:rPr>
          <w:rFonts w:ascii="Times New Roman" w:eastAsia="Times New Roman" w:hAnsi="Times New Roman" w:cs="Times New Roman"/>
          <w:sz w:val="22"/>
          <w:szCs w:val="22"/>
        </w:rPr>
        <w:tab/>
        <w:t>3</w:t>
      </w:r>
    </w:p>
    <w:p w:rsidR="006D777D" w:rsidRDefault="006D777D" w:rsidP="006F0F3C">
      <w:pPr>
        <w:pStyle w:val="Akapitzlist"/>
        <w:numPr>
          <w:ilvl w:val="0"/>
          <w:numId w:val="51"/>
        </w:numPr>
        <w:shd w:val="clear" w:color="auto" w:fill="FFFFFF"/>
        <w:tabs>
          <w:tab w:val="left" w:leader="dot" w:pos="9619"/>
        </w:tabs>
        <w:spacing w:line="276" w:lineRule="auto"/>
      </w:pPr>
      <w:r w:rsidRPr="001E5223">
        <w:rPr>
          <w:rFonts w:ascii="Times New Roman" w:hAnsi="Times New Roman" w:cs="Times New Roman"/>
          <w:spacing w:val="-1"/>
          <w:sz w:val="22"/>
          <w:szCs w:val="22"/>
        </w:rPr>
        <w:t>Tryb udzielania zam</w:t>
      </w:r>
      <w:r w:rsidRPr="001E5223">
        <w:rPr>
          <w:rFonts w:ascii="Times New Roman" w:eastAsia="Times New Roman" w:hAnsi="Times New Roman" w:cs="Times New Roman"/>
          <w:spacing w:val="-1"/>
          <w:sz w:val="22"/>
          <w:szCs w:val="22"/>
        </w:rPr>
        <w:t xml:space="preserve">ówienia: </w:t>
      </w:r>
      <w:r w:rsidRPr="001E5223">
        <w:rPr>
          <w:rFonts w:ascii="Times New Roman" w:eastAsia="Times New Roman" w:hAnsi="Times New Roman" w:cs="Times New Roman"/>
          <w:sz w:val="22"/>
          <w:szCs w:val="22"/>
        </w:rPr>
        <w:tab/>
        <w:t>3</w:t>
      </w:r>
    </w:p>
    <w:p w:rsidR="006D777D" w:rsidRDefault="006D777D" w:rsidP="006F0F3C">
      <w:pPr>
        <w:pStyle w:val="Akapitzlist"/>
        <w:numPr>
          <w:ilvl w:val="0"/>
          <w:numId w:val="51"/>
        </w:numPr>
        <w:shd w:val="clear" w:color="auto" w:fill="FFFFFF"/>
        <w:tabs>
          <w:tab w:val="left" w:leader="dot" w:pos="9619"/>
        </w:tabs>
        <w:spacing w:line="276" w:lineRule="auto"/>
      </w:pPr>
      <w:r w:rsidRPr="00D5508D">
        <w:rPr>
          <w:rFonts w:ascii="Times New Roman" w:hAnsi="Times New Roman" w:cs="Times New Roman"/>
          <w:spacing w:val="-1"/>
          <w:sz w:val="22"/>
          <w:szCs w:val="22"/>
        </w:rPr>
        <w:t>Opis przedmiotu zam</w:t>
      </w:r>
      <w:r w:rsidRPr="00D5508D">
        <w:rPr>
          <w:rFonts w:ascii="Times New Roman" w:eastAsia="Times New Roman" w:hAnsi="Times New Roman" w:cs="Times New Roman"/>
          <w:spacing w:val="-1"/>
          <w:sz w:val="22"/>
          <w:szCs w:val="22"/>
        </w:rPr>
        <w:t xml:space="preserve">ówienia: </w:t>
      </w:r>
      <w:r w:rsidRPr="00D5508D">
        <w:rPr>
          <w:rFonts w:ascii="Times New Roman" w:eastAsia="Times New Roman" w:hAnsi="Times New Roman" w:cs="Times New Roman"/>
          <w:sz w:val="22"/>
          <w:szCs w:val="22"/>
        </w:rPr>
        <w:tab/>
        <w:t>4</w:t>
      </w:r>
    </w:p>
    <w:p w:rsidR="006D777D" w:rsidRDefault="006D777D" w:rsidP="006F0F3C">
      <w:pPr>
        <w:pStyle w:val="Akapitzlist"/>
        <w:numPr>
          <w:ilvl w:val="0"/>
          <w:numId w:val="51"/>
        </w:numPr>
        <w:shd w:val="clear" w:color="auto" w:fill="FFFFFF"/>
        <w:tabs>
          <w:tab w:val="left" w:leader="dot" w:pos="9624"/>
        </w:tabs>
        <w:spacing w:line="276" w:lineRule="auto"/>
      </w:pPr>
      <w:r w:rsidRPr="00D5508D">
        <w:rPr>
          <w:rFonts w:ascii="Times New Roman" w:hAnsi="Times New Roman" w:cs="Times New Roman"/>
          <w:spacing w:val="-1"/>
          <w:sz w:val="22"/>
          <w:szCs w:val="22"/>
        </w:rPr>
        <w:t>Zam</w:t>
      </w:r>
      <w:r w:rsidRPr="00D5508D">
        <w:rPr>
          <w:rFonts w:ascii="Times New Roman" w:eastAsia="Times New Roman" w:hAnsi="Times New Roman" w:cs="Times New Roman"/>
          <w:spacing w:val="-1"/>
          <w:sz w:val="22"/>
          <w:szCs w:val="22"/>
        </w:rPr>
        <w:t xml:space="preserve">ówienia częściowe i oferta wariantowa: </w:t>
      </w:r>
      <w:r>
        <w:rPr>
          <w:rFonts w:ascii="Times New Roman" w:eastAsia="Times New Roman" w:hAnsi="Times New Roman" w:cs="Times New Roman"/>
          <w:sz w:val="22"/>
          <w:szCs w:val="22"/>
        </w:rPr>
        <w:tab/>
        <w:t>6</w:t>
      </w:r>
    </w:p>
    <w:p w:rsidR="006D777D" w:rsidRDefault="006D777D" w:rsidP="006F0F3C">
      <w:pPr>
        <w:pStyle w:val="Akapitzlist"/>
        <w:numPr>
          <w:ilvl w:val="0"/>
          <w:numId w:val="51"/>
        </w:numPr>
        <w:shd w:val="clear" w:color="auto" w:fill="FFFFFF"/>
        <w:tabs>
          <w:tab w:val="left" w:leader="dot" w:pos="9624"/>
        </w:tabs>
        <w:spacing w:line="276" w:lineRule="auto"/>
      </w:pPr>
      <w:r w:rsidRPr="00D5508D">
        <w:rPr>
          <w:rFonts w:ascii="Times New Roman" w:hAnsi="Times New Roman" w:cs="Times New Roman"/>
          <w:spacing w:val="-2"/>
          <w:sz w:val="22"/>
          <w:szCs w:val="22"/>
        </w:rPr>
        <w:t>Termin wykonania zam</w:t>
      </w:r>
      <w:r w:rsidRPr="00D5508D">
        <w:rPr>
          <w:rFonts w:ascii="Times New Roman" w:eastAsia="Times New Roman" w:hAnsi="Times New Roman" w:cs="Times New Roman"/>
          <w:spacing w:val="-2"/>
          <w:sz w:val="22"/>
          <w:szCs w:val="22"/>
        </w:rPr>
        <w:t xml:space="preserve">ówienia: </w:t>
      </w:r>
      <w:r>
        <w:rPr>
          <w:rFonts w:ascii="Times New Roman" w:eastAsia="Times New Roman" w:hAnsi="Times New Roman" w:cs="Times New Roman"/>
          <w:sz w:val="22"/>
          <w:szCs w:val="22"/>
        </w:rPr>
        <w:tab/>
        <w:t>6</w:t>
      </w:r>
    </w:p>
    <w:p w:rsidR="006D777D" w:rsidRDefault="006D777D" w:rsidP="006F0F3C">
      <w:pPr>
        <w:pStyle w:val="Akapitzlist"/>
        <w:numPr>
          <w:ilvl w:val="0"/>
          <w:numId w:val="51"/>
        </w:numPr>
        <w:shd w:val="clear" w:color="auto" w:fill="FFFFFF"/>
        <w:tabs>
          <w:tab w:val="left" w:leader="dot" w:pos="9624"/>
        </w:tabs>
        <w:spacing w:line="276" w:lineRule="auto"/>
      </w:pPr>
      <w:r w:rsidRPr="00D5508D">
        <w:rPr>
          <w:rFonts w:ascii="Times New Roman" w:hAnsi="Times New Roman" w:cs="Times New Roman"/>
          <w:spacing w:val="-1"/>
          <w:sz w:val="22"/>
          <w:szCs w:val="22"/>
        </w:rPr>
        <w:t>Warunki udzia</w:t>
      </w:r>
      <w:r w:rsidRPr="00D5508D">
        <w:rPr>
          <w:rFonts w:ascii="Times New Roman" w:eastAsia="Times New Roman" w:hAnsi="Times New Roman" w:cs="Times New Roman"/>
          <w:spacing w:val="-1"/>
          <w:sz w:val="22"/>
          <w:szCs w:val="22"/>
        </w:rPr>
        <w:t xml:space="preserve">łu w postępowaniu: </w:t>
      </w:r>
      <w:r w:rsidRPr="00D5508D">
        <w:rPr>
          <w:rFonts w:ascii="Times New Roman" w:eastAsia="Times New Roman" w:hAnsi="Times New Roman" w:cs="Times New Roman"/>
          <w:sz w:val="22"/>
          <w:szCs w:val="22"/>
        </w:rPr>
        <w:tab/>
      </w:r>
      <w:r>
        <w:rPr>
          <w:rFonts w:ascii="Times New Roman" w:eastAsia="Times New Roman" w:hAnsi="Times New Roman" w:cs="Times New Roman"/>
          <w:sz w:val="22"/>
          <w:szCs w:val="22"/>
        </w:rPr>
        <w:t>6</w:t>
      </w:r>
    </w:p>
    <w:p w:rsidR="006D777D" w:rsidRDefault="006D777D" w:rsidP="006F0F3C">
      <w:pPr>
        <w:pStyle w:val="Akapitzlist"/>
        <w:numPr>
          <w:ilvl w:val="0"/>
          <w:numId w:val="51"/>
        </w:numPr>
        <w:shd w:val="clear" w:color="auto" w:fill="FFFFFF"/>
        <w:tabs>
          <w:tab w:val="left" w:leader="dot" w:pos="9624"/>
        </w:tabs>
        <w:spacing w:line="276" w:lineRule="auto"/>
      </w:pPr>
      <w:r w:rsidRPr="00D5508D">
        <w:rPr>
          <w:rFonts w:ascii="Times New Roman" w:hAnsi="Times New Roman" w:cs="Times New Roman"/>
          <w:spacing w:val="-2"/>
          <w:sz w:val="22"/>
          <w:szCs w:val="22"/>
        </w:rPr>
        <w:t>Przes</w:t>
      </w:r>
      <w:r w:rsidRPr="00D5508D">
        <w:rPr>
          <w:rFonts w:ascii="Times New Roman" w:eastAsia="Times New Roman" w:hAnsi="Times New Roman" w:cs="Times New Roman"/>
          <w:spacing w:val="-2"/>
          <w:sz w:val="22"/>
          <w:szCs w:val="22"/>
        </w:rPr>
        <w:t xml:space="preserve">łanki wykluczenia Wykonawców: </w:t>
      </w:r>
      <w:r w:rsidRPr="00D5508D">
        <w:rPr>
          <w:rFonts w:ascii="Times New Roman" w:eastAsia="Times New Roman" w:hAnsi="Times New Roman" w:cs="Times New Roman"/>
          <w:sz w:val="22"/>
          <w:szCs w:val="22"/>
        </w:rPr>
        <w:tab/>
      </w:r>
      <w:r w:rsidR="00680406">
        <w:rPr>
          <w:rFonts w:ascii="Times New Roman" w:eastAsia="Times New Roman" w:hAnsi="Times New Roman" w:cs="Times New Roman"/>
          <w:sz w:val="22"/>
          <w:szCs w:val="22"/>
        </w:rPr>
        <w:t>7</w:t>
      </w:r>
    </w:p>
    <w:p w:rsidR="006D777D" w:rsidRDefault="006D777D" w:rsidP="006F0F3C">
      <w:pPr>
        <w:pStyle w:val="Akapitzlist"/>
        <w:numPr>
          <w:ilvl w:val="0"/>
          <w:numId w:val="51"/>
        </w:numPr>
        <w:shd w:val="clear" w:color="auto" w:fill="FFFFFF"/>
        <w:tabs>
          <w:tab w:val="left" w:leader="dot" w:pos="9514"/>
        </w:tabs>
        <w:spacing w:before="43" w:line="276" w:lineRule="auto"/>
      </w:pPr>
      <w:r w:rsidRPr="00D5508D">
        <w:rPr>
          <w:rFonts w:ascii="Times New Roman" w:hAnsi="Times New Roman" w:cs="Times New Roman"/>
          <w:sz w:val="22"/>
          <w:szCs w:val="22"/>
        </w:rPr>
        <w:t>Wykaz o</w:t>
      </w:r>
      <w:r w:rsidRPr="00D5508D">
        <w:rPr>
          <w:rFonts w:ascii="Times New Roman" w:eastAsia="Times New Roman" w:hAnsi="Times New Roman" w:cs="Times New Roman"/>
          <w:sz w:val="22"/>
          <w:szCs w:val="22"/>
        </w:rPr>
        <w:t>świadczeń lub dokumentów, potwierdzających spełniania warun</w:t>
      </w:r>
      <w:r>
        <w:rPr>
          <w:rFonts w:ascii="Times New Roman" w:eastAsia="Times New Roman" w:hAnsi="Times New Roman" w:cs="Times New Roman"/>
          <w:sz w:val="22"/>
          <w:szCs w:val="22"/>
        </w:rPr>
        <w:t xml:space="preserve">ków udziału w postępowaniu oraz </w:t>
      </w:r>
      <w:r w:rsidRPr="00D5508D">
        <w:rPr>
          <w:rFonts w:ascii="Times New Roman" w:eastAsia="Times New Roman" w:hAnsi="Times New Roman" w:cs="Times New Roman"/>
          <w:spacing w:val="-1"/>
          <w:sz w:val="22"/>
          <w:szCs w:val="22"/>
        </w:rPr>
        <w:t xml:space="preserve">brak podstaw wykluczenia: </w:t>
      </w:r>
      <w:r w:rsidRPr="00D5508D">
        <w:rPr>
          <w:rFonts w:ascii="Times New Roman" w:eastAsia="Times New Roman" w:hAnsi="Times New Roman" w:cs="Times New Roman"/>
          <w:sz w:val="22"/>
          <w:szCs w:val="22"/>
        </w:rPr>
        <w:tab/>
      </w:r>
      <w:r w:rsidR="00680406">
        <w:rPr>
          <w:rFonts w:ascii="Times New Roman" w:eastAsia="Times New Roman" w:hAnsi="Times New Roman" w:cs="Times New Roman"/>
          <w:sz w:val="22"/>
          <w:szCs w:val="22"/>
        </w:rPr>
        <w:t>..9</w:t>
      </w:r>
    </w:p>
    <w:p w:rsidR="006D777D" w:rsidRDefault="006D777D" w:rsidP="006F0F3C">
      <w:pPr>
        <w:pStyle w:val="Akapitzlist"/>
        <w:numPr>
          <w:ilvl w:val="0"/>
          <w:numId w:val="51"/>
        </w:numPr>
        <w:shd w:val="clear" w:color="auto" w:fill="FFFFFF"/>
        <w:tabs>
          <w:tab w:val="left" w:leader="dot" w:pos="9523"/>
        </w:tabs>
        <w:spacing w:before="53" w:line="276" w:lineRule="auto"/>
      </w:pPr>
      <w:r w:rsidRPr="00D5508D">
        <w:rPr>
          <w:rFonts w:ascii="Times New Roman" w:hAnsi="Times New Roman" w:cs="Times New Roman"/>
          <w:sz w:val="22"/>
          <w:szCs w:val="22"/>
        </w:rPr>
        <w:t>Informacja dla Wykonawc</w:t>
      </w:r>
      <w:r w:rsidRPr="00D5508D">
        <w:rPr>
          <w:rFonts w:ascii="Times New Roman" w:eastAsia="Times New Roman" w:hAnsi="Times New Roman" w:cs="Times New Roman"/>
          <w:sz w:val="22"/>
          <w:szCs w:val="22"/>
        </w:rPr>
        <w:t>ów polegających na zasobach innych podmiotów, na z</w:t>
      </w:r>
      <w:r>
        <w:rPr>
          <w:rFonts w:ascii="Times New Roman" w:eastAsia="Times New Roman" w:hAnsi="Times New Roman" w:cs="Times New Roman"/>
          <w:sz w:val="22"/>
          <w:szCs w:val="22"/>
        </w:rPr>
        <w:t>asadach określonych w art.</w:t>
      </w:r>
      <w:r w:rsidRPr="00D5508D">
        <w:rPr>
          <w:rFonts w:ascii="Times New Roman" w:eastAsia="Times New Roman" w:hAnsi="Times New Roman" w:cs="Times New Roman"/>
          <w:spacing w:val="-1"/>
          <w:sz w:val="22"/>
          <w:szCs w:val="22"/>
        </w:rPr>
        <w:t xml:space="preserve">118 ustawy </w:t>
      </w:r>
      <w:proofErr w:type="spellStart"/>
      <w:r w:rsidRPr="00D5508D">
        <w:rPr>
          <w:rFonts w:ascii="Times New Roman" w:eastAsia="Times New Roman" w:hAnsi="Times New Roman" w:cs="Times New Roman"/>
          <w:spacing w:val="-1"/>
          <w:sz w:val="22"/>
          <w:szCs w:val="22"/>
        </w:rPr>
        <w:t>Pzp</w:t>
      </w:r>
      <w:proofErr w:type="spellEnd"/>
      <w:r w:rsidRPr="00D5508D">
        <w:rPr>
          <w:rFonts w:ascii="Times New Roman" w:eastAsia="Times New Roman" w:hAnsi="Times New Roman" w:cs="Times New Roman"/>
          <w:spacing w:val="-1"/>
          <w:sz w:val="22"/>
          <w:szCs w:val="22"/>
        </w:rPr>
        <w:t xml:space="preserve"> oraz zamierzających powier</w:t>
      </w:r>
      <w:r>
        <w:rPr>
          <w:rFonts w:ascii="Times New Roman" w:eastAsia="Times New Roman" w:hAnsi="Times New Roman" w:cs="Times New Roman"/>
          <w:spacing w:val="-1"/>
          <w:sz w:val="22"/>
          <w:szCs w:val="22"/>
        </w:rPr>
        <w:t xml:space="preserve">zyć wykonanie części zamówienia </w:t>
      </w:r>
      <w:r w:rsidRPr="00D5508D">
        <w:rPr>
          <w:rFonts w:ascii="Times New Roman" w:eastAsia="Times New Roman" w:hAnsi="Times New Roman" w:cs="Times New Roman"/>
          <w:spacing w:val="-1"/>
          <w:sz w:val="22"/>
          <w:szCs w:val="22"/>
        </w:rPr>
        <w:t xml:space="preserve">podwykonawcom: </w:t>
      </w:r>
      <w:r>
        <w:rPr>
          <w:rFonts w:ascii="Times New Roman" w:eastAsia="Times New Roman" w:hAnsi="Times New Roman" w:cs="Times New Roman"/>
          <w:sz w:val="22"/>
          <w:szCs w:val="22"/>
        </w:rPr>
        <w:t>…………</w:t>
      </w:r>
      <w:r w:rsidR="00680406">
        <w:rPr>
          <w:rFonts w:ascii="Times New Roman" w:eastAsia="Times New Roman" w:hAnsi="Times New Roman" w:cs="Times New Roman"/>
          <w:sz w:val="22"/>
          <w:szCs w:val="22"/>
        </w:rPr>
        <w:t>………………………………………………………………………….11</w:t>
      </w:r>
    </w:p>
    <w:p w:rsidR="006D777D" w:rsidRDefault="006D777D" w:rsidP="006F0F3C">
      <w:pPr>
        <w:pStyle w:val="Akapitzlist"/>
        <w:numPr>
          <w:ilvl w:val="0"/>
          <w:numId w:val="51"/>
        </w:numPr>
        <w:shd w:val="clear" w:color="auto" w:fill="FFFFFF"/>
        <w:tabs>
          <w:tab w:val="left" w:leader="dot" w:pos="9504"/>
        </w:tabs>
        <w:spacing w:before="43" w:line="276" w:lineRule="auto"/>
      </w:pPr>
      <w:r w:rsidRPr="00D5508D">
        <w:rPr>
          <w:rFonts w:ascii="Times New Roman" w:hAnsi="Times New Roman" w:cs="Times New Roman"/>
          <w:spacing w:val="-1"/>
          <w:sz w:val="22"/>
          <w:szCs w:val="22"/>
        </w:rPr>
        <w:t>Informacja dla wykonawc</w:t>
      </w:r>
      <w:r w:rsidRPr="00D5508D">
        <w:rPr>
          <w:rFonts w:ascii="Times New Roman" w:eastAsia="Times New Roman" w:hAnsi="Times New Roman" w:cs="Times New Roman"/>
          <w:spacing w:val="-1"/>
          <w:sz w:val="22"/>
          <w:szCs w:val="22"/>
        </w:rPr>
        <w:t>ów wspólnie ubiegających się o udzielenie zamówien</w:t>
      </w:r>
      <w:r>
        <w:rPr>
          <w:rFonts w:ascii="Times New Roman" w:eastAsia="Times New Roman" w:hAnsi="Times New Roman" w:cs="Times New Roman"/>
          <w:spacing w:val="-1"/>
          <w:sz w:val="22"/>
          <w:szCs w:val="22"/>
        </w:rPr>
        <w:t>ia (spółki cywilne, konsorcja):</w:t>
      </w:r>
      <w:r w:rsidR="00680406">
        <w:rPr>
          <w:rFonts w:ascii="Times New Roman" w:eastAsia="Times New Roman" w:hAnsi="Times New Roman" w:cs="Times New Roman"/>
          <w:sz w:val="22"/>
          <w:szCs w:val="22"/>
        </w:rPr>
        <w:tab/>
        <w:t>11</w:t>
      </w:r>
    </w:p>
    <w:p w:rsidR="006D777D" w:rsidRDefault="006D777D" w:rsidP="006F0F3C">
      <w:pPr>
        <w:pStyle w:val="Akapitzlist"/>
        <w:numPr>
          <w:ilvl w:val="0"/>
          <w:numId w:val="51"/>
        </w:numPr>
        <w:shd w:val="clear" w:color="auto" w:fill="FFFFFF"/>
        <w:tabs>
          <w:tab w:val="left" w:leader="dot" w:pos="9509"/>
        </w:tabs>
        <w:spacing w:before="53" w:line="276" w:lineRule="auto"/>
      </w:pPr>
      <w:r w:rsidRPr="00D5508D">
        <w:rPr>
          <w:rFonts w:ascii="Times New Roman" w:hAnsi="Times New Roman" w:cs="Times New Roman"/>
          <w:spacing w:val="-2"/>
          <w:sz w:val="22"/>
          <w:szCs w:val="22"/>
        </w:rPr>
        <w:t xml:space="preserve">Podwykonawstwo: </w:t>
      </w:r>
      <w:r w:rsidR="009C2B1C">
        <w:rPr>
          <w:rFonts w:ascii="Times New Roman" w:hAnsi="Times New Roman" w:cs="Times New Roman"/>
          <w:sz w:val="22"/>
          <w:szCs w:val="22"/>
        </w:rPr>
        <w:tab/>
        <w:t>12</w:t>
      </w:r>
    </w:p>
    <w:p w:rsidR="006D777D" w:rsidRDefault="006D777D" w:rsidP="006F0F3C">
      <w:pPr>
        <w:pStyle w:val="Akapitzlist"/>
        <w:numPr>
          <w:ilvl w:val="0"/>
          <w:numId w:val="51"/>
        </w:numPr>
        <w:shd w:val="clear" w:color="auto" w:fill="FFFFFF"/>
        <w:tabs>
          <w:tab w:val="left" w:leader="dot" w:pos="9523"/>
        </w:tabs>
        <w:spacing w:before="43" w:line="276" w:lineRule="auto"/>
      </w:pPr>
      <w:r w:rsidRPr="00D5508D">
        <w:rPr>
          <w:rFonts w:ascii="Times New Roman" w:hAnsi="Times New Roman" w:cs="Times New Roman"/>
          <w:spacing w:val="-1"/>
          <w:sz w:val="22"/>
          <w:szCs w:val="22"/>
        </w:rPr>
        <w:t>Informacje o sposobie porozumiewania si</w:t>
      </w:r>
      <w:r w:rsidRPr="00D5508D">
        <w:rPr>
          <w:rFonts w:ascii="Times New Roman" w:eastAsia="Times New Roman" w:hAnsi="Times New Roman" w:cs="Times New Roman"/>
          <w:spacing w:val="-1"/>
          <w:sz w:val="22"/>
          <w:szCs w:val="22"/>
        </w:rPr>
        <w:t>ę Zamawiającego z Wykonawcam</w:t>
      </w:r>
      <w:r>
        <w:rPr>
          <w:rFonts w:ascii="Times New Roman" w:eastAsia="Times New Roman" w:hAnsi="Times New Roman" w:cs="Times New Roman"/>
          <w:spacing w:val="-1"/>
          <w:sz w:val="22"/>
          <w:szCs w:val="22"/>
        </w:rPr>
        <w:t xml:space="preserve">i oraz przekazywania oświadczeń </w:t>
      </w:r>
      <w:r w:rsidRPr="00D5508D">
        <w:rPr>
          <w:rFonts w:ascii="Times New Roman" w:eastAsia="Times New Roman" w:hAnsi="Times New Roman" w:cs="Times New Roman"/>
          <w:spacing w:val="-1"/>
          <w:sz w:val="22"/>
          <w:szCs w:val="22"/>
        </w:rPr>
        <w:t xml:space="preserve">lub dokumentów a także wskazanie osób uprawnionych do porozumiewania się z wykonawcami: </w:t>
      </w:r>
      <w:r w:rsidR="00680406">
        <w:rPr>
          <w:rFonts w:ascii="Times New Roman" w:eastAsia="Times New Roman" w:hAnsi="Times New Roman" w:cs="Times New Roman"/>
          <w:sz w:val="22"/>
          <w:szCs w:val="22"/>
        </w:rPr>
        <w:tab/>
        <w:t>12</w:t>
      </w:r>
    </w:p>
    <w:p w:rsidR="006D777D" w:rsidRDefault="006D777D" w:rsidP="006F0F3C">
      <w:pPr>
        <w:pStyle w:val="Akapitzlist"/>
        <w:numPr>
          <w:ilvl w:val="0"/>
          <w:numId w:val="51"/>
        </w:numPr>
        <w:shd w:val="clear" w:color="auto" w:fill="FFFFFF"/>
        <w:tabs>
          <w:tab w:val="left" w:leader="dot" w:pos="9514"/>
        </w:tabs>
        <w:spacing w:line="276" w:lineRule="auto"/>
      </w:pPr>
      <w:r w:rsidRPr="00D5508D">
        <w:rPr>
          <w:rFonts w:ascii="Times New Roman" w:hAnsi="Times New Roman" w:cs="Times New Roman"/>
          <w:spacing w:val="-1"/>
          <w:sz w:val="22"/>
          <w:szCs w:val="22"/>
        </w:rPr>
        <w:t xml:space="preserve">Zalecenia (elektronizacja) </w:t>
      </w:r>
      <w:r w:rsidR="00680406">
        <w:rPr>
          <w:rFonts w:ascii="Times New Roman" w:hAnsi="Times New Roman" w:cs="Times New Roman"/>
          <w:sz w:val="22"/>
          <w:szCs w:val="22"/>
        </w:rPr>
        <w:tab/>
        <w:t>13</w:t>
      </w:r>
    </w:p>
    <w:p w:rsidR="006D777D" w:rsidRDefault="006D777D" w:rsidP="006F0F3C">
      <w:pPr>
        <w:pStyle w:val="Akapitzlist"/>
        <w:numPr>
          <w:ilvl w:val="0"/>
          <w:numId w:val="51"/>
        </w:numPr>
        <w:shd w:val="clear" w:color="auto" w:fill="FFFFFF"/>
        <w:tabs>
          <w:tab w:val="left" w:leader="dot" w:pos="9514"/>
        </w:tabs>
        <w:spacing w:line="276" w:lineRule="auto"/>
      </w:pPr>
      <w:r w:rsidRPr="00D5508D">
        <w:rPr>
          <w:rFonts w:ascii="Times New Roman" w:hAnsi="Times New Roman" w:cs="Times New Roman"/>
          <w:spacing w:val="-2"/>
          <w:sz w:val="22"/>
          <w:szCs w:val="22"/>
        </w:rPr>
        <w:t>Wymagania dotycz</w:t>
      </w:r>
      <w:r w:rsidRPr="00D5508D">
        <w:rPr>
          <w:rFonts w:ascii="Times New Roman" w:eastAsia="Times New Roman" w:hAnsi="Times New Roman" w:cs="Times New Roman"/>
          <w:spacing w:val="-2"/>
          <w:sz w:val="22"/>
          <w:szCs w:val="22"/>
        </w:rPr>
        <w:t xml:space="preserve">ące wadium: </w:t>
      </w:r>
      <w:r w:rsidR="00680406">
        <w:rPr>
          <w:rFonts w:ascii="Times New Roman" w:eastAsia="Times New Roman" w:hAnsi="Times New Roman" w:cs="Times New Roman"/>
          <w:sz w:val="22"/>
          <w:szCs w:val="22"/>
        </w:rPr>
        <w:tab/>
        <w:t>14</w:t>
      </w:r>
    </w:p>
    <w:p w:rsidR="006D777D" w:rsidRDefault="006D777D" w:rsidP="006F0F3C">
      <w:pPr>
        <w:pStyle w:val="Akapitzlist"/>
        <w:numPr>
          <w:ilvl w:val="0"/>
          <w:numId w:val="51"/>
        </w:numPr>
        <w:shd w:val="clear" w:color="auto" w:fill="FFFFFF"/>
        <w:tabs>
          <w:tab w:val="left" w:leader="dot" w:pos="9514"/>
        </w:tabs>
        <w:spacing w:line="276" w:lineRule="auto"/>
      </w:pPr>
      <w:r w:rsidRPr="00D5508D">
        <w:rPr>
          <w:rFonts w:ascii="Times New Roman" w:hAnsi="Times New Roman" w:cs="Times New Roman"/>
          <w:spacing w:val="-1"/>
          <w:sz w:val="22"/>
          <w:szCs w:val="22"/>
        </w:rPr>
        <w:t xml:space="preserve">Opis sposobu przygotowania oferty: </w:t>
      </w:r>
      <w:r w:rsidR="00680406">
        <w:rPr>
          <w:rFonts w:ascii="Times New Roman" w:hAnsi="Times New Roman" w:cs="Times New Roman"/>
          <w:sz w:val="22"/>
          <w:szCs w:val="22"/>
        </w:rPr>
        <w:tab/>
        <w:t>14</w:t>
      </w:r>
    </w:p>
    <w:p w:rsidR="006D777D" w:rsidRDefault="006D777D" w:rsidP="006F0F3C">
      <w:pPr>
        <w:pStyle w:val="Akapitzlist"/>
        <w:numPr>
          <w:ilvl w:val="0"/>
          <w:numId w:val="51"/>
        </w:numPr>
        <w:shd w:val="clear" w:color="auto" w:fill="FFFFFF"/>
        <w:tabs>
          <w:tab w:val="left" w:leader="dot" w:pos="9514"/>
        </w:tabs>
        <w:spacing w:line="276" w:lineRule="auto"/>
      </w:pPr>
      <w:r w:rsidRPr="00D5508D">
        <w:rPr>
          <w:rFonts w:ascii="Times New Roman" w:hAnsi="Times New Roman" w:cs="Times New Roman"/>
          <w:spacing w:val="-1"/>
          <w:sz w:val="22"/>
          <w:szCs w:val="22"/>
        </w:rPr>
        <w:t>Miejsce i termin sk</w:t>
      </w:r>
      <w:r w:rsidRPr="00D5508D">
        <w:rPr>
          <w:rFonts w:ascii="Times New Roman" w:eastAsia="Times New Roman" w:hAnsi="Times New Roman" w:cs="Times New Roman"/>
          <w:spacing w:val="-1"/>
          <w:sz w:val="22"/>
          <w:szCs w:val="22"/>
        </w:rPr>
        <w:t xml:space="preserve">ładania ofert </w:t>
      </w:r>
      <w:r w:rsidR="00680406">
        <w:rPr>
          <w:rFonts w:ascii="Times New Roman" w:eastAsia="Times New Roman" w:hAnsi="Times New Roman" w:cs="Times New Roman"/>
          <w:sz w:val="22"/>
          <w:szCs w:val="22"/>
        </w:rPr>
        <w:tab/>
        <w:t>15</w:t>
      </w:r>
    </w:p>
    <w:p w:rsidR="006D777D" w:rsidRDefault="006D777D" w:rsidP="006F0F3C">
      <w:pPr>
        <w:pStyle w:val="Akapitzlist"/>
        <w:numPr>
          <w:ilvl w:val="0"/>
          <w:numId w:val="51"/>
        </w:numPr>
        <w:shd w:val="clear" w:color="auto" w:fill="FFFFFF"/>
        <w:tabs>
          <w:tab w:val="left" w:leader="dot" w:pos="9509"/>
        </w:tabs>
        <w:spacing w:line="276" w:lineRule="auto"/>
      </w:pPr>
      <w:r w:rsidRPr="00D5508D">
        <w:rPr>
          <w:rFonts w:ascii="Times New Roman" w:hAnsi="Times New Roman" w:cs="Times New Roman"/>
          <w:spacing w:val="-1"/>
          <w:sz w:val="22"/>
          <w:szCs w:val="22"/>
        </w:rPr>
        <w:t xml:space="preserve">Otwarcie ofert: </w:t>
      </w:r>
      <w:r w:rsidR="00786DD2">
        <w:rPr>
          <w:rFonts w:ascii="Times New Roman" w:hAnsi="Times New Roman" w:cs="Times New Roman"/>
          <w:sz w:val="22"/>
          <w:szCs w:val="22"/>
        </w:rPr>
        <w:tab/>
        <w:t>16</w:t>
      </w:r>
    </w:p>
    <w:p w:rsidR="006D777D" w:rsidRDefault="006D777D" w:rsidP="006F0F3C">
      <w:pPr>
        <w:pStyle w:val="Akapitzlist"/>
        <w:numPr>
          <w:ilvl w:val="0"/>
          <w:numId w:val="51"/>
        </w:numPr>
        <w:shd w:val="clear" w:color="auto" w:fill="FFFFFF"/>
        <w:tabs>
          <w:tab w:val="left" w:leader="dot" w:pos="9509"/>
        </w:tabs>
        <w:spacing w:line="276" w:lineRule="auto"/>
      </w:pPr>
      <w:r w:rsidRPr="00D5508D">
        <w:rPr>
          <w:rFonts w:ascii="Times New Roman" w:hAnsi="Times New Roman" w:cs="Times New Roman"/>
          <w:spacing w:val="-1"/>
          <w:sz w:val="22"/>
          <w:szCs w:val="22"/>
        </w:rPr>
        <w:t>Termin zwi</w:t>
      </w:r>
      <w:r w:rsidRPr="00D5508D">
        <w:rPr>
          <w:rFonts w:ascii="Times New Roman" w:eastAsia="Times New Roman" w:hAnsi="Times New Roman" w:cs="Times New Roman"/>
          <w:spacing w:val="-1"/>
          <w:sz w:val="22"/>
          <w:szCs w:val="22"/>
        </w:rPr>
        <w:t xml:space="preserve">ązania ofertą: </w:t>
      </w:r>
      <w:r w:rsidR="00680406">
        <w:rPr>
          <w:rFonts w:ascii="Times New Roman" w:eastAsia="Times New Roman" w:hAnsi="Times New Roman" w:cs="Times New Roman"/>
          <w:sz w:val="22"/>
          <w:szCs w:val="22"/>
        </w:rPr>
        <w:tab/>
        <w:t>16</w:t>
      </w:r>
    </w:p>
    <w:p w:rsidR="006D777D" w:rsidRDefault="006D777D" w:rsidP="006F0F3C">
      <w:pPr>
        <w:pStyle w:val="Akapitzlist"/>
        <w:numPr>
          <w:ilvl w:val="0"/>
          <w:numId w:val="51"/>
        </w:numPr>
        <w:shd w:val="clear" w:color="auto" w:fill="FFFFFF"/>
        <w:tabs>
          <w:tab w:val="left" w:leader="dot" w:pos="9514"/>
        </w:tabs>
        <w:spacing w:line="276" w:lineRule="auto"/>
      </w:pPr>
      <w:r w:rsidRPr="00D5508D">
        <w:rPr>
          <w:rFonts w:ascii="Times New Roman" w:hAnsi="Times New Roman" w:cs="Times New Roman"/>
          <w:spacing w:val="-1"/>
          <w:sz w:val="22"/>
          <w:szCs w:val="22"/>
        </w:rPr>
        <w:t xml:space="preserve">Opis sposobu obliczenia ceny: </w:t>
      </w:r>
      <w:r w:rsidR="00680406">
        <w:rPr>
          <w:rFonts w:ascii="Times New Roman" w:hAnsi="Times New Roman" w:cs="Times New Roman"/>
          <w:sz w:val="22"/>
          <w:szCs w:val="22"/>
        </w:rPr>
        <w:tab/>
        <w:t>16</w:t>
      </w:r>
    </w:p>
    <w:p w:rsidR="006D777D" w:rsidRDefault="006D777D" w:rsidP="006F0F3C">
      <w:pPr>
        <w:pStyle w:val="Akapitzlist"/>
        <w:numPr>
          <w:ilvl w:val="0"/>
          <w:numId w:val="51"/>
        </w:numPr>
        <w:shd w:val="clear" w:color="auto" w:fill="FFFFFF"/>
        <w:tabs>
          <w:tab w:val="left" w:leader="dot" w:pos="9523"/>
        </w:tabs>
        <w:spacing w:line="276" w:lineRule="auto"/>
      </w:pPr>
      <w:r w:rsidRPr="00D5508D">
        <w:rPr>
          <w:rFonts w:ascii="Times New Roman" w:hAnsi="Times New Roman" w:cs="Times New Roman"/>
          <w:spacing w:val="-1"/>
          <w:sz w:val="22"/>
          <w:szCs w:val="22"/>
        </w:rPr>
        <w:t>Waluta oferty oraz waluta rozlicze</w:t>
      </w:r>
      <w:r w:rsidRPr="00D5508D">
        <w:rPr>
          <w:rFonts w:ascii="Times New Roman" w:eastAsia="Times New Roman" w:hAnsi="Times New Roman" w:cs="Times New Roman"/>
          <w:spacing w:val="-1"/>
          <w:sz w:val="22"/>
          <w:szCs w:val="22"/>
        </w:rPr>
        <w:t>ń związanych z realizacją nini</w:t>
      </w:r>
      <w:r>
        <w:rPr>
          <w:rFonts w:ascii="Times New Roman" w:eastAsia="Times New Roman" w:hAnsi="Times New Roman" w:cs="Times New Roman"/>
          <w:spacing w:val="-1"/>
          <w:sz w:val="22"/>
          <w:szCs w:val="22"/>
        </w:rPr>
        <w:t>ejszego zamówienia publicznego:</w:t>
      </w:r>
      <w:r w:rsidR="009C2B1C">
        <w:rPr>
          <w:rFonts w:ascii="Times New Roman" w:eastAsia="Times New Roman" w:hAnsi="Times New Roman" w:cs="Times New Roman"/>
          <w:sz w:val="22"/>
          <w:szCs w:val="22"/>
        </w:rPr>
        <w:tab/>
        <w:t>17</w:t>
      </w:r>
    </w:p>
    <w:p w:rsidR="006D777D" w:rsidRDefault="006D777D" w:rsidP="006F0F3C">
      <w:pPr>
        <w:pStyle w:val="Akapitzlist"/>
        <w:numPr>
          <w:ilvl w:val="0"/>
          <w:numId w:val="51"/>
        </w:numPr>
        <w:shd w:val="clear" w:color="auto" w:fill="FFFFFF"/>
        <w:tabs>
          <w:tab w:val="left" w:leader="dot" w:pos="9514"/>
        </w:tabs>
        <w:spacing w:before="48" w:line="276" w:lineRule="auto"/>
      </w:pPr>
      <w:r w:rsidRPr="00D5508D">
        <w:rPr>
          <w:rFonts w:ascii="Times New Roman" w:hAnsi="Times New Roman" w:cs="Times New Roman"/>
          <w:sz w:val="22"/>
          <w:szCs w:val="22"/>
        </w:rPr>
        <w:t>Opis kryteri</w:t>
      </w:r>
      <w:r w:rsidRPr="00D5508D">
        <w:rPr>
          <w:rFonts w:ascii="Times New Roman" w:eastAsia="Times New Roman" w:hAnsi="Times New Roman" w:cs="Times New Roman"/>
          <w:sz w:val="22"/>
          <w:szCs w:val="22"/>
        </w:rPr>
        <w:t>ów, którymi Zamawiający będzie się kierował przy wyborze o</w:t>
      </w:r>
      <w:r>
        <w:rPr>
          <w:rFonts w:ascii="Times New Roman" w:eastAsia="Times New Roman" w:hAnsi="Times New Roman" w:cs="Times New Roman"/>
          <w:sz w:val="22"/>
          <w:szCs w:val="22"/>
        </w:rPr>
        <w:t xml:space="preserve">ferty wraz z podaniem znaczenia </w:t>
      </w:r>
      <w:r w:rsidRPr="00D5508D">
        <w:rPr>
          <w:rFonts w:ascii="Times New Roman" w:eastAsia="Times New Roman" w:hAnsi="Times New Roman" w:cs="Times New Roman"/>
          <w:spacing w:val="-1"/>
          <w:sz w:val="22"/>
          <w:szCs w:val="22"/>
        </w:rPr>
        <w:t xml:space="preserve">tych kryteriów oraz sposobu oceny ofert: </w:t>
      </w:r>
      <w:r w:rsidRPr="00D5508D">
        <w:rPr>
          <w:rFonts w:ascii="Times New Roman" w:eastAsia="Times New Roman" w:hAnsi="Times New Roman" w:cs="Times New Roman"/>
          <w:sz w:val="22"/>
          <w:szCs w:val="22"/>
        </w:rPr>
        <w:tab/>
      </w:r>
      <w:r w:rsidR="00680406">
        <w:rPr>
          <w:rFonts w:ascii="Times New Roman" w:eastAsia="Times New Roman" w:hAnsi="Times New Roman" w:cs="Times New Roman"/>
          <w:sz w:val="22"/>
          <w:szCs w:val="22"/>
        </w:rPr>
        <w:t>17</w:t>
      </w:r>
    </w:p>
    <w:p w:rsidR="006D777D" w:rsidRDefault="006D777D" w:rsidP="006F0F3C">
      <w:pPr>
        <w:pStyle w:val="Akapitzlist"/>
        <w:numPr>
          <w:ilvl w:val="0"/>
          <w:numId w:val="51"/>
        </w:numPr>
        <w:shd w:val="clear" w:color="auto" w:fill="FFFFFF"/>
        <w:tabs>
          <w:tab w:val="left" w:leader="dot" w:pos="9509"/>
        </w:tabs>
        <w:spacing w:before="43" w:line="276" w:lineRule="auto"/>
      </w:pPr>
      <w:r w:rsidRPr="00D5508D">
        <w:rPr>
          <w:rFonts w:ascii="Times New Roman" w:hAnsi="Times New Roman" w:cs="Times New Roman"/>
          <w:sz w:val="22"/>
          <w:szCs w:val="22"/>
        </w:rPr>
        <w:t>Informacje o formalno</w:t>
      </w:r>
      <w:r w:rsidRPr="00D5508D">
        <w:rPr>
          <w:rFonts w:ascii="Times New Roman" w:eastAsia="Times New Roman" w:hAnsi="Times New Roman" w:cs="Times New Roman"/>
          <w:sz w:val="22"/>
          <w:szCs w:val="22"/>
        </w:rPr>
        <w:t>ściach, jakie powinny zostać dopełnione po wyborze</w:t>
      </w:r>
      <w:r>
        <w:rPr>
          <w:rFonts w:ascii="Times New Roman" w:eastAsia="Times New Roman" w:hAnsi="Times New Roman" w:cs="Times New Roman"/>
          <w:sz w:val="22"/>
          <w:szCs w:val="22"/>
        </w:rPr>
        <w:t xml:space="preserve"> oferty w celu zawarcia umowy w </w:t>
      </w:r>
      <w:r w:rsidRPr="00D5508D">
        <w:rPr>
          <w:rFonts w:ascii="Times New Roman" w:eastAsia="Times New Roman" w:hAnsi="Times New Roman" w:cs="Times New Roman"/>
          <w:spacing w:val="-1"/>
          <w:sz w:val="22"/>
          <w:szCs w:val="22"/>
        </w:rPr>
        <w:t xml:space="preserve">sprawie zamówienia publicznego: </w:t>
      </w:r>
      <w:r w:rsidR="00680406">
        <w:rPr>
          <w:rFonts w:ascii="Times New Roman" w:eastAsia="Times New Roman" w:hAnsi="Times New Roman" w:cs="Times New Roman"/>
          <w:sz w:val="22"/>
          <w:szCs w:val="22"/>
        </w:rPr>
        <w:tab/>
        <w:t>18</w:t>
      </w:r>
    </w:p>
    <w:p w:rsidR="006D777D" w:rsidRDefault="006D777D" w:rsidP="006F0F3C">
      <w:pPr>
        <w:pStyle w:val="Akapitzlist"/>
        <w:numPr>
          <w:ilvl w:val="0"/>
          <w:numId w:val="51"/>
        </w:numPr>
        <w:shd w:val="clear" w:color="auto" w:fill="FFFFFF"/>
        <w:tabs>
          <w:tab w:val="left" w:leader="dot" w:pos="9518"/>
        </w:tabs>
        <w:spacing w:line="276" w:lineRule="auto"/>
      </w:pPr>
      <w:r w:rsidRPr="00D5508D">
        <w:rPr>
          <w:rFonts w:ascii="Times New Roman" w:hAnsi="Times New Roman" w:cs="Times New Roman"/>
          <w:spacing w:val="-1"/>
          <w:sz w:val="22"/>
          <w:szCs w:val="22"/>
        </w:rPr>
        <w:t>Wymagania dotycz</w:t>
      </w:r>
      <w:r w:rsidRPr="00D5508D">
        <w:rPr>
          <w:rFonts w:ascii="Times New Roman" w:eastAsia="Times New Roman" w:hAnsi="Times New Roman" w:cs="Times New Roman"/>
          <w:spacing w:val="-1"/>
          <w:sz w:val="22"/>
          <w:szCs w:val="22"/>
        </w:rPr>
        <w:t xml:space="preserve">ące zabezpieczenia należytego wykonania umowy: </w:t>
      </w:r>
      <w:r w:rsidR="00680406">
        <w:rPr>
          <w:rFonts w:ascii="Times New Roman" w:eastAsia="Times New Roman" w:hAnsi="Times New Roman" w:cs="Times New Roman"/>
          <w:sz w:val="22"/>
          <w:szCs w:val="22"/>
        </w:rPr>
        <w:tab/>
        <w:t>18</w:t>
      </w:r>
    </w:p>
    <w:p w:rsidR="006D777D" w:rsidRDefault="006D777D" w:rsidP="006F0F3C">
      <w:pPr>
        <w:pStyle w:val="Akapitzlist"/>
        <w:numPr>
          <w:ilvl w:val="0"/>
          <w:numId w:val="51"/>
        </w:numPr>
        <w:shd w:val="clear" w:color="auto" w:fill="FFFFFF"/>
        <w:tabs>
          <w:tab w:val="left" w:leader="dot" w:pos="9518"/>
        </w:tabs>
        <w:spacing w:line="276" w:lineRule="auto"/>
      </w:pPr>
      <w:r w:rsidRPr="00D5508D">
        <w:rPr>
          <w:rFonts w:ascii="Times New Roman" w:hAnsi="Times New Roman" w:cs="Times New Roman"/>
          <w:spacing w:val="-1"/>
          <w:sz w:val="22"/>
          <w:szCs w:val="22"/>
        </w:rPr>
        <w:t>Wz</w:t>
      </w:r>
      <w:r w:rsidRPr="00D5508D">
        <w:rPr>
          <w:rFonts w:ascii="Times New Roman" w:eastAsia="Times New Roman" w:hAnsi="Times New Roman" w:cs="Times New Roman"/>
          <w:spacing w:val="-1"/>
          <w:sz w:val="22"/>
          <w:szCs w:val="22"/>
        </w:rPr>
        <w:t xml:space="preserve">ór umowy w sprawie niniejszego zamówienia publicznego: </w:t>
      </w:r>
      <w:r w:rsidR="009C2B1C">
        <w:rPr>
          <w:rFonts w:ascii="Times New Roman" w:eastAsia="Times New Roman" w:hAnsi="Times New Roman" w:cs="Times New Roman"/>
          <w:sz w:val="22"/>
          <w:szCs w:val="22"/>
        </w:rPr>
        <w:tab/>
        <w:t>20</w:t>
      </w:r>
      <w:bookmarkStart w:id="0" w:name="_GoBack"/>
      <w:bookmarkEnd w:id="0"/>
    </w:p>
    <w:p w:rsidR="006D777D" w:rsidRPr="0059068D" w:rsidRDefault="006D777D" w:rsidP="006F0F3C">
      <w:pPr>
        <w:pStyle w:val="Akapitzlist"/>
        <w:numPr>
          <w:ilvl w:val="0"/>
          <w:numId w:val="51"/>
        </w:numPr>
        <w:shd w:val="clear" w:color="auto" w:fill="FFFFFF"/>
        <w:tabs>
          <w:tab w:val="left" w:leader="dot" w:pos="9509"/>
        </w:tabs>
        <w:spacing w:line="276" w:lineRule="auto"/>
      </w:pPr>
      <w:r w:rsidRPr="00D5508D">
        <w:rPr>
          <w:rFonts w:ascii="Times New Roman" w:eastAsia="Times New Roman" w:hAnsi="Times New Roman" w:cs="Times New Roman"/>
          <w:spacing w:val="-1"/>
          <w:sz w:val="22"/>
          <w:szCs w:val="22"/>
        </w:rPr>
        <w:t xml:space="preserve">Środki ochrony prawnej: </w:t>
      </w:r>
      <w:r w:rsidR="009C2B1C">
        <w:rPr>
          <w:rFonts w:ascii="Times New Roman" w:eastAsia="Times New Roman" w:hAnsi="Times New Roman" w:cs="Times New Roman"/>
          <w:sz w:val="22"/>
          <w:szCs w:val="22"/>
        </w:rPr>
        <w:tab/>
        <w:t>20</w:t>
      </w:r>
    </w:p>
    <w:p w:rsidR="006D777D" w:rsidRDefault="006D777D" w:rsidP="006F0F3C">
      <w:pPr>
        <w:pStyle w:val="Akapitzlist"/>
        <w:numPr>
          <w:ilvl w:val="0"/>
          <w:numId w:val="51"/>
        </w:numPr>
        <w:shd w:val="clear" w:color="auto" w:fill="FFFFFF"/>
        <w:tabs>
          <w:tab w:val="left" w:leader="dot" w:pos="9509"/>
        </w:tabs>
        <w:spacing w:line="276" w:lineRule="auto"/>
      </w:pPr>
      <w:r>
        <w:rPr>
          <w:rFonts w:ascii="Times New Roman" w:eastAsia="Times New Roman" w:hAnsi="Times New Roman" w:cs="Times New Roman"/>
          <w:sz w:val="22"/>
          <w:szCs w:val="22"/>
        </w:rPr>
        <w:t>Pozostałe postanowienia:……</w:t>
      </w:r>
      <w:r w:rsidR="00680406">
        <w:rPr>
          <w:rFonts w:ascii="Times New Roman" w:eastAsia="Times New Roman" w:hAnsi="Times New Roman" w:cs="Times New Roman"/>
          <w:sz w:val="22"/>
          <w:szCs w:val="22"/>
        </w:rPr>
        <w:t>………………………………………………………………………...20</w:t>
      </w:r>
    </w:p>
    <w:p w:rsidR="006D777D" w:rsidRDefault="006D777D" w:rsidP="006F0F3C">
      <w:pPr>
        <w:pStyle w:val="Akapitzlist"/>
        <w:numPr>
          <w:ilvl w:val="0"/>
          <w:numId w:val="51"/>
        </w:numPr>
        <w:shd w:val="clear" w:color="auto" w:fill="FFFFFF"/>
        <w:tabs>
          <w:tab w:val="left" w:leader="dot" w:pos="9514"/>
        </w:tabs>
        <w:spacing w:before="43" w:line="276" w:lineRule="auto"/>
      </w:pPr>
      <w:r w:rsidRPr="00D5508D">
        <w:rPr>
          <w:rFonts w:ascii="Times New Roman" w:hAnsi="Times New Roman" w:cs="Times New Roman"/>
          <w:sz w:val="22"/>
          <w:szCs w:val="22"/>
        </w:rPr>
        <w:t>Klauzula informacyjna dotycz</w:t>
      </w:r>
      <w:r w:rsidRPr="00D5508D">
        <w:rPr>
          <w:rFonts w:ascii="Times New Roman" w:eastAsia="Times New Roman" w:hAnsi="Times New Roman" w:cs="Times New Roman"/>
          <w:sz w:val="22"/>
          <w:szCs w:val="22"/>
        </w:rPr>
        <w:t xml:space="preserve">ąca przetwarzania danych osobowych </w:t>
      </w:r>
      <w:r>
        <w:rPr>
          <w:rFonts w:ascii="Times New Roman" w:eastAsia="Times New Roman" w:hAnsi="Times New Roman" w:cs="Times New Roman"/>
          <w:sz w:val="22"/>
          <w:szCs w:val="22"/>
        </w:rPr>
        <w:t xml:space="preserve">na podstawie obowiązku prawnego </w:t>
      </w:r>
      <w:r w:rsidRPr="00D5508D">
        <w:rPr>
          <w:rFonts w:ascii="Times New Roman" w:eastAsia="Times New Roman" w:hAnsi="Times New Roman" w:cs="Times New Roman"/>
          <w:spacing w:val="-1"/>
          <w:sz w:val="22"/>
          <w:szCs w:val="22"/>
        </w:rPr>
        <w:t xml:space="preserve">ciążącego na administratorze </w:t>
      </w:r>
      <w:r w:rsidR="009C2B1C">
        <w:rPr>
          <w:rFonts w:ascii="Times New Roman" w:eastAsia="Times New Roman" w:hAnsi="Times New Roman" w:cs="Times New Roman"/>
          <w:sz w:val="22"/>
          <w:szCs w:val="22"/>
        </w:rPr>
        <w:tab/>
        <w:t>21</w:t>
      </w:r>
    </w:p>
    <w:p w:rsidR="006D777D" w:rsidRDefault="006D777D" w:rsidP="006D777D">
      <w:pPr>
        <w:shd w:val="clear" w:color="auto" w:fill="FFFFFF"/>
        <w:spacing w:before="2429"/>
        <w:jc w:val="right"/>
        <w:sectPr w:rsidR="006D777D">
          <w:pgSz w:w="11909" w:h="16834"/>
          <w:pgMar w:top="1298" w:right="1078" w:bottom="360" w:left="1082" w:header="708" w:footer="708" w:gutter="0"/>
          <w:cols w:space="60"/>
          <w:noEndnote/>
        </w:sectPr>
      </w:pPr>
    </w:p>
    <w:p w:rsidR="006D777D" w:rsidRPr="00F90437" w:rsidRDefault="006D777D" w:rsidP="006D777D">
      <w:pPr>
        <w:shd w:val="clear" w:color="auto" w:fill="FFFFFF"/>
        <w:spacing w:line="298" w:lineRule="exact"/>
        <w:ind w:left="360"/>
        <w:rPr>
          <w:rFonts w:ascii="Times New Roman" w:eastAsia="Times New Roman" w:hAnsi="Times New Roman" w:cs="Times New Roman"/>
          <w:b/>
          <w:bCs/>
          <w:sz w:val="22"/>
          <w:szCs w:val="22"/>
        </w:rPr>
      </w:pPr>
      <w:r w:rsidRPr="00F90437">
        <w:rPr>
          <w:rFonts w:ascii="Times New Roman" w:hAnsi="Times New Roman" w:cs="Times New Roman"/>
          <w:b/>
          <w:bCs/>
          <w:sz w:val="22"/>
          <w:szCs w:val="22"/>
        </w:rPr>
        <w:lastRenderedPageBreak/>
        <w:t>INFORMACJA DLA WYKONAWC</w:t>
      </w:r>
      <w:r w:rsidRPr="00F90437">
        <w:rPr>
          <w:rFonts w:ascii="Times New Roman" w:eastAsia="Times New Roman" w:hAnsi="Times New Roman" w:cs="Times New Roman"/>
          <w:b/>
          <w:bCs/>
          <w:sz w:val="22"/>
          <w:szCs w:val="22"/>
        </w:rPr>
        <w:t xml:space="preserve">ÓW </w:t>
      </w:r>
    </w:p>
    <w:p w:rsidR="006D777D" w:rsidRPr="00F90437" w:rsidRDefault="006D777D" w:rsidP="006D777D">
      <w:pPr>
        <w:shd w:val="clear" w:color="auto" w:fill="FFFFFF"/>
        <w:spacing w:line="298" w:lineRule="exact"/>
        <w:ind w:left="360"/>
        <w:rPr>
          <w:rFonts w:ascii="Times New Roman" w:hAnsi="Times New Roman" w:cs="Times New Roman"/>
        </w:rPr>
      </w:pPr>
    </w:p>
    <w:p w:rsidR="006D777D" w:rsidRPr="00F90437" w:rsidRDefault="006D777D" w:rsidP="006D777D">
      <w:pPr>
        <w:shd w:val="clear" w:color="auto" w:fill="FFFFFF"/>
        <w:tabs>
          <w:tab w:val="left" w:pos="360"/>
        </w:tabs>
        <w:spacing w:line="298" w:lineRule="exact"/>
        <w:rPr>
          <w:rFonts w:ascii="Times New Roman" w:hAnsi="Times New Roman" w:cs="Times New Roman"/>
        </w:rPr>
      </w:pPr>
      <w:r w:rsidRPr="00F90437">
        <w:rPr>
          <w:rFonts w:ascii="Times New Roman" w:hAnsi="Times New Roman" w:cs="Times New Roman"/>
          <w:b/>
          <w:bCs/>
          <w:spacing w:val="-2"/>
          <w:sz w:val="22"/>
          <w:szCs w:val="22"/>
        </w:rPr>
        <w:t>1.</w:t>
      </w:r>
      <w:r w:rsidRPr="00F90437">
        <w:rPr>
          <w:rFonts w:ascii="Times New Roman" w:hAnsi="Times New Roman" w:cs="Times New Roman"/>
          <w:b/>
          <w:bCs/>
          <w:sz w:val="22"/>
          <w:szCs w:val="22"/>
        </w:rPr>
        <w:tab/>
        <w:t>Nazwa oraz adres Zamawiaj</w:t>
      </w:r>
      <w:r w:rsidRPr="00F90437">
        <w:rPr>
          <w:rFonts w:ascii="Times New Roman" w:eastAsia="Times New Roman" w:hAnsi="Times New Roman" w:cs="Times New Roman"/>
          <w:b/>
          <w:bCs/>
          <w:sz w:val="22"/>
          <w:szCs w:val="22"/>
        </w:rPr>
        <w:t>ącego</w:t>
      </w:r>
    </w:p>
    <w:p w:rsidR="006D777D" w:rsidRPr="00874BF9" w:rsidRDefault="006D777D" w:rsidP="00874BF9">
      <w:pPr>
        <w:shd w:val="clear" w:color="auto" w:fill="FFFFFF"/>
        <w:ind w:left="360"/>
        <w:rPr>
          <w:rFonts w:ascii="Times New Roman" w:hAnsi="Times New Roman" w:cs="Times New Roman"/>
        </w:rPr>
      </w:pPr>
      <w:r w:rsidRPr="00874BF9">
        <w:rPr>
          <w:rFonts w:ascii="Times New Roman" w:hAnsi="Times New Roman" w:cs="Times New Roman"/>
          <w:sz w:val="22"/>
          <w:szCs w:val="22"/>
        </w:rPr>
        <w:t>Gmina Kępice</w:t>
      </w:r>
    </w:p>
    <w:p w:rsidR="006D777D" w:rsidRPr="00874BF9" w:rsidRDefault="006D777D" w:rsidP="00874BF9">
      <w:pPr>
        <w:shd w:val="clear" w:color="auto" w:fill="FFFFFF"/>
        <w:ind w:left="360"/>
        <w:rPr>
          <w:rFonts w:ascii="Times New Roman" w:hAnsi="Times New Roman" w:cs="Times New Roman"/>
        </w:rPr>
      </w:pPr>
      <w:r w:rsidRPr="00874BF9">
        <w:rPr>
          <w:rFonts w:ascii="Times New Roman" w:hAnsi="Times New Roman" w:cs="Times New Roman"/>
          <w:sz w:val="22"/>
          <w:szCs w:val="22"/>
        </w:rPr>
        <w:t>77-230 Kępice</w:t>
      </w:r>
      <w:r w:rsidRPr="00874BF9">
        <w:rPr>
          <w:rFonts w:ascii="Times New Roman" w:eastAsia="Times New Roman" w:hAnsi="Times New Roman" w:cs="Times New Roman"/>
          <w:sz w:val="22"/>
          <w:szCs w:val="22"/>
        </w:rPr>
        <w:t>, ul. Niepodległości 6</w:t>
      </w:r>
    </w:p>
    <w:p w:rsidR="006D777D" w:rsidRPr="00874BF9" w:rsidRDefault="006D777D" w:rsidP="00874BF9">
      <w:pPr>
        <w:shd w:val="clear" w:color="auto" w:fill="FFFFFF"/>
        <w:ind w:left="360"/>
        <w:rPr>
          <w:rFonts w:ascii="Times New Roman" w:hAnsi="Times New Roman" w:cs="Times New Roman"/>
        </w:rPr>
      </w:pPr>
      <w:r w:rsidRPr="00874BF9">
        <w:rPr>
          <w:rFonts w:ascii="Times New Roman" w:hAnsi="Times New Roman" w:cs="Times New Roman"/>
          <w:sz w:val="22"/>
          <w:szCs w:val="22"/>
        </w:rPr>
        <w:t>Adres strony internetowej Zamawiaj</w:t>
      </w:r>
      <w:r w:rsidRPr="00874BF9">
        <w:rPr>
          <w:rFonts w:ascii="Times New Roman" w:eastAsia="Times New Roman" w:hAnsi="Times New Roman" w:cs="Times New Roman"/>
          <w:sz w:val="22"/>
          <w:szCs w:val="22"/>
        </w:rPr>
        <w:t xml:space="preserve">ącego: </w:t>
      </w:r>
      <w:hyperlink r:id="rId10" w:history="1">
        <w:r w:rsidRPr="00874BF9">
          <w:rPr>
            <w:rStyle w:val="Hipercze"/>
            <w:rFonts w:ascii="Times New Roman" w:eastAsia="Times New Roman" w:hAnsi="Times New Roman" w:cs="Times New Roman"/>
            <w:sz w:val="22"/>
            <w:szCs w:val="22"/>
          </w:rPr>
          <w:t>www.kepice.pl</w:t>
        </w:r>
      </w:hyperlink>
    </w:p>
    <w:p w:rsidR="006D777D" w:rsidRPr="00874BF9" w:rsidRDefault="006D777D" w:rsidP="00874BF9">
      <w:pPr>
        <w:shd w:val="clear" w:color="auto" w:fill="FFFFFF"/>
        <w:ind w:left="360"/>
        <w:rPr>
          <w:rFonts w:ascii="Times New Roman" w:hAnsi="Times New Roman" w:cs="Times New Roman"/>
        </w:rPr>
      </w:pPr>
      <w:r w:rsidRPr="00874BF9">
        <w:rPr>
          <w:rFonts w:ascii="Times New Roman" w:hAnsi="Times New Roman" w:cs="Times New Roman"/>
          <w:sz w:val="22"/>
          <w:szCs w:val="22"/>
        </w:rPr>
        <w:t>Adres strony internetowej na kt</w:t>
      </w:r>
      <w:r w:rsidRPr="00874BF9">
        <w:rPr>
          <w:rFonts w:ascii="Times New Roman" w:eastAsia="Times New Roman" w:hAnsi="Times New Roman" w:cs="Times New Roman"/>
          <w:sz w:val="22"/>
          <w:szCs w:val="22"/>
        </w:rPr>
        <w:t>órej prowadzone będzie postępowanie o udzielenie zamówienia:</w:t>
      </w:r>
    </w:p>
    <w:p w:rsidR="006D777D" w:rsidRPr="00874BF9" w:rsidRDefault="009C2B1C" w:rsidP="00874BF9">
      <w:pPr>
        <w:shd w:val="clear" w:color="auto" w:fill="FFFFFF"/>
        <w:ind w:left="360"/>
        <w:rPr>
          <w:rFonts w:ascii="Times New Roman" w:eastAsia="Times New Roman" w:hAnsi="Times New Roman" w:cs="Times New Roman"/>
          <w:color w:val="0000FF"/>
          <w:sz w:val="22"/>
          <w:szCs w:val="22"/>
          <w:u w:val="single"/>
        </w:rPr>
      </w:pPr>
      <w:hyperlink r:id="rId11" w:history="1">
        <w:r w:rsidR="006D777D" w:rsidRPr="00874BF9">
          <w:rPr>
            <w:rFonts w:ascii="Times New Roman" w:eastAsia="Times New Roman" w:hAnsi="Times New Roman" w:cs="Times New Roman"/>
            <w:color w:val="0000FF"/>
            <w:sz w:val="22"/>
            <w:szCs w:val="22"/>
            <w:u w:val="single"/>
          </w:rPr>
          <w:t>https://platformazakupowa.pl/pn/kepice</w:t>
        </w:r>
      </w:hyperlink>
    </w:p>
    <w:p w:rsidR="006D777D" w:rsidRDefault="006D777D" w:rsidP="006D777D">
      <w:pPr>
        <w:shd w:val="clear" w:color="auto" w:fill="FFFFFF"/>
        <w:tabs>
          <w:tab w:val="left" w:pos="360"/>
        </w:tabs>
        <w:spacing w:before="269" w:line="250" w:lineRule="exact"/>
      </w:pPr>
      <w:r>
        <w:rPr>
          <w:rFonts w:ascii="Times New Roman" w:hAnsi="Times New Roman" w:cs="Times New Roman"/>
          <w:b/>
          <w:bCs/>
          <w:spacing w:val="-2"/>
          <w:sz w:val="22"/>
          <w:szCs w:val="22"/>
        </w:rPr>
        <w:t>2.</w:t>
      </w:r>
      <w:r>
        <w:rPr>
          <w:rFonts w:ascii="Times New Roman" w:hAnsi="Times New Roman" w:cs="Times New Roman"/>
          <w:b/>
          <w:bCs/>
          <w:sz w:val="22"/>
          <w:szCs w:val="22"/>
        </w:rPr>
        <w:tab/>
        <w:t>Tryb udzielania zam</w:t>
      </w:r>
      <w:r>
        <w:rPr>
          <w:rFonts w:ascii="Times New Roman" w:eastAsia="Times New Roman" w:hAnsi="Times New Roman" w:cs="Times New Roman"/>
          <w:b/>
          <w:bCs/>
          <w:sz w:val="22"/>
          <w:szCs w:val="22"/>
        </w:rPr>
        <w:t>ówienia:</w:t>
      </w:r>
    </w:p>
    <w:p w:rsidR="006D777D" w:rsidRDefault="006D777D" w:rsidP="00874BF9">
      <w:pPr>
        <w:numPr>
          <w:ilvl w:val="0"/>
          <w:numId w:val="2"/>
        </w:numPr>
        <w:shd w:val="clear" w:color="auto" w:fill="FFFFFF"/>
        <w:tabs>
          <w:tab w:val="left" w:pos="792"/>
        </w:tabs>
        <w:ind w:left="792" w:right="14" w:hanging="432"/>
        <w:jc w:val="both"/>
        <w:rPr>
          <w:rFonts w:ascii="Times New Roman" w:eastAsia="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 xml:space="preserve">ępowanie o udzielenie niniejszego zamówienia publicznego na wykonanie robót budowlanych, którego wartość szacunkowa nie przekracza kwoty określonej w przepisach wydanych na podstawie </w:t>
      </w:r>
      <w:r w:rsidR="00874BF9">
        <w:rPr>
          <w:rFonts w:ascii="Times New Roman" w:eastAsia="Times New Roman" w:hAnsi="Times New Roman" w:cs="Times New Roman"/>
          <w:spacing w:val="-1"/>
          <w:sz w:val="22"/>
          <w:szCs w:val="22"/>
        </w:rPr>
        <w:t>art. 3 (t. j. Dz. U. z 2021 r. poz. 1129</w:t>
      </w:r>
      <w:r>
        <w:rPr>
          <w:rFonts w:ascii="Times New Roman" w:eastAsia="Times New Roman" w:hAnsi="Times New Roman" w:cs="Times New Roman"/>
          <w:spacing w:val="-1"/>
          <w:sz w:val="22"/>
          <w:szCs w:val="22"/>
        </w:rPr>
        <w:t xml:space="preserve"> z </w:t>
      </w:r>
      <w:proofErr w:type="spellStart"/>
      <w:r>
        <w:rPr>
          <w:rFonts w:ascii="Times New Roman" w:eastAsia="Times New Roman" w:hAnsi="Times New Roman" w:cs="Times New Roman"/>
          <w:spacing w:val="-1"/>
          <w:sz w:val="22"/>
          <w:szCs w:val="22"/>
        </w:rPr>
        <w:t>późn</w:t>
      </w:r>
      <w:proofErr w:type="spellEnd"/>
      <w:r>
        <w:rPr>
          <w:rFonts w:ascii="Times New Roman" w:eastAsia="Times New Roman" w:hAnsi="Times New Roman" w:cs="Times New Roman"/>
          <w:spacing w:val="-1"/>
          <w:sz w:val="22"/>
          <w:szCs w:val="22"/>
        </w:rPr>
        <w:t>, zmianami) prowadzone jest w</w:t>
      </w:r>
      <w:r w:rsidRPr="00F90437">
        <w:rPr>
          <w:rFonts w:ascii="Times New Roman" w:eastAsia="Times New Roman" w:hAnsi="Times New Roman" w:cs="Times New Roman"/>
          <w:spacing w:val="-1"/>
          <w:sz w:val="22"/>
          <w:szCs w:val="22"/>
        </w:rPr>
        <w:t xml:space="preserve"> trybie podstawowym bez negocjacji, o którym mowa w art. 275 pkt 1 ustawy.</w:t>
      </w:r>
    </w:p>
    <w:p w:rsidR="006D777D" w:rsidRPr="00F90437" w:rsidRDefault="006D777D" w:rsidP="00874BF9">
      <w:pPr>
        <w:numPr>
          <w:ilvl w:val="0"/>
          <w:numId w:val="2"/>
        </w:numPr>
        <w:shd w:val="clear" w:color="auto" w:fill="FFFFFF"/>
        <w:tabs>
          <w:tab w:val="left" w:pos="792"/>
        </w:tabs>
        <w:ind w:left="792" w:right="14" w:hanging="432"/>
        <w:jc w:val="both"/>
        <w:rPr>
          <w:rFonts w:ascii="Times New Roman" w:eastAsia="Times New Roman" w:hAnsi="Times New Roman" w:cs="Times New Roman"/>
          <w:spacing w:val="-1"/>
          <w:sz w:val="22"/>
          <w:szCs w:val="22"/>
        </w:rPr>
      </w:pPr>
      <w:r w:rsidRPr="00F90437">
        <w:rPr>
          <w:rFonts w:ascii="Times New Roman" w:hAnsi="Times New Roman" w:cs="Times New Roman"/>
          <w:sz w:val="22"/>
          <w:szCs w:val="22"/>
        </w:rPr>
        <w:t>Post</w:t>
      </w:r>
      <w:r w:rsidRPr="00F90437">
        <w:rPr>
          <w:rFonts w:ascii="Times New Roman" w:eastAsia="Times New Roman" w:hAnsi="Times New Roman" w:cs="Times New Roman"/>
          <w:sz w:val="22"/>
          <w:szCs w:val="22"/>
        </w:rPr>
        <w:t xml:space="preserve">ępowanie o udzielenie niniejszego zamówienia oznaczone jest znakiem sprawy </w:t>
      </w:r>
      <w:r w:rsidR="00786E24">
        <w:rPr>
          <w:rFonts w:ascii="Times New Roman" w:eastAsia="Times New Roman" w:hAnsi="Times New Roman" w:cs="Times New Roman"/>
          <w:b/>
          <w:bCs/>
          <w:sz w:val="22"/>
          <w:szCs w:val="22"/>
        </w:rPr>
        <w:t>ZP.271.13</w:t>
      </w:r>
      <w:r w:rsidR="00874BF9">
        <w:rPr>
          <w:rFonts w:ascii="Times New Roman" w:eastAsia="Times New Roman" w:hAnsi="Times New Roman" w:cs="Times New Roman"/>
          <w:b/>
          <w:bCs/>
          <w:sz w:val="22"/>
          <w:szCs w:val="22"/>
        </w:rPr>
        <w:t>.2022</w:t>
      </w:r>
      <w:r w:rsidRPr="00F90437">
        <w:rPr>
          <w:rFonts w:ascii="Times New Roman" w:eastAsia="Times New Roman" w:hAnsi="Times New Roman" w:cs="Times New Roman"/>
          <w:b/>
          <w:bCs/>
          <w:sz w:val="22"/>
          <w:szCs w:val="22"/>
        </w:rPr>
        <w:t xml:space="preserve">. </w:t>
      </w:r>
      <w:r w:rsidRPr="00F90437">
        <w:rPr>
          <w:rFonts w:ascii="Times New Roman" w:eastAsia="Times New Roman" w:hAnsi="Times New Roman" w:cs="Times New Roman"/>
          <w:sz w:val="22"/>
          <w:szCs w:val="22"/>
        </w:rPr>
        <w:t>Zaleca się, aby Wykonawcy porozumiewając się z Zamawiającym powoływali się na ww. znak sprawy.</w:t>
      </w:r>
    </w:p>
    <w:p w:rsidR="006D777D" w:rsidRDefault="006D777D" w:rsidP="00874BF9">
      <w:pPr>
        <w:numPr>
          <w:ilvl w:val="0"/>
          <w:numId w:val="3"/>
        </w:numPr>
        <w:shd w:val="clear" w:color="auto" w:fill="FFFFFF"/>
        <w:tabs>
          <w:tab w:val="left" w:pos="792"/>
        </w:tabs>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W sprawach nieuregulowanych niniejsz</w:t>
      </w:r>
      <w:r>
        <w:rPr>
          <w:rFonts w:ascii="Times New Roman" w:eastAsia="Times New Roman" w:hAnsi="Times New Roman" w:cs="Times New Roman"/>
          <w:sz w:val="22"/>
          <w:szCs w:val="22"/>
        </w:rPr>
        <w:t xml:space="preserve">ą Specyfikacją Warunków Zamówienia (SWZ) stosuje się przepisy ustawy z dnia 11 września 2019 r. Prawo zamówień publicznych , przepisy ustawy z dnia 7 </w:t>
      </w:r>
      <w:r>
        <w:rPr>
          <w:rFonts w:ascii="Times New Roman" w:eastAsia="Times New Roman" w:hAnsi="Times New Roman" w:cs="Times New Roman"/>
          <w:spacing w:val="-1"/>
          <w:sz w:val="22"/>
          <w:szCs w:val="22"/>
        </w:rPr>
        <w:t xml:space="preserve">lipca 1994 r. Prawo budowlane (t. j. Dz.U. z 2019 r., poz. 1186, 1309, 1524, 1696, 1712, 1815, 2166, </w:t>
      </w:r>
      <w:r>
        <w:rPr>
          <w:rFonts w:ascii="Times New Roman" w:eastAsia="Times New Roman" w:hAnsi="Times New Roman" w:cs="Times New Roman"/>
          <w:sz w:val="22"/>
          <w:szCs w:val="22"/>
        </w:rPr>
        <w:t xml:space="preserve">2170, oraz Dz. U. Z </w:t>
      </w:r>
      <w:proofErr w:type="spellStart"/>
      <w:r>
        <w:rPr>
          <w:rFonts w:ascii="Times New Roman" w:eastAsia="Times New Roman" w:hAnsi="Times New Roman" w:cs="Times New Roman"/>
          <w:sz w:val="22"/>
          <w:szCs w:val="22"/>
        </w:rPr>
        <w:t>z</w:t>
      </w:r>
      <w:proofErr w:type="spellEnd"/>
      <w:r>
        <w:rPr>
          <w:rFonts w:ascii="Times New Roman" w:eastAsia="Times New Roman" w:hAnsi="Times New Roman" w:cs="Times New Roman"/>
          <w:sz w:val="22"/>
          <w:szCs w:val="22"/>
        </w:rPr>
        <w:t xml:space="preserve"> 2020 poz. 148), odpowiednie przepisy ustawy z dnia 23 kwietnia 1964 r. Kodeks cywilny (</w:t>
      </w:r>
      <w:proofErr w:type="spellStart"/>
      <w:r>
        <w:rPr>
          <w:rFonts w:ascii="Times New Roman" w:eastAsia="Times New Roman" w:hAnsi="Times New Roman" w:cs="Times New Roman"/>
          <w:sz w:val="22"/>
          <w:szCs w:val="22"/>
        </w:rPr>
        <w:t>t.j</w:t>
      </w:r>
      <w:proofErr w:type="spellEnd"/>
      <w:r>
        <w:rPr>
          <w:rFonts w:ascii="Times New Roman" w:eastAsia="Times New Roman" w:hAnsi="Times New Roman" w:cs="Times New Roman"/>
          <w:sz w:val="22"/>
          <w:szCs w:val="22"/>
        </w:rPr>
        <w:t>. Dz. U. z 2019 r. poz. 1145, 1495) oraz powołane w SWZ.</w:t>
      </w:r>
    </w:p>
    <w:p w:rsidR="006D777D" w:rsidRDefault="006D777D" w:rsidP="00874BF9">
      <w:pPr>
        <w:numPr>
          <w:ilvl w:val="0"/>
          <w:numId w:val="3"/>
        </w:numPr>
        <w:shd w:val="clear" w:color="auto" w:fill="FFFFFF"/>
        <w:tabs>
          <w:tab w:val="left" w:pos="792"/>
        </w:tabs>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 xml:space="preserve">Zgodnie z art. 8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do czynno</w:t>
      </w:r>
      <w:r>
        <w:rPr>
          <w:rFonts w:ascii="Times New Roman" w:eastAsia="Times New Roman" w:hAnsi="Times New Roman" w:cs="Times New Roman"/>
          <w:sz w:val="22"/>
          <w:szCs w:val="22"/>
        </w:rPr>
        <w:t>ści podejmowanych przez Zamawiającego i Wykonawców w postępowaniu o udzielenie niniejszego zamówienia stosuje się przepisy ustawy z dnia 23 kwietnia 1964 r. – Kodeks cywilny, jeżeli przepisy Ustawy nie stanowią inaczej.</w:t>
      </w:r>
    </w:p>
    <w:p w:rsidR="006D777D" w:rsidRDefault="006D777D" w:rsidP="00874BF9">
      <w:pPr>
        <w:numPr>
          <w:ilvl w:val="0"/>
          <w:numId w:val="3"/>
        </w:numPr>
        <w:shd w:val="clear" w:color="auto" w:fill="FFFFFF"/>
        <w:tabs>
          <w:tab w:val="left" w:pos="792"/>
        </w:tabs>
        <w:ind w:left="360"/>
        <w:jc w:val="both"/>
        <w:rPr>
          <w:rFonts w:ascii="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ępowanie o udzielenie niniejszego zamówienia prowadzi się w języku polskim.</w:t>
      </w:r>
    </w:p>
    <w:p w:rsidR="006D777D" w:rsidRDefault="006D777D" w:rsidP="00353E84">
      <w:pPr>
        <w:numPr>
          <w:ilvl w:val="0"/>
          <w:numId w:val="3"/>
        </w:numPr>
        <w:shd w:val="clear" w:color="auto" w:fill="FFFFFF"/>
        <w:tabs>
          <w:tab w:val="left" w:pos="792"/>
        </w:tabs>
        <w:ind w:left="360"/>
        <w:jc w:val="both"/>
        <w:rPr>
          <w:rFonts w:ascii="Times New Roman" w:hAnsi="Times New Roman" w:cs="Times New Roman"/>
          <w:spacing w:val="-1"/>
          <w:sz w:val="22"/>
          <w:szCs w:val="22"/>
        </w:rPr>
      </w:pPr>
      <w:r>
        <w:rPr>
          <w:rFonts w:ascii="Times New Roman" w:hAnsi="Times New Roman" w:cs="Times New Roman"/>
          <w:sz w:val="22"/>
          <w:szCs w:val="22"/>
        </w:rPr>
        <w:t>Ilekro</w:t>
      </w:r>
      <w:r>
        <w:rPr>
          <w:rFonts w:ascii="Times New Roman" w:eastAsia="Times New Roman" w:hAnsi="Times New Roman" w:cs="Times New Roman"/>
          <w:sz w:val="22"/>
          <w:szCs w:val="22"/>
        </w:rPr>
        <w:t>ć w Specyfikacji Istotnych Warunków Zamówienia jest mowa o:</w:t>
      </w:r>
    </w:p>
    <w:p w:rsidR="006D777D" w:rsidRDefault="006D777D" w:rsidP="00353E84">
      <w:pPr>
        <w:rPr>
          <w:rFonts w:ascii="Times New Roman" w:hAnsi="Times New Roman" w:cs="Times New Roman"/>
          <w:sz w:val="2"/>
          <w:szCs w:val="2"/>
        </w:rPr>
      </w:pPr>
    </w:p>
    <w:p w:rsidR="006D777D" w:rsidRDefault="006D777D" w:rsidP="00353E84">
      <w:pPr>
        <w:numPr>
          <w:ilvl w:val="0"/>
          <w:numId w:val="4"/>
        </w:numPr>
        <w:shd w:val="clear" w:color="auto" w:fill="FFFFFF"/>
        <w:tabs>
          <w:tab w:val="left" w:pos="998"/>
        </w:tabs>
        <w:ind w:left="720"/>
        <w:jc w:val="both"/>
        <w:rPr>
          <w:rFonts w:ascii="Times New Roman" w:hAnsi="Times New Roman" w:cs="Times New Roman"/>
          <w:spacing w:val="-1"/>
          <w:sz w:val="22"/>
          <w:szCs w:val="22"/>
        </w:rPr>
      </w:pPr>
      <w:r>
        <w:rPr>
          <w:rFonts w:ascii="Times New Roman" w:hAnsi="Times New Roman" w:cs="Times New Roman"/>
          <w:b/>
          <w:bCs/>
          <w:spacing w:val="-1"/>
          <w:sz w:val="22"/>
          <w:szCs w:val="22"/>
        </w:rPr>
        <w:t xml:space="preserve">Specyfikacji lub SWZ </w:t>
      </w:r>
      <w:r>
        <w:rPr>
          <w:rFonts w:ascii="Times New Roman" w:eastAsia="Times New Roman" w:hAnsi="Times New Roman" w:cs="Times New Roman"/>
          <w:spacing w:val="-1"/>
          <w:sz w:val="22"/>
          <w:szCs w:val="22"/>
        </w:rPr>
        <w:t>– należy przez to rozumieć niniejszą Specyfikację Warunków Zamówienia.</w:t>
      </w:r>
    </w:p>
    <w:p w:rsidR="006D777D" w:rsidRDefault="006D777D" w:rsidP="00353E84">
      <w:pPr>
        <w:numPr>
          <w:ilvl w:val="0"/>
          <w:numId w:val="4"/>
        </w:numPr>
        <w:shd w:val="clear" w:color="auto" w:fill="FFFFFF"/>
        <w:tabs>
          <w:tab w:val="left" w:pos="998"/>
        </w:tabs>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 xml:space="preserve">Wykonawcy </w:t>
      </w:r>
      <w:r>
        <w:rPr>
          <w:rFonts w:ascii="Times New Roman" w:eastAsia="Times New Roman" w:hAnsi="Times New Roman" w:cs="Times New Roman"/>
          <w:sz w:val="22"/>
          <w:szCs w:val="22"/>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6D777D" w:rsidRDefault="006D777D" w:rsidP="00353E84">
      <w:pPr>
        <w:numPr>
          <w:ilvl w:val="0"/>
          <w:numId w:val="4"/>
        </w:numPr>
        <w:shd w:val="clear" w:color="auto" w:fill="FFFFFF"/>
        <w:tabs>
          <w:tab w:val="left" w:pos="998"/>
        </w:tabs>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Zamawiaj</w:t>
      </w:r>
      <w:r>
        <w:rPr>
          <w:rFonts w:ascii="Times New Roman" w:eastAsia="Times New Roman" w:hAnsi="Times New Roman" w:cs="Times New Roman"/>
          <w:b/>
          <w:bCs/>
          <w:sz w:val="22"/>
          <w:szCs w:val="22"/>
        </w:rPr>
        <w:t xml:space="preserve">ącym </w:t>
      </w:r>
      <w:r>
        <w:rPr>
          <w:rFonts w:ascii="Times New Roman" w:eastAsia="Times New Roman" w:hAnsi="Times New Roman" w:cs="Times New Roman"/>
          <w:sz w:val="22"/>
          <w:szCs w:val="22"/>
        </w:rPr>
        <w:t xml:space="preserve">– należy przez to rozumieć Gminę Kępice z siedzibą przy ul. Niepodległości 6, </w:t>
      </w:r>
      <w:r w:rsidR="00D5295A">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77-230 Kępice, reprezentowaną przez Burmistrza Kępic.</w:t>
      </w:r>
    </w:p>
    <w:p w:rsidR="006D777D" w:rsidRDefault="006D777D" w:rsidP="00353E84">
      <w:pPr>
        <w:numPr>
          <w:ilvl w:val="0"/>
          <w:numId w:val="4"/>
        </w:numPr>
        <w:shd w:val="clear" w:color="auto" w:fill="FFFFFF"/>
        <w:tabs>
          <w:tab w:val="left" w:pos="998"/>
        </w:tabs>
        <w:ind w:left="998" w:right="10" w:hanging="278"/>
        <w:jc w:val="both"/>
        <w:rPr>
          <w:rFonts w:ascii="Times New Roman" w:hAnsi="Times New Roman" w:cs="Times New Roman"/>
          <w:spacing w:val="-1"/>
          <w:sz w:val="22"/>
          <w:szCs w:val="22"/>
        </w:rPr>
      </w:pPr>
      <w:r>
        <w:rPr>
          <w:rFonts w:ascii="Times New Roman" w:hAnsi="Times New Roman" w:cs="Times New Roman"/>
          <w:b/>
          <w:bCs/>
          <w:sz w:val="22"/>
          <w:szCs w:val="22"/>
        </w:rPr>
        <w:t xml:space="preserve">Umowie o podwykonawstwie </w:t>
      </w:r>
      <w:r>
        <w:rPr>
          <w:rFonts w:ascii="Times New Roman" w:eastAsia="Times New Roman" w:hAnsi="Times New Roman" w:cs="Times New Roman"/>
          <w:sz w:val="22"/>
          <w:szCs w:val="22"/>
        </w:rPr>
        <w:t xml:space="preserve">– należy przez to rozumieć umowę w formie pisemnej o </w:t>
      </w:r>
      <w:r>
        <w:rPr>
          <w:rFonts w:ascii="Times New Roman" w:eastAsia="Times New Roman" w:hAnsi="Times New Roman" w:cs="Times New Roman"/>
          <w:spacing w:val="-1"/>
          <w:sz w:val="22"/>
          <w:szCs w:val="22"/>
        </w:rPr>
        <w:t xml:space="preserve">charakterze odpłatnym, zawartą między wykonawcą a podwykonawcą, a w przypadku zamówienia </w:t>
      </w:r>
      <w:r>
        <w:rPr>
          <w:rFonts w:ascii="Times New Roman" w:eastAsia="Times New Roman" w:hAnsi="Times New Roman" w:cs="Times New Roman"/>
          <w:sz w:val="22"/>
          <w:szCs w:val="22"/>
        </w:rPr>
        <w:t>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6D777D" w:rsidRDefault="006D777D" w:rsidP="00353E84">
      <w:pPr>
        <w:numPr>
          <w:ilvl w:val="0"/>
          <w:numId w:val="4"/>
        </w:numPr>
        <w:shd w:val="clear" w:color="auto" w:fill="FFFFFF"/>
        <w:tabs>
          <w:tab w:val="left" w:pos="998"/>
        </w:tabs>
        <w:ind w:left="998" w:right="24" w:hanging="278"/>
        <w:jc w:val="both"/>
        <w:rPr>
          <w:rFonts w:ascii="Times New Roman" w:hAnsi="Times New Roman" w:cs="Times New Roman"/>
          <w:sz w:val="22"/>
          <w:szCs w:val="22"/>
        </w:rPr>
      </w:pPr>
      <w:r>
        <w:rPr>
          <w:rFonts w:ascii="Times New Roman" w:hAnsi="Times New Roman" w:cs="Times New Roman"/>
          <w:b/>
          <w:bCs/>
          <w:sz w:val="22"/>
          <w:szCs w:val="22"/>
        </w:rPr>
        <w:t xml:space="preserve">Ustawie </w:t>
      </w:r>
      <w:r>
        <w:rPr>
          <w:rFonts w:ascii="Times New Roman" w:eastAsia="Times New Roman" w:hAnsi="Times New Roman" w:cs="Times New Roman"/>
          <w:sz w:val="22"/>
          <w:szCs w:val="22"/>
        </w:rPr>
        <w:t xml:space="preserve">– należy przez to rozumieć ustawę z dnia 19 września 2019 r. Prawo zamówień </w:t>
      </w:r>
      <w:r w:rsidR="00874BF9">
        <w:rPr>
          <w:rFonts w:ascii="Times New Roman" w:eastAsia="Times New Roman" w:hAnsi="Times New Roman" w:cs="Times New Roman"/>
          <w:sz w:val="22"/>
          <w:szCs w:val="22"/>
        </w:rPr>
        <w:t>publicznych (t. j. Dz. U. z 2021 r. poz. 1129</w:t>
      </w:r>
      <w:r>
        <w:rPr>
          <w:rFonts w:ascii="Times New Roman" w:eastAsia="Times New Roman" w:hAnsi="Times New Roman" w:cs="Times New Roman"/>
          <w:sz w:val="22"/>
          <w:szCs w:val="22"/>
        </w:rPr>
        <w:t xml:space="preserve"> z </w:t>
      </w:r>
      <w:proofErr w:type="spellStart"/>
      <w:r>
        <w:rPr>
          <w:rFonts w:ascii="Times New Roman" w:eastAsia="Times New Roman" w:hAnsi="Times New Roman" w:cs="Times New Roman"/>
          <w:sz w:val="22"/>
          <w:szCs w:val="22"/>
        </w:rPr>
        <w:t>późn</w:t>
      </w:r>
      <w:proofErr w:type="spellEnd"/>
      <w:r>
        <w:rPr>
          <w:rFonts w:ascii="Times New Roman" w:eastAsia="Times New Roman" w:hAnsi="Times New Roman" w:cs="Times New Roman"/>
          <w:sz w:val="22"/>
          <w:szCs w:val="22"/>
        </w:rPr>
        <w:t>, zmianami).</w:t>
      </w:r>
    </w:p>
    <w:p w:rsidR="006D777D" w:rsidRDefault="006D777D" w:rsidP="00353E84">
      <w:pPr>
        <w:pStyle w:val="Akapitzlist"/>
        <w:numPr>
          <w:ilvl w:val="0"/>
          <w:numId w:val="4"/>
        </w:numPr>
        <w:shd w:val="clear" w:color="auto" w:fill="FFFFFF"/>
        <w:ind w:left="993" w:right="19" w:hanging="273"/>
        <w:jc w:val="both"/>
        <w:sectPr w:rsidR="006D777D">
          <w:pgSz w:w="11909" w:h="16834"/>
          <w:pgMar w:top="1063" w:right="1078" w:bottom="360" w:left="1082" w:header="708" w:footer="708" w:gutter="0"/>
          <w:cols w:space="60"/>
          <w:noEndnote/>
        </w:sectPr>
      </w:pPr>
      <w:r w:rsidRPr="00F90437">
        <w:rPr>
          <w:rFonts w:ascii="Times New Roman" w:hAnsi="Times New Roman" w:cs="Times New Roman"/>
          <w:b/>
          <w:bCs/>
          <w:sz w:val="22"/>
          <w:szCs w:val="22"/>
        </w:rPr>
        <w:t xml:space="preserve">Cenie </w:t>
      </w:r>
      <w:r w:rsidRPr="00F90437">
        <w:rPr>
          <w:rFonts w:ascii="Times New Roman" w:eastAsia="Times New Roman" w:hAnsi="Times New Roman" w:cs="Times New Roman"/>
          <w:sz w:val="22"/>
          <w:szCs w:val="22"/>
        </w:rPr>
        <w:t xml:space="preserve">– należy przez to rozumieć cenę w rozumieniu art. 3 ust. 1 pkt 1 i ust. 2 ustawy z dnia 9 maja 2014 r. o informowaniu o cenach towarów i usług (Dz. U. z 2019 r. poz. 178), nawet jeżeli jest płacona na rzecz </w:t>
      </w:r>
      <w:r w:rsidR="00786E24">
        <w:rPr>
          <w:rFonts w:ascii="Times New Roman" w:eastAsia="Times New Roman" w:hAnsi="Times New Roman" w:cs="Times New Roman"/>
          <w:sz w:val="22"/>
          <w:szCs w:val="22"/>
        </w:rPr>
        <w:t>osoby niebęd</w:t>
      </w:r>
      <w:r w:rsidR="00DF3276">
        <w:rPr>
          <w:rFonts w:ascii="Times New Roman" w:eastAsia="Times New Roman" w:hAnsi="Times New Roman" w:cs="Times New Roman"/>
          <w:sz w:val="22"/>
          <w:szCs w:val="22"/>
        </w:rPr>
        <w:t>ącej przedsiębiorcą</w:t>
      </w:r>
    </w:p>
    <w:p w:rsidR="006D777D" w:rsidRDefault="006D777D" w:rsidP="006D777D">
      <w:pPr>
        <w:shd w:val="clear" w:color="auto" w:fill="FFFFFF"/>
        <w:spacing w:line="250" w:lineRule="exact"/>
        <w:ind w:right="19"/>
        <w:jc w:val="both"/>
      </w:pPr>
    </w:p>
    <w:p w:rsidR="006D777D" w:rsidRDefault="001F426A" w:rsidP="006D777D">
      <w:pPr>
        <w:shd w:val="clear" w:color="auto" w:fill="FFFFFF"/>
        <w:tabs>
          <w:tab w:val="left" w:pos="284"/>
        </w:tabs>
        <w:spacing w:before="226" w:line="250" w:lineRule="exact"/>
        <w:ind w:hanging="142"/>
        <w:jc w:val="both"/>
      </w:pPr>
      <w:r>
        <w:rPr>
          <w:rFonts w:ascii="Times New Roman" w:hAnsi="Times New Roman" w:cs="Times New Roman"/>
          <w:b/>
          <w:bCs/>
          <w:sz w:val="22"/>
          <w:szCs w:val="22"/>
        </w:rPr>
        <w:t>3.</w:t>
      </w:r>
      <w:r w:rsidR="006D777D">
        <w:rPr>
          <w:rFonts w:ascii="Times New Roman" w:hAnsi="Times New Roman" w:cs="Times New Roman"/>
          <w:b/>
          <w:bCs/>
          <w:sz w:val="22"/>
          <w:szCs w:val="22"/>
        </w:rPr>
        <w:t xml:space="preserve"> Opis przedmiotu zam</w:t>
      </w:r>
      <w:r w:rsidR="006D777D">
        <w:rPr>
          <w:rFonts w:ascii="Times New Roman" w:eastAsia="Times New Roman" w:hAnsi="Times New Roman" w:cs="Times New Roman"/>
          <w:b/>
          <w:bCs/>
          <w:sz w:val="22"/>
          <w:szCs w:val="22"/>
        </w:rPr>
        <w:t>ówienia:</w:t>
      </w:r>
    </w:p>
    <w:p w:rsidR="004D6BCB" w:rsidRDefault="006D777D" w:rsidP="004D6BCB">
      <w:pPr>
        <w:shd w:val="clear" w:color="auto" w:fill="FFFFFF"/>
        <w:spacing w:line="250" w:lineRule="exact"/>
        <w:ind w:left="426" w:hanging="426"/>
        <w:jc w:val="both"/>
        <w:rPr>
          <w:rFonts w:ascii="Times New Roman" w:hAnsi="Times New Roman" w:cs="Times New Roman"/>
          <w:sz w:val="22"/>
          <w:szCs w:val="22"/>
        </w:rPr>
      </w:pPr>
      <w:r>
        <w:rPr>
          <w:rFonts w:ascii="Times New Roman" w:hAnsi="Times New Roman" w:cs="Times New Roman"/>
          <w:sz w:val="22"/>
          <w:szCs w:val="22"/>
        </w:rPr>
        <w:t xml:space="preserve">3.1. Przedmiotem zamówienia jest </w:t>
      </w:r>
      <w:r w:rsidR="004D6BCB">
        <w:rPr>
          <w:rFonts w:ascii="Times New Roman" w:hAnsi="Times New Roman" w:cs="Times New Roman"/>
          <w:sz w:val="22"/>
          <w:szCs w:val="22"/>
        </w:rPr>
        <w:t>wykonanie</w:t>
      </w:r>
      <w:r w:rsidR="008C47C3">
        <w:rPr>
          <w:rFonts w:ascii="Times New Roman" w:hAnsi="Times New Roman" w:cs="Times New Roman"/>
          <w:sz w:val="22"/>
          <w:szCs w:val="22"/>
        </w:rPr>
        <w:t xml:space="preserve"> renowacji </w:t>
      </w:r>
      <w:r w:rsidR="008C47C3" w:rsidRPr="008C47C3">
        <w:rPr>
          <w:rFonts w:ascii="Times New Roman" w:hAnsi="Times New Roman" w:cs="Times New Roman"/>
          <w:sz w:val="22"/>
          <w:szCs w:val="22"/>
        </w:rPr>
        <w:t xml:space="preserve">(zabezpieczenia) Panteonu w </w:t>
      </w:r>
      <w:r w:rsidR="001D04B9">
        <w:rPr>
          <w:rFonts w:ascii="Times New Roman" w:hAnsi="Times New Roman" w:cs="Times New Roman"/>
          <w:sz w:val="22"/>
          <w:szCs w:val="22"/>
        </w:rPr>
        <w:t xml:space="preserve"> </w:t>
      </w:r>
      <w:r w:rsidR="008C47C3" w:rsidRPr="008C47C3">
        <w:rPr>
          <w:rFonts w:ascii="Times New Roman" w:hAnsi="Times New Roman" w:cs="Times New Roman"/>
          <w:sz w:val="22"/>
          <w:szCs w:val="22"/>
        </w:rPr>
        <w:t>Bies</w:t>
      </w:r>
      <w:r w:rsidR="008C47C3">
        <w:rPr>
          <w:rFonts w:ascii="Times New Roman" w:hAnsi="Times New Roman" w:cs="Times New Roman"/>
          <w:sz w:val="22"/>
          <w:szCs w:val="22"/>
        </w:rPr>
        <w:t xml:space="preserve">owicach oraz rekonstrukcja jego </w:t>
      </w:r>
      <w:r w:rsidR="008C47C3" w:rsidRPr="008C47C3">
        <w:rPr>
          <w:rFonts w:ascii="Times New Roman" w:hAnsi="Times New Roman" w:cs="Times New Roman"/>
          <w:sz w:val="22"/>
          <w:szCs w:val="22"/>
        </w:rPr>
        <w:t>zadaszenia. Wokół remont</w:t>
      </w:r>
      <w:r w:rsidR="008C47C3">
        <w:rPr>
          <w:rFonts w:ascii="Times New Roman" w:hAnsi="Times New Roman" w:cs="Times New Roman"/>
          <w:sz w:val="22"/>
          <w:szCs w:val="22"/>
        </w:rPr>
        <w:t xml:space="preserve">owanego obiektu nie zmienia się </w:t>
      </w:r>
      <w:r w:rsidR="008C47C3" w:rsidRPr="008C47C3">
        <w:rPr>
          <w:rFonts w:ascii="Times New Roman" w:hAnsi="Times New Roman" w:cs="Times New Roman"/>
          <w:sz w:val="22"/>
          <w:szCs w:val="22"/>
        </w:rPr>
        <w:t xml:space="preserve">zagospodarowanie </w:t>
      </w:r>
      <w:r w:rsidR="008C47C3">
        <w:rPr>
          <w:rFonts w:ascii="Times New Roman" w:hAnsi="Times New Roman" w:cs="Times New Roman"/>
          <w:sz w:val="22"/>
          <w:szCs w:val="22"/>
        </w:rPr>
        <w:t xml:space="preserve">terenu. </w:t>
      </w:r>
      <w:r w:rsidR="008C47C3" w:rsidRPr="008C47C3">
        <w:rPr>
          <w:rFonts w:ascii="Times New Roman" w:hAnsi="Times New Roman" w:cs="Times New Roman"/>
          <w:sz w:val="22"/>
          <w:szCs w:val="22"/>
        </w:rPr>
        <w:t>Panteon w Biesowicach został wznies</w:t>
      </w:r>
      <w:r w:rsidR="008C47C3">
        <w:rPr>
          <w:rFonts w:ascii="Times New Roman" w:hAnsi="Times New Roman" w:cs="Times New Roman"/>
          <w:sz w:val="22"/>
          <w:szCs w:val="22"/>
        </w:rPr>
        <w:t xml:space="preserve">iony na początku lat 20-tych XX </w:t>
      </w:r>
      <w:r w:rsidR="008C47C3" w:rsidRPr="008C47C3">
        <w:rPr>
          <w:rFonts w:ascii="Times New Roman" w:hAnsi="Times New Roman" w:cs="Times New Roman"/>
          <w:sz w:val="22"/>
          <w:szCs w:val="22"/>
        </w:rPr>
        <w:t>wieku ku czci poległych żołn</w:t>
      </w:r>
      <w:r w:rsidR="008C47C3">
        <w:rPr>
          <w:rFonts w:ascii="Times New Roman" w:hAnsi="Times New Roman" w:cs="Times New Roman"/>
          <w:sz w:val="22"/>
          <w:szCs w:val="22"/>
        </w:rPr>
        <w:t xml:space="preserve">ierzy podczas I wojny światowej </w:t>
      </w:r>
      <w:r w:rsidR="008C47C3" w:rsidRPr="008C47C3">
        <w:rPr>
          <w:rFonts w:ascii="Times New Roman" w:hAnsi="Times New Roman" w:cs="Times New Roman"/>
          <w:sz w:val="22"/>
          <w:szCs w:val="22"/>
        </w:rPr>
        <w:t xml:space="preserve">pochodzących ówczesnego </w:t>
      </w:r>
      <w:proofErr w:type="spellStart"/>
      <w:r w:rsidR="008C47C3" w:rsidRPr="008C47C3">
        <w:rPr>
          <w:rFonts w:ascii="Times New Roman" w:hAnsi="Times New Roman" w:cs="Times New Roman"/>
          <w:sz w:val="22"/>
          <w:szCs w:val="22"/>
        </w:rPr>
        <w:t>Besswitz</w:t>
      </w:r>
      <w:proofErr w:type="spellEnd"/>
      <w:r w:rsidR="008C47C3" w:rsidRPr="008C47C3">
        <w:rPr>
          <w:rFonts w:ascii="Times New Roman" w:hAnsi="Times New Roman" w:cs="Times New Roman"/>
          <w:sz w:val="22"/>
          <w:szCs w:val="22"/>
        </w:rPr>
        <w:t xml:space="preserve"> ( Biesowice). </w:t>
      </w:r>
      <w:r w:rsidR="008C47C3">
        <w:rPr>
          <w:rFonts w:ascii="Times New Roman" w:hAnsi="Times New Roman" w:cs="Times New Roman"/>
          <w:sz w:val="22"/>
          <w:szCs w:val="22"/>
        </w:rPr>
        <w:t xml:space="preserve">W ramach zadani należy wykonać </w:t>
      </w:r>
      <w:proofErr w:type="spellStart"/>
      <w:r w:rsidR="008C47C3">
        <w:rPr>
          <w:rFonts w:ascii="Times New Roman" w:hAnsi="Times New Roman" w:cs="Times New Roman"/>
          <w:sz w:val="22"/>
          <w:szCs w:val="22"/>
        </w:rPr>
        <w:t>m.inn</w:t>
      </w:r>
      <w:proofErr w:type="spellEnd"/>
      <w:r w:rsidR="008C47C3">
        <w:rPr>
          <w:rFonts w:ascii="Times New Roman" w:hAnsi="Times New Roman" w:cs="Times New Roman"/>
          <w:sz w:val="22"/>
          <w:szCs w:val="22"/>
        </w:rPr>
        <w:t>.</w:t>
      </w:r>
    </w:p>
    <w:p w:rsidR="004D6BCB" w:rsidRDefault="004D6BCB" w:rsidP="004D6BCB">
      <w:pPr>
        <w:shd w:val="clear" w:color="auto" w:fill="FFFFFF"/>
        <w:spacing w:line="250" w:lineRule="exact"/>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008C47C3" w:rsidRPr="008C47C3">
        <w:rPr>
          <w:rFonts w:ascii="Times New Roman" w:hAnsi="Times New Roman" w:cs="Times New Roman"/>
          <w:sz w:val="22"/>
          <w:szCs w:val="22"/>
        </w:rPr>
        <w:t>oczyszczenie powierzchni z luźnych zabrudzeń,</w:t>
      </w:r>
    </w:p>
    <w:p w:rsidR="004D6BCB" w:rsidRDefault="004D6BCB" w:rsidP="004D6BCB">
      <w:pPr>
        <w:shd w:val="clear" w:color="auto" w:fill="FFFFFF"/>
        <w:spacing w:line="250" w:lineRule="exact"/>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008C47C3" w:rsidRPr="008C47C3">
        <w:rPr>
          <w:rFonts w:ascii="Times New Roman" w:hAnsi="Times New Roman" w:cs="Times New Roman"/>
          <w:sz w:val="22"/>
          <w:szCs w:val="22"/>
        </w:rPr>
        <w:t>wstępne wzmocnienie osłabionych partii preparatem</w:t>
      </w:r>
      <w:r>
        <w:rPr>
          <w:rFonts w:ascii="Times New Roman" w:hAnsi="Times New Roman" w:cs="Times New Roman"/>
          <w:sz w:val="22"/>
          <w:szCs w:val="22"/>
        </w:rPr>
        <w:t xml:space="preserve"> </w:t>
      </w:r>
      <w:r w:rsidR="008C47C3" w:rsidRPr="008C47C3">
        <w:rPr>
          <w:rFonts w:ascii="Times New Roman" w:hAnsi="Times New Roman" w:cs="Times New Roman"/>
          <w:sz w:val="22"/>
          <w:szCs w:val="22"/>
        </w:rPr>
        <w:t>krzemoorganicznych</w:t>
      </w:r>
      <w:r>
        <w:rPr>
          <w:rFonts w:ascii="Times New Roman" w:hAnsi="Times New Roman" w:cs="Times New Roman"/>
          <w:sz w:val="22"/>
          <w:szCs w:val="22"/>
        </w:rPr>
        <w:t>,</w:t>
      </w:r>
      <w:r w:rsidR="008C47C3" w:rsidRPr="008C47C3">
        <w:rPr>
          <w:rFonts w:ascii="Times New Roman" w:hAnsi="Times New Roman" w:cs="Times New Roman"/>
          <w:sz w:val="22"/>
          <w:szCs w:val="22"/>
        </w:rPr>
        <w:t xml:space="preserve"> </w:t>
      </w:r>
    </w:p>
    <w:p w:rsidR="004D6BCB" w:rsidRDefault="004D6BCB" w:rsidP="004D6BCB">
      <w:pPr>
        <w:shd w:val="clear" w:color="auto" w:fill="FFFFFF"/>
        <w:spacing w:line="250" w:lineRule="exact"/>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008C47C3" w:rsidRPr="008C47C3">
        <w:rPr>
          <w:rFonts w:ascii="Times New Roman" w:hAnsi="Times New Roman" w:cs="Times New Roman"/>
          <w:sz w:val="22"/>
          <w:szCs w:val="22"/>
        </w:rPr>
        <w:t>wstępna dezynfekcja obiektu,</w:t>
      </w:r>
    </w:p>
    <w:p w:rsidR="004D6BCB" w:rsidRDefault="004D6BCB" w:rsidP="004D6BCB">
      <w:pPr>
        <w:shd w:val="clear" w:color="auto" w:fill="FFFFFF"/>
        <w:spacing w:line="250" w:lineRule="exact"/>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008C47C3" w:rsidRPr="008C47C3">
        <w:rPr>
          <w:rFonts w:ascii="Times New Roman" w:hAnsi="Times New Roman" w:cs="Times New Roman"/>
          <w:sz w:val="22"/>
          <w:szCs w:val="22"/>
        </w:rPr>
        <w:t>usunięcie uzupełnień nie odpowiadających właściwościom fizykomechanicznym,</w:t>
      </w:r>
    </w:p>
    <w:p w:rsidR="004D6BCB" w:rsidRDefault="004D6BCB" w:rsidP="004D6BCB">
      <w:pPr>
        <w:shd w:val="clear" w:color="auto" w:fill="FFFFFF"/>
        <w:spacing w:line="250" w:lineRule="exact"/>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008C47C3" w:rsidRPr="008C47C3">
        <w:rPr>
          <w:rFonts w:ascii="Times New Roman" w:hAnsi="Times New Roman" w:cs="Times New Roman"/>
          <w:sz w:val="22"/>
          <w:szCs w:val="22"/>
        </w:rPr>
        <w:t>wyrównanie terenu wokół panteonu (nadanie spadków w celu</w:t>
      </w:r>
      <w:r>
        <w:rPr>
          <w:rFonts w:ascii="Times New Roman" w:hAnsi="Times New Roman" w:cs="Times New Roman"/>
          <w:sz w:val="22"/>
          <w:szCs w:val="22"/>
        </w:rPr>
        <w:t xml:space="preserve"> </w:t>
      </w:r>
      <w:r w:rsidR="008C47C3" w:rsidRPr="008C47C3">
        <w:rPr>
          <w:rFonts w:ascii="Times New Roman" w:hAnsi="Times New Roman" w:cs="Times New Roman"/>
          <w:sz w:val="22"/>
          <w:szCs w:val="22"/>
        </w:rPr>
        <w:t>odprowadzenia wody opadowej),</w:t>
      </w:r>
    </w:p>
    <w:p w:rsidR="004D6BCB" w:rsidRDefault="004D6BCB" w:rsidP="004D6BCB">
      <w:pPr>
        <w:shd w:val="clear" w:color="auto" w:fill="FFFFFF"/>
        <w:spacing w:line="250" w:lineRule="exact"/>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008C47C3" w:rsidRPr="008C47C3">
        <w:rPr>
          <w:rFonts w:ascii="Times New Roman" w:hAnsi="Times New Roman" w:cs="Times New Roman"/>
          <w:sz w:val="22"/>
          <w:szCs w:val="22"/>
        </w:rPr>
        <w:t>odsłonięcie podstawy mauzoleum i wykonanie izolacji pionowej</w:t>
      </w:r>
      <w:r>
        <w:rPr>
          <w:rFonts w:ascii="Times New Roman" w:hAnsi="Times New Roman" w:cs="Times New Roman"/>
          <w:sz w:val="22"/>
          <w:szCs w:val="22"/>
        </w:rPr>
        <w:t>,</w:t>
      </w:r>
    </w:p>
    <w:p w:rsidR="008C47C3" w:rsidRPr="008C47C3" w:rsidRDefault="004D6BCB" w:rsidP="004D6BCB">
      <w:pPr>
        <w:shd w:val="clear" w:color="auto" w:fill="FFFFFF"/>
        <w:spacing w:line="250" w:lineRule="exact"/>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008C47C3" w:rsidRPr="008C47C3">
        <w:rPr>
          <w:rFonts w:ascii="Times New Roman" w:hAnsi="Times New Roman" w:cs="Times New Roman"/>
          <w:sz w:val="22"/>
          <w:szCs w:val="22"/>
        </w:rPr>
        <w:t>wykonanie drenażu w postaci drobnych otoczaków (średnica ok.20-40 mm),</w:t>
      </w:r>
    </w:p>
    <w:p w:rsidR="004D6BCB" w:rsidRDefault="004D6BCB" w:rsidP="004D6BCB">
      <w:pPr>
        <w:shd w:val="clear" w:color="auto" w:fill="FFFFFF"/>
        <w:spacing w:line="250" w:lineRule="exact"/>
        <w:ind w:left="567" w:hanging="141"/>
        <w:jc w:val="both"/>
        <w:rPr>
          <w:rFonts w:ascii="Times New Roman" w:hAnsi="Times New Roman" w:cs="Times New Roman"/>
          <w:sz w:val="22"/>
          <w:szCs w:val="22"/>
        </w:rPr>
      </w:pPr>
      <w:r>
        <w:rPr>
          <w:rFonts w:ascii="Times New Roman" w:hAnsi="Times New Roman" w:cs="Times New Roman"/>
          <w:sz w:val="22"/>
          <w:szCs w:val="22"/>
        </w:rPr>
        <w:t xml:space="preserve">- </w:t>
      </w:r>
      <w:r w:rsidR="008C47C3" w:rsidRPr="008C47C3">
        <w:rPr>
          <w:rFonts w:ascii="Times New Roman" w:hAnsi="Times New Roman" w:cs="Times New Roman"/>
          <w:sz w:val="22"/>
          <w:szCs w:val="22"/>
        </w:rPr>
        <w:t xml:space="preserve">podklejenie szczelin, </w:t>
      </w:r>
      <w:proofErr w:type="spellStart"/>
      <w:r w:rsidR="008C47C3" w:rsidRPr="008C47C3">
        <w:rPr>
          <w:rFonts w:ascii="Times New Roman" w:hAnsi="Times New Roman" w:cs="Times New Roman"/>
          <w:sz w:val="22"/>
          <w:szCs w:val="22"/>
        </w:rPr>
        <w:t>odspojeń</w:t>
      </w:r>
      <w:proofErr w:type="spellEnd"/>
      <w:r w:rsidR="008C47C3" w:rsidRPr="008C47C3">
        <w:rPr>
          <w:rFonts w:ascii="Times New Roman" w:hAnsi="Times New Roman" w:cs="Times New Roman"/>
          <w:sz w:val="22"/>
          <w:szCs w:val="22"/>
        </w:rPr>
        <w:t xml:space="preserve">, iniekcja pęknięć </w:t>
      </w:r>
    </w:p>
    <w:p w:rsidR="008C47C3" w:rsidRPr="008C47C3" w:rsidRDefault="004D6BCB" w:rsidP="004D6BCB">
      <w:pPr>
        <w:shd w:val="clear" w:color="auto" w:fill="FFFFFF"/>
        <w:spacing w:line="250" w:lineRule="exact"/>
        <w:ind w:left="567" w:hanging="141"/>
        <w:jc w:val="both"/>
        <w:rPr>
          <w:rFonts w:ascii="Times New Roman" w:hAnsi="Times New Roman" w:cs="Times New Roman"/>
          <w:sz w:val="22"/>
          <w:szCs w:val="22"/>
        </w:rPr>
      </w:pPr>
      <w:r>
        <w:rPr>
          <w:rFonts w:ascii="Times New Roman" w:hAnsi="Times New Roman" w:cs="Times New Roman"/>
          <w:sz w:val="22"/>
          <w:szCs w:val="22"/>
        </w:rPr>
        <w:t xml:space="preserve">- </w:t>
      </w:r>
      <w:r w:rsidR="008C47C3" w:rsidRPr="008C47C3">
        <w:rPr>
          <w:rFonts w:ascii="Times New Roman" w:hAnsi="Times New Roman" w:cs="Times New Roman"/>
          <w:sz w:val="22"/>
          <w:szCs w:val="22"/>
        </w:rPr>
        <w:t>fizyko-mechaniczne oczyszczenie obiektu – para wodna, woda pod</w:t>
      </w:r>
      <w:r>
        <w:rPr>
          <w:rFonts w:ascii="Times New Roman" w:hAnsi="Times New Roman" w:cs="Times New Roman"/>
          <w:sz w:val="22"/>
          <w:szCs w:val="22"/>
        </w:rPr>
        <w:t xml:space="preserve"> </w:t>
      </w:r>
      <w:r w:rsidR="008C47C3" w:rsidRPr="008C47C3">
        <w:rPr>
          <w:rFonts w:ascii="Times New Roman" w:hAnsi="Times New Roman" w:cs="Times New Roman"/>
          <w:sz w:val="22"/>
          <w:szCs w:val="22"/>
        </w:rPr>
        <w:t>ciśnieniem, oczyszczenie metodą strumieniowo-ścierną z</w:t>
      </w:r>
      <w:r>
        <w:rPr>
          <w:rFonts w:ascii="Times New Roman" w:hAnsi="Times New Roman" w:cs="Times New Roman"/>
          <w:sz w:val="22"/>
          <w:szCs w:val="22"/>
        </w:rPr>
        <w:t xml:space="preserve"> </w:t>
      </w:r>
      <w:r w:rsidR="008C47C3" w:rsidRPr="008C47C3">
        <w:rPr>
          <w:rFonts w:ascii="Times New Roman" w:hAnsi="Times New Roman" w:cs="Times New Roman"/>
          <w:sz w:val="22"/>
          <w:szCs w:val="22"/>
        </w:rPr>
        <w:t xml:space="preserve">wykorzystaniem </w:t>
      </w:r>
      <w:proofErr w:type="spellStart"/>
      <w:r w:rsidR="008C47C3" w:rsidRPr="008C47C3">
        <w:rPr>
          <w:rFonts w:ascii="Times New Roman" w:hAnsi="Times New Roman" w:cs="Times New Roman"/>
          <w:sz w:val="22"/>
          <w:szCs w:val="22"/>
        </w:rPr>
        <w:t>mikropiaskarki</w:t>
      </w:r>
      <w:proofErr w:type="spellEnd"/>
      <w:r w:rsidR="008C47C3" w:rsidRPr="008C47C3">
        <w:rPr>
          <w:rFonts w:ascii="Times New Roman" w:hAnsi="Times New Roman" w:cs="Times New Roman"/>
          <w:sz w:val="22"/>
          <w:szCs w:val="22"/>
        </w:rPr>
        <w:t xml:space="preserve"> oraz drobne oczyszczanie ręczne,</w:t>
      </w:r>
    </w:p>
    <w:p w:rsidR="008C47C3" w:rsidRPr="008C47C3" w:rsidRDefault="004D6BCB" w:rsidP="004D6BCB">
      <w:pPr>
        <w:shd w:val="clear" w:color="auto" w:fill="FFFFFF"/>
        <w:spacing w:line="250" w:lineRule="exact"/>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008C47C3" w:rsidRPr="008C47C3">
        <w:rPr>
          <w:rFonts w:ascii="Times New Roman" w:hAnsi="Times New Roman" w:cs="Times New Roman"/>
          <w:sz w:val="22"/>
          <w:szCs w:val="22"/>
        </w:rPr>
        <w:t xml:space="preserve">dezynfekcja obiektu środkami </w:t>
      </w:r>
      <w:proofErr w:type="spellStart"/>
      <w:r w:rsidR="008C47C3" w:rsidRPr="008C47C3">
        <w:rPr>
          <w:rFonts w:ascii="Times New Roman" w:hAnsi="Times New Roman" w:cs="Times New Roman"/>
          <w:sz w:val="22"/>
          <w:szCs w:val="22"/>
        </w:rPr>
        <w:t>glono</w:t>
      </w:r>
      <w:proofErr w:type="spellEnd"/>
      <w:r w:rsidR="008C47C3" w:rsidRPr="008C47C3">
        <w:rPr>
          <w:rFonts w:ascii="Times New Roman" w:hAnsi="Times New Roman" w:cs="Times New Roman"/>
          <w:sz w:val="22"/>
          <w:szCs w:val="22"/>
        </w:rPr>
        <w:t>- i grzybobójczymi,</w:t>
      </w:r>
    </w:p>
    <w:p w:rsidR="008C47C3" w:rsidRPr="008C47C3" w:rsidRDefault="004D6BCB" w:rsidP="004D6BCB">
      <w:pPr>
        <w:shd w:val="clear" w:color="auto" w:fill="FFFFFF"/>
        <w:spacing w:line="250" w:lineRule="exact"/>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008C47C3" w:rsidRPr="008C47C3">
        <w:rPr>
          <w:rFonts w:ascii="Times New Roman" w:hAnsi="Times New Roman" w:cs="Times New Roman"/>
          <w:sz w:val="22"/>
          <w:szCs w:val="22"/>
        </w:rPr>
        <w:t>uzupełnienie ubyt</w:t>
      </w:r>
      <w:r>
        <w:rPr>
          <w:rFonts w:ascii="Times New Roman" w:hAnsi="Times New Roman" w:cs="Times New Roman"/>
          <w:sz w:val="22"/>
          <w:szCs w:val="22"/>
        </w:rPr>
        <w:t>k</w:t>
      </w:r>
      <w:r w:rsidR="008C47C3" w:rsidRPr="008C47C3">
        <w:rPr>
          <w:rFonts w:ascii="Times New Roman" w:hAnsi="Times New Roman" w:cs="Times New Roman"/>
          <w:sz w:val="22"/>
          <w:szCs w:val="22"/>
        </w:rPr>
        <w:t>ów zaprawą mineralną o właściwościach</w:t>
      </w:r>
      <w:r>
        <w:rPr>
          <w:rFonts w:ascii="Times New Roman" w:hAnsi="Times New Roman" w:cs="Times New Roman"/>
          <w:sz w:val="22"/>
          <w:szCs w:val="22"/>
        </w:rPr>
        <w:t xml:space="preserve"> </w:t>
      </w:r>
      <w:r w:rsidR="008C47C3" w:rsidRPr="008C47C3">
        <w:rPr>
          <w:rFonts w:ascii="Times New Roman" w:hAnsi="Times New Roman" w:cs="Times New Roman"/>
          <w:sz w:val="22"/>
          <w:szCs w:val="22"/>
        </w:rPr>
        <w:t>zbliżonych do oryginału,</w:t>
      </w:r>
    </w:p>
    <w:p w:rsidR="008C47C3" w:rsidRPr="008C47C3" w:rsidRDefault="004D6BCB" w:rsidP="004D6BCB">
      <w:pPr>
        <w:shd w:val="clear" w:color="auto" w:fill="FFFFFF"/>
        <w:spacing w:line="250" w:lineRule="exact"/>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008C47C3" w:rsidRPr="008C47C3">
        <w:rPr>
          <w:rFonts w:ascii="Times New Roman" w:hAnsi="Times New Roman" w:cs="Times New Roman"/>
          <w:sz w:val="22"/>
          <w:szCs w:val="22"/>
        </w:rPr>
        <w:t xml:space="preserve">wykonanie izolacji poziomej górnych powierzchni architrawu </w:t>
      </w:r>
      <w:r>
        <w:rPr>
          <w:rFonts w:ascii="Times New Roman" w:hAnsi="Times New Roman" w:cs="Times New Roman"/>
          <w:sz w:val="22"/>
          <w:szCs w:val="22"/>
        </w:rPr>
        <w:t>–</w:t>
      </w:r>
      <w:r w:rsidR="008C47C3" w:rsidRPr="008C47C3">
        <w:rPr>
          <w:rFonts w:ascii="Times New Roman" w:hAnsi="Times New Roman" w:cs="Times New Roman"/>
          <w:sz w:val="22"/>
          <w:szCs w:val="22"/>
        </w:rPr>
        <w:t xml:space="preserve"> folie</w:t>
      </w:r>
      <w:r>
        <w:rPr>
          <w:rFonts w:ascii="Times New Roman" w:hAnsi="Times New Roman" w:cs="Times New Roman"/>
          <w:sz w:val="22"/>
          <w:szCs w:val="22"/>
        </w:rPr>
        <w:t xml:space="preserve"> </w:t>
      </w:r>
      <w:r w:rsidR="008C47C3" w:rsidRPr="008C47C3">
        <w:rPr>
          <w:rFonts w:ascii="Times New Roman" w:hAnsi="Times New Roman" w:cs="Times New Roman"/>
          <w:sz w:val="22"/>
          <w:szCs w:val="22"/>
        </w:rPr>
        <w:t xml:space="preserve">lub masy bitumiczne </w:t>
      </w:r>
    </w:p>
    <w:p w:rsidR="008C47C3" w:rsidRPr="008C47C3" w:rsidRDefault="004D6BCB" w:rsidP="004D6BCB">
      <w:pPr>
        <w:shd w:val="clear" w:color="auto" w:fill="FFFFFF"/>
        <w:spacing w:line="250" w:lineRule="exact"/>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008C47C3" w:rsidRPr="008C47C3">
        <w:rPr>
          <w:rFonts w:ascii="Times New Roman" w:hAnsi="Times New Roman" w:cs="Times New Roman"/>
          <w:sz w:val="22"/>
          <w:szCs w:val="22"/>
        </w:rPr>
        <w:t>wykonanie nowych spoin zaprawami hydraulicznymi,</w:t>
      </w:r>
    </w:p>
    <w:p w:rsidR="004D6BCB" w:rsidRPr="008C47C3" w:rsidRDefault="004D6BCB" w:rsidP="004D6BCB">
      <w:pPr>
        <w:shd w:val="clear" w:color="auto" w:fill="FFFFFF"/>
        <w:spacing w:line="250" w:lineRule="exact"/>
        <w:ind w:left="426"/>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sidR="008C47C3" w:rsidRPr="008C47C3">
        <w:rPr>
          <w:rFonts w:ascii="Times New Roman" w:hAnsi="Times New Roman" w:cs="Times New Roman"/>
          <w:sz w:val="22"/>
          <w:szCs w:val="22"/>
        </w:rPr>
        <w:t>hydrofobizacja</w:t>
      </w:r>
      <w:proofErr w:type="spellEnd"/>
      <w:r w:rsidR="008C47C3" w:rsidRPr="008C47C3">
        <w:rPr>
          <w:rFonts w:ascii="Times New Roman" w:hAnsi="Times New Roman" w:cs="Times New Roman"/>
          <w:sz w:val="22"/>
          <w:szCs w:val="22"/>
        </w:rPr>
        <w:t xml:space="preserve"> powierzchni</w:t>
      </w:r>
      <w:r>
        <w:rPr>
          <w:rFonts w:ascii="Times New Roman" w:hAnsi="Times New Roman" w:cs="Times New Roman"/>
          <w:sz w:val="22"/>
          <w:szCs w:val="22"/>
        </w:rPr>
        <w:t>,</w:t>
      </w:r>
      <w:r w:rsidR="008C47C3" w:rsidRPr="008C47C3">
        <w:rPr>
          <w:rFonts w:ascii="Times New Roman" w:hAnsi="Times New Roman" w:cs="Times New Roman"/>
          <w:sz w:val="22"/>
          <w:szCs w:val="22"/>
        </w:rPr>
        <w:t xml:space="preserve"> </w:t>
      </w:r>
    </w:p>
    <w:p w:rsidR="004D6BCB" w:rsidRPr="001734CB" w:rsidRDefault="004D6BCB" w:rsidP="004D6BCB">
      <w:pPr>
        <w:shd w:val="clear" w:color="auto" w:fill="FFFFFF"/>
        <w:spacing w:line="250" w:lineRule="exact"/>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008C47C3" w:rsidRPr="008C47C3">
        <w:rPr>
          <w:rFonts w:ascii="Times New Roman" w:hAnsi="Times New Roman" w:cs="Times New Roman"/>
          <w:sz w:val="22"/>
          <w:szCs w:val="22"/>
        </w:rPr>
        <w:t>jeżeli zajdzie potrzeba – scalenie kolorystyczne uzupełnień.</w:t>
      </w:r>
    </w:p>
    <w:p w:rsidR="006D777D" w:rsidRDefault="006D777D" w:rsidP="006D777D">
      <w:pPr>
        <w:shd w:val="clear" w:color="auto" w:fill="FFFFFF"/>
        <w:tabs>
          <w:tab w:val="left" w:pos="691"/>
        </w:tabs>
        <w:spacing w:line="250" w:lineRule="exact"/>
        <w:ind w:left="552" w:right="14" w:hanging="552"/>
        <w:jc w:val="both"/>
        <w:rPr>
          <w:rFonts w:ascii="Times New Roman" w:hAnsi="Times New Roman" w:cs="Times New Roman"/>
          <w:spacing w:val="-1"/>
          <w:sz w:val="22"/>
          <w:szCs w:val="22"/>
        </w:rPr>
      </w:pPr>
      <w:r>
        <w:rPr>
          <w:rFonts w:ascii="Times New Roman" w:eastAsia="Times New Roman" w:hAnsi="Times New Roman" w:cs="Times New Roman"/>
          <w:sz w:val="22"/>
          <w:szCs w:val="22"/>
        </w:rPr>
        <w:t xml:space="preserve">3.2. </w:t>
      </w:r>
      <w:r>
        <w:rPr>
          <w:rFonts w:ascii="Times New Roman" w:hAnsi="Times New Roman" w:cs="Times New Roman"/>
          <w:b/>
          <w:bCs/>
          <w:sz w:val="22"/>
          <w:szCs w:val="22"/>
        </w:rPr>
        <w:t>Dokumentacja stanowi za</w:t>
      </w:r>
      <w:r w:rsidR="00353E84">
        <w:rPr>
          <w:rFonts w:ascii="Times New Roman" w:eastAsia="Times New Roman" w:hAnsi="Times New Roman" w:cs="Times New Roman"/>
          <w:b/>
          <w:bCs/>
          <w:sz w:val="22"/>
          <w:szCs w:val="22"/>
        </w:rPr>
        <w:t>łącznik nr 8</w:t>
      </w:r>
      <w:r w:rsidR="00E852DB">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do SWZ.</w:t>
      </w:r>
    </w:p>
    <w:p w:rsidR="006D777D" w:rsidRPr="00F90437" w:rsidRDefault="006D777D" w:rsidP="006D777D">
      <w:pPr>
        <w:shd w:val="clear" w:color="auto" w:fill="FFFFFF"/>
        <w:tabs>
          <w:tab w:val="left" w:pos="284"/>
        </w:tabs>
        <w:spacing w:line="250" w:lineRule="exact"/>
        <w:ind w:left="426" w:right="14" w:hanging="426"/>
        <w:jc w:val="both"/>
        <w:rPr>
          <w:rFonts w:ascii="Times New Roman" w:hAnsi="Times New Roman" w:cs="Times New Roman"/>
          <w:spacing w:val="-1"/>
          <w:sz w:val="22"/>
          <w:szCs w:val="22"/>
        </w:rPr>
      </w:pPr>
      <w:r>
        <w:rPr>
          <w:rFonts w:ascii="Times New Roman" w:eastAsia="Times New Roman" w:hAnsi="Times New Roman" w:cs="Times New Roman"/>
          <w:sz w:val="22"/>
          <w:szCs w:val="22"/>
        </w:rPr>
        <w:t xml:space="preserve">3.3. </w:t>
      </w:r>
      <w:r w:rsidRPr="00F90437">
        <w:rPr>
          <w:rFonts w:ascii="Times New Roman" w:hAnsi="Times New Roman" w:cs="Times New Roman"/>
          <w:sz w:val="22"/>
          <w:szCs w:val="22"/>
        </w:rPr>
        <w:t>Przedmiot zam</w:t>
      </w:r>
      <w:r w:rsidRPr="00F90437">
        <w:rPr>
          <w:rFonts w:ascii="Times New Roman" w:eastAsia="Times New Roman" w:hAnsi="Times New Roman" w:cs="Times New Roman"/>
          <w:sz w:val="22"/>
          <w:szCs w:val="22"/>
        </w:rPr>
        <w:t>ówienia został szczegółowo opisany zgodnie z art. 103 Ustawy za pomocą dokumentac</w:t>
      </w:r>
      <w:r>
        <w:rPr>
          <w:rFonts w:ascii="Times New Roman" w:eastAsia="Times New Roman" w:hAnsi="Times New Roman" w:cs="Times New Roman"/>
          <w:sz w:val="22"/>
          <w:szCs w:val="22"/>
        </w:rPr>
        <w:t>ji, k</w:t>
      </w:r>
      <w:r w:rsidR="00353E84">
        <w:rPr>
          <w:rFonts w:ascii="Times New Roman" w:eastAsia="Times New Roman" w:hAnsi="Times New Roman" w:cs="Times New Roman"/>
          <w:sz w:val="22"/>
          <w:szCs w:val="22"/>
        </w:rPr>
        <w:t>tóra stanowi załącznik nr 8</w:t>
      </w:r>
      <w:r w:rsidR="00E852DB">
        <w:rPr>
          <w:rFonts w:ascii="Times New Roman" w:eastAsia="Times New Roman" w:hAnsi="Times New Roman" w:cs="Times New Roman"/>
          <w:sz w:val="22"/>
          <w:szCs w:val="22"/>
        </w:rPr>
        <w:t xml:space="preserve"> </w:t>
      </w:r>
      <w:r w:rsidRPr="00F90437">
        <w:rPr>
          <w:rFonts w:ascii="Times New Roman" w:eastAsia="Times New Roman" w:hAnsi="Times New Roman" w:cs="Times New Roman"/>
          <w:sz w:val="22"/>
          <w:szCs w:val="22"/>
        </w:rPr>
        <w:t>do SWZ. Zgodnie z art. 101 ust. 4 ustawy Zamawiający dopuszcza rozwiązania równoważne opisanym w dokumentacji projektowej za pomocą norm,</w:t>
      </w:r>
      <w:r w:rsidRPr="00F90437">
        <w:rPr>
          <w:rFonts w:ascii="Times New Roman" w:hAnsi="Times New Roman" w:cs="Times New Roman"/>
          <w:sz w:val="22"/>
          <w:szCs w:val="22"/>
        </w:rPr>
        <w:t xml:space="preserve"> </w:t>
      </w:r>
      <w:r>
        <w:rPr>
          <w:rFonts w:ascii="Times New Roman" w:hAnsi="Times New Roman" w:cs="Times New Roman"/>
          <w:sz w:val="22"/>
          <w:szCs w:val="22"/>
        </w:rPr>
        <w:t>europejskich   ocen   technicznych,   aprobat,   specyfikacji   technicznych   i   system</w:t>
      </w:r>
      <w:r>
        <w:rPr>
          <w:rFonts w:ascii="Times New Roman" w:eastAsia="Times New Roman" w:hAnsi="Times New Roman" w:cs="Times New Roman"/>
          <w:sz w:val="22"/>
          <w:szCs w:val="22"/>
        </w:rPr>
        <w:t>ów   referencji technicznych, o których mowa w art. 101 ust. 1 pkt 2 i ust. 3 Ustawy.</w:t>
      </w:r>
    </w:p>
    <w:p w:rsidR="006D777D" w:rsidRPr="00482410" w:rsidRDefault="006D777D" w:rsidP="00565C37">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pacing w:val="-1"/>
          <w:sz w:val="22"/>
          <w:szCs w:val="22"/>
        </w:rPr>
        <w:t xml:space="preserve">Zgodnie z dyspozycją zawartą w § 4 ust. 3 rozporządzenia Ministra Infrastruktury z dnia 2 września 2004 r. w sprawie szczegółowego zakresu i formy dokumentacji projektowej, specyfikacji technicznych wykonania i odbioru robót budowlanych oraz programu </w:t>
      </w:r>
      <w:proofErr w:type="spellStart"/>
      <w:r w:rsidRPr="00482410">
        <w:rPr>
          <w:rFonts w:ascii="Times New Roman" w:hAnsi="Times New Roman" w:cs="Times New Roman"/>
          <w:spacing w:val="-1"/>
          <w:sz w:val="22"/>
          <w:szCs w:val="22"/>
        </w:rPr>
        <w:t>funkcjonalno</w:t>
      </w:r>
      <w:proofErr w:type="spellEnd"/>
      <w:r w:rsidRPr="00482410">
        <w:rPr>
          <w:rFonts w:ascii="Times New Roman" w:hAnsi="Times New Roman" w:cs="Times New Roman"/>
          <w:spacing w:val="-1"/>
          <w:sz w:val="22"/>
          <w:szCs w:val="22"/>
        </w:rPr>
        <w:t xml:space="preserve"> - użytkowego (Dz. U. z 2013, poz. 1129), jeśli w zamówieniu na roboty budowlane przyjęto zasadę wynagrodzenia ryczałtowego, dokumentacja projektowa może nie obejmować przedmiaru robót. W niniejszym postępowaniu przewidziano rozliczenie ryczałtowe, stąd załączony do SWZ przedmiar robót pełni rolę informacyjną i nie stanowi zestawienia planowanych prac i przewidywanych wszystkich kosztów związanych z wykonaniem przedmiotu zamówienia. Roboty nie ujęte w przedmiarze robót, a występujące w projekcie budowlano-wykonawczym, opisie przedmiotu zamówienia lub z nich wynikające nie są robotami dodatkowymi. W przypadku rozbieżności pomiędzy przedmiarem robót i projektem budowlano-wykonawczym lub opisem przedmiotu zamówienia decydujący dla ustalenia zakresu robót jest projekt budowlano-wykonawczy i opis przedmiotu zamówienia. Wykonawca nie może żądać zapłaty dodatkowego wynagrodzenia, jeżeli na etapie realizacji inwestycji okaże się, iż nie uwzględnił on elementów opisanych w projekcie budowlano-wykonawczym lub opisie przedmiotu zamówienia.</w:t>
      </w:r>
    </w:p>
    <w:p w:rsidR="00FE099C" w:rsidRDefault="006D777D" w:rsidP="00565C37">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pacing w:val="-1"/>
          <w:sz w:val="22"/>
          <w:szCs w:val="22"/>
        </w:rPr>
        <w:t xml:space="preserve">Jeżeli dokumentacja wskazywałaby w odniesieniu do niektórych materiałów lub urządzeń znaki towarowe, patenty lub pochodzenie – zamawiający, zgodnie z art. 99 ust. 5 ustawy </w:t>
      </w:r>
      <w:proofErr w:type="spellStart"/>
      <w:r w:rsidRPr="00482410">
        <w:rPr>
          <w:rFonts w:ascii="Times New Roman" w:hAnsi="Times New Roman" w:cs="Times New Roman"/>
          <w:spacing w:val="-1"/>
          <w:sz w:val="22"/>
          <w:szCs w:val="22"/>
        </w:rPr>
        <w:t>Pzp</w:t>
      </w:r>
      <w:proofErr w:type="spellEnd"/>
      <w:r w:rsidRPr="00482410">
        <w:rPr>
          <w:rFonts w:ascii="Times New Roman" w:hAnsi="Times New Roman" w:cs="Times New Roman"/>
          <w:spacing w:val="-1"/>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w:t>
      </w:r>
    </w:p>
    <w:p w:rsidR="00FE099C" w:rsidRDefault="00FE099C" w:rsidP="00FE099C">
      <w:pPr>
        <w:pStyle w:val="Akapitzlist"/>
        <w:shd w:val="clear" w:color="auto" w:fill="FFFFFF"/>
        <w:tabs>
          <w:tab w:val="left" w:pos="432"/>
        </w:tabs>
        <w:spacing w:line="250" w:lineRule="exact"/>
        <w:ind w:left="360" w:right="10"/>
        <w:jc w:val="both"/>
        <w:rPr>
          <w:rFonts w:ascii="Times New Roman" w:hAnsi="Times New Roman" w:cs="Times New Roman"/>
          <w:spacing w:val="-1"/>
          <w:sz w:val="22"/>
          <w:szCs w:val="22"/>
        </w:rPr>
      </w:pPr>
    </w:p>
    <w:p w:rsidR="006D777D" w:rsidRDefault="006D777D" w:rsidP="00FE099C">
      <w:pPr>
        <w:pStyle w:val="Akapitzlist"/>
        <w:shd w:val="clear" w:color="auto" w:fill="FFFFFF"/>
        <w:tabs>
          <w:tab w:val="left" w:pos="432"/>
        </w:tabs>
        <w:spacing w:line="250" w:lineRule="exact"/>
        <w:ind w:left="360" w:right="10"/>
        <w:jc w:val="both"/>
        <w:rPr>
          <w:rFonts w:ascii="Times New Roman" w:hAnsi="Times New Roman" w:cs="Times New Roman"/>
          <w:spacing w:val="-1"/>
          <w:sz w:val="22"/>
          <w:szCs w:val="22"/>
        </w:rPr>
      </w:pPr>
      <w:r w:rsidRPr="00482410">
        <w:rPr>
          <w:rFonts w:ascii="Times New Roman" w:hAnsi="Times New Roman" w:cs="Times New Roman"/>
          <w:spacing w:val="-1"/>
          <w:sz w:val="22"/>
          <w:szCs w:val="22"/>
        </w:rPr>
        <w:t>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p>
    <w:p w:rsidR="006D777D" w:rsidRPr="00482410" w:rsidRDefault="006D777D" w:rsidP="00565C37">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z w:val="22"/>
          <w:szCs w:val="22"/>
        </w:rPr>
        <w:t>Wykonawca zobowi</w:t>
      </w:r>
      <w:r w:rsidRPr="00482410">
        <w:rPr>
          <w:rFonts w:ascii="Times New Roman" w:eastAsia="Times New Roman" w:hAnsi="Times New Roman" w:cs="Times New Roman"/>
          <w:sz w:val="22"/>
          <w:szCs w:val="22"/>
        </w:rPr>
        <w:t xml:space="preserve">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07 lipca 1994 r. - Prawo budowlane (t. j. Dz.U. z 2019 r., poz. 1186, 1309, 1524, 1696, 1712, 1815, 2166, 2170, oraz Dz. U. Z </w:t>
      </w:r>
      <w:proofErr w:type="spellStart"/>
      <w:r w:rsidRPr="00482410">
        <w:rPr>
          <w:rFonts w:ascii="Times New Roman" w:eastAsia="Times New Roman" w:hAnsi="Times New Roman" w:cs="Times New Roman"/>
          <w:sz w:val="22"/>
          <w:szCs w:val="22"/>
        </w:rPr>
        <w:t>z</w:t>
      </w:r>
      <w:proofErr w:type="spellEnd"/>
      <w:r w:rsidRPr="00482410">
        <w:rPr>
          <w:rFonts w:ascii="Times New Roman" w:eastAsia="Times New Roman" w:hAnsi="Times New Roman" w:cs="Times New Roman"/>
          <w:sz w:val="22"/>
          <w:szCs w:val="22"/>
        </w:rPr>
        <w:t xml:space="preserve"> 2020 poz. 148).</w:t>
      </w:r>
    </w:p>
    <w:p w:rsidR="006D777D" w:rsidRPr="00482410" w:rsidRDefault="006D777D" w:rsidP="00565C37">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z w:val="22"/>
          <w:szCs w:val="22"/>
        </w:rPr>
        <w:t>Zamawiaj</w:t>
      </w:r>
      <w:r w:rsidRPr="00482410">
        <w:rPr>
          <w:rFonts w:ascii="Times New Roman" w:eastAsia="Times New Roman" w:hAnsi="Times New Roman" w:cs="Times New Roman"/>
          <w:sz w:val="22"/>
          <w:szCs w:val="22"/>
        </w:rPr>
        <w:t>ący dopuszcza zastosowanie materiałów spełniających wymagania norm, posiadających odpowiednie certyfikaty i aprobaty techniczne oraz założone w projekcie parametry techniczne.</w:t>
      </w:r>
    </w:p>
    <w:p w:rsidR="003E5105" w:rsidRPr="004D6BCB" w:rsidRDefault="006D777D" w:rsidP="004D6BCB">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z w:val="22"/>
          <w:szCs w:val="22"/>
        </w:rPr>
        <w:t>W przypadku potrzeby zmiany materia</w:t>
      </w:r>
      <w:r w:rsidRPr="00482410">
        <w:rPr>
          <w:rFonts w:ascii="Times New Roman" w:eastAsia="Times New Roman" w:hAnsi="Times New Roman" w:cs="Times New Roman"/>
          <w:sz w:val="22"/>
          <w:szCs w:val="22"/>
        </w:rPr>
        <w:t>łów na etapie realizacji robót Wykonawca przed ich zastosowaniem musi uzyskać pisemną zgodę Zamawiającego.</w:t>
      </w:r>
    </w:p>
    <w:p w:rsidR="006D777D" w:rsidRPr="003E5105" w:rsidRDefault="006D777D" w:rsidP="003E5105">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z w:val="22"/>
          <w:szCs w:val="22"/>
        </w:rPr>
        <w:t xml:space="preserve">W przypadku stwierdzenia, </w:t>
      </w:r>
      <w:r w:rsidRPr="00482410">
        <w:rPr>
          <w:rFonts w:ascii="Times New Roman" w:eastAsia="Times New Roman" w:hAnsi="Times New Roman" w:cs="Times New Roman"/>
          <w:sz w:val="22"/>
          <w:szCs w:val="22"/>
        </w:rPr>
        <w:t>że roboty wykonywane są niezgodnie z dokumentacją projektową, obowiązującymi przepisami lub SWZ Zamawiający może odmówić zapłaty i żądać ich ponownego wykonania lub odstąpić od umowy z winy Wykonawcy.</w:t>
      </w:r>
    </w:p>
    <w:p w:rsidR="006D777D" w:rsidRPr="00482410" w:rsidRDefault="006D777D" w:rsidP="00565C37">
      <w:pPr>
        <w:pStyle w:val="Akapitzlist"/>
        <w:numPr>
          <w:ilvl w:val="1"/>
          <w:numId w:val="52"/>
        </w:numPr>
        <w:shd w:val="clear" w:color="auto" w:fill="FFFFFF"/>
        <w:tabs>
          <w:tab w:val="left" w:pos="426"/>
        </w:tabs>
        <w:spacing w:line="250" w:lineRule="exact"/>
        <w:ind w:left="567" w:right="10" w:hanging="567"/>
        <w:jc w:val="both"/>
        <w:rPr>
          <w:rFonts w:ascii="Times New Roman" w:hAnsi="Times New Roman" w:cs="Times New Roman"/>
          <w:spacing w:val="-1"/>
          <w:sz w:val="22"/>
          <w:szCs w:val="22"/>
        </w:rPr>
      </w:pPr>
      <w:r w:rsidRPr="00482410">
        <w:rPr>
          <w:rFonts w:ascii="Times New Roman" w:hAnsi="Times New Roman" w:cs="Times New Roman"/>
          <w:b/>
          <w:bCs/>
          <w:sz w:val="22"/>
          <w:szCs w:val="22"/>
        </w:rPr>
        <w:t>Zamawiaj</w:t>
      </w:r>
      <w:r w:rsidRPr="00482410">
        <w:rPr>
          <w:rFonts w:ascii="Times New Roman" w:eastAsia="Times New Roman" w:hAnsi="Times New Roman" w:cs="Times New Roman"/>
          <w:b/>
          <w:bCs/>
          <w:sz w:val="22"/>
          <w:szCs w:val="22"/>
        </w:rPr>
        <w:t>ący wymaga od Wykonawcy udzielenia gwarancji na wykonane roboty budowlane oraz zamontowane materiały stanowiące przedmiot niniejszego zamówienia na okres nie krótszy niż 36 miesięcy licząc od daty odbioru końcowego całego zadania objętego niniejszym zamówieniem.</w:t>
      </w:r>
    </w:p>
    <w:p w:rsidR="006D777D" w:rsidRDefault="006D777D" w:rsidP="006D777D">
      <w:pPr>
        <w:shd w:val="clear" w:color="auto" w:fill="FFFFFF"/>
        <w:spacing w:line="250" w:lineRule="exact"/>
        <w:ind w:left="504" w:right="10" w:hanging="504"/>
        <w:jc w:val="both"/>
      </w:pPr>
      <w:r>
        <w:rPr>
          <w:rFonts w:ascii="Times New Roman" w:hAnsi="Times New Roman" w:cs="Times New Roman"/>
          <w:sz w:val="22"/>
          <w:szCs w:val="22"/>
        </w:rPr>
        <w:t xml:space="preserve">3.11. </w:t>
      </w:r>
      <w:r>
        <w:rPr>
          <w:rFonts w:ascii="Times New Roman" w:hAnsi="Times New Roman" w:cs="Times New Roman"/>
          <w:b/>
          <w:bCs/>
          <w:sz w:val="22"/>
          <w:szCs w:val="22"/>
        </w:rPr>
        <w:t>Zamawiaj</w:t>
      </w:r>
      <w:r>
        <w:rPr>
          <w:rFonts w:ascii="Times New Roman" w:eastAsia="Times New Roman" w:hAnsi="Times New Roman" w:cs="Times New Roman"/>
          <w:b/>
          <w:bCs/>
          <w:sz w:val="22"/>
          <w:szCs w:val="22"/>
        </w:rPr>
        <w:t>ący wymaga od Wykonawcy udzielenia rękojmi na wykonane roboty budowlane stanowiące przedmiot niniejszego zamówienia na okres 60 miesięcy licząc od daty odbioru końcowego przedmiotu zamówienia.</w:t>
      </w:r>
    </w:p>
    <w:p w:rsidR="006D777D" w:rsidRDefault="006D777D" w:rsidP="006D777D">
      <w:pPr>
        <w:shd w:val="clear" w:color="auto" w:fill="FFFFFF"/>
        <w:tabs>
          <w:tab w:val="left" w:pos="504"/>
        </w:tabs>
        <w:spacing w:line="250" w:lineRule="exact"/>
        <w:ind w:left="504" w:hanging="504"/>
        <w:jc w:val="both"/>
      </w:pPr>
      <w:r>
        <w:rPr>
          <w:rFonts w:ascii="Times New Roman" w:hAnsi="Times New Roman" w:cs="Times New Roman"/>
          <w:spacing w:val="-2"/>
          <w:sz w:val="22"/>
          <w:szCs w:val="22"/>
        </w:rPr>
        <w:t>3.12.</w:t>
      </w:r>
      <w:r>
        <w:rPr>
          <w:rFonts w:ascii="Times New Roman" w:hAnsi="Times New Roman" w:cs="Times New Roman"/>
          <w:sz w:val="22"/>
          <w:szCs w:val="22"/>
        </w:rPr>
        <w:tab/>
        <w:t>Wykonawca, kt</w:t>
      </w:r>
      <w:r>
        <w:rPr>
          <w:rFonts w:ascii="Times New Roman" w:eastAsia="Times New Roman" w:hAnsi="Times New Roman" w:cs="Times New Roman"/>
          <w:sz w:val="22"/>
          <w:szCs w:val="22"/>
        </w:rPr>
        <w:t>órego oferta zostanie wybrana jako najkorzystniejs</w:t>
      </w:r>
      <w:r w:rsidR="00353E84">
        <w:rPr>
          <w:rFonts w:ascii="Times New Roman" w:eastAsia="Times New Roman" w:hAnsi="Times New Roman" w:cs="Times New Roman"/>
          <w:sz w:val="22"/>
          <w:szCs w:val="22"/>
        </w:rPr>
        <w:t xml:space="preserve">za, przedłoży przed podpisaniem </w:t>
      </w:r>
      <w:r>
        <w:rPr>
          <w:rFonts w:ascii="Times New Roman" w:eastAsia="Times New Roman" w:hAnsi="Times New Roman" w:cs="Times New Roman"/>
          <w:sz w:val="22"/>
          <w:szCs w:val="22"/>
        </w:rPr>
        <w:t>umowy kosztorys ofertowy w odniesieniu do dokumen</w:t>
      </w:r>
      <w:r w:rsidR="00353E84">
        <w:rPr>
          <w:rFonts w:ascii="Times New Roman" w:eastAsia="Times New Roman" w:hAnsi="Times New Roman" w:cs="Times New Roman"/>
          <w:sz w:val="22"/>
          <w:szCs w:val="22"/>
        </w:rPr>
        <w:t xml:space="preserve">tacji stanowiącej załącznik nr 8 do SWZ oraz </w:t>
      </w:r>
      <w:r>
        <w:rPr>
          <w:rFonts w:ascii="Times New Roman" w:eastAsia="Times New Roman" w:hAnsi="Times New Roman" w:cs="Times New Roman"/>
          <w:sz w:val="22"/>
          <w:szCs w:val="22"/>
        </w:rPr>
        <w:t>szczegółowego opisu przedmiotu zamówienia w pkt. 3.1 SWZ</w:t>
      </w:r>
      <w:r w:rsidR="00353E84">
        <w:rPr>
          <w:rFonts w:ascii="Times New Roman" w:eastAsia="Times New Roman" w:hAnsi="Times New Roman" w:cs="Times New Roman"/>
          <w:sz w:val="22"/>
          <w:szCs w:val="22"/>
        </w:rPr>
        <w:t>.</w:t>
      </w:r>
    </w:p>
    <w:p w:rsidR="006D777D" w:rsidRDefault="006D777D" w:rsidP="006D777D">
      <w:pPr>
        <w:shd w:val="clear" w:color="auto" w:fill="FFFFFF"/>
        <w:tabs>
          <w:tab w:val="left" w:pos="504"/>
        </w:tabs>
        <w:spacing w:line="250" w:lineRule="exact"/>
        <w:ind w:left="504" w:right="19" w:hanging="504"/>
        <w:jc w:val="both"/>
      </w:pPr>
      <w:r>
        <w:rPr>
          <w:rFonts w:ascii="Times New Roman" w:hAnsi="Times New Roman" w:cs="Times New Roman"/>
          <w:spacing w:val="-2"/>
          <w:sz w:val="22"/>
          <w:szCs w:val="22"/>
        </w:rPr>
        <w:t>3.13.</w:t>
      </w:r>
      <w:r>
        <w:rPr>
          <w:rFonts w:ascii="Times New Roman" w:hAnsi="Times New Roman" w:cs="Times New Roman"/>
          <w:sz w:val="22"/>
          <w:szCs w:val="22"/>
        </w:rPr>
        <w:tab/>
        <w:t>Zamawiaj</w:t>
      </w:r>
      <w:r>
        <w:rPr>
          <w:rFonts w:ascii="Times New Roman" w:eastAsia="Times New Roman" w:hAnsi="Times New Roman" w:cs="Times New Roman"/>
          <w:sz w:val="22"/>
          <w:szCs w:val="22"/>
        </w:rPr>
        <w:t>ący wymaga zatrudnienia na podstawie umowy o pracę przez Wykonawcę lub</w:t>
      </w:r>
      <w:r>
        <w:rPr>
          <w:rFonts w:ascii="Times New Roman" w:eastAsia="Times New Roman" w:hAnsi="Times New Roman" w:cs="Times New Roman"/>
          <w:sz w:val="22"/>
          <w:szCs w:val="22"/>
        </w:rPr>
        <w:br/>
        <w:t>podwykonawcę osób wykonujących w trakcie realizacji zamówienia czynności z zakresu:</w:t>
      </w:r>
    </w:p>
    <w:p w:rsidR="006D777D" w:rsidRDefault="006D777D" w:rsidP="006D777D">
      <w:pPr>
        <w:numPr>
          <w:ilvl w:val="0"/>
          <w:numId w:val="5"/>
        </w:numPr>
        <w:shd w:val="clear" w:color="auto" w:fill="FFFFFF"/>
        <w:tabs>
          <w:tab w:val="left" w:pos="552"/>
        </w:tabs>
        <w:spacing w:line="250" w:lineRule="exact"/>
        <w:ind w:left="422"/>
        <w:rPr>
          <w:rFonts w:ascii="Times New Roman" w:hAnsi="Times New Roman" w:cs="Times New Roman"/>
          <w:sz w:val="22"/>
          <w:szCs w:val="22"/>
        </w:rPr>
      </w:pPr>
      <w:r>
        <w:rPr>
          <w:rFonts w:ascii="Times New Roman" w:hAnsi="Times New Roman" w:cs="Times New Roman"/>
          <w:sz w:val="22"/>
          <w:szCs w:val="22"/>
        </w:rPr>
        <w:t>czynno</w:t>
      </w:r>
      <w:r>
        <w:rPr>
          <w:rFonts w:ascii="Times New Roman" w:eastAsia="Times New Roman" w:hAnsi="Times New Roman" w:cs="Times New Roman"/>
          <w:sz w:val="22"/>
          <w:szCs w:val="22"/>
        </w:rPr>
        <w:t>ści z zakresu prowadzenia robót przygotowawczych,</w:t>
      </w:r>
    </w:p>
    <w:p w:rsidR="006D777D" w:rsidRDefault="006D777D" w:rsidP="006D777D">
      <w:pPr>
        <w:numPr>
          <w:ilvl w:val="0"/>
          <w:numId w:val="5"/>
        </w:numPr>
        <w:shd w:val="clear" w:color="auto" w:fill="FFFFFF"/>
        <w:tabs>
          <w:tab w:val="left" w:pos="552"/>
        </w:tabs>
        <w:spacing w:line="250" w:lineRule="exact"/>
        <w:ind w:left="422"/>
        <w:rPr>
          <w:rFonts w:ascii="Times New Roman" w:hAnsi="Times New Roman" w:cs="Times New Roman"/>
          <w:sz w:val="22"/>
          <w:szCs w:val="22"/>
        </w:rPr>
      </w:pPr>
      <w:r>
        <w:rPr>
          <w:rFonts w:ascii="Times New Roman" w:hAnsi="Times New Roman" w:cs="Times New Roman"/>
          <w:sz w:val="22"/>
          <w:szCs w:val="22"/>
        </w:rPr>
        <w:t>czynno</w:t>
      </w:r>
      <w:r>
        <w:rPr>
          <w:rFonts w:ascii="Times New Roman" w:eastAsia="Times New Roman" w:hAnsi="Times New Roman" w:cs="Times New Roman"/>
          <w:sz w:val="22"/>
          <w:szCs w:val="22"/>
        </w:rPr>
        <w:t xml:space="preserve">ści z zakresu prowadzenia robót </w:t>
      </w:r>
      <w:r w:rsidR="005752CB">
        <w:rPr>
          <w:rFonts w:ascii="Times New Roman" w:eastAsia="Times New Roman" w:hAnsi="Times New Roman" w:cs="Times New Roman"/>
          <w:sz w:val="22"/>
          <w:szCs w:val="22"/>
        </w:rPr>
        <w:t>remontowych,</w:t>
      </w:r>
    </w:p>
    <w:p w:rsidR="006D777D" w:rsidRDefault="006D777D" w:rsidP="006D777D">
      <w:pPr>
        <w:numPr>
          <w:ilvl w:val="0"/>
          <w:numId w:val="5"/>
        </w:numPr>
        <w:shd w:val="clear" w:color="auto" w:fill="FFFFFF"/>
        <w:tabs>
          <w:tab w:val="left" w:pos="552"/>
        </w:tabs>
        <w:spacing w:line="250" w:lineRule="exact"/>
        <w:ind w:left="422"/>
        <w:rPr>
          <w:rFonts w:ascii="Times New Roman" w:hAnsi="Times New Roman" w:cs="Times New Roman"/>
          <w:sz w:val="22"/>
          <w:szCs w:val="22"/>
        </w:rPr>
      </w:pPr>
      <w:r>
        <w:rPr>
          <w:rFonts w:ascii="Times New Roman" w:hAnsi="Times New Roman" w:cs="Times New Roman"/>
          <w:sz w:val="22"/>
          <w:szCs w:val="22"/>
        </w:rPr>
        <w:t>czynno</w:t>
      </w:r>
      <w:r>
        <w:rPr>
          <w:rFonts w:ascii="Times New Roman" w:eastAsia="Times New Roman" w:hAnsi="Times New Roman" w:cs="Times New Roman"/>
          <w:sz w:val="22"/>
          <w:szCs w:val="22"/>
        </w:rPr>
        <w:t>ści z zakresu robót wykończeniowych,</w:t>
      </w:r>
    </w:p>
    <w:p w:rsidR="006D777D" w:rsidRDefault="006D777D" w:rsidP="006D777D">
      <w:pPr>
        <w:shd w:val="clear" w:color="auto" w:fill="FFFFFF"/>
        <w:tabs>
          <w:tab w:val="left" w:pos="504"/>
        </w:tabs>
        <w:spacing w:line="250" w:lineRule="exact"/>
        <w:ind w:left="504" w:right="14" w:hanging="504"/>
        <w:jc w:val="both"/>
      </w:pPr>
      <w:r>
        <w:rPr>
          <w:rFonts w:ascii="Times New Roman" w:hAnsi="Times New Roman" w:cs="Times New Roman"/>
          <w:spacing w:val="-2"/>
          <w:sz w:val="22"/>
          <w:szCs w:val="22"/>
        </w:rPr>
        <w:t>3.14.</w:t>
      </w:r>
      <w:r>
        <w:rPr>
          <w:rFonts w:ascii="Times New Roman" w:hAnsi="Times New Roman" w:cs="Times New Roman"/>
          <w:sz w:val="22"/>
          <w:szCs w:val="22"/>
        </w:rPr>
        <w:tab/>
        <w:t>W trakcie realizacji zam</w:t>
      </w:r>
      <w:r>
        <w:rPr>
          <w:rFonts w:ascii="Times New Roman" w:eastAsia="Times New Roman" w:hAnsi="Times New Roman" w:cs="Times New Roman"/>
          <w:sz w:val="22"/>
          <w:szCs w:val="22"/>
        </w:rPr>
        <w:t>ówienia Zamawiający uprawniony jest do wykonywania czynności</w:t>
      </w:r>
      <w:r>
        <w:rPr>
          <w:rFonts w:ascii="Times New Roman" w:eastAsia="Times New Roman" w:hAnsi="Times New Roman" w:cs="Times New Roman"/>
          <w:sz w:val="22"/>
          <w:szCs w:val="22"/>
        </w:rPr>
        <w:br/>
      </w:r>
      <w:r>
        <w:rPr>
          <w:rFonts w:ascii="Times New Roman" w:eastAsia="Times New Roman" w:hAnsi="Times New Roman" w:cs="Times New Roman"/>
          <w:spacing w:val="-1"/>
          <w:sz w:val="22"/>
          <w:szCs w:val="22"/>
        </w:rPr>
        <w:t>kontrolnych wobec Wykonawcy odnośnie spełniania przez Wy</w:t>
      </w:r>
      <w:r w:rsidR="00353E84">
        <w:rPr>
          <w:rFonts w:ascii="Times New Roman" w:eastAsia="Times New Roman" w:hAnsi="Times New Roman" w:cs="Times New Roman"/>
          <w:spacing w:val="-1"/>
          <w:sz w:val="22"/>
          <w:szCs w:val="22"/>
        </w:rPr>
        <w:t xml:space="preserve">konawcę lub podwykonawcę wymogu </w:t>
      </w:r>
      <w:r>
        <w:rPr>
          <w:rFonts w:ascii="Times New Roman" w:eastAsia="Times New Roman" w:hAnsi="Times New Roman" w:cs="Times New Roman"/>
          <w:sz w:val="22"/>
          <w:szCs w:val="22"/>
        </w:rPr>
        <w:t>zatrudnienia na podstawie umowy o pracę osób wykonu</w:t>
      </w:r>
      <w:r w:rsidR="00353E84">
        <w:rPr>
          <w:rFonts w:ascii="Times New Roman" w:eastAsia="Times New Roman" w:hAnsi="Times New Roman" w:cs="Times New Roman"/>
          <w:sz w:val="22"/>
          <w:szCs w:val="22"/>
        </w:rPr>
        <w:t xml:space="preserve">jących wskazane w pkt. 3.13 SWZ </w:t>
      </w:r>
      <w:r>
        <w:rPr>
          <w:rFonts w:ascii="Times New Roman" w:eastAsia="Times New Roman" w:hAnsi="Times New Roman" w:cs="Times New Roman"/>
          <w:sz w:val="22"/>
          <w:szCs w:val="22"/>
        </w:rPr>
        <w:t>czynności. Zamawiający uprawniony jest w szczególności do:</w:t>
      </w:r>
    </w:p>
    <w:p w:rsidR="006D777D" w:rsidRDefault="006D777D" w:rsidP="00565C37">
      <w:pPr>
        <w:numPr>
          <w:ilvl w:val="0"/>
          <w:numId w:val="6"/>
        </w:numPr>
        <w:shd w:val="clear" w:color="auto" w:fill="FFFFFF"/>
        <w:tabs>
          <w:tab w:val="left" w:pos="864"/>
        </w:tabs>
        <w:spacing w:line="250" w:lineRule="exact"/>
        <w:ind w:left="864" w:right="19" w:hanging="360"/>
        <w:jc w:val="both"/>
        <w:rPr>
          <w:rFonts w:ascii="Times New Roman" w:hAnsi="Times New Roman" w:cs="Times New Roman"/>
          <w:spacing w:val="-1"/>
          <w:sz w:val="22"/>
          <w:szCs w:val="22"/>
        </w:rPr>
      </w:pPr>
      <w:r>
        <w:rPr>
          <w:rFonts w:ascii="Times New Roman" w:eastAsia="Times New Roman" w:hAnsi="Times New Roman" w:cs="Times New Roman"/>
          <w:sz w:val="22"/>
          <w:szCs w:val="22"/>
        </w:rPr>
        <w:t>żądania oświadczeń i dokumentów w zakresie potwierdzenia spełniania ww. wymogów i dokonywania ich oceny,</w:t>
      </w:r>
    </w:p>
    <w:p w:rsidR="006D777D" w:rsidRDefault="006D777D" w:rsidP="00565C37">
      <w:pPr>
        <w:numPr>
          <w:ilvl w:val="0"/>
          <w:numId w:val="6"/>
        </w:numPr>
        <w:shd w:val="clear" w:color="auto" w:fill="FFFFFF"/>
        <w:tabs>
          <w:tab w:val="left" w:pos="864"/>
        </w:tabs>
        <w:spacing w:line="250" w:lineRule="exact"/>
        <w:ind w:left="864" w:right="19" w:hanging="360"/>
        <w:jc w:val="both"/>
        <w:rPr>
          <w:rFonts w:ascii="Times New Roman" w:hAnsi="Times New Roman" w:cs="Times New Roman"/>
          <w:spacing w:val="-1"/>
          <w:sz w:val="22"/>
          <w:szCs w:val="22"/>
        </w:rPr>
      </w:pPr>
      <w:r>
        <w:rPr>
          <w:rFonts w:ascii="Times New Roman" w:eastAsia="Times New Roman" w:hAnsi="Times New Roman" w:cs="Times New Roman"/>
          <w:sz w:val="22"/>
          <w:szCs w:val="22"/>
        </w:rPr>
        <w:t>żądania wyjaśnień w przypadku wątpliwości w zakresie potwierdzenia spełniania ww. wymogów,</w:t>
      </w:r>
    </w:p>
    <w:p w:rsidR="006D777D" w:rsidRDefault="006D777D" w:rsidP="00565C37">
      <w:pPr>
        <w:numPr>
          <w:ilvl w:val="0"/>
          <w:numId w:val="6"/>
        </w:numPr>
        <w:shd w:val="clear" w:color="auto" w:fill="FFFFFF"/>
        <w:tabs>
          <w:tab w:val="left" w:pos="864"/>
        </w:tabs>
        <w:spacing w:line="250" w:lineRule="exact"/>
        <w:ind w:left="504"/>
        <w:rPr>
          <w:rFonts w:ascii="Times New Roman" w:hAnsi="Times New Roman" w:cs="Times New Roman"/>
          <w:spacing w:val="-1"/>
          <w:sz w:val="22"/>
          <w:szCs w:val="22"/>
        </w:rPr>
      </w:pPr>
      <w:r>
        <w:rPr>
          <w:rFonts w:ascii="Times New Roman" w:hAnsi="Times New Roman" w:cs="Times New Roman"/>
          <w:sz w:val="22"/>
          <w:szCs w:val="22"/>
        </w:rPr>
        <w:t xml:space="preserve">przeprowadzenia kontroli na miejscu wykonywania </w:t>
      </w:r>
      <w:r>
        <w:rPr>
          <w:rFonts w:ascii="Times New Roman" w:eastAsia="Times New Roman" w:hAnsi="Times New Roman" w:cs="Times New Roman"/>
          <w:sz w:val="22"/>
          <w:szCs w:val="22"/>
        </w:rPr>
        <w:t>świadczenia.</w:t>
      </w:r>
    </w:p>
    <w:p w:rsidR="006D777D" w:rsidRDefault="006D777D" w:rsidP="006D777D">
      <w:pPr>
        <w:shd w:val="clear" w:color="auto" w:fill="FFFFFF"/>
        <w:tabs>
          <w:tab w:val="left" w:pos="504"/>
        </w:tabs>
        <w:spacing w:line="250" w:lineRule="exact"/>
        <w:ind w:left="504" w:right="14" w:hanging="504"/>
        <w:jc w:val="both"/>
        <w:rPr>
          <w:rFonts w:ascii="Times New Roman" w:eastAsia="Times New Roman" w:hAnsi="Times New Roman" w:cs="Times New Roman"/>
          <w:sz w:val="22"/>
          <w:szCs w:val="22"/>
        </w:rPr>
      </w:pPr>
      <w:r>
        <w:rPr>
          <w:rFonts w:ascii="Times New Roman" w:hAnsi="Times New Roman" w:cs="Times New Roman"/>
          <w:spacing w:val="-2"/>
          <w:sz w:val="22"/>
          <w:szCs w:val="22"/>
        </w:rPr>
        <w:t>3.15.</w:t>
      </w:r>
      <w:r>
        <w:rPr>
          <w:rFonts w:ascii="Times New Roman" w:hAnsi="Times New Roman" w:cs="Times New Roman"/>
          <w:sz w:val="22"/>
          <w:szCs w:val="22"/>
        </w:rPr>
        <w:tab/>
        <w:t>W trakcie realizacji zam</w:t>
      </w:r>
      <w:r>
        <w:rPr>
          <w:rFonts w:ascii="Times New Roman" w:eastAsia="Times New Roman" w:hAnsi="Times New Roman" w:cs="Times New Roman"/>
          <w:sz w:val="22"/>
          <w:szCs w:val="22"/>
        </w:rPr>
        <w:t>ówienia na każde wezwanie Zamawiającego w wyznaczonym w tym</w:t>
      </w:r>
      <w:r>
        <w:rPr>
          <w:rFonts w:ascii="Times New Roman" w:eastAsia="Times New Roman" w:hAnsi="Times New Roman" w:cs="Times New Roman"/>
          <w:sz w:val="22"/>
          <w:szCs w:val="22"/>
        </w:rPr>
        <w:br/>
        <w:t>wezwaniu terminie Wykonawca przedłoży Zamawiającemu wskazane poniżej dowody w celu</w:t>
      </w:r>
      <w:r>
        <w:rPr>
          <w:rFonts w:ascii="Times New Roman" w:eastAsia="Times New Roman" w:hAnsi="Times New Roman" w:cs="Times New Roman"/>
          <w:sz w:val="22"/>
          <w:szCs w:val="22"/>
        </w:rPr>
        <w:br/>
        <w:t>potwierdzenia spełnienia wymogu zatrudnienia na podstawie um</w:t>
      </w:r>
      <w:r w:rsidR="00353E84">
        <w:rPr>
          <w:rFonts w:ascii="Times New Roman" w:eastAsia="Times New Roman" w:hAnsi="Times New Roman" w:cs="Times New Roman"/>
          <w:sz w:val="22"/>
          <w:szCs w:val="22"/>
        </w:rPr>
        <w:t xml:space="preserve">owy o pracę przez Wykonawcę lub </w:t>
      </w:r>
      <w:r>
        <w:rPr>
          <w:rFonts w:ascii="Times New Roman" w:eastAsia="Times New Roman" w:hAnsi="Times New Roman" w:cs="Times New Roman"/>
          <w:sz w:val="22"/>
          <w:szCs w:val="22"/>
        </w:rPr>
        <w:t>podwykonawcę osób wykonujących wskazane w pkt 3.13 SWZ czynności w trakcie zamówienia:</w:t>
      </w:r>
    </w:p>
    <w:p w:rsidR="00DF3276" w:rsidRDefault="00DF3276" w:rsidP="006D777D">
      <w:pPr>
        <w:shd w:val="clear" w:color="auto" w:fill="FFFFFF"/>
        <w:tabs>
          <w:tab w:val="left" w:pos="504"/>
        </w:tabs>
        <w:spacing w:line="250" w:lineRule="exact"/>
        <w:ind w:left="504" w:right="14" w:hanging="504"/>
        <w:jc w:val="both"/>
      </w:pPr>
    </w:p>
    <w:p w:rsidR="00DF3276" w:rsidRDefault="00DF3276" w:rsidP="006D777D">
      <w:pPr>
        <w:shd w:val="clear" w:color="auto" w:fill="FFFFFF"/>
        <w:tabs>
          <w:tab w:val="left" w:pos="504"/>
        </w:tabs>
        <w:spacing w:line="250" w:lineRule="exact"/>
        <w:ind w:left="504" w:right="14" w:hanging="504"/>
        <w:jc w:val="both"/>
      </w:pPr>
    </w:p>
    <w:p w:rsidR="00DF3276" w:rsidRDefault="00DF3276" w:rsidP="006D777D">
      <w:pPr>
        <w:shd w:val="clear" w:color="auto" w:fill="FFFFFF"/>
        <w:tabs>
          <w:tab w:val="left" w:pos="504"/>
        </w:tabs>
        <w:spacing w:line="250" w:lineRule="exact"/>
        <w:ind w:left="504" w:right="14" w:hanging="504"/>
        <w:jc w:val="both"/>
      </w:pPr>
    </w:p>
    <w:p w:rsidR="006D777D" w:rsidRDefault="006D777D" w:rsidP="00565C37">
      <w:pPr>
        <w:numPr>
          <w:ilvl w:val="0"/>
          <w:numId w:val="7"/>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o</w:t>
      </w:r>
      <w:r>
        <w:rPr>
          <w:rFonts w:ascii="Times New Roman" w:eastAsia="Times New Roman" w:hAnsi="Times New Roman" w:cs="Times New Roman"/>
          <w:sz w:val="22"/>
          <w:szCs w:val="22"/>
        </w:rPr>
        <w:t xml:space="preserve">świadczenie wykonawcy lub podwykonawcy o zatrudnieniu na podstawie umowy o pracę osób wykonujących czynności, których dotyczy wezwanie Zamawiającego. Oświadczenie to powinno zawierać w szczególności: dokładne określenie podmiotu składającego oświadczenie, datę </w:t>
      </w:r>
      <w:r>
        <w:rPr>
          <w:rFonts w:ascii="Times New Roman" w:eastAsia="Times New Roman" w:hAnsi="Times New Roman" w:cs="Times New Roman"/>
          <w:spacing w:val="-1"/>
          <w:sz w:val="22"/>
          <w:szCs w:val="22"/>
        </w:rPr>
        <w:t xml:space="preserve">złożenia oświadczenia, wskazanie, że objęte wezwaniem czynności wykonują osoby zatrudnione </w:t>
      </w:r>
      <w:r>
        <w:rPr>
          <w:rFonts w:ascii="Times New Roman" w:eastAsia="Times New Roman" w:hAnsi="Times New Roman" w:cs="Times New Roman"/>
          <w:sz w:val="22"/>
          <w:szCs w:val="22"/>
        </w:rPr>
        <w:t>na podstawie umowy o pracę wraz ze wskazaniem liczby tych osób, rodzaju umowy o pracę i wymiaru etatu oraz podpis osoby uprawnionej do złożenia oświadczenia w imieniu Wykonawcy lub podwykonawcy;</w:t>
      </w:r>
    </w:p>
    <w:p w:rsidR="006D777D" w:rsidRDefault="006D777D" w:rsidP="00565C37">
      <w:pPr>
        <w:numPr>
          <w:ilvl w:val="0"/>
          <w:numId w:val="7"/>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 xml:space="preserve">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rFonts w:ascii="Times New Roman" w:eastAsia="Times New Roman" w:hAnsi="Times New Roman" w:cs="Times New Roman"/>
          <w:sz w:val="22"/>
          <w:szCs w:val="22"/>
        </w:rPr>
        <w:t>anonimizacji</w:t>
      </w:r>
      <w:proofErr w:type="spellEnd"/>
      <w:r>
        <w:rPr>
          <w:rFonts w:ascii="Times New Roman" w:eastAsia="Times New Roman" w:hAnsi="Times New Roman" w:cs="Times New Roman"/>
          <w:sz w:val="22"/>
          <w:szCs w:val="22"/>
        </w:rPr>
        <w:t>. Informacje takie jak: data zawarcia umowy, rodzaj umowy o pracę i wymiar etatu powinny być możliwe do zidentyfikowania;</w:t>
      </w:r>
    </w:p>
    <w:p w:rsidR="006D777D" w:rsidRDefault="006D777D" w:rsidP="00565C37">
      <w:pPr>
        <w:numPr>
          <w:ilvl w:val="0"/>
          <w:numId w:val="7"/>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za</w:t>
      </w:r>
      <w:r>
        <w:rPr>
          <w:rFonts w:ascii="Times New Roman" w:eastAsia="Times New Roman" w:hAnsi="Times New Roman" w:cs="Times New Roman"/>
          <w:sz w:val="22"/>
          <w:szCs w:val="22"/>
        </w:rPr>
        <w:t>świadczenie właściwego oddziału ZUS, potwierdzające opłacenie przez Wykonawcę lub podwykonawcę składek na ubezpieczenie społeczne i zdrowotne z tytułu zatrudnienia na podstawie umów o pracę za ostatni okres rozliczeniowy;</w:t>
      </w:r>
    </w:p>
    <w:p w:rsidR="006D777D" w:rsidRPr="001F426A" w:rsidRDefault="006D777D" w:rsidP="00565C37">
      <w:pPr>
        <w:numPr>
          <w:ilvl w:val="0"/>
          <w:numId w:val="7"/>
        </w:numPr>
        <w:shd w:val="clear" w:color="auto" w:fill="FFFFFF"/>
        <w:tabs>
          <w:tab w:val="left" w:pos="864"/>
        </w:tabs>
        <w:spacing w:line="250" w:lineRule="exact"/>
        <w:ind w:left="864" w:right="14"/>
        <w:jc w:val="both"/>
        <w:rPr>
          <w:rFonts w:ascii="Times New Roman" w:hAnsi="Times New Roman" w:cs="Times New Roman"/>
          <w:spacing w:val="-1"/>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 xml:space="preserve">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Pr>
          <w:rFonts w:ascii="Times New Roman" w:eastAsia="Times New Roman" w:hAnsi="Times New Roman" w:cs="Times New Roman"/>
          <w:sz w:val="22"/>
          <w:szCs w:val="22"/>
          <w:u w:val="single"/>
        </w:rPr>
        <w:t xml:space="preserve">Rozporządzenia Parlamentu Europejskiego i Rady (UE) 2016/679 z dnia 27 kwietnia </w:t>
      </w:r>
      <w:r>
        <w:rPr>
          <w:rFonts w:ascii="Times New Roman" w:eastAsia="Times New Roman" w:hAnsi="Times New Roman" w:cs="Times New Roman"/>
          <w:spacing w:val="-1"/>
          <w:sz w:val="22"/>
          <w:szCs w:val="22"/>
          <w:u w:val="single"/>
        </w:rPr>
        <w:t xml:space="preserve">2016 r. w sprawie ochrony osób fizycznych w związku z przetwarzaniem danych osobowych i w </w:t>
      </w:r>
      <w:r>
        <w:rPr>
          <w:rFonts w:ascii="Times New Roman" w:eastAsia="Times New Roman" w:hAnsi="Times New Roman" w:cs="Times New Roman"/>
          <w:sz w:val="22"/>
          <w:szCs w:val="22"/>
          <w:u w:val="single"/>
        </w:rPr>
        <w:t>sprawie swobodnego przepływu takich danych oraz uchylenia dyrektywy 95/46/WE</w:t>
      </w:r>
    </w:p>
    <w:p w:rsidR="006D777D" w:rsidRDefault="006D777D" w:rsidP="006D777D">
      <w:pPr>
        <w:shd w:val="clear" w:color="auto" w:fill="FFFFFF"/>
        <w:tabs>
          <w:tab w:val="left" w:pos="504"/>
        </w:tabs>
        <w:spacing w:line="250" w:lineRule="exact"/>
        <w:ind w:left="504" w:right="14" w:hanging="504"/>
        <w:jc w:val="both"/>
      </w:pPr>
      <w:r>
        <w:rPr>
          <w:rFonts w:ascii="Times New Roman" w:hAnsi="Times New Roman" w:cs="Times New Roman"/>
          <w:spacing w:val="-2"/>
          <w:sz w:val="22"/>
          <w:szCs w:val="22"/>
        </w:rPr>
        <w:t>3.16.</w:t>
      </w:r>
      <w:r>
        <w:rPr>
          <w:rFonts w:ascii="Times New Roman" w:hAnsi="Times New Roman" w:cs="Times New Roman"/>
          <w:sz w:val="22"/>
          <w:szCs w:val="22"/>
        </w:rPr>
        <w:tab/>
        <w:t>Z tytu</w:t>
      </w:r>
      <w:r>
        <w:rPr>
          <w:rFonts w:ascii="Times New Roman" w:eastAsia="Times New Roman" w:hAnsi="Times New Roman" w:cs="Times New Roman"/>
          <w:sz w:val="22"/>
          <w:szCs w:val="22"/>
        </w:rPr>
        <w:t>łu niespełnienia przez Wykonawcę lub podwykonawcę wymogu zatrudnienia na podstawie</w:t>
      </w:r>
      <w:r>
        <w:rPr>
          <w:rFonts w:ascii="Times New Roman" w:eastAsia="Times New Roman" w:hAnsi="Times New Roman" w:cs="Times New Roman"/>
          <w:sz w:val="22"/>
          <w:szCs w:val="22"/>
        </w:rPr>
        <w:br/>
        <w:t>umowy o pracę osób wykonujących wskazane w punkcie 3.13 SWZ czynności Zamawiający przewiduje sankcję w postaci obowiązku zapłaty przez Wykonawcę kary umownej w wysokości</w:t>
      </w:r>
      <w:r>
        <w:rPr>
          <w:rFonts w:ascii="Times New Roman" w:eastAsia="Times New Roman" w:hAnsi="Times New Roman" w:cs="Times New Roman"/>
          <w:sz w:val="22"/>
          <w:szCs w:val="22"/>
        </w:rPr>
        <w:br/>
        <w:t>określonej w istotnych postanowieniach umowy w sprawie zamówienia publicznego. Niezłożenie</w:t>
      </w:r>
      <w:r>
        <w:rPr>
          <w:rFonts w:ascii="Times New Roman" w:eastAsia="Times New Roman" w:hAnsi="Times New Roman" w:cs="Times New Roman"/>
          <w:sz w:val="22"/>
          <w:szCs w:val="22"/>
        </w:rPr>
        <w:br/>
        <w:t>przez Wykonawcę w wyznaczonym przez Zamawiającego terminie żądanych przez Zamawiającego</w:t>
      </w:r>
      <w:r>
        <w:t xml:space="preserve"> </w:t>
      </w:r>
      <w:r>
        <w:rPr>
          <w:rFonts w:ascii="Times New Roman" w:hAnsi="Times New Roman" w:cs="Times New Roman"/>
          <w:sz w:val="22"/>
          <w:szCs w:val="22"/>
        </w:rPr>
        <w:t>dowod</w:t>
      </w:r>
      <w:r>
        <w:rPr>
          <w:rFonts w:ascii="Times New Roman" w:eastAsia="Times New Roman" w:hAnsi="Times New Roman" w:cs="Times New Roman"/>
          <w:sz w:val="22"/>
          <w:szCs w:val="22"/>
        </w:rPr>
        <w:t>ów w celu potwierdzenia spełnienia przez Wykonawcę lub podwykonawcę wymogu zatrudnienia na podstawie umowy o pracę traktowane będzie jako niespełnienie przez Wykonawcę lub podwykonawcę wymogu zatrudnienia na podstawie umowy o pracę osób wykonujących wskazane w pkt 3.13 SWZ czynności. 3.17. W przypadku uzasadnionych wątpliwości co do przestrzegania prawa pracy przez Wykonawcę lub podwykonawcę, Zamawiający może zwrócić się o przeprowadzenie kontroli przez Państwową Inspekcję Pracy.</w:t>
      </w:r>
    </w:p>
    <w:p w:rsidR="006D777D" w:rsidRDefault="006D777D" w:rsidP="006D777D">
      <w:pPr>
        <w:shd w:val="clear" w:color="auto" w:fill="FFFFFF"/>
        <w:tabs>
          <w:tab w:val="left" w:pos="360"/>
        </w:tabs>
        <w:spacing w:before="206" w:line="250" w:lineRule="exact"/>
        <w:ind w:hanging="426"/>
      </w:pPr>
      <w:r>
        <w:rPr>
          <w:rFonts w:ascii="Times New Roman" w:hAnsi="Times New Roman" w:cs="Times New Roman"/>
          <w:b/>
          <w:bCs/>
          <w:spacing w:val="-2"/>
          <w:sz w:val="22"/>
          <w:szCs w:val="22"/>
        </w:rPr>
        <w:t>4.</w:t>
      </w:r>
      <w:r>
        <w:rPr>
          <w:rFonts w:ascii="Times New Roman" w:hAnsi="Times New Roman" w:cs="Times New Roman"/>
          <w:b/>
          <w:bCs/>
          <w:sz w:val="22"/>
          <w:szCs w:val="22"/>
        </w:rPr>
        <w:tab/>
        <w:t>Zam</w:t>
      </w:r>
      <w:r>
        <w:rPr>
          <w:rFonts w:ascii="Times New Roman" w:eastAsia="Times New Roman" w:hAnsi="Times New Roman" w:cs="Times New Roman"/>
          <w:b/>
          <w:bCs/>
          <w:sz w:val="22"/>
          <w:szCs w:val="22"/>
        </w:rPr>
        <w:t>ówienia częściowe i oferta wariantowa:</w:t>
      </w:r>
    </w:p>
    <w:p w:rsidR="006D777D" w:rsidRDefault="006D777D" w:rsidP="006D777D">
      <w:pPr>
        <w:shd w:val="clear" w:color="auto" w:fill="FFFFFF"/>
        <w:tabs>
          <w:tab w:val="left" w:pos="426"/>
        </w:tabs>
        <w:spacing w:line="250" w:lineRule="exact"/>
        <w:ind w:left="426" w:hanging="426"/>
        <w:rPr>
          <w:rFonts w:ascii="Times New Roman" w:hAnsi="Times New Roman" w:cs="Times New Roman"/>
          <w:spacing w:val="-1"/>
          <w:sz w:val="22"/>
          <w:szCs w:val="22"/>
        </w:rPr>
      </w:pPr>
      <w:r>
        <w:rPr>
          <w:rFonts w:ascii="Times New Roman" w:hAnsi="Times New Roman" w:cs="Times New Roman"/>
          <w:sz w:val="22"/>
          <w:szCs w:val="22"/>
        </w:rPr>
        <w:t>4.1.</w:t>
      </w:r>
      <w:r>
        <w:rPr>
          <w:rFonts w:ascii="Times New Roman" w:hAnsi="Times New Roman" w:cs="Times New Roman"/>
          <w:sz w:val="22"/>
          <w:szCs w:val="22"/>
        </w:rPr>
        <w:tab/>
        <w:t>Zamawiaj</w:t>
      </w:r>
      <w:r>
        <w:rPr>
          <w:rFonts w:ascii="Times New Roman" w:eastAsia="Times New Roman" w:hAnsi="Times New Roman" w:cs="Times New Roman"/>
          <w:sz w:val="22"/>
          <w:szCs w:val="22"/>
        </w:rPr>
        <w:t>ący nie dopuszcza składania ofert częściowych.</w:t>
      </w:r>
    </w:p>
    <w:p w:rsidR="006D777D" w:rsidRDefault="006D777D" w:rsidP="00565C37">
      <w:pPr>
        <w:numPr>
          <w:ilvl w:val="0"/>
          <w:numId w:val="8"/>
        </w:numPr>
        <w:shd w:val="clear" w:color="auto" w:fill="FFFFFF"/>
        <w:tabs>
          <w:tab w:val="left" w:pos="792"/>
        </w:tabs>
        <w:spacing w:line="250" w:lineRule="exact"/>
        <w:ind w:left="360" w:hanging="360"/>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nie dopuszcza składania ofert wariantowych.</w:t>
      </w:r>
    </w:p>
    <w:p w:rsidR="006D777D" w:rsidRDefault="006D777D" w:rsidP="00565C37">
      <w:pPr>
        <w:numPr>
          <w:ilvl w:val="0"/>
          <w:numId w:val="8"/>
        </w:numPr>
        <w:shd w:val="clear" w:color="auto" w:fill="FFFFFF"/>
        <w:tabs>
          <w:tab w:val="left" w:pos="792"/>
        </w:tabs>
        <w:spacing w:line="250" w:lineRule="exact"/>
        <w:ind w:left="360" w:hanging="360"/>
        <w:rPr>
          <w:rFonts w:ascii="Times New Roman" w:hAnsi="Times New Roman" w:cs="Times New Roman"/>
          <w:spacing w:val="-1"/>
          <w:sz w:val="22"/>
          <w:szCs w:val="22"/>
        </w:rPr>
      </w:pPr>
      <w:r>
        <w:rPr>
          <w:rFonts w:ascii="Times New Roman" w:hAnsi="Times New Roman" w:cs="Times New Roman"/>
          <w:sz w:val="22"/>
          <w:szCs w:val="22"/>
        </w:rPr>
        <w:t>Tre</w:t>
      </w:r>
      <w:r>
        <w:rPr>
          <w:rFonts w:ascii="Times New Roman" w:eastAsia="Times New Roman" w:hAnsi="Times New Roman" w:cs="Times New Roman"/>
          <w:sz w:val="22"/>
          <w:szCs w:val="22"/>
        </w:rPr>
        <w:t>ść oferty musi odpowiadać treści Specyfikacji Warunków Zamówienia.</w:t>
      </w:r>
    </w:p>
    <w:p w:rsidR="006D777D" w:rsidRDefault="006D777D" w:rsidP="006D777D">
      <w:pPr>
        <w:shd w:val="clear" w:color="auto" w:fill="FFFFFF"/>
        <w:tabs>
          <w:tab w:val="left" w:pos="360"/>
        </w:tabs>
        <w:spacing w:before="221"/>
        <w:ind w:hanging="426"/>
      </w:pPr>
      <w:r>
        <w:rPr>
          <w:rFonts w:ascii="Times New Roman" w:hAnsi="Times New Roman" w:cs="Times New Roman"/>
          <w:b/>
          <w:bCs/>
          <w:spacing w:val="-2"/>
          <w:sz w:val="22"/>
          <w:szCs w:val="22"/>
        </w:rPr>
        <w:t>5.</w:t>
      </w:r>
      <w:r>
        <w:rPr>
          <w:rFonts w:ascii="Times New Roman" w:hAnsi="Times New Roman" w:cs="Times New Roman"/>
          <w:b/>
          <w:bCs/>
          <w:sz w:val="22"/>
          <w:szCs w:val="22"/>
        </w:rPr>
        <w:tab/>
        <w:t>Termin wykonania zam</w:t>
      </w:r>
      <w:r>
        <w:rPr>
          <w:rFonts w:ascii="Times New Roman" w:eastAsia="Times New Roman" w:hAnsi="Times New Roman" w:cs="Times New Roman"/>
          <w:b/>
          <w:bCs/>
          <w:sz w:val="22"/>
          <w:szCs w:val="22"/>
        </w:rPr>
        <w:t>ówienia:</w:t>
      </w:r>
    </w:p>
    <w:p w:rsidR="006D777D" w:rsidRDefault="006D777D" w:rsidP="006D777D">
      <w:pPr>
        <w:shd w:val="clear" w:color="auto" w:fill="FFFFFF"/>
        <w:ind w:left="284" w:hanging="284"/>
        <w:rPr>
          <w:rFonts w:ascii="Times New Roman" w:eastAsia="Times New Roman" w:hAnsi="Times New Roman" w:cs="Times New Roman"/>
          <w:b/>
          <w:sz w:val="22"/>
          <w:szCs w:val="22"/>
        </w:rPr>
      </w:pPr>
      <w:r>
        <w:rPr>
          <w:rFonts w:ascii="Times New Roman" w:hAnsi="Times New Roman" w:cs="Times New Roman"/>
          <w:sz w:val="22"/>
          <w:szCs w:val="22"/>
        </w:rPr>
        <w:t>Zam</w:t>
      </w:r>
      <w:r>
        <w:rPr>
          <w:rFonts w:ascii="Times New Roman" w:eastAsia="Times New Roman" w:hAnsi="Times New Roman" w:cs="Times New Roman"/>
          <w:sz w:val="22"/>
          <w:szCs w:val="22"/>
        </w:rPr>
        <w:t xml:space="preserve">ówienie należy wykonać do </w:t>
      </w:r>
      <w:r w:rsidR="00B84AF2">
        <w:rPr>
          <w:rFonts w:ascii="Times New Roman" w:eastAsia="Times New Roman" w:hAnsi="Times New Roman" w:cs="Times New Roman"/>
          <w:b/>
          <w:sz w:val="22"/>
          <w:szCs w:val="22"/>
        </w:rPr>
        <w:t>2</w:t>
      </w:r>
      <w:r w:rsidR="00917F20">
        <w:rPr>
          <w:rFonts w:ascii="Times New Roman" w:eastAsia="Times New Roman" w:hAnsi="Times New Roman" w:cs="Times New Roman"/>
          <w:b/>
          <w:sz w:val="22"/>
          <w:szCs w:val="22"/>
        </w:rPr>
        <w:t xml:space="preserve"> </w:t>
      </w:r>
      <w:r w:rsidRPr="009346EE">
        <w:rPr>
          <w:rFonts w:ascii="Times New Roman" w:eastAsia="Times New Roman" w:hAnsi="Times New Roman" w:cs="Times New Roman"/>
          <w:b/>
          <w:sz w:val="22"/>
          <w:szCs w:val="22"/>
        </w:rPr>
        <w:t>miesięcy od dnia zawarcia umowy</w:t>
      </w:r>
    </w:p>
    <w:p w:rsidR="00DF3276" w:rsidRDefault="00DF3276" w:rsidP="006D777D">
      <w:pPr>
        <w:shd w:val="clear" w:color="auto" w:fill="FFFFFF"/>
        <w:ind w:left="284" w:hanging="284"/>
      </w:pPr>
    </w:p>
    <w:p w:rsidR="006D777D" w:rsidRDefault="006D777D" w:rsidP="006D777D">
      <w:pPr>
        <w:shd w:val="clear" w:color="auto" w:fill="FFFFFF"/>
        <w:tabs>
          <w:tab w:val="left" w:pos="360"/>
        </w:tabs>
        <w:spacing w:before="221" w:line="250" w:lineRule="exact"/>
        <w:ind w:hanging="426"/>
      </w:pPr>
      <w:r>
        <w:rPr>
          <w:rFonts w:ascii="Times New Roman" w:hAnsi="Times New Roman" w:cs="Times New Roman"/>
          <w:b/>
          <w:bCs/>
          <w:spacing w:val="-2"/>
          <w:sz w:val="22"/>
          <w:szCs w:val="22"/>
        </w:rPr>
        <w:t>6.</w:t>
      </w:r>
      <w:r>
        <w:rPr>
          <w:rFonts w:ascii="Times New Roman" w:hAnsi="Times New Roman" w:cs="Times New Roman"/>
          <w:b/>
          <w:bCs/>
          <w:sz w:val="22"/>
          <w:szCs w:val="22"/>
        </w:rPr>
        <w:tab/>
        <w:t>Warunki udzia</w:t>
      </w:r>
      <w:r>
        <w:rPr>
          <w:rFonts w:ascii="Times New Roman" w:eastAsia="Times New Roman" w:hAnsi="Times New Roman" w:cs="Times New Roman"/>
          <w:b/>
          <w:bCs/>
          <w:sz w:val="22"/>
          <w:szCs w:val="22"/>
        </w:rPr>
        <w:t>łu w postępowaniu:</w:t>
      </w:r>
    </w:p>
    <w:p w:rsidR="006D777D" w:rsidRDefault="006D777D" w:rsidP="006D777D">
      <w:pPr>
        <w:shd w:val="clear" w:color="auto" w:fill="FFFFFF"/>
        <w:spacing w:line="250" w:lineRule="exact"/>
        <w:ind w:left="426" w:right="19" w:hanging="426"/>
        <w:jc w:val="both"/>
        <w:rPr>
          <w:rFonts w:ascii="Times New Roman" w:eastAsia="Times New Roman" w:hAnsi="Times New Roman" w:cs="Times New Roman"/>
          <w:sz w:val="22"/>
          <w:szCs w:val="22"/>
        </w:rPr>
      </w:pPr>
      <w:r>
        <w:rPr>
          <w:rFonts w:ascii="Times New Roman" w:hAnsi="Times New Roman" w:cs="Times New Roman"/>
          <w:spacing w:val="-1"/>
          <w:sz w:val="22"/>
          <w:szCs w:val="22"/>
        </w:rPr>
        <w:t>6.1.</w:t>
      </w:r>
      <w:r>
        <w:rPr>
          <w:rFonts w:ascii="Times New Roman" w:hAnsi="Times New Roman" w:cs="Times New Roman"/>
          <w:sz w:val="22"/>
          <w:szCs w:val="22"/>
        </w:rPr>
        <w:tab/>
        <w:t>O udzielenie zam</w:t>
      </w:r>
      <w:r>
        <w:rPr>
          <w:rFonts w:ascii="Times New Roman" w:eastAsia="Times New Roman" w:hAnsi="Times New Roman" w:cs="Times New Roman"/>
          <w:sz w:val="22"/>
          <w:szCs w:val="22"/>
        </w:rPr>
        <w:t>ówienia mogą ubiegać się Wykonawcy, którzy nie podlegają wykluczeniu,</w:t>
      </w:r>
      <w:r>
        <w:rPr>
          <w:rFonts w:ascii="Times New Roman" w:eastAsia="Times New Roman" w:hAnsi="Times New Roman" w:cs="Times New Roman"/>
          <w:sz w:val="22"/>
          <w:szCs w:val="22"/>
        </w:rPr>
        <w:br/>
        <w:t>spełniają określone przez Zamawiającego warunki udziału w postępowaniu, oraz złożyli ofertę</w:t>
      </w:r>
      <w:r>
        <w:rPr>
          <w:rFonts w:ascii="Times New Roman" w:eastAsia="Times New Roman" w:hAnsi="Times New Roman" w:cs="Times New Roman"/>
          <w:sz w:val="22"/>
          <w:szCs w:val="22"/>
        </w:rPr>
        <w:br/>
        <w:t>niepodlegającą odrzuceniu.</w:t>
      </w:r>
    </w:p>
    <w:p w:rsidR="00DF3276" w:rsidRDefault="00DF3276" w:rsidP="006D777D">
      <w:pPr>
        <w:shd w:val="clear" w:color="auto" w:fill="FFFFFF"/>
        <w:spacing w:line="250" w:lineRule="exact"/>
        <w:ind w:left="426" w:right="19" w:hanging="426"/>
        <w:jc w:val="both"/>
      </w:pPr>
    </w:p>
    <w:p w:rsidR="006D777D" w:rsidRDefault="006D777D" w:rsidP="00DF3276">
      <w:pPr>
        <w:shd w:val="clear" w:color="auto" w:fill="FFFFFF"/>
        <w:tabs>
          <w:tab w:val="left" w:pos="792"/>
        </w:tabs>
        <w:spacing w:line="250" w:lineRule="exact"/>
        <w:ind w:left="426" w:right="442" w:hanging="426"/>
        <w:jc w:val="both"/>
        <w:rPr>
          <w:rFonts w:ascii="Times New Roman" w:eastAsia="Times New Roman" w:hAnsi="Times New Roman" w:cs="Times New Roman"/>
          <w:spacing w:val="-1"/>
          <w:sz w:val="22"/>
          <w:szCs w:val="22"/>
        </w:rPr>
      </w:pPr>
      <w:r>
        <w:rPr>
          <w:rFonts w:ascii="Times New Roman" w:hAnsi="Times New Roman" w:cs="Times New Roman"/>
          <w:spacing w:val="-1"/>
          <w:sz w:val="22"/>
          <w:szCs w:val="22"/>
        </w:rPr>
        <w:t>6.2.</w:t>
      </w:r>
      <w:r>
        <w:rPr>
          <w:rFonts w:ascii="Times New Roman" w:hAnsi="Times New Roman" w:cs="Times New Roman"/>
          <w:sz w:val="22"/>
          <w:szCs w:val="22"/>
        </w:rPr>
        <w:tab/>
      </w:r>
      <w:r>
        <w:rPr>
          <w:rFonts w:ascii="Times New Roman" w:hAnsi="Times New Roman" w:cs="Times New Roman"/>
          <w:spacing w:val="-1"/>
          <w:sz w:val="22"/>
          <w:szCs w:val="22"/>
        </w:rPr>
        <w:t>O udzielenie zam</w:t>
      </w:r>
      <w:r>
        <w:rPr>
          <w:rFonts w:ascii="Times New Roman" w:eastAsia="Times New Roman" w:hAnsi="Times New Roman" w:cs="Times New Roman"/>
          <w:spacing w:val="-1"/>
          <w:sz w:val="22"/>
          <w:szCs w:val="22"/>
        </w:rPr>
        <w:t>ówienia mogą ubiegać się Wykonawcy, którzy spełniają warunki dotyczące:</w:t>
      </w:r>
    </w:p>
    <w:p w:rsidR="006D777D" w:rsidRDefault="006D777D" w:rsidP="00DF3276">
      <w:pPr>
        <w:shd w:val="clear" w:color="auto" w:fill="FFFFFF"/>
        <w:tabs>
          <w:tab w:val="left" w:pos="792"/>
        </w:tabs>
        <w:spacing w:line="250" w:lineRule="exact"/>
        <w:ind w:left="571" w:hanging="145"/>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1) </w:t>
      </w:r>
      <w:r w:rsidRPr="00024EE0">
        <w:rPr>
          <w:rFonts w:ascii="Times New Roman" w:hAnsi="Times New Roman" w:cs="Times New Roman"/>
          <w:b/>
          <w:spacing w:val="-1"/>
          <w:sz w:val="22"/>
          <w:szCs w:val="22"/>
        </w:rPr>
        <w:t>zdolności do występowania w obrocie gospodarczym:</w:t>
      </w:r>
      <w:r>
        <w:rPr>
          <w:rFonts w:ascii="Times New Roman" w:hAnsi="Times New Roman" w:cs="Times New Roman"/>
          <w:b/>
          <w:spacing w:val="-1"/>
          <w:sz w:val="22"/>
          <w:szCs w:val="22"/>
        </w:rPr>
        <w:t xml:space="preserve"> </w:t>
      </w:r>
      <w:r w:rsidRPr="00024EE0">
        <w:rPr>
          <w:rFonts w:ascii="Times New Roman" w:hAnsi="Times New Roman" w:cs="Times New Roman"/>
          <w:spacing w:val="-1"/>
          <w:sz w:val="22"/>
          <w:szCs w:val="22"/>
        </w:rPr>
        <w:t>Zamawiający nie precyz</w:t>
      </w:r>
      <w:r w:rsidR="00DF3276">
        <w:rPr>
          <w:rFonts w:ascii="Times New Roman" w:hAnsi="Times New Roman" w:cs="Times New Roman"/>
          <w:spacing w:val="-1"/>
          <w:sz w:val="22"/>
          <w:szCs w:val="22"/>
        </w:rPr>
        <w:t xml:space="preserve">uje </w:t>
      </w:r>
      <w:r w:rsidRPr="00024EE0">
        <w:rPr>
          <w:rFonts w:ascii="Times New Roman" w:hAnsi="Times New Roman" w:cs="Times New Roman"/>
          <w:spacing w:val="-1"/>
          <w:sz w:val="22"/>
          <w:szCs w:val="22"/>
        </w:rPr>
        <w:t>warunku</w:t>
      </w:r>
    </w:p>
    <w:p w:rsidR="006D777D" w:rsidRDefault="006D777D" w:rsidP="00DF3276">
      <w:pPr>
        <w:shd w:val="clear" w:color="auto" w:fill="FFFFFF"/>
        <w:tabs>
          <w:tab w:val="left" w:pos="709"/>
        </w:tabs>
        <w:spacing w:line="250" w:lineRule="exact"/>
        <w:ind w:left="709" w:right="442" w:hanging="283"/>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2) </w:t>
      </w:r>
      <w:r w:rsidRPr="00024EE0">
        <w:rPr>
          <w:rFonts w:ascii="Times New Roman" w:hAnsi="Times New Roman" w:cs="Times New Roman"/>
          <w:b/>
          <w:spacing w:val="-1"/>
          <w:sz w:val="22"/>
          <w:szCs w:val="22"/>
        </w:rPr>
        <w:t>uprawnień do prowadzenia określonej działalności go</w:t>
      </w:r>
      <w:r>
        <w:rPr>
          <w:rFonts w:ascii="Times New Roman" w:hAnsi="Times New Roman" w:cs="Times New Roman"/>
          <w:b/>
          <w:spacing w:val="-1"/>
          <w:sz w:val="22"/>
          <w:szCs w:val="22"/>
        </w:rPr>
        <w:t xml:space="preserve">spodarczej lub zawodowej, o ile </w:t>
      </w:r>
      <w:r w:rsidRPr="00024EE0">
        <w:rPr>
          <w:rFonts w:ascii="Times New Roman" w:hAnsi="Times New Roman" w:cs="Times New Roman"/>
          <w:b/>
          <w:spacing w:val="-1"/>
          <w:sz w:val="22"/>
          <w:szCs w:val="22"/>
        </w:rPr>
        <w:t>wynika to z odrębnych przepisów:</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rsidR="004D6BCB" w:rsidRPr="00B84AF2" w:rsidRDefault="006D777D" w:rsidP="00DF3276">
      <w:pPr>
        <w:shd w:val="clear" w:color="auto" w:fill="FFFFFF"/>
        <w:tabs>
          <w:tab w:val="left" w:pos="792"/>
        </w:tabs>
        <w:spacing w:line="250" w:lineRule="exact"/>
        <w:ind w:left="851" w:right="442" w:hanging="425"/>
        <w:jc w:val="both"/>
        <w:rPr>
          <w:rFonts w:ascii="Times New Roman" w:hAnsi="Times New Roman" w:cs="Times New Roman"/>
          <w:spacing w:val="-1"/>
          <w:sz w:val="22"/>
          <w:szCs w:val="22"/>
        </w:rPr>
      </w:pPr>
      <w:r w:rsidRPr="004336EA">
        <w:rPr>
          <w:rFonts w:ascii="Times New Roman" w:hAnsi="Times New Roman" w:cs="Times New Roman"/>
          <w:spacing w:val="-1"/>
          <w:sz w:val="22"/>
          <w:szCs w:val="22"/>
        </w:rPr>
        <w:t>3)</w:t>
      </w:r>
      <w:r w:rsidRPr="004336EA">
        <w:rPr>
          <w:b/>
        </w:rPr>
        <w:t xml:space="preserve"> </w:t>
      </w:r>
      <w:r w:rsidRPr="004336EA">
        <w:rPr>
          <w:rFonts w:ascii="Times New Roman" w:hAnsi="Times New Roman" w:cs="Times New Roman"/>
          <w:b/>
          <w:spacing w:val="-1"/>
          <w:sz w:val="22"/>
          <w:szCs w:val="22"/>
        </w:rPr>
        <w:t>sytuacji ekonomicznej lub finansowej:</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rsidR="006D777D" w:rsidRPr="00024EE0" w:rsidRDefault="006D777D" w:rsidP="006D777D">
      <w:pPr>
        <w:shd w:val="clear" w:color="auto" w:fill="FFFFFF"/>
        <w:tabs>
          <w:tab w:val="left" w:pos="792"/>
        </w:tabs>
        <w:spacing w:line="250" w:lineRule="exact"/>
        <w:ind w:left="851" w:right="442" w:hanging="425"/>
        <w:rPr>
          <w:rFonts w:ascii="Times New Roman" w:hAnsi="Times New Roman" w:cs="Times New Roman"/>
          <w:spacing w:val="-1"/>
          <w:sz w:val="22"/>
          <w:szCs w:val="22"/>
        </w:rPr>
      </w:pPr>
      <w:r>
        <w:rPr>
          <w:rFonts w:ascii="Times New Roman" w:eastAsia="Times New Roman" w:hAnsi="Times New Roman" w:cs="Times New Roman"/>
          <w:sz w:val="22"/>
          <w:szCs w:val="22"/>
        </w:rPr>
        <w:t xml:space="preserve">4) </w:t>
      </w:r>
      <w:r>
        <w:rPr>
          <w:rFonts w:ascii="Times New Roman" w:eastAsia="Times New Roman" w:hAnsi="Times New Roman" w:cs="Times New Roman"/>
          <w:b/>
          <w:bCs/>
          <w:sz w:val="22"/>
          <w:szCs w:val="22"/>
        </w:rPr>
        <w:t>zdolności technicznej lub zawodowej:</w:t>
      </w:r>
    </w:p>
    <w:p w:rsidR="00880A51" w:rsidRDefault="006D777D" w:rsidP="00880A51">
      <w:pPr>
        <w:shd w:val="clear" w:color="auto" w:fill="FFFFFF"/>
        <w:spacing w:line="250" w:lineRule="exact"/>
        <w:ind w:left="792" w:hanging="83"/>
      </w:pPr>
      <w:r>
        <w:rPr>
          <w:rFonts w:ascii="Times New Roman" w:hAnsi="Times New Roman" w:cs="Times New Roman"/>
          <w:sz w:val="22"/>
          <w:szCs w:val="22"/>
        </w:rPr>
        <w:t>Zamawiaj</w:t>
      </w:r>
      <w:r>
        <w:rPr>
          <w:rFonts w:ascii="Times New Roman" w:eastAsia="Times New Roman" w:hAnsi="Times New Roman" w:cs="Times New Roman"/>
          <w:sz w:val="22"/>
          <w:szCs w:val="22"/>
        </w:rPr>
        <w:t>ący uzna ten warunek za spełniony, jeżeli Wykonawca wykaże, że:</w:t>
      </w:r>
    </w:p>
    <w:p w:rsidR="00880A51" w:rsidRPr="00880A51" w:rsidRDefault="006D777D" w:rsidP="009F4C8A">
      <w:pPr>
        <w:pStyle w:val="Akapitzlist"/>
        <w:numPr>
          <w:ilvl w:val="0"/>
          <w:numId w:val="9"/>
        </w:numPr>
        <w:shd w:val="clear" w:color="auto" w:fill="FFFFFF"/>
        <w:spacing w:line="250" w:lineRule="exact"/>
        <w:ind w:left="1134" w:hanging="414"/>
        <w:jc w:val="both"/>
      </w:pPr>
      <w:r w:rsidRPr="00880A51">
        <w:rPr>
          <w:rFonts w:ascii="Times New Roman" w:hAnsi="Times New Roman" w:cs="Times New Roman"/>
          <w:color w:val="000000" w:themeColor="text1"/>
          <w:sz w:val="22"/>
          <w:szCs w:val="22"/>
        </w:rPr>
        <w:t>wykona</w:t>
      </w:r>
      <w:r w:rsidRPr="00880A51">
        <w:rPr>
          <w:rFonts w:ascii="Times New Roman" w:eastAsia="Times New Roman" w:hAnsi="Times New Roman" w:cs="Times New Roman"/>
          <w:color w:val="000000" w:themeColor="text1"/>
          <w:sz w:val="22"/>
          <w:szCs w:val="22"/>
        </w:rPr>
        <w:t xml:space="preserve">ł w okresie ostatnich pięciu lat przed upływem terminu składania ofert, a jeżeli okres prowadzenia działalności jest krótszy – w tym okresie co najmniej jedną robotę </w:t>
      </w:r>
      <w:r w:rsidR="009F4C8A">
        <w:rPr>
          <w:rFonts w:ascii="Times New Roman" w:eastAsia="Times New Roman" w:hAnsi="Times New Roman" w:cs="Times New Roman"/>
          <w:color w:val="000000" w:themeColor="text1"/>
          <w:sz w:val="22"/>
          <w:szCs w:val="22"/>
        </w:rPr>
        <w:t xml:space="preserve">nie </w:t>
      </w:r>
      <w:r w:rsidR="008B1613">
        <w:rPr>
          <w:rFonts w:ascii="Times New Roman" w:eastAsia="Times New Roman" w:hAnsi="Times New Roman" w:cs="Times New Roman"/>
          <w:color w:val="000000" w:themeColor="text1"/>
          <w:spacing w:val="-1"/>
          <w:sz w:val="22"/>
          <w:szCs w:val="22"/>
        </w:rPr>
        <w:t>mniejszą niż 100 000,00</w:t>
      </w:r>
      <w:r w:rsidR="00880A51" w:rsidRPr="00880A51">
        <w:rPr>
          <w:rFonts w:ascii="Times New Roman" w:eastAsia="Times New Roman" w:hAnsi="Times New Roman" w:cs="Times New Roman"/>
          <w:color w:val="000000" w:themeColor="text1"/>
          <w:spacing w:val="-1"/>
          <w:sz w:val="22"/>
          <w:szCs w:val="22"/>
        </w:rPr>
        <w:t xml:space="preserve"> zł brutto, </w:t>
      </w:r>
      <w:r w:rsidR="004F457E" w:rsidRPr="00880A51">
        <w:rPr>
          <w:rFonts w:ascii="Times New Roman" w:eastAsia="Times New Roman" w:hAnsi="Times New Roman" w:cs="Times New Roman"/>
          <w:color w:val="000000" w:themeColor="text1"/>
          <w:spacing w:val="-1"/>
          <w:sz w:val="22"/>
          <w:szCs w:val="22"/>
        </w:rPr>
        <w:t>polegającą na</w:t>
      </w:r>
      <w:r w:rsidR="00C643F5" w:rsidRPr="00880A51">
        <w:rPr>
          <w:rFonts w:ascii="Times New Roman" w:eastAsia="Times New Roman" w:hAnsi="Times New Roman" w:cs="Times New Roman"/>
          <w:color w:val="000000" w:themeColor="text1"/>
          <w:spacing w:val="-1"/>
          <w:sz w:val="22"/>
          <w:szCs w:val="22"/>
        </w:rPr>
        <w:t xml:space="preserve"> budowie lub pr</w:t>
      </w:r>
      <w:r w:rsidR="004F457E" w:rsidRPr="00880A51">
        <w:rPr>
          <w:rFonts w:ascii="Times New Roman" w:eastAsia="Times New Roman" w:hAnsi="Times New Roman" w:cs="Times New Roman"/>
          <w:color w:val="000000" w:themeColor="text1"/>
          <w:spacing w:val="-1"/>
          <w:sz w:val="22"/>
          <w:szCs w:val="22"/>
        </w:rPr>
        <w:t xml:space="preserve">zebudowie lub remoncie  obiektu/ów </w:t>
      </w:r>
      <w:r w:rsidR="00C643F5" w:rsidRPr="00880A51">
        <w:rPr>
          <w:rFonts w:ascii="Times New Roman" w:eastAsia="Times New Roman" w:hAnsi="Times New Roman" w:cs="Times New Roman"/>
          <w:color w:val="000000" w:themeColor="text1"/>
          <w:spacing w:val="-1"/>
          <w:sz w:val="22"/>
          <w:szCs w:val="22"/>
        </w:rPr>
        <w:t>kubaturowego</w:t>
      </w:r>
      <w:r w:rsidR="004F457E" w:rsidRPr="00880A51">
        <w:rPr>
          <w:rFonts w:ascii="Times New Roman" w:eastAsia="Times New Roman" w:hAnsi="Times New Roman" w:cs="Times New Roman"/>
          <w:color w:val="000000" w:themeColor="text1"/>
          <w:spacing w:val="-1"/>
          <w:sz w:val="22"/>
          <w:szCs w:val="22"/>
        </w:rPr>
        <w:t>/</w:t>
      </w:r>
      <w:proofErr w:type="spellStart"/>
      <w:r w:rsidR="004F457E" w:rsidRPr="00880A51">
        <w:rPr>
          <w:rFonts w:ascii="Times New Roman" w:eastAsia="Times New Roman" w:hAnsi="Times New Roman" w:cs="Times New Roman"/>
          <w:color w:val="000000" w:themeColor="text1"/>
          <w:spacing w:val="-1"/>
          <w:sz w:val="22"/>
          <w:szCs w:val="22"/>
        </w:rPr>
        <w:t>ych</w:t>
      </w:r>
      <w:proofErr w:type="spellEnd"/>
      <w:r w:rsidR="00C643F5" w:rsidRPr="00880A51">
        <w:rPr>
          <w:rFonts w:ascii="Times New Roman" w:eastAsia="Times New Roman" w:hAnsi="Times New Roman" w:cs="Times New Roman"/>
          <w:color w:val="000000" w:themeColor="text1"/>
          <w:spacing w:val="-1"/>
          <w:sz w:val="22"/>
          <w:szCs w:val="22"/>
        </w:rPr>
        <w:t xml:space="preserve"> (tj. budynku  lub  innego  obiektu budowlanego, któremu można</w:t>
      </w:r>
      <w:r w:rsidR="008B1613">
        <w:rPr>
          <w:rFonts w:ascii="Times New Roman" w:eastAsia="Times New Roman" w:hAnsi="Times New Roman" w:cs="Times New Roman"/>
          <w:color w:val="000000" w:themeColor="text1"/>
          <w:spacing w:val="-1"/>
          <w:sz w:val="22"/>
          <w:szCs w:val="22"/>
        </w:rPr>
        <w:t xml:space="preserve"> przypisać parametr objętości),</w:t>
      </w:r>
    </w:p>
    <w:p w:rsidR="001F426A" w:rsidRPr="002901DD" w:rsidRDefault="006D777D" w:rsidP="00B33254">
      <w:pPr>
        <w:numPr>
          <w:ilvl w:val="0"/>
          <w:numId w:val="9"/>
        </w:numPr>
        <w:shd w:val="clear" w:color="auto" w:fill="FFFFFF"/>
        <w:tabs>
          <w:tab w:val="left" w:pos="1248"/>
        </w:tabs>
        <w:spacing w:line="250" w:lineRule="exact"/>
        <w:ind w:left="1134" w:hanging="425"/>
        <w:jc w:val="both"/>
        <w:rPr>
          <w:rFonts w:ascii="Times New Roman" w:eastAsia="Times New Roman" w:hAnsi="Times New Roman" w:cs="Times New Roman"/>
          <w:color w:val="000000" w:themeColor="text1"/>
          <w:spacing w:val="-1"/>
          <w:sz w:val="22"/>
          <w:szCs w:val="22"/>
        </w:rPr>
      </w:pPr>
      <w:r w:rsidRPr="00880A51">
        <w:rPr>
          <w:rFonts w:ascii="Times New Roman" w:eastAsia="Times New Roman" w:hAnsi="Times New Roman" w:cs="Times New Roman"/>
          <w:sz w:val="22"/>
          <w:szCs w:val="22"/>
        </w:rPr>
        <w:t xml:space="preserve">skieruje do realizacji zamówienia osobę pełniącą funkcję </w:t>
      </w:r>
      <w:r w:rsidRPr="00880A51">
        <w:rPr>
          <w:rFonts w:ascii="Times New Roman" w:eastAsia="Times New Roman" w:hAnsi="Times New Roman" w:cs="Times New Roman"/>
          <w:b/>
          <w:bCs/>
          <w:sz w:val="22"/>
          <w:szCs w:val="22"/>
        </w:rPr>
        <w:t>kierownika budowy</w:t>
      </w:r>
      <w:r w:rsidRPr="00880A51">
        <w:rPr>
          <w:rFonts w:ascii="Times New Roman" w:eastAsia="Times New Roman" w:hAnsi="Times New Roman" w:cs="Times New Roman"/>
          <w:sz w:val="22"/>
          <w:szCs w:val="22"/>
        </w:rPr>
        <w:t>, posiadającego uprawnienia budowlane do kierowania robotami w specjalności konstrukcyjno-budowlanej lub odpowiadające im ważne uprawnienia budowlane, które zostały wydane na podstawie wcze</w:t>
      </w:r>
      <w:r w:rsidR="0014557C">
        <w:rPr>
          <w:rFonts w:ascii="Times New Roman" w:eastAsia="Times New Roman" w:hAnsi="Times New Roman" w:cs="Times New Roman"/>
          <w:sz w:val="22"/>
          <w:szCs w:val="22"/>
        </w:rPr>
        <w:t xml:space="preserve">śniej obowiązujących przepisów oraz </w:t>
      </w:r>
      <w:r w:rsidR="00222155">
        <w:rPr>
          <w:rFonts w:ascii="Times New Roman" w:eastAsia="Times New Roman" w:hAnsi="Times New Roman" w:cs="Times New Roman"/>
          <w:sz w:val="22"/>
          <w:szCs w:val="22"/>
        </w:rPr>
        <w:t>wykazuje się co n</w:t>
      </w:r>
      <w:r w:rsidR="0037457B">
        <w:rPr>
          <w:rFonts w:ascii="Times New Roman" w:eastAsia="Times New Roman" w:hAnsi="Times New Roman" w:cs="Times New Roman"/>
          <w:sz w:val="22"/>
          <w:szCs w:val="22"/>
        </w:rPr>
        <w:t>ajmniej 18-miesięcznym udziałem w robotach budowlanych prowadzonych przy zabytkach nieruchomych wpisanych do rejestru zabytków lub ewidencji zabytków. Kwalifikacje do kierowania pracami przy zabytkach określa art. 37c ustawy o ochronie zabytków i opiece nad zabytkami z dnia 23 lipca 2003r. (Dz.U. z 2018, poz. 2067 ze zm.) Sposób udokumentowania powyższych kwalifikacji określony został w art. 37g w/w ustawy.</w:t>
      </w:r>
    </w:p>
    <w:p w:rsidR="008B1613" w:rsidRPr="002E5D65" w:rsidRDefault="008B1613" w:rsidP="00B33254">
      <w:pPr>
        <w:shd w:val="clear" w:color="auto" w:fill="FFFFFF"/>
        <w:tabs>
          <w:tab w:val="left" w:pos="1248"/>
        </w:tabs>
        <w:spacing w:line="250" w:lineRule="exact"/>
        <w:rPr>
          <w:rFonts w:ascii="Times New Roman" w:hAnsi="Times New Roman" w:cs="Times New Roman"/>
          <w:color w:val="000000" w:themeColor="text1"/>
          <w:spacing w:val="-2"/>
          <w:sz w:val="22"/>
          <w:szCs w:val="22"/>
        </w:rPr>
      </w:pPr>
    </w:p>
    <w:p w:rsidR="006D777D" w:rsidRDefault="006D777D" w:rsidP="006D777D">
      <w:pPr>
        <w:shd w:val="clear" w:color="auto" w:fill="FFFFFF"/>
        <w:tabs>
          <w:tab w:val="left" w:pos="360"/>
        </w:tabs>
        <w:spacing w:before="206" w:line="250" w:lineRule="exact"/>
        <w:ind w:hanging="426"/>
      </w:pPr>
      <w:r>
        <w:rPr>
          <w:rFonts w:ascii="Times New Roman" w:hAnsi="Times New Roman" w:cs="Times New Roman"/>
          <w:b/>
          <w:bCs/>
          <w:spacing w:val="-2"/>
          <w:sz w:val="22"/>
          <w:szCs w:val="22"/>
        </w:rPr>
        <w:t>7.</w:t>
      </w:r>
      <w:r>
        <w:rPr>
          <w:rFonts w:ascii="Times New Roman" w:hAnsi="Times New Roman" w:cs="Times New Roman"/>
          <w:b/>
          <w:bCs/>
          <w:sz w:val="22"/>
          <w:szCs w:val="22"/>
        </w:rPr>
        <w:tab/>
        <w:t>Przes</w:t>
      </w:r>
      <w:r>
        <w:rPr>
          <w:rFonts w:ascii="Times New Roman" w:eastAsia="Times New Roman" w:hAnsi="Times New Roman" w:cs="Times New Roman"/>
          <w:b/>
          <w:bCs/>
          <w:sz w:val="22"/>
          <w:szCs w:val="22"/>
        </w:rPr>
        <w:t>łanki wykluczenia Wykonawców:</w:t>
      </w:r>
    </w:p>
    <w:p w:rsidR="006D777D" w:rsidRDefault="006D777D" w:rsidP="001F426A">
      <w:pPr>
        <w:shd w:val="clear" w:color="auto" w:fill="FFFFFF"/>
        <w:spacing w:line="250" w:lineRule="exact"/>
        <w:ind w:left="426" w:right="19" w:hanging="426"/>
        <w:jc w:val="both"/>
        <w:rPr>
          <w:rFonts w:ascii="Times New Roman" w:eastAsia="Times New Roman" w:hAnsi="Times New Roman" w:cs="Times New Roman"/>
          <w:sz w:val="22"/>
          <w:szCs w:val="22"/>
        </w:rPr>
      </w:pPr>
      <w:r>
        <w:rPr>
          <w:rFonts w:ascii="Times New Roman" w:hAnsi="Times New Roman" w:cs="Times New Roman"/>
          <w:sz w:val="22"/>
          <w:szCs w:val="22"/>
        </w:rPr>
        <w:t>7.1. Zgodnie z art. 108 ust. 1 Ustawy z post</w:t>
      </w:r>
      <w:r>
        <w:rPr>
          <w:rFonts w:ascii="Times New Roman" w:eastAsia="Times New Roman" w:hAnsi="Times New Roman" w:cs="Times New Roman"/>
          <w:sz w:val="22"/>
          <w:szCs w:val="22"/>
        </w:rPr>
        <w:t xml:space="preserve">ępowania o udzielenie zamówienia wyklucza się wykonawcę: </w:t>
      </w:r>
    </w:p>
    <w:p w:rsidR="006D777D" w:rsidRDefault="006D777D" w:rsidP="006D777D">
      <w:pPr>
        <w:shd w:val="clear" w:color="auto" w:fill="FFFFFF"/>
        <w:spacing w:line="250" w:lineRule="exact"/>
        <w:ind w:left="142" w:right="19"/>
        <w:jc w:val="both"/>
      </w:pPr>
      <w:r>
        <w:rPr>
          <w:rFonts w:ascii="Times New Roman" w:eastAsia="Times New Roman" w:hAnsi="Times New Roman" w:cs="Times New Roman"/>
          <w:sz w:val="22"/>
          <w:szCs w:val="22"/>
        </w:rPr>
        <w:t>1) będącego osobą fizyczną, którego prawomocnie skazano za przestępstwo:</w:t>
      </w:r>
    </w:p>
    <w:p w:rsidR="006D777D" w:rsidRDefault="006D777D" w:rsidP="006D777D">
      <w:pPr>
        <w:shd w:val="clear" w:color="auto" w:fill="FFFFFF"/>
        <w:tabs>
          <w:tab w:val="left" w:pos="667"/>
        </w:tabs>
        <w:spacing w:line="250" w:lineRule="exact"/>
        <w:ind w:left="567" w:right="19" w:hanging="207"/>
        <w:jc w:val="both"/>
      </w:pPr>
      <w:r>
        <w:rPr>
          <w:rFonts w:ascii="Times New Roman" w:hAnsi="Times New Roman" w:cs="Times New Roman"/>
          <w:sz w:val="22"/>
          <w:szCs w:val="22"/>
        </w:rPr>
        <w:t>a)</w:t>
      </w:r>
      <w:r>
        <w:rPr>
          <w:rFonts w:ascii="Times New Roman" w:hAnsi="Times New Roman" w:cs="Times New Roman"/>
          <w:sz w:val="22"/>
          <w:szCs w:val="22"/>
        </w:rPr>
        <w:tab/>
        <w:t>udzia</w:t>
      </w:r>
      <w:r>
        <w:rPr>
          <w:rFonts w:ascii="Times New Roman" w:eastAsia="Times New Roman" w:hAnsi="Times New Roman" w:cs="Times New Roman"/>
          <w:sz w:val="22"/>
          <w:szCs w:val="22"/>
        </w:rPr>
        <w:t>łu w zorganizowanej grupie przestępczej albo związku mającym na celu popełnienie</w:t>
      </w:r>
      <w:r>
        <w:rPr>
          <w:rFonts w:ascii="Times New Roman" w:eastAsia="Times New Roman" w:hAnsi="Times New Roman" w:cs="Times New Roman"/>
          <w:sz w:val="22"/>
          <w:szCs w:val="22"/>
        </w:rPr>
        <w:br/>
        <w:t>przestępstwa lub przestępstwa skarbowego, o którym mowa w art. 258 Kodeksu karnego,</w:t>
      </w:r>
    </w:p>
    <w:p w:rsidR="006D777D" w:rsidRDefault="006D777D" w:rsidP="00565C37">
      <w:pPr>
        <w:numPr>
          <w:ilvl w:val="0"/>
          <w:numId w:val="10"/>
        </w:numPr>
        <w:shd w:val="clear" w:color="auto" w:fill="FFFFFF"/>
        <w:tabs>
          <w:tab w:val="left" w:pos="590"/>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handlu lud</w:t>
      </w:r>
      <w:r>
        <w:rPr>
          <w:rFonts w:ascii="Times New Roman" w:eastAsia="Times New Roman" w:hAnsi="Times New Roman" w:cs="Times New Roman"/>
          <w:sz w:val="22"/>
          <w:szCs w:val="22"/>
        </w:rPr>
        <w:t>źmi, o którym mowa w art. 189a Kodeksu karnego,</w:t>
      </w:r>
    </w:p>
    <w:p w:rsidR="006D777D" w:rsidRDefault="006D777D" w:rsidP="00565C37">
      <w:pPr>
        <w:numPr>
          <w:ilvl w:val="0"/>
          <w:numId w:val="10"/>
        </w:numPr>
        <w:shd w:val="clear" w:color="auto" w:fill="FFFFFF"/>
        <w:tabs>
          <w:tab w:val="left" w:pos="590"/>
        </w:tabs>
        <w:spacing w:line="250" w:lineRule="exact"/>
        <w:ind w:left="567" w:right="14" w:hanging="207"/>
        <w:jc w:val="both"/>
        <w:rPr>
          <w:rFonts w:ascii="Times New Roman" w:hAnsi="Times New Roman" w:cs="Times New Roman"/>
          <w:sz w:val="22"/>
          <w:szCs w:val="22"/>
        </w:rPr>
      </w:pPr>
      <w:r>
        <w:rPr>
          <w:rFonts w:ascii="Times New Roman" w:hAnsi="Times New Roman" w:cs="Times New Roman"/>
          <w:spacing w:val="-1"/>
          <w:sz w:val="22"/>
          <w:szCs w:val="22"/>
        </w:rPr>
        <w:t>o kt</w:t>
      </w:r>
      <w:r>
        <w:rPr>
          <w:rFonts w:ascii="Times New Roman" w:eastAsia="Times New Roman" w:hAnsi="Times New Roman" w:cs="Times New Roman"/>
          <w:spacing w:val="-1"/>
          <w:sz w:val="22"/>
          <w:szCs w:val="22"/>
        </w:rPr>
        <w:t xml:space="preserve">órym mowa w art. 228–230a, art. 250a Kodeksu karnego lub w art. 46 lub art. 48 ustawy z dnia </w:t>
      </w:r>
      <w:r>
        <w:rPr>
          <w:rFonts w:ascii="Times New Roman" w:eastAsia="Times New Roman" w:hAnsi="Times New Roman" w:cs="Times New Roman"/>
          <w:sz w:val="22"/>
          <w:szCs w:val="22"/>
        </w:rPr>
        <w:t>25 czerwca 2010 r. o sporcie,</w:t>
      </w:r>
    </w:p>
    <w:p w:rsidR="006D777D" w:rsidRDefault="006D777D" w:rsidP="00565C37">
      <w:pPr>
        <w:numPr>
          <w:ilvl w:val="0"/>
          <w:numId w:val="10"/>
        </w:numPr>
        <w:shd w:val="clear" w:color="auto" w:fill="FFFFFF"/>
        <w:tabs>
          <w:tab w:val="left" w:pos="590"/>
        </w:tabs>
        <w:spacing w:line="250" w:lineRule="exact"/>
        <w:ind w:left="567" w:right="14" w:hanging="207"/>
        <w:jc w:val="both"/>
        <w:rPr>
          <w:rFonts w:ascii="Times New Roman" w:hAnsi="Times New Roman" w:cs="Times New Roman"/>
          <w:spacing w:val="-1"/>
          <w:sz w:val="22"/>
          <w:szCs w:val="22"/>
        </w:rPr>
      </w:pPr>
      <w:r>
        <w:rPr>
          <w:rFonts w:ascii="Times New Roman" w:hAnsi="Times New Roman" w:cs="Times New Roman"/>
          <w:sz w:val="22"/>
          <w:szCs w:val="22"/>
        </w:rPr>
        <w:t>finansowania przest</w:t>
      </w:r>
      <w:r>
        <w:rPr>
          <w:rFonts w:ascii="Times New Roman" w:eastAsia="Times New Roman" w:hAnsi="Times New Roman" w:cs="Times New Roman"/>
          <w:sz w:val="22"/>
          <w:szCs w:val="22"/>
        </w:rPr>
        <w:t>ępstwa o charakterze terrorystycznym, o którym mowa w art. 165a Kodeksu karnego, lub przestępstwo udaremniania lub utrudniania stwierdzenia przestępnego po-chodzenia pieniędzy lub ukrywania ich pochodzenia, o którym mowa w art. 299 Kodeksu karnego,</w:t>
      </w:r>
    </w:p>
    <w:p w:rsidR="006D777D" w:rsidRDefault="006D777D" w:rsidP="00565C37">
      <w:pPr>
        <w:numPr>
          <w:ilvl w:val="0"/>
          <w:numId w:val="10"/>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o charakterze terrorystycznym, o kt</w:t>
      </w:r>
      <w:r>
        <w:rPr>
          <w:rFonts w:ascii="Times New Roman" w:eastAsia="Times New Roman" w:hAnsi="Times New Roman" w:cs="Times New Roman"/>
          <w:sz w:val="22"/>
          <w:szCs w:val="22"/>
        </w:rPr>
        <w:t>órym mowa w art. 115 § 20 Kodeksu karnego, lub mające na celu popełnienie tego przestępstwa,</w:t>
      </w:r>
    </w:p>
    <w:p w:rsidR="006D777D" w:rsidRDefault="006D777D" w:rsidP="00565C37">
      <w:pPr>
        <w:numPr>
          <w:ilvl w:val="0"/>
          <w:numId w:val="10"/>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powierzenia wykonywania pracy ma</w:t>
      </w:r>
      <w:r>
        <w:rPr>
          <w:rFonts w:ascii="Times New Roman" w:eastAsia="Times New Roman" w:hAnsi="Times New Roman" w:cs="Times New Roman"/>
          <w:sz w:val="22"/>
          <w:szCs w:val="22"/>
        </w:rPr>
        <w:t>łoletniemu cudzoziemcowi, o którym mowa w art. 9 ust. 2 ustawy z dnia 15 czerwca 2012 r. o skutkach powierzania wykonywania pracy cudzoziemcom przebywającym wbrew przepisom na terytorium Rzeczypospolitej Polskiej (Dz. U. poz. 769),</w:t>
      </w:r>
    </w:p>
    <w:p w:rsidR="006D777D" w:rsidRDefault="006D777D" w:rsidP="006D777D">
      <w:pPr>
        <w:shd w:val="clear" w:color="auto" w:fill="FFFFFF"/>
        <w:tabs>
          <w:tab w:val="left" w:pos="691"/>
        </w:tabs>
        <w:spacing w:line="250" w:lineRule="exact"/>
        <w:ind w:left="567" w:right="14" w:hanging="207"/>
        <w:jc w:val="both"/>
      </w:pPr>
      <w:r>
        <w:rPr>
          <w:rFonts w:ascii="Times New Roman" w:hAnsi="Times New Roman" w:cs="Times New Roman"/>
          <w:spacing w:val="-1"/>
          <w:sz w:val="22"/>
          <w:szCs w:val="22"/>
        </w:rPr>
        <w:t>g)</w:t>
      </w:r>
      <w:r>
        <w:rPr>
          <w:rFonts w:ascii="Times New Roman" w:hAnsi="Times New Roman" w:cs="Times New Roman"/>
          <w:sz w:val="22"/>
          <w:szCs w:val="22"/>
        </w:rPr>
        <w:tab/>
        <w:t>przeciwko obrotowi gospodarczemu, o kt</w:t>
      </w:r>
      <w:r>
        <w:rPr>
          <w:rFonts w:ascii="Times New Roman" w:eastAsia="Times New Roman" w:hAnsi="Times New Roman" w:cs="Times New Roman"/>
          <w:sz w:val="22"/>
          <w:szCs w:val="22"/>
        </w:rPr>
        <w:t>órych mowa w art. 296–307 Kodeksu karnego,</w:t>
      </w:r>
      <w:r>
        <w:rPr>
          <w:rFonts w:ascii="Times New Roman" w:eastAsia="Times New Roman" w:hAnsi="Times New Roman" w:cs="Times New Roman"/>
          <w:sz w:val="22"/>
          <w:szCs w:val="22"/>
        </w:rPr>
        <w:br/>
        <w:t>przestępstwo oszustwa, o którym mowa w art. 286 Kodeksu karnego, przestępstwo przeciwko</w:t>
      </w:r>
      <w:r>
        <w:rPr>
          <w:rFonts w:ascii="Times New Roman" w:eastAsia="Times New Roman" w:hAnsi="Times New Roman" w:cs="Times New Roman"/>
          <w:sz w:val="22"/>
          <w:szCs w:val="22"/>
        </w:rPr>
        <w:br/>
        <w:t>wiarygodności dokumentów, o których mowa w art. 270–277d Ko</w:t>
      </w:r>
      <w:r w:rsidR="00B84AF2">
        <w:rPr>
          <w:rFonts w:ascii="Times New Roman" w:eastAsia="Times New Roman" w:hAnsi="Times New Roman" w:cs="Times New Roman"/>
          <w:sz w:val="22"/>
          <w:szCs w:val="22"/>
        </w:rPr>
        <w:t xml:space="preserve">deksu karnego, lub przestępstwo </w:t>
      </w:r>
      <w:r>
        <w:rPr>
          <w:rFonts w:ascii="Times New Roman" w:eastAsia="Times New Roman" w:hAnsi="Times New Roman" w:cs="Times New Roman"/>
          <w:sz w:val="22"/>
          <w:szCs w:val="22"/>
        </w:rPr>
        <w:t>skarbowe,</w:t>
      </w:r>
    </w:p>
    <w:p w:rsidR="006D777D" w:rsidRDefault="006D777D" w:rsidP="006D777D">
      <w:pPr>
        <w:shd w:val="clear" w:color="auto" w:fill="FFFFFF"/>
        <w:spacing w:line="250" w:lineRule="exact"/>
        <w:ind w:left="567" w:hanging="207"/>
        <w:jc w:val="both"/>
      </w:pPr>
      <w:r>
        <w:rPr>
          <w:rFonts w:ascii="Times New Roman" w:hAnsi="Times New Roman" w:cs="Times New Roman"/>
          <w:sz w:val="22"/>
          <w:szCs w:val="22"/>
        </w:rPr>
        <w:t>h) o kt</w:t>
      </w:r>
      <w:r>
        <w:rPr>
          <w:rFonts w:ascii="Times New Roman" w:eastAsia="Times New Roman" w:hAnsi="Times New Roman" w:cs="Times New Roman"/>
          <w:sz w:val="22"/>
          <w:szCs w:val="22"/>
        </w:rPr>
        <w: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6D777D" w:rsidRPr="00DF3276" w:rsidRDefault="006D777D" w:rsidP="00565C37">
      <w:pPr>
        <w:numPr>
          <w:ilvl w:val="0"/>
          <w:numId w:val="11"/>
        </w:numPr>
        <w:shd w:val="clear" w:color="auto" w:fill="FFFFFF"/>
        <w:tabs>
          <w:tab w:val="left" w:pos="600"/>
        </w:tabs>
        <w:spacing w:line="250" w:lineRule="exact"/>
        <w:ind w:left="426" w:right="19" w:hanging="284"/>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F3276" w:rsidRDefault="00DF3276" w:rsidP="00DF3276">
      <w:pPr>
        <w:shd w:val="clear" w:color="auto" w:fill="FFFFFF"/>
        <w:tabs>
          <w:tab w:val="left" w:pos="600"/>
        </w:tabs>
        <w:spacing w:line="250" w:lineRule="exact"/>
        <w:ind w:left="426" w:right="19"/>
        <w:jc w:val="both"/>
        <w:rPr>
          <w:rFonts w:ascii="Times New Roman" w:eastAsia="Times New Roman" w:hAnsi="Times New Roman" w:cs="Times New Roman"/>
          <w:sz w:val="22"/>
          <w:szCs w:val="22"/>
        </w:rPr>
      </w:pPr>
    </w:p>
    <w:p w:rsidR="00DF3276" w:rsidRDefault="00DF3276" w:rsidP="00DF3276">
      <w:pPr>
        <w:shd w:val="clear" w:color="auto" w:fill="FFFFFF"/>
        <w:tabs>
          <w:tab w:val="left" w:pos="600"/>
        </w:tabs>
        <w:spacing w:line="250" w:lineRule="exact"/>
        <w:ind w:left="426" w:right="19"/>
        <w:jc w:val="both"/>
        <w:rPr>
          <w:rFonts w:ascii="Times New Roman" w:hAnsi="Times New Roman" w:cs="Times New Roman"/>
          <w:spacing w:val="-1"/>
          <w:sz w:val="22"/>
          <w:szCs w:val="22"/>
        </w:rPr>
      </w:pPr>
    </w:p>
    <w:p w:rsidR="0037457B" w:rsidRPr="00DF3276" w:rsidRDefault="006D777D" w:rsidP="00DF3276">
      <w:pPr>
        <w:numPr>
          <w:ilvl w:val="0"/>
          <w:numId w:val="11"/>
        </w:numPr>
        <w:shd w:val="clear" w:color="auto" w:fill="FFFFFF"/>
        <w:tabs>
          <w:tab w:val="left" w:pos="600"/>
        </w:tabs>
        <w:spacing w:line="250" w:lineRule="exact"/>
        <w:ind w:left="426" w:right="19" w:hanging="284"/>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D777D" w:rsidRDefault="006D777D" w:rsidP="00565C37">
      <w:pPr>
        <w:numPr>
          <w:ilvl w:val="0"/>
          <w:numId w:val="11"/>
        </w:numPr>
        <w:shd w:val="clear" w:color="auto" w:fill="FFFFFF"/>
        <w:tabs>
          <w:tab w:val="left" w:pos="600"/>
        </w:tabs>
        <w:spacing w:line="250" w:lineRule="exact"/>
        <w:ind w:left="360" w:hanging="218"/>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prawomocnie orzeczono zakaz ubiegania się o zamówienia publiczne;</w:t>
      </w:r>
    </w:p>
    <w:p w:rsidR="006D777D" w:rsidRDefault="006D777D" w:rsidP="006D777D">
      <w:pPr>
        <w:jc w:val="both"/>
        <w:rPr>
          <w:rFonts w:ascii="Times New Roman" w:hAnsi="Times New Roman" w:cs="Times New Roman"/>
          <w:sz w:val="2"/>
          <w:szCs w:val="2"/>
        </w:rPr>
      </w:pPr>
    </w:p>
    <w:p w:rsidR="006D777D" w:rsidRDefault="006D777D" w:rsidP="00565C37">
      <w:pPr>
        <w:numPr>
          <w:ilvl w:val="0"/>
          <w:numId w:val="12"/>
        </w:numPr>
        <w:shd w:val="clear" w:color="auto" w:fill="FFFFFF"/>
        <w:tabs>
          <w:tab w:val="left" w:pos="658"/>
        </w:tabs>
        <w:spacing w:line="250" w:lineRule="exact"/>
        <w:ind w:left="360" w:right="14" w:hanging="218"/>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Pr>
          <w:rFonts w:ascii="Times New Roman" w:eastAsia="Times New Roman" w:hAnsi="Times New Roman" w:cs="Times New Roman"/>
          <w:spacing w:val="-1"/>
          <w:sz w:val="22"/>
          <w:szCs w:val="22"/>
        </w:rPr>
        <w:t xml:space="preserve">2007 r. o ochronie konkurencji i konsumentów, złożyli odrębne oferty, oferty częściowe lub wnioski o </w:t>
      </w:r>
      <w:r>
        <w:rPr>
          <w:rFonts w:ascii="Times New Roman" w:eastAsia="Times New Roman" w:hAnsi="Times New Roman" w:cs="Times New Roman"/>
          <w:sz w:val="22"/>
          <w:szCs w:val="22"/>
        </w:rPr>
        <w:t>do-puszczenie do udziału w postępowaniu, chyba że wykażą, że przygotowali te oferty lub wnioski niezależnie od siebie;</w:t>
      </w:r>
    </w:p>
    <w:p w:rsidR="006D777D" w:rsidRDefault="006D777D" w:rsidP="00565C37">
      <w:pPr>
        <w:numPr>
          <w:ilvl w:val="0"/>
          <w:numId w:val="12"/>
        </w:numPr>
        <w:shd w:val="clear" w:color="auto" w:fill="FFFFFF"/>
        <w:tabs>
          <w:tab w:val="left" w:pos="658"/>
        </w:tabs>
        <w:spacing w:line="250" w:lineRule="exact"/>
        <w:ind w:left="360" w:right="14" w:hanging="218"/>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D777D" w:rsidRDefault="006D777D" w:rsidP="006D777D">
      <w:pPr>
        <w:shd w:val="clear" w:color="auto" w:fill="FFFFFF"/>
        <w:spacing w:line="250" w:lineRule="exact"/>
        <w:ind w:left="432" w:hanging="432"/>
      </w:pPr>
      <w:r>
        <w:rPr>
          <w:rFonts w:ascii="Times New Roman" w:hAnsi="Times New Roman" w:cs="Times New Roman"/>
          <w:sz w:val="22"/>
          <w:szCs w:val="22"/>
        </w:rPr>
        <w:t>7.2. Dodatkowo Zamawiaj</w:t>
      </w:r>
      <w:r>
        <w:rPr>
          <w:rFonts w:ascii="Times New Roman" w:eastAsia="Times New Roman" w:hAnsi="Times New Roman" w:cs="Times New Roman"/>
          <w:sz w:val="22"/>
          <w:szCs w:val="22"/>
        </w:rPr>
        <w:t>ący wykluczy Wykonawcę, w stosunku do którego zachodzi okoliczność, o której mowa w art. 109 ust. 1 pkt 8,9,10, tj.:</w:t>
      </w:r>
    </w:p>
    <w:p w:rsidR="006D777D" w:rsidRDefault="006D777D" w:rsidP="006D777D">
      <w:pPr>
        <w:shd w:val="clear" w:color="auto" w:fill="FFFFFF"/>
        <w:spacing w:line="250" w:lineRule="exact"/>
        <w:ind w:left="709" w:right="14" w:hanging="272"/>
        <w:jc w:val="both"/>
      </w:pPr>
      <w:r>
        <w:rPr>
          <w:rFonts w:ascii="Times New Roman" w:hAnsi="Times New Roman" w:cs="Times New Roman"/>
          <w:sz w:val="22"/>
          <w:szCs w:val="22"/>
        </w:rPr>
        <w:t>1) kt</w:t>
      </w:r>
      <w:r>
        <w:rPr>
          <w:rFonts w:ascii="Times New Roman" w:eastAsia="Times New Roman" w:hAnsi="Times New Roman" w:cs="Times New Roman"/>
          <w:sz w:val="22"/>
          <w:szCs w:val="22"/>
        </w:rPr>
        <w:t>óry w wyniku zamierzonego działania lub rażącego niedbalstwa wprowadził zamawiającego w błąd przy przedstawianiu informacji, że nie podlega wykluczeniu, spełnia warunki udziału w po</w:t>
      </w:r>
      <w:r>
        <w:rPr>
          <w:rFonts w:ascii="Times New Roman" w:eastAsia="Times New Roman" w:hAnsi="Times New Roman" w:cs="Times New Roman"/>
          <w:sz w:val="22"/>
          <w:szCs w:val="22"/>
        </w:rPr>
        <w:softHyphen/>
        <w:t>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6D777D" w:rsidRDefault="006D777D" w:rsidP="006D777D">
      <w:pPr>
        <w:shd w:val="clear" w:color="auto" w:fill="FFFFFF"/>
        <w:spacing w:line="250" w:lineRule="exact"/>
        <w:ind w:left="709" w:right="19" w:hanging="272"/>
        <w:jc w:val="both"/>
      </w:pPr>
      <w:r>
        <w:rPr>
          <w:rFonts w:ascii="Times New Roman" w:hAnsi="Times New Roman" w:cs="Times New Roman"/>
          <w:sz w:val="22"/>
          <w:szCs w:val="22"/>
        </w:rPr>
        <w:t>2) kt</w:t>
      </w:r>
      <w:r>
        <w:rPr>
          <w:rFonts w:ascii="Times New Roman" w:eastAsia="Times New Roman" w:hAnsi="Times New Roman" w:cs="Times New Roman"/>
          <w:sz w:val="22"/>
          <w:szCs w:val="22"/>
        </w:rPr>
        <w:t>óry bezprawnie wpływał lub próbował wpływać na czynności zamawiającego lub próbował pozyskać lub pozyskał informacje poufne, mogące dać mu przewagę w postępowaniu o udzielenie zamówienia;</w:t>
      </w:r>
    </w:p>
    <w:p w:rsidR="006D777D" w:rsidRDefault="006D777D" w:rsidP="006D777D">
      <w:pPr>
        <w:shd w:val="clear" w:color="auto" w:fill="FFFFFF"/>
        <w:spacing w:line="250" w:lineRule="exact"/>
        <w:ind w:left="709" w:right="14" w:hanging="283"/>
        <w:jc w:val="both"/>
      </w:pPr>
      <w:r>
        <w:rPr>
          <w:rFonts w:ascii="Times New Roman" w:hAnsi="Times New Roman" w:cs="Times New Roman"/>
          <w:spacing w:val="-1"/>
          <w:sz w:val="22"/>
          <w:szCs w:val="22"/>
        </w:rPr>
        <w:t>3) kt</w:t>
      </w:r>
      <w:r>
        <w:rPr>
          <w:rFonts w:ascii="Times New Roman" w:eastAsia="Times New Roman" w:hAnsi="Times New Roman" w:cs="Times New Roman"/>
          <w:spacing w:val="-1"/>
          <w:sz w:val="22"/>
          <w:szCs w:val="22"/>
        </w:rPr>
        <w:t xml:space="preserve">óry w wyniku lekkomyślności lub niedbalstwa przedstawił informacje wprowadzające w błąd, co </w:t>
      </w:r>
      <w:r>
        <w:rPr>
          <w:rFonts w:ascii="Times New Roman" w:eastAsia="Times New Roman" w:hAnsi="Times New Roman" w:cs="Times New Roman"/>
          <w:sz w:val="22"/>
          <w:szCs w:val="22"/>
        </w:rPr>
        <w:t>mogło mieć istotny wpływ na decyzje podejmowane przez zamawiającego w postępowaniu o udzielenie zamówienia.</w:t>
      </w:r>
    </w:p>
    <w:p w:rsidR="006D777D" w:rsidRPr="00340621" w:rsidRDefault="006D777D" w:rsidP="006D777D">
      <w:pPr>
        <w:shd w:val="clear" w:color="auto" w:fill="FFFFFF"/>
        <w:tabs>
          <w:tab w:val="left" w:pos="432"/>
        </w:tabs>
        <w:spacing w:line="250" w:lineRule="exact"/>
        <w:ind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7.3.</w:t>
      </w:r>
      <w:r w:rsidRPr="00340621">
        <w:rPr>
          <w:rFonts w:ascii="Times New Roman" w:hAnsi="Times New Roman" w:cs="Times New Roman"/>
          <w:spacing w:val="-1"/>
          <w:sz w:val="22"/>
          <w:szCs w:val="22"/>
        </w:rPr>
        <w:tab/>
        <w:t>Wykluczenie Wykonawcy następuje zgodnie z art. 111 Ustawy.</w:t>
      </w:r>
    </w:p>
    <w:p w:rsidR="006D777D" w:rsidRPr="00340621" w:rsidRDefault="006D777D" w:rsidP="006D777D">
      <w:pPr>
        <w:shd w:val="clear" w:color="auto" w:fill="FFFFFF"/>
        <w:tabs>
          <w:tab w:val="left" w:pos="432"/>
        </w:tabs>
        <w:spacing w:line="250" w:lineRule="exact"/>
        <w:ind w:left="426" w:right="10" w:hanging="426"/>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7.4.</w:t>
      </w:r>
      <w:r w:rsidRPr="00340621">
        <w:rPr>
          <w:rFonts w:ascii="Times New Roman" w:hAnsi="Times New Roman" w:cs="Times New Roman"/>
          <w:spacing w:val="-1"/>
          <w:sz w:val="22"/>
          <w:szCs w:val="22"/>
        </w:rPr>
        <w:tab/>
        <w:t>Wykonawca nie podlega wykluczeniu w okolicznościach określonych w art. 108 ust. 1 pkt 1, 2 i 5 lub art. 109 ust. 1 pkt 2‒5 i 7‒10, jeżeli udowodni zamawiającemu, że spełnił łącznie następujące przesłanki:</w:t>
      </w:r>
    </w:p>
    <w:p w:rsidR="006D777D" w:rsidRPr="00340621" w:rsidRDefault="006D777D" w:rsidP="006D777D">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1)</w:t>
      </w:r>
      <w:r w:rsidRPr="00340621">
        <w:rPr>
          <w:rFonts w:ascii="Times New Roman" w:hAnsi="Times New Roman" w:cs="Times New Roman"/>
          <w:spacing w:val="-1"/>
          <w:sz w:val="22"/>
          <w:szCs w:val="22"/>
        </w:rPr>
        <w:tab/>
        <w:t>naprawił lub zobowiązał się do naprawienia szkody wyrządzonej przestępstwem, wykroczeniem lub swoim nieprawidłowym postępowaniem, w tym poprzez zadośćuczynienie pieniężne;</w:t>
      </w:r>
    </w:p>
    <w:p w:rsidR="006D777D" w:rsidRPr="00340621" w:rsidRDefault="006D777D" w:rsidP="006D777D">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2)</w:t>
      </w:r>
      <w:r w:rsidRPr="00340621">
        <w:rPr>
          <w:rFonts w:ascii="Times New Roman" w:hAnsi="Times New Roman" w:cs="Times New Roman"/>
          <w:spacing w:val="-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D777D" w:rsidRPr="00340621" w:rsidRDefault="006D777D" w:rsidP="006D777D">
      <w:pPr>
        <w:shd w:val="clear" w:color="auto" w:fill="FFFFFF"/>
        <w:tabs>
          <w:tab w:val="left" w:pos="709"/>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3)</w:t>
      </w:r>
      <w:r w:rsidRPr="00340621">
        <w:rPr>
          <w:rFonts w:ascii="Times New Roman" w:hAnsi="Times New Roman" w:cs="Times New Roman"/>
          <w:spacing w:val="-1"/>
          <w:sz w:val="22"/>
          <w:szCs w:val="22"/>
        </w:rPr>
        <w:tab/>
        <w:t>podjął konkretne środki techniczne, organizacyjne i kadrowe, odpowiednie dla zapobiegania dalszym przestępstwom, wykroczeniom lub nieprawidłowemu postępowaniu, w szczególności:</w:t>
      </w:r>
    </w:p>
    <w:p w:rsidR="006D777D" w:rsidRPr="00340621" w:rsidRDefault="006D777D" w:rsidP="006D777D">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a) </w:t>
      </w:r>
      <w:r w:rsidRPr="00340621">
        <w:rPr>
          <w:rFonts w:ascii="Times New Roman" w:hAnsi="Times New Roman" w:cs="Times New Roman"/>
          <w:spacing w:val="-1"/>
          <w:sz w:val="22"/>
          <w:szCs w:val="22"/>
        </w:rPr>
        <w:t>zerwał wszelkie powiązania z osobami lub podmiotami odpowiedzialnymi za nieprawidłowe postępowanie wykonawcy,</w:t>
      </w:r>
    </w:p>
    <w:p w:rsidR="006D777D" w:rsidRPr="00340621" w:rsidRDefault="006D777D" w:rsidP="006D777D">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b) </w:t>
      </w:r>
      <w:r w:rsidRPr="00340621">
        <w:rPr>
          <w:rFonts w:ascii="Times New Roman" w:hAnsi="Times New Roman" w:cs="Times New Roman"/>
          <w:spacing w:val="-1"/>
          <w:sz w:val="22"/>
          <w:szCs w:val="22"/>
        </w:rPr>
        <w:t>zreorganizował personel,</w:t>
      </w:r>
    </w:p>
    <w:p w:rsidR="006D777D" w:rsidRPr="00340621" w:rsidRDefault="006D777D" w:rsidP="006D777D">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c) </w:t>
      </w:r>
      <w:r w:rsidRPr="00340621">
        <w:rPr>
          <w:rFonts w:ascii="Times New Roman" w:hAnsi="Times New Roman" w:cs="Times New Roman"/>
          <w:spacing w:val="-1"/>
          <w:sz w:val="22"/>
          <w:szCs w:val="22"/>
        </w:rPr>
        <w:t>wdrożył system sprawozdawczości i kontroli,</w:t>
      </w:r>
    </w:p>
    <w:p w:rsidR="006D777D" w:rsidRPr="00340621" w:rsidRDefault="006D777D" w:rsidP="006D777D">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d)</w:t>
      </w:r>
      <w:r w:rsidRPr="00340621">
        <w:rPr>
          <w:rFonts w:ascii="Times New Roman" w:hAnsi="Times New Roman" w:cs="Times New Roman"/>
          <w:spacing w:val="-1"/>
          <w:sz w:val="22"/>
          <w:szCs w:val="22"/>
        </w:rPr>
        <w:tab/>
        <w:t>utworzył struktury audytu wewnętrznego do monitorowania przestrzegania przepisów, wewnętrznych regulacji lub standardów,</w:t>
      </w:r>
    </w:p>
    <w:p w:rsidR="006D777D" w:rsidRDefault="006D777D" w:rsidP="006D777D">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e)</w:t>
      </w:r>
      <w:r w:rsidRPr="00340621">
        <w:rPr>
          <w:rFonts w:ascii="Times New Roman" w:hAnsi="Times New Roman" w:cs="Times New Roman"/>
          <w:spacing w:val="-1"/>
          <w:sz w:val="22"/>
          <w:szCs w:val="22"/>
        </w:rPr>
        <w:tab/>
        <w:t>wprowadził wewnętrzne regulacje dotyczące odpowiedzialności i odszkodowań za nieprzestrzeganie przepisów, wewnętrznych regulacji lub standardów.</w:t>
      </w:r>
    </w:p>
    <w:p w:rsidR="00DF3276" w:rsidRPr="00340621" w:rsidRDefault="00DF3276" w:rsidP="006D777D">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p>
    <w:p w:rsidR="006D777D" w:rsidRPr="00340621" w:rsidRDefault="006D777D" w:rsidP="006D777D">
      <w:pPr>
        <w:shd w:val="clear" w:color="auto" w:fill="FFFFFF"/>
        <w:tabs>
          <w:tab w:val="left" w:pos="432"/>
        </w:tabs>
        <w:spacing w:line="250" w:lineRule="exact"/>
        <w:ind w:left="709"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Zamawiający ocenia, czy podjęte przez wykonawcę czynności,</w:t>
      </w:r>
      <w:r>
        <w:rPr>
          <w:rFonts w:ascii="Times New Roman" w:hAnsi="Times New Roman" w:cs="Times New Roman"/>
          <w:spacing w:val="-1"/>
          <w:sz w:val="22"/>
          <w:szCs w:val="22"/>
        </w:rPr>
        <w:t xml:space="preserve"> o których mowa w ust. 2, są wy</w:t>
      </w:r>
      <w:r w:rsidRPr="00340621">
        <w:rPr>
          <w:rFonts w:ascii="Times New Roman" w:hAnsi="Times New Roman" w:cs="Times New Roman"/>
          <w:spacing w:val="-1"/>
          <w:sz w:val="22"/>
          <w:szCs w:val="22"/>
        </w:rPr>
        <w:t>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6D777D" w:rsidRDefault="006D777D" w:rsidP="00AF6E6D">
      <w:pPr>
        <w:pStyle w:val="Akapitzlist"/>
        <w:numPr>
          <w:ilvl w:val="1"/>
          <w:numId w:val="57"/>
        </w:numPr>
        <w:shd w:val="clear" w:color="auto" w:fill="FFFFFF"/>
        <w:spacing w:line="250" w:lineRule="exact"/>
        <w:ind w:left="567" w:right="10" w:hanging="425"/>
        <w:jc w:val="both"/>
        <w:rPr>
          <w:rFonts w:ascii="Times New Roman" w:hAnsi="Times New Roman" w:cs="Times New Roman"/>
          <w:spacing w:val="-1"/>
          <w:sz w:val="22"/>
          <w:szCs w:val="22"/>
        </w:rPr>
      </w:pPr>
      <w:r w:rsidRPr="00AF6E6D">
        <w:rPr>
          <w:rFonts w:ascii="Times New Roman" w:hAnsi="Times New Roman" w:cs="Times New Roman"/>
          <w:spacing w:val="-1"/>
          <w:sz w:val="22"/>
          <w:szCs w:val="22"/>
        </w:rPr>
        <w:t xml:space="preserve">Zamawiający może wykluczyć Wykonawcę na każdym etapie postępowania o udzielenie zamówienia. Oferta złożona przez Wykonawcę podlegającego wykluczeniu odrzuca się. </w:t>
      </w:r>
    </w:p>
    <w:p w:rsidR="0037457B" w:rsidRDefault="0037457B" w:rsidP="0037457B">
      <w:pPr>
        <w:pStyle w:val="Akapitzlist"/>
        <w:shd w:val="clear" w:color="auto" w:fill="FFFFFF"/>
        <w:spacing w:line="250" w:lineRule="exact"/>
        <w:ind w:left="567" w:right="10"/>
        <w:jc w:val="both"/>
        <w:rPr>
          <w:rFonts w:ascii="Times New Roman" w:hAnsi="Times New Roman" w:cs="Times New Roman"/>
          <w:spacing w:val="-1"/>
          <w:sz w:val="22"/>
          <w:szCs w:val="22"/>
        </w:rPr>
      </w:pPr>
    </w:p>
    <w:p w:rsidR="004D6BCB" w:rsidRPr="0037457B" w:rsidRDefault="00AF6E6D" w:rsidP="0037457B">
      <w:pPr>
        <w:pStyle w:val="Akapitzlist"/>
        <w:numPr>
          <w:ilvl w:val="1"/>
          <w:numId w:val="57"/>
        </w:numPr>
        <w:shd w:val="clear" w:color="auto" w:fill="FFFFFF"/>
        <w:spacing w:line="250" w:lineRule="exact"/>
        <w:ind w:left="567" w:right="10" w:hanging="425"/>
        <w:jc w:val="both"/>
        <w:rPr>
          <w:rFonts w:ascii="Times New Roman" w:hAnsi="Times New Roman" w:cs="Times New Roman"/>
          <w:spacing w:val="-1"/>
          <w:sz w:val="22"/>
          <w:szCs w:val="22"/>
        </w:rPr>
      </w:pPr>
      <w:r w:rsidRPr="00DF5082">
        <w:rPr>
          <w:rFonts w:ascii="Times New Roman" w:hAnsi="Times New Roman" w:cs="Times New Roman"/>
          <w:spacing w:val="-1"/>
          <w:sz w:val="22"/>
          <w:szCs w:val="22"/>
        </w:rPr>
        <w:t>Na podstawie art. 5k Rozporządzenia Rady (UE) 2022/576 z dnia 8 kwietnia 2022 r. w sprawie zmiany rozporządzenia (UE) nr 833/2014 dotyczącego środków ograniczających w związku z działaniami Rosji destabilizującymi sytuację na Ukrainie (Dz. Urz. UE L 2022, Nr 111, str. 1) oraz art. 7 ust. 1 ustawy z dnia 13 kwietnia 2022 r. w celu przeciwdziałania wspieraniu agresji Federacji Rosyjskiej na Ukrainę rozpoczętej w dniu 24 lutego 2022 r. ((Dz.U. z 2022 r. poz. 835), zwana dalej „ustawą sankcyjną” z postępowania o udzielenie zamówienia publicznego wyklucza się:</w:t>
      </w:r>
    </w:p>
    <w:p w:rsidR="00AF6E6D" w:rsidRPr="00DF5082" w:rsidRDefault="00AF6E6D" w:rsidP="00AF6E6D">
      <w:pPr>
        <w:shd w:val="clear" w:color="auto" w:fill="FFFFFF"/>
        <w:spacing w:line="250" w:lineRule="exact"/>
        <w:ind w:left="851" w:right="10" w:hanging="284"/>
        <w:jc w:val="both"/>
        <w:rPr>
          <w:rFonts w:ascii="Times New Roman" w:hAnsi="Times New Roman" w:cs="Times New Roman"/>
          <w:spacing w:val="-1"/>
          <w:sz w:val="22"/>
          <w:szCs w:val="22"/>
        </w:rPr>
      </w:pPr>
      <w:r w:rsidRPr="00DF5082">
        <w:rPr>
          <w:rFonts w:ascii="Times New Roman" w:hAnsi="Times New Roman" w:cs="Times New Roman"/>
          <w:spacing w:val="-1"/>
          <w:sz w:val="22"/>
          <w:szCs w:val="22"/>
        </w:rPr>
        <w:t>a)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rsidR="00AF6E6D" w:rsidRPr="00DF5082" w:rsidRDefault="00AF6E6D" w:rsidP="00AF6E6D">
      <w:pPr>
        <w:shd w:val="clear" w:color="auto" w:fill="FFFFFF"/>
        <w:spacing w:line="250" w:lineRule="exact"/>
        <w:ind w:left="851" w:right="10" w:hanging="284"/>
        <w:jc w:val="both"/>
        <w:rPr>
          <w:rFonts w:ascii="Times New Roman" w:hAnsi="Times New Roman" w:cs="Times New Roman"/>
          <w:spacing w:val="-1"/>
          <w:sz w:val="22"/>
          <w:szCs w:val="22"/>
        </w:rPr>
      </w:pPr>
      <w:r w:rsidRPr="00DF5082">
        <w:rPr>
          <w:rFonts w:ascii="Times New Roman" w:hAnsi="Times New Roman" w:cs="Times New Roman"/>
          <w:spacing w:val="-1"/>
          <w:sz w:val="22"/>
          <w:szCs w:val="22"/>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rsidR="00AF6E6D" w:rsidRDefault="00AF6E6D" w:rsidP="00AF6E6D">
      <w:pPr>
        <w:shd w:val="clear" w:color="auto" w:fill="FFFFFF"/>
        <w:spacing w:line="250" w:lineRule="exact"/>
        <w:ind w:left="851" w:right="10" w:hanging="284"/>
        <w:jc w:val="both"/>
        <w:rPr>
          <w:rFonts w:ascii="Times New Roman" w:hAnsi="Times New Roman" w:cs="Times New Roman"/>
          <w:spacing w:val="-1"/>
          <w:sz w:val="22"/>
          <w:szCs w:val="22"/>
        </w:rPr>
      </w:pPr>
      <w:r w:rsidRPr="00DF5082">
        <w:rPr>
          <w:rFonts w:ascii="Times New Roman" w:hAnsi="Times New Roman" w:cs="Times New Roman"/>
          <w:spacing w:val="-1"/>
          <w:sz w:val="22"/>
          <w:szCs w:val="22"/>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rsidR="00AF6E6D" w:rsidRDefault="00AF6E6D" w:rsidP="00AF6E6D">
      <w:pPr>
        <w:shd w:val="clear" w:color="auto" w:fill="FFFFFF"/>
        <w:spacing w:line="250" w:lineRule="exact"/>
        <w:ind w:left="709" w:right="10" w:hanging="283"/>
        <w:jc w:val="both"/>
        <w:rPr>
          <w:rFonts w:ascii="Times New Roman" w:hAnsi="Times New Roman" w:cs="Times New Roman"/>
          <w:spacing w:val="-1"/>
          <w:sz w:val="22"/>
          <w:szCs w:val="22"/>
        </w:rPr>
      </w:pPr>
    </w:p>
    <w:p w:rsidR="00AF6E6D" w:rsidRPr="00AF6E6D" w:rsidRDefault="00AF6E6D" w:rsidP="00AF6E6D">
      <w:pPr>
        <w:shd w:val="clear" w:color="auto" w:fill="FFFFFF"/>
        <w:spacing w:line="250" w:lineRule="exact"/>
        <w:ind w:right="10"/>
        <w:jc w:val="both"/>
        <w:rPr>
          <w:rFonts w:ascii="Times New Roman" w:hAnsi="Times New Roman" w:cs="Times New Roman"/>
          <w:spacing w:val="-1"/>
          <w:sz w:val="22"/>
          <w:szCs w:val="22"/>
        </w:rPr>
      </w:pPr>
      <w:r w:rsidRPr="00AF6E6D">
        <w:rPr>
          <w:rFonts w:ascii="Times New Roman" w:eastAsia="Times New Roman" w:hAnsi="Times New Roman" w:cs="Times New Roman"/>
          <w:spacing w:val="-1"/>
          <w:sz w:val="22"/>
          <w:szCs w:val="22"/>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6D777D" w:rsidRPr="004B73F0" w:rsidRDefault="006D777D" w:rsidP="006D777D">
      <w:pPr>
        <w:pStyle w:val="Akapitzlist"/>
        <w:shd w:val="clear" w:color="auto" w:fill="FFFFFF"/>
        <w:tabs>
          <w:tab w:val="left" w:pos="432"/>
        </w:tabs>
        <w:spacing w:line="250" w:lineRule="exact"/>
        <w:ind w:left="426" w:right="10"/>
        <w:jc w:val="both"/>
        <w:rPr>
          <w:rFonts w:ascii="Times New Roman" w:hAnsi="Times New Roman" w:cs="Times New Roman"/>
          <w:spacing w:val="-1"/>
          <w:sz w:val="22"/>
          <w:szCs w:val="22"/>
        </w:rPr>
      </w:pPr>
      <w:r w:rsidRPr="004B73F0">
        <w:rPr>
          <w:rFonts w:ascii="Times New Roman" w:hAnsi="Times New Roman" w:cs="Times New Roman"/>
          <w:spacing w:val="-1"/>
          <w:sz w:val="22"/>
          <w:szCs w:val="22"/>
        </w:rPr>
        <w:t xml:space="preserve"> </w:t>
      </w:r>
    </w:p>
    <w:p w:rsidR="006D777D" w:rsidRPr="004B73F0" w:rsidRDefault="006D777D" w:rsidP="00E76546">
      <w:pPr>
        <w:pStyle w:val="Akapitzlist"/>
        <w:shd w:val="clear" w:color="auto" w:fill="FFFFFF"/>
        <w:tabs>
          <w:tab w:val="left" w:pos="432"/>
        </w:tabs>
        <w:ind w:left="-142" w:right="10" w:hanging="284"/>
        <w:jc w:val="both"/>
        <w:rPr>
          <w:rFonts w:ascii="Times New Roman" w:hAnsi="Times New Roman" w:cs="Times New Roman"/>
          <w:spacing w:val="-1"/>
          <w:sz w:val="22"/>
          <w:szCs w:val="22"/>
        </w:rPr>
      </w:pPr>
      <w:r>
        <w:rPr>
          <w:rFonts w:ascii="Times New Roman" w:hAnsi="Times New Roman" w:cs="Times New Roman"/>
          <w:b/>
          <w:bCs/>
          <w:sz w:val="22"/>
          <w:szCs w:val="22"/>
        </w:rPr>
        <w:t xml:space="preserve">8. </w:t>
      </w:r>
      <w:r w:rsidRPr="004B73F0">
        <w:rPr>
          <w:rFonts w:ascii="Times New Roman" w:hAnsi="Times New Roman" w:cs="Times New Roman"/>
          <w:b/>
          <w:bCs/>
          <w:sz w:val="22"/>
          <w:szCs w:val="22"/>
        </w:rPr>
        <w:t>Wykaz   o</w:t>
      </w:r>
      <w:r w:rsidRPr="004B73F0">
        <w:rPr>
          <w:rFonts w:ascii="Times New Roman" w:eastAsia="Times New Roman" w:hAnsi="Times New Roman" w:cs="Times New Roman"/>
          <w:b/>
          <w:bCs/>
          <w:sz w:val="22"/>
          <w:szCs w:val="22"/>
        </w:rPr>
        <w:t>świadczeń   lub   dokumentów,   potwierdzaj</w:t>
      </w:r>
      <w:r>
        <w:rPr>
          <w:rFonts w:ascii="Times New Roman" w:eastAsia="Times New Roman" w:hAnsi="Times New Roman" w:cs="Times New Roman"/>
          <w:b/>
          <w:bCs/>
          <w:sz w:val="22"/>
          <w:szCs w:val="22"/>
        </w:rPr>
        <w:t xml:space="preserve">ących   spełniania   warunków </w:t>
      </w:r>
      <w:r w:rsidRPr="004B73F0">
        <w:rPr>
          <w:rFonts w:ascii="Times New Roman" w:eastAsia="Times New Roman" w:hAnsi="Times New Roman" w:cs="Times New Roman"/>
          <w:b/>
          <w:bCs/>
          <w:sz w:val="22"/>
          <w:szCs w:val="22"/>
        </w:rPr>
        <w:t>udziału   w postępowaniu oraz brak podstaw wykluczenia:</w:t>
      </w:r>
    </w:p>
    <w:p w:rsidR="006D777D" w:rsidRDefault="006D777D" w:rsidP="00E76546">
      <w:pPr>
        <w:shd w:val="clear" w:color="auto" w:fill="FFFFFF"/>
        <w:ind w:left="426" w:right="19" w:hanging="426"/>
        <w:jc w:val="both"/>
      </w:pPr>
      <w:r>
        <w:rPr>
          <w:rFonts w:ascii="Times New Roman" w:hAnsi="Times New Roman" w:cs="Times New Roman"/>
          <w:spacing w:val="-1"/>
          <w:sz w:val="22"/>
          <w:szCs w:val="22"/>
        </w:rPr>
        <w:t>8.1.</w:t>
      </w:r>
      <w:r>
        <w:rPr>
          <w:rFonts w:ascii="Times New Roman" w:hAnsi="Times New Roman" w:cs="Times New Roman"/>
          <w:sz w:val="22"/>
          <w:szCs w:val="22"/>
        </w:rPr>
        <w:tab/>
        <w:t>Do oferty sporz</w:t>
      </w:r>
      <w:r>
        <w:rPr>
          <w:rFonts w:ascii="Times New Roman" w:eastAsia="Times New Roman" w:hAnsi="Times New Roman" w:cs="Times New Roman"/>
          <w:sz w:val="22"/>
          <w:szCs w:val="22"/>
        </w:rPr>
        <w:t>ądzonej w oparciu o Formularz oferty, stanowiący Załącznik nr 1 do SWZ należy</w:t>
      </w:r>
      <w:r>
        <w:rPr>
          <w:rFonts w:ascii="Times New Roman" w:eastAsia="Times New Roman" w:hAnsi="Times New Roman" w:cs="Times New Roman"/>
          <w:sz w:val="22"/>
          <w:szCs w:val="22"/>
        </w:rPr>
        <w:br/>
        <w:t>dołączyć aktualne na dzień składania ofert:</w:t>
      </w:r>
    </w:p>
    <w:p w:rsidR="006D777D" w:rsidRDefault="006D777D" w:rsidP="00565C37">
      <w:pPr>
        <w:numPr>
          <w:ilvl w:val="0"/>
          <w:numId w:val="13"/>
        </w:numPr>
        <w:shd w:val="clear" w:color="auto" w:fill="FFFFFF"/>
        <w:ind w:left="709" w:right="14" w:hanging="283"/>
        <w:jc w:val="both"/>
        <w:rPr>
          <w:spacing w:val="-36"/>
          <w:w w:val="129"/>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w:t>
      </w:r>
      <w:proofErr w:type="spellStart"/>
      <w:r>
        <w:rPr>
          <w:rFonts w:ascii="Times New Roman" w:eastAsia="Times New Roman" w:hAnsi="Times New Roman" w:cs="Times New Roman"/>
          <w:spacing w:val="-1"/>
          <w:sz w:val="22"/>
          <w:szCs w:val="22"/>
        </w:rPr>
        <w:t>Pzp</w:t>
      </w:r>
      <w:proofErr w:type="spellEnd"/>
      <w:r>
        <w:rPr>
          <w:rFonts w:ascii="Times New Roman" w:eastAsia="Times New Roman" w:hAnsi="Times New Roman" w:cs="Times New Roman"/>
          <w:spacing w:val="-1"/>
          <w:sz w:val="22"/>
          <w:szCs w:val="22"/>
        </w:rPr>
        <w:t xml:space="preserve"> w związku z art. 273 </w:t>
      </w:r>
      <w:r>
        <w:rPr>
          <w:rFonts w:ascii="Times New Roman" w:eastAsia="Times New Roman" w:hAnsi="Times New Roman" w:cs="Times New Roman"/>
          <w:sz w:val="22"/>
          <w:szCs w:val="22"/>
        </w:rPr>
        <w:t xml:space="preserve">ust. 1 pkt 2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xml:space="preserve"> dotyczące spełniania warunków udziału w postępowaniu, stanowiące Załącznik nr 2 do SWZ,</w:t>
      </w:r>
    </w:p>
    <w:p w:rsidR="006D777D" w:rsidRDefault="006D777D" w:rsidP="00565C37">
      <w:pPr>
        <w:numPr>
          <w:ilvl w:val="0"/>
          <w:numId w:val="13"/>
        </w:numPr>
        <w:shd w:val="clear" w:color="auto" w:fill="FFFFFF"/>
        <w:ind w:left="709" w:right="14" w:hanging="283"/>
        <w:jc w:val="both"/>
        <w:rPr>
          <w:spacing w:val="-8"/>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w:t>
      </w:r>
      <w:proofErr w:type="spellStart"/>
      <w:r>
        <w:rPr>
          <w:rFonts w:ascii="Times New Roman" w:eastAsia="Times New Roman" w:hAnsi="Times New Roman" w:cs="Times New Roman"/>
          <w:spacing w:val="-1"/>
          <w:sz w:val="22"/>
          <w:szCs w:val="22"/>
        </w:rPr>
        <w:t>Pzp</w:t>
      </w:r>
      <w:proofErr w:type="spellEnd"/>
      <w:r>
        <w:rPr>
          <w:rFonts w:ascii="Times New Roman" w:eastAsia="Times New Roman" w:hAnsi="Times New Roman" w:cs="Times New Roman"/>
          <w:spacing w:val="-1"/>
          <w:sz w:val="22"/>
          <w:szCs w:val="22"/>
        </w:rPr>
        <w:t xml:space="preserve"> w związku z art. 108 </w:t>
      </w:r>
      <w:r>
        <w:rPr>
          <w:rFonts w:ascii="Times New Roman" w:eastAsia="Times New Roman" w:hAnsi="Times New Roman" w:cs="Times New Roman"/>
          <w:sz w:val="22"/>
          <w:szCs w:val="22"/>
        </w:rPr>
        <w:t>ust. 1 oraz art. 109 ust. 1 pkt 8,9,10 Ustawy dotyczące przesłanek wykluczenia z postępowania, stanowiące Załącznik nr 2 do SWZ,</w:t>
      </w:r>
    </w:p>
    <w:p w:rsidR="006D777D" w:rsidRPr="00845D3B" w:rsidRDefault="006D777D" w:rsidP="00565C37">
      <w:pPr>
        <w:numPr>
          <w:ilvl w:val="0"/>
          <w:numId w:val="13"/>
        </w:numPr>
        <w:shd w:val="clear" w:color="auto" w:fill="FFFFFF"/>
        <w:ind w:left="426" w:right="14"/>
        <w:jc w:val="both"/>
        <w:rPr>
          <w:spacing w:val="-8"/>
          <w:sz w:val="22"/>
          <w:szCs w:val="22"/>
        </w:rPr>
      </w:pPr>
      <w:r w:rsidRPr="00845D3B">
        <w:rPr>
          <w:rFonts w:ascii="Times New Roman" w:eastAsia="Times New Roman" w:hAnsi="Times New Roman" w:cs="Times New Roman"/>
          <w:sz w:val="22"/>
          <w:szCs w:val="22"/>
        </w:rPr>
        <w:t xml:space="preserve">Wykaz wykonywanych robót </w:t>
      </w:r>
      <w:r>
        <w:rPr>
          <w:rFonts w:ascii="Times New Roman" w:eastAsia="Times New Roman" w:hAnsi="Times New Roman" w:cs="Times New Roman"/>
          <w:sz w:val="22"/>
          <w:szCs w:val="22"/>
        </w:rPr>
        <w:t xml:space="preserve">budowlanych, </w:t>
      </w:r>
      <w:r w:rsidRPr="00845D3B">
        <w:rPr>
          <w:rFonts w:ascii="Times New Roman" w:eastAsia="Times New Roman" w:hAnsi="Times New Roman" w:cs="Times New Roman"/>
          <w:sz w:val="22"/>
          <w:szCs w:val="22"/>
        </w:rPr>
        <w:t>stanowiący Załącznik nr 3 do SWZ,</w:t>
      </w:r>
    </w:p>
    <w:p w:rsidR="006D777D" w:rsidRDefault="006D777D" w:rsidP="00565C37">
      <w:pPr>
        <w:numPr>
          <w:ilvl w:val="0"/>
          <w:numId w:val="13"/>
        </w:numPr>
        <w:shd w:val="clear" w:color="auto" w:fill="FFFFFF"/>
        <w:ind w:left="709" w:right="14" w:hanging="283"/>
        <w:jc w:val="both"/>
        <w:rPr>
          <w:rFonts w:ascii="Times New Roman" w:hAnsi="Times New Roman" w:cs="Times New Roman"/>
          <w:spacing w:val="-8"/>
          <w:sz w:val="22"/>
          <w:szCs w:val="22"/>
        </w:rPr>
      </w:pPr>
      <w:r w:rsidRPr="00845D3B">
        <w:rPr>
          <w:rFonts w:ascii="Times New Roman" w:hAnsi="Times New Roman" w:cs="Times New Roman"/>
          <w:spacing w:val="-8"/>
          <w:sz w:val="22"/>
          <w:szCs w:val="22"/>
        </w:rPr>
        <w:t>Wykaz osób, które będą uczestniczy w wykonywaniu zam</w:t>
      </w:r>
      <w:r>
        <w:rPr>
          <w:rFonts w:ascii="Times New Roman" w:hAnsi="Times New Roman" w:cs="Times New Roman"/>
          <w:spacing w:val="-8"/>
          <w:sz w:val="22"/>
          <w:szCs w:val="22"/>
        </w:rPr>
        <w:t>ó</w:t>
      </w:r>
      <w:r w:rsidRPr="00845D3B">
        <w:rPr>
          <w:rFonts w:ascii="Times New Roman" w:hAnsi="Times New Roman" w:cs="Times New Roman"/>
          <w:spacing w:val="-8"/>
          <w:sz w:val="22"/>
          <w:szCs w:val="22"/>
        </w:rPr>
        <w:t>wienia, stanowią</w:t>
      </w:r>
      <w:r>
        <w:rPr>
          <w:rFonts w:ascii="Times New Roman" w:hAnsi="Times New Roman" w:cs="Times New Roman"/>
          <w:spacing w:val="-8"/>
          <w:sz w:val="22"/>
          <w:szCs w:val="22"/>
        </w:rPr>
        <w:t>cy</w:t>
      </w:r>
      <w:r w:rsidRPr="00845D3B">
        <w:rPr>
          <w:rFonts w:ascii="Times New Roman" w:hAnsi="Times New Roman" w:cs="Times New Roman"/>
          <w:spacing w:val="-8"/>
          <w:sz w:val="22"/>
          <w:szCs w:val="22"/>
        </w:rPr>
        <w:t xml:space="preserve"> Załącznik nr 4 do SWZ</w:t>
      </w:r>
      <w:r>
        <w:rPr>
          <w:rFonts w:ascii="Times New Roman" w:hAnsi="Times New Roman" w:cs="Times New Roman"/>
          <w:spacing w:val="-8"/>
          <w:sz w:val="22"/>
          <w:szCs w:val="22"/>
        </w:rPr>
        <w:t>,</w:t>
      </w:r>
    </w:p>
    <w:p w:rsidR="006D777D" w:rsidRDefault="006D777D" w:rsidP="00E76546">
      <w:pPr>
        <w:shd w:val="clear" w:color="auto" w:fill="FFFFFF"/>
        <w:ind w:left="709" w:right="14" w:hanging="283"/>
        <w:jc w:val="both"/>
        <w:rPr>
          <w:rFonts w:ascii="Times New Roman" w:hAnsi="Times New Roman" w:cs="Times New Roman"/>
          <w:spacing w:val="-8"/>
          <w:sz w:val="22"/>
          <w:szCs w:val="22"/>
        </w:rPr>
      </w:pPr>
      <w:r>
        <w:rPr>
          <w:rFonts w:ascii="Times New Roman" w:hAnsi="Times New Roman" w:cs="Times New Roman"/>
          <w:spacing w:val="-8"/>
          <w:sz w:val="22"/>
          <w:szCs w:val="22"/>
        </w:rPr>
        <w:t xml:space="preserve">5) </w:t>
      </w:r>
      <w:r w:rsidR="00E76546">
        <w:rPr>
          <w:rFonts w:ascii="Times New Roman" w:hAnsi="Times New Roman" w:cs="Times New Roman"/>
          <w:spacing w:val="-8"/>
          <w:sz w:val="22"/>
          <w:szCs w:val="22"/>
        </w:rPr>
        <w:t xml:space="preserve"> </w:t>
      </w:r>
      <w:r>
        <w:rPr>
          <w:rFonts w:ascii="Times New Roman" w:hAnsi="Times New Roman" w:cs="Times New Roman"/>
          <w:spacing w:val="-8"/>
          <w:sz w:val="22"/>
          <w:szCs w:val="22"/>
        </w:rPr>
        <w:t>W przypadku powoływania się na inny podmiot, zobowiązanie innego podmiotu, stanowiące Załącznik nr 5 do SWZ oraz oświadczenie</w:t>
      </w:r>
      <w:r w:rsidRPr="00811376">
        <w:rPr>
          <w:rFonts w:ascii="Times New Roman" w:hAnsi="Times New Roman" w:cs="Times New Roman"/>
          <w:spacing w:val="-8"/>
          <w:sz w:val="22"/>
          <w:szCs w:val="22"/>
        </w:rPr>
        <w:t xml:space="preserve"> </w:t>
      </w:r>
      <w:r>
        <w:rPr>
          <w:rFonts w:ascii="Times New Roman" w:hAnsi="Times New Roman" w:cs="Times New Roman"/>
          <w:spacing w:val="-8"/>
          <w:sz w:val="22"/>
          <w:szCs w:val="22"/>
        </w:rPr>
        <w:t xml:space="preserve">podmiotu udostępniającego zasoby o spełnieniu warunków udziału w postępowaniu i braku podstaw do wykluczenia, stanowiące Załącznik nr 6 do SWZ. </w:t>
      </w:r>
    </w:p>
    <w:p w:rsidR="0095735B" w:rsidRPr="0095735B" w:rsidRDefault="0095735B" w:rsidP="00E76546">
      <w:pPr>
        <w:shd w:val="clear" w:color="auto" w:fill="FFFFFF"/>
        <w:ind w:left="709" w:right="14" w:hanging="283"/>
        <w:jc w:val="both"/>
        <w:rPr>
          <w:rFonts w:ascii="Times New Roman" w:hAnsi="Times New Roman" w:cs="Times New Roman"/>
          <w:b/>
          <w:spacing w:val="-8"/>
          <w:sz w:val="22"/>
          <w:szCs w:val="22"/>
        </w:rPr>
      </w:pPr>
      <w:r w:rsidRPr="0095735B">
        <w:rPr>
          <w:rFonts w:ascii="Times New Roman" w:hAnsi="Times New Roman" w:cs="Times New Roman"/>
          <w:b/>
          <w:spacing w:val="-8"/>
          <w:sz w:val="22"/>
          <w:szCs w:val="22"/>
        </w:rPr>
        <w:t>6) Kosztorys ofertowy</w:t>
      </w:r>
    </w:p>
    <w:p w:rsidR="0095735B" w:rsidRDefault="0095735B" w:rsidP="00E76546">
      <w:pPr>
        <w:shd w:val="clear" w:color="auto" w:fill="FFFFFF"/>
        <w:ind w:left="709" w:right="14" w:hanging="283"/>
        <w:jc w:val="both"/>
        <w:rPr>
          <w:rFonts w:ascii="Times New Roman" w:hAnsi="Times New Roman" w:cs="Times New Roman"/>
          <w:sz w:val="2"/>
          <w:szCs w:val="2"/>
        </w:rPr>
      </w:pPr>
    </w:p>
    <w:p w:rsidR="0037457B" w:rsidRPr="00DF3276" w:rsidRDefault="006D777D" w:rsidP="00DF3276">
      <w:pPr>
        <w:numPr>
          <w:ilvl w:val="0"/>
          <w:numId w:val="14"/>
        </w:numPr>
        <w:shd w:val="clear" w:color="auto" w:fill="FFFFFF"/>
        <w:tabs>
          <w:tab w:val="left" w:pos="426"/>
        </w:tabs>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O</w:t>
      </w:r>
      <w:r>
        <w:rPr>
          <w:rFonts w:ascii="Times New Roman" w:eastAsia="Times New Roman" w:hAnsi="Times New Roman" w:cs="Times New Roman"/>
          <w:sz w:val="22"/>
          <w:szCs w:val="22"/>
        </w:rPr>
        <w:t>świadczenia składane są pod rygorem nieważności w formie elektronicznej lub w postaci elektronicznej opatrzonej podpisem zaufanym, lub podpisem osobistym.</w:t>
      </w:r>
    </w:p>
    <w:p w:rsidR="006D777D" w:rsidRDefault="006D777D" w:rsidP="00565C37">
      <w:pPr>
        <w:numPr>
          <w:ilvl w:val="0"/>
          <w:numId w:val="14"/>
        </w:numPr>
        <w:shd w:val="clear" w:color="auto" w:fill="FFFFFF"/>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8.1 SWZ.</w:t>
      </w:r>
    </w:p>
    <w:p w:rsidR="006D777D" w:rsidRDefault="006D777D" w:rsidP="00565C37">
      <w:pPr>
        <w:numPr>
          <w:ilvl w:val="0"/>
          <w:numId w:val="14"/>
        </w:numPr>
        <w:shd w:val="clear" w:color="auto" w:fill="FFFFFF"/>
        <w:tabs>
          <w:tab w:val="left" w:pos="567"/>
        </w:tabs>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zamierza powierzyć wykonanie części zamówienia podwykonawcom, w celu wykazania braku istnienia wobec nich podstaw wykluczenia z udziału w postępowaniu zamieszcza informacje o podwykonawcach w oświadczeniach, o których mowa w pkt. 8.1 SWZ.</w:t>
      </w:r>
    </w:p>
    <w:p w:rsidR="006D777D" w:rsidRDefault="006D777D" w:rsidP="00565C37">
      <w:pPr>
        <w:numPr>
          <w:ilvl w:val="0"/>
          <w:numId w:val="14"/>
        </w:numPr>
        <w:shd w:val="clear" w:color="auto" w:fill="FFFFFF"/>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W przypadku wsp</w:t>
      </w:r>
      <w:r>
        <w:rPr>
          <w:rFonts w:ascii="Times New Roman" w:eastAsia="Times New Roman" w:hAnsi="Times New Roman" w:cs="Times New Roman"/>
          <w:sz w:val="22"/>
          <w:szCs w:val="22"/>
        </w:rPr>
        <w:t>ólnego ubiegania się o zamówienie przez wykonawców oświadczenia, o których mowa w pkt. 8.1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D777D" w:rsidRDefault="006D777D" w:rsidP="00E76546">
      <w:pPr>
        <w:shd w:val="clear" w:color="auto" w:fill="FFFFFF"/>
        <w:tabs>
          <w:tab w:val="left" w:pos="426"/>
        </w:tabs>
        <w:ind w:left="426" w:right="19" w:hanging="426"/>
        <w:jc w:val="both"/>
      </w:pPr>
      <w:r>
        <w:rPr>
          <w:rFonts w:ascii="Times New Roman" w:hAnsi="Times New Roman" w:cs="Times New Roman"/>
          <w:spacing w:val="-1"/>
          <w:sz w:val="22"/>
          <w:szCs w:val="22"/>
        </w:rPr>
        <w:t>8.6.</w:t>
      </w:r>
      <w:r>
        <w:rPr>
          <w:rFonts w:ascii="Times New Roman" w:hAnsi="Times New Roman" w:cs="Times New Roman"/>
          <w:sz w:val="22"/>
          <w:szCs w:val="22"/>
        </w:rPr>
        <w:tab/>
        <w:t xml:space="preserve">Zgodnie z art. 274 ust. 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zamawiaj</w:t>
      </w:r>
      <w:r>
        <w:rPr>
          <w:rFonts w:ascii="Times New Roman" w:eastAsia="Times New Roman" w:hAnsi="Times New Roman" w:cs="Times New Roman"/>
          <w:sz w:val="22"/>
          <w:szCs w:val="22"/>
        </w:rPr>
        <w:t>ący przed wyborem najkorzystniejszej oferty wezwie wykonawcę, którego oferta została najwyżej oceniona, do złożenia w wyznaczonym terminie, nie krótszym niż 5 dni, aktualnych na dzień złożenia, następujących podmiotowych środków dowodowych:</w:t>
      </w:r>
    </w:p>
    <w:p w:rsidR="006D777D" w:rsidRDefault="006D777D" w:rsidP="00E76546">
      <w:pPr>
        <w:shd w:val="clear" w:color="auto" w:fill="FFFFFF"/>
        <w:tabs>
          <w:tab w:val="left" w:pos="1152"/>
        </w:tabs>
        <w:ind w:left="792" w:hanging="366"/>
      </w:pPr>
      <w:r>
        <w:rPr>
          <w:rFonts w:ascii="Times New Roman" w:hAnsi="Times New Roman" w:cs="Times New Roman"/>
          <w:spacing w:val="-1"/>
          <w:sz w:val="22"/>
          <w:szCs w:val="22"/>
        </w:rPr>
        <w:t>1)</w:t>
      </w:r>
      <w:r>
        <w:rPr>
          <w:rFonts w:ascii="Times New Roman" w:hAnsi="Times New Roman" w:cs="Times New Roman"/>
          <w:sz w:val="22"/>
          <w:szCs w:val="22"/>
        </w:rPr>
        <w:tab/>
        <w:t>potwierdzenia spe</w:t>
      </w:r>
      <w:r>
        <w:rPr>
          <w:rFonts w:ascii="Times New Roman" w:eastAsia="Times New Roman" w:hAnsi="Times New Roman" w:cs="Times New Roman"/>
          <w:sz w:val="22"/>
          <w:szCs w:val="22"/>
        </w:rPr>
        <w:t>łniania warunków udziału w postępowaniu:</w:t>
      </w:r>
    </w:p>
    <w:p w:rsidR="006D777D" w:rsidRDefault="006D777D" w:rsidP="00565C37">
      <w:pPr>
        <w:numPr>
          <w:ilvl w:val="0"/>
          <w:numId w:val="15"/>
        </w:numPr>
        <w:shd w:val="clear" w:color="auto" w:fill="FFFFFF"/>
        <w:ind w:left="993" w:right="10" w:hanging="284"/>
        <w:jc w:val="both"/>
        <w:rPr>
          <w:spacing w:val="-12"/>
          <w:sz w:val="22"/>
          <w:szCs w:val="22"/>
        </w:rPr>
      </w:pPr>
      <w:r>
        <w:rPr>
          <w:rFonts w:ascii="Times New Roman" w:hAnsi="Times New Roman" w:cs="Times New Roman"/>
          <w:b/>
          <w:bCs/>
          <w:sz w:val="22"/>
          <w:szCs w:val="22"/>
        </w:rPr>
        <w:t>wykaz rob</w:t>
      </w:r>
      <w:r>
        <w:rPr>
          <w:rFonts w:ascii="Times New Roman" w:eastAsia="Times New Roman" w:hAnsi="Times New Roman" w:cs="Times New Roman"/>
          <w:b/>
          <w:bCs/>
          <w:sz w:val="22"/>
          <w:szCs w:val="22"/>
        </w:rPr>
        <w:t xml:space="preserve">ót budowlanych </w:t>
      </w:r>
      <w:r>
        <w:rPr>
          <w:rFonts w:ascii="Times New Roman" w:eastAsia="Times New Roman" w:hAnsi="Times New Roman" w:cs="Times New Roman"/>
          <w:sz w:val="22"/>
          <w:szCs w:val="22"/>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w:t>
      </w:r>
      <w:r>
        <w:rPr>
          <w:rFonts w:ascii="Times New Roman" w:eastAsia="Times New Roman" w:hAnsi="Times New Roman" w:cs="Times New Roman"/>
          <w:spacing w:val="-1"/>
          <w:sz w:val="22"/>
          <w:szCs w:val="22"/>
        </w:rPr>
        <w:t xml:space="preserve">zostały wykonane należycie, przy czym dowodami, o których mowa, są referencje bądź inne </w:t>
      </w:r>
      <w:r>
        <w:rPr>
          <w:rFonts w:ascii="Times New Roman" w:eastAsia="Times New Roman" w:hAnsi="Times New Roman" w:cs="Times New Roman"/>
          <w:sz w:val="22"/>
          <w:szCs w:val="22"/>
        </w:rPr>
        <w:t>dokumenty sporządzone przez podmiot, na rzecz którego roboty budowlane zostały wykonane, a jeżeli wykonawca z przyczyn niezależnych od niego nie jest w stanie uzyskać tych dokumentów – inne odpowiednie dokumenty;</w:t>
      </w:r>
    </w:p>
    <w:p w:rsidR="006D777D" w:rsidRPr="00811376" w:rsidRDefault="006D777D" w:rsidP="00565C37">
      <w:pPr>
        <w:numPr>
          <w:ilvl w:val="0"/>
          <w:numId w:val="15"/>
        </w:numPr>
        <w:shd w:val="clear" w:color="auto" w:fill="FFFFFF"/>
        <w:ind w:left="993" w:right="14" w:hanging="284"/>
        <w:jc w:val="both"/>
        <w:rPr>
          <w:spacing w:val="-8"/>
          <w:sz w:val="22"/>
          <w:szCs w:val="22"/>
        </w:rPr>
      </w:pPr>
      <w:r>
        <w:rPr>
          <w:rFonts w:ascii="Times New Roman" w:hAnsi="Times New Roman" w:cs="Times New Roman"/>
          <w:b/>
          <w:bCs/>
          <w:sz w:val="22"/>
          <w:szCs w:val="22"/>
        </w:rPr>
        <w:t>wykaz os</w:t>
      </w:r>
      <w:r>
        <w:rPr>
          <w:rFonts w:ascii="Times New Roman" w:eastAsia="Times New Roman" w:hAnsi="Times New Roman" w:cs="Times New Roman"/>
          <w:b/>
          <w:bCs/>
          <w:sz w:val="22"/>
          <w:szCs w:val="22"/>
        </w:rPr>
        <w:t>ób</w:t>
      </w:r>
      <w:r>
        <w:rPr>
          <w:rFonts w:ascii="Times New Roman" w:eastAsia="Times New Roman" w:hAnsi="Times New Roman" w:cs="Times New Roman"/>
          <w:sz w:val="22"/>
          <w:szCs w:val="22"/>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6D777D" w:rsidRDefault="006D777D" w:rsidP="006D777D">
      <w:pPr>
        <w:shd w:val="clear" w:color="auto" w:fill="FFFFFF"/>
        <w:spacing w:line="254" w:lineRule="exact"/>
        <w:ind w:left="993" w:right="14"/>
        <w:jc w:val="both"/>
        <w:rPr>
          <w:spacing w:val="-8"/>
          <w:sz w:val="22"/>
          <w:szCs w:val="22"/>
        </w:rPr>
      </w:pPr>
    </w:p>
    <w:p w:rsidR="006D777D" w:rsidRDefault="006D777D" w:rsidP="004D6BCB">
      <w:pPr>
        <w:shd w:val="clear" w:color="auto" w:fill="FFFFFF"/>
        <w:tabs>
          <w:tab w:val="left" w:pos="1152"/>
        </w:tabs>
        <w:ind w:left="709" w:hanging="283"/>
      </w:pPr>
      <w:r>
        <w:rPr>
          <w:rFonts w:ascii="Times New Roman" w:hAnsi="Times New Roman" w:cs="Times New Roman"/>
          <w:spacing w:val="-1"/>
          <w:sz w:val="22"/>
          <w:szCs w:val="22"/>
        </w:rPr>
        <w:t>2)</w:t>
      </w:r>
      <w:r>
        <w:rPr>
          <w:rFonts w:ascii="Times New Roman" w:hAnsi="Times New Roman" w:cs="Times New Roman"/>
          <w:sz w:val="22"/>
          <w:szCs w:val="22"/>
        </w:rPr>
        <w:tab/>
        <w:t>potwierdzenia braku podstaw do wykluczenia Wykonawcy z udzia</w:t>
      </w:r>
      <w:r>
        <w:rPr>
          <w:rFonts w:ascii="Times New Roman" w:eastAsia="Times New Roman" w:hAnsi="Times New Roman" w:cs="Times New Roman"/>
          <w:sz w:val="22"/>
          <w:szCs w:val="22"/>
        </w:rPr>
        <w:t>łu w postępowaniu:</w:t>
      </w:r>
    </w:p>
    <w:p w:rsidR="006D777D" w:rsidRDefault="006D777D" w:rsidP="00E76546">
      <w:pPr>
        <w:shd w:val="clear" w:color="auto" w:fill="FFFFFF"/>
        <w:ind w:left="993" w:right="10" w:hanging="284"/>
        <w:jc w:val="both"/>
      </w:pPr>
      <w:r w:rsidRPr="008E1948">
        <w:rPr>
          <w:rFonts w:ascii="Times New Roman" w:hAnsi="Times New Roman" w:cs="Times New Roman"/>
          <w:sz w:val="22"/>
          <w:szCs w:val="22"/>
        </w:rPr>
        <w:t>a)</w:t>
      </w:r>
      <w:r>
        <w:rPr>
          <w:sz w:val="22"/>
          <w:szCs w:val="22"/>
        </w:rPr>
        <w:t xml:space="preserve"> </w:t>
      </w:r>
      <w:r>
        <w:rPr>
          <w:rFonts w:ascii="Times New Roman" w:cs="Times New Roman"/>
          <w:b/>
          <w:bCs/>
          <w:sz w:val="22"/>
          <w:szCs w:val="22"/>
        </w:rPr>
        <w:t>o</w:t>
      </w:r>
      <w:r>
        <w:rPr>
          <w:rFonts w:ascii="Times New Roman" w:eastAsia="Times New Roman" w:hAnsi="Times New Roman" w:cs="Times New Roman"/>
          <w:b/>
          <w:bCs/>
          <w:sz w:val="22"/>
          <w:szCs w:val="22"/>
        </w:rPr>
        <w:t xml:space="preserve">świadczenie wykonawcy potwierdzające aktualność informacji zawartych w oświadczeniu </w:t>
      </w:r>
      <w:r>
        <w:rPr>
          <w:rFonts w:ascii="Times New Roman" w:eastAsia="Times New Roman" w:hAnsi="Times New Roman" w:cs="Times New Roman"/>
          <w:sz w:val="22"/>
          <w:szCs w:val="22"/>
        </w:rPr>
        <w:t>o którym mowa w art. 125 ust. 1 ustawy w zakresie podstaw wykluczenia z postępowania wskazanych przez zamawiającego.</w:t>
      </w:r>
    </w:p>
    <w:p w:rsidR="006D777D" w:rsidRDefault="006D777D" w:rsidP="00565C37">
      <w:pPr>
        <w:numPr>
          <w:ilvl w:val="0"/>
          <w:numId w:val="16"/>
        </w:numPr>
        <w:shd w:val="clear" w:color="auto" w:fill="FFFFFF"/>
        <w:spacing w:before="206"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 xml:space="preserve">Podmiotowe </w:t>
      </w:r>
      <w:r>
        <w:rPr>
          <w:rFonts w:ascii="Times New Roman" w:eastAsia="Times New Roman" w:hAnsi="Times New Roman" w:cs="Times New Roman"/>
          <w:sz w:val="22"/>
          <w:szCs w:val="22"/>
        </w:rPr>
        <w:t>środki dowodowe składa się w formie elektronicznej, w postaci elektronicznej opatrzonej podpisem zaufanym lub podpisem osobistym, w formie pisemnej lub w formie dokumentowej, w zakresie i w sposób określony w przepisach wydanych na podstawie art. 70 ustawy.</w:t>
      </w:r>
    </w:p>
    <w:p w:rsidR="006D777D" w:rsidRPr="00DF3276" w:rsidRDefault="006D777D" w:rsidP="00565C37">
      <w:pPr>
        <w:numPr>
          <w:ilvl w:val="0"/>
          <w:numId w:val="16"/>
        </w:numPr>
        <w:shd w:val="clear" w:color="auto" w:fill="FFFFFF"/>
        <w:tabs>
          <w:tab w:val="left" w:pos="567"/>
        </w:tabs>
        <w:spacing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DF3276" w:rsidRDefault="00DF3276" w:rsidP="00DF3276">
      <w:pPr>
        <w:shd w:val="clear" w:color="auto" w:fill="FFFFFF"/>
        <w:tabs>
          <w:tab w:val="left" w:pos="567"/>
        </w:tabs>
        <w:spacing w:line="250" w:lineRule="exact"/>
        <w:ind w:left="426" w:right="14"/>
        <w:jc w:val="both"/>
        <w:rPr>
          <w:rFonts w:ascii="Times New Roman" w:eastAsia="Times New Roman" w:hAnsi="Times New Roman" w:cs="Times New Roman"/>
          <w:sz w:val="22"/>
          <w:szCs w:val="22"/>
        </w:rPr>
      </w:pPr>
    </w:p>
    <w:p w:rsidR="00DF3276" w:rsidRDefault="00DF3276" w:rsidP="00DF3276">
      <w:pPr>
        <w:shd w:val="clear" w:color="auto" w:fill="FFFFFF"/>
        <w:tabs>
          <w:tab w:val="left" w:pos="567"/>
        </w:tabs>
        <w:spacing w:line="250" w:lineRule="exact"/>
        <w:ind w:left="426" w:right="14"/>
        <w:jc w:val="both"/>
        <w:rPr>
          <w:rFonts w:ascii="Times New Roman" w:eastAsia="Times New Roman" w:hAnsi="Times New Roman" w:cs="Times New Roman"/>
          <w:sz w:val="22"/>
          <w:szCs w:val="22"/>
        </w:rPr>
      </w:pPr>
    </w:p>
    <w:p w:rsidR="00DF3276" w:rsidRDefault="00DF3276" w:rsidP="00DF3276">
      <w:pPr>
        <w:shd w:val="clear" w:color="auto" w:fill="FFFFFF"/>
        <w:tabs>
          <w:tab w:val="left" w:pos="567"/>
        </w:tabs>
        <w:spacing w:line="250" w:lineRule="exact"/>
        <w:ind w:left="426" w:right="14"/>
        <w:jc w:val="both"/>
        <w:rPr>
          <w:rFonts w:ascii="Times New Roman" w:hAnsi="Times New Roman" w:cs="Times New Roman"/>
          <w:spacing w:val="-1"/>
          <w:sz w:val="22"/>
          <w:szCs w:val="22"/>
        </w:rPr>
      </w:pPr>
    </w:p>
    <w:p w:rsidR="006D777D" w:rsidRPr="0037457B" w:rsidRDefault="006D777D" w:rsidP="00565C37">
      <w:pPr>
        <w:numPr>
          <w:ilvl w:val="0"/>
          <w:numId w:val="16"/>
        </w:numPr>
        <w:shd w:val="clear" w:color="auto" w:fill="FFFFFF"/>
        <w:spacing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jest to niezbędne do zapewnienia odpowiedniego przebiegu postępowaniu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37457B" w:rsidRDefault="0037457B" w:rsidP="00DF3276">
      <w:pPr>
        <w:shd w:val="clear" w:color="auto" w:fill="FFFFFF"/>
        <w:spacing w:line="250" w:lineRule="exact"/>
        <w:ind w:right="14"/>
        <w:jc w:val="both"/>
        <w:rPr>
          <w:rFonts w:ascii="Times New Roman" w:hAnsi="Times New Roman" w:cs="Times New Roman"/>
          <w:spacing w:val="-1"/>
          <w:sz w:val="22"/>
          <w:szCs w:val="22"/>
        </w:rPr>
      </w:pPr>
    </w:p>
    <w:p w:rsidR="006D777D" w:rsidRDefault="006D777D" w:rsidP="0037457B">
      <w:pPr>
        <w:shd w:val="clear" w:color="auto" w:fill="FFFFFF"/>
        <w:spacing w:before="226" w:line="254" w:lineRule="exact"/>
        <w:ind w:left="-142" w:right="14" w:hanging="284"/>
        <w:jc w:val="both"/>
      </w:pPr>
      <w:r>
        <w:rPr>
          <w:rFonts w:ascii="Times New Roman" w:hAnsi="Times New Roman" w:cs="Times New Roman"/>
          <w:b/>
          <w:bCs/>
          <w:sz w:val="22"/>
          <w:szCs w:val="22"/>
        </w:rPr>
        <w:t>9. Informacja dla Wykonawc</w:t>
      </w:r>
      <w:r>
        <w:rPr>
          <w:rFonts w:ascii="Times New Roman" w:eastAsia="Times New Roman" w:hAnsi="Times New Roman" w:cs="Times New Roman"/>
          <w:b/>
          <w:bCs/>
          <w:sz w:val="22"/>
          <w:szCs w:val="22"/>
        </w:rPr>
        <w:t xml:space="preserve">ów polegających na zasobach innych podmiotów, na zasadach określonych  w art. 118 ustawy </w:t>
      </w:r>
      <w:proofErr w:type="spellStart"/>
      <w:r>
        <w:rPr>
          <w:rFonts w:ascii="Times New Roman" w:eastAsia="Times New Roman" w:hAnsi="Times New Roman" w:cs="Times New Roman"/>
          <w:b/>
          <w:bCs/>
          <w:sz w:val="22"/>
          <w:szCs w:val="22"/>
        </w:rPr>
        <w:t>Pzp</w:t>
      </w:r>
      <w:proofErr w:type="spellEnd"/>
      <w:r>
        <w:rPr>
          <w:rFonts w:ascii="Times New Roman" w:eastAsia="Times New Roman" w:hAnsi="Times New Roman" w:cs="Times New Roman"/>
          <w:b/>
          <w:bCs/>
          <w:sz w:val="22"/>
          <w:szCs w:val="22"/>
        </w:rPr>
        <w:t xml:space="preserve"> oraz zamierzających powierzyć wykonanie części zamówienia podwykonawcom:</w:t>
      </w:r>
    </w:p>
    <w:p w:rsidR="006D777D" w:rsidRDefault="006D777D" w:rsidP="00565C37">
      <w:pPr>
        <w:numPr>
          <w:ilvl w:val="0"/>
          <w:numId w:val="17"/>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mo</w:t>
      </w:r>
      <w:r>
        <w:rPr>
          <w:rFonts w:ascii="Times New Roman" w:eastAsia="Times New Roman" w:hAnsi="Times New Roman" w:cs="Times New Roman"/>
          <w:sz w:val="22"/>
          <w:szCs w:val="22"/>
        </w:rPr>
        <w:t>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6D777D" w:rsidRDefault="006D777D" w:rsidP="00565C37">
      <w:pPr>
        <w:numPr>
          <w:ilvl w:val="0"/>
          <w:numId w:val="17"/>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5 do SWZ.</w:t>
      </w:r>
    </w:p>
    <w:p w:rsidR="006D777D" w:rsidRDefault="006D777D" w:rsidP="00565C37">
      <w:pPr>
        <w:numPr>
          <w:ilvl w:val="0"/>
          <w:numId w:val="17"/>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oceni, czy udostępniane wykonawcy przez inne podmioty zdolności techniczne lub zawodowe lub ich sytuacja zawodowa lub ekonomiczna, pozwalają na wykazanie przez wykonawcę spełniania warunków udziału w postępowaniu oraz zbada, czy nie zachodzą wobec tego podmiotu podstawy wykluczenia.</w:t>
      </w:r>
    </w:p>
    <w:p w:rsidR="006D777D" w:rsidRDefault="006D777D" w:rsidP="00565C37">
      <w:pPr>
        <w:numPr>
          <w:ilvl w:val="0"/>
          <w:numId w:val="17"/>
        </w:numPr>
        <w:shd w:val="clear" w:color="auto" w:fill="FFFFFF"/>
        <w:spacing w:line="250" w:lineRule="exact"/>
        <w:ind w:left="567" w:right="14" w:hanging="567"/>
        <w:jc w:val="both"/>
        <w:rPr>
          <w:rFonts w:ascii="Times New Roman" w:hAnsi="Times New Roman" w:cs="Times New Roman"/>
          <w:spacing w:val="-2"/>
          <w:sz w:val="22"/>
          <w:szCs w:val="22"/>
        </w:rPr>
      </w:pPr>
      <w:r w:rsidRPr="009729F0">
        <w:rPr>
          <w:rFonts w:ascii="Times New Roman" w:hAnsi="Times New Roman" w:cs="Times New Roman"/>
          <w:sz w:val="22"/>
          <w:szCs w:val="22"/>
        </w:rPr>
        <w:t>W odniesieniu do warunk</w:t>
      </w:r>
      <w:r w:rsidRPr="009729F0">
        <w:rPr>
          <w:rFonts w:ascii="Times New Roman" w:eastAsia="Times New Roman" w:hAnsi="Times New Roman" w:cs="Times New Roman"/>
          <w:sz w:val="22"/>
          <w:szCs w:val="22"/>
        </w:rPr>
        <w:t>ów dotyczących wykształcenia, kwalifikacji zawodowych lub doświadczenia, wykonawcy mogą polegać na zdolnościach innych podmiotów, jeżeli podmioty te realizują roboty budowlane lub usługi, do realizacji których te zdolności są wymagane.</w:t>
      </w:r>
    </w:p>
    <w:p w:rsidR="006D777D" w:rsidRPr="009729F0" w:rsidRDefault="006D777D" w:rsidP="00565C37">
      <w:pPr>
        <w:numPr>
          <w:ilvl w:val="0"/>
          <w:numId w:val="17"/>
        </w:numPr>
        <w:shd w:val="clear" w:color="auto" w:fill="FFFFFF"/>
        <w:spacing w:line="250" w:lineRule="exact"/>
        <w:ind w:left="567" w:right="14" w:hanging="567"/>
        <w:jc w:val="both"/>
        <w:rPr>
          <w:rFonts w:ascii="Times New Roman" w:hAnsi="Times New Roman" w:cs="Times New Roman"/>
          <w:spacing w:val="-2"/>
          <w:sz w:val="22"/>
          <w:szCs w:val="22"/>
        </w:rPr>
      </w:pPr>
      <w:r w:rsidRPr="009729F0">
        <w:rPr>
          <w:rFonts w:ascii="Times New Roman" w:hAnsi="Times New Roman" w:cs="Times New Roman"/>
          <w:sz w:val="22"/>
          <w:szCs w:val="22"/>
        </w:rPr>
        <w:t>Je</w:t>
      </w:r>
      <w:r w:rsidRPr="009729F0">
        <w:rPr>
          <w:rFonts w:ascii="Times New Roman" w:eastAsia="Times New Roman" w:hAnsi="Times New Roman" w:cs="Times New Roman"/>
          <w:sz w:val="22"/>
          <w:szCs w:val="22"/>
        </w:rPr>
        <w:t>żeli zdolności techniczne lub zawodowe lub sytuacja ekonomiczna lub finansowa, podmiotu, o którym mowa w pkt. 9.1 SWZ nie potwierdzają spełnienia przez wykonawcę warunków udziału w postępowaniu lub zachodzą wobec tych podmiotów podstawy wykluczenia, Zamawiający żąda, aby wykonawca w terminie określonym przez Zamawiającego:</w:t>
      </w:r>
    </w:p>
    <w:p w:rsidR="006D777D" w:rsidRDefault="006D777D" w:rsidP="006D777D">
      <w:pPr>
        <w:rPr>
          <w:rFonts w:ascii="Times New Roman" w:hAnsi="Times New Roman" w:cs="Times New Roman"/>
          <w:sz w:val="2"/>
          <w:szCs w:val="2"/>
        </w:rPr>
      </w:pPr>
    </w:p>
    <w:p w:rsidR="006D777D" w:rsidRDefault="006D777D" w:rsidP="00565C37">
      <w:pPr>
        <w:numPr>
          <w:ilvl w:val="0"/>
          <w:numId w:val="18"/>
        </w:numPr>
        <w:shd w:val="clear" w:color="auto" w:fill="FFFFFF"/>
        <w:tabs>
          <w:tab w:val="left" w:pos="1152"/>
        </w:tabs>
        <w:spacing w:line="250" w:lineRule="exact"/>
        <w:ind w:left="567"/>
        <w:rPr>
          <w:rFonts w:ascii="Times New Roman" w:hAnsi="Times New Roman" w:cs="Times New Roman"/>
          <w:spacing w:val="-1"/>
          <w:sz w:val="22"/>
          <w:szCs w:val="22"/>
        </w:rPr>
      </w:pPr>
      <w:r>
        <w:rPr>
          <w:rFonts w:ascii="Times New Roman" w:hAnsi="Times New Roman" w:cs="Times New Roman"/>
          <w:sz w:val="22"/>
          <w:szCs w:val="22"/>
        </w:rPr>
        <w:t>zast</w:t>
      </w:r>
      <w:r>
        <w:rPr>
          <w:rFonts w:ascii="Times New Roman" w:eastAsia="Times New Roman" w:hAnsi="Times New Roman" w:cs="Times New Roman"/>
          <w:sz w:val="22"/>
          <w:szCs w:val="22"/>
        </w:rPr>
        <w:t>ąpił ten podmiot innym podmiotem lub podmiotami lub</w:t>
      </w:r>
    </w:p>
    <w:p w:rsidR="006D777D" w:rsidRPr="001C5C53" w:rsidRDefault="006D777D" w:rsidP="009F4C8A">
      <w:pPr>
        <w:numPr>
          <w:ilvl w:val="0"/>
          <w:numId w:val="18"/>
        </w:numPr>
        <w:shd w:val="clear" w:color="auto" w:fill="FFFFFF"/>
        <w:tabs>
          <w:tab w:val="left" w:pos="1152"/>
        </w:tabs>
        <w:spacing w:line="250" w:lineRule="exact"/>
        <w:ind w:left="851" w:hanging="284"/>
        <w:jc w:val="both"/>
        <w:rPr>
          <w:rFonts w:ascii="Times New Roman" w:hAnsi="Times New Roman" w:cs="Times New Roman"/>
          <w:spacing w:val="-1"/>
          <w:sz w:val="22"/>
          <w:szCs w:val="22"/>
        </w:rPr>
      </w:pPr>
      <w:r w:rsidRPr="001C5C53">
        <w:rPr>
          <w:rFonts w:ascii="Times New Roman" w:hAnsi="Times New Roman" w:cs="Times New Roman"/>
          <w:sz w:val="22"/>
          <w:szCs w:val="22"/>
        </w:rPr>
        <w:t>zobowi</w:t>
      </w:r>
      <w:r w:rsidRPr="001C5C53">
        <w:rPr>
          <w:rFonts w:ascii="Times New Roman" w:eastAsia="Times New Roman" w:hAnsi="Times New Roman" w:cs="Times New Roman"/>
          <w:sz w:val="22"/>
          <w:szCs w:val="22"/>
        </w:rPr>
        <w:t xml:space="preserve">ązał się do osobistego wykonania odpowiedniej części zamówienia, jeżeli wykaże </w:t>
      </w:r>
      <w:r w:rsidRPr="001C5C53">
        <w:rPr>
          <w:rFonts w:ascii="Times New Roman" w:eastAsia="Times New Roman" w:hAnsi="Times New Roman" w:cs="Times New Roman"/>
          <w:spacing w:val="-1"/>
          <w:sz w:val="22"/>
          <w:szCs w:val="22"/>
        </w:rPr>
        <w:t xml:space="preserve">zdolności techniczne lub zawodowe lub sytuację finansową lub ekonomiczną, o których mowa w </w:t>
      </w:r>
      <w:r w:rsidRPr="001C5C53">
        <w:rPr>
          <w:rFonts w:ascii="Times New Roman" w:eastAsia="Times New Roman" w:hAnsi="Times New Roman" w:cs="Times New Roman"/>
          <w:sz w:val="22"/>
          <w:szCs w:val="22"/>
        </w:rPr>
        <w:t>pkt. 9.1 SWZ.</w:t>
      </w:r>
    </w:p>
    <w:p w:rsidR="006D777D" w:rsidRDefault="006D777D" w:rsidP="006D777D">
      <w:pPr>
        <w:shd w:val="clear" w:color="auto" w:fill="FFFFFF"/>
        <w:spacing w:line="250" w:lineRule="exact"/>
        <w:ind w:left="567" w:right="19" w:hanging="504"/>
        <w:jc w:val="both"/>
        <w:rPr>
          <w:rFonts w:ascii="Times New Roman" w:eastAsia="Times New Roman" w:hAnsi="Times New Roman" w:cs="Times New Roman"/>
          <w:sz w:val="22"/>
          <w:szCs w:val="22"/>
        </w:rPr>
      </w:pPr>
      <w:r>
        <w:rPr>
          <w:rFonts w:ascii="Times New Roman" w:hAnsi="Times New Roman" w:cs="Times New Roman"/>
          <w:spacing w:val="-2"/>
          <w:sz w:val="22"/>
          <w:szCs w:val="22"/>
        </w:rPr>
        <w:t>9.6.</w:t>
      </w:r>
      <w:r>
        <w:rPr>
          <w:rFonts w:ascii="Times New Roman" w:hAnsi="Times New Roman" w:cs="Times New Roman"/>
          <w:sz w:val="22"/>
          <w:szCs w:val="22"/>
        </w:rPr>
        <w:tab/>
        <w:t>Wykonawca, kt</w:t>
      </w:r>
      <w:r>
        <w:rPr>
          <w:rFonts w:ascii="Times New Roman" w:eastAsia="Times New Roman" w:hAnsi="Times New Roman" w:cs="Times New Roman"/>
          <w:sz w:val="22"/>
          <w:szCs w:val="22"/>
        </w:rPr>
        <w:t>óry powołuje się na zasoby innych podmiotów, w celu wykazania braku istnienia</w:t>
      </w:r>
      <w:r>
        <w:rPr>
          <w:rFonts w:ascii="Times New Roman" w:eastAsia="Times New Roman" w:hAnsi="Times New Roman" w:cs="Times New Roman"/>
          <w:sz w:val="22"/>
          <w:szCs w:val="22"/>
        </w:rPr>
        <w:br/>
        <w:t>wobec nich podstaw wykluczenia oraz spełniania, w zakresie, w ja</w:t>
      </w:r>
      <w:r w:rsidR="009F4C8A">
        <w:rPr>
          <w:rFonts w:ascii="Times New Roman" w:eastAsia="Times New Roman" w:hAnsi="Times New Roman" w:cs="Times New Roman"/>
          <w:sz w:val="22"/>
          <w:szCs w:val="22"/>
        </w:rPr>
        <w:t xml:space="preserve">kim powołuje się na ich zasoby, </w:t>
      </w:r>
      <w:r>
        <w:rPr>
          <w:rFonts w:ascii="Times New Roman" w:eastAsia="Times New Roman" w:hAnsi="Times New Roman" w:cs="Times New Roman"/>
          <w:sz w:val="22"/>
          <w:szCs w:val="22"/>
        </w:rPr>
        <w:t>warunków udziału w postępowaniu, zamieszcza informacje o tych</w:t>
      </w:r>
      <w:r w:rsidR="009F4C8A">
        <w:rPr>
          <w:rFonts w:ascii="Times New Roman" w:eastAsia="Times New Roman" w:hAnsi="Times New Roman" w:cs="Times New Roman"/>
          <w:sz w:val="22"/>
          <w:szCs w:val="22"/>
        </w:rPr>
        <w:t xml:space="preserve"> podmiotach w oświadczeniach, o </w:t>
      </w:r>
      <w:r>
        <w:rPr>
          <w:rFonts w:ascii="Times New Roman" w:eastAsia="Times New Roman" w:hAnsi="Times New Roman" w:cs="Times New Roman"/>
          <w:sz w:val="22"/>
          <w:szCs w:val="22"/>
        </w:rPr>
        <w:t>których mowa w pkt. 8.1 SWZ.</w:t>
      </w:r>
    </w:p>
    <w:p w:rsidR="006D777D" w:rsidRDefault="006D777D" w:rsidP="006D777D">
      <w:pPr>
        <w:shd w:val="clear" w:color="auto" w:fill="FFFFFF"/>
        <w:spacing w:line="250" w:lineRule="exact"/>
        <w:ind w:left="567" w:right="19" w:hanging="50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9.7. Podmiot, udostepniający Wykonawcy niezbędne zasoby na potrzeby realizacji zamówienia, zobowiązany jest do złożenia oświadczenia o spełnieniu warunków udziału w postępowaniu oraz braku podstaw do wykluczenia – Załącznik nr 6 do SWZ.</w:t>
      </w:r>
    </w:p>
    <w:p w:rsidR="006D777D" w:rsidRDefault="006D777D" w:rsidP="006D777D">
      <w:pPr>
        <w:shd w:val="clear" w:color="auto" w:fill="FFFFFF"/>
        <w:spacing w:line="250" w:lineRule="exact"/>
        <w:ind w:left="567" w:right="19" w:hanging="504"/>
        <w:jc w:val="both"/>
      </w:pPr>
    </w:p>
    <w:p w:rsidR="006D777D" w:rsidRDefault="006D777D" w:rsidP="006D777D">
      <w:pPr>
        <w:shd w:val="clear" w:color="auto" w:fill="FFFFFF"/>
        <w:spacing w:line="250" w:lineRule="exact"/>
        <w:ind w:left="-142" w:hanging="284"/>
      </w:pPr>
      <w:r>
        <w:rPr>
          <w:rFonts w:ascii="Times New Roman" w:hAnsi="Times New Roman" w:cs="Times New Roman"/>
          <w:b/>
          <w:bCs/>
          <w:spacing w:val="-1"/>
          <w:sz w:val="22"/>
          <w:szCs w:val="22"/>
        </w:rPr>
        <w:t>10.</w:t>
      </w:r>
      <w:r>
        <w:rPr>
          <w:rFonts w:ascii="Times New Roman" w:hAnsi="Times New Roman" w:cs="Times New Roman"/>
          <w:b/>
          <w:bCs/>
          <w:sz w:val="22"/>
          <w:szCs w:val="22"/>
        </w:rPr>
        <w:tab/>
        <w:t xml:space="preserve"> Informacja dla wykonawc</w:t>
      </w:r>
      <w:r>
        <w:rPr>
          <w:rFonts w:ascii="Times New Roman" w:eastAsia="Times New Roman" w:hAnsi="Times New Roman" w:cs="Times New Roman"/>
          <w:b/>
          <w:bCs/>
          <w:sz w:val="22"/>
          <w:szCs w:val="22"/>
        </w:rPr>
        <w:t>ów wspólnie ubiegających się o udzielenie zamówienia (spółki cywilne,</w:t>
      </w:r>
      <w:r>
        <w:rPr>
          <w:rFonts w:ascii="Times New Roman" w:eastAsia="Times New Roman" w:hAnsi="Times New Roman" w:cs="Times New Roman"/>
          <w:b/>
          <w:bCs/>
          <w:sz w:val="22"/>
          <w:szCs w:val="22"/>
        </w:rPr>
        <w:br/>
        <w:t>konsorcja):</w:t>
      </w:r>
    </w:p>
    <w:p w:rsidR="006D777D" w:rsidRPr="00E76546" w:rsidRDefault="006D777D" w:rsidP="00A869DD">
      <w:pPr>
        <w:numPr>
          <w:ilvl w:val="0"/>
          <w:numId w:val="19"/>
        </w:numPr>
        <w:shd w:val="clear" w:color="auto" w:fill="FFFFFF"/>
        <w:spacing w:line="250" w:lineRule="exact"/>
        <w:ind w:left="567" w:hanging="567"/>
        <w:jc w:val="both"/>
        <w:rPr>
          <w:rFonts w:ascii="Times New Roman" w:hAnsi="Times New Roman" w:cs="Times New Roman"/>
          <w:spacing w:val="-2"/>
          <w:sz w:val="22"/>
          <w:szCs w:val="22"/>
        </w:rPr>
      </w:pPr>
      <w:r>
        <w:rPr>
          <w:rFonts w:ascii="Times New Roman" w:hAnsi="Times New Roman" w:cs="Times New Roman"/>
          <w:sz w:val="22"/>
          <w:szCs w:val="22"/>
        </w:rPr>
        <w:t>W przypadku wykonawc</w:t>
      </w:r>
      <w:r>
        <w:rPr>
          <w:rFonts w:ascii="Times New Roman" w:eastAsia="Times New Roman" w:hAnsi="Times New Roman" w:cs="Times New Roman"/>
          <w:sz w:val="22"/>
          <w:szCs w:val="22"/>
        </w:rPr>
        <w:t xml:space="preserve">ów wspólnie ubiegających się o udzielenie zamówienia, zgodnie z </w:t>
      </w:r>
      <w:r w:rsidR="00A869D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art. 58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rsidR="006D777D" w:rsidRDefault="006D777D" w:rsidP="00565C37">
      <w:pPr>
        <w:numPr>
          <w:ilvl w:val="0"/>
          <w:numId w:val="19"/>
        </w:numPr>
        <w:shd w:val="clear" w:color="auto" w:fill="FFFFFF"/>
        <w:tabs>
          <w:tab w:val="left" w:pos="567"/>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pacing w:val="-1"/>
          <w:sz w:val="22"/>
          <w:szCs w:val="22"/>
        </w:rPr>
        <w:t>W przypadku wsp</w:t>
      </w:r>
      <w:r>
        <w:rPr>
          <w:rFonts w:ascii="Times New Roman" w:eastAsia="Times New Roman" w:hAnsi="Times New Roman" w:cs="Times New Roman"/>
          <w:spacing w:val="-1"/>
          <w:sz w:val="22"/>
          <w:szCs w:val="22"/>
        </w:rPr>
        <w:t xml:space="preserve">ólnego ubiegania się o zamówienie przez wykonawców, oświadczenie sporządzone </w:t>
      </w:r>
      <w:r>
        <w:rPr>
          <w:rFonts w:ascii="Times New Roman" w:eastAsia="Times New Roman" w:hAnsi="Times New Roman" w:cs="Times New Roman"/>
          <w:sz w:val="22"/>
          <w:szCs w:val="22"/>
        </w:rPr>
        <w:t>według Załącznika nr 2 do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D777D" w:rsidRDefault="006D777D" w:rsidP="006D777D">
      <w:pPr>
        <w:shd w:val="clear" w:color="auto" w:fill="FFFFFF"/>
        <w:tabs>
          <w:tab w:val="left" w:pos="0"/>
        </w:tabs>
        <w:spacing w:before="206" w:line="250" w:lineRule="exact"/>
        <w:ind w:left="-284" w:hanging="142"/>
      </w:pPr>
      <w:r>
        <w:rPr>
          <w:rFonts w:ascii="Times New Roman" w:hAnsi="Times New Roman" w:cs="Times New Roman"/>
          <w:b/>
          <w:bCs/>
          <w:spacing w:val="-1"/>
          <w:sz w:val="22"/>
          <w:szCs w:val="22"/>
        </w:rPr>
        <w:t>11.</w:t>
      </w:r>
      <w:r>
        <w:rPr>
          <w:rFonts w:ascii="Times New Roman" w:hAnsi="Times New Roman" w:cs="Times New Roman"/>
          <w:b/>
          <w:bCs/>
          <w:sz w:val="22"/>
          <w:szCs w:val="22"/>
        </w:rPr>
        <w:tab/>
        <w:t>Podwykonawstwo:</w:t>
      </w:r>
    </w:p>
    <w:p w:rsidR="006D777D" w:rsidRDefault="006D777D" w:rsidP="00565C37">
      <w:pPr>
        <w:numPr>
          <w:ilvl w:val="0"/>
          <w:numId w:val="20"/>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 xml:space="preserve">Zgodnie z art. 462 ust. 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Wykonawca mo</w:t>
      </w:r>
      <w:r>
        <w:rPr>
          <w:rFonts w:ascii="Times New Roman" w:eastAsia="Times New Roman" w:hAnsi="Times New Roman" w:cs="Times New Roman"/>
          <w:sz w:val="22"/>
          <w:szCs w:val="22"/>
        </w:rPr>
        <w:t>że powierzyć wykonanie części zamówienia podwykonawcy.</w:t>
      </w:r>
    </w:p>
    <w:p w:rsidR="006D777D" w:rsidRDefault="006D777D" w:rsidP="00565C37">
      <w:pPr>
        <w:numPr>
          <w:ilvl w:val="0"/>
          <w:numId w:val="20"/>
        </w:numPr>
        <w:shd w:val="clear" w:color="auto" w:fill="FFFFFF"/>
        <w:tabs>
          <w:tab w:val="left" w:pos="792"/>
        </w:tabs>
        <w:spacing w:line="250" w:lineRule="exact"/>
        <w:ind w:left="142" w:hanging="142"/>
        <w:jc w:val="both"/>
        <w:rPr>
          <w:rFonts w:ascii="Times New Roman" w:hAnsi="Times New Roman" w:cs="Times New Roman"/>
          <w:spacing w:val="-2"/>
          <w:sz w:val="22"/>
          <w:szCs w:val="22"/>
        </w:rPr>
      </w:pPr>
      <w:r>
        <w:rPr>
          <w:rFonts w:ascii="Times New Roman" w:hAnsi="Times New Roman" w:cs="Times New Roman"/>
          <w:sz w:val="22"/>
          <w:szCs w:val="22"/>
        </w:rPr>
        <w:t xml:space="preserve">Na podstawie art. 462 ust. 2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Zmawiaj</w:t>
      </w:r>
      <w:r>
        <w:rPr>
          <w:rFonts w:ascii="Times New Roman" w:eastAsia="Times New Roman" w:hAnsi="Times New Roman" w:cs="Times New Roman"/>
          <w:sz w:val="22"/>
          <w:szCs w:val="22"/>
        </w:rPr>
        <w:t>ący żąda wskazania przez Wykonawcę w ofercie:</w:t>
      </w:r>
    </w:p>
    <w:p w:rsidR="006D777D" w:rsidRDefault="006D777D" w:rsidP="006D777D">
      <w:pPr>
        <w:rPr>
          <w:rFonts w:ascii="Times New Roman" w:hAnsi="Times New Roman" w:cs="Times New Roman"/>
          <w:sz w:val="2"/>
          <w:szCs w:val="2"/>
        </w:rPr>
      </w:pPr>
    </w:p>
    <w:p w:rsidR="006D777D" w:rsidRDefault="006D777D" w:rsidP="00565C37">
      <w:pPr>
        <w:numPr>
          <w:ilvl w:val="0"/>
          <w:numId w:val="21"/>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cz</w:t>
      </w:r>
      <w:r>
        <w:rPr>
          <w:rFonts w:ascii="Times New Roman" w:eastAsia="Times New Roman" w:hAnsi="Times New Roman" w:cs="Times New Roman"/>
          <w:sz w:val="22"/>
          <w:szCs w:val="22"/>
        </w:rPr>
        <w:t>ęści zamówienia, której wykonanie powierzy podwykonawcom,</w:t>
      </w:r>
    </w:p>
    <w:p w:rsidR="006D777D" w:rsidRDefault="006D777D" w:rsidP="00565C37">
      <w:pPr>
        <w:numPr>
          <w:ilvl w:val="0"/>
          <w:numId w:val="21"/>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podania przez Wykonawc</w:t>
      </w:r>
      <w:r>
        <w:rPr>
          <w:rFonts w:ascii="Times New Roman" w:eastAsia="Times New Roman" w:hAnsi="Times New Roman" w:cs="Times New Roman"/>
          <w:sz w:val="22"/>
          <w:szCs w:val="22"/>
        </w:rPr>
        <w:t>ę nazw (firm) podwykonawców jeżeli są już znani.</w:t>
      </w:r>
    </w:p>
    <w:p w:rsidR="006D777D" w:rsidRDefault="006D777D" w:rsidP="006D777D">
      <w:pPr>
        <w:rPr>
          <w:rFonts w:ascii="Times New Roman" w:hAnsi="Times New Roman" w:cs="Times New Roman"/>
          <w:sz w:val="2"/>
          <w:szCs w:val="2"/>
        </w:rPr>
      </w:pPr>
    </w:p>
    <w:p w:rsidR="00A869DD" w:rsidRPr="0037457B" w:rsidRDefault="006D777D" w:rsidP="0037457B">
      <w:pPr>
        <w:numPr>
          <w:ilvl w:val="0"/>
          <w:numId w:val="2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W przypadku zam</w:t>
      </w:r>
      <w:r>
        <w:rPr>
          <w:rFonts w:ascii="Times New Roman" w:eastAsia="Times New Roman" w:hAnsi="Times New Roman" w:cs="Times New Roman"/>
          <w:sz w:val="22"/>
          <w:szCs w:val="22"/>
        </w:rPr>
        <w:t xml:space="preserve">ówień na roboty budowlane lub usługi, które mają być wykonane w miejscu podlegającym bezpośredniemu nadzorowi Zamawiającego, Zamawiający żąda, aby przed </w:t>
      </w:r>
      <w:r>
        <w:rPr>
          <w:rFonts w:ascii="Times New Roman" w:eastAsia="Times New Roman" w:hAnsi="Times New Roman" w:cs="Times New Roman"/>
          <w:spacing w:val="-1"/>
          <w:sz w:val="22"/>
          <w:szCs w:val="22"/>
        </w:rPr>
        <w:t xml:space="preserve">przystąpieniem do wykonania zamówienia wykonawca, o ile są już znane, podał nazwy albo imiona i </w:t>
      </w:r>
      <w:r>
        <w:rPr>
          <w:rFonts w:ascii="Times New Roman" w:eastAsia="Times New Roman" w:hAnsi="Times New Roman" w:cs="Times New Roman"/>
          <w:sz w:val="22"/>
          <w:szCs w:val="22"/>
        </w:rPr>
        <w:t>nazwiska oraz dane kontaktowe podwykonawców i osób do kontaktu z nimi, zaangażowanych w takie roboty budowlane lub usługi. Wykonawca zawiadamia Zamawiającego o wszelkich zmianach danych, o których mowa w zadaniu pierwszym, w trakcie realizacji zamówienia, a także przekazuje informacje na temat nowych podwykonawców, którym w późniejszym okresie zamierza powierzyć realizację robót budowlanych lub usług.</w:t>
      </w:r>
    </w:p>
    <w:p w:rsidR="006D777D" w:rsidRDefault="006D777D" w:rsidP="00565C37">
      <w:pPr>
        <w:numPr>
          <w:ilvl w:val="0"/>
          <w:numId w:val="22"/>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zmiana albo rezygnacja z podwykonawcy dotyczy podmiotu, na którego zasoby Wykonawca powoływał się, na zasadach określonych w art.118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w celu wykazania spełniania warunków udziału w postępowaniu lub kryteriów selekcji,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6D777D" w:rsidRDefault="006D777D" w:rsidP="00565C37">
      <w:pPr>
        <w:numPr>
          <w:ilvl w:val="0"/>
          <w:numId w:val="22"/>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Umowa o podwykonawstwo nie mo</w:t>
      </w:r>
      <w:r>
        <w:rPr>
          <w:rFonts w:ascii="Times New Roman" w:eastAsia="Times New Roman" w:hAnsi="Times New Roman" w:cs="Times New Roman"/>
          <w:sz w:val="22"/>
          <w:szCs w:val="22"/>
        </w:rPr>
        <w:t>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6D777D" w:rsidRDefault="006D777D" w:rsidP="00565C37">
      <w:pPr>
        <w:numPr>
          <w:ilvl w:val="0"/>
          <w:numId w:val="22"/>
        </w:numPr>
        <w:shd w:val="clear" w:color="auto" w:fill="FFFFFF"/>
        <w:tabs>
          <w:tab w:val="left" w:pos="792"/>
        </w:tabs>
        <w:spacing w:line="250" w:lineRule="exact"/>
        <w:ind w:left="288" w:hanging="288"/>
        <w:jc w:val="both"/>
        <w:rPr>
          <w:rFonts w:ascii="Times New Roman" w:hAnsi="Times New Roman" w:cs="Times New Roman"/>
          <w:spacing w:val="-2"/>
          <w:sz w:val="22"/>
          <w:szCs w:val="22"/>
        </w:rPr>
      </w:pPr>
      <w:r>
        <w:rPr>
          <w:rFonts w:ascii="Times New Roman" w:hAnsi="Times New Roman" w:cs="Times New Roman"/>
          <w:sz w:val="22"/>
          <w:szCs w:val="22"/>
        </w:rPr>
        <w:t>Zgodnie z art. 464 Ustawy Zamawiaj</w:t>
      </w:r>
      <w:r>
        <w:rPr>
          <w:rFonts w:ascii="Times New Roman" w:eastAsia="Times New Roman" w:hAnsi="Times New Roman" w:cs="Times New Roman"/>
          <w:sz w:val="22"/>
          <w:szCs w:val="22"/>
        </w:rPr>
        <w:t>ący określił w Umowie stanowiącej Załącznik nr 7 do SWZ.</w:t>
      </w:r>
    </w:p>
    <w:p w:rsidR="006D777D" w:rsidRPr="001C5C53" w:rsidRDefault="006D777D" w:rsidP="00565C37">
      <w:pPr>
        <w:pStyle w:val="Akapitzlist"/>
        <w:numPr>
          <w:ilvl w:val="0"/>
          <w:numId w:val="23"/>
        </w:numPr>
        <w:shd w:val="clear" w:color="auto" w:fill="FFFFFF"/>
        <w:tabs>
          <w:tab w:val="left" w:pos="720"/>
        </w:tabs>
        <w:spacing w:line="250" w:lineRule="exact"/>
        <w:ind w:left="993" w:right="14" w:hanging="284"/>
        <w:jc w:val="both"/>
        <w:rPr>
          <w:rFonts w:ascii="Times New Roman" w:hAnsi="Times New Roman" w:cs="Times New Roman"/>
          <w:spacing w:val="-1"/>
          <w:sz w:val="22"/>
          <w:szCs w:val="22"/>
        </w:rPr>
      </w:pPr>
      <w:r w:rsidRPr="001C5C53">
        <w:rPr>
          <w:rFonts w:ascii="Times New Roman" w:hAnsi="Times New Roman" w:cs="Times New Roman"/>
          <w:sz w:val="22"/>
          <w:szCs w:val="22"/>
        </w:rPr>
        <w:t>wymagania dotycz</w:t>
      </w:r>
      <w:r w:rsidRPr="001C5C53">
        <w:rPr>
          <w:rFonts w:ascii="Times New Roman" w:eastAsia="Times New Roman" w:hAnsi="Times New Roman" w:cs="Times New Roman"/>
          <w:sz w:val="22"/>
          <w:szCs w:val="22"/>
        </w:rPr>
        <w:t>ące umowy o podwykonawstwo, której przedmiotem są roboty budowlane, których niespełnienie spowoduje zgłoszenie przez Zamawiającego odpowiednio zastrzeżeń lub sprzeciwu,</w:t>
      </w:r>
    </w:p>
    <w:p w:rsidR="006D777D" w:rsidRPr="001261ED" w:rsidRDefault="006D777D" w:rsidP="00565C37">
      <w:pPr>
        <w:pStyle w:val="Akapitzlist"/>
        <w:numPr>
          <w:ilvl w:val="0"/>
          <w:numId w:val="23"/>
        </w:numPr>
        <w:shd w:val="clear" w:color="auto" w:fill="FFFFFF"/>
        <w:tabs>
          <w:tab w:val="left" w:pos="720"/>
        </w:tabs>
        <w:spacing w:line="250" w:lineRule="exact"/>
        <w:ind w:left="993" w:right="14" w:hanging="273"/>
        <w:jc w:val="both"/>
        <w:rPr>
          <w:rFonts w:ascii="Times New Roman" w:hAnsi="Times New Roman" w:cs="Times New Roman"/>
          <w:spacing w:val="-1"/>
          <w:sz w:val="22"/>
          <w:szCs w:val="22"/>
        </w:rPr>
      </w:pPr>
      <w:r w:rsidRPr="001C5C53">
        <w:rPr>
          <w:rFonts w:ascii="Times New Roman" w:hAnsi="Times New Roman" w:cs="Times New Roman"/>
          <w:spacing w:val="-1"/>
          <w:sz w:val="22"/>
          <w:szCs w:val="22"/>
        </w:rPr>
        <w:t>informacje o umowach o podwykonawstwo, kt</w:t>
      </w:r>
      <w:r w:rsidRPr="001C5C53">
        <w:rPr>
          <w:rFonts w:ascii="Times New Roman" w:eastAsia="Times New Roman" w:hAnsi="Times New Roman" w:cs="Times New Roman"/>
          <w:spacing w:val="-1"/>
          <w:sz w:val="22"/>
          <w:szCs w:val="22"/>
        </w:rPr>
        <w:t xml:space="preserve">órych przedmiotem są dostawy lub usługi, które z </w:t>
      </w:r>
      <w:r w:rsidRPr="001C5C53">
        <w:rPr>
          <w:rFonts w:ascii="Times New Roman" w:eastAsia="Times New Roman" w:hAnsi="Times New Roman" w:cs="Times New Roman"/>
          <w:sz w:val="22"/>
          <w:szCs w:val="22"/>
        </w:rPr>
        <w:t>uwagi na wartość lub przedmiot tych dostaw lub usług, nie podlegają obowiązkowi przedkładania Zamawiającemu.</w:t>
      </w:r>
    </w:p>
    <w:p w:rsidR="006D777D" w:rsidRPr="001C5C53" w:rsidRDefault="006D777D" w:rsidP="006D777D">
      <w:pPr>
        <w:pStyle w:val="Akapitzlist"/>
        <w:shd w:val="clear" w:color="auto" w:fill="FFFFFF"/>
        <w:tabs>
          <w:tab w:val="left" w:pos="720"/>
        </w:tabs>
        <w:spacing w:line="250" w:lineRule="exact"/>
        <w:ind w:left="993" w:right="14"/>
        <w:jc w:val="both"/>
        <w:rPr>
          <w:rFonts w:ascii="Times New Roman" w:hAnsi="Times New Roman" w:cs="Times New Roman"/>
          <w:spacing w:val="-1"/>
          <w:sz w:val="22"/>
          <w:szCs w:val="22"/>
        </w:rPr>
      </w:pPr>
    </w:p>
    <w:p w:rsidR="006D777D" w:rsidRDefault="006D777D" w:rsidP="006D777D">
      <w:pPr>
        <w:shd w:val="clear" w:color="auto" w:fill="FFFFFF"/>
        <w:spacing w:before="226" w:line="250" w:lineRule="exact"/>
        <w:ind w:right="14" w:hanging="426"/>
        <w:jc w:val="both"/>
      </w:pPr>
      <w:r>
        <w:rPr>
          <w:rFonts w:ascii="Times New Roman" w:hAnsi="Times New Roman" w:cs="Times New Roman"/>
          <w:b/>
          <w:bCs/>
          <w:sz w:val="22"/>
          <w:szCs w:val="22"/>
        </w:rPr>
        <w:t>12. Informacje o sposobie porozumiewania si</w:t>
      </w:r>
      <w:r>
        <w:rPr>
          <w:rFonts w:ascii="Times New Roman" w:eastAsia="Times New Roman" w:hAnsi="Times New Roman" w:cs="Times New Roman"/>
          <w:b/>
          <w:bCs/>
          <w:sz w:val="22"/>
          <w:szCs w:val="22"/>
        </w:rPr>
        <w:t>ę Zamawiającego z Wykonawcami oraz przekazywania oświadczeń lub dokumentów a także wskazanie osób uprawnionych do porozumiewania się z wykonawcami:</w:t>
      </w:r>
    </w:p>
    <w:p w:rsidR="006D777D" w:rsidRPr="00EC4AD0" w:rsidRDefault="006D777D" w:rsidP="00565C37">
      <w:pPr>
        <w:numPr>
          <w:ilvl w:val="0"/>
          <w:numId w:val="24"/>
        </w:numPr>
        <w:shd w:val="clear" w:color="auto" w:fill="FFFFFF"/>
        <w:spacing w:line="250" w:lineRule="exact"/>
        <w:ind w:left="567" w:right="19" w:hanging="567"/>
        <w:jc w:val="both"/>
        <w:rPr>
          <w:rFonts w:ascii="Times New Roman" w:hAnsi="Times New Roman" w:cs="Times New Roman"/>
          <w:spacing w:val="-2"/>
          <w:sz w:val="22"/>
          <w:szCs w:val="22"/>
        </w:rPr>
      </w:pPr>
      <w:r w:rsidRPr="00EC4AD0">
        <w:rPr>
          <w:rFonts w:ascii="Times New Roman" w:hAnsi="Times New Roman" w:cs="Times New Roman"/>
          <w:sz w:val="22"/>
          <w:szCs w:val="22"/>
        </w:rPr>
        <w:t>Post</w:t>
      </w:r>
      <w:r w:rsidRPr="00EC4AD0">
        <w:rPr>
          <w:rFonts w:ascii="Times New Roman" w:eastAsia="Times New Roman" w:hAnsi="Times New Roman" w:cs="Times New Roman"/>
          <w:sz w:val="22"/>
          <w:szCs w:val="22"/>
        </w:rPr>
        <w:t xml:space="preserve">ępowanie prowadzone jest w języku polskim w formie elektronicznej za pośrednictwem </w:t>
      </w:r>
      <w:hyperlink r:id="rId12"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xml:space="preserve"> pod adresem: </w:t>
      </w:r>
      <w:hyperlink r:id="rId13" w:history="1">
        <w:r w:rsidRPr="00EC4AD0">
          <w:rPr>
            <w:rStyle w:val="Hipercze"/>
            <w:rFonts w:ascii="Times New Roman" w:hAnsi="Times New Roman" w:cs="Times New Roman"/>
            <w:sz w:val="22"/>
            <w:szCs w:val="22"/>
          </w:rPr>
          <w:t>https://platformazakupowa.pl/pn/kepice</w:t>
        </w:r>
      </w:hyperlink>
      <w:r w:rsidRPr="00EC4AD0">
        <w:rPr>
          <w:rFonts w:ascii="Times New Roman" w:eastAsia="Times New Roman" w:hAnsi="Times New Roman" w:cs="Times New Roman"/>
          <w:sz w:val="22"/>
          <w:szCs w:val="22"/>
        </w:rPr>
        <w:t>.</w:t>
      </w:r>
    </w:p>
    <w:p w:rsidR="006D777D" w:rsidRPr="00EC4AD0" w:rsidRDefault="006D777D" w:rsidP="00565C37">
      <w:pPr>
        <w:numPr>
          <w:ilvl w:val="0"/>
          <w:numId w:val="24"/>
        </w:numPr>
        <w:shd w:val="clear" w:color="auto" w:fill="FFFFFF"/>
        <w:spacing w:line="250" w:lineRule="exact"/>
        <w:ind w:left="567" w:right="19" w:hanging="567"/>
        <w:jc w:val="both"/>
        <w:rPr>
          <w:rFonts w:ascii="Times New Roman" w:hAnsi="Times New Roman" w:cs="Times New Roman"/>
          <w:spacing w:val="-2"/>
          <w:sz w:val="22"/>
          <w:szCs w:val="22"/>
        </w:rPr>
      </w:pPr>
      <w:r w:rsidRPr="00EC4AD0">
        <w:rPr>
          <w:rFonts w:ascii="Times New Roman" w:eastAsia="Times New Roman" w:hAnsi="Times New Roman" w:cs="Times New Roman"/>
          <w:sz w:val="22"/>
          <w:szCs w:val="22"/>
        </w:rPr>
        <w:t xml:space="preserve"> </w:t>
      </w:r>
      <w:r w:rsidRPr="00EC4AD0">
        <w:rPr>
          <w:rFonts w:ascii="Times New Roman" w:hAnsi="Times New Roman" w:cs="Times New Roman"/>
          <w:sz w:val="22"/>
          <w:szCs w:val="22"/>
        </w:rPr>
        <w:t>W celu skr</w:t>
      </w:r>
      <w:r w:rsidRPr="00EC4AD0">
        <w:rPr>
          <w:rFonts w:ascii="Times New Roman" w:eastAsia="Times New Roman" w:hAnsi="Times New Roman" w:cs="Times New Roman"/>
          <w:sz w:val="22"/>
          <w:szCs w:val="22"/>
        </w:rPr>
        <w:t xml:space="preserve">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xml:space="preserve"> i formularza „Wyślij wiadomość do zamawiającego”.</w:t>
      </w:r>
    </w:p>
    <w:p w:rsidR="006D777D" w:rsidRPr="00EC4AD0" w:rsidRDefault="006D777D" w:rsidP="006D777D">
      <w:pPr>
        <w:shd w:val="clear" w:color="auto" w:fill="FFFFFF"/>
        <w:spacing w:line="250" w:lineRule="exact"/>
        <w:ind w:left="567" w:right="10"/>
        <w:jc w:val="both"/>
        <w:rPr>
          <w:rFonts w:ascii="Times New Roman" w:hAnsi="Times New Roman" w:cs="Times New Roman"/>
        </w:rPr>
      </w:pPr>
      <w:r w:rsidRPr="00EC4AD0">
        <w:rPr>
          <w:rFonts w:ascii="Times New Roman" w:hAnsi="Times New Roman" w:cs="Times New Roman"/>
          <w:sz w:val="22"/>
          <w:szCs w:val="22"/>
        </w:rPr>
        <w:t>Za dat</w:t>
      </w:r>
      <w:r w:rsidRPr="00EC4AD0">
        <w:rPr>
          <w:rFonts w:ascii="Times New Roman" w:eastAsia="Times New Roman" w:hAnsi="Times New Roman" w:cs="Times New Roman"/>
          <w:sz w:val="22"/>
          <w:szCs w:val="22"/>
        </w:rPr>
        <w:t xml:space="preserve">ę przekazania (wpływu) oświadczeń, wniosków, zawiadomień oraz informacji przyjmuje się datę ich przesłania za pośrednictwem </w:t>
      </w:r>
      <w:hyperlink r:id="rId15"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xml:space="preserve"> poprzez kliknięcie przycisku „Wyślij wiadomość do zamawiającego” po których pojawi się komunikat, że wiadomość została wysłana do zamawiającego.</w:t>
      </w:r>
    </w:p>
    <w:p w:rsidR="006D777D" w:rsidRPr="00DF3276" w:rsidRDefault="006D777D" w:rsidP="00DF3276">
      <w:pPr>
        <w:numPr>
          <w:ilvl w:val="0"/>
          <w:numId w:val="25"/>
        </w:numPr>
        <w:shd w:val="clear" w:color="auto" w:fill="FFFFFF"/>
        <w:spacing w:line="250" w:lineRule="exact"/>
        <w:ind w:left="567" w:right="14" w:hanging="567"/>
        <w:jc w:val="both"/>
        <w:rPr>
          <w:rFonts w:ascii="Times New Roman" w:hAnsi="Times New Roman" w:cs="Times New Roman"/>
          <w:spacing w:val="-2"/>
          <w:sz w:val="22"/>
          <w:szCs w:val="22"/>
        </w:rPr>
      </w:pPr>
      <w:r w:rsidRPr="00EC4AD0">
        <w:rPr>
          <w:rFonts w:ascii="Times New Roman" w:hAnsi="Times New Roman" w:cs="Times New Roman"/>
          <w:sz w:val="22"/>
          <w:szCs w:val="22"/>
        </w:rPr>
        <w:t>Zamawiaj</w:t>
      </w:r>
      <w:r w:rsidRPr="00EC4AD0">
        <w:rPr>
          <w:rFonts w:ascii="Times New Roman" w:eastAsia="Times New Roman" w:hAnsi="Times New Roman" w:cs="Times New Roman"/>
          <w:sz w:val="22"/>
          <w:szCs w:val="22"/>
        </w:rPr>
        <w:t xml:space="preserve">ący będzie przekazywał wykonawcom informacje w formie elektronicznej za pośrednictwem </w:t>
      </w:r>
      <w:hyperlink r:id="rId16"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xml:space="preserve"> do konkretnego wykonawcy.</w:t>
      </w:r>
    </w:p>
    <w:p w:rsidR="00DF3276" w:rsidRPr="00EC4AD0" w:rsidRDefault="00DF3276" w:rsidP="00DF3276">
      <w:pPr>
        <w:shd w:val="clear" w:color="auto" w:fill="FFFFFF"/>
        <w:spacing w:line="250" w:lineRule="exact"/>
        <w:ind w:left="567" w:right="14"/>
        <w:jc w:val="both"/>
        <w:rPr>
          <w:rFonts w:ascii="Times New Roman" w:hAnsi="Times New Roman" w:cs="Times New Roman"/>
          <w:spacing w:val="-2"/>
          <w:sz w:val="22"/>
          <w:szCs w:val="22"/>
        </w:rPr>
      </w:pPr>
    </w:p>
    <w:p w:rsidR="006D777D" w:rsidRPr="00EC4AD0" w:rsidRDefault="006D777D" w:rsidP="00565C37">
      <w:pPr>
        <w:numPr>
          <w:ilvl w:val="0"/>
          <w:numId w:val="25"/>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sidRPr="00EC4AD0">
        <w:rPr>
          <w:rFonts w:ascii="Times New Roman" w:hAnsi="Times New Roman" w:cs="Times New Roman"/>
          <w:sz w:val="22"/>
          <w:szCs w:val="22"/>
        </w:rPr>
        <w:t>Wykonawca jako podmiot profesjonalny ma obowi</w:t>
      </w:r>
      <w:r w:rsidRPr="00EC4AD0">
        <w:rPr>
          <w:rFonts w:ascii="Times New Roman" w:eastAsia="Times New Roman" w:hAnsi="Times New Roman" w:cs="Times New Roman"/>
          <w:sz w:val="22"/>
          <w:szCs w:val="22"/>
        </w:rPr>
        <w:t xml:space="preserve">ązek sprawdzania komunikatów i wiadomości bezpośrednio na </w:t>
      </w:r>
      <w:hyperlink r:id="rId18"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xml:space="preserve"> przesłanych przez zamawiającego, gdyż system powiadomień może ulec awarii lub powiadomienie może trafić do folderu SPAM.</w:t>
      </w:r>
    </w:p>
    <w:p w:rsidR="006D777D" w:rsidRPr="00EC4AD0" w:rsidRDefault="006D777D" w:rsidP="00565C37">
      <w:pPr>
        <w:numPr>
          <w:ilvl w:val="0"/>
          <w:numId w:val="25"/>
        </w:numPr>
        <w:shd w:val="clear" w:color="auto" w:fill="FFFFFF"/>
        <w:tabs>
          <w:tab w:val="left" w:pos="709"/>
        </w:tabs>
        <w:spacing w:line="250" w:lineRule="exact"/>
        <w:ind w:left="567" w:right="14" w:hanging="567"/>
        <w:jc w:val="both"/>
        <w:rPr>
          <w:rFonts w:ascii="Times New Roman" w:hAnsi="Times New Roman" w:cs="Times New Roman"/>
          <w:spacing w:val="-2"/>
          <w:sz w:val="22"/>
          <w:szCs w:val="22"/>
        </w:rPr>
      </w:pPr>
      <w:r w:rsidRPr="00EC4AD0">
        <w:rPr>
          <w:rFonts w:ascii="Times New Roman" w:hAnsi="Times New Roman" w:cs="Times New Roman"/>
          <w:sz w:val="22"/>
          <w:szCs w:val="22"/>
        </w:rPr>
        <w:t>Zamawiaj</w:t>
      </w:r>
      <w:r w:rsidRPr="00EC4AD0">
        <w:rPr>
          <w:rFonts w:ascii="Times New Roman" w:eastAsia="Times New Roman" w:hAnsi="Times New Roman" w:cs="Times New Roman"/>
          <w:sz w:val="22"/>
          <w:szCs w:val="22"/>
        </w:rPr>
        <w:t xml:space="preserve">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w:t>
      </w:r>
      <w:hyperlink r:id="rId19"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tj.:</w:t>
      </w:r>
    </w:p>
    <w:p w:rsidR="006D777D" w:rsidRDefault="006D777D" w:rsidP="006D777D">
      <w:pPr>
        <w:rPr>
          <w:rFonts w:ascii="Times New Roman" w:hAnsi="Times New Roman" w:cs="Times New Roman"/>
          <w:sz w:val="2"/>
          <w:szCs w:val="2"/>
        </w:rPr>
      </w:pPr>
    </w:p>
    <w:p w:rsidR="006D777D" w:rsidRDefault="006D777D" w:rsidP="00DF3276">
      <w:pPr>
        <w:numPr>
          <w:ilvl w:val="0"/>
          <w:numId w:val="26"/>
        </w:numPr>
        <w:shd w:val="clear" w:color="auto" w:fill="FFFFFF"/>
        <w:tabs>
          <w:tab w:val="left" w:pos="567"/>
        </w:tabs>
        <w:spacing w:line="250" w:lineRule="exact"/>
        <w:ind w:left="426" w:firstLine="141"/>
        <w:jc w:val="both"/>
        <w:rPr>
          <w:spacing w:val="-12"/>
          <w:sz w:val="22"/>
          <w:szCs w:val="22"/>
        </w:rPr>
      </w:pPr>
      <w:r>
        <w:rPr>
          <w:rFonts w:ascii="Times New Roman" w:hAnsi="Times New Roman" w:cs="Times New Roman"/>
          <w:sz w:val="22"/>
          <w:szCs w:val="22"/>
        </w:rPr>
        <w:t>sta</w:t>
      </w:r>
      <w:r>
        <w:rPr>
          <w:rFonts w:ascii="Times New Roman" w:eastAsia="Times New Roman" w:hAnsi="Times New Roman" w:cs="Times New Roman"/>
          <w:sz w:val="22"/>
          <w:szCs w:val="22"/>
        </w:rPr>
        <w:t xml:space="preserve">ły dostęp do sieci Internet o gwarantowanej przepustowości nie mniejszej niż 512 </w:t>
      </w:r>
      <w:proofErr w:type="spellStart"/>
      <w:r>
        <w:rPr>
          <w:rFonts w:ascii="Times New Roman" w:eastAsia="Times New Roman" w:hAnsi="Times New Roman" w:cs="Times New Roman"/>
          <w:sz w:val="22"/>
          <w:szCs w:val="22"/>
        </w:rPr>
        <w:t>kb</w:t>
      </w:r>
      <w:proofErr w:type="spellEnd"/>
      <w:r>
        <w:rPr>
          <w:rFonts w:ascii="Times New Roman" w:eastAsia="Times New Roman" w:hAnsi="Times New Roman" w:cs="Times New Roman"/>
          <w:sz w:val="22"/>
          <w:szCs w:val="22"/>
        </w:rPr>
        <w:t>/s,</w:t>
      </w:r>
    </w:p>
    <w:p w:rsidR="006D777D" w:rsidRDefault="006D777D" w:rsidP="00DF3276">
      <w:pPr>
        <w:numPr>
          <w:ilvl w:val="0"/>
          <w:numId w:val="26"/>
        </w:numPr>
        <w:shd w:val="clear" w:color="auto" w:fill="FFFFFF"/>
        <w:spacing w:line="259" w:lineRule="exact"/>
        <w:ind w:left="1134" w:right="19" w:hanging="567"/>
        <w:jc w:val="both"/>
        <w:rPr>
          <w:spacing w:val="-8"/>
          <w:sz w:val="22"/>
          <w:szCs w:val="22"/>
        </w:rPr>
      </w:pPr>
      <w:r>
        <w:rPr>
          <w:rFonts w:ascii="Times New Roman" w:hAnsi="Times New Roman" w:cs="Times New Roman"/>
          <w:sz w:val="22"/>
          <w:szCs w:val="22"/>
        </w:rPr>
        <w:t>komputer klasy PC lub MAC o nast</w:t>
      </w:r>
      <w:r>
        <w:rPr>
          <w:rFonts w:ascii="Times New Roman" w:eastAsia="Times New Roman" w:hAnsi="Times New Roman" w:cs="Times New Roman"/>
          <w:sz w:val="22"/>
          <w:szCs w:val="22"/>
        </w:rPr>
        <w:t>ępującej konfiguracji: pamięć min. 2 GB Ram, procesor Intel   IV 2 GHZ lub jego nowsza wersja, jeden z systemów operacyjnych - MS Windows 7, Mac Os x 10 4, Linux, lub ich nowsze wersje,</w:t>
      </w:r>
    </w:p>
    <w:p w:rsidR="006D777D" w:rsidRPr="001261ED" w:rsidRDefault="006D777D" w:rsidP="00DF3276">
      <w:pPr>
        <w:numPr>
          <w:ilvl w:val="0"/>
          <w:numId w:val="26"/>
        </w:numPr>
        <w:shd w:val="clear" w:color="auto" w:fill="FFFFFF"/>
        <w:spacing w:line="259" w:lineRule="exact"/>
        <w:ind w:left="1134" w:right="19" w:hanging="567"/>
        <w:jc w:val="both"/>
        <w:rPr>
          <w:spacing w:val="-8"/>
          <w:sz w:val="22"/>
          <w:szCs w:val="22"/>
        </w:rPr>
      </w:pPr>
      <w:r w:rsidRPr="001261ED">
        <w:rPr>
          <w:rFonts w:ascii="Times New Roman" w:hAnsi="Times New Roman" w:cs="Times New Roman"/>
          <w:sz w:val="22"/>
          <w:szCs w:val="22"/>
        </w:rPr>
        <w:t>zainstalowana dowolna przegl</w:t>
      </w:r>
      <w:r w:rsidRPr="001261ED">
        <w:rPr>
          <w:rFonts w:ascii="Times New Roman" w:eastAsia="Times New Roman" w:hAnsi="Times New Roman" w:cs="Times New Roman"/>
          <w:sz w:val="22"/>
          <w:szCs w:val="22"/>
        </w:rPr>
        <w:t xml:space="preserve">ądarka internetowa, w przypadku Internet Explorer minimalnie </w:t>
      </w:r>
      <w:r>
        <w:rPr>
          <w:rFonts w:ascii="Times New Roman" w:eastAsia="Times New Roman" w:hAnsi="Times New Roman" w:cs="Times New Roman"/>
          <w:sz w:val="22"/>
          <w:szCs w:val="22"/>
        </w:rPr>
        <w:t xml:space="preserve"> </w:t>
      </w:r>
      <w:r w:rsidRPr="001261ED">
        <w:rPr>
          <w:rFonts w:ascii="Times New Roman" w:eastAsia="Times New Roman" w:hAnsi="Times New Roman" w:cs="Times New Roman"/>
          <w:sz w:val="22"/>
          <w:szCs w:val="22"/>
        </w:rPr>
        <w:t>wersja 10 0.,</w:t>
      </w:r>
    </w:p>
    <w:p w:rsidR="004C68DE" w:rsidRPr="004C68DE" w:rsidRDefault="006D777D" w:rsidP="00565C37">
      <w:pPr>
        <w:numPr>
          <w:ilvl w:val="0"/>
          <w:numId w:val="26"/>
        </w:numPr>
        <w:shd w:val="clear" w:color="auto" w:fill="FFFFFF"/>
        <w:tabs>
          <w:tab w:val="left" w:pos="993"/>
        </w:tabs>
        <w:spacing w:line="259" w:lineRule="exact"/>
        <w:ind w:left="709"/>
        <w:jc w:val="both"/>
        <w:rPr>
          <w:spacing w:val="-8"/>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łączona obsługa JavaScript,</w:t>
      </w:r>
    </w:p>
    <w:p w:rsidR="00B33254" w:rsidRPr="00C643F5" w:rsidRDefault="006D777D" w:rsidP="00C643F5">
      <w:pPr>
        <w:numPr>
          <w:ilvl w:val="0"/>
          <w:numId w:val="26"/>
        </w:numPr>
        <w:shd w:val="clear" w:color="auto" w:fill="FFFFFF"/>
        <w:tabs>
          <w:tab w:val="left" w:pos="1306"/>
        </w:tabs>
        <w:spacing w:line="259" w:lineRule="exact"/>
        <w:ind w:left="993" w:hanging="284"/>
        <w:jc w:val="both"/>
        <w:rPr>
          <w:spacing w:val="-10"/>
          <w:sz w:val="22"/>
          <w:szCs w:val="22"/>
        </w:rPr>
      </w:pPr>
      <w:r>
        <w:rPr>
          <w:rFonts w:ascii="Times New Roman" w:hAnsi="Times New Roman" w:cs="Times New Roman"/>
          <w:sz w:val="22"/>
          <w:szCs w:val="22"/>
        </w:rPr>
        <w:t xml:space="preserve">zainstalowany program Adobe </w:t>
      </w:r>
      <w:proofErr w:type="spellStart"/>
      <w:r>
        <w:rPr>
          <w:rFonts w:ascii="Times New Roman" w:hAnsi="Times New Roman" w:cs="Times New Roman"/>
          <w:sz w:val="22"/>
          <w:szCs w:val="22"/>
        </w:rPr>
        <w:t>Acrobat</w:t>
      </w:r>
      <w:proofErr w:type="spellEnd"/>
      <w:r>
        <w:rPr>
          <w:rFonts w:ascii="Times New Roman" w:hAnsi="Times New Roman" w:cs="Times New Roman"/>
          <w:sz w:val="22"/>
          <w:szCs w:val="22"/>
        </w:rPr>
        <w:t xml:space="preserve"> Reader lub inny obs</w:t>
      </w:r>
      <w:r>
        <w:rPr>
          <w:rFonts w:ascii="Times New Roman" w:eastAsia="Times New Roman" w:hAnsi="Times New Roman" w:cs="Times New Roman"/>
          <w:sz w:val="22"/>
          <w:szCs w:val="22"/>
        </w:rPr>
        <w:t>ługujący format plików .pdf,</w:t>
      </w:r>
    </w:p>
    <w:p w:rsidR="006D777D" w:rsidRDefault="006D777D" w:rsidP="00565C37">
      <w:pPr>
        <w:numPr>
          <w:ilvl w:val="0"/>
          <w:numId w:val="26"/>
        </w:numPr>
        <w:shd w:val="clear" w:color="auto" w:fill="FFFFFF"/>
        <w:tabs>
          <w:tab w:val="left" w:pos="851"/>
        </w:tabs>
        <w:spacing w:line="259" w:lineRule="exact"/>
        <w:ind w:left="1306" w:right="14" w:hanging="597"/>
        <w:jc w:val="both"/>
        <w:rPr>
          <w:spacing w:val="-1"/>
          <w:sz w:val="22"/>
          <w:szCs w:val="22"/>
        </w:rPr>
      </w:pPr>
      <w:r>
        <w:rPr>
          <w:rFonts w:ascii="Times New Roman" w:hAnsi="Times New Roman" w:cs="Times New Roman"/>
          <w:sz w:val="22"/>
          <w:szCs w:val="22"/>
        </w:rPr>
        <w:t>Platformazakupowa.pl dzia</w:t>
      </w:r>
      <w:r>
        <w:rPr>
          <w:rFonts w:ascii="Times New Roman" w:eastAsia="Times New Roman" w:hAnsi="Times New Roman" w:cs="Times New Roman"/>
          <w:sz w:val="22"/>
          <w:szCs w:val="22"/>
        </w:rPr>
        <w:t>ła według standardu przyjętego w komunikacji sieciowej - kodowanie UTF8,</w:t>
      </w:r>
    </w:p>
    <w:p w:rsidR="006D777D" w:rsidRDefault="006D777D" w:rsidP="00565C37">
      <w:pPr>
        <w:numPr>
          <w:ilvl w:val="0"/>
          <w:numId w:val="26"/>
        </w:numPr>
        <w:shd w:val="clear" w:color="auto" w:fill="FFFFFF"/>
        <w:tabs>
          <w:tab w:val="left" w:pos="993"/>
        </w:tabs>
        <w:spacing w:line="259" w:lineRule="exact"/>
        <w:ind w:left="1306" w:right="19" w:hanging="597"/>
        <w:jc w:val="both"/>
        <w:rPr>
          <w:spacing w:val="-15"/>
          <w:sz w:val="22"/>
          <w:szCs w:val="22"/>
        </w:rPr>
      </w:pPr>
      <w:r>
        <w:rPr>
          <w:rFonts w:ascii="Times New Roman" w:hAnsi="Times New Roman" w:cs="Times New Roman"/>
          <w:sz w:val="22"/>
          <w:szCs w:val="22"/>
        </w:rPr>
        <w:t>Oznaczenie czasu odbioru danych przez platform</w:t>
      </w:r>
      <w:r>
        <w:rPr>
          <w:rFonts w:ascii="Times New Roman" w:eastAsia="Times New Roman" w:hAnsi="Times New Roman" w:cs="Times New Roman"/>
          <w:sz w:val="22"/>
          <w:szCs w:val="22"/>
        </w:rPr>
        <w:t>ę zakupową stanowi datę oraz dokładny czas (</w:t>
      </w:r>
      <w:proofErr w:type="spellStart"/>
      <w:r>
        <w:rPr>
          <w:rFonts w:ascii="Times New Roman" w:eastAsia="Times New Roman" w:hAnsi="Times New Roman" w:cs="Times New Roman"/>
          <w:sz w:val="22"/>
          <w:szCs w:val="22"/>
        </w:rPr>
        <w:t>hh:mm:ss</w:t>
      </w:r>
      <w:proofErr w:type="spellEnd"/>
      <w:r>
        <w:rPr>
          <w:rFonts w:ascii="Times New Roman" w:eastAsia="Times New Roman" w:hAnsi="Times New Roman" w:cs="Times New Roman"/>
          <w:sz w:val="22"/>
          <w:szCs w:val="22"/>
        </w:rPr>
        <w:t>) generowany wg. czasu lokalnego serwera synchronizowanego z zegarem Głównego Urzędu Miar.</w:t>
      </w:r>
    </w:p>
    <w:p w:rsidR="006D777D" w:rsidRDefault="006D777D" w:rsidP="00EC4AD0">
      <w:pPr>
        <w:shd w:val="clear" w:color="auto" w:fill="FFFFFF"/>
        <w:spacing w:line="259" w:lineRule="exact"/>
        <w:ind w:left="142" w:hanging="142"/>
        <w:jc w:val="both"/>
      </w:pPr>
      <w:r>
        <w:rPr>
          <w:rFonts w:ascii="Times New Roman" w:hAnsi="Times New Roman" w:cs="Times New Roman"/>
          <w:spacing w:val="-2"/>
          <w:sz w:val="22"/>
          <w:szCs w:val="22"/>
        </w:rPr>
        <w:t>12.6.</w:t>
      </w:r>
      <w:r>
        <w:rPr>
          <w:rFonts w:ascii="Times New Roman" w:hAnsi="Times New Roman" w:cs="Times New Roman"/>
          <w:sz w:val="22"/>
          <w:szCs w:val="22"/>
        </w:rPr>
        <w:tab/>
        <w:t>Wykonawca, przyst</w:t>
      </w:r>
      <w:r>
        <w:rPr>
          <w:rFonts w:ascii="Times New Roman" w:eastAsia="Times New Roman" w:hAnsi="Times New Roman" w:cs="Times New Roman"/>
          <w:sz w:val="22"/>
          <w:szCs w:val="22"/>
        </w:rPr>
        <w:t>ępując do niniejszego postępowania o udzielenie zamówienia publicznego:</w:t>
      </w:r>
    </w:p>
    <w:p w:rsidR="006D777D" w:rsidRDefault="006D777D" w:rsidP="00565C37">
      <w:pPr>
        <w:numPr>
          <w:ilvl w:val="0"/>
          <w:numId w:val="27"/>
        </w:numPr>
        <w:shd w:val="clear" w:color="auto" w:fill="FFFFFF"/>
        <w:tabs>
          <w:tab w:val="left" w:pos="1306"/>
        </w:tabs>
        <w:spacing w:line="259" w:lineRule="exact"/>
        <w:ind w:left="1306" w:hanging="509"/>
        <w:jc w:val="both"/>
        <w:rPr>
          <w:spacing w:val="-12"/>
          <w:sz w:val="22"/>
          <w:szCs w:val="22"/>
        </w:rPr>
      </w:pPr>
      <w:r>
        <w:rPr>
          <w:rFonts w:ascii="Times New Roman" w:hAnsi="Times New Roman" w:cs="Times New Roman"/>
          <w:sz w:val="22"/>
          <w:szCs w:val="22"/>
        </w:rPr>
        <w:t xml:space="preserve">akceptuje warunki korzystania z </w:t>
      </w:r>
      <w:hyperlink r:id="rId20" w:history="1">
        <w:r>
          <w:rPr>
            <w:rFonts w:ascii="Times New Roman" w:hAnsi="Times New Roman" w:cs="Times New Roman"/>
            <w:sz w:val="22"/>
            <w:szCs w:val="22"/>
            <w:u w:val="single"/>
          </w:rPr>
          <w:t>platformazakupowa.pl</w:t>
        </w:r>
      </w:hyperlink>
      <w:r>
        <w:rPr>
          <w:rFonts w:ascii="Times New Roman" w:hAnsi="Times New Roman" w:cs="Times New Roman"/>
          <w:sz w:val="22"/>
          <w:szCs w:val="22"/>
        </w:rPr>
        <w:t xml:space="preserve"> okre</w:t>
      </w:r>
      <w:r>
        <w:rPr>
          <w:rFonts w:ascii="Times New Roman" w:eastAsia="Times New Roman" w:hAnsi="Times New Roman" w:cs="Times New Roman"/>
          <w:sz w:val="22"/>
          <w:szCs w:val="22"/>
        </w:rPr>
        <w:t>ślone w Regulaminie zamieszczonym na stronie internetowej pod linkiem w zakładce „Regulamin" oraz uznaje go za wiążący,</w:t>
      </w:r>
    </w:p>
    <w:p w:rsidR="006D777D" w:rsidRDefault="006D777D" w:rsidP="00565C37">
      <w:pPr>
        <w:numPr>
          <w:ilvl w:val="0"/>
          <w:numId w:val="27"/>
        </w:numPr>
        <w:shd w:val="clear" w:color="auto" w:fill="FFFFFF"/>
        <w:tabs>
          <w:tab w:val="left" w:pos="1306"/>
        </w:tabs>
        <w:spacing w:line="259" w:lineRule="exact"/>
        <w:ind w:left="1306" w:hanging="509"/>
        <w:jc w:val="both"/>
        <w:rPr>
          <w:spacing w:val="-8"/>
          <w:sz w:val="22"/>
          <w:szCs w:val="22"/>
        </w:rPr>
      </w:pPr>
      <w:r>
        <w:rPr>
          <w:rFonts w:ascii="Times New Roman" w:hAnsi="Times New Roman" w:cs="Times New Roman"/>
          <w:sz w:val="22"/>
          <w:szCs w:val="22"/>
        </w:rPr>
        <w:t>zapozna</w:t>
      </w:r>
      <w:r>
        <w:rPr>
          <w:rFonts w:ascii="Times New Roman" w:eastAsia="Times New Roman" w:hAnsi="Times New Roman" w:cs="Times New Roman"/>
          <w:sz w:val="22"/>
          <w:szCs w:val="22"/>
        </w:rPr>
        <w:t xml:space="preserve">ł i stosuje się do Instrukcji składania ofert/wniosków dostępnej pod </w:t>
      </w:r>
      <w:hyperlink r:id="rId21" w:history="1">
        <w:r>
          <w:rPr>
            <w:rFonts w:ascii="Times New Roman" w:eastAsia="Times New Roman" w:hAnsi="Times New Roman" w:cs="Times New Roman"/>
            <w:sz w:val="22"/>
            <w:szCs w:val="22"/>
            <w:u w:val="single"/>
          </w:rPr>
          <w:t xml:space="preserve">linkiem </w:t>
        </w:r>
      </w:hyperlink>
      <w:r>
        <w:rPr>
          <w:rFonts w:ascii="Times New Roman" w:eastAsia="Times New Roman" w:hAnsi="Times New Roman" w:cs="Times New Roman"/>
          <w:sz w:val="22"/>
          <w:szCs w:val="22"/>
        </w:rPr>
        <w:t>(</w:t>
      </w:r>
      <w:hyperlink r:id="rId22" w:history="1">
        <w:r>
          <w:rPr>
            <w:rFonts w:ascii="Times New Roman" w:eastAsia="Times New Roman" w:hAnsi="Times New Roman" w:cs="Times New Roman"/>
            <w:sz w:val="22"/>
            <w:szCs w:val="22"/>
            <w:u w:val="single"/>
          </w:rPr>
          <w:t>https://drive.google.com/file/d/1Kd1DttbBeiNWt4q4slS4t76lZVKPbkyD/view</w:t>
        </w:r>
      </w:hyperlink>
      <w:r>
        <w:rPr>
          <w:rFonts w:ascii="Times New Roman" w:eastAsia="Times New Roman" w:hAnsi="Times New Roman" w:cs="Times New Roman"/>
          <w:sz w:val="22"/>
          <w:szCs w:val="22"/>
        </w:rPr>
        <w:t>)</w:t>
      </w:r>
    </w:p>
    <w:p w:rsidR="006D777D" w:rsidRPr="00EC4AD0" w:rsidRDefault="006D777D" w:rsidP="00EC4AD0">
      <w:pPr>
        <w:shd w:val="clear" w:color="auto" w:fill="FFFFFF"/>
        <w:tabs>
          <w:tab w:val="left" w:pos="567"/>
        </w:tabs>
        <w:spacing w:line="250" w:lineRule="exact"/>
        <w:ind w:left="567" w:right="10" w:hanging="567"/>
        <w:jc w:val="both"/>
        <w:rPr>
          <w:rFonts w:ascii="Times New Roman" w:hAnsi="Times New Roman" w:cs="Times New Roman"/>
          <w:sz w:val="22"/>
          <w:szCs w:val="22"/>
        </w:rPr>
      </w:pPr>
      <w:r>
        <w:rPr>
          <w:rFonts w:ascii="Times New Roman" w:hAnsi="Times New Roman" w:cs="Times New Roman"/>
          <w:spacing w:val="-2"/>
          <w:sz w:val="22"/>
          <w:szCs w:val="22"/>
        </w:rPr>
        <w:t>12.7.</w:t>
      </w:r>
      <w:r>
        <w:rPr>
          <w:rFonts w:ascii="Times New Roman" w:hAnsi="Times New Roman" w:cs="Times New Roman"/>
          <w:sz w:val="22"/>
          <w:szCs w:val="22"/>
        </w:rPr>
        <w:tab/>
      </w:r>
      <w:r w:rsidRPr="00EC4AD0">
        <w:rPr>
          <w:rFonts w:ascii="Times New Roman" w:hAnsi="Times New Roman" w:cs="Times New Roman"/>
          <w:b/>
          <w:bCs/>
          <w:sz w:val="22"/>
          <w:szCs w:val="22"/>
        </w:rPr>
        <w:t>Zamawiaj</w:t>
      </w:r>
      <w:r w:rsidRPr="00EC4AD0">
        <w:rPr>
          <w:rFonts w:ascii="Times New Roman" w:eastAsia="Times New Roman" w:hAnsi="Times New Roman" w:cs="Times New Roman"/>
          <w:b/>
          <w:bCs/>
          <w:sz w:val="22"/>
          <w:szCs w:val="22"/>
        </w:rPr>
        <w:t xml:space="preserve">ący nie ponosi odpowiedzialności za złożenie oferty </w:t>
      </w:r>
      <w:r w:rsidR="00EC4AD0" w:rsidRPr="00EC4AD0">
        <w:rPr>
          <w:rFonts w:ascii="Times New Roman" w:eastAsia="Times New Roman" w:hAnsi="Times New Roman" w:cs="Times New Roman"/>
          <w:b/>
          <w:bCs/>
          <w:sz w:val="22"/>
          <w:szCs w:val="22"/>
        </w:rPr>
        <w:t xml:space="preserve">w sposób niezgodny z Instrukcją </w:t>
      </w:r>
      <w:r w:rsidRPr="00EC4AD0">
        <w:rPr>
          <w:rFonts w:ascii="Times New Roman" w:eastAsia="Times New Roman" w:hAnsi="Times New Roman" w:cs="Times New Roman"/>
          <w:b/>
          <w:bCs/>
          <w:sz w:val="22"/>
          <w:szCs w:val="22"/>
        </w:rPr>
        <w:t xml:space="preserve">korzystania </w:t>
      </w:r>
      <w:r w:rsidRPr="00EC4AD0">
        <w:rPr>
          <w:rFonts w:ascii="Times New Roman" w:eastAsia="Times New Roman" w:hAnsi="Times New Roman" w:cs="Times New Roman"/>
          <w:sz w:val="22"/>
          <w:szCs w:val="22"/>
        </w:rPr>
        <w:t xml:space="preserve">z </w:t>
      </w:r>
      <w:hyperlink r:id="rId23" w:history="1">
        <w:r w:rsidRPr="00EC4AD0">
          <w:rPr>
            <w:rFonts w:ascii="Times New Roman" w:eastAsia="Times New Roman" w:hAnsi="Times New Roman" w:cs="Times New Roman"/>
            <w:sz w:val="22"/>
            <w:szCs w:val="22"/>
            <w:u w:val="single"/>
          </w:rPr>
          <w:t>platformazakupowa.pl</w:t>
        </w:r>
      </w:hyperlink>
      <w:r w:rsidRPr="00EC4AD0">
        <w:rPr>
          <w:rFonts w:ascii="Times New Roman" w:eastAsia="Times New Roman" w:hAnsi="Times New Roman" w:cs="Times New Roman"/>
          <w:sz w:val="22"/>
          <w:szCs w:val="22"/>
        </w:rPr>
        <w:t>, w szczególności za sy</w:t>
      </w:r>
      <w:r w:rsidR="00EC4AD0">
        <w:rPr>
          <w:rFonts w:ascii="Times New Roman" w:eastAsia="Times New Roman" w:hAnsi="Times New Roman" w:cs="Times New Roman"/>
          <w:sz w:val="22"/>
          <w:szCs w:val="22"/>
        </w:rPr>
        <w:t xml:space="preserve">tuację, gdy zamawiający zapozna się z </w:t>
      </w:r>
      <w:r w:rsidRPr="00EC4AD0">
        <w:rPr>
          <w:rFonts w:ascii="Times New Roman" w:eastAsia="Times New Roman" w:hAnsi="Times New Roman" w:cs="Times New Roman"/>
          <w:sz w:val="22"/>
          <w:szCs w:val="22"/>
        </w:rPr>
        <w:t>treścią oferty przed upływem terminu składania ofert (np. złożenie oferty w za</w:t>
      </w:r>
      <w:r w:rsidR="00EC4AD0">
        <w:rPr>
          <w:rFonts w:ascii="Times New Roman" w:eastAsia="Times New Roman" w:hAnsi="Times New Roman" w:cs="Times New Roman"/>
          <w:sz w:val="22"/>
          <w:szCs w:val="22"/>
        </w:rPr>
        <w:t xml:space="preserve">kładce „Wyślij </w:t>
      </w:r>
      <w:r w:rsidRPr="00EC4AD0">
        <w:rPr>
          <w:rFonts w:ascii="Times New Roman" w:eastAsia="Times New Roman" w:hAnsi="Times New Roman" w:cs="Times New Roman"/>
          <w:sz w:val="22"/>
          <w:szCs w:val="22"/>
        </w:rPr>
        <w:t>wiadomość do zamawiającego”).</w:t>
      </w:r>
      <w:r w:rsidR="00EC4AD0" w:rsidRPr="00EC4AD0">
        <w:rPr>
          <w:rFonts w:ascii="Times New Roman" w:hAnsi="Times New Roman" w:cs="Times New Roman"/>
          <w:sz w:val="22"/>
          <w:szCs w:val="22"/>
        </w:rPr>
        <w:t xml:space="preserve"> </w:t>
      </w:r>
      <w:r w:rsidRPr="00EC4AD0">
        <w:rPr>
          <w:rFonts w:ascii="Times New Roman" w:hAnsi="Times New Roman" w:cs="Times New Roman"/>
          <w:sz w:val="22"/>
          <w:szCs w:val="22"/>
        </w:rPr>
        <w:t>Taka oferta zostanie uznana przez Zamawiaj</w:t>
      </w:r>
      <w:r w:rsidRPr="00EC4AD0">
        <w:rPr>
          <w:rFonts w:ascii="Times New Roman" w:eastAsia="Times New Roman" w:hAnsi="Times New Roman" w:cs="Times New Roman"/>
          <w:sz w:val="22"/>
          <w:szCs w:val="22"/>
        </w:rPr>
        <w:t xml:space="preserve">ącego za ofertę handlową i nie będzie </w:t>
      </w:r>
      <w:r w:rsidR="00EC4AD0">
        <w:rPr>
          <w:rFonts w:ascii="Times New Roman" w:eastAsia="Times New Roman" w:hAnsi="Times New Roman" w:cs="Times New Roman"/>
          <w:sz w:val="22"/>
          <w:szCs w:val="22"/>
        </w:rPr>
        <w:t xml:space="preserve">brana pod uwagę w przedmiotowym </w:t>
      </w:r>
      <w:r w:rsidRPr="00EC4AD0">
        <w:rPr>
          <w:rFonts w:ascii="Times New Roman" w:eastAsia="Times New Roman" w:hAnsi="Times New Roman" w:cs="Times New Roman"/>
          <w:sz w:val="22"/>
          <w:szCs w:val="22"/>
        </w:rPr>
        <w:t>postępowaniu ponieważ nie został spełniony obowiązek narzucony w art. 221 Ustawy Prawo Zamówień Publicznych.</w:t>
      </w:r>
    </w:p>
    <w:p w:rsidR="006D777D" w:rsidRDefault="006D777D" w:rsidP="006D777D">
      <w:pPr>
        <w:shd w:val="clear" w:color="auto" w:fill="FFFFFF"/>
        <w:tabs>
          <w:tab w:val="left" w:pos="567"/>
        </w:tabs>
        <w:spacing w:line="250" w:lineRule="exact"/>
        <w:ind w:left="567" w:hanging="567"/>
        <w:jc w:val="both"/>
      </w:pPr>
      <w:r>
        <w:rPr>
          <w:rFonts w:ascii="Times New Roman" w:hAnsi="Times New Roman" w:cs="Times New Roman"/>
          <w:spacing w:val="-2"/>
          <w:sz w:val="22"/>
          <w:szCs w:val="22"/>
        </w:rPr>
        <w:t>12.8.</w:t>
      </w:r>
      <w:r>
        <w:rPr>
          <w:rFonts w:ascii="Times New Roman" w:hAnsi="Times New Roman" w:cs="Times New Roman"/>
          <w:sz w:val="22"/>
          <w:szCs w:val="22"/>
        </w:rPr>
        <w:tab/>
        <w:t>Zamawiaj</w:t>
      </w:r>
      <w:r>
        <w:rPr>
          <w:rFonts w:ascii="Times New Roman" w:eastAsia="Times New Roman" w:hAnsi="Times New Roman" w:cs="Times New Roman"/>
          <w:sz w:val="22"/>
          <w:szCs w:val="22"/>
        </w:rPr>
        <w:t xml:space="preserve">ący informuje, że instrukcje korzystania z </w:t>
      </w:r>
      <w:hyperlink r:id="rId24"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dotyczące w</w:t>
      </w:r>
      <w:r>
        <w:rPr>
          <w:rFonts w:ascii="Times New Roman" w:eastAsia="Times New Roman" w:hAnsi="Times New Roman" w:cs="Times New Roman"/>
          <w:sz w:val="22"/>
          <w:szCs w:val="22"/>
        </w:rPr>
        <w:br/>
      </w:r>
      <w:r>
        <w:rPr>
          <w:rFonts w:ascii="Times New Roman" w:eastAsia="Times New Roman" w:hAnsi="Times New Roman" w:cs="Times New Roman"/>
          <w:spacing w:val="-1"/>
          <w:sz w:val="22"/>
          <w:szCs w:val="22"/>
        </w:rPr>
        <w:t>szczególności logowania, składania wniosków o wyjaśnienie treści S</w:t>
      </w:r>
      <w:r w:rsidR="00EC4AD0">
        <w:rPr>
          <w:rFonts w:ascii="Times New Roman" w:eastAsia="Times New Roman" w:hAnsi="Times New Roman" w:cs="Times New Roman"/>
          <w:spacing w:val="-1"/>
          <w:sz w:val="22"/>
          <w:szCs w:val="22"/>
        </w:rPr>
        <w:t xml:space="preserve">WZ, składania ofert oraz innych </w:t>
      </w:r>
      <w:r>
        <w:rPr>
          <w:rFonts w:ascii="Times New Roman" w:eastAsia="Times New Roman" w:hAnsi="Times New Roman" w:cs="Times New Roman"/>
          <w:sz w:val="22"/>
          <w:szCs w:val="22"/>
        </w:rPr>
        <w:t xml:space="preserve">czynności podejmowanych w niniejszym postępowaniu przy użyciu </w:t>
      </w:r>
      <w:hyperlink r:id="rId25" w:history="1">
        <w:r>
          <w:rPr>
            <w:rFonts w:ascii="Times New Roman" w:eastAsia="Times New Roman" w:hAnsi="Times New Roman" w:cs="Times New Roman"/>
            <w:sz w:val="22"/>
            <w:szCs w:val="22"/>
            <w:u w:val="single"/>
          </w:rPr>
          <w:t>platformazakupowa.pl</w:t>
        </w:r>
      </w:hyperlink>
      <w:r w:rsidR="00EC4AD0">
        <w:rPr>
          <w:rFonts w:ascii="Times New Roman" w:eastAsia="Times New Roman" w:hAnsi="Times New Roman" w:cs="Times New Roman"/>
          <w:sz w:val="22"/>
          <w:szCs w:val="22"/>
        </w:rPr>
        <w:t xml:space="preserve"> znajdują </w:t>
      </w:r>
      <w:r>
        <w:rPr>
          <w:rFonts w:ascii="Times New Roman" w:eastAsia="Times New Roman" w:hAnsi="Times New Roman" w:cs="Times New Roman"/>
          <w:sz w:val="22"/>
          <w:szCs w:val="22"/>
        </w:rPr>
        <w:t>się w zakładce „Instrukcje dla Wykonawców" na st</w:t>
      </w:r>
      <w:r w:rsidR="00EC4AD0">
        <w:rPr>
          <w:rFonts w:ascii="Times New Roman" w:eastAsia="Times New Roman" w:hAnsi="Times New Roman" w:cs="Times New Roman"/>
          <w:sz w:val="22"/>
          <w:szCs w:val="22"/>
        </w:rPr>
        <w:t xml:space="preserve">ronie internetowej pod adresem: </w:t>
      </w:r>
      <w:hyperlink r:id="rId26" w:history="1">
        <w:r>
          <w:rPr>
            <w:rFonts w:ascii="Times New Roman" w:eastAsia="Times New Roman" w:hAnsi="Times New Roman" w:cs="Times New Roman"/>
            <w:sz w:val="22"/>
            <w:szCs w:val="22"/>
            <w:u w:val="single"/>
          </w:rPr>
          <w:t>https://platformazakupowa.pl/strona/45-instrukcje</w:t>
        </w:r>
      </w:hyperlink>
    </w:p>
    <w:p w:rsidR="006D777D" w:rsidRDefault="006D777D" w:rsidP="006D777D">
      <w:pPr>
        <w:shd w:val="clear" w:color="auto" w:fill="FFFFFF"/>
        <w:tabs>
          <w:tab w:val="left" w:pos="567"/>
          <w:tab w:val="left" w:pos="851"/>
        </w:tabs>
        <w:spacing w:line="250" w:lineRule="exact"/>
      </w:pPr>
      <w:r>
        <w:rPr>
          <w:rFonts w:ascii="Times New Roman" w:hAnsi="Times New Roman" w:cs="Times New Roman"/>
          <w:spacing w:val="-2"/>
          <w:sz w:val="22"/>
          <w:szCs w:val="22"/>
        </w:rPr>
        <w:t>12.9.</w:t>
      </w:r>
      <w:r>
        <w:rPr>
          <w:rFonts w:ascii="Times New Roman" w:hAnsi="Times New Roman" w:cs="Times New Roman"/>
          <w:sz w:val="22"/>
          <w:szCs w:val="22"/>
        </w:rPr>
        <w:tab/>
        <w:t>Osoby uprawnione do porozumiewania si</w:t>
      </w:r>
      <w:r>
        <w:rPr>
          <w:rFonts w:ascii="Times New Roman" w:eastAsia="Times New Roman" w:hAnsi="Times New Roman" w:cs="Times New Roman"/>
          <w:sz w:val="22"/>
          <w:szCs w:val="22"/>
        </w:rPr>
        <w:t>ę z Wykonawcami:</w:t>
      </w:r>
    </w:p>
    <w:p w:rsidR="006D777D" w:rsidRPr="000F05CB" w:rsidRDefault="00E40CD4" w:rsidP="00565C37">
      <w:pPr>
        <w:numPr>
          <w:ilvl w:val="0"/>
          <w:numId w:val="28"/>
        </w:numPr>
        <w:shd w:val="clear" w:color="auto" w:fill="FFFFFF"/>
        <w:tabs>
          <w:tab w:val="left" w:pos="1152"/>
        </w:tabs>
        <w:spacing w:line="250" w:lineRule="exact"/>
        <w:ind w:left="851" w:hanging="284"/>
        <w:rPr>
          <w:spacing w:val="-36"/>
          <w:w w:val="129"/>
          <w:sz w:val="22"/>
          <w:szCs w:val="22"/>
        </w:rPr>
      </w:pPr>
      <w:r>
        <w:rPr>
          <w:rFonts w:ascii="Times New Roman" w:hAnsi="Times New Roman" w:cs="Times New Roman"/>
          <w:sz w:val="22"/>
          <w:szCs w:val="22"/>
        </w:rPr>
        <w:t>p. Karolina Brzezińska-Ugorek</w:t>
      </w:r>
      <w:r w:rsidR="006D777D">
        <w:rPr>
          <w:rFonts w:ascii="Times New Roman" w:eastAsia="Times New Roman" w:hAnsi="Times New Roman" w:cs="Times New Roman"/>
          <w:sz w:val="22"/>
          <w:szCs w:val="22"/>
        </w:rPr>
        <w:t xml:space="preserve"> - osoba odpowiedzialna za przedmiot zamówienia</w:t>
      </w:r>
      <w:r w:rsidR="006D777D" w:rsidRPr="000F05CB">
        <w:rPr>
          <w:rFonts w:ascii="Times New Roman" w:eastAsia="Times New Roman" w:hAnsi="Times New Roman" w:cs="Times New Roman"/>
          <w:sz w:val="22"/>
          <w:szCs w:val="22"/>
        </w:rPr>
        <w:t xml:space="preserve"> </w:t>
      </w:r>
      <w:r w:rsidR="006D777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tel. 59 857 66 21 wew. 63</w:t>
      </w:r>
      <w:r w:rsidR="006D777D">
        <w:rPr>
          <w:rFonts w:ascii="Times New Roman" w:eastAsia="Times New Roman" w:hAnsi="Times New Roman" w:cs="Times New Roman"/>
          <w:sz w:val="22"/>
          <w:szCs w:val="22"/>
        </w:rPr>
        <w:t xml:space="preserve">, e-mail: </w:t>
      </w:r>
      <w:hyperlink r:id="rId27" w:history="1">
        <w:r w:rsidRPr="00481D8E">
          <w:rPr>
            <w:rStyle w:val="Hipercze"/>
            <w:rFonts w:ascii="Times New Roman" w:eastAsia="Times New Roman" w:hAnsi="Times New Roman" w:cs="Times New Roman"/>
            <w:sz w:val="22"/>
            <w:szCs w:val="22"/>
          </w:rPr>
          <w:t>kbrzezinska@kepice.pl</w:t>
        </w:r>
      </w:hyperlink>
      <w:r w:rsidR="006D777D">
        <w:rPr>
          <w:rFonts w:ascii="Times New Roman" w:eastAsia="Times New Roman" w:hAnsi="Times New Roman" w:cs="Times New Roman"/>
          <w:sz w:val="22"/>
          <w:szCs w:val="22"/>
        </w:rPr>
        <w:t xml:space="preserve"> </w:t>
      </w:r>
    </w:p>
    <w:p w:rsidR="006D777D" w:rsidRPr="000F05CB" w:rsidRDefault="00E40CD4" w:rsidP="00565C37">
      <w:pPr>
        <w:numPr>
          <w:ilvl w:val="0"/>
          <w:numId w:val="28"/>
        </w:numPr>
        <w:shd w:val="clear" w:color="auto" w:fill="FFFFFF"/>
        <w:tabs>
          <w:tab w:val="left" w:pos="993"/>
        </w:tabs>
        <w:spacing w:line="259" w:lineRule="exact"/>
        <w:ind w:left="851" w:right="960" w:hanging="284"/>
        <w:jc w:val="both"/>
        <w:rPr>
          <w:spacing w:val="-8"/>
          <w:sz w:val="22"/>
          <w:szCs w:val="22"/>
        </w:rPr>
      </w:pPr>
      <w:r>
        <w:rPr>
          <w:rFonts w:ascii="Times New Roman" w:hAnsi="Times New Roman" w:cs="Times New Roman"/>
          <w:spacing w:val="-1"/>
          <w:sz w:val="22"/>
          <w:szCs w:val="22"/>
        </w:rPr>
        <w:t xml:space="preserve">p. Aleksandra </w:t>
      </w:r>
      <w:proofErr w:type="spellStart"/>
      <w:r>
        <w:rPr>
          <w:rFonts w:ascii="Times New Roman" w:hAnsi="Times New Roman" w:cs="Times New Roman"/>
          <w:spacing w:val="-1"/>
          <w:sz w:val="22"/>
          <w:szCs w:val="22"/>
        </w:rPr>
        <w:t>Szul-</w:t>
      </w:r>
      <w:r w:rsidR="006D777D">
        <w:rPr>
          <w:rFonts w:ascii="Times New Roman" w:hAnsi="Times New Roman" w:cs="Times New Roman"/>
          <w:spacing w:val="-1"/>
          <w:sz w:val="22"/>
          <w:szCs w:val="22"/>
        </w:rPr>
        <w:t>Młoczyńska</w:t>
      </w:r>
      <w:proofErr w:type="spellEnd"/>
      <w:r w:rsidR="006D777D">
        <w:rPr>
          <w:rFonts w:ascii="Times New Roman" w:eastAsia="Times New Roman" w:hAnsi="Times New Roman" w:cs="Times New Roman"/>
          <w:spacing w:val="-1"/>
          <w:sz w:val="22"/>
          <w:szCs w:val="22"/>
        </w:rPr>
        <w:t xml:space="preserve"> - oso</w:t>
      </w:r>
      <w:r w:rsidR="00EC4AD0">
        <w:rPr>
          <w:rFonts w:ascii="Times New Roman" w:eastAsia="Times New Roman" w:hAnsi="Times New Roman" w:cs="Times New Roman"/>
          <w:spacing w:val="-1"/>
          <w:sz w:val="22"/>
          <w:szCs w:val="22"/>
        </w:rPr>
        <w:t xml:space="preserve">ba odpowiedzialna za zamówienia </w:t>
      </w:r>
      <w:r w:rsidR="006D777D">
        <w:rPr>
          <w:rFonts w:ascii="Times New Roman" w:eastAsia="Times New Roman" w:hAnsi="Times New Roman" w:cs="Times New Roman"/>
          <w:spacing w:val="-1"/>
          <w:sz w:val="22"/>
          <w:szCs w:val="22"/>
        </w:rPr>
        <w:t>publiczne</w:t>
      </w:r>
    </w:p>
    <w:p w:rsidR="0037457B" w:rsidRPr="00FE099C" w:rsidRDefault="006D777D" w:rsidP="00FE099C">
      <w:pPr>
        <w:shd w:val="clear" w:color="auto" w:fill="FFFFFF"/>
        <w:tabs>
          <w:tab w:val="left" w:pos="993"/>
          <w:tab w:val="left" w:pos="7938"/>
        </w:tabs>
        <w:spacing w:line="259" w:lineRule="exact"/>
        <w:ind w:left="851" w:right="176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tel. 59 857 66 21 wew. 55, e-mail: </w:t>
      </w:r>
      <w:hyperlink r:id="rId28" w:history="1">
        <w:r w:rsidRPr="005E0147">
          <w:rPr>
            <w:rStyle w:val="Hipercze"/>
            <w:rFonts w:ascii="Times New Roman" w:eastAsia="Times New Roman" w:hAnsi="Times New Roman" w:cs="Times New Roman"/>
            <w:sz w:val="22"/>
            <w:szCs w:val="22"/>
          </w:rPr>
          <w:t>amloczynska@kepice.pl</w:t>
        </w:r>
      </w:hyperlink>
      <w:r>
        <w:rPr>
          <w:rFonts w:ascii="Times New Roman" w:eastAsia="Times New Roman" w:hAnsi="Times New Roman" w:cs="Times New Roman"/>
          <w:sz w:val="22"/>
          <w:szCs w:val="22"/>
        </w:rPr>
        <w:t xml:space="preserve"> </w:t>
      </w:r>
    </w:p>
    <w:p w:rsidR="006D777D" w:rsidRDefault="006D777D" w:rsidP="006D777D">
      <w:pPr>
        <w:shd w:val="clear" w:color="auto" w:fill="FFFFFF"/>
        <w:spacing w:before="206" w:line="250" w:lineRule="exact"/>
        <w:ind w:hanging="426"/>
      </w:pPr>
      <w:r>
        <w:rPr>
          <w:rFonts w:ascii="Times New Roman" w:hAnsi="Times New Roman" w:cs="Times New Roman"/>
          <w:b/>
          <w:bCs/>
          <w:sz w:val="22"/>
          <w:szCs w:val="22"/>
        </w:rPr>
        <w:t>13. Zalecenia (elektronizacja)</w:t>
      </w:r>
    </w:p>
    <w:p w:rsidR="006D777D" w:rsidRDefault="006D777D" w:rsidP="00565C37">
      <w:pPr>
        <w:numPr>
          <w:ilvl w:val="0"/>
          <w:numId w:val="29"/>
        </w:numPr>
        <w:shd w:val="clear" w:color="auto" w:fill="FFFFFF"/>
        <w:tabs>
          <w:tab w:val="left" w:pos="567"/>
        </w:tabs>
        <w:spacing w:line="250" w:lineRule="exact"/>
        <w:ind w:left="567" w:hanging="567"/>
        <w:jc w:val="both"/>
        <w:rPr>
          <w:rFonts w:ascii="Times New Roman" w:hAnsi="Times New Roman" w:cs="Times New Roman"/>
          <w:spacing w:val="-26"/>
          <w:w w:val="127"/>
          <w:sz w:val="22"/>
          <w:szCs w:val="22"/>
        </w:rPr>
      </w:pPr>
      <w:r>
        <w:rPr>
          <w:rFonts w:ascii="Times New Roman" w:hAnsi="Times New Roman" w:cs="Times New Roman"/>
          <w:b/>
          <w:bCs/>
          <w:sz w:val="22"/>
          <w:szCs w:val="22"/>
        </w:rPr>
        <w:t>Formaty plik</w:t>
      </w:r>
      <w:r>
        <w:rPr>
          <w:rFonts w:ascii="Times New Roman" w:eastAsia="Times New Roman" w:hAnsi="Times New Roman" w:cs="Times New Roman"/>
          <w:b/>
          <w:bCs/>
          <w:sz w:val="22"/>
          <w:szCs w:val="22"/>
        </w:rPr>
        <w:t xml:space="preserve">ów wykorzystywanych przez wykonawców powinny być zgodne </w:t>
      </w:r>
      <w:r>
        <w:rPr>
          <w:rFonts w:ascii="Times New Roman" w:eastAsia="Times New Roman" w:hAnsi="Times New Roman" w:cs="Times New Roman"/>
          <w:sz w:val="22"/>
          <w:szCs w:val="22"/>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6D777D" w:rsidRDefault="006D777D" w:rsidP="00565C37">
      <w:pPr>
        <w:numPr>
          <w:ilvl w:val="0"/>
          <w:numId w:val="29"/>
        </w:numPr>
        <w:shd w:val="clear" w:color="auto" w:fill="FFFFFF"/>
        <w:tabs>
          <w:tab w:val="left" w:pos="709"/>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rekomenduje wykorzystanie formatów: .pdf .</w:t>
      </w:r>
      <w:proofErr w:type="spellStart"/>
      <w:r>
        <w:rPr>
          <w:rFonts w:ascii="Times New Roman" w:eastAsia="Times New Roman" w:hAnsi="Times New Roman" w:cs="Times New Roman"/>
          <w:sz w:val="22"/>
          <w:szCs w:val="22"/>
        </w:rPr>
        <w:t>doc</w:t>
      </w:r>
      <w:proofErr w:type="spellEnd"/>
      <w:r>
        <w:rPr>
          <w:rFonts w:ascii="Times New Roman" w:eastAsia="Times New Roman" w:hAnsi="Times New Roman" w:cs="Times New Roman"/>
          <w:sz w:val="22"/>
          <w:szCs w:val="22"/>
        </w:rPr>
        <w:t xml:space="preserve"> .xls .jpg (.</w:t>
      </w:r>
      <w:proofErr w:type="spellStart"/>
      <w:r>
        <w:rPr>
          <w:rFonts w:ascii="Times New Roman" w:eastAsia="Times New Roman" w:hAnsi="Times New Roman" w:cs="Times New Roman"/>
          <w:sz w:val="22"/>
          <w:szCs w:val="22"/>
        </w:rPr>
        <w:t>jpeg</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b/>
          <w:bCs/>
          <w:sz w:val="22"/>
          <w:szCs w:val="22"/>
        </w:rPr>
        <w:t>ze szczególnym wskazaniem na .pdf</w:t>
      </w:r>
    </w:p>
    <w:p w:rsidR="006D777D" w:rsidRDefault="006D777D" w:rsidP="00565C37">
      <w:pPr>
        <w:numPr>
          <w:ilvl w:val="0"/>
          <w:numId w:val="29"/>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W celu ewentualnej kompresji danych Zamawiaj</w:t>
      </w:r>
      <w:r>
        <w:rPr>
          <w:rFonts w:ascii="Times New Roman" w:eastAsia="Times New Roman" w:hAnsi="Times New Roman" w:cs="Times New Roman"/>
          <w:sz w:val="22"/>
          <w:szCs w:val="22"/>
        </w:rPr>
        <w:t>ący rekomenduje wykorzystanie jednego z formatów:</w:t>
      </w:r>
    </w:p>
    <w:p w:rsidR="006D777D" w:rsidRDefault="006D777D" w:rsidP="006D777D">
      <w:pPr>
        <w:rPr>
          <w:rFonts w:ascii="Times New Roman" w:hAnsi="Times New Roman" w:cs="Times New Roman"/>
          <w:sz w:val="2"/>
          <w:szCs w:val="2"/>
        </w:rPr>
      </w:pPr>
    </w:p>
    <w:p w:rsidR="006D777D" w:rsidRDefault="006D777D" w:rsidP="00565C37">
      <w:pPr>
        <w:numPr>
          <w:ilvl w:val="0"/>
          <w:numId w:val="30"/>
        </w:numPr>
        <w:shd w:val="clear" w:color="auto" w:fill="FFFFFF"/>
        <w:tabs>
          <w:tab w:val="left" w:pos="1306"/>
        </w:tabs>
        <w:spacing w:line="250" w:lineRule="exact"/>
        <w:ind w:left="797" w:hanging="230"/>
        <w:rPr>
          <w:spacing w:val="-12"/>
          <w:sz w:val="22"/>
          <w:szCs w:val="22"/>
        </w:rPr>
      </w:pPr>
      <w:r>
        <w:rPr>
          <w:rFonts w:ascii="Times New Roman" w:hAnsi="Times New Roman" w:cs="Times New Roman"/>
          <w:spacing w:val="-1"/>
          <w:sz w:val="22"/>
          <w:szCs w:val="22"/>
        </w:rPr>
        <w:t>.zip</w:t>
      </w:r>
    </w:p>
    <w:p w:rsidR="00181312" w:rsidRPr="00071762" w:rsidRDefault="006D777D" w:rsidP="00AF6E6D">
      <w:pPr>
        <w:numPr>
          <w:ilvl w:val="0"/>
          <w:numId w:val="30"/>
        </w:numPr>
        <w:shd w:val="clear" w:color="auto" w:fill="FFFFFF"/>
        <w:tabs>
          <w:tab w:val="left" w:pos="1306"/>
        </w:tabs>
        <w:spacing w:line="250" w:lineRule="exact"/>
        <w:ind w:left="797" w:hanging="230"/>
        <w:rPr>
          <w:spacing w:val="-8"/>
          <w:sz w:val="22"/>
          <w:szCs w:val="22"/>
        </w:rPr>
      </w:pPr>
      <w:r>
        <w:rPr>
          <w:rFonts w:ascii="Times New Roman" w:hAnsi="Times New Roman" w:cs="Times New Roman"/>
          <w:spacing w:val="-1"/>
          <w:sz w:val="22"/>
          <w:szCs w:val="22"/>
        </w:rPr>
        <w:t>.7Z</w:t>
      </w:r>
    </w:p>
    <w:p w:rsidR="006D777D" w:rsidRDefault="006D777D" w:rsidP="006D777D">
      <w:pPr>
        <w:rPr>
          <w:rFonts w:ascii="Times New Roman" w:hAnsi="Times New Roman" w:cs="Times New Roman"/>
          <w:sz w:val="2"/>
          <w:szCs w:val="2"/>
        </w:rPr>
      </w:pPr>
    </w:p>
    <w:p w:rsidR="00071762" w:rsidRPr="00E40CD4" w:rsidRDefault="006D777D" w:rsidP="00E40CD4">
      <w:pPr>
        <w:numPr>
          <w:ilvl w:val="0"/>
          <w:numId w:val="31"/>
        </w:numPr>
        <w:shd w:val="clear" w:color="auto" w:fill="FFFFFF"/>
        <w:tabs>
          <w:tab w:val="left" w:pos="567"/>
        </w:tabs>
        <w:spacing w:line="250" w:lineRule="exact"/>
        <w:ind w:left="426" w:right="5" w:hanging="426"/>
        <w:jc w:val="both"/>
        <w:rPr>
          <w:rFonts w:ascii="Times New Roman" w:hAnsi="Times New Roman" w:cs="Times New Roman"/>
          <w:spacing w:val="-2"/>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 xml:space="preserve">śród formatów powszechnych a </w:t>
      </w:r>
      <w:r>
        <w:rPr>
          <w:rFonts w:ascii="Times New Roman" w:eastAsia="Times New Roman" w:hAnsi="Times New Roman" w:cs="Times New Roman"/>
          <w:b/>
          <w:bCs/>
          <w:sz w:val="22"/>
          <w:szCs w:val="22"/>
        </w:rPr>
        <w:t xml:space="preserve">NIE występujących </w:t>
      </w:r>
      <w:r>
        <w:rPr>
          <w:rFonts w:ascii="Times New Roman" w:eastAsia="Times New Roman" w:hAnsi="Times New Roman" w:cs="Times New Roman"/>
          <w:sz w:val="22"/>
          <w:szCs w:val="22"/>
        </w:rPr>
        <w:t>w rozporządzeniu występują: .</w:t>
      </w:r>
      <w:proofErr w:type="spellStart"/>
      <w:r>
        <w:rPr>
          <w:rFonts w:ascii="Times New Roman" w:eastAsia="Times New Roman" w:hAnsi="Times New Roman" w:cs="Times New Roman"/>
          <w:sz w:val="22"/>
          <w:szCs w:val="22"/>
        </w:rPr>
        <w:t>rar</w:t>
      </w:r>
      <w:proofErr w:type="spellEnd"/>
      <w:r>
        <w:rPr>
          <w:rFonts w:ascii="Times New Roman" w:eastAsia="Times New Roman" w:hAnsi="Times New Roman" w:cs="Times New Roman"/>
          <w:sz w:val="22"/>
          <w:szCs w:val="22"/>
        </w:rPr>
        <w:t xml:space="preserve"> .gif .</w:t>
      </w:r>
      <w:proofErr w:type="spellStart"/>
      <w:r>
        <w:rPr>
          <w:rFonts w:ascii="Times New Roman" w:eastAsia="Times New Roman" w:hAnsi="Times New Roman" w:cs="Times New Roman"/>
          <w:sz w:val="22"/>
          <w:szCs w:val="22"/>
        </w:rPr>
        <w:t>bmp</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numbers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pages</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b/>
          <w:bCs/>
          <w:sz w:val="22"/>
          <w:szCs w:val="22"/>
        </w:rPr>
        <w:t>Dokumenty złożone w takich plikach zostaną uznane za złożone nieskutecznie.</w:t>
      </w:r>
    </w:p>
    <w:p w:rsidR="006D777D" w:rsidRDefault="006D777D" w:rsidP="00565C37">
      <w:pPr>
        <w:numPr>
          <w:ilvl w:val="0"/>
          <w:numId w:val="31"/>
        </w:numPr>
        <w:shd w:val="clear" w:color="auto" w:fill="FFFFFF"/>
        <w:tabs>
          <w:tab w:val="left" w:pos="426"/>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zwraca uwagę na ograniczenia wielkości plików podpisywanych profilem zaufanym, który wynosi max 10MB, oraz na ograniczenie wielkości plików podpisywanych w aplikacji </w:t>
      </w:r>
      <w:proofErr w:type="spellStart"/>
      <w:r>
        <w:rPr>
          <w:rFonts w:ascii="Times New Roman" w:eastAsia="Times New Roman" w:hAnsi="Times New Roman" w:cs="Times New Roman"/>
          <w:sz w:val="22"/>
          <w:szCs w:val="22"/>
        </w:rPr>
        <w:t>eDoApp</w:t>
      </w:r>
      <w:proofErr w:type="spellEnd"/>
      <w:r>
        <w:rPr>
          <w:rFonts w:ascii="Times New Roman" w:eastAsia="Times New Roman" w:hAnsi="Times New Roman" w:cs="Times New Roman"/>
          <w:sz w:val="22"/>
          <w:szCs w:val="22"/>
        </w:rPr>
        <w:t xml:space="preserve"> służącej do składania podpisu osobistego, który wynosi max 5MB.</w:t>
      </w:r>
    </w:p>
    <w:p w:rsidR="00A869DD" w:rsidRPr="0037457B" w:rsidRDefault="006D777D" w:rsidP="0037457B">
      <w:pPr>
        <w:numPr>
          <w:ilvl w:val="0"/>
          <w:numId w:val="31"/>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Ze wzgl</w:t>
      </w:r>
      <w:r>
        <w:rPr>
          <w:rFonts w:ascii="Times New Roman" w:eastAsia="Times New Roman" w:hAnsi="Times New Roman" w:cs="Times New Roman"/>
          <w:sz w:val="22"/>
          <w:szCs w:val="22"/>
        </w:rPr>
        <w:t xml:space="preserve">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Times New Roman" w:eastAsia="Times New Roman" w:hAnsi="Times New Roman" w:cs="Times New Roman"/>
          <w:sz w:val="22"/>
          <w:szCs w:val="22"/>
        </w:rPr>
        <w:t>PAdES</w:t>
      </w:r>
      <w:proofErr w:type="spellEnd"/>
      <w:r>
        <w:rPr>
          <w:rFonts w:ascii="Times New Roman" w:eastAsia="Times New Roman" w:hAnsi="Times New Roman" w:cs="Times New Roman"/>
          <w:sz w:val="22"/>
          <w:szCs w:val="22"/>
        </w:rPr>
        <w:t>.</w:t>
      </w:r>
    </w:p>
    <w:p w:rsidR="00181312" w:rsidRPr="00AF6E6D" w:rsidRDefault="006D777D" w:rsidP="00181312">
      <w:pPr>
        <w:numPr>
          <w:ilvl w:val="0"/>
          <w:numId w:val="31"/>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Pliki w innych formatach ni</w:t>
      </w:r>
      <w:r>
        <w:rPr>
          <w:rFonts w:ascii="Times New Roman" w:eastAsia="Times New Roman" w:hAnsi="Times New Roman" w:cs="Times New Roman"/>
          <w:sz w:val="22"/>
          <w:szCs w:val="22"/>
        </w:rPr>
        <w:t xml:space="preserve">ż PDF zaleca się opatrzyć zewnętrznym podpisem </w:t>
      </w:r>
      <w:proofErr w:type="spellStart"/>
      <w:r>
        <w:rPr>
          <w:rFonts w:ascii="Times New Roman" w:eastAsia="Times New Roman" w:hAnsi="Times New Roman" w:cs="Times New Roman"/>
          <w:sz w:val="22"/>
          <w:szCs w:val="22"/>
        </w:rPr>
        <w:t>XAdES</w:t>
      </w:r>
      <w:proofErr w:type="spellEnd"/>
      <w:r>
        <w:rPr>
          <w:rFonts w:ascii="Times New Roman" w:eastAsia="Times New Roman" w:hAnsi="Times New Roman" w:cs="Times New Roman"/>
          <w:sz w:val="22"/>
          <w:szCs w:val="22"/>
        </w:rPr>
        <w:t>. Wykonawca powinien pamiętać, aby plik z podpisem przekazywać łącznie z dokumentem podpisywanym.</w:t>
      </w:r>
    </w:p>
    <w:p w:rsidR="00EC4AD0" w:rsidRPr="00B33254" w:rsidRDefault="006D777D" w:rsidP="00B33254">
      <w:pPr>
        <w:numPr>
          <w:ilvl w:val="0"/>
          <w:numId w:val="31"/>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zaleca aby w przypadku podpisywania pliku przez kilka osób, stosować podpisy tego samego rodzaju. Podpisywanie różnymi rodzajami podpisów np. osobistym i kwalifikowanym może doprowadzić do problemów w weryfikacji plików.</w:t>
      </w:r>
    </w:p>
    <w:p w:rsidR="006D777D" w:rsidRDefault="006D777D" w:rsidP="00565C37">
      <w:pPr>
        <w:numPr>
          <w:ilvl w:val="0"/>
          <w:numId w:val="31"/>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zaleca, aby Wykonawca z odpowiednim wyprzedzeniem przetestował możliwość prawidłowego wykorzystania wybranej metody podpisania plików oferty.</w:t>
      </w:r>
    </w:p>
    <w:p w:rsidR="006D777D" w:rsidRDefault="006D777D" w:rsidP="006D777D">
      <w:pPr>
        <w:rPr>
          <w:rFonts w:ascii="Times New Roman" w:hAnsi="Times New Roman" w:cs="Times New Roman"/>
          <w:sz w:val="2"/>
          <w:szCs w:val="2"/>
        </w:rPr>
      </w:pPr>
    </w:p>
    <w:p w:rsidR="006D777D" w:rsidRDefault="006D777D" w:rsidP="00565C37">
      <w:pPr>
        <w:numPr>
          <w:ilvl w:val="0"/>
          <w:numId w:val="32"/>
        </w:numPr>
        <w:shd w:val="clear" w:color="auto" w:fill="FFFFFF"/>
        <w:tabs>
          <w:tab w:val="left" w:pos="878"/>
        </w:tabs>
        <w:spacing w:line="250" w:lineRule="exact"/>
        <w:ind w:left="709" w:right="24" w:hanging="709"/>
        <w:jc w:val="both"/>
        <w:rPr>
          <w:rFonts w:ascii="Times New Roman" w:hAnsi="Times New Roman" w:cs="Times New Roman"/>
          <w:spacing w:val="-1"/>
          <w:sz w:val="22"/>
          <w:szCs w:val="22"/>
        </w:rPr>
      </w:pPr>
      <w:r>
        <w:rPr>
          <w:rFonts w:ascii="Times New Roman" w:hAnsi="Times New Roman" w:cs="Times New Roman"/>
          <w:sz w:val="22"/>
          <w:szCs w:val="22"/>
        </w:rPr>
        <w:t>Zaleca si</w:t>
      </w:r>
      <w:r>
        <w:rPr>
          <w:rFonts w:ascii="Times New Roman" w:eastAsia="Times New Roman" w:hAnsi="Times New Roman" w:cs="Times New Roman"/>
          <w:sz w:val="22"/>
          <w:szCs w:val="22"/>
        </w:rPr>
        <w:t>ę, aby komunikacja z wykonawcami odbywała się tylko na Platformie za pośrednictwem formularza “Wyślij wiadomość do zamawiającego”, nie za pośrednictwem adresu email.</w:t>
      </w:r>
    </w:p>
    <w:p w:rsidR="006D777D" w:rsidRDefault="006D777D" w:rsidP="00565C37">
      <w:pPr>
        <w:numPr>
          <w:ilvl w:val="0"/>
          <w:numId w:val="32"/>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Osob</w:t>
      </w:r>
      <w:r>
        <w:rPr>
          <w:rFonts w:ascii="Times New Roman" w:eastAsia="Times New Roman" w:hAnsi="Times New Roman" w:cs="Times New Roman"/>
          <w:sz w:val="22"/>
          <w:szCs w:val="22"/>
        </w:rPr>
        <w:t>ą składającą ofertę powinna być osoba kontaktowa podawana w dokumentacji.</w:t>
      </w:r>
    </w:p>
    <w:p w:rsidR="006D777D" w:rsidRDefault="006D777D" w:rsidP="00565C37">
      <w:pPr>
        <w:numPr>
          <w:ilvl w:val="0"/>
          <w:numId w:val="32"/>
        </w:numPr>
        <w:shd w:val="clear" w:color="auto" w:fill="FFFFFF"/>
        <w:tabs>
          <w:tab w:val="left" w:pos="878"/>
        </w:tabs>
        <w:spacing w:line="250" w:lineRule="exact"/>
        <w:ind w:left="682" w:right="14" w:hanging="682"/>
        <w:jc w:val="both"/>
        <w:rPr>
          <w:rFonts w:ascii="Times New Roman" w:hAnsi="Times New Roman" w:cs="Times New Roman"/>
          <w:spacing w:val="-1"/>
          <w:sz w:val="22"/>
          <w:szCs w:val="22"/>
        </w:rPr>
      </w:pPr>
      <w:r>
        <w:rPr>
          <w:rFonts w:ascii="Times New Roman" w:hAnsi="Times New Roman" w:cs="Times New Roman"/>
          <w:sz w:val="22"/>
          <w:szCs w:val="22"/>
        </w:rPr>
        <w:t>Ofert</w:t>
      </w:r>
      <w:r>
        <w:rPr>
          <w:rFonts w:ascii="Times New Roman" w:eastAsia="Times New Roman" w:hAnsi="Times New Roman" w:cs="Times New Roman"/>
          <w:sz w:val="22"/>
          <w:szCs w:val="22"/>
        </w:rPr>
        <w:t xml:space="preserve">ę należy przygotować z należytą starannością dla podmiotu ubiegającego się o udzielenie zamówienia publicznego i zachowaniem odpowiedniego odstępu czasu do zakończenia przyjmowania </w:t>
      </w:r>
      <w:r>
        <w:rPr>
          <w:rFonts w:ascii="Times New Roman" w:eastAsia="Times New Roman" w:hAnsi="Times New Roman" w:cs="Times New Roman"/>
          <w:spacing w:val="-1"/>
          <w:sz w:val="22"/>
          <w:szCs w:val="22"/>
        </w:rPr>
        <w:t>ofert/wniosków. Sugerujemy złożenie oferty na 24 godziny przed terminem składania ofert/wniosków.</w:t>
      </w:r>
    </w:p>
    <w:p w:rsidR="006D777D" w:rsidRDefault="006D777D" w:rsidP="00565C37">
      <w:pPr>
        <w:numPr>
          <w:ilvl w:val="0"/>
          <w:numId w:val="32"/>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Podczas podpisywania plik</w:t>
      </w:r>
      <w:r>
        <w:rPr>
          <w:rFonts w:ascii="Times New Roman" w:eastAsia="Times New Roman" w:hAnsi="Times New Roman" w:cs="Times New Roman"/>
          <w:sz w:val="22"/>
          <w:szCs w:val="22"/>
        </w:rPr>
        <w:t>ów zaleca się stosowanie algorytmu skrótu SHA2 zamiast SHA1.</w:t>
      </w:r>
    </w:p>
    <w:p w:rsidR="006D777D" w:rsidRDefault="006D777D" w:rsidP="00565C37">
      <w:pPr>
        <w:numPr>
          <w:ilvl w:val="0"/>
          <w:numId w:val="32"/>
        </w:numPr>
        <w:shd w:val="clear" w:color="auto" w:fill="FFFFFF"/>
        <w:tabs>
          <w:tab w:val="left" w:pos="878"/>
        </w:tabs>
        <w:spacing w:line="250" w:lineRule="exact"/>
        <w:ind w:left="682" w:right="24" w:hanging="682"/>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śli wykonawca pakuje dokumenty np. w plik ZIP zalecamy wcześniejsze podpisanie każdego ze skompresowanych plików.</w:t>
      </w:r>
    </w:p>
    <w:p w:rsidR="006D777D" w:rsidRPr="00E40CD4" w:rsidRDefault="006D777D" w:rsidP="00565C37">
      <w:pPr>
        <w:numPr>
          <w:ilvl w:val="0"/>
          <w:numId w:val="32"/>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rekomenduje wykorzystanie podpisu z kwalifikowanym znacznikiem czasu.</w:t>
      </w:r>
    </w:p>
    <w:p w:rsidR="00E40CD4" w:rsidRDefault="00E40CD4" w:rsidP="00E40CD4">
      <w:pPr>
        <w:shd w:val="clear" w:color="auto" w:fill="FFFFFF"/>
        <w:tabs>
          <w:tab w:val="left" w:pos="878"/>
        </w:tabs>
        <w:spacing w:line="250" w:lineRule="exact"/>
        <w:ind w:left="173"/>
        <w:rPr>
          <w:rFonts w:ascii="Times New Roman" w:hAnsi="Times New Roman" w:cs="Times New Roman"/>
          <w:spacing w:val="-1"/>
          <w:sz w:val="22"/>
          <w:szCs w:val="22"/>
        </w:rPr>
      </w:pPr>
    </w:p>
    <w:p w:rsidR="006D777D" w:rsidRDefault="006D777D" w:rsidP="00565C37">
      <w:pPr>
        <w:numPr>
          <w:ilvl w:val="0"/>
          <w:numId w:val="32"/>
        </w:numPr>
        <w:shd w:val="clear" w:color="auto" w:fill="FFFFFF"/>
        <w:tabs>
          <w:tab w:val="left" w:pos="878"/>
        </w:tabs>
        <w:spacing w:line="250" w:lineRule="exact"/>
        <w:ind w:left="682" w:right="14" w:hanging="682"/>
        <w:jc w:val="both"/>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zaleca aby </w:t>
      </w:r>
      <w:r>
        <w:rPr>
          <w:rFonts w:ascii="Times New Roman" w:eastAsia="Times New Roman" w:hAnsi="Times New Roman" w:cs="Times New Roman"/>
          <w:sz w:val="22"/>
          <w:szCs w:val="22"/>
          <w:u w:val="single"/>
        </w:rPr>
        <w:t>nie</w:t>
      </w:r>
      <w:r>
        <w:rPr>
          <w:rFonts w:ascii="Times New Roman" w:eastAsia="Times New Roman" w:hAnsi="Times New Roman" w:cs="Times New Roman"/>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6D777D" w:rsidRDefault="006D777D" w:rsidP="006D777D">
      <w:pPr>
        <w:shd w:val="clear" w:color="auto" w:fill="FFFFFF"/>
        <w:tabs>
          <w:tab w:val="left" w:pos="360"/>
        </w:tabs>
        <w:spacing w:before="206" w:line="250" w:lineRule="exact"/>
        <w:ind w:hanging="426"/>
      </w:pPr>
      <w:r>
        <w:rPr>
          <w:rFonts w:ascii="Times New Roman" w:hAnsi="Times New Roman" w:cs="Times New Roman"/>
          <w:b/>
          <w:bCs/>
          <w:spacing w:val="-1"/>
          <w:sz w:val="22"/>
          <w:szCs w:val="22"/>
        </w:rPr>
        <w:t>14.</w:t>
      </w:r>
      <w:r>
        <w:rPr>
          <w:rFonts w:ascii="Times New Roman" w:hAnsi="Times New Roman" w:cs="Times New Roman"/>
          <w:b/>
          <w:bCs/>
          <w:sz w:val="22"/>
          <w:szCs w:val="22"/>
        </w:rPr>
        <w:tab/>
        <w:t>Wymagania dotycz</w:t>
      </w:r>
      <w:r>
        <w:rPr>
          <w:rFonts w:ascii="Times New Roman" w:eastAsia="Times New Roman" w:hAnsi="Times New Roman" w:cs="Times New Roman"/>
          <w:b/>
          <w:bCs/>
          <w:sz w:val="22"/>
          <w:szCs w:val="22"/>
        </w:rPr>
        <w:t>ące wadium:</w:t>
      </w:r>
    </w:p>
    <w:p w:rsidR="006D777D" w:rsidRDefault="006D777D" w:rsidP="00BF1629">
      <w:pPr>
        <w:shd w:val="clear" w:color="auto" w:fill="FFFFFF"/>
        <w:tabs>
          <w:tab w:val="left" w:pos="567"/>
        </w:tabs>
        <w:spacing w:line="250" w:lineRule="exact"/>
        <w:ind w:left="567" w:hanging="567"/>
        <w:jc w:val="both"/>
        <w:rPr>
          <w:rFonts w:ascii="Times New Roman" w:hAnsi="Times New Roman" w:cs="Times New Roman"/>
          <w:sz w:val="22"/>
          <w:szCs w:val="22"/>
        </w:rPr>
      </w:pPr>
      <w:r>
        <w:rPr>
          <w:rFonts w:ascii="Times New Roman" w:hAnsi="Times New Roman" w:cs="Times New Roman"/>
          <w:spacing w:val="-2"/>
          <w:sz w:val="22"/>
          <w:szCs w:val="22"/>
        </w:rPr>
        <w:t>14.1.</w:t>
      </w:r>
      <w:r>
        <w:rPr>
          <w:rFonts w:ascii="Times New Roman" w:hAnsi="Times New Roman" w:cs="Times New Roman"/>
          <w:sz w:val="22"/>
          <w:szCs w:val="22"/>
        </w:rPr>
        <w:tab/>
      </w:r>
      <w:r w:rsidR="00BF1629">
        <w:rPr>
          <w:rFonts w:ascii="Times New Roman" w:hAnsi="Times New Roman" w:cs="Times New Roman"/>
          <w:sz w:val="22"/>
          <w:szCs w:val="22"/>
        </w:rPr>
        <w:t>Zamawiający nie wymaga wniesienia wadium.</w:t>
      </w:r>
    </w:p>
    <w:p w:rsidR="0037457B" w:rsidRDefault="0037457B" w:rsidP="0037457B">
      <w:pPr>
        <w:shd w:val="clear" w:color="auto" w:fill="FFFFFF"/>
        <w:tabs>
          <w:tab w:val="left" w:pos="567"/>
        </w:tabs>
        <w:spacing w:line="250" w:lineRule="exact"/>
        <w:jc w:val="both"/>
      </w:pPr>
    </w:p>
    <w:p w:rsidR="006D777D" w:rsidRDefault="006D777D" w:rsidP="006D777D">
      <w:pPr>
        <w:shd w:val="clear" w:color="auto" w:fill="FFFFFF"/>
        <w:tabs>
          <w:tab w:val="left" w:pos="360"/>
        </w:tabs>
        <w:spacing w:before="221" w:line="250" w:lineRule="exact"/>
        <w:ind w:left="-142" w:hanging="284"/>
      </w:pPr>
      <w:r>
        <w:rPr>
          <w:rFonts w:ascii="Times New Roman" w:hAnsi="Times New Roman" w:cs="Times New Roman"/>
          <w:b/>
          <w:bCs/>
          <w:spacing w:val="-1"/>
          <w:sz w:val="22"/>
          <w:szCs w:val="22"/>
        </w:rPr>
        <w:t>15.</w:t>
      </w:r>
      <w:r>
        <w:rPr>
          <w:rFonts w:ascii="Times New Roman" w:hAnsi="Times New Roman" w:cs="Times New Roman"/>
          <w:b/>
          <w:bCs/>
          <w:sz w:val="22"/>
          <w:szCs w:val="22"/>
        </w:rPr>
        <w:tab/>
        <w:t xml:space="preserve"> Opis sposobu przygotowania oferty:</w:t>
      </w:r>
    </w:p>
    <w:p w:rsidR="006D777D" w:rsidRDefault="006D777D" w:rsidP="00565C37">
      <w:pPr>
        <w:numPr>
          <w:ilvl w:val="0"/>
          <w:numId w:val="37"/>
        </w:numPr>
        <w:shd w:val="clear" w:color="auto" w:fill="FFFFFF"/>
        <w:tabs>
          <w:tab w:val="left" w:pos="567"/>
        </w:tabs>
        <w:spacing w:line="250" w:lineRule="exact"/>
        <w:ind w:left="567" w:right="5" w:hanging="567"/>
        <w:jc w:val="both"/>
        <w:rPr>
          <w:rFonts w:ascii="Times New Roman" w:hAnsi="Times New Roman" w:cs="Times New Roman"/>
          <w:spacing w:val="-2"/>
          <w:sz w:val="22"/>
          <w:szCs w:val="22"/>
        </w:rPr>
      </w:pPr>
      <w:r>
        <w:rPr>
          <w:rFonts w:ascii="Times New Roman" w:hAnsi="Times New Roman" w:cs="Times New Roman"/>
          <w:spacing w:val="-1"/>
          <w:sz w:val="22"/>
          <w:szCs w:val="22"/>
        </w:rPr>
        <w:t>Oferta sk</w:t>
      </w:r>
      <w:r>
        <w:rPr>
          <w:rFonts w:ascii="Times New Roman" w:eastAsia="Times New Roman" w:hAnsi="Times New Roman" w:cs="Times New Roman"/>
          <w:spacing w:val="-1"/>
          <w:sz w:val="22"/>
          <w:szCs w:val="22"/>
        </w:rPr>
        <w:t xml:space="preserve">ładana elektronicznie musi zostać podpisana elektronicznym kwalifikowanym podpisem lub </w:t>
      </w:r>
      <w:r>
        <w:rPr>
          <w:rFonts w:ascii="Times New Roman" w:eastAsia="Times New Roman" w:hAnsi="Times New Roman" w:cs="Times New Roman"/>
          <w:sz w:val="22"/>
          <w:szCs w:val="22"/>
        </w:rPr>
        <w:t xml:space="preserve">podpisem zaufanym lub podpisem osobistym. W procesie składania oferty na platformie, kwalifikowany podpis elektroniczny wykonawca może złożyć bezpośrednio na dokumencie, który następnie przesyła do systemu (opcja rekomendowana przez </w:t>
      </w:r>
      <w:hyperlink r:id="rId29"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oraz dodatkowo </w:t>
      </w:r>
      <w:r>
        <w:rPr>
          <w:rFonts w:ascii="Times New Roman" w:eastAsia="Times New Roman" w:hAnsi="Times New Roman" w:cs="Times New Roman"/>
          <w:spacing w:val="-1"/>
          <w:sz w:val="22"/>
          <w:szCs w:val="22"/>
        </w:rPr>
        <w:t xml:space="preserve">dla całego pakietu dokumentów w kroku 2 Formularza składania oferty lub wniosku (po kliknięciu w </w:t>
      </w:r>
      <w:r>
        <w:rPr>
          <w:rFonts w:ascii="Times New Roman" w:eastAsia="Times New Roman" w:hAnsi="Times New Roman" w:cs="Times New Roman"/>
          <w:sz w:val="22"/>
          <w:szCs w:val="22"/>
        </w:rPr>
        <w:t>przycisk Przejdź do podsumowania).</w:t>
      </w:r>
    </w:p>
    <w:p w:rsidR="00FE099C" w:rsidRPr="00FE099C" w:rsidRDefault="006D777D" w:rsidP="00565C37">
      <w:pPr>
        <w:numPr>
          <w:ilvl w:val="0"/>
          <w:numId w:val="37"/>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świadczenia za zgodność z oryginałem dokonuje odpowiednio wykonawca, podmiot, na którego zdolnościach lub sytuacji polega wykonawca, wykonawcy wspólnie ubiegający się o udzielenie</w:t>
      </w:r>
      <w:r>
        <w:rPr>
          <w:rFonts w:ascii="Times New Roman" w:hAnsi="Times New Roman" w:cs="Times New Roman"/>
          <w:spacing w:val="-2"/>
          <w:sz w:val="22"/>
          <w:szCs w:val="22"/>
        </w:rPr>
        <w:t xml:space="preserve"> </w:t>
      </w:r>
      <w:r w:rsidRPr="00787348">
        <w:rPr>
          <w:rFonts w:ascii="Times New Roman" w:hAnsi="Times New Roman" w:cs="Times New Roman"/>
          <w:sz w:val="22"/>
          <w:szCs w:val="22"/>
        </w:rPr>
        <w:t>zam</w:t>
      </w:r>
      <w:r w:rsidRPr="00787348">
        <w:rPr>
          <w:rFonts w:ascii="Times New Roman" w:eastAsia="Times New Roman" w:hAnsi="Times New Roman" w:cs="Times New Roman"/>
          <w:sz w:val="22"/>
          <w:szCs w:val="22"/>
        </w:rPr>
        <w:t>ówienia publicznego albo podwykonawca, w zakresie dokumentów, które każdego z nich dotyczą.</w:t>
      </w:r>
    </w:p>
    <w:p w:rsidR="00FE099C" w:rsidRDefault="00FE099C" w:rsidP="00FE099C">
      <w:pPr>
        <w:shd w:val="clear" w:color="auto" w:fill="FFFFFF"/>
        <w:tabs>
          <w:tab w:val="left" w:pos="709"/>
        </w:tabs>
        <w:spacing w:line="250" w:lineRule="exact"/>
        <w:ind w:left="567" w:right="10"/>
        <w:jc w:val="both"/>
        <w:rPr>
          <w:rFonts w:ascii="Times New Roman" w:eastAsia="Times New Roman" w:hAnsi="Times New Roman" w:cs="Times New Roman"/>
          <w:sz w:val="22"/>
          <w:szCs w:val="22"/>
        </w:rPr>
      </w:pPr>
    </w:p>
    <w:p w:rsidR="006D777D" w:rsidRDefault="006D777D" w:rsidP="00FE099C">
      <w:pPr>
        <w:shd w:val="clear" w:color="auto" w:fill="FFFFFF"/>
        <w:tabs>
          <w:tab w:val="left" w:pos="709"/>
        </w:tabs>
        <w:spacing w:line="250" w:lineRule="exact"/>
        <w:ind w:left="567" w:right="10"/>
        <w:jc w:val="both"/>
        <w:rPr>
          <w:rFonts w:ascii="Times New Roman" w:hAnsi="Times New Roman" w:cs="Times New Roman"/>
          <w:spacing w:val="-2"/>
          <w:sz w:val="22"/>
          <w:szCs w:val="22"/>
        </w:rPr>
      </w:pPr>
      <w:r w:rsidRPr="00787348">
        <w:rPr>
          <w:rFonts w:ascii="Times New Roman" w:eastAsia="Times New Roman" w:hAnsi="Times New Roman" w:cs="Times New Roman"/>
          <w:sz w:val="22"/>
          <w:szCs w:val="22"/>
        </w:rPr>
        <w:t>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6D777D" w:rsidRPr="00787348" w:rsidRDefault="006D777D" w:rsidP="00565C37">
      <w:pPr>
        <w:numPr>
          <w:ilvl w:val="0"/>
          <w:numId w:val="37"/>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sidRPr="00787348">
        <w:rPr>
          <w:rFonts w:ascii="Times New Roman" w:hAnsi="Times New Roman" w:cs="Times New Roman"/>
          <w:sz w:val="22"/>
          <w:szCs w:val="22"/>
        </w:rPr>
        <w:t>Oferta powinna by</w:t>
      </w:r>
      <w:r w:rsidRPr="00787348">
        <w:rPr>
          <w:rFonts w:ascii="Times New Roman" w:eastAsia="Times New Roman" w:hAnsi="Times New Roman" w:cs="Times New Roman"/>
          <w:sz w:val="22"/>
          <w:szCs w:val="22"/>
        </w:rPr>
        <w:t>ć:</w:t>
      </w:r>
    </w:p>
    <w:p w:rsidR="006D777D" w:rsidRDefault="006D777D" w:rsidP="00565C37">
      <w:pPr>
        <w:numPr>
          <w:ilvl w:val="0"/>
          <w:numId w:val="38"/>
        </w:numPr>
        <w:shd w:val="clear" w:color="auto" w:fill="FFFFFF"/>
        <w:tabs>
          <w:tab w:val="left" w:pos="720"/>
        </w:tabs>
        <w:spacing w:line="254" w:lineRule="exact"/>
        <w:ind w:left="288" w:firstLine="279"/>
        <w:rPr>
          <w:spacing w:val="-12"/>
          <w:sz w:val="22"/>
          <w:szCs w:val="22"/>
        </w:rPr>
      </w:pPr>
      <w:r>
        <w:rPr>
          <w:rFonts w:ascii="Times New Roman" w:hAnsi="Times New Roman" w:cs="Times New Roman"/>
          <w:sz w:val="22"/>
          <w:szCs w:val="22"/>
        </w:rPr>
        <w:t>sporz</w:t>
      </w:r>
      <w:r>
        <w:rPr>
          <w:rFonts w:ascii="Times New Roman" w:eastAsia="Times New Roman" w:hAnsi="Times New Roman" w:cs="Times New Roman"/>
          <w:sz w:val="22"/>
          <w:szCs w:val="22"/>
        </w:rPr>
        <w:t>ądzona na podstawie załączników niniejszej SWZ w języku polskim,</w:t>
      </w:r>
    </w:p>
    <w:p w:rsidR="006D777D" w:rsidRPr="00787348" w:rsidRDefault="006D777D" w:rsidP="00565C37">
      <w:pPr>
        <w:numPr>
          <w:ilvl w:val="0"/>
          <w:numId w:val="38"/>
        </w:numPr>
        <w:shd w:val="clear" w:color="auto" w:fill="FFFFFF"/>
        <w:tabs>
          <w:tab w:val="left" w:pos="720"/>
        </w:tabs>
        <w:spacing w:line="250" w:lineRule="exact"/>
        <w:ind w:left="993" w:hanging="426"/>
        <w:rPr>
          <w:spacing w:val="-8"/>
          <w:sz w:val="22"/>
          <w:szCs w:val="22"/>
        </w:rPr>
      </w:pPr>
      <w:r>
        <w:rPr>
          <w:rFonts w:ascii="Times New Roman" w:hAnsi="Times New Roman" w:cs="Times New Roman"/>
          <w:sz w:val="22"/>
          <w:szCs w:val="22"/>
        </w:rPr>
        <w:t>z</w:t>
      </w:r>
      <w:r>
        <w:rPr>
          <w:rFonts w:ascii="Times New Roman" w:eastAsia="Times New Roman" w:hAnsi="Times New Roman" w:cs="Times New Roman"/>
          <w:sz w:val="22"/>
          <w:szCs w:val="22"/>
        </w:rPr>
        <w:t>łożona    przy    użyciu    środków    komunikacji    elektronicznej    tzn.    za    pośrednictwem</w:t>
      </w:r>
      <w:r>
        <w:rPr>
          <w:spacing w:val="-8"/>
          <w:sz w:val="22"/>
          <w:szCs w:val="22"/>
        </w:rPr>
        <w:t xml:space="preserve"> </w:t>
      </w:r>
      <w:hyperlink r:id="rId30" w:history="1">
        <w:r w:rsidRPr="00787348">
          <w:rPr>
            <w:rFonts w:ascii="Times New Roman" w:hAnsi="Times New Roman" w:cs="Times New Roman"/>
            <w:sz w:val="22"/>
            <w:szCs w:val="22"/>
            <w:u w:val="single"/>
          </w:rPr>
          <w:t>platformazakupowa.pl</w:t>
        </w:r>
      </w:hyperlink>
      <w:r w:rsidRPr="00787348">
        <w:rPr>
          <w:rFonts w:ascii="Times New Roman" w:hAnsi="Times New Roman" w:cs="Times New Roman"/>
          <w:sz w:val="22"/>
          <w:szCs w:val="22"/>
        </w:rPr>
        <w:t>,</w:t>
      </w:r>
    </w:p>
    <w:p w:rsidR="006D777D" w:rsidRDefault="006D777D" w:rsidP="009F4C8A">
      <w:pPr>
        <w:pStyle w:val="Akapitzlist"/>
        <w:numPr>
          <w:ilvl w:val="0"/>
          <w:numId w:val="38"/>
        </w:numPr>
        <w:shd w:val="clear" w:color="auto" w:fill="FFFFFF"/>
        <w:tabs>
          <w:tab w:val="left" w:pos="993"/>
        </w:tabs>
        <w:spacing w:line="250" w:lineRule="exact"/>
        <w:ind w:left="993" w:hanging="426"/>
      </w:pPr>
      <w:r w:rsidRPr="00787348">
        <w:rPr>
          <w:rFonts w:ascii="Times New Roman" w:cs="Times New Roman"/>
          <w:sz w:val="22"/>
          <w:szCs w:val="22"/>
        </w:rPr>
        <w:t>podpisana kwalifikowanym podpisem  elektronic</w:t>
      </w:r>
      <w:r w:rsidR="009F4C8A">
        <w:rPr>
          <w:rFonts w:ascii="Times New Roman" w:cs="Times New Roman"/>
          <w:sz w:val="22"/>
          <w:szCs w:val="22"/>
        </w:rPr>
        <w:t xml:space="preserve">znym  lub podpisem zaufanym lub </w:t>
      </w:r>
      <w:r w:rsidRPr="00787348">
        <w:rPr>
          <w:rFonts w:ascii="Times New Roman" w:cs="Times New Roman"/>
          <w:sz w:val="22"/>
          <w:szCs w:val="22"/>
        </w:rPr>
        <w:t>podpisem</w:t>
      </w:r>
      <w:r w:rsidR="009F4C8A">
        <w:rPr>
          <w:rFonts w:ascii="Times New Roman" w:cs="Times New Roman"/>
          <w:sz w:val="22"/>
          <w:szCs w:val="22"/>
        </w:rPr>
        <w:t xml:space="preserve"> </w:t>
      </w:r>
      <w:r w:rsidRPr="009F4C8A">
        <w:rPr>
          <w:rFonts w:ascii="Times New Roman" w:hAnsi="Times New Roman" w:cs="Times New Roman"/>
          <w:sz w:val="22"/>
          <w:szCs w:val="22"/>
        </w:rPr>
        <w:t>osobistym przez osob</w:t>
      </w:r>
      <w:r w:rsidRPr="009F4C8A">
        <w:rPr>
          <w:rFonts w:ascii="Times New Roman" w:eastAsia="Times New Roman" w:hAnsi="Times New Roman" w:cs="Times New Roman"/>
          <w:sz w:val="22"/>
          <w:szCs w:val="22"/>
        </w:rPr>
        <w:t>ę/osoby upoważnioną/upoważnione</w:t>
      </w:r>
    </w:p>
    <w:p w:rsidR="00A869DD" w:rsidRPr="0037457B" w:rsidRDefault="006D777D" w:rsidP="0037457B">
      <w:pPr>
        <w:numPr>
          <w:ilvl w:val="0"/>
          <w:numId w:val="39"/>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Podpisy kwalifikowane wykorzystywane przez wykonawc</w:t>
      </w:r>
      <w:r>
        <w:rPr>
          <w:rFonts w:ascii="Times New Roman" w:eastAsia="Times New Roman" w:hAnsi="Times New Roman" w:cs="Times New Roman"/>
          <w:sz w:val="22"/>
          <w:szCs w:val="22"/>
        </w:rPr>
        <w:t>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eastAsia="Times New Roman" w:hAnsi="Times New Roman" w:cs="Times New Roman"/>
          <w:sz w:val="22"/>
          <w:szCs w:val="22"/>
        </w:rPr>
        <w:t>eIDAS</w:t>
      </w:r>
      <w:proofErr w:type="spellEnd"/>
      <w:r>
        <w:rPr>
          <w:rFonts w:ascii="Times New Roman" w:eastAsia="Times New Roman" w:hAnsi="Times New Roman" w:cs="Times New Roman"/>
          <w:sz w:val="22"/>
          <w:szCs w:val="22"/>
        </w:rPr>
        <w:t>) (UE) nr 910/2014 - od 1 lipca 2016 roku”.</w:t>
      </w:r>
    </w:p>
    <w:p w:rsidR="006D777D" w:rsidRDefault="006D777D" w:rsidP="00565C37">
      <w:pPr>
        <w:numPr>
          <w:ilvl w:val="0"/>
          <w:numId w:val="39"/>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pacing w:val="-1"/>
          <w:sz w:val="22"/>
          <w:szCs w:val="22"/>
        </w:rPr>
        <w:t xml:space="preserve">W przypadku wykorzystania formatu podpisu </w:t>
      </w:r>
      <w:proofErr w:type="spellStart"/>
      <w:r>
        <w:rPr>
          <w:rFonts w:ascii="Times New Roman" w:hAnsi="Times New Roman" w:cs="Times New Roman"/>
          <w:spacing w:val="-1"/>
          <w:sz w:val="22"/>
          <w:szCs w:val="22"/>
        </w:rPr>
        <w:t>XAdES</w:t>
      </w:r>
      <w:proofErr w:type="spellEnd"/>
      <w:r>
        <w:rPr>
          <w:rFonts w:ascii="Times New Roman" w:hAnsi="Times New Roman" w:cs="Times New Roman"/>
          <w:spacing w:val="-1"/>
          <w:sz w:val="22"/>
          <w:szCs w:val="22"/>
        </w:rPr>
        <w:t xml:space="preserve"> zewn</w:t>
      </w:r>
      <w:r>
        <w:rPr>
          <w:rFonts w:ascii="Times New Roman" w:eastAsia="Times New Roman" w:hAnsi="Times New Roman" w:cs="Times New Roman"/>
          <w:spacing w:val="-1"/>
          <w:sz w:val="22"/>
          <w:szCs w:val="22"/>
        </w:rPr>
        <w:t xml:space="preserve">ętrzny. Zamawiający wymaga dołączenia </w:t>
      </w:r>
      <w:r>
        <w:rPr>
          <w:rFonts w:ascii="Times New Roman" w:eastAsia="Times New Roman" w:hAnsi="Times New Roman" w:cs="Times New Roman"/>
          <w:sz w:val="22"/>
          <w:szCs w:val="22"/>
        </w:rPr>
        <w:t xml:space="preserve">odpowiedniej ilości plików tj. podpisywanych plików z danymi oraz plików </w:t>
      </w:r>
      <w:proofErr w:type="spellStart"/>
      <w:r>
        <w:rPr>
          <w:rFonts w:ascii="Times New Roman" w:eastAsia="Times New Roman" w:hAnsi="Times New Roman" w:cs="Times New Roman"/>
          <w:sz w:val="22"/>
          <w:szCs w:val="22"/>
        </w:rPr>
        <w:t>XAdES</w:t>
      </w:r>
      <w:proofErr w:type="spellEnd"/>
      <w:r>
        <w:rPr>
          <w:rFonts w:ascii="Times New Roman" w:eastAsia="Times New Roman" w:hAnsi="Times New Roman" w:cs="Times New Roman"/>
          <w:sz w:val="22"/>
          <w:szCs w:val="22"/>
        </w:rPr>
        <w:t>.</w:t>
      </w:r>
    </w:p>
    <w:p w:rsidR="006D777D" w:rsidRDefault="006D777D" w:rsidP="00565C37">
      <w:pPr>
        <w:numPr>
          <w:ilvl w:val="0"/>
          <w:numId w:val="39"/>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 xml:space="preserve">Zgodnie z art. 8 ust. 3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nie ujawnia si</w:t>
      </w:r>
      <w:r>
        <w:rPr>
          <w:rFonts w:ascii="Times New Roman" w:eastAsia="Times New Roman" w:hAnsi="Times New Roman" w:cs="Times New Roman"/>
          <w:sz w:val="22"/>
          <w:szCs w:val="22"/>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D777D" w:rsidRDefault="006D777D" w:rsidP="00565C37">
      <w:pPr>
        <w:numPr>
          <w:ilvl w:val="0"/>
          <w:numId w:val="39"/>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Wykonawca, za po</w:t>
      </w:r>
      <w:r>
        <w:rPr>
          <w:rFonts w:ascii="Times New Roman" w:eastAsia="Times New Roman" w:hAnsi="Times New Roman" w:cs="Times New Roman"/>
          <w:sz w:val="22"/>
          <w:szCs w:val="22"/>
        </w:rPr>
        <w:t xml:space="preserve">średnictwem </w:t>
      </w:r>
      <w:hyperlink r:id="rId31"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może przed upływem terminu do składania ofert zmienić lub wycofać ofertę. Sposób dokonywania zmiany lub wycofania oferty zamieszczono w instrukcji zamieszczonej na stronie internetowej pod adresem:</w:t>
      </w:r>
      <w:r>
        <w:rPr>
          <w:rFonts w:ascii="Times New Roman" w:hAnsi="Times New Roman" w:cs="Times New Roman"/>
          <w:spacing w:val="-2"/>
          <w:sz w:val="22"/>
          <w:szCs w:val="22"/>
        </w:rPr>
        <w:t xml:space="preserve"> </w:t>
      </w:r>
    </w:p>
    <w:p w:rsidR="006D777D" w:rsidRPr="00787348" w:rsidRDefault="006D777D" w:rsidP="006D777D">
      <w:pPr>
        <w:shd w:val="clear" w:color="auto" w:fill="FFFFFF"/>
        <w:tabs>
          <w:tab w:val="left" w:pos="567"/>
        </w:tabs>
        <w:spacing w:line="250" w:lineRule="exact"/>
        <w:ind w:left="567" w:right="10"/>
        <w:jc w:val="both"/>
        <w:rPr>
          <w:rFonts w:ascii="Times New Roman" w:hAnsi="Times New Roman" w:cs="Times New Roman"/>
          <w:spacing w:val="-2"/>
          <w:sz w:val="22"/>
          <w:szCs w:val="22"/>
        </w:rPr>
      </w:pPr>
      <w:r>
        <w:t xml:space="preserve">      </w:t>
      </w:r>
      <w:hyperlink r:id="rId32" w:history="1">
        <w:r w:rsidRPr="00787348">
          <w:rPr>
            <w:rFonts w:ascii="Times New Roman" w:hAnsi="Times New Roman" w:cs="Times New Roman"/>
            <w:sz w:val="22"/>
            <w:szCs w:val="22"/>
            <w:u w:val="single"/>
          </w:rPr>
          <w:t>https://platformazakupowa.pl/strona/45-instrukcje</w:t>
        </w:r>
      </w:hyperlink>
    </w:p>
    <w:p w:rsidR="006D777D" w:rsidRDefault="006D777D" w:rsidP="00565C37">
      <w:pPr>
        <w:numPr>
          <w:ilvl w:val="0"/>
          <w:numId w:val="40"/>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Ka</w:t>
      </w:r>
      <w:r>
        <w:rPr>
          <w:rFonts w:ascii="Times New Roman" w:eastAsia="Times New Roman" w:hAnsi="Times New Roman" w:cs="Times New Roman"/>
          <w:sz w:val="22"/>
          <w:szCs w:val="22"/>
        </w:rPr>
        <w:t>żdy z wykonawców może złożyć tylko jedną ofertę. Złożenie większej liczby ofert lub oferty zawierającej propozycje wariantowe spowoduje podlegać będzie odrzuceniu.</w:t>
      </w:r>
    </w:p>
    <w:p w:rsidR="006D777D" w:rsidRDefault="006D777D" w:rsidP="00565C37">
      <w:pPr>
        <w:numPr>
          <w:ilvl w:val="0"/>
          <w:numId w:val="40"/>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Ceny oferty musz</w:t>
      </w:r>
      <w:r>
        <w:rPr>
          <w:rFonts w:ascii="Times New Roman" w:eastAsia="Times New Roman" w:hAnsi="Times New Roman" w:cs="Times New Roman"/>
          <w:sz w:val="22"/>
          <w:szCs w:val="22"/>
        </w:rPr>
        <w:t>ą zawierać wszystkie koszty, jakie musi ponieść wykonawca, aby zrealizować zamówienie z najwyższą starannością oraz ewentualne rabaty.</w:t>
      </w:r>
    </w:p>
    <w:p w:rsidR="0095735B" w:rsidRPr="00A869DD" w:rsidRDefault="006D777D" w:rsidP="00A869DD">
      <w:pPr>
        <w:numPr>
          <w:ilvl w:val="0"/>
          <w:numId w:val="40"/>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787348">
        <w:rPr>
          <w:rFonts w:ascii="Times New Roman" w:hAnsi="Times New Roman" w:cs="Times New Roman"/>
          <w:sz w:val="22"/>
          <w:szCs w:val="22"/>
        </w:rPr>
        <w:t>Dokumenty i o</w:t>
      </w:r>
      <w:r w:rsidRPr="00787348">
        <w:rPr>
          <w:rFonts w:ascii="Times New Roman" w:eastAsia="Times New Roman" w:hAnsi="Times New Roman" w:cs="Times New Roman"/>
          <w:sz w:val="22"/>
          <w:szCs w:val="22"/>
        </w:rPr>
        <w:t>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7B6C00" w:rsidRPr="00A869DD" w:rsidRDefault="006D777D" w:rsidP="004E1495">
      <w:pPr>
        <w:numPr>
          <w:ilvl w:val="0"/>
          <w:numId w:val="40"/>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787348">
        <w:rPr>
          <w:rFonts w:ascii="Times New Roman" w:hAnsi="Times New Roman" w:cs="Times New Roman"/>
          <w:sz w:val="22"/>
          <w:szCs w:val="22"/>
        </w:rPr>
        <w:t>Maksymalny rozmiar jednego pliku przesy</w:t>
      </w:r>
      <w:r w:rsidRPr="00787348">
        <w:rPr>
          <w:rFonts w:ascii="Times New Roman" w:eastAsia="Times New Roman" w:hAnsi="Times New Roman" w:cs="Times New Roman"/>
          <w:sz w:val="22"/>
          <w:szCs w:val="22"/>
        </w:rPr>
        <w:t>łanego za pośrednictwem dedykowanych formularzy do: złożenia, zmiany, wycofania oferty wynosi 150 MB natomiast przy komunikacji wielkość pliku to maksymalnie 500 MB.</w:t>
      </w:r>
    </w:p>
    <w:p w:rsidR="00A869DD" w:rsidRPr="00601FDB" w:rsidRDefault="00A869DD" w:rsidP="00A869DD">
      <w:pPr>
        <w:shd w:val="clear" w:color="auto" w:fill="FFFFFF"/>
        <w:tabs>
          <w:tab w:val="left" w:pos="288"/>
          <w:tab w:val="left" w:pos="567"/>
        </w:tabs>
        <w:spacing w:line="250" w:lineRule="exact"/>
        <w:ind w:left="567" w:right="14"/>
        <w:jc w:val="both"/>
        <w:rPr>
          <w:rFonts w:ascii="Times New Roman" w:hAnsi="Times New Roman" w:cs="Times New Roman"/>
          <w:spacing w:val="-2"/>
          <w:sz w:val="22"/>
          <w:szCs w:val="22"/>
        </w:rPr>
      </w:pPr>
    </w:p>
    <w:p w:rsidR="006D777D" w:rsidRDefault="006D777D" w:rsidP="006D777D">
      <w:pPr>
        <w:shd w:val="clear" w:color="auto" w:fill="FFFFFF"/>
        <w:spacing w:before="206" w:line="250" w:lineRule="exact"/>
        <w:ind w:hanging="426"/>
      </w:pPr>
      <w:r>
        <w:rPr>
          <w:rFonts w:ascii="Times New Roman" w:hAnsi="Times New Roman" w:cs="Times New Roman"/>
          <w:b/>
          <w:bCs/>
          <w:sz w:val="22"/>
          <w:szCs w:val="22"/>
        </w:rPr>
        <w:t>16.  Miejsce i termin sk</w:t>
      </w:r>
      <w:r>
        <w:rPr>
          <w:rFonts w:ascii="Times New Roman" w:eastAsia="Times New Roman" w:hAnsi="Times New Roman" w:cs="Times New Roman"/>
          <w:b/>
          <w:bCs/>
          <w:sz w:val="22"/>
          <w:szCs w:val="22"/>
        </w:rPr>
        <w:t>ładania ofert</w:t>
      </w:r>
    </w:p>
    <w:p w:rsidR="006D777D" w:rsidRPr="005F00D7" w:rsidRDefault="006D777D" w:rsidP="00565C37">
      <w:pPr>
        <w:numPr>
          <w:ilvl w:val="0"/>
          <w:numId w:val="41"/>
        </w:numPr>
        <w:shd w:val="clear" w:color="auto" w:fill="FFFFFF"/>
        <w:spacing w:line="250" w:lineRule="exact"/>
        <w:ind w:left="567" w:right="5" w:hanging="567"/>
        <w:jc w:val="both"/>
        <w:rPr>
          <w:rFonts w:ascii="Times New Roman" w:hAnsi="Times New Roman" w:cs="Times New Roman"/>
          <w:color w:val="FF0000"/>
          <w:spacing w:val="-2"/>
          <w:sz w:val="22"/>
          <w:szCs w:val="22"/>
        </w:rPr>
      </w:pPr>
      <w:r>
        <w:rPr>
          <w:rFonts w:ascii="Times New Roman" w:hAnsi="Times New Roman" w:cs="Times New Roman"/>
          <w:sz w:val="22"/>
          <w:szCs w:val="22"/>
        </w:rPr>
        <w:t>Ofert</w:t>
      </w:r>
      <w:r>
        <w:rPr>
          <w:rFonts w:ascii="Times New Roman" w:eastAsia="Times New Roman" w:hAnsi="Times New Roman" w:cs="Times New Roman"/>
          <w:sz w:val="22"/>
          <w:szCs w:val="22"/>
        </w:rPr>
        <w:t xml:space="preserve">ę wraz z wymaganymi dokumentami należy umieścić na </w:t>
      </w:r>
      <w:hyperlink r:id="rId33"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pod adresem: </w:t>
      </w:r>
      <w:r w:rsidRPr="000E0CA4">
        <w:rPr>
          <w:rFonts w:ascii="Times New Roman" w:hAnsi="Times New Roman" w:cs="Times New Roman"/>
          <w:sz w:val="22"/>
          <w:szCs w:val="22"/>
          <w:u w:val="single"/>
        </w:rPr>
        <w:t>https://platformazakupowa.pl/pn/kepice</w:t>
      </w:r>
      <w:r>
        <w:rPr>
          <w:rFonts w:ascii="Times New Roman" w:eastAsia="Times New Roman" w:hAnsi="Times New Roman" w:cs="Times New Roman"/>
          <w:sz w:val="22"/>
          <w:szCs w:val="22"/>
        </w:rPr>
        <w:t xml:space="preserve"> w myśl Ustawy na stronie internetowej prowadzonego postępowania do dnia </w:t>
      </w:r>
      <w:r w:rsidR="00786E24">
        <w:rPr>
          <w:rFonts w:ascii="Times New Roman" w:eastAsia="Times New Roman" w:hAnsi="Times New Roman" w:cs="Times New Roman"/>
          <w:b/>
          <w:bCs/>
          <w:color w:val="000000" w:themeColor="text1"/>
          <w:sz w:val="22"/>
          <w:szCs w:val="22"/>
        </w:rPr>
        <w:t>22.08</w:t>
      </w:r>
      <w:r w:rsidR="00C643F5" w:rsidRPr="00C643F5">
        <w:rPr>
          <w:rFonts w:ascii="Times New Roman" w:eastAsia="Times New Roman" w:hAnsi="Times New Roman" w:cs="Times New Roman"/>
          <w:b/>
          <w:bCs/>
          <w:color w:val="000000" w:themeColor="text1"/>
          <w:sz w:val="22"/>
          <w:szCs w:val="22"/>
        </w:rPr>
        <w:t>.2022 do godziny 09</w:t>
      </w:r>
      <w:r w:rsidRPr="00C643F5">
        <w:rPr>
          <w:rFonts w:ascii="Times New Roman" w:eastAsia="Times New Roman" w:hAnsi="Times New Roman" w:cs="Times New Roman"/>
          <w:b/>
          <w:bCs/>
          <w:color w:val="000000" w:themeColor="text1"/>
          <w:sz w:val="22"/>
          <w:szCs w:val="22"/>
        </w:rPr>
        <w:t>:00</w:t>
      </w:r>
    </w:p>
    <w:p w:rsidR="006D777D" w:rsidRDefault="006D777D" w:rsidP="00565C37">
      <w:pPr>
        <w:numPr>
          <w:ilvl w:val="0"/>
          <w:numId w:val="41"/>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Do oferty nale</w:t>
      </w:r>
      <w:r>
        <w:rPr>
          <w:rFonts w:ascii="Times New Roman" w:eastAsia="Times New Roman" w:hAnsi="Times New Roman" w:cs="Times New Roman"/>
          <w:sz w:val="22"/>
          <w:szCs w:val="22"/>
        </w:rPr>
        <w:t>ży dołączyć wszystkie wymagane w SWZ dokumenty.</w:t>
      </w:r>
    </w:p>
    <w:p w:rsidR="006D777D" w:rsidRDefault="006D777D" w:rsidP="00565C37">
      <w:pPr>
        <w:numPr>
          <w:ilvl w:val="0"/>
          <w:numId w:val="41"/>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Pr>
          <w:rFonts w:ascii="Times New Roman" w:hAnsi="Times New Roman" w:cs="Times New Roman"/>
          <w:sz w:val="22"/>
          <w:szCs w:val="22"/>
        </w:rPr>
        <w:t>Po wype</w:t>
      </w:r>
      <w:r>
        <w:rPr>
          <w:rFonts w:ascii="Times New Roman" w:eastAsia="Times New Roman" w:hAnsi="Times New Roman" w:cs="Times New Roman"/>
          <w:sz w:val="22"/>
          <w:szCs w:val="22"/>
        </w:rPr>
        <w:t>łnieniu Formularza składania oferty lub wniosku i dołączenia wszystkich wymaganych załączników należy kliknąć przycisk „Przejdź do podsumowania”.</w:t>
      </w:r>
    </w:p>
    <w:p w:rsidR="006D777D" w:rsidRDefault="006D777D" w:rsidP="00565C37">
      <w:pPr>
        <w:numPr>
          <w:ilvl w:val="0"/>
          <w:numId w:val="41"/>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Oferta lub wniosek sk</w:t>
      </w:r>
      <w:r w:rsidRPr="00B47188">
        <w:rPr>
          <w:rFonts w:ascii="Times New Roman" w:eastAsia="Times New Roman" w:hAnsi="Times New Roman" w:cs="Times New Roman"/>
          <w:sz w:val="22"/>
          <w:szCs w:val="22"/>
        </w:rPr>
        <w:t xml:space="preserve">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47188">
        <w:rPr>
          <w:rFonts w:ascii="Times New Roman" w:eastAsia="Times New Roman" w:hAnsi="Times New Roman" w:cs="Times New Roman"/>
          <w:sz w:val="22"/>
          <w:szCs w:val="22"/>
        </w:rPr>
        <w:t>Pzp</w:t>
      </w:r>
      <w:proofErr w:type="spellEnd"/>
      <w:r w:rsidRPr="00B47188">
        <w:rPr>
          <w:rFonts w:ascii="Times New Roman" w:eastAsia="Times New Roman" w:hAnsi="Times New Roman" w:cs="Times New Roman"/>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6D777D" w:rsidRDefault="006D777D" w:rsidP="00565C37">
      <w:pPr>
        <w:numPr>
          <w:ilvl w:val="0"/>
          <w:numId w:val="41"/>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Za dat</w:t>
      </w:r>
      <w:r w:rsidRPr="00B47188">
        <w:rPr>
          <w:rFonts w:ascii="Times New Roman" w:eastAsia="Times New Roman" w:hAnsi="Times New Roman" w:cs="Times New Roman"/>
          <w:sz w:val="22"/>
          <w:szCs w:val="22"/>
        </w:rPr>
        <w:t>ę złożenia oferty przyjmuje się datę jej przekazania w systemie (platformie) w drugim kroku składania oferty poprzez kliknięcie przycisku “Złóż ofertę” i wyświetlenie się komunikatu, że oferta została zaszyfrowana i złożona.</w:t>
      </w:r>
    </w:p>
    <w:p w:rsidR="006D777D" w:rsidRPr="00A869DD" w:rsidRDefault="006D777D" w:rsidP="00565C37">
      <w:pPr>
        <w:numPr>
          <w:ilvl w:val="0"/>
          <w:numId w:val="41"/>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Szczeg</w:t>
      </w:r>
      <w:r w:rsidRPr="00B47188">
        <w:rPr>
          <w:rFonts w:ascii="Times New Roman" w:eastAsia="Times New Roman" w:hAnsi="Times New Roman" w:cs="Times New Roman"/>
          <w:sz w:val="22"/>
          <w:szCs w:val="22"/>
        </w:rPr>
        <w:t xml:space="preserve">ółowa instrukcja dla Wykonawców dotycząca złożenia, zmiany i wycofania oferty znajduje się na stronie internetowej pod adresem: </w:t>
      </w:r>
      <w:hyperlink r:id="rId34" w:history="1">
        <w:r w:rsidRPr="00B47188">
          <w:rPr>
            <w:rFonts w:ascii="Times New Roman" w:eastAsia="Times New Roman" w:hAnsi="Times New Roman" w:cs="Times New Roman"/>
            <w:sz w:val="22"/>
            <w:szCs w:val="22"/>
            <w:u w:val="single"/>
          </w:rPr>
          <w:t>https://platformazakupowa.pl/strona/45-instrukcje</w:t>
        </w:r>
      </w:hyperlink>
    </w:p>
    <w:p w:rsidR="00A869DD" w:rsidRPr="00B47188" w:rsidRDefault="00A869DD" w:rsidP="00A869DD">
      <w:pPr>
        <w:shd w:val="clear" w:color="auto" w:fill="FFFFFF"/>
        <w:tabs>
          <w:tab w:val="left" w:pos="709"/>
        </w:tabs>
        <w:spacing w:line="250" w:lineRule="exact"/>
        <w:ind w:left="426" w:right="19"/>
        <w:jc w:val="both"/>
        <w:rPr>
          <w:rFonts w:ascii="Times New Roman" w:hAnsi="Times New Roman" w:cs="Times New Roman"/>
          <w:spacing w:val="-2"/>
          <w:sz w:val="22"/>
          <w:szCs w:val="22"/>
        </w:rPr>
      </w:pPr>
    </w:p>
    <w:p w:rsidR="00A869DD" w:rsidRPr="00A869DD" w:rsidRDefault="006D777D" w:rsidP="00A869DD">
      <w:pPr>
        <w:shd w:val="clear" w:color="auto" w:fill="FFFFFF"/>
        <w:tabs>
          <w:tab w:val="left" w:pos="360"/>
        </w:tabs>
        <w:spacing w:before="221" w:line="250" w:lineRule="exact"/>
        <w:ind w:hanging="426"/>
        <w:rPr>
          <w:rFonts w:ascii="Times New Roman" w:hAnsi="Times New Roman" w:cs="Times New Roman"/>
          <w:b/>
          <w:bCs/>
          <w:sz w:val="22"/>
          <w:szCs w:val="22"/>
        </w:rPr>
      </w:pPr>
      <w:r>
        <w:rPr>
          <w:rFonts w:ascii="Times New Roman" w:hAnsi="Times New Roman" w:cs="Times New Roman"/>
          <w:b/>
          <w:bCs/>
          <w:spacing w:val="-1"/>
          <w:sz w:val="22"/>
          <w:szCs w:val="22"/>
        </w:rPr>
        <w:t>17.</w:t>
      </w:r>
      <w:r>
        <w:rPr>
          <w:rFonts w:ascii="Times New Roman" w:hAnsi="Times New Roman" w:cs="Times New Roman"/>
          <w:b/>
          <w:bCs/>
          <w:sz w:val="22"/>
          <w:szCs w:val="22"/>
        </w:rPr>
        <w:tab/>
        <w:t>Otwarcie ofert:</w:t>
      </w:r>
    </w:p>
    <w:p w:rsidR="00071762" w:rsidRPr="0095735B" w:rsidRDefault="006D777D" w:rsidP="0095735B">
      <w:pPr>
        <w:numPr>
          <w:ilvl w:val="0"/>
          <w:numId w:val="42"/>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Otwarcie ofert nast</w:t>
      </w:r>
      <w:r>
        <w:rPr>
          <w:rFonts w:ascii="Times New Roman" w:eastAsia="Times New Roman" w:hAnsi="Times New Roman" w:cs="Times New Roman"/>
          <w:sz w:val="22"/>
          <w:szCs w:val="22"/>
        </w:rPr>
        <w:t>ępuje niezwłocznie po upływie terminu składania ofert, nie później niż następnego dnia po dniu, w którym upłynął termin składania ofert tj</w:t>
      </w:r>
      <w:r w:rsidRPr="00C643F5">
        <w:rPr>
          <w:rFonts w:ascii="Times New Roman" w:eastAsia="Times New Roman" w:hAnsi="Times New Roman" w:cs="Times New Roman"/>
          <w:color w:val="000000" w:themeColor="text1"/>
          <w:sz w:val="22"/>
          <w:szCs w:val="22"/>
        </w:rPr>
        <w:t xml:space="preserve">. </w:t>
      </w:r>
      <w:r w:rsidR="00786E24">
        <w:rPr>
          <w:rFonts w:ascii="Times New Roman" w:eastAsia="Times New Roman" w:hAnsi="Times New Roman" w:cs="Times New Roman"/>
          <w:b/>
          <w:bCs/>
          <w:color w:val="000000" w:themeColor="text1"/>
          <w:sz w:val="22"/>
          <w:szCs w:val="22"/>
        </w:rPr>
        <w:t>22.08</w:t>
      </w:r>
      <w:r w:rsidR="00071762">
        <w:rPr>
          <w:rFonts w:ascii="Times New Roman" w:eastAsia="Times New Roman" w:hAnsi="Times New Roman" w:cs="Times New Roman"/>
          <w:b/>
          <w:bCs/>
          <w:color w:val="000000" w:themeColor="text1"/>
          <w:sz w:val="22"/>
          <w:szCs w:val="22"/>
        </w:rPr>
        <w:t>.2022 o godz.</w:t>
      </w:r>
      <w:r w:rsidR="00C643F5" w:rsidRPr="00C643F5">
        <w:rPr>
          <w:rFonts w:ascii="Times New Roman" w:eastAsia="Times New Roman" w:hAnsi="Times New Roman" w:cs="Times New Roman"/>
          <w:b/>
          <w:bCs/>
          <w:color w:val="000000" w:themeColor="text1"/>
          <w:sz w:val="22"/>
          <w:szCs w:val="22"/>
        </w:rPr>
        <w:t xml:space="preserve"> 09:15</w:t>
      </w:r>
      <w:r w:rsidR="00071762">
        <w:rPr>
          <w:rFonts w:ascii="Times New Roman" w:eastAsia="Times New Roman" w:hAnsi="Times New Roman" w:cs="Times New Roman"/>
          <w:b/>
          <w:bCs/>
          <w:color w:val="000000" w:themeColor="text1"/>
          <w:sz w:val="22"/>
          <w:szCs w:val="22"/>
        </w:rPr>
        <w:t>.</w:t>
      </w:r>
    </w:p>
    <w:p w:rsidR="006D777D" w:rsidRDefault="006D777D" w:rsidP="00565C37">
      <w:pPr>
        <w:numPr>
          <w:ilvl w:val="0"/>
          <w:numId w:val="42"/>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Je</w:t>
      </w:r>
      <w:r w:rsidRPr="00B47188">
        <w:rPr>
          <w:rFonts w:ascii="Times New Roman" w:eastAsia="Times New Roman" w:hAnsi="Times New Roman" w:cs="Times New Roman"/>
          <w:sz w:val="22"/>
          <w:szCs w:val="22"/>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6D777D" w:rsidRDefault="006D777D" w:rsidP="00565C37">
      <w:pPr>
        <w:numPr>
          <w:ilvl w:val="0"/>
          <w:numId w:val="42"/>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poinformuje o zmianie terminu otwarcia ofert na stronie internetowej prowadzonego postępowania.</w:t>
      </w:r>
    </w:p>
    <w:p w:rsidR="006D777D" w:rsidRDefault="006D777D" w:rsidP="00565C37">
      <w:pPr>
        <w:numPr>
          <w:ilvl w:val="0"/>
          <w:numId w:val="42"/>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najpóźniej przed otwarciem ofert, udostępnia na stronie internetowej prowadzonego postępowania informację o kwocie, jaką zamierza przeznaczyć na sfinansowanie zamówienia.</w:t>
      </w:r>
    </w:p>
    <w:p w:rsidR="006D777D" w:rsidRPr="00B47188" w:rsidRDefault="006D777D" w:rsidP="00565C37">
      <w:pPr>
        <w:numPr>
          <w:ilvl w:val="0"/>
          <w:numId w:val="42"/>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niezwłocznie po otwarciu ofert, udostępnia na stronie internetowej prowadzonego postępowania informacje o:</w:t>
      </w:r>
    </w:p>
    <w:p w:rsidR="006D777D" w:rsidRDefault="006D777D" w:rsidP="006D777D">
      <w:pPr>
        <w:rPr>
          <w:rFonts w:ascii="Times New Roman" w:hAnsi="Times New Roman" w:cs="Times New Roman"/>
          <w:sz w:val="2"/>
          <w:szCs w:val="2"/>
        </w:rPr>
      </w:pPr>
    </w:p>
    <w:p w:rsidR="006D777D" w:rsidRDefault="006D777D" w:rsidP="00071762">
      <w:pPr>
        <w:numPr>
          <w:ilvl w:val="0"/>
          <w:numId w:val="43"/>
        </w:numPr>
        <w:shd w:val="clear" w:color="auto" w:fill="FFFFFF"/>
        <w:tabs>
          <w:tab w:val="left" w:pos="1315"/>
        </w:tabs>
        <w:spacing w:line="250" w:lineRule="exact"/>
        <w:ind w:left="851" w:hanging="284"/>
        <w:jc w:val="both"/>
        <w:rPr>
          <w:rFonts w:ascii="Times New Roman" w:hAnsi="Times New Roman" w:cs="Times New Roman"/>
          <w:spacing w:val="-4"/>
          <w:sz w:val="22"/>
          <w:szCs w:val="22"/>
        </w:rPr>
      </w:pPr>
      <w:r>
        <w:rPr>
          <w:rFonts w:ascii="Times New Roman" w:hAnsi="Times New Roman" w:cs="Times New Roman"/>
          <w:sz w:val="22"/>
          <w:szCs w:val="22"/>
        </w:rPr>
        <w:t>nazwach albo imionach i nazwiskach oraz siedzibach lub miejscach prowadzonej dzia</w:t>
      </w:r>
      <w:r>
        <w:rPr>
          <w:rFonts w:ascii="Times New Roman" w:eastAsia="Times New Roman" w:hAnsi="Times New Roman" w:cs="Times New Roman"/>
          <w:sz w:val="22"/>
          <w:szCs w:val="22"/>
        </w:rPr>
        <w:t>łalności gospodarczej albo miejscach zamieszkania wykonawców, których oferty zostały otwarte;</w:t>
      </w:r>
    </w:p>
    <w:p w:rsidR="006D777D" w:rsidRDefault="006D777D" w:rsidP="00071762">
      <w:pPr>
        <w:numPr>
          <w:ilvl w:val="0"/>
          <w:numId w:val="43"/>
        </w:numPr>
        <w:shd w:val="clear" w:color="auto" w:fill="FFFFFF"/>
        <w:tabs>
          <w:tab w:val="left" w:pos="1315"/>
        </w:tabs>
        <w:spacing w:line="250" w:lineRule="exact"/>
        <w:ind w:left="851" w:hanging="284"/>
        <w:jc w:val="both"/>
        <w:rPr>
          <w:rFonts w:ascii="Times New Roman" w:hAnsi="Times New Roman" w:cs="Times New Roman"/>
          <w:spacing w:val="-4"/>
          <w:sz w:val="22"/>
          <w:szCs w:val="22"/>
        </w:rPr>
      </w:pPr>
      <w:r>
        <w:rPr>
          <w:rFonts w:ascii="Times New Roman" w:hAnsi="Times New Roman" w:cs="Times New Roman"/>
          <w:sz w:val="22"/>
          <w:szCs w:val="22"/>
        </w:rPr>
        <w:t>cenach lub kosztach zawartych w ofertach.</w:t>
      </w:r>
    </w:p>
    <w:p w:rsidR="006D777D" w:rsidRDefault="006D777D" w:rsidP="00071762">
      <w:pPr>
        <w:shd w:val="clear" w:color="auto" w:fill="FFFFFF"/>
        <w:spacing w:line="250" w:lineRule="exact"/>
        <w:ind w:left="1080" w:hanging="229"/>
        <w:jc w:val="both"/>
      </w:pPr>
      <w:r>
        <w:rPr>
          <w:rFonts w:ascii="Times New Roman" w:hAnsi="Times New Roman" w:cs="Times New Roman"/>
          <w:sz w:val="22"/>
          <w:szCs w:val="22"/>
        </w:rPr>
        <w:t>Informacja  zostanie  opublikowana  na  stronie  post</w:t>
      </w:r>
      <w:r>
        <w:rPr>
          <w:rFonts w:ascii="Times New Roman" w:eastAsia="Times New Roman" w:hAnsi="Times New Roman" w:cs="Times New Roman"/>
          <w:sz w:val="22"/>
          <w:szCs w:val="22"/>
        </w:rPr>
        <w:t xml:space="preserve">ępowania  na   </w:t>
      </w:r>
      <w:hyperlink r:id="rId35" w:history="1">
        <w:r>
          <w:rPr>
            <w:rFonts w:ascii="Times New Roman" w:eastAsia="Times New Roman" w:hAnsi="Times New Roman" w:cs="Times New Roman"/>
            <w:sz w:val="22"/>
            <w:szCs w:val="22"/>
            <w:u w:val="single"/>
          </w:rPr>
          <w:t>platformazakupowa.pl</w:t>
        </w:r>
      </w:hyperlink>
      <w:r w:rsidR="00071762">
        <w:rPr>
          <w:rFonts w:ascii="Times New Roman" w:eastAsia="Times New Roman" w:hAnsi="Times New Roman" w:cs="Times New Roman"/>
          <w:sz w:val="22"/>
          <w:szCs w:val="22"/>
        </w:rPr>
        <w:t xml:space="preserve">  w sekcji ,,Komunikaty”.</w:t>
      </w:r>
    </w:p>
    <w:p w:rsidR="006D777D" w:rsidRDefault="006D777D" w:rsidP="006D777D">
      <w:pPr>
        <w:shd w:val="clear" w:color="auto" w:fill="FFFFFF"/>
        <w:tabs>
          <w:tab w:val="left" w:pos="567"/>
        </w:tabs>
        <w:spacing w:line="250" w:lineRule="exact"/>
        <w:ind w:left="567" w:right="14" w:hanging="567"/>
        <w:jc w:val="both"/>
        <w:rPr>
          <w:rFonts w:ascii="Times New Roman" w:eastAsia="Times New Roman" w:hAnsi="Times New Roman" w:cs="Times New Roman"/>
          <w:sz w:val="22"/>
          <w:szCs w:val="22"/>
        </w:rPr>
      </w:pPr>
      <w:r>
        <w:rPr>
          <w:rFonts w:ascii="Times New Roman" w:hAnsi="Times New Roman" w:cs="Times New Roman"/>
          <w:spacing w:val="-2"/>
          <w:sz w:val="22"/>
          <w:szCs w:val="22"/>
        </w:rPr>
        <w:t>17.6.</w:t>
      </w:r>
      <w:r>
        <w:rPr>
          <w:rFonts w:ascii="Times New Roman" w:hAnsi="Times New Roman" w:cs="Times New Roman"/>
          <w:sz w:val="22"/>
          <w:szCs w:val="22"/>
        </w:rPr>
        <w:tab/>
        <w:t>Zgodnie z Ustaw</w:t>
      </w:r>
      <w:r>
        <w:rPr>
          <w:rFonts w:ascii="Times New Roman" w:eastAsia="Times New Roman" w:hAnsi="Times New Roman" w:cs="Times New Roman"/>
          <w:sz w:val="22"/>
          <w:szCs w:val="22"/>
        </w:rPr>
        <w:t>ą Prawo Zamówień Publicznych Zamawiający n</w:t>
      </w:r>
      <w:r w:rsidR="00071762">
        <w:rPr>
          <w:rFonts w:ascii="Times New Roman" w:eastAsia="Times New Roman" w:hAnsi="Times New Roman" w:cs="Times New Roman"/>
          <w:sz w:val="22"/>
          <w:szCs w:val="22"/>
        </w:rPr>
        <w:t xml:space="preserve">ie ma obowiązku przeprowadzania </w:t>
      </w:r>
      <w:r>
        <w:rPr>
          <w:rFonts w:ascii="Times New Roman" w:eastAsia="Times New Roman" w:hAnsi="Times New Roman" w:cs="Times New Roman"/>
          <w:sz w:val="22"/>
          <w:szCs w:val="22"/>
        </w:rPr>
        <w:t>jawnej sesji otwarcia ofert w sposób jawny z udziałem wykon</w:t>
      </w:r>
      <w:r w:rsidR="00071762">
        <w:rPr>
          <w:rFonts w:ascii="Times New Roman" w:eastAsia="Times New Roman" w:hAnsi="Times New Roman" w:cs="Times New Roman"/>
          <w:sz w:val="22"/>
          <w:szCs w:val="22"/>
        </w:rPr>
        <w:t xml:space="preserve">awców lub transmitowania sesji </w:t>
      </w:r>
      <w:r>
        <w:rPr>
          <w:rFonts w:ascii="Times New Roman" w:eastAsia="Times New Roman" w:hAnsi="Times New Roman" w:cs="Times New Roman"/>
          <w:sz w:val="22"/>
          <w:szCs w:val="22"/>
        </w:rPr>
        <w:t>otwarcia za pośrednictwem elektronicznych narzędzi do przekazu w</w:t>
      </w:r>
      <w:r w:rsidR="00071762">
        <w:rPr>
          <w:rFonts w:ascii="Times New Roman" w:eastAsia="Times New Roman" w:hAnsi="Times New Roman" w:cs="Times New Roman"/>
          <w:sz w:val="22"/>
          <w:szCs w:val="22"/>
        </w:rPr>
        <w:t xml:space="preserve">ideo on-line a ma jedynie takie </w:t>
      </w:r>
      <w:r>
        <w:rPr>
          <w:rFonts w:ascii="Times New Roman" w:eastAsia="Times New Roman" w:hAnsi="Times New Roman" w:cs="Times New Roman"/>
          <w:sz w:val="22"/>
          <w:szCs w:val="22"/>
        </w:rPr>
        <w:t>uprawnienie.</w:t>
      </w:r>
    </w:p>
    <w:p w:rsidR="00A869DD" w:rsidRDefault="00A869DD" w:rsidP="00A869DD">
      <w:pPr>
        <w:shd w:val="clear" w:color="auto" w:fill="FFFFFF"/>
        <w:tabs>
          <w:tab w:val="left" w:pos="567"/>
        </w:tabs>
        <w:spacing w:line="250" w:lineRule="exact"/>
        <w:ind w:right="14"/>
        <w:jc w:val="both"/>
      </w:pPr>
    </w:p>
    <w:p w:rsidR="00A869DD" w:rsidRPr="00A869DD" w:rsidRDefault="006D777D" w:rsidP="00A869DD">
      <w:pPr>
        <w:shd w:val="clear" w:color="auto" w:fill="FFFFFF"/>
        <w:tabs>
          <w:tab w:val="left" w:pos="360"/>
        </w:tabs>
        <w:spacing w:before="206" w:line="254" w:lineRule="exact"/>
        <w:ind w:hanging="426"/>
        <w:rPr>
          <w:rFonts w:ascii="Times New Roman" w:eastAsia="Times New Roman" w:hAnsi="Times New Roman" w:cs="Times New Roman"/>
          <w:b/>
          <w:bCs/>
          <w:sz w:val="22"/>
          <w:szCs w:val="22"/>
        </w:rPr>
      </w:pPr>
      <w:r>
        <w:rPr>
          <w:rFonts w:ascii="Times New Roman" w:hAnsi="Times New Roman" w:cs="Times New Roman"/>
          <w:b/>
          <w:bCs/>
          <w:spacing w:val="-1"/>
          <w:sz w:val="22"/>
          <w:szCs w:val="22"/>
        </w:rPr>
        <w:t>18.</w:t>
      </w:r>
      <w:r>
        <w:rPr>
          <w:rFonts w:ascii="Times New Roman" w:hAnsi="Times New Roman" w:cs="Times New Roman"/>
          <w:b/>
          <w:bCs/>
          <w:sz w:val="22"/>
          <w:szCs w:val="22"/>
        </w:rPr>
        <w:tab/>
        <w:t>Termin zwi</w:t>
      </w:r>
      <w:r>
        <w:rPr>
          <w:rFonts w:ascii="Times New Roman" w:eastAsia="Times New Roman" w:hAnsi="Times New Roman" w:cs="Times New Roman"/>
          <w:b/>
          <w:bCs/>
          <w:sz w:val="22"/>
          <w:szCs w:val="22"/>
        </w:rPr>
        <w:t>ązania ofertą:</w:t>
      </w:r>
    </w:p>
    <w:p w:rsidR="005F00D7" w:rsidRDefault="006D777D" w:rsidP="006D777D">
      <w:pPr>
        <w:shd w:val="clear" w:color="auto" w:fill="FFFFFF"/>
        <w:spacing w:line="254" w:lineRule="exact"/>
        <w:rPr>
          <w:rFonts w:ascii="Times New Roman" w:eastAsia="Times New Roman" w:hAnsi="Times New Roman" w:cs="Times New Roman"/>
          <w:sz w:val="22"/>
          <w:szCs w:val="22"/>
        </w:rPr>
      </w:pPr>
      <w:r>
        <w:rPr>
          <w:rFonts w:ascii="Times New Roman" w:hAnsi="Times New Roman" w:cs="Times New Roman"/>
          <w:sz w:val="22"/>
          <w:szCs w:val="22"/>
        </w:rPr>
        <w:t>Zgodnie z art. 307 ust. 1 Ustawy Wykonawca jest zwi</w:t>
      </w:r>
      <w:r>
        <w:rPr>
          <w:rFonts w:ascii="Times New Roman" w:eastAsia="Times New Roman" w:hAnsi="Times New Roman" w:cs="Times New Roman"/>
          <w:sz w:val="22"/>
          <w:szCs w:val="22"/>
        </w:rPr>
        <w:t xml:space="preserve">ązany złożoną ofertą przez okres 30 dni od dnia upływu terminu składania ofert tj. do </w:t>
      </w:r>
      <w:r w:rsidR="00786E24">
        <w:rPr>
          <w:rFonts w:ascii="Times New Roman" w:eastAsia="Times New Roman" w:hAnsi="Times New Roman" w:cs="Times New Roman"/>
          <w:b/>
          <w:color w:val="000000" w:themeColor="text1"/>
          <w:sz w:val="22"/>
          <w:szCs w:val="22"/>
        </w:rPr>
        <w:t>21.09</w:t>
      </w:r>
      <w:r w:rsidR="00C643F5" w:rsidRPr="00C643F5">
        <w:rPr>
          <w:rFonts w:ascii="Times New Roman" w:eastAsia="Times New Roman" w:hAnsi="Times New Roman" w:cs="Times New Roman"/>
          <w:b/>
          <w:color w:val="000000" w:themeColor="text1"/>
          <w:sz w:val="22"/>
          <w:szCs w:val="22"/>
        </w:rPr>
        <w:t>.2022</w:t>
      </w:r>
      <w:r w:rsidRPr="00C643F5">
        <w:rPr>
          <w:rFonts w:ascii="Times New Roman" w:eastAsia="Times New Roman" w:hAnsi="Times New Roman" w:cs="Times New Roman"/>
          <w:b/>
          <w:color w:val="000000" w:themeColor="text1"/>
          <w:sz w:val="22"/>
          <w:szCs w:val="22"/>
        </w:rPr>
        <w:t>r</w:t>
      </w:r>
      <w:r w:rsidR="00601FDB" w:rsidRPr="00C643F5">
        <w:rPr>
          <w:rFonts w:ascii="Times New Roman" w:eastAsia="Times New Roman" w:hAnsi="Times New Roman" w:cs="Times New Roman"/>
          <w:color w:val="000000" w:themeColor="text1"/>
          <w:sz w:val="22"/>
          <w:szCs w:val="22"/>
        </w:rPr>
        <w:t xml:space="preserve"> </w:t>
      </w:r>
      <w:r w:rsidR="00601FDB">
        <w:rPr>
          <w:rFonts w:ascii="Times New Roman" w:eastAsia="Times New Roman" w:hAnsi="Times New Roman" w:cs="Times New Roman"/>
          <w:sz w:val="22"/>
          <w:szCs w:val="22"/>
        </w:rPr>
        <w:t>włącznie.</w:t>
      </w:r>
    </w:p>
    <w:p w:rsidR="00E40CD4" w:rsidRPr="00601FDB" w:rsidRDefault="00E40CD4" w:rsidP="006D777D">
      <w:pPr>
        <w:shd w:val="clear" w:color="auto" w:fill="FFFFFF"/>
        <w:spacing w:line="254" w:lineRule="exact"/>
        <w:rPr>
          <w:rFonts w:ascii="Times New Roman" w:eastAsia="Times New Roman" w:hAnsi="Times New Roman" w:cs="Times New Roman"/>
          <w:sz w:val="22"/>
          <w:szCs w:val="22"/>
        </w:rPr>
      </w:pPr>
    </w:p>
    <w:p w:rsidR="006D777D" w:rsidRDefault="006D777D" w:rsidP="006D777D">
      <w:pPr>
        <w:shd w:val="clear" w:color="auto" w:fill="FFFFFF"/>
        <w:tabs>
          <w:tab w:val="left" w:pos="360"/>
        </w:tabs>
        <w:spacing w:before="206" w:line="250" w:lineRule="exact"/>
        <w:ind w:hanging="426"/>
      </w:pPr>
      <w:r>
        <w:rPr>
          <w:rFonts w:ascii="Times New Roman" w:hAnsi="Times New Roman" w:cs="Times New Roman"/>
          <w:b/>
          <w:bCs/>
          <w:spacing w:val="-1"/>
          <w:sz w:val="22"/>
          <w:szCs w:val="22"/>
        </w:rPr>
        <w:t>19.</w:t>
      </w:r>
      <w:r>
        <w:rPr>
          <w:rFonts w:ascii="Times New Roman" w:hAnsi="Times New Roman" w:cs="Times New Roman"/>
          <w:b/>
          <w:bCs/>
          <w:sz w:val="22"/>
          <w:szCs w:val="22"/>
        </w:rPr>
        <w:tab/>
        <w:t>Opis sposobu obliczenia ceny:</w:t>
      </w:r>
    </w:p>
    <w:p w:rsidR="007B6C00" w:rsidRPr="00601FDB" w:rsidRDefault="006D777D" w:rsidP="00565C37">
      <w:pPr>
        <w:numPr>
          <w:ilvl w:val="0"/>
          <w:numId w:val="44"/>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Cen</w:t>
      </w:r>
      <w:r>
        <w:rPr>
          <w:rFonts w:ascii="Times New Roman" w:eastAsia="Times New Roman" w:hAnsi="Times New Roman" w:cs="Times New Roman"/>
          <w:sz w:val="22"/>
          <w:szCs w:val="22"/>
        </w:rPr>
        <w:t>ę oferty obejmującą dane zadanie należy wskazać w Formularzu Oferty (załącznik nr 1 do SWZ) w formie ceny ryczałtowej, w pełnej zgodności z prawem budowlanym, dokumentacją projektową, SWZ, obejmującą koszty wszelkich robót przygotowawczych, oraz ponoszeniem we własnym zakresie związanych z tym kosztów, kosztów robót porządkowych, zagospodarowania placu budowy, sporządzenia dokumentacji odbiorowej, oraz podatek VAT w ustawowej wysokości, z uwzględnieniem wprowadzonych zmian na etapie postępowania.</w:t>
      </w:r>
    </w:p>
    <w:p w:rsidR="006D777D" w:rsidRDefault="006D777D" w:rsidP="00565C37">
      <w:pPr>
        <w:numPr>
          <w:ilvl w:val="0"/>
          <w:numId w:val="44"/>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Cena oferty ma by</w:t>
      </w:r>
      <w:r w:rsidRPr="00B47188">
        <w:rPr>
          <w:rFonts w:ascii="Times New Roman" w:eastAsia="Times New Roman" w:hAnsi="Times New Roman" w:cs="Times New Roman"/>
          <w:sz w:val="22"/>
          <w:szCs w:val="22"/>
        </w:rPr>
        <w:t>ć wyrażona w PLN zgodnie z polskim systemem płatniczym, z dokładnością do drugiego miejsca po przecinku.</w:t>
      </w:r>
    </w:p>
    <w:p w:rsidR="006D777D" w:rsidRDefault="006D777D" w:rsidP="00565C37">
      <w:pPr>
        <w:numPr>
          <w:ilvl w:val="0"/>
          <w:numId w:val="44"/>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Zadeklarowana cena rycza</w:t>
      </w:r>
      <w:r w:rsidRPr="00B47188">
        <w:rPr>
          <w:rFonts w:ascii="Times New Roman" w:eastAsia="Times New Roman" w:hAnsi="Times New Roman" w:cs="Times New Roman"/>
          <w:sz w:val="22"/>
          <w:szCs w:val="22"/>
        </w:rPr>
        <w:t>łtowa przez cały okres realizacji umowy nie będzie podlegała zmianom z wyjątkiem okoliczności przewidzianych we wzorze umowy.</w:t>
      </w:r>
    </w:p>
    <w:p w:rsidR="006D777D" w:rsidRDefault="006D777D" w:rsidP="00565C37">
      <w:pPr>
        <w:numPr>
          <w:ilvl w:val="0"/>
          <w:numId w:val="44"/>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Przyjmuje si</w:t>
      </w:r>
      <w:r w:rsidRPr="00B47188">
        <w:rPr>
          <w:rFonts w:ascii="Times New Roman" w:eastAsia="Times New Roman" w:hAnsi="Times New Roman" w:cs="Times New Roman"/>
          <w:sz w:val="22"/>
          <w:szCs w:val="22"/>
        </w:rPr>
        <w:t>ę, że prawidłowo podano cenę ryczałtową bez względu na sposób jej obliczenia.</w:t>
      </w:r>
    </w:p>
    <w:p w:rsidR="006D777D" w:rsidRPr="00A869DD" w:rsidRDefault="006D777D" w:rsidP="00565C37">
      <w:pPr>
        <w:numPr>
          <w:ilvl w:val="0"/>
          <w:numId w:val="44"/>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Je</w:t>
      </w:r>
      <w:r w:rsidRPr="00B47188">
        <w:rPr>
          <w:rFonts w:ascii="Times New Roman" w:eastAsia="Times New Roman" w:hAnsi="Times New Roman" w:cs="Times New Roman"/>
          <w:sz w:val="22"/>
          <w:szCs w:val="22"/>
        </w:rPr>
        <w:t>żeli złożona zostanie oferta, której wybór prowadziłby do powstania u Zamawiającego obowiązku podatkowego zgodnie z przepisami o podatku od towarów i usług, Zamawiający w celu oceny takiej</w:t>
      </w:r>
      <w:r>
        <w:rPr>
          <w:rFonts w:ascii="Times New Roman" w:hAnsi="Times New Roman" w:cs="Times New Roman"/>
          <w:spacing w:val="-2"/>
          <w:sz w:val="22"/>
          <w:szCs w:val="22"/>
        </w:rPr>
        <w:t xml:space="preserve"> </w:t>
      </w:r>
      <w:r w:rsidRPr="00B47188">
        <w:rPr>
          <w:rFonts w:ascii="Times New Roman" w:hAnsi="Times New Roman" w:cs="Times New Roman"/>
          <w:sz w:val="22"/>
          <w:szCs w:val="22"/>
        </w:rPr>
        <w:t>oferty dolicza do przedstawionej w niej ceny podatek od towar</w:t>
      </w:r>
      <w:r w:rsidRPr="00B47188">
        <w:rPr>
          <w:rFonts w:ascii="Times New Roman" w:eastAsia="Times New Roman" w:hAnsi="Times New Roman" w:cs="Times New Roman"/>
          <w:sz w:val="22"/>
          <w:szCs w:val="22"/>
        </w:rPr>
        <w:t>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869DD" w:rsidRPr="00B47188" w:rsidRDefault="00A869DD" w:rsidP="00A869DD">
      <w:pPr>
        <w:shd w:val="clear" w:color="auto" w:fill="FFFFFF"/>
        <w:tabs>
          <w:tab w:val="left" w:pos="567"/>
        </w:tabs>
        <w:spacing w:line="250" w:lineRule="exact"/>
        <w:ind w:left="567" w:right="10"/>
        <w:jc w:val="both"/>
        <w:rPr>
          <w:rFonts w:ascii="Times New Roman" w:hAnsi="Times New Roman" w:cs="Times New Roman"/>
          <w:spacing w:val="-2"/>
          <w:sz w:val="22"/>
          <w:szCs w:val="22"/>
        </w:rPr>
      </w:pPr>
    </w:p>
    <w:p w:rsidR="006D777D" w:rsidRDefault="006D777D" w:rsidP="006D777D">
      <w:pPr>
        <w:shd w:val="clear" w:color="auto" w:fill="FFFFFF"/>
        <w:tabs>
          <w:tab w:val="left" w:pos="360"/>
        </w:tabs>
        <w:spacing w:before="206"/>
        <w:ind w:hanging="426"/>
      </w:pPr>
      <w:r>
        <w:rPr>
          <w:rFonts w:ascii="Times New Roman" w:hAnsi="Times New Roman" w:cs="Times New Roman"/>
          <w:b/>
          <w:bCs/>
          <w:spacing w:val="-1"/>
          <w:sz w:val="22"/>
          <w:szCs w:val="22"/>
        </w:rPr>
        <w:t>20.</w:t>
      </w:r>
      <w:r>
        <w:rPr>
          <w:rFonts w:ascii="Times New Roman" w:hAnsi="Times New Roman" w:cs="Times New Roman"/>
          <w:b/>
          <w:bCs/>
          <w:sz w:val="22"/>
          <w:szCs w:val="22"/>
        </w:rPr>
        <w:tab/>
        <w:t>Waluta oferty oraz waluta rozlicze</w:t>
      </w:r>
      <w:r>
        <w:rPr>
          <w:rFonts w:ascii="Times New Roman" w:eastAsia="Times New Roman" w:hAnsi="Times New Roman" w:cs="Times New Roman"/>
          <w:b/>
          <w:bCs/>
          <w:sz w:val="22"/>
          <w:szCs w:val="22"/>
        </w:rPr>
        <w:t>ń związanych z realizacją niniejszego zamówienia publicznego:</w:t>
      </w:r>
    </w:p>
    <w:p w:rsidR="00A869DD" w:rsidRPr="0037457B" w:rsidRDefault="006D777D" w:rsidP="0037457B">
      <w:pPr>
        <w:shd w:val="clear" w:color="auto" w:fill="FFFFFF"/>
        <w:spacing w:line="254" w:lineRule="exact"/>
        <w:ind w:left="567" w:right="442" w:hanging="567"/>
        <w:jc w:val="both"/>
        <w:rPr>
          <w:rFonts w:ascii="Times New Roman" w:eastAsia="Times New Roman" w:hAnsi="Times New Roman" w:cs="Times New Roman"/>
          <w:sz w:val="22"/>
          <w:szCs w:val="22"/>
        </w:rPr>
      </w:pPr>
      <w:r>
        <w:rPr>
          <w:rFonts w:ascii="Times New Roman" w:hAnsi="Times New Roman" w:cs="Times New Roman"/>
          <w:sz w:val="22"/>
          <w:szCs w:val="22"/>
        </w:rPr>
        <w:t>20.1. Wszelkie rozliczenia i p</w:t>
      </w:r>
      <w:r>
        <w:rPr>
          <w:rFonts w:ascii="Times New Roman" w:eastAsia="Times New Roman" w:hAnsi="Times New Roman" w:cs="Times New Roman"/>
          <w:sz w:val="22"/>
          <w:szCs w:val="22"/>
        </w:rPr>
        <w:t>łatności pomiędzy Zamawiającym a Wykonawcami dokonywane będą w walucie polskiej PLN. Zamawiający nie dopuszcza rozliczeń w żadnej obcej walucie.</w:t>
      </w:r>
    </w:p>
    <w:p w:rsidR="00184578" w:rsidRDefault="006D777D" w:rsidP="00A869DD">
      <w:pPr>
        <w:shd w:val="clear" w:color="auto" w:fill="FFFFFF"/>
        <w:tabs>
          <w:tab w:val="left" w:pos="0"/>
        </w:tabs>
        <w:spacing w:before="206" w:line="254" w:lineRule="exact"/>
        <w:ind w:right="442" w:hanging="426"/>
        <w:rPr>
          <w:rFonts w:ascii="Times New Roman" w:eastAsia="Times New Roman" w:hAnsi="Times New Roman" w:cs="Times New Roman"/>
          <w:b/>
          <w:bCs/>
          <w:sz w:val="22"/>
          <w:szCs w:val="22"/>
        </w:rPr>
      </w:pPr>
      <w:r>
        <w:rPr>
          <w:rFonts w:ascii="Times New Roman" w:hAnsi="Times New Roman" w:cs="Times New Roman"/>
          <w:b/>
          <w:bCs/>
          <w:spacing w:val="-1"/>
          <w:sz w:val="22"/>
          <w:szCs w:val="22"/>
        </w:rPr>
        <w:t>21.</w:t>
      </w:r>
      <w:r>
        <w:rPr>
          <w:rFonts w:ascii="Times New Roman" w:hAnsi="Times New Roman" w:cs="Times New Roman"/>
          <w:b/>
          <w:bCs/>
          <w:sz w:val="22"/>
          <w:szCs w:val="22"/>
        </w:rPr>
        <w:tab/>
        <w:t>Opis kryteri</w:t>
      </w:r>
      <w:r>
        <w:rPr>
          <w:rFonts w:ascii="Times New Roman" w:eastAsia="Times New Roman" w:hAnsi="Times New Roman" w:cs="Times New Roman"/>
          <w:b/>
          <w:bCs/>
          <w:sz w:val="22"/>
          <w:szCs w:val="22"/>
        </w:rPr>
        <w:t>ów, którymi Zamawiający będzie się kierował przy wyborze oferty wraz z podaniem znaczenia tych kryteriów oraz sposobu oceny ofert:</w:t>
      </w:r>
    </w:p>
    <w:p w:rsidR="00A869DD" w:rsidRPr="00184578" w:rsidRDefault="00A869DD" w:rsidP="00A869DD">
      <w:pPr>
        <w:shd w:val="clear" w:color="auto" w:fill="FFFFFF"/>
        <w:tabs>
          <w:tab w:val="left" w:pos="0"/>
        </w:tabs>
        <w:spacing w:before="206" w:line="254" w:lineRule="exact"/>
        <w:ind w:right="442" w:hanging="426"/>
        <w:rPr>
          <w:rFonts w:ascii="Times New Roman" w:eastAsia="Times New Roman" w:hAnsi="Times New Roman" w:cs="Times New Roman"/>
          <w:b/>
          <w:bCs/>
          <w:sz w:val="22"/>
          <w:szCs w:val="22"/>
        </w:rPr>
      </w:pPr>
    </w:p>
    <w:p w:rsidR="006D777D" w:rsidRDefault="006D777D" w:rsidP="00786E24">
      <w:pPr>
        <w:shd w:val="clear" w:color="auto" w:fill="FFFFFF"/>
        <w:tabs>
          <w:tab w:val="left" w:pos="567"/>
        </w:tabs>
        <w:spacing w:line="250" w:lineRule="exact"/>
        <w:ind w:left="288" w:hanging="430"/>
      </w:pPr>
      <w:r>
        <w:rPr>
          <w:rFonts w:ascii="Times New Roman" w:hAnsi="Times New Roman" w:cs="Times New Roman"/>
          <w:spacing w:val="-2"/>
          <w:sz w:val="22"/>
          <w:szCs w:val="22"/>
        </w:rPr>
        <w:t>21.1.</w:t>
      </w:r>
      <w:r>
        <w:rPr>
          <w:rFonts w:ascii="Times New Roman" w:hAnsi="Times New Roman" w:cs="Times New Roman"/>
          <w:sz w:val="22"/>
          <w:szCs w:val="22"/>
        </w:rPr>
        <w:tab/>
        <w:t>Przy wyborze oferty, Zamawiaj</w:t>
      </w:r>
      <w:r>
        <w:rPr>
          <w:rFonts w:ascii="Times New Roman" w:eastAsia="Times New Roman" w:hAnsi="Times New Roman" w:cs="Times New Roman"/>
          <w:sz w:val="22"/>
          <w:szCs w:val="22"/>
        </w:rPr>
        <w:t>ący będzie się kierował następującymi kryteriami oceny ofert:</w:t>
      </w:r>
    </w:p>
    <w:p w:rsidR="006D777D" w:rsidRDefault="006D777D" w:rsidP="00786E24">
      <w:pPr>
        <w:shd w:val="clear" w:color="auto" w:fill="FFFFFF"/>
        <w:spacing w:line="250" w:lineRule="exact"/>
        <w:ind w:left="142" w:right="3937"/>
        <w:rPr>
          <w:rFonts w:ascii="Times New Roman" w:eastAsia="Times New Roman" w:hAnsi="Times New Roman" w:cs="Times New Roman"/>
          <w:b/>
          <w:bCs/>
          <w:spacing w:val="-1"/>
          <w:sz w:val="22"/>
          <w:szCs w:val="22"/>
        </w:rPr>
      </w:pPr>
      <w:r>
        <w:rPr>
          <w:rFonts w:ascii="Times New Roman" w:hAnsi="Times New Roman" w:cs="Times New Roman"/>
          <w:b/>
          <w:bCs/>
          <w:spacing w:val="-1"/>
          <w:sz w:val="22"/>
          <w:szCs w:val="22"/>
        </w:rPr>
        <w:t>Kryterium 1: Cena C</w:t>
      </w:r>
      <w:r>
        <w:rPr>
          <w:rFonts w:ascii="Times New Roman" w:hAnsi="Times New Roman" w:cs="Times New Roman"/>
          <w:b/>
          <w:bCs/>
          <w:spacing w:val="-1"/>
          <w:sz w:val="22"/>
          <w:szCs w:val="22"/>
          <w:vertAlign w:val="subscript"/>
        </w:rPr>
        <w:t>o</w:t>
      </w:r>
      <w:r>
        <w:rPr>
          <w:rFonts w:ascii="Times New Roman" w:eastAsia="Times New Roman" w:hAnsi="Times New Roman" w:cs="Times New Roman"/>
          <w:b/>
          <w:bCs/>
          <w:spacing w:val="-1"/>
          <w:sz w:val="22"/>
          <w:szCs w:val="22"/>
        </w:rPr>
        <w:t xml:space="preserve">– waga punktowa 60 </w:t>
      </w:r>
    </w:p>
    <w:p w:rsidR="006D777D" w:rsidRDefault="006D777D" w:rsidP="00786E24">
      <w:pPr>
        <w:shd w:val="clear" w:color="auto" w:fill="FFFFFF"/>
        <w:spacing w:line="250" w:lineRule="exact"/>
        <w:ind w:left="4253" w:right="3937" w:hanging="4111"/>
        <w:rPr>
          <w:rFonts w:ascii="Times New Roman" w:eastAsia="Times New Roman" w:hAnsi="Times New Roman" w:cs="Times New Roman"/>
          <w:b/>
          <w:bCs/>
          <w:spacing w:val="-2"/>
          <w:sz w:val="22"/>
          <w:szCs w:val="22"/>
        </w:rPr>
      </w:pPr>
      <w:r>
        <w:rPr>
          <w:rFonts w:ascii="Times New Roman" w:eastAsia="Times New Roman" w:hAnsi="Times New Roman" w:cs="Times New Roman"/>
          <w:b/>
          <w:bCs/>
          <w:spacing w:val="-2"/>
          <w:sz w:val="22"/>
          <w:szCs w:val="22"/>
        </w:rPr>
        <w:t xml:space="preserve">Kryterium 2: Okres </w:t>
      </w:r>
      <w:r w:rsidR="00786E24">
        <w:rPr>
          <w:rFonts w:ascii="Times New Roman" w:eastAsia="Times New Roman" w:hAnsi="Times New Roman" w:cs="Times New Roman"/>
          <w:b/>
          <w:bCs/>
          <w:spacing w:val="-2"/>
          <w:sz w:val="22"/>
          <w:szCs w:val="22"/>
        </w:rPr>
        <w:t xml:space="preserve">gwarancji G – waga punktowa </w:t>
      </w:r>
      <w:r>
        <w:rPr>
          <w:rFonts w:ascii="Times New Roman" w:eastAsia="Times New Roman" w:hAnsi="Times New Roman" w:cs="Times New Roman"/>
          <w:b/>
          <w:bCs/>
          <w:spacing w:val="-2"/>
          <w:sz w:val="22"/>
          <w:szCs w:val="22"/>
        </w:rPr>
        <w:t>40</w:t>
      </w:r>
    </w:p>
    <w:p w:rsidR="00786E24" w:rsidRDefault="00786E24" w:rsidP="00786E24">
      <w:pPr>
        <w:shd w:val="clear" w:color="auto" w:fill="FFFFFF"/>
        <w:spacing w:line="250" w:lineRule="exact"/>
        <w:ind w:left="4253" w:right="3937" w:hanging="4111"/>
      </w:pPr>
    </w:p>
    <w:p w:rsidR="006D777D" w:rsidRDefault="006D777D" w:rsidP="00786E24">
      <w:pPr>
        <w:shd w:val="clear" w:color="auto" w:fill="FFFFFF"/>
        <w:tabs>
          <w:tab w:val="left" w:pos="567"/>
        </w:tabs>
        <w:spacing w:line="250" w:lineRule="exact"/>
        <w:ind w:left="426" w:right="442" w:hanging="568"/>
        <w:rPr>
          <w:rFonts w:ascii="Times New Roman" w:eastAsia="Times New Roman" w:hAnsi="Times New Roman" w:cs="Times New Roman"/>
          <w:sz w:val="22"/>
          <w:szCs w:val="22"/>
        </w:rPr>
      </w:pPr>
      <w:r>
        <w:rPr>
          <w:rFonts w:ascii="Times New Roman" w:hAnsi="Times New Roman" w:cs="Times New Roman"/>
          <w:spacing w:val="-2"/>
          <w:sz w:val="22"/>
          <w:szCs w:val="22"/>
        </w:rPr>
        <w:t>21.2.</w:t>
      </w:r>
      <w:r>
        <w:rPr>
          <w:rFonts w:ascii="Times New Roman" w:hAnsi="Times New Roman" w:cs="Times New Roman"/>
          <w:sz w:val="22"/>
          <w:szCs w:val="22"/>
        </w:rPr>
        <w:tab/>
        <w:t>Ocenie w oparciu o ww. kryteria oceny ofert poddawane s</w:t>
      </w:r>
      <w:r>
        <w:rPr>
          <w:rFonts w:ascii="Times New Roman" w:eastAsia="Times New Roman" w:hAnsi="Times New Roman" w:cs="Times New Roman"/>
          <w:sz w:val="22"/>
          <w:szCs w:val="22"/>
        </w:rPr>
        <w:t xml:space="preserve">ą </w:t>
      </w:r>
      <w:r w:rsidR="00786E24">
        <w:rPr>
          <w:rFonts w:ascii="Times New Roman" w:eastAsia="Times New Roman" w:hAnsi="Times New Roman" w:cs="Times New Roman"/>
          <w:sz w:val="22"/>
          <w:szCs w:val="22"/>
        </w:rPr>
        <w:t xml:space="preserve">wyłącznie oferty niepodlegające </w:t>
      </w:r>
      <w:r>
        <w:rPr>
          <w:rFonts w:ascii="Times New Roman" w:eastAsia="Times New Roman" w:hAnsi="Times New Roman" w:cs="Times New Roman"/>
          <w:sz w:val="22"/>
          <w:szCs w:val="22"/>
        </w:rPr>
        <w:t>odrzuceniu.</w:t>
      </w:r>
    </w:p>
    <w:p w:rsidR="006D777D" w:rsidRDefault="006D777D" w:rsidP="00071762">
      <w:pPr>
        <w:shd w:val="clear" w:color="auto" w:fill="FFFFFF"/>
        <w:tabs>
          <w:tab w:val="left" w:pos="567"/>
        </w:tabs>
        <w:spacing w:line="250" w:lineRule="exact"/>
        <w:ind w:left="426" w:right="442" w:hanging="426"/>
      </w:pPr>
      <w:r>
        <w:rPr>
          <w:rFonts w:ascii="Times New Roman" w:eastAsia="Times New Roman" w:hAnsi="Times New Roman" w:cs="Times New Roman"/>
          <w:sz w:val="22"/>
          <w:szCs w:val="22"/>
        </w:rPr>
        <w:br/>
      </w:r>
      <w:r>
        <w:rPr>
          <w:rFonts w:ascii="Times New Roman" w:eastAsia="Times New Roman" w:hAnsi="Times New Roman" w:cs="Times New Roman"/>
          <w:spacing w:val="-1"/>
          <w:sz w:val="22"/>
          <w:szCs w:val="22"/>
        </w:rPr>
        <w:t>W trakcie oceny ofert, kolejno ocenianym ofertom, zostaną przyznane punkty wg poniższego wzoru:</w:t>
      </w:r>
    </w:p>
    <w:p w:rsidR="006D777D" w:rsidRDefault="006D777D" w:rsidP="006D777D">
      <w:pPr>
        <w:shd w:val="clear" w:color="auto" w:fill="FFFFFF"/>
        <w:spacing w:before="269"/>
        <w:ind w:left="4421"/>
      </w:pPr>
      <w:r>
        <w:rPr>
          <w:rFonts w:ascii="Times New Roman" w:hAnsi="Times New Roman" w:cs="Times New Roman"/>
          <w:b/>
          <w:bCs/>
          <w:spacing w:val="-6"/>
          <w:sz w:val="28"/>
          <w:szCs w:val="28"/>
        </w:rPr>
        <w:t>P = C</w:t>
      </w:r>
      <w:r>
        <w:rPr>
          <w:rFonts w:ascii="Times New Roman" w:hAnsi="Times New Roman" w:cs="Times New Roman"/>
          <w:b/>
          <w:bCs/>
          <w:spacing w:val="-6"/>
          <w:sz w:val="28"/>
          <w:szCs w:val="28"/>
          <w:vertAlign w:val="subscript"/>
        </w:rPr>
        <w:t>o</w:t>
      </w:r>
      <w:r>
        <w:rPr>
          <w:rFonts w:ascii="Times New Roman" w:hAnsi="Times New Roman" w:cs="Times New Roman"/>
          <w:b/>
          <w:bCs/>
          <w:spacing w:val="-6"/>
          <w:sz w:val="28"/>
          <w:szCs w:val="28"/>
        </w:rPr>
        <w:t xml:space="preserve"> + G</w:t>
      </w:r>
    </w:p>
    <w:p w:rsidR="006D777D" w:rsidRDefault="006D777D" w:rsidP="006D777D">
      <w:pPr>
        <w:shd w:val="clear" w:color="auto" w:fill="FFFFFF"/>
        <w:spacing w:before="197" w:line="254" w:lineRule="exact"/>
        <w:ind w:left="360" w:right="653"/>
        <w:jc w:val="both"/>
        <w:rPr>
          <w:rFonts w:ascii="Times New Roman" w:eastAsia="Times New Roman" w:hAnsi="Times New Roman" w:cs="Times New Roman"/>
          <w:b/>
          <w:bCs/>
          <w:sz w:val="22"/>
          <w:szCs w:val="22"/>
        </w:rPr>
      </w:pPr>
      <w:r>
        <w:rPr>
          <w:rFonts w:ascii="Times New Roman" w:hAnsi="Times New Roman" w:cs="Times New Roman"/>
          <w:b/>
          <w:bCs/>
          <w:sz w:val="22"/>
          <w:szCs w:val="22"/>
        </w:rPr>
        <w:t>Suma punkt</w:t>
      </w:r>
      <w:r>
        <w:rPr>
          <w:rFonts w:ascii="Times New Roman" w:eastAsia="Times New Roman" w:hAnsi="Times New Roman" w:cs="Times New Roman"/>
          <w:b/>
          <w:bCs/>
          <w:sz w:val="22"/>
          <w:szCs w:val="22"/>
        </w:rPr>
        <w:t>ów P (max 100) stanowiąca sumę „Ceny oferty” C</w:t>
      </w:r>
      <w:r>
        <w:rPr>
          <w:rFonts w:ascii="Times New Roman" w:eastAsia="Times New Roman" w:hAnsi="Times New Roman" w:cs="Times New Roman"/>
          <w:b/>
          <w:bCs/>
          <w:sz w:val="22"/>
          <w:szCs w:val="22"/>
          <w:vertAlign w:val="subscript"/>
        </w:rPr>
        <w:t>o</w:t>
      </w:r>
      <w:r>
        <w:rPr>
          <w:rFonts w:ascii="Times New Roman" w:eastAsia="Times New Roman" w:hAnsi="Times New Roman" w:cs="Times New Roman"/>
          <w:b/>
          <w:bCs/>
          <w:sz w:val="22"/>
          <w:szCs w:val="22"/>
        </w:rPr>
        <w:t xml:space="preserve"> (max 60) i „Okresu gwarancji” G (max 40) wyliczona wg poniższych wzorów:</w:t>
      </w:r>
    </w:p>
    <w:p w:rsidR="006D777D" w:rsidRPr="00EE14DD" w:rsidRDefault="006D777D" w:rsidP="006D777D">
      <w:pPr>
        <w:shd w:val="clear" w:color="auto" w:fill="FFFFFF"/>
        <w:spacing w:before="197" w:line="254" w:lineRule="exact"/>
        <w:ind w:left="360" w:right="653"/>
        <w:jc w:val="both"/>
        <w:rPr>
          <w:rFonts w:ascii="Times New Roman" w:eastAsia="Times New Roman" w:hAnsi="Times New Roman" w:cs="Times New Roman"/>
          <w:b/>
          <w:sz w:val="26"/>
          <w:szCs w:val="26"/>
        </w:rPr>
      </w:pPr>
    </w:p>
    <w:p w:rsidR="006D777D" w:rsidRPr="001750CB" w:rsidRDefault="006D777D" w:rsidP="006D777D">
      <w:pPr>
        <w:widowControl/>
        <w:autoSpaceDE/>
        <w:autoSpaceDN/>
        <w:adjustRightInd/>
        <w:spacing w:after="160" w:line="259" w:lineRule="auto"/>
        <w:jc w:val="center"/>
        <w:rPr>
          <w:rFonts w:ascii="Times New Roman" w:eastAsiaTheme="minorHAnsi" w:hAnsi="Times New Roman" w:cs="Times New Roman"/>
          <w:b/>
          <w:sz w:val="24"/>
          <w:szCs w:val="24"/>
          <w:lang w:eastAsia="en-US"/>
        </w:rPr>
      </w:pPr>
      <w:r w:rsidRPr="001750CB">
        <w:rPr>
          <w:rFonts w:ascii="Times New Roman" w:eastAsia="Times New Roman" w:hAnsi="Times New Roman" w:cs="Times New Roman"/>
          <w:b/>
          <w:sz w:val="24"/>
          <w:szCs w:val="24"/>
          <w:lang w:eastAsia="en-US"/>
        </w:rPr>
        <w:t>C</w:t>
      </w:r>
      <m:oMath>
        <m:r>
          <m:rPr>
            <m:sty m:val="bi"/>
          </m:rPr>
          <w:rPr>
            <w:rFonts w:ascii="Cambria Math" w:eastAsia="Times New Roman" w:hAnsi="Cambria Math" w:cs="Times New Roman"/>
            <w:sz w:val="24"/>
            <w:szCs w:val="24"/>
            <w:lang w:eastAsia="en-US"/>
          </w:rPr>
          <m:t xml:space="preserve">o </m:t>
        </m:r>
        <m:d>
          <m:dPr>
            <m:ctrlPr>
              <w:rPr>
                <w:rFonts w:ascii="Cambria Math" w:eastAsia="Times New Roman" w:hAnsi="Cambria Math" w:cs="Times New Roman"/>
                <w:b/>
                <w:i/>
                <w:sz w:val="24"/>
                <w:szCs w:val="24"/>
                <w:lang w:eastAsia="en-US"/>
              </w:rPr>
            </m:ctrlPr>
          </m:dPr>
          <m:e>
            <m:r>
              <m:rPr>
                <m:sty m:val="bi"/>
              </m:rPr>
              <w:rPr>
                <w:rFonts w:ascii="Cambria Math" w:eastAsia="Times New Roman" w:hAnsi="Cambria Math" w:cs="Times New Roman"/>
                <w:sz w:val="24"/>
                <w:szCs w:val="24"/>
                <w:lang w:eastAsia="en-US"/>
              </w:rPr>
              <m:t>cena oferty</m:t>
            </m:r>
          </m:e>
        </m:d>
        <m:r>
          <m:rPr>
            <m:sty m:val="b"/>
          </m:rPr>
          <w:rPr>
            <w:rFonts w:ascii="Cambria Math" w:eastAsia="Times New Roman" w:hAnsi="Cambria Math" w:cs="Times New Roman"/>
            <w:sz w:val="24"/>
            <w:szCs w:val="24"/>
            <w:lang w:eastAsia="en-US"/>
          </w:rPr>
          <m:t>=</m:t>
        </m:r>
        <m:f>
          <m:fPr>
            <m:ctrlPr>
              <w:rPr>
                <w:rFonts w:ascii="Cambria Math" w:eastAsia="Times New Roman" w:hAnsi="Cambria Math" w:cs="Times New Roman"/>
                <w:b/>
                <w:sz w:val="24"/>
                <w:szCs w:val="24"/>
                <w:lang w:eastAsia="en-US"/>
              </w:rPr>
            </m:ctrlPr>
          </m:fPr>
          <m:num>
            <m:r>
              <m:rPr>
                <m:sty m:val="bi"/>
              </m:rPr>
              <w:rPr>
                <w:rFonts w:ascii="Cambria Math" w:eastAsia="Times New Roman" w:hAnsi="Cambria Math" w:cs="Times New Roman"/>
                <w:sz w:val="24"/>
                <w:szCs w:val="24"/>
                <w:lang w:eastAsia="en-US"/>
              </w:rPr>
              <m:t xml:space="preserve">Najniższa oferowana cena spośród wszystkich ofert </m:t>
            </m:r>
          </m:num>
          <m:den>
            <m:r>
              <m:rPr>
                <m:sty m:val="bi"/>
              </m:rPr>
              <w:rPr>
                <w:rFonts w:ascii="Cambria Math" w:eastAsia="Times New Roman" w:hAnsi="Cambria Math" w:cs="Times New Roman"/>
                <w:sz w:val="24"/>
                <w:szCs w:val="24"/>
                <w:lang w:eastAsia="en-US"/>
              </w:rPr>
              <m:t>Cena oferowana badanej oferty</m:t>
            </m:r>
          </m:den>
        </m:f>
        <m:r>
          <m:rPr>
            <m:sty m:val="bi"/>
          </m:rPr>
          <w:rPr>
            <w:rFonts w:ascii="Cambria Math" w:eastAsia="Times New Roman" w:hAnsi="Cambria Math" w:cs="Times New Roman"/>
            <w:sz w:val="24"/>
            <w:szCs w:val="24"/>
            <w:lang w:eastAsia="en-US"/>
          </w:rPr>
          <m:t>x 60</m:t>
        </m:r>
      </m:oMath>
    </w:p>
    <w:p w:rsidR="006D777D" w:rsidRPr="001750CB" w:rsidRDefault="006D777D" w:rsidP="006D777D">
      <w:pPr>
        <w:shd w:val="clear" w:color="auto" w:fill="FFFFFF"/>
        <w:spacing w:before="197" w:line="254" w:lineRule="exact"/>
        <w:ind w:left="360" w:right="653"/>
        <w:jc w:val="both"/>
        <w:rPr>
          <w:rFonts w:ascii="Times New Roman" w:eastAsia="Times New Roman" w:hAnsi="Times New Roman" w:cs="Times New Roman"/>
          <w:b/>
          <w:bCs/>
          <w:sz w:val="22"/>
          <w:szCs w:val="22"/>
        </w:rPr>
      </w:pPr>
    </w:p>
    <w:p w:rsidR="00601FDB" w:rsidRPr="00C643F5" w:rsidRDefault="006D777D" w:rsidP="00C643F5">
      <w:pPr>
        <w:widowControl/>
        <w:autoSpaceDE/>
        <w:autoSpaceDN/>
        <w:adjustRightInd/>
        <w:spacing w:after="160" w:line="259" w:lineRule="auto"/>
        <w:rPr>
          <w:rFonts w:ascii="Times New Roman" w:eastAsiaTheme="minorHAnsi" w:hAnsi="Times New Roman" w:cs="Times New Roman"/>
          <w:b/>
          <w:bCs/>
          <w:sz w:val="22"/>
          <w:szCs w:val="22"/>
          <w:lang w:eastAsia="en-US"/>
        </w:rPr>
      </w:pPr>
      <m:oMathPara>
        <m:oMath>
          <m:r>
            <m:rPr>
              <m:sty m:val="bi"/>
            </m:rPr>
            <w:rPr>
              <w:rFonts w:ascii="Cambria Math" w:eastAsia="Times New Roman" w:hAnsi="Cambria Math" w:cs="Times New Roman"/>
              <w:lang w:eastAsia="en-US"/>
            </w:rPr>
            <m:t>G (cena gwarancji)</m:t>
          </m:r>
          <m:r>
            <m:rPr>
              <m:sty m:val="b"/>
            </m:rPr>
            <w:rPr>
              <w:rFonts w:ascii="Cambria Math" w:eastAsia="Times New Roman" w:hAnsi="Cambria Math" w:cs="Times New Roman"/>
              <w:lang w:eastAsia="en-US"/>
            </w:rPr>
            <m:t>=</m:t>
          </m:r>
          <m:f>
            <m:fPr>
              <m:ctrlPr>
                <w:rPr>
                  <w:rFonts w:ascii="Cambria Math" w:eastAsia="Times New Roman" w:hAnsi="Cambria Math" w:cs="Times New Roman"/>
                  <w:b/>
                  <w:bCs/>
                  <w:lang w:eastAsia="en-US"/>
                </w:rPr>
              </m:ctrlPr>
            </m:fPr>
            <m:num>
              <m:r>
                <m:rPr>
                  <m:sty m:val="bi"/>
                </m:rPr>
                <w:rPr>
                  <w:rFonts w:ascii="Cambria Math" w:eastAsia="Times New Roman" w:hAnsi="Cambria Math" w:cs="Times New Roman"/>
                  <w:lang w:eastAsia="en-US"/>
                </w:rPr>
                <m:t xml:space="preserve">Okres gwarancji w badanej ofercie  </m:t>
              </m:r>
            </m:num>
            <m:den>
              <m:r>
                <m:rPr>
                  <m:sty m:val="bi"/>
                </m:rPr>
                <w:rPr>
                  <w:rFonts w:ascii="Cambria Math" w:eastAsia="Times New Roman" w:hAnsi="Cambria Math" w:cs="Times New Roman"/>
                  <w:lang w:eastAsia="en-US"/>
                </w:rPr>
                <m:t>Najdłuższy oferowany okres gwarancji spośród wszystkich ofert</m:t>
              </m:r>
            </m:den>
          </m:f>
          <m:r>
            <m:rPr>
              <m:sty m:val="bi"/>
            </m:rPr>
            <w:rPr>
              <w:rFonts w:ascii="Cambria Math" w:eastAsia="Times New Roman" w:hAnsi="Cambria Math" w:cs="Times New Roman"/>
              <w:lang w:eastAsia="en-US"/>
            </w:rPr>
            <m:t>x 40</m:t>
          </m:r>
        </m:oMath>
      </m:oMathPara>
    </w:p>
    <w:p w:rsidR="007B2E0C" w:rsidRPr="00775217" w:rsidRDefault="006D777D" w:rsidP="00786E24">
      <w:pPr>
        <w:shd w:val="clear" w:color="auto" w:fill="FFFFFF"/>
        <w:spacing w:before="470" w:line="250" w:lineRule="exact"/>
        <w:jc w:val="both"/>
        <w:rPr>
          <w:rFonts w:ascii="Times New Roman" w:eastAsia="Times New Roman" w:hAnsi="Times New Roman" w:cs="Times New Roman"/>
          <w:b/>
          <w:bCs/>
          <w:sz w:val="22"/>
          <w:szCs w:val="22"/>
        </w:rPr>
      </w:pPr>
      <w:r w:rsidRPr="00B51DAD">
        <w:rPr>
          <w:rFonts w:ascii="Times New Roman" w:hAnsi="Times New Roman" w:cs="Times New Roman"/>
          <w:b/>
          <w:bCs/>
          <w:sz w:val="22"/>
          <w:szCs w:val="22"/>
        </w:rPr>
        <w:t>Zgodnie z pkt 3.10 SWZ Zamawiaj</w:t>
      </w:r>
      <w:r w:rsidRPr="00B51DAD">
        <w:rPr>
          <w:rFonts w:ascii="Times New Roman" w:eastAsia="Times New Roman" w:hAnsi="Times New Roman" w:cs="Times New Roman"/>
          <w:b/>
          <w:bCs/>
          <w:sz w:val="22"/>
          <w:szCs w:val="22"/>
        </w:rPr>
        <w:t>ący wymaga od Wykonawcy udzielenia gwarancji na wykonane roboty budowlane oraz zamontowane materiały, stanowiące przedmiot niniejszego zamówienia na okres nie krótszy niż 36 miesięcy licząc od daty bezusterkowego odbioru końcowego całego przedmiotu zamówienia. Jeżeli Wykonawca zaproponuje w ofercie dłuższy niż 60 miesięczny okres gwarancji, przyznana za to liczba punktów będzie równa liczbie punktów przyznanych za zaproponowanie 60 miesięcznego okresu gwarancji.</w:t>
      </w:r>
      <w:r>
        <w:t xml:space="preserve"> </w:t>
      </w:r>
      <w:r w:rsidRPr="00B51DAD">
        <w:rPr>
          <w:rFonts w:ascii="Times New Roman" w:hAnsi="Times New Roman" w:cs="Times New Roman"/>
          <w:b/>
          <w:bCs/>
          <w:sz w:val="22"/>
          <w:szCs w:val="22"/>
        </w:rPr>
        <w:t>Je</w:t>
      </w:r>
      <w:r w:rsidRPr="00B51DAD">
        <w:rPr>
          <w:rFonts w:ascii="Times New Roman" w:eastAsia="Times New Roman" w:hAnsi="Times New Roman" w:cs="Times New Roman"/>
          <w:b/>
          <w:bCs/>
          <w:sz w:val="22"/>
          <w:szCs w:val="22"/>
        </w:rPr>
        <w:t>żeli Wykonawca oferuje okres gwarancji dłuższy niż minimalny okres gwarancji wymagany w SWZ, gwarancja na udzielony przedmiot zamówienia winna być przedłużona o kolejne pełne miesiące.</w:t>
      </w:r>
    </w:p>
    <w:p w:rsidR="006D777D" w:rsidRPr="00B51DAD" w:rsidRDefault="006D777D" w:rsidP="00786E24">
      <w:pPr>
        <w:numPr>
          <w:ilvl w:val="0"/>
          <w:numId w:val="45"/>
        </w:numPr>
        <w:shd w:val="clear" w:color="auto" w:fill="FFFFFF"/>
        <w:tabs>
          <w:tab w:val="left" w:pos="792"/>
        </w:tabs>
        <w:spacing w:line="250" w:lineRule="exact"/>
        <w:ind w:left="426" w:hanging="426"/>
        <w:jc w:val="both"/>
        <w:rPr>
          <w:rFonts w:ascii="Times New Roman" w:hAnsi="Times New Roman" w:cs="Times New Roman"/>
          <w:spacing w:val="-2"/>
          <w:sz w:val="22"/>
          <w:szCs w:val="22"/>
        </w:rPr>
      </w:pPr>
      <w:r w:rsidRPr="00B51DAD">
        <w:rPr>
          <w:rFonts w:ascii="Times New Roman" w:hAnsi="Times New Roman" w:cs="Times New Roman"/>
          <w:sz w:val="22"/>
          <w:szCs w:val="22"/>
        </w:rPr>
        <w:t>W toku oceny ofert Zamawiaj</w:t>
      </w:r>
      <w:r w:rsidRPr="00B51DAD">
        <w:rPr>
          <w:rFonts w:ascii="Times New Roman" w:eastAsia="Times New Roman" w:hAnsi="Times New Roman" w:cs="Times New Roman"/>
          <w:sz w:val="22"/>
          <w:szCs w:val="22"/>
        </w:rPr>
        <w:t>ący zastosuje zaokrąglenie wyników z dokładnością do dwóch miejsc po przecinku.</w:t>
      </w:r>
    </w:p>
    <w:p w:rsidR="006D777D" w:rsidRPr="00B51DAD" w:rsidRDefault="006D777D" w:rsidP="00786E24">
      <w:pPr>
        <w:numPr>
          <w:ilvl w:val="0"/>
          <w:numId w:val="45"/>
        </w:numPr>
        <w:shd w:val="clear" w:color="auto" w:fill="FFFFFF"/>
        <w:tabs>
          <w:tab w:val="left" w:pos="792"/>
        </w:tabs>
        <w:spacing w:line="250" w:lineRule="exact"/>
        <w:ind w:left="426" w:hanging="426"/>
        <w:jc w:val="both"/>
        <w:rPr>
          <w:rFonts w:ascii="Times New Roman" w:hAnsi="Times New Roman" w:cs="Times New Roman"/>
          <w:spacing w:val="-2"/>
          <w:sz w:val="22"/>
          <w:szCs w:val="22"/>
        </w:rPr>
      </w:pPr>
      <w:r w:rsidRPr="00B51DAD">
        <w:rPr>
          <w:rFonts w:ascii="Times New Roman" w:hAnsi="Times New Roman" w:cs="Times New Roman"/>
          <w:sz w:val="22"/>
          <w:szCs w:val="22"/>
        </w:rPr>
        <w:t>Zamawiaj</w:t>
      </w:r>
      <w:r w:rsidRPr="00B51DAD">
        <w:rPr>
          <w:rFonts w:ascii="Times New Roman" w:eastAsia="Times New Roman" w:hAnsi="Times New Roman" w:cs="Times New Roman"/>
          <w:sz w:val="22"/>
          <w:szCs w:val="22"/>
        </w:rPr>
        <w:t>ący   nie   przewiduje   wyboru   najkorzystniejszej   oferty   z   zastosowaniem   aukcji elektronicznej.</w:t>
      </w:r>
    </w:p>
    <w:p w:rsidR="006D777D" w:rsidRPr="00FE099C" w:rsidRDefault="006D777D" w:rsidP="00786E24">
      <w:pPr>
        <w:numPr>
          <w:ilvl w:val="0"/>
          <w:numId w:val="45"/>
        </w:numPr>
        <w:shd w:val="clear" w:color="auto" w:fill="FFFFFF"/>
        <w:tabs>
          <w:tab w:val="left" w:pos="792"/>
        </w:tabs>
        <w:spacing w:line="250" w:lineRule="exact"/>
        <w:ind w:left="426" w:hanging="426"/>
        <w:jc w:val="both"/>
        <w:rPr>
          <w:rFonts w:ascii="Times New Roman" w:hAnsi="Times New Roman" w:cs="Times New Roman"/>
          <w:spacing w:val="-2"/>
          <w:sz w:val="22"/>
          <w:szCs w:val="22"/>
        </w:rPr>
      </w:pPr>
      <w:r w:rsidRPr="00B51DAD">
        <w:rPr>
          <w:rFonts w:ascii="Times New Roman" w:hAnsi="Times New Roman" w:cs="Times New Roman"/>
          <w:sz w:val="22"/>
          <w:szCs w:val="22"/>
        </w:rPr>
        <w:t>W toku badania i oceny ofert Zamawiaj</w:t>
      </w:r>
      <w:r w:rsidRPr="00B51DAD">
        <w:rPr>
          <w:rFonts w:ascii="Times New Roman" w:eastAsia="Times New Roman" w:hAnsi="Times New Roman" w:cs="Times New Roman"/>
          <w:sz w:val="22"/>
          <w:szCs w:val="22"/>
        </w:rPr>
        <w:t>ący może żądać od Wykonawców wyjaśnień dotyczących treści złożonych ofert.</w:t>
      </w:r>
    </w:p>
    <w:p w:rsidR="00FE099C" w:rsidRDefault="00FE099C" w:rsidP="00FE099C">
      <w:pPr>
        <w:shd w:val="clear" w:color="auto" w:fill="FFFFFF"/>
        <w:tabs>
          <w:tab w:val="left" w:pos="792"/>
        </w:tabs>
        <w:spacing w:line="250" w:lineRule="exact"/>
        <w:ind w:left="426"/>
        <w:jc w:val="both"/>
        <w:rPr>
          <w:rFonts w:ascii="Times New Roman" w:hAnsi="Times New Roman" w:cs="Times New Roman"/>
          <w:sz w:val="22"/>
          <w:szCs w:val="22"/>
        </w:rPr>
      </w:pPr>
    </w:p>
    <w:p w:rsidR="00FE099C" w:rsidRPr="00B51DAD" w:rsidRDefault="00FE099C" w:rsidP="00FE099C">
      <w:pPr>
        <w:shd w:val="clear" w:color="auto" w:fill="FFFFFF"/>
        <w:tabs>
          <w:tab w:val="left" w:pos="792"/>
        </w:tabs>
        <w:spacing w:line="250" w:lineRule="exact"/>
        <w:ind w:left="426"/>
        <w:jc w:val="both"/>
        <w:rPr>
          <w:rFonts w:ascii="Times New Roman" w:hAnsi="Times New Roman" w:cs="Times New Roman"/>
          <w:spacing w:val="-2"/>
          <w:sz w:val="22"/>
          <w:szCs w:val="22"/>
        </w:rPr>
      </w:pPr>
    </w:p>
    <w:p w:rsidR="006D777D" w:rsidRPr="00B51DAD" w:rsidRDefault="006D777D" w:rsidP="00786E24">
      <w:pPr>
        <w:numPr>
          <w:ilvl w:val="0"/>
          <w:numId w:val="45"/>
        </w:numPr>
        <w:shd w:val="clear" w:color="auto" w:fill="FFFFFF"/>
        <w:tabs>
          <w:tab w:val="left" w:pos="792"/>
        </w:tabs>
        <w:spacing w:line="250" w:lineRule="exact"/>
        <w:jc w:val="both"/>
        <w:rPr>
          <w:rFonts w:ascii="Times New Roman" w:hAnsi="Times New Roman" w:cs="Times New Roman"/>
          <w:spacing w:val="-2"/>
          <w:sz w:val="22"/>
          <w:szCs w:val="22"/>
        </w:rPr>
      </w:pPr>
      <w:r w:rsidRPr="00B51DAD">
        <w:rPr>
          <w:rFonts w:ascii="Times New Roman" w:hAnsi="Times New Roman" w:cs="Times New Roman"/>
          <w:sz w:val="22"/>
          <w:szCs w:val="22"/>
        </w:rPr>
        <w:t>Zamawiaj</w:t>
      </w:r>
      <w:r w:rsidRPr="00B51DAD">
        <w:rPr>
          <w:rFonts w:ascii="Times New Roman" w:eastAsia="Times New Roman" w:hAnsi="Times New Roman" w:cs="Times New Roman"/>
          <w:sz w:val="22"/>
          <w:szCs w:val="22"/>
        </w:rPr>
        <w:t>ący poprawia w ofercie:</w:t>
      </w:r>
    </w:p>
    <w:p w:rsidR="006D777D" w:rsidRPr="00B51DAD" w:rsidRDefault="006D777D" w:rsidP="00786E24">
      <w:pPr>
        <w:jc w:val="both"/>
        <w:rPr>
          <w:rFonts w:ascii="Times New Roman" w:hAnsi="Times New Roman" w:cs="Times New Roman"/>
          <w:sz w:val="2"/>
          <w:szCs w:val="2"/>
        </w:rPr>
      </w:pPr>
    </w:p>
    <w:p w:rsidR="006D777D" w:rsidRDefault="006D777D" w:rsidP="00786E24">
      <w:pPr>
        <w:numPr>
          <w:ilvl w:val="0"/>
          <w:numId w:val="46"/>
        </w:numPr>
        <w:shd w:val="clear" w:color="auto" w:fill="FFFFFF"/>
        <w:tabs>
          <w:tab w:val="left" w:pos="993"/>
        </w:tabs>
        <w:spacing w:line="250" w:lineRule="exact"/>
        <w:ind w:firstLine="284"/>
        <w:jc w:val="both"/>
        <w:rPr>
          <w:rFonts w:ascii="Times New Roman" w:hAnsi="Times New Roman" w:cs="Times New Roman"/>
          <w:spacing w:val="-1"/>
          <w:sz w:val="22"/>
          <w:szCs w:val="22"/>
        </w:rPr>
      </w:pPr>
      <w:r w:rsidRPr="00B51DAD">
        <w:rPr>
          <w:rFonts w:ascii="Times New Roman" w:hAnsi="Times New Roman" w:cs="Times New Roman"/>
          <w:sz w:val="22"/>
          <w:szCs w:val="22"/>
        </w:rPr>
        <w:t>oczywiste omy</w:t>
      </w:r>
      <w:r w:rsidRPr="00B51DAD">
        <w:rPr>
          <w:rFonts w:ascii="Times New Roman" w:eastAsia="Times New Roman" w:hAnsi="Times New Roman" w:cs="Times New Roman"/>
          <w:sz w:val="22"/>
          <w:szCs w:val="22"/>
        </w:rPr>
        <w:t>łki pisarskie,</w:t>
      </w:r>
    </w:p>
    <w:p w:rsidR="006D777D" w:rsidRPr="001750CB" w:rsidRDefault="006D777D" w:rsidP="00786E24">
      <w:pPr>
        <w:numPr>
          <w:ilvl w:val="0"/>
          <w:numId w:val="46"/>
        </w:numPr>
        <w:shd w:val="clear" w:color="auto" w:fill="FFFFFF"/>
        <w:tabs>
          <w:tab w:val="left" w:pos="993"/>
        </w:tabs>
        <w:spacing w:line="250" w:lineRule="exact"/>
        <w:ind w:left="567" w:hanging="283"/>
        <w:jc w:val="both"/>
        <w:rPr>
          <w:rFonts w:ascii="Times New Roman" w:hAnsi="Times New Roman" w:cs="Times New Roman"/>
          <w:spacing w:val="-1"/>
          <w:sz w:val="22"/>
          <w:szCs w:val="22"/>
        </w:rPr>
      </w:pPr>
      <w:r w:rsidRPr="008D12BD">
        <w:rPr>
          <w:rFonts w:ascii="Times New Roman" w:hAnsi="Times New Roman" w:cs="Times New Roman"/>
          <w:sz w:val="22"/>
          <w:szCs w:val="22"/>
        </w:rPr>
        <w:t>oczywiste omy</w:t>
      </w:r>
      <w:r w:rsidRPr="008D12BD">
        <w:rPr>
          <w:rFonts w:ascii="Times New Roman" w:eastAsia="Times New Roman" w:hAnsi="Times New Roman" w:cs="Times New Roman"/>
          <w:sz w:val="22"/>
          <w:szCs w:val="22"/>
        </w:rPr>
        <w:t>łki rachunkowe z uwzględnieniem konsekw</w:t>
      </w:r>
      <w:r>
        <w:rPr>
          <w:rFonts w:ascii="Times New Roman" w:eastAsia="Times New Roman" w:hAnsi="Times New Roman" w:cs="Times New Roman"/>
          <w:sz w:val="22"/>
          <w:szCs w:val="22"/>
        </w:rPr>
        <w:t xml:space="preserve">encji rachunkowych dokonywanych  </w:t>
      </w:r>
      <w:r w:rsidRPr="008D12BD">
        <w:rPr>
          <w:rFonts w:ascii="Times New Roman" w:eastAsia="Times New Roman" w:hAnsi="Times New Roman" w:cs="Times New Roman"/>
          <w:sz w:val="22"/>
          <w:szCs w:val="22"/>
        </w:rPr>
        <w:t>poprawek,</w:t>
      </w:r>
      <w:r w:rsidRPr="008D12BD">
        <w:rPr>
          <w:rFonts w:ascii="Times New Roman" w:hAnsi="Times New Roman" w:cs="Times New Roman"/>
          <w:sz w:val="22"/>
          <w:szCs w:val="22"/>
        </w:rPr>
        <w:t xml:space="preserve"> </w:t>
      </w:r>
    </w:p>
    <w:p w:rsidR="006D777D" w:rsidRPr="008D12BD" w:rsidRDefault="006D777D" w:rsidP="00786E24">
      <w:pPr>
        <w:numPr>
          <w:ilvl w:val="0"/>
          <w:numId w:val="46"/>
        </w:numPr>
        <w:shd w:val="clear" w:color="auto" w:fill="FFFFFF"/>
        <w:tabs>
          <w:tab w:val="left" w:pos="993"/>
        </w:tabs>
        <w:spacing w:line="250" w:lineRule="exact"/>
        <w:ind w:left="567" w:hanging="283"/>
        <w:jc w:val="both"/>
        <w:rPr>
          <w:rFonts w:ascii="Times New Roman" w:hAnsi="Times New Roman" w:cs="Times New Roman"/>
          <w:spacing w:val="-1"/>
          <w:sz w:val="22"/>
          <w:szCs w:val="22"/>
        </w:rPr>
      </w:pPr>
      <w:r w:rsidRPr="008D12BD">
        <w:rPr>
          <w:rFonts w:ascii="Times New Roman" w:hAnsi="Times New Roman" w:cs="Times New Roman"/>
          <w:sz w:val="22"/>
          <w:szCs w:val="22"/>
        </w:rPr>
        <w:t>inne omy</w:t>
      </w:r>
      <w:r w:rsidRPr="008D12BD">
        <w:rPr>
          <w:rFonts w:ascii="Times New Roman" w:eastAsia="Times New Roman" w:hAnsi="Times New Roman" w:cs="Times New Roman"/>
          <w:sz w:val="22"/>
          <w:szCs w:val="22"/>
        </w:rPr>
        <w:t>łki polegające na niezgodności oferty z dokumentami zamówienia, niepowodujące  istotnych zmian w treści oferty</w:t>
      </w:r>
    </w:p>
    <w:p w:rsidR="00071762" w:rsidRDefault="006D777D" w:rsidP="00786E24">
      <w:pPr>
        <w:shd w:val="clear" w:color="auto" w:fill="FFFFFF"/>
        <w:spacing w:before="24"/>
        <w:jc w:val="both"/>
        <w:rPr>
          <w:rFonts w:ascii="Times New Roman" w:eastAsia="Times New Roman" w:hAnsi="Times New Roman" w:cs="Times New Roman"/>
          <w:sz w:val="22"/>
          <w:szCs w:val="22"/>
        </w:rPr>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niezwłocznie zawiadamiając o tym Wykonawcę, którego oferta została poprawiona.</w:t>
      </w:r>
    </w:p>
    <w:p w:rsidR="00786E24" w:rsidRPr="00071762" w:rsidRDefault="00786E24" w:rsidP="006D777D">
      <w:pPr>
        <w:shd w:val="clear" w:color="auto" w:fill="FFFFFF"/>
        <w:spacing w:before="24"/>
        <w:rPr>
          <w:rFonts w:ascii="Times New Roman" w:eastAsia="Times New Roman" w:hAnsi="Times New Roman" w:cs="Times New Roman"/>
          <w:sz w:val="22"/>
          <w:szCs w:val="22"/>
        </w:rPr>
      </w:pPr>
    </w:p>
    <w:p w:rsidR="006D777D" w:rsidRDefault="006D777D" w:rsidP="00786E24">
      <w:pPr>
        <w:shd w:val="clear" w:color="auto" w:fill="FFFFFF"/>
        <w:tabs>
          <w:tab w:val="left" w:pos="0"/>
        </w:tabs>
        <w:spacing w:before="259" w:line="254" w:lineRule="exact"/>
        <w:ind w:right="-284" w:hanging="426"/>
      </w:pPr>
      <w:r>
        <w:rPr>
          <w:rFonts w:ascii="Times New Roman" w:hAnsi="Times New Roman" w:cs="Times New Roman"/>
          <w:b/>
          <w:bCs/>
          <w:spacing w:val="-6"/>
          <w:sz w:val="22"/>
          <w:szCs w:val="22"/>
        </w:rPr>
        <w:t>22.</w:t>
      </w:r>
      <w:r>
        <w:rPr>
          <w:rFonts w:ascii="Times New Roman" w:hAnsi="Times New Roman" w:cs="Times New Roman"/>
          <w:b/>
          <w:bCs/>
          <w:sz w:val="22"/>
          <w:szCs w:val="22"/>
        </w:rPr>
        <w:tab/>
        <w:t>Informacje o formalno</w:t>
      </w:r>
      <w:r>
        <w:rPr>
          <w:rFonts w:ascii="Times New Roman" w:eastAsia="Times New Roman" w:hAnsi="Times New Roman" w:cs="Times New Roman"/>
          <w:b/>
          <w:bCs/>
          <w:sz w:val="22"/>
          <w:szCs w:val="22"/>
        </w:rPr>
        <w:t>ściach, jakie powinny zostać dopełnione po</w:t>
      </w:r>
      <w:r w:rsidR="00184578">
        <w:rPr>
          <w:rFonts w:ascii="Times New Roman" w:eastAsia="Times New Roman" w:hAnsi="Times New Roman" w:cs="Times New Roman"/>
          <w:b/>
          <w:bCs/>
          <w:sz w:val="22"/>
          <w:szCs w:val="22"/>
        </w:rPr>
        <w:t xml:space="preserve"> wyborze oferty w celu zawarcia </w:t>
      </w:r>
      <w:r>
        <w:rPr>
          <w:rFonts w:ascii="Times New Roman" w:eastAsia="Times New Roman" w:hAnsi="Times New Roman" w:cs="Times New Roman"/>
          <w:b/>
          <w:bCs/>
          <w:sz w:val="22"/>
          <w:szCs w:val="22"/>
        </w:rPr>
        <w:t>umowy w sprawie zamówienia publicznego:</w:t>
      </w:r>
    </w:p>
    <w:p w:rsidR="00071762" w:rsidRPr="00071762" w:rsidRDefault="006D777D" w:rsidP="00071762">
      <w:pPr>
        <w:shd w:val="clear" w:color="auto" w:fill="FFFFFF"/>
        <w:tabs>
          <w:tab w:val="left" w:pos="567"/>
        </w:tabs>
        <w:spacing w:line="254" w:lineRule="exact"/>
        <w:ind w:left="288" w:hanging="288"/>
        <w:rPr>
          <w:rFonts w:ascii="Times New Roman" w:eastAsia="Times New Roman" w:hAnsi="Times New Roman" w:cs="Times New Roman"/>
          <w:sz w:val="22"/>
          <w:szCs w:val="22"/>
        </w:rPr>
      </w:pPr>
      <w:r>
        <w:rPr>
          <w:rFonts w:ascii="Times New Roman" w:hAnsi="Times New Roman" w:cs="Times New Roman"/>
          <w:spacing w:val="-5"/>
          <w:sz w:val="22"/>
          <w:szCs w:val="22"/>
        </w:rPr>
        <w:t>22.1.</w:t>
      </w:r>
      <w:r>
        <w:rPr>
          <w:rFonts w:ascii="Times New Roman" w:hAnsi="Times New Roman" w:cs="Times New Roman"/>
          <w:sz w:val="22"/>
          <w:szCs w:val="22"/>
        </w:rPr>
        <w:tab/>
        <w:t>Zamawiaj</w:t>
      </w:r>
      <w:r>
        <w:rPr>
          <w:rFonts w:ascii="Times New Roman" w:eastAsia="Times New Roman" w:hAnsi="Times New Roman" w:cs="Times New Roman"/>
          <w:sz w:val="22"/>
          <w:szCs w:val="22"/>
        </w:rPr>
        <w:t>ący informuje niezwłocznie wszystkich Wykonawców o:</w:t>
      </w:r>
    </w:p>
    <w:p w:rsidR="006D777D" w:rsidRDefault="006D777D" w:rsidP="00071762">
      <w:pPr>
        <w:numPr>
          <w:ilvl w:val="0"/>
          <w:numId w:val="47"/>
        </w:numPr>
        <w:shd w:val="clear" w:color="auto" w:fill="FFFFFF"/>
        <w:tabs>
          <w:tab w:val="left" w:pos="567"/>
        </w:tabs>
        <w:spacing w:line="254" w:lineRule="exact"/>
        <w:ind w:left="709" w:right="14" w:hanging="425"/>
        <w:jc w:val="both"/>
        <w:rPr>
          <w:rFonts w:ascii="Times New Roman" w:hAnsi="Times New Roman" w:cs="Times New Roman"/>
          <w:spacing w:val="-20"/>
          <w:sz w:val="22"/>
          <w:szCs w:val="22"/>
        </w:rPr>
      </w:pPr>
      <w:r>
        <w:rPr>
          <w:rFonts w:ascii="Times New Roman" w:hAnsi="Times New Roman" w:cs="Times New Roman"/>
          <w:spacing w:val="-1"/>
          <w:sz w:val="22"/>
          <w:szCs w:val="22"/>
        </w:rPr>
        <w:t>wyborze najkorzystniejszej oferty, podaj</w:t>
      </w:r>
      <w:r>
        <w:rPr>
          <w:rFonts w:ascii="Times New Roman" w:eastAsia="Times New Roman" w:hAnsi="Times New Roman" w:cs="Times New Roman"/>
          <w:spacing w:val="-1"/>
          <w:sz w:val="22"/>
          <w:szCs w:val="22"/>
        </w:rPr>
        <w:t>ąc nazwę albo imię i nazwisko, siedzibę albo miejsce za</w:t>
      </w:r>
      <w:r>
        <w:rPr>
          <w:rFonts w:ascii="Times New Roman" w:eastAsia="Times New Roman" w:hAnsi="Times New Roman" w:cs="Times New Roman"/>
          <w:spacing w:val="-1"/>
          <w:sz w:val="22"/>
          <w:szCs w:val="22"/>
        </w:rPr>
        <w:softHyphen/>
        <w:t xml:space="preserve">mieszkania, jeżeli jest miejscem wykonywania działalności wykonawcy, którego ofertę wybrano, </w:t>
      </w:r>
      <w:r>
        <w:rPr>
          <w:rFonts w:ascii="Times New Roman" w:eastAsia="Times New Roman" w:hAnsi="Times New Roman" w:cs="Times New Roman"/>
          <w:sz w:val="22"/>
          <w:szCs w:val="22"/>
        </w:rPr>
        <w:t>oraz nazwy albo imiona i nazwiska, siedziby albo miejsca zamieszkania, jeżeli są miejscami wykonywania działalności wykonawców, którzy złożyli oferty, a także punktację przyznaną ofertom w każdym kryterium oceny ofert i łączną punktację,</w:t>
      </w:r>
    </w:p>
    <w:p w:rsidR="006D777D" w:rsidRDefault="006D777D" w:rsidP="00071762">
      <w:pPr>
        <w:numPr>
          <w:ilvl w:val="0"/>
          <w:numId w:val="48"/>
        </w:numPr>
        <w:shd w:val="clear" w:color="auto" w:fill="FFFFFF"/>
        <w:tabs>
          <w:tab w:val="left" w:pos="1075"/>
        </w:tabs>
        <w:spacing w:before="5" w:line="254" w:lineRule="exact"/>
        <w:ind w:left="709" w:hanging="283"/>
        <w:rPr>
          <w:spacing w:val="-6"/>
          <w:w w:val="84"/>
          <w:sz w:val="22"/>
          <w:szCs w:val="22"/>
        </w:rPr>
      </w:pPr>
      <w:r>
        <w:rPr>
          <w:rFonts w:ascii="Times New Roman" w:hAnsi="Times New Roman" w:cs="Times New Roman"/>
          <w:sz w:val="22"/>
          <w:szCs w:val="22"/>
        </w:rPr>
        <w:t>wykonawcach, kt</w:t>
      </w:r>
      <w:r>
        <w:rPr>
          <w:rFonts w:ascii="Times New Roman" w:eastAsia="Times New Roman" w:hAnsi="Times New Roman" w:cs="Times New Roman"/>
          <w:sz w:val="22"/>
          <w:szCs w:val="22"/>
        </w:rPr>
        <w:t>órych oferty zostały odrzucone</w:t>
      </w:r>
    </w:p>
    <w:p w:rsidR="006D777D" w:rsidRDefault="006D777D" w:rsidP="00071762">
      <w:pPr>
        <w:numPr>
          <w:ilvl w:val="0"/>
          <w:numId w:val="47"/>
        </w:numPr>
        <w:shd w:val="clear" w:color="auto" w:fill="FFFFFF"/>
        <w:tabs>
          <w:tab w:val="left" w:pos="851"/>
        </w:tabs>
        <w:spacing w:line="254" w:lineRule="exact"/>
        <w:ind w:left="725" w:hanging="299"/>
        <w:rPr>
          <w:rFonts w:ascii="Times New Roman" w:hAnsi="Times New Roman" w:cs="Times New Roman"/>
          <w:spacing w:val="-11"/>
          <w:sz w:val="22"/>
          <w:szCs w:val="22"/>
        </w:rPr>
      </w:pPr>
      <w:r>
        <w:rPr>
          <w:rFonts w:ascii="Times New Roman" w:hAnsi="Times New Roman" w:cs="Times New Roman"/>
          <w:sz w:val="22"/>
          <w:szCs w:val="22"/>
        </w:rPr>
        <w:t>uniewa</w:t>
      </w:r>
      <w:r>
        <w:rPr>
          <w:rFonts w:ascii="Times New Roman" w:eastAsia="Times New Roman" w:hAnsi="Times New Roman" w:cs="Times New Roman"/>
          <w:sz w:val="22"/>
          <w:szCs w:val="22"/>
        </w:rPr>
        <w:t>żnieniu postępowania</w:t>
      </w:r>
    </w:p>
    <w:p w:rsidR="006D777D" w:rsidRDefault="006D777D" w:rsidP="006D777D">
      <w:pPr>
        <w:shd w:val="clear" w:color="auto" w:fill="FFFFFF"/>
        <w:spacing w:before="14" w:line="250" w:lineRule="exact"/>
        <w:ind w:left="706"/>
        <w:rPr>
          <w:rFonts w:ascii="Times New Roman" w:eastAsia="Times New Roman" w:hAnsi="Times New Roman" w:cs="Times New Roman"/>
          <w:sz w:val="22"/>
          <w:szCs w:val="22"/>
        </w:rPr>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podając uzasadnienie faktyczne i prawne.</w:t>
      </w:r>
    </w:p>
    <w:p w:rsidR="006D777D" w:rsidRPr="005E4B44" w:rsidRDefault="006D777D" w:rsidP="00071762">
      <w:pPr>
        <w:pStyle w:val="Akapitzlist"/>
        <w:numPr>
          <w:ilvl w:val="0"/>
          <w:numId w:val="47"/>
        </w:numPr>
        <w:shd w:val="clear" w:color="auto" w:fill="FFFFFF"/>
        <w:spacing w:before="14" w:line="250" w:lineRule="exact"/>
        <w:ind w:left="851" w:hanging="425"/>
        <w:jc w:val="both"/>
        <w:rPr>
          <w:rFonts w:ascii="Times New Roman" w:hAnsi="Times New Roman" w:cs="Times New Roman"/>
          <w:sz w:val="22"/>
          <w:szCs w:val="22"/>
        </w:rPr>
      </w:pPr>
      <w:r w:rsidRPr="00775217">
        <w:rPr>
          <w:rFonts w:ascii="Times New Roman" w:hAnsi="Times New Roman" w:cs="Times New Roman"/>
          <w:sz w:val="22"/>
          <w:szCs w:val="22"/>
        </w:rPr>
        <w:t>Poza możliwością unieważnienia postępowania o udzielenie z</w:t>
      </w:r>
      <w:r>
        <w:rPr>
          <w:rFonts w:ascii="Times New Roman" w:hAnsi="Times New Roman" w:cs="Times New Roman"/>
          <w:sz w:val="22"/>
          <w:szCs w:val="22"/>
        </w:rPr>
        <w:t xml:space="preserve">amówienia na podstawie art. 255 </w:t>
      </w:r>
      <w:r w:rsidRPr="00775217">
        <w:rPr>
          <w:rFonts w:ascii="Times New Roman" w:hAnsi="Times New Roman" w:cs="Times New Roman"/>
          <w:sz w:val="22"/>
          <w:szCs w:val="22"/>
        </w:rPr>
        <w:t xml:space="preserve">ustawy </w:t>
      </w:r>
      <w:proofErr w:type="spellStart"/>
      <w:r w:rsidRPr="00775217">
        <w:rPr>
          <w:rFonts w:ascii="Times New Roman" w:hAnsi="Times New Roman" w:cs="Times New Roman"/>
          <w:sz w:val="22"/>
          <w:szCs w:val="22"/>
        </w:rPr>
        <w:t>Pzp</w:t>
      </w:r>
      <w:proofErr w:type="spellEnd"/>
      <w:r w:rsidRPr="00775217">
        <w:rPr>
          <w:rFonts w:ascii="Times New Roman" w:hAnsi="Times New Roman" w:cs="Times New Roman"/>
          <w:sz w:val="22"/>
          <w:szCs w:val="22"/>
        </w:rPr>
        <w:t>, zamawiający przewiduje możliwość unieważnienia postępowania, jeżeli środki publiczne, które zamierzał przeznaczyć na sfinansowanie całości lub części zamówienia, nie zostaną mu przyznane.</w:t>
      </w:r>
    </w:p>
    <w:p w:rsidR="006D777D" w:rsidRDefault="006D777D" w:rsidP="00565C37">
      <w:pPr>
        <w:numPr>
          <w:ilvl w:val="0"/>
          <w:numId w:val="49"/>
        </w:numPr>
        <w:shd w:val="clear" w:color="auto" w:fill="FFFFFF"/>
        <w:tabs>
          <w:tab w:val="left" w:pos="567"/>
        </w:tabs>
        <w:spacing w:line="250" w:lineRule="exact"/>
        <w:ind w:left="567" w:right="24" w:hanging="567"/>
        <w:jc w:val="both"/>
        <w:rPr>
          <w:rFonts w:ascii="Times New Roman" w:hAnsi="Times New Roman" w:cs="Times New Roman"/>
          <w:spacing w:val="-5"/>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została wybrana oferta wykonawców wspólnie ubiegających się o udzielenie zamówienia, </w:t>
      </w:r>
      <w:r>
        <w:rPr>
          <w:rFonts w:ascii="Times New Roman" w:eastAsia="Times New Roman" w:hAnsi="Times New Roman" w:cs="Times New Roman"/>
          <w:spacing w:val="-2"/>
          <w:sz w:val="22"/>
          <w:szCs w:val="22"/>
        </w:rPr>
        <w:t xml:space="preserve">zamawiający może żądać przed zawarciem umowy w sprawie zamówienia publicznego kopii umowy </w:t>
      </w:r>
      <w:r>
        <w:rPr>
          <w:rFonts w:ascii="Times New Roman" w:eastAsia="Times New Roman" w:hAnsi="Times New Roman" w:cs="Times New Roman"/>
          <w:sz w:val="22"/>
          <w:szCs w:val="22"/>
        </w:rPr>
        <w:t>regulującej współpracę tych wykonawców.</w:t>
      </w:r>
    </w:p>
    <w:p w:rsidR="006D777D" w:rsidRPr="00E40CD4" w:rsidRDefault="006D777D" w:rsidP="00565C37">
      <w:pPr>
        <w:numPr>
          <w:ilvl w:val="0"/>
          <w:numId w:val="49"/>
        </w:numPr>
        <w:shd w:val="clear" w:color="auto" w:fill="FFFFFF"/>
        <w:tabs>
          <w:tab w:val="left" w:pos="567"/>
        </w:tabs>
        <w:spacing w:line="250" w:lineRule="exact"/>
        <w:ind w:left="567" w:right="24" w:hanging="567"/>
        <w:jc w:val="both"/>
        <w:rPr>
          <w:rFonts w:ascii="Times New Roman" w:hAnsi="Times New Roman" w:cs="Times New Roman"/>
          <w:spacing w:val="-5"/>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órego oferta zostanie wybrana jako najkorzystniejsza, przedłoży przed podpisaniem umowy kosztorys ofertowy w odniesieniu do dokumentacji</w:t>
      </w:r>
      <w:r w:rsidR="00E40CD4">
        <w:rPr>
          <w:rFonts w:ascii="Times New Roman" w:eastAsia="Times New Roman" w:hAnsi="Times New Roman" w:cs="Times New Roman"/>
          <w:sz w:val="22"/>
          <w:szCs w:val="22"/>
        </w:rPr>
        <w:t xml:space="preserve"> stanowiącej załącznik nr 8</w:t>
      </w:r>
      <w:r>
        <w:rPr>
          <w:rFonts w:ascii="Times New Roman" w:eastAsia="Times New Roman" w:hAnsi="Times New Roman" w:cs="Times New Roman"/>
          <w:sz w:val="22"/>
          <w:szCs w:val="22"/>
        </w:rPr>
        <w:t xml:space="preserve"> do SWZ oraz szczegółowego opisu przedmiotu zamówienia w pkt. 3.1 SWZ.</w:t>
      </w:r>
    </w:p>
    <w:p w:rsidR="00E40CD4" w:rsidRDefault="00E40CD4" w:rsidP="00FE099C">
      <w:pPr>
        <w:shd w:val="clear" w:color="auto" w:fill="FFFFFF"/>
        <w:tabs>
          <w:tab w:val="left" w:pos="567"/>
        </w:tabs>
        <w:spacing w:line="250" w:lineRule="exact"/>
        <w:ind w:right="24"/>
        <w:jc w:val="both"/>
        <w:rPr>
          <w:rFonts w:ascii="Times New Roman" w:hAnsi="Times New Roman" w:cs="Times New Roman"/>
          <w:spacing w:val="-5"/>
          <w:sz w:val="22"/>
          <w:szCs w:val="22"/>
        </w:rPr>
      </w:pPr>
    </w:p>
    <w:p w:rsidR="00FE099C" w:rsidRDefault="00FE099C" w:rsidP="00FE099C">
      <w:pPr>
        <w:shd w:val="clear" w:color="auto" w:fill="FFFFFF"/>
        <w:tabs>
          <w:tab w:val="left" w:pos="567"/>
        </w:tabs>
        <w:spacing w:line="250" w:lineRule="exact"/>
        <w:ind w:right="24"/>
        <w:jc w:val="both"/>
        <w:rPr>
          <w:rFonts w:ascii="Times New Roman" w:hAnsi="Times New Roman" w:cs="Times New Roman"/>
          <w:spacing w:val="-5"/>
          <w:sz w:val="22"/>
          <w:szCs w:val="22"/>
        </w:rPr>
      </w:pPr>
    </w:p>
    <w:p w:rsidR="006D777D" w:rsidRDefault="006D777D" w:rsidP="006D777D">
      <w:pPr>
        <w:shd w:val="clear" w:color="auto" w:fill="FFFFFF"/>
        <w:tabs>
          <w:tab w:val="left" w:pos="355"/>
        </w:tabs>
        <w:spacing w:before="254"/>
        <w:ind w:hanging="426"/>
      </w:pPr>
      <w:r>
        <w:rPr>
          <w:rFonts w:ascii="Times New Roman" w:hAnsi="Times New Roman" w:cs="Times New Roman"/>
          <w:b/>
          <w:bCs/>
          <w:spacing w:val="-6"/>
          <w:sz w:val="22"/>
          <w:szCs w:val="22"/>
        </w:rPr>
        <w:t>23.</w:t>
      </w:r>
      <w:r>
        <w:rPr>
          <w:rFonts w:ascii="Times New Roman" w:hAnsi="Times New Roman" w:cs="Times New Roman"/>
          <w:b/>
          <w:bCs/>
          <w:sz w:val="22"/>
          <w:szCs w:val="22"/>
        </w:rPr>
        <w:tab/>
        <w:t>Wymagania dotycz</w:t>
      </w:r>
      <w:r>
        <w:rPr>
          <w:rFonts w:ascii="Times New Roman" w:eastAsia="Times New Roman" w:hAnsi="Times New Roman" w:cs="Times New Roman"/>
          <w:b/>
          <w:bCs/>
          <w:sz w:val="22"/>
          <w:szCs w:val="22"/>
        </w:rPr>
        <w:t>ące zabezpieczenia należytego wykonania umowy:</w:t>
      </w:r>
    </w:p>
    <w:p w:rsidR="00601FDB" w:rsidRPr="00E8613F" w:rsidRDefault="006D777D" w:rsidP="007E697E">
      <w:pPr>
        <w:widowControl/>
        <w:autoSpaceDE/>
        <w:autoSpaceDN/>
        <w:adjustRightInd/>
        <w:ind w:left="567" w:right="-108" w:hanging="567"/>
        <w:jc w:val="both"/>
        <w:rPr>
          <w:rFonts w:ascii="Times New Roman" w:hAnsi="Times New Roman" w:cs="Times New Roman"/>
          <w:iCs/>
          <w:sz w:val="22"/>
          <w:szCs w:val="22"/>
        </w:rPr>
      </w:pPr>
      <w:r w:rsidRPr="00E8613F">
        <w:rPr>
          <w:rFonts w:ascii="Times New Roman" w:hAnsi="Times New Roman" w:cs="Times New Roman"/>
          <w:sz w:val="22"/>
          <w:szCs w:val="22"/>
        </w:rPr>
        <w:t xml:space="preserve">23.1. Od Wykonawcy, którego oferta zostanie wybrana jako najkorzystniejsza, wymagane będzie wniesienie, przed zawarciem umowy, zabezpieczenia należytego wykonania umowy </w:t>
      </w:r>
      <w:r w:rsidR="007E697E">
        <w:rPr>
          <w:rFonts w:ascii="Times New Roman" w:hAnsi="Times New Roman" w:cs="Times New Roman"/>
          <w:b/>
          <w:sz w:val="22"/>
          <w:szCs w:val="22"/>
        </w:rPr>
        <w:t>w wysokości 3</w:t>
      </w:r>
      <w:r w:rsidRPr="00E8613F">
        <w:rPr>
          <w:rFonts w:ascii="Times New Roman" w:hAnsi="Times New Roman" w:cs="Times New Roman"/>
          <w:b/>
          <w:sz w:val="22"/>
          <w:szCs w:val="22"/>
        </w:rPr>
        <w:t xml:space="preserve"> % ceny całkowitej (brutto) podanej w ofercie</w:t>
      </w:r>
      <w:r w:rsidRPr="00E8613F">
        <w:rPr>
          <w:rFonts w:ascii="Times New Roman" w:hAnsi="Times New Roman" w:cs="Times New Roman"/>
          <w:sz w:val="22"/>
          <w:szCs w:val="22"/>
        </w:rPr>
        <w:t xml:space="preserve"> za wykonanie całości przedmiotu zamówienia.</w:t>
      </w:r>
      <w:r w:rsidRPr="00E8613F">
        <w:rPr>
          <w:rFonts w:ascii="Times New Roman" w:eastAsiaTheme="majorEastAsia" w:hAnsi="Times New Roman" w:cs="Times New Roman"/>
          <w:i/>
          <w:color w:val="002060"/>
          <w:sz w:val="22"/>
          <w:szCs w:val="22"/>
          <w:lang w:eastAsia="en-US"/>
        </w:rPr>
        <w:t xml:space="preserve"> </w:t>
      </w:r>
      <w:r w:rsidRPr="00E8613F">
        <w:rPr>
          <w:rFonts w:ascii="Times New Roman" w:hAnsi="Times New Roman" w:cs="Times New Roman"/>
          <w:iCs/>
          <w:sz w:val="22"/>
          <w:szCs w:val="22"/>
        </w:rPr>
        <w:t>Zabezpieczenie służy pokryciu roszczeń z tytułu niewykonania lub nienależytego wykonania umowy.</w:t>
      </w:r>
    </w:p>
    <w:p w:rsidR="006D777D" w:rsidRPr="00E8613F" w:rsidRDefault="006D777D" w:rsidP="006D777D">
      <w:pPr>
        <w:widowControl/>
        <w:autoSpaceDE/>
        <w:autoSpaceDN/>
        <w:adjustRightInd/>
        <w:ind w:left="567" w:right="-108" w:hanging="567"/>
        <w:jc w:val="both"/>
        <w:rPr>
          <w:rFonts w:ascii="Times New Roman" w:hAnsi="Times New Roman" w:cs="Times New Roman"/>
          <w:iCs/>
          <w:sz w:val="22"/>
          <w:szCs w:val="22"/>
        </w:rPr>
      </w:pPr>
      <w:r w:rsidRPr="00E8613F">
        <w:rPr>
          <w:rFonts w:ascii="Times New Roman" w:hAnsi="Times New Roman" w:cs="Times New Roman"/>
          <w:iCs/>
          <w:sz w:val="22"/>
          <w:szCs w:val="22"/>
        </w:rPr>
        <w:t xml:space="preserve">23.2. </w:t>
      </w:r>
      <w:r w:rsidRPr="00E8613F">
        <w:rPr>
          <w:rFonts w:ascii="Times New Roman" w:hAnsi="Times New Roman" w:cs="Times New Roman"/>
          <w:sz w:val="22"/>
          <w:szCs w:val="22"/>
        </w:rPr>
        <w:t xml:space="preserve">Zabezpieczenie należytego wykonania umowy może być wnoszone według wyboru wykonawcy w jednej lub w kilku formach wskazanych w art. 450 ust. 1 ustawy </w:t>
      </w:r>
      <w:proofErr w:type="spellStart"/>
      <w:r w:rsidRPr="00E8613F">
        <w:rPr>
          <w:rFonts w:ascii="Times New Roman" w:hAnsi="Times New Roman" w:cs="Times New Roman"/>
          <w:sz w:val="22"/>
          <w:szCs w:val="22"/>
        </w:rPr>
        <w:t>Pzp</w:t>
      </w:r>
      <w:proofErr w:type="spellEnd"/>
      <w:r w:rsidRPr="00E8613F">
        <w:rPr>
          <w:rFonts w:ascii="Times New Roman" w:hAnsi="Times New Roman" w:cs="Times New Roman"/>
          <w:sz w:val="22"/>
          <w:szCs w:val="22"/>
        </w:rPr>
        <w:t xml:space="preserve"> tj.:</w:t>
      </w:r>
    </w:p>
    <w:p w:rsidR="006D777D" w:rsidRPr="00E8613F" w:rsidRDefault="006D777D" w:rsidP="006D777D">
      <w:pPr>
        <w:ind w:right="-108" w:firstLine="567"/>
        <w:jc w:val="both"/>
        <w:rPr>
          <w:rFonts w:ascii="Times New Roman" w:hAnsi="Times New Roman" w:cs="Times New Roman"/>
          <w:sz w:val="22"/>
          <w:szCs w:val="22"/>
        </w:rPr>
      </w:pPr>
      <w:r w:rsidRPr="00E8613F">
        <w:rPr>
          <w:rFonts w:ascii="Times New Roman" w:hAnsi="Times New Roman" w:cs="Times New Roman"/>
          <w:sz w:val="22"/>
          <w:szCs w:val="22"/>
        </w:rPr>
        <w:t>- pieniądzu;</w:t>
      </w:r>
    </w:p>
    <w:p w:rsidR="006D777D" w:rsidRPr="00E8613F" w:rsidRDefault="006D777D" w:rsidP="006D777D">
      <w:pPr>
        <w:ind w:left="709" w:right="-108" w:hanging="142"/>
        <w:jc w:val="both"/>
        <w:rPr>
          <w:rFonts w:ascii="Times New Roman" w:hAnsi="Times New Roman" w:cs="Times New Roman"/>
          <w:sz w:val="22"/>
          <w:szCs w:val="22"/>
        </w:rPr>
      </w:pPr>
      <w:r w:rsidRPr="00E8613F">
        <w:rPr>
          <w:rFonts w:ascii="Times New Roman" w:hAnsi="Times New Roman" w:cs="Times New Roman"/>
          <w:sz w:val="22"/>
          <w:szCs w:val="22"/>
        </w:rPr>
        <w:t>- poręczeniach bankowych lub poręczeniach spółdzielczej kasy oszczędnościowo-kredytowej, z tym że zobowiązanie kasy jest zawsze zobowiązaniem pieniężnym;</w:t>
      </w:r>
    </w:p>
    <w:p w:rsidR="006D777D" w:rsidRPr="00E8613F" w:rsidRDefault="006D777D" w:rsidP="006D777D">
      <w:pPr>
        <w:ind w:left="360" w:right="-108" w:firstLine="207"/>
        <w:jc w:val="both"/>
        <w:rPr>
          <w:rFonts w:ascii="Times New Roman" w:hAnsi="Times New Roman" w:cs="Times New Roman"/>
          <w:sz w:val="22"/>
          <w:szCs w:val="22"/>
        </w:rPr>
      </w:pPr>
      <w:r w:rsidRPr="00E8613F">
        <w:rPr>
          <w:rFonts w:ascii="Times New Roman" w:hAnsi="Times New Roman" w:cs="Times New Roman"/>
          <w:sz w:val="22"/>
          <w:szCs w:val="22"/>
        </w:rPr>
        <w:t>- gwarancjach bankowych;</w:t>
      </w:r>
    </w:p>
    <w:p w:rsidR="006D777D" w:rsidRPr="00E8613F" w:rsidRDefault="006D777D" w:rsidP="006D777D">
      <w:pPr>
        <w:ind w:left="360" w:right="-108" w:firstLine="207"/>
        <w:jc w:val="both"/>
        <w:rPr>
          <w:rFonts w:ascii="Times New Roman" w:hAnsi="Times New Roman" w:cs="Times New Roman"/>
          <w:sz w:val="22"/>
          <w:szCs w:val="22"/>
        </w:rPr>
      </w:pPr>
      <w:r w:rsidRPr="00E8613F">
        <w:rPr>
          <w:rFonts w:ascii="Times New Roman" w:hAnsi="Times New Roman" w:cs="Times New Roman"/>
          <w:sz w:val="22"/>
          <w:szCs w:val="22"/>
        </w:rPr>
        <w:t>- gwarancjach ubezpieczeniowych;</w:t>
      </w:r>
    </w:p>
    <w:p w:rsidR="006D777D" w:rsidRDefault="006D777D" w:rsidP="006D777D">
      <w:pPr>
        <w:ind w:left="709" w:right="-108" w:hanging="142"/>
        <w:jc w:val="both"/>
        <w:rPr>
          <w:rFonts w:ascii="Times New Roman" w:hAnsi="Times New Roman" w:cs="Times New Roman"/>
        </w:rPr>
      </w:pPr>
      <w:r w:rsidRPr="00E8613F">
        <w:rPr>
          <w:rFonts w:ascii="Times New Roman" w:hAnsi="Times New Roman" w:cs="Times New Roman"/>
          <w:sz w:val="22"/>
          <w:szCs w:val="22"/>
        </w:rPr>
        <w:t>- poręczeniach udzielanych przez podmioty, o których mowa w art. 6b ust. 5 pkt 2 ustawy z 9 listopada 2000 r. o utworzeniu Polskiej Agencji Rozwoju</w:t>
      </w:r>
      <w:r w:rsidRPr="00E8613F">
        <w:rPr>
          <w:rFonts w:ascii="Times New Roman" w:hAnsi="Times New Roman" w:cs="Times New Roman"/>
        </w:rPr>
        <w:t xml:space="preserve"> Przedsiębiorczości.</w:t>
      </w:r>
    </w:p>
    <w:p w:rsidR="006D777D" w:rsidRDefault="006D777D" w:rsidP="006D777D">
      <w:pPr>
        <w:ind w:left="567" w:right="-108" w:hanging="567"/>
        <w:jc w:val="both"/>
        <w:rPr>
          <w:rFonts w:ascii="Times New Roman" w:hAnsi="Times New Roman" w:cs="Times New Roman"/>
          <w:sz w:val="22"/>
          <w:szCs w:val="22"/>
        </w:rPr>
      </w:pPr>
      <w:r w:rsidRPr="00E8613F">
        <w:rPr>
          <w:rFonts w:ascii="Times New Roman" w:hAnsi="Times New Roman" w:cs="Times New Roman"/>
          <w:sz w:val="22"/>
          <w:szCs w:val="22"/>
        </w:rPr>
        <w:t xml:space="preserve">23.3. Zamawiający </w:t>
      </w:r>
      <w:r w:rsidRPr="00E8613F">
        <w:rPr>
          <w:rFonts w:ascii="Times New Roman" w:hAnsi="Times New Roman" w:cs="Times New Roman"/>
          <w:sz w:val="22"/>
          <w:szCs w:val="22"/>
          <w:u w:val="single"/>
        </w:rPr>
        <w:t>nie wyraża zgody</w:t>
      </w:r>
      <w:r w:rsidRPr="00E8613F">
        <w:rPr>
          <w:rFonts w:ascii="Times New Roman" w:hAnsi="Times New Roman" w:cs="Times New Roman"/>
          <w:sz w:val="22"/>
          <w:szCs w:val="22"/>
        </w:rPr>
        <w:t xml:space="preserve"> na wniesienie zabezpieczenia w formach wskazanych w art. 450 ust. 2 ustawy </w:t>
      </w:r>
      <w:proofErr w:type="spellStart"/>
      <w:r w:rsidRPr="00E8613F">
        <w:rPr>
          <w:rFonts w:ascii="Times New Roman" w:hAnsi="Times New Roman" w:cs="Times New Roman"/>
          <w:sz w:val="22"/>
          <w:szCs w:val="22"/>
        </w:rPr>
        <w:t>Pzp</w:t>
      </w:r>
      <w:proofErr w:type="spellEnd"/>
      <w:r w:rsidRPr="00E8613F">
        <w:rPr>
          <w:rFonts w:ascii="Times New Roman" w:hAnsi="Times New Roman" w:cs="Times New Roman"/>
          <w:sz w:val="22"/>
          <w:szCs w:val="22"/>
        </w:rPr>
        <w:t>.</w:t>
      </w:r>
    </w:p>
    <w:p w:rsidR="00FE099C" w:rsidRDefault="00FE099C" w:rsidP="006D777D">
      <w:pPr>
        <w:ind w:left="567" w:right="-108" w:hanging="567"/>
        <w:jc w:val="both"/>
        <w:rPr>
          <w:rFonts w:ascii="Times New Roman" w:hAnsi="Times New Roman" w:cs="Times New Roman"/>
          <w:sz w:val="22"/>
          <w:szCs w:val="22"/>
        </w:rPr>
      </w:pPr>
    </w:p>
    <w:p w:rsidR="00FE099C" w:rsidRDefault="00FE099C" w:rsidP="006D777D">
      <w:pPr>
        <w:ind w:left="567" w:right="-108" w:hanging="567"/>
        <w:jc w:val="both"/>
        <w:rPr>
          <w:rFonts w:ascii="Times New Roman" w:hAnsi="Times New Roman" w:cs="Times New Roman"/>
          <w:sz w:val="22"/>
          <w:szCs w:val="22"/>
        </w:rPr>
      </w:pPr>
    </w:p>
    <w:p w:rsidR="00FE099C" w:rsidRPr="00E8613F" w:rsidRDefault="00FE099C" w:rsidP="006D777D">
      <w:pPr>
        <w:ind w:left="567" w:right="-108" w:hanging="567"/>
        <w:jc w:val="both"/>
        <w:rPr>
          <w:rFonts w:ascii="Times New Roman" w:hAnsi="Times New Roman" w:cs="Times New Roman"/>
          <w:sz w:val="22"/>
          <w:szCs w:val="22"/>
        </w:rPr>
      </w:pPr>
    </w:p>
    <w:p w:rsidR="006D777D" w:rsidRDefault="006D777D" w:rsidP="006D777D">
      <w:pPr>
        <w:ind w:left="567" w:right="-108" w:hanging="567"/>
        <w:jc w:val="both"/>
        <w:rPr>
          <w:rFonts w:ascii="Times New Roman" w:hAnsi="Times New Roman" w:cs="Times New Roman"/>
          <w:sz w:val="22"/>
          <w:szCs w:val="22"/>
        </w:rPr>
      </w:pPr>
      <w:r w:rsidRPr="00E8613F">
        <w:rPr>
          <w:rFonts w:ascii="Times New Roman" w:hAnsi="Times New Roman" w:cs="Times New Roman"/>
          <w:sz w:val="22"/>
          <w:szCs w:val="22"/>
        </w:rPr>
        <w:t xml:space="preserve">23.4. Zamawiający </w:t>
      </w:r>
      <w:r w:rsidRPr="00E8613F">
        <w:rPr>
          <w:rFonts w:ascii="Times New Roman" w:hAnsi="Times New Roman" w:cs="Times New Roman"/>
          <w:sz w:val="22"/>
          <w:szCs w:val="22"/>
          <w:u w:val="single"/>
        </w:rPr>
        <w:t>nie wyraża zgody</w:t>
      </w:r>
      <w:r w:rsidRPr="00E8613F">
        <w:rPr>
          <w:rFonts w:ascii="Times New Roman" w:hAnsi="Times New Roman" w:cs="Times New Roman"/>
          <w:sz w:val="22"/>
          <w:szCs w:val="22"/>
        </w:rPr>
        <w:t xml:space="preserve">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E8613F">
        <w:rPr>
          <w:rFonts w:ascii="Times New Roman" w:hAnsi="Times New Roman" w:cs="Times New Roman"/>
          <w:i/>
          <w:sz w:val="22"/>
          <w:szCs w:val="22"/>
        </w:rPr>
        <w:t>(tylko gdy okres realizacji zamówienia jest dłuższy niż rok i przewidziano płatności częściowe).</w:t>
      </w:r>
    </w:p>
    <w:p w:rsidR="006D777D" w:rsidRDefault="006D777D" w:rsidP="006D777D">
      <w:pPr>
        <w:ind w:left="567" w:right="-108" w:hanging="567"/>
        <w:jc w:val="both"/>
        <w:rPr>
          <w:rFonts w:ascii="Times New Roman" w:hAnsi="Times New Roman" w:cs="Times New Roman"/>
          <w:sz w:val="22"/>
          <w:szCs w:val="22"/>
        </w:rPr>
      </w:pPr>
      <w:r w:rsidRPr="006E5C40">
        <w:rPr>
          <w:rFonts w:ascii="Times New Roman" w:hAnsi="Times New Roman" w:cs="Times New Roman"/>
          <w:sz w:val="22"/>
          <w:szCs w:val="22"/>
        </w:rPr>
        <w:t xml:space="preserve">23.5. Do zmiany formy zabezpieczenia w trakcie realizacji umowy stosuje się art. 451 ustawy </w:t>
      </w:r>
      <w:proofErr w:type="spellStart"/>
      <w:r w:rsidRPr="006E5C40">
        <w:rPr>
          <w:rFonts w:ascii="Times New Roman" w:hAnsi="Times New Roman" w:cs="Times New Roman"/>
          <w:sz w:val="22"/>
          <w:szCs w:val="22"/>
        </w:rPr>
        <w:t>Pzp</w:t>
      </w:r>
      <w:proofErr w:type="spellEnd"/>
      <w:r w:rsidRPr="006E5C40">
        <w:rPr>
          <w:rFonts w:ascii="Times New Roman" w:hAnsi="Times New Roman" w:cs="Times New Roman"/>
          <w:sz w:val="22"/>
          <w:szCs w:val="22"/>
        </w:rPr>
        <w:t>.</w:t>
      </w:r>
    </w:p>
    <w:p w:rsidR="006D777D" w:rsidRPr="006E5C40" w:rsidRDefault="006D777D" w:rsidP="006D777D">
      <w:pPr>
        <w:ind w:left="567" w:right="-108" w:hanging="567"/>
        <w:jc w:val="both"/>
        <w:rPr>
          <w:rFonts w:ascii="Times New Roman" w:hAnsi="Times New Roman" w:cs="Times New Roman"/>
          <w:sz w:val="22"/>
          <w:szCs w:val="22"/>
        </w:rPr>
      </w:pPr>
      <w:r>
        <w:rPr>
          <w:rFonts w:ascii="Times New Roman" w:hAnsi="Times New Roman" w:cs="Times New Roman"/>
          <w:sz w:val="22"/>
          <w:szCs w:val="22"/>
        </w:rPr>
        <w:t xml:space="preserve">23.6. </w:t>
      </w:r>
      <w:r w:rsidRPr="006E5C40">
        <w:rPr>
          <w:rFonts w:ascii="Times New Roman" w:hAnsi="Times New Roman" w:cs="Times New Roman"/>
          <w:sz w:val="22"/>
          <w:szCs w:val="22"/>
        </w:rPr>
        <w:t>Zamawiający zwróci zabezpieczenie w następujących terminach:</w:t>
      </w:r>
    </w:p>
    <w:p w:rsidR="006D777D" w:rsidRPr="006E5C40" w:rsidRDefault="006D777D" w:rsidP="006D777D">
      <w:pPr>
        <w:pStyle w:val="Standard"/>
        <w:spacing w:line="276" w:lineRule="auto"/>
        <w:ind w:left="1276" w:hanging="709"/>
        <w:jc w:val="both"/>
        <w:rPr>
          <w:rFonts w:eastAsia="StarSymbol"/>
          <w:kern w:val="0"/>
          <w:sz w:val="22"/>
          <w:szCs w:val="22"/>
        </w:rPr>
      </w:pPr>
      <w:r w:rsidRPr="006E5C40">
        <w:rPr>
          <w:rFonts w:eastAsia="StarSymbol"/>
          <w:kern w:val="0"/>
          <w:sz w:val="22"/>
          <w:szCs w:val="22"/>
        </w:rPr>
        <w:t xml:space="preserve">- 70% wysokości zabezpieczenia w terminie 30 dni od dnia </w:t>
      </w:r>
      <w:r>
        <w:rPr>
          <w:rFonts w:eastAsia="StarSymbol"/>
          <w:kern w:val="0"/>
          <w:sz w:val="22"/>
          <w:szCs w:val="22"/>
        </w:rPr>
        <w:t>wykonania umowy i uznania jej przez Zamawiającego za należycie wykonaną;</w:t>
      </w:r>
    </w:p>
    <w:p w:rsidR="006D777D" w:rsidRPr="006E5C40" w:rsidRDefault="006D777D" w:rsidP="006D777D">
      <w:pPr>
        <w:pStyle w:val="Standard"/>
        <w:spacing w:line="276" w:lineRule="auto"/>
        <w:ind w:left="360" w:firstLine="207"/>
        <w:jc w:val="both"/>
        <w:rPr>
          <w:rFonts w:eastAsia="StarSymbol"/>
          <w:kern w:val="0"/>
          <w:sz w:val="22"/>
          <w:szCs w:val="22"/>
        </w:rPr>
      </w:pPr>
      <w:r w:rsidRPr="006E5C40">
        <w:rPr>
          <w:rFonts w:eastAsia="StarSymbol"/>
          <w:kern w:val="0"/>
          <w:sz w:val="22"/>
          <w:szCs w:val="22"/>
        </w:rPr>
        <w:t xml:space="preserve">- 30% wysokości zabezpieczenia w terminie 15 dni </w:t>
      </w:r>
      <w:r>
        <w:rPr>
          <w:rFonts w:eastAsia="StarSymbol"/>
          <w:kern w:val="0"/>
          <w:sz w:val="22"/>
          <w:szCs w:val="22"/>
        </w:rPr>
        <w:t>po upływie okresu rękojmi lub gwarancji.</w:t>
      </w:r>
    </w:p>
    <w:p w:rsidR="00565C37" w:rsidRPr="00E40CD4" w:rsidRDefault="006D777D" w:rsidP="00E40CD4">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EC4AD0">
        <w:rPr>
          <w:rFonts w:ascii="Times New Roman" w:hAnsi="Times New Roman" w:cs="Times New Roman"/>
          <w:sz w:val="22"/>
          <w:szCs w:val="22"/>
        </w:rPr>
        <w:t xml:space="preserve">Zabezpieczenie wnoszone w pieniądzu powinno zostać wpłacone przelewem na rachunek bankowy zamawiającego w banku </w:t>
      </w:r>
      <w:r w:rsidRPr="00EC4AD0">
        <w:rPr>
          <w:rFonts w:ascii="Times New Roman" w:hAnsi="Times New Roman" w:cs="Times New Roman"/>
          <w:b/>
          <w:sz w:val="22"/>
          <w:szCs w:val="22"/>
        </w:rPr>
        <w:t>BANK SPÓŁDZILCZY W USTCE,</w:t>
      </w:r>
      <w:r w:rsidRPr="00EC4AD0">
        <w:rPr>
          <w:rFonts w:ascii="Times New Roman" w:hAnsi="Times New Roman" w:cs="Times New Roman"/>
          <w:sz w:val="22"/>
          <w:szCs w:val="22"/>
        </w:rPr>
        <w:t xml:space="preserve"> numer rachunku</w:t>
      </w:r>
      <w:r w:rsidR="00601FDB">
        <w:rPr>
          <w:rFonts w:ascii="Times New Roman" w:hAnsi="Times New Roman" w:cs="Times New Roman"/>
          <w:sz w:val="22"/>
          <w:szCs w:val="22"/>
        </w:rPr>
        <w:t xml:space="preserve"> </w:t>
      </w:r>
      <w:r w:rsidRPr="00EC4AD0">
        <w:rPr>
          <w:rFonts w:ascii="Times New Roman" w:hAnsi="Times New Roman" w:cs="Times New Roman"/>
          <w:b/>
          <w:sz w:val="22"/>
          <w:szCs w:val="22"/>
        </w:rPr>
        <w:t>10 9315 1043 0040 3768 2000 0030</w:t>
      </w:r>
      <w:r w:rsidR="00E40CD4">
        <w:rPr>
          <w:rFonts w:ascii="Times New Roman" w:hAnsi="Times New Roman" w:cs="Times New Roman"/>
          <w:sz w:val="22"/>
          <w:szCs w:val="22"/>
        </w:rPr>
        <w:t xml:space="preserve"> tytuł przelewu: </w:t>
      </w:r>
      <w:r w:rsidR="00E40CD4" w:rsidRPr="00E40CD4">
        <w:rPr>
          <w:rFonts w:ascii="Times New Roman" w:hAnsi="Times New Roman" w:cs="Times New Roman"/>
          <w:b/>
          <w:sz w:val="22"/>
          <w:szCs w:val="22"/>
        </w:rPr>
        <w:t>„Biesowice, Panteon (lata 20–te XX w.): prace konserwatorskie i budowlane panteonu</w:t>
      </w:r>
      <w:r w:rsidR="002843BE" w:rsidRPr="00E40CD4">
        <w:rPr>
          <w:rFonts w:ascii="Times New Roman" w:hAnsi="Times New Roman" w:cs="Times New Roman"/>
          <w:b/>
          <w:sz w:val="22"/>
          <w:szCs w:val="22"/>
        </w:rPr>
        <w:t>”</w:t>
      </w:r>
    </w:p>
    <w:p w:rsidR="006D777D" w:rsidRPr="00565C37" w:rsidRDefault="006D777D" w:rsidP="00565C37">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565C37">
        <w:rPr>
          <w:rFonts w:ascii="Times New Roman" w:hAnsi="Times New Roman" w:cs="Times New Roman"/>
          <w:b/>
          <w:sz w:val="22"/>
          <w:szCs w:val="22"/>
        </w:rPr>
        <w:t xml:space="preserve"> </w:t>
      </w:r>
      <w:r w:rsidRPr="00565C37">
        <w:rPr>
          <w:rFonts w:ascii="Times New Roman" w:hAnsi="Times New Roman" w:cs="Times New Roman"/>
          <w:sz w:val="22"/>
          <w:szCs w:val="22"/>
        </w:rPr>
        <w:t>Zabezpieczenie wnoszone w formie innej niż w pieniądzu,</w:t>
      </w:r>
      <w:r w:rsidR="00565C37" w:rsidRPr="00565C37">
        <w:rPr>
          <w:rFonts w:ascii="Times New Roman" w:eastAsiaTheme="minorHAnsi" w:hAnsi="Times New Roman" w:cs="Times New Roman"/>
          <w:sz w:val="22"/>
          <w:szCs w:val="22"/>
          <w:lang w:eastAsia="en-US"/>
        </w:rPr>
        <w:t xml:space="preserve"> Wykonawca przekazuje Zamawiającemu oryginał w postaci elektronicznej</w:t>
      </w:r>
      <w:r w:rsidRPr="00565C37">
        <w:rPr>
          <w:rFonts w:ascii="Times New Roman" w:hAnsi="Times New Roman" w:cs="Times New Roman"/>
          <w:sz w:val="22"/>
          <w:szCs w:val="22"/>
        </w:rPr>
        <w:t xml:space="preserve"> najpóźniej w dniu podpisania umowy – do chwili jej podpisania.</w:t>
      </w:r>
    </w:p>
    <w:p w:rsidR="006D777D" w:rsidRPr="006E5C40" w:rsidRDefault="006D777D" w:rsidP="00565C37">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6E5C40">
        <w:rPr>
          <w:rFonts w:ascii="Times New Roman" w:hAnsi="Times New Roman" w:cs="Times New Roman"/>
          <w:sz w:val="22"/>
          <w:szCs w:val="22"/>
        </w:rPr>
        <w:t>Treść oświadczenia zawartego w gwarancji lub w poręczeniu musi zostać zaakceptowana przez zamawiającego przed podpisaniem umowy.</w:t>
      </w:r>
    </w:p>
    <w:p w:rsidR="006D777D" w:rsidRPr="006E5C40" w:rsidRDefault="006D777D" w:rsidP="00565C37">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6D777D" w:rsidRPr="006E5C40" w:rsidRDefault="006D777D" w:rsidP="00565C37">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6D777D" w:rsidRPr="006E5C40" w:rsidRDefault="006D777D" w:rsidP="00565C37">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 xml:space="preserve">Wypłata, o której mowa w pkt 11, następuje nie później niż w ostatnim dniu ważności dotychczasowego zabezpieczenia.  </w:t>
      </w:r>
    </w:p>
    <w:p w:rsidR="006D777D" w:rsidRPr="006E5C40" w:rsidRDefault="006D777D" w:rsidP="00565C37">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Z treści gwarancji lub poręczenia musi jednocześnie wynikać:</w:t>
      </w:r>
    </w:p>
    <w:p w:rsidR="006D777D" w:rsidRPr="006E5C40" w:rsidRDefault="006D777D" w:rsidP="00565C37">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 xml:space="preserve">nazwa zleceniodawcy (wykonawcy), beneficjenta gwarancji lub poręczenia (zamawiającego), gwaranta lub poręczyciela (podmiotu udzielającego gwarancji lub poręczenia) oraz adresy ich siedzib, </w:t>
      </w:r>
    </w:p>
    <w:p w:rsidR="006D777D" w:rsidRPr="006E5C40" w:rsidRDefault="006D777D" w:rsidP="00565C37">
      <w:pPr>
        <w:widowControl/>
        <w:numPr>
          <w:ilvl w:val="1"/>
          <w:numId w:val="53"/>
        </w:numPr>
        <w:autoSpaceDE/>
        <w:autoSpaceDN/>
        <w:adjustRightInd/>
        <w:ind w:right="-108" w:firstLine="135"/>
        <w:jc w:val="both"/>
        <w:rPr>
          <w:rFonts w:ascii="Times New Roman" w:hAnsi="Times New Roman" w:cs="Times New Roman"/>
          <w:sz w:val="22"/>
          <w:szCs w:val="22"/>
        </w:rPr>
      </w:pPr>
      <w:r w:rsidRPr="006E5C40">
        <w:rPr>
          <w:rFonts w:ascii="Times New Roman" w:hAnsi="Times New Roman" w:cs="Times New Roman"/>
          <w:sz w:val="22"/>
          <w:szCs w:val="22"/>
        </w:rPr>
        <w:t>określenie wierzytelności, która ma być zabezpieczona gwarancją lub poręczeniem,</w:t>
      </w:r>
    </w:p>
    <w:p w:rsidR="006D777D" w:rsidRPr="006E5C40" w:rsidRDefault="006D777D" w:rsidP="00565C37">
      <w:pPr>
        <w:widowControl/>
        <w:numPr>
          <w:ilvl w:val="1"/>
          <w:numId w:val="53"/>
        </w:numPr>
        <w:autoSpaceDE/>
        <w:autoSpaceDN/>
        <w:adjustRightInd/>
        <w:ind w:right="-108" w:firstLine="135"/>
        <w:jc w:val="both"/>
        <w:rPr>
          <w:rFonts w:ascii="Times New Roman" w:hAnsi="Times New Roman" w:cs="Times New Roman"/>
          <w:sz w:val="22"/>
          <w:szCs w:val="22"/>
        </w:rPr>
      </w:pPr>
      <w:r w:rsidRPr="006E5C40">
        <w:rPr>
          <w:rFonts w:ascii="Times New Roman" w:hAnsi="Times New Roman" w:cs="Times New Roman"/>
          <w:sz w:val="22"/>
          <w:szCs w:val="22"/>
        </w:rPr>
        <w:t>kwota gwarancji lub poręczenia,</w:t>
      </w:r>
    </w:p>
    <w:p w:rsidR="006D777D" w:rsidRPr="006E5C40" w:rsidRDefault="006D777D" w:rsidP="00565C37">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termin ważności gwarancji lub poręczenia, obejmujący cały okres wykonania zamówienia, począwszy co najmniej od dnia wyznaczonego na dzień zawarcia umowy, z zastrzeżeniem pkt 10 powyżej,</w:t>
      </w:r>
    </w:p>
    <w:p w:rsidR="006D777D" w:rsidRPr="006E5C40" w:rsidRDefault="006D777D" w:rsidP="00565C37">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rsidR="006D777D" w:rsidRDefault="006D777D" w:rsidP="00565C37">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FE099C" w:rsidRPr="006E5C40" w:rsidRDefault="00FE099C" w:rsidP="00FE099C">
      <w:pPr>
        <w:widowControl/>
        <w:autoSpaceDE/>
        <w:autoSpaceDN/>
        <w:adjustRightInd/>
        <w:ind w:left="709" w:right="-108"/>
        <w:jc w:val="both"/>
        <w:rPr>
          <w:rFonts w:ascii="Times New Roman" w:hAnsi="Times New Roman" w:cs="Times New Roman"/>
          <w:sz w:val="22"/>
          <w:szCs w:val="22"/>
        </w:rPr>
      </w:pPr>
    </w:p>
    <w:p w:rsidR="006D777D" w:rsidRDefault="006D777D" w:rsidP="006D777D">
      <w:pPr>
        <w:shd w:val="clear" w:color="auto" w:fill="FFFFFF"/>
        <w:tabs>
          <w:tab w:val="left" w:pos="355"/>
        </w:tabs>
        <w:spacing w:before="254" w:line="250" w:lineRule="exact"/>
        <w:ind w:hanging="426"/>
      </w:pPr>
      <w:r>
        <w:rPr>
          <w:rFonts w:ascii="Times New Roman" w:hAnsi="Times New Roman" w:cs="Times New Roman"/>
          <w:b/>
          <w:bCs/>
          <w:spacing w:val="-6"/>
          <w:sz w:val="22"/>
          <w:szCs w:val="22"/>
        </w:rPr>
        <w:t>24.</w:t>
      </w:r>
      <w:r>
        <w:rPr>
          <w:rFonts w:ascii="Times New Roman" w:hAnsi="Times New Roman" w:cs="Times New Roman"/>
          <w:b/>
          <w:bCs/>
          <w:sz w:val="22"/>
          <w:szCs w:val="22"/>
        </w:rPr>
        <w:tab/>
        <w:t>Wz</w:t>
      </w:r>
      <w:r>
        <w:rPr>
          <w:rFonts w:ascii="Times New Roman" w:eastAsia="Times New Roman" w:hAnsi="Times New Roman" w:cs="Times New Roman"/>
          <w:b/>
          <w:bCs/>
          <w:sz w:val="22"/>
          <w:szCs w:val="22"/>
        </w:rPr>
        <w:t>ór umowy w sprawie niniejszego zamówienia publicznego:</w:t>
      </w:r>
    </w:p>
    <w:p w:rsidR="006D777D" w:rsidRDefault="006D777D" w:rsidP="00786E24">
      <w:pPr>
        <w:numPr>
          <w:ilvl w:val="0"/>
          <w:numId w:val="50"/>
        </w:numPr>
        <w:shd w:val="clear" w:color="auto" w:fill="FFFFFF"/>
        <w:tabs>
          <w:tab w:val="left" w:pos="567"/>
        </w:tabs>
        <w:ind w:left="567" w:right="10" w:hanging="567"/>
        <w:jc w:val="both"/>
        <w:rPr>
          <w:rFonts w:ascii="Times New Roman" w:hAnsi="Times New Roman" w:cs="Times New Roman"/>
          <w:spacing w:val="-5"/>
          <w:sz w:val="22"/>
          <w:szCs w:val="22"/>
        </w:rPr>
      </w:pPr>
      <w:r>
        <w:rPr>
          <w:rFonts w:ascii="Times New Roman" w:hAnsi="Times New Roman" w:cs="Times New Roman"/>
          <w:sz w:val="22"/>
          <w:szCs w:val="22"/>
        </w:rPr>
        <w:t>Wz</w:t>
      </w:r>
      <w:r>
        <w:rPr>
          <w:rFonts w:ascii="Times New Roman" w:eastAsia="Times New Roman" w:hAnsi="Times New Roman" w:cs="Times New Roman"/>
          <w:sz w:val="22"/>
          <w:szCs w:val="22"/>
        </w:rPr>
        <w:t>ór umowy w sprawie niniejszego zamówienia publicznego zawarty jest w załączniku nr 7 do SWZ.</w:t>
      </w:r>
    </w:p>
    <w:p w:rsidR="006D777D" w:rsidRDefault="006D777D" w:rsidP="00786E24">
      <w:pPr>
        <w:numPr>
          <w:ilvl w:val="0"/>
          <w:numId w:val="50"/>
        </w:numPr>
        <w:shd w:val="clear" w:color="auto" w:fill="FFFFFF"/>
        <w:tabs>
          <w:tab w:val="left" w:pos="426"/>
        </w:tabs>
        <w:ind w:left="567" w:hanging="567"/>
        <w:rPr>
          <w:rFonts w:ascii="Times New Roman" w:hAnsi="Times New Roman" w:cs="Times New Roman"/>
          <w:spacing w:val="-5"/>
          <w:sz w:val="22"/>
          <w:szCs w:val="22"/>
        </w:rPr>
      </w:pPr>
      <w:r>
        <w:rPr>
          <w:rFonts w:ascii="Times New Roman" w:hAnsi="Times New Roman" w:cs="Times New Roman"/>
          <w:spacing w:val="-1"/>
          <w:sz w:val="22"/>
          <w:szCs w:val="22"/>
        </w:rPr>
        <w:t>Zgodnie z tre</w:t>
      </w:r>
      <w:r>
        <w:rPr>
          <w:rFonts w:ascii="Times New Roman" w:eastAsia="Times New Roman" w:hAnsi="Times New Roman" w:cs="Times New Roman"/>
          <w:spacing w:val="-1"/>
          <w:sz w:val="22"/>
          <w:szCs w:val="22"/>
        </w:rPr>
        <w:t xml:space="preserve">ścią art. 455 ust. 1 Ustawy Zamawiający przewidział w SWZ możliwość dokonania </w:t>
      </w:r>
      <w:r>
        <w:rPr>
          <w:rFonts w:ascii="Times New Roman" w:eastAsia="Times New Roman" w:hAnsi="Times New Roman" w:cs="Times New Roman"/>
          <w:sz w:val="22"/>
          <w:szCs w:val="22"/>
        </w:rPr>
        <w:t>zmiany Umowy zgodnie z postanowieniami Wzoru Umowy (Załącznik Nr 7 do SWZ).</w:t>
      </w:r>
    </w:p>
    <w:p w:rsidR="006D777D" w:rsidRPr="00FE099C" w:rsidRDefault="006D777D" w:rsidP="00786E24">
      <w:pPr>
        <w:numPr>
          <w:ilvl w:val="0"/>
          <w:numId w:val="50"/>
        </w:numPr>
        <w:shd w:val="clear" w:color="auto" w:fill="FFFFFF"/>
        <w:tabs>
          <w:tab w:val="left" w:pos="782"/>
        </w:tabs>
        <w:spacing w:before="10"/>
        <w:ind w:left="288" w:hanging="288"/>
        <w:rPr>
          <w:rFonts w:ascii="Times New Roman" w:hAnsi="Times New Roman" w:cs="Times New Roman"/>
          <w:spacing w:val="-5"/>
          <w:sz w:val="22"/>
          <w:szCs w:val="22"/>
        </w:rPr>
      </w:pPr>
      <w:r>
        <w:rPr>
          <w:rFonts w:ascii="Times New Roman" w:hAnsi="Times New Roman" w:cs="Times New Roman"/>
          <w:spacing w:val="-1"/>
          <w:sz w:val="22"/>
          <w:szCs w:val="22"/>
        </w:rPr>
        <w:t>Zamawiaj</w:t>
      </w:r>
      <w:r>
        <w:rPr>
          <w:rFonts w:ascii="Times New Roman" w:eastAsia="Times New Roman" w:hAnsi="Times New Roman" w:cs="Times New Roman"/>
          <w:spacing w:val="-1"/>
          <w:sz w:val="22"/>
          <w:szCs w:val="22"/>
        </w:rPr>
        <w:t>ący nie zamierza zawrzeć umowy ramowej.</w:t>
      </w:r>
    </w:p>
    <w:p w:rsidR="00FE099C" w:rsidRDefault="00FE099C" w:rsidP="00FE099C">
      <w:pPr>
        <w:shd w:val="clear" w:color="auto" w:fill="FFFFFF"/>
        <w:tabs>
          <w:tab w:val="left" w:pos="782"/>
        </w:tabs>
        <w:spacing w:before="10"/>
        <w:rPr>
          <w:rFonts w:ascii="Times New Roman" w:hAnsi="Times New Roman" w:cs="Times New Roman"/>
          <w:spacing w:val="-5"/>
          <w:sz w:val="22"/>
          <w:szCs w:val="22"/>
        </w:rPr>
      </w:pPr>
    </w:p>
    <w:p w:rsidR="006D777D" w:rsidRDefault="006D777D" w:rsidP="006D777D">
      <w:pPr>
        <w:shd w:val="clear" w:color="auto" w:fill="FFFFFF"/>
        <w:tabs>
          <w:tab w:val="left" w:pos="355"/>
        </w:tabs>
        <w:spacing w:before="240" w:line="250" w:lineRule="exact"/>
        <w:ind w:hanging="426"/>
      </w:pPr>
      <w:r>
        <w:rPr>
          <w:rFonts w:ascii="Times New Roman" w:hAnsi="Times New Roman" w:cs="Times New Roman"/>
          <w:b/>
          <w:bCs/>
          <w:spacing w:val="-6"/>
          <w:sz w:val="22"/>
          <w:szCs w:val="22"/>
        </w:rPr>
        <w:t>25.</w:t>
      </w:r>
      <w:r>
        <w:rPr>
          <w:rFonts w:ascii="Times New Roman" w:hAnsi="Times New Roman" w:cs="Times New Roman"/>
          <w:b/>
          <w:bCs/>
          <w:sz w:val="22"/>
          <w:szCs w:val="22"/>
        </w:rPr>
        <w:tab/>
      </w:r>
      <w:r>
        <w:rPr>
          <w:rFonts w:ascii="Times New Roman" w:eastAsia="Times New Roman" w:hAnsi="Times New Roman" w:cs="Times New Roman"/>
          <w:b/>
          <w:bCs/>
          <w:spacing w:val="-1"/>
          <w:sz w:val="22"/>
          <w:szCs w:val="22"/>
        </w:rPr>
        <w:t>Środki ochrony prawnej:</w:t>
      </w:r>
    </w:p>
    <w:p w:rsidR="006D777D" w:rsidRDefault="006D777D" w:rsidP="006D777D">
      <w:pPr>
        <w:shd w:val="clear" w:color="auto" w:fill="FFFFFF"/>
        <w:spacing w:before="5" w:line="250" w:lineRule="exact"/>
        <w:ind w:left="567" w:right="19" w:hanging="567"/>
        <w:jc w:val="both"/>
        <w:rPr>
          <w:rFonts w:ascii="Times New Roman" w:eastAsia="Times New Roman" w:hAnsi="Times New Roman" w:cs="Times New Roman"/>
          <w:sz w:val="22"/>
          <w:szCs w:val="22"/>
        </w:rPr>
      </w:pPr>
      <w:r>
        <w:rPr>
          <w:rFonts w:ascii="Times New Roman" w:hAnsi="Times New Roman" w:cs="Times New Roman"/>
          <w:spacing w:val="-1"/>
          <w:sz w:val="22"/>
          <w:szCs w:val="22"/>
        </w:rPr>
        <w:t>25.1. Wykonawcom, a tak</w:t>
      </w:r>
      <w:r>
        <w:rPr>
          <w:rFonts w:ascii="Times New Roman" w:eastAsia="Times New Roman" w:hAnsi="Times New Roman" w:cs="Times New Roman"/>
          <w:spacing w:val="-1"/>
          <w:sz w:val="22"/>
          <w:szCs w:val="22"/>
        </w:rPr>
        <w:t xml:space="preserve">że innemu podmiotowi, jeżeli ma lub miał interes w uzyskaniu zamówienia oraz </w:t>
      </w:r>
      <w:r>
        <w:rPr>
          <w:rFonts w:ascii="Times New Roman" w:eastAsia="Times New Roman" w:hAnsi="Times New Roman" w:cs="Times New Roman"/>
          <w:sz w:val="22"/>
          <w:szCs w:val="22"/>
        </w:rPr>
        <w:t xml:space="preserve">poniósł lub może ponieść szkodę w wyniku naruszenia przez zamawiającego przepisów ustawy, przysługują środki ochrony prawnej na zasadach przewidzianych w dziale </w:t>
      </w:r>
      <w:r>
        <w:rPr>
          <w:rFonts w:ascii="Times New Roman" w:eastAsia="Times New Roman" w:hAnsi="Times New Roman" w:cs="Times New Roman"/>
          <w:sz w:val="22"/>
          <w:szCs w:val="22"/>
          <w:lang w:val="en-US"/>
        </w:rPr>
        <w:t xml:space="preserve">IX </w:t>
      </w:r>
      <w:r>
        <w:rPr>
          <w:rFonts w:ascii="Times New Roman" w:eastAsia="Times New Roman" w:hAnsi="Times New Roman" w:cs="Times New Roman"/>
          <w:sz w:val="22"/>
          <w:szCs w:val="22"/>
        </w:rPr>
        <w:t xml:space="preserve">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xml:space="preserve"> (art. 505-590).</w:t>
      </w:r>
    </w:p>
    <w:p w:rsidR="006D777D" w:rsidRDefault="006D777D" w:rsidP="006D777D">
      <w:pPr>
        <w:shd w:val="clear" w:color="auto" w:fill="FFFFFF"/>
        <w:spacing w:before="5" w:line="250" w:lineRule="exact"/>
        <w:ind w:left="567" w:right="19" w:hanging="567"/>
        <w:jc w:val="both"/>
        <w:rPr>
          <w:rFonts w:ascii="Times New Roman" w:eastAsia="Times New Roman" w:hAnsi="Times New Roman" w:cs="Times New Roman"/>
          <w:sz w:val="22"/>
          <w:szCs w:val="22"/>
        </w:rPr>
      </w:pPr>
    </w:p>
    <w:p w:rsidR="00524429" w:rsidRDefault="00524429" w:rsidP="006D777D">
      <w:pPr>
        <w:shd w:val="clear" w:color="auto" w:fill="FFFFFF"/>
        <w:spacing w:before="5" w:line="250" w:lineRule="exact"/>
        <w:ind w:left="567" w:right="19" w:hanging="567"/>
        <w:jc w:val="both"/>
        <w:rPr>
          <w:rFonts w:ascii="Times New Roman" w:eastAsia="Times New Roman" w:hAnsi="Times New Roman" w:cs="Times New Roman"/>
          <w:sz w:val="22"/>
          <w:szCs w:val="22"/>
        </w:rPr>
      </w:pPr>
    </w:p>
    <w:p w:rsidR="006D777D" w:rsidRPr="007614E2" w:rsidRDefault="006D777D" w:rsidP="006D777D">
      <w:pPr>
        <w:shd w:val="clear" w:color="auto" w:fill="FFFFFF"/>
        <w:spacing w:before="5" w:line="250" w:lineRule="exact"/>
        <w:ind w:left="284" w:right="19" w:hanging="710"/>
        <w:jc w:val="both"/>
        <w:rPr>
          <w:rFonts w:ascii="Times New Roman" w:eastAsia="Times New Roman" w:hAnsi="Times New Roman" w:cs="Times New Roman"/>
          <w:b/>
          <w:sz w:val="22"/>
          <w:szCs w:val="22"/>
        </w:rPr>
      </w:pPr>
      <w:r w:rsidRPr="007614E2">
        <w:rPr>
          <w:rFonts w:ascii="Times New Roman" w:eastAsia="Times New Roman" w:hAnsi="Times New Roman" w:cs="Times New Roman"/>
          <w:b/>
          <w:sz w:val="22"/>
          <w:szCs w:val="22"/>
        </w:rPr>
        <w:t>26.</w:t>
      </w:r>
      <w:r>
        <w:rPr>
          <w:rFonts w:ascii="Times New Roman" w:eastAsia="Times New Roman" w:hAnsi="Times New Roman" w:cs="Times New Roman"/>
          <w:b/>
          <w:sz w:val="22"/>
          <w:szCs w:val="22"/>
        </w:rPr>
        <w:t xml:space="preserve"> </w:t>
      </w:r>
      <w:r w:rsidRPr="007614E2">
        <w:rPr>
          <w:rFonts w:ascii="Times New Roman" w:eastAsia="Times New Roman" w:hAnsi="Times New Roman" w:cs="Times New Roman"/>
          <w:b/>
          <w:sz w:val="22"/>
          <w:szCs w:val="22"/>
        </w:rPr>
        <w:t xml:space="preserve"> Pozostałe postanowienia</w:t>
      </w:r>
    </w:p>
    <w:p w:rsidR="006D777D" w:rsidRDefault="006D777D" w:rsidP="006D777D">
      <w:pPr>
        <w:pStyle w:val="Akapitzlist"/>
        <w:shd w:val="clear" w:color="auto" w:fill="FFFFFF"/>
        <w:spacing w:before="5" w:line="250" w:lineRule="exact"/>
        <w:ind w:left="426" w:right="19"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26.1 </w:t>
      </w:r>
      <w:r w:rsidRPr="005E4B44">
        <w:rPr>
          <w:rFonts w:ascii="Times New Roman" w:eastAsia="Times New Roman" w:hAnsi="Times New Roman" w:cs="Times New Roman"/>
          <w:sz w:val="22"/>
          <w:szCs w:val="22"/>
        </w:rPr>
        <w:t xml:space="preserve">Zamawiający informuje, że na  niniejsze zadanie otrzymał dofinansowanie </w:t>
      </w:r>
      <w:r w:rsidR="00E40CD4" w:rsidRPr="00E40CD4">
        <w:rPr>
          <w:rFonts w:ascii="Times New Roman" w:eastAsia="Times New Roman" w:hAnsi="Times New Roman" w:cs="Times New Roman"/>
          <w:sz w:val="22"/>
          <w:szCs w:val="22"/>
        </w:rPr>
        <w:t>z Ministerstwa Kultury i Dziedzictwa Narodowego w ramach programu Ochrona zabytków</w:t>
      </w:r>
      <w:r w:rsidRPr="007E697E">
        <w:rPr>
          <w:rFonts w:ascii="Times New Roman" w:eastAsia="Times New Roman" w:hAnsi="Times New Roman" w:cs="Times New Roman"/>
          <w:sz w:val="22"/>
          <w:szCs w:val="22"/>
        </w:rPr>
        <w:t xml:space="preserve"> </w:t>
      </w:r>
      <w:r w:rsidRPr="005E4B44">
        <w:rPr>
          <w:rFonts w:ascii="Times New Roman" w:eastAsia="Times New Roman" w:hAnsi="Times New Roman" w:cs="Times New Roman"/>
          <w:sz w:val="22"/>
          <w:szCs w:val="22"/>
        </w:rPr>
        <w:t>i w przypadku narażenia Zamawiającego na utratę dofinansowania spowodowanym przez niedotrzymanie obowiązków umownych, z winy Wykonawcy, Zamawiający będzie dochodził pełnych roszczeń</w:t>
      </w:r>
      <w:r>
        <w:rPr>
          <w:rFonts w:ascii="Times New Roman" w:eastAsia="Times New Roman" w:hAnsi="Times New Roman" w:cs="Times New Roman"/>
          <w:sz w:val="22"/>
          <w:szCs w:val="22"/>
        </w:rPr>
        <w:t>.</w:t>
      </w:r>
    </w:p>
    <w:p w:rsidR="006D777D" w:rsidRDefault="006D777D" w:rsidP="006D777D">
      <w:pPr>
        <w:pStyle w:val="Akapitzlist"/>
        <w:shd w:val="clear" w:color="auto" w:fill="FFFFFF"/>
        <w:spacing w:before="5" w:line="250" w:lineRule="exact"/>
        <w:ind w:left="426" w:right="19"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26.2. Zamawiający nie przewiduje zwrotu kosztów udziału w postępowaniu.</w:t>
      </w:r>
    </w:p>
    <w:p w:rsidR="00E40CD4" w:rsidRPr="00A869DD" w:rsidRDefault="006D777D" w:rsidP="00A869DD">
      <w:pPr>
        <w:pStyle w:val="Akapitzlist"/>
        <w:shd w:val="clear" w:color="auto" w:fill="FFFFFF"/>
        <w:tabs>
          <w:tab w:val="left" w:pos="426"/>
        </w:tabs>
        <w:spacing w:before="5" w:line="250" w:lineRule="exact"/>
        <w:ind w:left="567" w:right="19" w:hanging="567"/>
        <w:jc w:val="both"/>
        <w:rPr>
          <w:rFonts w:ascii="Times New Roman" w:hAnsi="Times New Roman" w:cs="Times New Roman"/>
          <w:sz w:val="22"/>
          <w:szCs w:val="22"/>
        </w:rPr>
      </w:pPr>
      <w:r>
        <w:rPr>
          <w:rFonts w:ascii="Times New Roman" w:eastAsia="Times New Roman" w:hAnsi="Times New Roman" w:cs="Times New Roman"/>
          <w:sz w:val="22"/>
          <w:szCs w:val="22"/>
        </w:rPr>
        <w:t xml:space="preserve">26.3. Zamawiający nie przewiduje obowiązku odbycia przez Wykonawcę wizji lokalnej, natomiast Zamawiający zaleca dokonania wizji lokalnej terenu. </w:t>
      </w:r>
    </w:p>
    <w:p w:rsidR="00E40CD4" w:rsidRDefault="00E40CD4" w:rsidP="006D777D">
      <w:pPr>
        <w:shd w:val="clear" w:color="auto" w:fill="FFFFFF"/>
        <w:spacing w:before="5" w:line="250" w:lineRule="exact"/>
        <w:ind w:right="19"/>
        <w:jc w:val="both"/>
      </w:pPr>
    </w:p>
    <w:p w:rsidR="00FE099C" w:rsidRDefault="00FE099C" w:rsidP="006D777D">
      <w:pPr>
        <w:shd w:val="clear" w:color="auto" w:fill="FFFFFF"/>
        <w:spacing w:before="5" w:line="250" w:lineRule="exact"/>
        <w:ind w:right="19"/>
        <w:jc w:val="both"/>
      </w:pPr>
    </w:p>
    <w:p w:rsidR="00FE099C" w:rsidRDefault="00FE099C" w:rsidP="006D777D">
      <w:pPr>
        <w:shd w:val="clear" w:color="auto" w:fill="FFFFFF"/>
        <w:spacing w:before="5" w:line="250" w:lineRule="exact"/>
        <w:ind w:right="19"/>
        <w:jc w:val="both"/>
      </w:pPr>
    </w:p>
    <w:p w:rsidR="00FE099C" w:rsidRDefault="00FE099C" w:rsidP="006D777D">
      <w:pPr>
        <w:shd w:val="clear" w:color="auto" w:fill="FFFFFF"/>
        <w:spacing w:before="5" w:line="250" w:lineRule="exact"/>
        <w:ind w:right="19"/>
        <w:jc w:val="both"/>
      </w:pPr>
    </w:p>
    <w:p w:rsidR="00FE099C" w:rsidRDefault="00FE099C" w:rsidP="006D777D">
      <w:pPr>
        <w:shd w:val="clear" w:color="auto" w:fill="FFFFFF"/>
        <w:spacing w:before="5" w:line="250" w:lineRule="exact"/>
        <w:ind w:right="19"/>
        <w:jc w:val="both"/>
      </w:pPr>
    </w:p>
    <w:p w:rsidR="00FE099C" w:rsidRDefault="00FE099C" w:rsidP="006D777D">
      <w:pPr>
        <w:shd w:val="clear" w:color="auto" w:fill="FFFFFF"/>
        <w:spacing w:before="5" w:line="250" w:lineRule="exact"/>
        <w:ind w:right="19"/>
        <w:jc w:val="both"/>
      </w:pPr>
    </w:p>
    <w:p w:rsidR="00FE099C" w:rsidRDefault="00FE099C" w:rsidP="006D777D">
      <w:pPr>
        <w:shd w:val="clear" w:color="auto" w:fill="FFFFFF"/>
        <w:spacing w:before="5" w:line="250" w:lineRule="exact"/>
        <w:ind w:right="19"/>
        <w:jc w:val="both"/>
      </w:pPr>
    </w:p>
    <w:p w:rsidR="00FE099C" w:rsidRDefault="00FE099C" w:rsidP="006D777D">
      <w:pPr>
        <w:shd w:val="clear" w:color="auto" w:fill="FFFFFF"/>
        <w:spacing w:before="5" w:line="250" w:lineRule="exact"/>
        <w:ind w:right="19"/>
        <w:jc w:val="both"/>
      </w:pPr>
    </w:p>
    <w:p w:rsidR="00FE099C" w:rsidRDefault="00FE099C" w:rsidP="006D777D">
      <w:pPr>
        <w:shd w:val="clear" w:color="auto" w:fill="FFFFFF"/>
        <w:spacing w:before="5" w:line="250" w:lineRule="exact"/>
        <w:ind w:right="19"/>
        <w:jc w:val="both"/>
      </w:pPr>
    </w:p>
    <w:p w:rsidR="00FE099C" w:rsidRDefault="00FE099C" w:rsidP="006D777D">
      <w:pPr>
        <w:shd w:val="clear" w:color="auto" w:fill="FFFFFF"/>
        <w:spacing w:before="5" w:line="250" w:lineRule="exact"/>
        <w:ind w:right="19"/>
        <w:jc w:val="both"/>
      </w:pPr>
    </w:p>
    <w:p w:rsidR="00FE099C" w:rsidRDefault="00FE099C" w:rsidP="006D777D">
      <w:pPr>
        <w:shd w:val="clear" w:color="auto" w:fill="FFFFFF"/>
        <w:spacing w:before="5" w:line="250" w:lineRule="exact"/>
        <w:ind w:right="19"/>
        <w:jc w:val="both"/>
      </w:pPr>
    </w:p>
    <w:p w:rsidR="00FE099C" w:rsidRDefault="00FE099C" w:rsidP="006D777D">
      <w:pPr>
        <w:shd w:val="clear" w:color="auto" w:fill="FFFFFF"/>
        <w:spacing w:before="5" w:line="250" w:lineRule="exact"/>
        <w:ind w:right="19"/>
        <w:jc w:val="both"/>
      </w:pPr>
    </w:p>
    <w:p w:rsidR="00FE099C" w:rsidRDefault="00FE099C" w:rsidP="006D777D">
      <w:pPr>
        <w:shd w:val="clear" w:color="auto" w:fill="FFFFFF"/>
        <w:spacing w:before="5" w:line="250" w:lineRule="exact"/>
        <w:ind w:right="19"/>
        <w:jc w:val="both"/>
      </w:pPr>
    </w:p>
    <w:p w:rsidR="00FE099C" w:rsidRDefault="00FE099C" w:rsidP="006D777D">
      <w:pPr>
        <w:shd w:val="clear" w:color="auto" w:fill="FFFFFF"/>
        <w:spacing w:before="5" w:line="250" w:lineRule="exact"/>
        <w:ind w:right="19"/>
        <w:jc w:val="both"/>
      </w:pPr>
    </w:p>
    <w:p w:rsidR="00FE099C" w:rsidRDefault="00FE099C" w:rsidP="006D777D">
      <w:pPr>
        <w:shd w:val="clear" w:color="auto" w:fill="FFFFFF"/>
        <w:spacing w:before="5" w:line="250" w:lineRule="exact"/>
        <w:ind w:right="19"/>
        <w:jc w:val="both"/>
      </w:pPr>
    </w:p>
    <w:p w:rsidR="00FE099C" w:rsidRDefault="00FE099C" w:rsidP="006D777D">
      <w:pPr>
        <w:shd w:val="clear" w:color="auto" w:fill="FFFFFF"/>
        <w:spacing w:before="5" w:line="250" w:lineRule="exact"/>
        <w:ind w:right="19"/>
        <w:jc w:val="both"/>
      </w:pPr>
    </w:p>
    <w:p w:rsidR="00FE099C" w:rsidRDefault="00FE099C" w:rsidP="006D777D">
      <w:pPr>
        <w:shd w:val="clear" w:color="auto" w:fill="FFFFFF"/>
        <w:spacing w:before="5" w:line="250" w:lineRule="exact"/>
        <w:ind w:right="19"/>
        <w:jc w:val="both"/>
      </w:pPr>
    </w:p>
    <w:p w:rsidR="00FE099C" w:rsidRDefault="00FE099C" w:rsidP="006D777D">
      <w:pPr>
        <w:shd w:val="clear" w:color="auto" w:fill="FFFFFF"/>
        <w:spacing w:before="5" w:line="250" w:lineRule="exact"/>
        <w:ind w:right="19"/>
        <w:jc w:val="both"/>
      </w:pPr>
    </w:p>
    <w:p w:rsidR="00FE099C" w:rsidRDefault="00FE099C" w:rsidP="006D777D">
      <w:pPr>
        <w:shd w:val="clear" w:color="auto" w:fill="FFFFFF"/>
        <w:spacing w:before="5" w:line="250" w:lineRule="exact"/>
        <w:ind w:right="19"/>
        <w:jc w:val="both"/>
      </w:pPr>
    </w:p>
    <w:p w:rsidR="00FE099C" w:rsidRDefault="00FE099C" w:rsidP="006D777D">
      <w:pPr>
        <w:shd w:val="clear" w:color="auto" w:fill="FFFFFF"/>
        <w:spacing w:before="5" w:line="250" w:lineRule="exact"/>
        <w:ind w:right="19"/>
        <w:jc w:val="both"/>
      </w:pPr>
    </w:p>
    <w:p w:rsidR="00FE099C" w:rsidRDefault="00FE099C" w:rsidP="006D777D">
      <w:pPr>
        <w:shd w:val="clear" w:color="auto" w:fill="FFFFFF"/>
        <w:spacing w:before="5" w:line="250" w:lineRule="exact"/>
        <w:ind w:right="19"/>
        <w:jc w:val="both"/>
      </w:pPr>
    </w:p>
    <w:p w:rsidR="00FE099C" w:rsidRDefault="00FE099C" w:rsidP="006D777D">
      <w:pPr>
        <w:shd w:val="clear" w:color="auto" w:fill="FFFFFF"/>
        <w:spacing w:before="5" w:line="250" w:lineRule="exact"/>
        <w:ind w:right="19"/>
        <w:jc w:val="both"/>
      </w:pPr>
    </w:p>
    <w:p w:rsidR="00FE099C" w:rsidRDefault="00FE099C" w:rsidP="006D777D">
      <w:pPr>
        <w:shd w:val="clear" w:color="auto" w:fill="FFFFFF"/>
        <w:spacing w:before="5" w:line="250" w:lineRule="exact"/>
        <w:ind w:right="19"/>
        <w:jc w:val="both"/>
      </w:pPr>
    </w:p>
    <w:p w:rsidR="00FE099C" w:rsidRDefault="00FE099C" w:rsidP="006D777D">
      <w:pPr>
        <w:shd w:val="clear" w:color="auto" w:fill="FFFFFF"/>
        <w:spacing w:before="5" w:line="250" w:lineRule="exact"/>
        <w:ind w:right="19"/>
        <w:jc w:val="both"/>
      </w:pPr>
    </w:p>
    <w:p w:rsidR="00FE099C" w:rsidRDefault="00FE099C" w:rsidP="006D777D">
      <w:pPr>
        <w:shd w:val="clear" w:color="auto" w:fill="FFFFFF"/>
        <w:spacing w:before="5" w:line="250" w:lineRule="exact"/>
        <w:ind w:right="19"/>
        <w:jc w:val="both"/>
      </w:pPr>
    </w:p>
    <w:p w:rsidR="00FE099C" w:rsidRDefault="00FE099C" w:rsidP="006D777D">
      <w:pPr>
        <w:shd w:val="clear" w:color="auto" w:fill="FFFFFF"/>
        <w:spacing w:before="5" w:line="250" w:lineRule="exact"/>
        <w:ind w:right="19"/>
        <w:jc w:val="both"/>
      </w:pPr>
    </w:p>
    <w:p w:rsidR="00FE099C" w:rsidRDefault="00FE099C" w:rsidP="006D777D">
      <w:pPr>
        <w:shd w:val="clear" w:color="auto" w:fill="FFFFFF"/>
        <w:spacing w:before="5" w:line="250" w:lineRule="exact"/>
        <w:ind w:right="19"/>
        <w:jc w:val="both"/>
      </w:pPr>
    </w:p>
    <w:p w:rsidR="00FE099C" w:rsidRDefault="00FE099C" w:rsidP="006D777D">
      <w:pPr>
        <w:shd w:val="clear" w:color="auto" w:fill="FFFFFF"/>
        <w:spacing w:before="5" w:line="250" w:lineRule="exact"/>
        <w:ind w:right="19"/>
        <w:jc w:val="both"/>
      </w:pPr>
    </w:p>
    <w:p w:rsidR="00FE099C" w:rsidRDefault="00FE099C" w:rsidP="006D777D">
      <w:pPr>
        <w:shd w:val="clear" w:color="auto" w:fill="FFFFFF"/>
        <w:spacing w:before="5" w:line="250" w:lineRule="exact"/>
        <w:ind w:right="19"/>
        <w:jc w:val="both"/>
      </w:pPr>
    </w:p>
    <w:p w:rsidR="00E40CD4" w:rsidRDefault="00E40CD4" w:rsidP="006D777D">
      <w:pPr>
        <w:shd w:val="clear" w:color="auto" w:fill="FFFFFF"/>
        <w:spacing w:before="5" w:line="250" w:lineRule="exact"/>
        <w:ind w:right="19"/>
        <w:jc w:val="both"/>
      </w:pPr>
    </w:p>
    <w:p w:rsidR="00E77560" w:rsidRPr="00E77560" w:rsidRDefault="00E77560" w:rsidP="00565C37">
      <w:pPr>
        <w:pStyle w:val="Akapitzlist"/>
        <w:numPr>
          <w:ilvl w:val="0"/>
          <w:numId w:val="55"/>
        </w:numPr>
        <w:shd w:val="clear" w:color="auto" w:fill="FFFFFF"/>
        <w:spacing w:line="254" w:lineRule="exact"/>
        <w:ind w:left="-142" w:hanging="284"/>
        <w:rPr>
          <w:rFonts w:eastAsia="Times New Roman"/>
          <w:sz w:val="22"/>
          <w:szCs w:val="22"/>
        </w:rPr>
      </w:pPr>
      <w:r>
        <w:rPr>
          <w:rFonts w:ascii="Times New Roman" w:eastAsia="Times New Roman" w:hAnsi="Times New Roman" w:cs="Times New Roman"/>
          <w:b/>
          <w:bCs/>
          <w:sz w:val="22"/>
          <w:szCs w:val="22"/>
        </w:rPr>
        <w:t xml:space="preserve"> </w:t>
      </w:r>
      <w:r w:rsidRPr="00E77560">
        <w:rPr>
          <w:rFonts w:ascii="Times New Roman" w:eastAsia="Times New Roman" w:hAnsi="Times New Roman" w:cs="Times New Roman"/>
          <w:b/>
          <w:bCs/>
          <w:sz w:val="22"/>
          <w:szCs w:val="22"/>
        </w:rPr>
        <w:t>Klauzula informacyjna dotycząca przetwarzania danych osobowych na podstawie obowiązku prawnego ciążącego na administratorze.</w:t>
      </w:r>
    </w:p>
    <w:p w:rsidR="00E77560" w:rsidRPr="00E77560" w:rsidRDefault="00E77560" w:rsidP="00E77560">
      <w:pPr>
        <w:spacing w:after="226" w:line="1" w:lineRule="exact"/>
        <w:rPr>
          <w:rFonts w:ascii="Times New Roman" w:eastAsia="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E77560" w:rsidRPr="00E77560" w:rsidTr="00917F20">
        <w:trPr>
          <w:trHeight w:hRule="exact" w:val="1032"/>
        </w:trPr>
        <w:tc>
          <w:tcPr>
            <w:tcW w:w="8644" w:type="dxa"/>
            <w:gridSpan w:val="2"/>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ind w:left="322"/>
              <w:rPr>
                <w:rFonts w:eastAsia="Times New Roman"/>
              </w:rPr>
            </w:pPr>
            <w:r w:rsidRPr="00E77560">
              <w:rPr>
                <w:rFonts w:ascii="Times New Roman" w:eastAsia="Times New Roman" w:hAnsi="Times New Roman" w:cs="Times New Roman"/>
                <w:b/>
                <w:bCs/>
                <w:spacing w:val="-1"/>
                <w:sz w:val="24"/>
                <w:szCs w:val="24"/>
              </w:rPr>
              <w:t>Klauzula informacyjna dot. przetwarzania danych osobowych na podstawie</w:t>
            </w:r>
          </w:p>
          <w:p w:rsidR="00E77560" w:rsidRPr="00E77560" w:rsidRDefault="00E77560" w:rsidP="00E77560">
            <w:pPr>
              <w:shd w:val="clear" w:color="auto" w:fill="FFFFFF"/>
              <w:ind w:left="322"/>
              <w:rPr>
                <w:rFonts w:eastAsia="Times New Roman"/>
              </w:rPr>
            </w:pPr>
            <w:r w:rsidRPr="00E77560">
              <w:rPr>
                <w:rFonts w:ascii="Times New Roman" w:eastAsia="Times New Roman" w:hAnsi="Times New Roman" w:cs="Times New Roman"/>
                <w:b/>
                <w:bCs/>
                <w:sz w:val="24"/>
                <w:szCs w:val="24"/>
              </w:rPr>
              <w:t>obowiązku prawnego ciążącego na administratorze</w:t>
            </w:r>
          </w:p>
          <w:p w:rsidR="00E77560" w:rsidRPr="00E77560" w:rsidRDefault="00E77560" w:rsidP="00E77560">
            <w:pPr>
              <w:shd w:val="clear" w:color="auto" w:fill="FFFFFF"/>
              <w:ind w:left="322"/>
              <w:rPr>
                <w:rFonts w:eastAsia="Times New Roman"/>
              </w:rPr>
            </w:pPr>
            <w:r w:rsidRPr="00E77560">
              <w:rPr>
                <w:rFonts w:ascii="Times New Roman" w:eastAsia="Times New Roman" w:hAnsi="Times New Roman" w:cs="Times New Roman"/>
                <w:b/>
                <w:bCs/>
              </w:rPr>
              <w:t>(ZAMÓWIENIA PUBLICZNE)</w:t>
            </w:r>
          </w:p>
        </w:tc>
      </w:tr>
      <w:tr w:rsidR="00E77560" w:rsidRPr="00E77560" w:rsidTr="00917F20">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ind w:right="154"/>
              <w:rPr>
                <w:rFonts w:eastAsia="Times New Roman"/>
              </w:rPr>
            </w:pPr>
            <w:r w:rsidRPr="00E77560">
              <w:rPr>
                <w:rFonts w:ascii="Times New Roman" w:eastAsia="Times New Roman" w:hAnsi="Times New Roman" w:cs="Times New Roman"/>
                <w:b/>
                <w:bCs/>
                <w:sz w:val="16"/>
                <w:szCs w:val="16"/>
              </w:rPr>
              <w:t xml:space="preserve">TOŻSAMOŚĆ </w:t>
            </w:r>
            <w:r w:rsidRPr="00E77560">
              <w:rPr>
                <w:rFonts w:ascii="Times New Roman" w:eastAsia="Times New Roman" w:hAnsi="Times New Roman" w:cs="Times New Roman"/>
                <w:b/>
                <w:bCs/>
                <w:spacing w:val="-2"/>
                <w:sz w:val="16"/>
                <w:szCs w:val="16"/>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ind w:right="370"/>
              <w:rPr>
                <w:rFonts w:eastAsia="Times New Roman"/>
              </w:rPr>
            </w:pPr>
            <w:r w:rsidRPr="00E77560">
              <w:rPr>
                <w:rFonts w:ascii="Times New Roman" w:eastAsia="Times New Roman" w:hAnsi="Times New Roman" w:cs="Times New Roman"/>
                <w:spacing w:val="-1"/>
                <w:sz w:val="16"/>
                <w:szCs w:val="16"/>
              </w:rPr>
              <w:t xml:space="preserve">Administratorem Pani/Pana danych osobowych jest Burmistrz Gminy Kępice – Urząd Miejski w Kępicach, </w:t>
            </w:r>
            <w:r w:rsidRPr="00E77560">
              <w:rPr>
                <w:rFonts w:ascii="Times New Roman" w:eastAsia="Times New Roman" w:hAnsi="Times New Roman" w:cs="Times New Roman"/>
                <w:sz w:val="16"/>
                <w:szCs w:val="16"/>
              </w:rPr>
              <w:t>ul. Niepodległości 6, 77-230 Kępice</w:t>
            </w:r>
          </w:p>
        </w:tc>
      </w:tr>
      <w:tr w:rsidR="00E77560" w:rsidRPr="00E77560" w:rsidTr="00917F20">
        <w:trPr>
          <w:trHeight w:hRule="exact" w:val="897"/>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DANE</w:t>
            </w:r>
          </w:p>
          <w:p w:rsidR="00E77560" w:rsidRPr="00E77560" w:rsidRDefault="00E77560" w:rsidP="00E77560">
            <w:pPr>
              <w:shd w:val="clear" w:color="auto" w:fill="FFFFFF"/>
              <w:spacing w:line="182" w:lineRule="exact"/>
              <w:ind w:right="86"/>
              <w:rPr>
                <w:rFonts w:eastAsia="Times New Roman"/>
              </w:rPr>
            </w:pPr>
            <w:r w:rsidRPr="00E77560">
              <w:rPr>
                <w:rFonts w:ascii="Times New Roman" w:eastAsia="Times New Roman" w:hAnsi="Times New Roman" w:cs="Times New Roman"/>
                <w:b/>
                <w:bCs/>
                <w:sz w:val="16"/>
                <w:szCs w:val="16"/>
              </w:rPr>
              <w:t xml:space="preserve">KONTAKTOWE INSPEKTORA </w:t>
            </w:r>
            <w:r w:rsidRPr="00E77560">
              <w:rPr>
                <w:rFonts w:ascii="Times New Roman" w:eastAsia="Times New Roman" w:hAnsi="Times New Roman" w:cs="Times New Roman"/>
                <w:b/>
                <w:bCs/>
                <w:spacing w:val="-2"/>
                <w:sz w:val="16"/>
                <w:szCs w:val="16"/>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7" w:lineRule="exact"/>
              <w:ind w:right="158"/>
              <w:rPr>
                <w:rFonts w:eastAsia="Times New Roman"/>
              </w:rPr>
            </w:pPr>
            <w:r w:rsidRPr="00E77560">
              <w:rPr>
                <w:rFonts w:ascii="Times New Roman" w:eastAsia="Times New Roman" w:hAnsi="Times New Roman" w:cs="Times New Roman"/>
                <w:spacing w:val="-1"/>
                <w:sz w:val="16"/>
                <w:szCs w:val="16"/>
              </w:rPr>
              <w:t>kontakt z Inspektorem Ochrony Danych</w:t>
            </w:r>
            <w:r w:rsidRPr="00E77560">
              <w:rPr>
                <w:rFonts w:ascii="Times New Roman" w:eastAsia="Times New Roman" w:hAnsi="Times New Roman" w:cs="Times New Roman"/>
                <w:spacing w:val="-1"/>
                <w:sz w:val="16"/>
                <w:szCs w:val="16"/>
                <w:vertAlign w:val="superscript"/>
              </w:rPr>
              <w:t>1</w:t>
            </w:r>
            <w:r w:rsidRPr="00E77560">
              <w:rPr>
                <w:rFonts w:ascii="Times New Roman" w:eastAsia="Times New Roman" w:hAnsi="Times New Roman" w:cs="Times New Roman"/>
                <w:spacing w:val="-1"/>
                <w:sz w:val="16"/>
                <w:szCs w:val="16"/>
              </w:rPr>
              <w:t xml:space="preserve"> – </w:t>
            </w:r>
            <w:hyperlink r:id="rId36" w:history="1">
              <w:r w:rsidRPr="00E77560">
                <w:rPr>
                  <w:rFonts w:ascii="Times New Roman" w:eastAsia="Times New Roman" w:hAnsi="Times New Roman" w:cs="Times New Roman"/>
                  <w:color w:val="0563C1"/>
                  <w:spacing w:val="-1"/>
                  <w:sz w:val="16"/>
                  <w:szCs w:val="16"/>
                  <w:u w:val="single"/>
                </w:rPr>
                <w:t>kczyzewska@kepice.pl</w:t>
              </w:r>
            </w:hyperlink>
            <w:r w:rsidRPr="00E77560">
              <w:rPr>
                <w:rFonts w:ascii="Times New Roman" w:eastAsia="Times New Roman" w:hAnsi="Times New Roman" w:cs="Times New Roman"/>
                <w:spacing w:val="-1"/>
                <w:sz w:val="16"/>
                <w:szCs w:val="16"/>
              </w:rPr>
              <w:t xml:space="preserve"> lub na adres: Urząd Miejski w Kępicach, ul. Niepodległości 6, 77-230 Kępice</w:t>
            </w:r>
          </w:p>
        </w:tc>
      </w:tr>
      <w:tr w:rsidR="00E77560" w:rsidRPr="00E77560" w:rsidTr="00917F20">
        <w:trPr>
          <w:trHeight w:hRule="exact" w:val="769"/>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CELE</w:t>
            </w:r>
          </w:p>
          <w:p w:rsidR="00E77560" w:rsidRPr="00E77560" w:rsidRDefault="00E77560" w:rsidP="00E77560">
            <w:pPr>
              <w:shd w:val="clear" w:color="auto" w:fill="FFFFFF"/>
              <w:spacing w:line="182" w:lineRule="exact"/>
              <w:ind w:right="120"/>
              <w:rPr>
                <w:rFonts w:eastAsia="Times New Roman"/>
              </w:rPr>
            </w:pPr>
            <w:r w:rsidRPr="00E77560">
              <w:rPr>
                <w:rFonts w:ascii="Times New Roman" w:eastAsia="Times New Roman" w:hAnsi="Times New Roman" w:cs="Times New Roman"/>
                <w:b/>
                <w:bCs/>
                <w:spacing w:val="-2"/>
                <w:sz w:val="16"/>
                <w:szCs w:val="16"/>
              </w:rPr>
              <w:t xml:space="preserve">PRZETWARZANIA I </w:t>
            </w:r>
            <w:r w:rsidRPr="00E77560">
              <w:rPr>
                <w:rFonts w:ascii="Times New Roman" w:eastAsia="Times New Roman" w:hAnsi="Times New Roman" w:cs="Times New Roman"/>
                <w:b/>
                <w:bCs/>
                <w:sz w:val="16"/>
                <w:szCs w:val="16"/>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B33254">
            <w:pPr>
              <w:shd w:val="clear" w:color="auto" w:fill="FFFFFF"/>
              <w:spacing w:line="182" w:lineRule="exact"/>
              <w:ind w:right="34"/>
              <w:rPr>
                <w:rFonts w:eastAsia="Times New Roman"/>
              </w:rPr>
            </w:pPr>
            <w:r w:rsidRPr="00E77560">
              <w:rPr>
                <w:rFonts w:ascii="Times New Roman" w:eastAsia="Times New Roman" w:hAnsi="Times New Roman" w:cs="Times New Roman"/>
                <w:sz w:val="16"/>
                <w:szCs w:val="16"/>
              </w:rPr>
              <w:t>Pani/Pana dane osobowe przetwarzane będą na podstawie art. 6 ust. 1 lit. c RODO w celu związanym z postępowaniem o udzielenie zamówienia</w:t>
            </w:r>
            <w:r w:rsidRPr="00A869DD">
              <w:rPr>
                <w:rFonts w:ascii="Times New Roman" w:eastAsia="Times New Roman" w:hAnsi="Times New Roman" w:cs="Times New Roman"/>
                <w:sz w:val="16"/>
                <w:szCs w:val="16"/>
              </w:rPr>
              <w:t xml:space="preserve">: </w:t>
            </w:r>
            <w:r w:rsidR="00A869DD" w:rsidRPr="00A869DD">
              <w:rPr>
                <w:rFonts w:ascii="Times New Roman" w:hAnsi="Times New Roman" w:cs="Times New Roman"/>
                <w:sz w:val="16"/>
                <w:szCs w:val="16"/>
              </w:rPr>
              <w:t>„</w:t>
            </w:r>
            <w:r w:rsidR="00A869DD" w:rsidRPr="00A869DD">
              <w:rPr>
                <w:rFonts w:ascii="Times New Roman" w:eastAsia="SimSun" w:hAnsi="Times New Roman" w:cs="Times New Roman"/>
                <w:kern w:val="2"/>
                <w:sz w:val="16"/>
                <w:szCs w:val="16"/>
                <w:lang w:eastAsia="zh-CN" w:bidi="hi-IN"/>
              </w:rPr>
              <w:t>Biesowice, Panteon (lata 20–te XX w.): prace konserwatorskie i budowlane panteonu”</w:t>
            </w:r>
          </w:p>
        </w:tc>
      </w:tr>
      <w:tr w:rsidR="00E77560" w:rsidRPr="00E77560" w:rsidTr="00917F20">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OKRES</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pacing w:val="-2"/>
                <w:sz w:val="16"/>
                <w:szCs w:val="16"/>
              </w:rPr>
              <w:t>PRZECHOWYWANIA</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ind w:right="67"/>
              <w:rPr>
                <w:rFonts w:eastAsia="Times New Roman"/>
              </w:rPr>
            </w:pPr>
            <w:r w:rsidRPr="00E77560">
              <w:rPr>
                <w:rFonts w:ascii="Times New Roman" w:eastAsia="Times New Roman" w:hAnsi="Times New Roman" w:cs="Times New Roman"/>
                <w:spacing w:val="-1"/>
                <w:sz w:val="16"/>
                <w:szCs w:val="16"/>
              </w:rPr>
              <w:t xml:space="preserve">Pani/Pana dane osobowe będą przechowywane, zgodnie z art. 97 ust. 1 ustawy </w:t>
            </w:r>
            <w:proofErr w:type="spellStart"/>
            <w:r w:rsidRPr="00E77560">
              <w:rPr>
                <w:rFonts w:ascii="Times New Roman" w:eastAsia="Times New Roman" w:hAnsi="Times New Roman" w:cs="Times New Roman"/>
                <w:spacing w:val="-1"/>
                <w:sz w:val="16"/>
                <w:szCs w:val="16"/>
              </w:rPr>
              <w:t>Pzp</w:t>
            </w:r>
            <w:proofErr w:type="spellEnd"/>
            <w:r w:rsidRPr="00E77560">
              <w:rPr>
                <w:rFonts w:ascii="Times New Roman" w:eastAsia="Times New Roman" w:hAnsi="Times New Roman" w:cs="Times New Roman"/>
                <w:spacing w:val="-1"/>
                <w:sz w:val="16"/>
                <w:szCs w:val="16"/>
              </w:rPr>
              <w:t xml:space="preserve">, przez okres 4 lat </w:t>
            </w:r>
            <w:r w:rsidRPr="00E77560">
              <w:rPr>
                <w:rFonts w:ascii="Times New Roman" w:eastAsia="Times New Roman" w:hAnsi="Times New Roman" w:cs="Times New Roman"/>
                <w:sz w:val="16"/>
                <w:szCs w:val="16"/>
              </w:rPr>
              <w:t>od dnia zakończenia postępowania o udzielenie zamówienia, a jeżeli czas trwania umowy przekracza 4 lata, okres przechowywania obejmuje cały czas trwania umowy;</w:t>
            </w:r>
          </w:p>
        </w:tc>
      </w:tr>
      <w:tr w:rsidR="00E77560" w:rsidRPr="00E77560" w:rsidTr="00917F20">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PRAWA</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PODMIOTÓW</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sz w:val="16"/>
                <w:szCs w:val="16"/>
              </w:rPr>
              <w:t>posiada Pani/Pan:</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sz w:val="16"/>
                <w:szCs w:val="16"/>
              </w:rPr>
              <w:t>-na podstawie art. 15 RODO prawo dostępu do danych osobowych Pani/Pana dotyczących;</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sz w:val="16"/>
                <w:szCs w:val="16"/>
              </w:rPr>
              <w:t>-na podstawie art. 16 RODO prawo do sprostowania Pani/Pana danych osobowych</w:t>
            </w:r>
            <w:hyperlink w:anchor="bookmark0" w:history="1">
              <w:r w:rsidRPr="00E77560">
                <w:rPr>
                  <w:rFonts w:ascii="Times New Roman" w:eastAsia="Times New Roman" w:hAnsi="Times New Roman" w:cs="Times New Roman"/>
                  <w:sz w:val="16"/>
                  <w:szCs w:val="16"/>
                  <w:vertAlign w:val="superscript"/>
                </w:rPr>
                <w:t>2</w:t>
              </w:r>
            </w:hyperlink>
            <w:r w:rsidRPr="00E77560">
              <w:rPr>
                <w:rFonts w:ascii="Times New Roman" w:eastAsia="Times New Roman" w:hAnsi="Times New Roman" w:cs="Times New Roman"/>
                <w:sz w:val="16"/>
                <w:szCs w:val="16"/>
              </w:rPr>
              <w:t>;</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sz w:val="16"/>
                <w:szCs w:val="16"/>
              </w:rPr>
              <w:t>-na podstawie art. 18 RODO prawo żądania od administratora ograniczenia przetwarzania danych</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sz w:val="16"/>
                <w:szCs w:val="16"/>
              </w:rPr>
              <w:t>osobowych z zastrzeżeniem przypadków, o których mowa w art. 18 ust. 2 RODO</w:t>
            </w:r>
            <w:hyperlink w:anchor="bookmark1" w:history="1">
              <w:r w:rsidRPr="00E77560">
                <w:rPr>
                  <w:rFonts w:ascii="Times New Roman" w:eastAsia="Times New Roman" w:hAnsi="Times New Roman" w:cs="Times New Roman"/>
                  <w:sz w:val="16"/>
                  <w:szCs w:val="16"/>
                  <w:vertAlign w:val="superscript"/>
                </w:rPr>
                <w:t>3</w:t>
              </w:r>
            </w:hyperlink>
            <w:r w:rsidRPr="00E77560">
              <w:rPr>
                <w:rFonts w:ascii="Times New Roman" w:eastAsia="Times New Roman" w:hAnsi="Times New Roman" w:cs="Times New Roman"/>
                <w:sz w:val="16"/>
                <w:szCs w:val="16"/>
              </w:rPr>
              <w:t>;</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spacing w:val="-1"/>
                <w:sz w:val="16"/>
                <w:szCs w:val="16"/>
              </w:rPr>
              <w:t>-prawo do wniesienia skargi do Prezesa Urzędu Ochrony Danych Osobowych, gdy uzna Pani/Pan, że</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sz w:val="16"/>
                <w:szCs w:val="16"/>
              </w:rPr>
              <w:t>przetwarzanie danych osobowych Pani/Pana dotyczących narusza przepisy RODO;</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sz w:val="16"/>
                <w:szCs w:val="16"/>
              </w:rPr>
              <w:t>nie przysługuje Pani/Panu:</w:t>
            </w:r>
          </w:p>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sz w:val="16"/>
                <w:szCs w:val="16"/>
              </w:rPr>
              <w:t>-w związku z art. 17 ust. 3 lit. b, d lub e RODO prawo do usunięcia danych osobowych;</w:t>
            </w:r>
          </w:p>
          <w:p w:rsidR="00E77560" w:rsidRPr="00E77560" w:rsidRDefault="00E77560" w:rsidP="00E77560">
            <w:pPr>
              <w:shd w:val="clear" w:color="auto" w:fill="FFFFFF"/>
              <w:tabs>
                <w:tab w:val="left" w:pos="197"/>
              </w:tabs>
              <w:spacing w:line="182" w:lineRule="exact"/>
              <w:rPr>
                <w:rFonts w:eastAsia="Times New Roman"/>
              </w:rPr>
            </w:pPr>
            <w:r w:rsidRPr="00E77560">
              <w:rPr>
                <w:rFonts w:ascii="Times New Roman" w:eastAsia="Times New Roman" w:hAnsi="Times New Roman" w:cs="Times New Roman"/>
                <w:sz w:val="16"/>
                <w:szCs w:val="16"/>
              </w:rPr>
              <w:t>-</w:t>
            </w:r>
            <w:r w:rsidRPr="00E77560">
              <w:rPr>
                <w:rFonts w:ascii="Times New Roman" w:eastAsia="Times New Roman" w:hAnsi="Times New Roman" w:cs="Times New Roman"/>
              </w:rPr>
              <w:tab/>
            </w:r>
            <w:r w:rsidRPr="00E77560">
              <w:rPr>
                <w:rFonts w:ascii="Times New Roman" w:eastAsia="Times New Roman" w:hAnsi="Times New Roman" w:cs="Times New Roman"/>
                <w:sz w:val="16"/>
                <w:szCs w:val="16"/>
              </w:rPr>
              <w:t>prawo</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do</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przenoszenia</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danych</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osobowych,</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o</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którym</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mowa</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w</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art.</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20</w:t>
            </w:r>
            <w:r w:rsidRPr="00E77560">
              <w:rPr>
                <w:rFonts w:ascii="Times New Roman" w:eastAsia="Times New Roman" w:hAnsi="Times New Roman" w:cs="Times New Roman"/>
              </w:rPr>
              <w:t xml:space="preserve"> </w:t>
            </w:r>
            <w:r w:rsidRPr="00E77560">
              <w:rPr>
                <w:rFonts w:ascii="Times New Roman" w:eastAsia="Times New Roman" w:hAnsi="Times New Roman" w:cs="Times New Roman"/>
                <w:sz w:val="16"/>
                <w:szCs w:val="16"/>
              </w:rPr>
              <w:t>RODO;</w:t>
            </w:r>
          </w:p>
          <w:p w:rsidR="00E77560" w:rsidRPr="00E77560" w:rsidRDefault="00E77560" w:rsidP="00E77560">
            <w:pPr>
              <w:shd w:val="clear" w:color="auto" w:fill="FFFFFF"/>
              <w:tabs>
                <w:tab w:val="left" w:pos="197"/>
              </w:tabs>
              <w:spacing w:line="182" w:lineRule="exact"/>
              <w:ind w:right="62"/>
              <w:rPr>
                <w:rFonts w:eastAsia="Times New Roman"/>
              </w:rPr>
            </w:pPr>
            <w:r w:rsidRPr="00E77560">
              <w:rPr>
                <w:rFonts w:ascii="Times New Roman" w:eastAsia="Times New Roman" w:hAnsi="Times New Roman" w:cs="Times New Roman"/>
                <w:b/>
                <w:bCs/>
                <w:sz w:val="16"/>
                <w:szCs w:val="16"/>
              </w:rPr>
              <w:t>-</w:t>
            </w:r>
            <w:r w:rsidRPr="00E77560">
              <w:rPr>
                <w:rFonts w:ascii="Times New Roman" w:eastAsia="Times New Roman" w:hAnsi="Times New Roman" w:cs="Times New Roman"/>
                <w:b/>
                <w:bCs/>
              </w:rPr>
              <w:tab/>
            </w:r>
            <w:r w:rsidRPr="00E77560">
              <w:rPr>
                <w:rFonts w:ascii="Times New Roman" w:eastAsia="Times New Roman" w:hAnsi="Times New Roman" w:cs="Times New Roman"/>
                <w:b/>
                <w:bCs/>
                <w:spacing w:val="-1"/>
                <w:sz w:val="16"/>
                <w:szCs w:val="16"/>
              </w:rPr>
              <w:t>na</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podstawie</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art.</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21</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RODO</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prawo</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sprzeciwu,</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wobec</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przetwarzania</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danych</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osobowych,</w:t>
            </w:r>
            <w:r w:rsidRPr="00E77560">
              <w:rPr>
                <w:rFonts w:ascii="Times New Roman" w:eastAsia="Times New Roman" w:hAnsi="Times New Roman" w:cs="Times New Roman"/>
                <w:b/>
                <w:bCs/>
                <w:spacing w:val="-1"/>
              </w:rPr>
              <w:t xml:space="preserve"> </w:t>
            </w:r>
            <w:r w:rsidRPr="00E77560">
              <w:rPr>
                <w:rFonts w:ascii="Times New Roman" w:eastAsia="Times New Roman" w:hAnsi="Times New Roman" w:cs="Times New Roman"/>
                <w:b/>
                <w:bCs/>
                <w:spacing w:val="-1"/>
                <w:sz w:val="16"/>
                <w:szCs w:val="16"/>
              </w:rPr>
              <w:t>gdyż</w:t>
            </w:r>
            <w:r w:rsidRPr="00E77560">
              <w:rPr>
                <w:rFonts w:ascii="Times New Roman" w:eastAsia="Times New Roman" w:hAnsi="Times New Roman" w:cs="Times New Roman"/>
                <w:b/>
                <w:bCs/>
                <w:spacing w:val="-1"/>
                <w:sz w:val="16"/>
                <w:szCs w:val="16"/>
              </w:rPr>
              <w:br/>
            </w:r>
            <w:r w:rsidRPr="00E77560">
              <w:rPr>
                <w:rFonts w:ascii="Times New Roman" w:eastAsia="Times New Roman" w:hAnsi="Times New Roman" w:cs="Times New Roman"/>
                <w:b/>
                <w:bCs/>
                <w:sz w:val="16"/>
                <w:szCs w:val="16"/>
              </w:rPr>
              <w:t>podstawą prawną przetwarzania Pani/Pana danych osobowych jest art. 6 ust. 1 lit. c RODO</w:t>
            </w:r>
            <w:r w:rsidRPr="00E77560">
              <w:rPr>
                <w:rFonts w:ascii="Times New Roman" w:eastAsia="Times New Roman" w:hAnsi="Times New Roman" w:cs="Times New Roman"/>
                <w:sz w:val="16"/>
                <w:szCs w:val="16"/>
              </w:rPr>
              <w:t>.</w:t>
            </w:r>
          </w:p>
        </w:tc>
      </w:tr>
      <w:tr w:rsidR="00E77560" w:rsidRPr="00E77560" w:rsidTr="00917F20">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rPr>
                <w:rFonts w:eastAsia="Times New Roman"/>
              </w:rPr>
            </w:pPr>
            <w:r w:rsidRPr="00E77560">
              <w:rPr>
                <w:rFonts w:ascii="Times New Roman" w:eastAsia="Times New Roman" w:hAnsi="Times New Roman" w:cs="Times New Roman"/>
                <w:b/>
                <w:bCs/>
                <w:spacing w:val="-2"/>
                <w:sz w:val="16"/>
                <w:szCs w:val="16"/>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ind w:right="115"/>
              <w:rPr>
                <w:rFonts w:eastAsia="Times New Roman"/>
              </w:rPr>
            </w:pPr>
            <w:r w:rsidRPr="00E77560">
              <w:rPr>
                <w:rFonts w:ascii="Times New Roman" w:eastAsia="Times New Roman" w:hAnsi="Times New Roman" w:cs="Times New Roman"/>
                <w:sz w:val="16"/>
                <w:szCs w:val="16"/>
              </w:rPr>
              <w:t xml:space="preserve">odbiorcami Pani/Pana danych osobowych będą osoby lub podmioty, którym udostępniona zostanie </w:t>
            </w:r>
            <w:r w:rsidRPr="00E77560">
              <w:rPr>
                <w:rFonts w:ascii="Times New Roman" w:eastAsia="Times New Roman" w:hAnsi="Times New Roman" w:cs="Times New Roman"/>
                <w:spacing w:val="-1"/>
                <w:sz w:val="16"/>
                <w:szCs w:val="16"/>
              </w:rPr>
              <w:t xml:space="preserve">dokumentacja postępowania w oparciu o art. 8 oraz art. 96 ust. 3 ustawy z dnia 29 stycznia 2004 r. – </w:t>
            </w:r>
            <w:r w:rsidRPr="00E77560">
              <w:rPr>
                <w:rFonts w:ascii="Times New Roman" w:eastAsia="Times New Roman" w:hAnsi="Times New Roman" w:cs="Times New Roman"/>
                <w:sz w:val="16"/>
                <w:szCs w:val="16"/>
              </w:rPr>
              <w:t xml:space="preserve">Prawo zamówień publicznych (Dz. U. z 2018 r. poz. 1986 ze zm.), dalej „ustawa </w:t>
            </w:r>
            <w:proofErr w:type="spellStart"/>
            <w:r w:rsidRPr="00E77560">
              <w:rPr>
                <w:rFonts w:ascii="Times New Roman" w:eastAsia="Times New Roman" w:hAnsi="Times New Roman" w:cs="Times New Roman"/>
                <w:sz w:val="16"/>
                <w:szCs w:val="16"/>
              </w:rPr>
              <w:t>Pzp</w:t>
            </w:r>
            <w:proofErr w:type="spellEnd"/>
            <w:r w:rsidRPr="00E77560">
              <w:rPr>
                <w:rFonts w:ascii="Times New Roman" w:eastAsia="Times New Roman" w:hAnsi="Times New Roman" w:cs="Times New Roman"/>
                <w:sz w:val="16"/>
                <w:szCs w:val="16"/>
              </w:rPr>
              <w:t>”;</w:t>
            </w:r>
          </w:p>
        </w:tc>
      </w:tr>
      <w:tr w:rsidR="00E77560" w:rsidRPr="00E77560" w:rsidTr="00917F20">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rPr>
                <w:rFonts w:eastAsia="Times New Roman"/>
              </w:rPr>
            </w:pPr>
            <w:r w:rsidRPr="00E77560">
              <w:rPr>
                <w:rFonts w:ascii="Times New Roman" w:eastAsia="Times New Roman" w:hAnsi="Times New Roman" w:cs="Times New Roman"/>
                <w:b/>
                <w:bCs/>
                <w:spacing w:val="-2"/>
                <w:sz w:val="16"/>
                <w:szCs w:val="16"/>
              </w:rPr>
              <w:t xml:space="preserve">PRAWO WNIESIENIA SKARGI DO ORGANU </w:t>
            </w:r>
            <w:r w:rsidRPr="00E77560">
              <w:rPr>
                <w:rFonts w:ascii="Times New Roman" w:eastAsia="Times New Roman" w:hAnsi="Times New Roman" w:cs="Times New Roman"/>
                <w:b/>
                <w:bCs/>
                <w:sz w:val="16"/>
                <w:szCs w:val="16"/>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ind w:right="355"/>
              <w:rPr>
                <w:rFonts w:eastAsia="Times New Roman"/>
              </w:rPr>
            </w:pPr>
            <w:r w:rsidRPr="00E77560">
              <w:rPr>
                <w:rFonts w:ascii="Times New Roman" w:eastAsia="Times New Roman" w:hAnsi="Times New Roman" w:cs="Times New Roman"/>
                <w:spacing w:val="-1"/>
                <w:sz w:val="16"/>
                <w:szCs w:val="16"/>
              </w:rPr>
              <w:t xml:space="preserve">Przysługuje Pani/Panu również prawo wniesienia skargi do organu nadzorczego zajmującego się </w:t>
            </w:r>
            <w:r w:rsidRPr="00E77560">
              <w:rPr>
                <w:rFonts w:ascii="Times New Roman" w:eastAsia="Times New Roman" w:hAnsi="Times New Roman" w:cs="Times New Roman"/>
                <w:sz w:val="16"/>
                <w:szCs w:val="16"/>
              </w:rPr>
              <w:t>ochroną danych osobowych</w:t>
            </w:r>
          </w:p>
        </w:tc>
      </w:tr>
      <w:tr w:rsidR="00E77560" w:rsidRPr="00E77560" w:rsidTr="00917F20">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ind w:right="158"/>
              <w:rPr>
                <w:rFonts w:eastAsia="Times New Roman"/>
              </w:rPr>
            </w:pPr>
            <w:r w:rsidRPr="00E77560">
              <w:rPr>
                <w:rFonts w:ascii="Times New Roman" w:eastAsia="Times New Roman" w:hAnsi="Times New Roman" w:cs="Times New Roman"/>
                <w:b/>
                <w:bCs/>
                <w:sz w:val="16"/>
                <w:szCs w:val="16"/>
              </w:rPr>
              <w:t xml:space="preserve">INFORMACJA O </w:t>
            </w:r>
            <w:r w:rsidRPr="00E77560">
              <w:rPr>
                <w:rFonts w:ascii="Times New Roman" w:eastAsia="Times New Roman" w:hAnsi="Times New Roman" w:cs="Times New Roman"/>
                <w:b/>
                <w:bCs/>
                <w:spacing w:val="-2"/>
                <w:sz w:val="16"/>
                <w:szCs w:val="16"/>
              </w:rPr>
              <w:t xml:space="preserve">DOWOLNOŚCI LUB </w:t>
            </w:r>
            <w:r w:rsidRPr="00E77560">
              <w:rPr>
                <w:rFonts w:ascii="Times New Roman" w:eastAsia="Times New Roman" w:hAnsi="Times New Roman" w:cs="Times New Roman"/>
                <w:b/>
                <w:bCs/>
                <w:sz w:val="16"/>
                <w:szCs w:val="16"/>
              </w:rPr>
              <w:t xml:space="preserve">OBOWIĄZKU </w:t>
            </w:r>
            <w:r w:rsidRPr="00E77560">
              <w:rPr>
                <w:rFonts w:ascii="Times New Roman" w:eastAsia="Times New Roman" w:hAnsi="Times New Roman" w:cs="Times New Roman"/>
                <w:b/>
                <w:bCs/>
                <w:spacing w:val="-2"/>
                <w:sz w:val="16"/>
                <w:szCs w:val="16"/>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E77560" w:rsidRPr="00E77560" w:rsidRDefault="00E77560" w:rsidP="00E77560">
            <w:pPr>
              <w:shd w:val="clear" w:color="auto" w:fill="FFFFFF"/>
              <w:spacing w:line="182" w:lineRule="exact"/>
              <w:ind w:right="149"/>
              <w:rPr>
                <w:rFonts w:eastAsia="Times New Roman"/>
              </w:rPr>
            </w:pPr>
            <w:r w:rsidRPr="00E77560">
              <w:rPr>
                <w:rFonts w:ascii="Times New Roman" w:eastAsia="Times New Roman" w:hAnsi="Times New Roman" w:cs="Times New Roman"/>
                <w:spacing w:val="-1"/>
                <w:sz w:val="16"/>
                <w:szCs w:val="16"/>
              </w:rPr>
              <w:t xml:space="preserve">obowiązek podania przez Panią/Pana danych osobowych bezpośrednio Pani/Pana dotyczących jest </w:t>
            </w:r>
            <w:r w:rsidRPr="00E77560">
              <w:rPr>
                <w:rFonts w:ascii="Times New Roman" w:eastAsia="Times New Roman" w:hAnsi="Times New Roman" w:cs="Times New Roman"/>
                <w:sz w:val="16"/>
                <w:szCs w:val="16"/>
              </w:rPr>
              <w:t xml:space="preserve">wymogiem ustawowym określonym w przepisach ustawy </w:t>
            </w:r>
            <w:proofErr w:type="spellStart"/>
            <w:r w:rsidRPr="00E77560">
              <w:rPr>
                <w:rFonts w:ascii="Times New Roman" w:eastAsia="Times New Roman" w:hAnsi="Times New Roman" w:cs="Times New Roman"/>
                <w:sz w:val="16"/>
                <w:szCs w:val="16"/>
              </w:rPr>
              <w:t>Pzp</w:t>
            </w:r>
            <w:proofErr w:type="spellEnd"/>
            <w:r w:rsidRPr="00E77560">
              <w:rPr>
                <w:rFonts w:ascii="Times New Roman" w:eastAsia="Times New Roman" w:hAnsi="Times New Roman" w:cs="Times New Roman"/>
                <w:sz w:val="16"/>
                <w:szCs w:val="16"/>
              </w:rPr>
              <w:t xml:space="preserve">, związanym z udziałem w </w:t>
            </w:r>
            <w:r w:rsidRPr="00E77560">
              <w:rPr>
                <w:rFonts w:ascii="Times New Roman" w:eastAsia="Times New Roman" w:hAnsi="Times New Roman" w:cs="Times New Roman"/>
                <w:spacing w:val="-1"/>
                <w:sz w:val="16"/>
                <w:szCs w:val="16"/>
              </w:rPr>
              <w:t xml:space="preserve">postępowaniu o udzielenie zamówienia publicznego; konsekwencje niepodania określonych danych </w:t>
            </w:r>
            <w:r w:rsidRPr="00E77560">
              <w:rPr>
                <w:rFonts w:ascii="Times New Roman" w:eastAsia="Times New Roman" w:hAnsi="Times New Roman" w:cs="Times New Roman"/>
                <w:sz w:val="16"/>
                <w:szCs w:val="16"/>
              </w:rPr>
              <w:t xml:space="preserve">wynikają z ustawy </w:t>
            </w:r>
            <w:proofErr w:type="spellStart"/>
            <w:r w:rsidRPr="00E77560">
              <w:rPr>
                <w:rFonts w:ascii="Times New Roman" w:eastAsia="Times New Roman" w:hAnsi="Times New Roman" w:cs="Times New Roman"/>
                <w:sz w:val="16"/>
                <w:szCs w:val="16"/>
              </w:rPr>
              <w:t>Pzp</w:t>
            </w:r>
            <w:proofErr w:type="spellEnd"/>
            <w:r w:rsidRPr="00E77560">
              <w:rPr>
                <w:rFonts w:ascii="Times New Roman" w:eastAsia="Times New Roman" w:hAnsi="Times New Roman" w:cs="Times New Roman"/>
                <w:sz w:val="16"/>
                <w:szCs w:val="16"/>
              </w:rPr>
              <w:t>;</w:t>
            </w:r>
          </w:p>
          <w:p w:rsidR="00E77560" w:rsidRPr="00E77560" w:rsidRDefault="00E77560" w:rsidP="00E77560">
            <w:pPr>
              <w:shd w:val="clear" w:color="auto" w:fill="FFFFFF"/>
              <w:spacing w:line="182" w:lineRule="exact"/>
              <w:ind w:right="149"/>
              <w:rPr>
                <w:rFonts w:eastAsia="Times New Roman"/>
              </w:rPr>
            </w:pPr>
            <w:r w:rsidRPr="00E77560">
              <w:rPr>
                <w:rFonts w:ascii="Times New Roman" w:eastAsia="Times New Roman" w:hAnsi="Times New Roman" w:cs="Times New Roman"/>
                <w:spacing w:val="-1"/>
                <w:sz w:val="16"/>
                <w:szCs w:val="16"/>
              </w:rPr>
              <w:t xml:space="preserve">w odniesieniu do Pani/Pana danych osobowych decyzje nie będą podejmowane w sposób </w:t>
            </w:r>
            <w:r w:rsidRPr="00E77560">
              <w:rPr>
                <w:rFonts w:ascii="Times New Roman" w:eastAsia="Times New Roman" w:hAnsi="Times New Roman" w:cs="Times New Roman"/>
                <w:sz w:val="16"/>
                <w:szCs w:val="16"/>
              </w:rPr>
              <w:t>zautomatyzowany, stosowanie do art. 22 RODO;</w:t>
            </w:r>
          </w:p>
        </w:tc>
      </w:tr>
    </w:tbl>
    <w:p w:rsidR="00E77560" w:rsidRPr="00A869DD" w:rsidRDefault="00E77560" w:rsidP="00B33254">
      <w:pPr>
        <w:shd w:val="clear" w:color="auto" w:fill="FFFFFF"/>
        <w:spacing w:before="5"/>
        <w:ind w:left="851" w:right="19" w:hanging="851"/>
        <w:jc w:val="both"/>
        <w:rPr>
          <w:rFonts w:ascii="Times New Roman" w:hAnsi="Times New Roman" w:cs="Times New Roman"/>
          <w:i/>
          <w:sz w:val="12"/>
          <w:szCs w:val="12"/>
        </w:rPr>
      </w:pPr>
      <w:r w:rsidRPr="00A869DD">
        <w:rPr>
          <w:rFonts w:ascii="Times New Roman" w:hAnsi="Times New Roman" w:cs="Times New Roman"/>
          <w:b/>
          <w:i/>
          <w:sz w:val="12"/>
          <w:szCs w:val="12"/>
        </w:rPr>
        <w:t>Wyjaśnienie:</w:t>
      </w:r>
      <w:r w:rsidRPr="00A869DD">
        <w:rPr>
          <w:rFonts w:ascii="Times New Roman" w:hAnsi="Times New Roman" w:cs="Times New Roman"/>
          <w:i/>
          <w:sz w:val="12"/>
          <w:szCs w:val="12"/>
        </w:rPr>
        <w:t xml:space="preserve"> informacja w tym zakresie jest wymagana, jeżeli w odniesieniu do danego administratora lub podmiotu przetwarzającego istnieje obowiązek wyznaczenia inspektora ochrony danych osobowych</w:t>
      </w:r>
    </w:p>
    <w:p w:rsidR="00E77560" w:rsidRPr="00A869DD" w:rsidRDefault="00E77560" w:rsidP="00B33254">
      <w:pPr>
        <w:shd w:val="clear" w:color="auto" w:fill="FFFFFF"/>
        <w:spacing w:before="5"/>
        <w:ind w:left="851" w:right="19" w:hanging="851"/>
        <w:jc w:val="both"/>
        <w:rPr>
          <w:rFonts w:ascii="Times New Roman" w:hAnsi="Times New Roman" w:cs="Times New Roman"/>
          <w:i/>
          <w:sz w:val="12"/>
          <w:szCs w:val="12"/>
        </w:rPr>
      </w:pPr>
      <w:r w:rsidRPr="00A869DD">
        <w:rPr>
          <w:rFonts w:ascii="Times New Roman" w:hAnsi="Times New Roman" w:cs="Times New Roman"/>
          <w:b/>
          <w:i/>
          <w:sz w:val="12"/>
          <w:szCs w:val="12"/>
        </w:rPr>
        <w:t>Wyjaśnienie:</w:t>
      </w:r>
      <w:r w:rsidRPr="00A869DD">
        <w:rPr>
          <w:rFonts w:ascii="Times New Roman" w:hAnsi="Times New Roman" w:cs="Times New Roman"/>
          <w:i/>
          <w:sz w:val="12"/>
          <w:szCs w:val="12"/>
        </w:rPr>
        <w:t xml:space="preserve"> skorzystanie z prawa do sprostowania nie może skutkować zmianą wyniku postępowania o udzielenie zamówienia publicznego ani zmianą postanowień umowy w zakresie niezgodnym z ustawą </w:t>
      </w:r>
      <w:proofErr w:type="spellStart"/>
      <w:r w:rsidRPr="00A869DD">
        <w:rPr>
          <w:rFonts w:ascii="Times New Roman" w:hAnsi="Times New Roman" w:cs="Times New Roman"/>
          <w:i/>
          <w:sz w:val="12"/>
          <w:szCs w:val="12"/>
        </w:rPr>
        <w:t>Pzp</w:t>
      </w:r>
      <w:proofErr w:type="spellEnd"/>
      <w:r w:rsidRPr="00A869DD">
        <w:rPr>
          <w:rFonts w:ascii="Times New Roman" w:hAnsi="Times New Roman" w:cs="Times New Roman"/>
          <w:i/>
          <w:sz w:val="12"/>
          <w:szCs w:val="12"/>
        </w:rPr>
        <w:t xml:space="preserve"> oraz nie może naruszać integralności protokołu oraz jego załączników</w:t>
      </w:r>
    </w:p>
    <w:p w:rsidR="00BF1635" w:rsidRPr="00826EC1" w:rsidRDefault="00E77560" w:rsidP="00826EC1">
      <w:pPr>
        <w:shd w:val="clear" w:color="auto" w:fill="FFFFFF"/>
        <w:spacing w:before="5"/>
        <w:ind w:left="851" w:right="19" w:hanging="851"/>
        <w:jc w:val="both"/>
        <w:rPr>
          <w:rFonts w:ascii="Times New Roman" w:hAnsi="Times New Roman" w:cs="Times New Roman"/>
          <w:i/>
          <w:sz w:val="12"/>
          <w:szCs w:val="12"/>
        </w:rPr>
      </w:pPr>
      <w:r w:rsidRPr="00A869DD">
        <w:rPr>
          <w:rFonts w:ascii="Times New Roman" w:hAnsi="Times New Roman" w:cs="Times New Roman"/>
          <w:b/>
          <w:i/>
          <w:sz w:val="12"/>
          <w:szCs w:val="12"/>
        </w:rPr>
        <w:t>Wyjaśnienie:</w:t>
      </w:r>
      <w:r w:rsidRPr="00A869DD">
        <w:rPr>
          <w:rFonts w:ascii="Times New Roman" w:hAnsi="Times New Roman" w:cs="Times New Roman"/>
          <w:i/>
          <w:sz w:val="12"/>
          <w:szCs w:val="1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BF1635" w:rsidRPr="00826E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E24" w:rsidRDefault="00786E24" w:rsidP="006D777D">
      <w:r>
        <w:separator/>
      </w:r>
    </w:p>
  </w:endnote>
  <w:endnote w:type="continuationSeparator" w:id="0">
    <w:p w:rsidR="00786E24" w:rsidRDefault="00786E24" w:rsidP="006D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24" w:rsidRPr="0065185C" w:rsidRDefault="00786E24">
    <w:pPr>
      <w:pStyle w:val="Stopka"/>
      <w:jc w:val="right"/>
      <w:rPr>
        <w:rFonts w:ascii="Times New Roman" w:eastAsiaTheme="majorEastAsia" w:hAnsi="Times New Roman" w:cs="Times New Roman"/>
        <w:sz w:val="18"/>
        <w:szCs w:val="18"/>
      </w:rPr>
    </w:pPr>
  </w:p>
  <w:p w:rsidR="00786E24" w:rsidRDefault="00786E24" w:rsidP="00A77E2C">
    <w:pPr>
      <w:widowControl/>
      <w:suppressAutoHyphens/>
      <w:autoSpaceDE/>
      <w:autoSpaceDN/>
      <w:adjustRightInd/>
      <w:jc w:val="center"/>
      <w:rPr>
        <w:rFonts w:ascii="Times New Roman" w:eastAsia="SimSun" w:hAnsi="Times New Roman" w:cs="Times New Roman"/>
        <w:kern w:val="2"/>
        <w:sz w:val="14"/>
        <w:szCs w:val="14"/>
        <w:lang w:eastAsia="zh-CN" w:bidi="hi-IN"/>
      </w:rPr>
    </w:pPr>
    <w:r w:rsidRPr="00495D3A">
      <w:rPr>
        <w:rFonts w:ascii="Times New Roman" w:eastAsia="SimSun" w:hAnsi="Times New Roman" w:cs="Times New Roman"/>
        <w:kern w:val="2"/>
        <w:sz w:val="14"/>
        <w:szCs w:val="14"/>
        <w:lang w:eastAsia="zh-CN" w:bidi="hi-IN"/>
      </w:rPr>
      <w:t xml:space="preserve">w postępowaniu o udzielenie zamówienia publicznego, którego wartość szacunkowa nie przekracza kwoty określonej w przepisach wydanych na podstawie art. 3 ustawy 11 września 2019 r. Prawo zamówień publicznych, realizowanym w trybie podstawowym bez negocjacji, o którym mowa w art. 275 pkt. 1 </w:t>
    </w:r>
    <w:r>
      <w:rPr>
        <w:rFonts w:ascii="Times New Roman" w:eastAsia="SimSun" w:hAnsi="Times New Roman" w:cs="Times New Roman"/>
        <w:kern w:val="2"/>
        <w:sz w:val="14"/>
        <w:szCs w:val="14"/>
        <w:lang w:eastAsia="zh-CN" w:bidi="hi-IN"/>
      </w:rPr>
      <w:t xml:space="preserve"> </w:t>
    </w:r>
  </w:p>
  <w:p w:rsidR="00786E24" w:rsidRDefault="00786E24" w:rsidP="00A77E2C">
    <w:pPr>
      <w:widowControl/>
      <w:suppressAutoHyphens/>
      <w:autoSpaceDE/>
      <w:autoSpaceDN/>
      <w:adjustRightInd/>
      <w:jc w:val="center"/>
      <w:rPr>
        <w:rFonts w:ascii="Times New Roman" w:eastAsia="SimSun" w:hAnsi="Times New Roman" w:cs="Times New Roman"/>
        <w:kern w:val="2"/>
        <w:sz w:val="14"/>
        <w:szCs w:val="14"/>
        <w:lang w:eastAsia="zh-CN" w:bidi="hi-IN"/>
      </w:rPr>
    </w:pPr>
    <w:r>
      <w:rPr>
        <w:rFonts w:ascii="Times New Roman" w:eastAsia="SimSun" w:hAnsi="Times New Roman" w:cs="Times New Roman"/>
        <w:kern w:val="2"/>
        <w:sz w:val="14"/>
        <w:szCs w:val="14"/>
        <w:lang w:eastAsia="zh-CN" w:bidi="hi-IN"/>
      </w:rPr>
      <w:t xml:space="preserve">  </w:t>
    </w:r>
    <w:proofErr w:type="spellStart"/>
    <w:r w:rsidRPr="00495D3A">
      <w:rPr>
        <w:rFonts w:ascii="Times New Roman" w:eastAsia="SimSun" w:hAnsi="Times New Roman" w:cs="Times New Roman"/>
        <w:kern w:val="2"/>
        <w:sz w:val="14"/>
        <w:szCs w:val="14"/>
        <w:lang w:eastAsia="zh-CN" w:bidi="hi-IN"/>
      </w:rPr>
      <w:t>pn</w:t>
    </w:r>
    <w:proofErr w:type="spellEnd"/>
    <w:r w:rsidRPr="00495D3A">
      <w:rPr>
        <w:rFonts w:ascii="Times New Roman" w:eastAsia="SimSun" w:hAnsi="Times New Roman" w:cs="Times New Roman"/>
        <w:kern w:val="2"/>
        <w:sz w:val="14"/>
        <w:szCs w:val="14"/>
        <w:lang w:eastAsia="zh-CN" w:bidi="hi-IN"/>
      </w:rPr>
      <w:t>:</w:t>
    </w:r>
    <w:r w:rsidRPr="00495D3A">
      <w:rPr>
        <w:sz w:val="14"/>
        <w:szCs w:val="14"/>
      </w:rPr>
      <w:t xml:space="preserve"> </w:t>
    </w:r>
    <w:r w:rsidRPr="00495D3A">
      <w:rPr>
        <w:rFonts w:ascii="Times New Roman" w:hAnsi="Times New Roman" w:cs="Times New Roman"/>
        <w:sz w:val="14"/>
        <w:szCs w:val="14"/>
      </w:rPr>
      <w:t>„</w:t>
    </w:r>
    <w:r w:rsidRPr="00A77E2C">
      <w:rPr>
        <w:rFonts w:ascii="Times New Roman" w:eastAsia="SimSun" w:hAnsi="Times New Roman" w:cs="Times New Roman"/>
        <w:kern w:val="2"/>
        <w:sz w:val="14"/>
        <w:szCs w:val="14"/>
        <w:lang w:eastAsia="zh-CN" w:bidi="hi-IN"/>
      </w:rPr>
      <w:t>Biesowice, Panteon (lata 20–te XX w.): prace konserwatorskie i budowlane panteonu</w:t>
    </w:r>
    <w:r>
      <w:rPr>
        <w:rFonts w:ascii="Times New Roman" w:eastAsia="SimSun" w:hAnsi="Times New Roman" w:cs="Times New Roman"/>
        <w:kern w:val="2"/>
        <w:sz w:val="14"/>
        <w:szCs w:val="14"/>
        <w:lang w:eastAsia="zh-CN" w:bidi="hi-IN"/>
      </w:rPr>
      <w:t>”. Znak sprawy: ZP.271.13.2022</w:t>
    </w:r>
  </w:p>
  <w:p w:rsidR="00786E24" w:rsidRPr="00A77E2C" w:rsidRDefault="00786E24" w:rsidP="00A77E2C">
    <w:pPr>
      <w:widowControl/>
      <w:suppressAutoHyphens/>
      <w:autoSpaceDE/>
      <w:autoSpaceDN/>
      <w:adjustRightInd/>
      <w:jc w:val="center"/>
      <w:rPr>
        <w:rFonts w:ascii="Times New Roman" w:eastAsia="SimSun" w:hAnsi="Times New Roman" w:cs="Times New Roman"/>
        <w:kern w:val="2"/>
        <w:sz w:val="14"/>
        <w:szCs w:val="14"/>
        <w:lang w:eastAsia="zh-CN" w:bidi="hi-IN"/>
      </w:rPr>
    </w:pPr>
    <w:r>
      <w:rPr>
        <w:rFonts w:ascii="Times New Roman" w:eastAsia="SimSun" w:hAnsi="Times New Roman" w:cs="Times New Roman"/>
        <w:kern w:val="2"/>
        <w:sz w:val="14"/>
        <w:szCs w:val="14"/>
        <w:lang w:eastAsia="zh-CN" w:bidi="hi-IN"/>
      </w:rPr>
      <w:t xml:space="preserve"> Projekt współfinansowany </w:t>
    </w:r>
    <w:r w:rsidRPr="00A77E2C">
      <w:rPr>
        <w:rFonts w:ascii="Times New Roman" w:eastAsia="SimSun" w:hAnsi="Times New Roman" w:cs="Times New Roman"/>
        <w:kern w:val="2"/>
        <w:sz w:val="14"/>
        <w:szCs w:val="14"/>
        <w:lang w:eastAsia="zh-CN" w:bidi="hi-IN"/>
      </w:rPr>
      <w:t xml:space="preserve">z Ministerstwa Kultury i Dziedzictwa Narodowego w ramach programu Ochrona </w:t>
    </w:r>
    <w:r>
      <w:rPr>
        <w:rFonts w:ascii="Times New Roman" w:eastAsia="SimSun" w:hAnsi="Times New Roman" w:cs="Times New Roman"/>
        <w:kern w:val="2"/>
        <w:sz w:val="14"/>
        <w:szCs w:val="14"/>
        <w:lang w:eastAsia="zh-CN" w:bidi="hi-IN"/>
      </w:rPr>
      <w:t>Z</w:t>
    </w:r>
    <w:r w:rsidRPr="00A77E2C">
      <w:rPr>
        <w:rFonts w:ascii="Times New Roman" w:eastAsia="SimSun" w:hAnsi="Times New Roman" w:cs="Times New Roman"/>
        <w:kern w:val="2"/>
        <w:sz w:val="14"/>
        <w:szCs w:val="14"/>
        <w:lang w:eastAsia="zh-CN" w:bidi="hi-IN"/>
      </w:rPr>
      <w:t>abytków</w:t>
    </w:r>
  </w:p>
  <w:p w:rsidR="00786E24" w:rsidRPr="00495D3A" w:rsidRDefault="00786E24" w:rsidP="00601FDB">
    <w:pPr>
      <w:widowControl/>
      <w:suppressAutoHyphens/>
      <w:autoSpaceDE/>
      <w:autoSpaceDN/>
      <w:adjustRightInd/>
      <w:jc w:val="center"/>
      <w:rPr>
        <w:rFonts w:ascii="Times New Roman" w:eastAsia="SimSun" w:hAnsi="Times New Roman" w:cs="Times New Roman"/>
        <w:kern w:val="2"/>
        <w:sz w:val="14"/>
        <w:szCs w:val="14"/>
        <w:lang w:eastAsia="zh-CN" w:bidi="hi-IN"/>
      </w:rPr>
    </w:pPr>
  </w:p>
  <w:sdt>
    <w:sdtPr>
      <w:rPr>
        <w:rFonts w:asciiTheme="majorHAnsi" w:eastAsiaTheme="majorEastAsia" w:hAnsiTheme="majorHAnsi" w:cstheme="majorBidi"/>
        <w:sz w:val="16"/>
        <w:szCs w:val="16"/>
      </w:rPr>
      <w:id w:val="-285196085"/>
      <w:docPartObj>
        <w:docPartGallery w:val="Page Numbers (Bottom of Page)"/>
        <w:docPartUnique/>
      </w:docPartObj>
    </w:sdtPr>
    <w:sdtEndPr>
      <w:rPr>
        <w:rFonts w:ascii="Times New Roman" w:hAnsi="Times New Roman" w:cs="Times New Roman"/>
      </w:rPr>
    </w:sdtEndPr>
    <w:sdtContent>
      <w:p w:rsidR="00786E24" w:rsidRPr="00757566" w:rsidRDefault="00786E24" w:rsidP="00601FDB">
        <w:pPr>
          <w:pStyle w:val="Stopka"/>
          <w:jc w:val="right"/>
          <w:rPr>
            <w:rFonts w:ascii="Times New Roman" w:eastAsiaTheme="majorEastAsia" w:hAnsi="Times New Roman" w:cs="Times New Roman"/>
            <w:sz w:val="16"/>
            <w:szCs w:val="16"/>
          </w:rPr>
        </w:pPr>
        <w:r w:rsidRPr="00757566">
          <w:rPr>
            <w:rFonts w:ascii="Times New Roman" w:eastAsiaTheme="majorEastAsia" w:hAnsi="Times New Roman" w:cs="Times New Roman"/>
            <w:sz w:val="16"/>
            <w:szCs w:val="16"/>
          </w:rPr>
          <w:t xml:space="preserve">str. </w:t>
        </w:r>
        <w:r w:rsidRPr="00757566">
          <w:rPr>
            <w:rFonts w:ascii="Times New Roman" w:hAnsi="Times New Roman" w:cs="Times New Roman"/>
            <w:sz w:val="16"/>
            <w:szCs w:val="16"/>
          </w:rPr>
          <w:fldChar w:fldCharType="begin"/>
        </w:r>
        <w:r w:rsidRPr="00757566">
          <w:rPr>
            <w:rFonts w:ascii="Times New Roman" w:hAnsi="Times New Roman" w:cs="Times New Roman"/>
            <w:sz w:val="16"/>
            <w:szCs w:val="16"/>
          </w:rPr>
          <w:instrText>PAGE    \* MERGEFORMAT</w:instrText>
        </w:r>
        <w:r w:rsidRPr="00757566">
          <w:rPr>
            <w:rFonts w:ascii="Times New Roman" w:hAnsi="Times New Roman" w:cs="Times New Roman"/>
            <w:sz w:val="16"/>
            <w:szCs w:val="16"/>
          </w:rPr>
          <w:fldChar w:fldCharType="separate"/>
        </w:r>
        <w:r w:rsidR="009C2B1C" w:rsidRPr="009C2B1C">
          <w:rPr>
            <w:rFonts w:ascii="Times New Roman" w:eastAsiaTheme="majorEastAsia" w:hAnsi="Times New Roman" w:cs="Times New Roman"/>
            <w:noProof/>
            <w:sz w:val="16"/>
            <w:szCs w:val="16"/>
          </w:rPr>
          <w:t>20</w:t>
        </w:r>
        <w:r w:rsidRPr="00757566">
          <w:rPr>
            <w:rFonts w:ascii="Times New Roman" w:eastAsiaTheme="majorEastAsia"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E24" w:rsidRDefault="00786E24" w:rsidP="006D777D">
      <w:r>
        <w:separator/>
      </w:r>
    </w:p>
  </w:footnote>
  <w:footnote w:type="continuationSeparator" w:id="0">
    <w:p w:rsidR="00786E24" w:rsidRDefault="00786E24" w:rsidP="006D77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9886F48"/>
    <w:lvl w:ilvl="0">
      <w:numFmt w:val="bullet"/>
      <w:lvlText w:val="*"/>
      <w:lvlJc w:val="left"/>
    </w:lvl>
  </w:abstractNum>
  <w:abstractNum w:abstractNumId="1" w15:restartNumberingAfterBreak="0">
    <w:nsid w:val="00F85A4A"/>
    <w:multiLevelType w:val="singleLevel"/>
    <w:tmpl w:val="141A9F9E"/>
    <w:lvl w:ilvl="0">
      <w:start w:val="1"/>
      <w:numFmt w:val="decimal"/>
      <w:lvlText w:val="13.%1."/>
      <w:legacy w:legacy="1" w:legacySpace="0" w:legacyIndent="504"/>
      <w:lvlJc w:val="left"/>
      <w:rPr>
        <w:rFonts w:ascii="Times New Roman" w:hAnsi="Times New Roman" w:cs="Times New Roman" w:hint="default"/>
      </w:rPr>
    </w:lvl>
  </w:abstractNum>
  <w:abstractNum w:abstractNumId="2" w15:restartNumberingAfterBreak="0">
    <w:nsid w:val="00FB469D"/>
    <w:multiLevelType w:val="singleLevel"/>
    <w:tmpl w:val="1A4E7CBE"/>
    <w:lvl w:ilvl="0">
      <w:start w:val="1"/>
      <w:numFmt w:val="lowerLetter"/>
      <w:lvlText w:val="%1)"/>
      <w:legacy w:legacy="1" w:legacySpace="0" w:legacyIndent="509"/>
      <w:lvlJc w:val="left"/>
      <w:rPr>
        <w:rFonts w:ascii="Times New Roman" w:hAnsi="Times New Roman" w:cs="Times New Roman" w:hint="default"/>
      </w:rPr>
    </w:lvl>
  </w:abstractNum>
  <w:abstractNum w:abstractNumId="3" w15:restartNumberingAfterBreak="0">
    <w:nsid w:val="04137237"/>
    <w:multiLevelType w:val="singleLevel"/>
    <w:tmpl w:val="E5D826E2"/>
    <w:lvl w:ilvl="0">
      <w:start w:val="7"/>
      <w:numFmt w:val="decimal"/>
      <w:lvlText w:val="8.%1."/>
      <w:legacy w:legacy="1" w:legacySpace="0" w:legacyIndent="432"/>
      <w:lvlJc w:val="left"/>
      <w:rPr>
        <w:rFonts w:ascii="Times New Roman" w:hAnsi="Times New Roman" w:cs="Times New Roman" w:hint="default"/>
      </w:rPr>
    </w:lvl>
  </w:abstractNum>
  <w:abstractNum w:abstractNumId="4" w15:restartNumberingAfterBreak="0">
    <w:nsid w:val="05D1449A"/>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063A1911"/>
    <w:multiLevelType w:val="singleLevel"/>
    <w:tmpl w:val="2D00C636"/>
    <w:lvl w:ilvl="0">
      <w:start w:val="1"/>
      <w:numFmt w:val="lowerLetter"/>
      <w:lvlText w:val="%1)"/>
      <w:legacy w:legacy="1" w:legacySpace="0" w:legacyIndent="509"/>
      <w:lvlJc w:val="left"/>
      <w:rPr>
        <w:rFonts w:ascii="Times New Roman" w:hAnsi="Times New Roman" w:cs="Times New Roman" w:hint="default"/>
      </w:rPr>
    </w:lvl>
  </w:abstractNum>
  <w:abstractNum w:abstractNumId="6" w15:restartNumberingAfterBreak="0">
    <w:nsid w:val="0BB66E59"/>
    <w:multiLevelType w:val="singleLevel"/>
    <w:tmpl w:val="31A02F2A"/>
    <w:lvl w:ilvl="0">
      <w:start w:val="3"/>
      <w:numFmt w:val="decimal"/>
      <w:lvlText w:val="11.%1."/>
      <w:legacy w:legacy="1" w:legacySpace="0" w:legacyIndent="504"/>
      <w:lvlJc w:val="left"/>
      <w:rPr>
        <w:rFonts w:ascii="Times New Roman" w:hAnsi="Times New Roman" w:cs="Times New Roman" w:hint="default"/>
      </w:rPr>
    </w:lvl>
  </w:abstractNum>
  <w:abstractNum w:abstractNumId="7" w15:restartNumberingAfterBreak="0">
    <w:nsid w:val="0DCE48D0"/>
    <w:multiLevelType w:val="singleLevel"/>
    <w:tmpl w:val="648E067A"/>
    <w:lvl w:ilvl="0">
      <w:start w:val="1"/>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0F6E1EA5"/>
    <w:multiLevelType w:val="singleLevel"/>
    <w:tmpl w:val="A3D26202"/>
    <w:lvl w:ilvl="0">
      <w:start w:val="2"/>
      <w:numFmt w:val="decimal"/>
      <w:lvlText w:val="4.%1."/>
      <w:legacy w:legacy="1" w:legacySpace="0" w:legacyIndent="432"/>
      <w:lvlJc w:val="left"/>
      <w:rPr>
        <w:rFonts w:ascii="Times New Roman" w:hAnsi="Times New Roman" w:cs="Times New Roman" w:hint="default"/>
      </w:rPr>
    </w:lvl>
  </w:abstractNum>
  <w:abstractNum w:abstractNumId="9" w15:restartNumberingAfterBreak="0">
    <w:nsid w:val="100365B0"/>
    <w:multiLevelType w:val="singleLevel"/>
    <w:tmpl w:val="75861FE8"/>
    <w:lvl w:ilvl="0">
      <w:start w:val="1"/>
      <w:numFmt w:val="decimal"/>
      <w:lvlText w:val="2.%1."/>
      <w:legacy w:legacy="1" w:legacySpace="0" w:legacyIndent="432"/>
      <w:lvlJc w:val="left"/>
      <w:rPr>
        <w:rFonts w:ascii="Times New Roman" w:hAnsi="Times New Roman" w:cs="Times New Roman" w:hint="default"/>
      </w:rPr>
    </w:lvl>
  </w:abstractNum>
  <w:abstractNum w:abstractNumId="10" w15:restartNumberingAfterBreak="0">
    <w:nsid w:val="1078000D"/>
    <w:multiLevelType w:val="singleLevel"/>
    <w:tmpl w:val="4B6CC3F6"/>
    <w:lvl w:ilvl="0">
      <w:start w:val="2"/>
      <w:numFmt w:val="decimal"/>
      <w:lvlText w:val="8.%1."/>
      <w:legacy w:legacy="1" w:legacySpace="0" w:legacyIndent="432"/>
      <w:lvlJc w:val="left"/>
      <w:rPr>
        <w:rFonts w:ascii="Times New Roman" w:hAnsi="Times New Roman" w:cs="Times New Roman" w:hint="default"/>
      </w:rPr>
    </w:lvl>
  </w:abstractNum>
  <w:abstractNum w:abstractNumId="11" w15:restartNumberingAfterBreak="0">
    <w:nsid w:val="12085DEB"/>
    <w:multiLevelType w:val="multilevel"/>
    <w:tmpl w:val="9558F006"/>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4E66603"/>
    <w:multiLevelType w:val="singleLevel"/>
    <w:tmpl w:val="8D50D59A"/>
    <w:lvl w:ilvl="0">
      <w:start w:val="3"/>
      <w:numFmt w:val="decimal"/>
      <w:lvlText w:val="12.%1."/>
      <w:legacy w:legacy="1" w:legacySpace="0" w:legacyIndent="504"/>
      <w:lvlJc w:val="left"/>
      <w:rPr>
        <w:rFonts w:ascii="Times New Roman" w:hAnsi="Times New Roman" w:cs="Times New Roman" w:hint="default"/>
      </w:rPr>
    </w:lvl>
  </w:abstractNum>
  <w:abstractNum w:abstractNumId="13" w15:restartNumberingAfterBreak="0">
    <w:nsid w:val="15D36B1E"/>
    <w:multiLevelType w:val="multilevel"/>
    <w:tmpl w:val="6F3A634E"/>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6197ED3"/>
    <w:multiLevelType w:val="singleLevel"/>
    <w:tmpl w:val="51D26A0A"/>
    <w:lvl w:ilvl="0">
      <w:start w:val="1"/>
      <w:numFmt w:val="decimal"/>
      <w:lvlText w:val="17.%1."/>
      <w:legacy w:legacy="1" w:legacySpace="0" w:legacyIndent="504"/>
      <w:lvlJc w:val="left"/>
      <w:rPr>
        <w:rFonts w:ascii="Times New Roman" w:hAnsi="Times New Roman" w:cs="Times New Roman" w:hint="default"/>
      </w:rPr>
    </w:lvl>
  </w:abstractNum>
  <w:abstractNum w:abstractNumId="15" w15:restartNumberingAfterBreak="0">
    <w:nsid w:val="162C5363"/>
    <w:multiLevelType w:val="singleLevel"/>
    <w:tmpl w:val="C630A8BE"/>
    <w:lvl w:ilvl="0">
      <w:start w:val="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17DE4BDF"/>
    <w:multiLevelType w:val="singleLevel"/>
    <w:tmpl w:val="69E63DDC"/>
    <w:lvl w:ilvl="0">
      <w:start w:val="1"/>
      <w:numFmt w:val="decimal"/>
      <w:lvlText w:val="%1)"/>
      <w:legacy w:legacy="1" w:legacySpace="0" w:legacyIndent="350"/>
      <w:lvlJc w:val="left"/>
      <w:rPr>
        <w:rFonts w:ascii="Times New Roman" w:hAnsi="Times New Roman" w:cs="Times New Roman" w:hint="default"/>
      </w:rPr>
    </w:lvl>
  </w:abstractNum>
  <w:abstractNum w:abstractNumId="17" w15:restartNumberingAfterBreak="0">
    <w:nsid w:val="17F079AA"/>
    <w:multiLevelType w:val="multilevel"/>
    <w:tmpl w:val="742C4C32"/>
    <w:lvl w:ilvl="0">
      <w:start w:val="23"/>
      <w:numFmt w:val="decimal"/>
      <w:lvlText w:val="%1."/>
      <w:lvlJc w:val="left"/>
      <w:pPr>
        <w:ind w:left="480" w:hanging="480"/>
      </w:pPr>
      <w:rPr>
        <w:rFonts w:hint="default"/>
        <w:b w:val="0"/>
      </w:rPr>
    </w:lvl>
    <w:lvl w:ilvl="1">
      <w:start w:val="7"/>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2C754A7"/>
    <w:multiLevelType w:val="singleLevel"/>
    <w:tmpl w:val="ADE84136"/>
    <w:lvl w:ilvl="0">
      <w:start w:val="1"/>
      <w:numFmt w:val="decimal"/>
      <w:lvlText w:val="12.%1."/>
      <w:legacy w:legacy="1" w:legacySpace="0" w:legacyIndent="504"/>
      <w:lvlJc w:val="left"/>
      <w:rPr>
        <w:rFonts w:ascii="Times New Roman" w:hAnsi="Times New Roman" w:cs="Times New Roman" w:hint="default"/>
      </w:rPr>
    </w:lvl>
  </w:abstractNum>
  <w:abstractNum w:abstractNumId="19" w15:restartNumberingAfterBreak="0">
    <w:nsid w:val="260A77DF"/>
    <w:multiLevelType w:val="singleLevel"/>
    <w:tmpl w:val="F7BC7754"/>
    <w:lvl w:ilvl="0">
      <w:start w:val="3"/>
      <w:numFmt w:val="decimal"/>
      <w:lvlText w:val="14.%1."/>
      <w:legacy w:legacy="1" w:legacySpace="0" w:legacyIndent="504"/>
      <w:lvlJc w:val="left"/>
      <w:rPr>
        <w:rFonts w:ascii="Times New Roman" w:hAnsi="Times New Roman" w:cs="Times New Roman" w:hint="default"/>
      </w:rPr>
    </w:lvl>
  </w:abstractNum>
  <w:abstractNum w:abstractNumId="20" w15:restartNumberingAfterBreak="0">
    <w:nsid w:val="28824A63"/>
    <w:multiLevelType w:val="multilevel"/>
    <w:tmpl w:val="E23EECA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8D12611"/>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29D45B37"/>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2A0E1AFC"/>
    <w:multiLevelType w:val="singleLevel"/>
    <w:tmpl w:val="CDF2759E"/>
    <w:lvl w:ilvl="0">
      <w:start w:val="1"/>
      <w:numFmt w:val="lowerLetter"/>
      <w:lvlText w:val="%1)"/>
      <w:legacy w:legacy="1" w:legacySpace="0" w:legacyIndent="341"/>
      <w:lvlJc w:val="left"/>
      <w:rPr>
        <w:rFonts w:ascii="Times New Roman" w:hAnsi="Times New Roman" w:cs="Times New Roman" w:hint="default"/>
      </w:rPr>
    </w:lvl>
  </w:abstractNum>
  <w:abstractNum w:abstractNumId="24" w15:restartNumberingAfterBreak="0">
    <w:nsid w:val="2BF334ED"/>
    <w:multiLevelType w:val="singleLevel"/>
    <w:tmpl w:val="20D4E5CA"/>
    <w:lvl w:ilvl="0">
      <w:start w:val="1"/>
      <w:numFmt w:val="lowerLetter"/>
      <w:lvlText w:val="%1)"/>
      <w:legacy w:legacy="1" w:legacySpace="0" w:legacyIndent="451"/>
      <w:lvlJc w:val="left"/>
      <w:rPr>
        <w:rFonts w:ascii="Times New Roman" w:eastAsiaTheme="minorEastAsia" w:hAnsi="Times New Roman" w:cs="Times New Roman" w:hint="default"/>
      </w:rPr>
    </w:lvl>
  </w:abstractNum>
  <w:abstractNum w:abstractNumId="25" w15:restartNumberingAfterBreak="0">
    <w:nsid w:val="2D4C793A"/>
    <w:multiLevelType w:val="singleLevel"/>
    <w:tmpl w:val="A0020E12"/>
    <w:lvl w:ilvl="0">
      <w:start w:val="1"/>
      <w:numFmt w:val="lowerLetter"/>
      <w:lvlText w:val="%1)"/>
      <w:legacy w:legacy="1" w:legacySpace="0" w:legacyIndent="432"/>
      <w:lvlJc w:val="left"/>
      <w:rPr>
        <w:rFonts w:ascii="Times New Roman" w:hAnsi="Times New Roman" w:cs="Times New Roman" w:hint="default"/>
      </w:rPr>
    </w:lvl>
  </w:abstractNum>
  <w:abstractNum w:abstractNumId="26" w15:restartNumberingAfterBreak="0">
    <w:nsid w:val="31861BF7"/>
    <w:multiLevelType w:val="singleLevel"/>
    <w:tmpl w:val="137CC8E0"/>
    <w:lvl w:ilvl="0">
      <w:start w:val="10"/>
      <w:numFmt w:val="decimal"/>
      <w:lvlText w:val="13.%1."/>
      <w:legacy w:legacy="1" w:legacySpace="0" w:legacyIndent="705"/>
      <w:lvlJc w:val="left"/>
      <w:rPr>
        <w:rFonts w:ascii="Times New Roman" w:hAnsi="Times New Roman" w:cs="Times New Roman" w:hint="default"/>
      </w:rPr>
    </w:lvl>
  </w:abstractNum>
  <w:abstractNum w:abstractNumId="2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C96308"/>
    <w:multiLevelType w:val="singleLevel"/>
    <w:tmpl w:val="F814A952"/>
    <w:lvl w:ilvl="0">
      <w:start w:val="1"/>
      <w:numFmt w:val="decimal"/>
      <w:lvlText w:val="15.%1."/>
      <w:legacy w:legacy="1" w:legacySpace="0" w:legacyIndent="504"/>
      <w:lvlJc w:val="left"/>
      <w:rPr>
        <w:rFonts w:ascii="Times New Roman" w:hAnsi="Times New Roman" w:cs="Times New Roman" w:hint="default"/>
      </w:rPr>
    </w:lvl>
  </w:abstractNum>
  <w:abstractNum w:abstractNumId="29" w15:restartNumberingAfterBreak="0">
    <w:nsid w:val="393C0216"/>
    <w:multiLevelType w:val="hybridMultilevel"/>
    <w:tmpl w:val="E2C41C5E"/>
    <w:lvl w:ilvl="0" w:tplc="DD12948A">
      <w:start w:val="27"/>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DA2615"/>
    <w:multiLevelType w:val="singleLevel"/>
    <w:tmpl w:val="55866BD0"/>
    <w:lvl w:ilvl="0">
      <w:start w:val="1"/>
      <w:numFmt w:val="decimal"/>
      <w:lvlText w:val="%1)"/>
      <w:legacy w:legacy="1" w:legacySpace="0" w:legacyIndent="278"/>
      <w:lvlJc w:val="left"/>
      <w:rPr>
        <w:rFonts w:ascii="Times New Roman" w:hAnsi="Times New Roman" w:cs="Times New Roman" w:hint="default"/>
      </w:rPr>
    </w:lvl>
  </w:abstractNum>
  <w:abstractNum w:abstractNumId="31" w15:restartNumberingAfterBreak="0">
    <w:nsid w:val="3A9411BB"/>
    <w:multiLevelType w:val="hybridMultilevel"/>
    <w:tmpl w:val="CD246218"/>
    <w:lvl w:ilvl="0" w:tplc="B720EFCC">
      <w:start w:val="1"/>
      <w:numFmt w:val="decimal"/>
      <w:lvlText w:val="%1."/>
      <w:lvlJc w:val="left"/>
      <w:pPr>
        <w:ind w:left="720" w:hanging="360"/>
      </w:pPr>
      <w:rPr>
        <w:rFonts w:ascii="Times New Roman" w:hAnsi="Times New Roman" w:cs="Times New Roman"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AE36DC"/>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3" w15:restartNumberingAfterBreak="0">
    <w:nsid w:val="3CA258E4"/>
    <w:multiLevelType w:val="singleLevel"/>
    <w:tmpl w:val="E1AE4FB0"/>
    <w:lvl w:ilvl="0">
      <w:start w:val="1"/>
      <w:numFmt w:val="lowerLetter"/>
      <w:lvlText w:val="%1)"/>
      <w:legacy w:legacy="1" w:legacySpace="0" w:legacyIndent="341"/>
      <w:lvlJc w:val="left"/>
      <w:rPr>
        <w:rFonts w:ascii="Times New Roman" w:hAnsi="Times New Roman" w:cs="Times New Roman" w:hint="default"/>
      </w:rPr>
    </w:lvl>
  </w:abstractNum>
  <w:abstractNum w:abstractNumId="34" w15:restartNumberingAfterBreak="0">
    <w:nsid w:val="3EA33B65"/>
    <w:multiLevelType w:val="singleLevel"/>
    <w:tmpl w:val="C366CD8C"/>
    <w:lvl w:ilvl="0">
      <w:start w:val="5"/>
      <w:numFmt w:val="decimal"/>
      <w:lvlText w:val="%1)"/>
      <w:legacy w:legacy="1" w:legacySpace="0" w:legacyIndent="298"/>
      <w:lvlJc w:val="left"/>
      <w:rPr>
        <w:rFonts w:ascii="Times New Roman" w:hAnsi="Times New Roman" w:cs="Times New Roman" w:hint="default"/>
      </w:rPr>
    </w:lvl>
  </w:abstractNum>
  <w:abstractNum w:abstractNumId="35" w15:restartNumberingAfterBreak="0">
    <w:nsid w:val="41551601"/>
    <w:multiLevelType w:val="singleLevel"/>
    <w:tmpl w:val="C13CB9BC"/>
    <w:lvl w:ilvl="0">
      <w:start w:val="1"/>
      <w:numFmt w:val="decimal"/>
      <w:lvlText w:val="19.%1."/>
      <w:legacy w:legacy="1" w:legacySpace="0" w:legacyIndent="504"/>
      <w:lvlJc w:val="left"/>
      <w:rPr>
        <w:rFonts w:ascii="Times New Roman" w:hAnsi="Times New Roman" w:cs="Times New Roman" w:hint="default"/>
      </w:rPr>
    </w:lvl>
  </w:abstractNum>
  <w:abstractNum w:abstractNumId="36" w15:restartNumberingAfterBreak="0">
    <w:nsid w:val="47815412"/>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7" w15:restartNumberingAfterBreak="0">
    <w:nsid w:val="48287A7E"/>
    <w:multiLevelType w:val="singleLevel"/>
    <w:tmpl w:val="1F181F42"/>
    <w:lvl w:ilvl="0">
      <w:start w:val="2"/>
      <w:numFmt w:val="decimal"/>
      <w:lvlText w:val="%1)"/>
      <w:legacy w:legacy="1" w:legacySpace="0" w:legacyIndent="240"/>
      <w:lvlJc w:val="left"/>
      <w:rPr>
        <w:rFonts w:ascii="Times New Roman" w:hAnsi="Times New Roman" w:cs="Times New Roman" w:hint="default"/>
      </w:rPr>
    </w:lvl>
  </w:abstractNum>
  <w:abstractNum w:abstractNumId="38" w15:restartNumberingAfterBreak="0">
    <w:nsid w:val="493F2B0C"/>
    <w:multiLevelType w:val="singleLevel"/>
    <w:tmpl w:val="38903B6E"/>
    <w:lvl w:ilvl="0">
      <w:start w:val="3"/>
      <w:numFmt w:val="decimal"/>
      <w:lvlText w:val="2.%1."/>
      <w:legacy w:legacy="1" w:legacySpace="0" w:legacyIndent="432"/>
      <w:lvlJc w:val="left"/>
      <w:rPr>
        <w:rFonts w:ascii="Times New Roman" w:hAnsi="Times New Roman" w:cs="Times New Roman" w:hint="default"/>
      </w:rPr>
    </w:lvl>
  </w:abstractNum>
  <w:abstractNum w:abstractNumId="39" w15:restartNumberingAfterBreak="0">
    <w:nsid w:val="49AA3E89"/>
    <w:multiLevelType w:val="singleLevel"/>
    <w:tmpl w:val="9F9C9736"/>
    <w:lvl w:ilvl="0">
      <w:start w:val="1"/>
      <w:numFmt w:val="decimal"/>
      <w:lvlText w:val="%1)"/>
      <w:legacy w:legacy="1" w:legacySpace="0" w:legacyIndent="235"/>
      <w:lvlJc w:val="left"/>
      <w:rPr>
        <w:rFonts w:ascii="Times New Roman" w:hAnsi="Times New Roman" w:cs="Times New Roman" w:hint="default"/>
      </w:rPr>
    </w:lvl>
  </w:abstractNum>
  <w:abstractNum w:abstractNumId="40" w15:restartNumberingAfterBreak="0">
    <w:nsid w:val="4E763CA9"/>
    <w:multiLevelType w:val="multilevel"/>
    <w:tmpl w:val="A7A4D278"/>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EA7182E"/>
    <w:multiLevelType w:val="singleLevel"/>
    <w:tmpl w:val="9E105BA8"/>
    <w:lvl w:ilvl="0">
      <w:start w:val="2"/>
      <w:numFmt w:val="decimal"/>
      <w:lvlText w:val="22.%1."/>
      <w:legacy w:legacy="1" w:legacySpace="0" w:legacyIndent="494"/>
      <w:lvlJc w:val="left"/>
      <w:rPr>
        <w:rFonts w:ascii="Times New Roman" w:hAnsi="Times New Roman" w:cs="Times New Roman" w:hint="default"/>
      </w:rPr>
    </w:lvl>
  </w:abstractNum>
  <w:abstractNum w:abstractNumId="42" w15:restartNumberingAfterBreak="0">
    <w:nsid w:val="4F6B0E7B"/>
    <w:multiLevelType w:val="singleLevel"/>
    <w:tmpl w:val="6CB84254"/>
    <w:lvl w:ilvl="0">
      <w:start w:val="1"/>
      <w:numFmt w:val="lowerLetter"/>
      <w:lvlText w:val="%1)"/>
      <w:legacy w:legacy="1" w:legacySpace="0" w:legacyIndent="509"/>
      <w:lvlJc w:val="left"/>
      <w:rPr>
        <w:rFonts w:ascii="Times New Roman" w:hAnsi="Times New Roman" w:cs="Times New Roman" w:hint="default"/>
      </w:rPr>
    </w:lvl>
  </w:abstractNum>
  <w:abstractNum w:abstractNumId="43" w15:restartNumberingAfterBreak="0">
    <w:nsid w:val="4FB10C6B"/>
    <w:multiLevelType w:val="singleLevel"/>
    <w:tmpl w:val="2FD43074"/>
    <w:lvl w:ilvl="0">
      <w:start w:val="1"/>
      <w:numFmt w:val="decimal"/>
      <w:lvlText w:val="24.%1."/>
      <w:legacy w:legacy="1" w:legacySpace="0" w:legacyIndent="494"/>
      <w:lvlJc w:val="left"/>
      <w:rPr>
        <w:rFonts w:ascii="Times New Roman" w:hAnsi="Times New Roman" w:cs="Times New Roman" w:hint="default"/>
      </w:rPr>
    </w:lvl>
  </w:abstractNum>
  <w:abstractNum w:abstractNumId="44" w15:restartNumberingAfterBreak="0">
    <w:nsid w:val="521E10E6"/>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45" w15:restartNumberingAfterBreak="0">
    <w:nsid w:val="546E3D30"/>
    <w:multiLevelType w:val="singleLevel"/>
    <w:tmpl w:val="5080D694"/>
    <w:lvl w:ilvl="0">
      <w:start w:val="4"/>
      <w:numFmt w:val="decimal"/>
      <w:lvlText w:val="13.%1."/>
      <w:legacy w:legacy="1" w:legacySpace="0" w:legacyIndent="504"/>
      <w:lvlJc w:val="left"/>
      <w:rPr>
        <w:rFonts w:ascii="Times New Roman" w:hAnsi="Times New Roman" w:cs="Times New Roman" w:hint="default"/>
      </w:rPr>
    </w:lvl>
  </w:abstractNum>
  <w:abstractNum w:abstractNumId="46" w15:restartNumberingAfterBreak="0">
    <w:nsid w:val="54EB7A3F"/>
    <w:multiLevelType w:val="singleLevel"/>
    <w:tmpl w:val="157EF1EE"/>
    <w:lvl w:ilvl="0">
      <w:start w:val="4"/>
      <w:numFmt w:val="decimal"/>
      <w:lvlText w:val="15.%1."/>
      <w:legacy w:legacy="1" w:legacySpace="0" w:legacyIndent="504"/>
      <w:lvlJc w:val="left"/>
      <w:rPr>
        <w:rFonts w:ascii="Times New Roman" w:hAnsi="Times New Roman" w:cs="Times New Roman" w:hint="default"/>
      </w:rPr>
    </w:lvl>
  </w:abstractNum>
  <w:abstractNum w:abstractNumId="47" w15:restartNumberingAfterBreak="0">
    <w:nsid w:val="5D2A66CB"/>
    <w:multiLevelType w:val="singleLevel"/>
    <w:tmpl w:val="DC88C9E6"/>
    <w:lvl w:ilvl="0">
      <w:start w:val="1"/>
      <w:numFmt w:val="decimal"/>
      <w:lvlText w:val="%1)"/>
      <w:legacy w:legacy="1" w:legacySpace="0" w:legacyIndent="504"/>
      <w:lvlJc w:val="left"/>
      <w:rPr>
        <w:rFonts w:ascii="Times New Roman" w:eastAsiaTheme="minorEastAsia" w:hAnsi="Times New Roman" w:cs="Times New Roman"/>
      </w:rPr>
    </w:lvl>
  </w:abstractNum>
  <w:abstractNum w:abstractNumId="48" w15:restartNumberingAfterBreak="0">
    <w:nsid w:val="5DA30133"/>
    <w:multiLevelType w:val="multilevel"/>
    <w:tmpl w:val="FC54D0F4"/>
    <w:lvl w:ilvl="0">
      <w:start w:val="1"/>
      <w:numFmt w:val="decimal"/>
      <w:lvlText w:val="%1."/>
      <w:lvlJc w:val="left"/>
      <w:pPr>
        <w:ind w:left="720" w:hanging="360"/>
      </w:pPr>
      <w:rPr>
        <w:rFonts w:ascii="Times New Roman" w:hAnsi="Times New Roman" w:cs="Times New Roman" w:hint="default"/>
        <w:sz w:val="22"/>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19E46B8"/>
    <w:multiLevelType w:val="singleLevel"/>
    <w:tmpl w:val="71EE58E6"/>
    <w:lvl w:ilvl="0">
      <w:start w:val="1"/>
      <w:numFmt w:val="decimal"/>
      <w:lvlText w:val="10.%1."/>
      <w:legacy w:legacy="1" w:legacySpace="0" w:legacyIndent="504"/>
      <w:lvlJc w:val="left"/>
      <w:rPr>
        <w:rFonts w:ascii="Times New Roman" w:hAnsi="Times New Roman" w:cs="Times New Roman" w:hint="default"/>
      </w:rPr>
    </w:lvl>
  </w:abstractNum>
  <w:abstractNum w:abstractNumId="50" w15:restartNumberingAfterBreak="0">
    <w:nsid w:val="61A41624"/>
    <w:multiLevelType w:val="singleLevel"/>
    <w:tmpl w:val="CB3C5D96"/>
    <w:lvl w:ilvl="0">
      <w:start w:val="1"/>
      <w:numFmt w:val="decimal"/>
      <w:lvlText w:val="16.%1."/>
      <w:legacy w:legacy="1" w:legacySpace="0" w:legacyIndent="504"/>
      <w:lvlJc w:val="left"/>
      <w:rPr>
        <w:rFonts w:ascii="Times New Roman" w:hAnsi="Times New Roman" w:cs="Times New Roman" w:hint="default"/>
        <w:color w:val="000000" w:themeColor="text1"/>
      </w:rPr>
    </w:lvl>
  </w:abstractNum>
  <w:abstractNum w:abstractNumId="51" w15:restartNumberingAfterBreak="0">
    <w:nsid w:val="68956BDE"/>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52" w15:restartNumberingAfterBreak="0">
    <w:nsid w:val="691B01BF"/>
    <w:multiLevelType w:val="singleLevel"/>
    <w:tmpl w:val="6D802B86"/>
    <w:lvl w:ilvl="0">
      <w:start w:val="8"/>
      <w:numFmt w:val="decimal"/>
      <w:lvlText w:val="15.%1."/>
      <w:legacy w:legacy="1" w:legacySpace="0" w:legacyIndent="504"/>
      <w:lvlJc w:val="left"/>
      <w:rPr>
        <w:rFonts w:ascii="Times New Roman" w:hAnsi="Times New Roman" w:cs="Times New Roman" w:hint="default"/>
      </w:rPr>
    </w:lvl>
  </w:abstractNum>
  <w:abstractNum w:abstractNumId="53" w15:restartNumberingAfterBreak="0">
    <w:nsid w:val="6E4B050D"/>
    <w:multiLevelType w:val="singleLevel"/>
    <w:tmpl w:val="FB045AEA"/>
    <w:lvl w:ilvl="0">
      <w:start w:val="1"/>
      <w:numFmt w:val="decimal"/>
      <w:lvlText w:val="11.%1."/>
      <w:legacy w:legacy="1" w:legacySpace="0" w:legacyIndent="504"/>
      <w:lvlJc w:val="left"/>
      <w:rPr>
        <w:rFonts w:ascii="Times New Roman" w:hAnsi="Times New Roman" w:cs="Times New Roman" w:hint="default"/>
      </w:rPr>
    </w:lvl>
  </w:abstractNum>
  <w:abstractNum w:abstractNumId="54" w15:restartNumberingAfterBreak="0">
    <w:nsid w:val="769B71C4"/>
    <w:multiLevelType w:val="singleLevel"/>
    <w:tmpl w:val="6F766C34"/>
    <w:lvl w:ilvl="0">
      <w:start w:val="2"/>
      <w:numFmt w:val="lowerLetter"/>
      <w:lvlText w:val="%1)"/>
      <w:legacy w:legacy="1" w:legacySpace="0" w:legacyIndent="230"/>
      <w:lvlJc w:val="left"/>
      <w:rPr>
        <w:rFonts w:ascii="Times New Roman" w:hAnsi="Times New Roman" w:cs="Times New Roman" w:hint="default"/>
      </w:rPr>
    </w:lvl>
  </w:abstractNum>
  <w:abstractNum w:abstractNumId="55" w15:restartNumberingAfterBreak="0">
    <w:nsid w:val="788C660F"/>
    <w:multiLevelType w:val="singleLevel"/>
    <w:tmpl w:val="48A0B576"/>
    <w:lvl w:ilvl="0">
      <w:start w:val="3"/>
      <w:numFmt w:val="decimal"/>
      <w:lvlText w:val="21.%1."/>
      <w:legacy w:legacy="1" w:legacySpace="0" w:legacyIndent="504"/>
      <w:lvlJc w:val="left"/>
      <w:rPr>
        <w:rFonts w:ascii="Times New Roman" w:hAnsi="Times New Roman" w:cs="Times New Roman" w:hint="default"/>
      </w:rPr>
    </w:lvl>
  </w:abstractNum>
  <w:abstractNum w:abstractNumId="56" w15:restartNumberingAfterBreak="0">
    <w:nsid w:val="7E66644C"/>
    <w:multiLevelType w:val="singleLevel"/>
    <w:tmpl w:val="283E6028"/>
    <w:lvl w:ilvl="0">
      <w:start w:val="1"/>
      <w:numFmt w:val="decimal"/>
      <w:lvlText w:val="9.%1."/>
      <w:legacy w:legacy="1" w:legacySpace="0" w:legacyIndent="504"/>
      <w:lvlJc w:val="left"/>
      <w:rPr>
        <w:rFonts w:ascii="Times New Roman" w:hAnsi="Times New Roman" w:cs="Times New Roman" w:hint="default"/>
      </w:rPr>
    </w:lvl>
  </w:abstractNum>
  <w:num w:numId="1">
    <w:abstractNumId w:val="48"/>
  </w:num>
  <w:num w:numId="2">
    <w:abstractNumId w:val="9"/>
  </w:num>
  <w:num w:numId="3">
    <w:abstractNumId w:val="38"/>
  </w:num>
  <w:num w:numId="4">
    <w:abstractNumId w:val="30"/>
  </w:num>
  <w:num w:numId="5">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6">
    <w:abstractNumId w:val="44"/>
  </w:num>
  <w:num w:numId="7">
    <w:abstractNumId w:val="51"/>
  </w:num>
  <w:num w:numId="8">
    <w:abstractNumId w:val="8"/>
  </w:num>
  <w:num w:numId="9">
    <w:abstractNumId w:val="24"/>
  </w:num>
  <w:num w:numId="10">
    <w:abstractNumId w:val="54"/>
  </w:num>
  <w:num w:numId="11">
    <w:abstractNumId w:val="37"/>
  </w:num>
  <w:num w:numId="12">
    <w:abstractNumId w:val="34"/>
  </w:num>
  <w:num w:numId="13">
    <w:abstractNumId w:val="7"/>
  </w:num>
  <w:num w:numId="14">
    <w:abstractNumId w:val="10"/>
  </w:num>
  <w:num w:numId="15">
    <w:abstractNumId w:val="23"/>
  </w:num>
  <w:num w:numId="16">
    <w:abstractNumId w:val="3"/>
  </w:num>
  <w:num w:numId="17">
    <w:abstractNumId w:val="56"/>
  </w:num>
  <w:num w:numId="18">
    <w:abstractNumId w:val="22"/>
  </w:num>
  <w:num w:numId="19">
    <w:abstractNumId w:val="49"/>
  </w:num>
  <w:num w:numId="20">
    <w:abstractNumId w:val="53"/>
  </w:num>
  <w:num w:numId="21">
    <w:abstractNumId w:val="21"/>
  </w:num>
  <w:num w:numId="22">
    <w:abstractNumId w:val="6"/>
  </w:num>
  <w:num w:numId="23">
    <w:abstractNumId w:val="47"/>
  </w:num>
  <w:num w:numId="24">
    <w:abstractNumId w:val="18"/>
  </w:num>
  <w:num w:numId="25">
    <w:abstractNumId w:val="12"/>
  </w:num>
  <w:num w:numId="26">
    <w:abstractNumId w:val="2"/>
  </w:num>
  <w:num w:numId="27">
    <w:abstractNumId w:val="42"/>
  </w:num>
  <w:num w:numId="28">
    <w:abstractNumId w:val="15"/>
  </w:num>
  <w:num w:numId="29">
    <w:abstractNumId w:val="1"/>
  </w:num>
  <w:num w:numId="30">
    <w:abstractNumId w:val="5"/>
  </w:num>
  <w:num w:numId="31">
    <w:abstractNumId w:val="45"/>
  </w:num>
  <w:num w:numId="32">
    <w:abstractNumId w:val="26"/>
  </w:num>
  <w:num w:numId="33">
    <w:abstractNumId w:val="36"/>
  </w:num>
  <w:num w:numId="34">
    <w:abstractNumId w:val="19"/>
  </w:num>
  <w:num w:numId="35">
    <w:abstractNumId w:val="32"/>
  </w:num>
  <w:num w:numId="36">
    <w:abstractNumId w:val="33"/>
  </w:num>
  <w:num w:numId="37">
    <w:abstractNumId w:val="28"/>
  </w:num>
  <w:num w:numId="38">
    <w:abstractNumId w:val="25"/>
  </w:num>
  <w:num w:numId="39">
    <w:abstractNumId w:val="46"/>
  </w:num>
  <w:num w:numId="40">
    <w:abstractNumId w:val="52"/>
  </w:num>
  <w:num w:numId="41">
    <w:abstractNumId w:val="50"/>
  </w:num>
  <w:num w:numId="42">
    <w:abstractNumId w:val="14"/>
  </w:num>
  <w:num w:numId="43">
    <w:abstractNumId w:val="39"/>
  </w:num>
  <w:num w:numId="44">
    <w:abstractNumId w:val="35"/>
  </w:num>
  <w:num w:numId="45">
    <w:abstractNumId w:val="55"/>
  </w:num>
  <w:num w:numId="46">
    <w:abstractNumId w:val="4"/>
  </w:num>
  <w:num w:numId="47">
    <w:abstractNumId w:val="16"/>
  </w:num>
  <w:num w:numId="48">
    <w:abstractNumId w:val="16"/>
    <w:lvlOverride w:ilvl="0">
      <w:lvl w:ilvl="0">
        <w:start w:val="1"/>
        <w:numFmt w:val="decimal"/>
        <w:lvlText w:val="%1)"/>
        <w:legacy w:legacy="1" w:legacySpace="0" w:legacyIndent="350"/>
        <w:lvlJc w:val="left"/>
        <w:rPr>
          <w:rFonts w:ascii="Times New Roman" w:hAnsi="Times New Roman" w:cs="Times New Roman" w:hint="default"/>
        </w:rPr>
      </w:lvl>
    </w:lvlOverride>
  </w:num>
  <w:num w:numId="49">
    <w:abstractNumId w:val="41"/>
  </w:num>
  <w:num w:numId="50">
    <w:abstractNumId w:val="43"/>
  </w:num>
  <w:num w:numId="51">
    <w:abstractNumId w:val="31"/>
  </w:num>
  <w:num w:numId="52">
    <w:abstractNumId w:val="20"/>
  </w:num>
  <w:num w:numId="53">
    <w:abstractNumId w:val="27"/>
  </w:num>
  <w:num w:numId="54">
    <w:abstractNumId w:val="17"/>
  </w:num>
  <w:num w:numId="55">
    <w:abstractNumId w:val="29"/>
  </w:num>
  <w:num w:numId="56">
    <w:abstractNumId w:val="13"/>
  </w:num>
  <w:num w:numId="57">
    <w:abstractNumId w:val="11"/>
  </w:num>
  <w:num w:numId="58">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7D"/>
    <w:rsid w:val="00071762"/>
    <w:rsid w:val="0014557C"/>
    <w:rsid w:val="00181312"/>
    <w:rsid w:val="00181380"/>
    <w:rsid w:val="00184578"/>
    <w:rsid w:val="001D04B9"/>
    <w:rsid w:val="001F426A"/>
    <w:rsid w:val="00222155"/>
    <w:rsid w:val="00231C9B"/>
    <w:rsid w:val="002843BE"/>
    <w:rsid w:val="002901DD"/>
    <w:rsid w:val="002E5D65"/>
    <w:rsid w:val="00322729"/>
    <w:rsid w:val="00341298"/>
    <w:rsid w:val="00353E84"/>
    <w:rsid w:val="00361B0E"/>
    <w:rsid w:val="0037457B"/>
    <w:rsid w:val="003E5105"/>
    <w:rsid w:val="00434861"/>
    <w:rsid w:val="004C68DE"/>
    <w:rsid w:val="004D6BCB"/>
    <w:rsid w:val="004E1495"/>
    <w:rsid w:val="004E7A41"/>
    <w:rsid w:val="004F457E"/>
    <w:rsid w:val="00520B2B"/>
    <w:rsid w:val="00524429"/>
    <w:rsid w:val="00565C37"/>
    <w:rsid w:val="005752CB"/>
    <w:rsid w:val="005755A2"/>
    <w:rsid w:val="005F00D7"/>
    <w:rsid w:val="00601FDB"/>
    <w:rsid w:val="00637337"/>
    <w:rsid w:val="00680406"/>
    <w:rsid w:val="006D777D"/>
    <w:rsid w:val="006F0F3C"/>
    <w:rsid w:val="00757566"/>
    <w:rsid w:val="00786DD2"/>
    <w:rsid w:val="00786E24"/>
    <w:rsid w:val="007B2E0C"/>
    <w:rsid w:val="007B6C00"/>
    <w:rsid w:val="007B6D31"/>
    <w:rsid w:val="007C0070"/>
    <w:rsid w:val="007E697E"/>
    <w:rsid w:val="00826EC1"/>
    <w:rsid w:val="008722FE"/>
    <w:rsid w:val="00874BF9"/>
    <w:rsid w:val="00880A51"/>
    <w:rsid w:val="00893194"/>
    <w:rsid w:val="008B1613"/>
    <w:rsid w:val="008C47C3"/>
    <w:rsid w:val="00917F20"/>
    <w:rsid w:val="009346EE"/>
    <w:rsid w:val="00951CE6"/>
    <w:rsid w:val="0095735B"/>
    <w:rsid w:val="009A5C34"/>
    <w:rsid w:val="009C2B1C"/>
    <w:rsid w:val="009F4C8A"/>
    <w:rsid w:val="00A60904"/>
    <w:rsid w:val="00A77E2C"/>
    <w:rsid w:val="00A869DD"/>
    <w:rsid w:val="00AF6E6D"/>
    <w:rsid w:val="00B33254"/>
    <w:rsid w:val="00B4265C"/>
    <w:rsid w:val="00B84AF2"/>
    <w:rsid w:val="00B87DE0"/>
    <w:rsid w:val="00B96A92"/>
    <w:rsid w:val="00BF1629"/>
    <w:rsid w:val="00BF1635"/>
    <w:rsid w:val="00BF17F2"/>
    <w:rsid w:val="00C06A6D"/>
    <w:rsid w:val="00C60755"/>
    <w:rsid w:val="00C643F5"/>
    <w:rsid w:val="00CA1343"/>
    <w:rsid w:val="00D05A3A"/>
    <w:rsid w:val="00D5295A"/>
    <w:rsid w:val="00D63C7A"/>
    <w:rsid w:val="00DF3276"/>
    <w:rsid w:val="00E22A83"/>
    <w:rsid w:val="00E40CD4"/>
    <w:rsid w:val="00E57EBB"/>
    <w:rsid w:val="00E76546"/>
    <w:rsid w:val="00E77560"/>
    <w:rsid w:val="00E852DB"/>
    <w:rsid w:val="00E970D7"/>
    <w:rsid w:val="00E97A7E"/>
    <w:rsid w:val="00EB2520"/>
    <w:rsid w:val="00EC4AD0"/>
    <w:rsid w:val="00F46B5A"/>
    <w:rsid w:val="00F80E2F"/>
    <w:rsid w:val="00F83D56"/>
    <w:rsid w:val="00FE0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DFD3"/>
  <w15:chartTrackingRefBased/>
  <w15:docId w15:val="{A3D1E493-6E59-4084-BFA6-D92990BB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777D"/>
    <w:pPr>
      <w:widowControl w:val="0"/>
      <w:autoSpaceDE w:val="0"/>
      <w:autoSpaceDN w:val="0"/>
      <w:adjustRightInd w:val="0"/>
      <w:spacing w:after="0" w:line="240" w:lineRule="auto"/>
    </w:pPr>
    <w:rPr>
      <w:rFonts w:ascii="Arial" w:eastAsiaTheme="minorEastAsia"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Przyklad,CW_Lista"/>
    <w:basedOn w:val="Normalny"/>
    <w:link w:val="AkapitzlistZnak"/>
    <w:uiPriority w:val="34"/>
    <w:qFormat/>
    <w:rsid w:val="006D777D"/>
    <w:pPr>
      <w:ind w:left="720"/>
      <w:contextualSpacing/>
    </w:pPr>
  </w:style>
  <w:style w:type="character" w:customStyle="1" w:styleId="AkapitzlistZnak">
    <w:name w:val="Akapit z listą Znak"/>
    <w:aliases w:val="WyliczPrzyklad Znak,CW_Lista Znak"/>
    <w:link w:val="Akapitzlist"/>
    <w:uiPriority w:val="34"/>
    <w:locked/>
    <w:rsid w:val="006D777D"/>
    <w:rPr>
      <w:rFonts w:ascii="Arial" w:eastAsiaTheme="minorEastAsia" w:hAnsi="Arial" w:cs="Arial"/>
      <w:sz w:val="20"/>
      <w:szCs w:val="20"/>
      <w:lang w:eastAsia="pl-PL"/>
    </w:rPr>
  </w:style>
  <w:style w:type="character" w:styleId="Hipercze">
    <w:name w:val="Hyperlink"/>
    <w:basedOn w:val="Domylnaczcionkaakapitu"/>
    <w:uiPriority w:val="99"/>
    <w:unhideWhenUsed/>
    <w:rsid w:val="006D777D"/>
    <w:rPr>
      <w:color w:val="0563C1" w:themeColor="hyperlink"/>
      <w:u w:val="single"/>
    </w:rPr>
  </w:style>
  <w:style w:type="paragraph" w:styleId="Stopka">
    <w:name w:val="footer"/>
    <w:basedOn w:val="Normalny"/>
    <w:link w:val="StopkaZnak"/>
    <w:uiPriority w:val="99"/>
    <w:unhideWhenUsed/>
    <w:rsid w:val="006D777D"/>
    <w:pPr>
      <w:tabs>
        <w:tab w:val="center" w:pos="4536"/>
        <w:tab w:val="right" w:pos="9072"/>
      </w:tabs>
    </w:pPr>
  </w:style>
  <w:style w:type="character" w:customStyle="1" w:styleId="StopkaZnak">
    <w:name w:val="Stopka Znak"/>
    <w:basedOn w:val="Domylnaczcionkaakapitu"/>
    <w:link w:val="Stopka"/>
    <w:uiPriority w:val="99"/>
    <w:rsid w:val="006D777D"/>
    <w:rPr>
      <w:rFonts w:ascii="Arial" w:eastAsiaTheme="minorEastAsia" w:hAnsi="Arial" w:cs="Arial"/>
      <w:sz w:val="20"/>
      <w:szCs w:val="20"/>
      <w:lang w:eastAsia="pl-PL"/>
    </w:rPr>
  </w:style>
  <w:style w:type="paragraph" w:styleId="Nagwek">
    <w:name w:val="header"/>
    <w:basedOn w:val="Normalny"/>
    <w:link w:val="NagwekZnak"/>
    <w:uiPriority w:val="99"/>
    <w:unhideWhenUsed/>
    <w:rsid w:val="006D777D"/>
    <w:pPr>
      <w:tabs>
        <w:tab w:val="center" w:pos="4536"/>
        <w:tab w:val="right" w:pos="9072"/>
      </w:tabs>
    </w:pPr>
  </w:style>
  <w:style w:type="character" w:customStyle="1" w:styleId="NagwekZnak">
    <w:name w:val="Nagłówek Znak"/>
    <w:basedOn w:val="Domylnaczcionkaakapitu"/>
    <w:link w:val="Nagwek"/>
    <w:uiPriority w:val="99"/>
    <w:rsid w:val="006D777D"/>
    <w:rPr>
      <w:rFonts w:ascii="Arial" w:eastAsiaTheme="minorEastAsia" w:hAnsi="Arial" w:cs="Arial"/>
      <w:sz w:val="20"/>
      <w:szCs w:val="20"/>
      <w:lang w:eastAsia="pl-PL"/>
    </w:rPr>
  </w:style>
  <w:style w:type="paragraph" w:customStyle="1" w:styleId="Standard">
    <w:name w:val="Standard"/>
    <w:rsid w:val="006D777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TekstdymkaZnak">
    <w:name w:val="Tekst dymka Znak"/>
    <w:basedOn w:val="Domylnaczcionkaakapitu"/>
    <w:link w:val="Tekstdymka"/>
    <w:uiPriority w:val="99"/>
    <w:semiHidden/>
    <w:rsid w:val="006D777D"/>
    <w:rPr>
      <w:rFonts w:ascii="Segoe UI" w:eastAsiaTheme="minorEastAsia" w:hAnsi="Segoe UI" w:cs="Segoe UI"/>
      <w:sz w:val="18"/>
      <w:szCs w:val="18"/>
      <w:lang w:eastAsia="pl-PL"/>
    </w:rPr>
  </w:style>
  <w:style w:type="paragraph" w:styleId="Tekstdymka">
    <w:name w:val="Balloon Text"/>
    <w:basedOn w:val="Normalny"/>
    <w:link w:val="TekstdymkaZnak"/>
    <w:uiPriority w:val="99"/>
    <w:semiHidden/>
    <w:unhideWhenUsed/>
    <w:rsid w:val="006D777D"/>
    <w:rPr>
      <w:rFonts w:ascii="Segoe UI" w:hAnsi="Segoe UI" w:cs="Segoe UI"/>
      <w:sz w:val="18"/>
      <w:szCs w:val="18"/>
    </w:rPr>
  </w:style>
  <w:style w:type="paragraph" w:styleId="Bezodstpw">
    <w:name w:val="No Spacing"/>
    <w:uiPriority w:val="1"/>
    <w:qFormat/>
    <w:rsid w:val="006D777D"/>
    <w:pPr>
      <w:widowControl w:val="0"/>
      <w:autoSpaceDE w:val="0"/>
      <w:autoSpaceDN w:val="0"/>
      <w:adjustRightInd w:val="0"/>
      <w:spacing w:after="0" w:line="240" w:lineRule="auto"/>
    </w:pPr>
    <w:rPr>
      <w:rFonts w:ascii="Arial" w:eastAsiaTheme="minorEastAsia"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epic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7" Type="http://schemas.openxmlformats.org/officeDocument/2006/relationships/hyperlink" Target="http://www.kepice.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kepi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amloczynska@kepice.pl" TargetMode="External"/><Relationship Id="rId36" Type="http://schemas.openxmlformats.org/officeDocument/2006/relationships/hyperlink" Target="mailto:kczyzewska@kepice.pl" TargetMode="External"/><Relationship Id="rId10" Type="http://schemas.openxmlformats.org/officeDocument/2006/relationships/hyperlink" Target="http://www.kepice.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kbrzezinska@kepice.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hyperlink" Target="mailto:poczta@kepice.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1130</TotalTime>
  <Pages>21</Pages>
  <Words>10324</Words>
  <Characters>61949</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Aleksandra</cp:lastModifiedBy>
  <cp:revision>21</cp:revision>
  <cp:lastPrinted>2022-08-03T11:55:00Z</cp:lastPrinted>
  <dcterms:created xsi:type="dcterms:W3CDTF">2022-03-16T07:47:00Z</dcterms:created>
  <dcterms:modified xsi:type="dcterms:W3CDTF">2022-08-03T11:55:00Z</dcterms:modified>
</cp:coreProperties>
</file>