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0B0" w:rsidRPr="0012398C" w:rsidRDefault="005D50B0" w:rsidP="0012398C">
      <w:pPr>
        <w:spacing w:after="120" w:line="240" w:lineRule="auto"/>
        <w:ind w:left="0" w:firstLine="0"/>
        <w:jc w:val="right"/>
        <w:rPr>
          <w:rFonts w:ascii="Arial" w:hAnsi="Arial" w:cs="Arial"/>
          <w:b/>
          <w:bCs/>
          <w:sz w:val="22"/>
          <w:szCs w:val="22"/>
        </w:rPr>
      </w:pPr>
    </w:p>
    <w:p w:rsidR="005D50B0" w:rsidRPr="0012398C" w:rsidRDefault="005D50B0" w:rsidP="0012398C">
      <w:pPr>
        <w:spacing w:after="120" w:line="240" w:lineRule="auto"/>
        <w:ind w:left="0" w:firstLine="0"/>
        <w:jc w:val="right"/>
        <w:rPr>
          <w:rFonts w:ascii="Arial" w:hAnsi="Arial" w:cs="Arial"/>
          <w:b/>
          <w:bCs/>
          <w:sz w:val="22"/>
          <w:szCs w:val="22"/>
        </w:rPr>
      </w:pPr>
    </w:p>
    <w:p w:rsidR="005D50B0" w:rsidRPr="0012398C" w:rsidRDefault="005D50B0" w:rsidP="0012398C">
      <w:pPr>
        <w:spacing w:after="120" w:line="240" w:lineRule="auto"/>
        <w:ind w:left="0" w:firstLine="0"/>
        <w:rPr>
          <w:rFonts w:ascii="Arial" w:hAnsi="Arial" w:cs="Arial"/>
          <w:b/>
          <w:bCs/>
          <w:sz w:val="22"/>
          <w:szCs w:val="22"/>
        </w:rPr>
      </w:pPr>
    </w:p>
    <w:p w:rsidR="005D50B0" w:rsidRPr="0012398C" w:rsidRDefault="005D50B0" w:rsidP="0012398C">
      <w:pPr>
        <w:spacing w:after="120" w:line="240" w:lineRule="auto"/>
        <w:ind w:left="0" w:firstLine="0"/>
        <w:rPr>
          <w:rFonts w:ascii="Arial" w:hAnsi="Arial" w:cs="Arial"/>
          <w:b/>
          <w:bCs/>
          <w:sz w:val="22"/>
          <w:szCs w:val="22"/>
        </w:rPr>
      </w:pPr>
    </w:p>
    <w:p w:rsidR="005D50B0" w:rsidRPr="0012398C" w:rsidRDefault="005D50B0" w:rsidP="0012398C">
      <w:pPr>
        <w:spacing w:after="120" w:line="240" w:lineRule="auto"/>
        <w:ind w:left="0" w:firstLine="0"/>
        <w:rPr>
          <w:rFonts w:ascii="Arial" w:hAnsi="Arial" w:cs="Arial"/>
          <w:b/>
          <w:bCs/>
          <w:sz w:val="22"/>
          <w:szCs w:val="22"/>
        </w:rPr>
      </w:pPr>
    </w:p>
    <w:p w:rsidR="005D50B0" w:rsidRPr="0012398C" w:rsidRDefault="005D50B0" w:rsidP="0012398C">
      <w:pPr>
        <w:spacing w:after="120" w:line="240" w:lineRule="auto"/>
        <w:ind w:left="0" w:firstLine="0"/>
        <w:rPr>
          <w:rFonts w:ascii="Arial" w:hAnsi="Arial" w:cs="Arial"/>
          <w:b/>
          <w:bCs/>
          <w:sz w:val="22"/>
          <w:szCs w:val="22"/>
        </w:rPr>
      </w:pPr>
    </w:p>
    <w:p w:rsidR="005D50B0" w:rsidRPr="0012398C" w:rsidRDefault="005D50B0" w:rsidP="0025646E">
      <w:pPr>
        <w:spacing w:after="120" w:line="240" w:lineRule="auto"/>
        <w:ind w:left="0" w:firstLine="0"/>
        <w:rPr>
          <w:rFonts w:ascii="Arial" w:hAnsi="Arial" w:cs="Arial"/>
          <w:b/>
          <w:bCs/>
          <w:sz w:val="22"/>
          <w:szCs w:val="22"/>
        </w:rPr>
      </w:pPr>
    </w:p>
    <w:p w:rsidR="005D50B0" w:rsidRPr="00CB2F8B" w:rsidRDefault="005D50B0" w:rsidP="0025646E">
      <w:pPr>
        <w:pStyle w:val="Style1"/>
        <w:widowControl/>
        <w:spacing w:after="120" w:line="240" w:lineRule="auto"/>
        <w:ind w:left="0" w:firstLine="0"/>
        <w:rPr>
          <w:rStyle w:val="FontStyle132"/>
          <w:rFonts w:ascii="Arial" w:hAnsi="Arial" w:cs="Arial"/>
          <w:sz w:val="24"/>
          <w:szCs w:val="22"/>
        </w:rPr>
      </w:pPr>
      <w:r w:rsidRPr="00CB2F8B">
        <w:rPr>
          <w:rStyle w:val="FontStyle132"/>
          <w:rFonts w:ascii="Arial" w:hAnsi="Arial" w:cs="Arial"/>
          <w:sz w:val="24"/>
          <w:szCs w:val="22"/>
        </w:rPr>
        <w:t>SPECYFIKACJA TECHNICZNA</w:t>
      </w:r>
    </w:p>
    <w:p w:rsidR="005D50B0" w:rsidRPr="0012398C" w:rsidRDefault="005D50B0" w:rsidP="0025646E">
      <w:pPr>
        <w:pStyle w:val="Style1"/>
        <w:widowControl/>
        <w:spacing w:after="120" w:line="240" w:lineRule="auto"/>
        <w:ind w:left="0" w:firstLine="0"/>
        <w:rPr>
          <w:rFonts w:ascii="Arial" w:hAnsi="Arial" w:cs="Arial"/>
          <w:b/>
          <w:sz w:val="22"/>
          <w:szCs w:val="22"/>
        </w:rPr>
      </w:pPr>
      <w:r w:rsidRPr="00CB2F8B">
        <w:rPr>
          <w:rStyle w:val="FontStyle132"/>
          <w:rFonts w:ascii="Arial" w:hAnsi="Arial" w:cs="Arial"/>
          <w:sz w:val="24"/>
          <w:szCs w:val="22"/>
        </w:rPr>
        <w:t xml:space="preserve">WYKONANIA I ODBIORU ROBÓT BUDOWLANYCH </w:t>
      </w:r>
    </w:p>
    <w:p w:rsidR="005D50B0" w:rsidRPr="0012398C" w:rsidRDefault="005D50B0" w:rsidP="0012398C">
      <w:pPr>
        <w:spacing w:after="120" w:line="240" w:lineRule="auto"/>
        <w:ind w:left="0" w:firstLine="0"/>
        <w:rPr>
          <w:rFonts w:ascii="Arial" w:hAnsi="Arial" w:cs="Arial"/>
          <w:b/>
          <w:sz w:val="22"/>
          <w:szCs w:val="22"/>
        </w:rPr>
      </w:pPr>
    </w:p>
    <w:p w:rsidR="005D50B0" w:rsidRPr="0012398C" w:rsidRDefault="005D50B0" w:rsidP="0012398C">
      <w:pPr>
        <w:spacing w:after="120" w:line="240" w:lineRule="auto"/>
        <w:ind w:left="0" w:firstLine="0"/>
        <w:rPr>
          <w:rFonts w:ascii="Arial" w:hAnsi="Arial" w:cs="Arial"/>
          <w:b/>
          <w:i/>
          <w:sz w:val="22"/>
          <w:szCs w:val="22"/>
          <w:u w:val="single"/>
        </w:rPr>
      </w:pPr>
    </w:p>
    <w:p w:rsidR="005D50B0" w:rsidRPr="0012398C" w:rsidRDefault="005D50B0" w:rsidP="0012398C">
      <w:pPr>
        <w:spacing w:after="120" w:line="240" w:lineRule="auto"/>
        <w:ind w:left="0" w:firstLine="0"/>
        <w:rPr>
          <w:rFonts w:ascii="Arial" w:hAnsi="Arial" w:cs="Arial"/>
          <w:b/>
          <w:sz w:val="22"/>
          <w:szCs w:val="22"/>
        </w:rPr>
      </w:pPr>
    </w:p>
    <w:p w:rsidR="005D50B0" w:rsidRPr="0012398C" w:rsidRDefault="005D50B0" w:rsidP="0012398C">
      <w:pPr>
        <w:spacing w:after="120" w:line="240" w:lineRule="auto"/>
        <w:ind w:left="0" w:firstLine="0"/>
        <w:rPr>
          <w:rFonts w:ascii="Arial" w:hAnsi="Arial" w:cs="Arial"/>
          <w:b/>
          <w:sz w:val="22"/>
          <w:szCs w:val="22"/>
        </w:rPr>
      </w:pPr>
    </w:p>
    <w:p w:rsidR="005D50B0" w:rsidRPr="0025646E" w:rsidRDefault="005D50B0" w:rsidP="0025646E">
      <w:pPr>
        <w:pStyle w:val="Indeks"/>
        <w:suppressLineNumbers w:val="0"/>
        <w:spacing w:after="120" w:line="240" w:lineRule="auto"/>
        <w:ind w:left="0" w:firstLine="0"/>
        <w:jc w:val="center"/>
        <w:rPr>
          <w:rFonts w:ascii="Arial" w:hAnsi="Arial" w:cs="Arial"/>
          <w:b/>
          <w:bCs/>
          <w:sz w:val="24"/>
          <w:szCs w:val="22"/>
        </w:rPr>
      </w:pPr>
      <w:r w:rsidRPr="0025646E">
        <w:rPr>
          <w:rFonts w:ascii="Arial" w:hAnsi="Arial" w:cs="Arial"/>
          <w:b/>
          <w:bCs/>
          <w:sz w:val="24"/>
          <w:szCs w:val="22"/>
        </w:rPr>
        <w:t xml:space="preserve">„Roboty remontowe w budynku </w:t>
      </w:r>
      <w:r w:rsidR="00C17CCC">
        <w:rPr>
          <w:rFonts w:ascii="Arial" w:hAnsi="Arial" w:cs="Arial"/>
          <w:b/>
          <w:bCs/>
          <w:sz w:val="24"/>
          <w:szCs w:val="22"/>
        </w:rPr>
        <w:t xml:space="preserve">nr </w:t>
      </w:r>
      <w:r w:rsidRPr="0025646E">
        <w:rPr>
          <w:rFonts w:ascii="Arial" w:hAnsi="Arial" w:cs="Arial"/>
          <w:b/>
          <w:bCs/>
          <w:sz w:val="24"/>
          <w:szCs w:val="22"/>
        </w:rPr>
        <w:t xml:space="preserve">22 w kompleksie wojskowym </w:t>
      </w:r>
    </w:p>
    <w:p w:rsidR="005D50B0" w:rsidRPr="0012398C" w:rsidRDefault="005D50B0" w:rsidP="0025646E">
      <w:pPr>
        <w:pStyle w:val="Indeks"/>
        <w:suppressLineNumbers w:val="0"/>
        <w:spacing w:after="120" w:line="240" w:lineRule="auto"/>
        <w:ind w:left="0" w:firstLine="0"/>
        <w:jc w:val="center"/>
        <w:rPr>
          <w:rFonts w:ascii="Arial" w:hAnsi="Arial" w:cs="Arial"/>
          <w:b/>
          <w:sz w:val="22"/>
          <w:szCs w:val="22"/>
        </w:rPr>
      </w:pPr>
      <w:r w:rsidRPr="0025646E">
        <w:rPr>
          <w:rFonts w:ascii="Arial" w:hAnsi="Arial" w:cs="Arial"/>
          <w:b/>
          <w:bCs/>
          <w:sz w:val="24"/>
          <w:szCs w:val="22"/>
        </w:rPr>
        <w:t>przy ul. Rakowickiej 29 w Krakowie</w:t>
      </w:r>
      <w:r w:rsidRPr="0025646E">
        <w:rPr>
          <w:rFonts w:ascii="Arial" w:hAnsi="Arial" w:cs="Arial"/>
          <w:b/>
          <w:sz w:val="24"/>
          <w:szCs w:val="22"/>
        </w:rPr>
        <w:t>”</w:t>
      </w:r>
    </w:p>
    <w:p w:rsidR="005D50B0" w:rsidRPr="0012398C" w:rsidRDefault="005D50B0" w:rsidP="0012398C">
      <w:pPr>
        <w:spacing w:line="240" w:lineRule="auto"/>
        <w:ind w:left="0" w:firstLine="0"/>
        <w:rPr>
          <w:rFonts w:ascii="Arial" w:hAnsi="Arial" w:cs="Arial"/>
          <w:b/>
          <w:sz w:val="22"/>
          <w:szCs w:val="22"/>
        </w:rPr>
      </w:pPr>
    </w:p>
    <w:p w:rsidR="005D50B0" w:rsidRPr="0012398C" w:rsidRDefault="005D50B0" w:rsidP="0012398C">
      <w:pPr>
        <w:spacing w:line="240" w:lineRule="auto"/>
        <w:ind w:left="0" w:firstLine="0"/>
        <w:rPr>
          <w:rFonts w:ascii="Arial" w:hAnsi="Arial" w:cs="Arial"/>
          <w:b/>
          <w:sz w:val="22"/>
          <w:szCs w:val="22"/>
        </w:rPr>
      </w:pPr>
    </w:p>
    <w:p w:rsidR="005D50B0" w:rsidRPr="0012398C" w:rsidRDefault="005D50B0" w:rsidP="0012398C">
      <w:pPr>
        <w:spacing w:line="240" w:lineRule="auto"/>
        <w:ind w:left="0" w:firstLine="0"/>
        <w:rPr>
          <w:rFonts w:ascii="Arial" w:hAnsi="Arial" w:cs="Arial"/>
          <w:b/>
          <w:sz w:val="22"/>
          <w:szCs w:val="22"/>
        </w:rPr>
      </w:pPr>
    </w:p>
    <w:p w:rsidR="005D50B0" w:rsidRPr="0012398C" w:rsidRDefault="005D50B0" w:rsidP="0012398C">
      <w:pPr>
        <w:spacing w:line="240" w:lineRule="auto"/>
        <w:ind w:left="0" w:firstLine="0"/>
        <w:rPr>
          <w:rFonts w:ascii="Arial" w:hAnsi="Arial" w:cs="Arial"/>
          <w:b/>
          <w:sz w:val="22"/>
          <w:szCs w:val="22"/>
        </w:rPr>
      </w:pPr>
    </w:p>
    <w:p w:rsidR="005D50B0" w:rsidRPr="0012398C" w:rsidRDefault="005D50B0" w:rsidP="0012398C">
      <w:pPr>
        <w:spacing w:line="240" w:lineRule="auto"/>
        <w:ind w:left="0" w:firstLine="0"/>
        <w:rPr>
          <w:rFonts w:ascii="Arial" w:hAnsi="Arial" w:cs="Arial"/>
          <w:b/>
          <w:sz w:val="22"/>
          <w:szCs w:val="22"/>
        </w:rPr>
      </w:pPr>
    </w:p>
    <w:p w:rsidR="005D50B0" w:rsidRPr="0012398C" w:rsidRDefault="005D50B0" w:rsidP="0012398C">
      <w:pPr>
        <w:spacing w:line="240" w:lineRule="auto"/>
        <w:ind w:left="0" w:firstLine="0"/>
        <w:rPr>
          <w:rFonts w:ascii="Arial" w:hAnsi="Arial" w:cs="Arial"/>
          <w:b/>
          <w:sz w:val="22"/>
          <w:szCs w:val="22"/>
        </w:rPr>
      </w:pPr>
    </w:p>
    <w:p w:rsidR="005D50B0" w:rsidRPr="0025646E" w:rsidRDefault="005D50B0" w:rsidP="0012398C">
      <w:pPr>
        <w:pStyle w:val="Style1"/>
        <w:widowControl/>
        <w:spacing w:after="120" w:line="240" w:lineRule="auto"/>
        <w:ind w:left="0" w:firstLine="0"/>
        <w:jc w:val="both"/>
        <w:rPr>
          <w:rStyle w:val="FontStyle131"/>
          <w:rFonts w:ascii="Arial" w:hAnsi="Arial" w:cs="Arial"/>
          <w:b w:val="0"/>
          <w:sz w:val="24"/>
          <w:szCs w:val="22"/>
        </w:rPr>
      </w:pPr>
      <w:r w:rsidRPr="0025646E">
        <w:rPr>
          <w:rStyle w:val="FontStyle134"/>
          <w:rFonts w:ascii="Arial" w:hAnsi="Arial" w:cs="Arial"/>
          <w:b/>
          <w:sz w:val="24"/>
          <w:szCs w:val="22"/>
        </w:rPr>
        <w:t>INWESTOR:</w:t>
      </w:r>
    </w:p>
    <w:p w:rsidR="005D50B0" w:rsidRPr="0025646E" w:rsidRDefault="005D50B0" w:rsidP="0025646E">
      <w:pPr>
        <w:pStyle w:val="Style1"/>
        <w:widowControl/>
        <w:spacing w:after="120" w:line="240" w:lineRule="auto"/>
        <w:ind w:left="0" w:firstLine="0"/>
        <w:jc w:val="both"/>
        <w:rPr>
          <w:rStyle w:val="FontStyle131"/>
          <w:rFonts w:ascii="Arial" w:hAnsi="Arial" w:cs="Arial"/>
          <w:sz w:val="24"/>
          <w:szCs w:val="22"/>
        </w:rPr>
      </w:pPr>
      <w:r w:rsidRPr="0025646E">
        <w:rPr>
          <w:rStyle w:val="FontStyle131"/>
          <w:rFonts w:ascii="Arial" w:hAnsi="Arial" w:cs="Arial"/>
          <w:sz w:val="24"/>
          <w:szCs w:val="22"/>
        </w:rPr>
        <w:t xml:space="preserve">REJONOWY ZARZĄD INFRASTRUKTURY W KRAKOWIE </w:t>
      </w:r>
    </w:p>
    <w:p w:rsidR="00F75532" w:rsidRPr="0025646E" w:rsidRDefault="00F75532" w:rsidP="0025646E">
      <w:pPr>
        <w:pStyle w:val="Style1"/>
        <w:widowControl/>
        <w:spacing w:after="120" w:line="240" w:lineRule="auto"/>
        <w:ind w:left="0" w:firstLine="0"/>
        <w:jc w:val="both"/>
        <w:rPr>
          <w:rStyle w:val="FontStyle131"/>
          <w:rFonts w:ascii="Arial" w:hAnsi="Arial" w:cs="Arial"/>
          <w:sz w:val="24"/>
          <w:szCs w:val="22"/>
        </w:rPr>
      </w:pPr>
      <w:r w:rsidRPr="0025646E">
        <w:rPr>
          <w:rStyle w:val="FontStyle131"/>
          <w:rFonts w:ascii="Arial" w:hAnsi="Arial" w:cs="Arial"/>
          <w:sz w:val="24"/>
          <w:szCs w:val="22"/>
        </w:rPr>
        <w:t>Ul. Mogilska 85</w:t>
      </w:r>
    </w:p>
    <w:p w:rsidR="005D50B0" w:rsidRPr="0012398C" w:rsidRDefault="005D50B0" w:rsidP="0025646E">
      <w:pPr>
        <w:pStyle w:val="Style1"/>
        <w:widowControl/>
        <w:spacing w:after="120" w:line="240" w:lineRule="auto"/>
        <w:ind w:left="0" w:firstLine="0"/>
        <w:jc w:val="both"/>
        <w:rPr>
          <w:rFonts w:ascii="Arial" w:hAnsi="Arial" w:cs="Arial"/>
          <w:sz w:val="22"/>
          <w:szCs w:val="22"/>
        </w:rPr>
      </w:pPr>
      <w:r w:rsidRPr="0025646E">
        <w:rPr>
          <w:rStyle w:val="FontStyle131"/>
          <w:rFonts w:ascii="Arial" w:hAnsi="Arial" w:cs="Arial"/>
          <w:sz w:val="24"/>
          <w:szCs w:val="22"/>
        </w:rPr>
        <w:t>30-901 KRAKÓW</w:t>
      </w:r>
    </w:p>
    <w:p w:rsidR="005D50B0" w:rsidRPr="0012398C" w:rsidRDefault="005D50B0" w:rsidP="0012398C">
      <w:pPr>
        <w:pStyle w:val="Style1"/>
        <w:widowControl/>
        <w:spacing w:line="240" w:lineRule="auto"/>
        <w:ind w:left="0" w:firstLine="0"/>
        <w:jc w:val="both"/>
        <w:rPr>
          <w:rFonts w:ascii="Arial" w:hAnsi="Arial" w:cs="Arial"/>
          <w:sz w:val="22"/>
          <w:szCs w:val="22"/>
        </w:rPr>
      </w:pPr>
    </w:p>
    <w:p w:rsidR="005D50B0" w:rsidRPr="0012398C" w:rsidRDefault="005D50B0" w:rsidP="0012398C">
      <w:pPr>
        <w:pStyle w:val="Style1"/>
        <w:widowControl/>
        <w:spacing w:line="240" w:lineRule="auto"/>
        <w:ind w:left="0" w:firstLine="0"/>
        <w:jc w:val="both"/>
        <w:rPr>
          <w:rFonts w:ascii="Arial" w:hAnsi="Arial" w:cs="Arial"/>
          <w:sz w:val="22"/>
          <w:szCs w:val="22"/>
        </w:rPr>
      </w:pPr>
    </w:p>
    <w:p w:rsidR="005D50B0" w:rsidRPr="0012398C" w:rsidRDefault="005D50B0" w:rsidP="0012398C">
      <w:pPr>
        <w:pStyle w:val="Style1"/>
        <w:widowControl/>
        <w:spacing w:line="240" w:lineRule="auto"/>
        <w:ind w:left="0" w:firstLine="0"/>
        <w:jc w:val="both"/>
        <w:rPr>
          <w:rFonts w:ascii="Arial" w:hAnsi="Arial" w:cs="Arial"/>
          <w:sz w:val="22"/>
          <w:szCs w:val="22"/>
        </w:rPr>
      </w:pPr>
    </w:p>
    <w:p w:rsidR="005D50B0" w:rsidRPr="0012398C" w:rsidRDefault="005D50B0" w:rsidP="0012398C">
      <w:pPr>
        <w:pStyle w:val="Style1"/>
        <w:widowControl/>
        <w:spacing w:line="240" w:lineRule="auto"/>
        <w:ind w:left="0" w:firstLine="0"/>
        <w:jc w:val="both"/>
        <w:rPr>
          <w:rFonts w:ascii="Arial" w:hAnsi="Arial" w:cs="Arial"/>
          <w:sz w:val="22"/>
          <w:szCs w:val="22"/>
        </w:rPr>
      </w:pPr>
    </w:p>
    <w:p w:rsidR="005D50B0" w:rsidRPr="0012398C" w:rsidRDefault="005D50B0" w:rsidP="0012398C">
      <w:pPr>
        <w:pStyle w:val="Style1"/>
        <w:widowControl/>
        <w:spacing w:line="240" w:lineRule="auto"/>
        <w:ind w:left="0" w:firstLine="0"/>
        <w:jc w:val="both"/>
        <w:rPr>
          <w:rFonts w:ascii="Arial" w:hAnsi="Arial" w:cs="Arial"/>
          <w:sz w:val="22"/>
          <w:szCs w:val="22"/>
        </w:rPr>
      </w:pPr>
    </w:p>
    <w:p w:rsidR="005D50B0" w:rsidRPr="0012398C" w:rsidRDefault="005D50B0" w:rsidP="0012398C">
      <w:pPr>
        <w:pStyle w:val="Style1"/>
        <w:widowControl/>
        <w:spacing w:line="240" w:lineRule="auto"/>
        <w:ind w:left="0" w:firstLine="0"/>
        <w:jc w:val="both"/>
        <w:rPr>
          <w:rFonts w:ascii="Arial" w:hAnsi="Arial" w:cs="Arial"/>
          <w:sz w:val="22"/>
          <w:szCs w:val="22"/>
        </w:rPr>
      </w:pPr>
    </w:p>
    <w:p w:rsidR="005D50B0" w:rsidRPr="0012398C" w:rsidRDefault="005D50B0" w:rsidP="0012398C">
      <w:pPr>
        <w:pStyle w:val="Style1"/>
        <w:widowControl/>
        <w:spacing w:line="240" w:lineRule="auto"/>
        <w:ind w:left="0" w:firstLine="0"/>
        <w:jc w:val="both"/>
        <w:rPr>
          <w:rFonts w:ascii="Arial" w:hAnsi="Arial" w:cs="Arial"/>
          <w:sz w:val="22"/>
          <w:szCs w:val="22"/>
        </w:rPr>
      </w:pPr>
    </w:p>
    <w:p w:rsidR="005D50B0" w:rsidRPr="0012398C" w:rsidRDefault="005D50B0" w:rsidP="0012398C">
      <w:pPr>
        <w:pStyle w:val="Style1"/>
        <w:widowControl/>
        <w:spacing w:line="240" w:lineRule="auto"/>
        <w:ind w:left="0" w:firstLine="0"/>
        <w:jc w:val="both"/>
        <w:rPr>
          <w:rFonts w:ascii="Arial" w:hAnsi="Arial" w:cs="Arial"/>
          <w:sz w:val="22"/>
          <w:szCs w:val="22"/>
        </w:rPr>
      </w:pPr>
    </w:p>
    <w:p w:rsidR="00F75532" w:rsidRPr="0012398C" w:rsidRDefault="00F75532" w:rsidP="0012398C">
      <w:pPr>
        <w:pStyle w:val="Style21"/>
        <w:widowControl/>
        <w:spacing w:before="5" w:line="240" w:lineRule="auto"/>
        <w:ind w:left="0" w:firstLine="0"/>
        <w:rPr>
          <w:rStyle w:val="FontStyle138"/>
          <w:rFonts w:ascii="Arial" w:hAnsi="Arial" w:cs="Arial"/>
        </w:rPr>
      </w:pPr>
    </w:p>
    <w:p w:rsidR="00F75532" w:rsidRPr="0012398C" w:rsidRDefault="00F75532" w:rsidP="0012398C">
      <w:pPr>
        <w:pStyle w:val="Style21"/>
        <w:widowControl/>
        <w:spacing w:before="5" w:line="240" w:lineRule="auto"/>
        <w:ind w:left="0" w:firstLine="0"/>
        <w:rPr>
          <w:rStyle w:val="FontStyle138"/>
          <w:rFonts w:ascii="Arial" w:hAnsi="Arial" w:cs="Arial"/>
        </w:rPr>
      </w:pPr>
    </w:p>
    <w:p w:rsidR="00F75532" w:rsidRPr="0012398C" w:rsidRDefault="00F75532" w:rsidP="0012398C">
      <w:pPr>
        <w:pStyle w:val="Style21"/>
        <w:widowControl/>
        <w:spacing w:before="5" w:line="240" w:lineRule="auto"/>
        <w:ind w:left="0" w:firstLine="0"/>
        <w:rPr>
          <w:rStyle w:val="FontStyle138"/>
          <w:rFonts w:ascii="Arial" w:hAnsi="Arial" w:cs="Arial"/>
        </w:rPr>
      </w:pPr>
    </w:p>
    <w:p w:rsidR="00F75532" w:rsidRPr="0012398C" w:rsidRDefault="00F75532" w:rsidP="0012398C">
      <w:pPr>
        <w:pStyle w:val="Style21"/>
        <w:widowControl/>
        <w:spacing w:before="5" w:line="240" w:lineRule="auto"/>
        <w:ind w:left="0" w:firstLine="0"/>
        <w:rPr>
          <w:rStyle w:val="FontStyle138"/>
          <w:rFonts w:ascii="Arial" w:hAnsi="Arial" w:cs="Arial"/>
        </w:rPr>
      </w:pPr>
    </w:p>
    <w:p w:rsidR="00F75532" w:rsidRPr="0012398C" w:rsidRDefault="00F75532" w:rsidP="0012398C">
      <w:pPr>
        <w:pStyle w:val="Style21"/>
        <w:widowControl/>
        <w:spacing w:before="5" w:line="240" w:lineRule="auto"/>
        <w:ind w:left="0" w:firstLine="0"/>
        <w:rPr>
          <w:rStyle w:val="FontStyle138"/>
          <w:rFonts w:ascii="Arial" w:hAnsi="Arial" w:cs="Arial"/>
        </w:rPr>
      </w:pPr>
    </w:p>
    <w:p w:rsidR="005D50B0" w:rsidRPr="0012398C" w:rsidRDefault="0012398C" w:rsidP="0012398C">
      <w:pPr>
        <w:pStyle w:val="Style21"/>
        <w:widowControl/>
        <w:spacing w:before="5" w:line="240" w:lineRule="auto"/>
        <w:ind w:left="0" w:firstLine="0"/>
        <w:rPr>
          <w:rStyle w:val="FontStyle138"/>
          <w:rFonts w:ascii="Arial" w:hAnsi="Arial" w:cs="Arial"/>
        </w:rPr>
      </w:pPr>
      <w:r>
        <w:rPr>
          <w:rStyle w:val="FontStyle138"/>
          <w:rFonts w:ascii="Arial" w:hAnsi="Arial" w:cs="Arial"/>
        </w:rPr>
        <w:t>Opracowała</w:t>
      </w:r>
      <w:r w:rsidR="005D50B0" w:rsidRPr="0012398C">
        <w:rPr>
          <w:rStyle w:val="FontStyle138"/>
          <w:rFonts w:ascii="Arial" w:hAnsi="Arial" w:cs="Arial"/>
        </w:rPr>
        <w:t xml:space="preserve">: </w:t>
      </w:r>
    </w:p>
    <w:p w:rsidR="00097EC4" w:rsidRPr="00097EC4" w:rsidRDefault="005D50B0" w:rsidP="002F44F1">
      <w:pPr>
        <w:pStyle w:val="Style21"/>
        <w:widowControl/>
        <w:tabs>
          <w:tab w:val="center" w:pos="6521"/>
        </w:tabs>
        <w:spacing w:before="5" w:line="240" w:lineRule="auto"/>
        <w:jc w:val="left"/>
        <w:rPr>
          <w:rStyle w:val="FontStyle130"/>
          <w:rFonts w:ascii="Arial" w:hAnsi="Arial" w:cs="Arial"/>
          <w:b w:val="0"/>
          <w:bCs w:val="0"/>
          <w:sz w:val="22"/>
          <w:szCs w:val="22"/>
        </w:rPr>
      </w:pPr>
      <w:r w:rsidRPr="0012398C">
        <w:rPr>
          <w:rStyle w:val="FontStyle138"/>
          <w:rFonts w:ascii="Arial" w:hAnsi="Arial" w:cs="Arial"/>
        </w:rPr>
        <w:t xml:space="preserve">Monika OCIEPA </w:t>
      </w:r>
      <w:r w:rsidRPr="0012398C">
        <w:rPr>
          <w:rStyle w:val="FontStyle130"/>
          <w:rFonts w:ascii="Arial" w:hAnsi="Arial" w:cs="Arial"/>
          <w:sz w:val="22"/>
          <w:szCs w:val="22"/>
        </w:rPr>
        <w:br w:type="page"/>
      </w:r>
    </w:p>
    <w:p w:rsidR="005D50B0" w:rsidRPr="002F44F1" w:rsidRDefault="00097EC4" w:rsidP="00A7462B">
      <w:pPr>
        <w:pStyle w:val="Nagwek4"/>
        <w:numPr>
          <w:ilvl w:val="0"/>
          <w:numId w:val="5"/>
        </w:numPr>
        <w:spacing w:after="120" w:line="240" w:lineRule="auto"/>
        <w:ind w:left="709" w:hanging="709"/>
        <w:rPr>
          <w:rStyle w:val="FontStyle137"/>
          <w:rFonts w:ascii="Arial" w:hAnsi="Arial" w:cs="Arial"/>
          <w:b/>
          <w:sz w:val="24"/>
        </w:rPr>
      </w:pPr>
      <w:r w:rsidRPr="002F44F1">
        <w:rPr>
          <w:rStyle w:val="FontStyle137"/>
          <w:rFonts w:ascii="Arial" w:hAnsi="Arial" w:cs="Arial"/>
          <w:b/>
          <w:sz w:val="24"/>
        </w:rPr>
        <w:lastRenderedPageBreak/>
        <w:t>WYMAGANIA OGÓLNE</w:t>
      </w:r>
    </w:p>
    <w:p w:rsidR="005D50B0" w:rsidRPr="000F5782" w:rsidRDefault="005D50B0" w:rsidP="00A7462B">
      <w:pPr>
        <w:pStyle w:val="Nagwek4"/>
        <w:numPr>
          <w:ilvl w:val="1"/>
          <w:numId w:val="5"/>
        </w:numPr>
        <w:spacing w:after="120" w:line="240" w:lineRule="auto"/>
        <w:ind w:left="709" w:hanging="709"/>
        <w:rPr>
          <w:rStyle w:val="FontStyle137"/>
          <w:rFonts w:ascii="Arial" w:hAnsi="Arial" w:cs="Arial"/>
          <w:b/>
          <w:color w:val="auto"/>
        </w:rPr>
      </w:pPr>
      <w:r w:rsidRPr="000F5782">
        <w:rPr>
          <w:rStyle w:val="FontStyle137"/>
          <w:rFonts w:ascii="Arial" w:hAnsi="Arial" w:cs="Arial"/>
          <w:b/>
          <w:color w:val="auto"/>
        </w:rPr>
        <w:t>NAZWA ZAMÓWIENIA</w:t>
      </w:r>
    </w:p>
    <w:p w:rsidR="005D50B0" w:rsidRPr="003C0B19" w:rsidRDefault="005D50B0" w:rsidP="0012398C">
      <w:pPr>
        <w:spacing w:after="120" w:line="240" w:lineRule="auto"/>
        <w:ind w:left="0" w:firstLine="0"/>
        <w:rPr>
          <w:rStyle w:val="FontStyle138"/>
          <w:rFonts w:ascii="Arial" w:hAnsi="Arial" w:cs="Arial"/>
          <w:spacing w:val="-6"/>
        </w:rPr>
      </w:pPr>
      <w:r w:rsidRPr="003C0B19">
        <w:rPr>
          <w:rFonts w:ascii="Arial" w:hAnsi="Arial" w:cs="Arial"/>
          <w:iCs/>
          <w:spacing w:val="-6"/>
          <w:sz w:val="22"/>
          <w:szCs w:val="22"/>
        </w:rPr>
        <w:t>„</w:t>
      </w:r>
      <w:r w:rsidRPr="003C0B19">
        <w:rPr>
          <w:rStyle w:val="FontStyle138"/>
          <w:rFonts w:ascii="Arial" w:hAnsi="Arial" w:cs="Arial"/>
          <w:spacing w:val="-6"/>
        </w:rPr>
        <w:t xml:space="preserve">Roboty remontowe w budynku </w:t>
      </w:r>
      <w:r w:rsidR="00C17CCC" w:rsidRPr="003C0B19">
        <w:rPr>
          <w:rStyle w:val="FontStyle138"/>
          <w:rFonts w:ascii="Arial" w:hAnsi="Arial" w:cs="Arial"/>
          <w:spacing w:val="-6"/>
        </w:rPr>
        <w:t xml:space="preserve">nr </w:t>
      </w:r>
      <w:r w:rsidRPr="003C0B19">
        <w:rPr>
          <w:rStyle w:val="FontStyle138"/>
          <w:rFonts w:ascii="Arial" w:hAnsi="Arial" w:cs="Arial"/>
          <w:spacing w:val="-6"/>
        </w:rPr>
        <w:t xml:space="preserve">22 w kompleksie wojskowym przy ul. Rakowickiej 29 </w:t>
      </w:r>
      <w:r w:rsidR="0012398C" w:rsidRPr="003C0B19">
        <w:rPr>
          <w:rStyle w:val="FontStyle138"/>
          <w:rFonts w:ascii="Arial" w:hAnsi="Arial" w:cs="Arial"/>
          <w:spacing w:val="-6"/>
        </w:rPr>
        <w:br/>
      </w:r>
      <w:r w:rsidRPr="003C0B19">
        <w:rPr>
          <w:rStyle w:val="FontStyle138"/>
          <w:rFonts w:ascii="Arial" w:hAnsi="Arial" w:cs="Arial"/>
          <w:spacing w:val="-6"/>
        </w:rPr>
        <w:t xml:space="preserve">w Krakowie”. </w:t>
      </w:r>
    </w:p>
    <w:p w:rsidR="005D50B0" w:rsidRPr="0012398C" w:rsidRDefault="005D50B0" w:rsidP="00A7462B">
      <w:pPr>
        <w:pStyle w:val="Nagwek4"/>
        <w:numPr>
          <w:ilvl w:val="1"/>
          <w:numId w:val="5"/>
        </w:numPr>
        <w:spacing w:after="120" w:line="240" w:lineRule="auto"/>
        <w:ind w:left="709" w:hanging="709"/>
        <w:rPr>
          <w:rStyle w:val="FontStyle138"/>
          <w:rFonts w:ascii="Arial" w:hAnsi="Arial" w:cs="Arial"/>
          <w:b w:val="0"/>
        </w:rPr>
      </w:pPr>
      <w:r w:rsidRPr="0012398C">
        <w:rPr>
          <w:rStyle w:val="FontStyle137"/>
          <w:rFonts w:ascii="Arial" w:hAnsi="Arial" w:cs="Arial"/>
          <w:b/>
        </w:rPr>
        <w:t>PRZEDMIOT</w:t>
      </w:r>
      <w:r w:rsidRPr="0012398C">
        <w:rPr>
          <w:rStyle w:val="FontStyle137"/>
          <w:rFonts w:ascii="Arial" w:hAnsi="Arial" w:cs="Arial"/>
          <w:b/>
          <w:color w:val="auto"/>
        </w:rPr>
        <w:t xml:space="preserve"> I ZAKRES ROBÓT BUDOWLANYCH</w:t>
      </w:r>
    </w:p>
    <w:p w:rsidR="005D50B0" w:rsidRPr="0012398C" w:rsidRDefault="005D50B0" w:rsidP="0012398C">
      <w:pPr>
        <w:spacing w:after="120" w:line="240" w:lineRule="auto"/>
        <w:ind w:left="0" w:firstLine="0"/>
        <w:rPr>
          <w:rFonts w:ascii="Arial" w:hAnsi="Arial" w:cs="Arial"/>
          <w:sz w:val="22"/>
          <w:szCs w:val="22"/>
        </w:rPr>
      </w:pPr>
      <w:r w:rsidRPr="0012398C">
        <w:rPr>
          <w:rStyle w:val="FontStyle138"/>
          <w:rFonts w:ascii="Arial" w:hAnsi="Arial" w:cs="Arial"/>
          <w:color w:val="auto"/>
        </w:rPr>
        <w:t>Przedmiotem Specyfikacji Technicznej są wymagania dot</w:t>
      </w:r>
      <w:r w:rsidR="0025646E">
        <w:rPr>
          <w:rStyle w:val="FontStyle138"/>
          <w:rFonts w:ascii="Arial" w:hAnsi="Arial" w:cs="Arial"/>
          <w:color w:val="auto"/>
        </w:rPr>
        <w:t xml:space="preserve">yczące wykonania </w:t>
      </w:r>
      <w:r w:rsidRPr="0012398C">
        <w:rPr>
          <w:rStyle w:val="FontStyle138"/>
          <w:rFonts w:ascii="Arial" w:hAnsi="Arial" w:cs="Arial"/>
          <w:color w:val="auto"/>
        </w:rPr>
        <w:t xml:space="preserve">i odbioru robót </w:t>
      </w:r>
      <w:r w:rsidRPr="0012398C">
        <w:rPr>
          <w:rFonts w:ascii="Arial" w:hAnsi="Arial" w:cs="Arial"/>
          <w:sz w:val="22"/>
          <w:szCs w:val="22"/>
        </w:rPr>
        <w:t xml:space="preserve">budowlanych związanych z </w:t>
      </w:r>
      <w:r w:rsidR="0025646E">
        <w:rPr>
          <w:rFonts w:ascii="Arial" w:hAnsi="Arial" w:cs="Arial"/>
          <w:sz w:val="22"/>
          <w:szCs w:val="22"/>
        </w:rPr>
        <w:t xml:space="preserve">realizacją w/w zadania zgodnie </w:t>
      </w:r>
      <w:r w:rsidRPr="0012398C">
        <w:rPr>
          <w:rFonts w:ascii="Arial" w:hAnsi="Arial" w:cs="Arial"/>
          <w:sz w:val="22"/>
          <w:szCs w:val="22"/>
        </w:rPr>
        <w:t xml:space="preserve">z zakresem robót </w:t>
      </w:r>
      <w:r w:rsidRPr="0025646E">
        <w:rPr>
          <w:rFonts w:ascii="Arial" w:hAnsi="Arial" w:cs="Arial"/>
          <w:spacing w:val="-2"/>
          <w:sz w:val="22"/>
          <w:szCs w:val="22"/>
        </w:rPr>
        <w:t xml:space="preserve">przedstawionym w przedmiarze. </w:t>
      </w:r>
      <w:r w:rsidRPr="0025646E">
        <w:rPr>
          <w:rStyle w:val="FontStyle138"/>
          <w:rFonts w:ascii="Arial" w:hAnsi="Arial" w:cs="Arial"/>
          <w:color w:val="auto"/>
          <w:spacing w:val="-2"/>
        </w:rPr>
        <w:t>Podstawą opraco</w:t>
      </w:r>
      <w:r w:rsidR="0025646E" w:rsidRPr="0025646E">
        <w:rPr>
          <w:rStyle w:val="FontStyle138"/>
          <w:rFonts w:ascii="Arial" w:hAnsi="Arial" w:cs="Arial"/>
          <w:color w:val="auto"/>
          <w:spacing w:val="-2"/>
        </w:rPr>
        <w:t xml:space="preserve">wania niniejszej ST są przepisy </w:t>
      </w:r>
      <w:r w:rsidRPr="0025646E">
        <w:rPr>
          <w:rStyle w:val="FontStyle138"/>
          <w:rFonts w:ascii="Arial" w:hAnsi="Arial" w:cs="Arial"/>
          <w:color w:val="auto"/>
          <w:spacing w:val="-2"/>
        </w:rPr>
        <w:t>prawne</w:t>
      </w:r>
      <w:r w:rsidRPr="0012398C">
        <w:rPr>
          <w:rStyle w:val="FontStyle138"/>
          <w:rFonts w:ascii="Arial" w:hAnsi="Arial" w:cs="Arial"/>
          <w:color w:val="auto"/>
        </w:rPr>
        <w:t>, normy budowlane, zasady sztuki budowlanej oraz wymagania inwestora.</w:t>
      </w:r>
    </w:p>
    <w:p w:rsidR="005D50B0" w:rsidRPr="0012398C" w:rsidRDefault="005D50B0" w:rsidP="006E6986">
      <w:pPr>
        <w:spacing w:before="120" w:line="240" w:lineRule="auto"/>
        <w:rPr>
          <w:rStyle w:val="FontStyle138"/>
          <w:rFonts w:ascii="Arial" w:hAnsi="Arial" w:cs="Arial"/>
          <w:color w:val="auto"/>
        </w:rPr>
      </w:pPr>
      <w:r w:rsidRPr="0012398C">
        <w:rPr>
          <w:rStyle w:val="FontStyle138"/>
          <w:rFonts w:ascii="Arial" w:hAnsi="Arial" w:cs="Arial"/>
          <w:color w:val="auto"/>
        </w:rPr>
        <w:t>Zakres przedmiotowego zamówienia obejmuje:</w:t>
      </w:r>
    </w:p>
    <w:p w:rsidR="005D50B0" w:rsidRPr="006E6986" w:rsidRDefault="005D50B0" w:rsidP="006E6986">
      <w:pPr>
        <w:pStyle w:val="Akapitzlist"/>
        <w:numPr>
          <w:ilvl w:val="0"/>
          <w:numId w:val="49"/>
        </w:numPr>
        <w:spacing w:after="0" w:line="240" w:lineRule="auto"/>
        <w:rPr>
          <w:rStyle w:val="FontStyle138"/>
          <w:rFonts w:ascii="Arial" w:hAnsi="Arial" w:cs="Arial"/>
          <w:color w:val="auto"/>
        </w:rPr>
      </w:pPr>
      <w:r w:rsidRPr="006E6986">
        <w:rPr>
          <w:rStyle w:val="FontStyle138"/>
          <w:rFonts w:ascii="Arial" w:hAnsi="Arial" w:cs="Arial"/>
          <w:color w:val="auto"/>
        </w:rPr>
        <w:t xml:space="preserve">Roboty wewnętrzne budowlane – </w:t>
      </w:r>
      <w:r w:rsidR="00E14F03">
        <w:rPr>
          <w:rStyle w:val="FontStyle138"/>
          <w:rFonts w:ascii="Arial" w:hAnsi="Arial" w:cs="Arial"/>
          <w:color w:val="auto"/>
        </w:rPr>
        <w:t xml:space="preserve">2 </w:t>
      </w:r>
      <w:r w:rsidR="00EF2D8D" w:rsidRPr="006E6986">
        <w:rPr>
          <w:rStyle w:val="FontStyle138"/>
          <w:rFonts w:ascii="Arial" w:hAnsi="Arial" w:cs="Arial"/>
          <w:color w:val="auto"/>
        </w:rPr>
        <w:t>klatki schodowe na parterze.</w:t>
      </w:r>
    </w:p>
    <w:p w:rsidR="005D50B0" w:rsidRPr="006E6986" w:rsidRDefault="005D50B0" w:rsidP="006E6986">
      <w:pPr>
        <w:pStyle w:val="Akapitzlist"/>
        <w:numPr>
          <w:ilvl w:val="0"/>
          <w:numId w:val="49"/>
        </w:numPr>
        <w:spacing w:after="0" w:line="240" w:lineRule="auto"/>
        <w:rPr>
          <w:rStyle w:val="FontStyle138"/>
          <w:rFonts w:ascii="Arial" w:hAnsi="Arial" w:cs="Arial"/>
          <w:color w:val="auto"/>
        </w:rPr>
      </w:pPr>
      <w:r w:rsidRPr="006E6986">
        <w:rPr>
          <w:rStyle w:val="FontStyle138"/>
          <w:rFonts w:ascii="Arial" w:hAnsi="Arial" w:cs="Arial"/>
          <w:color w:val="auto"/>
        </w:rPr>
        <w:t xml:space="preserve">Roboty wewnętrzne budowlane – </w:t>
      </w:r>
      <w:r w:rsidR="00EF2D8D" w:rsidRPr="006E6986">
        <w:rPr>
          <w:rStyle w:val="FontStyle138"/>
          <w:rFonts w:ascii="Arial" w:hAnsi="Arial" w:cs="Arial"/>
          <w:color w:val="auto"/>
        </w:rPr>
        <w:t xml:space="preserve">korytarz i </w:t>
      </w:r>
      <w:r w:rsidR="00E14F03">
        <w:rPr>
          <w:rStyle w:val="FontStyle138"/>
          <w:rFonts w:ascii="Arial" w:hAnsi="Arial" w:cs="Arial"/>
          <w:color w:val="auto"/>
        </w:rPr>
        <w:t xml:space="preserve">2 </w:t>
      </w:r>
      <w:r w:rsidR="00EF2D8D" w:rsidRPr="006E6986">
        <w:rPr>
          <w:rStyle w:val="FontStyle138"/>
          <w:rFonts w:ascii="Arial" w:hAnsi="Arial" w:cs="Arial"/>
          <w:color w:val="auto"/>
        </w:rPr>
        <w:t>klatki schodowe I-go piętra</w:t>
      </w:r>
      <w:r w:rsidRPr="006E6986">
        <w:rPr>
          <w:rStyle w:val="FontStyle138"/>
          <w:rFonts w:ascii="Arial" w:hAnsi="Arial" w:cs="Arial"/>
          <w:color w:val="auto"/>
        </w:rPr>
        <w:t>.</w:t>
      </w:r>
    </w:p>
    <w:p w:rsidR="00EA5CEB" w:rsidRPr="006E6986" w:rsidRDefault="00EA5CEB" w:rsidP="006E6986">
      <w:pPr>
        <w:pStyle w:val="Akapitzlist"/>
        <w:numPr>
          <w:ilvl w:val="0"/>
          <w:numId w:val="49"/>
        </w:numPr>
        <w:spacing w:after="0" w:line="240" w:lineRule="auto"/>
        <w:rPr>
          <w:rStyle w:val="FontStyle138"/>
          <w:rFonts w:ascii="Arial" w:hAnsi="Arial" w:cs="Arial"/>
          <w:color w:val="auto"/>
        </w:rPr>
      </w:pPr>
      <w:r w:rsidRPr="006E6986">
        <w:rPr>
          <w:rStyle w:val="FontStyle138"/>
          <w:rFonts w:ascii="Arial" w:hAnsi="Arial" w:cs="Arial"/>
          <w:color w:val="auto"/>
        </w:rPr>
        <w:t>Roboty elektryczne.</w:t>
      </w:r>
    </w:p>
    <w:p w:rsidR="00EA5CEB" w:rsidRPr="006E6986" w:rsidRDefault="00E14F03" w:rsidP="006E6986">
      <w:pPr>
        <w:pStyle w:val="Akapitzlist"/>
        <w:numPr>
          <w:ilvl w:val="0"/>
          <w:numId w:val="49"/>
        </w:numPr>
        <w:spacing w:after="0" w:line="240" w:lineRule="auto"/>
        <w:rPr>
          <w:rStyle w:val="FontStyle138"/>
          <w:rFonts w:ascii="Arial" w:hAnsi="Arial" w:cs="Arial"/>
          <w:color w:val="auto"/>
        </w:rPr>
      </w:pPr>
      <w:r>
        <w:rPr>
          <w:rStyle w:val="FontStyle138"/>
          <w:rFonts w:ascii="Arial" w:hAnsi="Arial" w:cs="Arial"/>
          <w:color w:val="auto"/>
        </w:rPr>
        <w:t>Roboty sanitarne</w:t>
      </w:r>
      <w:r w:rsidR="005D50B0" w:rsidRPr="006E6986">
        <w:rPr>
          <w:rStyle w:val="FontStyle138"/>
          <w:rFonts w:ascii="Arial" w:hAnsi="Arial" w:cs="Arial"/>
          <w:color w:val="auto"/>
        </w:rPr>
        <w:t>.</w:t>
      </w:r>
      <w:r w:rsidR="00EF2D8D" w:rsidRPr="006E6986">
        <w:rPr>
          <w:rStyle w:val="FontStyle138"/>
          <w:rFonts w:ascii="Arial" w:hAnsi="Arial" w:cs="Arial"/>
          <w:color w:val="auto"/>
        </w:rPr>
        <w:t xml:space="preserve"> </w:t>
      </w:r>
    </w:p>
    <w:p w:rsidR="005D50B0" w:rsidRPr="006E6986" w:rsidRDefault="00EF2D8D" w:rsidP="006E6986">
      <w:pPr>
        <w:pStyle w:val="Akapitzlist"/>
        <w:numPr>
          <w:ilvl w:val="0"/>
          <w:numId w:val="49"/>
        </w:numPr>
        <w:spacing w:after="0" w:line="240" w:lineRule="auto"/>
        <w:rPr>
          <w:rFonts w:ascii="Arial" w:hAnsi="Arial" w:cs="Arial"/>
          <w:b/>
          <w:bCs/>
          <w:lang w:eastAsia="pl-PL"/>
        </w:rPr>
      </w:pPr>
      <w:r w:rsidRPr="006E6986">
        <w:rPr>
          <w:rStyle w:val="FontStyle138"/>
          <w:rFonts w:ascii="Arial" w:hAnsi="Arial" w:cs="Arial"/>
          <w:color w:val="auto"/>
        </w:rPr>
        <w:t>Wywóz</w:t>
      </w:r>
      <w:r w:rsidRPr="006E6986">
        <w:rPr>
          <w:rFonts w:ascii="Arial" w:hAnsi="Arial" w:cs="Arial"/>
          <w:lang w:eastAsia="pl-PL"/>
        </w:rPr>
        <w:t xml:space="preserve"> gruzu i złomu.</w:t>
      </w:r>
    </w:p>
    <w:p w:rsidR="0025646E" w:rsidRPr="002F44F1" w:rsidRDefault="0025646E" w:rsidP="00AF6EBF">
      <w:pPr>
        <w:spacing w:before="120" w:after="120" w:line="240" w:lineRule="auto"/>
        <w:ind w:left="0" w:firstLine="0"/>
        <w:rPr>
          <w:rStyle w:val="FontStyle138"/>
          <w:rFonts w:ascii="Arial" w:hAnsi="Arial" w:cs="Arial"/>
          <w:color w:val="auto"/>
        </w:rPr>
      </w:pPr>
      <w:r w:rsidRPr="002F44F1">
        <w:rPr>
          <w:rStyle w:val="FontStyle138"/>
          <w:rFonts w:ascii="Arial" w:hAnsi="Arial" w:cs="Arial"/>
          <w:color w:val="auto"/>
        </w:rPr>
        <w:t>Szczegółowy zakres robót opisano w pkt. 5 – WYKONANIE ROBÓT.</w:t>
      </w:r>
    </w:p>
    <w:p w:rsidR="005D50B0" w:rsidRPr="0012398C" w:rsidRDefault="005D50B0" w:rsidP="00A7462B">
      <w:pPr>
        <w:pStyle w:val="Nagwek4"/>
        <w:numPr>
          <w:ilvl w:val="1"/>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OPIS PRAC TOWARZYSZĄCYCH I TYMCZASOWYCH</w:t>
      </w:r>
    </w:p>
    <w:p w:rsidR="005D50B0" w:rsidRPr="0012398C" w:rsidRDefault="005D50B0" w:rsidP="0012398C">
      <w:pPr>
        <w:spacing w:after="120" w:line="240" w:lineRule="auto"/>
        <w:ind w:left="0" w:firstLine="0"/>
        <w:rPr>
          <w:rStyle w:val="FontStyle137"/>
          <w:rFonts w:ascii="Arial" w:hAnsi="Arial" w:cs="Arial"/>
          <w:smallCaps/>
          <w:color w:val="auto"/>
        </w:rPr>
      </w:pPr>
      <w:r w:rsidRPr="0012398C">
        <w:rPr>
          <w:rStyle w:val="FontStyle138"/>
          <w:rFonts w:ascii="Arial" w:hAnsi="Arial" w:cs="Arial"/>
          <w:color w:val="auto"/>
        </w:rPr>
        <w:t>Nie przewiduje się robót towarzyszących i tymczasowych.</w:t>
      </w:r>
    </w:p>
    <w:p w:rsidR="005D50B0" w:rsidRPr="0012398C" w:rsidRDefault="005D50B0" w:rsidP="00A7462B">
      <w:pPr>
        <w:pStyle w:val="Nagwek4"/>
        <w:numPr>
          <w:ilvl w:val="1"/>
          <w:numId w:val="5"/>
        </w:numPr>
        <w:spacing w:after="120" w:line="240" w:lineRule="auto"/>
        <w:ind w:left="709" w:hanging="709"/>
        <w:rPr>
          <w:rStyle w:val="FontStyle137"/>
          <w:rFonts w:ascii="Arial" w:hAnsi="Arial" w:cs="Arial"/>
          <w:b/>
          <w:color w:val="auto"/>
        </w:rPr>
      </w:pPr>
      <w:r w:rsidRPr="0012398C">
        <w:rPr>
          <w:rStyle w:val="FontStyle137"/>
          <w:rFonts w:ascii="Arial" w:hAnsi="Arial" w:cs="Arial"/>
          <w:b/>
          <w:color w:val="auto"/>
        </w:rPr>
        <w:t>INFORMACJE O TERENIE BUDOWY</w:t>
      </w:r>
    </w:p>
    <w:p w:rsidR="005D50B0" w:rsidRPr="0012398C" w:rsidRDefault="005D50B0" w:rsidP="00A7462B">
      <w:pPr>
        <w:pStyle w:val="Nagwek4"/>
        <w:numPr>
          <w:ilvl w:val="2"/>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ORGANIZACJA ROBÓT BUDOWLANYCH</w:t>
      </w:r>
    </w:p>
    <w:p w:rsidR="005D50B0" w:rsidRPr="00EF2D8D" w:rsidRDefault="005D50B0" w:rsidP="0012398C">
      <w:pPr>
        <w:spacing w:after="120" w:line="240" w:lineRule="auto"/>
        <w:ind w:left="0" w:firstLine="0"/>
        <w:rPr>
          <w:rStyle w:val="FontStyle138"/>
          <w:rFonts w:ascii="Arial" w:hAnsi="Arial" w:cs="Arial"/>
          <w:color w:val="auto"/>
        </w:rPr>
      </w:pPr>
      <w:r w:rsidRPr="00EF2D8D">
        <w:rPr>
          <w:rStyle w:val="FontStyle138"/>
          <w:rFonts w:ascii="Arial" w:hAnsi="Arial" w:cs="Arial"/>
          <w:color w:val="auto"/>
        </w:rPr>
        <w:t>Wykonawca ponosi odpowiedzialność za jakość r</w:t>
      </w:r>
      <w:r w:rsidR="00EF2D8D" w:rsidRPr="00EF2D8D">
        <w:rPr>
          <w:rStyle w:val="FontStyle138"/>
          <w:rFonts w:ascii="Arial" w:hAnsi="Arial" w:cs="Arial"/>
          <w:color w:val="auto"/>
        </w:rPr>
        <w:t xml:space="preserve">ealizowanych robót, zapewnienie </w:t>
      </w:r>
      <w:r w:rsidRPr="00EF2D8D">
        <w:rPr>
          <w:rStyle w:val="FontStyle138"/>
          <w:rFonts w:ascii="Arial" w:hAnsi="Arial" w:cs="Arial"/>
          <w:color w:val="auto"/>
          <w:spacing w:val="-4"/>
        </w:rPr>
        <w:t>bezpieczeństwa wykonywania wszelkich czynn</w:t>
      </w:r>
      <w:r w:rsidR="00EF2D8D" w:rsidRPr="00EF2D8D">
        <w:rPr>
          <w:rStyle w:val="FontStyle138"/>
          <w:rFonts w:ascii="Arial" w:hAnsi="Arial" w:cs="Arial"/>
          <w:color w:val="auto"/>
          <w:spacing w:val="-4"/>
        </w:rPr>
        <w:t xml:space="preserve">ości na terenie budowy, metody </w:t>
      </w:r>
      <w:r w:rsidRPr="00EF2D8D">
        <w:rPr>
          <w:rStyle w:val="FontStyle138"/>
          <w:rFonts w:ascii="Arial" w:hAnsi="Arial" w:cs="Arial"/>
          <w:color w:val="auto"/>
          <w:spacing w:val="-4"/>
        </w:rPr>
        <w:t>i t</w:t>
      </w:r>
      <w:r w:rsidRPr="00EF2D8D">
        <w:rPr>
          <w:rStyle w:val="FontStyle138"/>
          <w:rFonts w:ascii="Arial" w:hAnsi="Arial" w:cs="Arial"/>
          <w:color w:val="auto"/>
        </w:rPr>
        <w:t>echnologie zastosowane podczas realizacji zadania oraz za ich zgodność z zapisami S</w:t>
      </w:r>
      <w:r w:rsidR="00195E00">
        <w:rPr>
          <w:rStyle w:val="FontStyle138"/>
          <w:rFonts w:ascii="Arial" w:hAnsi="Arial" w:cs="Arial"/>
          <w:color w:val="auto"/>
        </w:rPr>
        <w:t xml:space="preserve">pecyfikacji </w:t>
      </w:r>
      <w:r w:rsidRPr="00EF2D8D">
        <w:rPr>
          <w:rStyle w:val="FontStyle138"/>
          <w:rFonts w:ascii="Arial" w:hAnsi="Arial" w:cs="Arial"/>
          <w:color w:val="auto"/>
        </w:rPr>
        <w:t>T</w:t>
      </w:r>
      <w:r w:rsidR="00195E00">
        <w:rPr>
          <w:rStyle w:val="FontStyle138"/>
          <w:rFonts w:ascii="Arial" w:hAnsi="Arial" w:cs="Arial"/>
          <w:color w:val="auto"/>
        </w:rPr>
        <w:t>echnicznej</w:t>
      </w:r>
      <w:r w:rsidRPr="00EF2D8D">
        <w:rPr>
          <w:rStyle w:val="FontStyle138"/>
          <w:rFonts w:ascii="Arial" w:hAnsi="Arial" w:cs="Arial"/>
          <w:color w:val="auto"/>
        </w:rPr>
        <w:t xml:space="preserve">. </w:t>
      </w:r>
      <w:r w:rsidRPr="00EF2D8D">
        <w:rPr>
          <w:rStyle w:val="FontStyle138"/>
          <w:rFonts w:ascii="Arial" w:hAnsi="Arial" w:cs="Arial"/>
          <w:color w:val="auto"/>
          <w:spacing w:val="-2"/>
        </w:rPr>
        <w:t xml:space="preserve">Każdorazowe odwołania do przepisów prawa odnoszą się do wszystkich obowiązujących na terenie Rzeczpospolitej Polskiej Ustaw, Rozporządzeń, Obwieszczeń </w:t>
      </w:r>
      <w:r w:rsidR="00195E00">
        <w:rPr>
          <w:rStyle w:val="FontStyle138"/>
          <w:rFonts w:ascii="Arial" w:hAnsi="Arial" w:cs="Arial"/>
          <w:color w:val="auto"/>
          <w:spacing w:val="-2"/>
        </w:rPr>
        <w:br/>
      </w:r>
      <w:r w:rsidRPr="00EF2D8D">
        <w:rPr>
          <w:rStyle w:val="FontStyle138"/>
          <w:rFonts w:ascii="Arial" w:hAnsi="Arial" w:cs="Arial"/>
          <w:color w:val="auto"/>
          <w:spacing w:val="-2"/>
        </w:rPr>
        <w:t xml:space="preserve">i innych przepisów prawa miejscowego, które mają zastosowanie przy </w:t>
      </w:r>
      <w:r w:rsidR="001862B2" w:rsidRPr="00EF2D8D">
        <w:rPr>
          <w:rStyle w:val="FontStyle138"/>
          <w:rFonts w:ascii="Arial" w:hAnsi="Arial" w:cs="Arial"/>
          <w:color w:val="auto"/>
          <w:spacing w:val="-2"/>
        </w:rPr>
        <w:t>realizacji zadania budowlanego</w:t>
      </w:r>
      <w:r w:rsidR="001862B2" w:rsidRPr="00EF2D8D">
        <w:rPr>
          <w:rStyle w:val="FontStyle138"/>
          <w:rFonts w:ascii="Arial" w:hAnsi="Arial" w:cs="Arial"/>
          <w:color w:val="auto"/>
        </w:rPr>
        <w:t>.</w:t>
      </w:r>
    </w:p>
    <w:p w:rsidR="005D50B0" w:rsidRPr="0012398C" w:rsidRDefault="005D50B0" w:rsidP="0012398C">
      <w:pPr>
        <w:spacing w:after="120" w:line="240" w:lineRule="auto"/>
        <w:ind w:left="0" w:firstLine="0"/>
        <w:rPr>
          <w:rStyle w:val="FontStyle138"/>
          <w:rFonts w:ascii="Arial" w:hAnsi="Arial" w:cs="Arial"/>
          <w:color w:val="auto"/>
          <w:spacing w:val="-6"/>
        </w:rPr>
      </w:pPr>
      <w:r w:rsidRPr="00195E00">
        <w:rPr>
          <w:rStyle w:val="FontStyle138"/>
          <w:rFonts w:ascii="Arial" w:hAnsi="Arial" w:cs="Arial"/>
          <w:color w:val="auto"/>
        </w:rPr>
        <w:t>Wykonawca jest odpowiedzialny za prowadzenie robót zgodnie z umową. Polecenia</w:t>
      </w:r>
      <w:r w:rsidR="00F531A4">
        <w:rPr>
          <w:rStyle w:val="FontStyle138"/>
          <w:rFonts w:ascii="Arial" w:hAnsi="Arial" w:cs="Arial"/>
          <w:color w:val="auto"/>
        </w:rPr>
        <w:t>mi</w:t>
      </w:r>
      <w:r w:rsidRPr="00195E00">
        <w:rPr>
          <w:rStyle w:val="FontStyle138"/>
          <w:rFonts w:ascii="Arial" w:hAnsi="Arial" w:cs="Arial"/>
          <w:color w:val="auto"/>
        </w:rPr>
        <w:t xml:space="preserve"> </w:t>
      </w:r>
      <w:r w:rsidR="00A82442" w:rsidRPr="00195E00">
        <w:rPr>
          <w:rStyle w:val="FontStyle138"/>
          <w:rFonts w:ascii="Arial" w:hAnsi="Arial" w:cs="Arial"/>
          <w:color w:val="auto"/>
        </w:rPr>
        <w:t>zamawiającego</w:t>
      </w:r>
      <w:r w:rsidRPr="00195E00">
        <w:rPr>
          <w:rStyle w:val="FontStyle138"/>
          <w:rFonts w:ascii="Arial" w:hAnsi="Arial" w:cs="Arial"/>
          <w:color w:val="auto"/>
        </w:rPr>
        <w:t xml:space="preserve"> realizacją umowy będą wykonywane nie później niż w czasie p</w:t>
      </w:r>
      <w:r w:rsidR="008A20A1" w:rsidRPr="00195E00">
        <w:rPr>
          <w:rStyle w:val="FontStyle138"/>
          <w:rFonts w:ascii="Arial" w:hAnsi="Arial" w:cs="Arial"/>
          <w:color w:val="auto"/>
        </w:rPr>
        <w:t xml:space="preserve">rzez niego wyznaczonym, po ich </w:t>
      </w:r>
      <w:r w:rsidRPr="00195E00">
        <w:rPr>
          <w:rStyle w:val="FontStyle138"/>
          <w:rFonts w:ascii="Arial" w:hAnsi="Arial" w:cs="Arial"/>
          <w:color w:val="auto"/>
        </w:rPr>
        <w:t>otrzymaniu przez wykonawcę, pod groźbą wstrzymania robót. Skutki finansowe z tego tytułu poniesie wykonawca. Prace będą realizowane na czynnym obiekcie i mogą być realizowane w godzinach 7.00 do 15.00 z zakresem realizowanych prac można się zapoznać przed złożeniem oferty</w:t>
      </w:r>
      <w:r w:rsidRPr="0012398C">
        <w:rPr>
          <w:rStyle w:val="FontStyle138"/>
          <w:rFonts w:ascii="Arial" w:hAnsi="Arial" w:cs="Arial"/>
          <w:color w:val="auto"/>
          <w:spacing w:val="-6"/>
        </w:rPr>
        <w:t xml:space="preserve">. </w:t>
      </w:r>
    </w:p>
    <w:p w:rsidR="00A46814" w:rsidRDefault="005D50B0" w:rsidP="0012398C">
      <w:pPr>
        <w:spacing w:after="120" w:line="240" w:lineRule="auto"/>
        <w:ind w:left="0" w:firstLine="0"/>
        <w:rPr>
          <w:rStyle w:val="FontStyle138"/>
          <w:rFonts w:ascii="Arial" w:hAnsi="Arial" w:cs="Arial"/>
          <w:color w:val="auto"/>
        </w:rPr>
      </w:pPr>
      <w:r w:rsidRPr="00463C92">
        <w:rPr>
          <w:rStyle w:val="FontStyle138"/>
          <w:rFonts w:ascii="Arial" w:hAnsi="Arial" w:cs="Arial"/>
          <w:color w:val="auto"/>
        </w:rPr>
        <w:t xml:space="preserve">Wykonawca jest zobowiązany do gromadzenia odpadów w odpowiednich kontenerach i opróżniania ich na bieżąco w trakcie realizacji robót. </w:t>
      </w:r>
    </w:p>
    <w:p w:rsidR="00A46814" w:rsidRDefault="005D50B0" w:rsidP="00A46814">
      <w:pPr>
        <w:spacing w:line="240" w:lineRule="auto"/>
        <w:ind w:left="0" w:firstLine="0"/>
        <w:rPr>
          <w:rStyle w:val="FontStyle138"/>
          <w:rFonts w:ascii="Arial" w:hAnsi="Arial" w:cs="Arial"/>
          <w:color w:val="auto"/>
          <w:spacing w:val="-4"/>
        </w:rPr>
      </w:pPr>
      <w:r w:rsidRPr="00463C92">
        <w:rPr>
          <w:rStyle w:val="FontStyle138"/>
          <w:rFonts w:ascii="Arial" w:hAnsi="Arial" w:cs="Arial"/>
          <w:color w:val="auto"/>
        </w:rPr>
        <w:t xml:space="preserve">Prace </w:t>
      </w:r>
      <w:r w:rsidRPr="004A46DC">
        <w:rPr>
          <w:rStyle w:val="FontStyle138"/>
          <w:rFonts w:ascii="Arial" w:hAnsi="Arial" w:cs="Arial"/>
          <w:color w:val="auto"/>
          <w:spacing w:val="-4"/>
        </w:rPr>
        <w:t xml:space="preserve">muszą być realizowane pod </w:t>
      </w:r>
      <w:r w:rsidRPr="00463C92">
        <w:rPr>
          <w:rStyle w:val="FontStyle138"/>
          <w:rFonts w:ascii="Arial" w:hAnsi="Arial" w:cs="Arial"/>
          <w:color w:val="auto"/>
          <w:spacing w:val="-4"/>
        </w:rPr>
        <w:t>nadzorem</w:t>
      </w:r>
      <w:r w:rsidR="00A46814">
        <w:rPr>
          <w:rStyle w:val="FontStyle138"/>
          <w:rFonts w:ascii="Arial" w:hAnsi="Arial" w:cs="Arial"/>
          <w:color w:val="auto"/>
          <w:spacing w:val="-4"/>
        </w:rPr>
        <w:t>:</w:t>
      </w:r>
    </w:p>
    <w:p w:rsidR="00A46814" w:rsidRPr="00A46814" w:rsidRDefault="005D50B0" w:rsidP="00A46814">
      <w:pPr>
        <w:pStyle w:val="Akapitzlist"/>
        <w:numPr>
          <w:ilvl w:val="0"/>
          <w:numId w:val="48"/>
        </w:numPr>
        <w:spacing w:after="0" w:line="240" w:lineRule="auto"/>
        <w:ind w:left="425" w:hanging="357"/>
        <w:rPr>
          <w:rStyle w:val="FontStyle138"/>
          <w:rFonts w:ascii="Arial" w:hAnsi="Arial" w:cs="Arial"/>
          <w:color w:val="auto"/>
          <w:spacing w:val="-6"/>
        </w:rPr>
      </w:pPr>
      <w:r w:rsidRPr="00A46814">
        <w:rPr>
          <w:rStyle w:val="FontStyle138"/>
          <w:rFonts w:ascii="Arial" w:hAnsi="Arial" w:cs="Arial"/>
          <w:color w:val="auto"/>
          <w:spacing w:val="-4"/>
        </w:rPr>
        <w:t xml:space="preserve">kierownika </w:t>
      </w:r>
      <w:r w:rsidR="001A2DD9">
        <w:rPr>
          <w:rStyle w:val="FontStyle138"/>
          <w:rFonts w:ascii="Arial" w:hAnsi="Arial" w:cs="Arial"/>
          <w:color w:val="auto"/>
          <w:spacing w:val="-4"/>
        </w:rPr>
        <w:t>budowy</w:t>
      </w:r>
      <w:r w:rsidRPr="00A46814">
        <w:rPr>
          <w:rStyle w:val="FontStyle138"/>
          <w:rFonts w:ascii="Arial" w:hAnsi="Arial" w:cs="Arial"/>
          <w:color w:val="auto"/>
          <w:spacing w:val="-4"/>
        </w:rPr>
        <w:t xml:space="preserve"> posiadającego uprawnienia budowlane do kierowania robotami budowlanymi w specjalności konstrukcyjno – budowlanej</w:t>
      </w:r>
      <w:r w:rsidR="004A46DC" w:rsidRPr="00A46814">
        <w:rPr>
          <w:rStyle w:val="FontStyle138"/>
          <w:rFonts w:ascii="Arial" w:hAnsi="Arial" w:cs="Arial"/>
          <w:color w:val="auto"/>
          <w:spacing w:val="-4"/>
        </w:rPr>
        <w:t xml:space="preserve"> oraz ważne zaświadczenie </w:t>
      </w:r>
      <w:r w:rsidR="00A46814">
        <w:rPr>
          <w:rStyle w:val="FontStyle138"/>
          <w:rFonts w:ascii="Arial" w:hAnsi="Arial" w:cs="Arial"/>
          <w:color w:val="auto"/>
          <w:spacing w:val="-4"/>
        </w:rPr>
        <w:br/>
      </w:r>
      <w:r w:rsidR="004A46DC" w:rsidRPr="00A46814">
        <w:rPr>
          <w:rStyle w:val="FontStyle138"/>
          <w:rFonts w:ascii="Arial" w:hAnsi="Arial" w:cs="Arial"/>
          <w:color w:val="auto"/>
          <w:spacing w:val="-4"/>
        </w:rPr>
        <w:t xml:space="preserve">o wpisie na listę członków, wydane przez właściwą izbę samorządu zawodowego </w:t>
      </w:r>
      <w:r w:rsidR="00A46814">
        <w:rPr>
          <w:rStyle w:val="FontStyle138"/>
          <w:rFonts w:ascii="Arial" w:hAnsi="Arial" w:cs="Arial"/>
          <w:color w:val="auto"/>
          <w:spacing w:val="-4"/>
        </w:rPr>
        <w:br/>
      </w:r>
      <w:r w:rsidR="004A46DC" w:rsidRPr="00A46814">
        <w:rPr>
          <w:rStyle w:val="FontStyle138"/>
          <w:rFonts w:ascii="Arial" w:hAnsi="Arial" w:cs="Arial"/>
          <w:color w:val="auto"/>
          <w:spacing w:val="-4"/>
        </w:rPr>
        <w:t>z określonym w nim terminem ważności</w:t>
      </w:r>
      <w:r w:rsidR="00A46814">
        <w:rPr>
          <w:rStyle w:val="FontStyle138"/>
          <w:rFonts w:ascii="Arial" w:hAnsi="Arial" w:cs="Arial"/>
          <w:color w:val="auto"/>
          <w:spacing w:val="-4"/>
        </w:rPr>
        <w:t>;</w:t>
      </w:r>
    </w:p>
    <w:p w:rsidR="00A46814" w:rsidRPr="00A46814" w:rsidRDefault="004A46DC" w:rsidP="00A46814">
      <w:pPr>
        <w:pStyle w:val="Akapitzlist"/>
        <w:numPr>
          <w:ilvl w:val="0"/>
          <w:numId w:val="48"/>
        </w:numPr>
        <w:spacing w:after="0" w:line="240" w:lineRule="auto"/>
        <w:ind w:left="426"/>
        <w:rPr>
          <w:rFonts w:ascii="Arial" w:hAnsi="Arial" w:cs="Arial"/>
          <w:spacing w:val="-6"/>
        </w:rPr>
      </w:pPr>
      <w:r w:rsidRPr="003C0B19">
        <w:rPr>
          <w:rStyle w:val="FontStyle138"/>
          <w:rFonts w:ascii="Arial" w:hAnsi="Arial" w:cs="Arial"/>
          <w:color w:val="auto"/>
          <w:spacing w:val="-6"/>
        </w:rPr>
        <w:t>kierownika robót elektrycznych posiadającego uprawnienia budowlane do kierowania robotami</w:t>
      </w:r>
      <w:r w:rsidRPr="00A46814">
        <w:rPr>
          <w:rStyle w:val="FontStyle138"/>
          <w:rFonts w:ascii="Arial" w:hAnsi="Arial" w:cs="Arial"/>
          <w:color w:val="auto"/>
          <w:spacing w:val="-4"/>
        </w:rPr>
        <w:t xml:space="preserve"> w specjalności instalacyjnej</w:t>
      </w:r>
      <w:r w:rsidR="00A46814">
        <w:rPr>
          <w:rFonts w:ascii="Arial" w:hAnsi="Arial" w:cs="Arial"/>
        </w:rPr>
        <w:t xml:space="preserve"> w zakresie sieci instalacji </w:t>
      </w:r>
      <w:r w:rsidRPr="00A46814">
        <w:rPr>
          <w:rFonts w:ascii="Arial" w:hAnsi="Arial" w:cs="Arial"/>
        </w:rPr>
        <w:t xml:space="preserve">i urządzeń elektrycznych i elektroenergetycznych </w:t>
      </w:r>
      <w:r w:rsidRPr="00A46814">
        <w:rPr>
          <w:rFonts w:ascii="Arial" w:hAnsi="Arial" w:cs="Arial"/>
          <w:lang w:eastAsia="pl-PL"/>
        </w:rPr>
        <w:t>oraz ważne zaświadcz</w:t>
      </w:r>
      <w:r w:rsidR="00A46814">
        <w:rPr>
          <w:rFonts w:ascii="Arial" w:hAnsi="Arial" w:cs="Arial"/>
          <w:lang w:eastAsia="pl-PL"/>
        </w:rPr>
        <w:t xml:space="preserve">enie o wpisie na listę członków, </w:t>
      </w:r>
      <w:r w:rsidRPr="00A46814">
        <w:rPr>
          <w:rFonts w:ascii="Arial" w:hAnsi="Arial" w:cs="Arial"/>
          <w:lang w:eastAsia="pl-PL"/>
        </w:rPr>
        <w:t>wydane przez właściwą izbę samorządu zawodowego z określonym w nim terminem ważności</w:t>
      </w:r>
      <w:r w:rsidR="00A46814">
        <w:rPr>
          <w:rFonts w:ascii="Arial" w:hAnsi="Arial" w:cs="Arial"/>
          <w:lang w:eastAsia="pl-PL"/>
        </w:rPr>
        <w:t>;</w:t>
      </w:r>
    </w:p>
    <w:p w:rsidR="006E6986" w:rsidRPr="006E6986" w:rsidRDefault="006E6986" w:rsidP="00A46814">
      <w:pPr>
        <w:pStyle w:val="Akapitzlist"/>
        <w:numPr>
          <w:ilvl w:val="0"/>
          <w:numId w:val="48"/>
        </w:numPr>
        <w:spacing w:after="0" w:line="240" w:lineRule="auto"/>
        <w:ind w:left="426"/>
        <w:rPr>
          <w:rStyle w:val="FontStyle138"/>
          <w:rFonts w:ascii="Arial" w:hAnsi="Arial" w:cs="Arial"/>
          <w:color w:val="auto"/>
          <w:spacing w:val="-4"/>
        </w:rPr>
      </w:pPr>
      <w:r w:rsidRPr="006E6986">
        <w:rPr>
          <w:rStyle w:val="FontStyle138"/>
          <w:rFonts w:ascii="Arial" w:hAnsi="Arial" w:cs="Arial"/>
          <w:color w:val="auto"/>
          <w:spacing w:val="-4"/>
        </w:rPr>
        <w:t xml:space="preserve">kierownika robót sanitarnych </w:t>
      </w:r>
      <w:r w:rsidR="004B2E33" w:rsidRPr="00A46814">
        <w:rPr>
          <w:rStyle w:val="FontStyle138"/>
          <w:rFonts w:ascii="Arial" w:hAnsi="Arial" w:cs="Arial"/>
          <w:color w:val="auto"/>
          <w:spacing w:val="-4"/>
        </w:rPr>
        <w:t xml:space="preserve">posiadającego </w:t>
      </w:r>
      <w:r w:rsidRPr="006E6986">
        <w:rPr>
          <w:rStyle w:val="FontStyle138"/>
          <w:rFonts w:ascii="Arial" w:hAnsi="Arial" w:cs="Arial"/>
          <w:color w:val="auto"/>
          <w:spacing w:val="-4"/>
        </w:rPr>
        <w:t>uprawnienia budowlane do kierowania robotami</w:t>
      </w:r>
      <w:r>
        <w:rPr>
          <w:rStyle w:val="FontStyle138"/>
          <w:rFonts w:ascii="Arial" w:hAnsi="Arial" w:cs="Arial"/>
          <w:color w:val="auto"/>
          <w:spacing w:val="-4"/>
        </w:rPr>
        <w:t xml:space="preserve"> budowlanymi </w:t>
      </w:r>
      <w:r w:rsidRPr="006E6986">
        <w:rPr>
          <w:rStyle w:val="FontStyle138"/>
          <w:rFonts w:ascii="Arial" w:hAnsi="Arial" w:cs="Arial"/>
          <w:color w:val="auto"/>
          <w:spacing w:val="-4"/>
        </w:rPr>
        <w:t>w specjalności instalacyjnej w zakresie sieci, in</w:t>
      </w:r>
      <w:r w:rsidR="004B2E33">
        <w:rPr>
          <w:rStyle w:val="FontStyle138"/>
          <w:rFonts w:ascii="Arial" w:hAnsi="Arial" w:cs="Arial"/>
          <w:color w:val="auto"/>
          <w:spacing w:val="-4"/>
        </w:rPr>
        <w:t xml:space="preserve">stalacji i urządzeń cieplnych, </w:t>
      </w:r>
      <w:r w:rsidRPr="006E6986">
        <w:rPr>
          <w:rStyle w:val="FontStyle138"/>
          <w:rFonts w:ascii="Arial" w:hAnsi="Arial" w:cs="Arial"/>
          <w:color w:val="auto"/>
          <w:spacing w:val="-4"/>
        </w:rPr>
        <w:t>oraz ważne zaświadczenie o wpisie n</w:t>
      </w:r>
      <w:r w:rsidR="004B2E33">
        <w:rPr>
          <w:rStyle w:val="FontStyle138"/>
          <w:rFonts w:ascii="Arial" w:hAnsi="Arial" w:cs="Arial"/>
          <w:color w:val="auto"/>
          <w:spacing w:val="-4"/>
        </w:rPr>
        <w:t xml:space="preserve">a listę członków, wydane przez </w:t>
      </w:r>
      <w:r w:rsidRPr="006E6986">
        <w:rPr>
          <w:rStyle w:val="FontStyle138"/>
          <w:rFonts w:ascii="Arial" w:hAnsi="Arial" w:cs="Arial"/>
          <w:color w:val="auto"/>
          <w:spacing w:val="-4"/>
        </w:rPr>
        <w:t>właściwą izbę samorządu zawodowego z określonym w nim terminem  ważności.</w:t>
      </w:r>
    </w:p>
    <w:p w:rsidR="001A2DD9" w:rsidRDefault="004A46DC" w:rsidP="00A46814">
      <w:pPr>
        <w:spacing w:after="120" w:line="240" w:lineRule="auto"/>
        <w:ind w:left="0" w:firstLine="0"/>
        <w:rPr>
          <w:rStyle w:val="FontStyle138"/>
          <w:rFonts w:ascii="Arial" w:hAnsi="Arial" w:cs="Arial"/>
          <w:color w:val="auto"/>
          <w:spacing w:val="-6"/>
        </w:rPr>
      </w:pPr>
      <w:r w:rsidRPr="00A46814">
        <w:rPr>
          <w:rStyle w:val="FontStyle138"/>
          <w:rFonts w:ascii="Arial" w:hAnsi="Arial" w:cs="Arial"/>
          <w:color w:val="auto"/>
          <w:spacing w:val="-6"/>
        </w:rPr>
        <w:lastRenderedPageBreak/>
        <w:t>Obowiązkiem kierownik</w:t>
      </w:r>
      <w:r w:rsidR="00A46814">
        <w:rPr>
          <w:rStyle w:val="FontStyle138"/>
          <w:rFonts w:ascii="Arial" w:hAnsi="Arial" w:cs="Arial"/>
          <w:color w:val="auto"/>
          <w:spacing w:val="-6"/>
        </w:rPr>
        <w:t>a</w:t>
      </w:r>
      <w:r w:rsidR="005D50B0" w:rsidRPr="00A46814">
        <w:rPr>
          <w:rStyle w:val="FontStyle138"/>
          <w:rFonts w:ascii="Arial" w:hAnsi="Arial" w:cs="Arial"/>
          <w:color w:val="auto"/>
          <w:spacing w:val="-6"/>
        </w:rPr>
        <w:t xml:space="preserve"> </w:t>
      </w:r>
      <w:r w:rsidR="001A2DD9">
        <w:rPr>
          <w:rStyle w:val="FontStyle138"/>
          <w:rFonts w:ascii="Arial" w:hAnsi="Arial" w:cs="Arial"/>
          <w:color w:val="auto"/>
          <w:spacing w:val="-6"/>
        </w:rPr>
        <w:t>budowy</w:t>
      </w:r>
      <w:r w:rsidR="005D50B0" w:rsidRPr="00A46814">
        <w:rPr>
          <w:rStyle w:val="FontStyle138"/>
          <w:rFonts w:ascii="Arial" w:hAnsi="Arial" w:cs="Arial"/>
          <w:color w:val="auto"/>
          <w:spacing w:val="-6"/>
        </w:rPr>
        <w:t xml:space="preserve"> jest złożenie odpowiedniego oświadczenia o podjęciu obowiązków kierownika robót. </w:t>
      </w:r>
    </w:p>
    <w:p w:rsidR="005D50B0" w:rsidRPr="00A46814" w:rsidRDefault="005D50B0" w:rsidP="00A46814">
      <w:pPr>
        <w:spacing w:after="120" w:line="240" w:lineRule="auto"/>
        <w:ind w:left="0" w:firstLine="0"/>
        <w:rPr>
          <w:rStyle w:val="FontStyle138"/>
          <w:rFonts w:ascii="Arial" w:hAnsi="Arial" w:cs="Arial"/>
          <w:color w:val="auto"/>
          <w:spacing w:val="-6"/>
        </w:rPr>
      </w:pPr>
      <w:r w:rsidRPr="00A46814">
        <w:rPr>
          <w:rStyle w:val="FontStyle138"/>
          <w:rFonts w:ascii="Arial" w:hAnsi="Arial" w:cs="Arial"/>
          <w:color w:val="auto"/>
          <w:spacing w:val="-6"/>
        </w:rPr>
        <w:t xml:space="preserve">Robotami </w:t>
      </w:r>
      <w:r w:rsidR="004A46DC" w:rsidRPr="00A46814">
        <w:rPr>
          <w:rStyle w:val="FontStyle138"/>
          <w:rFonts w:ascii="Arial" w:hAnsi="Arial" w:cs="Arial"/>
          <w:color w:val="auto"/>
          <w:spacing w:val="-6"/>
        </w:rPr>
        <w:t xml:space="preserve">remontowymi </w:t>
      </w:r>
      <w:r w:rsidRPr="00A46814">
        <w:rPr>
          <w:rStyle w:val="FontStyle138"/>
          <w:rFonts w:ascii="Arial" w:hAnsi="Arial" w:cs="Arial"/>
          <w:color w:val="auto"/>
          <w:spacing w:val="-6"/>
        </w:rPr>
        <w:t xml:space="preserve">objęty jest budynek nr 22 na terenie kompleksie wojskowym przy </w:t>
      </w:r>
      <w:r w:rsidR="00665EF0">
        <w:rPr>
          <w:rStyle w:val="FontStyle138"/>
          <w:rFonts w:ascii="Arial" w:hAnsi="Arial" w:cs="Arial"/>
          <w:color w:val="auto"/>
          <w:spacing w:val="-6"/>
        </w:rPr>
        <w:br/>
      </w:r>
      <w:r w:rsidRPr="00A46814">
        <w:rPr>
          <w:rStyle w:val="FontStyle138"/>
          <w:rFonts w:ascii="Arial" w:hAnsi="Arial" w:cs="Arial"/>
          <w:color w:val="auto"/>
          <w:spacing w:val="-6"/>
        </w:rPr>
        <w:t xml:space="preserve">ul. Rakowickiej 29 w Krakowie. </w:t>
      </w:r>
    </w:p>
    <w:p w:rsidR="005D50B0" w:rsidRPr="0012398C" w:rsidRDefault="005D50B0" w:rsidP="0012398C">
      <w:pPr>
        <w:spacing w:after="120" w:line="240" w:lineRule="auto"/>
        <w:ind w:left="0" w:firstLine="0"/>
        <w:rPr>
          <w:rFonts w:ascii="Arial" w:hAnsi="Arial" w:cs="Arial"/>
          <w:sz w:val="22"/>
          <w:szCs w:val="22"/>
        </w:rPr>
      </w:pPr>
      <w:r w:rsidRPr="0012398C">
        <w:rPr>
          <w:rStyle w:val="FontStyle138"/>
          <w:rFonts w:ascii="Arial" w:hAnsi="Arial" w:cs="Arial"/>
          <w:color w:val="auto"/>
          <w:spacing w:val="-6"/>
        </w:rPr>
        <w:t xml:space="preserve">Wjazd i wyjazd na teren budowy będzie się odbywał się wyłącznie przez bramę główną </w:t>
      </w:r>
      <w:r w:rsidRPr="0012398C">
        <w:rPr>
          <w:rStyle w:val="FontStyle138"/>
          <w:rFonts w:ascii="Arial" w:hAnsi="Arial" w:cs="Arial"/>
          <w:color w:val="auto"/>
          <w:spacing w:val="8"/>
        </w:rPr>
        <w:t xml:space="preserve">po </w:t>
      </w:r>
      <w:r w:rsidRPr="0012398C">
        <w:rPr>
          <w:rStyle w:val="FontStyle138"/>
          <w:rFonts w:ascii="Arial" w:hAnsi="Arial" w:cs="Arial"/>
          <w:color w:val="auto"/>
          <w:spacing w:val="-4"/>
        </w:rPr>
        <w:t>istniejącej drodze głównej na ter</w:t>
      </w:r>
      <w:r w:rsidR="0012398C" w:rsidRPr="0012398C">
        <w:rPr>
          <w:rStyle w:val="FontStyle138"/>
          <w:rFonts w:ascii="Arial" w:hAnsi="Arial" w:cs="Arial"/>
          <w:color w:val="auto"/>
          <w:spacing w:val="-4"/>
        </w:rPr>
        <w:t xml:space="preserve">enie kompleksu wojskowego przy </w:t>
      </w:r>
      <w:r w:rsidRPr="0012398C">
        <w:rPr>
          <w:rStyle w:val="FontStyle138"/>
          <w:rFonts w:ascii="Arial" w:hAnsi="Arial" w:cs="Arial"/>
          <w:color w:val="auto"/>
          <w:spacing w:val="-4"/>
        </w:rPr>
        <w:t>ul. Rakowickiej 29.</w:t>
      </w:r>
      <w:r w:rsidRPr="0012398C">
        <w:rPr>
          <w:rStyle w:val="FontStyle138"/>
          <w:rFonts w:ascii="Arial" w:hAnsi="Arial" w:cs="Arial"/>
          <w:color w:val="auto"/>
          <w:spacing w:val="-6"/>
        </w:rPr>
        <w:t xml:space="preserve"> Teren kompleksu wojskowego przy ul. Rakowickiej 29 pozosta</w:t>
      </w:r>
      <w:r w:rsidR="0012398C">
        <w:rPr>
          <w:rStyle w:val="FontStyle138"/>
          <w:rFonts w:ascii="Arial" w:hAnsi="Arial" w:cs="Arial"/>
          <w:color w:val="auto"/>
          <w:spacing w:val="-6"/>
        </w:rPr>
        <w:t xml:space="preserve">je </w:t>
      </w:r>
      <w:r w:rsidRPr="0012398C">
        <w:rPr>
          <w:rStyle w:val="FontStyle138"/>
          <w:rFonts w:ascii="Arial" w:hAnsi="Arial" w:cs="Arial"/>
          <w:color w:val="auto"/>
          <w:spacing w:val="-6"/>
        </w:rPr>
        <w:t xml:space="preserve">w trakcie realizacji zamówienia terenem zamkniętym i wszelkie poruszanie się pracowników wykonawcy w obrębie kompleksu </w:t>
      </w:r>
      <w:r w:rsidRPr="00463C92">
        <w:rPr>
          <w:rStyle w:val="FontStyle138"/>
          <w:rFonts w:ascii="Arial" w:hAnsi="Arial" w:cs="Arial"/>
          <w:color w:val="auto"/>
          <w:spacing w:val="-2"/>
        </w:rPr>
        <w:t>jest możliwe tylko i wyłącznie na</w:t>
      </w:r>
      <w:r w:rsidR="0012398C" w:rsidRPr="00463C92">
        <w:rPr>
          <w:rStyle w:val="FontStyle138"/>
          <w:rFonts w:ascii="Arial" w:hAnsi="Arial" w:cs="Arial"/>
          <w:color w:val="auto"/>
          <w:spacing w:val="-2"/>
        </w:rPr>
        <w:t xml:space="preserve"> </w:t>
      </w:r>
      <w:r w:rsidRPr="00463C92">
        <w:rPr>
          <w:rStyle w:val="FontStyle138"/>
          <w:rFonts w:ascii="Arial" w:hAnsi="Arial" w:cs="Arial"/>
          <w:color w:val="auto"/>
          <w:spacing w:val="-2"/>
        </w:rPr>
        <w:t xml:space="preserve">podstawie odrębnych uzgodnień z </w:t>
      </w:r>
      <w:r w:rsidR="00667E3E" w:rsidRPr="00463C92">
        <w:rPr>
          <w:rStyle w:val="FontStyle138"/>
          <w:rFonts w:ascii="Arial" w:hAnsi="Arial" w:cs="Arial"/>
          <w:color w:val="auto"/>
          <w:spacing w:val="-2"/>
        </w:rPr>
        <w:t>użytkownikiem</w:t>
      </w:r>
      <w:r w:rsidRPr="00463C92">
        <w:rPr>
          <w:rStyle w:val="FontStyle138"/>
          <w:rFonts w:ascii="Arial" w:hAnsi="Arial" w:cs="Arial"/>
          <w:color w:val="auto"/>
          <w:spacing w:val="-2"/>
        </w:rPr>
        <w:t xml:space="preserve"> i na ustalonych</w:t>
      </w:r>
      <w:r w:rsidRPr="0012398C">
        <w:rPr>
          <w:rStyle w:val="FontStyle138"/>
          <w:rFonts w:ascii="Arial" w:hAnsi="Arial" w:cs="Arial"/>
          <w:color w:val="auto"/>
          <w:spacing w:val="-8"/>
        </w:rPr>
        <w:t xml:space="preserve"> przez niego zasadach</w:t>
      </w:r>
      <w:r w:rsidR="001862B2" w:rsidRPr="0012398C">
        <w:rPr>
          <w:rFonts w:ascii="Arial" w:hAnsi="Arial" w:cs="Arial"/>
          <w:sz w:val="22"/>
          <w:szCs w:val="22"/>
        </w:rPr>
        <w:t>.</w:t>
      </w:r>
    </w:p>
    <w:p w:rsidR="005D50B0" w:rsidRPr="0012398C" w:rsidRDefault="005D50B0" w:rsidP="0012398C">
      <w:pPr>
        <w:spacing w:after="120" w:line="240" w:lineRule="auto"/>
        <w:ind w:left="0" w:firstLine="0"/>
        <w:rPr>
          <w:rStyle w:val="FontStyle137"/>
          <w:rFonts w:ascii="Arial" w:hAnsi="Arial" w:cs="Arial"/>
          <w:b w:val="0"/>
          <w:bCs w:val="0"/>
          <w:color w:val="auto"/>
        </w:rPr>
      </w:pPr>
      <w:r w:rsidRPr="0012398C">
        <w:rPr>
          <w:rFonts w:ascii="Arial" w:hAnsi="Arial" w:cs="Arial"/>
          <w:sz w:val="22"/>
          <w:szCs w:val="22"/>
        </w:rPr>
        <w:t xml:space="preserve">W trakcie realizacji zamówienia wykonawca będzie zobowiązany poddać się procedurom bezpieczeństwa stosowanym przez służbę dyżurną na terenie </w:t>
      </w:r>
      <w:r w:rsidRPr="0012398C">
        <w:rPr>
          <w:rStyle w:val="FontStyle138"/>
          <w:rFonts w:ascii="Arial" w:hAnsi="Arial" w:cs="Arial"/>
          <w:color w:val="auto"/>
          <w:spacing w:val="-6"/>
        </w:rPr>
        <w:t>kompleksu wojskowego przy ul. Rakowickiej 29. Parkowanie pojazdów jest m</w:t>
      </w:r>
      <w:r w:rsidRPr="0012398C">
        <w:rPr>
          <w:rFonts w:ascii="Arial" w:hAnsi="Arial" w:cs="Arial"/>
          <w:sz w:val="22"/>
          <w:szCs w:val="22"/>
        </w:rPr>
        <w:t xml:space="preserve">ożliwe tylko w miejscach wyznaczonych przez </w:t>
      </w:r>
      <w:r w:rsidR="00FC4C80" w:rsidRPr="0012398C">
        <w:rPr>
          <w:rFonts w:ascii="Arial" w:hAnsi="Arial" w:cs="Arial"/>
          <w:sz w:val="22"/>
          <w:szCs w:val="22"/>
        </w:rPr>
        <w:t>użytkownika</w:t>
      </w:r>
      <w:r w:rsidRPr="0012398C">
        <w:rPr>
          <w:rFonts w:ascii="Arial" w:hAnsi="Arial" w:cs="Arial"/>
          <w:sz w:val="22"/>
          <w:szCs w:val="22"/>
        </w:rPr>
        <w:t>.</w:t>
      </w:r>
    </w:p>
    <w:p w:rsidR="005D50B0" w:rsidRPr="0012398C" w:rsidRDefault="005D50B0" w:rsidP="00A7462B">
      <w:pPr>
        <w:pStyle w:val="Nagwek4"/>
        <w:numPr>
          <w:ilvl w:val="2"/>
          <w:numId w:val="5"/>
        </w:numPr>
        <w:spacing w:after="120" w:line="240" w:lineRule="auto"/>
        <w:ind w:left="709" w:hanging="709"/>
        <w:rPr>
          <w:rStyle w:val="FontStyle137"/>
          <w:rFonts w:ascii="Arial" w:hAnsi="Arial" w:cs="Arial"/>
          <w:b/>
          <w:color w:val="auto"/>
        </w:rPr>
      </w:pPr>
      <w:r w:rsidRPr="0012398C">
        <w:rPr>
          <w:rStyle w:val="FontStyle137"/>
          <w:rFonts w:ascii="Arial" w:hAnsi="Arial" w:cs="Arial"/>
          <w:b/>
          <w:color w:val="auto"/>
        </w:rPr>
        <w:t>PRZEKAZANIE TERENU BUDOWY</w:t>
      </w:r>
    </w:p>
    <w:p w:rsidR="005D50B0" w:rsidRPr="0012398C" w:rsidRDefault="005D50B0" w:rsidP="0012398C">
      <w:pPr>
        <w:spacing w:after="120" w:line="240" w:lineRule="auto"/>
        <w:ind w:left="0" w:firstLine="0"/>
        <w:rPr>
          <w:rStyle w:val="FontStyle138"/>
          <w:rFonts w:ascii="Arial" w:hAnsi="Arial" w:cs="Arial"/>
          <w:color w:val="auto"/>
        </w:rPr>
      </w:pPr>
      <w:r w:rsidRPr="009C5C8D">
        <w:rPr>
          <w:rStyle w:val="FontStyle138"/>
          <w:rFonts w:ascii="Arial" w:hAnsi="Arial" w:cs="Arial"/>
          <w:color w:val="auto"/>
          <w:spacing w:val="-6"/>
        </w:rPr>
        <w:t>Zamawiający w terminie określonym umo</w:t>
      </w:r>
      <w:r w:rsidR="009C5C8D">
        <w:rPr>
          <w:rStyle w:val="FontStyle138"/>
          <w:rFonts w:ascii="Arial" w:hAnsi="Arial" w:cs="Arial"/>
          <w:color w:val="auto"/>
          <w:spacing w:val="-6"/>
        </w:rPr>
        <w:t xml:space="preserve">wą przekaże protokolarnie plac </w:t>
      </w:r>
      <w:r w:rsidRPr="009C5C8D">
        <w:rPr>
          <w:rStyle w:val="FontStyle138"/>
          <w:rFonts w:ascii="Arial" w:hAnsi="Arial" w:cs="Arial"/>
          <w:color w:val="auto"/>
          <w:spacing w:val="-6"/>
        </w:rPr>
        <w:t>budowy wykonawcy</w:t>
      </w:r>
      <w:r w:rsidR="007F5359" w:rsidRPr="0012398C">
        <w:rPr>
          <w:rStyle w:val="FontStyle138"/>
          <w:rFonts w:ascii="Arial" w:hAnsi="Arial" w:cs="Arial"/>
          <w:color w:val="auto"/>
        </w:rPr>
        <w:t>.</w:t>
      </w:r>
    </w:p>
    <w:p w:rsidR="009C5C8D" w:rsidRDefault="005D50B0" w:rsidP="0012398C">
      <w:pPr>
        <w:spacing w:after="120" w:line="240" w:lineRule="auto"/>
        <w:ind w:left="0" w:firstLine="0"/>
        <w:rPr>
          <w:rStyle w:val="FontStyle138"/>
          <w:rFonts w:ascii="Arial" w:hAnsi="Arial" w:cs="Arial"/>
          <w:color w:val="auto"/>
        </w:rPr>
      </w:pPr>
      <w:r w:rsidRPr="003C0B19">
        <w:rPr>
          <w:rStyle w:val="FontStyle138"/>
          <w:rFonts w:ascii="Arial" w:hAnsi="Arial" w:cs="Arial"/>
          <w:color w:val="auto"/>
          <w:spacing w:val="-6"/>
        </w:rPr>
        <w:t>Do obowiązków wykonawcy należy zabezpieczenie przekazanego placu budowy od k</w:t>
      </w:r>
      <w:r w:rsidRPr="00195E00">
        <w:rPr>
          <w:rStyle w:val="FontStyle138"/>
          <w:rFonts w:ascii="Arial" w:hAnsi="Arial" w:cs="Arial"/>
          <w:color w:val="auto"/>
          <w:spacing w:val="-4"/>
        </w:rPr>
        <w:t>radzieży</w:t>
      </w:r>
      <w:r w:rsidRPr="0012398C">
        <w:rPr>
          <w:rStyle w:val="FontStyle138"/>
          <w:rFonts w:ascii="Arial" w:hAnsi="Arial" w:cs="Arial"/>
          <w:color w:val="auto"/>
        </w:rPr>
        <w:t xml:space="preserve"> </w:t>
      </w:r>
      <w:r w:rsidR="003C0B19">
        <w:rPr>
          <w:rStyle w:val="FontStyle138"/>
          <w:rFonts w:ascii="Arial" w:hAnsi="Arial" w:cs="Arial"/>
          <w:color w:val="auto"/>
        </w:rPr>
        <w:br/>
      </w:r>
      <w:r w:rsidRPr="0012398C">
        <w:rPr>
          <w:rStyle w:val="FontStyle138"/>
          <w:rFonts w:ascii="Arial" w:hAnsi="Arial" w:cs="Arial"/>
          <w:color w:val="auto"/>
        </w:rPr>
        <w:t>i</w:t>
      </w:r>
      <w:r w:rsidR="0012398C">
        <w:rPr>
          <w:rStyle w:val="FontStyle138"/>
          <w:rFonts w:ascii="Arial" w:hAnsi="Arial" w:cs="Arial"/>
          <w:color w:val="auto"/>
        </w:rPr>
        <w:t xml:space="preserve"> </w:t>
      </w:r>
      <w:r w:rsidRPr="0012398C">
        <w:rPr>
          <w:rStyle w:val="FontStyle138"/>
          <w:rFonts w:ascii="Arial" w:hAnsi="Arial" w:cs="Arial"/>
          <w:color w:val="auto"/>
        </w:rPr>
        <w:t xml:space="preserve">pożaru. </w:t>
      </w:r>
    </w:p>
    <w:p w:rsidR="009C5C8D"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Ponadto wykonawca odpowiedzialny jest za zachowanie stanu technicznego obiektów znajdujących się w sąsiedztwie realizowanych robót, na terenie budowy, nieobjętych zakresem przedmiotowego remontu. </w:t>
      </w:r>
    </w:p>
    <w:p w:rsidR="005D50B0" w:rsidRPr="00195E00" w:rsidRDefault="005D50B0" w:rsidP="0012398C">
      <w:pPr>
        <w:spacing w:after="120" w:line="240" w:lineRule="auto"/>
        <w:ind w:left="0" w:firstLine="0"/>
        <w:rPr>
          <w:rStyle w:val="FontStyle21"/>
          <w:rFonts w:ascii="Arial" w:hAnsi="Arial" w:cs="Arial"/>
          <w:color w:val="auto"/>
        </w:rPr>
      </w:pPr>
      <w:r w:rsidRPr="00195E00">
        <w:rPr>
          <w:rStyle w:val="FontStyle138"/>
          <w:rFonts w:ascii="Arial" w:hAnsi="Arial" w:cs="Arial"/>
          <w:color w:val="auto"/>
        </w:rPr>
        <w:t xml:space="preserve">Koszty zagospodarowania i likwidacji placu robót obciążają wykonawcę. Powstałe uszkodzenia i zniszczenia wykonawca usunie na własny koszt. Wykonawca ustali </w:t>
      </w:r>
      <w:r w:rsidR="00195E00">
        <w:rPr>
          <w:rStyle w:val="FontStyle138"/>
          <w:rFonts w:ascii="Arial" w:hAnsi="Arial" w:cs="Arial"/>
          <w:color w:val="auto"/>
        </w:rPr>
        <w:br/>
      </w:r>
      <w:r w:rsidRPr="00195E00">
        <w:rPr>
          <w:rStyle w:val="FontStyle138"/>
          <w:rFonts w:ascii="Arial" w:hAnsi="Arial" w:cs="Arial"/>
          <w:color w:val="auto"/>
        </w:rPr>
        <w:t xml:space="preserve">we własnym zakresie miejsce i sposób tymczasowego składowania gruzu oraz materiałów </w:t>
      </w:r>
      <w:r w:rsidRPr="00195E00">
        <w:rPr>
          <w:rStyle w:val="FontStyle138"/>
          <w:rFonts w:ascii="Arial" w:hAnsi="Arial" w:cs="Arial"/>
          <w:color w:val="auto"/>
          <w:spacing w:val="-2"/>
        </w:rPr>
        <w:t>rozbiórkowych, po uzgodnieniu z inspektorem nadzoru. Koszt transportu gruzu i m</w:t>
      </w:r>
      <w:r w:rsidRPr="00195E00">
        <w:rPr>
          <w:rStyle w:val="FontStyle138"/>
          <w:rFonts w:ascii="Arial" w:hAnsi="Arial" w:cs="Arial"/>
          <w:color w:val="auto"/>
        </w:rPr>
        <w:t xml:space="preserve">ateriałów rozbiórkowych na miejsca docelowego składowania oraz koszt ich składowania obciąża </w:t>
      </w:r>
      <w:r w:rsidRPr="00195E00">
        <w:rPr>
          <w:rStyle w:val="FontStyle138"/>
          <w:rFonts w:ascii="Arial" w:hAnsi="Arial" w:cs="Arial"/>
          <w:color w:val="auto"/>
          <w:spacing w:val="-4"/>
        </w:rPr>
        <w:t>wykonawcę. Wykonawca zobowiązany jest do udokumentowania zamawiającemu prawidł</w:t>
      </w:r>
      <w:r w:rsidR="0012398C" w:rsidRPr="00195E00">
        <w:rPr>
          <w:rStyle w:val="FontStyle138"/>
          <w:rFonts w:ascii="Arial" w:hAnsi="Arial" w:cs="Arial"/>
          <w:color w:val="auto"/>
          <w:spacing w:val="-4"/>
        </w:rPr>
        <w:t xml:space="preserve">owego działania w tym zakresie </w:t>
      </w:r>
      <w:r w:rsidRPr="00195E00">
        <w:rPr>
          <w:rStyle w:val="FontStyle138"/>
          <w:rFonts w:ascii="Arial" w:hAnsi="Arial" w:cs="Arial"/>
          <w:color w:val="auto"/>
          <w:spacing w:val="-4"/>
        </w:rPr>
        <w:t>i je</w:t>
      </w:r>
      <w:r w:rsidR="00195E00" w:rsidRPr="00195E00">
        <w:rPr>
          <w:rStyle w:val="FontStyle138"/>
          <w:rFonts w:ascii="Arial" w:hAnsi="Arial" w:cs="Arial"/>
          <w:color w:val="auto"/>
          <w:spacing w:val="-4"/>
        </w:rPr>
        <w:t xml:space="preserve">dnocześnie będzie ponosił pełną </w:t>
      </w:r>
      <w:r w:rsidRPr="00195E00">
        <w:rPr>
          <w:rStyle w:val="FontStyle138"/>
          <w:rFonts w:ascii="Arial" w:hAnsi="Arial" w:cs="Arial"/>
          <w:color w:val="auto"/>
          <w:spacing w:val="-4"/>
        </w:rPr>
        <w:t>odpowiedzialność</w:t>
      </w:r>
      <w:r w:rsidRPr="00195E00">
        <w:rPr>
          <w:rStyle w:val="FontStyle138"/>
          <w:rFonts w:ascii="Arial" w:hAnsi="Arial" w:cs="Arial"/>
          <w:color w:val="auto"/>
        </w:rPr>
        <w:t xml:space="preserve"> finansową i prawną za nieprawidłowe działania w tym zakresie.</w:t>
      </w:r>
    </w:p>
    <w:p w:rsidR="005D50B0" w:rsidRPr="0012398C" w:rsidRDefault="005D50B0" w:rsidP="0012398C">
      <w:pPr>
        <w:spacing w:after="120" w:line="240" w:lineRule="auto"/>
        <w:ind w:left="0" w:firstLine="0"/>
        <w:rPr>
          <w:rFonts w:ascii="Arial" w:hAnsi="Arial" w:cs="Arial"/>
          <w:sz w:val="22"/>
          <w:szCs w:val="22"/>
        </w:rPr>
      </w:pPr>
      <w:r w:rsidRPr="0012398C">
        <w:rPr>
          <w:rStyle w:val="FontStyle21"/>
          <w:rFonts w:ascii="Arial" w:hAnsi="Arial" w:cs="Arial"/>
          <w:color w:val="auto"/>
        </w:rPr>
        <w:t xml:space="preserve">Złom metalowy wykonawca przekaże protokolarnie do magazynu </w:t>
      </w:r>
      <w:r w:rsidR="009C5C8D" w:rsidRPr="009C5C8D">
        <w:rPr>
          <w:rStyle w:val="FontStyle21"/>
          <w:rFonts w:ascii="Arial" w:hAnsi="Arial" w:cs="Arial"/>
          <w:color w:val="auto"/>
        </w:rPr>
        <w:t xml:space="preserve">Sekcji Obsługi Infrastruktury </w:t>
      </w:r>
      <w:r w:rsidRPr="0012398C">
        <w:rPr>
          <w:rStyle w:val="FontStyle21"/>
          <w:rFonts w:ascii="Arial" w:hAnsi="Arial" w:cs="Arial"/>
          <w:color w:val="auto"/>
        </w:rPr>
        <w:t xml:space="preserve">35 Wojskowego Oddziału Gospodarczego po uprzednim przekwalifikowaniu </w:t>
      </w:r>
      <w:r w:rsidRPr="00422A29">
        <w:rPr>
          <w:rStyle w:val="FontStyle21"/>
          <w:rFonts w:ascii="Arial" w:hAnsi="Arial" w:cs="Arial"/>
          <w:color w:val="auto"/>
          <w:spacing w:val="-6"/>
        </w:rPr>
        <w:t>wraz z dokumentem wagowym sporządzonym przez Wykonawcę w obecności pr</w:t>
      </w:r>
      <w:r w:rsidRPr="00422A29">
        <w:rPr>
          <w:rStyle w:val="FontStyle21"/>
          <w:rFonts w:ascii="Arial" w:hAnsi="Arial" w:cs="Arial"/>
          <w:color w:val="auto"/>
        </w:rPr>
        <w:t>zedstawiciela zamawiającego</w:t>
      </w:r>
      <w:r w:rsidR="001862B2" w:rsidRPr="0012398C">
        <w:rPr>
          <w:rFonts w:ascii="Arial" w:hAnsi="Arial" w:cs="Arial"/>
          <w:sz w:val="22"/>
          <w:szCs w:val="22"/>
        </w:rPr>
        <w:t>.</w:t>
      </w:r>
    </w:p>
    <w:p w:rsidR="005D50B0" w:rsidRPr="0012398C" w:rsidRDefault="005D50B0" w:rsidP="0012398C">
      <w:pPr>
        <w:spacing w:after="120" w:line="240" w:lineRule="auto"/>
        <w:ind w:left="0" w:firstLine="0"/>
        <w:rPr>
          <w:rFonts w:ascii="Arial" w:hAnsi="Arial" w:cs="Arial"/>
          <w:sz w:val="22"/>
          <w:szCs w:val="22"/>
        </w:rPr>
      </w:pPr>
      <w:r w:rsidRPr="00463C92">
        <w:rPr>
          <w:rFonts w:ascii="Arial" w:hAnsi="Arial" w:cs="Arial"/>
          <w:sz w:val="22"/>
          <w:szCs w:val="22"/>
        </w:rPr>
        <w:t>Zamawiający zapewni wykonawcy możliwość poboru wody i energii elektrycznej. Rozliczenie mediów z</w:t>
      </w:r>
      <w:r w:rsidR="009C5C8D" w:rsidRPr="00463C92">
        <w:rPr>
          <w:rFonts w:ascii="Arial" w:hAnsi="Arial" w:cs="Arial"/>
          <w:sz w:val="22"/>
          <w:szCs w:val="22"/>
        </w:rPr>
        <w:t xml:space="preserve"> </w:t>
      </w:r>
      <w:r w:rsidRPr="00463C92">
        <w:rPr>
          <w:rFonts w:ascii="Arial" w:hAnsi="Arial" w:cs="Arial"/>
          <w:sz w:val="22"/>
          <w:szCs w:val="22"/>
        </w:rPr>
        <w:t>wykonawcą nastąpi</w:t>
      </w:r>
      <w:r w:rsidR="00463C92" w:rsidRPr="00463C92">
        <w:rPr>
          <w:rFonts w:ascii="Arial" w:hAnsi="Arial" w:cs="Arial"/>
          <w:sz w:val="22"/>
          <w:szCs w:val="22"/>
        </w:rPr>
        <w:t xml:space="preserve"> na podstawie subliczników lub </w:t>
      </w:r>
      <w:r w:rsidRPr="00463C92">
        <w:rPr>
          <w:rFonts w:ascii="Arial" w:hAnsi="Arial" w:cs="Arial"/>
          <w:sz w:val="22"/>
          <w:szCs w:val="22"/>
        </w:rPr>
        <w:t xml:space="preserve">w przypadku </w:t>
      </w:r>
      <w:r w:rsidR="00463C92">
        <w:rPr>
          <w:rFonts w:ascii="Arial" w:hAnsi="Arial" w:cs="Arial"/>
          <w:sz w:val="22"/>
          <w:szCs w:val="22"/>
        </w:rPr>
        <w:br/>
      </w:r>
      <w:r w:rsidRPr="00463C92">
        <w:rPr>
          <w:rFonts w:ascii="Arial" w:hAnsi="Arial" w:cs="Arial"/>
          <w:sz w:val="22"/>
          <w:szCs w:val="22"/>
        </w:rPr>
        <w:t xml:space="preserve">ich braku zostanie ustalone indywidualnie </w:t>
      </w:r>
      <w:r w:rsidR="001862B2" w:rsidRPr="00463C92">
        <w:rPr>
          <w:rFonts w:ascii="Arial" w:hAnsi="Arial" w:cs="Arial"/>
          <w:sz w:val="22"/>
          <w:szCs w:val="22"/>
        </w:rPr>
        <w:t xml:space="preserve">z </w:t>
      </w:r>
      <w:r w:rsidRPr="00463C92">
        <w:rPr>
          <w:rFonts w:ascii="Arial" w:hAnsi="Arial" w:cs="Arial"/>
          <w:sz w:val="22"/>
          <w:szCs w:val="22"/>
        </w:rPr>
        <w:t>Zam</w:t>
      </w:r>
      <w:r w:rsidR="00463C92" w:rsidRPr="00463C92">
        <w:rPr>
          <w:rFonts w:ascii="Arial" w:hAnsi="Arial" w:cs="Arial"/>
          <w:sz w:val="22"/>
          <w:szCs w:val="22"/>
        </w:rPr>
        <w:t xml:space="preserve">awiającym. Należność za energię </w:t>
      </w:r>
      <w:r w:rsidRPr="00463C92">
        <w:rPr>
          <w:rFonts w:ascii="Arial" w:hAnsi="Arial" w:cs="Arial"/>
          <w:sz w:val="22"/>
          <w:szCs w:val="22"/>
        </w:rPr>
        <w:t>elektryczną, wodę i odprowadzenie ścieków opłacona będzie przez wykonawcę</w:t>
      </w:r>
      <w:r w:rsidR="00463C92" w:rsidRPr="00463C92">
        <w:rPr>
          <w:rFonts w:ascii="Arial" w:hAnsi="Arial" w:cs="Arial"/>
          <w:sz w:val="22"/>
          <w:szCs w:val="22"/>
        </w:rPr>
        <w:t xml:space="preserve"> </w:t>
      </w:r>
      <w:r w:rsidRPr="00463C92">
        <w:rPr>
          <w:rFonts w:ascii="Arial" w:hAnsi="Arial" w:cs="Arial"/>
          <w:sz w:val="22"/>
          <w:szCs w:val="22"/>
        </w:rPr>
        <w:t xml:space="preserve">zgodnie </w:t>
      </w:r>
      <w:r w:rsidR="004442C0">
        <w:rPr>
          <w:rFonts w:ascii="Arial" w:hAnsi="Arial" w:cs="Arial"/>
          <w:sz w:val="22"/>
          <w:szCs w:val="22"/>
        </w:rPr>
        <w:br/>
      </w:r>
      <w:r w:rsidRPr="00463C92">
        <w:rPr>
          <w:rFonts w:ascii="Arial" w:hAnsi="Arial" w:cs="Arial"/>
          <w:sz w:val="22"/>
          <w:szCs w:val="22"/>
        </w:rPr>
        <w:t xml:space="preserve">z </w:t>
      </w:r>
      <w:r w:rsidR="004442C0">
        <w:rPr>
          <w:rFonts w:ascii="Arial" w:hAnsi="Arial" w:cs="Arial"/>
          <w:sz w:val="22"/>
          <w:szCs w:val="22"/>
        </w:rPr>
        <w:t>zapisami umowy</w:t>
      </w:r>
      <w:r w:rsidRPr="0012398C">
        <w:rPr>
          <w:rFonts w:ascii="Arial" w:hAnsi="Arial" w:cs="Arial"/>
          <w:sz w:val="22"/>
          <w:szCs w:val="22"/>
        </w:rPr>
        <w:t>.</w:t>
      </w:r>
    </w:p>
    <w:p w:rsidR="005D50B0" w:rsidRPr="0012398C" w:rsidRDefault="005D50B0" w:rsidP="0012398C">
      <w:pPr>
        <w:spacing w:after="120" w:line="240" w:lineRule="auto"/>
        <w:ind w:left="0" w:firstLine="0"/>
        <w:rPr>
          <w:rStyle w:val="FontStyle138"/>
          <w:rFonts w:ascii="Arial" w:hAnsi="Arial" w:cs="Arial"/>
          <w:b/>
          <w:smallCaps/>
          <w:color w:val="auto"/>
        </w:rPr>
      </w:pPr>
      <w:r w:rsidRPr="0012398C">
        <w:rPr>
          <w:rFonts w:ascii="Arial" w:hAnsi="Arial" w:cs="Arial"/>
          <w:sz w:val="22"/>
          <w:szCs w:val="22"/>
        </w:rPr>
        <w:t>Organizacja placu budowy należy do wykonawcy.</w:t>
      </w:r>
    </w:p>
    <w:p w:rsidR="005D50B0" w:rsidRPr="0012398C" w:rsidRDefault="005D50B0" w:rsidP="00A7462B">
      <w:pPr>
        <w:pStyle w:val="Nagwek4"/>
        <w:numPr>
          <w:ilvl w:val="2"/>
          <w:numId w:val="5"/>
        </w:numPr>
        <w:spacing w:after="120" w:line="240" w:lineRule="auto"/>
        <w:ind w:left="709" w:hanging="709"/>
        <w:rPr>
          <w:rFonts w:ascii="Arial" w:hAnsi="Arial" w:cs="Arial"/>
          <w:sz w:val="22"/>
          <w:szCs w:val="22"/>
        </w:rPr>
      </w:pPr>
      <w:r w:rsidRPr="0012398C">
        <w:rPr>
          <w:rStyle w:val="FontStyle138"/>
          <w:rFonts w:ascii="Arial" w:hAnsi="Arial" w:cs="Arial"/>
          <w:color w:val="auto"/>
        </w:rPr>
        <w:t>ZABEZPIECZENIE TERENU BUDOWY, CHODNIKÓW I JEZDNI</w:t>
      </w:r>
    </w:p>
    <w:p w:rsidR="005D50B0" w:rsidRPr="0012398C" w:rsidRDefault="005D50B0" w:rsidP="0012398C">
      <w:pPr>
        <w:spacing w:line="240" w:lineRule="auto"/>
        <w:ind w:left="0" w:firstLine="0"/>
        <w:rPr>
          <w:rStyle w:val="FontStyle138"/>
          <w:rFonts w:ascii="Arial" w:hAnsi="Arial" w:cs="Arial"/>
          <w:color w:val="auto"/>
        </w:rPr>
      </w:pPr>
      <w:r w:rsidRPr="0012398C">
        <w:rPr>
          <w:rStyle w:val="FontStyle138"/>
          <w:rFonts w:ascii="Arial" w:hAnsi="Arial" w:cs="Arial"/>
          <w:color w:val="auto"/>
        </w:rPr>
        <w:t>Wykonawca jest zobowiązany do:</w:t>
      </w:r>
    </w:p>
    <w:p w:rsidR="005D50B0" w:rsidRPr="0012398C" w:rsidRDefault="005D50B0" w:rsidP="006A58F3">
      <w:pPr>
        <w:numPr>
          <w:ilvl w:val="0"/>
          <w:numId w:val="35"/>
        </w:numPr>
        <w:spacing w:line="240" w:lineRule="auto"/>
        <w:ind w:left="567" w:hanging="426"/>
        <w:rPr>
          <w:rStyle w:val="FontStyle138"/>
          <w:rFonts w:ascii="Arial" w:hAnsi="Arial" w:cs="Arial"/>
          <w:color w:val="auto"/>
        </w:rPr>
      </w:pPr>
      <w:r w:rsidRPr="0012398C">
        <w:rPr>
          <w:rStyle w:val="FontStyle138"/>
          <w:rFonts w:ascii="Arial" w:hAnsi="Arial" w:cs="Arial"/>
          <w:color w:val="auto"/>
        </w:rPr>
        <w:t>utrzymania porządku na terenie prowadzonych prac;</w:t>
      </w:r>
    </w:p>
    <w:p w:rsidR="005D50B0" w:rsidRDefault="005D50B0" w:rsidP="006A58F3">
      <w:pPr>
        <w:numPr>
          <w:ilvl w:val="0"/>
          <w:numId w:val="35"/>
        </w:numPr>
        <w:spacing w:line="240" w:lineRule="auto"/>
        <w:ind w:left="567" w:hanging="426"/>
        <w:rPr>
          <w:rStyle w:val="FontStyle138"/>
          <w:rFonts w:ascii="Arial" w:hAnsi="Arial" w:cs="Arial"/>
          <w:color w:val="auto"/>
        </w:rPr>
      </w:pPr>
      <w:r w:rsidRPr="0012398C">
        <w:rPr>
          <w:rStyle w:val="FontStyle138"/>
          <w:rFonts w:ascii="Arial" w:hAnsi="Arial" w:cs="Arial"/>
          <w:color w:val="auto"/>
        </w:rPr>
        <w:t>właściwego składowania materiałów i elementów budowlanych;</w:t>
      </w:r>
    </w:p>
    <w:p w:rsidR="009C5C8D" w:rsidRPr="0012398C" w:rsidRDefault="009C5C8D" w:rsidP="006A58F3">
      <w:pPr>
        <w:numPr>
          <w:ilvl w:val="0"/>
          <w:numId w:val="35"/>
        </w:numPr>
        <w:spacing w:line="240" w:lineRule="auto"/>
        <w:ind w:left="567" w:hanging="426"/>
        <w:rPr>
          <w:rStyle w:val="FontStyle138"/>
          <w:rFonts w:ascii="Arial" w:hAnsi="Arial" w:cs="Arial"/>
          <w:color w:val="auto"/>
        </w:rPr>
      </w:pPr>
      <w:r w:rsidRPr="009C5C8D">
        <w:rPr>
          <w:rStyle w:val="FontStyle138"/>
          <w:rFonts w:ascii="Arial" w:hAnsi="Arial" w:cs="Arial"/>
          <w:color w:val="auto"/>
        </w:rPr>
        <w:t xml:space="preserve">gromadzenia odpadów w odpowiednich kontenerach i opróżniania ich na bieżąco </w:t>
      </w:r>
      <w:r w:rsidR="006A58F3">
        <w:rPr>
          <w:rStyle w:val="FontStyle138"/>
          <w:rFonts w:ascii="Arial" w:hAnsi="Arial" w:cs="Arial"/>
          <w:color w:val="auto"/>
        </w:rPr>
        <w:br/>
      </w:r>
      <w:r w:rsidRPr="009C5C8D">
        <w:rPr>
          <w:rStyle w:val="FontStyle138"/>
          <w:rFonts w:ascii="Arial" w:hAnsi="Arial" w:cs="Arial"/>
          <w:color w:val="auto"/>
        </w:rPr>
        <w:t>w trakcie realizacji robót;</w:t>
      </w:r>
    </w:p>
    <w:p w:rsidR="005D50B0" w:rsidRPr="0012398C" w:rsidRDefault="005D50B0" w:rsidP="006A58F3">
      <w:pPr>
        <w:numPr>
          <w:ilvl w:val="0"/>
          <w:numId w:val="35"/>
        </w:numPr>
        <w:spacing w:line="240" w:lineRule="auto"/>
        <w:ind w:left="567" w:hanging="426"/>
        <w:rPr>
          <w:rStyle w:val="FontStyle138"/>
          <w:rFonts w:ascii="Arial" w:hAnsi="Arial" w:cs="Arial"/>
          <w:color w:val="auto"/>
        </w:rPr>
      </w:pPr>
      <w:r w:rsidRPr="0012398C">
        <w:rPr>
          <w:rStyle w:val="FontStyle138"/>
          <w:rFonts w:ascii="Arial" w:hAnsi="Arial" w:cs="Arial"/>
          <w:color w:val="auto"/>
        </w:rPr>
        <w:t xml:space="preserve">zapewnienia warunków bezpiecznej pracy i pobytu osób wykonujących czynności związane z pracami i nienaruszalność ich mienia służącego do pracy; </w:t>
      </w:r>
    </w:p>
    <w:p w:rsidR="005D50B0" w:rsidRPr="0012398C" w:rsidRDefault="005D50B0" w:rsidP="006A58F3">
      <w:pPr>
        <w:numPr>
          <w:ilvl w:val="0"/>
          <w:numId w:val="35"/>
        </w:numPr>
        <w:spacing w:line="240" w:lineRule="auto"/>
        <w:ind w:left="567" w:hanging="426"/>
        <w:rPr>
          <w:rStyle w:val="FontStyle138"/>
          <w:rFonts w:ascii="Arial" w:hAnsi="Arial" w:cs="Arial"/>
          <w:color w:val="auto"/>
        </w:rPr>
      </w:pPr>
      <w:r w:rsidRPr="0012398C">
        <w:rPr>
          <w:rStyle w:val="FontStyle138"/>
          <w:rFonts w:ascii="Arial" w:hAnsi="Arial" w:cs="Arial"/>
          <w:color w:val="auto"/>
        </w:rPr>
        <w:t>zabezpieczenia terenu prac przed dostępem osób nieupoważnionych;</w:t>
      </w:r>
    </w:p>
    <w:p w:rsidR="005D50B0" w:rsidRPr="0012398C" w:rsidRDefault="005D50B0" w:rsidP="006A58F3">
      <w:pPr>
        <w:numPr>
          <w:ilvl w:val="0"/>
          <w:numId w:val="35"/>
        </w:numPr>
        <w:spacing w:after="240" w:line="240" w:lineRule="auto"/>
        <w:ind w:left="567" w:hanging="426"/>
        <w:rPr>
          <w:rStyle w:val="FontStyle137"/>
          <w:rFonts w:ascii="Arial" w:hAnsi="Arial" w:cs="Arial"/>
          <w:b w:val="0"/>
          <w:bCs w:val="0"/>
          <w:color w:val="auto"/>
        </w:rPr>
      </w:pPr>
      <w:r w:rsidRPr="0012398C">
        <w:rPr>
          <w:rStyle w:val="FontStyle138"/>
          <w:rFonts w:ascii="Arial" w:hAnsi="Arial" w:cs="Arial"/>
          <w:color w:val="auto"/>
        </w:rPr>
        <w:t>usunięcia na własny koszt wszel</w:t>
      </w:r>
      <w:r w:rsidR="009C5C8D">
        <w:rPr>
          <w:rStyle w:val="FontStyle138"/>
          <w:rFonts w:ascii="Arial" w:hAnsi="Arial" w:cs="Arial"/>
          <w:color w:val="auto"/>
        </w:rPr>
        <w:t xml:space="preserve">kich zanieczyszczeń na drogach </w:t>
      </w:r>
      <w:r w:rsidRPr="0012398C">
        <w:rPr>
          <w:rStyle w:val="FontStyle138"/>
          <w:rFonts w:ascii="Arial" w:hAnsi="Arial" w:cs="Arial"/>
          <w:color w:val="auto"/>
        </w:rPr>
        <w:t>i chodnikach spowodowanych pojazdami wykonawcy lub działaniami jego pracowników.</w:t>
      </w:r>
    </w:p>
    <w:p w:rsidR="005D50B0" w:rsidRPr="0012398C" w:rsidRDefault="005D50B0" w:rsidP="00A7462B">
      <w:pPr>
        <w:pStyle w:val="Nagwek4"/>
        <w:numPr>
          <w:ilvl w:val="2"/>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OCHRONA ŚRODOWISKA W CZASIE WYKONYWANIA ROBÓT</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Wykonawca w czasie prowadzenia robót ma obowiązek znać i stosować wszelkie przepisy związane z ochroną środowiska naturalnego, dotyczące przedmiotu zamówienia.</w:t>
      </w:r>
    </w:p>
    <w:p w:rsidR="005D50B0" w:rsidRPr="0012398C" w:rsidRDefault="005D50B0" w:rsidP="0012398C">
      <w:pPr>
        <w:spacing w:line="240" w:lineRule="auto"/>
        <w:ind w:left="0" w:firstLine="0"/>
        <w:rPr>
          <w:rStyle w:val="FontStyle138"/>
          <w:rFonts w:ascii="Arial" w:hAnsi="Arial" w:cs="Arial"/>
          <w:color w:val="auto"/>
        </w:rPr>
      </w:pPr>
      <w:r w:rsidRPr="00195E00">
        <w:rPr>
          <w:rStyle w:val="FontStyle138"/>
          <w:rFonts w:ascii="Arial" w:hAnsi="Arial" w:cs="Arial"/>
          <w:color w:val="auto"/>
          <w:spacing w:val="-4"/>
        </w:rPr>
        <w:t>W okresie trwania prac remontowych wykonawca będzie podejmować wszelkie uzasadnione</w:t>
      </w:r>
      <w:r w:rsidRPr="0012398C">
        <w:rPr>
          <w:rStyle w:val="FontStyle138"/>
          <w:rFonts w:ascii="Arial" w:hAnsi="Arial" w:cs="Arial"/>
          <w:color w:val="auto"/>
        </w:rPr>
        <w:t xml:space="preserve"> kroki mające na celu dostosowanie się do przepisów i norm dotyczących ochrony środowiska na terenie i wokół placu robót oraz będzie unikać uszkodzeń lub uciążliwości dla osób lub własności społecznej i innych, a wynikających ze skażenia, hałasu lub innych </w:t>
      </w:r>
      <w:r w:rsidRPr="00195E00">
        <w:rPr>
          <w:rStyle w:val="FontStyle138"/>
          <w:rFonts w:ascii="Arial" w:hAnsi="Arial" w:cs="Arial"/>
          <w:color w:val="auto"/>
          <w:spacing w:val="-4"/>
        </w:rPr>
        <w:t>przyczyn powstałych w następstwie jego sposobu działania. Stosując się do tych w</w:t>
      </w:r>
      <w:r w:rsidR="009C5C8D" w:rsidRPr="00195E00">
        <w:rPr>
          <w:rStyle w:val="FontStyle138"/>
          <w:rFonts w:ascii="Arial" w:hAnsi="Arial" w:cs="Arial"/>
          <w:color w:val="auto"/>
          <w:spacing w:val="-4"/>
        </w:rPr>
        <w:t>y</w:t>
      </w:r>
      <w:r w:rsidR="009C5C8D">
        <w:rPr>
          <w:rStyle w:val="FontStyle138"/>
          <w:rFonts w:ascii="Arial" w:hAnsi="Arial" w:cs="Arial"/>
          <w:color w:val="auto"/>
        </w:rPr>
        <w:t xml:space="preserve">magań będzie miał szczególnie </w:t>
      </w:r>
      <w:r w:rsidRPr="0012398C">
        <w:rPr>
          <w:rStyle w:val="FontStyle138"/>
          <w:rFonts w:ascii="Arial" w:hAnsi="Arial" w:cs="Arial"/>
          <w:color w:val="auto"/>
        </w:rPr>
        <w:t>na względzie:</w:t>
      </w:r>
    </w:p>
    <w:p w:rsidR="005D50B0" w:rsidRPr="0012398C" w:rsidRDefault="005D50B0" w:rsidP="006A58F3">
      <w:pPr>
        <w:numPr>
          <w:ilvl w:val="0"/>
          <w:numId w:val="35"/>
        </w:numPr>
        <w:spacing w:line="240" w:lineRule="auto"/>
        <w:ind w:left="567" w:hanging="426"/>
        <w:rPr>
          <w:rStyle w:val="FontStyle138"/>
          <w:rFonts w:ascii="Arial" w:hAnsi="Arial" w:cs="Arial"/>
          <w:color w:val="auto"/>
        </w:rPr>
      </w:pPr>
      <w:r w:rsidRPr="0012398C">
        <w:rPr>
          <w:rStyle w:val="FontStyle138"/>
          <w:rFonts w:ascii="Arial" w:hAnsi="Arial" w:cs="Arial"/>
          <w:color w:val="auto"/>
        </w:rPr>
        <w:t>środki ostrożności i zabezpieczenia przed możliwością powstania pożaru;</w:t>
      </w:r>
    </w:p>
    <w:p w:rsidR="005D50B0" w:rsidRPr="0012398C" w:rsidRDefault="005D50B0" w:rsidP="006A58F3">
      <w:pPr>
        <w:numPr>
          <w:ilvl w:val="0"/>
          <w:numId w:val="35"/>
        </w:numPr>
        <w:spacing w:after="120" w:line="240" w:lineRule="auto"/>
        <w:ind w:left="567" w:hanging="425"/>
        <w:rPr>
          <w:rStyle w:val="FontStyle138"/>
          <w:rFonts w:ascii="Arial" w:hAnsi="Arial" w:cs="Arial"/>
          <w:color w:val="auto"/>
        </w:rPr>
      </w:pPr>
      <w:r w:rsidRPr="0012398C">
        <w:rPr>
          <w:rStyle w:val="FontStyle138"/>
          <w:rFonts w:ascii="Arial" w:hAnsi="Arial" w:cs="Arial"/>
          <w:color w:val="auto"/>
        </w:rPr>
        <w:t>właściwą gospodarkę odpadami powstałymi w wyniku prowadzonych prac.</w:t>
      </w:r>
    </w:p>
    <w:p w:rsidR="005D50B0" w:rsidRPr="0012398C" w:rsidRDefault="005D50B0" w:rsidP="0012398C">
      <w:pPr>
        <w:spacing w:after="120" w:line="240" w:lineRule="auto"/>
        <w:ind w:left="0" w:firstLine="0"/>
        <w:rPr>
          <w:rStyle w:val="FontStyle137"/>
          <w:rFonts w:ascii="Arial" w:hAnsi="Arial" w:cs="Arial"/>
          <w:b w:val="0"/>
          <w:bCs w:val="0"/>
          <w:color w:val="auto"/>
        </w:rPr>
      </w:pPr>
      <w:r w:rsidRPr="00195E00">
        <w:rPr>
          <w:rStyle w:val="FontStyle138"/>
          <w:rFonts w:ascii="Arial" w:hAnsi="Arial" w:cs="Arial"/>
          <w:color w:val="auto"/>
          <w:spacing w:val="-4"/>
        </w:rPr>
        <w:t>Wykonawca jest zobowiązany do wywiezienia gruzu z terenu budowy na właściwe miejsce</w:t>
      </w:r>
      <w:r w:rsidRPr="0012398C">
        <w:rPr>
          <w:rStyle w:val="FontStyle138"/>
          <w:rFonts w:ascii="Arial" w:hAnsi="Arial" w:cs="Arial"/>
          <w:color w:val="auto"/>
        </w:rPr>
        <w:t xml:space="preserve"> składowania odpadów oraz do udokumentowania zamawiającemu prawidłowego </w:t>
      </w:r>
      <w:r w:rsidRPr="00195E00">
        <w:rPr>
          <w:rStyle w:val="FontStyle138"/>
          <w:rFonts w:ascii="Arial" w:hAnsi="Arial" w:cs="Arial"/>
          <w:color w:val="auto"/>
          <w:spacing w:val="-4"/>
        </w:rPr>
        <w:t>działania w</w:t>
      </w:r>
      <w:r w:rsidR="009C5C8D" w:rsidRPr="00195E00">
        <w:rPr>
          <w:rStyle w:val="FontStyle138"/>
          <w:rFonts w:ascii="Arial" w:hAnsi="Arial" w:cs="Arial"/>
          <w:color w:val="auto"/>
          <w:spacing w:val="-4"/>
        </w:rPr>
        <w:t xml:space="preserve"> </w:t>
      </w:r>
      <w:r w:rsidRPr="00195E00">
        <w:rPr>
          <w:rStyle w:val="FontStyle138"/>
          <w:rFonts w:ascii="Arial" w:hAnsi="Arial" w:cs="Arial"/>
          <w:color w:val="auto"/>
          <w:spacing w:val="-4"/>
        </w:rPr>
        <w:t>tym zakresie, przedstawiając kartę odpadu, zgo</w:t>
      </w:r>
      <w:r w:rsidR="009C5C8D" w:rsidRPr="00195E00">
        <w:rPr>
          <w:rStyle w:val="FontStyle138"/>
          <w:rFonts w:ascii="Arial" w:hAnsi="Arial" w:cs="Arial"/>
          <w:color w:val="auto"/>
          <w:spacing w:val="-4"/>
        </w:rPr>
        <w:t xml:space="preserve">dne </w:t>
      </w:r>
      <w:r w:rsidRPr="00195E00">
        <w:rPr>
          <w:rStyle w:val="FontStyle138"/>
          <w:rFonts w:ascii="Arial" w:hAnsi="Arial" w:cs="Arial"/>
          <w:color w:val="auto"/>
          <w:spacing w:val="-4"/>
        </w:rPr>
        <w:t>z obowiązującymi wzorami</w:t>
      </w:r>
      <w:r w:rsidRPr="0012398C">
        <w:rPr>
          <w:rStyle w:val="FontStyle138"/>
          <w:rFonts w:ascii="Arial" w:hAnsi="Arial" w:cs="Arial"/>
          <w:color w:val="auto"/>
        </w:rPr>
        <w:t>.</w:t>
      </w:r>
    </w:p>
    <w:p w:rsidR="005D50B0" w:rsidRPr="0012398C" w:rsidRDefault="005D50B0" w:rsidP="00A7462B">
      <w:pPr>
        <w:pStyle w:val="Nagwek4"/>
        <w:numPr>
          <w:ilvl w:val="2"/>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OCHRONA PRZECIWPOŻAROWA</w:t>
      </w:r>
    </w:p>
    <w:p w:rsidR="005D50B0" w:rsidRPr="0012398C" w:rsidRDefault="005D50B0" w:rsidP="0012398C">
      <w:pPr>
        <w:spacing w:after="120" w:line="240" w:lineRule="auto"/>
        <w:ind w:left="0" w:firstLine="0"/>
        <w:rPr>
          <w:rFonts w:ascii="Arial" w:hAnsi="Arial" w:cs="Arial"/>
          <w:sz w:val="22"/>
          <w:szCs w:val="22"/>
        </w:rPr>
      </w:pPr>
      <w:r w:rsidRPr="0012398C">
        <w:rPr>
          <w:rStyle w:val="FontStyle138"/>
          <w:rFonts w:ascii="Arial" w:hAnsi="Arial" w:cs="Arial"/>
          <w:color w:val="auto"/>
        </w:rPr>
        <w:t xml:space="preserve">Wykonawca będzie przestrzegać przepisów ochrony przeciwpożarowej, a także </w:t>
      </w:r>
      <w:r w:rsidRPr="0012398C">
        <w:rPr>
          <w:rStyle w:val="FontStyle138"/>
          <w:rFonts w:ascii="Arial" w:hAnsi="Arial" w:cs="Arial"/>
          <w:color w:val="auto"/>
          <w:spacing w:val="-4"/>
        </w:rPr>
        <w:t>będzie utrzymywał sprawny sprzęt przeciwpożarowy wymagany przez odpowiednie przepisy. Wykonawca będzie odpowiedzialny za wszelkie straty spowodowane</w:t>
      </w:r>
      <w:r w:rsidRPr="0012398C">
        <w:rPr>
          <w:rStyle w:val="FontStyle138"/>
          <w:rFonts w:ascii="Arial" w:hAnsi="Arial" w:cs="Arial"/>
          <w:color w:val="auto"/>
        </w:rPr>
        <w:t xml:space="preserve"> pożarem wywołanym jako skutek realizacji robót albo przez personel wykonawcy.</w:t>
      </w:r>
    </w:p>
    <w:p w:rsidR="005D50B0" w:rsidRPr="0012398C" w:rsidRDefault="005D50B0" w:rsidP="0012398C">
      <w:pPr>
        <w:spacing w:after="120" w:line="240" w:lineRule="auto"/>
        <w:ind w:left="0" w:firstLine="0"/>
        <w:rPr>
          <w:rStyle w:val="FontStyle138"/>
          <w:rFonts w:ascii="Arial" w:hAnsi="Arial" w:cs="Arial"/>
          <w:b/>
          <w:smallCaps/>
          <w:color w:val="auto"/>
        </w:rPr>
      </w:pPr>
      <w:r w:rsidRPr="0012398C">
        <w:rPr>
          <w:rStyle w:val="FontStyle138"/>
          <w:rFonts w:ascii="Arial" w:hAnsi="Arial" w:cs="Arial"/>
          <w:color w:val="auto"/>
          <w:spacing w:val="-4"/>
        </w:rPr>
        <w:t xml:space="preserve">Wykonawca będzie stosował się do wszystkich przepisów prawnych obowiązujących </w:t>
      </w:r>
      <w:r w:rsidR="00463C92">
        <w:rPr>
          <w:rStyle w:val="FontStyle138"/>
          <w:rFonts w:ascii="Arial" w:hAnsi="Arial" w:cs="Arial"/>
          <w:color w:val="auto"/>
          <w:spacing w:val="-4"/>
        </w:rPr>
        <w:br/>
      </w:r>
      <w:r w:rsidRPr="0012398C">
        <w:rPr>
          <w:rStyle w:val="FontStyle138"/>
          <w:rFonts w:ascii="Arial" w:hAnsi="Arial" w:cs="Arial"/>
          <w:color w:val="auto"/>
          <w:spacing w:val="-6"/>
        </w:rPr>
        <w:t>w zakresie bezpieczeństwa przeciwpożarowego, dotyczących przedmiotu zamówienia</w:t>
      </w:r>
      <w:r w:rsidRPr="0012398C">
        <w:rPr>
          <w:rStyle w:val="FontStyle138"/>
          <w:rFonts w:ascii="Arial" w:hAnsi="Arial" w:cs="Arial"/>
          <w:color w:val="auto"/>
          <w:spacing w:val="-4"/>
        </w:rPr>
        <w:t>. Będzie stale utrzymywał wyposażenie przeciwpożarowe w stanie</w:t>
      </w:r>
      <w:r w:rsidRPr="0012398C">
        <w:rPr>
          <w:rFonts w:ascii="Arial" w:hAnsi="Arial" w:cs="Arial"/>
          <w:sz w:val="22"/>
          <w:szCs w:val="22"/>
        </w:rPr>
        <w:t xml:space="preserve"> gotowości, zgodnie z zaleceniami </w:t>
      </w:r>
      <w:r w:rsidRPr="00463C92">
        <w:rPr>
          <w:rFonts w:ascii="Arial" w:hAnsi="Arial" w:cs="Arial"/>
          <w:spacing w:val="-6"/>
          <w:sz w:val="22"/>
          <w:szCs w:val="22"/>
        </w:rPr>
        <w:t xml:space="preserve">przepisów bezpieczeństwa przeciwpożarowego, </w:t>
      </w:r>
      <w:r w:rsidRPr="00463C92">
        <w:rPr>
          <w:rStyle w:val="FontStyle138"/>
          <w:rFonts w:ascii="Arial" w:hAnsi="Arial" w:cs="Arial"/>
          <w:color w:val="auto"/>
          <w:spacing w:val="-6"/>
        </w:rPr>
        <w:t>na placu budowy, we wszystkich urządzeniach</w:t>
      </w:r>
      <w:r w:rsidRPr="0012398C">
        <w:rPr>
          <w:rStyle w:val="FontStyle138"/>
          <w:rFonts w:ascii="Arial" w:hAnsi="Arial" w:cs="Arial"/>
          <w:color w:val="auto"/>
          <w:spacing w:val="-4"/>
        </w:rPr>
        <w:t xml:space="preserve"> maszynach i pojazdach oraz pomieszczeniach magazynowych. Materiały łatwopalne będą przechowywane zgodnie z przepisami </w:t>
      </w:r>
      <w:r w:rsidRPr="0012398C">
        <w:rPr>
          <w:rStyle w:val="FontStyle138"/>
          <w:rFonts w:ascii="Arial" w:hAnsi="Arial" w:cs="Arial"/>
          <w:color w:val="auto"/>
          <w:spacing w:val="-6"/>
        </w:rPr>
        <w:t>przeciwpożarowymi, w bezpiecznej odległości od budynków i składowisk, w miejscach</w:t>
      </w:r>
      <w:r w:rsidRPr="0012398C">
        <w:rPr>
          <w:rStyle w:val="FontStyle138"/>
          <w:rFonts w:ascii="Arial" w:hAnsi="Arial" w:cs="Arial"/>
          <w:color w:val="auto"/>
          <w:spacing w:val="-4"/>
        </w:rPr>
        <w:t xml:space="preserve"> niedostępnych dla osób trzecich</w:t>
      </w:r>
      <w:r w:rsidRPr="0012398C">
        <w:rPr>
          <w:rFonts w:ascii="Arial" w:hAnsi="Arial" w:cs="Arial"/>
          <w:sz w:val="22"/>
          <w:szCs w:val="22"/>
        </w:rPr>
        <w:t>.</w:t>
      </w:r>
    </w:p>
    <w:p w:rsidR="005D50B0" w:rsidRPr="0012398C" w:rsidRDefault="005D50B0" w:rsidP="00A7462B">
      <w:pPr>
        <w:pStyle w:val="Nagwek4"/>
        <w:numPr>
          <w:ilvl w:val="2"/>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BEZPIECZEŃSTWO</w:t>
      </w:r>
      <w:r w:rsidRPr="0012398C">
        <w:rPr>
          <w:rStyle w:val="FontStyle138"/>
          <w:rFonts w:ascii="Arial" w:hAnsi="Arial" w:cs="Arial"/>
          <w:color w:val="auto"/>
        </w:rPr>
        <w:t>I HIGIENA PRACY</w:t>
      </w:r>
    </w:p>
    <w:p w:rsidR="005D50B0" w:rsidRPr="0012398C" w:rsidRDefault="005D50B0" w:rsidP="0012398C">
      <w:pPr>
        <w:spacing w:after="120" w:line="240" w:lineRule="auto"/>
        <w:ind w:left="0" w:firstLine="0"/>
        <w:rPr>
          <w:rStyle w:val="FontStyle138"/>
          <w:rFonts w:ascii="Arial" w:hAnsi="Arial" w:cs="Arial"/>
          <w:color w:val="auto"/>
        </w:rPr>
      </w:pPr>
      <w:r w:rsidRPr="00195E00">
        <w:rPr>
          <w:rStyle w:val="FontStyle138"/>
          <w:rFonts w:ascii="Arial" w:hAnsi="Arial" w:cs="Arial"/>
          <w:color w:val="auto"/>
          <w:spacing w:val="-4"/>
        </w:rPr>
        <w:t xml:space="preserve">Podczas realizacji robót wykonawca będzie przestrzegał przepisów dotyczących </w:t>
      </w:r>
      <w:r w:rsidRPr="00463C92">
        <w:rPr>
          <w:rStyle w:val="FontStyle138"/>
          <w:rFonts w:ascii="Arial" w:hAnsi="Arial" w:cs="Arial"/>
          <w:color w:val="auto"/>
          <w:spacing w:val="-4"/>
        </w:rPr>
        <w:t>bezpieczeństwa i higieny pracy. Prace należy prowadzić pod nadzorem osób uprawnionych</w:t>
      </w:r>
      <w:r w:rsidRPr="00195E00">
        <w:rPr>
          <w:rStyle w:val="FontStyle138"/>
          <w:rFonts w:ascii="Arial" w:hAnsi="Arial" w:cs="Arial"/>
          <w:color w:val="auto"/>
          <w:spacing w:val="-4"/>
        </w:rPr>
        <w:t xml:space="preserve"> do kierowania</w:t>
      </w:r>
      <w:r w:rsidRPr="0012398C">
        <w:rPr>
          <w:rStyle w:val="FontStyle138"/>
          <w:rFonts w:ascii="Arial" w:hAnsi="Arial" w:cs="Arial"/>
          <w:color w:val="auto"/>
        </w:rPr>
        <w:t xml:space="preserve"> robotami. Przed rozpoczęciem robót pracownicy powinni być przeszkoleni </w:t>
      </w:r>
      <w:r w:rsidR="00195E00">
        <w:rPr>
          <w:rStyle w:val="FontStyle138"/>
          <w:rFonts w:ascii="Arial" w:hAnsi="Arial" w:cs="Arial"/>
          <w:color w:val="auto"/>
        </w:rPr>
        <w:br/>
      </w:r>
      <w:r w:rsidRPr="0012398C">
        <w:rPr>
          <w:rStyle w:val="FontStyle138"/>
          <w:rFonts w:ascii="Arial" w:hAnsi="Arial" w:cs="Arial"/>
          <w:color w:val="auto"/>
        </w:rPr>
        <w:t>w zakresie prowadzonych prac.</w:t>
      </w:r>
    </w:p>
    <w:p w:rsidR="005D50B0" w:rsidRPr="0012398C" w:rsidRDefault="005D50B0" w:rsidP="0012398C">
      <w:pPr>
        <w:spacing w:after="120" w:line="240" w:lineRule="auto"/>
        <w:ind w:left="0" w:firstLine="0"/>
        <w:rPr>
          <w:rStyle w:val="FontStyle138"/>
          <w:rFonts w:ascii="Arial" w:hAnsi="Arial" w:cs="Arial"/>
          <w:color w:val="auto"/>
        </w:rPr>
      </w:pPr>
      <w:r w:rsidRPr="00195E00">
        <w:rPr>
          <w:rStyle w:val="FontStyle138"/>
          <w:rFonts w:ascii="Arial" w:hAnsi="Arial" w:cs="Arial"/>
          <w:color w:val="auto"/>
          <w:spacing w:val="-4"/>
        </w:rPr>
        <w:t xml:space="preserve">W szczególności wykonawca ma obowiązek zadbać, aby personel nie wykonywał </w:t>
      </w:r>
      <w:r w:rsidRPr="0012398C">
        <w:rPr>
          <w:rStyle w:val="FontStyle138"/>
          <w:rFonts w:ascii="Arial" w:hAnsi="Arial" w:cs="Arial"/>
          <w:color w:val="auto"/>
          <w:spacing w:val="-4"/>
        </w:rPr>
        <w:t xml:space="preserve">pracy </w:t>
      </w:r>
      <w:r w:rsidR="00463C92">
        <w:rPr>
          <w:rStyle w:val="FontStyle138"/>
          <w:rFonts w:ascii="Arial" w:hAnsi="Arial" w:cs="Arial"/>
          <w:color w:val="auto"/>
          <w:spacing w:val="-4"/>
        </w:rPr>
        <w:br/>
      </w:r>
      <w:r w:rsidRPr="0012398C">
        <w:rPr>
          <w:rStyle w:val="FontStyle138"/>
          <w:rFonts w:ascii="Arial" w:hAnsi="Arial" w:cs="Arial"/>
          <w:color w:val="auto"/>
          <w:spacing w:val="-4"/>
        </w:rPr>
        <w:t>w warunkach niebezpiecznych, szkodliwych dla zdrowia oraz nie s</w:t>
      </w:r>
      <w:r w:rsidRPr="00195E00">
        <w:rPr>
          <w:rStyle w:val="FontStyle138"/>
          <w:rFonts w:ascii="Arial" w:hAnsi="Arial" w:cs="Arial"/>
          <w:color w:val="auto"/>
          <w:spacing w:val="-4"/>
        </w:rPr>
        <w:t>pełniających odpowiednich</w:t>
      </w:r>
      <w:r w:rsidRPr="0012398C">
        <w:rPr>
          <w:rStyle w:val="FontStyle138"/>
          <w:rFonts w:ascii="Arial" w:hAnsi="Arial" w:cs="Arial"/>
          <w:color w:val="auto"/>
        </w:rPr>
        <w:t xml:space="preserve"> wymagań sanitarnych.</w:t>
      </w:r>
    </w:p>
    <w:p w:rsidR="007B2A92"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Pracownicy wykonawcy powinni być zaopatrzeni w sprzęt ochrony osobistej. </w:t>
      </w:r>
    </w:p>
    <w:p w:rsidR="007B2A92" w:rsidRPr="0012398C" w:rsidRDefault="007B2A92" w:rsidP="0012398C">
      <w:pPr>
        <w:spacing w:after="120" w:line="240" w:lineRule="auto"/>
        <w:ind w:left="0" w:firstLine="0"/>
        <w:rPr>
          <w:rStyle w:val="FontStyle138"/>
          <w:rFonts w:ascii="Arial" w:hAnsi="Arial" w:cs="Arial"/>
          <w:color w:val="auto"/>
        </w:rPr>
      </w:pPr>
      <w:r w:rsidRPr="0012398C">
        <w:rPr>
          <w:rFonts w:ascii="Arial" w:hAnsi="Arial" w:cs="Arial"/>
          <w:b/>
          <w:bCs/>
          <w:i/>
          <w:iCs/>
          <w:spacing w:val="-6"/>
          <w:sz w:val="22"/>
          <w:szCs w:val="22"/>
        </w:rPr>
        <w:t xml:space="preserve">Zamawiający wymaga, aby pracownicy wykonawcy podczas realizacji robót przebywali na terenie robót w kamizelkach </w:t>
      </w:r>
      <w:r w:rsidR="004442C0">
        <w:rPr>
          <w:rFonts w:ascii="Arial" w:hAnsi="Arial" w:cs="Arial"/>
          <w:b/>
          <w:bCs/>
          <w:i/>
          <w:iCs/>
          <w:spacing w:val="-6"/>
          <w:sz w:val="22"/>
          <w:szCs w:val="22"/>
        </w:rPr>
        <w:t>identyfikujących wykonawcę</w:t>
      </w:r>
      <w:r w:rsidRPr="0012398C">
        <w:rPr>
          <w:rFonts w:ascii="Arial" w:hAnsi="Arial" w:cs="Arial"/>
          <w:b/>
          <w:bCs/>
          <w:i/>
          <w:iCs/>
          <w:spacing w:val="-6"/>
          <w:sz w:val="22"/>
          <w:szCs w:val="22"/>
        </w:rPr>
        <w:t>.</w:t>
      </w:r>
    </w:p>
    <w:p w:rsidR="005D50B0" w:rsidRPr="00195E00" w:rsidRDefault="005D50B0" w:rsidP="0012398C">
      <w:pPr>
        <w:spacing w:after="120" w:line="240" w:lineRule="auto"/>
        <w:ind w:left="0" w:firstLine="0"/>
        <w:rPr>
          <w:rStyle w:val="FontStyle138"/>
          <w:rFonts w:ascii="Arial" w:hAnsi="Arial" w:cs="Arial"/>
          <w:color w:val="auto"/>
          <w:spacing w:val="-4"/>
        </w:rPr>
      </w:pPr>
      <w:r w:rsidRPr="00195E00">
        <w:rPr>
          <w:rStyle w:val="FontStyle138"/>
          <w:rFonts w:ascii="Arial" w:hAnsi="Arial" w:cs="Arial"/>
          <w:color w:val="auto"/>
          <w:spacing w:val="-4"/>
        </w:rPr>
        <w:t>Wykonawca zapewni i będzie utrzymywał wszelkie urządzenia zabezpieczające, socjalne oraz sprzęt w odpowiednim stanie technicznym dla zapewnienia bezpieczeństwa publicznego oraz zapewni odpowiednią odzież dla ochrony życia i zdrowia osób zatrudnionych na terenie wykonywanych prac.</w:t>
      </w:r>
    </w:p>
    <w:p w:rsidR="005D50B0" w:rsidRPr="0012398C" w:rsidRDefault="005D50B0" w:rsidP="0012398C">
      <w:pPr>
        <w:spacing w:after="120" w:line="240" w:lineRule="auto"/>
        <w:ind w:left="0" w:firstLine="0"/>
        <w:rPr>
          <w:rFonts w:ascii="Arial" w:hAnsi="Arial" w:cs="Arial"/>
          <w:sz w:val="22"/>
          <w:szCs w:val="22"/>
        </w:rPr>
      </w:pPr>
      <w:r w:rsidRPr="00195E00">
        <w:rPr>
          <w:rStyle w:val="FontStyle138"/>
          <w:rFonts w:ascii="Arial" w:hAnsi="Arial" w:cs="Arial"/>
          <w:color w:val="auto"/>
          <w:spacing w:val="-4"/>
        </w:rPr>
        <w:t>Wszelkie koszty związane z wypełnieniem ww. obowiązku nie podlegają odrębnej zapłacie</w:t>
      </w:r>
      <w:r w:rsidRPr="0012398C">
        <w:rPr>
          <w:rStyle w:val="FontStyle138"/>
          <w:rFonts w:ascii="Arial" w:hAnsi="Arial" w:cs="Arial"/>
          <w:color w:val="auto"/>
        </w:rPr>
        <w:t xml:space="preserve"> </w:t>
      </w:r>
      <w:r w:rsidR="00195E00">
        <w:rPr>
          <w:rStyle w:val="FontStyle138"/>
          <w:rFonts w:ascii="Arial" w:hAnsi="Arial" w:cs="Arial"/>
          <w:color w:val="auto"/>
        </w:rPr>
        <w:br/>
      </w:r>
      <w:r w:rsidRPr="0012398C">
        <w:rPr>
          <w:rStyle w:val="FontStyle138"/>
          <w:rFonts w:ascii="Arial" w:hAnsi="Arial" w:cs="Arial"/>
          <w:color w:val="auto"/>
        </w:rPr>
        <w:t>i muszą być uwzględnione w cenie ofertowej.</w:t>
      </w:r>
    </w:p>
    <w:p w:rsidR="005D50B0" w:rsidRPr="0012398C" w:rsidRDefault="005D50B0" w:rsidP="00A7462B">
      <w:pPr>
        <w:pStyle w:val="Nagwek4"/>
        <w:numPr>
          <w:ilvl w:val="2"/>
          <w:numId w:val="5"/>
        </w:numPr>
        <w:spacing w:after="120" w:line="240" w:lineRule="auto"/>
        <w:ind w:left="709" w:hanging="709"/>
        <w:rPr>
          <w:rFonts w:ascii="Arial" w:hAnsi="Arial" w:cs="Arial"/>
          <w:sz w:val="22"/>
          <w:szCs w:val="22"/>
        </w:rPr>
      </w:pPr>
      <w:r w:rsidRPr="0012398C">
        <w:rPr>
          <w:rStyle w:val="FontStyle137"/>
          <w:rFonts w:ascii="Arial" w:hAnsi="Arial" w:cs="Arial"/>
          <w:b/>
          <w:color w:val="auto"/>
        </w:rPr>
        <w:t>DOKUMENTACJA</w:t>
      </w:r>
      <w:r w:rsidRPr="0012398C">
        <w:rPr>
          <w:rStyle w:val="FontStyle138"/>
          <w:rFonts w:ascii="Arial" w:hAnsi="Arial" w:cs="Arial"/>
          <w:color w:val="auto"/>
        </w:rPr>
        <w:t>DO OPRACOWANIA PRZEZ WYKONAWCĘ</w:t>
      </w:r>
    </w:p>
    <w:p w:rsidR="005D50B0" w:rsidRPr="00971B32" w:rsidRDefault="005D50B0" w:rsidP="0012398C">
      <w:pPr>
        <w:spacing w:after="120" w:line="240" w:lineRule="auto"/>
        <w:ind w:left="0" w:firstLine="0"/>
        <w:rPr>
          <w:rFonts w:ascii="Arial" w:hAnsi="Arial" w:cs="Arial"/>
          <w:sz w:val="22"/>
          <w:szCs w:val="22"/>
        </w:rPr>
      </w:pPr>
      <w:r w:rsidRPr="00463C92">
        <w:rPr>
          <w:rFonts w:ascii="Arial" w:hAnsi="Arial" w:cs="Arial"/>
          <w:sz w:val="22"/>
          <w:szCs w:val="22"/>
        </w:rPr>
        <w:t>Wykonawca przygotuje i opracuje dokumentację powykonawczą i odbio</w:t>
      </w:r>
      <w:r w:rsidR="00195E00">
        <w:rPr>
          <w:rFonts w:ascii="Arial" w:hAnsi="Arial" w:cs="Arial"/>
          <w:sz w:val="22"/>
          <w:szCs w:val="22"/>
        </w:rPr>
        <w:t>rową wykonanych prac (w 2-ch kompletach</w:t>
      </w:r>
      <w:r w:rsidRPr="00463C92">
        <w:rPr>
          <w:rFonts w:ascii="Arial" w:hAnsi="Arial" w:cs="Arial"/>
          <w:sz w:val="22"/>
          <w:szCs w:val="22"/>
        </w:rPr>
        <w:t>), która będzie podlegała przekazaniu zamawiającemu w</w:t>
      </w:r>
      <w:r w:rsidR="00CB2F8B" w:rsidRPr="00463C92">
        <w:rPr>
          <w:rFonts w:ascii="Arial" w:hAnsi="Arial" w:cs="Arial"/>
          <w:sz w:val="22"/>
          <w:szCs w:val="22"/>
        </w:rPr>
        <w:t xml:space="preserve"> </w:t>
      </w:r>
      <w:r w:rsidR="00113CFE" w:rsidRPr="00463C92">
        <w:rPr>
          <w:rFonts w:ascii="Arial" w:hAnsi="Arial" w:cs="Arial"/>
          <w:sz w:val="22"/>
          <w:szCs w:val="22"/>
        </w:rPr>
        <w:t>dniu</w:t>
      </w:r>
      <w:r w:rsidRPr="0012398C">
        <w:rPr>
          <w:rFonts w:ascii="Arial" w:hAnsi="Arial" w:cs="Arial"/>
          <w:spacing w:val="-6"/>
          <w:sz w:val="22"/>
          <w:szCs w:val="22"/>
          <w:highlight w:val="yellow"/>
        </w:rPr>
        <w:t xml:space="preserve"> </w:t>
      </w:r>
      <w:r w:rsidRPr="00971B32">
        <w:rPr>
          <w:rFonts w:ascii="Arial" w:hAnsi="Arial" w:cs="Arial"/>
          <w:spacing w:val="-6"/>
          <w:sz w:val="22"/>
          <w:szCs w:val="22"/>
        </w:rPr>
        <w:t>odbioru końcowego. Koszt przygotowania dokumentacji obciąża wykonawcę.</w:t>
      </w:r>
    </w:p>
    <w:p w:rsidR="005D50B0" w:rsidRPr="00971B32" w:rsidRDefault="00E72952" w:rsidP="0012398C">
      <w:pPr>
        <w:spacing w:line="240" w:lineRule="auto"/>
        <w:ind w:left="0" w:firstLine="0"/>
        <w:rPr>
          <w:rFonts w:ascii="Arial" w:hAnsi="Arial" w:cs="Arial"/>
          <w:sz w:val="22"/>
          <w:szCs w:val="22"/>
        </w:rPr>
      </w:pPr>
      <w:r w:rsidRPr="00971B32">
        <w:rPr>
          <w:rFonts w:ascii="Arial" w:hAnsi="Arial" w:cs="Arial"/>
          <w:sz w:val="22"/>
          <w:szCs w:val="22"/>
        </w:rPr>
        <w:t xml:space="preserve">Przed </w:t>
      </w:r>
      <w:r w:rsidR="005D50B0" w:rsidRPr="00971B32">
        <w:rPr>
          <w:rFonts w:ascii="Arial" w:hAnsi="Arial" w:cs="Arial"/>
          <w:sz w:val="22"/>
          <w:szCs w:val="22"/>
        </w:rPr>
        <w:t>zakończeniem robót wykonawca jest zobowiązany do dostarczania na polecenie zamawiającego następujących dokumentów:</w:t>
      </w:r>
    </w:p>
    <w:p w:rsidR="005D50B0" w:rsidRPr="00971B32" w:rsidRDefault="005D50B0" w:rsidP="002F44F1">
      <w:pPr>
        <w:numPr>
          <w:ilvl w:val="0"/>
          <w:numId w:val="35"/>
        </w:numPr>
        <w:spacing w:after="120" w:line="240" w:lineRule="auto"/>
        <w:ind w:left="567" w:hanging="425"/>
        <w:rPr>
          <w:rFonts w:ascii="Arial" w:hAnsi="Arial" w:cs="Arial"/>
          <w:sz w:val="22"/>
          <w:szCs w:val="22"/>
        </w:rPr>
      </w:pPr>
      <w:r w:rsidRPr="00971B32">
        <w:rPr>
          <w:rStyle w:val="FontStyle138"/>
          <w:rFonts w:ascii="Arial" w:hAnsi="Arial" w:cs="Arial"/>
          <w:color w:val="auto"/>
        </w:rPr>
        <w:t>atesty i aprobaty techniczne lub świadectwa zgodności użytych do realizacji umowy</w:t>
      </w:r>
      <w:r w:rsidRPr="00971B32">
        <w:rPr>
          <w:rFonts w:ascii="Arial" w:hAnsi="Arial" w:cs="Arial"/>
          <w:sz w:val="22"/>
          <w:szCs w:val="22"/>
        </w:rPr>
        <w:t xml:space="preserve"> materiałów</w:t>
      </w:r>
      <w:r w:rsidR="00113CFE" w:rsidRPr="00971B32">
        <w:rPr>
          <w:rFonts w:ascii="Arial" w:hAnsi="Arial" w:cs="Arial"/>
          <w:sz w:val="22"/>
          <w:szCs w:val="22"/>
        </w:rPr>
        <w:t xml:space="preserve">, </w:t>
      </w:r>
      <w:r w:rsidR="00A63FF7">
        <w:rPr>
          <w:rFonts w:ascii="Arial" w:hAnsi="Arial" w:cs="Arial"/>
          <w:sz w:val="22"/>
          <w:szCs w:val="22"/>
        </w:rPr>
        <w:t xml:space="preserve">szkice wraz z </w:t>
      </w:r>
      <w:r w:rsidR="00113CFE" w:rsidRPr="00971B32">
        <w:rPr>
          <w:rFonts w:ascii="Arial" w:hAnsi="Arial" w:cs="Arial"/>
          <w:sz w:val="22"/>
          <w:szCs w:val="22"/>
        </w:rPr>
        <w:t>elektryczn</w:t>
      </w:r>
      <w:r w:rsidR="00A63FF7">
        <w:rPr>
          <w:rFonts w:ascii="Arial" w:hAnsi="Arial" w:cs="Arial"/>
          <w:sz w:val="22"/>
          <w:szCs w:val="22"/>
        </w:rPr>
        <w:t>ymi</w:t>
      </w:r>
      <w:r w:rsidR="00971B32" w:rsidRPr="00971B32">
        <w:rPr>
          <w:rFonts w:ascii="Arial" w:hAnsi="Arial" w:cs="Arial"/>
          <w:sz w:val="22"/>
          <w:szCs w:val="22"/>
        </w:rPr>
        <w:t xml:space="preserve"> pomiar</w:t>
      </w:r>
      <w:r w:rsidR="00A63FF7">
        <w:rPr>
          <w:rFonts w:ascii="Arial" w:hAnsi="Arial" w:cs="Arial"/>
          <w:sz w:val="22"/>
          <w:szCs w:val="22"/>
        </w:rPr>
        <w:t>ami</w:t>
      </w:r>
      <w:r w:rsidR="00971B32" w:rsidRPr="00971B32">
        <w:rPr>
          <w:rFonts w:ascii="Arial" w:hAnsi="Arial" w:cs="Arial"/>
          <w:sz w:val="22"/>
          <w:szCs w:val="22"/>
        </w:rPr>
        <w:t xml:space="preserve"> ochrony przeciwporażeniowej</w:t>
      </w:r>
      <w:r w:rsidR="00A827FE">
        <w:rPr>
          <w:rFonts w:ascii="Arial" w:hAnsi="Arial" w:cs="Arial"/>
          <w:sz w:val="22"/>
          <w:szCs w:val="22"/>
        </w:rPr>
        <w:t xml:space="preserve"> oraz protokoły z </w:t>
      </w:r>
      <w:r w:rsidR="00A827FE" w:rsidRPr="00A827FE">
        <w:rPr>
          <w:rFonts w:ascii="Arial" w:hAnsi="Arial" w:cs="Arial"/>
          <w:bCs/>
          <w:sz w:val="22"/>
          <w:szCs w:val="22"/>
          <w:lang w:eastAsia="pl-PL"/>
        </w:rPr>
        <w:t>pomiar</w:t>
      </w:r>
      <w:r w:rsidR="00A827FE">
        <w:rPr>
          <w:rFonts w:ascii="Arial" w:hAnsi="Arial" w:cs="Arial"/>
          <w:bCs/>
          <w:sz w:val="22"/>
          <w:szCs w:val="22"/>
          <w:lang w:eastAsia="pl-PL"/>
        </w:rPr>
        <w:t>ami</w:t>
      </w:r>
      <w:r w:rsidR="00A827FE" w:rsidRPr="00A827FE">
        <w:rPr>
          <w:rFonts w:ascii="Arial" w:hAnsi="Arial" w:cs="Arial"/>
          <w:bCs/>
          <w:sz w:val="22"/>
          <w:szCs w:val="22"/>
          <w:lang w:eastAsia="pl-PL"/>
        </w:rPr>
        <w:t xml:space="preserve"> natężenia oświetlenia</w:t>
      </w:r>
      <w:r w:rsidRPr="00A827FE">
        <w:rPr>
          <w:rFonts w:ascii="Arial" w:hAnsi="Arial" w:cs="Arial"/>
          <w:sz w:val="22"/>
          <w:szCs w:val="22"/>
        </w:rPr>
        <w:t>.</w:t>
      </w:r>
    </w:p>
    <w:p w:rsidR="005D50B0" w:rsidRPr="0012398C" w:rsidRDefault="00CB2F8B" w:rsidP="00A7462B">
      <w:pPr>
        <w:pStyle w:val="Nagwek4"/>
        <w:numPr>
          <w:ilvl w:val="2"/>
          <w:numId w:val="5"/>
        </w:numPr>
        <w:spacing w:after="120" w:line="240" w:lineRule="auto"/>
        <w:ind w:left="709" w:hanging="709"/>
        <w:rPr>
          <w:rFonts w:ascii="Arial" w:hAnsi="Arial" w:cs="Arial"/>
          <w:sz w:val="22"/>
          <w:szCs w:val="22"/>
        </w:rPr>
      </w:pPr>
      <w:r>
        <w:rPr>
          <w:rStyle w:val="FontStyle137"/>
          <w:rFonts w:ascii="Arial" w:hAnsi="Arial" w:cs="Arial"/>
          <w:b/>
          <w:color w:val="auto"/>
        </w:rPr>
        <w:t xml:space="preserve">ZGODNOŚĆ </w:t>
      </w:r>
      <w:r w:rsidR="005D50B0" w:rsidRPr="0012398C">
        <w:rPr>
          <w:rStyle w:val="FontStyle138"/>
          <w:rFonts w:ascii="Arial" w:hAnsi="Arial" w:cs="Arial"/>
          <w:color w:val="auto"/>
        </w:rPr>
        <w:t xml:space="preserve">ROBÓT Z </w:t>
      </w:r>
      <w:r w:rsidR="00463C92" w:rsidRPr="0012398C">
        <w:rPr>
          <w:rStyle w:val="FontStyle138"/>
          <w:rFonts w:ascii="Arial" w:hAnsi="Arial" w:cs="Arial"/>
          <w:color w:val="auto"/>
        </w:rPr>
        <w:t>S</w:t>
      </w:r>
      <w:r w:rsidR="00463C92">
        <w:rPr>
          <w:rStyle w:val="FontStyle138"/>
          <w:rFonts w:ascii="Arial" w:hAnsi="Arial" w:cs="Arial"/>
          <w:color w:val="auto"/>
        </w:rPr>
        <w:t xml:space="preserve">PECYFIKACJĄ </w:t>
      </w:r>
      <w:r w:rsidR="005D50B0" w:rsidRPr="0012398C">
        <w:rPr>
          <w:rStyle w:val="FontStyle138"/>
          <w:rFonts w:ascii="Arial" w:hAnsi="Arial" w:cs="Arial"/>
          <w:color w:val="auto"/>
        </w:rPr>
        <w:t>T</w:t>
      </w:r>
      <w:r w:rsidR="00463C92">
        <w:rPr>
          <w:rStyle w:val="FontStyle138"/>
          <w:rFonts w:ascii="Arial" w:hAnsi="Arial" w:cs="Arial"/>
          <w:color w:val="auto"/>
        </w:rPr>
        <w:t>ECHNICZNĄ</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Wszystkie wykonane roboty i dostarczone materiały muszą być zgodne z niniejszą Specyfikacją Techniczną.</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W przypadku, gdy materiały lub roboty nie będą</w:t>
      </w:r>
      <w:r w:rsidR="00463C92">
        <w:rPr>
          <w:rFonts w:ascii="Arial" w:hAnsi="Arial" w:cs="Arial"/>
          <w:sz w:val="22"/>
          <w:szCs w:val="22"/>
        </w:rPr>
        <w:t xml:space="preserve"> w pełni zgodne z ST i wpłynie </w:t>
      </w:r>
      <w:r w:rsidRPr="0012398C">
        <w:rPr>
          <w:rFonts w:ascii="Arial" w:hAnsi="Arial" w:cs="Arial"/>
          <w:sz w:val="22"/>
          <w:szCs w:val="22"/>
        </w:rPr>
        <w:t xml:space="preserve">to niezadowalająco na jakość wykonywanych prac, to takie materiały zostaną zastąpione </w:t>
      </w:r>
      <w:r w:rsidRPr="00463C92">
        <w:rPr>
          <w:rFonts w:ascii="Arial" w:hAnsi="Arial" w:cs="Arial"/>
          <w:spacing w:val="-4"/>
          <w:sz w:val="22"/>
          <w:szCs w:val="22"/>
        </w:rPr>
        <w:t>właściwymi, tj.: zgodnymi z ST, a</w:t>
      </w:r>
      <w:r w:rsidR="00CB2F8B" w:rsidRPr="00463C92">
        <w:rPr>
          <w:rFonts w:ascii="Arial" w:hAnsi="Arial" w:cs="Arial"/>
          <w:spacing w:val="-4"/>
          <w:sz w:val="22"/>
          <w:szCs w:val="22"/>
        </w:rPr>
        <w:t xml:space="preserve"> </w:t>
      </w:r>
      <w:r w:rsidRPr="00463C92">
        <w:rPr>
          <w:rFonts w:ascii="Arial" w:hAnsi="Arial" w:cs="Arial"/>
          <w:spacing w:val="-4"/>
          <w:sz w:val="22"/>
          <w:szCs w:val="22"/>
        </w:rPr>
        <w:t>elementy wykonanych prac zostaną rozebrane i wykonane</w:t>
      </w:r>
      <w:r w:rsidRPr="0012398C">
        <w:rPr>
          <w:rFonts w:ascii="Arial" w:hAnsi="Arial" w:cs="Arial"/>
          <w:sz w:val="22"/>
          <w:szCs w:val="22"/>
        </w:rPr>
        <w:t xml:space="preserve"> ponownie na koszt wykonawcy.</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Wykonawca jest odpowiedzialny za jakość prac i ich zgodność z przedmiarem robót, specyfikacją techniczną i instrukcjami zamawiającego.</w:t>
      </w:r>
    </w:p>
    <w:p w:rsidR="005D50B0" w:rsidRPr="0012398C" w:rsidRDefault="005D50B0" w:rsidP="0012398C">
      <w:pPr>
        <w:spacing w:after="120" w:line="240" w:lineRule="auto"/>
        <w:ind w:left="0" w:firstLine="0"/>
        <w:rPr>
          <w:rStyle w:val="FontStyle138"/>
          <w:rFonts w:ascii="Arial" w:hAnsi="Arial" w:cs="Arial"/>
          <w:b/>
          <w:smallCaps/>
          <w:color w:val="auto"/>
        </w:rPr>
      </w:pPr>
      <w:r w:rsidRPr="0012398C">
        <w:rPr>
          <w:rFonts w:ascii="Arial" w:hAnsi="Arial" w:cs="Arial"/>
          <w:sz w:val="22"/>
          <w:szCs w:val="22"/>
        </w:rPr>
        <w:t>Wykonawca jest zobowiązany wykonywać wszystkie roboty ściśle według zasad wiedzy technicznej, technologii robót specjalistycznych i poleceń zamawiającego wg ich rodzaju.</w:t>
      </w:r>
    </w:p>
    <w:p w:rsidR="005D50B0" w:rsidRPr="0012398C" w:rsidRDefault="005D50B0" w:rsidP="00A7462B">
      <w:pPr>
        <w:pStyle w:val="Nagwek4"/>
        <w:numPr>
          <w:ilvl w:val="2"/>
          <w:numId w:val="5"/>
        </w:numPr>
        <w:spacing w:after="120" w:line="240" w:lineRule="auto"/>
        <w:ind w:left="709" w:hanging="709"/>
        <w:rPr>
          <w:rFonts w:ascii="Arial" w:hAnsi="Arial" w:cs="Arial"/>
          <w:sz w:val="22"/>
          <w:szCs w:val="22"/>
        </w:rPr>
      </w:pPr>
      <w:r w:rsidRPr="0012398C">
        <w:rPr>
          <w:rStyle w:val="FontStyle137"/>
          <w:rFonts w:ascii="Arial" w:hAnsi="Arial" w:cs="Arial"/>
          <w:b/>
          <w:color w:val="auto"/>
        </w:rPr>
        <w:t>OCHRONA</w:t>
      </w:r>
      <w:r w:rsidRPr="0012398C">
        <w:rPr>
          <w:rStyle w:val="FontStyle138"/>
          <w:rFonts w:ascii="Arial" w:hAnsi="Arial" w:cs="Arial"/>
          <w:color w:val="auto"/>
        </w:rPr>
        <w:t xml:space="preserve"> I UTRZYMANIE ROBÓT</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Wykonawca będzie odpowiedzialny za ochronę placu budowy oraz wszystkich materiałów i</w:t>
      </w:r>
      <w:r w:rsidR="00CB2F8B">
        <w:rPr>
          <w:rFonts w:ascii="Arial" w:hAnsi="Arial" w:cs="Arial"/>
          <w:sz w:val="22"/>
          <w:szCs w:val="22"/>
        </w:rPr>
        <w:t xml:space="preserve"> </w:t>
      </w:r>
      <w:r w:rsidRPr="0012398C">
        <w:rPr>
          <w:rFonts w:ascii="Arial" w:hAnsi="Arial" w:cs="Arial"/>
          <w:sz w:val="22"/>
          <w:szCs w:val="22"/>
        </w:rPr>
        <w:t>elementów wyposażenia użytych do realizacji robót od chwili przekazania terenu budowy do</w:t>
      </w:r>
      <w:r w:rsidR="00CB2F8B">
        <w:rPr>
          <w:rFonts w:ascii="Arial" w:hAnsi="Arial" w:cs="Arial"/>
          <w:sz w:val="22"/>
          <w:szCs w:val="22"/>
        </w:rPr>
        <w:t xml:space="preserve"> </w:t>
      </w:r>
      <w:r w:rsidRPr="0012398C">
        <w:rPr>
          <w:rFonts w:ascii="Arial" w:hAnsi="Arial" w:cs="Arial"/>
          <w:sz w:val="22"/>
          <w:szCs w:val="22"/>
        </w:rPr>
        <w:t xml:space="preserve">końcowego odbioru robót. Przez cały ten okres urządzenia lub ich elementy będą utrzymane w należytym porządku. Zamawiający może wstrzymać realizację robót, jeśli </w:t>
      </w:r>
      <w:r w:rsidR="00463C92">
        <w:rPr>
          <w:rFonts w:ascii="Arial" w:hAnsi="Arial" w:cs="Arial"/>
          <w:sz w:val="22"/>
          <w:szCs w:val="22"/>
        </w:rPr>
        <w:br/>
      </w:r>
      <w:r w:rsidRPr="0012398C">
        <w:rPr>
          <w:rFonts w:ascii="Arial" w:hAnsi="Arial" w:cs="Arial"/>
          <w:sz w:val="22"/>
          <w:szCs w:val="22"/>
        </w:rPr>
        <w:t>w jakimkolwiek czasie wykonawca zaniedbuje swoje obowiązki w tym zakresie.</w:t>
      </w:r>
    </w:p>
    <w:p w:rsidR="005D50B0" w:rsidRPr="0012398C" w:rsidRDefault="005D50B0" w:rsidP="00A7462B">
      <w:pPr>
        <w:pStyle w:val="Nagwek4"/>
        <w:numPr>
          <w:ilvl w:val="2"/>
          <w:numId w:val="5"/>
        </w:numPr>
        <w:spacing w:after="120" w:line="240" w:lineRule="auto"/>
        <w:ind w:left="709" w:hanging="709"/>
        <w:rPr>
          <w:rFonts w:ascii="Arial" w:hAnsi="Arial" w:cs="Arial"/>
          <w:sz w:val="22"/>
          <w:szCs w:val="22"/>
        </w:rPr>
      </w:pPr>
      <w:r w:rsidRPr="0012398C">
        <w:rPr>
          <w:rStyle w:val="FontStyle138"/>
          <w:rFonts w:ascii="Arial" w:hAnsi="Arial" w:cs="Arial"/>
          <w:color w:val="auto"/>
        </w:rPr>
        <w:t>RÓWNOWAŻNOŚĆ NORM I ZBIORÓW PRZEPISÓW PRAWNYCH</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Gdziekolwiek w dokumentach powołane są konkretne normy i przepisy, które spełniać mają materiały, sprzęt i inne towary oraz wykonane i zbadane roboty, będą obowiązywać postanowienia najnowszego lub poprawionego wydania powołanych norm i przepisów </w:t>
      </w:r>
      <w:r w:rsidR="00463C92">
        <w:rPr>
          <w:rStyle w:val="FontStyle138"/>
          <w:rFonts w:ascii="Arial" w:hAnsi="Arial" w:cs="Arial"/>
          <w:color w:val="auto"/>
        </w:rPr>
        <w:br/>
      </w:r>
      <w:r w:rsidRPr="0012398C">
        <w:rPr>
          <w:rStyle w:val="FontStyle138"/>
          <w:rFonts w:ascii="Arial" w:hAnsi="Arial" w:cs="Arial"/>
          <w:color w:val="auto"/>
        </w:rPr>
        <w:t xml:space="preserve">o ile w warunkach </w:t>
      </w:r>
      <w:r w:rsidR="008A20A1" w:rsidRPr="0012398C">
        <w:rPr>
          <w:rStyle w:val="FontStyle138"/>
          <w:rFonts w:ascii="Arial" w:hAnsi="Arial" w:cs="Arial"/>
          <w:color w:val="auto"/>
        </w:rPr>
        <w:t>umowy nie postanowiono inaczej.</w:t>
      </w:r>
    </w:p>
    <w:p w:rsidR="005D50B0" w:rsidRPr="0012398C" w:rsidRDefault="005D50B0" w:rsidP="0012398C">
      <w:pPr>
        <w:spacing w:after="120" w:line="240" w:lineRule="auto"/>
        <w:ind w:left="0" w:firstLine="0"/>
        <w:rPr>
          <w:rStyle w:val="FontStyle138"/>
          <w:rFonts w:ascii="Arial" w:hAnsi="Arial" w:cs="Arial"/>
          <w:b/>
          <w:color w:val="auto"/>
        </w:rPr>
      </w:pPr>
      <w:r w:rsidRPr="0012398C">
        <w:rPr>
          <w:rStyle w:val="FontStyle138"/>
          <w:rFonts w:ascii="Arial" w:hAnsi="Arial" w:cs="Arial"/>
          <w:color w:val="auto"/>
        </w:rPr>
        <w:t xml:space="preserve">W przypadku, gdy powołane normy i przepisy są państwowe lub odnoszą się do konkretnego kraju lub regionu, mogą być również stosowane inne odpowiednie normy zapewniające równy lub wyższy poziom wykonania niż powołane normy lub przepisy, pod warunkiem ich sprawdzenia i zatwierdzenia przez inspektora nadzoru. </w:t>
      </w:r>
    </w:p>
    <w:p w:rsidR="005D50B0" w:rsidRPr="0012398C" w:rsidRDefault="005D50B0" w:rsidP="00A7462B">
      <w:pPr>
        <w:pStyle w:val="Nagwek4"/>
        <w:numPr>
          <w:ilvl w:val="2"/>
          <w:numId w:val="5"/>
        </w:numPr>
        <w:spacing w:after="120" w:line="240" w:lineRule="auto"/>
        <w:ind w:left="709" w:hanging="709"/>
        <w:rPr>
          <w:rStyle w:val="FontStyle138"/>
          <w:rFonts w:ascii="Arial" w:hAnsi="Arial" w:cs="Arial"/>
          <w:color w:val="auto"/>
        </w:rPr>
      </w:pPr>
      <w:r w:rsidRPr="0012398C">
        <w:rPr>
          <w:rStyle w:val="FontStyle138"/>
          <w:rFonts w:ascii="Arial" w:hAnsi="Arial" w:cs="Arial"/>
          <w:color w:val="auto"/>
        </w:rPr>
        <w:t>ZAPLECZE DLA POTRZEB WYKONAWCY</w:t>
      </w:r>
    </w:p>
    <w:p w:rsidR="005D50B0" w:rsidRPr="0012398C" w:rsidRDefault="005D50B0" w:rsidP="0012398C">
      <w:pPr>
        <w:spacing w:after="120" w:line="240" w:lineRule="auto"/>
        <w:ind w:left="0" w:firstLine="0"/>
        <w:rPr>
          <w:rStyle w:val="FontStyle138"/>
          <w:rFonts w:ascii="Arial" w:hAnsi="Arial" w:cs="Arial"/>
          <w:b/>
          <w:color w:val="auto"/>
        </w:rPr>
      </w:pPr>
      <w:r w:rsidRPr="00463C92">
        <w:rPr>
          <w:rFonts w:ascii="Arial" w:hAnsi="Arial" w:cs="Arial"/>
          <w:spacing w:val="-6"/>
          <w:sz w:val="22"/>
          <w:szCs w:val="22"/>
        </w:rPr>
        <w:t>Zaplecze socjalne w miejscu wykonania robót, tj.: kontenery socjalne zabezpiecza wykonawca</w:t>
      </w:r>
      <w:r w:rsidRPr="0012398C">
        <w:rPr>
          <w:rFonts w:ascii="Arial" w:hAnsi="Arial" w:cs="Arial"/>
          <w:sz w:val="22"/>
          <w:szCs w:val="22"/>
        </w:rPr>
        <w:t xml:space="preserve"> </w:t>
      </w:r>
      <w:r w:rsidRPr="00463C92">
        <w:rPr>
          <w:rFonts w:ascii="Arial" w:hAnsi="Arial" w:cs="Arial"/>
          <w:spacing w:val="-4"/>
          <w:sz w:val="22"/>
          <w:szCs w:val="22"/>
        </w:rPr>
        <w:t xml:space="preserve">we własnym zakresie i na własny koszt. Miejsce ustawienia kontenerów wskaże </w:t>
      </w:r>
      <w:r w:rsidR="00A71332" w:rsidRPr="00463C92">
        <w:rPr>
          <w:rFonts w:ascii="Arial" w:hAnsi="Arial" w:cs="Arial"/>
          <w:spacing w:val="-4"/>
          <w:sz w:val="22"/>
          <w:szCs w:val="22"/>
        </w:rPr>
        <w:t>użytkownik</w:t>
      </w:r>
      <w:r w:rsidRPr="0012398C">
        <w:rPr>
          <w:rFonts w:ascii="Arial" w:hAnsi="Arial" w:cs="Arial"/>
          <w:sz w:val="22"/>
          <w:szCs w:val="22"/>
        </w:rPr>
        <w:t xml:space="preserve"> </w:t>
      </w:r>
      <w:r w:rsidR="00463C92">
        <w:rPr>
          <w:rFonts w:ascii="Arial" w:hAnsi="Arial" w:cs="Arial"/>
          <w:sz w:val="22"/>
          <w:szCs w:val="22"/>
        </w:rPr>
        <w:br/>
      </w:r>
      <w:r w:rsidRPr="0012398C">
        <w:rPr>
          <w:rFonts w:ascii="Arial" w:hAnsi="Arial" w:cs="Arial"/>
          <w:sz w:val="22"/>
          <w:szCs w:val="22"/>
        </w:rPr>
        <w:t xml:space="preserve">w dniu protokolarnego </w:t>
      </w:r>
      <w:r w:rsidRPr="0012398C">
        <w:rPr>
          <w:rFonts w:ascii="Arial" w:hAnsi="Arial" w:cs="Arial"/>
          <w:spacing w:val="-4"/>
          <w:sz w:val="22"/>
          <w:szCs w:val="22"/>
        </w:rPr>
        <w:t xml:space="preserve">przekazania placu budowy. </w:t>
      </w:r>
    </w:p>
    <w:p w:rsidR="005D50B0" w:rsidRPr="0012398C" w:rsidRDefault="005D50B0" w:rsidP="00A7462B">
      <w:pPr>
        <w:pStyle w:val="Nagwek4"/>
        <w:numPr>
          <w:ilvl w:val="2"/>
          <w:numId w:val="5"/>
        </w:numPr>
        <w:spacing w:after="120" w:line="240" w:lineRule="auto"/>
        <w:ind w:left="709" w:hanging="709"/>
        <w:rPr>
          <w:rFonts w:ascii="Arial" w:hAnsi="Arial" w:cs="Arial"/>
          <w:sz w:val="22"/>
          <w:szCs w:val="22"/>
        </w:rPr>
      </w:pPr>
      <w:r w:rsidRPr="0012398C">
        <w:rPr>
          <w:rStyle w:val="FontStyle138"/>
          <w:rFonts w:ascii="Arial" w:hAnsi="Arial" w:cs="Arial"/>
          <w:color w:val="auto"/>
        </w:rPr>
        <w:t>ZABEZPIECZENIE INTERESÓW OSÓB TRZECICH</w:t>
      </w:r>
    </w:p>
    <w:p w:rsidR="005D50B0" w:rsidRPr="0012398C" w:rsidRDefault="005D50B0" w:rsidP="0012398C">
      <w:pPr>
        <w:spacing w:after="120" w:line="240" w:lineRule="auto"/>
        <w:ind w:left="0" w:firstLine="0"/>
        <w:rPr>
          <w:rFonts w:ascii="Arial" w:hAnsi="Arial" w:cs="Arial"/>
          <w:sz w:val="22"/>
          <w:szCs w:val="22"/>
        </w:rPr>
      </w:pPr>
      <w:r w:rsidRPr="00221336">
        <w:rPr>
          <w:rFonts w:ascii="Arial" w:hAnsi="Arial" w:cs="Arial"/>
          <w:spacing w:val="-4"/>
          <w:sz w:val="22"/>
          <w:szCs w:val="22"/>
        </w:rPr>
        <w:t>Wykonawca jest odpowiedzialny za ochronę istniejących instalacji i urządzeń znajdujących</w:t>
      </w:r>
      <w:r w:rsidR="00463C92" w:rsidRPr="00221336">
        <w:rPr>
          <w:rFonts w:ascii="Arial" w:hAnsi="Arial" w:cs="Arial"/>
          <w:spacing w:val="-4"/>
          <w:sz w:val="22"/>
          <w:szCs w:val="22"/>
        </w:rPr>
        <w:t xml:space="preserve"> </w:t>
      </w:r>
      <w:r w:rsidRPr="00221336">
        <w:rPr>
          <w:rFonts w:ascii="Arial" w:hAnsi="Arial" w:cs="Arial"/>
          <w:spacing w:val="-4"/>
          <w:sz w:val="22"/>
          <w:szCs w:val="22"/>
        </w:rPr>
        <w:t xml:space="preserve">się w obrębie placu budowy, takich jak rury, kable, infrastruktura terenu etc. Wykonawca natychmiast poinformuje zamawiającego o każdym </w:t>
      </w:r>
      <w:r w:rsidR="00221336" w:rsidRPr="00221336">
        <w:rPr>
          <w:rFonts w:ascii="Arial" w:hAnsi="Arial" w:cs="Arial"/>
          <w:spacing w:val="-4"/>
          <w:sz w:val="22"/>
          <w:szCs w:val="22"/>
        </w:rPr>
        <w:t xml:space="preserve">przez niego </w:t>
      </w:r>
      <w:r w:rsidRPr="00221336">
        <w:rPr>
          <w:rFonts w:ascii="Arial" w:hAnsi="Arial" w:cs="Arial"/>
          <w:spacing w:val="-4"/>
          <w:sz w:val="22"/>
          <w:szCs w:val="22"/>
        </w:rPr>
        <w:t>przypadkowym uszkodzeniu</w:t>
      </w:r>
      <w:r w:rsidRPr="00221336">
        <w:rPr>
          <w:rFonts w:ascii="Arial" w:hAnsi="Arial" w:cs="Arial"/>
          <w:sz w:val="22"/>
          <w:szCs w:val="22"/>
        </w:rPr>
        <w:t xml:space="preserve"> tych urządzeń lub instalacji i </w:t>
      </w:r>
      <w:r w:rsidR="00F1413C" w:rsidRPr="00221336">
        <w:rPr>
          <w:rFonts w:ascii="Arial" w:hAnsi="Arial" w:cs="Arial"/>
          <w:sz w:val="22"/>
          <w:szCs w:val="22"/>
        </w:rPr>
        <w:t>naprawi</w:t>
      </w:r>
      <w:r w:rsidR="00463C92" w:rsidRPr="00221336">
        <w:rPr>
          <w:rFonts w:ascii="Arial" w:hAnsi="Arial" w:cs="Arial"/>
          <w:sz w:val="22"/>
          <w:szCs w:val="22"/>
        </w:rPr>
        <w:t xml:space="preserve"> </w:t>
      </w:r>
      <w:r w:rsidR="00F1413C" w:rsidRPr="00221336">
        <w:rPr>
          <w:rFonts w:ascii="Arial" w:hAnsi="Arial" w:cs="Arial"/>
          <w:sz w:val="22"/>
          <w:szCs w:val="22"/>
        </w:rPr>
        <w:t>powstałe uszkodzenie na własny koszt</w:t>
      </w:r>
      <w:r w:rsidRPr="00221336">
        <w:rPr>
          <w:rFonts w:ascii="Arial" w:hAnsi="Arial" w:cs="Arial"/>
          <w:sz w:val="22"/>
          <w:szCs w:val="22"/>
        </w:rPr>
        <w:t>.</w:t>
      </w:r>
    </w:p>
    <w:p w:rsidR="005D50B0" w:rsidRPr="0012398C" w:rsidRDefault="005D50B0" w:rsidP="00195E00">
      <w:pPr>
        <w:spacing w:after="120" w:line="240" w:lineRule="auto"/>
        <w:ind w:left="0" w:firstLine="0"/>
        <w:rPr>
          <w:rFonts w:ascii="Arial" w:hAnsi="Arial" w:cs="Arial"/>
          <w:sz w:val="22"/>
          <w:szCs w:val="22"/>
        </w:rPr>
      </w:pPr>
      <w:r w:rsidRPr="00463C92">
        <w:rPr>
          <w:rFonts w:ascii="Arial" w:hAnsi="Arial" w:cs="Arial"/>
          <w:spacing w:val="-4"/>
          <w:sz w:val="22"/>
          <w:szCs w:val="22"/>
        </w:rPr>
        <w:t>Wykonawca będzie odpowiedzialny za jakiekolwiek szkody, spowodowane przez działania</w:t>
      </w:r>
      <w:r w:rsidRPr="0012398C">
        <w:rPr>
          <w:rFonts w:ascii="Arial" w:hAnsi="Arial" w:cs="Arial"/>
          <w:sz w:val="22"/>
          <w:szCs w:val="22"/>
        </w:rPr>
        <w:t xml:space="preserve"> osób, pojazdów, maszyn i sprzętu wykonawcy.</w:t>
      </w:r>
    </w:p>
    <w:p w:rsidR="00EA3AC5"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Sprzęt Wykonawcy niezbędny do wykonania powyższego zamierzenia powinien być zabezpieczony przed uruchomieniem i dewastacją.</w:t>
      </w:r>
    </w:p>
    <w:p w:rsidR="00EA3AC5" w:rsidRDefault="00EA3AC5">
      <w:pPr>
        <w:suppressAutoHyphens w:val="0"/>
        <w:spacing w:after="160" w:line="259" w:lineRule="auto"/>
        <w:ind w:left="0" w:firstLine="0"/>
        <w:jc w:val="left"/>
        <w:rPr>
          <w:rStyle w:val="FontStyle138"/>
          <w:rFonts w:ascii="Arial" w:hAnsi="Arial" w:cs="Arial"/>
          <w:color w:val="auto"/>
        </w:rPr>
      </w:pPr>
      <w:r>
        <w:rPr>
          <w:rStyle w:val="FontStyle138"/>
          <w:rFonts w:ascii="Arial" w:hAnsi="Arial" w:cs="Arial"/>
          <w:color w:val="auto"/>
        </w:rPr>
        <w:br w:type="page"/>
      </w:r>
    </w:p>
    <w:p w:rsidR="003C0B19" w:rsidRDefault="005D50B0" w:rsidP="002F44F1">
      <w:pPr>
        <w:pStyle w:val="Nagwek4"/>
        <w:numPr>
          <w:ilvl w:val="2"/>
          <w:numId w:val="5"/>
        </w:numPr>
        <w:spacing w:after="120" w:line="240" w:lineRule="auto"/>
        <w:ind w:left="709" w:hanging="709"/>
        <w:rPr>
          <w:rStyle w:val="FontStyle138"/>
          <w:rFonts w:ascii="Arial" w:hAnsi="Arial" w:cs="Arial"/>
          <w:color w:val="auto"/>
        </w:rPr>
      </w:pPr>
      <w:r w:rsidRPr="0012398C">
        <w:rPr>
          <w:rStyle w:val="FontStyle138"/>
          <w:rFonts w:ascii="Arial" w:hAnsi="Arial" w:cs="Arial"/>
          <w:color w:val="auto"/>
        </w:rPr>
        <w:t xml:space="preserve">WSPÓLNY SŁOWNIK ZAMÓWIEŃ (CPV) </w:t>
      </w:r>
    </w:p>
    <w:p w:rsidR="005D50B0" w:rsidRPr="0012398C" w:rsidRDefault="005D50B0" w:rsidP="003C0B19">
      <w:pPr>
        <w:pStyle w:val="Nagwek4"/>
        <w:spacing w:after="120" w:line="240" w:lineRule="auto"/>
        <w:ind w:left="709"/>
        <w:rPr>
          <w:rStyle w:val="FontStyle138"/>
          <w:rFonts w:ascii="Arial" w:hAnsi="Arial" w:cs="Arial"/>
          <w:color w:val="auto"/>
        </w:rPr>
      </w:pPr>
      <w:r w:rsidRPr="0012398C">
        <w:rPr>
          <w:rStyle w:val="FontStyle138"/>
          <w:rFonts w:ascii="Arial" w:hAnsi="Arial" w:cs="Arial"/>
          <w:color w:val="auto"/>
        </w:rPr>
        <w:t>- NAZWY I KODY GRUP, KLAS I KATEGORII ROBÓT</w:t>
      </w:r>
    </w:p>
    <w:tbl>
      <w:tblPr>
        <w:tblW w:w="8695" w:type="dxa"/>
        <w:jc w:val="center"/>
        <w:tblLayout w:type="fixed"/>
        <w:tblCellMar>
          <w:left w:w="70" w:type="dxa"/>
          <w:right w:w="70" w:type="dxa"/>
        </w:tblCellMar>
        <w:tblLook w:val="0000" w:firstRow="0" w:lastRow="0" w:firstColumn="0" w:lastColumn="0" w:noHBand="0" w:noVBand="0"/>
      </w:tblPr>
      <w:tblGrid>
        <w:gridCol w:w="1372"/>
        <w:gridCol w:w="1276"/>
        <w:gridCol w:w="1275"/>
        <w:gridCol w:w="1276"/>
        <w:gridCol w:w="3496"/>
      </w:tblGrid>
      <w:tr w:rsidR="005D50B0" w:rsidRPr="0012398C" w:rsidTr="00422A29">
        <w:trPr>
          <w:trHeight w:val="397"/>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12398C" w:rsidRDefault="005D50B0" w:rsidP="0012398C">
            <w:pPr>
              <w:pStyle w:val="Style30"/>
              <w:widowControl/>
              <w:spacing w:line="240" w:lineRule="auto"/>
              <w:ind w:left="0" w:right="34" w:firstLine="0"/>
              <w:jc w:val="center"/>
              <w:rPr>
                <w:rStyle w:val="FontStyle138"/>
                <w:rFonts w:ascii="Arial" w:hAnsi="Arial" w:cs="Arial"/>
                <w:color w:val="auto"/>
              </w:rPr>
            </w:pPr>
            <w:r w:rsidRPr="0012398C">
              <w:rPr>
                <w:rStyle w:val="FontStyle138"/>
                <w:rFonts w:ascii="Arial" w:hAnsi="Arial" w:cs="Arial"/>
                <w:color w:val="auto"/>
              </w:rPr>
              <w:t>Dział</w:t>
            </w: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12398C" w:rsidRDefault="005D50B0" w:rsidP="0012398C">
            <w:pPr>
              <w:pStyle w:val="Style30"/>
              <w:widowControl/>
              <w:spacing w:line="240" w:lineRule="auto"/>
              <w:ind w:left="0" w:right="34" w:firstLine="0"/>
              <w:jc w:val="center"/>
              <w:rPr>
                <w:rStyle w:val="FontStyle138"/>
                <w:rFonts w:ascii="Arial" w:hAnsi="Arial" w:cs="Arial"/>
                <w:color w:val="auto"/>
              </w:rPr>
            </w:pPr>
            <w:r w:rsidRPr="0012398C">
              <w:rPr>
                <w:rStyle w:val="FontStyle138"/>
                <w:rFonts w:ascii="Arial" w:hAnsi="Arial" w:cs="Arial"/>
                <w:color w:val="auto"/>
              </w:rPr>
              <w:t>Grupa</w:t>
            </w: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12398C" w:rsidRDefault="005D50B0" w:rsidP="0012398C">
            <w:pPr>
              <w:pStyle w:val="Style30"/>
              <w:widowControl/>
              <w:spacing w:line="240" w:lineRule="auto"/>
              <w:ind w:left="0" w:right="34" w:firstLine="0"/>
              <w:jc w:val="center"/>
              <w:rPr>
                <w:rStyle w:val="FontStyle138"/>
                <w:rFonts w:ascii="Arial" w:hAnsi="Arial" w:cs="Arial"/>
                <w:color w:val="auto"/>
              </w:rPr>
            </w:pPr>
            <w:r w:rsidRPr="0012398C">
              <w:rPr>
                <w:rStyle w:val="FontStyle138"/>
                <w:rFonts w:ascii="Arial" w:hAnsi="Arial" w:cs="Arial"/>
                <w:color w:val="auto"/>
              </w:rPr>
              <w:t>Klasa</w:t>
            </w: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12398C" w:rsidRDefault="005D50B0" w:rsidP="0012398C">
            <w:pPr>
              <w:pStyle w:val="Style30"/>
              <w:widowControl/>
              <w:spacing w:line="240" w:lineRule="auto"/>
              <w:ind w:left="0" w:right="34" w:firstLine="0"/>
              <w:jc w:val="center"/>
              <w:rPr>
                <w:rStyle w:val="FontStyle138"/>
                <w:rFonts w:ascii="Arial" w:hAnsi="Arial" w:cs="Arial"/>
                <w:color w:val="auto"/>
              </w:rPr>
            </w:pPr>
            <w:r w:rsidRPr="0012398C">
              <w:rPr>
                <w:rStyle w:val="FontStyle138"/>
                <w:rFonts w:ascii="Arial" w:hAnsi="Arial" w:cs="Arial"/>
                <w:color w:val="auto"/>
              </w:rPr>
              <w:t>Kategoria</w:t>
            </w: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12398C" w:rsidRDefault="005D50B0" w:rsidP="0012398C">
            <w:pPr>
              <w:pStyle w:val="Style30"/>
              <w:widowControl/>
              <w:spacing w:line="240" w:lineRule="auto"/>
              <w:ind w:left="0" w:right="34" w:firstLine="0"/>
              <w:jc w:val="center"/>
              <w:rPr>
                <w:rStyle w:val="FontStyle137"/>
                <w:rFonts w:ascii="Arial" w:hAnsi="Arial" w:cs="Arial"/>
                <w:color w:val="auto"/>
              </w:rPr>
            </w:pPr>
            <w:r w:rsidRPr="0012398C">
              <w:rPr>
                <w:rStyle w:val="FontStyle138"/>
                <w:rFonts w:ascii="Arial" w:hAnsi="Arial" w:cs="Arial"/>
                <w:color w:val="auto"/>
              </w:rPr>
              <w:t>Nazwa</w:t>
            </w:r>
          </w:p>
        </w:tc>
      </w:tr>
      <w:tr w:rsidR="005D50B0" w:rsidRPr="0012398C" w:rsidTr="001C79AC">
        <w:trPr>
          <w:trHeight w:val="230"/>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rPr>
                <w:rFonts w:ascii="Arial" w:hAnsi="Arial" w:cs="Arial"/>
                <w:sz w:val="20"/>
                <w:szCs w:val="20"/>
              </w:rPr>
            </w:pPr>
            <w:r w:rsidRPr="00422A29">
              <w:rPr>
                <w:rStyle w:val="FontStyle137"/>
                <w:rFonts w:ascii="Arial" w:hAnsi="Arial" w:cs="Arial"/>
                <w:b w:val="0"/>
                <w:color w:val="auto"/>
                <w:sz w:val="20"/>
                <w:szCs w:val="20"/>
              </w:rPr>
              <w:t>45000000</w:t>
            </w:r>
            <w:r w:rsidRPr="00422A29">
              <w:rPr>
                <w:rStyle w:val="FontStyle137"/>
                <w:rFonts w:ascii="Arial" w:hAnsi="Arial" w:cs="Arial"/>
                <w:b w:val="0"/>
                <w:color w:val="auto"/>
                <w:sz w:val="20"/>
                <w:szCs w:val="20"/>
              </w:rPr>
              <w:softHyphen/>
              <w:t>-7</w:t>
            </w: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Fonts w:ascii="Arial" w:hAnsi="Arial" w:cs="Arial"/>
                <w:b/>
                <w:sz w:val="20"/>
                <w:szCs w:val="20"/>
              </w:rPr>
            </w:pPr>
            <w:r w:rsidRPr="00422A29">
              <w:rPr>
                <w:rStyle w:val="FontStyle137"/>
                <w:rFonts w:ascii="Arial" w:hAnsi="Arial" w:cs="Arial"/>
                <w:b w:val="0"/>
                <w:color w:val="auto"/>
                <w:sz w:val="20"/>
                <w:szCs w:val="20"/>
              </w:rPr>
              <w:t>Roboty budowlane</w:t>
            </w:r>
          </w:p>
        </w:tc>
      </w:tr>
      <w:tr w:rsidR="005D50B0" w:rsidRPr="0012398C" w:rsidTr="001C79AC">
        <w:trPr>
          <w:trHeight w:val="291"/>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C79AC">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2398C">
            <w:pPr>
              <w:pStyle w:val="Style36"/>
              <w:widowControl/>
              <w:snapToGrid w:val="0"/>
              <w:spacing w:line="240" w:lineRule="auto"/>
              <w:ind w:left="0" w:firstLine="0"/>
              <w:rPr>
                <w:rFonts w:ascii="Arial" w:hAnsi="Arial" w:cs="Arial"/>
                <w:sz w:val="20"/>
                <w:szCs w:val="20"/>
              </w:rPr>
            </w:pPr>
            <w:r w:rsidRPr="00422A29">
              <w:rPr>
                <w:rStyle w:val="FontStyle137"/>
                <w:rFonts w:ascii="Arial" w:hAnsi="Arial" w:cs="Arial"/>
                <w:b w:val="0"/>
                <w:bCs w:val="0"/>
                <w:color w:val="auto"/>
                <w:sz w:val="20"/>
                <w:szCs w:val="20"/>
              </w:rPr>
              <w:t>45300000-0</w:t>
            </w: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C79AC">
            <w:pPr>
              <w:pStyle w:val="Style30"/>
              <w:widowControl/>
              <w:spacing w:line="240" w:lineRule="auto"/>
              <w:ind w:left="0" w:right="34" w:firstLine="0"/>
              <w:rPr>
                <w:rFonts w:ascii="Arial" w:hAnsi="Arial" w:cs="Arial"/>
                <w:bCs/>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C79AC">
            <w:pPr>
              <w:pStyle w:val="Style30"/>
              <w:widowControl/>
              <w:snapToGrid w:val="0"/>
              <w:spacing w:line="240" w:lineRule="auto"/>
              <w:ind w:left="0" w:right="34" w:firstLine="0"/>
              <w:rPr>
                <w:rFonts w:ascii="Arial" w:hAnsi="Arial" w:cs="Arial"/>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Fonts w:ascii="Arial" w:hAnsi="Arial" w:cs="Arial"/>
                <w:b/>
                <w:bCs/>
                <w:sz w:val="20"/>
                <w:szCs w:val="20"/>
              </w:rPr>
            </w:pPr>
            <w:r w:rsidRPr="00422A29">
              <w:rPr>
                <w:rStyle w:val="FontStyle137"/>
                <w:rFonts w:ascii="Arial" w:hAnsi="Arial" w:cs="Arial"/>
                <w:b w:val="0"/>
                <w:color w:val="auto"/>
                <w:sz w:val="20"/>
                <w:szCs w:val="20"/>
              </w:rPr>
              <w:t>Roboty instalacyjne w budynkach</w:t>
            </w:r>
          </w:p>
        </w:tc>
      </w:tr>
      <w:tr w:rsidR="005D50B0" w:rsidRPr="0012398C" w:rsidTr="00422A29">
        <w:trPr>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rPr>
                <w:rFonts w:ascii="Arial" w:hAnsi="Arial" w:cs="Arial"/>
                <w:bCs/>
                <w:sz w:val="20"/>
                <w:szCs w:val="20"/>
              </w:rPr>
            </w:pPr>
            <w:r w:rsidRPr="00422A29">
              <w:rPr>
                <w:rFonts w:ascii="Arial" w:hAnsi="Arial" w:cs="Arial"/>
                <w:bCs/>
                <w:sz w:val="20"/>
                <w:szCs w:val="20"/>
              </w:rPr>
              <w:t>45310000-3</w:t>
            </w: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Style w:val="FontStyle138"/>
                <w:rFonts w:ascii="Arial" w:hAnsi="Arial" w:cs="Arial"/>
                <w:color w:val="auto"/>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Fonts w:ascii="Arial" w:hAnsi="Arial" w:cs="Arial"/>
                <w:bCs/>
                <w:sz w:val="20"/>
                <w:szCs w:val="20"/>
              </w:rPr>
            </w:pPr>
            <w:r w:rsidRPr="00422A29">
              <w:rPr>
                <w:rFonts w:ascii="Arial" w:hAnsi="Arial" w:cs="Arial"/>
                <w:bCs/>
                <w:sz w:val="20"/>
                <w:szCs w:val="20"/>
              </w:rPr>
              <w:t>Roboty instalacyjne elektryczne</w:t>
            </w:r>
          </w:p>
        </w:tc>
      </w:tr>
      <w:tr w:rsidR="005D50B0" w:rsidRPr="0012398C" w:rsidTr="00422A29">
        <w:trPr>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bCs/>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2398C">
            <w:pPr>
              <w:pStyle w:val="Style30"/>
              <w:widowControl/>
              <w:snapToGrid w:val="0"/>
              <w:spacing w:after="120" w:line="240" w:lineRule="auto"/>
              <w:ind w:left="0" w:right="34" w:firstLine="0"/>
              <w:rPr>
                <w:rStyle w:val="FontStyle138"/>
                <w:rFonts w:ascii="Arial" w:hAnsi="Arial" w:cs="Arial"/>
                <w:color w:val="auto"/>
                <w:sz w:val="20"/>
                <w:szCs w:val="20"/>
              </w:rPr>
            </w:pPr>
            <w:r w:rsidRPr="00422A29">
              <w:rPr>
                <w:rStyle w:val="FontStyle138"/>
                <w:rFonts w:ascii="Arial" w:hAnsi="Arial" w:cs="Arial"/>
                <w:color w:val="auto"/>
                <w:sz w:val="20"/>
                <w:szCs w:val="20"/>
              </w:rPr>
              <w:t>45311100-1</w:t>
            </w: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Fonts w:ascii="Arial" w:hAnsi="Arial" w:cs="Arial"/>
                <w:bCs/>
                <w:sz w:val="20"/>
                <w:szCs w:val="20"/>
              </w:rPr>
            </w:pPr>
            <w:r w:rsidRPr="00422A29">
              <w:rPr>
                <w:rFonts w:ascii="Arial" w:hAnsi="Arial" w:cs="Arial"/>
                <w:bCs/>
                <w:sz w:val="20"/>
                <w:szCs w:val="20"/>
              </w:rPr>
              <w:t>Roboty w zakresie okablowania elektrycznego</w:t>
            </w:r>
          </w:p>
        </w:tc>
      </w:tr>
      <w:tr w:rsidR="005D50B0" w:rsidRPr="0012398C" w:rsidTr="00422A29">
        <w:trPr>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6"/>
              <w:widowControl/>
              <w:snapToGrid w:val="0"/>
              <w:spacing w:line="240" w:lineRule="auto"/>
              <w:ind w:left="0"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pacing w:line="240" w:lineRule="auto"/>
              <w:ind w:left="0" w:right="34" w:firstLine="0"/>
              <w:rPr>
                <w:rFonts w:ascii="Arial" w:hAnsi="Arial" w:cs="Arial"/>
                <w:bCs/>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Style w:val="FontStyle138"/>
                <w:rFonts w:ascii="Arial" w:hAnsi="Arial" w:cs="Arial"/>
                <w:color w:val="auto"/>
                <w:sz w:val="20"/>
                <w:szCs w:val="20"/>
              </w:rPr>
            </w:pPr>
            <w:r w:rsidRPr="00422A29">
              <w:rPr>
                <w:rStyle w:val="FontStyle138"/>
                <w:rFonts w:ascii="Arial" w:hAnsi="Arial" w:cs="Arial"/>
                <w:color w:val="auto"/>
                <w:sz w:val="20"/>
                <w:szCs w:val="20"/>
              </w:rPr>
              <w:t>45311200-2</w:t>
            </w: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Fonts w:ascii="Arial" w:hAnsi="Arial" w:cs="Arial"/>
                <w:bCs/>
                <w:sz w:val="20"/>
                <w:szCs w:val="20"/>
              </w:rPr>
            </w:pPr>
            <w:r w:rsidRPr="00422A29">
              <w:rPr>
                <w:rFonts w:ascii="Arial" w:hAnsi="Arial" w:cs="Arial"/>
                <w:bCs/>
                <w:sz w:val="20"/>
                <w:szCs w:val="20"/>
              </w:rPr>
              <w:t>Roboty w zakresie instalacji elektrycznych</w:t>
            </w:r>
          </w:p>
        </w:tc>
      </w:tr>
      <w:tr w:rsidR="005D50B0" w:rsidRPr="0012398C" w:rsidTr="00422A29">
        <w:trPr>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pacing w:line="240" w:lineRule="auto"/>
              <w:ind w:left="0" w:right="34" w:firstLine="0"/>
              <w:rPr>
                <w:rFonts w:ascii="Arial" w:hAnsi="Arial" w:cs="Arial"/>
                <w:sz w:val="20"/>
                <w:szCs w:val="20"/>
              </w:rPr>
            </w:pPr>
            <w:r w:rsidRPr="003C0B19">
              <w:rPr>
                <w:rFonts w:ascii="Arial" w:hAnsi="Arial" w:cs="Arial"/>
                <w:bCs/>
                <w:sz w:val="20"/>
                <w:szCs w:val="20"/>
              </w:rPr>
              <w:t>45400000</w:t>
            </w:r>
            <w:r w:rsidRPr="00422A29">
              <w:rPr>
                <w:rFonts w:ascii="Arial" w:hAnsi="Arial" w:cs="Arial"/>
                <w:sz w:val="20"/>
                <w:szCs w:val="20"/>
              </w:rPr>
              <w:t>-1</w:t>
            </w: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pacing w:line="240" w:lineRule="auto"/>
              <w:ind w:left="0" w:right="34" w:firstLine="0"/>
              <w:rPr>
                <w:rStyle w:val="FontStyle138"/>
                <w:rFonts w:ascii="Arial" w:hAnsi="Arial" w:cs="Arial"/>
                <w:bCs/>
                <w:color w:val="auto"/>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pacing w:line="240" w:lineRule="auto"/>
              <w:ind w:left="0" w:right="34" w:firstLine="0"/>
              <w:rPr>
                <w:rStyle w:val="FontStyle138"/>
                <w:rFonts w:ascii="Arial" w:hAnsi="Arial" w:cs="Arial"/>
                <w:bCs/>
                <w:color w:val="auto"/>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Style w:val="FontStyle138"/>
                <w:rFonts w:ascii="Arial" w:hAnsi="Arial" w:cs="Arial"/>
                <w:bCs/>
                <w:color w:val="auto"/>
                <w:sz w:val="20"/>
                <w:szCs w:val="20"/>
              </w:rPr>
            </w:pPr>
            <w:r w:rsidRPr="00422A29">
              <w:rPr>
                <w:rStyle w:val="FontStyle138"/>
                <w:rFonts w:ascii="Arial" w:hAnsi="Arial" w:cs="Arial"/>
                <w:bCs/>
                <w:color w:val="auto"/>
                <w:sz w:val="20"/>
                <w:szCs w:val="20"/>
              </w:rPr>
              <w:t>Roboty wykończeniowe w zakresie obiektów budowlanych</w:t>
            </w:r>
          </w:p>
        </w:tc>
      </w:tr>
      <w:tr w:rsidR="005D50B0" w:rsidRPr="0012398C" w:rsidTr="003C0B19">
        <w:trPr>
          <w:trHeight w:val="161"/>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2398C">
            <w:pPr>
              <w:pStyle w:val="Style30"/>
              <w:widowControl/>
              <w:snapToGrid w:val="0"/>
              <w:spacing w:after="120"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r w:rsidRPr="00422A29">
              <w:rPr>
                <w:rStyle w:val="FontStyle138"/>
                <w:rFonts w:ascii="Arial" w:hAnsi="Arial" w:cs="Arial"/>
                <w:bCs/>
                <w:color w:val="auto"/>
                <w:sz w:val="20"/>
                <w:szCs w:val="20"/>
              </w:rPr>
              <w:t>45410000-4</w:t>
            </w: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Style w:val="FontStyle138"/>
                <w:rFonts w:ascii="Arial" w:hAnsi="Arial" w:cs="Arial"/>
                <w:bCs/>
                <w:color w:val="auto"/>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Fonts w:ascii="Arial" w:hAnsi="Arial" w:cs="Arial"/>
                <w:sz w:val="20"/>
                <w:szCs w:val="20"/>
              </w:rPr>
            </w:pPr>
            <w:r w:rsidRPr="00422A29">
              <w:rPr>
                <w:rStyle w:val="FontStyle138"/>
                <w:rFonts w:ascii="Arial" w:hAnsi="Arial" w:cs="Arial"/>
                <w:bCs/>
                <w:color w:val="auto"/>
                <w:sz w:val="20"/>
                <w:szCs w:val="20"/>
              </w:rPr>
              <w:t>Tynko</w:t>
            </w:r>
            <w:bookmarkStart w:id="0" w:name="_GoBack"/>
            <w:bookmarkEnd w:id="0"/>
            <w:r w:rsidRPr="00422A29">
              <w:rPr>
                <w:rStyle w:val="FontStyle138"/>
                <w:rFonts w:ascii="Arial" w:hAnsi="Arial" w:cs="Arial"/>
                <w:bCs/>
                <w:color w:val="auto"/>
                <w:sz w:val="20"/>
                <w:szCs w:val="20"/>
              </w:rPr>
              <w:t>wanie</w:t>
            </w:r>
          </w:p>
        </w:tc>
      </w:tr>
      <w:tr w:rsidR="005D50B0" w:rsidRPr="0012398C" w:rsidTr="00422A29">
        <w:trPr>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Style w:val="FontStyle138"/>
                <w:rFonts w:ascii="Arial" w:hAnsi="Arial" w:cs="Arial"/>
                <w:bCs/>
                <w:color w:val="auto"/>
                <w:sz w:val="20"/>
                <w:szCs w:val="20"/>
              </w:rPr>
            </w:pPr>
            <w:r w:rsidRPr="00422A29">
              <w:rPr>
                <w:rStyle w:val="FontStyle138"/>
                <w:rFonts w:ascii="Arial" w:hAnsi="Arial" w:cs="Arial"/>
                <w:bCs/>
                <w:color w:val="auto"/>
                <w:sz w:val="20"/>
                <w:szCs w:val="20"/>
              </w:rPr>
              <w:t>45420000-7</w:t>
            </w: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Style w:val="FontStyle138"/>
                <w:rFonts w:ascii="Arial" w:hAnsi="Arial" w:cs="Arial"/>
                <w:bCs/>
                <w:color w:val="auto"/>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jc w:val="left"/>
              <w:rPr>
                <w:rStyle w:val="FontStyle138"/>
                <w:rFonts w:ascii="Arial" w:hAnsi="Arial" w:cs="Arial"/>
                <w:bCs/>
                <w:color w:val="auto"/>
                <w:sz w:val="20"/>
                <w:szCs w:val="20"/>
              </w:rPr>
            </w:pPr>
            <w:r w:rsidRPr="00422A29">
              <w:rPr>
                <w:rStyle w:val="FontStyle138"/>
                <w:rFonts w:ascii="Arial" w:hAnsi="Arial" w:cs="Arial"/>
                <w:bCs/>
                <w:color w:val="auto"/>
                <w:sz w:val="20"/>
                <w:szCs w:val="20"/>
              </w:rPr>
              <w:t>Roboty w zakresie zakładania stolarki budowlanej oraz roboty ciesielskie</w:t>
            </w:r>
          </w:p>
        </w:tc>
      </w:tr>
      <w:tr w:rsidR="005D50B0" w:rsidRPr="0012398C" w:rsidTr="00422A29">
        <w:trPr>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C79AC">
            <w:pPr>
              <w:pStyle w:val="Style30"/>
              <w:widowControl/>
              <w:snapToGrid w:val="0"/>
              <w:spacing w:line="240" w:lineRule="auto"/>
              <w:ind w:left="0" w:right="34" w:firstLine="0"/>
              <w:rPr>
                <w:rStyle w:val="FontStyle138"/>
                <w:rFonts w:ascii="Arial" w:hAnsi="Arial" w:cs="Arial"/>
                <w:bCs/>
                <w:color w:val="auto"/>
                <w:sz w:val="20"/>
                <w:szCs w:val="20"/>
              </w:rPr>
            </w:pPr>
            <w:r w:rsidRPr="00422A29">
              <w:rPr>
                <w:rStyle w:val="FontStyle138"/>
                <w:rFonts w:ascii="Arial" w:hAnsi="Arial" w:cs="Arial"/>
                <w:bCs/>
                <w:color w:val="auto"/>
                <w:sz w:val="20"/>
                <w:szCs w:val="20"/>
              </w:rPr>
              <w:t>45430000-0</w:t>
            </w: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Style w:val="FontStyle138"/>
                <w:rFonts w:ascii="Arial" w:hAnsi="Arial" w:cs="Arial"/>
                <w:bCs/>
                <w:color w:val="auto"/>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Style w:val="FontStyle138"/>
                <w:rFonts w:ascii="Arial" w:hAnsi="Arial" w:cs="Arial"/>
                <w:bCs/>
                <w:color w:val="auto"/>
                <w:sz w:val="20"/>
                <w:szCs w:val="20"/>
              </w:rPr>
            </w:pPr>
            <w:r w:rsidRPr="00422A29">
              <w:rPr>
                <w:rStyle w:val="FontStyle138"/>
                <w:rFonts w:ascii="Arial" w:hAnsi="Arial" w:cs="Arial"/>
                <w:bCs/>
                <w:color w:val="auto"/>
                <w:sz w:val="20"/>
                <w:szCs w:val="20"/>
              </w:rPr>
              <w:t>Pokrywanie podłóg i ścian</w:t>
            </w:r>
          </w:p>
        </w:tc>
      </w:tr>
      <w:tr w:rsidR="005D50B0" w:rsidRPr="0012398C" w:rsidTr="00422A29">
        <w:trPr>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2398C">
            <w:pPr>
              <w:pStyle w:val="Style30"/>
              <w:widowControl/>
              <w:snapToGrid w:val="0"/>
              <w:spacing w:after="120"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2398C">
            <w:pPr>
              <w:pStyle w:val="Style30"/>
              <w:widowControl/>
              <w:snapToGrid w:val="0"/>
              <w:spacing w:after="120" w:line="240" w:lineRule="auto"/>
              <w:ind w:left="0" w:right="34"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C79AC">
            <w:pPr>
              <w:pStyle w:val="Style30"/>
              <w:widowControl/>
              <w:spacing w:line="240" w:lineRule="auto"/>
              <w:ind w:left="0" w:right="34" w:firstLine="0"/>
              <w:rPr>
                <w:rFonts w:ascii="Arial" w:hAnsi="Arial" w:cs="Arial"/>
                <w:sz w:val="20"/>
                <w:szCs w:val="20"/>
              </w:rPr>
            </w:pPr>
            <w:r w:rsidRPr="00422A29">
              <w:rPr>
                <w:rStyle w:val="FontStyle137"/>
                <w:rFonts w:ascii="Arial" w:hAnsi="Arial" w:cs="Arial"/>
                <w:b w:val="0"/>
                <w:color w:val="auto"/>
                <w:sz w:val="20"/>
                <w:szCs w:val="20"/>
              </w:rPr>
              <w:t>45440000-3</w:t>
            </w: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12398C">
            <w:pPr>
              <w:pStyle w:val="Style30"/>
              <w:widowControl/>
              <w:snapToGrid w:val="0"/>
              <w:spacing w:after="120" w:line="240" w:lineRule="auto"/>
              <w:ind w:left="0" w:right="34" w:firstLine="0"/>
              <w:rPr>
                <w:rFonts w:ascii="Arial" w:hAnsi="Arial" w:cs="Arial"/>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Fonts w:ascii="Arial" w:hAnsi="Arial" w:cs="Arial"/>
                <w:b/>
                <w:sz w:val="20"/>
                <w:szCs w:val="20"/>
              </w:rPr>
            </w:pPr>
            <w:r w:rsidRPr="00422A29">
              <w:rPr>
                <w:rStyle w:val="FontStyle137"/>
                <w:rFonts w:ascii="Arial" w:hAnsi="Arial" w:cs="Arial"/>
                <w:b w:val="0"/>
                <w:color w:val="auto"/>
                <w:sz w:val="20"/>
                <w:szCs w:val="20"/>
              </w:rPr>
              <w:t>Roboty malarskie i szklarskie</w:t>
            </w:r>
          </w:p>
        </w:tc>
      </w:tr>
      <w:tr w:rsidR="005D50B0" w:rsidRPr="0012398C" w:rsidTr="00422A29">
        <w:trPr>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Style w:val="FontStyle137"/>
                <w:rFonts w:ascii="Arial" w:hAnsi="Arial" w:cs="Arial"/>
                <w:b w:val="0"/>
                <w:color w:val="auto"/>
                <w:sz w:val="20"/>
                <w:szCs w:val="20"/>
              </w:rPr>
            </w:pPr>
            <w:r w:rsidRPr="00422A29">
              <w:rPr>
                <w:rStyle w:val="FontStyle137"/>
                <w:rFonts w:ascii="Arial" w:hAnsi="Arial" w:cs="Arial"/>
                <w:b w:val="0"/>
                <w:color w:val="auto"/>
                <w:sz w:val="20"/>
                <w:szCs w:val="20"/>
              </w:rPr>
              <w:t>45332000-3</w:t>
            </w: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Style w:val="FontStyle137"/>
                <w:rFonts w:ascii="Arial" w:hAnsi="Arial" w:cs="Arial"/>
                <w:b w:val="0"/>
                <w:color w:val="auto"/>
                <w:sz w:val="20"/>
                <w:szCs w:val="20"/>
              </w:rPr>
            </w:pPr>
            <w:r w:rsidRPr="00422A29">
              <w:rPr>
                <w:rStyle w:val="FontStyle137"/>
                <w:rFonts w:ascii="Arial" w:hAnsi="Arial" w:cs="Arial"/>
                <w:b w:val="0"/>
                <w:color w:val="auto"/>
                <w:sz w:val="20"/>
                <w:szCs w:val="20"/>
              </w:rPr>
              <w:t>Roboty instalacyjne wodne</w:t>
            </w:r>
            <w:r w:rsidRPr="00422A29">
              <w:rPr>
                <w:rStyle w:val="FontStyle137"/>
                <w:rFonts w:ascii="Arial" w:hAnsi="Arial" w:cs="Arial"/>
                <w:b w:val="0"/>
                <w:color w:val="auto"/>
                <w:sz w:val="20"/>
                <w:szCs w:val="20"/>
              </w:rPr>
              <w:br/>
              <w:t>i</w:t>
            </w:r>
            <w:r w:rsidR="00422A29">
              <w:rPr>
                <w:rStyle w:val="FontStyle137"/>
                <w:rFonts w:ascii="Arial" w:hAnsi="Arial" w:cs="Arial"/>
                <w:b w:val="0"/>
                <w:color w:val="auto"/>
                <w:sz w:val="20"/>
                <w:szCs w:val="20"/>
              </w:rPr>
              <w:t xml:space="preserve"> </w:t>
            </w:r>
            <w:r w:rsidRPr="00422A29">
              <w:rPr>
                <w:rStyle w:val="FontStyle137"/>
                <w:rFonts w:ascii="Arial" w:hAnsi="Arial" w:cs="Arial"/>
                <w:b w:val="0"/>
                <w:color w:val="auto"/>
                <w:sz w:val="20"/>
                <w:szCs w:val="20"/>
              </w:rPr>
              <w:t>kanalizacyjne</w:t>
            </w:r>
          </w:p>
        </w:tc>
      </w:tr>
      <w:tr w:rsidR="005D50B0" w:rsidRPr="0012398C" w:rsidTr="00422A29">
        <w:trPr>
          <w:jc w:val="center"/>
        </w:trPr>
        <w:tc>
          <w:tcPr>
            <w:tcW w:w="1372"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Fonts w:ascii="Arial" w:hAnsi="Arial" w:cs="Arial"/>
                <w:sz w:val="20"/>
                <w:szCs w:val="20"/>
              </w:rPr>
            </w:pPr>
          </w:p>
        </w:tc>
        <w:tc>
          <w:tcPr>
            <w:tcW w:w="1275" w:type="dxa"/>
            <w:tcBorders>
              <w:top w:val="single" w:sz="4" w:space="0" w:color="000000"/>
              <w:left w:val="single" w:sz="4" w:space="0" w:color="000000"/>
              <w:bottom w:val="single" w:sz="4" w:space="0" w:color="000000"/>
            </w:tcBorders>
            <w:shd w:val="clear" w:color="auto" w:fill="auto"/>
            <w:vAlign w:val="center"/>
          </w:tcPr>
          <w:p w:rsidR="005D50B0" w:rsidRPr="00422A29" w:rsidRDefault="005D50B0" w:rsidP="003C0B19">
            <w:pPr>
              <w:pStyle w:val="Style30"/>
              <w:widowControl/>
              <w:snapToGrid w:val="0"/>
              <w:spacing w:line="240" w:lineRule="auto"/>
              <w:ind w:left="0" w:right="34" w:firstLine="0"/>
              <w:rPr>
                <w:rStyle w:val="FontStyle137"/>
                <w:rFonts w:ascii="Arial" w:hAnsi="Arial" w:cs="Arial"/>
                <w:b w:val="0"/>
                <w:color w:val="auto"/>
                <w:sz w:val="20"/>
                <w:szCs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5D50B0" w:rsidRPr="004075A5" w:rsidRDefault="005D50B0" w:rsidP="003C0B19">
            <w:pPr>
              <w:pStyle w:val="Style30"/>
              <w:widowControl/>
              <w:snapToGrid w:val="0"/>
              <w:spacing w:line="240" w:lineRule="auto"/>
              <w:ind w:left="0" w:right="34" w:firstLine="0"/>
              <w:rPr>
                <w:rFonts w:ascii="Arial" w:hAnsi="Arial" w:cs="Arial"/>
                <w:b/>
                <w:sz w:val="20"/>
                <w:szCs w:val="20"/>
              </w:rPr>
            </w:pPr>
            <w:r w:rsidRPr="004075A5">
              <w:rPr>
                <w:rStyle w:val="FontStyle137"/>
                <w:rFonts w:ascii="Arial" w:hAnsi="Arial" w:cs="Arial"/>
                <w:b w:val="0"/>
                <w:color w:val="auto"/>
                <w:sz w:val="20"/>
                <w:szCs w:val="20"/>
              </w:rPr>
              <w:t>45332400</w:t>
            </w:r>
            <w:r w:rsidRPr="004075A5">
              <w:rPr>
                <w:rFonts w:ascii="Arial" w:hAnsi="Arial" w:cs="Arial"/>
                <w:b/>
                <w:sz w:val="20"/>
                <w:szCs w:val="20"/>
              </w:rPr>
              <w:t>-7</w:t>
            </w:r>
          </w:p>
        </w:tc>
        <w:tc>
          <w:tcPr>
            <w:tcW w:w="3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0B0" w:rsidRPr="00422A29" w:rsidRDefault="005D50B0" w:rsidP="0012398C">
            <w:pPr>
              <w:pStyle w:val="Style30"/>
              <w:widowControl/>
              <w:spacing w:line="240" w:lineRule="auto"/>
              <w:ind w:left="0" w:right="34" w:firstLine="0"/>
              <w:jc w:val="left"/>
              <w:rPr>
                <w:rStyle w:val="FontStyle137"/>
                <w:rFonts w:ascii="Arial" w:hAnsi="Arial" w:cs="Arial"/>
                <w:b w:val="0"/>
                <w:color w:val="auto"/>
                <w:sz w:val="20"/>
                <w:szCs w:val="20"/>
              </w:rPr>
            </w:pPr>
            <w:r w:rsidRPr="00422A29">
              <w:rPr>
                <w:rStyle w:val="FontStyle137"/>
                <w:rFonts w:ascii="Arial" w:hAnsi="Arial" w:cs="Arial"/>
                <w:b w:val="0"/>
                <w:color w:val="auto"/>
                <w:sz w:val="20"/>
                <w:szCs w:val="20"/>
              </w:rPr>
              <w:t>Roboty instalacyjne w</w:t>
            </w:r>
            <w:r w:rsidR="00422A29">
              <w:rPr>
                <w:rStyle w:val="FontStyle137"/>
                <w:rFonts w:ascii="Arial" w:hAnsi="Arial" w:cs="Arial"/>
                <w:b w:val="0"/>
                <w:color w:val="auto"/>
                <w:sz w:val="20"/>
                <w:szCs w:val="20"/>
              </w:rPr>
              <w:t xml:space="preserve"> </w:t>
            </w:r>
            <w:r w:rsidRPr="00422A29">
              <w:rPr>
                <w:rStyle w:val="FontStyle137"/>
                <w:rFonts w:ascii="Arial" w:hAnsi="Arial" w:cs="Arial"/>
                <w:b w:val="0"/>
                <w:color w:val="auto"/>
                <w:sz w:val="20"/>
                <w:szCs w:val="20"/>
              </w:rPr>
              <w:t>zakresie urządzeń sanitarnych</w:t>
            </w:r>
          </w:p>
        </w:tc>
      </w:tr>
    </w:tbl>
    <w:p w:rsidR="005D50B0" w:rsidRPr="0012398C" w:rsidRDefault="005D50B0" w:rsidP="003C0B19">
      <w:pPr>
        <w:pStyle w:val="Nagwek4"/>
        <w:numPr>
          <w:ilvl w:val="2"/>
          <w:numId w:val="5"/>
        </w:numPr>
        <w:spacing w:before="240" w:after="120" w:line="240" w:lineRule="auto"/>
        <w:ind w:left="709" w:hanging="709"/>
        <w:rPr>
          <w:rStyle w:val="FontStyle138"/>
          <w:rFonts w:ascii="Arial" w:hAnsi="Arial" w:cs="Arial"/>
          <w:b w:val="0"/>
          <w:color w:val="auto"/>
        </w:rPr>
      </w:pPr>
      <w:r w:rsidRPr="00A7462B">
        <w:rPr>
          <w:rStyle w:val="FontStyle138"/>
          <w:rFonts w:ascii="Arial" w:hAnsi="Arial" w:cs="Arial"/>
          <w:bCs w:val="0"/>
          <w:color w:val="auto"/>
        </w:rPr>
        <w:t>OKREŚLENIA</w:t>
      </w:r>
      <w:r w:rsidRPr="0012398C">
        <w:rPr>
          <w:rStyle w:val="FontStyle137"/>
          <w:rFonts w:ascii="Arial" w:hAnsi="Arial" w:cs="Arial"/>
          <w:b/>
          <w:color w:val="auto"/>
        </w:rPr>
        <w:t xml:space="preserve"> PODSTAWOWE</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ST i/lub Specyfikacja Techniczna - Spe</w:t>
      </w:r>
      <w:r w:rsidR="00422A29">
        <w:rPr>
          <w:rStyle w:val="FontStyle138"/>
          <w:rFonts w:ascii="Arial" w:hAnsi="Arial" w:cs="Arial"/>
          <w:color w:val="auto"/>
        </w:rPr>
        <w:t xml:space="preserve">cyfikacja Techniczna Wykonania </w:t>
      </w:r>
      <w:r w:rsidRPr="0012398C">
        <w:rPr>
          <w:rStyle w:val="FontStyle138"/>
          <w:rFonts w:ascii="Arial" w:hAnsi="Arial" w:cs="Arial"/>
          <w:color w:val="auto"/>
        </w:rPr>
        <w:t>i Odbioru Robót;</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Aprobata techniczna - pozytywna ocena techniczna wyrobu, stwierdzająca jego przydatność do stosowania w budownictwie;</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Dokumentacja powykonawcza - dokumentacja sporządzona przez wykonawcę robót zgodnie z obowiązującym Prawem Budowlanym, ujmująca całość wykona</w:t>
      </w:r>
      <w:r w:rsidR="00594BA1" w:rsidRPr="0012398C">
        <w:rPr>
          <w:rStyle w:val="FontStyle138"/>
          <w:rFonts w:ascii="Arial" w:hAnsi="Arial" w:cs="Arial"/>
          <w:color w:val="auto"/>
        </w:rPr>
        <w:t xml:space="preserve">nych robót </w:t>
      </w:r>
      <w:r w:rsidR="00594BA1" w:rsidRPr="002F44F1">
        <w:rPr>
          <w:rStyle w:val="FontStyle138"/>
          <w:rFonts w:ascii="Arial" w:hAnsi="Arial" w:cs="Arial"/>
          <w:color w:val="auto"/>
          <w:spacing w:val="-4"/>
        </w:rPr>
        <w:t xml:space="preserve">w postaci kosztorysu </w:t>
      </w:r>
      <w:r w:rsidRPr="002F44F1">
        <w:rPr>
          <w:rStyle w:val="FontStyle138"/>
          <w:rFonts w:ascii="Arial" w:hAnsi="Arial" w:cs="Arial"/>
          <w:color w:val="auto"/>
          <w:spacing w:val="-4"/>
        </w:rPr>
        <w:t>powykonawczego, atestów</w:t>
      </w:r>
      <w:r w:rsidR="00EC7BFB" w:rsidRPr="002F44F1">
        <w:rPr>
          <w:rStyle w:val="FontStyle138"/>
          <w:rFonts w:ascii="Arial" w:hAnsi="Arial" w:cs="Arial"/>
          <w:color w:val="auto"/>
          <w:spacing w:val="-4"/>
        </w:rPr>
        <w:t xml:space="preserve">, </w:t>
      </w:r>
      <w:r w:rsidRPr="002F44F1">
        <w:rPr>
          <w:rStyle w:val="FontStyle138"/>
          <w:rFonts w:ascii="Arial" w:hAnsi="Arial" w:cs="Arial"/>
          <w:color w:val="auto"/>
          <w:spacing w:val="-4"/>
        </w:rPr>
        <w:t>certyfikatów i aprobat technicznych</w:t>
      </w:r>
      <w:r w:rsidRPr="0012398C">
        <w:rPr>
          <w:rStyle w:val="FontStyle138"/>
          <w:rFonts w:ascii="Arial" w:hAnsi="Arial" w:cs="Arial"/>
          <w:color w:val="auto"/>
        </w:rPr>
        <w:t xml:space="preserve"> dotyczących zastosowanych materiałów i wbudowanych urządzeń;</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Kierownik budowy - osoba wyznaczona przez wykonawcę upoważniona do</w:t>
      </w:r>
      <w:r w:rsidR="00422A29" w:rsidRPr="006A58F3">
        <w:rPr>
          <w:rStyle w:val="FontStyle138"/>
          <w:rFonts w:ascii="Arial" w:hAnsi="Arial" w:cs="Arial"/>
          <w:color w:val="auto"/>
        </w:rPr>
        <w:t xml:space="preserve"> </w:t>
      </w:r>
      <w:r w:rsidRPr="006A58F3">
        <w:rPr>
          <w:rStyle w:val="FontStyle138"/>
          <w:rFonts w:ascii="Arial" w:hAnsi="Arial" w:cs="Arial"/>
          <w:color w:val="auto"/>
        </w:rPr>
        <w:t>k</w:t>
      </w:r>
      <w:r w:rsidRPr="0012398C">
        <w:rPr>
          <w:rStyle w:val="FontStyle138"/>
          <w:rFonts w:ascii="Arial" w:hAnsi="Arial" w:cs="Arial"/>
          <w:color w:val="auto"/>
        </w:rPr>
        <w:t xml:space="preserve">ierowania </w:t>
      </w:r>
      <w:r w:rsidRPr="006A58F3">
        <w:rPr>
          <w:rStyle w:val="FontStyle138"/>
          <w:rFonts w:ascii="Arial" w:hAnsi="Arial" w:cs="Arial"/>
          <w:color w:val="auto"/>
        </w:rPr>
        <w:t>robotami i do występowania w jego imieniu w sprawach realizacji umowy, posiadająca uprawnienia budowlane do kierowania robotami budowlanymi w specjalności</w:t>
      </w:r>
      <w:r w:rsidRPr="0012398C">
        <w:rPr>
          <w:rStyle w:val="FontStyle138"/>
          <w:rFonts w:ascii="Arial" w:hAnsi="Arial" w:cs="Arial"/>
          <w:color w:val="auto"/>
        </w:rPr>
        <w:t xml:space="preserve"> konstrukcyjno – budowlanej;</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Inspe</w:t>
      </w:r>
      <w:r w:rsidR="00EC7BFB" w:rsidRPr="0012398C">
        <w:rPr>
          <w:rStyle w:val="FontStyle138"/>
          <w:rFonts w:ascii="Arial" w:hAnsi="Arial" w:cs="Arial"/>
          <w:color w:val="auto"/>
        </w:rPr>
        <w:t xml:space="preserve">ktor nadzoru - </w:t>
      </w:r>
      <w:r w:rsidRPr="0012398C">
        <w:rPr>
          <w:rStyle w:val="FontStyle138"/>
          <w:rFonts w:ascii="Arial" w:hAnsi="Arial" w:cs="Arial"/>
          <w:color w:val="auto"/>
        </w:rPr>
        <w:t>osoba wyznaczona przez zamawiającego do kontrolowania prawidłowości wykonywania robót zgodnie z obowiązującymi przepisami, Prawem Budowlanym i Specyfikacją Techniczną;</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Obmiar robót - pomiar wykonanych robót budowlanych, dokonywany w celu weryfikacji ich ilości przypad</w:t>
      </w:r>
      <w:r w:rsidR="00F135AF" w:rsidRPr="006A58F3">
        <w:rPr>
          <w:rStyle w:val="FontStyle138"/>
          <w:rFonts w:ascii="Arial" w:hAnsi="Arial" w:cs="Arial"/>
          <w:color w:val="auto"/>
        </w:rPr>
        <w:t xml:space="preserve">ku zmiany parametrów przyjętych </w:t>
      </w:r>
      <w:r w:rsidRPr="006A58F3">
        <w:rPr>
          <w:rStyle w:val="FontStyle138"/>
          <w:rFonts w:ascii="Arial" w:hAnsi="Arial" w:cs="Arial"/>
          <w:color w:val="auto"/>
        </w:rPr>
        <w:t>w przedmiarze robót, albo</w:t>
      </w:r>
      <w:r w:rsidRPr="0012398C">
        <w:rPr>
          <w:rStyle w:val="FontStyle138"/>
          <w:rFonts w:ascii="Arial" w:hAnsi="Arial" w:cs="Arial"/>
          <w:color w:val="auto"/>
        </w:rPr>
        <w:t xml:space="preserve"> obliczenia wartości robót dodatkowych, nieobjętych przedmiarem;</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Odbiór - ocena techniczna r</w:t>
      </w:r>
      <w:r w:rsidR="00F135AF" w:rsidRPr="006A58F3">
        <w:rPr>
          <w:rStyle w:val="FontStyle138"/>
          <w:rFonts w:ascii="Arial" w:hAnsi="Arial" w:cs="Arial"/>
          <w:color w:val="auto"/>
        </w:rPr>
        <w:t xml:space="preserve">obót wykonanych przez Wykonawcę </w:t>
      </w:r>
      <w:r w:rsidRPr="006A58F3">
        <w:rPr>
          <w:rStyle w:val="FontStyle138"/>
          <w:rFonts w:ascii="Arial" w:hAnsi="Arial" w:cs="Arial"/>
          <w:color w:val="auto"/>
        </w:rPr>
        <w:t>potwierdzona, odpowiednim</w:t>
      </w:r>
      <w:r w:rsidRPr="0012398C">
        <w:rPr>
          <w:rStyle w:val="FontStyle138"/>
          <w:rFonts w:ascii="Arial" w:hAnsi="Arial" w:cs="Arial"/>
          <w:color w:val="auto"/>
        </w:rPr>
        <w:t xml:space="preserve"> dokumentem (protokołem);</w:t>
      </w:r>
    </w:p>
    <w:p w:rsidR="005D50B0" w:rsidRPr="006A58F3"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Odbiór częściowy (robót budowlanych) - nieformalna nazwa odbioru robót ulegających</w:t>
      </w:r>
      <w:r w:rsidRPr="0012398C">
        <w:rPr>
          <w:rStyle w:val="FontStyle138"/>
          <w:rFonts w:ascii="Arial" w:hAnsi="Arial" w:cs="Arial"/>
          <w:color w:val="auto"/>
        </w:rPr>
        <w:t xml:space="preserve"> zakryciu i zanikających, a także dokonywania prób i sprawdzeń </w:t>
      </w:r>
      <w:r w:rsidRPr="00422A29">
        <w:rPr>
          <w:rStyle w:val="FontStyle138"/>
          <w:rFonts w:ascii="Arial" w:hAnsi="Arial" w:cs="Arial"/>
          <w:color w:val="auto"/>
        </w:rPr>
        <w:t>instalacji, urządzeń</w:t>
      </w:r>
      <w:r w:rsidRPr="006A58F3">
        <w:rPr>
          <w:rStyle w:val="FontStyle138"/>
          <w:rFonts w:ascii="Arial" w:hAnsi="Arial" w:cs="Arial"/>
          <w:color w:val="auto"/>
        </w:rPr>
        <w:t xml:space="preserve"> technicznych i przewodów kominowych. Odbiorem częściowym nazywa się także odbiór części obiektu budowlanego</w:t>
      </w:r>
      <w:r w:rsidRPr="0012398C">
        <w:rPr>
          <w:rStyle w:val="FontStyle138"/>
          <w:rFonts w:ascii="Arial" w:hAnsi="Arial" w:cs="Arial"/>
          <w:color w:val="auto"/>
        </w:rPr>
        <w:t xml:space="preserve"> wykonanego w stanie nadającym się do użytkowania, </w:t>
      </w:r>
      <w:r w:rsidRPr="006A58F3">
        <w:rPr>
          <w:rStyle w:val="FontStyle138"/>
          <w:rFonts w:ascii="Arial" w:hAnsi="Arial" w:cs="Arial"/>
          <w:color w:val="auto"/>
        </w:rPr>
        <w:t>przed zgłoszeniem do odbioru całego obiektu budowlanego, który jest traktowany jako „odbiór końcowy”;</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422A29">
        <w:rPr>
          <w:rStyle w:val="FontStyle138"/>
          <w:rFonts w:ascii="Arial" w:hAnsi="Arial" w:cs="Arial"/>
          <w:color w:val="auto"/>
        </w:rPr>
        <w:t xml:space="preserve">Teren zamknięty - należy przez to rozumieć teren zamknięty, o którym mowa </w:t>
      </w:r>
      <w:r w:rsidR="00422A29">
        <w:rPr>
          <w:rStyle w:val="FontStyle138"/>
          <w:rFonts w:ascii="Arial" w:hAnsi="Arial" w:cs="Arial"/>
          <w:color w:val="auto"/>
        </w:rPr>
        <w:br/>
      </w:r>
      <w:r w:rsidRPr="00422A29">
        <w:rPr>
          <w:rStyle w:val="FontStyle138"/>
          <w:rFonts w:ascii="Arial" w:hAnsi="Arial" w:cs="Arial"/>
          <w:color w:val="auto"/>
        </w:rPr>
        <w:t>w</w:t>
      </w:r>
      <w:r w:rsidR="00422A29" w:rsidRPr="00422A29">
        <w:rPr>
          <w:rStyle w:val="FontStyle138"/>
          <w:rFonts w:ascii="Arial" w:hAnsi="Arial" w:cs="Arial"/>
          <w:color w:val="auto"/>
        </w:rPr>
        <w:t xml:space="preserve"> </w:t>
      </w:r>
      <w:r w:rsidRPr="00422A29">
        <w:rPr>
          <w:rStyle w:val="FontStyle138"/>
          <w:rFonts w:ascii="Arial" w:hAnsi="Arial" w:cs="Arial"/>
          <w:color w:val="auto"/>
        </w:rPr>
        <w:t>przepisach</w:t>
      </w:r>
      <w:r w:rsidRPr="0012398C">
        <w:rPr>
          <w:rStyle w:val="FontStyle138"/>
          <w:rFonts w:ascii="Arial" w:hAnsi="Arial" w:cs="Arial"/>
          <w:color w:val="auto"/>
        </w:rPr>
        <w:t xml:space="preserve"> prawa geodezyjnego i kartograficznego;</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Podwykonawca - każda osoba wymieniona w umowie jako podwykonawca dla części robót lub każda inna osoba, której część robót została podzlecona za zgodą zamawiającego, a także prawni następcy tych osób, ale nie żadna inna osoba wyznaczona przez te osoby;</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Przedmiar robót - część składowa dokumentacji, zawierająca szczegółowe wyliczenie ilości przewidzianych do wykonania robót;</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Roboty podstawowe - minimalny zakres prac, które po wykonaniu są możliwe do</w:t>
      </w:r>
      <w:r w:rsidR="00422A29">
        <w:rPr>
          <w:rStyle w:val="FontStyle138"/>
          <w:rFonts w:ascii="Arial" w:hAnsi="Arial" w:cs="Arial"/>
          <w:color w:val="auto"/>
        </w:rPr>
        <w:t xml:space="preserve"> </w:t>
      </w:r>
      <w:r w:rsidRPr="0012398C">
        <w:rPr>
          <w:rStyle w:val="FontStyle138"/>
          <w:rFonts w:ascii="Arial" w:hAnsi="Arial" w:cs="Arial"/>
          <w:color w:val="auto"/>
        </w:rPr>
        <w:t>odebrania pod względem ilości i wymogów jakościowych oraz uwzględniają przyjęty stopień scalenia robót;</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 xml:space="preserve">Wyrób budowlany - należy przez to rozumieć wyrób w rozumieniu przepisów </w:t>
      </w:r>
      <w:r w:rsidR="002A5DC4" w:rsidRPr="0012398C">
        <w:rPr>
          <w:rStyle w:val="FontStyle138"/>
          <w:rFonts w:ascii="Arial" w:hAnsi="Arial" w:cs="Arial"/>
          <w:color w:val="auto"/>
        </w:rPr>
        <w:br/>
      </w:r>
      <w:r w:rsidRPr="006A58F3">
        <w:rPr>
          <w:rStyle w:val="FontStyle138"/>
          <w:rFonts w:ascii="Arial" w:hAnsi="Arial" w:cs="Arial"/>
          <w:color w:val="auto"/>
        </w:rPr>
        <w:t>o</w:t>
      </w:r>
      <w:r w:rsidR="00422A29" w:rsidRPr="006A58F3">
        <w:rPr>
          <w:rStyle w:val="FontStyle138"/>
          <w:rFonts w:ascii="Arial" w:hAnsi="Arial" w:cs="Arial"/>
          <w:color w:val="auto"/>
        </w:rPr>
        <w:t xml:space="preserve"> </w:t>
      </w:r>
      <w:r w:rsidRPr="006A58F3">
        <w:rPr>
          <w:rStyle w:val="FontStyle138"/>
          <w:rFonts w:ascii="Arial" w:hAnsi="Arial" w:cs="Arial"/>
          <w:color w:val="auto"/>
        </w:rPr>
        <w:t>wyrobach budowlanych, wytworzony w celu wbudowania, wmontowania, zainstalowania lub zastosowania w sposób trwały w obiekcie budowlanym, wprowadzony</w:t>
      </w:r>
      <w:r w:rsidRPr="0012398C">
        <w:rPr>
          <w:rStyle w:val="FontStyle138"/>
          <w:rFonts w:ascii="Arial" w:hAnsi="Arial" w:cs="Arial"/>
          <w:color w:val="auto"/>
        </w:rPr>
        <w:t xml:space="preserve"> do obrotu jako wyrób pojedynczy lub jako zestaw wyrobów dostosowania we wzajemnym połączeniu stanowiącym całość użytkową;</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BHP - Bezpieczeństwo i Higiena Pracy;</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Plan BIOZ – Plan Bezpieczeństwa i Ochrona Zdrowia;</w:t>
      </w:r>
    </w:p>
    <w:p w:rsidR="005D50B0" w:rsidRPr="0012398C" w:rsidRDefault="005D50B0" w:rsidP="006A58F3">
      <w:pPr>
        <w:numPr>
          <w:ilvl w:val="0"/>
          <w:numId w:val="35"/>
        </w:numPr>
        <w:spacing w:line="240" w:lineRule="auto"/>
        <w:ind w:left="567" w:hanging="425"/>
        <w:rPr>
          <w:rStyle w:val="FontStyle138"/>
          <w:rFonts w:ascii="Arial" w:hAnsi="Arial" w:cs="Arial"/>
          <w:color w:val="auto"/>
        </w:rPr>
      </w:pPr>
      <w:r w:rsidRPr="0012398C">
        <w:rPr>
          <w:rStyle w:val="FontStyle138"/>
          <w:rFonts w:ascii="Arial" w:hAnsi="Arial" w:cs="Arial"/>
          <w:color w:val="auto"/>
        </w:rPr>
        <w:t>Dzień roboczy - każdy z dni kalendarzowych z wyjątkiem dni ustawowo wolnych od pracy.</w:t>
      </w:r>
    </w:p>
    <w:p w:rsidR="005D50B0" w:rsidRPr="002F44F1" w:rsidRDefault="005D50B0" w:rsidP="00A7462B">
      <w:pPr>
        <w:pStyle w:val="Nagwek4"/>
        <w:numPr>
          <w:ilvl w:val="0"/>
          <w:numId w:val="5"/>
        </w:numPr>
        <w:spacing w:before="120" w:after="120" w:line="240" w:lineRule="auto"/>
        <w:ind w:left="709" w:hanging="709"/>
        <w:rPr>
          <w:rStyle w:val="FontStyle135"/>
          <w:rFonts w:ascii="Arial" w:hAnsi="Arial" w:cs="Arial"/>
          <w:b/>
          <w:color w:val="auto"/>
          <w:spacing w:val="-6"/>
          <w:sz w:val="24"/>
          <w:szCs w:val="22"/>
        </w:rPr>
      </w:pPr>
      <w:r w:rsidRPr="002F44F1">
        <w:rPr>
          <w:rStyle w:val="FontStyle135"/>
          <w:rFonts w:ascii="Arial" w:hAnsi="Arial" w:cs="Arial"/>
          <w:b/>
          <w:color w:val="auto"/>
          <w:spacing w:val="-6"/>
          <w:sz w:val="24"/>
          <w:szCs w:val="22"/>
        </w:rPr>
        <w:t>WYMAGANIA DOTYCZĄCE WŁAŚCIWOŚCI WYROBÓW BUDOWLANYCH</w:t>
      </w:r>
    </w:p>
    <w:p w:rsidR="005D50B0" w:rsidRPr="0012398C" w:rsidRDefault="005D50B0" w:rsidP="00A7462B">
      <w:pPr>
        <w:pStyle w:val="Nagwek4"/>
        <w:numPr>
          <w:ilvl w:val="1"/>
          <w:numId w:val="5"/>
        </w:numPr>
        <w:spacing w:after="120" w:line="240" w:lineRule="auto"/>
        <w:ind w:left="709" w:hanging="709"/>
        <w:rPr>
          <w:rStyle w:val="FontStyle137"/>
          <w:rFonts w:ascii="Arial" w:hAnsi="Arial" w:cs="Arial"/>
          <w:b/>
          <w:color w:val="auto"/>
        </w:rPr>
      </w:pPr>
      <w:r w:rsidRPr="0012398C">
        <w:rPr>
          <w:rStyle w:val="FontStyle137"/>
          <w:rFonts w:ascii="Arial" w:hAnsi="Arial" w:cs="Arial"/>
          <w:b/>
          <w:color w:val="auto"/>
        </w:rPr>
        <w:t>OGÓLNE WYMAGANIA DOTYCZĄCE MATERIAŁÓW</w:t>
      </w:r>
    </w:p>
    <w:p w:rsidR="005D50B0" w:rsidRPr="0012398C" w:rsidRDefault="005D50B0" w:rsidP="0012398C">
      <w:pPr>
        <w:spacing w:after="120" w:line="240" w:lineRule="auto"/>
        <w:ind w:left="0" w:firstLine="0"/>
        <w:rPr>
          <w:rStyle w:val="FontStyle137"/>
          <w:rFonts w:ascii="Arial" w:hAnsi="Arial" w:cs="Arial"/>
          <w:bCs w:val="0"/>
          <w:color w:val="auto"/>
        </w:rPr>
      </w:pPr>
      <w:r w:rsidRPr="0012398C">
        <w:rPr>
          <w:rStyle w:val="FontStyle138"/>
          <w:rFonts w:ascii="Arial" w:hAnsi="Arial" w:cs="Arial"/>
          <w:color w:val="auto"/>
        </w:rPr>
        <w:t xml:space="preserve">Przy wykonywaniu robót budowlanych </w:t>
      </w:r>
      <w:r w:rsidR="002759E7">
        <w:rPr>
          <w:rStyle w:val="FontStyle138"/>
          <w:rFonts w:ascii="Arial" w:hAnsi="Arial" w:cs="Arial"/>
          <w:color w:val="auto"/>
        </w:rPr>
        <w:t xml:space="preserve">mogą być zastosowane materiały </w:t>
      </w:r>
      <w:r w:rsidRPr="0012398C">
        <w:rPr>
          <w:rStyle w:val="FontStyle138"/>
          <w:rFonts w:ascii="Arial" w:hAnsi="Arial" w:cs="Arial"/>
          <w:color w:val="auto"/>
        </w:rPr>
        <w:t xml:space="preserve">i urządzenia dopuszczone do obrotu i powszechnego stosowania w budownictwie oraz posiadać właściwości użytkowe umożliwiające prawidłowo wykonanym obiektom spełnienie </w:t>
      </w:r>
      <w:r w:rsidRPr="002759E7">
        <w:rPr>
          <w:rStyle w:val="FontStyle138"/>
          <w:rFonts w:ascii="Arial" w:hAnsi="Arial" w:cs="Arial"/>
          <w:color w:val="auto"/>
          <w:spacing w:val="-4"/>
        </w:rPr>
        <w:t xml:space="preserve">wymagań podstawowych określonych w Prawie Budowlanym - </w:t>
      </w:r>
      <w:r w:rsidR="002759E7" w:rsidRPr="002759E7">
        <w:rPr>
          <w:rStyle w:val="FontStyle138"/>
          <w:rFonts w:ascii="Arial" w:hAnsi="Arial" w:cs="Arial"/>
          <w:color w:val="auto"/>
          <w:spacing w:val="-4"/>
        </w:rPr>
        <w:t xml:space="preserve">art.5, art.10 (min. </w:t>
      </w:r>
      <w:r w:rsidRPr="002759E7">
        <w:rPr>
          <w:rStyle w:val="FontStyle138"/>
          <w:rFonts w:ascii="Arial" w:hAnsi="Arial" w:cs="Arial"/>
          <w:color w:val="auto"/>
          <w:spacing w:val="-4"/>
        </w:rPr>
        <w:t>c</w:t>
      </w:r>
      <w:r w:rsidRPr="0012398C">
        <w:rPr>
          <w:rStyle w:val="FontStyle138"/>
          <w:rFonts w:ascii="Arial" w:hAnsi="Arial" w:cs="Arial"/>
          <w:color w:val="auto"/>
        </w:rPr>
        <w:t xml:space="preserve">ertyfikaty, aprobaty techniczne, atesty i dopuszczenia upoważnionych instytucji do stosowania </w:t>
      </w:r>
      <w:r w:rsidR="002759E7">
        <w:rPr>
          <w:rStyle w:val="FontStyle138"/>
          <w:rFonts w:ascii="Arial" w:hAnsi="Arial" w:cs="Arial"/>
          <w:color w:val="auto"/>
        </w:rPr>
        <w:br/>
      </w:r>
      <w:r w:rsidRPr="002759E7">
        <w:rPr>
          <w:rStyle w:val="FontStyle138"/>
          <w:rFonts w:ascii="Arial" w:hAnsi="Arial" w:cs="Arial"/>
          <w:color w:val="auto"/>
          <w:spacing w:val="-4"/>
        </w:rPr>
        <w:t>w Polsce w szczególności atesty Instytutu Techniki Budowlanej i świadectwa Państwowego</w:t>
      </w:r>
      <w:r w:rsidRPr="0012398C">
        <w:rPr>
          <w:rStyle w:val="FontStyle138"/>
          <w:rFonts w:ascii="Arial" w:hAnsi="Arial" w:cs="Arial"/>
          <w:color w:val="auto"/>
        </w:rPr>
        <w:t xml:space="preserve"> Zakładu Higieny). Materiały powinny być zgodne z wymaganiami określonymi w ST. </w:t>
      </w:r>
      <w:r w:rsidR="002759E7">
        <w:rPr>
          <w:rStyle w:val="FontStyle138"/>
          <w:rFonts w:ascii="Arial" w:hAnsi="Arial" w:cs="Arial"/>
          <w:color w:val="auto"/>
        </w:rPr>
        <w:br/>
      </w:r>
      <w:r w:rsidRPr="0012398C">
        <w:rPr>
          <w:rFonts w:ascii="Arial" w:hAnsi="Arial" w:cs="Arial"/>
          <w:sz w:val="22"/>
          <w:szCs w:val="22"/>
        </w:rPr>
        <w:t>W przypadku gdy zachodzi podejrzenie, że materiał nie spełnia stawianych przez zamawiającego wymagań,</w:t>
      </w:r>
      <w:r w:rsidRPr="0012398C">
        <w:rPr>
          <w:rStyle w:val="FontStyle138"/>
          <w:rFonts w:ascii="Arial" w:hAnsi="Arial" w:cs="Arial"/>
          <w:color w:val="auto"/>
        </w:rPr>
        <w:t xml:space="preserve"> na każde żądanie zamawiającego materiały te zostaną poddane badaniom na koszt wykonawcy w miejscu produkcji, na terenie wykonywanych prac lub też w określonym przez zamawiającego miejscu. Do czasu odbioru przedmiotu umowy wykonawca będzie przechowywał: certyfikaty, atesty, aprobaty techniczne </w:t>
      </w:r>
      <w:r w:rsidR="002759E7">
        <w:rPr>
          <w:rStyle w:val="FontStyle138"/>
          <w:rFonts w:ascii="Arial" w:hAnsi="Arial" w:cs="Arial"/>
          <w:color w:val="auto"/>
        </w:rPr>
        <w:br/>
      </w:r>
      <w:r w:rsidRPr="0012398C">
        <w:rPr>
          <w:rStyle w:val="FontStyle138"/>
          <w:rFonts w:ascii="Arial" w:hAnsi="Arial" w:cs="Arial"/>
          <w:color w:val="auto"/>
        </w:rPr>
        <w:t xml:space="preserve">i dopuszczenia do stosowania. </w:t>
      </w:r>
      <w:r w:rsidRPr="0012398C">
        <w:rPr>
          <w:rFonts w:ascii="Arial" w:hAnsi="Arial" w:cs="Arial"/>
          <w:sz w:val="22"/>
          <w:szCs w:val="22"/>
        </w:rPr>
        <w:t xml:space="preserve">Wszelkie nazwy własne produktów użyte w niniejszej Specyfikacji technicznej, winny być interpretowane jako definicje standardów, a nie jako nazwy konkretnych rozwiązań mających zastosowanie w wykonaniu przedmiotu zamówienia. </w:t>
      </w:r>
      <w:r w:rsidRPr="0012398C">
        <w:rPr>
          <w:rStyle w:val="FontStyle47"/>
          <w:rFonts w:ascii="Arial" w:hAnsi="Arial" w:cs="Arial"/>
          <w:sz w:val="22"/>
          <w:szCs w:val="22"/>
        </w:rPr>
        <w:t xml:space="preserve">Produkty pochodzące od konkretnych producentów określają minimalne parametry jakościowe i cechy użytkowe, jakim muszą odpowiadać produkty oferowane przez wykonawcę, aby zostały spełnione wymagania stawiane przez zamawiającego. Pod pojęciem „minimalne parametry jakościowe i cechy użytkowe” zamawiający rozumie wymagania dotyczące materiałów lub urządzeń zawarte w ogólnie dostępnych źródłach, katalogach, </w:t>
      </w:r>
      <w:r w:rsidRPr="0012398C">
        <w:rPr>
          <w:rStyle w:val="FontStyle47"/>
          <w:rFonts w:ascii="Arial" w:hAnsi="Arial" w:cs="Arial"/>
          <w:spacing w:val="-4"/>
          <w:sz w:val="22"/>
          <w:szCs w:val="22"/>
        </w:rPr>
        <w:t xml:space="preserve">stronach internetowych producentów. Operowanie przykładowymi nazwami producenta ma jedynie na celu doprecyzowanie poziomu oczekiwań zamawiającego </w:t>
      </w:r>
      <w:r w:rsidR="002759E7">
        <w:rPr>
          <w:rStyle w:val="FontStyle47"/>
          <w:rFonts w:ascii="Arial" w:hAnsi="Arial" w:cs="Arial"/>
          <w:spacing w:val="-4"/>
          <w:sz w:val="22"/>
          <w:szCs w:val="22"/>
        </w:rPr>
        <w:br/>
      </w:r>
      <w:r w:rsidRPr="0012398C">
        <w:rPr>
          <w:rStyle w:val="FontStyle47"/>
          <w:rFonts w:ascii="Arial" w:hAnsi="Arial" w:cs="Arial"/>
          <w:spacing w:val="-4"/>
          <w:sz w:val="22"/>
          <w:szCs w:val="22"/>
        </w:rPr>
        <w:t>w stosunku do określonego rozwiązania. Posługiwanie się nazwami</w:t>
      </w:r>
      <w:r w:rsidR="002759E7">
        <w:rPr>
          <w:rStyle w:val="FontStyle47"/>
          <w:rFonts w:ascii="Arial" w:hAnsi="Arial" w:cs="Arial"/>
          <w:spacing w:val="-4"/>
          <w:sz w:val="22"/>
          <w:szCs w:val="22"/>
        </w:rPr>
        <w:t xml:space="preserve"> </w:t>
      </w:r>
      <w:r w:rsidRPr="0012398C">
        <w:rPr>
          <w:rStyle w:val="FontStyle47"/>
          <w:rFonts w:ascii="Arial" w:hAnsi="Arial" w:cs="Arial"/>
          <w:sz w:val="22"/>
          <w:szCs w:val="22"/>
        </w:rPr>
        <w:t>producentów/produktów ma wyłącznie charakter przykładowy.</w:t>
      </w:r>
    </w:p>
    <w:p w:rsidR="005D50B0" w:rsidRPr="0012398C" w:rsidRDefault="005D50B0" w:rsidP="00A7462B">
      <w:pPr>
        <w:pStyle w:val="Nagwek4"/>
        <w:numPr>
          <w:ilvl w:val="2"/>
          <w:numId w:val="5"/>
        </w:numPr>
        <w:spacing w:before="120" w:after="120" w:line="240" w:lineRule="auto"/>
        <w:ind w:left="709" w:hanging="709"/>
        <w:rPr>
          <w:rStyle w:val="FontStyle137"/>
          <w:rFonts w:ascii="Arial" w:hAnsi="Arial" w:cs="Arial"/>
          <w:b/>
          <w:color w:val="auto"/>
        </w:rPr>
      </w:pPr>
      <w:r w:rsidRPr="002F44F1">
        <w:rPr>
          <w:rStyle w:val="FontStyle137"/>
          <w:rFonts w:ascii="Arial" w:hAnsi="Arial" w:cs="Arial"/>
          <w:b/>
          <w:color w:val="auto"/>
          <w:spacing w:val="-6"/>
        </w:rPr>
        <w:t>WYMAGANIA OGÓLNE ZWIĄZANE Z WARUNKAMI DOSTAW, TRANSPORTEM</w:t>
      </w:r>
      <w:r w:rsidRPr="0012398C">
        <w:rPr>
          <w:rStyle w:val="FontStyle137"/>
          <w:rFonts w:ascii="Arial" w:hAnsi="Arial" w:cs="Arial"/>
          <w:b/>
          <w:color w:val="auto"/>
          <w:spacing w:val="6"/>
        </w:rPr>
        <w:t xml:space="preserve">, </w:t>
      </w:r>
      <w:r w:rsidR="00F135AF" w:rsidRPr="002F44F1">
        <w:rPr>
          <w:rStyle w:val="FontStyle137"/>
          <w:rFonts w:ascii="Arial" w:hAnsi="Arial" w:cs="Arial"/>
          <w:b/>
          <w:color w:val="auto"/>
          <w:spacing w:val="-6"/>
        </w:rPr>
        <w:t xml:space="preserve">PRZECHOWYWANIEM, SKŁADOWANIEMI </w:t>
      </w:r>
      <w:r w:rsidRPr="002F44F1">
        <w:rPr>
          <w:rStyle w:val="FontStyle137"/>
          <w:rFonts w:ascii="Arial" w:hAnsi="Arial" w:cs="Arial"/>
          <w:b/>
          <w:color w:val="auto"/>
          <w:spacing w:val="-6"/>
        </w:rPr>
        <w:t>KONTROLĄ JAKOŚCI M</w:t>
      </w:r>
      <w:r w:rsidRPr="0012398C">
        <w:rPr>
          <w:rStyle w:val="FontStyle137"/>
          <w:rFonts w:ascii="Arial" w:hAnsi="Arial" w:cs="Arial"/>
          <w:b/>
          <w:color w:val="auto"/>
        </w:rPr>
        <w:t>ATERIAŁÓW I WYROBÓW</w:t>
      </w:r>
    </w:p>
    <w:p w:rsidR="005D50B0" w:rsidRPr="0012398C" w:rsidRDefault="005D50B0" w:rsidP="008C7DE6">
      <w:pPr>
        <w:pStyle w:val="Nagwek4"/>
        <w:numPr>
          <w:ilvl w:val="3"/>
          <w:numId w:val="5"/>
        </w:numPr>
        <w:spacing w:before="120" w:after="120" w:line="240" w:lineRule="auto"/>
        <w:ind w:left="851" w:hanging="851"/>
        <w:rPr>
          <w:rFonts w:ascii="Arial" w:hAnsi="Arial" w:cs="Arial"/>
          <w:b w:val="0"/>
          <w:sz w:val="22"/>
          <w:szCs w:val="22"/>
        </w:rPr>
      </w:pPr>
      <w:r w:rsidRPr="0012398C">
        <w:rPr>
          <w:rStyle w:val="FontStyle137"/>
          <w:rFonts w:ascii="Arial" w:hAnsi="Arial" w:cs="Arial"/>
          <w:b/>
          <w:color w:val="auto"/>
        </w:rPr>
        <w:t>Składowanie materiałów</w:t>
      </w:r>
      <w:r w:rsidR="00F1413C" w:rsidRPr="0012398C">
        <w:rPr>
          <w:rStyle w:val="FontStyle137"/>
          <w:rFonts w:ascii="Arial" w:hAnsi="Arial" w:cs="Arial"/>
          <w:b/>
          <w:color w:val="auto"/>
        </w:rPr>
        <w:t xml:space="preserve"> i </w:t>
      </w:r>
      <w:r w:rsidR="00660164" w:rsidRPr="0012398C">
        <w:rPr>
          <w:rStyle w:val="FontStyle137"/>
          <w:rFonts w:ascii="Arial" w:hAnsi="Arial" w:cs="Arial"/>
          <w:b/>
          <w:color w:val="auto"/>
        </w:rPr>
        <w:t>urządzeń</w:t>
      </w:r>
    </w:p>
    <w:p w:rsidR="005D50B0" w:rsidRPr="0012398C" w:rsidRDefault="005D50B0" w:rsidP="0012398C">
      <w:pPr>
        <w:spacing w:after="120" w:line="240" w:lineRule="auto"/>
        <w:ind w:left="0" w:firstLine="0"/>
        <w:rPr>
          <w:rFonts w:ascii="Arial" w:hAnsi="Arial" w:cs="Arial"/>
          <w:sz w:val="22"/>
          <w:szCs w:val="22"/>
        </w:rPr>
      </w:pPr>
      <w:r w:rsidRPr="003C0B19">
        <w:rPr>
          <w:rFonts w:ascii="Arial" w:hAnsi="Arial" w:cs="Arial"/>
          <w:spacing w:val="-6"/>
          <w:sz w:val="22"/>
          <w:szCs w:val="22"/>
        </w:rPr>
        <w:t>Wykonawca jest zobowiązany zapewnić, żeby materiały i urządzenia tymczasowo składowane</w:t>
      </w:r>
      <w:r w:rsidRPr="0012398C">
        <w:rPr>
          <w:rFonts w:ascii="Arial" w:hAnsi="Arial" w:cs="Arial"/>
          <w:sz w:val="22"/>
          <w:szCs w:val="22"/>
        </w:rPr>
        <w:t xml:space="preserve"> na budowie, były za</w:t>
      </w:r>
      <w:r w:rsidR="00660164" w:rsidRPr="0012398C">
        <w:rPr>
          <w:rFonts w:ascii="Arial" w:hAnsi="Arial" w:cs="Arial"/>
          <w:sz w:val="22"/>
          <w:szCs w:val="22"/>
        </w:rPr>
        <w:t xml:space="preserve">bezpieczone przed uszkodzeniem. </w:t>
      </w:r>
      <w:r w:rsidRPr="0012398C">
        <w:rPr>
          <w:rFonts w:ascii="Arial" w:hAnsi="Arial" w:cs="Arial"/>
          <w:sz w:val="22"/>
          <w:szCs w:val="22"/>
        </w:rPr>
        <w:t xml:space="preserve">Musi utrzymywać ich jakość </w:t>
      </w:r>
      <w:r w:rsidR="003C0B19">
        <w:rPr>
          <w:rFonts w:ascii="Arial" w:hAnsi="Arial" w:cs="Arial"/>
          <w:sz w:val="22"/>
          <w:szCs w:val="22"/>
        </w:rPr>
        <w:br/>
      </w:r>
      <w:r w:rsidRPr="0012398C">
        <w:rPr>
          <w:rFonts w:ascii="Arial" w:hAnsi="Arial" w:cs="Arial"/>
          <w:sz w:val="22"/>
          <w:szCs w:val="22"/>
        </w:rPr>
        <w:t>i własności</w:t>
      </w:r>
      <w:r w:rsidR="002759E7">
        <w:rPr>
          <w:rFonts w:ascii="Arial" w:hAnsi="Arial" w:cs="Arial"/>
          <w:sz w:val="22"/>
          <w:szCs w:val="22"/>
        </w:rPr>
        <w:t xml:space="preserve"> </w:t>
      </w:r>
      <w:r w:rsidRPr="0012398C">
        <w:rPr>
          <w:rFonts w:ascii="Arial" w:hAnsi="Arial" w:cs="Arial"/>
          <w:sz w:val="22"/>
          <w:szCs w:val="22"/>
        </w:rPr>
        <w:t xml:space="preserve">w takim stanie, jaki jest wymagany w chwili wbudowania lub montażu. </w:t>
      </w:r>
      <w:r w:rsidRPr="003C0B19">
        <w:rPr>
          <w:rFonts w:ascii="Arial" w:hAnsi="Arial" w:cs="Arial"/>
          <w:spacing w:val="-6"/>
          <w:sz w:val="22"/>
          <w:szCs w:val="22"/>
        </w:rPr>
        <w:t>Muszą one w każdej chwili być dostępne dla przeprowadzenia inspekcji przez za</w:t>
      </w:r>
      <w:r w:rsidRPr="0012398C">
        <w:rPr>
          <w:rFonts w:ascii="Arial" w:hAnsi="Arial" w:cs="Arial"/>
          <w:spacing w:val="-2"/>
          <w:sz w:val="22"/>
          <w:szCs w:val="22"/>
        </w:rPr>
        <w:t>mawiającego, aż do chwili kiedy zostaną użyte</w:t>
      </w:r>
      <w:r w:rsidRPr="0012398C">
        <w:rPr>
          <w:rFonts w:ascii="Arial" w:hAnsi="Arial" w:cs="Arial"/>
          <w:sz w:val="22"/>
          <w:szCs w:val="22"/>
        </w:rPr>
        <w:t>.</w:t>
      </w:r>
    </w:p>
    <w:p w:rsidR="005D50B0" w:rsidRPr="0012398C" w:rsidRDefault="005D50B0" w:rsidP="0012398C">
      <w:pPr>
        <w:spacing w:after="120" w:line="240" w:lineRule="auto"/>
        <w:ind w:left="0" w:firstLine="0"/>
        <w:rPr>
          <w:rStyle w:val="FontStyle138"/>
          <w:rFonts w:ascii="Arial" w:hAnsi="Arial" w:cs="Arial"/>
          <w:color w:val="auto"/>
        </w:rPr>
      </w:pPr>
      <w:r w:rsidRPr="003C0B19">
        <w:rPr>
          <w:rFonts w:ascii="Arial" w:hAnsi="Arial" w:cs="Arial"/>
          <w:spacing w:val="-6"/>
          <w:sz w:val="22"/>
          <w:szCs w:val="22"/>
        </w:rPr>
        <w:t>Tymczasowe tereny przeznaczone do składowania materiałów i urządzeń będą</w:t>
      </w:r>
      <w:r w:rsidR="003C0B19" w:rsidRPr="003C0B19">
        <w:rPr>
          <w:rFonts w:ascii="Arial" w:hAnsi="Arial" w:cs="Arial"/>
          <w:spacing w:val="-6"/>
          <w:sz w:val="22"/>
          <w:szCs w:val="22"/>
        </w:rPr>
        <w:t xml:space="preserve"> </w:t>
      </w:r>
      <w:r w:rsidRPr="003C0B19">
        <w:rPr>
          <w:rFonts w:ascii="Arial" w:hAnsi="Arial" w:cs="Arial"/>
          <w:spacing w:val="-6"/>
          <w:sz w:val="22"/>
          <w:szCs w:val="22"/>
        </w:rPr>
        <w:t>zlokalizowane</w:t>
      </w:r>
      <w:r w:rsidRPr="0012398C">
        <w:rPr>
          <w:rFonts w:ascii="Arial" w:hAnsi="Arial" w:cs="Arial"/>
          <w:spacing w:val="-4"/>
          <w:sz w:val="22"/>
          <w:szCs w:val="22"/>
        </w:rPr>
        <w:t xml:space="preserve"> w</w:t>
      </w:r>
      <w:r w:rsidR="002759E7">
        <w:rPr>
          <w:rFonts w:ascii="Arial" w:hAnsi="Arial" w:cs="Arial"/>
          <w:spacing w:val="-4"/>
          <w:sz w:val="22"/>
          <w:szCs w:val="22"/>
        </w:rPr>
        <w:t xml:space="preserve"> </w:t>
      </w:r>
      <w:r w:rsidRPr="0012398C">
        <w:rPr>
          <w:rFonts w:ascii="Arial" w:hAnsi="Arial" w:cs="Arial"/>
          <w:spacing w:val="-4"/>
          <w:sz w:val="22"/>
          <w:szCs w:val="22"/>
        </w:rPr>
        <w:t>obrębie placu budowy w miejscach uzgodnionych z zamawiającym</w:t>
      </w:r>
      <w:r w:rsidRPr="0012398C">
        <w:rPr>
          <w:rFonts w:ascii="Arial" w:hAnsi="Arial" w:cs="Arial"/>
          <w:sz w:val="22"/>
          <w:szCs w:val="22"/>
        </w:rPr>
        <w:t>.</w:t>
      </w:r>
    </w:p>
    <w:p w:rsidR="005D50B0" w:rsidRPr="0012398C" w:rsidRDefault="005D50B0" w:rsidP="0012398C">
      <w:pPr>
        <w:spacing w:after="120" w:line="240" w:lineRule="auto"/>
        <w:ind w:left="0" w:firstLine="0"/>
        <w:rPr>
          <w:rFonts w:ascii="Arial" w:hAnsi="Arial" w:cs="Arial"/>
          <w:b/>
          <w:bCs/>
          <w:color w:val="000000"/>
          <w:sz w:val="22"/>
          <w:szCs w:val="22"/>
        </w:rPr>
      </w:pPr>
      <w:r w:rsidRPr="0012398C">
        <w:rPr>
          <w:rStyle w:val="FontStyle138"/>
          <w:rFonts w:ascii="Arial" w:hAnsi="Arial" w:cs="Arial"/>
          <w:color w:val="auto"/>
        </w:rPr>
        <w:t xml:space="preserve">Jeżeli określone materiały wymagają zabezpieczenia ze względu na szkodliwy wpływ czynników zewnętrznych to przy składowaniu wykonawca zabezpieczy te materiały </w:t>
      </w:r>
      <w:r w:rsidR="002759E7">
        <w:rPr>
          <w:rStyle w:val="FontStyle138"/>
          <w:rFonts w:ascii="Arial" w:hAnsi="Arial" w:cs="Arial"/>
          <w:color w:val="auto"/>
        </w:rPr>
        <w:br/>
      </w:r>
      <w:r w:rsidRPr="0012398C">
        <w:rPr>
          <w:rStyle w:val="FontStyle138"/>
          <w:rFonts w:ascii="Arial" w:hAnsi="Arial" w:cs="Arial"/>
          <w:color w:val="auto"/>
        </w:rPr>
        <w:t xml:space="preserve">w sposób odpowiedni dla występujących zagrożeń. Wszelkie miejsca składowania powinny być doprowadzane do stanu pierwotnego. Tymczasowo składowane materiały </w:t>
      </w:r>
      <w:r w:rsidR="002759E7">
        <w:rPr>
          <w:rStyle w:val="FontStyle138"/>
          <w:rFonts w:ascii="Arial" w:hAnsi="Arial" w:cs="Arial"/>
          <w:color w:val="auto"/>
        </w:rPr>
        <w:br/>
      </w:r>
      <w:r w:rsidRPr="0012398C">
        <w:rPr>
          <w:rStyle w:val="FontStyle138"/>
          <w:rFonts w:ascii="Arial" w:hAnsi="Arial" w:cs="Arial"/>
          <w:color w:val="auto"/>
        </w:rPr>
        <w:t xml:space="preserve">z rozbiórki, do czasu, gdy będą one wywiezione na składowisko, do zakładu utylizacji </w:t>
      </w:r>
      <w:r w:rsidR="002759E7">
        <w:rPr>
          <w:rStyle w:val="FontStyle138"/>
          <w:rFonts w:ascii="Arial" w:hAnsi="Arial" w:cs="Arial"/>
          <w:color w:val="auto"/>
        </w:rPr>
        <w:br/>
      </w:r>
      <w:r w:rsidRPr="0012398C">
        <w:rPr>
          <w:rStyle w:val="FontStyle138"/>
          <w:rFonts w:ascii="Arial" w:hAnsi="Arial" w:cs="Arial"/>
          <w:color w:val="auto"/>
        </w:rPr>
        <w:t xml:space="preserve">lub w miejsce wskazane przez zamawiającego, </w:t>
      </w:r>
      <w:r w:rsidRPr="0012398C">
        <w:rPr>
          <w:rStyle w:val="FontStyle138"/>
          <w:rFonts w:ascii="Arial" w:hAnsi="Arial" w:cs="Arial"/>
          <w:color w:val="auto"/>
          <w:spacing w:val="-4"/>
        </w:rPr>
        <w:t xml:space="preserve">muszą być zabezpieczone </w:t>
      </w:r>
      <w:r w:rsidRPr="0012398C">
        <w:rPr>
          <w:rStyle w:val="FontStyle138"/>
          <w:rFonts w:ascii="Arial" w:hAnsi="Arial" w:cs="Arial"/>
          <w:spacing w:val="-4"/>
        </w:rPr>
        <w:t>w sposób uniemożliwiający zanieczyszczenie środowiska</w:t>
      </w:r>
      <w:r w:rsidR="002759E7">
        <w:rPr>
          <w:rStyle w:val="FontStyle138"/>
          <w:rFonts w:ascii="Arial" w:hAnsi="Arial" w:cs="Arial"/>
        </w:rPr>
        <w:t xml:space="preserve"> </w:t>
      </w:r>
      <w:r w:rsidRPr="0012398C">
        <w:rPr>
          <w:rStyle w:val="FontStyle138"/>
          <w:rFonts w:ascii="Arial" w:hAnsi="Arial" w:cs="Arial"/>
        </w:rPr>
        <w:t>i miejsca składowania.</w:t>
      </w:r>
    </w:p>
    <w:p w:rsidR="005D50B0" w:rsidRPr="0012398C" w:rsidRDefault="005D50B0" w:rsidP="00A7462B">
      <w:pPr>
        <w:pStyle w:val="Nagwek4"/>
        <w:numPr>
          <w:ilvl w:val="3"/>
          <w:numId w:val="5"/>
        </w:numPr>
        <w:spacing w:before="120" w:after="120" w:line="240" w:lineRule="auto"/>
        <w:ind w:left="851" w:hanging="851"/>
        <w:rPr>
          <w:rFonts w:ascii="Arial" w:hAnsi="Arial" w:cs="Arial"/>
          <w:sz w:val="22"/>
          <w:szCs w:val="22"/>
        </w:rPr>
      </w:pPr>
      <w:r w:rsidRPr="0012398C">
        <w:rPr>
          <w:rStyle w:val="FontStyle137"/>
          <w:rFonts w:ascii="Arial" w:hAnsi="Arial" w:cs="Arial"/>
          <w:b/>
          <w:color w:val="auto"/>
        </w:rPr>
        <w:t>Kontrola</w:t>
      </w:r>
      <w:r w:rsidRPr="0012398C">
        <w:rPr>
          <w:rFonts w:ascii="Arial" w:hAnsi="Arial" w:cs="Arial"/>
          <w:sz w:val="22"/>
          <w:szCs w:val="22"/>
        </w:rPr>
        <w:t xml:space="preserve"> materiałów i urządzeń</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pacing w:val="-6"/>
          <w:sz w:val="22"/>
          <w:szCs w:val="22"/>
        </w:rPr>
        <w:t>Wszystkie wbudowywane materiały i urządzenia instalowane w trakcie wykonywania</w:t>
      </w:r>
      <w:r w:rsidRPr="0012398C">
        <w:rPr>
          <w:rFonts w:ascii="Arial" w:hAnsi="Arial" w:cs="Arial"/>
          <w:sz w:val="22"/>
          <w:szCs w:val="22"/>
        </w:rPr>
        <w:t xml:space="preserve"> robót muszą być zgodne z wymaganiami określonymi w specyfikacji technicznej.</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Wykonawca jest zobowiązany do dostarczania at</w:t>
      </w:r>
      <w:r w:rsidR="000A4D58">
        <w:rPr>
          <w:rFonts w:ascii="Arial" w:hAnsi="Arial" w:cs="Arial"/>
          <w:sz w:val="22"/>
          <w:szCs w:val="22"/>
        </w:rPr>
        <w:t xml:space="preserve">estów, aprobat technicznych lub </w:t>
      </w:r>
      <w:r w:rsidRPr="0012398C">
        <w:rPr>
          <w:rFonts w:ascii="Arial" w:hAnsi="Arial" w:cs="Arial"/>
          <w:sz w:val="22"/>
          <w:szCs w:val="22"/>
        </w:rPr>
        <w:t>świadectw zgodności użytych do realizacji umowy materiałów.</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bCs/>
          <w:iCs/>
          <w:sz w:val="22"/>
          <w:szCs w:val="22"/>
        </w:rPr>
        <w:t>Zamawiający może okresowo kontrolować d</w:t>
      </w:r>
      <w:r w:rsidR="000A4D58">
        <w:rPr>
          <w:rFonts w:ascii="Arial" w:hAnsi="Arial" w:cs="Arial"/>
          <w:bCs/>
          <w:iCs/>
          <w:sz w:val="22"/>
          <w:szCs w:val="22"/>
        </w:rPr>
        <w:t xml:space="preserve">ostarczane na budowę materiały </w:t>
      </w:r>
      <w:r w:rsidRPr="0012398C">
        <w:rPr>
          <w:rFonts w:ascii="Arial" w:hAnsi="Arial" w:cs="Arial"/>
          <w:bCs/>
          <w:iCs/>
          <w:spacing w:val="-4"/>
          <w:sz w:val="22"/>
          <w:szCs w:val="22"/>
        </w:rPr>
        <w:t>i urządzenia, aby sprawdzić, czy są one zgodne z wymaganiami specyfikacji technicznej</w:t>
      </w:r>
      <w:r w:rsidRPr="0012398C">
        <w:rPr>
          <w:rFonts w:ascii="Arial" w:hAnsi="Arial" w:cs="Arial"/>
          <w:bCs/>
          <w:iCs/>
          <w:sz w:val="22"/>
          <w:szCs w:val="22"/>
        </w:rPr>
        <w:t>.</w:t>
      </w:r>
    </w:p>
    <w:p w:rsidR="005D50B0" w:rsidRPr="0012398C" w:rsidRDefault="005D50B0" w:rsidP="0012398C">
      <w:pPr>
        <w:spacing w:after="120" w:line="240" w:lineRule="auto"/>
        <w:ind w:left="0" w:firstLine="0"/>
        <w:rPr>
          <w:rFonts w:ascii="Arial" w:hAnsi="Arial" w:cs="Arial"/>
          <w:color w:val="000000"/>
          <w:sz w:val="22"/>
          <w:szCs w:val="22"/>
        </w:rPr>
      </w:pPr>
      <w:r w:rsidRPr="0012398C">
        <w:rPr>
          <w:rFonts w:ascii="Arial" w:hAnsi="Arial" w:cs="Arial"/>
          <w:sz w:val="22"/>
          <w:szCs w:val="22"/>
        </w:rPr>
        <w:t xml:space="preserve">Materiały posiadające atesty, a urządzenia – ważną legalizację, mogą być badane przez zamawiającego w dowolnym czasie w trakcie trwania robót. W przypadku, gdy zostanie stwierdzona niezgodność właściwości przewidzianych do użycia materiałów i urządzeń </w:t>
      </w:r>
      <w:r w:rsidR="002759E7">
        <w:rPr>
          <w:rFonts w:ascii="Arial" w:hAnsi="Arial" w:cs="Arial"/>
          <w:sz w:val="22"/>
          <w:szCs w:val="22"/>
        </w:rPr>
        <w:br/>
      </w:r>
      <w:r w:rsidRPr="0012398C">
        <w:rPr>
          <w:rFonts w:ascii="Arial" w:hAnsi="Arial" w:cs="Arial"/>
          <w:sz w:val="22"/>
          <w:szCs w:val="22"/>
        </w:rPr>
        <w:t>z wymaganiami zawartymi w specyfikacji technicznej nie zostaną one przyjęte do wbudowania.</w:t>
      </w:r>
    </w:p>
    <w:p w:rsidR="005D50B0" w:rsidRPr="0012398C" w:rsidRDefault="005D50B0" w:rsidP="00A7462B">
      <w:pPr>
        <w:pStyle w:val="Nagwek4"/>
        <w:numPr>
          <w:ilvl w:val="3"/>
          <w:numId w:val="5"/>
        </w:numPr>
        <w:spacing w:before="120" w:after="120" w:line="240" w:lineRule="auto"/>
        <w:ind w:left="851" w:hanging="851"/>
        <w:rPr>
          <w:rStyle w:val="FontStyle137"/>
          <w:rFonts w:ascii="Arial" w:hAnsi="Arial" w:cs="Arial"/>
          <w:b/>
          <w:color w:val="auto"/>
        </w:rPr>
      </w:pPr>
      <w:r w:rsidRPr="0012398C">
        <w:rPr>
          <w:rStyle w:val="FontStyle137"/>
          <w:rFonts w:ascii="Arial" w:hAnsi="Arial" w:cs="Arial"/>
          <w:b/>
          <w:color w:val="auto"/>
        </w:rPr>
        <w:t>Materiały nie odpowiadające wymaganiom</w:t>
      </w:r>
    </w:p>
    <w:p w:rsidR="005D50B0" w:rsidRPr="0012398C" w:rsidRDefault="005D50B0" w:rsidP="0012398C">
      <w:pPr>
        <w:spacing w:after="120" w:line="240" w:lineRule="auto"/>
        <w:ind w:left="0" w:firstLine="0"/>
        <w:rPr>
          <w:rFonts w:ascii="Arial" w:hAnsi="Arial" w:cs="Arial"/>
          <w:spacing w:val="-4"/>
          <w:sz w:val="22"/>
          <w:szCs w:val="22"/>
        </w:rPr>
      </w:pPr>
      <w:r w:rsidRPr="0012398C">
        <w:rPr>
          <w:rFonts w:ascii="Arial" w:hAnsi="Arial" w:cs="Arial"/>
          <w:spacing w:val="-4"/>
          <w:sz w:val="22"/>
          <w:szCs w:val="22"/>
        </w:rPr>
        <w:t xml:space="preserve">Materiały uznane przez zamawiającego za niezgodne ze specyfikacją techniczną muszą być niezwłocznie usunięte przez wykonawcę z placu budowy. </w:t>
      </w:r>
      <w:r w:rsidRPr="0012398C">
        <w:rPr>
          <w:rStyle w:val="FontStyle138"/>
          <w:rFonts w:ascii="Arial" w:hAnsi="Arial" w:cs="Arial"/>
          <w:color w:val="auto"/>
          <w:spacing w:val="-4"/>
        </w:rPr>
        <w:t xml:space="preserve">Kategorycznie zabrania się używania lub stosowania materiałów, które nie uzyskały wcześniejszej akceptacji inspektora nadzoru. </w:t>
      </w:r>
      <w:r w:rsidRPr="0012398C">
        <w:rPr>
          <w:rFonts w:ascii="Arial" w:hAnsi="Arial" w:cs="Arial"/>
          <w:spacing w:val="-4"/>
          <w:sz w:val="22"/>
          <w:szCs w:val="22"/>
        </w:rPr>
        <w:t xml:space="preserve">Każdy rodzaj robót wykonywanych z użyciem materiałów, które nie zostały sprawdzone lub zaakceptowane przez zamawiającego, będzie wykonany na własne ryzyko wykonawcy. Wykonawca musi zdawać sobie sprawę, że te roboty mogą być odrzucone </w:t>
      </w:r>
      <w:r w:rsidR="002759E7">
        <w:rPr>
          <w:rFonts w:ascii="Arial" w:hAnsi="Arial" w:cs="Arial"/>
          <w:spacing w:val="-4"/>
          <w:sz w:val="22"/>
          <w:szCs w:val="22"/>
        </w:rPr>
        <w:br/>
      </w:r>
      <w:r w:rsidRPr="0012398C">
        <w:rPr>
          <w:rFonts w:ascii="Arial" w:hAnsi="Arial" w:cs="Arial"/>
          <w:spacing w:val="-4"/>
          <w:sz w:val="22"/>
          <w:szCs w:val="22"/>
        </w:rPr>
        <w:t>tj</w:t>
      </w:r>
      <w:r w:rsidR="002759E7">
        <w:rPr>
          <w:rFonts w:ascii="Arial" w:hAnsi="Arial" w:cs="Arial"/>
          <w:spacing w:val="-4"/>
          <w:sz w:val="22"/>
          <w:szCs w:val="22"/>
        </w:rPr>
        <w:t xml:space="preserve">. zakwalifikowane jako wadliwe </w:t>
      </w:r>
      <w:r w:rsidRPr="0012398C">
        <w:rPr>
          <w:rFonts w:ascii="Arial" w:hAnsi="Arial" w:cs="Arial"/>
          <w:spacing w:val="-4"/>
          <w:sz w:val="22"/>
          <w:szCs w:val="22"/>
        </w:rPr>
        <w:t>i niezapłacone. Koszty związane z demontażem materiałów niezgodnych ze specyfikacją ponosi wykonawca.</w:t>
      </w:r>
    </w:p>
    <w:p w:rsidR="005D50B0" w:rsidRPr="0012398C" w:rsidRDefault="005D50B0" w:rsidP="00A7462B">
      <w:pPr>
        <w:pStyle w:val="Nagwek4"/>
        <w:numPr>
          <w:ilvl w:val="1"/>
          <w:numId w:val="5"/>
        </w:numPr>
        <w:spacing w:after="120" w:line="240" w:lineRule="auto"/>
        <w:ind w:left="709" w:hanging="709"/>
        <w:rPr>
          <w:rStyle w:val="FontStyle138"/>
          <w:rFonts w:ascii="Arial" w:hAnsi="Arial" w:cs="Arial"/>
          <w:b w:val="0"/>
          <w:color w:val="auto"/>
        </w:rPr>
      </w:pPr>
      <w:r w:rsidRPr="0012398C">
        <w:rPr>
          <w:rStyle w:val="FontStyle137"/>
          <w:rFonts w:ascii="Arial" w:hAnsi="Arial" w:cs="Arial"/>
          <w:b/>
          <w:color w:val="auto"/>
        </w:rPr>
        <w:t>SZCZEGÓŁOWE WYMAGANIA DOTYCZĄCE MATERIAŁÓW</w:t>
      </w:r>
    </w:p>
    <w:p w:rsidR="005D50B0" w:rsidRPr="0012398C" w:rsidRDefault="005D50B0" w:rsidP="0012398C">
      <w:pPr>
        <w:spacing w:after="120" w:line="240" w:lineRule="auto"/>
        <w:ind w:left="0" w:firstLine="0"/>
        <w:rPr>
          <w:rFonts w:ascii="Arial" w:hAnsi="Arial" w:cs="Arial"/>
          <w:bCs/>
          <w:sz w:val="22"/>
          <w:szCs w:val="22"/>
        </w:rPr>
      </w:pPr>
      <w:r w:rsidRPr="0012398C">
        <w:rPr>
          <w:rStyle w:val="FontStyle138"/>
          <w:rFonts w:ascii="Arial" w:hAnsi="Arial" w:cs="Arial"/>
          <w:bCs/>
          <w:color w:val="auto"/>
        </w:rPr>
        <w:t>Należy zastosować materiały o przedstawionych poniżej lub o wyższych parametrach technicznych.</w:t>
      </w:r>
    </w:p>
    <w:p w:rsidR="005D50B0" w:rsidRPr="0012398C" w:rsidRDefault="005D50B0" w:rsidP="00A7462B">
      <w:pPr>
        <w:pStyle w:val="Nagwek4"/>
        <w:numPr>
          <w:ilvl w:val="2"/>
          <w:numId w:val="5"/>
        </w:numPr>
        <w:spacing w:before="120" w:after="120" w:line="240" w:lineRule="auto"/>
        <w:ind w:left="709" w:hanging="709"/>
        <w:rPr>
          <w:rFonts w:ascii="Arial" w:hAnsi="Arial" w:cs="Arial"/>
          <w:sz w:val="22"/>
          <w:szCs w:val="22"/>
          <w:lang w:eastAsia="pl-PL"/>
        </w:rPr>
      </w:pPr>
      <w:r w:rsidRPr="0012398C">
        <w:rPr>
          <w:rFonts w:ascii="Arial" w:hAnsi="Arial" w:cs="Arial"/>
          <w:sz w:val="22"/>
          <w:szCs w:val="22"/>
          <w:lang w:eastAsia="pl-PL"/>
        </w:rPr>
        <w:t>MATERIAŁY ELEKTRYCZNE</w:t>
      </w:r>
    </w:p>
    <w:p w:rsidR="005D50B0" w:rsidRPr="0012398C" w:rsidRDefault="005D50B0" w:rsidP="0012398C">
      <w:pPr>
        <w:suppressAutoHyphens w:val="0"/>
        <w:autoSpaceDE w:val="0"/>
        <w:autoSpaceDN w:val="0"/>
        <w:adjustRightInd w:val="0"/>
        <w:spacing w:before="120" w:after="120" w:line="240" w:lineRule="auto"/>
        <w:ind w:left="0" w:firstLine="0"/>
        <w:jc w:val="left"/>
        <w:rPr>
          <w:rFonts w:ascii="Arial" w:hAnsi="Arial" w:cs="Arial"/>
          <w:b/>
          <w:iCs/>
          <w:sz w:val="22"/>
          <w:szCs w:val="22"/>
          <w:lang w:eastAsia="pl-PL"/>
        </w:rPr>
      </w:pPr>
      <w:r w:rsidRPr="0012398C">
        <w:rPr>
          <w:rFonts w:ascii="Arial" w:hAnsi="Arial" w:cs="Arial"/>
          <w:b/>
          <w:iCs/>
          <w:sz w:val="22"/>
          <w:szCs w:val="22"/>
          <w:lang w:eastAsia="pl-PL"/>
        </w:rPr>
        <w:t>Materiały elektryczne - wymagania ogólne</w:t>
      </w:r>
    </w:p>
    <w:p w:rsidR="005D50B0" w:rsidRPr="0012398C" w:rsidRDefault="005D50B0" w:rsidP="0012398C">
      <w:pPr>
        <w:suppressAutoHyphens w:val="0"/>
        <w:autoSpaceDE w:val="0"/>
        <w:autoSpaceDN w:val="0"/>
        <w:adjustRightInd w:val="0"/>
        <w:spacing w:after="120" w:line="240" w:lineRule="auto"/>
        <w:ind w:left="0" w:firstLine="0"/>
        <w:rPr>
          <w:rFonts w:ascii="Arial" w:hAnsi="Arial" w:cs="Arial"/>
          <w:sz w:val="22"/>
          <w:szCs w:val="22"/>
          <w:lang w:eastAsia="pl-PL"/>
        </w:rPr>
      </w:pPr>
      <w:r w:rsidRPr="0012398C">
        <w:rPr>
          <w:rFonts w:ascii="Arial" w:hAnsi="Arial" w:cs="Arial"/>
          <w:sz w:val="22"/>
          <w:szCs w:val="22"/>
          <w:lang w:eastAsia="pl-PL"/>
        </w:rPr>
        <w:t>Przy remoncie instalacji elektrycznych wewnętrznych i zewnętrznych należy stosować materiały elektryczne posiadające wymagane aprobaty i certyfikaty.</w:t>
      </w:r>
    </w:p>
    <w:p w:rsidR="005D50B0" w:rsidRPr="0012398C" w:rsidRDefault="005D50B0" w:rsidP="00A7462B">
      <w:pPr>
        <w:pStyle w:val="Nagwek4"/>
        <w:numPr>
          <w:ilvl w:val="0"/>
          <w:numId w:val="36"/>
        </w:numPr>
        <w:spacing w:after="120" w:line="240" w:lineRule="auto"/>
        <w:ind w:left="709" w:hanging="567"/>
        <w:rPr>
          <w:rFonts w:ascii="Arial" w:hAnsi="Arial" w:cs="Arial"/>
          <w:b w:val="0"/>
          <w:iCs/>
          <w:sz w:val="22"/>
          <w:szCs w:val="22"/>
          <w:lang w:eastAsia="pl-PL"/>
        </w:rPr>
      </w:pPr>
      <w:r w:rsidRPr="0012398C">
        <w:rPr>
          <w:rFonts w:ascii="Arial" w:hAnsi="Arial" w:cs="Arial"/>
          <w:iCs/>
          <w:sz w:val="22"/>
          <w:szCs w:val="22"/>
          <w:lang w:eastAsia="pl-PL"/>
        </w:rPr>
        <w:t>Kable i przewody</w:t>
      </w:r>
    </w:p>
    <w:p w:rsidR="005D50B0" w:rsidRPr="002759E7" w:rsidRDefault="005D50B0" w:rsidP="0012398C">
      <w:pPr>
        <w:suppressAutoHyphens w:val="0"/>
        <w:autoSpaceDE w:val="0"/>
        <w:autoSpaceDN w:val="0"/>
        <w:adjustRightInd w:val="0"/>
        <w:spacing w:after="120" w:line="240" w:lineRule="auto"/>
        <w:ind w:left="0" w:firstLine="0"/>
        <w:rPr>
          <w:rFonts w:ascii="Arial" w:hAnsi="Arial" w:cs="Arial"/>
          <w:spacing w:val="-2"/>
          <w:sz w:val="22"/>
          <w:szCs w:val="22"/>
          <w:lang w:eastAsia="pl-PL"/>
        </w:rPr>
      </w:pPr>
      <w:r w:rsidRPr="002759E7">
        <w:rPr>
          <w:rFonts w:ascii="Arial" w:hAnsi="Arial" w:cs="Arial"/>
          <w:spacing w:val="-2"/>
          <w:sz w:val="22"/>
          <w:szCs w:val="22"/>
          <w:lang w:eastAsia="pl-PL"/>
        </w:rPr>
        <w:t>W instalacjach elektrycznych wewnętrznych należy stosować,</w:t>
      </w:r>
      <w:r w:rsidRPr="002759E7">
        <w:rPr>
          <w:rStyle w:val="Pogrubienie"/>
          <w:rFonts w:ascii="Arial" w:hAnsi="Arial" w:cs="Arial"/>
          <w:b w:val="0"/>
          <w:spacing w:val="-2"/>
          <w:sz w:val="22"/>
          <w:szCs w:val="22"/>
        </w:rPr>
        <w:t xml:space="preserve"> dla instalacji zasilania gniazd wtykowych 230V, przewód YDYpżo 450/750V 3x2,5mm oraz instalacji oświetleniowych YDYpżo 450/750V 3</w:t>
      </w:r>
      <w:r w:rsidR="00EA5CEB">
        <w:rPr>
          <w:rStyle w:val="Pogrubienie"/>
          <w:rFonts w:ascii="Arial" w:hAnsi="Arial" w:cs="Arial"/>
          <w:b w:val="0"/>
          <w:spacing w:val="-2"/>
          <w:sz w:val="22"/>
          <w:szCs w:val="22"/>
        </w:rPr>
        <w:t>x</w:t>
      </w:r>
      <w:r w:rsidR="002759E7" w:rsidRPr="002759E7">
        <w:rPr>
          <w:rStyle w:val="Pogrubienie"/>
          <w:rFonts w:ascii="Arial" w:hAnsi="Arial" w:cs="Arial"/>
          <w:b w:val="0"/>
          <w:spacing w:val="-2"/>
          <w:sz w:val="22"/>
          <w:szCs w:val="22"/>
        </w:rPr>
        <w:t xml:space="preserve">2,5 mm z żyłami miedzianymi </w:t>
      </w:r>
      <w:r w:rsidRPr="002759E7">
        <w:rPr>
          <w:rStyle w:val="Pogrubienie"/>
          <w:rFonts w:ascii="Arial" w:hAnsi="Arial" w:cs="Arial"/>
          <w:b w:val="0"/>
          <w:spacing w:val="-2"/>
          <w:sz w:val="22"/>
          <w:szCs w:val="22"/>
        </w:rPr>
        <w:t xml:space="preserve">o izolacji i powłoce polwinitowej </w:t>
      </w:r>
      <w:r w:rsidR="000A4D58">
        <w:rPr>
          <w:rStyle w:val="Pogrubienie"/>
          <w:rFonts w:ascii="Arial" w:hAnsi="Arial" w:cs="Arial"/>
          <w:b w:val="0"/>
          <w:spacing w:val="-2"/>
          <w:sz w:val="22"/>
          <w:szCs w:val="22"/>
        </w:rPr>
        <w:br/>
      </w:r>
      <w:r w:rsidRPr="002759E7">
        <w:rPr>
          <w:rStyle w:val="Pogrubienie"/>
          <w:rFonts w:ascii="Arial" w:hAnsi="Arial" w:cs="Arial"/>
          <w:b w:val="0"/>
          <w:spacing w:val="-2"/>
          <w:sz w:val="22"/>
          <w:szCs w:val="22"/>
        </w:rPr>
        <w:t>o barwach żył czarna, niebieska i żółtozielona.</w:t>
      </w:r>
    </w:p>
    <w:p w:rsidR="005D50B0" w:rsidRPr="0012398C" w:rsidRDefault="005D50B0" w:rsidP="00A7462B">
      <w:pPr>
        <w:pStyle w:val="Nagwek4"/>
        <w:numPr>
          <w:ilvl w:val="0"/>
          <w:numId w:val="36"/>
        </w:numPr>
        <w:spacing w:after="120" w:line="240" w:lineRule="auto"/>
        <w:ind w:left="709" w:hanging="567"/>
        <w:rPr>
          <w:rFonts w:ascii="Arial" w:hAnsi="Arial" w:cs="Arial"/>
          <w:b w:val="0"/>
          <w:iCs/>
          <w:sz w:val="22"/>
          <w:szCs w:val="22"/>
          <w:lang w:eastAsia="pl-PL"/>
        </w:rPr>
      </w:pPr>
      <w:r w:rsidRPr="0012398C">
        <w:rPr>
          <w:rFonts w:ascii="Arial" w:hAnsi="Arial" w:cs="Arial"/>
          <w:iCs/>
          <w:sz w:val="22"/>
          <w:szCs w:val="22"/>
          <w:lang w:eastAsia="pl-PL"/>
        </w:rPr>
        <w:t>Oprawy oświetleniowe wewnętrzne</w:t>
      </w:r>
    </w:p>
    <w:p w:rsidR="005D50B0" w:rsidRPr="00CF74FB" w:rsidRDefault="005D50B0" w:rsidP="0012398C">
      <w:pPr>
        <w:suppressAutoHyphens w:val="0"/>
        <w:autoSpaceDE w:val="0"/>
        <w:autoSpaceDN w:val="0"/>
        <w:adjustRightInd w:val="0"/>
        <w:spacing w:after="120" w:line="240" w:lineRule="auto"/>
        <w:ind w:left="0" w:firstLine="0"/>
        <w:rPr>
          <w:rFonts w:ascii="Arial" w:hAnsi="Arial" w:cs="Arial"/>
          <w:sz w:val="22"/>
          <w:szCs w:val="22"/>
          <w:lang w:eastAsia="pl-PL"/>
        </w:rPr>
      </w:pPr>
      <w:r w:rsidRPr="00CF74FB">
        <w:rPr>
          <w:rFonts w:ascii="Arial" w:hAnsi="Arial" w:cs="Arial"/>
          <w:spacing w:val="-2"/>
          <w:sz w:val="22"/>
          <w:szCs w:val="22"/>
          <w:lang w:eastAsia="pl-PL"/>
        </w:rPr>
        <w:t>Oprawy oświetleniowe rastrowe LED 4 x 10 W</w:t>
      </w:r>
      <w:r w:rsidR="0090511C">
        <w:rPr>
          <w:rFonts w:ascii="Arial" w:hAnsi="Arial" w:cs="Arial"/>
          <w:spacing w:val="-2"/>
          <w:sz w:val="22"/>
          <w:szCs w:val="22"/>
          <w:lang w:eastAsia="pl-PL"/>
        </w:rPr>
        <w:t xml:space="preserve"> </w:t>
      </w:r>
      <w:r w:rsidRPr="00CF74FB">
        <w:rPr>
          <w:rFonts w:ascii="Arial" w:hAnsi="Arial" w:cs="Arial"/>
          <w:spacing w:val="-2"/>
          <w:sz w:val="22"/>
          <w:szCs w:val="22"/>
          <w:lang w:eastAsia="pl-PL"/>
        </w:rPr>
        <w:t>o wymiarach 60 cm x 60 cm do wbudowania w strop podwieszony. Oprawy oświetleniowe powinny zapewniać poprawną i bezpieczną eksploatację. Oprawy oświetleniowe powinny zapewniać właściwą ochronę przed</w:t>
      </w:r>
      <w:r w:rsidRPr="00CF74FB">
        <w:rPr>
          <w:rFonts w:ascii="Arial" w:hAnsi="Arial" w:cs="Arial"/>
          <w:sz w:val="22"/>
          <w:szCs w:val="22"/>
          <w:lang w:eastAsia="pl-PL"/>
        </w:rPr>
        <w:t xml:space="preserve"> porażeniem prądem elektrycznym.</w:t>
      </w:r>
    </w:p>
    <w:p w:rsidR="005D50B0" w:rsidRPr="0012398C" w:rsidRDefault="005D50B0" w:rsidP="00A7462B">
      <w:pPr>
        <w:pStyle w:val="Nagwek4"/>
        <w:numPr>
          <w:ilvl w:val="0"/>
          <w:numId w:val="36"/>
        </w:numPr>
        <w:spacing w:after="120" w:line="240" w:lineRule="auto"/>
        <w:ind w:left="709" w:hanging="567"/>
        <w:rPr>
          <w:rFonts w:ascii="Arial" w:hAnsi="Arial" w:cs="Arial"/>
          <w:sz w:val="22"/>
          <w:szCs w:val="22"/>
          <w:lang w:eastAsia="pl-PL"/>
        </w:rPr>
      </w:pPr>
      <w:r w:rsidRPr="0012398C">
        <w:rPr>
          <w:rFonts w:ascii="Arial" w:hAnsi="Arial" w:cs="Arial"/>
          <w:iCs/>
          <w:sz w:val="22"/>
          <w:szCs w:val="22"/>
          <w:lang w:eastAsia="pl-PL"/>
        </w:rPr>
        <w:t>Oprawy oświetlenia awaryjnego</w:t>
      </w:r>
    </w:p>
    <w:p w:rsidR="005D50B0" w:rsidRPr="0012398C" w:rsidRDefault="005D50B0" w:rsidP="0012398C">
      <w:pPr>
        <w:suppressAutoHyphens w:val="0"/>
        <w:autoSpaceDE w:val="0"/>
        <w:autoSpaceDN w:val="0"/>
        <w:adjustRightInd w:val="0"/>
        <w:spacing w:after="120" w:line="240" w:lineRule="auto"/>
        <w:ind w:left="0" w:firstLine="0"/>
        <w:rPr>
          <w:rFonts w:ascii="Arial" w:hAnsi="Arial" w:cs="Arial"/>
          <w:iCs/>
          <w:sz w:val="22"/>
          <w:szCs w:val="22"/>
          <w:lang w:eastAsia="pl-PL"/>
        </w:rPr>
      </w:pPr>
      <w:r w:rsidRPr="0012398C">
        <w:rPr>
          <w:rFonts w:ascii="Arial" w:hAnsi="Arial" w:cs="Arial"/>
          <w:iCs/>
          <w:sz w:val="22"/>
          <w:szCs w:val="22"/>
          <w:lang w:eastAsia="pl-PL"/>
        </w:rPr>
        <w:t>W związku z demontażem istniejącego sufitu podwieszanego istniejące oświetlenie awaryjne w ilości 20 sztuk podlega demontażowi i ponownemu montażowi na nowym suficie podwieszanym.</w:t>
      </w:r>
    </w:p>
    <w:p w:rsidR="005D50B0" w:rsidRPr="0012398C" w:rsidRDefault="005D50B0" w:rsidP="00A7462B">
      <w:pPr>
        <w:pStyle w:val="Nagwek4"/>
        <w:numPr>
          <w:ilvl w:val="0"/>
          <w:numId w:val="36"/>
        </w:numPr>
        <w:spacing w:after="120" w:line="240" w:lineRule="auto"/>
        <w:ind w:left="709" w:hanging="567"/>
        <w:rPr>
          <w:rFonts w:ascii="Arial" w:hAnsi="Arial" w:cs="Arial"/>
          <w:sz w:val="22"/>
          <w:szCs w:val="22"/>
          <w:lang w:eastAsia="pl-PL"/>
        </w:rPr>
      </w:pPr>
      <w:r w:rsidRPr="0012398C">
        <w:rPr>
          <w:rFonts w:ascii="Arial" w:hAnsi="Arial" w:cs="Arial"/>
          <w:iCs/>
          <w:sz w:val="22"/>
          <w:szCs w:val="22"/>
          <w:lang w:eastAsia="pl-PL"/>
        </w:rPr>
        <w:t>Domofon</w:t>
      </w:r>
    </w:p>
    <w:p w:rsidR="005D50B0" w:rsidRPr="002759E7" w:rsidRDefault="00710D3E" w:rsidP="0012398C">
      <w:pPr>
        <w:suppressAutoHyphens w:val="0"/>
        <w:autoSpaceDE w:val="0"/>
        <w:autoSpaceDN w:val="0"/>
        <w:adjustRightInd w:val="0"/>
        <w:spacing w:after="120" w:line="240" w:lineRule="auto"/>
        <w:ind w:left="0" w:firstLine="0"/>
        <w:rPr>
          <w:rFonts w:ascii="Arial" w:hAnsi="Arial" w:cs="Arial"/>
          <w:spacing w:val="-2"/>
          <w:sz w:val="22"/>
          <w:szCs w:val="22"/>
          <w:lang w:eastAsia="pl-PL"/>
        </w:rPr>
      </w:pPr>
      <w:r w:rsidRPr="002759E7">
        <w:rPr>
          <w:rFonts w:ascii="Arial" w:hAnsi="Arial" w:cs="Arial"/>
          <w:spacing w:val="-2"/>
          <w:sz w:val="22"/>
          <w:szCs w:val="22"/>
          <w:lang w:eastAsia="pl-PL"/>
        </w:rPr>
        <w:t>Domofon</w:t>
      </w:r>
      <w:r w:rsidR="005D50B0" w:rsidRPr="002759E7">
        <w:rPr>
          <w:rFonts w:ascii="Arial" w:hAnsi="Arial" w:cs="Arial"/>
          <w:spacing w:val="-2"/>
          <w:sz w:val="22"/>
          <w:szCs w:val="22"/>
          <w:lang w:eastAsia="pl-PL"/>
        </w:rPr>
        <w:t xml:space="preserve"> wraz z oprzewodowaniem i zamkiem elektrycznym zamontowanym </w:t>
      </w:r>
      <w:r w:rsidR="006E768B" w:rsidRPr="002759E7">
        <w:rPr>
          <w:rFonts w:ascii="Arial" w:hAnsi="Arial" w:cs="Arial"/>
          <w:spacing w:val="-2"/>
          <w:sz w:val="22"/>
          <w:szCs w:val="22"/>
          <w:lang w:eastAsia="pl-PL"/>
        </w:rPr>
        <w:t xml:space="preserve">w drzwiach </w:t>
      </w:r>
      <w:r w:rsidR="005D50B0" w:rsidRPr="002759E7">
        <w:rPr>
          <w:rFonts w:ascii="Arial" w:hAnsi="Arial" w:cs="Arial"/>
          <w:spacing w:val="-2"/>
          <w:sz w:val="22"/>
          <w:szCs w:val="22"/>
          <w:lang w:eastAsia="pl-PL"/>
        </w:rPr>
        <w:t>dla 5 pomieszcz</w:t>
      </w:r>
      <w:r w:rsidR="006E768B" w:rsidRPr="002759E7">
        <w:rPr>
          <w:rFonts w:ascii="Arial" w:hAnsi="Arial" w:cs="Arial"/>
          <w:spacing w:val="-2"/>
          <w:sz w:val="22"/>
          <w:szCs w:val="22"/>
          <w:lang w:eastAsia="pl-PL"/>
        </w:rPr>
        <w:t xml:space="preserve">eń nr: 123, 124, 125, 126, 127 </w:t>
      </w:r>
      <w:r w:rsidR="005D50B0" w:rsidRPr="002759E7">
        <w:rPr>
          <w:rFonts w:ascii="Arial" w:hAnsi="Arial" w:cs="Arial"/>
          <w:spacing w:val="-2"/>
          <w:sz w:val="22"/>
          <w:szCs w:val="22"/>
          <w:lang w:eastAsia="pl-PL"/>
        </w:rPr>
        <w:t>ze stacją przyzywową zlokalizowaną przy pomieszczeniu nr 122.</w:t>
      </w:r>
    </w:p>
    <w:p w:rsidR="005D50B0" w:rsidRPr="0012398C" w:rsidRDefault="005D50B0" w:rsidP="00A7462B">
      <w:pPr>
        <w:pStyle w:val="Nagwek4"/>
        <w:numPr>
          <w:ilvl w:val="0"/>
          <w:numId w:val="36"/>
        </w:numPr>
        <w:spacing w:after="120" w:line="240" w:lineRule="auto"/>
        <w:ind w:left="709" w:hanging="567"/>
        <w:rPr>
          <w:rFonts w:ascii="Arial" w:hAnsi="Arial" w:cs="Arial"/>
          <w:sz w:val="22"/>
          <w:szCs w:val="22"/>
          <w:lang w:eastAsia="pl-PL"/>
        </w:rPr>
      </w:pPr>
      <w:r w:rsidRPr="0012398C">
        <w:rPr>
          <w:rFonts w:ascii="Arial" w:hAnsi="Arial" w:cs="Arial"/>
          <w:sz w:val="22"/>
          <w:szCs w:val="22"/>
          <w:lang w:eastAsia="pl-PL"/>
        </w:rPr>
        <w:t>Gniazda</w:t>
      </w:r>
    </w:p>
    <w:p w:rsidR="005D50B0" w:rsidRPr="0012398C" w:rsidRDefault="005D50B0" w:rsidP="0012398C">
      <w:pPr>
        <w:suppressAutoHyphens w:val="0"/>
        <w:autoSpaceDE w:val="0"/>
        <w:autoSpaceDN w:val="0"/>
        <w:adjustRightInd w:val="0"/>
        <w:spacing w:after="120" w:line="240" w:lineRule="auto"/>
        <w:ind w:left="0" w:firstLine="0"/>
        <w:rPr>
          <w:rFonts w:ascii="Arial" w:hAnsi="Arial" w:cs="Arial"/>
          <w:sz w:val="22"/>
          <w:szCs w:val="22"/>
          <w:lang w:eastAsia="pl-PL"/>
        </w:rPr>
      </w:pPr>
      <w:r w:rsidRPr="0012398C">
        <w:rPr>
          <w:rFonts w:ascii="Arial" w:hAnsi="Arial" w:cs="Arial"/>
          <w:spacing w:val="-6"/>
          <w:sz w:val="22"/>
          <w:szCs w:val="22"/>
          <w:lang w:eastAsia="pl-PL"/>
        </w:rPr>
        <w:t>Gniazda instalacyjne wtyczkowe jednofazowe ze stykiem ochronnym dwubiegunowe, podwójne podtynkowe</w:t>
      </w:r>
      <w:r w:rsidRPr="0012398C">
        <w:rPr>
          <w:rFonts w:ascii="Arial" w:hAnsi="Arial" w:cs="Arial"/>
          <w:sz w:val="22"/>
          <w:szCs w:val="22"/>
          <w:lang w:eastAsia="pl-PL"/>
        </w:rPr>
        <w:t>.</w:t>
      </w:r>
      <w:r w:rsidR="00AF6EBF">
        <w:rPr>
          <w:rFonts w:ascii="Arial" w:hAnsi="Arial" w:cs="Arial"/>
          <w:sz w:val="22"/>
          <w:szCs w:val="22"/>
          <w:lang w:eastAsia="pl-PL"/>
        </w:rPr>
        <w:t xml:space="preserve"> </w:t>
      </w:r>
      <w:r w:rsidR="00AF6EBF" w:rsidRPr="0012398C">
        <w:rPr>
          <w:rFonts w:ascii="Arial" w:hAnsi="Arial" w:cs="Arial"/>
          <w:spacing w:val="-6"/>
          <w:sz w:val="22"/>
          <w:szCs w:val="22"/>
          <w:lang w:eastAsia="pl-PL"/>
        </w:rPr>
        <w:t xml:space="preserve">Gniazda </w:t>
      </w:r>
      <w:r w:rsidR="00AF6EBF">
        <w:rPr>
          <w:rFonts w:ascii="Arial" w:hAnsi="Arial" w:cs="Arial"/>
          <w:sz w:val="22"/>
          <w:szCs w:val="22"/>
          <w:lang w:eastAsia="pl-PL"/>
        </w:rPr>
        <w:t>2 x 16A/Z.</w:t>
      </w:r>
    </w:p>
    <w:p w:rsidR="005D50B0" w:rsidRPr="0012398C" w:rsidRDefault="0045143C" w:rsidP="00A7462B">
      <w:pPr>
        <w:pStyle w:val="Nagwek4"/>
        <w:numPr>
          <w:ilvl w:val="0"/>
          <w:numId w:val="36"/>
        </w:numPr>
        <w:spacing w:after="120" w:line="240" w:lineRule="auto"/>
        <w:ind w:left="709" w:hanging="567"/>
        <w:rPr>
          <w:rFonts w:ascii="Arial" w:hAnsi="Arial" w:cs="Arial"/>
          <w:b w:val="0"/>
          <w:sz w:val="22"/>
          <w:szCs w:val="22"/>
          <w:lang w:eastAsia="pl-PL"/>
        </w:rPr>
      </w:pPr>
      <w:r w:rsidRPr="0012398C">
        <w:rPr>
          <w:rFonts w:ascii="Arial" w:hAnsi="Arial" w:cs="Arial"/>
          <w:sz w:val="22"/>
          <w:szCs w:val="22"/>
          <w:lang w:eastAsia="pl-PL"/>
        </w:rPr>
        <w:t>Eletrozaczep</w:t>
      </w:r>
    </w:p>
    <w:p w:rsidR="005D50B0" w:rsidRPr="0012398C" w:rsidRDefault="005D50B0" w:rsidP="0012398C">
      <w:pPr>
        <w:suppressAutoHyphens w:val="0"/>
        <w:autoSpaceDE w:val="0"/>
        <w:autoSpaceDN w:val="0"/>
        <w:adjustRightInd w:val="0"/>
        <w:spacing w:after="120" w:line="240" w:lineRule="auto"/>
        <w:ind w:left="0" w:firstLine="0"/>
        <w:rPr>
          <w:rFonts w:ascii="Arial" w:hAnsi="Arial" w:cs="Arial"/>
          <w:sz w:val="22"/>
          <w:szCs w:val="22"/>
          <w:lang w:eastAsia="pl-PL"/>
        </w:rPr>
      </w:pPr>
      <w:r w:rsidRPr="0012398C">
        <w:rPr>
          <w:rFonts w:ascii="Arial" w:hAnsi="Arial" w:cs="Arial"/>
          <w:sz w:val="22"/>
          <w:szCs w:val="22"/>
          <w:lang w:eastAsia="pl-PL"/>
        </w:rPr>
        <w:t xml:space="preserve">Eletrozaczep - zamek elektryczny </w:t>
      </w:r>
      <w:r w:rsidR="003D2724" w:rsidRPr="0012398C">
        <w:rPr>
          <w:rFonts w:ascii="Arial" w:hAnsi="Arial" w:cs="Arial"/>
          <w:sz w:val="22"/>
          <w:szCs w:val="22"/>
          <w:lang w:eastAsia="pl-PL"/>
        </w:rPr>
        <w:t xml:space="preserve">rewersyjny </w:t>
      </w:r>
      <w:r w:rsidRPr="0012398C">
        <w:rPr>
          <w:rFonts w:ascii="Arial" w:hAnsi="Arial" w:cs="Arial"/>
          <w:sz w:val="22"/>
          <w:szCs w:val="22"/>
          <w:lang w:eastAsia="pl-PL"/>
        </w:rPr>
        <w:t>zasilany napięciem 12 V. Stosowany np. do elektronicznie kontrolowanego systemu zamykania drzwi, itd. Eletrozaczep należy zamontować w ościeżnicy wymienianych drzwi do pomieszczeń o nr:</w:t>
      </w:r>
      <w:r w:rsidR="002759E7">
        <w:rPr>
          <w:rFonts w:ascii="Arial" w:hAnsi="Arial" w:cs="Arial"/>
          <w:sz w:val="22"/>
          <w:szCs w:val="22"/>
          <w:lang w:eastAsia="pl-PL"/>
        </w:rPr>
        <w:t xml:space="preserve"> </w:t>
      </w:r>
      <w:r w:rsidRPr="0012398C">
        <w:rPr>
          <w:rFonts w:ascii="Arial" w:hAnsi="Arial" w:cs="Arial"/>
          <w:sz w:val="22"/>
          <w:szCs w:val="22"/>
          <w:lang w:eastAsia="pl-PL"/>
        </w:rPr>
        <w:t>116, 117, 118, 119, 144, 145.</w:t>
      </w:r>
    </w:p>
    <w:p w:rsidR="005D50B0" w:rsidRPr="0012398C" w:rsidRDefault="005D50B0" w:rsidP="00A7462B">
      <w:pPr>
        <w:pStyle w:val="Nagwek4"/>
        <w:numPr>
          <w:ilvl w:val="2"/>
          <w:numId w:val="5"/>
        </w:numPr>
        <w:spacing w:before="120" w:after="120" w:line="240" w:lineRule="auto"/>
        <w:ind w:left="709" w:hanging="709"/>
        <w:rPr>
          <w:rFonts w:ascii="Arial" w:hAnsi="Arial" w:cs="Arial"/>
          <w:sz w:val="22"/>
          <w:szCs w:val="22"/>
          <w:lang w:eastAsia="pl-PL"/>
        </w:rPr>
      </w:pPr>
      <w:r w:rsidRPr="0012398C">
        <w:rPr>
          <w:rFonts w:ascii="Arial" w:hAnsi="Arial" w:cs="Arial"/>
          <w:sz w:val="22"/>
          <w:szCs w:val="22"/>
          <w:lang w:eastAsia="pl-PL"/>
        </w:rPr>
        <w:t>MATERIAŁY BUDOWLANE</w:t>
      </w:r>
    </w:p>
    <w:p w:rsidR="005D50B0" w:rsidRPr="0012398C" w:rsidRDefault="005D50B0" w:rsidP="00A7462B">
      <w:pPr>
        <w:pStyle w:val="Nagwek4"/>
        <w:numPr>
          <w:ilvl w:val="0"/>
          <w:numId w:val="40"/>
        </w:numPr>
        <w:spacing w:after="120" w:line="240" w:lineRule="auto"/>
        <w:ind w:hanging="578"/>
        <w:rPr>
          <w:rFonts w:ascii="Arial" w:hAnsi="Arial" w:cs="Arial"/>
          <w:b w:val="0"/>
          <w:sz w:val="22"/>
          <w:szCs w:val="22"/>
          <w:lang w:eastAsia="pl-PL"/>
        </w:rPr>
      </w:pPr>
      <w:r w:rsidRPr="0012398C">
        <w:rPr>
          <w:rFonts w:ascii="Arial" w:hAnsi="Arial" w:cs="Arial"/>
          <w:sz w:val="22"/>
          <w:szCs w:val="22"/>
          <w:lang w:eastAsia="pl-PL"/>
        </w:rPr>
        <w:t>Nadproża drzwiowe</w:t>
      </w:r>
    </w:p>
    <w:p w:rsidR="005D50B0" w:rsidRPr="00226962" w:rsidRDefault="00C17CCC" w:rsidP="00AF6EBF">
      <w:pPr>
        <w:spacing w:after="120" w:line="240" w:lineRule="auto"/>
        <w:ind w:left="0" w:firstLine="0"/>
        <w:rPr>
          <w:rFonts w:ascii="Arial" w:hAnsi="Arial" w:cs="Arial"/>
          <w:spacing w:val="-4"/>
          <w:sz w:val="22"/>
          <w:szCs w:val="22"/>
          <w:lang w:eastAsia="pl-PL"/>
        </w:rPr>
      </w:pPr>
      <w:r>
        <w:rPr>
          <w:rFonts w:ascii="Arial" w:hAnsi="Arial" w:cs="Arial"/>
          <w:spacing w:val="-4"/>
          <w:sz w:val="22"/>
          <w:szCs w:val="22"/>
          <w:lang w:eastAsia="pl-PL"/>
        </w:rPr>
        <w:t xml:space="preserve">Belki nadprożowe typu L-19 stosowane do przekrywania otworów drzwiowych i okiennych </w:t>
      </w:r>
      <w:r w:rsidR="00226962">
        <w:rPr>
          <w:rFonts w:ascii="Arial" w:hAnsi="Arial" w:cs="Arial"/>
          <w:spacing w:val="-4"/>
          <w:sz w:val="22"/>
          <w:szCs w:val="22"/>
          <w:lang w:eastAsia="pl-PL"/>
        </w:rPr>
        <w:br/>
      </w:r>
      <w:r>
        <w:rPr>
          <w:rFonts w:ascii="Arial" w:hAnsi="Arial" w:cs="Arial"/>
          <w:spacing w:val="-4"/>
          <w:sz w:val="22"/>
          <w:szCs w:val="22"/>
          <w:lang w:eastAsia="pl-PL"/>
        </w:rPr>
        <w:t>w budynkach mieszkalnych. Każde nadproże składa się dwóch belek nadprożowych ułożonych na zaprawie, półkami dolnymi do środka</w:t>
      </w:r>
      <w:r w:rsidR="005D50B0" w:rsidRPr="002759E7">
        <w:rPr>
          <w:rFonts w:ascii="Arial" w:hAnsi="Arial" w:cs="Arial"/>
          <w:spacing w:val="-4"/>
          <w:sz w:val="22"/>
          <w:szCs w:val="22"/>
          <w:lang w:eastAsia="pl-PL"/>
        </w:rPr>
        <w:t xml:space="preserve">, </w:t>
      </w:r>
      <w:r>
        <w:rPr>
          <w:rFonts w:ascii="Arial" w:hAnsi="Arial" w:cs="Arial"/>
          <w:spacing w:val="-4"/>
          <w:sz w:val="22"/>
          <w:szCs w:val="22"/>
          <w:lang w:eastAsia="pl-PL"/>
        </w:rPr>
        <w:t>oraz części monolitycznej wykonywanej na budowie</w:t>
      </w:r>
      <w:r w:rsidR="00226962">
        <w:rPr>
          <w:rFonts w:ascii="Arial" w:hAnsi="Arial" w:cs="Arial"/>
          <w:spacing w:val="-4"/>
          <w:sz w:val="22"/>
          <w:szCs w:val="22"/>
          <w:lang w:eastAsia="pl-PL"/>
        </w:rPr>
        <w:t>.</w:t>
      </w:r>
      <w:r>
        <w:rPr>
          <w:rFonts w:ascii="Arial" w:hAnsi="Arial" w:cs="Arial"/>
          <w:spacing w:val="-4"/>
          <w:sz w:val="22"/>
          <w:szCs w:val="22"/>
          <w:lang w:eastAsia="pl-PL"/>
        </w:rPr>
        <w:t xml:space="preserve"> </w:t>
      </w:r>
      <w:r w:rsidR="00226962" w:rsidRPr="002759E7">
        <w:rPr>
          <w:rFonts w:ascii="Arial" w:hAnsi="Arial" w:cs="Arial"/>
          <w:spacing w:val="-4"/>
          <w:sz w:val="22"/>
          <w:szCs w:val="22"/>
          <w:lang w:eastAsia="pl-PL"/>
        </w:rPr>
        <w:t xml:space="preserve">Długość </w:t>
      </w:r>
      <w:r w:rsidR="00226962">
        <w:rPr>
          <w:rFonts w:ascii="Arial" w:hAnsi="Arial" w:cs="Arial"/>
          <w:spacing w:val="-4"/>
          <w:sz w:val="22"/>
          <w:szCs w:val="22"/>
          <w:lang w:eastAsia="pl-PL"/>
        </w:rPr>
        <w:t>belki nadprożowe</w:t>
      </w:r>
      <w:r w:rsidR="00AF6EBF">
        <w:rPr>
          <w:rFonts w:ascii="Arial" w:hAnsi="Arial" w:cs="Arial"/>
          <w:spacing w:val="-4"/>
          <w:sz w:val="22"/>
          <w:szCs w:val="22"/>
          <w:lang w:eastAsia="pl-PL"/>
        </w:rPr>
        <w:t>j</w:t>
      </w:r>
      <w:r w:rsidR="00226962">
        <w:rPr>
          <w:rFonts w:ascii="Arial" w:hAnsi="Arial" w:cs="Arial"/>
          <w:spacing w:val="-4"/>
          <w:sz w:val="22"/>
          <w:szCs w:val="22"/>
          <w:lang w:eastAsia="pl-PL"/>
        </w:rPr>
        <w:t xml:space="preserve"> </w:t>
      </w:r>
      <w:r w:rsidR="005D50B0" w:rsidRPr="002759E7">
        <w:rPr>
          <w:rFonts w:ascii="Arial" w:hAnsi="Arial" w:cs="Arial"/>
          <w:spacing w:val="-4"/>
          <w:sz w:val="22"/>
          <w:szCs w:val="22"/>
          <w:lang w:eastAsia="pl-PL"/>
        </w:rPr>
        <w:t>1</w:t>
      </w:r>
      <w:r w:rsidR="00AF6EBF">
        <w:rPr>
          <w:rFonts w:ascii="Arial" w:hAnsi="Arial" w:cs="Arial"/>
          <w:spacing w:val="-4"/>
          <w:sz w:val="22"/>
          <w:szCs w:val="22"/>
          <w:lang w:eastAsia="pl-PL"/>
        </w:rPr>
        <w:t> </w:t>
      </w:r>
      <w:r w:rsidR="00226962">
        <w:rPr>
          <w:rFonts w:ascii="Arial" w:hAnsi="Arial" w:cs="Arial"/>
          <w:spacing w:val="-4"/>
          <w:sz w:val="22"/>
          <w:szCs w:val="22"/>
          <w:lang w:eastAsia="pl-PL"/>
        </w:rPr>
        <w:t>5</w:t>
      </w:r>
      <w:r w:rsidR="005D50B0" w:rsidRPr="002759E7">
        <w:rPr>
          <w:rFonts w:ascii="Arial" w:hAnsi="Arial" w:cs="Arial"/>
          <w:spacing w:val="-4"/>
          <w:sz w:val="22"/>
          <w:szCs w:val="22"/>
          <w:lang w:eastAsia="pl-PL"/>
        </w:rPr>
        <w:t>0</w:t>
      </w:r>
      <w:r w:rsidR="00226962">
        <w:rPr>
          <w:rFonts w:ascii="Arial" w:hAnsi="Arial" w:cs="Arial"/>
          <w:spacing w:val="-4"/>
          <w:sz w:val="22"/>
          <w:szCs w:val="22"/>
          <w:lang w:eastAsia="pl-PL"/>
        </w:rPr>
        <w:t>0 m</w:t>
      </w:r>
      <w:r w:rsidR="005D50B0" w:rsidRPr="002759E7">
        <w:rPr>
          <w:rFonts w:ascii="Arial" w:hAnsi="Arial" w:cs="Arial"/>
          <w:spacing w:val="-4"/>
          <w:sz w:val="22"/>
          <w:szCs w:val="22"/>
          <w:lang w:eastAsia="pl-PL"/>
        </w:rPr>
        <w:t>m (</w:t>
      </w:r>
      <w:r w:rsidR="00226962">
        <w:rPr>
          <w:rFonts w:ascii="Arial" w:hAnsi="Arial" w:cs="Arial"/>
          <w:spacing w:val="-4"/>
          <w:sz w:val="22"/>
          <w:szCs w:val="22"/>
          <w:lang w:eastAsia="pl-PL"/>
        </w:rPr>
        <w:t>2</w:t>
      </w:r>
      <w:r w:rsidR="005D50B0" w:rsidRPr="002759E7">
        <w:rPr>
          <w:rFonts w:ascii="Arial" w:hAnsi="Arial" w:cs="Arial"/>
          <w:spacing w:val="-4"/>
          <w:sz w:val="22"/>
          <w:szCs w:val="22"/>
          <w:lang w:eastAsia="pl-PL"/>
        </w:rPr>
        <w:t xml:space="preserve"> szt.), szerokość </w:t>
      </w:r>
      <w:r w:rsidR="00AF6EBF">
        <w:rPr>
          <w:rFonts w:ascii="Arial" w:hAnsi="Arial" w:cs="Arial"/>
          <w:spacing w:val="-4"/>
          <w:sz w:val="22"/>
          <w:szCs w:val="22"/>
          <w:lang w:eastAsia="pl-PL"/>
        </w:rPr>
        <w:t xml:space="preserve">belki </w:t>
      </w:r>
      <w:r w:rsidR="00226962">
        <w:rPr>
          <w:rFonts w:ascii="Arial" w:hAnsi="Arial" w:cs="Arial"/>
          <w:spacing w:val="-4"/>
          <w:sz w:val="22"/>
          <w:szCs w:val="22"/>
          <w:lang w:eastAsia="pl-PL"/>
        </w:rPr>
        <w:t>90</w:t>
      </w:r>
      <w:r w:rsidR="005D50B0" w:rsidRPr="002759E7">
        <w:rPr>
          <w:rFonts w:ascii="Arial" w:hAnsi="Arial" w:cs="Arial"/>
          <w:spacing w:val="-4"/>
          <w:sz w:val="22"/>
          <w:szCs w:val="22"/>
          <w:lang w:eastAsia="pl-PL"/>
        </w:rPr>
        <w:t xml:space="preserve"> m</w:t>
      </w:r>
      <w:r w:rsidR="005D50B0" w:rsidRPr="0012398C">
        <w:rPr>
          <w:rFonts w:ascii="Arial" w:hAnsi="Arial" w:cs="Arial"/>
          <w:sz w:val="22"/>
          <w:szCs w:val="22"/>
        </w:rPr>
        <w:t xml:space="preserve">m, </w:t>
      </w:r>
      <w:r w:rsidR="005D50B0" w:rsidRPr="002759E7">
        <w:rPr>
          <w:rFonts w:ascii="Arial" w:hAnsi="Arial" w:cs="Arial"/>
          <w:spacing w:val="-4"/>
          <w:sz w:val="22"/>
          <w:szCs w:val="22"/>
          <w:lang w:eastAsia="pl-PL"/>
        </w:rPr>
        <w:t xml:space="preserve">wysokość belki </w:t>
      </w:r>
      <w:r w:rsidR="00226962">
        <w:rPr>
          <w:rFonts w:ascii="Arial" w:hAnsi="Arial" w:cs="Arial"/>
          <w:spacing w:val="-4"/>
          <w:sz w:val="22"/>
          <w:szCs w:val="22"/>
          <w:lang w:eastAsia="pl-PL"/>
        </w:rPr>
        <w:t>190</w:t>
      </w:r>
      <w:r w:rsidR="005D50B0" w:rsidRPr="002759E7">
        <w:rPr>
          <w:rFonts w:ascii="Arial" w:hAnsi="Arial" w:cs="Arial"/>
          <w:spacing w:val="-4"/>
          <w:sz w:val="22"/>
          <w:szCs w:val="22"/>
          <w:lang w:eastAsia="pl-PL"/>
        </w:rPr>
        <w:t xml:space="preserve"> mm, klasa betonu w kształtce </w:t>
      </w:r>
      <w:r w:rsidR="00226962">
        <w:rPr>
          <w:rFonts w:ascii="Arial" w:hAnsi="Arial" w:cs="Arial"/>
          <w:spacing w:val="-4"/>
          <w:sz w:val="22"/>
          <w:szCs w:val="22"/>
          <w:lang w:eastAsia="pl-PL"/>
        </w:rPr>
        <w:t>C20/2</w:t>
      </w:r>
      <w:r w:rsidR="005D50B0" w:rsidRPr="002759E7">
        <w:rPr>
          <w:rFonts w:ascii="Arial" w:hAnsi="Arial" w:cs="Arial"/>
          <w:spacing w:val="-4"/>
          <w:sz w:val="22"/>
          <w:szCs w:val="22"/>
          <w:lang w:eastAsia="pl-PL"/>
        </w:rPr>
        <w:t>5</w:t>
      </w:r>
      <w:r w:rsidR="00226962">
        <w:rPr>
          <w:rFonts w:ascii="Arial" w:hAnsi="Arial" w:cs="Arial"/>
          <w:spacing w:val="-4"/>
          <w:sz w:val="22"/>
          <w:szCs w:val="22"/>
          <w:lang w:eastAsia="pl-PL"/>
        </w:rPr>
        <w:t>, stal zbrojeniowa.</w:t>
      </w:r>
    </w:p>
    <w:p w:rsidR="005D50B0" w:rsidRPr="0012398C" w:rsidRDefault="005D50B0" w:rsidP="00A7462B">
      <w:pPr>
        <w:pStyle w:val="Nagwek4"/>
        <w:numPr>
          <w:ilvl w:val="0"/>
          <w:numId w:val="40"/>
        </w:numPr>
        <w:spacing w:after="120" w:line="240" w:lineRule="auto"/>
        <w:ind w:left="709" w:hanging="567"/>
        <w:rPr>
          <w:rFonts w:ascii="Arial" w:eastAsia="MyriadPro-Light" w:hAnsi="Arial" w:cs="Arial"/>
          <w:b w:val="0"/>
          <w:sz w:val="22"/>
          <w:szCs w:val="22"/>
        </w:rPr>
      </w:pPr>
      <w:r w:rsidRPr="0012398C">
        <w:rPr>
          <w:rFonts w:ascii="Arial" w:hAnsi="Arial" w:cs="Arial"/>
          <w:sz w:val="22"/>
          <w:szCs w:val="22"/>
          <w:lang w:eastAsia="pl-PL"/>
        </w:rPr>
        <w:t>Zaprawa</w:t>
      </w:r>
      <w:r w:rsidR="002759E7">
        <w:rPr>
          <w:rFonts w:ascii="Arial" w:hAnsi="Arial" w:cs="Arial"/>
          <w:sz w:val="22"/>
          <w:szCs w:val="22"/>
          <w:lang w:eastAsia="pl-PL"/>
        </w:rPr>
        <w:t xml:space="preserve"> </w:t>
      </w:r>
      <w:r w:rsidRPr="0012398C">
        <w:rPr>
          <w:rFonts w:ascii="Arial" w:hAnsi="Arial" w:cs="Arial"/>
          <w:sz w:val="22"/>
          <w:szCs w:val="22"/>
          <w:lang w:eastAsia="pl-PL"/>
        </w:rPr>
        <w:t>tynkarska</w:t>
      </w:r>
    </w:p>
    <w:p w:rsidR="005D50B0" w:rsidRPr="0012398C" w:rsidRDefault="005D50B0" w:rsidP="0012398C">
      <w:pPr>
        <w:suppressAutoHyphens w:val="0"/>
        <w:autoSpaceDE w:val="0"/>
        <w:autoSpaceDN w:val="0"/>
        <w:adjustRightInd w:val="0"/>
        <w:spacing w:after="120" w:line="240" w:lineRule="auto"/>
        <w:ind w:left="0" w:firstLine="0"/>
        <w:rPr>
          <w:rFonts w:ascii="Arial" w:eastAsia="MyriadPro-Light" w:hAnsi="Arial" w:cs="Arial"/>
          <w:sz w:val="22"/>
          <w:szCs w:val="22"/>
        </w:rPr>
      </w:pPr>
      <w:r w:rsidRPr="0012398C">
        <w:rPr>
          <w:rFonts w:ascii="Arial" w:hAnsi="Arial" w:cs="Arial"/>
          <w:spacing w:val="-4"/>
          <w:sz w:val="22"/>
          <w:szCs w:val="22"/>
          <w:lang w:eastAsia="pl-PL"/>
        </w:rPr>
        <w:t>Zaprawa</w:t>
      </w:r>
      <w:r w:rsidRPr="0012398C">
        <w:rPr>
          <w:rFonts w:ascii="Arial" w:eastAsia="MyriadPro-Light" w:hAnsi="Arial" w:cs="Arial"/>
          <w:spacing w:val="-4"/>
          <w:sz w:val="22"/>
          <w:szCs w:val="22"/>
        </w:rPr>
        <w:t xml:space="preserve"> tynkarska zgodna z PN-EN 998-1, ogólnego przeznaczenia do stosowania</w:t>
      </w:r>
      <w:r w:rsidRPr="0012398C">
        <w:rPr>
          <w:rFonts w:ascii="Arial" w:eastAsia="MyriadPro-Light" w:hAnsi="Arial" w:cs="Arial"/>
          <w:sz w:val="22"/>
          <w:szCs w:val="22"/>
        </w:rPr>
        <w:t xml:space="preserve"> na zewnątrz.</w:t>
      </w:r>
    </w:p>
    <w:p w:rsidR="005D50B0" w:rsidRPr="0012398C" w:rsidRDefault="005D50B0" w:rsidP="0012398C">
      <w:pPr>
        <w:autoSpaceDE w:val="0"/>
        <w:autoSpaceDN w:val="0"/>
        <w:adjustRightInd w:val="0"/>
        <w:spacing w:line="240" w:lineRule="auto"/>
        <w:rPr>
          <w:rFonts w:ascii="Arial" w:eastAsia="MyriadPro-Light" w:hAnsi="Arial" w:cs="Arial"/>
          <w:sz w:val="22"/>
          <w:szCs w:val="22"/>
        </w:rPr>
      </w:pPr>
      <w:r w:rsidRPr="0012398C">
        <w:rPr>
          <w:rFonts w:ascii="Arial" w:eastAsia="MyriadPro-Light" w:hAnsi="Arial" w:cs="Arial"/>
          <w:sz w:val="22"/>
          <w:szCs w:val="22"/>
        </w:rPr>
        <w:t>Wymagania techniczne:</w:t>
      </w:r>
    </w:p>
    <w:p w:rsidR="005D50B0" w:rsidRPr="006A58F3" w:rsidRDefault="000A4D58"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 xml:space="preserve">reakcja </w:t>
      </w:r>
      <w:r w:rsidR="005D50B0" w:rsidRPr="006A58F3">
        <w:rPr>
          <w:rStyle w:val="FontStyle138"/>
          <w:rFonts w:ascii="Arial" w:hAnsi="Arial" w:cs="Arial"/>
          <w:color w:val="auto"/>
        </w:rPr>
        <w:t>na ogień – klasa A1;</w:t>
      </w:r>
    </w:p>
    <w:p w:rsidR="005D50B0" w:rsidRPr="006A58F3" w:rsidRDefault="000A4D58"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przyczepność</w:t>
      </w:r>
      <w:r w:rsidR="005D50B0" w:rsidRPr="006A58F3">
        <w:rPr>
          <w:rStyle w:val="FontStyle138"/>
          <w:rFonts w:ascii="Arial" w:hAnsi="Arial" w:cs="Arial"/>
          <w:color w:val="auto"/>
        </w:rPr>
        <w:t>: 0,5 N / mm² – FP:B;</w:t>
      </w:r>
    </w:p>
    <w:p w:rsidR="005D50B0" w:rsidRPr="006A58F3" w:rsidRDefault="000A4D58"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 xml:space="preserve">wytrzymałość </w:t>
      </w:r>
      <w:r w:rsidR="005D50B0" w:rsidRPr="006A58F3">
        <w:rPr>
          <w:rStyle w:val="FontStyle138"/>
          <w:rFonts w:ascii="Arial" w:hAnsi="Arial" w:cs="Arial"/>
          <w:color w:val="auto"/>
        </w:rPr>
        <w:t>na ściskanie: Kategoria CS II (1,5 ÷ 5,0 N / mm²);</w:t>
      </w:r>
    </w:p>
    <w:p w:rsidR="005D50B0" w:rsidRPr="006A58F3" w:rsidRDefault="000A4D58"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 xml:space="preserve">absorpcja </w:t>
      </w:r>
      <w:r w:rsidR="005D50B0" w:rsidRPr="006A58F3">
        <w:rPr>
          <w:rStyle w:val="FontStyle138"/>
          <w:rFonts w:ascii="Arial" w:hAnsi="Arial" w:cs="Arial"/>
          <w:color w:val="auto"/>
        </w:rPr>
        <w:t>wody: Kategoria W1;</w:t>
      </w:r>
    </w:p>
    <w:p w:rsidR="005D50B0" w:rsidRPr="006A58F3" w:rsidRDefault="000A4D58"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 xml:space="preserve">współczynnik </w:t>
      </w:r>
      <w:r w:rsidR="005D50B0" w:rsidRPr="006A58F3">
        <w:rPr>
          <w:rStyle w:val="FontStyle138"/>
          <w:rFonts w:ascii="Arial" w:hAnsi="Arial" w:cs="Arial"/>
          <w:color w:val="auto"/>
        </w:rPr>
        <w:t>przepuszczalności pary wodnej: μ 15 / 35;</w:t>
      </w:r>
    </w:p>
    <w:p w:rsidR="005D50B0" w:rsidRPr="006A58F3" w:rsidRDefault="000A4D58"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 xml:space="preserve">współczynnik </w:t>
      </w:r>
      <w:r w:rsidR="005D50B0" w:rsidRPr="006A58F3">
        <w:rPr>
          <w:rStyle w:val="FontStyle138"/>
          <w:rFonts w:ascii="Arial" w:hAnsi="Arial" w:cs="Arial"/>
          <w:color w:val="auto"/>
        </w:rPr>
        <w:t>przewodzenia ciepła (w</w:t>
      </w:r>
      <w:r w:rsidR="002759E7" w:rsidRPr="006A58F3">
        <w:rPr>
          <w:rStyle w:val="FontStyle138"/>
          <w:rFonts w:ascii="Arial" w:hAnsi="Arial" w:cs="Arial"/>
          <w:color w:val="auto"/>
        </w:rPr>
        <w:t>artość tabelaryczna): 0,93 W/mK</w:t>
      </w:r>
      <w:r w:rsidR="005D50B0" w:rsidRPr="006A58F3">
        <w:rPr>
          <w:rStyle w:val="FontStyle138"/>
          <w:rFonts w:ascii="Arial" w:hAnsi="Arial" w:cs="Arial"/>
          <w:color w:val="auto"/>
        </w:rPr>
        <w:t>(λ10, dry);</w:t>
      </w:r>
    </w:p>
    <w:p w:rsidR="005D50B0" w:rsidRPr="006A58F3" w:rsidRDefault="000A4D58"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 xml:space="preserve">gęstość </w:t>
      </w:r>
      <w:r w:rsidR="005D50B0" w:rsidRPr="006A58F3">
        <w:rPr>
          <w:rStyle w:val="FontStyle138"/>
          <w:rFonts w:ascii="Arial" w:hAnsi="Arial" w:cs="Arial"/>
          <w:color w:val="auto"/>
        </w:rPr>
        <w:t>brutto w stanie suchym: ≤1800 kg/m³;</w:t>
      </w:r>
    </w:p>
    <w:p w:rsidR="005D50B0" w:rsidRPr="006A58F3" w:rsidRDefault="000A4D58"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trwałość</w:t>
      </w:r>
      <w:r>
        <w:rPr>
          <w:rStyle w:val="FontStyle138"/>
          <w:rFonts w:ascii="Arial" w:hAnsi="Arial" w:cs="Arial"/>
          <w:color w:val="auto"/>
        </w:rPr>
        <w:t xml:space="preserve">: </w:t>
      </w:r>
      <w:r w:rsidRPr="006A58F3">
        <w:rPr>
          <w:rStyle w:val="FontStyle138"/>
          <w:rFonts w:ascii="Arial" w:hAnsi="Arial" w:cs="Arial"/>
          <w:color w:val="auto"/>
        </w:rPr>
        <w:t xml:space="preserve">ubytek </w:t>
      </w:r>
      <w:r w:rsidR="005D50B0" w:rsidRPr="006A58F3">
        <w:rPr>
          <w:rStyle w:val="FontStyle138"/>
          <w:rFonts w:ascii="Arial" w:hAnsi="Arial" w:cs="Arial"/>
          <w:color w:val="auto"/>
        </w:rPr>
        <w:t>masy po cyklach zamrażania i rozmrażania: ≤ 3%;</w:t>
      </w:r>
    </w:p>
    <w:p w:rsidR="005D50B0" w:rsidRPr="006A58F3" w:rsidRDefault="000A4D58" w:rsidP="006A58F3">
      <w:pPr>
        <w:numPr>
          <w:ilvl w:val="0"/>
          <w:numId w:val="35"/>
        </w:numPr>
        <w:spacing w:line="240" w:lineRule="auto"/>
        <w:ind w:left="567" w:hanging="425"/>
        <w:rPr>
          <w:rStyle w:val="FontStyle138"/>
          <w:rFonts w:ascii="Arial" w:hAnsi="Arial" w:cs="Arial"/>
          <w:color w:val="auto"/>
        </w:rPr>
      </w:pPr>
      <w:r w:rsidRPr="003C0B19">
        <w:rPr>
          <w:rStyle w:val="FontStyle138"/>
          <w:rFonts w:ascii="Arial" w:hAnsi="Arial" w:cs="Arial"/>
          <w:color w:val="auto"/>
          <w:spacing w:val="-4"/>
        </w:rPr>
        <w:t>trwałość</w:t>
      </w:r>
      <w:r w:rsidR="005D50B0" w:rsidRPr="003C0B19">
        <w:rPr>
          <w:rStyle w:val="FontStyle138"/>
          <w:rFonts w:ascii="Arial" w:hAnsi="Arial" w:cs="Arial"/>
          <w:color w:val="auto"/>
          <w:spacing w:val="-4"/>
        </w:rPr>
        <w:t>. Kategoria wytrzymałości na ś</w:t>
      </w:r>
      <w:r w:rsidR="002759E7" w:rsidRPr="003C0B19">
        <w:rPr>
          <w:rStyle w:val="FontStyle138"/>
          <w:rFonts w:ascii="Arial" w:hAnsi="Arial" w:cs="Arial"/>
          <w:color w:val="auto"/>
          <w:spacing w:val="-4"/>
        </w:rPr>
        <w:t xml:space="preserve">ciskanie po cyklach zamrażania </w:t>
      </w:r>
      <w:r w:rsidR="005D50B0" w:rsidRPr="003C0B19">
        <w:rPr>
          <w:rStyle w:val="FontStyle138"/>
          <w:rFonts w:ascii="Arial" w:hAnsi="Arial" w:cs="Arial"/>
          <w:color w:val="auto"/>
          <w:spacing w:val="-4"/>
        </w:rPr>
        <w:t>i</w:t>
      </w:r>
      <w:r w:rsidR="005D50B0" w:rsidRPr="006A58F3">
        <w:rPr>
          <w:rStyle w:val="FontStyle138"/>
          <w:rFonts w:ascii="Arial" w:hAnsi="Arial" w:cs="Arial"/>
          <w:color w:val="auto"/>
        </w:rPr>
        <w:t xml:space="preserve"> rozmrażania: CS II;</w:t>
      </w:r>
    </w:p>
    <w:p w:rsidR="005D50B0" w:rsidRPr="0012398C" w:rsidRDefault="000A4D58" w:rsidP="00A7462B">
      <w:pPr>
        <w:numPr>
          <w:ilvl w:val="0"/>
          <w:numId w:val="35"/>
        </w:numPr>
        <w:spacing w:after="120" w:line="240" w:lineRule="auto"/>
        <w:ind w:left="567" w:hanging="425"/>
        <w:rPr>
          <w:rStyle w:val="FontStyle138"/>
          <w:rFonts w:ascii="Arial" w:eastAsia="MyriadPro-Light" w:hAnsi="Arial" w:cs="Arial"/>
          <w:color w:val="auto"/>
        </w:rPr>
      </w:pPr>
      <w:r w:rsidRPr="006A58F3">
        <w:rPr>
          <w:rStyle w:val="FontStyle138"/>
          <w:rFonts w:ascii="Arial" w:hAnsi="Arial" w:cs="Arial"/>
          <w:color w:val="auto"/>
        </w:rPr>
        <w:t>atest</w:t>
      </w:r>
      <w:r w:rsidRPr="0012398C">
        <w:rPr>
          <w:rFonts w:ascii="Arial" w:eastAsia="MyriadPro-Light" w:hAnsi="Arial" w:cs="Arial"/>
          <w:sz w:val="22"/>
          <w:szCs w:val="22"/>
        </w:rPr>
        <w:t xml:space="preserve"> </w:t>
      </w:r>
      <w:r w:rsidR="005D50B0" w:rsidRPr="0012398C">
        <w:rPr>
          <w:rFonts w:ascii="Arial" w:eastAsia="MyriadPro-Light" w:hAnsi="Arial" w:cs="Arial"/>
          <w:sz w:val="22"/>
          <w:szCs w:val="22"/>
        </w:rPr>
        <w:t>Higieniczny PZH i Świadectwo z zakresu higieny radiacyjnej.</w:t>
      </w:r>
    </w:p>
    <w:p w:rsidR="005D50B0" w:rsidRPr="0012398C" w:rsidRDefault="005D50B0" w:rsidP="00A7462B">
      <w:pPr>
        <w:pStyle w:val="Nagwek4"/>
        <w:numPr>
          <w:ilvl w:val="0"/>
          <w:numId w:val="40"/>
        </w:numPr>
        <w:spacing w:after="120" w:line="240" w:lineRule="auto"/>
        <w:ind w:left="709" w:hanging="567"/>
        <w:rPr>
          <w:rFonts w:ascii="Arial" w:eastAsia="MyriadPro-Light" w:hAnsi="Arial" w:cs="Arial"/>
          <w:b w:val="0"/>
          <w:sz w:val="22"/>
          <w:szCs w:val="22"/>
        </w:rPr>
      </w:pPr>
      <w:r w:rsidRPr="0012398C">
        <w:rPr>
          <w:rFonts w:ascii="Arial" w:hAnsi="Arial" w:cs="Arial"/>
          <w:sz w:val="22"/>
          <w:szCs w:val="22"/>
          <w:lang w:eastAsia="pl-PL"/>
        </w:rPr>
        <w:t>Środek</w:t>
      </w:r>
      <w:r w:rsidRPr="0012398C">
        <w:rPr>
          <w:rFonts w:ascii="Arial" w:eastAsia="MyriadPro-Light" w:hAnsi="Arial" w:cs="Arial"/>
          <w:sz w:val="22"/>
          <w:szCs w:val="22"/>
        </w:rPr>
        <w:t xml:space="preserve"> gruntujący</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pacing w:val="-4"/>
          <w:sz w:val="22"/>
          <w:szCs w:val="22"/>
        </w:rPr>
        <w:t>Należy zastosować środek gruntujący na bazie zmodyfikowanej żywicy syntetycznej</w:t>
      </w:r>
      <w:r w:rsidR="006576E1" w:rsidRPr="0012398C">
        <w:rPr>
          <w:rFonts w:ascii="Arial" w:hAnsi="Arial" w:cs="Arial"/>
          <w:sz w:val="22"/>
          <w:szCs w:val="22"/>
        </w:rPr>
        <w:br/>
      </w:r>
      <w:r w:rsidRPr="003C0B19">
        <w:rPr>
          <w:rFonts w:ascii="Arial" w:hAnsi="Arial" w:cs="Arial"/>
          <w:spacing w:val="-4"/>
          <w:sz w:val="22"/>
          <w:szCs w:val="22"/>
        </w:rPr>
        <w:t>z dodatkiem kruszywa zwiększającego szorstk</w:t>
      </w:r>
      <w:r w:rsidR="002759E7" w:rsidRPr="003C0B19">
        <w:rPr>
          <w:rFonts w:ascii="Arial" w:hAnsi="Arial" w:cs="Arial"/>
          <w:spacing w:val="-4"/>
          <w:sz w:val="22"/>
          <w:szCs w:val="22"/>
        </w:rPr>
        <w:t xml:space="preserve">ość powierzchni przeznaczony do </w:t>
      </w:r>
      <w:r w:rsidRPr="003C0B19">
        <w:rPr>
          <w:rFonts w:ascii="Arial" w:hAnsi="Arial" w:cs="Arial"/>
          <w:spacing w:val="-4"/>
          <w:sz w:val="22"/>
          <w:szCs w:val="22"/>
        </w:rPr>
        <w:t>s</w:t>
      </w:r>
      <w:r w:rsidRPr="0012398C">
        <w:rPr>
          <w:rFonts w:ascii="Arial" w:hAnsi="Arial" w:cs="Arial"/>
          <w:sz w:val="22"/>
          <w:szCs w:val="22"/>
        </w:rPr>
        <w:t>tosowania w celu zwiększenia przyczepności.</w:t>
      </w:r>
    </w:p>
    <w:p w:rsidR="005D50B0" w:rsidRPr="0012398C" w:rsidRDefault="005D50B0" w:rsidP="0012398C">
      <w:pPr>
        <w:spacing w:line="240" w:lineRule="auto"/>
        <w:ind w:left="0" w:firstLine="0"/>
        <w:rPr>
          <w:rFonts w:ascii="Arial" w:hAnsi="Arial" w:cs="Arial"/>
          <w:sz w:val="22"/>
          <w:szCs w:val="22"/>
        </w:rPr>
      </w:pPr>
      <w:r w:rsidRPr="0012398C">
        <w:rPr>
          <w:rFonts w:ascii="Arial" w:hAnsi="Arial" w:cs="Arial"/>
          <w:sz w:val="22"/>
          <w:szCs w:val="22"/>
        </w:rPr>
        <w:t>Parametry techniczne:</w:t>
      </w:r>
    </w:p>
    <w:p w:rsidR="005D50B0" w:rsidRPr="006A58F3"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gęstość emulsji: max. 1,6 g/cm3</w:t>
      </w:r>
    </w:p>
    <w:p w:rsidR="005D50B0" w:rsidRPr="0012398C" w:rsidRDefault="005D50B0" w:rsidP="006A58F3">
      <w:pPr>
        <w:numPr>
          <w:ilvl w:val="0"/>
          <w:numId w:val="35"/>
        </w:numPr>
        <w:spacing w:after="120" w:line="240" w:lineRule="auto"/>
        <w:ind w:left="567" w:hanging="425"/>
        <w:rPr>
          <w:rFonts w:ascii="Arial" w:hAnsi="Arial" w:cs="Arial"/>
          <w:sz w:val="22"/>
          <w:szCs w:val="22"/>
        </w:rPr>
      </w:pPr>
      <w:r w:rsidRPr="006A58F3">
        <w:rPr>
          <w:rStyle w:val="FontStyle138"/>
          <w:rFonts w:ascii="Arial" w:hAnsi="Arial" w:cs="Arial"/>
          <w:color w:val="auto"/>
        </w:rPr>
        <w:t>czas</w:t>
      </w:r>
      <w:r w:rsidRPr="0012398C">
        <w:rPr>
          <w:rFonts w:ascii="Arial" w:hAnsi="Arial" w:cs="Arial"/>
          <w:sz w:val="22"/>
          <w:szCs w:val="22"/>
        </w:rPr>
        <w:t xml:space="preserve">  schnięcia: 1 h.</w:t>
      </w:r>
    </w:p>
    <w:p w:rsidR="005D50B0" w:rsidRPr="0012398C" w:rsidRDefault="005D50B0" w:rsidP="00A7462B">
      <w:pPr>
        <w:pStyle w:val="Nagwek4"/>
        <w:numPr>
          <w:ilvl w:val="0"/>
          <w:numId w:val="40"/>
        </w:numPr>
        <w:spacing w:after="120" w:line="240" w:lineRule="auto"/>
        <w:ind w:left="709" w:hanging="567"/>
        <w:rPr>
          <w:rFonts w:ascii="Arial" w:hAnsi="Arial" w:cs="Arial"/>
          <w:sz w:val="22"/>
          <w:szCs w:val="22"/>
        </w:rPr>
      </w:pPr>
      <w:r w:rsidRPr="0012398C">
        <w:rPr>
          <w:rFonts w:ascii="Arial" w:hAnsi="Arial" w:cs="Arial"/>
          <w:sz w:val="22"/>
          <w:szCs w:val="22"/>
          <w:lang w:eastAsia="pl-PL"/>
        </w:rPr>
        <w:t>Gładź</w:t>
      </w:r>
      <w:r w:rsidRPr="0012398C">
        <w:rPr>
          <w:rFonts w:ascii="Arial" w:hAnsi="Arial" w:cs="Arial"/>
          <w:sz w:val="22"/>
          <w:szCs w:val="22"/>
        </w:rPr>
        <w:t xml:space="preserve"> szpachlowa</w:t>
      </w:r>
    </w:p>
    <w:p w:rsidR="005D50B0" w:rsidRPr="0012398C" w:rsidRDefault="005D50B0" w:rsidP="0012398C">
      <w:pPr>
        <w:spacing w:after="120" w:line="240" w:lineRule="auto"/>
        <w:ind w:left="0" w:firstLine="0"/>
        <w:rPr>
          <w:rFonts w:ascii="Arial" w:hAnsi="Arial" w:cs="Arial"/>
          <w:spacing w:val="-4"/>
          <w:sz w:val="22"/>
          <w:szCs w:val="22"/>
        </w:rPr>
      </w:pPr>
      <w:r w:rsidRPr="0012398C">
        <w:rPr>
          <w:rFonts w:ascii="Arial" w:hAnsi="Arial" w:cs="Arial"/>
          <w:spacing w:val="-4"/>
          <w:sz w:val="22"/>
          <w:szCs w:val="22"/>
        </w:rPr>
        <w:t xml:space="preserve">Gładź szpachlowa </w:t>
      </w:r>
      <w:r w:rsidR="001541B7" w:rsidRPr="0012398C">
        <w:rPr>
          <w:rFonts w:ascii="Arial" w:hAnsi="Arial" w:cs="Arial"/>
          <w:spacing w:val="-4"/>
          <w:sz w:val="22"/>
          <w:szCs w:val="22"/>
        </w:rPr>
        <w:t xml:space="preserve">biała - sucha </w:t>
      </w:r>
      <w:r w:rsidRPr="0012398C">
        <w:rPr>
          <w:rFonts w:ascii="Arial" w:hAnsi="Arial" w:cs="Arial"/>
          <w:spacing w:val="-4"/>
          <w:sz w:val="22"/>
          <w:szCs w:val="22"/>
        </w:rPr>
        <w:t>mieszanka gipsowa do zastosowań wewnętrznych. Przeznaczona do wygładzania nierówności i chropowatości tynków mineralnych pod powłoki malarskie, ma posiadać podatność na szlifowanie. Czas wiązania ok. 1,5 godziny. Gładź przewidziana do popularnej metody wygładzania polegającej na zeszlifowaniu nierówności po całkowitym jej wyschnięciu.</w:t>
      </w:r>
    </w:p>
    <w:p w:rsidR="005D50B0" w:rsidRPr="0012398C" w:rsidRDefault="005D50B0" w:rsidP="0012398C">
      <w:pPr>
        <w:spacing w:line="240" w:lineRule="auto"/>
        <w:ind w:left="0" w:firstLine="0"/>
        <w:rPr>
          <w:rFonts w:ascii="Arial" w:hAnsi="Arial" w:cs="Arial"/>
          <w:spacing w:val="-4"/>
          <w:sz w:val="22"/>
          <w:szCs w:val="22"/>
        </w:rPr>
      </w:pPr>
      <w:r w:rsidRPr="0012398C">
        <w:rPr>
          <w:rFonts w:ascii="Arial" w:eastAsia="MyriadPro-Light" w:hAnsi="Arial" w:cs="Arial"/>
          <w:b/>
          <w:sz w:val="22"/>
          <w:szCs w:val="22"/>
        </w:rPr>
        <w:t>Wymagania techniczne</w:t>
      </w:r>
      <w:r w:rsidRPr="0012398C">
        <w:rPr>
          <w:rFonts w:ascii="Arial" w:hAnsi="Arial" w:cs="Arial"/>
          <w:b/>
          <w:bCs/>
          <w:color w:val="222222"/>
          <w:sz w:val="22"/>
          <w:szCs w:val="22"/>
        </w:rPr>
        <w:t>:</w:t>
      </w:r>
    </w:p>
    <w:p w:rsidR="005D50B0" w:rsidRPr="006A58F3" w:rsidRDefault="005D50B0" w:rsidP="006A58F3">
      <w:pPr>
        <w:numPr>
          <w:ilvl w:val="0"/>
          <w:numId w:val="35"/>
        </w:numPr>
        <w:spacing w:line="240" w:lineRule="auto"/>
        <w:ind w:left="567" w:hanging="425"/>
        <w:rPr>
          <w:rStyle w:val="FontStyle138"/>
          <w:rFonts w:ascii="Arial" w:hAnsi="Arial" w:cs="Arial"/>
          <w:color w:val="auto"/>
        </w:rPr>
      </w:pPr>
      <w:bookmarkStart w:id="1" w:name="description"/>
      <w:bookmarkEnd w:id="1"/>
      <w:r w:rsidRPr="006A58F3">
        <w:rPr>
          <w:rStyle w:val="FontStyle138"/>
          <w:rFonts w:ascii="Arial" w:hAnsi="Arial" w:cs="Arial"/>
          <w:color w:val="auto"/>
        </w:rPr>
        <w:t>średni czas schnięcia 1 warstwy:2 – 3 h</w:t>
      </w:r>
    </w:p>
    <w:p w:rsidR="005D50B0" w:rsidRPr="006A58F3"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zalecana grubość 1 warstwy:1 – 5 mm</w:t>
      </w:r>
    </w:p>
    <w:p w:rsidR="005D50B0" w:rsidRPr="006A58F3"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szlifowanie powierzchni:</w:t>
      </w:r>
      <w:r w:rsidR="002759E7" w:rsidRPr="006A58F3">
        <w:rPr>
          <w:rStyle w:val="FontStyle138"/>
          <w:rFonts w:ascii="Arial" w:hAnsi="Arial" w:cs="Arial"/>
          <w:color w:val="auto"/>
        </w:rPr>
        <w:t xml:space="preserve"> </w:t>
      </w:r>
      <w:r w:rsidRPr="006A58F3">
        <w:rPr>
          <w:rStyle w:val="FontStyle138"/>
          <w:rFonts w:ascii="Arial" w:hAnsi="Arial" w:cs="Arial"/>
          <w:color w:val="auto"/>
        </w:rPr>
        <w:t>lekkie</w:t>
      </w:r>
    </w:p>
    <w:p w:rsidR="005D50B0" w:rsidRPr="006A58F3"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kolor:</w:t>
      </w:r>
      <w:r w:rsidR="002759E7" w:rsidRPr="006A58F3">
        <w:rPr>
          <w:rStyle w:val="FontStyle138"/>
          <w:rFonts w:ascii="Arial" w:hAnsi="Arial" w:cs="Arial"/>
          <w:color w:val="auto"/>
        </w:rPr>
        <w:t xml:space="preserve"> </w:t>
      </w:r>
      <w:r w:rsidRPr="006A58F3">
        <w:rPr>
          <w:rStyle w:val="FontStyle138"/>
          <w:rFonts w:ascii="Arial" w:hAnsi="Arial" w:cs="Arial"/>
          <w:color w:val="auto"/>
        </w:rPr>
        <w:t>biały</w:t>
      </w:r>
    </w:p>
    <w:p w:rsidR="005D50B0" w:rsidRPr="0012398C" w:rsidRDefault="005D50B0" w:rsidP="00AF6EBF">
      <w:pPr>
        <w:numPr>
          <w:ilvl w:val="0"/>
          <w:numId w:val="35"/>
        </w:numPr>
        <w:spacing w:after="120" w:line="240" w:lineRule="auto"/>
        <w:ind w:left="567" w:hanging="425"/>
        <w:rPr>
          <w:rFonts w:ascii="Arial" w:hAnsi="Arial" w:cs="Arial"/>
          <w:color w:val="222222"/>
          <w:sz w:val="22"/>
          <w:szCs w:val="22"/>
        </w:rPr>
      </w:pPr>
      <w:r w:rsidRPr="006A58F3">
        <w:rPr>
          <w:rStyle w:val="FontStyle138"/>
          <w:rFonts w:ascii="Arial" w:hAnsi="Arial" w:cs="Arial"/>
          <w:color w:val="auto"/>
        </w:rPr>
        <w:t>tekstura</w:t>
      </w:r>
      <w:r w:rsidRPr="0012398C">
        <w:rPr>
          <w:rFonts w:ascii="Arial" w:eastAsia="MyriadPro-Light" w:hAnsi="Arial" w:cs="Arial"/>
          <w:sz w:val="22"/>
          <w:szCs w:val="22"/>
        </w:rPr>
        <w:t>:</w:t>
      </w:r>
      <w:r w:rsidR="002759E7">
        <w:rPr>
          <w:rFonts w:ascii="Arial" w:eastAsia="MyriadPro-Light" w:hAnsi="Arial" w:cs="Arial"/>
          <w:sz w:val="22"/>
          <w:szCs w:val="22"/>
        </w:rPr>
        <w:t xml:space="preserve"> </w:t>
      </w:r>
      <w:r w:rsidRPr="0012398C">
        <w:rPr>
          <w:rFonts w:ascii="Arial" w:eastAsia="MyriadPro-Light" w:hAnsi="Arial" w:cs="Arial"/>
          <w:sz w:val="22"/>
          <w:szCs w:val="22"/>
        </w:rPr>
        <w:t>gładka</w:t>
      </w:r>
    </w:p>
    <w:p w:rsidR="005D50B0" w:rsidRPr="0012398C" w:rsidRDefault="005D50B0" w:rsidP="00A7462B">
      <w:pPr>
        <w:pStyle w:val="Nagwek4"/>
        <w:numPr>
          <w:ilvl w:val="0"/>
          <w:numId w:val="40"/>
        </w:numPr>
        <w:spacing w:after="120" w:line="240" w:lineRule="auto"/>
        <w:ind w:left="709" w:hanging="567"/>
        <w:rPr>
          <w:rFonts w:ascii="Arial" w:hAnsi="Arial" w:cs="Arial"/>
          <w:sz w:val="22"/>
          <w:szCs w:val="22"/>
          <w:lang w:eastAsia="pl-PL"/>
        </w:rPr>
      </w:pPr>
      <w:r w:rsidRPr="0012398C">
        <w:rPr>
          <w:rFonts w:ascii="Arial" w:hAnsi="Arial" w:cs="Arial"/>
          <w:sz w:val="22"/>
          <w:szCs w:val="22"/>
          <w:lang w:eastAsia="pl-PL"/>
        </w:rPr>
        <w:t>Farba lateksowa matowa</w:t>
      </w:r>
    </w:p>
    <w:p w:rsidR="005D50B0" w:rsidRPr="0012398C" w:rsidRDefault="005D50B0" w:rsidP="0012398C">
      <w:pPr>
        <w:spacing w:after="120" w:line="240" w:lineRule="auto"/>
        <w:ind w:left="0" w:firstLine="0"/>
        <w:rPr>
          <w:rFonts w:ascii="Arial" w:hAnsi="Arial" w:cs="Arial"/>
          <w:sz w:val="22"/>
          <w:szCs w:val="22"/>
          <w:lang w:eastAsia="pl-PL"/>
        </w:rPr>
      </w:pPr>
      <w:r w:rsidRPr="0012398C">
        <w:rPr>
          <w:rFonts w:ascii="Arial" w:hAnsi="Arial" w:cs="Arial"/>
          <w:sz w:val="22"/>
          <w:szCs w:val="22"/>
          <w:lang w:eastAsia="pl-PL"/>
        </w:rPr>
        <w:t xml:space="preserve">Farba lateksowa matowa </w:t>
      </w:r>
      <w:r w:rsidRPr="0012398C">
        <w:rPr>
          <w:rFonts w:ascii="Arial" w:hAnsi="Arial" w:cs="Arial"/>
          <w:sz w:val="22"/>
          <w:szCs w:val="22"/>
        </w:rPr>
        <w:t xml:space="preserve">zapewniająca </w:t>
      </w:r>
      <w:r w:rsidR="001541B7" w:rsidRPr="0012398C">
        <w:rPr>
          <w:rFonts w:ascii="Arial" w:hAnsi="Arial" w:cs="Arial"/>
          <w:sz w:val="22"/>
          <w:szCs w:val="22"/>
        </w:rPr>
        <w:t>bardzo dobre</w:t>
      </w:r>
      <w:r w:rsidRPr="0012398C">
        <w:rPr>
          <w:rFonts w:ascii="Arial" w:hAnsi="Arial" w:cs="Arial"/>
          <w:sz w:val="22"/>
          <w:szCs w:val="22"/>
        </w:rPr>
        <w:t xml:space="preserve"> parametry krycia </w:t>
      </w:r>
      <w:r w:rsidR="001541B7" w:rsidRPr="0012398C">
        <w:rPr>
          <w:rFonts w:ascii="Arial" w:hAnsi="Arial" w:cs="Arial"/>
          <w:sz w:val="22"/>
          <w:szCs w:val="22"/>
        </w:rPr>
        <w:t xml:space="preserve">ścian </w:t>
      </w:r>
      <w:r w:rsidRPr="0012398C">
        <w:rPr>
          <w:rFonts w:ascii="Arial" w:hAnsi="Arial" w:cs="Arial"/>
          <w:sz w:val="22"/>
          <w:szCs w:val="22"/>
        </w:rPr>
        <w:t>przy zachowaniu trwałości koloru i odporn</w:t>
      </w:r>
      <w:r w:rsidR="001541B7" w:rsidRPr="0012398C">
        <w:rPr>
          <w:rFonts w:ascii="Arial" w:hAnsi="Arial" w:cs="Arial"/>
          <w:sz w:val="22"/>
          <w:szCs w:val="22"/>
        </w:rPr>
        <w:t xml:space="preserve">a </w:t>
      </w:r>
      <w:r w:rsidRPr="0012398C">
        <w:rPr>
          <w:rFonts w:ascii="Arial" w:hAnsi="Arial" w:cs="Arial"/>
          <w:sz w:val="22"/>
          <w:szCs w:val="22"/>
        </w:rPr>
        <w:t>na zmywanie i szorowanie</w:t>
      </w:r>
      <w:r w:rsidRPr="0012398C">
        <w:rPr>
          <w:rFonts w:ascii="Arial" w:hAnsi="Arial" w:cs="Arial"/>
          <w:sz w:val="22"/>
          <w:szCs w:val="22"/>
          <w:lang w:eastAsia="pl-PL"/>
        </w:rPr>
        <w:t xml:space="preserve"> (</w:t>
      </w:r>
      <w:r w:rsidRPr="0012398C">
        <w:rPr>
          <w:rFonts w:ascii="Arial" w:hAnsi="Arial" w:cs="Arial"/>
          <w:sz w:val="22"/>
          <w:szCs w:val="22"/>
        </w:rPr>
        <w:t xml:space="preserve">gąbką lub miękką </w:t>
      </w:r>
      <w:r w:rsidRPr="002759E7">
        <w:rPr>
          <w:rFonts w:ascii="Arial" w:hAnsi="Arial" w:cs="Arial"/>
          <w:spacing w:val="-6"/>
          <w:sz w:val="22"/>
          <w:szCs w:val="22"/>
        </w:rPr>
        <w:t>szmatką) - przeznaczona do</w:t>
      </w:r>
      <w:r w:rsidR="001541B7" w:rsidRPr="002759E7">
        <w:rPr>
          <w:rFonts w:ascii="Arial" w:hAnsi="Arial" w:cs="Arial"/>
          <w:spacing w:val="-6"/>
          <w:sz w:val="22"/>
          <w:szCs w:val="22"/>
        </w:rPr>
        <w:t xml:space="preserve"> dekoracyjnego malowania ścian </w:t>
      </w:r>
      <w:r w:rsidRPr="002759E7">
        <w:rPr>
          <w:rFonts w:ascii="Arial" w:hAnsi="Arial" w:cs="Arial"/>
          <w:spacing w:val="-6"/>
          <w:sz w:val="22"/>
          <w:szCs w:val="22"/>
        </w:rPr>
        <w:t xml:space="preserve">i sufitów wewnątrz </w:t>
      </w:r>
      <w:r w:rsidR="006E0C29" w:rsidRPr="002759E7">
        <w:rPr>
          <w:rFonts w:ascii="Arial" w:hAnsi="Arial" w:cs="Arial"/>
          <w:spacing w:val="-6"/>
          <w:sz w:val="22"/>
          <w:szCs w:val="22"/>
        </w:rPr>
        <w:t>p</w:t>
      </w:r>
      <w:r w:rsidR="006E0C29" w:rsidRPr="002759E7">
        <w:rPr>
          <w:rFonts w:ascii="Arial" w:hAnsi="Arial" w:cs="Arial"/>
          <w:spacing w:val="-4"/>
          <w:sz w:val="22"/>
          <w:szCs w:val="22"/>
        </w:rPr>
        <w:t xml:space="preserve">omieszczeń, lateksowa, matowa </w:t>
      </w:r>
      <w:r w:rsidRPr="002759E7">
        <w:rPr>
          <w:rFonts w:ascii="Arial" w:hAnsi="Arial" w:cs="Arial"/>
          <w:spacing w:val="-4"/>
          <w:sz w:val="22"/>
          <w:szCs w:val="22"/>
        </w:rPr>
        <w:t xml:space="preserve">o powłoce </w:t>
      </w:r>
      <w:r w:rsidR="002759E7" w:rsidRPr="002759E7">
        <w:rPr>
          <w:rFonts w:ascii="Arial" w:hAnsi="Arial" w:cs="Arial"/>
          <w:spacing w:val="-4"/>
          <w:sz w:val="22"/>
          <w:szCs w:val="22"/>
        </w:rPr>
        <w:t>paroprzepuszczalnej</w:t>
      </w:r>
      <w:r w:rsidRPr="002759E7">
        <w:rPr>
          <w:rFonts w:ascii="Arial" w:hAnsi="Arial" w:cs="Arial"/>
          <w:spacing w:val="-4"/>
          <w:sz w:val="22"/>
          <w:szCs w:val="22"/>
        </w:rPr>
        <w:t>, umożliwiającej ś</w:t>
      </w:r>
      <w:r w:rsidRPr="0012398C">
        <w:rPr>
          <w:rFonts w:ascii="Arial" w:hAnsi="Arial" w:cs="Arial"/>
          <w:sz w:val="22"/>
          <w:szCs w:val="22"/>
        </w:rPr>
        <w:t xml:space="preserve">cianom oddychanie. </w:t>
      </w:r>
    </w:p>
    <w:p w:rsidR="005D50B0" w:rsidRPr="0012398C" w:rsidRDefault="005D50B0" w:rsidP="0012398C">
      <w:pPr>
        <w:spacing w:line="240" w:lineRule="auto"/>
        <w:rPr>
          <w:rFonts w:ascii="Arial" w:hAnsi="Arial" w:cs="Arial"/>
          <w:b/>
          <w:sz w:val="22"/>
          <w:szCs w:val="22"/>
          <w:lang w:eastAsia="pl-PL"/>
        </w:rPr>
      </w:pPr>
      <w:r w:rsidRPr="0012398C">
        <w:rPr>
          <w:rFonts w:ascii="Arial" w:hAnsi="Arial" w:cs="Arial"/>
          <w:b/>
          <w:sz w:val="22"/>
          <w:szCs w:val="22"/>
          <w:lang w:eastAsia="pl-PL"/>
        </w:rPr>
        <w:t>Dane techniczne:</w:t>
      </w:r>
    </w:p>
    <w:p w:rsidR="005D50B0" w:rsidRPr="006A58F3" w:rsidRDefault="006A58F3"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 xml:space="preserve">odporność </w:t>
      </w:r>
      <w:r w:rsidR="005D50B0" w:rsidRPr="006A58F3">
        <w:rPr>
          <w:rStyle w:val="FontStyle138"/>
          <w:rFonts w:ascii="Arial" w:hAnsi="Arial" w:cs="Arial"/>
          <w:color w:val="auto"/>
        </w:rPr>
        <w:t>na szorowanie wg PN-EN 13300:2002 - Klasa 2;</w:t>
      </w:r>
    </w:p>
    <w:p w:rsidR="005D50B0" w:rsidRPr="006A58F3" w:rsidRDefault="006A58F3"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 xml:space="preserve">stopień </w:t>
      </w:r>
      <w:r w:rsidR="005D50B0" w:rsidRPr="006A58F3">
        <w:rPr>
          <w:rStyle w:val="FontStyle138"/>
          <w:rFonts w:ascii="Arial" w:hAnsi="Arial" w:cs="Arial"/>
          <w:color w:val="auto"/>
        </w:rPr>
        <w:t>połysku przy kącie 85 - Mat (współczynnik odbicia światła &lt;5);</w:t>
      </w:r>
    </w:p>
    <w:p w:rsidR="005D50B0" w:rsidRPr="0012398C" w:rsidRDefault="006A58F3" w:rsidP="006A58F3">
      <w:pPr>
        <w:numPr>
          <w:ilvl w:val="0"/>
          <w:numId w:val="35"/>
        </w:numPr>
        <w:spacing w:line="240" w:lineRule="auto"/>
        <w:ind w:left="567" w:hanging="425"/>
        <w:rPr>
          <w:rFonts w:ascii="Arial" w:hAnsi="Arial" w:cs="Arial"/>
          <w:sz w:val="22"/>
          <w:szCs w:val="22"/>
          <w:lang w:eastAsia="pl-PL"/>
        </w:rPr>
      </w:pPr>
      <w:r w:rsidRPr="006A58F3">
        <w:rPr>
          <w:rStyle w:val="FontStyle138"/>
          <w:rFonts w:ascii="Arial" w:hAnsi="Arial" w:cs="Arial"/>
          <w:color w:val="auto"/>
        </w:rPr>
        <w:t>sk</w:t>
      </w:r>
      <w:r w:rsidRPr="0012398C">
        <w:rPr>
          <w:rFonts w:ascii="Arial" w:eastAsia="MyriadPro-Light" w:hAnsi="Arial" w:cs="Arial"/>
          <w:sz w:val="22"/>
          <w:szCs w:val="22"/>
        </w:rPr>
        <w:t>ład</w:t>
      </w:r>
      <w:r w:rsidRPr="0012398C">
        <w:rPr>
          <w:rFonts w:ascii="Arial" w:hAnsi="Arial" w:cs="Arial"/>
          <w:sz w:val="22"/>
          <w:szCs w:val="22"/>
        </w:rPr>
        <w:t xml:space="preserve"> </w:t>
      </w:r>
      <w:r w:rsidR="005D50B0" w:rsidRPr="0012398C">
        <w:rPr>
          <w:rFonts w:ascii="Arial" w:hAnsi="Arial" w:cs="Arial"/>
          <w:sz w:val="22"/>
          <w:szCs w:val="22"/>
        </w:rPr>
        <w:t>nominalny:</w:t>
      </w:r>
    </w:p>
    <w:p w:rsidR="005D50B0" w:rsidRPr="0012398C" w:rsidRDefault="005D50B0" w:rsidP="006A58F3">
      <w:pPr>
        <w:numPr>
          <w:ilvl w:val="0"/>
          <w:numId w:val="8"/>
        </w:numPr>
        <w:spacing w:line="240" w:lineRule="auto"/>
        <w:ind w:left="1134"/>
        <w:rPr>
          <w:rFonts w:ascii="Arial" w:hAnsi="Arial" w:cs="Arial"/>
          <w:spacing w:val="-8"/>
          <w:sz w:val="22"/>
          <w:szCs w:val="22"/>
        </w:rPr>
      </w:pPr>
      <w:r w:rsidRPr="0012398C">
        <w:rPr>
          <w:rFonts w:ascii="Arial" w:hAnsi="Arial" w:cs="Arial"/>
          <w:spacing w:val="-8"/>
          <w:sz w:val="22"/>
          <w:szCs w:val="22"/>
        </w:rPr>
        <w:t>Pigment - odporne na światło pi</w:t>
      </w:r>
      <w:r w:rsidR="006F6053" w:rsidRPr="0012398C">
        <w:rPr>
          <w:rFonts w:ascii="Arial" w:hAnsi="Arial" w:cs="Arial"/>
          <w:spacing w:val="-8"/>
          <w:sz w:val="22"/>
          <w:szCs w:val="22"/>
        </w:rPr>
        <w:t xml:space="preserve">gmenty </w:t>
      </w:r>
      <w:r w:rsidR="00A82442" w:rsidRPr="0012398C">
        <w:rPr>
          <w:rFonts w:ascii="Arial" w:hAnsi="Arial" w:cs="Arial"/>
          <w:spacing w:val="-8"/>
          <w:sz w:val="22"/>
          <w:szCs w:val="22"/>
        </w:rPr>
        <w:t>nieołowiowe</w:t>
      </w:r>
      <w:r w:rsidR="006F6053" w:rsidRPr="0012398C">
        <w:rPr>
          <w:rFonts w:ascii="Arial" w:hAnsi="Arial" w:cs="Arial"/>
          <w:spacing w:val="-8"/>
          <w:sz w:val="22"/>
          <w:szCs w:val="22"/>
        </w:rPr>
        <w:t xml:space="preserve">, organiczne </w:t>
      </w:r>
      <w:r w:rsidRPr="0012398C">
        <w:rPr>
          <w:rFonts w:ascii="Arial" w:hAnsi="Arial" w:cs="Arial"/>
          <w:spacing w:val="-8"/>
          <w:sz w:val="22"/>
          <w:szCs w:val="22"/>
        </w:rPr>
        <w:t>i nieorganiczne</w:t>
      </w:r>
      <w:r w:rsidR="004A5041">
        <w:rPr>
          <w:rFonts w:ascii="Arial" w:hAnsi="Arial" w:cs="Arial"/>
          <w:spacing w:val="-8"/>
          <w:sz w:val="22"/>
          <w:szCs w:val="22"/>
        </w:rPr>
        <w:t>;</w:t>
      </w:r>
      <w:r w:rsidRPr="0012398C">
        <w:rPr>
          <w:rFonts w:ascii="Arial" w:hAnsi="Arial" w:cs="Arial"/>
          <w:spacing w:val="-8"/>
          <w:sz w:val="22"/>
          <w:szCs w:val="22"/>
        </w:rPr>
        <w:t xml:space="preserve"> </w:t>
      </w:r>
    </w:p>
    <w:p w:rsidR="005D50B0" w:rsidRPr="0012398C" w:rsidRDefault="005D50B0" w:rsidP="006A58F3">
      <w:pPr>
        <w:numPr>
          <w:ilvl w:val="0"/>
          <w:numId w:val="8"/>
        </w:numPr>
        <w:spacing w:line="240" w:lineRule="auto"/>
        <w:ind w:left="1134"/>
        <w:rPr>
          <w:rFonts w:ascii="Arial" w:hAnsi="Arial" w:cs="Arial"/>
          <w:sz w:val="22"/>
          <w:szCs w:val="22"/>
        </w:rPr>
      </w:pPr>
      <w:r w:rsidRPr="0012398C">
        <w:rPr>
          <w:rFonts w:ascii="Arial" w:hAnsi="Arial" w:cs="Arial"/>
          <w:sz w:val="22"/>
          <w:szCs w:val="22"/>
        </w:rPr>
        <w:t>Substancja błonotwórcza - dyspersja styrenowo-akrylowa</w:t>
      </w:r>
      <w:r w:rsidR="004A5041">
        <w:rPr>
          <w:rFonts w:ascii="Arial" w:hAnsi="Arial" w:cs="Arial"/>
          <w:sz w:val="22"/>
          <w:szCs w:val="22"/>
        </w:rPr>
        <w:t>;</w:t>
      </w:r>
    </w:p>
    <w:p w:rsidR="005D50B0" w:rsidRPr="0012398C" w:rsidRDefault="005D50B0" w:rsidP="006A58F3">
      <w:pPr>
        <w:numPr>
          <w:ilvl w:val="0"/>
          <w:numId w:val="8"/>
        </w:numPr>
        <w:spacing w:line="240" w:lineRule="auto"/>
        <w:ind w:left="1134"/>
        <w:rPr>
          <w:rFonts w:ascii="Arial" w:hAnsi="Arial" w:cs="Arial"/>
          <w:sz w:val="22"/>
          <w:szCs w:val="22"/>
          <w:lang w:eastAsia="pl-PL"/>
        </w:rPr>
      </w:pPr>
      <w:r w:rsidRPr="0012398C">
        <w:rPr>
          <w:rFonts w:ascii="Arial" w:hAnsi="Arial" w:cs="Arial"/>
          <w:sz w:val="22"/>
          <w:szCs w:val="22"/>
        </w:rPr>
        <w:t>Rozpuszczalnik - woda.</w:t>
      </w:r>
    </w:p>
    <w:p w:rsidR="005D50B0" w:rsidRPr="006A58F3" w:rsidRDefault="006A58F3"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gęstość</w:t>
      </w:r>
      <w:r w:rsidR="005D50B0" w:rsidRPr="006A58F3">
        <w:rPr>
          <w:rStyle w:val="FontStyle138"/>
          <w:rFonts w:ascii="Arial" w:hAnsi="Arial" w:cs="Arial"/>
          <w:color w:val="auto"/>
        </w:rPr>
        <w:t>: ok. 1,5 g/cm3;</w:t>
      </w:r>
    </w:p>
    <w:p w:rsidR="005D50B0" w:rsidRPr="006A58F3"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LZO: Limit zawartości LZO (kat.:A/a): 30g/l (2010)</w:t>
      </w:r>
      <w:r w:rsidR="004A5041" w:rsidRPr="006A58F3">
        <w:rPr>
          <w:rStyle w:val="FontStyle138"/>
          <w:rFonts w:ascii="Arial" w:hAnsi="Arial" w:cs="Arial"/>
          <w:color w:val="auto"/>
        </w:rPr>
        <w:t>;</w:t>
      </w:r>
    </w:p>
    <w:p w:rsidR="005D50B0" w:rsidRPr="0012398C" w:rsidRDefault="006A58F3" w:rsidP="006A58F3">
      <w:pPr>
        <w:numPr>
          <w:ilvl w:val="0"/>
          <w:numId w:val="35"/>
        </w:numPr>
        <w:spacing w:line="240" w:lineRule="auto"/>
        <w:ind w:left="567" w:hanging="425"/>
        <w:rPr>
          <w:rFonts w:ascii="Arial" w:eastAsia="MyriadPro-Light" w:hAnsi="Arial" w:cs="Arial"/>
          <w:sz w:val="22"/>
          <w:szCs w:val="22"/>
        </w:rPr>
      </w:pPr>
      <w:r w:rsidRPr="006A58F3">
        <w:rPr>
          <w:rStyle w:val="FontStyle138"/>
          <w:rFonts w:ascii="Arial" w:hAnsi="Arial" w:cs="Arial"/>
          <w:color w:val="auto"/>
        </w:rPr>
        <w:t>czas</w:t>
      </w:r>
      <w:r w:rsidRPr="0012398C">
        <w:rPr>
          <w:rFonts w:ascii="Arial" w:eastAsia="MyriadPro-Light" w:hAnsi="Arial" w:cs="Arial"/>
          <w:sz w:val="22"/>
          <w:szCs w:val="22"/>
        </w:rPr>
        <w:t xml:space="preserve"> </w:t>
      </w:r>
      <w:r w:rsidR="005D50B0" w:rsidRPr="0012398C">
        <w:rPr>
          <w:rFonts w:ascii="Arial" w:eastAsia="MyriadPro-Light" w:hAnsi="Arial" w:cs="Arial"/>
          <w:sz w:val="22"/>
          <w:szCs w:val="22"/>
        </w:rPr>
        <w:t>schnięcia (dla pojedynczej wars</w:t>
      </w:r>
      <w:r w:rsidR="004A5041">
        <w:rPr>
          <w:rFonts w:ascii="Arial" w:eastAsia="MyriadPro-Light" w:hAnsi="Arial" w:cs="Arial"/>
          <w:sz w:val="22"/>
          <w:szCs w:val="22"/>
        </w:rPr>
        <w:t xml:space="preserve">twy, w temperaturze ok. +200 C </w:t>
      </w:r>
      <w:r w:rsidR="005D50B0" w:rsidRPr="0012398C">
        <w:rPr>
          <w:rFonts w:ascii="Arial" w:eastAsia="MyriadPro-Light" w:hAnsi="Arial" w:cs="Arial"/>
          <w:sz w:val="22"/>
          <w:szCs w:val="22"/>
        </w:rPr>
        <w:t>i wilgotności względnej ok. 50%, przy dobrej wentylacji):</w:t>
      </w:r>
    </w:p>
    <w:p w:rsidR="005D50B0" w:rsidRPr="0012398C" w:rsidRDefault="005D50B0" w:rsidP="006A58F3">
      <w:pPr>
        <w:numPr>
          <w:ilvl w:val="0"/>
          <w:numId w:val="33"/>
        </w:numPr>
        <w:spacing w:line="240" w:lineRule="auto"/>
        <w:ind w:left="1134"/>
        <w:rPr>
          <w:rFonts w:ascii="Arial" w:eastAsia="MyriadPro-Light" w:hAnsi="Arial" w:cs="Arial"/>
          <w:sz w:val="22"/>
          <w:szCs w:val="22"/>
        </w:rPr>
      </w:pPr>
      <w:r w:rsidRPr="0012398C">
        <w:rPr>
          <w:rFonts w:ascii="Arial" w:eastAsia="MyriadPro-Light" w:hAnsi="Arial" w:cs="Arial"/>
          <w:sz w:val="22"/>
          <w:szCs w:val="22"/>
        </w:rPr>
        <w:t>do schnięcia powierzchniowego – 1 godzina</w:t>
      </w:r>
    </w:p>
    <w:p w:rsidR="005D50B0" w:rsidRPr="0012398C" w:rsidRDefault="005D50B0" w:rsidP="006A58F3">
      <w:pPr>
        <w:numPr>
          <w:ilvl w:val="0"/>
          <w:numId w:val="33"/>
        </w:numPr>
        <w:spacing w:line="240" w:lineRule="auto"/>
        <w:ind w:left="1134"/>
        <w:rPr>
          <w:rFonts w:ascii="Arial" w:eastAsia="MyriadPro-Light" w:hAnsi="Arial" w:cs="Arial"/>
          <w:sz w:val="22"/>
          <w:szCs w:val="22"/>
        </w:rPr>
      </w:pPr>
      <w:r w:rsidRPr="0012398C">
        <w:rPr>
          <w:rFonts w:ascii="Arial" w:eastAsia="MyriadPro-Light" w:hAnsi="Arial" w:cs="Arial"/>
          <w:sz w:val="22"/>
          <w:szCs w:val="22"/>
        </w:rPr>
        <w:t>do nakładania następnej warstwy – 2</w:t>
      </w:r>
      <w:r w:rsidR="004A5041">
        <w:rPr>
          <w:rFonts w:ascii="Arial" w:eastAsia="MyriadPro-Light" w:hAnsi="Arial" w:cs="Arial"/>
          <w:sz w:val="22"/>
          <w:szCs w:val="22"/>
        </w:rPr>
        <w:t xml:space="preserve"> </w:t>
      </w:r>
      <w:r w:rsidRPr="0012398C">
        <w:rPr>
          <w:rFonts w:ascii="Arial" w:eastAsia="MyriadPro-Light" w:hAnsi="Arial" w:cs="Arial"/>
          <w:sz w:val="22"/>
          <w:szCs w:val="22"/>
        </w:rPr>
        <w:t>-</w:t>
      </w:r>
      <w:r w:rsidR="004A5041">
        <w:rPr>
          <w:rFonts w:ascii="Arial" w:eastAsia="MyriadPro-Light" w:hAnsi="Arial" w:cs="Arial"/>
          <w:sz w:val="22"/>
          <w:szCs w:val="22"/>
        </w:rPr>
        <w:t xml:space="preserve"> </w:t>
      </w:r>
      <w:r w:rsidRPr="0012398C">
        <w:rPr>
          <w:rFonts w:ascii="Arial" w:eastAsia="MyriadPro-Light" w:hAnsi="Arial" w:cs="Arial"/>
          <w:sz w:val="22"/>
          <w:szCs w:val="22"/>
        </w:rPr>
        <w:t>4 godziny</w:t>
      </w:r>
    </w:p>
    <w:p w:rsidR="005D50B0" w:rsidRPr="006A58F3" w:rsidRDefault="006A58F3"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 xml:space="preserve">ilość </w:t>
      </w:r>
      <w:r w:rsidR="005D50B0" w:rsidRPr="006A58F3">
        <w:rPr>
          <w:rStyle w:val="FontStyle138"/>
          <w:rFonts w:ascii="Arial" w:hAnsi="Arial" w:cs="Arial"/>
          <w:color w:val="auto"/>
        </w:rPr>
        <w:t>warstw: 1 - 2 warstwy;</w:t>
      </w:r>
    </w:p>
    <w:p w:rsidR="005D50B0" w:rsidRPr="006A58F3" w:rsidRDefault="005D50B0"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kolor: do uzgodnienia z użytkownikiem wg wzornika kolorów</w:t>
      </w:r>
      <w:r w:rsidR="004A5041" w:rsidRPr="006A58F3">
        <w:rPr>
          <w:rStyle w:val="FontStyle138"/>
          <w:rFonts w:ascii="Arial" w:hAnsi="Arial" w:cs="Arial"/>
          <w:color w:val="auto"/>
        </w:rPr>
        <w:t xml:space="preserve"> producenta;</w:t>
      </w:r>
    </w:p>
    <w:p w:rsidR="005D50B0" w:rsidRPr="006A58F3" w:rsidRDefault="004A5041" w:rsidP="006A58F3">
      <w:pPr>
        <w:numPr>
          <w:ilvl w:val="0"/>
          <w:numId w:val="35"/>
        </w:numPr>
        <w:spacing w:line="240" w:lineRule="auto"/>
        <w:ind w:left="567" w:hanging="425"/>
        <w:rPr>
          <w:rStyle w:val="FontStyle138"/>
          <w:rFonts w:ascii="Arial" w:hAnsi="Arial" w:cs="Arial"/>
          <w:color w:val="auto"/>
        </w:rPr>
      </w:pPr>
      <w:r w:rsidRPr="006A58F3">
        <w:rPr>
          <w:rStyle w:val="FontStyle138"/>
          <w:rFonts w:ascii="Arial" w:hAnsi="Arial" w:cs="Arial"/>
          <w:color w:val="auto"/>
        </w:rPr>
        <w:t>zapach: łagodny, specyficzny;</w:t>
      </w:r>
    </w:p>
    <w:p w:rsidR="005D50B0" w:rsidRPr="0012398C" w:rsidRDefault="005D50B0" w:rsidP="00D85944">
      <w:pPr>
        <w:numPr>
          <w:ilvl w:val="0"/>
          <w:numId w:val="35"/>
        </w:numPr>
        <w:spacing w:after="120" w:line="240" w:lineRule="auto"/>
        <w:ind w:left="567" w:hanging="425"/>
        <w:rPr>
          <w:rFonts w:ascii="Arial" w:hAnsi="Arial" w:cs="Arial"/>
          <w:sz w:val="22"/>
          <w:szCs w:val="22"/>
          <w:lang w:eastAsia="pl-PL"/>
        </w:rPr>
      </w:pPr>
      <w:r w:rsidRPr="006A58F3">
        <w:rPr>
          <w:rStyle w:val="FontStyle138"/>
          <w:rFonts w:ascii="Arial" w:hAnsi="Arial" w:cs="Arial"/>
          <w:color w:val="auto"/>
        </w:rPr>
        <w:t>nanoszenie</w:t>
      </w:r>
      <w:r w:rsidRPr="0012398C">
        <w:rPr>
          <w:rFonts w:ascii="Arial" w:hAnsi="Arial" w:cs="Arial"/>
          <w:sz w:val="22"/>
          <w:szCs w:val="22"/>
          <w:lang w:eastAsia="pl-PL"/>
        </w:rPr>
        <w:t xml:space="preserve"> drugiej warstwy: po wyschnięciu pierwszej, 4</w:t>
      </w:r>
      <w:r w:rsidR="004A5041">
        <w:rPr>
          <w:rFonts w:ascii="Arial" w:hAnsi="Arial" w:cs="Arial"/>
          <w:sz w:val="22"/>
          <w:szCs w:val="22"/>
          <w:lang w:eastAsia="pl-PL"/>
        </w:rPr>
        <w:t xml:space="preserve"> </w:t>
      </w:r>
      <w:r w:rsidRPr="0012398C">
        <w:rPr>
          <w:rFonts w:ascii="Arial" w:hAnsi="Arial" w:cs="Arial"/>
          <w:sz w:val="22"/>
          <w:szCs w:val="22"/>
          <w:lang w:eastAsia="pl-PL"/>
        </w:rPr>
        <w:t>h.</w:t>
      </w:r>
    </w:p>
    <w:p w:rsidR="005D50B0" w:rsidRPr="0012398C" w:rsidRDefault="005D50B0" w:rsidP="00A7462B">
      <w:pPr>
        <w:pStyle w:val="Nagwek4"/>
        <w:numPr>
          <w:ilvl w:val="0"/>
          <w:numId w:val="40"/>
        </w:numPr>
        <w:spacing w:after="120" w:line="240" w:lineRule="auto"/>
        <w:ind w:left="709" w:hanging="567"/>
        <w:rPr>
          <w:rFonts w:ascii="Arial" w:hAnsi="Arial" w:cs="Arial"/>
          <w:sz w:val="22"/>
          <w:szCs w:val="22"/>
        </w:rPr>
      </w:pPr>
      <w:r w:rsidRPr="0012398C">
        <w:rPr>
          <w:rFonts w:ascii="Arial" w:hAnsi="Arial" w:cs="Arial"/>
          <w:sz w:val="22"/>
          <w:szCs w:val="22"/>
          <w:lang w:eastAsia="pl-PL"/>
        </w:rPr>
        <w:t>Tynk</w:t>
      </w:r>
      <w:r w:rsidR="004A5041">
        <w:rPr>
          <w:rFonts w:ascii="Arial" w:hAnsi="Arial" w:cs="Arial"/>
          <w:sz w:val="22"/>
          <w:szCs w:val="22"/>
          <w:lang w:eastAsia="pl-PL"/>
        </w:rPr>
        <w:t xml:space="preserve"> </w:t>
      </w:r>
      <w:r w:rsidRPr="0012398C">
        <w:rPr>
          <w:rFonts w:ascii="Arial" w:hAnsi="Arial" w:cs="Arial"/>
          <w:sz w:val="22"/>
          <w:szCs w:val="22"/>
        </w:rPr>
        <w:t>mozaikowy</w:t>
      </w:r>
    </w:p>
    <w:p w:rsidR="005D50B0" w:rsidRPr="004A5041" w:rsidRDefault="005D50B0" w:rsidP="0012398C">
      <w:pPr>
        <w:spacing w:after="120" w:line="240" w:lineRule="auto"/>
        <w:ind w:left="0" w:firstLine="0"/>
        <w:rPr>
          <w:rFonts w:ascii="Arial" w:hAnsi="Arial" w:cs="Arial"/>
          <w:sz w:val="22"/>
          <w:szCs w:val="22"/>
        </w:rPr>
      </w:pPr>
      <w:r w:rsidRPr="004A5041">
        <w:rPr>
          <w:rFonts w:ascii="Arial" w:hAnsi="Arial" w:cs="Arial"/>
          <w:sz w:val="22"/>
          <w:szCs w:val="22"/>
        </w:rPr>
        <w:t xml:space="preserve">Tynk mozaikowy do wykonania </w:t>
      </w:r>
      <w:r w:rsidR="008A20A1" w:rsidRPr="004A5041">
        <w:rPr>
          <w:rFonts w:ascii="Arial" w:hAnsi="Arial" w:cs="Arial"/>
          <w:sz w:val="22"/>
          <w:szCs w:val="22"/>
        </w:rPr>
        <w:t xml:space="preserve">pasów </w:t>
      </w:r>
      <w:r w:rsidRPr="004A5041">
        <w:rPr>
          <w:rFonts w:ascii="Arial" w:hAnsi="Arial" w:cs="Arial"/>
          <w:sz w:val="22"/>
          <w:szCs w:val="22"/>
        </w:rPr>
        <w:t xml:space="preserve">lamperii. Tynk cienkowarstwowy, dekoracyjny </w:t>
      </w:r>
      <w:r w:rsidR="004A5041">
        <w:rPr>
          <w:rFonts w:ascii="Arial" w:hAnsi="Arial" w:cs="Arial"/>
          <w:sz w:val="22"/>
          <w:szCs w:val="22"/>
        </w:rPr>
        <w:br/>
      </w:r>
      <w:r w:rsidRPr="004A5041">
        <w:rPr>
          <w:rFonts w:ascii="Arial" w:hAnsi="Arial" w:cs="Arial"/>
          <w:sz w:val="22"/>
          <w:szCs w:val="22"/>
        </w:rPr>
        <w:t xml:space="preserve">na bazie barwionych piasków kwarcowych i spoiwa z żywicy syntetycznej. Wysoce </w:t>
      </w:r>
      <w:r w:rsidRPr="004A5041">
        <w:rPr>
          <w:rFonts w:ascii="Arial" w:hAnsi="Arial" w:cs="Arial"/>
          <w:spacing w:val="-4"/>
          <w:sz w:val="22"/>
          <w:szCs w:val="22"/>
        </w:rPr>
        <w:t>wytrzymały na uszkodzenia mechaniczne, odporny na zabrudzenia, zmywanie i</w:t>
      </w:r>
      <w:r w:rsidRPr="004A5041">
        <w:rPr>
          <w:rFonts w:ascii="Arial" w:hAnsi="Arial" w:cs="Arial"/>
          <w:sz w:val="22"/>
          <w:szCs w:val="22"/>
        </w:rPr>
        <w:t xml:space="preserve"> szorowanie, elastyczny</w:t>
      </w:r>
      <w:r w:rsidR="004A5041">
        <w:rPr>
          <w:rFonts w:ascii="Arial" w:hAnsi="Arial" w:cs="Arial"/>
          <w:sz w:val="22"/>
          <w:szCs w:val="22"/>
        </w:rPr>
        <w:t xml:space="preserve"> </w:t>
      </w:r>
      <w:r w:rsidRPr="004A5041">
        <w:rPr>
          <w:rFonts w:ascii="Arial" w:hAnsi="Arial" w:cs="Arial"/>
          <w:sz w:val="22"/>
          <w:szCs w:val="22"/>
        </w:rPr>
        <w:t>- mostkujący drobne rysy włosowate podłoża. Szczególnie odporny na warunki atmosferyczne- hydrofobowy, tynk mozaikowy do stosowania wewnątrz i na zewnątrz budynków. Na ściany ciągów pieszych i komunikacyjnych, korytarzy, klatek schodowych, pomieszczeń wystawowych, biur, poczekalni, szczególnie polecany w strefie cokołowej, na słupy i ogrodzenia.</w:t>
      </w:r>
    </w:p>
    <w:p w:rsidR="005D50B0" w:rsidRPr="0012398C" w:rsidRDefault="005D50B0" w:rsidP="0012398C">
      <w:pPr>
        <w:spacing w:line="240" w:lineRule="auto"/>
        <w:ind w:left="0" w:firstLine="0"/>
        <w:rPr>
          <w:rFonts w:ascii="Arial" w:hAnsi="Arial" w:cs="Arial"/>
          <w:sz w:val="22"/>
          <w:szCs w:val="22"/>
        </w:rPr>
      </w:pPr>
      <w:r w:rsidRPr="0012398C">
        <w:rPr>
          <w:rFonts w:ascii="Arial" w:hAnsi="Arial" w:cs="Arial"/>
          <w:b/>
          <w:sz w:val="22"/>
          <w:szCs w:val="22"/>
        </w:rPr>
        <w:t>Skład</w:t>
      </w:r>
      <w:r w:rsidRPr="0012398C">
        <w:rPr>
          <w:rFonts w:ascii="Arial" w:hAnsi="Arial" w:cs="Arial"/>
          <w:sz w:val="22"/>
          <w:szCs w:val="22"/>
        </w:rPr>
        <w:t>:</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Spoiwa organiczne, barwne piaski kwarcowe, dodatki, woda.</w:t>
      </w:r>
    </w:p>
    <w:p w:rsidR="005D50B0" w:rsidRPr="0012398C" w:rsidRDefault="005D50B0" w:rsidP="0012398C">
      <w:pPr>
        <w:spacing w:line="240" w:lineRule="auto"/>
        <w:ind w:left="0" w:firstLine="0"/>
        <w:rPr>
          <w:rFonts w:ascii="Arial" w:hAnsi="Arial" w:cs="Arial"/>
          <w:sz w:val="22"/>
          <w:szCs w:val="22"/>
        </w:rPr>
      </w:pPr>
      <w:r w:rsidRPr="0012398C">
        <w:rPr>
          <w:rFonts w:ascii="Arial" w:hAnsi="Arial" w:cs="Arial"/>
          <w:b/>
          <w:sz w:val="22"/>
          <w:szCs w:val="22"/>
        </w:rPr>
        <w:t>Dane techniczne</w:t>
      </w:r>
      <w:r w:rsidRPr="0012398C">
        <w:rPr>
          <w:rFonts w:ascii="Arial" w:hAnsi="Arial" w:cs="Arial"/>
          <w:sz w:val="22"/>
          <w:szCs w:val="22"/>
        </w:rPr>
        <w:t>:</w:t>
      </w:r>
    </w:p>
    <w:p w:rsidR="005D50B0" w:rsidRPr="0012398C" w:rsidRDefault="000A4D58" w:rsidP="0012398C">
      <w:pPr>
        <w:spacing w:line="240" w:lineRule="auto"/>
        <w:ind w:left="0" w:firstLine="0"/>
        <w:rPr>
          <w:rFonts w:ascii="Arial" w:hAnsi="Arial" w:cs="Arial"/>
          <w:sz w:val="22"/>
          <w:szCs w:val="22"/>
        </w:rPr>
      </w:pPr>
      <w:r w:rsidRPr="0012398C">
        <w:rPr>
          <w:rFonts w:ascii="Arial" w:hAnsi="Arial" w:cs="Arial"/>
          <w:sz w:val="22"/>
          <w:szCs w:val="22"/>
        </w:rPr>
        <w:t>Uziarnienie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5D50B0" w:rsidRPr="0012398C">
        <w:rPr>
          <w:rFonts w:ascii="Arial" w:hAnsi="Arial" w:cs="Arial"/>
          <w:sz w:val="22"/>
          <w:szCs w:val="22"/>
        </w:rPr>
        <w:t>0 - 2 mm;</w:t>
      </w:r>
    </w:p>
    <w:p w:rsidR="005D50B0" w:rsidRPr="0012398C" w:rsidRDefault="005D50B0" w:rsidP="0012398C">
      <w:pPr>
        <w:spacing w:line="240" w:lineRule="auto"/>
        <w:ind w:left="0" w:firstLine="0"/>
        <w:rPr>
          <w:rFonts w:ascii="Arial" w:hAnsi="Arial" w:cs="Arial"/>
          <w:sz w:val="22"/>
          <w:szCs w:val="22"/>
          <w:lang w:eastAsia="pl-PL"/>
        </w:rPr>
      </w:pPr>
      <w:r w:rsidRPr="0012398C">
        <w:rPr>
          <w:rFonts w:ascii="Arial" w:hAnsi="Arial" w:cs="Arial"/>
          <w:sz w:val="22"/>
          <w:szCs w:val="22"/>
        </w:rPr>
        <w:t xml:space="preserve">Zawartość substancji stałych: </w:t>
      </w:r>
      <w:r w:rsidRPr="0012398C">
        <w:rPr>
          <w:rFonts w:ascii="Arial" w:hAnsi="Arial" w:cs="Arial"/>
          <w:sz w:val="22"/>
          <w:szCs w:val="22"/>
        </w:rPr>
        <w:tab/>
      </w:r>
      <w:r w:rsidRPr="0012398C">
        <w:rPr>
          <w:rFonts w:ascii="Arial" w:hAnsi="Arial" w:cs="Arial"/>
          <w:sz w:val="22"/>
          <w:szCs w:val="22"/>
        </w:rPr>
        <w:tab/>
      </w:r>
      <w:r w:rsidRPr="0012398C">
        <w:rPr>
          <w:rFonts w:ascii="Arial" w:hAnsi="Arial" w:cs="Arial"/>
          <w:sz w:val="22"/>
          <w:szCs w:val="22"/>
        </w:rPr>
        <w:tab/>
      </w:r>
      <w:r w:rsidRPr="0012398C">
        <w:rPr>
          <w:rFonts w:ascii="Arial" w:hAnsi="Arial" w:cs="Arial"/>
          <w:sz w:val="22"/>
          <w:szCs w:val="22"/>
        </w:rPr>
        <w:tab/>
        <w:t>ok. 80%;</w:t>
      </w:r>
    </w:p>
    <w:p w:rsidR="005D50B0" w:rsidRPr="0012398C" w:rsidRDefault="005D50B0" w:rsidP="0012398C">
      <w:pPr>
        <w:spacing w:line="240" w:lineRule="auto"/>
        <w:ind w:left="0" w:firstLine="0"/>
        <w:rPr>
          <w:rFonts w:ascii="Arial" w:hAnsi="Arial" w:cs="Arial"/>
          <w:sz w:val="22"/>
          <w:szCs w:val="22"/>
        </w:rPr>
      </w:pPr>
      <w:r w:rsidRPr="0012398C">
        <w:rPr>
          <w:rFonts w:ascii="Arial" w:hAnsi="Arial" w:cs="Arial"/>
          <w:sz w:val="22"/>
          <w:szCs w:val="22"/>
        </w:rPr>
        <w:t xml:space="preserve">Wypełniacz: </w:t>
      </w:r>
      <w:r w:rsidRPr="0012398C">
        <w:rPr>
          <w:rFonts w:ascii="Arial" w:hAnsi="Arial" w:cs="Arial"/>
          <w:sz w:val="22"/>
          <w:szCs w:val="22"/>
        </w:rPr>
        <w:tab/>
      </w:r>
      <w:r w:rsidRPr="0012398C">
        <w:rPr>
          <w:rFonts w:ascii="Arial" w:hAnsi="Arial" w:cs="Arial"/>
          <w:sz w:val="22"/>
          <w:szCs w:val="22"/>
        </w:rPr>
        <w:tab/>
      </w:r>
      <w:r w:rsidRPr="0012398C">
        <w:rPr>
          <w:rFonts w:ascii="Arial" w:hAnsi="Arial" w:cs="Arial"/>
          <w:sz w:val="22"/>
          <w:szCs w:val="22"/>
        </w:rPr>
        <w:tab/>
      </w:r>
      <w:r w:rsidRPr="0012398C">
        <w:rPr>
          <w:rFonts w:ascii="Arial" w:hAnsi="Arial" w:cs="Arial"/>
          <w:sz w:val="22"/>
          <w:szCs w:val="22"/>
        </w:rPr>
        <w:tab/>
      </w:r>
      <w:r w:rsidRPr="0012398C">
        <w:rPr>
          <w:rFonts w:ascii="Arial" w:hAnsi="Arial" w:cs="Arial"/>
          <w:sz w:val="22"/>
          <w:szCs w:val="22"/>
        </w:rPr>
        <w:tab/>
      </w:r>
      <w:r w:rsidRPr="0012398C">
        <w:rPr>
          <w:rFonts w:ascii="Arial" w:hAnsi="Arial" w:cs="Arial"/>
          <w:sz w:val="22"/>
          <w:szCs w:val="22"/>
        </w:rPr>
        <w:tab/>
      </w:r>
      <w:r w:rsidRPr="0012398C">
        <w:rPr>
          <w:rFonts w:ascii="Arial" w:hAnsi="Arial" w:cs="Arial"/>
          <w:sz w:val="22"/>
          <w:szCs w:val="22"/>
        </w:rPr>
        <w:tab/>
        <w:t>barwiony piasek kwarcowy;</w:t>
      </w:r>
    </w:p>
    <w:p w:rsidR="005D50B0" w:rsidRPr="0012398C" w:rsidRDefault="005D50B0" w:rsidP="0012398C">
      <w:pPr>
        <w:spacing w:line="240" w:lineRule="auto"/>
        <w:ind w:left="0" w:firstLine="0"/>
        <w:rPr>
          <w:rFonts w:ascii="Arial" w:hAnsi="Arial" w:cs="Arial"/>
          <w:sz w:val="22"/>
          <w:szCs w:val="22"/>
        </w:rPr>
      </w:pPr>
      <w:r w:rsidRPr="0012398C">
        <w:rPr>
          <w:rFonts w:ascii="Arial" w:hAnsi="Arial" w:cs="Arial"/>
          <w:sz w:val="22"/>
          <w:szCs w:val="22"/>
        </w:rPr>
        <w:t xml:space="preserve">Współczynnik oporu dyfuzyjnego pary wodnej µ: </w:t>
      </w:r>
      <w:r w:rsidRPr="0012398C">
        <w:rPr>
          <w:rFonts w:ascii="Arial" w:hAnsi="Arial" w:cs="Arial"/>
          <w:sz w:val="22"/>
          <w:szCs w:val="22"/>
        </w:rPr>
        <w:tab/>
      </w:r>
      <w:r w:rsidR="004A5041">
        <w:rPr>
          <w:rFonts w:ascii="Arial" w:hAnsi="Arial" w:cs="Arial"/>
          <w:sz w:val="22"/>
          <w:szCs w:val="22"/>
        </w:rPr>
        <w:tab/>
      </w:r>
      <w:r w:rsidRPr="0012398C">
        <w:rPr>
          <w:rFonts w:ascii="Arial" w:hAnsi="Arial" w:cs="Arial"/>
          <w:sz w:val="22"/>
          <w:szCs w:val="22"/>
        </w:rPr>
        <w:t>ok. 110-140;</w:t>
      </w:r>
    </w:p>
    <w:p w:rsidR="004A5041" w:rsidRDefault="005D50B0" w:rsidP="0012398C">
      <w:pPr>
        <w:spacing w:line="240" w:lineRule="auto"/>
        <w:ind w:left="1560" w:hanging="1560"/>
        <w:rPr>
          <w:rFonts w:ascii="Arial" w:hAnsi="Arial" w:cs="Arial"/>
          <w:sz w:val="22"/>
          <w:szCs w:val="22"/>
        </w:rPr>
      </w:pPr>
      <w:r w:rsidRPr="0012398C">
        <w:rPr>
          <w:rFonts w:ascii="Arial" w:hAnsi="Arial" w:cs="Arial"/>
          <w:b/>
          <w:sz w:val="22"/>
          <w:szCs w:val="22"/>
        </w:rPr>
        <w:t>Kolorystyka</w:t>
      </w:r>
      <w:r w:rsidRPr="0012398C">
        <w:rPr>
          <w:rFonts w:ascii="Arial" w:hAnsi="Arial" w:cs="Arial"/>
          <w:sz w:val="22"/>
          <w:szCs w:val="22"/>
        </w:rPr>
        <w:t xml:space="preserve">: </w:t>
      </w:r>
    </w:p>
    <w:p w:rsidR="005D50B0" w:rsidRPr="0012398C" w:rsidRDefault="004A5041" w:rsidP="0012398C">
      <w:pPr>
        <w:spacing w:after="120" w:line="240" w:lineRule="auto"/>
        <w:ind w:left="1560" w:hanging="1560"/>
        <w:rPr>
          <w:rFonts w:ascii="Arial" w:hAnsi="Arial" w:cs="Arial"/>
          <w:sz w:val="22"/>
          <w:szCs w:val="22"/>
        </w:rPr>
      </w:pPr>
      <w:r w:rsidRPr="004A5041">
        <w:rPr>
          <w:rFonts w:ascii="Arial" w:hAnsi="Arial" w:cs="Arial"/>
          <w:spacing w:val="-4"/>
          <w:sz w:val="22"/>
          <w:szCs w:val="22"/>
        </w:rPr>
        <w:t xml:space="preserve">Kolor </w:t>
      </w:r>
      <w:r w:rsidR="005D50B0" w:rsidRPr="004A5041">
        <w:rPr>
          <w:rFonts w:ascii="Arial" w:hAnsi="Arial" w:cs="Arial"/>
          <w:spacing w:val="-4"/>
          <w:sz w:val="22"/>
          <w:szCs w:val="22"/>
        </w:rPr>
        <w:t>do uzgodnienia z użytkownikiem, ze standardowej palety danego producenta</w:t>
      </w:r>
      <w:r w:rsidR="005D50B0" w:rsidRPr="0012398C">
        <w:rPr>
          <w:rFonts w:ascii="Arial" w:hAnsi="Arial" w:cs="Arial"/>
          <w:sz w:val="22"/>
          <w:szCs w:val="22"/>
        </w:rPr>
        <w:t>.</w:t>
      </w:r>
    </w:p>
    <w:p w:rsidR="005D50B0" w:rsidRPr="0012398C" w:rsidRDefault="005D50B0" w:rsidP="00A7462B">
      <w:pPr>
        <w:pStyle w:val="Nagwek4"/>
        <w:numPr>
          <w:ilvl w:val="0"/>
          <w:numId w:val="40"/>
        </w:numPr>
        <w:spacing w:after="120" w:line="240" w:lineRule="auto"/>
        <w:ind w:left="709" w:hanging="567"/>
        <w:rPr>
          <w:rFonts w:ascii="Arial" w:hAnsi="Arial" w:cs="Arial"/>
          <w:bCs w:val="0"/>
          <w:sz w:val="22"/>
          <w:szCs w:val="22"/>
          <w:lang w:eastAsia="pl-PL"/>
        </w:rPr>
      </w:pPr>
      <w:r w:rsidRPr="0012398C">
        <w:rPr>
          <w:rFonts w:ascii="Arial" w:hAnsi="Arial" w:cs="Arial"/>
          <w:sz w:val="22"/>
          <w:szCs w:val="22"/>
          <w:lang w:eastAsia="pl-PL"/>
        </w:rPr>
        <w:t>Płytki</w:t>
      </w:r>
      <w:r w:rsidRPr="0012398C">
        <w:rPr>
          <w:rFonts w:ascii="Arial" w:hAnsi="Arial" w:cs="Arial"/>
          <w:bCs w:val="0"/>
          <w:sz w:val="22"/>
          <w:szCs w:val="22"/>
          <w:lang w:eastAsia="pl-PL"/>
        </w:rPr>
        <w:t xml:space="preserve"> podłogowe </w:t>
      </w:r>
      <w:r w:rsidR="004A5041" w:rsidRPr="0012398C">
        <w:rPr>
          <w:rFonts w:ascii="Arial" w:hAnsi="Arial" w:cs="Arial"/>
          <w:bCs w:val="0"/>
          <w:sz w:val="22"/>
          <w:szCs w:val="22"/>
          <w:lang w:eastAsia="pl-PL"/>
        </w:rPr>
        <w:t>gres</w:t>
      </w:r>
      <w:r w:rsidR="004A5041">
        <w:rPr>
          <w:rFonts w:ascii="Arial" w:hAnsi="Arial" w:cs="Arial"/>
          <w:bCs w:val="0"/>
          <w:sz w:val="22"/>
          <w:szCs w:val="22"/>
          <w:lang w:eastAsia="pl-PL"/>
        </w:rPr>
        <w:t>,</w:t>
      </w:r>
      <w:r w:rsidR="004A5041" w:rsidRPr="0012398C">
        <w:rPr>
          <w:rFonts w:ascii="Arial" w:hAnsi="Arial" w:cs="Arial"/>
          <w:bCs w:val="0"/>
          <w:sz w:val="22"/>
          <w:szCs w:val="22"/>
          <w:lang w:eastAsia="pl-PL"/>
        </w:rPr>
        <w:t xml:space="preserve"> </w:t>
      </w:r>
      <w:r w:rsidR="004A5041">
        <w:rPr>
          <w:rFonts w:ascii="Arial" w:hAnsi="Arial" w:cs="Arial"/>
          <w:bCs w:val="0"/>
          <w:sz w:val="22"/>
          <w:szCs w:val="22"/>
          <w:lang w:eastAsia="pl-PL"/>
        </w:rPr>
        <w:t xml:space="preserve">wymiar </w:t>
      </w:r>
      <w:r w:rsidRPr="0012398C">
        <w:rPr>
          <w:rFonts w:ascii="Arial" w:hAnsi="Arial" w:cs="Arial"/>
          <w:bCs w:val="0"/>
          <w:sz w:val="22"/>
          <w:szCs w:val="22"/>
          <w:lang w:eastAsia="pl-PL"/>
        </w:rPr>
        <w:t>30</w:t>
      </w:r>
      <w:r w:rsidR="004A5041">
        <w:rPr>
          <w:rFonts w:ascii="Arial" w:hAnsi="Arial" w:cs="Arial"/>
          <w:bCs w:val="0"/>
          <w:sz w:val="22"/>
          <w:szCs w:val="22"/>
          <w:lang w:eastAsia="pl-PL"/>
        </w:rPr>
        <w:t xml:space="preserve"> cm </w:t>
      </w:r>
      <w:r w:rsidRPr="0012398C">
        <w:rPr>
          <w:rFonts w:ascii="Arial" w:hAnsi="Arial" w:cs="Arial"/>
          <w:bCs w:val="0"/>
          <w:sz w:val="22"/>
          <w:szCs w:val="22"/>
          <w:lang w:eastAsia="pl-PL"/>
        </w:rPr>
        <w:t>x</w:t>
      </w:r>
      <w:r w:rsidR="004A5041">
        <w:rPr>
          <w:rFonts w:ascii="Arial" w:hAnsi="Arial" w:cs="Arial"/>
          <w:bCs w:val="0"/>
          <w:sz w:val="22"/>
          <w:szCs w:val="22"/>
          <w:lang w:eastAsia="pl-PL"/>
        </w:rPr>
        <w:t xml:space="preserve"> </w:t>
      </w:r>
      <w:r w:rsidRPr="0012398C">
        <w:rPr>
          <w:rFonts w:ascii="Arial" w:hAnsi="Arial" w:cs="Arial"/>
          <w:bCs w:val="0"/>
          <w:sz w:val="22"/>
          <w:szCs w:val="22"/>
          <w:lang w:eastAsia="pl-PL"/>
        </w:rPr>
        <w:t xml:space="preserve">60 cm </w:t>
      </w:r>
    </w:p>
    <w:p w:rsidR="005D50B0" w:rsidRPr="0012398C" w:rsidRDefault="005D50B0" w:rsidP="00DB702F">
      <w:pPr>
        <w:spacing w:line="240" w:lineRule="auto"/>
        <w:ind w:left="0" w:firstLine="0"/>
        <w:rPr>
          <w:rFonts w:ascii="Arial" w:hAnsi="Arial" w:cs="Arial"/>
          <w:sz w:val="22"/>
          <w:szCs w:val="22"/>
          <w:lang w:eastAsia="pl-PL"/>
        </w:rPr>
      </w:pPr>
      <w:r w:rsidRPr="0012398C">
        <w:rPr>
          <w:rFonts w:ascii="Arial" w:hAnsi="Arial" w:cs="Arial"/>
          <w:sz w:val="22"/>
          <w:szCs w:val="22"/>
          <w:lang w:eastAsia="pl-PL"/>
        </w:rPr>
        <w:t xml:space="preserve">Płytki do wykonania posadzek gat. I, antypoślizgowe, o współczynniku min. R 10, odporne na pęknięcia, grubości min. </w:t>
      </w:r>
      <w:r w:rsidR="00C95F1F" w:rsidRPr="0012398C">
        <w:rPr>
          <w:rFonts w:ascii="Arial" w:hAnsi="Arial" w:cs="Arial"/>
          <w:sz w:val="22"/>
          <w:szCs w:val="22"/>
          <w:lang w:eastAsia="pl-PL"/>
        </w:rPr>
        <w:t>7</w:t>
      </w:r>
      <w:r w:rsidRPr="0012398C">
        <w:rPr>
          <w:rFonts w:ascii="Arial" w:hAnsi="Arial" w:cs="Arial"/>
          <w:sz w:val="22"/>
          <w:szCs w:val="22"/>
          <w:lang w:eastAsia="pl-PL"/>
        </w:rPr>
        <w:t xml:space="preserve"> mm, klasa ścieralności IV, twardość w skali Mohsa – min </w:t>
      </w:r>
      <w:r w:rsidR="00C95F1F" w:rsidRPr="0012398C">
        <w:rPr>
          <w:rFonts w:ascii="Arial" w:hAnsi="Arial" w:cs="Arial"/>
          <w:sz w:val="22"/>
          <w:szCs w:val="22"/>
          <w:lang w:eastAsia="pl-PL"/>
        </w:rPr>
        <w:t>9</w:t>
      </w:r>
      <w:r w:rsidRPr="0012398C">
        <w:rPr>
          <w:rFonts w:ascii="Arial" w:hAnsi="Arial" w:cs="Arial"/>
          <w:sz w:val="22"/>
          <w:szCs w:val="22"/>
          <w:lang w:eastAsia="pl-PL"/>
        </w:rPr>
        <w:t xml:space="preserve">, odporność na plamienie kl. 3. </w:t>
      </w:r>
    </w:p>
    <w:p w:rsidR="00710D3E" w:rsidRPr="0012398C" w:rsidRDefault="00710D3E" w:rsidP="0012398C">
      <w:pPr>
        <w:spacing w:after="120" w:line="240" w:lineRule="auto"/>
        <w:ind w:left="0" w:firstLine="0"/>
        <w:rPr>
          <w:rFonts w:ascii="Arial" w:hAnsi="Arial" w:cs="Arial"/>
          <w:sz w:val="22"/>
          <w:szCs w:val="22"/>
          <w:lang w:eastAsia="pl-PL"/>
        </w:rPr>
      </w:pPr>
      <w:r w:rsidRPr="0012398C">
        <w:rPr>
          <w:rFonts w:ascii="Arial" w:hAnsi="Arial" w:cs="Arial"/>
          <w:sz w:val="22"/>
          <w:szCs w:val="22"/>
          <w:lang w:eastAsia="pl-PL"/>
        </w:rPr>
        <w:t xml:space="preserve">Kolor płytek zostanie wybrany przez użytkownika. Należy przedstawić co najmniej </w:t>
      </w:r>
      <w:r w:rsidR="004A5041">
        <w:rPr>
          <w:rFonts w:ascii="Arial" w:hAnsi="Arial" w:cs="Arial"/>
          <w:sz w:val="22"/>
          <w:szCs w:val="22"/>
          <w:lang w:eastAsia="pl-PL"/>
        </w:rPr>
        <w:br/>
      </w:r>
      <w:r w:rsidRPr="0012398C">
        <w:rPr>
          <w:rFonts w:ascii="Arial" w:hAnsi="Arial" w:cs="Arial"/>
          <w:sz w:val="22"/>
          <w:szCs w:val="22"/>
          <w:lang w:eastAsia="pl-PL"/>
        </w:rPr>
        <w:t>4 rodzaje wzoru płytek do wyboru</w:t>
      </w:r>
      <w:r w:rsidR="004A5041">
        <w:rPr>
          <w:rFonts w:ascii="Arial" w:hAnsi="Arial" w:cs="Arial"/>
          <w:sz w:val="22"/>
          <w:szCs w:val="22"/>
          <w:lang w:eastAsia="pl-PL"/>
        </w:rPr>
        <w:t>.</w:t>
      </w:r>
    </w:p>
    <w:p w:rsidR="005D50B0" w:rsidRPr="0012398C" w:rsidRDefault="005D50B0" w:rsidP="0012398C">
      <w:pPr>
        <w:tabs>
          <w:tab w:val="left" w:pos="284"/>
        </w:tabs>
        <w:suppressAutoHyphens w:val="0"/>
        <w:autoSpaceDE w:val="0"/>
        <w:autoSpaceDN w:val="0"/>
        <w:adjustRightInd w:val="0"/>
        <w:spacing w:line="240" w:lineRule="auto"/>
        <w:ind w:left="0" w:firstLine="0"/>
        <w:jc w:val="left"/>
        <w:rPr>
          <w:rFonts w:ascii="Arial" w:hAnsi="Arial" w:cs="Arial"/>
          <w:color w:val="000B29"/>
          <w:sz w:val="22"/>
          <w:szCs w:val="22"/>
          <w:shd w:val="clear" w:color="auto" w:fill="FFFFFF"/>
        </w:rPr>
      </w:pPr>
      <w:r w:rsidRPr="0012398C">
        <w:rPr>
          <w:rFonts w:ascii="Arial" w:hAnsi="Arial" w:cs="Arial"/>
          <w:b/>
          <w:color w:val="000B29"/>
          <w:sz w:val="22"/>
          <w:szCs w:val="22"/>
          <w:shd w:val="clear" w:color="auto" w:fill="FFFFFF"/>
        </w:rPr>
        <w:t>Parametry techniczne</w:t>
      </w:r>
      <w:r w:rsidRPr="0012398C">
        <w:rPr>
          <w:rFonts w:ascii="Arial" w:hAnsi="Arial" w:cs="Arial"/>
          <w:color w:val="000B29"/>
          <w:sz w:val="22"/>
          <w:szCs w:val="22"/>
          <w:shd w:val="clear" w:color="auto" w:fill="FFFFFF"/>
        </w:rPr>
        <w:t>:</w:t>
      </w:r>
    </w:p>
    <w:p w:rsidR="005D50B0" w:rsidRPr="00D85944" w:rsidRDefault="007D695B"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 xml:space="preserve">format </w:t>
      </w:r>
      <w:r w:rsidR="005D50B0" w:rsidRPr="00D85944">
        <w:rPr>
          <w:rStyle w:val="FontStyle138"/>
          <w:rFonts w:ascii="Arial" w:hAnsi="Arial" w:cs="Arial"/>
          <w:color w:val="auto"/>
        </w:rPr>
        <w:t>30</w:t>
      </w:r>
      <w:r w:rsidR="004A5041" w:rsidRPr="00D85944">
        <w:rPr>
          <w:rStyle w:val="FontStyle138"/>
          <w:rFonts w:ascii="Arial" w:hAnsi="Arial" w:cs="Arial"/>
          <w:color w:val="auto"/>
        </w:rPr>
        <w:t xml:space="preserve"> </w:t>
      </w:r>
      <w:r w:rsidR="005D50B0" w:rsidRPr="00D85944">
        <w:rPr>
          <w:rStyle w:val="FontStyle138"/>
          <w:rFonts w:ascii="Arial" w:hAnsi="Arial" w:cs="Arial"/>
          <w:color w:val="auto"/>
        </w:rPr>
        <w:t>cm</w:t>
      </w:r>
      <w:r w:rsidR="004A5041" w:rsidRPr="00D85944">
        <w:rPr>
          <w:rStyle w:val="FontStyle138"/>
          <w:rFonts w:ascii="Arial" w:hAnsi="Arial" w:cs="Arial"/>
          <w:color w:val="auto"/>
        </w:rPr>
        <w:t xml:space="preserve"> </w:t>
      </w:r>
      <w:r w:rsidR="005D50B0" w:rsidRPr="00D85944">
        <w:rPr>
          <w:rStyle w:val="FontStyle138"/>
          <w:rFonts w:ascii="Arial" w:hAnsi="Arial" w:cs="Arial"/>
          <w:color w:val="auto"/>
        </w:rPr>
        <w:t>x</w:t>
      </w:r>
      <w:r w:rsidR="004A5041" w:rsidRPr="00D85944">
        <w:rPr>
          <w:rStyle w:val="FontStyle138"/>
          <w:rFonts w:ascii="Arial" w:hAnsi="Arial" w:cs="Arial"/>
          <w:color w:val="auto"/>
        </w:rPr>
        <w:t xml:space="preserve"> </w:t>
      </w:r>
      <w:r w:rsidR="005D50B0" w:rsidRPr="00D85944">
        <w:rPr>
          <w:rStyle w:val="FontStyle138"/>
          <w:rFonts w:ascii="Arial" w:hAnsi="Arial" w:cs="Arial"/>
          <w:color w:val="auto"/>
        </w:rPr>
        <w:t>60 cm;</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 xml:space="preserve">grubość </w:t>
      </w:r>
      <w:r w:rsidR="00C95F1F" w:rsidRPr="00D85944">
        <w:rPr>
          <w:rStyle w:val="FontStyle138"/>
          <w:rFonts w:ascii="Arial" w:hAnsi="Arial" w:cs="Arial"/>
          <w:color w:val="auto"/>
        </w:rPr>
        <w:t>–</w:t>
      </w:r>
      <w:r w:rsidR="004A5041" w:rsidRPr="00D85944">
        <w:rPr>
          <w:rStyle w:val="FontStyle138"/>
          <w:rFonts w:ascii="Arial" w:hAnsi="Arial" w:cs="Arial"/>
          <w:color w:val="auto"/>
        </w:rPr>
        <w:t xml:space="preserve"> </w:t>
      </w:r>
      <w:r w:rsidR="00290A14">
        <w:rPr>
          <w:rStyle w:val="FontStyle138"/>
          <w:rFonts w:ascii="Arial" w:hAnsi="Arial" w:cs="Arial"/>
          <w:color w:val="auto"/>
        </w:rPr>
        <w:t>około 1 c</w:t>
      </w:r>
      <w:r w:rsidR="00C95F1F" w:rsidRPr="00D85944">
        <w:rPr>
          <w:rStyle w:val="FontStyle138"/>
          <w:rFonts w:ascii="Arial" w:hAnsi="Arial" w:cs="Arial"/>
          <w:color w:val="auto"/>
        </w:rPr>
        <w:t>m</w:t>
      </w:r>
      <w:r w:rsidRPr="00D85944">
        <w:rPr>
          <w:rStyle w:val="FontStyle138"/>
          <w:rFonts w:ascii="Arial" w:hAnsi="Arial" w:cs="Arial"/>
          <w:color w:val="auto"/>
        </w:rPr>
        <w:t>;</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powierzchnia</w:t>
      </w:r>
      <w:r w:rsidR="004A5041" w:rsidRPr="00D85944">
        <w:rPr>
          <w:rStyle w:val="FontStyle138"/>
          <w:rFonts w:ascii="Arial" w:hAnsi="Arial" w:cs="Arial"/>
          <w:color w:val="auto"/>
        </w:rPr>
        <w:t xml:space="preserve"> </w:t>
      </w:r>
      <w:r w:rsidRPr="00D85944">
        <w:rPr>
          <w:rStyle w:val="FontStyle138"/>
          <w:rFonts w:ascii="Arial" w:hAnsi="Arial" w:cs="Arial"/>
          <w:color w:val="auto"/>
        </w:rPr>
        <w:t>matowa;</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gatunek</w:t>
      </w:r>
      <w:r w:rsidR="004A5041" w:rsidRPr="00D85944">
        <w:rPr>
          <w:rStyle w:val="FontStyle138"/>
          <w:rFonts w:ascii="Arial" w:hAnsi="Arial" w:cs="Arial"/>
          <w:color w:val="auto"/>
        </w:rPr>
        <w:t xml:space="preserve"> </w:t>
      </w:r>
      <w:r w:rsidRPr="00D85944">
        <w:rPr>
          <w:rStyle w:val="FontStyle138"/>
          <w:rFonts w:ascii="Arial" w:hAnsi="Arial" w:cs="Arial"/>
          <w:color w:val="auto"/>
        </w:rPr>
        <w:t>pierwszy;</w:t>
      </w:r>
    </w:p>
    <w:p w:rsidR="007D695B" w:rsidRPr="0012398C" w:rsidRDefault="005D50B0" w:rsidP="00D85944">
      <w:pPr>
        <w:numPr>
          <w:ilvl w:val="0"/>
          <w:numId w:val="35"/>
        </w:numPr>
        <w:spacing w:line="240" w:lineRule="auto"/>
        <w:ind w:left="567" w:hanging="425"/>
        <w:rPr>
          <w:rFonts w:ascii="Arial" w:eastAsia="MyriadPro-Light" w:hAnsi="Arial" w:cs="Arial"/>
          <w:sz w:val="22"/>
          <w:szCs w:val="22"/>
        </w:rPr>
      </w:pPr>
      <w:r w:rsidRPr="00D85944">
        <w:rPr>
          <w:rStyle w:val="FontStyle138"/>
          <w:rFonts w:ascii="Arial" w:hAnsi="Arial" w:cs="Arial"/>
          <w:color w:val="auto"/>
        </w:rPr>
        <w:t>klasa</w:t>
      </w:r>
      <w:r w:rsidRPr="0012398C">
        <w:rPr>
          <w:rFonts w:ascii="Arial" w:eastAsia="MyriadPro-Light" w:hAnsi="Arial" w:cs="Arial"/>
          <w:sz w:val="22"/>
          <w:szCs w:val="22"/>
        </w:rPr>
        <w:t xml:space="preserve"> ścieralności</w:t>
      </w:r>
      <w:r w:rsidR="004A5041">
        <w:rPr>
          <w:rFonts w:ascii="Arial" w:eastAsia="MyriadPro-Light" w:hAnsi="Arial" w:cs="Arial"/>
          <w:sz w:val="22"/>
          <w:szCs w:val="22"/>
        </w:rPr>
        <w:t xml:space="preserve"> </w:t>
      </w:r>
      <w:r w:rsidRPr="0012398C">
        <w:rPr>
          <w:rFonts w:ascii="Arial" w:eastAsia="MyriadPro-Light" w:hAnsi="Arial" w:cs="Arial"/>
          <w:sz w:val="22"/>
          <w:szCs w:val="22"/>
        </w:rPr>
        <w:t>PEI IV;</w:t>
      </w:r>
    </w:p>
    <w:p w:rsidR="007D695B" w:rsidRPr="00D85944" w:rsidRDefault="007D695B"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ścieralność wgłębna 130 mm3 ;</w:t>
      </w:r>
    </w:p>
    <w:p w:rsidR="005D50B0" w:rsidRPr="00D85944" w:rsidRDefault="007D695B"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 xml:space="preserve">nasiąkliwość </w:t>
      </w:r>
      <w:r w:rsidRPr="00D85944">
        <w:rPr>
          <w:rStyle w:val="FontStyle138"/>
          <w:rFonts w:ascii="Arial" w:hAnsi="Arial" w:cs="Arial"/>
          <w:color w:val="auto"/>
        </w:rPr>
        <w:sym w:font="Symbol" w:char="F03C"/>
      </w:r>
      <w:r w:rsidRPr="00D85944">
        <w:rPr>
          <w:rStyle w:val="FontStyle138"/>
          <w:rFonts w:ascii="Arial" w:hAnsi="Arial" w:cs="Arial"/>
          <w:color w:val="auto"/>
        </w:rPr>
        <w:t>0,1%;</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wytrzymałość na zginanie 45 N/mm2;</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odporne na plamienie;</w:t>
      </w:r>
    </w:p>
    <w:p w:rsidR="005D50B0" w:rsidRPr="00D85944" w:rsidRDefault="00754B44"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antypoślizgowość R10;</w:t>
      </w:r>
    </w:p>
    <w:p w:rsidR="005D50B0" w:rsidRPr="0012398C" w:rsidRDefault="005D50B0" w:rsidP="00D85944">
      <w:pPr>
        <w:numPr>
          <w:ilvl w:val="0"/>
          <w:numId w:val="35"/>
        </w:numPr>
        <w:spacing w:after="120" w:line="240" w:lineRule="auto"/>
        <w:ind w:left="567" w:hanging="425"/>
        <w:rPr>
          <w:rFonts w:ascii="Arial" w:hAnsi="Arial" w:cs="Arial"/>
          <w:color w:val="000B29"/>
          <w:sz w:val="22"/>
          <w:szCs w:val="22"/>
          <w:shd w:val="clear" w:color="auto" w:fill="FFFFFF"/>
        </w:rPr>
      </w:pPr>
      <w:r w:rsidRPr="00D85944">
        <w:rPr>
          <w:rStyle w:val="FontStyle138"/>
          <w:rFonts w:ascii="Arial" w:hAnsi="Arial" w:cs="Arial"/>
          <w:color w:val="auto"/>
        </w:rPr>
        <w:t>kolor</w:t>
      </w:r>
      <w:r w:rsidRPr="0012398C">
        <w:rPr>
          <w:rFonts w:ascii="Arial" w:eastAsia="MyriadPro-Light" w:hAnsi="Arial" w:cs="Arial"/>
          <w:sz w:val="22"/>
          <w:szCs w:val="22"/>
        </w:rPr>
        <w:t xml:space="preserve"> do</w:t>
      </w:r>
      <w:r w:rsidRPr="0012398C">
        <w:rPr>
          <w:rFonts w:ascii="Arial" w:hAnsi="Arial" w:cs="Arial"/>
          <w:color w:val="000B29"/>
          <w:sz w:val="22"/>
          <w:szCs w:val="22"/>
          <w:shd w:val="clear" w:color="auto" w:fill="FFFFFF"/>
        </w:rPr>
        <w:t xml:space="preserve"> uzgodnienia z użytkownikiem.</w:t>
      </w:r>
    </w:p>
    <w:p w:rsidR="005D50B0" w:rsidRPr="0012398C" w:rsidRDefault="005D50B0" w:rsidP="00A7462B">
      <w:pPr>
        <w:pStyle w:val="Nagwek4"/>
        <w:numPr>
          <w:ilvl w:val="0"/>
          <w:numId w:val="40"/>
        </w:numPr>
        <w:spacing w:after="120" w:line="240" w:lineRule="auto"/>
        <w:ind w:left="709" w:hanging="567"/>
        <w:rPr>
          <w:rFonts w:ascii="Arial" w:hAnsi="Arial" w:cs="Arial"/>
          <w:b w:val="0"/>
          <w:bCs w:val="0"/>
          <w:sz w:val="22"/>
          <w:szCs w:val="22"/>
          <w:lang w:eastAsia="pl-PL"/>
        </w:rPr>
      </w:pPr>
      <w:r w:rsidRPr="0012398C">
        <w:rPr>
          <w:rFonts w:ascii="Arial" w:hAnsi="Arial" w:cs="Arial"/>
          <w:sz w:val="22"/>
          <w:szCs w:val="22"/>
          <w:lang w:eastAsia="pl-PL"/>
        </w:rPr>
        <w:t>Płytki</w:t>
      </w:r>
      <w:r w:rsidRPr="0012398C">
        <w:rPr>
          <w:rFonts w:ascii="Arial" w:hAnsi="Arial" w:cs="Arial"/>
          <w:bCs w:val="0"/>
          <w:sz w:val="22"/>
          <w:szCs w:val="22"/>
          <w:lang w:eastAsia="pl-PL"/>
        </w:rPr>
        <w:t xml:space="preserve"> schodowe </w:t>
      </w:r>
      <w:r w:rsidR="0045143C" w:rsidRPr="0012398C">
        <w:rPr>
          <w:rFonts w:ascii="Arial" w:hAnsi="Arial" w:cs="Arial"/>
          <w:bCs w:val="0"/>
          <w:sz w:val="22"/>
          <w:szCs w:val="22"/>
          <w:lang w:eastAsia="pl-PL"/>
        </w:rPr>
        <w:t>gresowe</w:t>
      </w:r>
    </w:p>
    <w:p w:rsidR="005D50B0" w:rsidRPr="0012398C" w:rsidRDefault="005D50B0" w:rsidP="00DB702F">
      <w:pPr>
        <w:tabs>
          <w:tab w:val="left" w:pos="284"/>
        </w:tabs>
        <w:suppressAutoHyphens w:val="0"/>
        <w:autoSpaceDE w:val="0"/>
        <w:autoSpaceDN w:val="0"/>
        <w:adjustRightInd w:val="0"/>
        <w:spacing w:line="240" w:lineRule="auto"/>
        <w:ind w:left="0" w:firstLine="0"/>
        <w:rPr>
          <w:rFonts w:ascii="Arial" w:hAnsi="Arial" w:cs="Arial"/>
          <w:bCs/>
          <w:sz w:val="22"/>
          <w:szCs w:val="22"/>
          <w:lang w:eastAsia="pl-PL"/>
        </w:rPr>
      </w:pPr>
      <w:r w:rsidRPr="0012398C">
        <w:rPr>
          <w:rFonts w:ascii="Arial" w:hAnsi="Arial" w:cs="Arial"/>
          <w:bCs/>
          <w:sz w:val="22"/>
          <w:szCs w:val="22"/>
          <w:lang w:eastAsia="pl-PL"/>
        </w:rPr>
        <w:t>Płytki gresowe</w:t>
      </w:r>
      <w:r w:rsidR="004A5041">
        <w:rPr>
          <w:rFonts w:ascii="Arial" w:hAnsi="Arial" w:cs="Arial"/>
          <w:bCs/>
          <w:sz w:val="22"/>
          <w:szCs w:val="22"/>
          <w:lang w:eastAsia="pl-PL"/>
        </w:rPr>
        <w:t xml:space="preserve"> </w:t>
      </w:r>
      <w:r w:rsidRPr="0012398C">
        <w:rPr>
          <w:rFonts w:ascii="Arial" w:hAnsi="Arial" w:cs="Arial"/>
          <w:bCs/>
          <w:sz w:val="22"/>
          <w:szCs w:val="22"/>
          <w:lang w:eastAsia="pl-PL"/>
        </w:rPr>
        <w:t>nieszkliwione</w:t>
      </w:r>
      <w:r w:rsidR="004A5041">
        <w:rPr>
          <w:rFonts w:ascii="Arial" w:hAnsi="Arial" w:cs="Arial"/>
          <w:bCs/>
          <w:sz w:val="22"/>
          <w:szCs w:val="22"/>
          <w:lang w:eastAsia="pl-PL"/>
        </w:rPr>
        <w:t xml:space="preserve"> </w:t>
      </w:r>
      <w:r w:rsidRPr="0012398C">
        <w:rPr>
          <w:rFonts w:ascii="Arial" w:hAnsi="Arial" w:cs="Arial"/>
          <w:bCs/>
          <w:sz w:val="22"/>
          <w:szCs w:val="22"/>
          <w:lang w:eastAsia="pl-PL"/>
        </w:rPr>
        <w:t xml:space="preserve">matowe, antypoślizgowe z systemowym ryflowaniem, </w:t>
      </w:r>
      <w:r w:rsidR="004A5041">
        <w:rPr>
          <w:rFonts w:ascii="Arial" w:hAnsi="Arial" w:cs="Arial"/>
          <w:bCs/>
          <w:sz w:val="22"/>
          <w:szCs w:val="22"/>
          <w:lang w:eastAsia="pl-PL"/>
        </w:rPr>
        <w:br/>
      </w:r>
      <w:r w:rsidRPr="0012398C">
        <w:rPr>
          <w:rFonts w:ascii="Arial" w:hAnsi="Arial" w:cs="Arial"/>
          <w:bCs/>
          <w:sz w:val="22"/>
          <w:szCs w:val="22"/>
          <w:lang w:eastAsia="pl-PL"/>
        </w:rPr>
        <w:t>30</w:t>
      </w:r>
      <w:r w:rsidR="006E0C29" w:rsidRPr="0012398C">
        <w:rPr>
          <w:rFonts w:ascii="Arial" w:hAnsi="Arial" w:cs="Arial"/>
          <w:bCs/>
          <w:sz w:val="22"/>
          <w:szCs w:val="22"/>
          <w:lang w:eastAsia="pl-PL"/>
        </w:rPr>
        <w:t xml:space="preserve"> cm </w:t>
      </w:r>
      <w:r w:rsidRPr="0012398C">
        <w:rPr>
          <w:rFonts w:ascii="Arial" w:hAnsi="Arial" w:cs="Arial"/>
          <w:bCs/>
          <w:sz w:val="22"/>
          <w:szCs w:val="22"/>
          <w:lang w:eastAsia="pl-PL"/>
        </w:rPr>
        <w:t>x</w:t>
      </w:r>
      <w:r w:rsidR="004A5041">
        <w:rPr>
          <w:rFonts w:ascii="Arial" w:hAnsi="Arial" w:cs="Arial"/>
          <w:bCs/>
          <w:sz w:val="22"/>
          <w:szCs w:val="22"/>
          <w:lang w:eastAsia="pl-PL"/>
        </w:rPr>
        <w:t xml:space="preserve"> </w:t>
      </w:r>
      <w:r w:rsidRPr="0012398C">
        <w:rPr>
          <w:rFonts w:ascii="Arial" w:hAnsi="Arial" w:cs="Arial"/>
          <w:bCs/>
          <w:sz w:val="22"/>
          <w:szCs w:val="22"/>
          <w:lang w:eastAsia="pl-PL"/>
        </w:rPr>
        <w:t xml:space="preserve">60 cm. Płytki do wykonania schodów gat. I, antypoślizgowe, o współczynniku min. R10, odporne na pęknięcia, grubości min. </w:t>
      </w:r>
      <w:r w:rsidR="006E0C29" w:rsidRPr="0012398C">
        <w:rPr>
          <w:rFonts w:ascii="Arial" w:hAnsi="Arial" w:cs="Arial"/>
          <w:bCs/>
          <w:sz w:val="22"/>
          <w:szCs w:val="22"/>
          <w:lang w:eastAsia="pl-PL"/>
        </w:rPr>
        <w:t>7</w:t>
      </w:r>
      <w:r w:rsidRPr="0012398C">
        <w:rPr>
          <w:rFonts w:ascii="Arial" w:hAnsi="Arial" w:cs="Arial"/>
          <w:bCs/>
          <w:sz w:val="22"/>
          <w:szCs w:val="22"/>
          <w:lang w:eastAsia="pl-PL"/>
        </w:rPr>
        <w:t xml:space="preserve"> mm, klasa ścieralności PEI 4, twardość w skali Mohsa – min </w:t>
      </w:r>
      <w:r w:rsidR="00C95F1F" w:rsidRPr="0012398C">
        <w:rPr>
          <w:rFonts w:ascii="Arial" w:hAnsi="Arial" w:cs="Arial"/>
          <w:bCs/>
          <w:sz w:val="22"/>
          <w:szCs w:val="22"/>
          <w:lang w:eastAsia="pl-PL"/>
        </w:rPr>
        <w:t>9</w:t>
      </w:r>
      <w:r w:rsidRPr="0012398C">
        <w:rPr>
          <w:rFonts w:ascii="Arial" w:hAnsi="Arial" w:cs="Arial"/>
          <w:bCs/>
          <w:sz w:val="22"/>
          <w:szCs w:val="22"/>
          <w:lang w:eastAsia="pl-PL"/>
        </w:rPr>
        <w:t xml:space="preserve">, odporność na plamienie kl. 3. Płytki odporne na zarysowania </w:t>
      </w:r>
      <w:r w:rsidR="004A5041">
        <w:rPr>
          <w:rFonts w:ascii="Arial" w:hAnsi="Arial" w:cs="Arial"/>
          <w:bCs/>
          <w:sz w:val="22"/>
          <w:szCs w:val="22"/>
          <w:lang w:eastAsia="pl-PL"/>
        </w:rPr>
        <w:br/>
      </w:r>
      <w:r w:rsidRPr="0012398C">
        <w:rPr>
          <w:rFonts w:ascii="Arial" w:hAnsi="Arial" w:cs="Arial"/>
          <w:bCs/>
          <w:sz w:val="22"/>
          <w:szCs w:val="22"/>
          <w:lang w:eastAsia="pl-PL"/>
        </w:rPr>
        <w:t>i uszkodzenia. Płytki odporne na działanie środków czystości (detergentów), aby bez przeszkód można je myć zwykłymi płynami do podłóg. Płytki wytrzymałe</w:t>
      </w:r>
      <w:r w:rsidR="00754B44" w:rsidRPr="0012398C">
        <w:rPr>
          <w:rFonts w:ascii="Arial" w:hAnsi="Arial" w:cs="Arial"/>
          <w:bCs/>
          <w:sz w:val="22"/>
          <w:szCs w:val="22"/>
          <w:lang w:eastAsia="pl-PL"/>
        </w:rPr>
        <w:t xml:space="preserve"> na zginanie, solidne i trwałe.</w:t>
      </w:r>
    </w:p>
    <w:p w:rsidR="0040540E" w:rsidRPr="0012398C" w:rsidRDefault="00710D3E" w:rsidP="0012398C">
      <w:pPr>
        <w:tabs>
          <w:tab w:val="left" w:pos="284"/>
        </w:tabs>
        <w:suppressAutoHyphens w:val="0"/>
        <w:autoSpaceDE w:val="0"/>
        <w:autoSpaceDN w:val="0"/>
        <w:adjustRightInd w:val="0"/>
        <w:spacing w:after="120" w:line="240" w:lineRule="auto"/>
        <w:ind w:left="0" w:firstLine="0"/>
        <w:rPr>
          <w:rFonts w:ascii="Arial" w:hAnsi="Arial" w:cs="Arial"/>
          <w:sz w:val="22"/>
          <w:szCs w:val="22"/>
          <w:lang w:eastAsia="pl-PL"/>
        </w:rPr>
      </w:pPr>
      <w:r w:rsidRPr="0012398C">
        <w:rPr>
          <w:rFonts w:ascii="Arial" w:hAnsi="Arial" w:cs="Arial"/>
          <w:bCs/>
          <w:sz w:val="22"/>
          <w:szCs w:val="22"/>
          <w:lang w:eastAsia="pl-PL"/>
        </w:rPr>
        <w:t xml:space="preserve">Kolor płytek </w:t>
      </w:r>
      <w:r w:rsidR="005B2149">
        <w:rPr>
          <w:rFonts w:ascii="Arial" w:hAnsi="Arial" w:cs="Arial"/>
          <w:bCs/>
          <w:sz w:val="22"/>
          <w:szCs w:val="22"/>
          <w:lang w:eastAsia="pl-PL"/>
        </w:rPr>
        <w:t>należy uzgodnić z użytkownikiem.</w:t>
      </w:r>
      <w:r w:rsidRPr="0012398C">
        <w:rPr>
          <w:rFonts w:ascii="Arial" w:hAnsi="Arial" w:cs="Arial"/>
          <w:bCs/>
          <w:sz w:val="22"/>
          <w:szCs w:val="22"/>
          <w:lang w:eastAsia="pl-PL"/>
        </w:rPr>
        <w:t xml:space="preserve"> Należy przedstawić </w:t>
      </w:r>
      <w:r w:rsidR="005B2149">
        <w:rPr>
          <w:rFonts w:ascii="Arial" w:hAnsi="Arial" w:cs="Arial"/>
          <w:bCs/>
          <w:sz w:val="22"/>
          <w:szCs w:val="22"/>
          <w:lang w:eastAsia="pl-PL"/>
        </w:rPr>
        <w:t xml:space="preserve">użytkownikowi co najmniej </w:t>
      </w:r>
      <w:r w:rsidRPr="0012398C">
        <w:rPr>
          <w:rFonts w:ascii="Arial" w:hAnsi="Arial" w:cs="Arial"/>
          <w:bCs/>
          <w:sz w:val="22"/>
          <w:szCs w:val="22"/>
          <w:lang w:eastAsia="pl-PL"/>
        </w:rPr>
        <w:t>4 rodzaje wzoru płytek do wyboru</w:t>
      </w:r>
      <w:r w:rsidR="005D50B0" w:rsidRPr="0012398C">
        <w:rPr>
          <w:rFonts w:ascii="Arial" w:hAnsi="Arial" w:cs="Arial"/>
          <w:sz w:val="22"/>
          <w:szCs w:val="22"/>
          <w:lang w:eastAsia="pl-PL"/>
        </w:rPr>
        <w:t xml:space="preserve">. </w:t>
      </w:r>
    </w:p>
    <w:p w:rsidR="005D50B0" w:rsidRPr="0012398C" w:rsidRDefault="005D50B0" w:rsidP="0012398C">
      <w:pPr>
        <w:tabs>
          <w:tab w:val="left" w:pos="284"/>
        </w:tabs>
        <w:suppressAutoHyphens w:val="0"/>
        <w:autoSpaceDE w:val="0"/>
        <w:autoSpaceDN w:val="0"/>
        <w:adjustRightInd w:val="0"/>
        <w:spacing w:line="240" w:lineRule="auto"/>
        <w:ind w:left="0" w:firstLine="0"/>
        <w:jc w:val="left"/>
        <w:rPr>
          <w:rFonts w:ascii="Arial" w:hAnsi="Arial" w:cs="Arial"/>
          <w:b/>
          <w:color w:val="000B29"/>
          <w:sz w:val="22"/>
          <w:szCs w:val="22"/>
          <w:shd w:val="clear" w:color="auto" w:fill="FFFFFF"/>
        </w:rPr>
      </w:pPr>
      <w:r w:rsidRPr="0012398C">
        <w:rPr>
          <w:rFonts w:ascii="Arial" w:hAnsi="Arial" w:cs="Arial"/>
          <w:b/>
          <w:color w:val="000B29"/>
          <w:sz w:val="22"/>
          <w:szCs w:val="22"/>
          <w:shd w:val="clear" w:color="auto" w:fill="FFFFFF"/>
        </w:rPr>
        <w:t>Parametry techniczne:</w:t>
      </w:r>
    </w:p>
    <w:p w:rsidR="005D50B0" w:rsidRPr="00D85944" w:rsidRDefault="000D78E1"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 xml:space="preserve">format </w:t>
      </w:r>
      <w:r w:rsidR="005D50B0" w:rsidRPr="00D85944">
        <w:rPr>
          <w:rStyle w:val="FontStyle138"/>
          <w:rFonts w:ascii="Arial" w:hAnsi="Arial" w:cs="Arial"/>
          <w:color w:val="auto"/>
        </w:rPr>
        <w:t>30</w:t>
      </w:r>
      <w:r w:rsidR="00D85944">
        <w:rPr>
          <w:rStyle w:val="FontStyle138"/>
          <w:rFonts w:ascii="Arial" w:hAnsi="Arial" w:cs="Arial"/>
          <w:color w:val="auto"/>
        </w:rPr>
        <w:t xml:space="preserve"> </w:t>
      </w:r>
      <w:r w:rsidR="005D50B0" w:rsidRPr="00D85944">
        <w:rPr>
          <w:rStyle w:val="FontStyle138"/>
          <w:rFonts w:ascii="Arial" w:hAnsi="Arial" w:cs="Arial"/>
          <w:color w:val="auto"/>
        </w:rPr>
        <w:t>cm</w:t>
      </w:r>
      <w:r w:rsidR="00D85944">
        <w:rPr>
          <w:rStyle w:val="FontStyle138"/>
          <w:rFonts w:ascii="Arial" w:hAnsi="Arial" w:cs="Arial"/>
          <w:color w:val="auto"/>
        </w:rPr>
        <w:t xml:space="preserve"> </w:t>
      </w:r>
      <w:r w:rsidR="005D50B0" w:rsidRPr="00D85944">
        <w:rPr>
          <w:rStyle w:val="FontStyle138"/>
          <w:rFonts w:ascii="Arial" w:hAnsi="Arial" w:cs="Arial"/>
          <w:color w:val="auto"/>
        </w:rPr>
        <w:t>x</w:t>
      </w:r>
      <w:r w:rsidR="00D85944">
        <w:rPr>
          <w:rStyle w:val="FontStyle138"/>
          <w:rFonts w:ascii="Arial" w:hAnsi="Arial" w:cs="Arial"/>
          <w:color w:val="auto"/>
        </w:rPr>
        <w:t xml:space="preserve"> </w:t>
      </w:r>
      <w:r w:rsidR="005D50B0" w:rsidRPr="00D85944">
        <w:rPr>
          <w:rStyle w:val="FontStyle138"/>
          <w:rFonts w:ascii="Arial" w:hAnsi="Arial" w:cs="Arial"/>
          <w:color w:val="auto"/>
        </w:rPr>
        <w:t>60 cm;</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grubość - ok. 1</w:t>
      </w:r>
      <w:r w:rsidR="00C3785A">
        <w:rPr>
          <w:rStyle w:val="FontStyle138"/>
          <w:rFonts w:ascii="Arial" w:hAnsi="Arial" w:cs="Arial"/>
          <w:color w:val="auto"/>
        </w:rPr>
        <w:t xml:space="preserve"> </w:t>
      </w:r>
      <w:r w:rsidRPr="00D85944">
        <w:rPr>
          <w:rStyle w:val="FontStyle138"/>
          <w:rFonts w:ascii="Arial" w:hAnsi="Arial" w:cs="Arial"/>
          <w:color w:val="auto"/>
        </w:rPr>
        <w:t>cm;</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powierzchnia</w:t>
      </w:r>
      <w:r w:rsidR="004A5041" w:rsidRPr="00D85944">
        <w:rPr>
          <w:rStyle w:val="FontStyle138"/>
          <w:rFonts w:ascii="Arial" w:hAnsi="Arial" w:cs="Arial"/>
          <w:color w:val="auto"/>
        </w:rPr>
        <w:t xml:space="preserve"> </w:t>
      </w:r>
      <w:r w:rsidRPr="00D85944">
        <w:rPr>
          <w:rStyle w:val="FontStyle138"/>
          <w:rFonts w:ascii="Arial" w:hAnsi="Arial" w:cs="Arial"/>
          <w:color w:val="auto"/>
        </w:rPr>
        <w:t>matowa;</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gatunek</w:t>
      </w:r>
      <w:r w:rsidR="004A5041" w:rsidRPr="00D85944">
        <w:rPr>
          <w:rStyle w:val="FontStyle138"/>
          <w:rFonts w:ascii="Arial" w:hAnsi="Arial" w:cs="Arial"/>
          <w:color w:val="auto"/>
        </w:rPr>
        <w:t xml:space="preserve"> </w:t>
      </w:r>
      <w:r w:rsidRPr="00D85944">
        <w:rPr>
          <w:rStyle w:val="FontStyle138"/>
          <w:rFonts w:ascii="Arial" w:hAnsi="Arial" w:cs="Arial"/>
          <w:color w:val="auto"/>
        </w:rPr>
        <w:t>pierwszy;</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klasa ścieralności</w:t>
      </w:r>
      <w:r w:rsidR="004A5041" w:rsidRPr="00D85944">
        <w:rPr>
          <w:rStyle w:val="FontStyle138"/>
          <w:rFonts w:ascii="Arial" w:hAnsi="Arial" w:cs="Arial"/>
          <w:color w:val="auto"/>
        </w:rPr>
        <w:t xml:space="preserve"> </w:t>
      </w:r>
      <w:r w:rsidRPr="00D85944">
        <w:rPr>
          <w:rStyle w:val="FontStyle138"/>
          <w:rFonts w:ascii="Arial" w:hAnsi="Arial" w:cs="Arial"/>
          <w:color w:val="auto"/>
        </w:rPr>
        <w:t>PEI IV;</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ścieralność wgłębna 130 mm3;</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nasiąkliwość</w:t>
      </w:r>
      <w:r w:rsidRPr="00D85944">
        <w:rPr>
          <w:rStyle w:val="FontStyle138"/>
          <w:rFonts w:ascii="Arial" w:hAnsi="Arial" w:cs="Arial"/>
          <w:color w:val="auto"/>
        </w:rPr>
        <w:sym w:font="Symbol" w:char="F03C"/>
      </w:r>
      <w:r w:rsidRPr="00D85944">
        <w:rPr>
          <w:rStyle w:val="FontStyle138"/>
          <w:rFonts w:ascii="Arial" w:hAnsi="Arial" w:cs="Arial"/>
          <w:color w:val="auto"/>
        </w:rPr>
        <w:t>0,1%;</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wytrzymałość na zginanie 45 N/mm2;</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odporne na plamienie;</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antypoślizgowość R10;</w:t>
      </w:r>
    </w:p>
    <w:p w:rsidR="005D50B0" w:rsidRDefault="005D50B0" w:rsidP="00D85944">
      <w:pPr>
        <w:numPr>
          <w:ilvl w:val="0"/>
          <w:numId w:val="35"/>
        </w:numPr>
        <w:spacing w:after="120" w:line="240" w:lineRule="auto"/>
        <w:ind w:left="567" w:hanging="425"/>
        <w:rPr>
          <w:rFonts w:ascii="Arial" w:hAnsi="Arial" w:cs="Arial"/>
          <w:color w:val="000B29"/>
          <w:sz w:val="22"/>
          <w:szCs w:val="22"/>
          <w:shd w:val="clear" w:color="auto" w:fill="FFFFFF"/>
        </w:rPr>
      </w:pPr>
      <w:r w:rsidRPr="00D85944">
        <w:rPr>
          <w:rStyle w:val="FontStyle138"/>
          <w:rFonts w:ascii="Arial" w:hAnsi="Arial" w:cs="Arial"/>
          <w:color w:val="auto"/>
        </w:rPr>
        <w:t>zast</w:t>
      </w:r>
      <w:r w:rsidR="00710D3E" w:rsidRPr="00D85944">
        <w:rPr>
          <w:rStyle w:val="FontStyle138"/>
          <w:rFonts w:ascii="Arial" w:hAnsi="Arial" w:cs="Arial"/>
          <w:color w:val="auto"/>
        </w:rPr>
        <w:t>osowanie</w:t>
      </w:r>
      <w:r w:rsidR="004A5041">
        <w:rPr>
          <w:rFonts w:ascii="Arial" w:hAnsi="Arial" w:cs="Arial"/>
          <w:color w:val="000B29"/>
          <w:sz w:val="22"/>
          <w:szCs w:val="22"/>
          <w:shd w:val="clear" w:color="auto" w:fill="FFFFFF"/>
        </w:rPr>
        <w:t xml:space="preserve"> </w:t>
      </w:r>
      <w:r w:rsidR="00710D3E" w:rsidRPr="0012398C">
        <w:rPr>
          <w:rFonts w:ascii="Arial" w:hAnsi="Arial" w:cs="Arial"/>
          <w:color w:val="000B29"/>
          <w:sz w:val="22"/>
          <w:szCs w:val="22"/>
          <w:shd w:val="clear" w:color="auto" w:fill="FFFFFF"/>
        </w:rPr>
        <w:t>do wewnątrz pomieszczeń.</w:t>
      </w:r>
    </w:p>
    <w:p w:rsidR="00890080" w:rsidRDefault="00890080" w:rsidP="005B2149">
      <w:pPr>
        <w:spacing w:after="120" w:line="240" w:lineRule="auto"/>
        <w:rPr>
          <w:rFonts w:ascii="Arial" w:hAnsi="Arial" w:cs="Arial"/>
          <w:color w:val="000B29"/>
          <w:sz w:val="22"/>
          <w:szCs w:val="22"/>
          <w:shd w:val="clear" w:color="auto" w:fill="FFFFFF"/>
        </w:rPr>
      </w:pPr>
      <w:r>
        <w:rPr>
          <w:rStyle w:val="FontStyle138"/>
          <w:rFonts w:ascii="Arial" w:hAnsi="Arial" w:cs="Arial"/>
          <w:color w:val="auto"/>
        </w:rPr>
        <w:t xml:space="preserve">Płytki na klatce według </w:t>
      </w:r>
      <w:r w:rsidR="005B2149">
        <w:rPr>
          <w:rStyle w:val="FontStyle138"/>
          <w:rFonts w:ascii="Arial" w:hAnsi="Arial" w:cs="Arial"/>
          <w:color w:val="auto"/>
        </w:rPr>
        <w:t xml:space="preserve">poniższego </w:t>
      </w:r>
      <w:r>
        <w:rPr>
          <w:rStyle w:val="FontStyle138"/>
          <w:rFonts w:ascii="Arial" w:hAnsi="Arial" w:cs="Arial"/>
          <w:color w:val="auto"/>
        </w:rPr>
        <w:t xml:space="preserve">wzoru </w:t>
      </w:r>
    </w:p>
    <w:p w:rsidR="00890080" w:rsidRPr="0012398C" w:rsidRDefault="00890080" w:rsidP="00E912F0">
      <w:pPr>
        <w:spacing w:after="120" w:line="240" w:lineRule="auto"/>
        <w:jc w:val="center"/>
        <w:rPr>
          <w:rFonts w:ascii="Arial" w:hAnsi="Arial" w:cs="Arial"/>
          <w:color w:val="000B29"/>
          <w:sz w:val="22"/>
          <w:szCs w:val="22"/>
          <w:shd w:val="clear" w:color="auto" w:fill="FFFFFF"/>
        </w:rPr>
      </w:pPr>
      <w:r>
        <w:rPr>
          <w:rFonts w:ascii="Arial" w:hAnsi="Arial" w:cs="Arial"/>
          <w:noProof/>
          <w:color w:val="000B29"/>
          <w:sz w:val="22"/>
          <w:szCs w:val="22"/>
          <w:shd w:val="clear" w:color="auto" w:fill="FFFFFF"/>
          <w:lang w:eastAsia="pl-PL"/>
        </w:rPr>
        <w:drawing>
          <wp:inline distT="0" distB="0" distL="0" distR="0">
            <wp:extent cx="1836337" cy="1258460"/>
            <wp:effectExtent l="0" t="285750" r="0" b="266065"/>
            <wp:docPr id="18" name="Obraz 17" descr="20200128_12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28_123833.jpg"/>
                    <pic:cNvPicPr/>
                  </pic:nvPicPr>
                  <pic:blipFill>
                    <a:blip r:embed="rId8" cstate="print"/>
                    <a:stretch>
                      <a:fillRect/>
                    </a:stretch>
                  </pic:blipFill>
                  <pic:spPr>
                    <a:xfrm rot="5400000">
                      <a:off x="0" y="0"/>
                      <a:ext cx="1900895" cy="1302702"/>
                    </a:xfrm>
                    <a:prstGeom prst="rect">
                      <a:avLst/>
                    </a:prstGeom>
                  </pic:spPr>
                </pic:pic>
              </a:graphicData>
            </a:graphic>
          </wp:inline>
        </w:drawing>
      </w:r>
    </w:p>
    <w:p w:rsidR="005D50B0" w:rsidRDefault="005D50B0" w:rsidP="00A7462B">
      <w:pPr>
        <w:pStyle w:val="Nagwek4"/>
        <w:numPr>
          <w:ilvl w:val="0"/>
          <w:numId w:val="40"/>
        </w:numPr>
        <w:spacing w:after="120" w:line="240" w:lineRule="auto"/>
        <w:ind w:left="709" w:hanging="567"/>
        <w:rPr>
          <w:rFonts w:ascii="Arial" w:hAnsi="Arial" w:cs="Arial"/>
          <w:sz w:val="22"/>
          <w:szCs w:val="22"/>
        </w:rPr>
      </w:pPr>
      <w:r w:rsidRPr="0012398C">
        <w:rPr>
          <w:rFonts w:ascii="Arial" w:hAnsi="Arial" w:cs="Arial"/>
          <w:sz w:val="22"/>
          <w:szCs w:val="22"/>
          <w:lang w:eastAsia="pl-PL"/>
        </w:rPr>
        <w:t>Elastyczna</w:t>
      </w:r>
      <w:r w:rsidR="004A5041">
        <w:rPr>
          <w:rFonts w:ascii="Arial" w:hAnsi="Arial" w:cs="Arial"/>
          <w:sz w:val="22"/>
          <w:szCs w:val="22"/>
          <w:lang w:eastAsia="pl-PL"/>
        </w:rPr>
        <w:t xml:space="preserve"> </w:t>
      </w:r>
      <w:r w:rsidRPr="0012398C">
        <w:rPr>
          <w:rFonts w:ascii="Arial" w:hAnsi="Arial" w:cs="Arial"/>
          <w:sz w:val="22"/>
          <w:szCs w:val="22"/>
        </w:rPr>
        <w:t>zaprawa do klejenia płytek</w:t>
      </w:r>
    </w:p>
    <w:p w:rsidR="002F44F1" w:rsidRPr="002F44F1" w:rsidRDefault="002F44F1" w:rsidP="002F44F1">
      <w:pPr>
        <w:tabs>
          <w:tab w:val="left" w:pos="284"/>
        </w:tabs>
        <w:autoSpaceDE w:val="0"/>
        <w:autoSpaceDN w:val="0"/>
        <w:adjustRightInd w:val="0"/>
        <w:spacing w:line="240" w:lineRule="auto"/>
        <w:ind w:left="0"/>
        <w:jc w:val="left"/>
        <w:rPr>
          <w:rFonts w:ascii="Arial" w:hAnsi="Arial" w:cs="Arial"/>
          <w:b/>
          <w:color w:val="000B29"/>
          <w:shd w:val="clear" w:color="auto" w:fill="FFFFFF"/>
        </w:rPr>
      </w:pPr>
      <w:r>
        <w:rPr>
          <w:rFonts w:ascii="Arial" w:hAnsi="Arial" w:cs="Arial"/>
          <w:b/>
          <w:color w:val="000B29"/>
          <w:shd w:val="clear" w:color="auto" w:fill="FFFFFF"/>
        </w:rPr>
        <w:tab/>
      </w:r>
      <w:r w:rsidRPr="002F44F1">
        <w:rPr>
          <w:rFonts w:ascii="Arial" w:hAnsi="Arial" w:cs="Arial"/>
          <w:b/>
          <w:color w:val="000B29"/>
          <w:shd w:val="clear" w:color="auto" w:fill="FFFFFF"/>
        </w:rPr>
        <w:t>Parametry techniczne:</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baza: mieszanka cementów z wypełniaczami mineralnymi i modyfikatorami,</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gęstość: 1,23 kg/dm³,</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temperatura stosowania: od +5°C do +25°C,</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czas wstępnego dojrzewania: ok. 5 min.,</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czas otwarty wg normy PN-EN 12004: przyczepność:  ≥ 0,5 MPa,</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spływ wg normy PN-EN 12004: ≥ 0,5 mm,</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spoinowanie po 24 h,</w:t>
      </w:r>
    </w:p>
    <w:p w:rsidR="005D50B0" w:rsidRPr="0012398C" w:rsidRDefault="005D50B0" w:rsidP="00D85944">
      <w:pPr>
        <w:numPr>
          <w:ilvl w:val="0"/>
          <w:numId w:val="35"/>
        </w:numPr>
        <w:spacing w:after="120" w:line="240" w:lineRule="auto"/>
        <w:ind w:left="567" w:hanging="425"/>
        <w:rPr>
          <w:rFonts w:ascii="Arial" w:hAnsi="Arial" w:cs="Arial"/>
          <w:sz w:val="22"/>
          <w:szCs w:val="22"/>
          <w:lang w:eastAsia="pl-PL"/>
        </w:rPr>
      </w:pPr>
      <w:r w:rsidRPr="00D85944">
        <w:rPr>
          <w:rStyle w:val="FontStyle138"/>
          <w:rFonts w:ascii="Arial" w:hAnsi="Arial" w:cs="Arial"/>
          <w:color w:val="auto"/>
        </w:rPr>
        <w:t>przyczepność</w:t>
      </w:r>
      <w:r w:rsidRPr="0012398C">
        <w:rPr>
          <w:rFonts w:ascii="Arial" w:hAnsi="Arial" w:cs="Arial"/>
          <w:sz w:val="22"/>
          <w:szCs w:val="22"/>
          <w:lang w:eastAsia="pl-PL"/>
        </w:rPr>
        <w:t xml:space="preserve"> wg normy PN-EN 12004.</w:t>
      </w:r>
    </w:p>
    <w:p w:rsidR="005D50B0" w:rsidRPr="0012398C" w:rsidRDefault="005D50B0" w:rsidP="00A7462B">
      <w:pPr>
        <w:pStyle w:val="Nagwek4"/>
        <w:numPr>
          <w:ilvl w:val="0"/>
          <w:numId w:val="40"/>
        </w:numPr>
        <w:spacing w:after="120" w:line="240" w:lineRule="auto"/>
        <w:ind w:left="709" w:hanging="567"/>
        <w:rPr>
          <w:rFonts w:ascii="Arial" w:hAnsi="Arial" w:cs="Arial"/>
          <w:sz w:val="22"/>
          <w:szCs w:val="22"/>
          <w:lang w:eastAsia="pl-PL"/>
        </w:rPr>
      </w:pPr>
      <w:r w:rsidRPr="0012398C">
        <w:rPr>
          <w:rFonts w:ascii="Arial" w:hAnsi="Arial" w:cs="Arial"/>
          <w:sz w:val="22"/>
          <w:szCs w:val="22"/>
          <w:lang w:eastAsia="pl-PL"/>
        </w:rPr>
        <w:t>Zaprawa</w:t>
      </w:r>
      <w:r w:rsidR="004A5041">
        <w:rPr>
          <w:rFonts w:ascii="Arial" w:hAnsi="Arial" w:cs="Arial"/>
          <w:sz w:val="22"/>
          <w:szCs w:val="22"/>
          <w:lang w:eastAsia="pl-PL"/>
        </w:rPr>
        <w:t xml:space="preserve"> </w:t>
      </w:r>
      <w:r w:rsidRPr="0012398C">
        <w:rPr>
          <w:rFonts w:ascii="Arial" w:hAnsi="Arial" w:cs="Arial"/>
          <w:sz w:val="22"/>
          <w:szCs w:val="22"/>
          <w:lang w:eastAsia="pl-PL"/>
        </w:rPr>
        <w:t>do spoinowania</w:t>
      </w:r>
    </w:p>
    <w:p w:rsidR="005D50B0" w:rsidRPr="0012398C" w:rsidRDefault="005D50B0" w:rsidP="0012398C">
      <w:pPr>
        <w:spacing w:after="120" w:line="240" w:lineRule="auto"/>
        <w:ind w:left="0" w:firstLine="0"/>
        <w:rPr>
          <w:rFonts w:ascii="Arial" w:hAnsi="Arial" w:cs="Arial"/>
          <w:sz w:val="22"/>
          <w:szCs w:val="22"/>
          <w:lang w:eastAsia="pl-PL"/>
        </w:rPr>
      </w:pPr>
      <w:r w:rsidRPr="0012398C">
        <w:rPr>
          <w:rFonts w:ascii="Arial" w:hAnsi="Arial" w:cs="Arial"/>
          <w:sz w:val="22"/>
          <w:szCs w:val="22"/>
          <w:lang w:eastAsia="pl-PL"/>
        </w:rPr>
        <w:t xml:space="preserve">Zaprawa do spoinowania, elastyczna zaprawa do spoinowania, o zmniejszonej absorpcji wody przeznaczona jest do spoinowania każdego rodzaju płytek ceramicznych ściennych </w:t>
      </w:r>
      <w:r w:rsidRPr="004A5041">
        <w:rPr>
          <w:rFonts w:ascii="Arial" w:hAnsi="Arial" w:cs="Arial"/>
          <w:spacing w:val="-4"/>
          <w:sz w:val="22"/>
          <w:szCs w:val="22"/>
          <w:lang w:eastAsia="pl-PL"/>
        </w:rPr>
        <w:t>i podłogowych, gresu, klinkieru i kamienia naturalnego. Specjalna dla wilgotnych i mokrych</w:t>
      </w:r>
      <w:r w:rsidRPr="0012398C">
        <w:rPr>
          <w:rFonts w:ascii="Arial" w:hAnsi="Arial" w:cs="Arial"/>
          <w:sz w:val="22"/>
          <w:szCs w:val="22"/>
          <w:lang w:eastAsia="pl-PL"/>
        </w:rPr>
        <w:t xml:space="preserve"> pomieszczeń (np. kabiny natryskowe, łazienki).</w:t>
      </w:r>
    </w:p>
    <w:p w:rsidR="005D50B0" w:rsidRPr="0012398C" w:rsidRDefault="005D50B0" w:rsidP="0012398C">
      <w:pPr>
        <w:spacing w:after="120" w:line="240" w:lineRule="auto"/>
        <w:ind w:left="0" w:firstLine="0"/>
        <w:rPr>
          <w:rFonts w:ascii="Arial" w:hAnsi="Arial" w:cs="Arial"/>
          <w:sz w:val="22"/>
          <w:szCs w:val="22"/>
          <w:lang w:eastAsia="pl-PL"/>
        </w:rPr>
      </w:pPr>
      <w:r w:rsidRPr="0012398C">
        <w:rPr>
          <w:rFonts w:ascii="Arial" w:hAnsi="Arial" w:cs="Arial"/>
          <w:sz w:val="22"/>
          <w:szCs w:val="22"/>
          <w:lang w:eastAsia="pl-PL"/>
        </w:rPr>
        <w:t>Klasyfikacja CG2 ArW wg PN-EN 13888</w:t>
      </w:r>
    </w:p>
    <w:p w:rsidR="005D50B0" w:rsidRPr="0012398C" w:rsidRDefault="005D50B0" w:rsidP="0012398C">
      <w:pPr>
        <w:spacing w:line="240" w:lineRule="auto"/>
        <w:ind w:left="0" w:firstLine="0"/>
        <w:rPr>
          <w:rFonts w:ascii="Arial" w:hAnsi="Arial" w:cs="Arial"/>
          <w:sz w:val="22"/>
          <w:szCs w:val="22"/>
          <w:lang w:eastAsia="pl-PL"/>
        </w:rPr>
      </w:pPr>
      <w:r w:rsidRPr="0012398C">
        <w:rPr>
          <w:rFonts w:ascii="Arial" w:hAnsi="Arial" w:cs="Arial"/>
          <w:b/>
          <w:sz w:val="22"/>
          <w:szCs w:val="22"/>
          <w:lang w:eastAsia="pl-PL"/>
        </w:rPr>
        <w:t>Właściwości</w:t>
      </w:r>
      <w:r w:rsidRPr="0012398C">
        <w:rPr>
          <w:rFonts w:ascii="Arial" w:hAnsi="Arial" w:cs="Arial"/>
          <w:sz w:val="22"/>
          <w:szCs w:val="22"/>
          <w:lang w:eastAsia="pl-PL"/>
        </w:rPr>
        <w:t>:</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efekt rosy – znikoma absorpcja wody;</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odporna na ścieranie;</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bez plam i wykwitów;</w:t>
      </w:r>
    </w:p>
    <w:p w:rsidR="005D50B0" w:rsidRPr="00D85944" w:rsidRDefault="005D50B0"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zapobiega rozwojowi pleśni;</w:t>
      </w:r>
    </w:p>
    <w:p w:rsidR="00D85944" w:rsidRPr="002F44F1" w:rsidRDefault="005D50B0" w:rsidP="002F44F1">
      <w:pPr>
        <w:numPr>
          <w:ilvl w:val="0"/>
          <w:numId w:val="35"/>
        </w:numPr>
        <w:spacing w:after="120" w:line="240" w:lineRule="auto"/>
        <w:ind w:left="567" w:hanging="425"/>
        <w:rPr>
          <w:rFonts w:ascii="Arial" w:hAnsi="Arial" w:cs="Arial"/>
          <w:sz w:val="22"/>
          <w:szCs w:val="22"/>
        </w:rPr>
      </w:pPr>
      <w:r w:rsidRPr="00D85944">
        <w:rPr>
          <w:rStyle w:val="FontStyle138"/>
          <w:rFonts w:ascii="Arial" w:hAnsi="Arial" w:cs="Arial"/>
          <w:color w:val="auto"/>
        </w:rPr>
        <w:t>wodoodporna.</w:t>
      </w:r>
    </w:p>
    <w:p w:rsidR="005D50B0" w:rsidRPr="0012398C" w:rsidRDefault="005D50B0" w:rsidP="0012398C">
      <w:pPr>
        <w:spacing w:line="240" w:lineRule="auto"/>
        <w:ind w:left="0" w:firstLine="0"/>
        <w:jc w:val="left"/>
        <w:rPr>
          <w:rFonts w:ascii="Arial" w:hAnsi="Arial" w:cs="Arial"/>
          <w:sz w:val="22"/>
          <w:szCs w:val="22"/>
          <w:lang w:eastAsia="pl-PL"/>
        </w:rPr>
      </w:pPr>
      <w:r w:rsidRPr="0012398C">
        <w:rPr>
          <w:rFonts w:ascii="Arial" w:hAnsi="Arial" w:cs="Arial"/>
          <w:b/>
          <w:sz w:val="22"/>
          <w:szCs w:val="22"/>
          <w:lang w:eastAsia="pl-PL"/>
        </w:rPr>
        <w:t>Skład</w:t>
      </w:r>
      <w:r w:rsidRPr="0012398C">
        <w:rPr>
          <w:rFonts w:ascii="Arial" w:hAnsi="Arial" w:cs="Arial"/>
          <w:sz w:val="22"/>
          <w:szCs w:val="22"/>
          <w:lang w:eastAsia="pl-PL"/>
        </w:rPr>
        <w:t xml:space="preserve">: </w:t>
      </w:r>
    </w:p>
    <w:p w:rsidR="005D50B0" w:rsidRPr="0012398C" w:rsidRDefault="005D50B0" w:rsidP="0012398C">
      <w:pPr>
        <w:tabs>
          <w:tab w:val="left" w:pos="2410"/>
          <w:tab w:val="right" w:pos="8787"/>
        </w:tabs>
        <w:spacing w:after="120" w:line="240" w:lineRule="auto"/>
        <w:ind w:left="0" w:firstLine="0"/>
        <w:jc w:val="left"/>
        <w:rPr>
          <w:rFonts w:ascii="Arial" w:hAnsi="Arial" w:cs="Arial"/>
          <w:sz w:val="22"/>
          <w:szCs w:val="22"/>
          <w:lang w:eastAsia="pl-PL"/>
        </w:rPr>
      </w:pPr>
      <w:r w:rsidRPr="0012398C">
        <w:rPr>
          <w:rFonts w:ascii="Arial" w:hAnsi="Arial" w:cs="Arial"/>
          <w:sz w:val="22"/>
          <w:szCs w:val="22"/>
          <w:lang w:eastAsia="pl-PL"/>
        </w:rPr>
        <w:t>cement, drobnoziarnisty wypełniacz mineralny, mączka marmurowa oraz dodatki zwiększające elastyczność, przyczepność i wytrzymałość;</w:t>
      </w:r>
    </w:p>
    <w:p w:rsidR="005D50B0" w:rsidRPr="0012398C" w:rsidRDefault="005D50B0" w:rsidP="0012398C">
      <w:pPr>
        <w:tabs>
          <w:tab w:val="left" w:pos="2410"/>
          <w:tab w:val="right" w:pos="8787"/>
        </w:tabs>
        <w:spacing w:after="120" w:line="240" w:lineRule="auto"/>
        <w:ind w:left="0" w:firstLine="0"/>
        <w:jc w:val="left"/>
        <w:rPr>
          <w:rFonts w:ascii="Arial" w:hAnsi="Arial" w:cs="Arial"/>
          <w:sz w:val="22"/>
          <w:szCs w:val="22"/>
          <w:lang w:eastAsia="pl-PL"/>
        </w:rPr>
      </w:pPr>
      <w:r w:rsidRPr="0012398C">
        <w:rPr>
          <w:rFonts w:ascii="Arial" w:hAnsi="Arial" w:cs="Arial"/>
          <w:sz w:val="22"/>
          <w:szCs w:val="22"/>
          <w:lang w:eastAsia="pl-PL"/>
        </w:rPr>
        <w:t xml:space="preserve">Ilość dodawanej wody: </w:t>
      </w:r>
      <w:r w:rsidRPr="0012398C">
        <w:rPr>
          <w:rFonts w:ascii="Arial" w:hAnsi="Arial" w:cs="Arial"/>
          <w:sz w:val="22"/>
          <w:szCs w:val="22"/>
          <w:lang w:eastAsia="pl-PL"/>
        </w:rPr>
        <w:tab/>
        <w:t>0,22 - 0,26 l/kg;</w:t>
      </w:r>
      <w:r w:rsidRPr="0012398C">
        <w:rPr>
          <w:rFonts w:ascii="Arial" w:hAnsi="Arial" w:cs="Arial"/>
          <w:sz w:val="22"/>
          <w:szCs w:val="22"/>
          <w:lang w:eastAsia="pl-PL"/>
        </w:rPr>
        <w:br/>
        <w:t xml:space="preserve">Czas pracy: </w:t>
      </w:r>
      <w:r w:rsidRPr="0012398C">
        <w:rPr>
          <w:rFonts w:ascii="Arial" w:hAnsi="Arial" w:cs="Arial"/>
          <w:sz w:val="22"/>
          <w:szCs w:val="22"/>
          <w:lang w:eastAsia="pl-PL"/>
        </w:rPr>
        <w:tab/>
      </w:r>
      <w:r w:rsidRPr="0012398C">
        <w:rPr>
          <w:rFonts w:ascii="Arial" w:hAnsi="Arial" w:cs="Arial"/>
          <w:sz w:val="22"/>
          <w:szCs w:val="22"/>
          <w:lang w:eastAsia="pl-PL"/>
        </w:rPr>
        <w:tab/>
        <w:t>minimum 2 godziny;</w:t>
      </w:r>
      <w:r w:rsidRPr="0012398C">
        <w:rPr>
          <w:rFonts w:ascii="Arial" w:hAnsi="Arial" w:cs="Arial"/>
          <w:sz w:val="22"/>
          <w:szCs w:val="22"/>
          <w:lang w:eastAsia="pl-PL"/>
        </w:rPr>
        <w:br/>
        <w:t xml:space="preserve">Temperatura pracy: </w:t>
      </w:r>
      <w:r w:rsidRPr="0012398C">
        <w:rPr>
          <w:rFonts w:ascii="Arial" w:hAnsi="Arial" w:cs="Arial"/>
          <w:sz w:val="22"/>
          <w:szCs w:val="22"/>
          <w:lang w:eastAsia="pl-PL"/>
        </w:rPr>
        <w:tab/>
      </w:r>
      <w:r w:rsidRPr="0012398C">
        <w:rPr>
          <w:rFonts w:ascii="Arial" w:hAnsi="Arial" w:cs="Arial"/>
          <w:sz w:val="22"/>
          <w:szCs w:val="22"/>
          <w:lang w:eastAsia="pl-PL"/>
        </w:rPr>
        <w:tab/>
        <w:t>+ 5 °C do + 25 °C (powietrza i materiałów);</w:t>
      </w:r>
      <w:r w:rsidRPr="0012398C">
        <w:rPr>
          <w:rFonts w:ascii="Arial" w:hAnsi="Arial" w:cs="Arial"/>
          <w:sz w:val="22"/>
          <w:szCs w:val="22"/>
          <w:lang w:eastAsia="pl-PL"/>
        </w:rPr>
        <w:br/>
        <w:t xml:space="preserve">Możliwość chodzenia: </w:t>
      </w:r>
      <w:r w:rsidRPr="0012398C">
        <w:rPr>
          <w:rFonts w:ascii="Arial" w:hAnsi="Arial" w:cs="Arial"/>
          <w:sz w:val="22"/>
          <w:szCs w:val="22"/>
          <w:lang w:eastAsia="pl-PL"/>
        </w:rPr>
        <w:tab/>
      </w:r>
      <w:r w:rsidRPr="0012398C">
        <w:rPr>
          <w:rFonts w:ascii="Arial" w:hAnsi="Arial" w:cs="Arial"/>
          <w:sz w:val="22"/>
          <w:szCs w:val="22"/>
          <w:lang w:eastAsia="pl-PL"/>
        </w:rPr>
        <w:tab/>
        <w:t>po 24 godzinach;</w:t>
      </w:r>
      <w:r w:rsidRPr="0012398C">
        <w:rPr>
          <w:rFonts w:ascii="Arial" w:hAnsi="Arial" w:cs="Arial"/>
          <w:sz w:val="22"/>
          <w:szCs w:val="22"/>
          <w:lang w:eastAsia="pl-PL"/>
        </w:rPr>
        <w:br/>
        <w:t xml:space="preserve">Odporność na temperatury: </w:t>
      </w:r>
      <w:r w:rsidRPr="0012398C">
        <w:rPr>
          <w:rFonts w:ascii="Arial" w:hAnsi="Arial" w:cs="Arial"/>
          <w:sz w:val="22"/>
          <w:szCs w:val="22"/>
          <w:lang w:eastAsia="pl-PL"/>
        </w:rPr>
        <w:tab/>
        <w:t>- 25 °C do + 70 °C.</w:t>
      </w:r>
    </w:p>
    <w:p w:rsidR="001354B3" w:rsidRPr="0012398C" w:rsidRDefault="001354B3" w:rsidP="00A7462B">
      <w:pPr>
        <w:pStyle w:val="Nagwek4"/>
        <w:numPr>
          <w:ilvl w:val="0"/>
          <w:numId w:val="40"/>
        </w:numPr>
        <w:spacing w:after="120" w:line="240" w:lineRule="auto"/>
        <w:ind w:left="709" w:hanging="567"/>
        <w:rPr>
          <w:rFonts w:ascii="Arial" w:hAnsi="Arial" w:cs="Arial"/>
          <w:sz w:val="22"/>
          <w:szCs w:val="22"/>
          <w:lang w:eastAsia="pl-PL"/>
        </w:rPr>
      </w:pPr>
      <w:r w:rsidRPr="0012398C">
        <w:rPr>
          <w:rFonts w:ascii="Arial" w:hAnsi="Arial" w:cs="Arial"/>
          <w:sz w:val="22"/>
          <w:szCs w:val="22"/>
          <w:lang w:eastAsia="pl-PL"/>
        </w:rPr>
        <w:t>Impregnat do gresów i fug</w:t>
      </w:r>
    </w:p>
    <w:p w:rsidR="001354B3" w:rsidRPr="0012398C" w:rsidRDefault="001354B3" w:rsidP="0085215C">
      <w:pPr>
        <w:spacing w:after="120" w:line="240" w:lineRule="auto"/>
        <w:ind w:left="0" w:firstLine="0"/>
        <w:rPr>
          <w:rFonts w:ascii="Arial" w:hAnsi="Arial" w:cs="Arial"/>
          <w:sz w:val="22"/>
          <w:szCs w:val="22"/>
        </w:rPr>
      </w:pPr>
      <w:r w:rsidRPr="0085215C">
        <w:rPr>
          <w:rFonts w:ascii="Arial" w:hAnsi="Arial" w:cs="Arial"/>
          <w:spacing w:val="-2"/>
          <w:sz w:val="22"/>
          <w:szCs w:val="22"/>
        </w:rPr>
        <w:t>Po ułożeniu płytek</w:t>
      </w:r>
      <w:r w:rsidR="0085215C" w:rsidRPr="0085215C">
        <w:rPr>
          <w:rFonts w:ascii="Arial" w:hAnsi="Arial" w:cs="Arial"/>
          <w:spacing w:val="-2"/>
          <w:sz w:val="22"/>
          <w:szCs w:val="22"/>
        </w:rPr>
        <w:t xml:space="preserve"> </w:t>
      </w:r>
      <w:r w:rsidRPr="0085215C">
        <w:rPr>
          <w:rFonts w:ascii="Arial" w:hAnsi="Arial" w:cs="Arial"/>
          <w:spacing w:val="-2"/>
          <w:sz w:val="22"/>
          <w:szCs w:val="22"/>
        </w:rPr>
        <w:t>i ich za fugowaniu należy je zabezpieczyć odpowiednim środkiem chemii budowlanej tj.</w:t>
      </w:r>
      <w:r w:rsidR="0085215C" w:rsidRPr="0085215C">
        <w:rPr>
          <w:rFonts w:ascii="Arial" w:hAnsi="Arial" w:cs="Arial"/>
          <w:spacing w:val="-2"/>
          <w:sz w:val="22"/>
          <w:szCs w:val="22"/>
        </w:rPr>
        <w:t xml:space="preserve"> </w:t>
      </w:r>
      <w:r w:rsidRPr="0085215C">
        <w:rPr>
          <w:rFonts w:ascii="Arial" w:hAnsi="Arial" w:cs="Arial"/>
          <w:spacing w:val="-2"/>
          <w:sz w:val="22"/>
          <w:szCs w:val="22"/>
        </w:rPr>
        <w:t>impregnatem do gresów i fug</w:t>
      </w:r>
      <w:r w:rsidR="00C77A0C" w:rsidRPr="0085215C">
        <w:rPr>
          <w:rFonts w:ascii="Arial" w:hAnsi="Arial" w:cs="Arial"/>
          <w:spacing w:val="-2"/>
          <w:sz w:val="22"/>
          <w:szCs w:val="22"/>
        </w:rPr>
        <w:t>. Impregnacja ma na celu zabezpieczyć por</w:t>
      </w:r>
      <w:r w:rsidR="00296B97" w:rsidRPr="0085215C">
        <w:rPr>
          <w:rFonts w:ascii="Arial" w:hAnsi="Arial" w:cs="Arial"/>
          <w:spacing w:val="-2"/>
          <w:sz w:val="22"/>
          <w:szCs w:val="22"/>
        </w:rPr>
        <w:t>owate powierzchnie przed w</w:t>
      </w:r>
      <w:r w:rsidR="0085215C">
        <w:rPr>
          <w:rFonts w:ascii="Arial" w:hAnsi="Arial" w:cs="Arial"/>
          <w:spacing w:val="-2"/>
          <w:sz w:val="22"/>
          <w:szCs w:val="22"/>
        </w:rPr>
        <w:t xml:space="preserve">odą, tłuszczami, olejami, kawą </w:t>
      </w:r>
      <w:r w:rsidR="00296B97" w:rsidRPr="0085215C">
        <w:rPr>
          <w:rFonts w:ascii="Arial" w:hAnsi="Arial" w:cs="Arial"/>
          <w:spacing w:val="-2"/>
          <w:sz w:val="22"/>
          <w:szCs w:val="22"/>
        </w:rPr>
        <w:t xml:space="preserve">i innymi </w:t>
      </w:r>
      <w:r w:rsidR="00C77A0C" w:rsidRPr="0085215C">
        <w:rPr>
          <w:rFonts w:ascii="Arial" w:hAnsi="Arial" w:cs="Arial"/>
          <w:spacing w:val="-2"/>
          <w:sz w:val="22"/>
          <w:szCs w:val="22"/>
        </w:rPr>
        <w:t>zanieczyszczeniami</w:t>
      </w:r>
      <w:r w:rsidR="00296B97" w:rsidRPr="0085215C">
        <w:rPr>
          <w:rFonts w:ascii="Arial" w:hAnsi="Arial" w:cs="Arial"/>
          <w:spacing w:val="-2"/>
          <w:sz w:val="22"/>
          <w:szCs w:val="22"/>
        </w:rPr>
        <w:t xml:space="preserve"> oraz nadać </w:t>
      </w:r>
      <w:r w:rsidR="00C77A0C" w:rsidRPr="0085215C">
        <w:rPr>
          <w:rFonts w:ascii="Arial" w:hAnsi="Arial" w:cs="Arial"/>
          <w:spacing w:val="-2"/>
          <w:sz w:val="22"/>
          <w:szCs w:val="22"/>
        </w:rPr>
        <w:t>estetyczny wyglądy fug w korytarzach i na</w:t>
      </w:r>
      <w:r w:rsidR="00C77A0C" w:rsidRPr="0012398C">
        <w:rPr>
          <w:rFonts w:ascii="Arial" w:hAnsi="Arial" w:cs="Arial"/>
          <w:sz w:val="22"/>
          <w:szCs w:val="22"/>
        </w:rPr>
        <w:t xml:space="preserve"> klatkach schodowych a także </w:t>
      </w:r>
      <w:r w:rsidRPr="0012398C">
        <w:rPr>
          <w:rFonts w:ascii="Arial" w:hAnsi="Arial" w:cs="Arial"/>
          <w:sz w:val="22"/>
          <w:szCs w:val="22"/>
        </w:rPr>
        <w:t>ułatwić ich późniejszą konserwację.</w:t>
      </w:r>
    </w:p>
    <w:p w:rsidR="00296B97" w:rsidRPr="0012398C" w:rsidRDefault="00296B97" w:rsidP="0012398C">
      <w:pPr>
        <w:spacing w:line="240" w:lineRule="auto"/>
        <w:ind w:left="0" w:firstLine="0"/>
        <w:rPr>
          <w:rFonts w:ascii="Arial" w:hAnsi="Arial" w:cs="Arial"/>
          <w:sz w:val="22"/>
          <w:szCs w:val="22"/>
        </w:rPr>
      </w:pPr>
      <w:r w:rsidRPr="0085215C">
        <w:rPr>
          <w:rFonts w:ascii="Arial" w:hAnsi="Arial" w:cs="Arial"/>
          <w:b/>
          <w:sz w:val="22"/>
          <w:szCs w:val="22"/>
        </w:rPr>
        <w:t>Dane techniczne</w:t>
      </w:r>
      <w:r w:rsidRPr="0012398C">
        <w:rPr>
          <w:rFonts w:ascii="Arial" w:hAnsi="Arial" w:cs="Arial"/>
          <w:sz w:val="22"/>
          <w:szCs w:val="22"/>
        </w:rPr>
        <w:t>:</w:t>
      </w:r>
    </w:p>
    <w:p w:rsidR="00296B97" w:rsidRPr="00D85944" w:rsidRDefault="00296B97"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gęstość emulsji 1,0 g/cm3;</w:t>
      </w:r>
    </w:p>
    <w:p w:rsidR="00296B97" w:rsidRPr="00D85944" w:rsidRDefault="00296B97" w:rsidP="00D85944">
      <w:pPr>
        <w:numPr>
          <w:ilvl w:val="0"/>
          <w:numId w:val="35"/>
        </w:numPr>
        <w:spacing w:line="240" w:lineRule="auto"/>
        <w:ind w:left="567" w:hanging="425"/>
        <w:rPr>
          <w:rStyle w:val="FontStyle138"/>
          <w:rFonts w:ascii="Arial" w:hAnsi="Arial" w:cs="Arial"/>
          <w:color w:val="auto"/>
        </w:rPr>
      </w:pPr>
      <w:r w:rsidRPr="00D85944">
        <w:rPr>
          <w:rStyle w:val="FontStyle138"/>
          <w:rFonts w:ascii="Arial" w:hAnsi="Arial" w:cs="Arial"/>
          <w:color w:val="auto"/>
        </w:rPr>
        <w:t>temperatura podłuża i otoczenia od +5oC;</w:t>
      </w:r>
    </w:p>
    <w:p w:rsidR="00296B97" w:rsidRPr="0012398C" w:rsidRDefault="002A5DC4" w:rsidP="00D85944">
      <w:pPr>
        <w:numPr>
          <w:ilvl w:val="0"/>
          <w:numId w:val="35"/>
        </w:numPr>
        <w:spacing w:after="120" w:line="240" w:lineRule="auto"/>
        <w:ind w:left="567" w:hanging="425"/>
        <w:rPr>
          <w:rFonts w:ascii="Arial" w:hAnsi="Arial" w:cs="Arial"/>
        </w:rPr>
      </w:pPr>
      <w:r w:rsidRPr="00D85944">
        <w:rPr>
          <w:rStyle w:val="FontStyle138"/>
          <w:rFonts w:ascii="Arial" w:hAnsi="Arial" w:cs="Arial"/>
          <w:color w:val="auto"/>
        </w:rPr>
        <w:t>użytkowanie</w:t>
      </w:r>
      <w:r w:rsidR="00296B97" w:rsidRPr="0012398C">
        <w:rPr>
          <w:rFonts w:ascii="Arial" w:hAnsi="Arial" w:cs="Arial"/>
        </w:rPr>
        <w:t xml:space="preserve"> posadzki po 24 godzinach.</w:t>
      </w:r>
    </w:p>
    <w:p w:rsidR="005D50B0" w:rsidRPr="0012398C" w:rsidRDefault="002A5DC4" w:rsidP="00A7462B">
      <w:pPr>
        <w:pStyle w:val="Nagwek4"/>
        <w:numPr>
          <w:ilvl w:val="0"/>
          <w:numId w:val="40"/>
        </w:numPr>
        <w:spacing w:after="120" w:line="240" w:lineRule="auto"/>
        <w:ind w:left="709" w:hanging="567"/>
        <w:rPr>
          <w:rFonts w:ascii="Arial" w:hAnsi="Arial" w:cs="Arial"/>
          <w:sz w:val="22"/>
          <w:szCs w:val="22"/>
          <w:lang w:eastAsia="pl-PL"/>
        </w:rPr>
      </w:pPr>
      <w:r w:rsidRPr="0012398C">
        <w:rPr>
          <w:rFonts w:ascii="Arial" w:hAnsi="Arial" w:cs="Arial"/>
          <w:sz w:val="22"/>
          <w:szCs w:val="22"/>
          <w:lang w:eastAsia="pl-PL"/>
        </w:rPr>
        <w:t>Sufit</w:t>
      </w:r>
      <w:r w:rsidRPr="0012398C">
        <w:rPr>
          <w:rFonts w:ascii="Arial" w:hAnsi="Arial" w:cs="Arial"/>
          <w:sz w:val="22"/>
          <w:szCs w:val="22"/>
          <w:shd w:val="clear" w:color="auto" w:fill="FFFFFF"/>
        </w:rPr>
        <w:t xml:space="preserve"> podwieszany</w:t>
      </w:r>
      <w:r w:rsidR="005D50B0" w:rsidRPr="0012398C">
        <w:rPr>
          <w:rFonts w:ascii="Arial" w:hAnsi="Arial" w:cs="Arial"/>
          <w:sz w:val="22"/>
          <w:szCs w:val="22"/>
          <w:shd w:val="clear" w:color="auto" w:fill="FFFFFF"/>
        </w:rPr>
        <w:t xml:space="preserve"> na ruszcie </w:t>
      </w:r>
    </w:p>
    <w:p w:rsidR="005D50B0" w:rsidRPr="0012398C" w:rsidRDefault="0009209F" w:rsidP="0012398C">
      <w:pPr>
        <w:spacing w:after="120" w:line="240" w:lineRule="auto"/>
        <w:ind w:left="0" w:firstLine="0"/>
        <w:rPr>
          <w:rFonts w:ascii="Arial" w:hAnsi="Arial" w:cs="Arial"/>
          <w:sz w:val="22"/>
          <w:szCs w:val="22"/>
        </w:rPr>
      </w:pPr>
      <w:r w:rsidRPr="000C19F5">
        <w:rPr>
          <w:rFonts w:ascii="Arial" w:hAnsi="Arial" w:cs="Arial"/>
          <w:sz w:val="22"/>
          <w:szCs w:val="22"/>
        </w:rPr>
        <w:t xml:space="preserve">Sufit </w:t>
      </w:r>
      <w:r w:rsidR="005D50B0" w:rsidRPr="000C19F5">
        <w:rPr>
          <w:rFonts w:ascii="Arial" w:hAnsi="Arial" w:cs="Arial"/>
          <w:sz w:val="22"/>
          <w:szCs w:val="22"/>
        </w:rPr>
        <w:t>podwieszany na ruszcie</w:t>
      </w:r>
      <w:r w:rsidR="0085215C" w:rsidRPr="000C19F5">
        <w:rPr>
          <w:rFonts w:ascii="Arial" w:hAnsi="Arial" w:cs="Arial"/>
          <w:sz w:val="22"/>
          <w:szCs w:val="22"/>
        </w:rPr>
        <w:t xml:space="preserve"> wypełniony płytami z włókien mineralnych o gładkiej powierzchni ma</w:t>
      </w:r>
      <w:r w:rsidR="005D50B0" w:rsidRPr="000C19F5">
        <w:rPr>
          <w:rFonts w:ascii="Arial" w:hAnsi="Arial" w:cs="Arial"/>
          <w:sz w:val="22"/>
          <w:szCs w:val="22"/>
        </w:rPr>
        <w:t xml:space="preserve"> spełniać wymagania akustyczne i ochrony pożarowej</w:t>
      </w:r>
      <w:r w:rsidR="00CA3C6D" w:rsidRPr="000C19F5">
        <w:rPr>
          <w:rFonts w:ascii="Arial" w:hAnsi="Arial" w:cs="Arial"/>
          <w:sz w:val="22"/>
          <w:szCs w:val="22"/>
        </w:rPr>
        <w:t xml:space="preserve"> EI 120</w:t>
      </w:r>
      <w:r w:rsidR="005D50B0" w:rsidRPr="000C19F5">
        <w:rPr>
          <w:rFonts w:ascii="Arial" w:hAnsi="Arial" w:cs="Arial"/>
          <w:sz w:val="22"/>
          <w:szCs w:val="22"/>
        </w:rPr>
        <w:t xml:space="preserve">. </w:t>
      </w:r>
      <w:r w:rsidRPr="000C19F5">
        <w:rPr>
          <w:rFonts w:ascii="Arial" w:hAnsi="Arial" w:cs="Arial"/>
          <w:sz w:val="22"/>
          <w:szCs w:val="22"/>
        </w:rPr>
        <w:t xml:space="preserve">Sufit </w:t>
      </w:r>
      <w:r w:rsidR="000C19F5" w:rsidRPr="000C19F5">
        <w:rPr>
          <w:rFonts w:ascii="Arial" w:hAnsi="Arial" w:cs="Arial"/>
          <w:sz w:val="22"/>
          <w:szCs w:val="22"/>
        </w:rPr>
        <w:br/>
      </w:r>
      <w:r w:rsidR="0085215C" w:rsidRPr="000C19F5">
        <w:rPr>
          <w:rFonts w:ascii="Arial" w:hAnsi="Arial" w:cs="Arial"/>
          <w:sz w:val="22"/>
          <w:szCs w:val="22"/>
        </w:rPr>
        <w:t>o</w:t>
      </w:r>
      <w:r w:rsidR="005D50B0" w:rsidRPr="000C19F5">
        <w:rPr>
          <w:rFonts w:ascii="Arial" w:hAnsi="Arial" w:cs="Arial"/>
          <w:sz w:val="22"/>
          <w:szCs w:val="22"/>
        </w:rPr>
        <w:t xml:space="preserve"> widoczn</w:t>
      </w:r>
      <w:r w:rsidR="0085215C" w:rsidRPr="000C19F5">
        <w:rPr>
          <w:rFonts w:ascii="Arial" w:hAnsi="Arial" w:cs="Arial"/>
          <w:sz w:val="22"/>
          <w:szCs w:val="22"/>
        </w:rPr>
        <w:t>ej</w:t>
      </w:r>
      <w:r w:rsidR="005D50B0" w:rsidRPr="0085215C">
        <w:rPr>
          <w:rFonts w:ascii="Arial" w:hAnsi="Arial" w:cs="Arial"/>
          <w:spacing w:val="-2"/>
          <w:sz w:val="22"/>
          <w:szCs w:val="22"/>
        </w:rPr>
        <w:t xml:space="preserve"> konstruk</w:t>
      </w:r>
      <w:r w:rsidR="00903C0D" w:rsidRPr="0085215C">
        <w:rPr>
          <w:rFonts w:ascii="Arial" w:hAnsi="Arial" w:cs="Arial"/>
          <w:spacing w:val="-2"/>
          <w:sz w:val="22"/>
          <w:szCs w:val="22"/>
        </w:rPr>
        <w:t>cj</w:t>
      </w:r>
      <w:r w:rsidR="0085215C" w:rsidRPr="0085215C">
        <w:rPr>
          <w:rFonts w:ascii="Arial" w:hAnsi="Arial" w:cs="Arial"/>
          <w:spacing w:val="-2"/>
          <w:sz w:val="22"/>
          <w:szCs w:val="22"/>
        </w:rPr>
        <w:t>i</w:t>
      </w:r>
      <w:r w:rsidR="00903C0D" w:rsidRPr="0085215C">
        <w:rPr>
          <w:rFonts w:ascii="Arial" w:hAnsi="Arial" w:cs="Arial"/>
          <w:spacing w:val="-2"/>
          <w:sz w:val="22"/>
          <w:szCs w:val="22"/>
        </w:rPr>
        <w:t xml:space="preserve"> z </w:t>
      </w:r>
      <w:r w:rsidR="0085215C" w:rsidRPr="0085215C">
        <w:rPr>
          <w:rFonts w:ascii="Arial" w:hAnsi="Arial" w:cs="Arial"/>
          <w:spacing w:val="-2"/>
          <w:sz w:val="22"/>
          <w:szCs w:val="22"/>
        </w:rPr>
        <w:t xml:space="preserve">wyjmowanymi </w:t>
      </w:r>
      <w:r w:rsidR="00903C0D" w:rsidRPr="0085215C">
        <w:rPr>
          <w:rFonts w:ascii="Arial" w:hAnsi="Arial" w:cs="Arial"/>
          <w:spacing w:val="-2"/>
          <w:sz w:val="22"/>
          <w:szCs w:val="22"/>
        </w:rPr>
        <w:t xml:space="preserve">płytami </w:t>
      </w:r>
      <w:r w:rsidR="005D50B0" w:rsidRPr="0085215C">
        <w:rPr>
          <w:rFonts w:ascii="Arial" w:hAnsi="Arial" w:cs="Arial"/>
          <w:spacing w:val="-2"/>
          <w:sz w:val="22"/>
          <w:szCs w:val="22"/>
        </w:rPr>
        <w:t>o wymiarach</w:t>
      </w:r>
      <w:r w:rsidR="0085215C" w:rsidRPr="0085215C">
        <w:rPr>
          <w:rFonts w:ascii="Arial" w:hAnsi="Arial" w:cs="Arial"/>
          <w:spacing w:val="-2"/>
          <w:sz w:val="22"/>
          <w:szCs w:val="22"/>
        </w:rPr>
        <w:t>:</w:t>
      </w:r>
      <w:r w:rsidR="005D50B0" w:rsidRPr="0085215C">
        <w:rPr>
          <w:rFonts w:ascii="Arial" w:hAnsi="Arial" w:cs="Arial"/>
          <w:spacing w:val="-2"/>
          <w:sz w:val="22"/>
          <w:szCs w:val="22"/>
        </w:rPr>
        <w:t xml:space="preserve"> 600 mm x 600 mm x 15 mm</w:t>
      </w:r>
      <w:r w:rsidR="005D50B0" w:rsidRPr="0012398C">
        <w:rPr>
          <w:rFonts w:ascii="Arial" w:hAnsi="Arial" w:cs="Arial"/>
          <w:sz w:val="22"/>
          <w:szCs w:val="22"/>
        </w:rPr>
        <w:t>.</w:t>
      </w:r>
    </w:p>
    <w:p w:rsidR="005D50B0" w:rsidRPr="0012398C" w:rsidRDefault="005D50B0" w:rsidP="0012398C">
      <w:pPr>
        <w:spacing w:after="120" w:line="240" w:lineRule="auto"/>
        <w:rPr>
          <w:rFonts w:ascii="Arial" w:hAnsi="Arial" w:cs="Arial"/>
          <w:b/>
          <w:sz w:val="22"/>
          <w:szCs w:val="22"/>
        </w:rPr>
      </w:pPr>
      <w:r w:rsidRPr="0012398C">
        <w:rPr>
          <w:rFonts w:ascii="Arial" w:hAnsi="Arial" w:cs="Arial"/>
          <w:b/>
          <w:sz w:val="22"/>
          <w:szCs w:val="22"/>
        </w:rPr>
        <w:t xml:space="preserve">Płyty z włókien mineralnych: </w:t>
      </w:r>
    </w:p>
    <w:p w:rsidR="005D50B0" w:rsidRPr="0012398C" w:rsidRDefault="00A82442" w:rsidP="0012398C">
      <w:pPr>
        <w:spacing w:after="120" w:line="240" w:lineRule="auto"/>
        <w:ind w:left="0" w:firstLine="0"/>
        <w:rPr>
          <w:rFonts w:ascii="Arial" w:hAnsi="Arial" w:cs="Arial"/>
          <w:sz w:val="22"/>
          <w:szCs w:val="22"/>
        </w:rPr>
      </w:pPr>
      <w:r w:rsidRPr="0012398C">
        <w:rPr>
          <w:rFonts w:ascii="Arial" w:hAnsi="Arial" w:cs="Arial"/>
          <w:sz w:val="22"/>
          <w:szCs w:val="22"/>
        </w:rPr>
        <w:t xml:space="preserve">Do </w:t>
      </w:r>
      <w:r w:rsidR="005D50B0" w:rsidRPr="0012398C">
        <w:rPr>
          <w:rFonts w:ascii="Arial" w:hAnsi="Arial" w:cs="Arial"/>
          <w:sz w:val="22"/>
          <w:szCs w:val="22"/>
        </w:rPr>
        <w:t xml:space="preserve">wykonania sufitów używać płyt sufitowych gładkich wykonanych z wełny mineralnej, które są produktami pochodzenia naturalnego i które bazują na </w:t>
      </w:r>
      <w:r w:rsidR="005D50B0" w:rsidRPr="0012398C">
        <w:rPr>
          <w:rFonts w:ascii="Arial" w:hAnsi="Arial" w:cs="Arial"/>
          <w:spacing w:val="-4"/>
          <w:sz w:val="22"/>
          <w:szCs w:val="22"/>
        </w:rPr>
        <w:t>surowcu, którym jest kamień. Wymiar pojedynczej płyty 600</w:t>
      </w:r>
      <w:r w:rsidRPr="0012398C">
        <w:rPr>
          <w:rFonts w:ascii="Arial" w:hAnsi="Arial" w:cs="Arial"/>
          <w:spacing w:val="-4"/>
          <w:sz w:val="22"/>
          <w:szCs w:val="22"/>
        </w:rPr>
        <w:t xml:space="preserve"> mm </w:t>
      </w:r>
      <w:r w:rsidR="005D50B0" w:rsidRPr="0012398C">
        <w:rPr>
          <w:rFonts w:ascii="Arial" w:hAnsi="Arial" w:cs="Arial"/>
          <w:spacing w:val="-4"/>
          <w:sz w:val="22"/>
          <w:szCs w:val="22"/>
        </w:rPr>
        <w:t>x</w:t>
      </w:r>
      <w:r w:rsidR="000C19F5">
        <w:rPr>
          <w:rFonts w:ascii="Arial" w:hAnsi="Arial" w:cs="Arial"/>
          <w:spacing w:val="-4"/>
          <w:sz w:val="22"/>
          <w:szCs w:val="22"/>
        </w:rPr>
        <w:t>b</w:t>
      </w:r>
      <w:r w:rsidR="005D50B0" w:rsidRPr="0012398C">
        <w:rPr>
          <w:rFonts w:ascii="Arial" w:hAnsi="Arial" w:cs="Arial"/>
          <w:spacing w:val="-4"/>
          <w:sz w:val="22"/>
          <w:szCs w:val="22"/>
        </w:rPr>
        <w:t>600</w:t>
      </w:r>
      <w:r w:rsidRPr="0012398C">
        <w:rPr>
          <w:rFonts w:ascii="Arial" w:hAnsi="Arial" w:cs="Arial"/>
          <w:spacing w:val="-4"/>
          <w:sz w:val="22"/>
          <w:szCs w:val="22"/>
        </w:rPr>
        <w:t xml:space="preserve"> mm </w:t>
      </w:r>
      <w:r w:rsidR="005D50B0" w:rsidRPr="0012398C">
        <w:rPr>
          <w:rFonts w:ascii="Arial" w:hAnsi="Arial" w:cs="Arial"/>
          <w:spacing w:val="-4"/>
          <w:sz w:val="22"/>
          <w:szCs w:val="22"/>
        </w:rPr>
        <w:t>x</w:t>
      </w:r>
      <w:r w:rsidR="000C19F5">
        <w:rPr>
          <w:rFonts w:ascii="Arial" w:hAnsi="Arial" w:cs="Arial"/>
          <w:spacing w:val="-4"/>
          <w:sz w:val="22"/>
          <w:szCs w:val="22"/>
        </w:rPr>
        <w:t xml:space="preserve"> </w:t>
      </w:r>
      <w:r w:rsidR="005D50B0" w:rsidRPr="0012398C">
        <w:rPr>
          <w:rFonts w:ascii="Arial" w:hAnsi="Arial" w:cs="Arial"/>
          <w:spacing w:val="-4"/>
          <w:sz w:val="22"/>
          <w:szCs w:val="22"/>
        </w:rPr>
        <w:t>15</w:t>
      </w:r>
      <w:r w:rsidRPr="0012398C">
        <w:rPr>
          <w:rFonts w:ascii="Arial" w:hAnsi="Arial" w:cs="Arial"/>
          <w:spacing w:val="-4"/>
          <w:sz w:val="22"/>
          <w:szCs w:val="22"/>
        </w:rPr>
        <w:t xml:space="preserve"> mm</w:t>
      </w:r>
      <w:r w:rsidR="005D50B0" w:rsidRPr="0012398C">
        <w:rPr>
          <w:rFonts w:ascii="Arial" w:hAnsi="Arial" w:cs="Arial"/>
          <w:spacing w:val="-4"/>
          <w:sz w:val="22"/>
          <w:szCs w:val="22"/>
        </w:rPr>
        <w:t>. Płyta</w:t>
      </w:r>
      <w:r w:rsidR="005D50B0" w:rsidRPr="0012398C">
        <w:rPr>
          <w:rFonts w:ascii="Arial" w:hAnsi="Arial" w:cs="Arial"/>
          <w:sz w:val="22"/>
          <w:szCs w:val="22"/>
        </w:rPr>
        <w:t xml:space="preserve"> gładka, o prostej powierzchni, charakteryzująca się dobrym odbiciem światła i dźwięku, odporność na wilgoć do 95% względnej wilgotności powietrza. Wymagany typ krawędzi VT. </w:t>
      </w:r>
    </w:p>
    <w:p w:rsidR="005D50B0" w:rsidRPr="0012398C" w:rsidRDefault="005D50B0" w:rsidP="0012398C">
      <w:pPr>
        <w:spacing w:line="240" w:lineRule="auto"/>
        <w:ind w:left="0" w:firstLine="0"/>
        <w:rPr>
          <w:rFonts w:ascii="Arial" w:hAnsi="Arial" w:cs="Arial"/>
          <w:sz w:val="22"/>
          <w:szCs w:val="22"/>
        </w:rPr>
      </w:pPr>
      <w:r w:rsidRPr="0012398C">
        <w:rPr>
          <w:rFonts w:ascii="Arial" w:hAnsi="Arial" w:cs="Arial"/>
          <w:b/>
          <w:sz w:val="22"/>
          <w:szCs w:val="22"/>
        </w:rPr>
        <w:t>Właściwości techniczne</w:t>
      </w:r>
      <w:r w:rsidRPr="0012398C">
        <w:rPr>
          <w:rFonts w:ascii="Arial" w:hAnsi="Arial" w:cs="Arial"/>
          <w:sz w:val="22"/>
          <w:szCs w:val="22"/>
        </w:rPr>
        <w:t>:</w:t>
      </w:r>
    </w:p>
    <w:p w:rsidR="005D50B0" w:rsidRPr="00D85944" w:rsidRDefault="00D85944" w:rsidP="002F44F1">
      <w:pPr>
        <w:numPr>
          <w:ilvl w:val="0"/>
          <w:numId w:val="35"/>
        </w:numPr>
        <w:tabs>
          <w:tab w:val="left" w:pos="3828"/>
          <w:tab w:val="right" w:pos="8787"/>
        </w:tabs>
        <w:spacing w:line="240" w:lineRule="auto"/>
        <w:ind w:left="567" w:hanging="425"/>
        <w:rPr>
          <w:rStyle w:val="FontStyle138"/>
          <w:rFonts w:ascii="Arial" w:hAnsi="Arial" w:cs="Arial"/>
          <w:color w:val="auto"/>
        </w:rPr>
      </w:pPr>
      <w:r w:rsidRPr="00D85944">
        <w:rPr>
          <w:rStyle w:val="FontStyle138"/>
          <w:rFonts w:ascii="Arial" w:hAnsi="Arial" w:cs="Arial"/>
          <w:color w:val="auto"/>
        </w:rPr>
        <w:t xml:space="preserve">materiał </w:t>
      </w:r>
      <w:r w:rsidR="005D50B0" w:rsidRPr="00D85944">
        <w:rPr>
          <w:rStyle w:val="FontStyle138"/>
          <w:rFonts w:ascii="Arial" w:hAnsi="Arial" w:cs="Arial"/>
          <w:color w:val="auto"/>
        </w:rPr>
        <w:t>klasy ogniowej</w:t>
      </w:r>
      <w:r w:rsidR="001541B7" w:rsidRPr="00D85944">
        <w:rPr>
          <w:rStyle w:val="FontStyle138"/>
          <w:rFonts w:ascii="Arial" w:hAnsi="Arial" w:cs="Arial"/>
          <w:color w:val="auto"/>
        </w:rPr>
        <w:t xml:space="preserve"> minimum</w:t>
      </w:r>
      <w:r w:rsidR="005D50B0" w:rsidRPr="00D85944">
        <w:rPr>
          <w:rStyle w:val="FontStyle138"/>
          <w:rFonts w:ascii="Arial" w:hAnsi="Arial" w:cs="Arial"/>
          <w:color w:val="auto"/>
        </w:rPr>
        <w:t xml:space="preserve">: </w:t>
      </w:r>
      <w:r w:rsidR="005D50B0" w:rsidRPr="00D85944">
        <w:rPr>
          <w:rStyle w:val="FontStyle138"/>
          <w:rFonts w:ascii="Arial" w:hAnsi="Arial" w:cs="Arial"/>
          <w:color w:val="auto"/>
        </w:rPr>
        <w:tab/>
        <w:t>A2-s1, d0 zgodnie z EN 13501-1;</w:t>
      </w:r>
    </w:p>
    <w:p w:rsidR="005D50B0" w:rsidRPr="0012398C" w:rsidRDefault="00D85944" w:rsidP="002F44F1">
      <w:pPr>
        <w:numPr>
          <w:ilvl w:val="0"/>
          <w:numId w:val="35"/>
        </w:numPr>
        <w:tabs>
          <w:tab w:val="left" w:pos="3969"/>
          <w:tab w:val="right" w:pos="8787"/>
        </w:tabs>
        <w:spacing w:line="240" w:lineRule="auto"/>
        <w:ind w:left="567" w:hanging="425"/>
        <w:rPr>
          <w:rFonts w:ascii="Arial" w:hAnsi="Arial" w:cs="Arial"/>
          <w:sz w:val="22"/>
          <w:szCs w:val="22"/>
        </w:rPr>
      </w:pPr>
      <w:r w:rsidRPr="00D85944">
        <w:rPr>
          <w:rStyle w:val="FontStyle138"/>
          <w:rFonts w:ascii="Arial" w:hAnsi="Arial" w:cs="Arial"/>
          <w:color w:val="auto"/>
        </w:rPr>
        <w:t>klas</w:t>
      </w:r>
      <w:r w:rsidRPr="0012398C">
        <w:rPr>
          <w:rFonts w:ascii="Arial" w:hAnsi="Arial" w:cs="Arial"/>
          <w:sz w:val="22"/>
          <w:szCs w:val="22"/>
        </w:rPr>
        <w:t xml:space="preserve">a </w:t>
      </w:r>
      <w:r w:rsidR="005D50B0" w:rsidRPr="0012398C">
        <w:rPr>
          <w:rFonts w:ascii="Arial" w:hAnsi="Arial" w:cs="Arial"/>
          <w:sz w:val="22"/>
          <w:szCs w:val="22"/>
        </w:rPr>
        <w:t xml:space="preserve">odporności </w:t>
      </w:r>
      <w:r w:rsidR="002A5DC4" w:rsidRPr="0012398C">
        <w:rPr>
          <w:rFonts w:ascii="Arial" w:hAnsi="Arial" w:cs="Arial"/>
          <w:sz w:val="22"/>
          <w:szCs w:val="22"/>
        </w:rPr>
        <w:t>ogniowej minimum</w:t>
      </w:r>
      <w:r w:rsidR="005D50B0" w:rsidRPr="0012398C">
        <w:rPr>
          <w:rFonts w:ascii="Arial" w:hAnsi="Arial" w:cs="Arial"/>
          <w:sz w:val="22"/>
          <w:szCs w:val="22"/>
        </w:rPr>
        <w:t>:</w:t>
      </w:r>
      <w:r w:rsidR="005D50B0" w:rsidRPr="0012398C">
        <w:rPr>
          <w:rFonts w:ascii="Arial" w:hAnsi="Arial" w:cs="Arial"/>
          <w:sz w:val="22"/>
          <w:szCs w:val="22"/>
        </w:rPr>
        <w:tab/>
        <w:t xml:space="preserve">F30 - F120 zgodnie z DIN 4102 </w:t>
      </w:r>
    </w:p>
    <w:p w:rsidR="005D50B0" w:rsidRPr="0012398C" w:rsidRDefault="005D50B0" w:rsidP="0012398C">
      <w:pPr>
        <w:tabs>
          <w:tab w:val="left" w:pos="0"/>
          <w:tab w:val="right" w:pos="8787"/>
        </w:tabs>
        <w:spacing w:line="240" w:lineRule="auto"/>
        <w:ind w:left="0" w:firstLine="0"/>
        <w:rPr>
          <w:rFonts w:ascii="Arial" w:hAnsi="Arial" w:cs="Arial"/>
          <w:sz w:val="22"/>
          <w:szCs w:val="22"/>
        </w:rPr>
      </w:pPr>
      <w:r w:rsidRPr="0012398C">
        <w:rPr>
          <w:rFonts w:ascii="Arial" w:hAnsi="Arial" w:cs="Arial"/>
          <w:sz w:val="22"/>
          <w:szCs w:val="22"/>
        </w:rPr>
        <w:tab/>
        <w:t>cz. 2 (zgodnie ze świadectwem badań)</w:t>
      </w:r>
    </w:p>
    <w:p w:rsidR="005D50B0" w:rsidRPr="0012398C" w:rsidRDefault="005D50B0" w:rsidP="0012398C">
      <w:pPr>
        <w:tabs>
          <w:tab w:val="left" w:pos="0"/>
          <w:tab w:val="right" w:pos="8787"/>
        </w:tabs>
        <w:spacing w:line="240" w:lineRule="auto"/>
        <w:ind w:left="0" w:firstLine="0"/>
        <w:rPr>
          <w:rFonts w:ascii="Arial" w:hAnsi="Arial" w:cs="Arial"/>
          <w:sz w:val="22"/>
          <w:szCs w:val="22"/>
        </w:rPr>
      </w:pPr>
      <w:r w:rsidRPr="0012398C">
        <w:rPr>
          <w:rFonts w:ascii="Arial" w:hAnsi="Arial" w:cs="Arial"/>
          <w:sz w:val="22"/>
          <w:szCs w:val="22"/>
        </w:rPr>
        <w:tab/>
        <w:t>REI120 zgodnie z EN 13501</w:t>
      </w:r>
    </w:p>
    <w:p w:rsidR="005D50B0" w:rsidRPr="0012398C" w:rsidRDefault="005D50B0" w:rsidP="0012398C">
      <w:pPr>
        <w:tabs>
          <w:tab w:val="left" w:pos="0"/>
          <w:tab w:val="right" w:pos="8787"/>
        </w:tabs>
        <w:spacing w:line="240" w:lineRule="auto"/>
        <w:ind w:left="0" w:firstLine="0"/>
        <w:rPr>
          <w:rFonts w:ascii="Arial" w:hAnsi="Arial" w:cs="Arial"/>
          <w:sz w:val="22"/>
          <w:szCs w:val="22"/>
        </w:rPr>
      </w:pPr>
      <w:r w:rsidRPr="0012398C">
        <w:rPr>
          <w:rFonts w:ascii="Arial" w:hAnsi="Arial" w:cs="Arial"/>
          <w:sz w:val="22"/>
          <w:szCs w:val="22"/>
        </w:rPr>
        <w:tab/>
        <w:t>cz. 2 (zgodnie ze świadectwem badań);</w:t>
      </w:r>
    </w:p>
    <w:p w:rsidR="005D50B0" w:rsidRPr="0012398C" w:rsidRDefault="00D85944" w:rsidP="00D85944">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pochłanianie </w:t>
      </w:r>
      <w:r w:rsidR="002A5DC4" w:rsidRPr="0012398C">
        <w:rPr>
          <w:rFonts w:ascii="Arial" w:hAnsi="Arial" w:cs="Arial"/>
          <w:sz w:val="22"/>
          <w:szCs w:val="22"/>
        </w:rPr>
        <w:t>dźwięku minimum</w:t>
      </w:r>
      <w:r w:rsidR="005D50B0" w:rsidRPr="0012398C">
        <w:rPr>
          <w:rFonts w:ascii="Arial" w:hAnsi="Arial" w:cs="Arial"/>
          <w:sz w:val="22"/>
          <w:szCs w:val="22"/>
        </w:rPr>
        <w:t>:</w:t>
      </w:r>
      <w:r>
        <w:rPr>
          <w:rFonts w:ascii="Arial" w:hAnsi="Arial" w:cs="Arial"/>
          <w:sz w:val="22"/>
          <w:szCs w:val="22"/>
        </w:rPr>
        <w:tab/>
      </w:r>
      <w:r w:rsidR="005D50B0" w:rsidRPr="0012398C">
        <w:rPr>
          <w:rFonts w:ascii="Arial" w:hAnsi="Arial" w:cs="Arial"/>
          <w:sz w:val="22"/>
          <w:szCs w:val="22"/>
        </w:rPr>
        <w:t xml:space="preserve">EN ISO 354 αw = 0,10(L) </w:t>
      </w:r>
    </w:p>
    <w:p w:rsidR="005D50B0" w:rsidRPr="0012398C" w:rsidRDefault="005D50B0" w:rsidP="0012398C">
      <w:pPr>
        <w:tabs>
          <w:tab w:val="left" w:pos="709"/>
          <w:tab w:val="right" w:pos="8787"/>
        </w:tabs>
        <w:spacing w:line="240" w:lineRule="auto"/>
        <w:ind w:left="720" w:firstLine="0"/>
        <w:rPr>
          <w:rFonts w:ascii="Arial" w:hAnsi="Arial" w:cs="Arial"/>
          <w:sz w:val="22"/>
          <w:szCs w:val="22"/>
        </w:rPr>
      </w:pPr>
      <w:r w:rsidRPr="0012398C">
        <w:rPr>
          <w:rFonts w:ascii="Arial" w:hAnsi="Arial" w:cs="Arial"/>
          <w:sz w:val="22"/>
          <w:szCs w:val="22"/>
        </w:rPr>
        <w:tab/>
        <w:t xml:space="preserve">zgodnie z EN ISO 11654 NRC = 0,10 </w:t>
      </w:r>
    </w:p>
    <w:p w:rsidR="005D50B0" w:rsidRPr="0012398C" w:rsidRDefault="005D50B0" w:rsidP="0012398C">
      <w:pPr>
        <w:tabs>
          <w:tab w:val="left" w:pos="0"/>
          <w:tab w:val="right" w:pos="8787"/>
        </w:tabs>
        <w:spacing w:line="240" w:lineRule="auto"/>
        <w:ind w:left="0" w:firstLine="0"/>
        <w:rPr>
          <w:rFonts w:ascii="Arial" w:hAnsi="Arial" w:cs="Arial"/>
          <w:sz w:val="22"/>
          <w:szCs w:val="22"/>
        </w:rPr>
      </w:pPr>
      <w:r w:rsidRPr="0012398C">
        <w:rPr>
          <w:rFonts w:ascii="Arial" w:hAnsi="Arial" w:cs="Arial"/>
          <w:sz w:val="22"/>
          <w:szCs w:val="22"/>
        </w:rPr>
        <w:tab/>
        <w:t>zgodnie z ASTM C 423;</w:t>
      </w:r>
    </w:p>
    <w:p w:rsidR="00B86259" w:rsidRDefault="00D85944" w:rsidP="00D85944">
      <w:pPr>
        <w:numPr>
          <w:ilvl w:val="0"/>
          <w:numId w:val="35"/>
        </w:numPr>
        <w:tabs>
          <w:tab w:val="right" w:pos="8787"/>
        </w:tabs>
        <w:spacing w:line="240" w:lineRule="auto"/>
        <w:ind w:left="567" w:hanging="425"/>
        <w:rPr>
          <w:rFonts w:ascii="Arial" w:hAnsi="Arial" w:cs="Arial"/>
          <w:sz w:val="22"/>
          <w:szCs w:val="22"/>
        </w:rPr>
      </w:pPr>
      <w:r w:rsidRPr="000C19F5">
        <w:rPr>
          <w:rFonts w:ascii="Arial" w:hAnsi="Arial" w:cs="Arial"/>
          <w:sz w:val="22"/>
          <w:szCs w:val="22"/>
        </w:rPr>
        <w:t xml:space="preserve">izolacyjność </w:t>
      </w:r>
      <w:r w:rsidR="005D50B0" w:rsidRPr="000C19F5">
        <w:rPr>
          <w:rFonts w:ascii="Arial" w:hAnsi="Arial" w:cs="Arial"/>
          <w:sz w:val="22"/>
          <w:szCs w:val="22"/>
        </w:rPr>
        <w:t>akustyczna wzdłużna</w:t>
      </w:r>
      <w:r w:rsidR="000C19F5">
        <w:rPr>
          <w:rFonts w:ascii="Arial" w:hAnsi="Arial" w:cs="Arial"/>
          <w:sz w:val="22"/>
          <w:szCs w:val="22"/>
        </w:rPr>
        <w:t xml:space="preserve"> </w:t>
      </w:r>
      <w:r w:rsidR="001541B7" w:rsidRPr="000C19F5">
        <w:rPr>
          <w:rFonts w:ascii="Arial" w:hAnsi="Arial" w:cs="Arial"/>
          <w:sz w:val="22"/>
          <w:szCs w:val="22"/>
        </w:rPr>
        <w:t>minimum</w:t>
      </w:r>
      <w:r w:rsidR="005D50B0" w:rsidRPr="000C19F5">
        <w:rPr>
          <w:rFonts w:ascii="Arial" w:hAnsi="Arial" w:cs="Arial"/>
          <w:sz w:val="22"/>
          <w:szCs w:val="22"/>
        </w:rPr>
        <w:t>:</w:t>
      </w:r>
      <w:r w:rsidR="005D50B0" w:rsidRPr="000C19F5">
        <w:rPr>
          <w:rFonts w:ascii="Arial" w:hAnsi="Arial" w:cs="Arial"/>
          <w:sz w:val="22"/>
          <w:szCs w:val="22"/>
        </w:rPr>
        <w:tab/>
        <w:t xml:space="preserve">Dn,f,w = 34 dB </w:t>
      </w:r>
    </w:p>
    <w:p w:rsidR="005D50B0" w:rsidRPr="000C19F5" w:rsidRDefault="00B86259" w:rsidP="00B86259">
      <w:pPr>
        <w:tabs>
          <w:tab w:val="left" w:pos="426"/>
          <w:tab w:val="left" w:pos="3544"/>
          <w:tab w:val="right" w:pos="8787"/>
        </w:tabs>
        <w:spacing w:line="240" w:lineRule="auto"/>
        <w:ind w:left="425" w:firstLine="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5D50B0" w:rsidRPr="000C19F5">
        <w:rPr>
          <w:rFonts w:ascii="Arial" w:hAnsi="Arial" w:cs="Arial"/>
          <w:sz w:val="22"/>
          <w:szCs w:val="22"/>
        </w:rPr>
        <w:t xml:space="preserve">zgodnie z EN ISO 10848 </w:t>
      </w:r>
    </w:p>
    <w:p w:rsidR="005D50B0" w:rsidRPr="0012398C" w:rsidRDefault="005D50B0" w:rsidP="0012398C">
      <w:pPr>
        <w:tabs>
          <w:tab w:val="left" w:pos="0"/>
          <w:tab w:val="right" w:pos="8787"/>
        </w:tabs>
        <w:spacing w:line="240" w:lineRule="auto"/>
        <w:ind w:left="0" w:firstLine="0"/>
        <w:rPr>
          <w:rFonts w:ascii="Arial" w:hAnsi="Arial" w:cs="Arial"/>
          <w:sz w:val="22"/>
          <w:szCs w:val="22"/>
        </w:rPr>
      </w:pPr>
      <w:r w:rsidRPr="0012398C">
        <w:rPr>
          <w:rFonts w:ascii="Arial" w:hAnsi="Arial" w:cs="Arial"/>
          <w:sz w:val="22"/>
          <w:szCs w:val="22"/>
        </w:rPr>
        <w:tab/>
        <w:t>(grubość 15 mm, zgodnie ze świadectwem badań);</w:t>
      </w:r>
    </w:p>
    <w:p w:rsidR="005D50B0" w:rsidRPr="0012398C" w:rsidRDefault="00D85944" w:rsidP="00D85944">
      <w:pPr>
        <w:numPr>
          <w:ilvl w:val="0"/>
          <w:numId w:val="35"/>
        </w:numPr>
        <w:tabs>
          <w:tab w:val="right" w:pos="8789"/>
        </w:tabs>
        <w:spacing w:line="240" w:lineRule="auto"/>
        <w:ind w:left="567" w:hanging="425"/>
        <w:rPr>
          <w:rFonts w:ascii="Arial" w:hAnsi="Arial" w:cs="Arial"/>
          <w:sz w:val="22"/>
          <w:szCs w:val="22"/>
        </w:rPr>
      </w:pPr>
      <w:r w:rsidRPr="0012398C">
        <w:rPr>
          <w:rFonts w:ascii="Arial" w:hAnsi="Arial" w:cs="Arial"/>
          <w:sz w:val="22"/>
          <w:szCs w:val="22"/>
        </w:rPr>
        <w:t xml:space="preserve">odporność </w:t>
      </w:r>
      <w:r w:rsidR="005D50B0" w:rsidRPr="0012398C">
        <w:rPr>
          <w:rFonts w:ascii="Arial" w:hAnsi="Arial" w:cs="Arial"/>
          <w:sz w:val="22"/>
          <w:szCs w:val="22"/>
        </w:rPr>
        <w:t xml:space="preserve">na </w:t>
      </w:r>
      <w:r w:rsidR="002A5DC4" w:rsidRPr="0012398C">
        <w:rPr>
          <w:rFonts w:ascii="Arial" w:hAnsi="Arial" w:cs="Arial"/>
          <w:sz w:val="22"/>
          <w:szCs w:val="22"/>
        </w:rPr>
        <w:t>wilgoć minimum</w:t>
      </w:r>
      <w:r w:rsidR="005D50B0" w:rsidRPr="0012398C">
        <w:rPr>
          <w:rFonts w:ascii="Arial" w:hAnsi="Arial" w:cs="Arial"/>
          <w:sz w:val="22"/>
          <w:szCs w:val="22"/>
        </w:rPr>
        <w:t>:</w:t>
      </w:r>
      <w:r w:rsidR="005D50B0" w:rsidRPr="0012398C">
        <w:rPr>
          <w:rFonts w:ascii="Arial" w:hAnsi="Arial" w:cs="Arial"/>
          <w:sz w:val="22"/>
          <w:szCs w:val="22"/>
        </w:rPr>
        <w:tab/>
        <w:t>do 95% względnej wilgotności powietrza;</w:t>
      </w:r>
    </w:p>
    <w:p w:rsidR="005D50B0" w:rsidRPr="0012398C" w:rsidRDefault="00D85944" w:rsidP="00D85944">
      <w:pPr>
        <w:numPr>
          <w:ilvl w:val="0"/>
          <w:numId w:val="35"/>
        </w:numPr>
        <w:tabs>
          <w:tab w:val="right" w:pos="8789"/>
        </w:tabs>
        <w:spacing w:line="240" w:lineRule="auto"/>
        <w:ind w:left="567" w:hanging="425"/>
        <w:rPr>
          <w:rFonts w:ascii="Arial" w:hAnsi="Arial" w:cs="Arial"/>
          <w:sz w:val="22"/>
          <w:szCs w:val="22"/>
        </w:rPr>
      </w:pPr>
      <w:r w:rsidRPr="0012398C">
        <w:rPr>
          <w:rFonts w:ascii="Arial" w:hAnsi="Arial" w:cs="Arial"/>
          <w:sz w:val="22"/>
          <w:szCs w:val="22"/>
        </w:rPr>
        <w:t xml:space="preserve">odbicie </w:t>
      </w:r>
      <w:r w:rsidR="005D50B0" w:rsidRPr="0012398C">
        <w:rPr>
          <w:rFonts w:ascii="Arial" w:hAnsi="Arial" w:cs="Arial"/>
          <w:sz w:val="22"/>
          <w:szCs w:val="22"/>
        </w:rPr>
        <w:t xml:space="preserve">światła w przypadku bieli podobnej do RAL 9010 bez efektu olśnienia </w:t>
      </w:r>
      <w:r w:rsidR="00B86259">
        <w:rPr>
          <w:rFonts w:ascii="Arial" w:hAnsi="Arial" w:cs="Arial"/>
          <w:sz w:val="22"/>
          <w:szCs w:val="22"/>
        </w:rPr>
        <w:br/>
      </w:r>
      <w:r w:rsidR="005D50B0" w:rsidRPr="0012398C">
        <w:rPr>
          <w:rFonts w:ascii="Arial" w:hAnsi="Arial" w:cs="Arial"/>
          <w:sz w:val="22"/>
          <w:szCs w:val="22"/>
        </w:rPr>
        <w:t>do ok. 92%;</w:t>
      </w:r>
    </w:p>
    <w:p w:rsidR="005D50B0" w:rsidRPr="0012398C" w:rsidRDefault="00D85944" w:rsidP="00D85944">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przewodność </w:t>
      </w:r>
      <w:r w:rsidR="001541B7" w:rsidRPr="0012398C">
        <w:rPr>
          <w:rFonts w:ascii="Arial" w:hAnsi="Arial" w:cs="Arial"/>
          <w:sz w:val="22"/>
          <w:szCs w:val="22"/>
        </w:rPr>
        <w:t>cieplna:</w:t>
      </w:r>
      <w:r w:rsidR="005D50B0" w:rsidRPr="0012398C">
        <w:rPr>
          <w:rFonts w:ascii="Arial" w:hAnsi="Arial" w:cs="Arial"/>
          <w:sz w:val="22"/>
          <w:szCs w:val="22"/>
        </w:rPr>
        <w:tab/>
        <w:t>λ = 0,052-0,057 W/mK zgodnie z DIN 52612;</w:t>
      </w:r>
    </w:p>
    <w:p w:rsidR="005D50B0" w:rsidRPr="0012398C" w:rsidRDefault="00D85944" w:rsidP="00D85944">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przepuszczalność </w:t>
      </w:r>
      <w:r w:rsidR="001541B7" w:rsidRPr="0012398C">
        <w:rPr>
          <w:rFonts w:ascii="Arial" w:hAnsi="Arial" w:cs="Arial"/>
          <w:sz w:val="22"/>
          <w:szCs w:val="22"/>
        </w:rPr>
        <w:t>powietrza:</w:t>
      </w:r>
      <w:r w:rsidR="005D50B0" w:rsidRPr="0012398C">
        <w:rPr>
          <w:rFonts w:ascii="Arial" w:hAnsi="Arial" w:cs="Arial"/>
          <w:sz w:val="22"/>
          <w:szCs w:val="22"/>
        </w:rPr>
        <w:tab/>
        <w:t>M1 (≤ 30 m³/hm²) zgodnie z DIN 18177;</w:t>
      </w:r>
    </w:p>
    <w:p w:rsidR="005D50B0" w:rsidRPr="0012398C" w:rsidRDefault="00D85944" w:rsidP="00D85944">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klasa </w:t>
      </w:r>
      <w:r w:rsidR="002A5DC4" w:rsidRPr="0012398C">
        <w:rPr>
          <w:rFonts w:ascii="Arial" w:hAnsi="Arial" w:cs="Arial"/>
          <w:sz w:val="22"/>
          <w:szCs w:val="22"/>
        </w:rPr>
        <w:t>czystości minimum</w:t>
      </w:r>
      <w:r w:rsidR="001541B7" w:rsidRPr="0012398C">
        <w:rPr>
          <w:rFonts w:ascii="Arial" w:hAnsi="Arial" w:cs="Arial"/>
          <w:sz w:val="22"/>
          <w:szCs w:val="22"/>
        </w:rPr>
        <w:t>:</w:t>
      </w:r>
      <w:r w:rsidR="005D50B0" w:rsidRPr="0012398C">
        <w:rPr>
          <w:rFonts w:ascii="Arial" w:hAnsi="Arial" w:cs="Arial"/>
          <w:sz w:val="22"/>
          <w:szCs w:val="22"/>
        </w:rPr>
        <w:tab/>
        <w:t>klasa 4 zgodnie z ISO 14644-1;</w:t>
      </w:r>
    </w:p>
    <w:p w:rsidR="005D50B0" w:rsidRPr="0012398C" w:rsidRDefault="00D85944" w:rsidP="00D85944">
      <w:pPr>
        <w:numPr>
          <w:ilvl w:val="0"/>
          <w:numId w:val="35"/>
        </w:numPr>
        <w:tabs>
          <w:tab w:val="right" w:pos="8787"/>
        </w:tabs>
        <w:spacing w:after="120" w:line="240" w:lineRule="auto"/>
        <w:ind w:left="567" w:hanging="425"/>
        <w:rPr>
          <w:rFonts w:ascii="Arial" w:hAnsi="Arial" w:cs="Arial"/>
          <w:sz w:val="22"/>
          <w:szCs w:val="22"/>
        </w:rPr>
      </w:pPr>
      <w:r w:rsidRPr="0012398C">
        <w:rPr>
          <w:rFonts w:ascii="Arial" w:hAnsi="Arial" w:cs="Arial"/>
          <w:sz w:val="22"/>
          <w:szCs w:val="22"/>
        </w:rPr>
        <w:t xml:space="preserve">kolor </w:t>
      </w:r>
      <w:r w:rsidR="005D50B0" w:rsidRPr="0012398C">
        <w:rPr>
          <w:rFonts w:ascii="Arial" w:hAnsi="Arial" w:cs="Arial"/>
          <w:sz w:val="22"/>
          <w:szCs w:val="22"/>
        </w:rPr>
        <w:tab/>
        <w:t>biały podobny do RAL 9010.</w:t>
      </w:r>
    </w:p>
    <w:p w:rsidR="005D50B0" w:rsidRPr="0012398C" w:rsidRDefault="005D50B0" w:rsidP="0012398C">
      <w:pPr>
        <w:spacing w:after="120" w:line="240" w:lineRule="auto"/>
        <w:rPr>
          <w:rFonts w:ascii="Arial" w:hAnsi="Arial" w:cs="Arial"/>
          <w:sz w:val="22"/>
          <w:szCs w:val="22"/>
        </w:rPr>
      </w:pPr>
      <w:r w:rsidRPr="0012398C">
        <w:rPr>
          <w:rFonts w:ascii="Arial" w:hAnsi="Arial" w:cs="Arial"/>
          <w:b/>
          <w:sz w:val="22"/>
          <w:szCs w:val="22"/>
        </w:rPr>
        <w:t>Konstrukcja sufitu podwieszonego</w:t>
      </w:r>
      <w:r w:rsidR="006E0C29" w:rsidRPr="0012398C">
        <w:rPr>
          <w:rFonts w:ascii="Arial" w:hAnsi="Arial" w:cs="Arial"/>
          <w:sz w:val="22"/>
          <w:szCs w:val="22"/>
        </w:rPr>
        <w:t>:</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 xml:space="preserve">Do wykonania sufitu podwieszanego stosować dedykowany przez producenta płyt system z konstrukcją „widoczną”, o szerokości profilu 24 mm, koloru białego, umożliwiający bezproblemowe wyjęcie płyt. Sufit podwieszany na ruszcie ma spełniać określone wymagania akustyczne i ochrony pożarowej. Sufit z widoczną </w:t>
      </w:r>
      <w:r w:rsidRPr="0012398C">
        <w:rPr>
          <w:rFonts w:ascii="Arial" w:hAnsi="Arial" w:cs="Arial"/>
          <w:spacing w:val="-2"/>
          <w:sz w:val="22"/>
          <w:szCs w:val="22"/>
        </w:rPr>
        <w:t>konstrukcją oraz z płytami wyjmowanymi o wymiarach 600 mm x 600 mm x 15 m</w:t>
      </w:r>
      <w:r w:rsidRPr="0012398C">
        <w:rPr>
          <w:rFonts w:ascii="Arial" w:hAnsi="Arial" w:cs="Arial"/>
          <w:sz w:val="22"/>
          <w:szCs w:val="22"/>
        </w:rPr>
        <w:t>m.</w:t>
      </w:r>
    </w:p>
    <w:p w:rsidR="00710D3E" w:rsidRPr="0012398C" w:rsidRDefault="007E401B" w:rsidP="000C19F5">
      <w:pPr>
        <w:spacing w:after="120" w:line="240" w:lineRule="auto"/>
        <w:ind w:left="0" w:firstLine="0"/>
        <w:jc w:val="center"/>
        <w:rPr>
          <w:rFonts w:ascii="Arial" w:hAnsi="Arial" w:cs="Arial"/>
          <w:sz w:val="22"/>
          <w:szCs w:val="22"/>
        </w:rPr>
      </w:pPr>
      <w:r w:rsidRPr="000C19F5">
        <w:rPr>
          <w:rFonts w:ascii="Arial" w:hAnsi="Arial" w:cs="Arial"/>
          <w:spacing w:val="-4"/>
          <w:sz w:val="22"/>
          <w:szCs w:val="22"/>
        </w:rPr>
        <w:t>Sufit</w:t>
      </w:r>
      <w:r w:rsidR="000C19F5" w:rsidRPr="000C19F5">
        <w:rPr>
          <w:rFonts w:ascii="Arial" w:hAnsi="Arial" w:cs="Arial"/>
          <w:spacing w:val="-4"/>
          <w:sz w:val="22"/>
          <w:szCs w:val="22"/>
        </w:rPr>
        <w:t xml:space="preserve"> </w:t>
      </w:r>
      <w:r w:rsidR="00710D3E" w:rsidRPr="000C19F5">
        <w:rPr>
          <w:rFonts w:ascii="Arial" w:hAnsi="Arial" w:cs="Arial"/>
          <w:spacing w:val="-4"/>
          <w:sz w:val="22"/>
          <w:szCs w:val="22"/>
        </w:rPr>
        <w:t>podwieszon</w:t>
      </w:r>
      <w:r w:rsidRPr="000C19F5">
        <w:rPr>
          <w:rFonts w:ascii="Arial" w:hAnsi="Arial" w:cs="Arial"/>
          <w:spacing w:val="-4"/>
          <w:sz w:val="22"/>
          <w:szCs w:val="22"/>
        </w:rPr>
        <w:t>y</w:t>
      </w:r>
      <w:r w:rsidR="00710D3E" w:rsidRPr="000C19F5">
        <w:rPr>
          <w:rFonts w:ascii="Arial" w:hAnsi="Arial" w:cs="Arial"/>
          <w:spacing w:val="-4"/>
          <w:sz w:val="22"/>
          <w:szCs w:val="22"/>
        </w:rPr>
        <w:t xml:space="preserve"> </w:t>
      </w:r>
      <w:r w:rsidR="000C19F5">
        <w:rPr>
          <w:rFonts w:ascii="Arial" w:hAnsi="Arial" w:cs="Arial"/>
          <w:spacing w:val="-4"/>
          <w:sz w:val="22"/>
          <w:szCs w:val="22"/>
        </w:rPr>
        <w:t xml:space="preserve">na ruszcie </w:t>
      </w:r>
      <w:r w:rsidR="00710D3E" w:rsidRPr="000C19F5">
        <w:rPr>
          <w:rFonts w:ascii="Arial" w:hAnsi="Arial" w:cs="Arial"/>
          <w:spacing w:val="-4"/>
          <w:sz w:val="22"/>
          <w:szCs w:val="22"/>
        </w:rPr>
        <w:t xml:space="preserve">należy wykonać według </w:t>
      </w:r>
      <w:r w:rsidR="000C19F5" w:rsidRPr="000C19F5">
        <w:rPr>
          <w:rFonts w:ascii="Arial" w:hAnsi="Arial" w:cs="Arial"/>
          <w:spacing w:val="-4"/>
          <w:sz w:val="22"/>
          <w:szCs w:val="22"/>
        </w:rPr>
        <w:t xml:space="preserve">poniższego </w:t>
      </w:r>
      <w:r w:rsidR="000C19F5" w:rsidRPr="0012398C">
        <w:rPr>
          <w:rFonts w:ascii="Arial" w:hAnsi="Arial" w:cs="Arial"/>
          <w:sz w:val="22"/>
          <w:szCs w:val="22"/>
        </w:rPr>
        <w:t>wzoru</w:t>
      </w:r>
      <w:r w:rsidR="000C19F5" w:rsidRPr="000C19F5">
        <w:rPr>
          <w:rFonts w:ascii="Arial" w:hAnsi="Arial" w:cs="Arial"/>
          <w:spacing w:val="-4"/>
          <w:sz w:val="22"/>
          <w:szCs w:val="22"/>
        </w:rPr>
        <w:t xml:space="preserve"> </w:t>
      </w:r>
    </w:p>
    <w:p w:rsidR="00710D3E" w:rsidRPr="0012398C" w:rsidRDefault="00710D3E" w:rsidP="0012398C">
      <w:pPr>
        <w:spacing w:after="240" w:line="240" w:lineRule="auto"/>
        <w:ind w:left="0" w:firstLine="0"/>
        <w:jc w:val="center"/>
        <w:rPr>
          <w:rFonts w:ascii="Arial" w:hAnsi="Arial" w:cs="Arial"/>
          <w:i/>
          <w:sz w:val="22"/>
          <w:szCs w:val="22"/>
          <w:u w:val="single"/>
        </w:rPr>
      </w:pPr>
      <w:r w:rsidRPr="0012398C">
        <w:rPr>
          <w:rFonts w:ascii="Arial" w:hAnsi="Arial" w:cs="Arial"/>
          <w:noProof/>
          <w:sz w:val="22"/>
          <w:szCs w:val="22"/>
          <w:lang w:eastAsia="pl-PL"/>
        </w:rPr>
        <w:drawing>
          <wp:inline distT="0" distB="0" distL="0" distR="0">
            <wp:extent cx="5223395" cy="2251881"/>
            <wp:effectExtent l="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52614" t="36770" r="6982" b="38341"/>
                    <a:stretch>
                      <a:fillRect/>
                    </a:stretch>
                  </pic:blipFill>
                  <pic:spPr bwMode="auto">
                    <a:xfrm>
                      <a:off x="0" y="0"/>
                      <a:ext cx="5410818" cy="2332682"/>
                    </a:xfrm>
                    <a:prstGeom prst="rect">
                      <a:avLst/>
                    </a:prstGeom>
                    <a:noFill/>
                    <a:ln w="9525">
                      <a:noFill/>
                      <a:miter lim="800000"/>
                      <a:headEnd/>
                      <a:tailEnd/>
                    </a:ln>
                  </pic:spPr>
                </pic:pic>
              </a:graphicData>
            </a:graphic>
          </wp:inline>
        </w:drawing>
      </w:r>
    </w:p>
    <w:p w:rsidR="00710D3E" w:rsidRPr="0012398C" w:rsidRDefault="007E401B" w:rsidP="0012398C">
      <w:pPr>
        <w:spacing w:after="120" w:line="240" w:lineRule="auto"/>
        <w:ind w:left="0" w:firstLine="0"/>
        <w:jc w:val="center"/>
        <w:rPr>
          <w:rFonts w:ascii="Arial" w:hAnsi="Arial" w:cs="Arial"/>
          <w:i/>
          <w:sz w:val="22"/>
          <w:szCs w:val="22"/>
          <w:u w:val="single"/>
        </w:rPr>
      </w:pPr>
      <w:r w:rsidRPr="0012398C">
        <w:rPr>
          <w:rFonts w:ascii="Arial" w:hAnsi="Arial" w:cs="Arial"/>
          <w:i/>
          <w:sz w:val="22"/>
          <w:szCs w:val="22"/>
          <w:u w:val="single"/>
        </w:rPr>
        <w:t>Przed przystąpieniem do realizacji zamówienia niezbędny jest pomiar sufitu podwieszonego.</w:t>
      </w:r>
    </w:p>
    <w:p w:rsidR="005D50B0" w:rsidRPr="0012398C" w:rsidRDefault="005D50B0" w:rsidP="00A7462B">
      <w:pPr>
        <w:pStyle w:val="Nagwek4"/>
        <w:numPr>
          <w:ilvl w:val="0"/>
          <w:numId w:val="40"/>
        </w:numPr>
        <w:spacing w:after="120" w:line="240" w:lineRule="auto"/>
        <w:ind w:left="709" w:hanging="567"/>
        <w:rPr>
          <w:rFonts w:ascii="Arial" w:hAnsi="Arial" w:cs="Arial"/>
          <w:sz w:val="22"/>
          <w:szCs w:val="22"/>
          <w:lang w:eastAsia="pl-PL"/>
        </w:rPr>
      </w:pPr>
      <w:r w:rsidRPr="0012398C">
        <w:rPr>
          <w:rFonts w:ascii="Arial" w:hAnsi="Arial" w:cs="Arial"/>
          <w:sz w:val="22"/>
          <w:szCs w:val="22"/>
          <w:lang w:eastAsia="pl-PL"/>
        </w:rPr>
        <w:t xml:space="preserve">Balustrada schodowa </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 xml:space="preserve">Istniejącą balustradę </w:t>
      </w:r>
      <w:r w:rsidR="004A61E9" w:rsidRPr="0012398C">
        <w:rPr>
          <w:rFonts w:ascii="Arial" w:hAnsi="Arial" w:cs="Arial"/>
          <w:sz w:val="22"/>
          <w:szCs w:val="22"/>
        </w:rPr>
        <w:t xml:space="preserve">schodową </w:t>
      </w:r>
      <w:r w:rsidRPr="0012398C">
        <w:rPr>
          <w:rFonts w:ascii="Arial" w:hAnsi="Arial" w:cs="Arial"/>
          <w:sz w:val="22"/>
          <w:szCs w:val="22"/>
        </w:rPr>
        <w:t>należy zdemontować i zamontować balustradę schodową ze stali nierdzewnej satynowanej z wypełnieniem poziomym.</w:t>
      </w:r>
    </w:p>
    <w:p w:rsidR="005D50B0" w:rsidRPr="0012398C" w:rsidRDefault="005D50B0" w:rsidP="0012398C">
      <w:pPr>
        <w:spacing w:line="240" w:lineRule="auto"/>
        <w:ind w:left="0" w:firstLine="0"/>
        <w:rPr>
          <w:rFonts w:ascii="Arial" w:hAnsi="Arial" w:cs="Arial"/>
          <w:sz w:val="22"/>
          <w:szCs w:val="22"/>
          <w:lang w:eastAsia="pl-PL"/>
        </w:rPr>
      </w:pPr>
      <w:r w:rsidRPr="0012398C">
        <w:rPr>
          <w:rFonts w:ascii="Arial" w:hAnsi="Arial" w:cs="Arial"/>
          <w:b/>
          <w:sz w:val="22"/>
          <w:szCs w:val="22"/>
          <w:lang w:eastAsia="pl-PL"/>
        </w:rPr>
        <w:t>Opis</w:t>
      </w:r>
      <w:r w:rsidRPr="0012398C">
        <w:rPr>
          <w:rFonts w:ascii="Arial" w:hAnsi="Arial" w:cs="Arial"/>
          <w:sz w:val="22"/>
          <w:szCs w:val="22"/>
          <w:lang w:eastAsia="pl-PL"/>
        </w:rPr>
        <w:t xml:space="preserve">: </w:t>
      </w:r>
    </w:p>
    <w:p w:rsidR="005D50B0" w:rsidRPr="0012398C" w:rsidRDefault="005D50B0" w:rsidP="00D85944">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słupek (noga) </w:t>
      </w:r>
      <w:r w:rsidR="00EB50BD">
        <w:rPr>
          <w:rFonts w:ascii="Ebrima" w:hAnsi="Ebrima" w:cs="Arial"/>
          <w:sz w:val="22"/>
          <w:szCs w:val="22"/>
        </w:rPr>
        <w:t>Ø</w:t>
      </w:r>
      <w:r w:rsidR="00EB50BD" w:rsidRPr="0012398C">
        <w:rPr>
          <w:rFonts w:ascii="Arial" w:hAnsi="Arial" w:cs="Arial"/>
          <w:sz w:val="22"/>
          <w:szCs w:val="22"/>
        </w:rPr>
        <w:t xml:space="preserve"> </w:t>
      </w:r>
      <w:r w:rsidR="00464BD9" w:rsidRPr="0012398C">
        <w:rPr>
          <w:rFonts w:ascii="Arial" w:hAnsi="Arial" w:cs="Arial"/>
          <w:sz w:val="22"/>
          <w:szCs w:val="22"/>
        </w:rPr>
        <w:t>4</w:t>
      </w:r>
      <w:r w:rsidRPr="0012398C">
        <w:rPr>
          <w:rFonts w:ascii="Arial" w:hAnsi="Arial" w:cs="Arial"/>
          <w:sz w:val="22"/>
          <w:szCs w:val="22"/>
        </w:rPr>
        <w:t>0 mm;</w:t>
      </w:r>
    </w:p>
    <w:p w:rsidR="005D50B0" w:rsidRPr="0012398C" w:rsidRDefault="005D50B0" w:rsidP="0020584B">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pochwyt z rury </w:t>
      </w:r>
      <w:r w:rsidR="00EB50BD">
        <w:rPr>
          <w:rFonts w:ascii="Ebrima" w:hAnsi="Ebrima" w:cs="Arial"/>
          <w:sz w:val="22"/>
          <w:szCs w:val="22"/>
        </w:rPr>
        <w:t>Ø</w:t>
      </w:r>
      <w:r w:rsidR="00EB50BD" w:rsidRPr="0012398C">
        <w:rPr>
          <w:rFonts w:ascii="Arial" w:hAnsi="Arial" w:cs="Arial"/>
          <w:sz w:val="22"/>
          <w:szCs w:val="22"/>
        </w:rPr>
        <w:t xml:space="preserve"> </w:t>
      </w:r>
      <w:r w:rsidR="00464BD9" w:rsidRPr="0012398C">
        <w:rPr>
          <w:rFonts w:ascii="Arial" w:hAnsi="Arial" w:cs="Arial"/>
          <w:sz w:val="22"/>
          <w:szCs w:val="22"/>
        </w:rPr>
        <w:t>4</w:t>
      </w:r>
      <w:r w:rsidRPr="0012398C">
        <w:rPr>
          <w:rFonts w:ascii="Arial" w:hAnsi="Arial" w:cs="Arial"/>
          <w:sz w:val="22"/>
          <w:szCs w:val="22"/>
        </w:rPr>
        <w:t>0 mm zakończony kolankiem;</w:t>
      </w:r>
    </w:p>
    <w:p w:rsidR="005D50B0" w:rsidRPr="0012398C" w:rsidRDefault="005D50B0" w:rsidP="00D85944">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wypełnienie poziome </w:t>
      </w:r>
      <w:r w:rsidR="004A61E9" w:rsidRPr="0012398C">
        <w:rPr>
          <w:rFonts w:ascii="Arial" w:hAnsi="Arial" w:cs="Arial"/>
          <w:sz w:val="22"/>
          <w:szCs w:val="22"/>
        </w:rPr>
        <w:t>5</w:t>
      </w:r>
      <w:r w:rsidRPr="0012398C">
        <w:rPr>
          <w:rFonts w:ascii="Arial" w:hAnsi="Arial" w:cs="Arial"/>
          <w:sz w:val="22"/>
          <w:szCs w:val="22"/>
        </w:rPr>
        <w:t xml:space="preserve"> prętami poziomymi </w:t>
      </w:r>
      <w:r w:rsidR="00D85944">
        <w:rPr>
          <w:rFonts w:ascii="Ebrima" w:hAnsi="Ebrima" w:cs="Arial"/>
          <w:sz w:val="22"/>
          <w:szCs w:val="22"/>
        </w:rPr>
        <w:t>Ø</w:t>
      </w:r>
      <w:r w:rsidRPr="0012398C">
        <w:rPr>
          <w:rFonts w:ascii="Arial" w:hAnsi="Arial" w:cs="Arial"/>
          <w:sz w:val="22"/>
          <w:szCs w:val="22"/>
        </w:rPr>
        <w:t xml:space="preserve"> 12 mm;</w:t>
      </w:r>
    </w:p>
    <w:p w:rsidR="005D50B0" w:rsidRPr="0012398C" w:rsidRDefault="005D50B0" w:rsidP="00D85944">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mocowanie słupka </w:t>
      </w:r>
      <w:r w:rsidR="004A61E9" w:rsidRPr="0012398C">
        <w:rPr>
          <w:rFonts w:ascii="Arial" w:hAnsi="Arial" w:cs="Arial"/>
          <w:sz w:val="22"/>
          <w:szCs w:val="22"/>
        </w:rPr>
        <w:t xml:space="preserve">do </w:t>
      </w:r>
      <w:r w:rsidRPr="0012398C">
        <w:rPr>
          <w:rFonts w:ascii="Arial" w:hAnsi="Arial" w:cs="Arial"/>
          <w:sz w:val="22"/>
          <w:szCs w:val="22"/>
        </w:rPr>
        <w:t xml:space="preserve">stopnia chodowego </w:t>
      </w:r>
      <w:r w:rsidR="004A61E9" w:rsidRPr="0012398C">
        <w:rPr>
          <w:rFonts w:ascii="Arial" w:hAnsi="Arial" w:cs="Arial"/>
          <w:sz w:val="22"/>
          <w:szCs w:val="22"/>
        </w:rPr>
        <w:t>boczne</w:t>
      </w:r>
      <w:r w:rsidR="000C19F5">
        <w:rPr>
          <w:rFonts w:ascii="Arial" w:hAnsi="Arial" w:cs="Arial"/>
          <w:sz w:val="22"/>
          <w:szCs w:val="22"/>
        </w:rPr>
        <w:t xml:space="preserve"> </w:t>
      </w:r>
      <w:r w:rsidRPr="0012398C">
        <w:rPr>
          <w:rFonts w:ascii="Arial" w:hAnsi="Arial" w:cs="Arial"/>
          <w:sz w:val="22"/>
          <w:szCs w:val="22"/>
        </w:rPr>
        <w:t>przez przykręcenie kołkami rozporowymi rozetki. Słupy balustra</w:t>
      </w:r>
      <w:r w:rsidR="000C19F5">
        <w:rPr>
          <w:rFonts w:ascii="Arial" w:hAnsi="Arial" w:cs="Arial"/>
          <w:sz w:val="22"/>
          <w:szCs w:val="22"/>
        </w:rPr>
        <w:t xml:space="preserve">d należy zamontować do podłożą </w:t>
      </w:r>
      <w:r w:rsidRPr="0012398C">
        <w:rPr>
          <w:rFonts w:ascii="Arial" w:hAnsi="Arial" w:cs="Arial"/>
          <w:sz w:val="22"/>
          <w:szCs w:val="22"/>
        </w:rPr>
        <w:t>w sposób trwały zapewniający prz</w:t>
      </w:r>
      <w:r w:rsidR="000C19F5">
        <w:rPr>
          <w:rFonts w:ascii="Arial" w:hAnsi="Arial" w:cs="Arial"/>
          <w:sz w:val="22"/>
          <w:szCs w:val="22"/>
        </w:rPr>
        <w:t xml:space="preserve">eniesienie obciążeń wymaganych </w:t>
      </w:r>
      <w:r w:rsidRPr="0012398C">
        <w:rPr>
          <w:rFonts w:ascii="Arial" w:hAnsi="Arial" w:cs="Arial"/>
          <w:sz w:val="22"/>
          <w:szCs w:val="22"/>
        </w:rPr>
        <w:t>w normach i przepisach. Elementy kotwiące balustrad powinny być zabezpieczone przed o</w:t>
      </w:r>
      <w:r w:rsidR="006404EE">
        <w:rPr>
          <w:rFonts w:ascii="Arial" w:hAnsi="Arial" w:cs="Arial"/>
          <w:sz w:val="22"/>
          <w:szCs w:val="22"/>
        </w:rPr>
        <w:t>dkręceniem dla osób postronnych</w:t>
      </w:r>
      <w:r w:rsidRPr="0012398C">
        <w:rPr>
          <w:rFonts w:ascii="Arial" w:hAnsi="Arial" w:cs="Arial"/>
          <w:sz w:val="22"/>
          <w:szCs w:val="22"/>
        </w:rPr>
        <w:t>;</w:t>
      </w:r>
    </w:p>
    <w:p w:rsidR="005D50B0" w:rsidRPr="0012398C" w:rsidRDefault="005D50B0" w:rsidP="009277CD">
      <w:pPr>
        <w:numPr>
          <w:ilvl w:val="0"/>
          <w:numId w:val="35"/>
        </w:numPr>
        <w:tabs>
          <w:tab w:val="right" w:pos="8787"/>
        </w:tabs>
        <w:spacing w:after="120" w:line="240" w:lineRule="auto"/>
        <w:ind w:left="567" w:hanging="425"/>
        <w:rPr>
          <w:rFonts w:ascii="Arial" w:hAnsi="Arial" w:cs="Arial"/>
          <w:spacing w:val="-2"/>
          <w:sz w:val="22"/>
          <w:szCs w:val="22"/>
          <w:lang w:eastAsia="pl-PL"/>
        </w:rPr>
      </w:pPr>
      <w:r w:rsidRPr="00B86259">
        <w:rPr>
          <w:rFonts w:ascii="Arial" w:hAnsi="Arial" w:cs="Arial"/>
          <w:sz w:val="22"/>
          <w:szCs w:val="22"/>
        </w:rPr>
        <w:t>ro</w:t>
      </w:r>
      <w:r w:rsidRPr="00D85944">
        <w:rPr>
          <w:rFonts w:ascii="Arial" w:hAnsi="Arial" w:cs="Arial"/>
          <w:sz w:val="22"/>
          <w:szCs w:val="22"/>
        </w:rPr>
        <w:t>zetki</w:t>
      </w:r>
      <w:r w:rsidRPr="0012398C">
        <w:rPr>
          <w:rFonts w:ascii="Arial" w:hAnsi="Arial" w:cs="Arial"/>
          <w:spacing w:val="-2"/>
          <w:sz w:val="22"/>
          <w:szCs w:val="22"/>
          <w:lang w:eastAsia="pl-PL"/>
        </w:rPr>
        <w:t xml:space="preserve"> pod słupki ze stali nierdzewnej </w:t>
      </w:r>
      <w:r w:rsidR="009277CD">
        <w:rPr>
          <w:rFonts w:ascii="Ebrima" w:hAnsi="Ebrima" w:cs="Arial"/>
          <w:sz w:val="22"/>
          <w:szCs w:val="22"/>
        </w:rPr>
        <w:t>Ø</w:t>
      </w:r>
      <w:r w:rsidRPr="0012398C">
        <w:rPr>
          <w:rFonts w:ascii="Arial" w:hAnsi="Arial" w:cs="Arial"/>
          <w:spacing w:val="-2"/>
          <w:sz w:val="22"/>
          <w:szCs w:val="22"/>
          <w:lang w:eastAsia="pl-PL"/>
        </w:rPr>
        <w:t xml:space="preserve"> 80 mm, otwór wewnętrzny </w:t>
      </w:r>
      <w:r w:rsidR="009277CD">
        <w:rPr>
          <w:rFonts w:ascii="Ebrima" w:hAnsi="Ebrima" w:cs="Arial"/>
          <w:sz w:val="22"/>
          <w:szCs w:val="22"/>
        </w:rPr>
        <w:t>Ø</w:t>
      </w:r>
      <w:r w:rsidRPr="0012398C">
        <w:rPr>
          <w:rFonts w:ascii="Arial" w:hAnsi="Arial" w:cs="Arial"/>
          <w:spacing w:val="-2"/>
          <w:sz w:val="22"/>
          <w:szCs w:val="22"/>
          <w:lang w:eastAsia="pl-PL"/>
        </w:rPr>
        <w:t xml:space="preserve"> 50 mm.</w:t>
      </w:r>
    </w:p>
    <w:p w:rsidR="00DB702F" w:rsidRDefault="00DB702F" w:rsidP="00B86259">
      <w:pPr>
        <w:spacing w:line="240" w:lineRule="auto"/>
        <w:ind w:left="142" w:firstLine="0"/>
        <w:jc w:val="center"/>
        <w:rPr>
          <w:rFonts w:ascii="Arial" w:hAnsi="Arial" w:cs="Arial"/>
          <w:sz w:val="22"/>
          <w:szCs w:val="22"/>
        </w:rPr>
      </w:pPr>
    </w:p>
    <w:p w:rsidR="007E401B" w:rsidRPr="0012398C" w:rsidRDefault="007E401B" w:rsidP="00B86259">
      <w:pPr>
        <w:spacing w:line="240" w:lineRule="auto"/>
        <w:ind w:left="142" w:firstLine="0"/>
        <w:jc w:val="center"/>
        <w:rPr>
          <w:rFonts w:ascii="Arial" w:hAnsi="Arial" w:cs="Arial"/>
          <w:sz w:val="22"/>
          <w:szCs w:val="22"/>
        </w:rPr>
      </w:pPr>
      <w:r w:rsidRPr="0012398C">
        <w:rPr>
          <w:rFonts w:ascii="Arial" w:hAnsi="Arial" w:cs="Arial"/>
          <w:sz w:val="22"/>
          <w:szCs w:val="22"/>
        </w:rPr>
        <w:t>Balustradę</w:t>
      </w:r>
      <w:r w:rsidR="000C19F5">
        <w:rPr>
          <w:rFonts w:ascii="Arial" w:hAnsi="Arial" w:cs="Arial"/>
          <w:sz w:val="22"/>
          <w:szCs w:val="22"/>
        </w:rPr>
        <w:t xml:space="preserve"> </w:t>
      </w:r>
      <w:r w:rsidRPr="0012398C">
        <w:rPr>
          <w:rFonts w:ascii="Arial" w:hAnsi="Arial" w:cs="Arial"/>
          <w:sz w:val="22"/>
          <w:szCs w:val="22"/>
        </w:rPr>
        <w:t>klatki schodowej należy wykonać według wzoru podanego poniżej</w:t>
      </w:r>
    </w:p>
    <w:p w:rsidR="00F23409" w:rsidRPr="0012398C" w:rsidRDefault="00F23409" w:rsidP="0012398C">
      <w:pPr>
        <w:spacing w:line="240" w:lineRule="auto"/>
        <w:ind w:left="567" w:firstLine="0"/>
        <w:rPr>
          <w:rFonts w:ascii="Arial" w:hAnsi="Arial" w:cs="Arial"/>
          <w:spacing w:val="-2"/>
          <w:sz w:val="22"/>
          <w:szCs w:val="22"/>
          <w:lang w:eastAsia="pl-PL"/>
        </w:rPr>
      </w:pPr>
    </w:p>
    <w:p w:rsidR="005D50B0" w:rsidRPr="00E912F0" w:rsidRDefault="00F23409" w:rsidP="00E912F0">
      <w:pPr>
        <w:spacing w:after="120" w:line="240" w:lineRule="auto"/>
        <w:ind w:left="0" w:firstLine="0"/>
        <w:jc w:val="center"/>
        <w:rPr>
          <w:rFonts w:ascii="Arial" w:hAnsi="Arial" w:cs="Arial"/>
          <w:noProof/>
          <w:color w:val="000000" w:themeColor="text1"/>
          <w:sz w:val="22"/>
          <w:szCs w:val="22"/>
          <w:lang w:eastAsia="pl-PL"/>
        </w:rPr>
      </w:pPr>
      <w:r w:rsidRPr="0012398C">
        <w:rPr>
          <w:rFonts w:ascii="Arial" w:hAnsi="Arial" w:cs="Arial"/>
          <w:noProof/>
          <w:sz w:val="22"/>
          <w:szCs w:val="22"/>
          <w:lang w:eastAsia="pl-PL"/>
        </w:rPr>
        <w:drawing>
          <wp:inline distT="0" distB="0" distL="0" distR="0">
            <wp:extent cx="2926555" cy="2292824"/>
            <wp:effectExtent l="0" t="0" r="0" b="0"/>
            <wp:docPr id="5" name="fancybox-img" descr="balko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balkolanko"/>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2" t="9594" r="-24"/>
                    <a:stretch/>
                  </pic:blipFill>
                  <pic:spPr bwMode="auto">
                    <a:xfrm>
                      <a:off x="0" y="0"/>
                      <a:ext cx="2993037" cy="2344910"/>
                    </a:xfrm>
                    <a:prstGeom prst="rect">
                      <a:avLst/>
                    </a:prstGeom>
                    <a:noFill/>
                    <a:ln>
                      <a:noFill/>
                    </a:ln>
                    <a:extLst>
                      <a:ext uri="{53640926-AAD7-44D8-BBD7-CCE9431645EC}">
                        <a14:shadowObscured xmlns:a14="http://schemas.microsoft.com/office/drawing/2010/main"/>
                      </a:ext>
                    </a:extLst>
                  </pic:spPr>
                </pic:pic>
              </a:graphicData>
            </a:graphic>
          </wp:inline>
        </w:drawing>
      </w:r>
      <w:r w:rsidR="004A61E9" w:rsidRPr="0012398C">
        <w:rPr>
          <w:rFonts w:ascii="Arial" w:hAnsi="Arial" w:cs="Arial"/>
          <w:noProof/>
          <w:sz w:val="22"/>
          <w:szCs w:val="22"/>
          <w:lang w:eastAsia="pl-PL"/>
        </w:rPr>
        <w:drawing>
          <wp:inline distT="0" distB="0" distL="0" distR="0">
            <wp:extent cx="2644970" cy="2354239"/>
            <wp:effectExtent l="0" t="0" r="0" b="0"/>
            <wp:docPr id="11" name="Obraz 11" descr="https://www.umakow.pl/fotocache/bigorig/3113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makow.pl/fotocache/bigorig/311318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68" t="5197" r="10308" b="5830"/>
                    <a:stretch/>
                  </pic:blipFill>
                  <pic:spPr bwMode="auto">
                    <a:xfrm>
                      <a:off x="0" y="0"/>
                      <a:ext cx="2804169" cy="2495939"/>
                    </a:xfrm>
                    <a:prstGeom prst="rect">
                      <a:avLst/>
                    </a:prstGeom>
                    <a:noFill/>
                    <a:ln>
                      <a:noFill/>
                    </a:ln>
                    <a:extLst>
                      <a:ext uri="{53640926-AAD7-44D8-BBD7-CCE9431645EC}">
                        <a14:shadowObscured xmlns:a14="http://schemas.microsoft.com/office/drawing/2010/main"/>
                      </a:ext>
                    </a:extLst>
                  </pic:spPr>
                </pic:pic>
              </a:graphicData>
            </a:graphic>
          </wp:inline>
        </w:drawing>
      </w:r>
    </w:p>
    <w:p w:rsidR="008A20A1" w:rsidRPr="0012398C" w:rsidRDefault="005D50B0" w:rsidP="005B2149">
      <w:pPr>
        <w:spacing w:before="240" w:after="120" w:line="240" w:lineRule="auto"/>
        <w:ind w:left="0" w:firstLine="0"/>
        <w:jc w:val="center"/>
        <w:rPr>
          <w:rFonts w:ascii="Arial" w:hAnsi="Arial" w:cs="Arial"/>
          <w:i/>
          <w:sz w:val="22"/>
          <w:szCs w:val="22"/>
          <w:u w:val="single"/>
        </w:rPr>
      </w:pPr>
      <w:r w:rsidRPr="00E912F0">
        <w:rPr>
          <w:rFonts w:ascii="Arial" w:hAnsi="Arial" w:cs="Arial"/>
          <w:i/>
          <w:color w:val="000000" w:themeColor="text1"/>
          <w:spacing w:val="-2"/>
          <w:sz w:val="22"/>
          <w:szCs w:val="22"/>
          <w:u w:val="single"/>
        </w:rPr>
        <w:t>Przed przystąpieniem do realizacji zamówienia n</w:t>
      </w:r>
      <w:r w:rsidR="006954E7" w:rsidRPr="00E912F0">
        <w:rPr>
          <w:rFonts w:ascii="Arial" w:hAnsi="Arial" w:cs="Arial"/>
          <w:i/>
          <w:color w:val="000000" w:themeColor="text1"/>
          <w:spacing w:val="-2"/>
          <w:sz w:val="22"/>
          <w:szCs w:val="22"/>
          <w:u w:val="single"/>
        </w:rPr>
        <w:t>iezbędny jest pomiar balustrady</w:t>
      </w:r>
      <w:r w:rsidR="006954E7" w:rsidRPr="0012398C">
        <w:rPr>
          <w:rFonts w:ascii="Arial" w:hAnsi="Arial" w:cs="Arial"/>
          <w:i/>
          <w:spacing w:val="-2"/>
          <w:sz w:val="22"/>
          <w:szCs w:val="22"/>
          <w:u w:val="single"/>
        </w:rPr>
        <w:t xml:space="preserve"> </w:t>
      </w:r>
      <w:r w:rsidRPr="0012398C">
        <w:rPr>
          <w:rFonts w:ascii="Arial" w:hAnsi="Arial" w:cs="Arial"/>
          <w:i/>
          <w:spacing w:val="-2"/>
          <w:sz w:val="22"/>
          <w:szCs w:val="22"/>
          <w:u w:val="single"/>
        </w:rPr>
        <w:t>schodowej</w:t>
      </w:r>
      <w:r w:rsidRPr="0012398C">
        <w:rPr>
          <w:rFonts w:ascii="Arial" w:hAnsi="Arial" w:cs="Arial"/>
          <w:i/>
          <w:sz w:val="22"/>
          <w:szCs w:val="22"/>
          <w:u w:val="single"/>
        </w:rPr>
        <w:t>.</w:t>
      </w:r>
    </w:p>
    <w:p w:rsidR="005D50B0" w:rsidRPr="0012398C" w:rsidRDefault="005D50B0" w:rsidP="00A7462B">
      <w:pPr>
        <w:pStyle w:val="Nagwek4"/>
        <w:numPr>
          <w:ilvl w:val="0"/>
          <w:numId w:val="40"/>
        </w:numPr>
        <w:spacing w:after="120" w:line="240" w:lineRule="auto"/>
        <w:ind w:left="709" w:hanging="567"/>
        <w:rPr>
          <w:rFonts w:ascii="Arial" w:hAnsi="Arial" w:cs="Arial"/>
          <w:sz w:val="22"/>
          <w:szCs w:val="22"/>
        </w:rPr>
      </w:pPr>
      <w:r w:rsidRPr="0012398C">
        <w:rPr>
          <w:rFonts w:ascii="Arial" w:hAnsi="Arial" w:cs="Arial"/>
          <w:sz w:val="22"/>
          <w:szCs w:val="22"/>
          <w:lang w:eastAsia="pl-PL"/>
        </w:rPr>
        <w:t>Drzwi</w:t>
      </w:r>
      <w:r w:rsidR="000C19F5">
        <w:rPr>
          <w:rFonts w:ascii="Arial" w:hAnsi="Arial" w:cs="Arial"/>
          <w:sz w:val="22"/>
          <w:szCs w:val="22"/>
          <w:lang w:eastAsia="pl-PL"/>
        </w:rPr>
        <w:t xml:space="preserve"> </w:t>
      </w:r>
      <w:r w:rsidRPr="0012398C">
        <w:rPr>
          <w:rFonts w:ascii="Arial" w:hAnsi="Arial" w:cs="Arial"/>
          <w:sz w:val="22"/>
          <w:szCs w:val="22"/>
        </w:rPr>
        <w:t>drewniane wewnętrzne jednoskrzydłowe.</w:t>
      </w:r>
    </w:p>
    <w:p w:rsidR="002747BB" w:rsidRDefault="005D50B0" w:rsidP="0012398C">
      <w:pPr>
        <w:spacing w:after="120" w:line="240" w:lineRule="auto"/>
        <w:ind w:left="0" w:firstLine="0"/>
        <w:rPr>
          <w:rFonts w:ascii="Arial" w:hAnsi="Arial" w:cs="Arial"/>
          <w:color w:val="000000" w:themeColor="text1"/>
          <w:sz w:val="22"/>
          <w:szCs w:val="22"/>
        </w:rPr>
      </w:pPr>
      <w:r w:rsidRPr="00B86259">
        <w:rPr>
          <w:rFonts w:ascii="Arial" w:hAnsi="Arial" w:cs="Arial"/>
          <w:color w:val="000000" w:themeColor="text1"/>
          <w:spacing w:val="-4"/>
          <w:sz w:val="22"/>
          <w:szCs w:val="22"/>
        </w:rPr>
        <w:t xml:space="preserve">Drzwi drewniane jednoskrzydłowe </w:t>
      </w:r>
      <w:r w:rsidR="002747BB" w:rsidRPr="00B86259">
        <w:rPr>
          <w:rFonts w:ascii="Arial" w:hAnsi="Arial" w:cs="Arial"/>
          <w:color w:val="000000" w:themeColor="text1"/>
          <w:spacing w:val="-4"/>
          <w:sz w:val="22"/>
          <w:szCs w:val="22"/>
        </w:rPr>
        <w:t>rozwierane</w:t>
      </w:r>
      <w:r w:rsidR="00E435B3" w:rsidRPr="00B86259">
        <w:rPr>
          <w:rFonts w:ascii="Arial" w:hAnsi="Arial" w:cs="Arial"/>
          <w:color w:val="000000" w:themeColor="text1"/>
          <w:spacing w:val="-4"/>
          <w:sz w:val="22"/>
          <w:szCs w:val="22"/>
        </w:rPr>
        <w:t>,</w:t>
      </w:r>
      <w:r w:rsidR="002747BB" w:rsidRPr="00B86259">
        <w:rPr>
          <w:rFonts w:ascii="Arial" w:hAnsi="Arial" w:cs="Arial"/>
          <w:color w:val="000000" w:themeColor="text1"/>
          <w:spacing w:val="-4"/>
          <w:sz w:val="22"/>
          <w:szCs w:val="22"/>
        </w:rPr>
        <w:t xml:space="preserve"> pełne</w:t>
      </w:r>
      <w:r w:rsidR="000C19F5" w:rsidRPr="00B86259">
        <w:rPr>
          <w:rFonts w:ascii="Arial" w:hAnsi="Arial" w:cs="Arial"/>
          <w:color w:val="000000" w:themeColor="text1"/>
          <w:spacing w:val="-4"/>
          <w:sz w:val="22"/>
          <w:szCs w:val="22"/>
        </w:rPr>
        <w:t xml:space="preserve"> </w:t>
      </w:r>
      <w:r w:rsidR="00983E6D" w:rsidRPr="00B86259">
        <w:rPr>
          <w:rFonts w:ascii="Arial" w:hAnsi="Arial" w:cs="Arial"/>
          <w:color w:val="000000" w:themeColor="text1"/>
          <w:spacing w:val="-4"/>
          <w:sz w:val="22"/>
          <w:szCs w:val="22"/>
        </w:rPr>
        <w:t>w sy</w:t>
      </w:r>
      <w:r w:rsidR="000C19F5" w:rsidRPr="00B86259">
        <w:rPr>
          <w:rFonts w:ascii="Arial" w:hAnsi="Arial" w:cs="Arial"/>
          <w:color w:val="000000" w:themeColor="text1"/>
          <w:spacing w:val="-4"/>
          <w:sz w:val="22"/>
          <w:szCs w:val="22"/>
        </w:rPr>
        <w:t xml:space="preserve">stemie przylgowym </w:t>
      </w:r>
      <w:r w:rsidR="0060669E" w:rsidRPr="00B86259">
        <w:rPr>
          <w:rFonts w:ascii="Arial" w:hAnsi="Arial" w:cs="Arial"/>
          <w:color w:val="000000" w:themeColor="text1"/>
          <w:spacing w:val="-4"/>
          <w:sz w:val="22"/>
          <w:szCs w:val="22"/>
        </w:rPr>
        <w:t xml:space="preserve">o </w:t>
      </w:r>
      <w:r w:rsidR="00E14F03">
        <w:rPr>
          <w:rFonts w:ascii="Arial" w:hAnsi="Arial" w:cs="Arial"/>
          <w:color w:val="000000" w:themeColor="text1"/>
          <w:spacing w:val="-4"/>
          <w:sz w:val="22"/>
          <w:szCs w:val="22"/>
        </w:rPr>
        <w:t>wymiarach</w:t>
      </w:r>
      <w:r w:rsidRPr="00B86259">
        <w:rPr>
          <w:rFonts w:ascii="Arial" w:hAnsi="Arial" w:cs="Arial"/>
          <w:color w:val="000000" w:themeColor="text1"/>
          <w:spacing w:val="-4"/>
          <w:sz w:val="22"/>
          <w:szCs w:val="22"/>
        </w:rPr>
        <w:t xml:space="preserve"> </w:t>
      </w:r>
      <w:r w:rsidR="00B86259">
        <w:rPr>
          <w:rFonts w:ascii="Arial" w:hAnsi="Arial" w:cs="Arial"/>
          <w:color w:val="000000" w:themeColor="text1"/>
          <w:spacing w:val="-4"/>
          <w:sz w:val="22"/>
          <w:szCs w:val="22"/>
        </w:rPr>
        <w:br/>
      </w:r>
      <w:r w:rsidRPr="00B86259">
        <w:rPr>
          <w:rFonts w:ascii="Arial" w:hAnsi="Arial" w:cs="Arial"/>
          <w:color w:val="000000" w:themeColor="text1"/>
          <w:spacing w:val="-4"/>
          <w:sz w:val="22"/>
          <w:szCs w:val="22"/>
        </w:rPr>
        <w:t>80</w:t>
      </w:r>
      <w:r w:rsidR="006E0C29" w:rsidRPr="00B86259">
        <w:rPr>
          <w:rFonts w:ascii="Arial" w:hAnsi="Arial" w:cs="Arial"/>
          <w:color w:val="000000" w:themeColor="text1"/>
          <w:spacing w:val="-4"/>
          <w:sz w:val="22"/>
          <w:szCs w:val="22"/>
        </w:rPr>
        <w:t xml:space="preserve"> cm </w:t>
      </w:r>
      <w:r w:rsidRPr="00B86259">
        <w:rPr>
          <w:rFonts w:ascii="Arial" w:hAnsi="Arial" w:cs="Arial"/>
          <w:color w:val="000000" w:themeColor="text1"/>
          <w:spacing w:val="-4"/>
          <w:sz w:val="22"/>
          <w:szCs w:val="22"/>
        </w:rPr>
        <w:t>x</w:t>
      </w:r>
      <w:r w:rsidR="000C19F5" w:rsidRPr="00B86259">
        <w:rPr>
          <w:rFonts w:ascii="Arial" w:hAnsi="Arial" w:cs="Arial"/>
          <w:color w:val="000000" w:themeColor="text1"/>
          <w:spacing w:val="-4"/>
          <w:sz w:val="22"/>
          <w:szCs w:val="22"/>
        </w:rPr>
        <w:t xml:space="preserve"> </w:t>
      </w:r>
      <w:r w:rsidRPr="00B86259">
        <w:rPr>
          <w:rFonts w:ascii="Arial" w:hAnsi="Arial" w:cs="Arial"/>
          <w:color w:val="000000" w:themeColor="text1"/>
          <w:spacing w:val="-4"/>
          <w:sz w:val="22"/>
          <w:szCs w:val="22"/>
        </w:rPr>
        <w:t>205 cm</w:t>
      </w:r>
      <w:r w:rsidR="000C19F5" w:rsidRPr="00B86259">
        <w:rPr>
          <w:rFonts w:ascii="Arial" w:hAnsi="Arial" w:cs="Arial"/>
          <w:color w:val="000000" w:themeColor="text1"/>
          <w:spacing w:val="-4"/>
          <w:sz w:val="22"/>
          <w:szCs w:val="22"/>
        </w:rPr>
        <w:t xml:space="preserve"> </w:t>
      </w:r>
      <w:r w:rsidR="002747BB" w:rsidRPr="00B86259">
        <w:rPr>
          <w:rFonts w:ascii="Arial" w:hAnsi="Arial" w:cs="Arial"/>
          <w:color w:val="000000" w:themeColor="text1"/>
          <w:spacing w:val="-4"/>
          <w:sz w:val="22"/>
          <w:szCs w:val="22"/>
        </w:rPr>
        <w:t xml:space="preserve">w kolorze „kasztan”. </w:t>
      </w:r>
      <w:r w:rsidR="000C19F5" w:rsidRPr="00B86259">
        <w:rPr>
          <w:rFonts w:ascii="Arial" w:hAnsi="Arial" w:cs="Arial"/>
          <w:color w:val="000000" w:themeColor="text1"/>
          <w:spacing w:val="-4"/>
          <w:sz w:val="22"/>
          <w:szCs w:val="22"/>
        </w:rPr>
        <w:t xml:space="preserve">Drzwi zbudowane z ramiaka </w:t>
      </w:r>
      <w:r w:rsidR="00EC38FC" w:rsidRPr="00B86259">
        <w:rPr>
          <w:rFonts w:ascii="Arial" w:hAnsi="Arial" w:cs="Arial"/>
          <w:color w:val="000000" w:themeColor="text1"/>
          <w:spacing w:val="-4"/>
          <w:sz w:val="22"/>
          <w:szCs w:val="22"/>
        </w:rPr>
        <w:t>drewnianego,</w:t>
      </w:r>
      <w:r w:rsidR="000C19F5" w:rsidRPr="00B86259">
        <w:rPr>
          <w:rFonts w:ascii="Arial" w:hAnsi="Arial" w:cs="Arial"/>
          <w:color w:val="000000" w:themeColor="text1"/>
          <w:spacing w:val="-4"/>
          <w:sz w:val="22"/>
          <w:szCs w:val="22"/>
        </w:rPr>
        <w:t xml:space="preserve"> </w:t>
      </w:r>
      <w:r w:rsidR="00EC38FC" w:rsidRPr="00B86259">
        <w:rPr>
          <w:rFonts w:ascii="Arial" w:hAnsi="Arial" w:cs="Arial"/>
          <w:color w:val="000000" w:themeColor="text1"/>
          <w:spacing w:val="-4"/>
          <w:sz w:val="22"/>
          <w:szCs w:val="22"/>
        </w:rPr>
        <w:t>wykonanego</w:t>
      </w:r>
      <w:r w:rsidR="000C19F5">
        <w:rPr>
          <w:rFonts w:ascii="Arial" w:hAnsi="Arial" w:cs="Arial"/>
          <w:color w:val="000000" w:themeColor="text1"/>
          <w:sz w:val="22"/>
          <w:szCs w:val="22"/>
        </w:rPr>
        <w:t xml:space="preserve"> </w:t>
      </w:r>
      <w:r w:rsidR="00B86259">
        <w:rPr>
          <w:rFonts w:ascii="Arial" w:hAnsi="Arial" w:cs="Arial"/>
          <w:color w:val="000000" w:themeColor="text1"/>
          <w:sz w:val="22"/>
          <w:szCs w:val="22"/>
        </w:rPr>
        <w:br/>
      </w:r>
      <w:r w:rsidR="002747BB" w:rsidRPr="0012398C">
        <w:rPr>
          <w:rFonts w:ascii="Arial" w:hAnsi="Arial" w:cs="Arial"/>
          <w:color w:val="000000" w:themeColor="text1"/>
          <w:sz w:val="22"/>
          <w:szCs w:val="22"/>
        </w:rPr>
        <w:t>z</w:t>
      </w:r>
      <w:r w:rsidR="00EC38FC" w:rsidRPr="0012398C">
        <w:rPr>
          <w:rFonts w:ascii="Arial" w:hAnsi="Arial" w:cs="Arial"/>
          <w:color w:val="000000" w:themeColor="text1"/>
          <w:sz w:val="22"/>
          <w:szCs w:val="22"/>
        </w:rPr>
        <w:t xml:space="preserve"> drewna iglastego</w:t>
      </w:r>
      <w:r w:rsidR="007D702A">
        <w:rPr>
          <w:rFonts w:ascii="Arial" w:hAnsi="Arial" w:cs="Arial"/>
          <w:color w:val="000000" w:themeColor="text1"/>
          <w:sz w:val="22"/>
          <w:szCs w:val="22"/>
        </w:rPr>
        <w:t xml:space="preserve"> </w:t>
      </w:r>
      <w:r w:rsidR="007D702A">
        <w:rPr>
          <w:rFonts w:ascii="Arial" w:hAnsi="Arial" w:cs="Arial"/>
          <w:color w:val="000000" w:themeColor="text1"/>
          <w:spacing w:val="-4"/>
          <w:sz w:val="22"/>
          <w:szCs w:val="22"/>
        </w:rPr>
        <w:t>obłożonego</w:t>
      </w:r>
      <w:r w:rsidR="007D702A" w:rsidRPr="003C1D14">
        <w:rPr>
          <w:rFonts w:ascii="Arial" w:hAnsi="Arial" w:cs="Arial"/>
          <w:color w:val="000000" w:themeColor="text1"/>
          <w:spacing w:val="-4"/>
          <w:sz w:val="22"/>
          <w:szCs w:val="22"/>
        </w:rPr>
        <w:t xml:space="preserve"> dwiema gładkimi płytami HDF</w:t>
      </w:r>
      <w:r w:rsidR="00EC38FC" w:rsidRPr="0012398C">
        <w:rPr>
          <w:rFonts w:ascii="Arial" w:hAnsi="Arial" w:cs="Arial"/>
          <w:color w:val="000000" w:themeColor="text1"/>
          <w:sz w:val="22"/>
          <w:szCs w:val="22"/>
        </w:rPr>
        <w:t xml:space="preserve">. </w:t>
      </w:r>
      <w:r w:rsidR="00E435B3" w:rsidRPr="0012398C">
        <w:rPr>
          <w:rFonts w:ascii="Arial" w:hAnsi="Arial" w:cs="Arial"/>
          <w:color w:val="000000" w:themeColor="text1"/>
          <w:sz w:val="22"/>
          <w:szCs w:val="22"/>
        </w:rPr>
        <w:t>Wypełnienie warstwą stabilizującą o strukturze „plastra miodu”</w:t>
      </w:r>
      <w:r w:rsidR="002747BB" w:rsidRPr="0012398C">
        <w:rPr>
          <w:rFonts w:ascii="Arial" w:hAnsi="Arial" w:cs="Arial"/>
          <w:color w:val="000000" w:themeColor="text1"/>
          <w:sz w:val="22"/>
          <w:szCs w:val="22"/>
        </w:rPr>
        <w:t xml:space="preserve">. </w:t>
      </w:r>
      <w:r w:rsidR="007D702A">
        <w:rPr>
          <w:rFonts w:ascii="Arial" w:hAnsi="Arial" w:cs="Arial"/>
          <w:color w:val="000000" w:themeColor="text1"/>
          <w:sz w:val="22"/>
          <w:szCs w:val="22"/>
        </w:rPr>
        <w:t xml:space="preserve">Skrzydło </w:t>
      </w:r>
      <w:r w:rsidR="007D702A" w:rsidRPr="0012398C">
        <w:rPr>
          <w:rFonts w:ascii="Arial" w:hAnsi="Arial" w:cs="Arial"/>
          <w:color w:val="000000" w:themeColor="text1"/>
          <w:sz w:val="22"/>
          <w:szCs w:val="22"/>
        </w:rPr>
        <w:t xml:space="preserve">o </w:t>
      </w:r>
      <w:r w:rsidR="00E435B3" w:rsidRPr="0012398C">
        <w:rPr>
          <w:rFonts w:ascii="Arial" w:hAnsi="Arial" w:cs="Arial"/>
          <w:color w:val="000000" w:themeColor="text1"/>
          <w:sz w:val="22"/>
          <w:szCs w:val="22"/>
        </w:rPr>
        <w:t xml:space="preserve">powierzchni fornirowanej </w:t>
      </w:r>
      <w:r w:rsidR="007D702A">
        <w:rPr>
          <w:rFonts w:ascii="Arial" w:hAnsi="Arial" w:cs="Arial"/>
          <w:color w:val="000000" w:themeColor="text1"/>
          <w:sz w:val="22"/>
          <w:szCs w:val="22"/>
        </w:rPr>
        <w:t xml:space="preserve">pokrytej dodatkowo lakierem UV </w:t>
      </w:r>
      <w:r w:rsidR="00E435B3" w:rsidRPr="0012398C">
        <w:rPr>
          <w:rFonts w:ascii="Arial" w:hAnsi="Arial" w:cs="Arial"/>
          <w:color w:val="000000" w:themeColor="text1"/>
          <w:sz w:val="22"/>
          <w:szCs w:val="22"/>
        </w:rPr>
        <w:t>zwiększa</w:t>
      </w:r>
      <w:r w:rsidR="007D702A">
        <w:rPr>
          <w:rFonts w:ascii="Arial" w:hAnsi="Arial" w:cs="Arial"/>
          <w:color w:val="000000" w:themeColor="text1"/>
          <w:sz w:val="22"/>
          <w:szCs w:val="22"/>
        </w:rPr>
        <w:t>jącym</w:t>
      </w:r>
      <w:r w:rsidR="00E435B3" w:rsidRPr="0012398C">
        <w:rPr>
          <w:rFonts w:ascii="Arial" w:hAnsi="Arial" w:cs="Arial"/>
          <w:color w:val="000000" w:themeColor="text1"/>
          <w:sz w:val="22"/>
          <w:szCs w:val="22"/>
        </w:rPr>
        <w:t xml:space="preserve"> odporność na zarysowania i działanie światła. </w:t>
      </w:r>
      <w:r w:rsidR="00EC38FC" w:rsidRPr="0012398C">
        <w:rPr>
          <w:rFonts w:ascii="Arial" w:hAnsi="Arial" w:cs="Arial"/>
          <w:color w:val="000000" w:themeColor="text1"/>
          <w:sz w:val="22"/>
          <w:szCs w:val="22"/>
        </w:rPr>
        <w:t>Układ usłojenia na powierzchni skrzydła pionowy.</w:t>
      </w:r>
    </w:p>
    <w:p w:rsidR="00E14F03" w:rsidRDefault="00E14F03" w:rsidP="0012398C">
      <w:pPr>
        <w:spacing w:after="120" w:line="240" w:lineRule="auto"/>
        <w:ind w:left="0" w:firstLine="0"/>
        <w:rPr>
          <w:rFonts w:ascii="Arial" w:hAnsi="Arial" w:cs="Arial"/>
          <w:color w:val="000000" w:themeColor="text1"/>
          <w:sz w:val="22"/>
          <w:szCs w:val="22"/>
        </w:rPr>
      </w:pPr>
      <w:r w:rsidRPr="000F4505">
        <w:rPr>
          <w:rFonts w:ascii="Arial" w:hAnsi="Arial" w:cs="Arial"/>
          <w:color w:val="000000" w:themeColor="text1"/>
          <w:spacing w:val="-4"/>
          <w:sz w:val="22"/>
          <w:szCs w:val="22"/>
        </w:rPr>
        <w:t xml:space="preserve">Drzwi do sanitariatów </w:t>
      </w:r>
      <w:r w:rsidR="001144D8">
        <w:rPr>
          <w:rFonts w:ascii="Arial" w:hAnsi="Arial" w:cs="Arial"/>
          <w:color w:val="000000" w:themeColor="text1"/>
          <w:spacing w:val="-4"/>
          <w:sz w:val="22"/>
          <w:szCs w:val="22"/>
        </w:rPr>
        <w:t xml:space="preserve">(WC) </w:t>
      </w:r>
      <w:r w:rsidRPr="000F4505">
        <w:rPr>
          <w:rFonts w:ascii="Arial" w:hAnsi="Arial" w:cs="Arial"/>
          <w:color w:val="000000" w:themeColor="text1"/>
          <w:spacing w:val="-4"/>
          <w:sz w:val="22"/>
          <w:szCs w:val="22"/>
        </w:rPr>
        <w:t xml:space="preserve">pełne w systemie przylgowym o wymiarach </w:t>
      </w:r>
      <w:r w:rsidR="00DF29D6">
        <w:rPr>
          <w:rFonts w:ascii="Arial" w:hAnsi="Arial" w:cs="Arial"/>
          <w:color w:val="000000" w:themeColor="text1"/>
          <w:spacing w:val="-4"/>
          <w:sz w:val="22"/>
          <w:szCs w:val="22"/>
        </w:rPr>
        <w:t>7</w:t>
      </w:r>
      <w:r w:rsidRPr="000F4505">
        <w:rPr>
          <w:rFonts w:ascii="Arial" w:hAnsi="Arial" w:cs="Arial"/>
          <w:color w:val="000000" w:themeColor="text1"/>
          <w:spacing w:val="-4"/>
          <w:sz w:val="22"/>
          <w:szCs w:val="22"/>
        </w:rPr>
        <w:t>0</w:t>
      </w:r>
      <w:r w:rsidR="000F4505" w:rsidRPr="000F4505">
        <w:rPr>
          <w:rFonts w:ascii="Arial" w:hAnsi="Arial" w:cs="Arial"/>
          <w:color w:val="000000" w:themeColor="text1"/>
          <w:spacing w:val="-4"/>
          <w:sz w:val="22"/>
          <w:szCs w:val="22"/>
        </w:rPr>
        <w:t xml:space="preserve"> </w:t>
      </w:r>
      <w:r w:rsidRPr="000F4505">
        <w:rPr>
          <w:rFonts w:ascii="Arial" w:hAnsi="Arial" w:cs="Arial"/>
          <w:color w:val="000000" w:themeColor="text1"/>
          <w:spacing w:val="-4"/>
          <w:sz w:val="22"/>
          <w:szCs w:val="22"/>
        </w:rPr>
        <w:t xml:space="preserve">cm x 205 cm </w:t>
      </w:r>
      <w:r w:rsidR="001144D8">
        <w:rPr>
          <w:rFonts w:ascii="Arial" w:hAnsi="Arial" w:cs="Arial"/>
          <w:color w:val="000000" w:themeColor="text1"/>
          <w:spacing w:val="-4"/>
          <w:sz w:val="22"/>
          <w:szCs w:val="22"/>
        </w:rPr>
        <w:br/>
      </w:r>
      <w:r w:rsidRPr="000F4505">
        <w:rPr>
          <w:rFonts w:ascii="Arial" w:hAnsi="Arial" w:cs="Arial"/>
          <w:color w:val="000000" w:themeColor="text1"/>
          <w:spacing w:val="-4"/>
          <w:sz w:val="22"/>
          <w:szCs w:val="22"/>
        </w:rPr>
        <w:t>z otworami</w:t>
      </w:r>
      <w:r>
        <w:rPr>
          <w:rFonts w:ascii="Arial" w:hAnsi="Arial" w:cs="Arial"/>
          <w:color w:val="000000" w:themeColor="text1"/>
          <w:sz w:val="22"/>
          <w:szCs w:val="22"/>
        </w:rPr>
        <w:t xml:space="preserve"> wentylacyjnymi </w:t>
      </w:r>
      <w:r w:rsidRPr="00B86259">
        <w:rPr>
          <w:rFonts w:ascii="Arial" w:hAnsi="Arial" w:cs="Arial"/>
          <w:color w:val="000000" w:themeColor="text1"/>
          <w:spacing w:val="-4"/>
          <w:sz w:val="22"/>
          <w:szCs w:val="22"/>
        </w:rPr>
        <w:t>w kolorze „kasztan”</w:t>
      </w:r>
      <w:r w:rsidR="000F4505">
        <w:rPr>
          <w:rFonts w:ascii="Arial" w:hAnsi="Arial" w:cs="Arial"/>
          <w:color w:val="000000" w:themeColor="text1"/>
          <w:spacing w:val="-4"/>
          <w:sz w:val="22"/>
          <w:szCs w:val="22"/>
        </w:rPr>
        <w:t xml:space="preserve"> </w:t>
      </w:r>
      <w:r w:rsidR="001144D8">
        <w:rPr>
          <w:rFonts w:ascii="Arial" w:hAnsi="Arial" w:cs="Arial"/>
          <w:color w:val="000000" w:themeColor="text1"/>
          <w:spacing w:val="-4"/>
          <w:sz w:val="22"/>
          <w:szCs w:val="22"/>
        </w:rPr>
        <w:t>.</w:t>
      </w:r>
    </w:p>
    <w:p w:rsidR="00E5129E" w:rsidRPr="00BE0A13" w:rsidRDefault="000F4505" w:rsidP="00BE0A13">
      <w:pPr>
        <w:spacing w:line="240" w:lineRule="auto"/>
        <w:ind w:left="0" w:firstLine="0"/>
        <w:rPr>
          <w:rFonts w:ascii="Arial" w:hAnsi="Arial" w:cs="Arial"/>
          <w:i/>
          <w:color w:val="000000" w:themeColor="text1"/>
          <w:sz w:val="22"/>
          <w:szCs w:val="22"/>
        </w:rPr>
      </w:pPr>
      <w:r>
        <w:rPr>
          <w:rFonts w:ascii="Arial" w:hAnsi="Arial" w:cs="Arial"/>
          <w:color w:val="000000" w:themeColor="text1"/>
          <w:sz w:val="22"/>
          <w:szCs w:val="22"/>
        </w:rPr>
        <w:t>Skrzydła</w:t>
      </w:r>
      <w:r w:rsidR="00E5129E" w:rsidRPr="0012398C">
        <w:rPr>
          <w:rFonts w:ascii="Arial" w:hAnsi="Arial" w:cs="Arial"/>
          <w:color w:val="000000" w:themeColor="text1"/>
          <w:sz w:val="22"/>
          <w:szCs w:val="22"/>
        </w:rPr>
        <w:t xml:space="preserve"> drzwiowe</w:t>
      </w:r>
      <w:r w:rsidR="000C19F5">
        <w:rPr>
          <w:rFonts w:ascii="Arial" w:hAnsi="Arial" w:cs="Arial"/>
          <w:color w:val="000000" w:themeColor="text1"/>
          <w:sz w:val="22"/>
          <w:szCs w:val="22"/>
        </w:rPr>
        <w:t xml:space="preserve"> </w:t>
      </w:r>
      <w:r w:rsidR="00E5129E" w:rsidRPr="0012398C">
        <w:rPr>
          <w:rFonts w:ascii="Arial" w:hAnsi="Arial" w:cs="Arial"/>
          <w:color w:val="000000" w:themeColor="text1"/>
          <w:sz w:val="22"/>
          <w:szCs w:val="22"/>
        </w:rPr>
        <w:t>wyposażone w:</w:t>
      </w:r>
    </w:p>
    <w:p w:rsidR="00CA74DC" w:rsidRPr="00CA74DC" w:rsidRDefault="00CA74DC" w:rsidP="009277CD">
      <w:pPr>
        <w:numPr>
          <w:ilvl w:val="0"/>
          <w:numId w:val="35"/>
        </w:numPr>
        <w:tabs>
          <w:tab w:val="right" w:pos="8787"/>
        </w:tabs>
        <w:spacing w:line="240" w:lineRule="auto"/>
        <w:ind w:left="567" w:hanging="425"/>
        <w:rPr>
          <w:rFonts w:ascii="Arial" w:hAnsi="Arial" w:cs="Arial"/>
          <w:sz w:val="22"/>
          <w:szCs w:val="22"/>
        </w:rPr>
      </w:pPr>
      <w:r w:rsidRPr="00CA74DC">
        <w:rPr>
          <w:rFonts w:ascii="Arial" w:hAnsi="Arial" w:cs="Arial"/>
          <w:sz w:val="22"/>
          <w:szCs w:val="22"/>
        </w:rPr>
        <w:t xml:space="preserve">zawiasy </w:t>
      </w:r>
      <w:r w:rsidRPr="003C1D14">
        <w:rPr>
          <w:rFonts w:ascii="Arial" w:hAnsi="Arial" w:cs="Arial"/>
          <w:sz w:val="22"/>
          <w:szCs w:val="22"/>
        </w:rPr>
        <w:t>do ościeżnicy MDF</w:t>
      </w:r>
      <w:r>
        <w:rPr>
          <w:rFonts w:ascii="Arial" w:hAnsi="Arial" w:cs="Arial"/>
          <w:sz w:val="22"/>
          <w:szCs w:val="22"/>
        </w:rPr>
        <w:t>;</w:t>
      </w:r>
    </w:p>
    <w:p w:rsidR="00E5129E" w:rsidRPr="00B86259" w:rsidRDefault="004C436B" w:rsidP="009277CD">
      <w:pPr>
        <w:numPr>
          <w:ilvl w:val="0"/>
          <w:numId w:val="35"/>
        </w:numPr>
        <w:tabs>
          <w:tab w:val="right" w:pos="8787"/>
        </w:tabs>
        <w:spacing w:line="240" w:lineRule="auto"/>
        <w:ind w:left="567" w:hanging="425"/>
        <w:rPr>
          <w:rFonts w:ascii="Arial" w:hAnsi="Arial" w:cs="Arial"/>
          <w:sz w:val="22"/>
          <w:szCs w:val="22"/>
        </w:rPr>
      </w:pPr>
      <w:r w:rsidRPr="00B86259">
        <w:rPr>
          <w:rFonts w:ascii="Arial" w:hAnsi="Arial" w:cs="Arial"/>
          <w:sz w:val="22"/>
          <w:szCs w:val="22"/>
        </w:rPr>
        <w:t>klamkę lub gałko klamkę;</w:t>
      </w:r>
    </w:p>
    <w:p w:rsidR="00E5129E" w:rsidRPr="00B86259" w:rsidRDefault="00BE0A13" w:rsidP="009277CD">
      <w:pPr>
        <w:numPr>
          <w:ilvl w:val="0"/>
          <w:numId w:val="35"/>
        </w:numPr>
        <w:tabs>
          <w:tab w:val="right" w:pos="8787"/>
        </w:tabs>
        <w:spacing w:line="240" w:lineRule="auto"/>
        <w:ind w:left="567" w:hanging="425"/>
        <w:rPr>
          <w:rFonts w:ascii="Arial" w:hAnsi="Arial" w:cs="Arial"/>
          <w:sz w:val="22"/>
          <w:szCs w:val="22"/>
        </w:rPr>
      </w:pPr>
      <w:r>
        <w:rPr>
          <w:rFonts w:ascii="Arial" w:hAnsi="Arial" w:cs="Arial"/>
          <w:sz w:val="22"/>
          <w:szCs w:val="22"/>
        </w:rPr>
        <w:t>2</w:t>
      </w:r>
      <w:r w:rsidR="004E3498" w:rsidRPr="00B86259">
        <w:rPr>
          <w:rFonts w:ascii="Arial" w:hAnsi="Arial" w:cs="Arial"/>
          <w:sz w:val="22"/>
          <w:szCs w:val="22"/>
        </w:rPr>
        <w:t xml:space="preserve"> sztuki</w:t>
      </w:r>
      <w:r w:rsidR="004C436B" w:rsidRPr="00B86259">
        <w:rPr>
          <w:rFonts w:ascii="Arial" w:hAnsi="Arial" w:cs="Arial"/>
          <w:sz w:val="22"/>
          <w:szCs w:val="22"/>
        </w:rPr>
        <w:t xml:space="preserve"> zawiasów;</w:t>
      </w:r>
    </w:p>
    <w:p w:rsidR="002747BB" w:rsidRPr="00B86259" w:rsidRDefault="002747BB" w:rsidP="009277CD">
      <w:pPr>
        <w:numPr>
          <w:ilvl w:val="0"/>
          <w:numId w:val="35"/>
        </w:numPr>
        <w:tabs>
          <w:tab w:val="right" w:pos="8787"/>
        </w:tabs>
        <w:spacing w:line="240" w:lineRule="auto"/>
        <w:ind w:left="567" w:hanging="425"/>
        <w:rPr>
          <w:rFonts w:ascii="Arial" w:hAnsi="Arial" w:cs="Arial"/>
          <w:sz w:val="22"/>
          <w:szCs w:val="22"/>
        </w:rPr>
      </w:pPr>
      <w:r w:rsidRPr="00B86259">
        <w:rPr>
          <w:rFonts w:ascii="Arial" w:hAnsi="Arial" w:cs="Arial"/>
          <w:sz w:val="22"/>
          <w:szCs w:val="22"/>
        </w:rPr>
        <w:t>zamek</w:t>
      </w:r>
      <w:r w:rsidR="00CA74DC">
        <w:rPr>
          <w:rFonts w:ascii="Arial" w:hAnsi="Arial" w:cs="Arial"/>
          <w:sz w:val="22"/>
          <w:szCs w:val="22"/>
        </w:rPr>
        <w:t xml:space="preserve"> </w:t>
      </w:r>
      <w:r w:rsidR="00CA74DC" w:rsidRPr="003C1D14">
        <w:rPr>
          <w:rFonts w:ascii="Arial" w:hAnsi="Arial" w:cs="Arial"/>
          <w:sz w:val="22"/>
          <w:szCs w:val="22"/>
        </w:rPr>
        <w:t>jednopunktowy, rozstaw 72 mm</w:t>
      </w:r>
      <w:r w:rsidR="00CA74DC" w:rsidRPr="00CA74DC">
        <w:rPr>
          <w:rFonts w:ascii="Arial" w:hAnsi="Arial" w:cs="Arial"/>
          <w:sz w:val="22"/>
          <w:szCs w:val="22"/>
        </w:rPr>
        <w:t xml:space="preserve"> </w:t>
      </w:r>
      <w:r w:rsidR="00CA74DC">
        <w:rPr>
          <w:rFonts w:ascii="Arial" w:hAnsi="Arial" w:cs="Arial"/>
          <w:sz w:val="22"/>
          <w:szCs w:val="22"/>
        </w:rPr>
        <w:t>(system</w:t>
      </w:r>
      <w:r w:rsidR="00CA74DC" w:rsidRPr="003C1D14">
        <w:rPr>
          <w:rFonts w:ascii="Arial" w:hAnsi="Arial" w:cs="Arial"/>
          <w:sz w:val="22"/>
          <w:szCs w:val="22"/>
        </w:rPr>
        <w:t xml:space="preserve"> przylgowy)</w:t>
      </w:r>
      <w:r w:rsidR="00CA74DC" w:rsidRPr="00CA74DC">
        <w:rPr>
          <w:rFonts w:ascii="Arial" w:hAnsi="Arial" w:cs="Arial"/>
          <w:sz w:val="22"/>
          <w:szCs w:val="22"/>
        </w:rPr>
        <w:t xml:space="preserve"> </w:t>
      </w:r>
      <w:r w:rsidR="00CA74DC" w:rsidRPr="003C1D14">
        <w:rPr>
          <w:rFonts w:ascii="Arial" w:hAnsi="Arial" w:cs="Arial"/>
          <w:sz w:val="22"/>
          <w:szCs w:val="22"/>
        </w:rPr>
        <w:t>na klucz</w:t>
      </w:r>
      <w:r w:rsidRPr="00B86259">
        <w:rPr>
          <w:rFonts w:ascii="Arial" w:hAnsi="Arial" w:cs="Arial"/>
          <w:sz w:val="22"/>
          <w:szCs w:val="22"/>
        </w:rPr>
        <w:t>;</w:t>
      </w:r>
    </w:p>
    <w:p w:rsidR="00E5129E" w:rsidRDefault="00EF1378" w:rsidP="00BE0A13">
      <w:pPr>
        <w:numPr>
          <w:ilvl w:val="0"/>
          <w:numId w:val="35"/>
        </w:numPr>
        <w:tabs>
          <w:tab w:val="right" w:pos="8787"/>
        </w:tabs>
        <w:spacing w:after="120" w:line="240" w:lineRule="auto"/>
        <w:ind w:left="567" w:hanging="425"/>
        <w:rPr>
          <w:rFonts w:ascii="Arial" w:hAnsi="Arial" w:cs="Arial"/>
          <w:sz w:val="22"/>
          <w:szCs w:val="22"/>
        </w:rPr>
      </w:pPr>
      <w:r w:rsidRPr="00B86259">
        <w:rPr>
          <w:rFonts w:ascii="Arial" w:hAnsi="Arial" w:cs="Arial"/>
          <w:sz w:val="22"/>
          <w:szCs w:val="22"/>
        </w:rPr>
        <w:t>elektro</w:t>
      </w:r>
      <w:r w:rsidRPr="00CA74DC">
        <w:rPr>
          <w:rFonts w:ascii="Arial" w:hAnsi="Arial" w:cs="Arial"/>
          <w:sz w:val="22"/>
          <w:szCs w:val="22"/>
        </w:rPr>
        <w:t xml:space="preserve"> zaczep</w:t>
      </w:r>
      <w:r w:rsidR="004C436B" w:rsidRPr="00CA74DC">
        <w:rPr>
          <w:rFonts w:ascii="Arial" w:hAnsi="Arial" w:cs="Arial"/>
          <w:sz w:val="22"/>
          <w:szCs w:val="22"/>
        </w:rPr>
        <w:t>.</w:t>
      </w:r>
    </w:p>
    <w:p w:rsidR="00200B04" w:rsidRDefault="00200B04" w:rsidP="00200B04">
      <w:pPr>
        <w:tabs>
          <w:tab w:val="right" w:pos="8787"/>
        </w:tabs>
        <w:spacing w:line="240" w:lineRule="auto"/>
        <w:ind w:left="0" w:firstLine="0"/>
        <w:rPr>
          <w:rFonts w:ascii="Arial" w:hAnsi="Arial" w:cs="Arial"/>
          <w:sz w:val="22"/>
          <w:szCs w:val="22"/>
        </w:rPr>
      </w:pPr>
      <w:r>
        <w:rPr>
          <w:rFonts w:ascii="Arial" w:hAnsi="Arial" w:cs="Arial"/>
          <w:sz w:val="22"/>
          <w:szCs w:val="22"/>
        </w:rPr>
        <w:t xml:space="preserve">Drzwi </w:t>
      </w:r>
      <w:r w:rsidR="005B2149">
        <w:rPr>
          <w:rFonts w:ascii="Arial" w:hAnsi="Arial" w:cs="Arial"/>
          <w:sz w:val="22"/>
          <w:szCs w:val="22"/>
        </w:rPr>
        <w:t xml:space="preserve">drewniane </w:t>
      </w:r>
      <w:r>
        <w:rPr>
          <w:rFonts w:ascii="Arial" w:hAnsi="Arial" w:cs="Arial"/>
          <w:sz w:val="22"/>
          <w:szCs w:val="22"/>
        </w:rPr>
        <w:t xml:space="preserve">montowane do pomieszczeń nr: </w:t>
      </w:r>
    </w:p>
    <w:p w:rsidR="00200B04" w:rsidRDefault="00200B04" w:rsidP="001144D8">
      <w:pPr>
        <w:tabs>
          <w:tab w:val="right" w:pos="8787"/>
        </w:tabs>
        <w:spacing w:after="240" w:line="240" w:lineRule="auto"/>
        <w:ind w:left="0" w:firstLine="0"/>
        <w:rPr>
          <w:rFonts w:ascii="Arial" w:hAnsi="Arial" w:cs="Arial"/>
          <w:color w:val="000000"/>
          <w:sz w:val="24"/>
          <w:szCs w:val="24"/>
          <w:lang w:eastAsia="pl-PL"/>
        </w:rPr>
      </w:pPr>
      <w:r w:rsidRPr="00200B04">
        <w:rPr>
          <w:rFonts w:ascii="Arial" w:hAnsi="Arial" w:cs="Arial"/>
          <w:color w:val="000000"/>
          <w:sz w:val="24"/>
          <w:szCs w:val="24"/>
          <w:lang w:eastAsia="pl-PL"/>
        </w:rPr>
        <w:t>115</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116</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137</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138</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139</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142</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143</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144</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145</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6</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12</w:t>
      </w:r>
      <w:r w:rsidR="001144D8">
        <w:rPr>
          <w:rFonts w:ascii="Arial" w:hAnsi="Arial" w:cs="Arial"/>
          <w:color w:val="000000"/>
          <w:sz w:val="24"/>
          <w:szCs w:val="24"/>
          <w:lang w:eastAsia="pl-PL"/>
        </w:rPr>
        <w:t>, pom. WC.</w:t>
      </w:r>
    </w:p>
    <w:p w:rsidR="00BE0A13" w:rsidRDefault="00A364F3" w:rsidP="00A364F3">
      <w:pPr>
        <w:spacing w:line="240" w:lineRule="auto"/>
        <w:ind w:left="0" w:firstLine="0"/>
        <w:rPr>
          <w:rFonts w:ascii="Arial" w:hAnsi="Arial" w:cs="Arial"/>
          <w:color w:val="000000" w:themeColor="text1"/>
          <w:sz w:val="22"/>
          <w:szCs w:val="22"/>
        </w:rPr>
      </w:pPr>
      <w:r w:rsidRPr="00A364F3">
        <w:rPr>
          <w:rFonts w:ascii="Arial" w:hAnsi="Arial" w:cs="Arial"/>
          <w:color w:val="000000" w:themeColor="text1"/>
          <w:sz w:val="22"/>
          <w:szCs w:val="22"/>
        </w:rPr>
        <w:t>Gałko klamka montowana do drzwi nr</w:t>
      </w:r>
      <w:r>
        <w:rPr>
          <w:rFonts w:ascii="Arial" w:hAnsi="Arial" w:cs="Arial"/>
          <w:color w:val="000000" w:themeColor="text1"/>
          <w:sz w:val="22"/>
          <w:szCs w:val="22"/>
        </w:rPr>
        <w:t xml:space="preserve">: </w:t>
      </w:r>
    </w:p>
    <w:p w:rsidR="00A364F3" w:rsidRDefault="00A364F3" w:rsidP="001144D8">
      <w:pPr>
        <w:spacing w:after="240" w:line="240" w:lineRule="auto"/>
        <w:ind w:left="0" w:firstLine="0"/>
        <w:rPr>
          <w:rFonts w:ascii="Arial" w:hAnsi="Arial" w:cs="Arial"/>
          <w:color w:val="000000"/>
          <w:sz w:val="24"/>
          <w:szCs w:val="24"/>
          <w:lang w:eastAsia="pl-PL"/>
        </w:rPr>
      </w:pPr>
      <w:r w:rsidRPr="00A364F3">
        <w:rPr>
          <w:rFonts w:ascii="Arial" w:hAnsi="Arial" w:cs="Arial"/>
          <w:color w:val="000000"/>
          <w:sz w:val="24"/>
          <w:szCs w:val="24"/>
          <w:lang w:eastAsia="pl-PL"/>
        </w:rPr>
        <w:t>116</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117</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118</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119-120</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144</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145</w:t>
      </w:r>
      <w:r>
        <w:rPr>
          <w:rFonts w:ascii="Arial" w:hAnsi="Arial" w:cs="Arial"/>
          <w:color w:val="000000"/>
          <w:sz w:val="24"/>
          <w:szCs w:val="24"/>
          <w:lang w:eastAsia="pl-PL"/>
        </w:rPr>
        <w:t>.</w:t>
      </w:r>
    </w:p>
    <w:p w:rsidR="00BE0A13" w:rsidRDefault="00A364F3" w:rsidP="00A364F3">
      <w:pPr>
        <w:spacing w:line="240" w:lineRule="auto"/>
        <w:ind w:left="0" w:firstLine="0"/>
        <w:rPr>
          <w:rFonts w:ascii="Arial" w:hAnsi="Arial" w:cs="Arial"/>
          <w:color w:val="000000" w:themeColor="text1"/>
          <w:sz w:val="22"/>
          <w:szCs w:val="22"/>
        </w:rPr>
      </w:pPr>
      <w:r w:rsidRPr="00A364F3">
        <w:rPr>
          <w:rFonts w:ascii="Arial" w:hAnsi="Arial" w:cs="Arial"/>
          <w:color w:val="000000" w:themeColor="text1"/>
          <w:sz w:val="22"/>
          <w:szCs w:val="22"/>
        </w:rPr>
        <w:t>E</w:t>
      </w:r>
      <w:r>
        <w:rPr>
          <w:rFonts w:ascii="Arial" w:hAnsi="Arial" w:cs="Arial"/>
          <w:color w:val="000000" w:themeColor="text1"/>
          <w:sz w:val="22"/>
          <w:szCs w:val="22"/>
        </w:rPr>
        <w:t>letroza</w:t>
      </w:r>
      <w:r w:rsidR="005B2149">
        <w:rPr>
          <w:rFonts w:ascii="Arial" w:hAnsi="Arial" w:cs="Arial"/>
          <w:color w:val="000000" w:themeColor="text1"/>
          <w:sz w:val="22"/>
          <w:szCs w:val="22"/>
        </w:rPr>
        <w:t>czep montowany</w:t>
      </w:r>
      <w:r w:rsidRPr="00A364F3">
        <w:rPr>
          <w:rFonts w:ascii="Arial" w:hAnsi="Arial" w:cs="Arial"/>
          <w:color w:val="000000" w:themeColor="text1"/>
          <w:sz w:val="22"/>
          <w:szCs w:val="22"/>
        </w:rPr>
        <w:t xml:space="preserve"> do drzwi nr</w:t>
      </w:r>
      <w:r>
        <w:rPr>
          <w:rFonts w:ascii="Arial" w:hAnsi="Arial" w:cs="Arial"/>
          <w:color w:val="000000" w:themeColor="text1"/>
          <w:sz w:val="22"/>
          <w:szCs w:val="22"/>
        </w:rPr>
        <w:t xml:space="preserve">: </w:t>
      </w:r>
    </w:p>
    <w:p w:rsidR="00A364F3" w:rsidRPr="00A364F3" w:rsidRDefault="00A364F3" w:rsidP="001144D8">
      <w:pPr>
        <w:spacing w:after="240" w:line="240" w:lineRule="auto"/>
        <w:ind w:left="0" w:firstLine="0"/>
        <w:rPr>
          <w:rFonts w:ascii="Arial" w:hAnsi="Arial" w:cs="Arial"/>
          <w:color w:val="000000" w:themeColor="text1"/>
          <w:sz w:val="22"/>
          <w:szCs w:val="22"/>
        </w:rPr>
      </w:pPr>
      <w:r w:rsidRPr="00A364F3">
        <w:rPr>
          <w:rFonts w:ascii="Arial" w:hAnsi="Arial" w:cs="Arial"/>
          <w:color w:val="000000"/>
          <w:sz w:val="24"/>
          <w:szCs w:val="24"/>
          <w:lang w:eastAsia="pl-PL"/>
        </w:rPr>
        <w:t>116</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117</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118</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119-120</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144</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145</w:t>
      </w:r>
      <w:r w:rsidR="00BE0A13">
        <w:rPr>
          <w:rFonts w:ascii="Arial" w:hAnsi="Arial" w:cs="Arial"/>
          <w:color w:val="000000"/>
          <w:sz w:val="24"/>
          <w:szCs w:val="24"/>
          <w:lang w:eastAsia="pl-PL"/>
        </w:rPr>
        <w:t>.</w:t>
      </w:r>
    </w:p>
    <w:p w:rsidR="00BE0A13" w:rsidRDefault="00A364F3" w:rsidP="00A364F3">
      <w:pPr>
        <w:spacing w:line="240" w:lineRule="auto"/>
        <w:ind w:left="0" w:firstLine="0"/>
        <w:rPr>
          <w:rFonts w:ascii="Arial" w:hAnsi="Arial" w:cs="Arial"/>
          <w:color w:val="000000" w:themeColor="text1"/>
          <w:sz w:val="22"/>
          <w:szCs w:val="22"/>
        </w:rPr>
      </w:pPr>
      <w:r w:rsidRPr="00A364F3">
        <w:rPr>
          <w:rFonts w:ascii="Arial" w:hAnsi="Arial" w:cs="Arial"/>
          <w:color w:val="000000" w:themeColor="text1"/>
          <w:sz w:val="22"/>
          <w:szCs w:val="22"/>
        </w:rPr>
        <w:t>Klamki montowan</w:t>
      </w:r>
      <w:r>
        <w:rPr>
          <w:rFonts w:ascii="Arial" w:hAnsi="Arial" w:cs="Arial"/>
          <w:color w:val="000000" w:themeColor="text1"/>
          <w:sz w:val="22"/>
          <w:szCs w:val="22"/>
        </w:rPr>
        <w:t>e</w:t>
      </w:r>
      <w:r w:rsidRPr="00A364F3">
        <w:rPr>
          <w:rFonts w:ascii="Arial" w:hAnsi="Arial" w:cs="Arial"/>
          <w:color w:val="000000" w:themeColor="text1"/>
          <w:sz w:val="22"/>
          <w:szCs w:val="22"/>
        </w:rPr>
        <w:t xml:space="preserve"> do drzwi nr</w:t>
      </w:r>
      <w:r>
        <w:rPr>
          <w:rFonts w:ascii="Arial" w:hAnsi="Arial" w:cs="Arial"/>
          <w:color w:val="000000" w:themeColor="text1"/>
          <w:sz w:val="22"/>
          <w:szCs w:val="22"/>
        </w:rPr>
        <w:t xml:space="preserve">: </w:t>
      </w:r>
    </w:p>
    <w:p w:rsidR="00A364F3" w:rsidRPr="00A364F3" w:rsidRDefault="00A364F3" w:rsidP="00DB702F">
      <w:pPr>
        <w:spacing w:line="240" w:lineRule="auto"/>
        <w:ind w:left="0" w:firstLine="0"/>
        <w:rPr>
          <w:rFonts w:ascii="Arial" w:hAnsi="Arial" w:cs="Arial"/>
          <w:color w:val="000000" w:themeColor="text1"/>
          <w:sz w:val="22"/>
          <w:szCs w:val="22"/>
        </w:rPr>
      </w:pPr>
      <w:r w:rsidRPr="00A364F3">
        <w:rPr>
          <w:rFonts w:ascii="Arial" w:hAnsi="Arial" w:cs="Arial"/>
          <w:color w:val="000000"/>
          <w:sz w:val="24"/>
          <w:szCs w:val="24"/>
          <w:lang w:eastAsia="pl-PL"/>
        </w:rPr>
        <w:t>137</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138</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139</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142</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143</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6</w:t>
      </w:r>
      <w:r>
        <w:rPr>
          <w:rFonts w:ascii="Arial" w:hAnsi="Arial" w:cs="Arial"/>
          <w:color w:val="000000"/>
          <w:sz w:val="24"/>
          <w:szCs w:val="24"/>
          <w:lang w:eastAsia="pl-PL"/>
        </w:rPr>
        <w:t xml:space="preserve">, </w:t>
      </w:r>
      <w:r w:rsidRPr="00A364F3">
        <w:rPr>
          <w:rFonts w:ascii="Arial" w:hAnsi="Arial" w:cs="Arial"/>
          <w:color w:val="000000"/>
          <w:sz w:val="24"/>
          <w:szCs w:val="24"/>
          <w:lang w:eastAsia="pl-PL"/>
        </w:rPr>
        <w:t>12</w:t>
      </w:r>
      <w:r w:rsidR="001144D8">
        <w:rPr>
          <w:rFonts w:ascii="Arial" w:hAnsi="Arial" w:cs="Arial"/>
          <w:color w:val="000000"/>
          <w:sz w:val="24"/>
          <w:szCs w:val="24"/>
          <w:lang w:eastAsia="pl-PL"/>
        </w:rPr>
        <w:t>, pom. WC.</w:t>
      </w:r>
    </w:p>
    <w:p w:rsidR="001144D8" w:rsidRDefault="001144D8" w:rsidP="00DB702F">
      <w:pPr>
        <w:spacing w:after="120" w:line="240" w:lineRule="auto"/>
        <w:ind w:left="0" w:firstLine="0"/>
        <w:rPr>
          <w:rFonts w:ascii="Arial" w:hAnsi="Arial" w:cs="Arial"/>
          <w:b/>
          <w:i/>
          <w:color w:val="000000" w:themeColor="text1"/>
          <w:sz w:val="22"/>
          <w:szCs w:val="22"/>
        </w:rPr>
      </w:pPr>
    </w:p>
    <w:p w:rsidR="00E912F0" w:rsidRPr="00DB702F" w:rsidRDefault="00BE0A13" w:rsidP="00DB702F">
      <w:pPr>
        <w:spacing w:after="120" w:line="240" w:lineRule="auto"/>
        <w:ind w:left="0" w:firstLine="0"/>
        <w:rPr>
          <w:rFonts w:ascii="Arial" w:hAnsi="Arial" w:cs="Arial"/>
          <w:b/>
          <w:i/>
          <w:color w:val="000000" w:themeColor="text1"/>
          <w:sz w:val="22"/>
          <w:szCs w:val="22"/>
        </w:rPr>
      </w:pPr>
      <w:r w:rsidRPr="0012398C">
        <w:rPr>
          <w:rFonts w:ascii="Arial" w:hAnsi="Arial" w:cs="Arial"/>
          <w:b/>
          <w:i/>
          <w:color w:val="000000" w:themeColor="text1"/>
          <w:sz w:val="22"/>
          <w:szCs w:val="22"/>
        </w:rPr>
        <w:t>Uwaga: skrzydła drzwiowe</w:t>
      </w:r>
      <w:r>
        <w:rPr>
          <w:rFonts w:ascii="Arial" w:hAnsi="Arial" w:cs="Arial"/>
          <w:b/>
          <w:i/>
          <w:color w:val="000000" w:themeColor="text1"/>
          <w:sz w:val="22"/>
          <w:szCs w:val="22"/>
        </w:rPr>
        <w:t xml:space="preserve"> </w:t>
      </w:r>
      <w:r w:rsidRPr="0012398C">
        <w:rPr>
          <w:rFonts w:ascii="Arial" w:hAnsi="Arial" w:cs="Arial"/>
          <w:b/>
          <w:i/>
          <w:color w:val="000000" w:themeColor="text1"/>
          <w:sz w:val="22"/>
          <w:szCs w:val="22"/>
        </w:rPr>
        <w:t>należy zam</w:t>
      </w:r>
      <w:r>
        <w:rPr>
          <w:rFonts w:ascii="Arial" w:hAnsi="Arial" w:cs="Arial"/>
          <w:b/>
          <w:i/>
          <w:color w:val="000000" w:themeColor="text1"/>
          <w:sz w:val="22"/>
          <w:szCs w:val="22"/>
        </w:rPr>
        <w:t>ówić</w:t>
      </w:r>
      <w:r w:rsidRPr="0012398C">
        <w:rPr>
          <w:rFonts w:ascii="Arial" w:hAnsi="Arial" w:cs="Arial"/>
          <w:b/>
          <w:i/>
          <w:color w:val="000000" w:themeColor="text1"/>
          <w:sz w:val="22"/>
          <w:szCs w:val="22"/>
        </w:rPr>
        <w:t xml:space="preserve"> na wzór do istniejących</w:t>
      </w:r>
      <w:r>
        <w:rPr>
          <w:rFonts w:ascii="Arial" w:hAnsi="Arial" w:cs="Arial"/>
          <w:b/>
          <w:i/>
          <w:color w:val="000000" w:themeColor="text1"/>
          <w:sz w:val="22"/>
          <w:szCs w:val="22"/>
        </w:rPr>
        <w:t xml:space="preserve"> w budynku</w:t>
      </w:r>
    </w:p>
    <w:p w:rsidR="00061AA4" w:rsidRPr="0012398C" w:rsidRDefault="00061AA4" w:rsidP="00A111F1">
      <w:pPr>
        <w:spacing w:after="240" w:line="240" w:lineRule="auto"/>
        <w:ind w:left="1994"/>
        <w:jc w:val="left"/>
        <w:rPr>
          <w:rFonts w:ascii="Arial" w:hAnsi="Arial" w:cs="Arial"/>
          <w:color w:val="000000" w:themeColor="text1"/>
          <w:sz w:val="22"/>
          <w:szCs w:val="22"/>
        </w:rPr>
      </w:pPr>
      <w:r w:rsidRPr="0012398C">
        <w:rPr>
          <w:rFonts w:ascii="Arial" w:hAnsi="Arial" w:cs="Arial"/>
          <w:noProof/>
          <w:color w:val="000000" w:themeColor="text1"/>
          <w:sz w:val="22"/>
          <w:szCs w:val="22"/>
          <w:lang w:eastAsia="pl-PL"/>
        </w:rPr>
        <w:drawing>
          <wp:inline distT="0" distB="0" distL="0" distR="0">
            <wp:extent cx="2800555" cy="1769079"/>
            <wp:effectExtent l="0" t="514350" r="0" b="498475"/>
            <wp:docPr id="3" name="Obraz 3" descr="Z:\5. MONIKA OCIEPA\20200218_13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5. MONIKA OCIEPA\20200218_13354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6" t="4930"/>
                    <a:stretch/>
                  </pic:blipFill>
                  <pic:spPr bwMode="auto">
                    <a:xfrm rot="5400000">
                      <a:off x="0" y="0"/>
                      <a:ext cx="2936624" cy="1855032"/>
                    </a:xfrm>
                    <a:prstGeom prst="rect">
                      <a:avLst/>
                    </a:prstGeom>
                    <a:noFill/>
                    <a:ln>
                      <a:noFill/>
                    </a:ln>
                    <a:extLst>
                      <a:ext uri="{53640926-AAD7-44D8-BBD7-CCE9431645EC}">
                        <a14:shadowObscured xmlns:a14="http://schemas.microsoft.com/office/drawing/2010/main"/>
                      </a:ext>
                    </a:extLst>
                  </pic:spPr>
                </pic:pic>
              </a:graphicData>
            </a:graphic>
          </wp:inline>
        </w:drawing>
      </w:r>
    </w:p>
    <w:p w:rsidR="005D50B0" w:rsidRPr="0012398C" w:rsidRDefault="005D50B0" w:rsidP="0012398C">
      <w:pPr>
        <w:spacing w:before="240" w:after="120" w:line="240" w:lineRule="auto"/>
        <w:ind w:left="0" w:firstLine="0"/>
        <w:jc w:val="center"/>
        <w:rPr>
          <w:rFonts w:ascii="Arial" w:hAnsi="Arial" w:cs="Arial"/>
          <w:color w:val="000000" w:themeColor="text1"/>
          <w:spacing w:val="-6"/>
          <w:sz w:val="22"/>
          <w:szCs w:val="22"/>
        </w:rPr>
      </w:pPr>
      <w:r w:rsidRPr="0012398C">
        <w:rPr>
          <w:rFonts w:ascii="Arial" w:hAnsi="Arial" w:cs="Arial"/>
          <w:i/>
          <w:spacing w:val="-6"/>
          <w:sz w:val="22"/>
          <w:szCs w:val="22"/>
          <w:u w:val="single"/>
        </w:rPr>
        <w:t xml:space="preserve">Przed przystąpieniem do realizacji zamówienia niezbędny jest pomiar </w:t>
      </w:r>
      <w:r w:rsidR="006845DE" w:rsidRPr="0012398C">
        <w:rPr>
          <w:rFonts w:ascii="Arial" w:hAnsi="Arial" w:cs="Arial"/>
          <w:i/>
          <w:spacing w:val="-6"/>
          <w:sz w:val="22"/>
          <w:szCs w:val="22"/>
          <w:u w:val="single"/>
        </w:rPr>
        <w:t>stolarki drzwiowe</w:t>
      </w:r>
      <w:r w:rsidR="006E0C29" w:rsidRPr="0012398C">
        <w:rPr>
          <w:rFonts w:ascii="Arial" w:hAnsi="Arial" w:cs="Arial"/>
          <w:i/>
          <w:spacing w:val="-6"/>
          <w:sz w:val="22"/>
          <w:szCs w:val="22"/>
          <w:u w:val="single"/>
        </w:rPr>
        <w:t>j</w:t>
      </w:r>
    </w:p>
    <w:p w:rsidR="003577AB" w:rsidRPr="0012398C" w:rsidRDefault="003577AB" w:rsidP="00A7462B">
      <w:pPr>
        <w:pStyle w:val="Nagwek4"/>
        <w:numPr>
          <w:ilvl w:val="0"/>
          <w:numId w:val="40"/>
        </w:numPr>
        <w:spacing w:after="120" w:line="240" w:lineRule="auto"/>
        <w:ind w:left="709" w:hanging="567"/>
        <w:rPr>
          <w:rFonts w:ascii="Arial" w:hAnsi="Arial" w:cs="Arial"/>
          <w:color w:val="000000" w:themeColor="text1"/>
          <w:sz w:val="22"/>
          <w:szCs w:val="22"/>
        </w:rPr>
      </w:pPr>
      <w:r w:rsidRPr="0012398C">
        <w:rPr>
          <w:rFonts w:ascii="Arial" w:hAnsi="Arial" w:cs="Arial"/>
          <w:color w:val="000000" w:themeColor="text1"/>
          <w:sz w:val="22"/>
          <w:szCs w:val="22"/>
        </w:rPr>
        <w:t>Ościeżnica</w:t>
      </w:r>
      <w:r w:rsidR="00B86259">
        <w:rPr>
          <w:rFonts w:ascii="Arial" w:hAnsi="Arial" w:cs="Arial"/>
          <w:color w:val="000000" w:themeColor="text1"/>
          <w:sz w:val="22"/>
          <w:szCs w:val="22"/>
        </w:rPr>
        <w:t xml:space="preserve"> </w:t>
      </w:r>
      <w:r w:rsidR="00A011AB">
        <w:rPr>
          <w:rFonts w:ascii="Arial" w:hAnsi="Arial" w:cs="Arial"/>
          <w:color w:val="000000" w:themeColor="text1"/>
          <w:sz w:val="22"/>
          <w:szCs w:val="22"/>
        </w:rPr>
        <w:t xml:space="preserve">wykonana </w:t>
      </w:r>
      <w:r w:rsidRPr="0012398C">
        <w:rPr>
          <w:rFonts w:ascii="Arial" w:hAnsi="Arial" w:cs="Arial"/>
          <w:color w:val="000000" w:themeColor="text1"/>
          <w:sz w:val="22"/>
          <w:szCs w:val="22"/>
        </w:rPr>
        <w:t xml:space="preserve">z profilu </w:t>
      </w:r>
      <w:r w:rsidR="00CD799D">
        <w:rPr>
          <w:rFonts w:ascii="Arial" w:hAnsi="Arial" w:cs="Arial"/>
          <w:color w:val="000000" w:themeColor="text1"/>
          <w:sz w:val="22"/>
          <w:szCs w:val="22"/>
        </w:rPr>
        <w:t>MDF</w:t>
      </w:r>
    </w:p>
    <w:p w:rsidR="003577AB" w:rsidRDefault="003577AB" w:rsidP="00DB702F">
      <w:pPr>
        <w:spacing w:after="120" w:line="240" w:lineRule="auto"/>
        <w:ind w:left="0" w:firstLine="0"/>
        <w:rPr>
          <w:rFonts w:ascii="Arial" w:hAnsi="Arial" w:cs="Arial"/>
          <w:color w:val="000000" w:themeColor="text1"/>
          <w:sz w:val="22"/>
          <w:szCs w:val="22"/>
        </w:rPr>
      </w:pPr>
      <w:r w:rsidRPr="0012398C">
        <w:rPr>
          <w:rFonts w:ascii="Arial" w:hAnsi="Arial" w:cs="Arial"/>
          <w:color w:val="000000" w:themeColor="text1"/>
          <w:sz w:val="22"/>
          <w:szCs w:val="22"/>
        </w:rPr>
        <w:t>Ościeżnic</w:t>
      </w:r>
      <w:r w:rsidR="00F07FD9" w:rsidRPr="0012398C">
        <w:rPr>
          <w:rFonts w:ascii="Arial" w:hAnsi="Arial" w:cs="Arial"/>
          <w:color w:val="000000" w:themeColor="text1"/>
          <w:sz w:val="22"/>
          <w:szCs w:val="22"/>
        </w:rPr>
        <w:t>a</w:t>
      </w:r>
      <w:r w:rsidR="00B86259">
        <w:rPr>
          <w:rFonts w:ascii="Arial" w:hAnsi="Arial" w:cs="Arial"/>
          <w:color w:val="000000" w:themeColor="text1"/>
          <w:sz w:val="22"/>
          <w:szCs w:val="22"/>
        </w:rPr>
        <w:t xml:space="preserve"> </w:t>
      </w:r>
      <w:r w:rsidR="00CD799D">
        <w:rPr>
          <w:rFonts w:ascii="Arial" w:hAnsi="Arial" w:cs="Arial"/>
          <w:color w:val="000000" w:themeColor="text1"/>
          <w:sz w:val="22"/>
          <w:szCs w:val="22"/>
        </w:rPr>
        <w:t xml:space="preserve">o konstrukcji </w:t>
      </w:r>
      <w:r w:rsidR="00F07FD9" w:rsidRPr="0012398C">
        <w:rPr>
          <w:rFonts w:ascii="Arial" w:hAnsi="Arial" w:cs="Arial"/>
          <w:color w:val="000000" w:themeColor="text1"/>
          <w:sz w:val="22"/>
          <w:szCs w:val="22"/>
        </w:rPr>
        <w:t>regulowan</w:t>
      </w:r>
      <w:r w:rsidR="00CD799D">
        <w:rPr>
          <w:rFonts w:ascii="Arial" w:hAnsi="Arial" w:cs="Arial"/>
          <w:color w:val="000000" w:themeColor="text1"/>
          <w:sz w:val="22"/>
          <w:szCs w:val="22"/>
        </w:rPr>
        <w:t>ej</w:t>
      </w:r>
      <w:r w:rsidR="00F07FD9" w:rsidRPr="0012398C">
        <w:rPr>
          <w:rFonts w:ascii="Arial" w:hAnsi="Arial" w:cs="Arial"/>
          <w:color w:val="000000" w:themeColor="text1"/>
          <w:sz w:val="22"/>
          <w:szCs w:val="22"/>
        </w:rPr>
        <w:t xml:space="preserve"> wykonana z </w:t>
      </w:r>
      <w:r w:rsidR="00CD799D">
        <w:rPr>
          <w:rFonts w:ascii="Arial" w:hAnsi="Arial" w:cs="Arial"/>
          <w:color w:val="000000" w:themeColor="text1"/>
          <w:sz w:val="22"/>
          <w:szCs w:val="22"/>
        </w:rPr>
        <w:t xml:space="preserve">MDF </w:t>
      </w:r>
      <w:r w:rsidR="00F07FD9" w:rsidRPr="0012398C">
        <w:rPr>
          <w:rFonts w:ascii="Arial" w:hAnsi="Arial" w:cs="Arial"/>
          <w:color w:val="000000" w:themeColor="text1"/>
          <w:sz w:val="22"/>
          <w:szCs w:val="22"/>
        </w:rPr>
        <w:t xml:space="preserve">o </w:t>
      </w:r>
      <w:r w:rsidR="00CD799D">
        <w:rPr>
          <w:rFonts w:ascii="Arial" w:hAnsi="Arial" w:cs="Arial"/>
          <w:color w:val="000000" w:themeColor="text1"/>
          <w:sz w:val="22"/>
          <w:szCs w:val="22"/>
        </w:rPr>
        <w:t xml:space="preserve">zakresie do 320 mm </w:t>
      </w:r>
      <w:r w:rsidRPr="0012398C">
        <w:rPr>
          <w:rFonts w:ascii="Arial" w:hAnsi="Arial" w:cs="Arial"/>
          <w:color w:val="000000" w:themeColor="text1"/>
          <w:sz w:val="22"/>
          <w:szCs w:val="22"/>
        </w:rPr>
        <w:t xml:space="preserve">w kolorze „kasztan”. </w:t>
      </w:r>
      <w:r w:rsidR="00F07FD9" w:rsidRPr="0012398C">
        <w:rPr>
          <w:rFonts w:ascii="Arial" w:hAnsi="Arial" w:cs="Arial"/>
          <w:color w:val="000000" w:themeColor="text1"/>
          <w:sz w:val="22"/>
          <w:szCs w:val="22"/>
        </w:rPr>
        <w:t xml:space="preserve">Zewnętrza i wewnętrzna strona ościeżnicy ma być zabezpieczona </w:t>
      </w:r>
      <w:r w:rsidR="006F519E" w:rsidRPr="0012398C">
        <w:rPr>
          <w:rFonts w:ascii="Arial" w:hAnsi="Arial" w:cs="Arial"/>
          <w:color w:val="000000" w:themeColor="text1"/>
          <w:sz w:val="22"/>
          <w:szCs w:val="22"/>
        </w:rPr>
        <w:t xml:space="preserve">lakierowaną organiczną powłoką ochronną. </w:t>
      </w:r>
      <w:r w:rsidRPr="0012398C">
        <w:rPr>
          <w:rFonts w:ascii="Arial" w:hAnsi="Arial" w:cs="Arial"/>
          <w:color w:val="000000" w:themeColor="text1"/>
          <w:sz w:val="22"/>
          <w:szCs w:val="22"/>
        </w:rPr>
        <w:t xml:space="preserve">Wymiary ościeżnicy </w:t>
      </w:r>
      <w:r w:rsidR="00B47FF1">
        <w:rPr>
          <w:rFonts w:ascii="Arial" w:hAnsi="Arial" w:cs="Arial"/>
          <w:color w:val="000000" w:themeColor="text1"/>
          <w:sz w:val="22"/>
          <w:szCs w:val="22"/>
        </w:rPr>
        <w:t xml:space="preserve">regulowanej </w:t>
      </w:r>
      <w:r w:rsidRPr="0012398C">
        <w:rPr>
          <w:rFonts w:ascii="Arial" w:hAnsi="Arial" w:cs="Arial"/>
          <w:color w:val="000000" w:themeColor="text1"/>
          <w:sz w:val="22"/>
          <w:szCs w:val="22"/>
        </w:rPr>
        <w:t xml:space="preserve">dostosować </w:t>
      </w:r>
      <w:r w:rsidR="00DB702F">
        <w:rPr>
          <w:rFonts w:ascii="Arial" w:hAnsi="Arial" w:cs="Arial"/>
          <w:color w:val="000000" w:themeColor="text1"/>
          <w:sz w:val="22"/>
          <w:szCs w:val="22"/>
        </w:rPr>
        <w:t xml:space="preserve">drzwi </w:t>
      </w:r>
      <w:r w:rsidR="00DB702F">
        <w:rPr>
          <w:rFonts w:ascii="Arial" w:hAnsi="Arial" w:cs="Arial"/>
          <w:color w:val="000000" w:themeColor="text1"/>
          <w:sz w:val="22"/>
          <w:szCs w:val="22"/>
        </w:rPr>
        <w:br/>
      </w:r>
      <w:r w:rsidR="00B47FF1">
        <w:rPr>
          <w:rFonts w:ascii="Arial" w:hAnsi="Arial" w:cs="Arial"/>
          <w:color w:val="000000" w:themeColor="text1"/>
          <w:sz w:val="22"/>
          <w:szCs w:val="22"/>
        </w:rPr>
        <w:t xml:space="preserve">o wymiarze 80 x 205 oraz </w:t>
      </w:r>
      <w:r w:rsidRPr="0012398C">
        <w:rPr>
          <w:rFonts w:ascii="Arial" w:hAnsi="Arial" w:cs="Arial"/>
          <w:color w:val="000000" w:themeColor="text1"/>
          <w:sz w:val="22"/>
          <w:szCs w:val="22"/>
        </w:rPr>
        <w:t xml:space="preserve">do szerokości </w:t>
      </w:r>
      <w:r w:rsidR="00CD799D">
        <w:rPr>
          <w:rFonts w:ascii="Arial" w:hAnsi="Arial" w:cs="Arial"/>
          <w:color w:val="000000" w:themeColor="text1"/>
          <w:sz w:val="22"/>
          <w:szCs w:val="22"/>
        </w:rPr>
        <w:t>muru</w:t>
      </w:r>
      <w:r w:rsidR="00B47FF1">
        <w:rPr>
          <w:rFonts w:ascii="Arial" w:hAnsi="Arial" w:cs="Arial"/>
          <w:color w:val="000000" w:themeColor="text1"/>
          <w:sz w:val="22"/>
          <w:szCs w:val="22"/>
        </w:rPr>
        <w:t>.</w:t>
      </w:r>
    </w:p>
    <w:p w:rsidR="00200B04" w:rsidRDefault="00200B04" w:rsidP="0012398C">
      <w:pPr>
        <w:spacing w:line="240" w:lineRule="auto"/>
        <w:ind w:left="0" w:firstLine="0"/>
        <w:rPr>
          <w:rFonts w:ascii="Arial" w:hAnsi="Arial" w:cs="Arial"/>
          <w:color w:val="000000" w:themeColor="text1"/>
          <w:sz w:val="22"/>
          <w:szCs w:val="22"/>
        </w:rPr>
      </w:pPr>
      <w:r>
        <w:rPr>
          <w:rFonts w:ascii="Arial" w:hAnsi="Arial" w:cs="Arial"/>
          <w:color w:val="000000" w:themeColor="text1"/>
          <w:sz w:val="22"/>
          <w:szCs w:val="22"/>
        </w:rPr>
        <w:t>Ościeżnice regulowane do 320 mm montowane do pomieszczeń nr:</w:t>
      </w:r>
    </w:p>
    <w:p w:rsidR="00200B04" w:rsidRDefault="00200B04" w:rsidP="0012398C">
      <w:pPr>
        <w:spacing w:line="240" w:lineRule="auto"/>
        <w:ind w:left="0" w:firstLine="0"/>
        <w:rPr>
          <w:rFonts w:ascii="Arial" w:hAnsi="Arial" w:cs="Arial"/>
          <w:color w:val="000000"/>
          <w:sz w:val="24"/>
          <w:szCs w:val="24"/>
          <w:lang w:eastAsia="pl-PL"/>
        </w:rPr>
      </w:pPr>
      <w:r w:rsidRPr="00200B04">
        <w:rPr>
          <w:rFonts w:ascii="Arial" w:hAnsi="Arial" w:cs="Arial"/>
          <w:color w:val="000000"/>
          <w:sz w:val="24"/>
          <w:szCs w:val="24"/>
          <w:lang w:eastAsia="pl-PL"/>
        </w:rPr>
        <w:t>115</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116</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137</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138</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139</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142</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143</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144</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145</w:t>
      </w:r>
      <w:r>
        <w:rPr>
          <w:rFonts w:ascii="Arial" w:hAnsi="Arial" w:cs="Arial"/>
          <w:color w:val="000000"/>
          <w:sz w:val="24"/>
          <w:szCs w:val="24"/>
          <w:lang w:eastAsia="pl-PL"/>
        </w:rPr>
        <w:t>,</w:t>
      </w:r>
      <w:r w:rsidRPr="00200B04">
        <w:rPr>
          <w:rFonts w:ascii="Arial" w:hAnsi="Arial" w:cs="Arial"/>
          <w:color w:val="000000"/>
          <w:sz w:val="24"/>
          <w:szCs w:val="24"/>
          <w:lang w:eastAsia="pl-PL"/>
        </w:rPr>
        <w:t xml:space="preserve"> </w:t>
      </w:r>
    </w:p>
    <w:p w:rsidR="00890080" w:rsidRDefault="00200B04" w:rsidP="00221336">
      <w:pPr>
        <w:spacing w:after="240" w:line="240" w:lineRule="auto"/>
        <w:ind w:left="0" w:firstLine="0"/>
        <w:rPr>
          <w:rFonts w:ascii="Arial" w:hAnsi="Arial" w:cs="Arial"/>
          <w:color w:val="000000" w:themeColor="text1"/>
          <w:sz w:val="22"/>
          <w:szCs w:val="22"/>
        </w:rPr>
      </w:pPr>
      <w:r>
        <w:rPr>
          <w:rFonts w:ascii="Arial" w:hAnsi="Arial" w:cs="Arial"/>
          <w:color w:val="000000"/>
          <w:sz w:val="24"/>
          <w:szCs w:val="24"/>
          <w:lang w:eastAsia="pl-PL"/>
        </w:rPr>
        <w:t xml:space="preserve">Do pomieszczenia gospodarczego nr </w:t>
      </w:r>
      <w:r w:rsidRPr="00200B04">
        <w:rPr>
          <w:rFonts w:ascii="Arial" w:hAnsi="Arial" w:cs="Arial"/>
          <w:color w:val="000000"/>
          <w:sz w:val="24"/>
          <w:szCs w:val="24"/>
          <w:lang w:eastAsia="pl-PL"/>
        </w:rPr>
        <w:t>6</w:t>
      </w:r>
      <w:r>
        <w:rPr>
          <w:rFonts w:ascii="Arial" w:hAnsi="Arial" w:cs="Arial"/>
          <w:color w:val="000000"/>
          <w:sz w:val="24"/>
          <w:szCs w:val="24"/>
          <w:lang w:eastAsia="pl-PL"/>
        </w:rPr>
        <w:t xml:space="preserve"> i </w:t>
      </w:r>
      <w:r w:rsidRPr="00200B04">
        <w:rPr>
          <w:rFonts w:ascii="Arial" w:hAnsi="Arial" w:cs="Arial"/>
          <w:color w:val="000000"/>
          <w:sz w:val="24"/>
          <w:szCs w:val="24"/>
          <w:lang w:eastAsia="pl-PL"/>
        </w:rPr>
        <w:t>12</w:t>
      </w:r>
      <w:r>
        <w:rPr>
          <w:rFonts w:ascii="Arial" w:hAnsi="Arial" w:cs="Arial"/>
          <w:color w:val="000000"/>
          <w:sz w:val="24"/>
          <w:szCs w:val="24"/>
          <w:lang w:eastAsia="pl-PL"/>
        </w:rPr>
        <w:t xml:space="preserve"> ościeżnica stała, grubość muru 10 cm.</w:t>
      </w:r>
    </w:p>
    <w:p w:rsidR="008945D8" w:rsidRDefault="00221336" w:rsidP="00221336">
      <w:pPr>
        <w:spacing w:line="240" w:lineRule="auto"/>
        <w:ind w:left="0" w:firstLine="0"/>
        <w:jc w:val="center"/>
        <w:rPr>
          <w:rFonts w:ascii="Arial" w:hAnsi="Arial" w:cs="Arial"/>
          <w:noProof/>
          <w:color w:val="000000" w:themeColor="text1"/>
          <w:sz w:val="22"/>
          <w:szCs w:val="22"/>
          <w:lang w:eastAsia="pl-PL"/>
        </w:rPr>
      </w:pPr>
      <w:r w:rsidRPr="0012398C">
        <w:rPr>
          <w:rFonts w:ascii="Arial" w:hAnsi="Arial" w:cs="Arial"/>
          <w:noProof/>
          <w:color w:val="000000" w:themeColor="text1"/>
          <w:sz w:val="22"/>
          <w:szCs w:val="22"/>
          <w:lang w:eastAsia="pl-PL"/>
        </w:rPr>
        <w:drawing>
          <wp:inline distT="0" distB="0" distL="0" distR="0" wp14:anchorId="2F302354" wp14:editId="64C81C1D">
            <wp:extent cx="1104900" cy="1213708"/>
            <wp:effectExtent l="1905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6531" t="28444" r="38600" b="23070"/>
                    <a:stretch>
                      <a:fillRect/>
                    </a:stretch>
                  </pic:blipFill>
                  <pic:spPr bwMode="auto">
                    <a:xfrm>
                      <a:off x="0" y="0"/>
                      <a:ext cx="1106952" cy="1215962"/>
                    </a:xfrm>
                    <a:prstGeom prst="rect">
                      <a:avLst/>
                    </a:prstGeom>
                    <a:noFill/>
                    <a:ln w="9525">
                      <a:noFill/>
                      <a:miter lim="800000"/>
                      <a:headEnd/>
                      <a:tailEnd/>
                    </a:ln>
                  </pic:spPr>
                </pic:pic>
              </a:graphicData>
            </a:graphic>
          </wp:inline>
        </w:drawing>
      </w:r>
      <w:r w:rsidR="004075A5">
        <w:rPr>
          <w:rFonts w:ascii="Arial" w:hAnsi="Arial" w:cs="Arial"/>
          <w:noProof/>
          <w:color w:val="000000" w:themeColor="text1"/>
          <w:sz w:val="22"/>
          <w:szCs w:val="22"/>
          <w:lang w:eastAsia="pl-PL"/>
        </w:rPr>
        <w:pict>
          <v:rect id="_x0000_s1048" style="position:absolute;left:0;text-align:left;margin-left:315.75pt;margin-top:8.45pt;width:45.5pt;height:6.4pt;z-index:251679744;mso-position-horizontal-relative:text;mso-position-vertical-relative:text" stroked="f"/>
        </w:pict>
      </w:r>
      <w:r w:rsidR="004075A5">
        <w:rPr>
          <w:rFonts w:ascii="Arial" w:hAnsi="Arial" w:cs="Arial"/>
          <w:noProof/>
          <w:color w:val="000000" w:themeColor="text1"/>
          <w:sz w:val="22"/>
          <w:szCs w:val="22"/>
          <w:lang w:eastAsia="pl-PL"/>
        </w:rPr>
        <w:pict>
          <v:rect id="_x0000_s1026" style="position:absolute;left:0;text-align:left;margin-left:382.25pt;margin-top:135.6pt;width:9.75pt;height:7.15pt;z-index:251658240;mso-position-horizontal-relative:text;mso-position-vertical-relative:text" fillcolor="white [3212]" strokecolor="white [3212]"/>
        </w:pict>
      </w:r>
      <w:r>
        <w:rPr>
          <w:rFonts w:ascii="Arial" w:hAnsi="Arial" w:cs="Arial"/>
          <w:noProof/>
          <w:color w:val="000000" w:themeColor="text1"/>
          <w:sz w:val="22"/>
          <w:szCs w:val="22"/>
          <w:lang w:eastAsia="pl-PL"/>
        </w:rPr>
        <w:tab/>
      </w:r>
      <w:r w:rsidR="00153B58" w:rsidRPr="0012398C">
        <w:rPr>
          <w:rFonts w:ascii="Arial" w:hAnsi="Arial" w:cs="Arial"/>
          <w:noProof/>
          <w:color w:val="000000" w:themeColor="text1"/>
          <w:sz w:val="22"/>
          <w:szCs w:val="22"/>
          <w:lang w:eastAsia="pl-PL"/>
        </w:rPr>
        <w:drawing>
          <wp:inline distT="0" distB="0" distL="0" distR="0">
            <wp:extent cx="1384300" cy="1306889"/>
            <wp:effectExtent l="19050" t="0" r="6350" b="0"/>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34825" t="17331" r="35515" b="32929"/>
                    <a:stretch>
                      <a:fillRect/>
                    </a:stretch>
                  </pic:blipFill>
                  <pic:spPr bwMode="auto">
                    <a:xfrm>
                      <a:off x="0" y="0"/>
                      <a:ext cx="1386872" cy="1309318"/>
                    </a:xfrm>
                    <a:prstGeom prst="rect">
                      <a:avLst/>
                    </a:prstGeom>
                    <a:noFill/>
                    <a:ln w="9525">
                      <a:noFill/>
                      <a:miter lim="800000"/>
                      <a:headEnd/>
                      <a:tailEnd/>
                    </a:ln>
                  </pic:spPr>
                </pic:pic>
              </a:graphicData>
            </a:graphic>
          </wp:inline>
        </w:drawing>
      </w:r>
      <w:r>
        <w:rPr>
          <w:rFonts w:ascii="Arial" w:hAnsi="Arial" w:cs="Arial"/>
          <w:noProof/>
          <w:color w:val="000000" w:themeColor="text1"/>
          <w:sz w:val="22"/>
          <w:szCs w:val="22"/>
          <w:lang w:eastAsia="pl-PL"/>
        </w:rPr>
        <w:tab/>
      </w:r>
      <w:r w:rsidR="002705D1" w:rsidRPr="002705D1">
        <w:rPr>
          <w:rFonts w:ascii="Arial" w:hAnsi="Arial" w:cs="Arial"/>
          <w:noProof/>
          <w:color w:val="000000" w:themeColor="text1"/>
          <w:sz w:val="22"/>
          <w:szCs w:val="22"/>
          <w:lang w:eastAsia="pl-PL"/>
        </w:rPr>
        <w:drawing>
          <wp:inline distT="0" distB="0" distL="0" distR="0">
            <wp:extent cx="1987550" cy="1679136"/>
            <wp:effectExtent l="1905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3156" t="16627" r="40024" b="12941"/>
                    <a:stretch>
                      <a:fillRect/>
                    </a:stretch>
                  </pic:blipFill>
                  <pic:spPr bwMode="auto">
                    <a:xfrm>
                      <a:off x="0" y="0"/>
                      <a:ext cx="1988741" cy="1680142"/>
                    </a:xfrm>
                    <a:prstGeom prst="rect">
                      <a:avLst/>
                    </a:prstGeom>
                    <a:noFill/>
                    <a:ln w="9525">
                      <a:noFill/>
                      <a:miter lim="800000"/>
                      <a:headEnd/>
                      <a:tailEnd/>
                    </a:ln>
                  </pic:spPr>
                </pic:pic>
              </a:graphicData>
            </a:graphic>
          </wp:inline>
        </w:drawing>
      </w:r>
    </w:p>
    <w:p w:rsidR="002705D1" w:rsidRDefault="002705D1" w:rsidP="0012398C">
      <w:pPr>
        <w:spacing w:line="240" w:lineRule="auto"/>
        <w:ind w:left="0" w:firstLine="0"/>
        <w:jc w:val="left"/>
        <w:rPr>
          <w:rFonts w:ascii="Arial" w:hAnsi="Arial" w:cs="Arial"/>
          <w:noProof/>
          <w:color w:val="000000" w:themeColor="text1"/>
          <w:sz w:val="22"/>
          <w:szCs w:val="22"/>
          <w:lang w:eastAsia="pl-PL"/>
        </w:rPr>
      </w:pPr>
    </w:p>
    <w:p w:rsidR="00FD657C" w:rsidRPr="0012398C" w:rsidRDefault="00FD657C" w:rsidP="0012398C">
      <w:pPr>
        <w:spacing w:line="240" w:lineRule="auto"/>
        <w:ind w:left="0" w:firstLine="0"/>
        <w:jc w:val="center"/>
        <w:rPr>
          <w:rFonts w:ascii="Arial" w:hAnsi="Arial" w:cs="Arial"/>
          <w:color w:val="000000" w:themeColor="text1"/>
          <w:sz w:val="22"/>
          <w:szCs w:val="22"/>
        </w:rPr>
      </w:pPr>
    </w:p>
    <w:p w:rsidR="003577AB" w:rsidRPr="0012398C" w:rsidRDefault="003577AB" w:rsidP="00DB702F">
      <w:pPr>
        <w:spacing w:after="120" w:line="240" w:lineRule="auto"/>
        <w:ind w:left="0" w:firstLine="0"/>
        <w:jc w:val="center"/>
        <w:rPr>
          <w:rFonts w:ascii="Arial" w:hAnsi="Arial" w:cs="Arial"/>
          <w:i/>
          <w:sz w:val="22"/>
          <w:szCs w:val="22"/>
        </w:rPr>
      </w:pPr>
      <w:r w:rsidRPr="0012398C">
        <w:rPr>
          <w:rFonts w:ascii="Arial" w:hAnsi="Arial" w:cs="Arial"/>
          <w:i/>
          <w:color w:val="000000" w:themeColor="text1"/>
          <w:sz w:val="22"/>
          <w:szCs w:val="22"/>
        </w:rPr>
        <w:t>Uwaga: Nowe ościeżnice drzwiowe do pomieszczeń należy zamontować na wzór do istniejących w budynku.</w:t>
      </w:r>
    </w:p>
    <w:p w:rsidR="005D50B0" w:rsidRPr="0012398C" w:rsidRDefault="005D50B0" w:rsidP="00A7462B">
      <w:pPr>
        <w:pStyle w:val="Nagwek4"/>
        <w:numPr>
          <w:ilvl w:val="0"/>
          <w:numId w:val="40"/>
        </w:numPr>
        <w:spacing w:after="120" w:line="240" w:lineRule="auto"/>
        <w:ind w:left="709" w:hanging="567"/>
        <w:rPr>
          <w:rFonts w:ascii="Arial" w:hAnsi="Arial" w:cs="Arial"/>
          <w:sz w:val="22"/>
          <w:szCs w:val="22"/>
        </w:rPr>
      </w:pPr>
      <w:r w:rsidRPr="0012398C">
        <w:rPr>
          <w:rFonts w:ascii="Arial" w:hAnsi="Arial" w:cs="Arial"/>
          <w:sz w:val="22"/>
          <w:szCs w:val="22"/>
        </w:rPr>
        <w:t>Drzwi wewnętrzne</w:t>
      </w:r>
      <w:r w:rsidR="007E401B" w:rsidRPr="0012398C">
        <w:rPr>
          <w:rFonts w:ascii="Arial" w:hAnsi="Arial" w:cs="Arial"/>
          <w:sz w:val="22"/>
          <w:szCs w:val="22"/>
        </w:rPr>
        <w:t xml:space="preserve"> </w:t>
      </w:r>
      <w:r w:rsidR="007268F6" w:rsidRPr="0012398C">
        <w:rPr>
          <w:rFonts w:ascii="Arial" w:hAnsi="Arial" w:cs="Arial"/>
          <w:sz w:val="22"/>
          <w:szCs w:val="22"/>
        </w:rPr>
        <w:t>przeciw pożarowe</w:t>
      </w:r>
      <w:r w:rsidR="007268F6">
        <w:rPr>
          <w:rFonts w:ascii="Arial" w:hAnsi="Arial" w:cs="Arial"/>
          <w:sz w:val="22"/>
          <w:szCs w:val="22"/>
        </w:rPr>
        <w:t xml:space="preserve"> </w:t>
      </w:r>
      <w:r w:rsidR="007268F6" w:rsidRPr="0012398C">
        <w:rPr>
          <w:rFonts w:ascii="Arial" w:hAnsi="Arial" w:cs="Arial"/>
          <w:sz w:val="22"/>
          <w:szCs w:val="22"/>
        </w:rPr>
        <w:t>EI</w:t>
      </w:r>
      <w:r w:rsidR="007268F6">
        <w:rPr>
          <w:rFonts w:ascii="Arial" w:hAnsi="Arial" w:cs="Arial"/>
          <w:sz w:val="22"/>
          <w:szCs w:val="22"/>
        </w:rPr>
        <w:t xml:space="preserve"> </w:t>
      </w:r>
      <w:r w:rsidR="007268F6" w:rsidRPr="0012398C">
        <w:rPr>
          <w:rFonts w:ascii="Arial" w:hAnsi="Arial" w:cs="Arial"/>
          <w:sz w:val="22"/>
          <w:szCs w:val="22"/>
        </w:rPr>
        <w:t>60</w:t>
      </w:r>
      <w:r w:rsidR="005E4B31" w:rsidRPr="0012398C">
        <w:rPr>
          <w:rFonts w:ascii="Arial" w:hAnsi="Arial" w:cs="Arial"/>
          <w:sz w:val="22"/>
          <w:szCs w:val="22"/>
        </w:rPr>
        <w:t xml:space="preserve">, </w:t>
      </w:r>
      <w:r w:rsidR="00FB0D0A">
        <w:rPr>
          <w:rFonts w:ascii="Arial" w:hAnsi="Arial" w:cs="Arial"/>
          <w:sz w:val="22"/>
          <w:szCs w:val="22"/>
        </w:rPr>
        <w:t>stalowe</w:t>
      </w:r>
      <w:r w:rsidR="005E4B31" w:rsidRPr="0012398C">
        <w:rPr>
          <w:rFonts w:ascii="Arial" w:hAnsi="Arial" w:cs="Arial"/>
          <w:sz w:val="22"/>
          <w:szCs w:val="22"/>
        </w:rPr>
        <w:t>,</w:t>
      </w:r>
      <w:r w:rsidR="00B86259">
        <w:rPr>
          <w:rFonts w:ascii="Arial" w:hAnsi="Arial" w:cs="Arial"/>
          <w:sz w:val="22"/>
          <w:szCs w:val="22"/>
        </w:rPr>
        <w:t xml:space="preserve"> </w:t>
      </w:r>
      <w:r w:rsidR="007268F6">
        <w:rPr>
          <w:rFonts w:ascii="Arial" w:hAnsi="Arial" w:cs="Arial"/>
          <w:sz w:val="22"/>
          <w:szCs w:val="22"/>
        </w:rPr>
        <w:t>jednoskrzydłowe</w:t>
      </w:r>
      <w:r w:rsidR="007268F6" w:rsidRPr="0012398C">
        <w:rPr>
          <w:rFonts w:ascii="Arial" w:hAnsi="Arial" w:cs="Arial"/>
          <w:sz w:val="22"/>
          <w:szCs w:val="22"/>
        </w:rPr>
        <w:t xml:space="preserve"> </w:t>
      </w:r>
      <w:r w:rsidR="00C1591A" w:rsidRPr="0012398C">
        <w:rPr>
          <w:rFonts w:ascii="Arial" w:hAnsi="Arial" w:cs="Arial"/>
          <w:sz w:val="22"/>
          <w:szCs w:val="22"/>
        </w:rPr>
        <w:t xml:space="preserve">pełne, </w:t>
      </w:r>
      <w:r w:rsidR="00466F8C" w:rsidRPr="0012398C">
        <w:rPr>
          <w:rFonts w:ascii="Arial" w:hAnsi="Arial" w:cs="Arial"/>
          <w:sz w:val="22"/>
          <w:szCs w:val="22"/>
        </w:rPr>
        <w:t>do pomieszcze</w:t>
      </w:r>
      <w:r w:rsidR="00221336">
        <w:rPr>
          <w:rFonts w:ascii="Arial" w:hAnsi="Arial" w:cs="Arial"/>
          <w:sz w:val="22"/>
          <w:szCs w:val="22"/>
        </w:rPr>
        <w:t>nia</w:t>
      </w:r>
      <w:r w:rsidR="00466F8C" w:rsidRPr="0012398C">
        <w:rPr>
          <w:rFonts w:ascii="Arial" w:hAnsi="Arial" w:cs="Arial"/>
          <w:sz w:val="22"/>
          <w:szCs w:val="22"/>
        </w:rPr>
        <w:t xml:space="preserve"> </w:t>
      </w:r>
      <w:r w:rsidR="00221336">
        <w:rPr>
          <w:rFonts w:ascii="Arial" w:hAnsi="Arial" w:cs="Arial"/>
          <w:sz w:val="22"/>
          <w:szCs w:val="22"/>
        </w:rPr>
        <w:t xml:space="preserve">nr </w:t>
      </w:r>
      <w:r w:rsidR="00466F8C" w:rsidRPr="0012398C">
        <w:rPr>
          <w:rFonts w:ascii="Arial" w:hAnsi="Arial" w:cs="Arial"/>
          <w:sz w:val="22"/>
          <w:szCs w:val="22"/>
        </w:rPr>
        <w:t>117</w:t>
      </w:r>
      <w:r w:rsidR="00221336">
        <w:rPr>
          <w:rFonts w:ascii="Arial" w:hAnsi="Arial" w:cs="Arial"/>
          <w:sz w:val="22"/>
          <w:szCs w:val="22"/>
        </w:rPr>
        <w:t xml:space="preserve"> </w:t>
      </w:r>
      <w:r w:rsidR="007268F6">
        <w:rPr>
          <w:rFonts w:ascii="Arial" w:hAnsi="Arial" w:cs="Arial"/>
          <w:sz w:val="22"/>
          <w:szCs w:val="22"/>
        </w:rPr>
        <w:t xml:space="preserve">i </w:t>
      </w:r>
      <w:r w:rsidR="00221336">
        <w:rPr>
          <w:rFonts w:ascii="Arial" w:hAnsi="Arial" w:cs="Arial"/>
          <w:sz w:val="22"/>
          <w:szCs w:val="22"/>
        </w:rPr>
        <w:t xml:space="preserve">nr </w:t>
      </w:r>
      <w:r w:rsidR="00466F8C" w:rsidRPr="0012398C">
        <w:rPr>
          <w:rFonts w:ascii="Arial" w:hAnsi="Arial" w:cs="Arial"/>
          <w:sz w:val="22"/>
          <w:szCs w:val="22"/>
        </w:rPr>
        <w:t>119-120</w:t>
      </w:r>
      <w:r w:rsidR="007268F6">
        <w:rPr>
          <w:rFonts w:ascii="Arial" w:hAnsi="Arial" w:cs="Arial"/>
          <w:sz w:val="22"/>
          <w:szCs w:val="22"/>
        </w:rPr>
        <w:t xml:space="preserve"> (</w:t>
      </w:r>
      <w:r w:rsidR="00221336">
        <w:rPr>
          <w:rFonts w:ascii="Arial" w:hAnsi="Arial" w:cs="Arial"/>
          <w:sz w:val="22"/>
          <w:szCs w:val="22"/>
        </w:rPr>
        <w:t>2</w:t>
      </w:r>
      <w:r w:rsidR="007268F6">
        <w:rPr>
          <w:rFonts w:ascii="Arial" w:hAnsi="Arial" w:cs="Arial"/>
          <w:sz w:val="22"/>
          <w:szCs w:val="22"/>
        </w:rPr>
        <w:t xml:space="preserve"> sztuki)</w:t>
      </w:r>
      <w:r w:rsidR="00466F8C" w:rsidRPr="0012398C">
        <w:rPr>
          <w:rFonts w:ascii="Arial" w:hAnsi="Arial" w:cs="Arial"/>
          <w:sz w:val="22"/>
          <w:szCs w:val="22"/>
        </w:rPr>
        <w:t>.</w:t>
      </w:r>
    </w:p>
    <w:p w:rsidR="007E401B" w:rsidRPr="0012398C" w:rsidRDefault="007E401B" w:rsidP="00B86259">
      <w:pPr>
        <w:spacing w:after="120" w:line="240" w:lineRule="auto"/>
        <w:ind w:left="0" w:firstLine="0"/>
        <w:rPr>
          <w:rFonts w:ascii="Arial" w:hAnsi="Arial" w:cs="Arial"/>
          <w:color w:val="000000" w:themeColor="text1"/>
          <w:sz w:val="22"/>
          <w:szCs w:val="22"/>
        </w:rPr>
      </w:pPr>
      <w:r w:rsidRPr="00020EDE">
        <w:rPr>
          <w:rFonts w:ascii="Arial" w:hAnsi="Arial" w:cs="Arial"/>
          <w:color w:val="000000" w:themeColor="text1"/>
          <w:spacing w:val="-4"/>
          <w:sz w:val="22"/>
          <w:szCs w:val="22"/>
        </w:rPr>
        <w:t>Specjalistyczne drzwi przeciwpożarowe wykonane w technologii gwarantującej szczelność</w:t>
      </w:r>
      <w:r w:rsidRPr="0012398C">
        <w:rPr>
          <w:rFonts w:ascii="Arial" w:hAnsi="Arial" w:cs="Arial"/>
          <w:color w:val="000000" w:themeColor="text1"/>
          <w:sz w:val="22"/>
          <w:szCs w:val="22"/>
        </w:rPr>
        <w:t xml:space="preserve"> ogniową w klasie EI60 (wg PN-EN 13501-2:2016-07). Odporność ogniowa w </w:t>
      </w:r>
      <w:r w:rsidRPr="0012398C">
        <w:rPr>
          <w:rFonts w:ascii="Arial" w:hAnsi="Arial" w:cs="Arial"/>
          <w:sz w:val="22"/>
          <w:szCs w:val="22"/>
        </w:rPr>
        <w:t xml:space="preserve">klasie EI </w:t>
      </w:r>
      <w:r w:rsidR="003A4B3B">
        <w:rPr>
          <w:rFonts w:ascii="Arial" w:hAnsi="Arial" w:cs="Arial"/>
          <w:sz w:val="22"/>
          <w:szCs w:val="22"/>
        </w:rPr>
        <w:t xml:space="preserve">60 </w:t>
      </w:r>
      <w:r w:rsidRPr="0012398C">
        <w:rPr>
          <w:rFonts w:ascii="Arial" w:hAnsi="Arial" w:cs="Arial"/>
          <w:sz w:val="22"/>
          <w:szCs w:val="22"/>
        </w:rPr>
        <w:t>oznacza</w:t>
      </w:r>
      <w:r w:rsidRPr="0012398C">
        <w:rPr>
          <w:rFonts w:ascii="Arial" w:hAnsi="Arial" w:cs="Arial"/>
          <w:color w:val="000000" w:themeColor="text1"/>
          <w:sz w:val="22"/>
          <w:szCs w:val="22"/>
        </w:rPr>
        <w:t>, że drzwi zapobieg</w:t>
      </w:r>
      <w:r w:rsidR="00B86259">
        <w:rPr>
          <w:rFonts w:ascii="Arial" w:hAnsi="Arial" w:cs="Arial"/>
          <w:color w:val="000000" w:themeColor="text1"/>
          <w:sz w:val="22"/>
          <w:szCs w:val="22"/>
        </w:rPr>
        <w:t xml:space="preserve">ają przedostawaniu się płomieni </w:t>
      </w:r>
      <w:r w:rsidRPr="0012398C">
        <w:rPr>
          <w:rFonts w:ascii="Arial" w:hAnsi="Arial" w:cs="Arial"/>
          <w:color w:val="000000" w:themeColor="text1"/>
          <w:sz w:val="22"/>
          <w:szCs w:val="22"/>
        </w:rPr>
        <w:t xml:space="preserve">i ograniczają przepływ energii cieplnej przez 60 minut. </w:t>
      </w:r>
      <w:r w:rsidR="00387AD4" w:rsidRPr="00387AD4">
        <w:rPr>
          <w:rFonts w:ascii="Arial" w:hAnsi="Arial" w:cs="Arial"/>
          <w:color w:val="000000" w:themeColor="text1"/>
          <w:sz w:val="22"/>
          <w:szCs w:val="22"/>
        </w:rPr>
        <w:t xml:space="preserve">Drzwi przeciwpożarowe stalowe płaszczowe jednoskrzydłowe </w:t>
      </w:r>
      <w:r w:rsidR="00387AD4">
        <w:rPr>
          <w:rFonts w:ascii="Arial" w:hAnsi="Arial" w:cs="Arial"/>
          <w:color w:val="000000" w:themeColor="text1"/>
          <w:sz w:val="22"/>
          <w:szCs w:val="22"/>
        </w:rPr>
        <w:br/>
      </w:r>
      <w:r w:rsidR="00387AD4" w:rsidRPr="00387AD4">
        <w:rPr>
          <w:rFonts w:ascii="Arial" w:hAnsi="Arial" w:cs="Arial"/>
          <w:color w:val="000000" w:themeColor="text1"/>
          <w:sz w:val="22"/>
          <w:szCs w:val="22"/>
        </w:rPr>
        <w:t>w okleinie drewnopodobnej</w:t>
      </w:r>
      <w:r w:rsidR="00387AD4">
        <w:rPr>
          <w:rFonts w:ascii="Arial" w:hAnsi="Arial" w:cs="Arial"/>
          <w:color w:val="000000" w:themeColor="text1"/>
          <w:sz w:val="22"/>
          <w:szCs w:val="22"/>
        </w:rPr>
        <w:t>.</w:t>
      </w:r>
      <w:r w:rsidR="00387AD4" w:rsidRPr="0012398C">
        <w:rPr>
          <w:rFonts w:ascii="Arial" w:hAnsi="Arial" w:cs="Arial"/>
          <w:color w:val="000000" w:themeColor="text1"/>
          <w:sz w:val="22"/>
          <w:szCs w:val="22"/>
        </w:rPr>
        <w:t xml:space="preserve"> </w:t>
      </w:r>
      <w:r w:rsidRPr="0012398C">
        <w:rPr>
          <w:rFonts w:ascii="Arial" w:hAnsi="Arial" w:cs="Arial"/>
          <w:color w:val="000000" w:themeColor="text1"/>
          <w:sz w:val="22"/>
          <w:szCs w:val="22"/>
        </w:rPr>
        <w:t>Wyposażenie drzwi w próg lub listwę opadającą pozwala</w:t>
      </w:r>
      <w:r w:rsidR="00387AD4">
        <w:rPr>
          <w:rFonts w:ascii="Arial" w:hAnsi="Arial" w:cs="Arial"/>
          <w:color w:val="000000" w:themeColor="text1"/>
          <w:sz w:val="22"/>
          <w:szCs w:val="22"/>
        </w:rPr>
        <w:t xml:space="preserve">jącą </w:t>
      </w:r>
      <w:r w:rsidRPr="0012398C">
        <w:rPr>
          <w:rFonts w:ascii="Arial" w:hAnsi="Arial" w:cs="Arial"/>
          <w:color w:val="000000" w:themeColor="text1"/>
          <w:sz w:val="22"/>
          <w:szCs w:val="22"/>
        </w:rPr>
        <w:t>uzyskać klasę dymoszczelności</w:t>
      </w:r>
      <w:r w:rsidR="00B86259">
        <w:rPr>
          <w:rFonts w:ascii="Arial" w:hAnsi="Arial" w:cs="Arial"/>
          <w:color w:val="000000" w:themeColor="text1"/>
          <w:sz w:val="22"/>
          <w:szCs w:val="22"/>
        </w:rPr>
        <w:t xml:space="preserve"> </w:t>
      </w:r>
      <w:r w:rsidRPr="0012398C">
        <w:rPr>
          <w:rFonts w:ascii="Arial" w:hAnsi="Arial" w:cs="Arial"/>
          <w:color w:val="000000" w:themeColor="text1"/>
          <w:sz w:val="22"/>
          <w:szCs w:val="22"/>
        </w:rPr>
        <w:t>Sa, Sm (wg PN-EN 13501-2:2016-07).</w:t>
      </w:r>
    </w:p>
    <w:p w:rsidR="007E401B" w:rsidRPr="00B86259" w:rsidRDefault="00B86259" w:rsidP="009277CD">
      <w:pPr>
        <w:numPr>
          <w:ilvl w:val="0"/>
          <w:numId w:val="35"/>
        </w:numPr>
        <w:tabs>
          <w:tab w:val="right" w:pos="8787"/>
        </w:tabs>
        <w:spacing w:line="240" w:lineRule="auto"/>
        <w:ind w:left="567" w:hanging="425"/>
        <w:rPr>
          <w:rFonts w:ascii="Arial" w:hAnsi="Arial" w:cs="Arial"/>
          <w:sz w:val="22"/>
          <w:szCs w:val="22"/>
        </w:rPr>
      </w:pPr>
      <w:r w:rsidRPr="00B86259">
        <w:rPr>
          <w:rFonts w:ascii="Arial" w:hAnsi="Arial" w:cs="Arial"/>
          <w:sz w:val="22"/>
          <w:szCs w:val="22"/>
        </w:rPr>
        <w:t xml:space="preserve">drzwi </w:t>
      </w:r>
      <w:r w:rsidR="007E401B" w:rsidRPr="00B86259">
        <w:rPr>
          <w:rFonts w:ascii="Arial" w:hAnsi="Arial" w:cs="Arial"/>
          <w:sz w:val="22"/>
          <w:szCs w:val="22"/>
        </w:rPr>
        <w:t xml:space="preserve">wewnętrzne </w:t>
      </w:r>
      <w:r w:rsidR="00FB0D0A" w:rsidRPr="00FB0D0A">
        <w:rPr>
          <w:rFonts w:ascii="Arial" w:hAnsi="Arial" w:cs="Arial"/>
          <w:sz w:val="22"/>
          <w:szCs w:val="22"/>
        </w:rPr>
        <w:t>stalowe płaszczowe</w:t>
      </w:r>
      <w:r w:rsidR="007E401B" w:rsidRPr="00B86259">
        <w:rPr>
          <w:rFonts w:ascii="Arial" w:hAnsi="Arial" w:cs="Arial"/>
          <w:sz w:val="22"/>
          <w:szCs w:val="22"/>
        </w:rPr>
        <w:t xml:space="preserve"> p</w:t>
      </w:r>
      <w:r w:rsidR="00FB0D0A">
        <w:rPr>
          <w:rFonts w:ascii="Arial" w:hAnsi="Arial" w:cs="Arial"/>
          <w:sz w:val="22"/>
          <w:szCs w:val="22"/>
        </w:rPr>
        <w:t>rzeciw pożarowe</w:t>
      </w:r>
      <w:r>
        <w:rPr>
          <w:rFonts w:ascii="Arial" w:hAnsi="Arial" w:cs="Arial"/>
          <w:sz w:val="22"/>
          <w:szCs w:val="22"/>
        </w:rPr>
        <w:t xml:space="preserve"> EI 60 do pomieszcze</w:t>
      </w:r>
      <w:r w:rsidR="007268F6">
        <w:rPr>
          <w:rFonts w:ascii="Arial" w:hAnsi="Arial" w:cs="Arial"/>
          <w:sz w:val="22"/>
          <w:szCs w:val="22"/>
        </w:rPr>
        <w:t>ń</w:t>
      </w:r>
      <w:r>
        <w:rPr>
          <w:rFonts w:ascii="Arial" w:hAnsi="Arial" w:cs="Arial"/>
          <w:sz w:val="22"/>
          <w:szCs w:val="22"/>
        </w:rPr>
        <w:t xml:space="preserve"> </w:t>
      </w:r>
      <w:r w:rsidR="00FB0D0A">
        <w:rPr>
          <w:rFonts w:ascii="Arial" w:hAnsi="Arial" w:cs="Arial"/>
          <w:sz w:val="22"/>
          <w:szCs w:val="22"/>
        </w:rPr>
        <w:br/>
      </w:r>
      <w:r>
        <w:rPr>
          <w:rFonts w:ascii="Arial" w:hAnsi="Arial" w:cs="Arial"/>
          <w:sz w:val="22"/>
          <w:szCs w:val="22"/>
        </w:rPr>
        <w:t>nr</w:t>
      </w:r>
      <w:r w:rsidR="007268F6">
        <w:rPr>
          <w:rFonts w:ascii="Arial" w:hAnsi="Arial" w:cs="Arial"/>
          <w:sz w:val="22"/>
          <w:szCs w:val="22"/>
        </w:rPr>
        <w:t>:</w:t>
      </w:r>
      <w:r>
        <w:rPr>
          <w:rFonts w:ascii="Arial" w:hAnsi="Arial" w:cs="Arial"/>
          <w:sz w:val="22"/>
          <w:szCs w:val="22"/>
        </w:rPr>
        <w:t xml:space="preserve"> 117 i </w:t>
      </w:r>
      <w:r w:rsidRPr="009277CD">
        <w:rPr>
          <w:rFonts w:ascii="Arial" w:hAnsi="Arial" w:cs="Arial"/>
          <w:sz w:val="22"/>
          <w:szCs w:val="22"/>
        </w:rPr>
        <w:t xml:space="preserve">119-120 </w:t>
      </w:r>
      <w:r w:rsidR="007E401B" w:rsidRPr="00B86259">
        <w:rPr>
          <w:rFonts w:ascii="Arial" w:hAnsi="Arial" w:cs="Arial"/>
          <w:sz w:val="22"/>
          <w:szCs w:val="22"/>
        </w:rPr>
        <w:t xml:space="preserve">o wymiarach: szerokość 100 cm </w:t>
      </w:r>
      <w:r w:rsidR="006E0C29" w:rsidRPr="00B86259">
        <w:rPr>
          <w:rFonts w:ascii="Arial" w:hAnsi="Arial" w:cs="Arial"/>
          <w:sz w:val="22"/>
          <w:szCs w:val="22"/>
        </w:rPr>
        <w:t>wysokość 210 cm wraz ościeżnicą;</w:t>
      </w:r>
    </w:p>
    <w:p w:rsidR="007E401B" w:rsidRPr="00B86259" w:rsidRDefault="00FB0D0A" w:rsidP="009277CD">
      <w:pPr>
        <w:numPr>
          <w:ilvl w:val="0"/>
          <w:numId w:val="35"/>
        </w:numPr>
        <w:tabs>
          <w:tab w:val="right" w:pos="8787"/>
        </w:tabs>
        <w:spacing w:after="120" w:line="240" w:lineRule="auto"/>
        <w:ind w:left="567" w:hanging="425"/>
        <w:rPr>
          <w:rFonts w:ascii="Arial" w:hAnsi="Arial" w:cs="Arial"/>
          <w:sz w:val="22"/>
          <w:szCs w:val="22"/>
        </w:rPr>
      </w:pPr>
      <w:r w:rsidRPr="00B86259">
        <w:rPr>
          <w:rFonts w:ascii="Arial" w:hAnsi="Arial" w:cs="Arial"/>
          <w:sz w:val="22"/>
          <w:szCs w:val="22"/>
        </w:rPr>
        <w:t xml:space="preserve">drzwi wewnętrzne </w:t>
      </w:r>
      <w:r w:rsidRPr="00FB0D0A">
        <w:rPr>
          <w:rFonts w:ascii="Arial" w:hAnsi="Arial" w:cs="Arial"/>
          <w:sz w:val="22"/>
          <w:szCs w:val="22"/>
        </w:rPr>
        <w:t>stalowe płaszczowe</w:t>
      </w:r>
      <w:r w:rsidRPr="00B86259">
        <w:rPr>
          <w:rFonts w:ascii="Arial" w:hAnsi="Arial" w:cs="Arial"/>
          <w:sz w:val="22"/>
          <w:szCs w:val="22"/>
        </w:rPr>
        <w:t xml:space="preserve"> p</w:t>
      </w:r>
      <w:r>
        <w:rPr>
          <w:rFonts w:ascii="Arial" w:hAnsi="Arial" w:cs="Arial"/>
          <w:sz w:val="22"/>
          <w:szCs w:val="22"/>
        </w:rPr>
        <w:t>rzeciw pożarowe</w:t>
      </w:r>
      <w:r w:rsidR="00B86259">
        <w:rPr>
          <w:rFonts w:ascii="Arial" w:hAnsi="Arial" w:cs="Arial"/>
          <w:sz w:val="22"/>
          <w:szCs w:val="22"/>
        </w:rPr>
        <w:t xml:space="preserve"> do pomieszczenia </w:t>
      </w:r>
      <w:r w:rsidR="007268F6">
        <w:rPr>
          <w:rFonts w:ascii="Arial" w:hAnsi="Arial" w:cs="Arial"/>
          <w:sz w:val="22"/>
          <w:szCs w:val="22"/>
        </w:rPr>
        <w:br/>
      </w:r>
      <w:r w:rsidR="00B86259">
        <w:rPr>
          <w:rFonts w:ascii="Arial" w:hAnsi="Arial" w:cs="Arial"/>
          <w:sz w:val="22"/>
          <w:szCs w:val="22"/>
        </w:rPr>
        <w:t xml:space="preserve">nr 118 </w:t>
      </w:r>
      <w:r w:rsidR="007E401B" w:rsidRPr="00B86259">
        <w:rPr>
          <w:rFonts w:ascii="Arial" w:hAnsi="Arial" w:cs="Arial"/>
          <w:sz w:val="22"/>
          <w:szCs w:val="22"/>
        </w:rPr>
        <w:t>o wymiarach: szerokość 90 cm w</w:t>
      </w:r>
      <w:r w:rsidR="009277CD">
        <w:rPr>
          <w:rFonts w:ascii="Arial" w:hAnsi="Arial" w:cs="Arial"/>
          <w:sz w:val="22"/>
          <w:szCs w:val="22"/>
        </w:rPr>
        <w:t>ysokość 205 cm wraz ościeżnicą.</w:t>
      </w:r>
    </w:p>
    <w:p w:rsidR="005D50B0" w:rsidRDefault="005D50B0" w:rsidP="00DB702F">
      <w:pPr>
        <w:shd w:val="clear" w:color="auto" w:fill="FFFFFF"/>
        <w:suppressAutoHyphens w:val="0"/>
        <w:spacing w:after="120" w:line="240" w:lineRule="auto"/>
        <w:jc w:val="left"/>
        <w:rPr>
          <w:rFonts w:ascii="Arial" w:hAnsi="Arial" w:cs="Arial"/>
          <w:b/>
          <w:sz w:val="22"/>
          <w:szCs w:val="22"/>
          <w:lang w:eastAsia="pl-PL"/>
        </w:rPr>
      </w:pPr>
      <w:r w:rsidRPr="00B86259">
        <w:rPr>
          <w:rFonts w:ascii="Arial" w:hAnsi="Arial" w:cs="Arial"/>
          <w:b/>
          <w:sz w:val="22"/>
          <w:szCs w:val="22"/>
          <w:lang w:eastAsia="pl-PL"/>
        </w:rPr>
        <w:t>Cechy charakterystyczne:</w:t>
      </w:r>
    </w:p>
    <w:p w:rsidR="00FB0D0A" w:rsidRPr="00FB0D0A" w:rsidRDefault="00FB0D0A" w:rsidP="00FB0D0A">
      <w:pPr>
        <w:numPr>
          <w:ilvl w:val="0"/>
          <w:numId w:val="35"/>
        </w:numPr>
        <w:tabs>
          <w:tab w:val="right" w:pos="8787"/>
        </w:tabs>
        <w:spacing w:line="240" w:lineRule="auto"/>
        <w:ind w:left="567" w:hanging="425"/>
        <w:rPr>
          <w:rFonts w:ascii="Arial" w:hAnsi="Arial" w:cs="Arial"/>
          <w:b/>
          <w:bCs/>
          <w:color w:val="666666"/>
          <w:sz w:val="14"/>
          <w:szCs w:val="14"/>
          <w:shd w:val="clear" w:color="auto" w:fill="FFFFFF"/>
        </w:rPr>
      </w:pPr>
      <w:r w:rsidRPr="00FB0D0A">
        <w:rPr>
          <w:rFonts w:ascii="Arial" w:hAnsi="Arial" w:cs="Arial"/>
          <w:sz w:val="22"/>
          <w:szCs w:val="22"/>
        </w:rPr>
        <w:t>skrzydło</w:t>
      </w:r>
      <w:r>
        <w:rPr>
          <w:rFonts w:ascii="Arial" w:hAnsi="Arial" w:cs="Arial"/>
          <w:b/>
          <w:bCs/>
          <w:color w:val="666666"/>
          <w:sz w:val="14"/>
          <w:szCs w:val="14"/>
          <w:shd w:val="clear" w:color="auto" w:fill="FFFFFF"/>
        </w:rPr>
        <w:t xml:space="preserve"> </w:t>
      </w:r>
      <w:r w:rsidRPr="00FB0D0A">
        <w:rPr>
          <w:rFonts w:ascii="Arial" w:hAnsi="Arial" w:cs="Arial"/>
          <w:sz w:val="22"/>
          <w:szCs w:val="22"/>
        </w:rPr>
        <w:t>o grubości 60 mm, wykonane z blachy ocynkowanej grubości 0,8 mm, wyposażone w bolec antywyważeniowy, w kolorze podobnym do istniejącej stolarki drzwiowej (ciemny brąz);</w:t>
      </w:r>
    </w:p>
    <w:p w:rsidR="00FB0D0A" w:rsidRDefault="00FB0D0A" w:rsidP="00FB0D0A">
      <w:pPr>
        <w:numPr>
          <w:ilvl w:val="0"/>
          <w:numId w:val="35"/>
        </w:numPr>
        <w:tabs>
          <w:tab w:val="right" w:pos="8787"/>
        </w:tabs>
        <w:spacing w:line="240" w:lineRule="auto"/>
        <w:ind w:left="567" w:hanging="425"/>
        <w:rPr>
          <w:rFonts w:ascii="Arial" w:hAnsi="Arial" w:cs="Arial"/>
          <w:sz w:val="22"/>
          <w:szCs w:val="22"/>
        </w:rPr>
      </w:pPr>
      <w:r w:rsidRPr="00FB0D0A">
        <w:rPr>
          <w:rFonts w:ascii="Arial" w:hAnsi="Arial" w:cs="Arial"/>
          <w:sz w:val="22"/>
          <w:szCs w:val="22"/>
        </w:rPr>
        <w:t>ościeżnica</w:t>
      </w:r>
      <w:r>
        <w:rPr>
          <w:rFonts w:ascii="Arial" w:hAnsi="Arial" w:cs="Arial"/>
          <w:sz w:val="22"/>
          <w:szCs w:val="22"/>
        </w:rPr>
        <w:t xml:space="preserve"> </w:t>
      </w:r>
      <w:r w:rsidRPr="00FB0D0A">
        <w:rPr>
          <w:rFonts w:ascii="Arial" w:hAnsi="Arial" w:cs="Arial"/>
          <w:sz w:val="22"/>
          <w:szCs w:val="22"/>
        </w:rPr>
        <w:t>wykonana z blachy ocynkowanej o grubości 1,5</w:t>
      </w:r>
      <w:r w:rsidR="00387AD4">
        <w:rPr>
          <w:rFonts w:ascii="Arial" w:hAnsi="Arial" w:cs="Arial"/>
          <w:sz w:val="22"/>
          <w:szCs w:val="22"/>
        </w:rPr>
        <w:t xml:space="preserve"> </w:t>
      </w:r>
      <w:r w:rsidRPr="00FB0D0A">
        <w:rPr>
          <w:rFonts w:ascii="Arial" w:hAnsi="Arial" w:cs="Arial"/>
          <w:sz w:val="22"/>
          <w:szCs w:val="22"/>
        </w:rPr>
        <w:t xml:space="preserve">mm, 4 elementowa </w:t>
      </w:r>
      <w:r w:rsidR="00387AD4">
        <w:rPr>
          <w:rFonts w:ascii="Arial" w:hAnsi="Arial" w:cs="Arial"/>
          <w:sz w:val="22"/>
          <w:szCs w:val="22"/>
        </w:rPr>
        <w:br/>
      </w:r>
      <w:r w:rsidRPr="00FB0D0A">
        <w:rPr>
          <w:rFonts w:ascii="Arial" w:hAnsi="Arial" w:cs="Arial"/>
          <w:sz w:val="22"/>
          <w:szCs w:val="22"/>
        </w:rPr>
        <w:t>z kotwami do montażu, z wklejoną uszczelką pęczniejącą, kolor odpowiedni do okleiny skrzydła</w:t>
      </w:r>
      <w:r w:rsidR="00387AD4">
        <w:rPr>
          <w:rFonts w:ascii="Arial" w:hAnsi="Arial" w:cs="Arial"/>
          <w:sz w:val="22"/>
          <w:szCs w:val="22"/>
        </w:rPr>
        <w:t>;</w:t>
      </w:r>
    </w:p>
    <w:p w:rsidR="00387AD4" w:rsidRDefault="00387AD4" w:rsidP="00FB0D0A">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rama i skrzydło </w:t>
      </w:r>
      <w:r w:rsidRPr="00FB0D0A">
        <w:rPr>
          <w:rFonts w:ascii="Arial" w:hAnsi="Arial" w:cs="Arial"/>
          <w:sz w:val="22"/>
          <w:szCs w:val="22"/>
        </w:rPr>
        <w:t>w okleinie drewnopodobne</w:t>
      </w:r>
      <w:r>
        <w:rPr>
          <w:rFonts w:ascii="Arial" w:hAnsi="Arial" w:cs="Arial"/>
          <w:sz w:val="22"/>
          <w:szCs w:val="22"/>
        </w:rPr>
        <w:t>j</w:t>
      </w:r>
      <w:r w:rsidRPr="0012398C">
        <w:rPr>
          <w:rFonts w:ascii="Arial" w:hAnsi="Arial" w:cs="Arial"/>
          <w:sz w:val="22"/>
          <w:szCs w:val="22"/>
        </w:rPr>
        <w:t xml:space="preserve"> w kolorze podobnym do istniejącej stolarki drzwiowej (ciemny brąz);</w:t>
      </w:r>
    </w:p>
    <w:p w:rsidR="00EB2B60" w:rsidRPr="00387AD4" w:rsidRDefault="00EB2B60" w:rsidP="00EB2B60">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uszczelki przylgowe na całym obwodzie skrzydła i ościeżnicy;</w:t>
      </w:r>
    </w:p>
    <w:p w:rsidR="00EB2B60" w:rsidRDefault="00EB2B60" w:rsidP="00EB2B60">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wersja d</w:t>
      </w:r>
      <w:r>
        <w:rPr>
          <w:rFonts w:ascii="Arial" w:hAnsi="Arial" w:cs="Arial"/>
          <w:sz w:val="22"/>
          <w:szCs w:val="22"/>
        </w:rPr>
        <w:t>ymoszczelna z uszczelką opadającą;</w:t>
      </w:r>
    </w:p>
    <w:p w:rsidR="00387AD4" w:rsidRDefault="00387AD4" w:rsidP="00EB2B60">
      <w:pPr>
        <w:numPr>
          <w:ilvl w:val="0"/>
          <w:numId w:val="35"/>
        </w:numPr>
        <w:tabs>
          <w:tab w:val="right" w:pos="8787"/>
        </w:tabs>
        <w:spacing w:line="240" w:lineRule="auto"/>
        <w:ind w:left="567" w:hanging="425"/>
        <w:rPr>
          <w:rFonts w:ascii="Arial" w:hAnsi="Arial" w:cs="Arial"/>
          <w:sz w:val="22"/>
          <w:szCs w:val="22"/>
        </w:rPr>
      </w:pPr>
      <w:r w:rsidRPr="00387AD4">
        <w:rPr>
          <w:rFonts w:ascii="Arial" w:hAnsi="Arial" w:cs="Arial"/>
          <w:sz w:val="22"/>
          <w:szCs w:val="22"/>
        </w:rPr>
        <w:t>okucia</w:t>
      </w:r>
      <w:r>
        <w:rPr>
          <w:rFonts w:ascii="Arial" w:hAnsi="Arial" w:cs="Arial"/>
          <w:sz w:val="22"/>
          <w:szCs w:val="22"/>
        </w:rPr>
        <w:t xml:space="preserve"> </w:t>
      </w:r>
      <w:r w:rsidRPr="00387AD4">
        <w:rPr>
          <w:rFonts w:ascii="Arial" w:hAnsi="Arial" w:cs="Arial"/>
          <w:sz w:val="22"/>
          <w:szCs w:val="22"/>
        </w:rPr>
        <w:t>zamek zapadkowo-zasuw</w:t>
      </w:r>
      <w:r>
        <w:rPr>
          <w:rFonts w:ascii="Arial" w:hAnsi="Arial" w:cs="Arial"/>
          <w:sz w:val="22"/>
          <w:szCs w:val="22"/>
        </w:rPr>
        <w:t>kowy przystosowany pod wkładkę;</w:t>
      </w:r>
    </w:p>
    <w:p w:rsidR="00387AD4" w:rsidRPr="00FB0D0A" w:rsidRDefault="00387AD4" w:rsidP="00FB0D0A">
      <w:pPr>
        <w:numPr>
          <w:ilvl w:val="0"/>
          <w:numId w:val="35"/>
        </w:numPr>
        <w:tabs>
          <w:tab w:val="right" w:pos="8787"/>
        </w:tabs>
        <w:spacing w:line="240" w:lineRule="auto"/>
        <w:ind w:left="567" w:hanging="425"/>
        <w:rPr>
          <w:rFonts w:ascii="Arial" w:hAnsi="Arial" w:cs="Arial"/>
          <w:sz w:val="22"/>
          <w:szCs w:val="22"/>
        </w:rPr>
      </w:pPr>
      <w:r w:rsidRPr="00387AD4">
        <w:rPr>
          <w:rFonts w:ascii="Arial" w:hAnsi="Arial" w:cs="Arial"/>
          <w:sz w:val="22"/>
          <w:szCs w:val="22"/>
        </w:rPr>
        <w:t>dwa zawiasy w tym jeden sprężynowy spełniający rolę samozamykacza</w:t>
      </w:r>
      <w:r>
        <w:rPr>
          <w:rFonts w:ascii="Arial" w:hAnsi="Arial" w:cs="Arial"/>
          <w:sz w:val="22"/>
          <w:szCs w:val="22"/>
        </w:rPr>
        <w:t>;</w:t>
      </w:r>
    </w:p>
    <w:p w:rsidR="00C36457" w:rsidRPr="00EB2B60" w:rsidRDefault="00C36457" w:rsidP="00EB2B60">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samozamykacz</w:t>
      </w:r>
      <w:r w:rsidR="005D50B0" w:rsidRPr="0012398C">
        <w:rPr>
          <w:rFonts w:ascii="Arial" w:hAnsi="Arial" w:cs="Arial"/>
          <w:sz w:val="22"/>
          <w:szCs w:val="22"/>
        </w:rPr>
        <w:t>;</w:t>
      </w:r>
    </w:p>
    <w:p w:rsidR="005D50B0" w:rsidRPr="0012398C" w:rsidRDefault="00387AD4" w:rsidP="009277CD">
      <w:pPr>
        <w:numPr>
          <w:ilvl w:val="0"/>
          <w:numId w:val="35"/>
        </w:numPr>
        <w:tabs>
          <w:tab w:val="right" w:pos="8787"/>
        </w:tabs>
        <w:spacing w:line="240" w:lineRule="auto"/>
        <w:ind w:left="567" w:hanging="425"/>
        <w:rPr>
          <w:rFonts w:ascii="Arial" w:hAnsi="Arial" w:cs="Arial"/>
          <w:sz w:val="22"/>
          <w:szCs w:val="22"/>
        </w:rPr>
      </w:pPr>
      <w:r>
        <w:rPr>
          <w:rFonts w:ascii="Arial" w:hAnsi="Arial" w:cs="Arial"/>
          <w:sz w:val="22"/>
          <w:szCs w:val="22"/>
        </w:rPr>
        <w:t>gało-</w:t>
      </w:r>
      <w:r w:rsidRPr="00387AD4">
        <w:rPr>
          <w:rFonts w:ascii="Arial" w:hAnsi="Arial" w:cs="Arial"/>
          <w:sz w:val="22"/>
          <w:szCs w:val="22"/>
        </w:rPr>
        <w:t>klamka na szyldzie podłużnym z</w:t>
      </w:r>
      <w:r>
        <w:rPr>
          <w:rFonts w:ascii="Arial" w:hAnsi="Arial" w:cs="Arial"/>
          <w:sz w:val="22"/>
          <w:szCs w:val="22"/>
        </w:rPr>
        <w:t>e</w:t>
      </w:r>
      <w:r w:rsidRPr="00387AD4">
        <w:rPr>
          <w:rFonts w:ascii="Arial" w:hAnsi="Arial" w:cs="Arial"/>
          <w:sz w:val="22"/>
          <w:szCs w:val="22"/>
        </w:rPr>
        <w:t xml:space="preserve"> </w:t>
      </w:r>
      <w:r>
        <w:rPr>
          <w:rFonts w:ascii="Arial" w:hAnsi="Arial" w:cs="Arial"/>
          <w:sz w:val="22"/>
          <w:szCs w:val="22"/>
        </w:rPr>
        <w:t>stali nierdzewnej</w:t>
      </w:r>
      <w:r w:rsidR="005D50B0" w:rsidRPr="0012398C">
        <w:rPr>
          <w:rFonts w:ascii="Arial" w:hAnsi="Arial" w:cs="Arial"/>
          <w:sz w:val="22"/>
          <w:szCs w:val="22"/>
        </w:rPr>
        <w:t>;</w:t>
      </w:r>
    </w:p>
    <w:p w:rsidR="00C36457" w:rsidRPr="0012398C" w:rsidRDefault="00C36457" w:rsidP="009277CD">
      <w:pPr>
        <w:numPr>
          <w:ilvl w:val="0"/>
          <w:numId w:val="35"/>
        </w:numPr>
        <w:tabs>
          <w:tab w:val="right" w:pos="8787"/>
        </w:tabs>
        <w:spacing w:line="240" w:lineRule="auto"/>
        <w:ind w:left="567" w:hanging="425"/>
        <w:rPr>
          <w:rFonts w:ascii="Arial" w:hAnsi="Arial" w:cs="Arial"/>
          <w:sz w:val="22"/>
          <w:szCs w:val="22"/>
        </w:rPr>
      </w:pPr>
      <w:r w:rsidRPr="0012398C">
        <w:rPr>
          <w:rFonts w:ascii="Arial" w:hAnsi="Arial" w:cs="Arial"/>
          <w:sz w:val="22"/>
          <w:szCs w:val="22"/>
        </w:rPr>
        <w:t>elektro zaczep;</w:t>
      </w:r>
    </w:p>
    <w:p w:rsidR="00C36457" w:rsidRDefault="00C36457" w:rsidP="004214C0">
      <w:pPr>
        <w:numPr>
          <w:ilvl w:val="0"/>
          <w:numId w:val="35"/>
        </w:numPr>
        <w:tabs>
          <w:tab w:val="right" w:pos="8787"/>
        </w:tabs>
        <w:spacing w:after="120" w:line="240" w:lineRule="auto"/>
        <w:ind w:left="567" w:hanging="425"/>
        <w:rPr>
          <w:rFonts w:ascii="Arial" w:hAnsi="Arial" w:cs="Arial"/>
          <w:sz w:val="22"/>
          <w:szCs w:val="22"/>
        </w:rPr>
      </w:pPr>
      <w:r w:rsidRPr="0012398C">
        <w:rPr>
          <w:rFonts w:ascii="Arial" w:hAnsi="Arial" w:cs="Arial"/>
          <w:sz w:val="22"/>
          <w:szCs w:val="22"/>
        </w:rPr>
        <w:t>drzwi wyposażone w tabliczkę znamionową potwierdzającą deklarowaną odporność ogniową</w:t>
      </w:r>
      <w:r w:rsidR="00297947" w:rsidRPr="0012398C">
        <w:rPr>
          <w:rFonts w:ascii="Arial" w:hAnsi="Arial" w:cs="Arial"/>
          <w:sz w:val="22"/>
          <w:szCs w:val="22"/>
        </w:rPr>
        <w:t>;</w:t>
      </w:r>
    </w:p>
    <w:p w:rsidR="00E912F0" w:rsidRDefault="00E912F0" w:rsidP="00E912F0">
      <w:pPr>
        <w:tabs>
          <w:tab w:val="right" w:pos="8787"/>
        </w:tabs>
        <w:spacing w:after="120" w:line="240" w:lineRule="auto"/>
        <w:ind w:left="567" w:firstLine="0"/>
        <w:rPr>
          <w:rFonts w:ascii="Arial" w:hAnsi="Arial" w:cs="Arial"/>
          <w:sz w:val="22"/>
          <w:szCs w:val="22"/>
        </w:rPr>
      </w:pPr>
      <w:r>
        <w:rPr>
          <w:rFonts w:ascii="Arial" w:hAnsi="Arial" w:cs="Arial"/>
          <w:sz w:val="22"/>
          <w:szCs w:val="22"/>
        </w:rPr>
        <w:t>Drzwi p.poż</w:t>
      </w:r>
      <w:r w:rsidRPr="0012398C">
        <w:rPr>
          <w:rFonts w:ascii="Arial" w:hAnsi="Arial" w:cs="Arial"/>
          <w:sz w:val="22"/>
          <w:szCs w:val="22"/>
        </w:rPr>
        <w:t xml:space="preserve"> należy wykonać </w:t>
      </w:r>
      <w:r>
        <w:rPr>
          <w:rFonts w:ascii="Arial" w:hAnsi="Arial" w:cs="Arial"/>
          <w:sz w:val="22"/>
          <w:szCs w:val="22"/>
        </w:rPr>
        <w:t>na</w:t>
      </w:r>
      <w:r w:rsidRPr="0012398C">
        <w:rPr>
          <w:rFonts w:ascii="Arial" w:hAnsi="Arial" w:cs="Arial"/>
          <w:sz w:val="22"/>
          <w:szCs w:val="22"/>
        </w:rPr>
        <w:t xml:space="preserve"> </w:t>
      </w:r>
      <w:r>
        <w:rPr>
          <w:rFonts w:ascii="Arial" w:hAnsi="Arial" w:cs="Arial"/>
          <w:sz w:val="22"/>
          <w:szCs w:val="22"/>
        </w:rPr>
        <w:t>wzór</w:t>
      </w:r>
      <w:r w:rsidRPr="0012398C">
        <w:rPr>
          <w:rFonts w:ascii="Arial" w:hAnsi="Arial" w:cs="Arial"/>
          <w:sz w:val="22"/>
          <w:szCs w:val="22"/>
        </w:rPr>
        <w:t xml:space="preserve"> podany poniżej</w:t>
      </w:r>
      <w:r>
        <w:rPr>
          <w:rFonts w:ascii="Arial" w:hAnsi="Arial" w:cs="Arial"/>
          <w:sz w:val="22"/>
          <w:szCs w:val="22"/>
        </w:rPr>
        <w:t>.</w:t>
      </w:r>
    </w:p>
    <w:p w:rsidR="004214C0" w:rsidRDefault="004214C0" w:rsidP="00E912F0">
      <w:pPr>
        <w:tabs>
          <w:tab w:val="right" w:pos="8787"/>
        </w:tabs>
        <w:spacing w:line="240" w:lineRule="auto"/>
        <w:jc w:val="center"/>
        <w:rPr>
          <w:rFonts w:ascii="Arial" w:hAnsi="Arial" w:cs="Arial"/>
          <w:sz w:val="22"/>
          <w:szCs w:val="22"/>
        </w:rPr>
      </w:pPr>
      <w:r w:rsidRPr="004214C0">
        <w:rPr>
          <w:rFonts w:ascii="Arial" w:hAnsi="Arial" w:cs="Arial"/>
          <w:noProof/>
          <w:sz w:val="22"/>
          <w:szCs w:val="22"/>
          <w:lang w:eastAsia="pl-PL"/>
        </w:rPr>
        <w:drawing>
          <wp:inline distT="0" distB="0" distL="0" distR="0">
            <wp:extent cx="1964705" cy="2988860"/>
            <wp:effectExtent l="0" t="0" r="0" b="0"/>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40569" t="24235" r="39312" b="8471"/>
                    <a:stretch>
                      <a:fillRect/>
                    </a:stretch>
                  </pic:blipFill>
                  <pic:spPr bwMode="auto">
                    <a:xfrm>
                      <a:off x="0" y="0"/>
                      <a:ext cx="1969189" cy="2995681"/>
                    </a:xfrm>
                    <a:prstGeom prst="rect">
                      <a:avLst/>
                    </a:prstGeom>
                    <a:noFill/>
                    <a:ln w="9525">
                      <a:noFill/>
                      <a:miter lim="800000"/>
                      <a:headEnd/>
                      <a:tailEnd/>
                    </a:ln>
                  </pic:spPr>
                </pic:pic>
              </a:graphicData>
            </a:graphic>
          </wp:inline>
        </w:drawing>
      </w:r>
    </w:p>
    <w:p w:rsidR="004214C0" w:rsidRPr="0012398C" w:rsidRDefault="004214C0" w:rsidP="00E912F0">
      <w:pPr>
        <w:spacing w:before="240" w:after="120" w:line="240" w:lineRule="auto"/>
        <w:ind w:left="0" w:firstLine="0"/>
        <w:jc w:val="center"/>
        <w:rPr>
          <w:rFonts w:ascii="Arial" w:hAnsi="Arial" w:cs="Arial"/>
          <w:color w:val="000000" w:themeColor="text1"/>
          <w:spacing w:val="-6"/>
          <w:sz w:val="22"/>
          <w:szCs w:val="22"/>
        </w:rPr>
      </w:pPr>
      <w:r w:rsidRPr="0012398C">
        <w:rPr>
          <w:rFonts w:ascii="Arial" w:hAnsi="Arial" w:cs="Arial"/>
          <w:i/>
          <w:spacing w:val="-6"/>
          <w:sz w:val="22"/>
          <w:szCs w:val="22"/>
          <w:u w:val="single"/>
        </w:rPr>
        <w:t>Przed przystąpieniem do realizacji zamówienia niezbędny jest pomiar drzwi</w:t>
      </w:r>
      <w:r>
        <w:rPr>
          <w:rFonts w:ascii="Arial" w:hAnsi="Arial" w:cs="Arial"/>
          <w:i/>
          <w:spacing w:val="-6"/>
          <w:sz w:val="22"/>
          <w:szCs w:val="22"/>
          <w:u w:val="single"/>
        </w:rPr>
        <w:t xml:space="preserve"> p.poż.</w:t>
      </w:r>
    </w:p>
    <w:p w:rsidR="00EB2B60" w:rsidRDefault="00EB2B60" w:rsidP="00EB2B60">
      <w:pPr>
        <w:pStyle w:val="Nagwek4"/>
        <w:numPr>
          <w:ilvl w:val="0"/>
          <w:numId w:val="40"/>
        </w:numPr>
        <w:spacing w:after="120" w:line="240" w:lineRule="auto"/>
        <w:ind w:left="709" w:hanging="567"/>
        <w:rPr>
          <w:rFonts w:ascii="Arial" w:hAnsi="Arial" w:cs="Arial"/>
          <w:spacing w:val="-4"/>
          <w:sz w:val="22"/>
          <w:szCs w:val="22"/>
        </w:rPr>
      </w:pPr>
      <w:r w:rsidRPr="00EB2B60">
        <w:rPr>
          <w:rFonts w:ascii="Arial" w:hAnsi="Arial" w:cs="Arial"/>
          <w:spacing w:val="-4"/>
          <w:sz w:val="22"/>
          <w:szCs w:val="22"/>
        </w:rPr>
        <w:t>Gałko - klamka do drzwi przeciwpożarowych stal nierdzewna</w:t>
      </w:r>
    </w:p>
    <w:p w:rsidR="00EB2B60" w:rsidRDefault="00EB2B60" w:rsidP="00EB2B60">
      <w:pPr>
        <w:spacing w:after="120" w:line="240" w:lineRule="auto"/>
        <w:ind w:left="0" w:firstLine="0"/>
        <w:rPr>
          <w:rFonts w:ascii="Arial" w:hAnsi="Arial" w:cs="Arial"/>
          <w:sz w:val="22"/>
          <w:szCs w:val="22"/>
        </w:rPr>
      </w:pPr>
      <w:r w:rsidRPr="00EB2B60">
        <w:rPr>
          <w:rFonts w:ascii="Arial" w:hAnsi="Arial" w:cs="Arial"/>
          <w:sz w:val="22"/>
          <w:szCs w:val="22"/>
        </w:rPr>
        <w:t>Gałko-klamka do drzwi przeciwpożarowych, stalowych płaszczowych, o grubości skrzydła 40-63mm. Wykonan</w:t>
      </w:r>
      <w:r>
        <w:rPr>
          <w:rFonts w:ascii="Arial" w:hAnsi="Arial" w:cs="Arial"/>
          <w:sz w:val="22"/>
          <w:szCs w:val="22"/>
        </w:rPr>
        <w:t>a</w:t>
      </w:r>
      <w:r w:rsidRPr="00EB2B60">
        <w:rPr>
          <w:rFonts w:ascii="Arial" w:hAnsi="Arial" w:cs="Arial"/>
          <w:sz w:val="22"/>
          <w:szCs w:val="22"/>
        </w:rPr>
        <w:t xml:space="preserve"> ze stali nierdz</w:t>
      </w:r>
      <w:r>
        <w:rPr>
          <w:rFonts w:ascii="Arial" w:hAnsi="Arial" w:cs="Arial"/>
          <w:sz w:val="22"/>
          <w:szCs w:val="22"/>
        </w:rPr>
        <w:t>ewnej z</w:t>
      </w:r>
      <w:r w:rsidRPr="00EB2B60">
        <w:rPr>
          <w:rFonts w:ascii="Arial" w:hAnsi="Arial" w:cs="Arial"/>
          <w:sz w:val="22"/>
          <w:szCs w:val="22"/>
        </w:rPr>
        <w:t xml:space="preserve"> komple</w:t>
      </w:r>
      <w:r>
        <w:rPr>
          <w:rFonts w:ascii="Arial" w:hAnsi="Arial" w:cs="Arial"/>
          <w:sz w:val="22"/>
          <w:szCs w:val="22"/>
        </w:rPr>
        <w:t>tem trzpieniem</w:t>
      </w:r>
      <w:r w:rsidRPr="00EB2B60">
        <w:rPr>
          <w:rFonts w:ascii="Arial" w:hAnsi="Arial" w:cs="Arial"/>
          <w:sz w:val="22"/>
          <w:szCs w:val="22"/>
        </w:rPr>
        <w:t xml:space="preserve"> 9</w:t>
      </w:r>
      <w:r>
        <w:rPr>
          <w:rFonts w:ascii="Arial" w:hAnsi="Arial" w:cs="Arial"/>
          <w:sz w:val="22"/>
          <w:szCs w:val="22"/>
        </w:rPr>
        <w:t xml:space="preserve"> mm oraz zestawem </w:t>
      </w:r>
      <w:r w:rsidRPr="00EB2B60">
        <w:rPr>
          <w:rFonts w:ascii="Arial" w:hAnsi="Arial" w:cs="Arial"/>
          <w:sz w:val="22"/>
          <w:szCs w:val="22"/>
        </w:rPr>
        <w:t>montażowy</w:t>
      </w:r>
      <w:r>
        <w:rPr>
          <w:rFonts w:ascii="Arial" w:hAnsi="Arial" w:cs="Arial"/>
          <w:sz w:val="22"/>
          <w:szCs w:val="22"/>
        </w:rPr>
        <w:t>m</w:t>
      </w:r>
      <w:r w:rsidRPr="00EB2B60">
        <w:rPr>
          <w:rFonts w:ascii="Arial" w:hAnsi="Arial" w:cs="Arial"/>
          <w:sz w:val="22"/>
          <w:szCs w:val="22"/>
        </w:rPr>
        <w:t>.</w:t>
      </w:r>
    </w:p>
    <w:p w:rsidR="00EB2B60" w:rsidRDefault="00EB2B60" w:rsidP="00EB2B60">
      <w:pPr>
        <w:spacing w:line="240" w:lineRule="auto"/>
        <w:ind w:left="0" w:firstLine="0"/>
        <w:rPr>
          <w:rFonts w:ascii="Arial" w:hAnsi="Arial" w:cs="Arial"/>
          <w:sz w:val="22"/>
          <w:szCs w:val="22"/>
        </w:rPr>
      </w:pPr>
      <w:r w:rsidRPr="00EB2B60">
        <w:rPr>
          <w:rFonts w:ascii="Arial" w:hAnsi="Arial" w:cs="Arial"/>
          <w:sz w:val="22"/>
          <w:szCs w:val="22"/>
        </w:rPr>
        <w:t>Parametry:</w:t>
      </w:r>
    </w:p>
    <w:p w:rsidR="00EB2B60" w:rsidRDefault="00EB2B60" w:rsidP="00EB2B60">
      <w:pPr>
        <w:pStyle w:val="Akapitzlist"/>
        <w:numPr>
          <w:ilvl w:val="0"/>
          <w:numId w:val="46"/>
        </w:numPr>
        <w:spacing w:after="0" w:line="240" w:lineRule="auto"/>
        <w:rPr>
          <w:rFonts w:ascii="Arial" w:hAnsi="Arial" w:cs="Arial"/>
        </w:rPr>
      </w:pPr>
      <w:r w:rsidRPr="00EB2B60">
        <w:rPr>
          <w:rFonts w:ascii="Arial" w:hAnsi="Arial" w:cs="Arial"/>
        </w:rPr>
        <w:t>szyld</w:t>
      </w:r>
      <w:r>
        <w:rPr>
          <w:rFonts w:ascii="Arial" w:hAnsi="Arial" w:cs="Arial"/>
        </w:rPr>
        <w:t xml:space="preserve">: </w:t>
      </w:r>
      <w:r>
        <w:rPr>
          <w:rFonts w:ascii="Arial" w:hAnsi="Arial" w:cs="Arial"/>
        </w:rPr>
        <w:tab/>
      </w:r>
      <w:r>
        <w:rPr>
          <w:rFonts w:ascii="Arial" w:hAnsi="Arial" w:cs="Arial"/>
        </w:rPr>
        <w:tab/>
      </w:r>
      <w:r w:rsidRPr="00EB2B60">
        <w:rPr>
          <w:rFonts w:ascii="Arial" w:hAnsi="Arial" w:cs="Arial"/>
        </w:rPr>
        <w:t>podłużny</w:t>
      </w:r>
      <w:r>
        <w:rPr>
          <w:rFonts w:ascii="Arial" w:hAnsi="Arial" w:cs="Arial"/>
        </w:rPr>
        <w:t>;</w:t>
      </w:r>
    </w:p>
    <w:p w:rsidR="00EB2B60" w:rsidRDefault="00EB2B60" w:rsidP="00EB2B60">
      <w:pPr>
        <w:pStyle w:val="Akapitzlist"/>
        <w:numPr>
          <w:ilvl w:val="0"/>
          <w:numId w:val="46"/>
        </w:numPr>
        <w:spacing w:after="0" w:line="240" w:lineRule="auto"/>
        <w:rPr>
          <w:rFonts w:ascii="Arial" w:hAnsi="Arial" w:cs="Arial"/>
        </w:rPr>
      </w:pPr>
      <w:r w:rsidRPr="00EB2B60">
        <w:rPr>
          <w:rFonts w:ascii="Arial" w:hAnsi="Arial" w:cs="Arial"/>
        </w:rPr>
        <w:t>rozstaw</w:t>
      </w:r>
      <w:r>
        <w:rPr>
          <w:rFonts w:ascii="Arial" w:hAnsi="Arial" w:cs="Arial"/>
        </w:rPr>
        <w:t xml:space="preserve"> </w:t>
      </w:r>
      <w:r w:rsidRPr="00EB2B60">
        <w:rPr>
          <w:rFonts w:ascii="Arial" w:hAnsi="Arial" w:cs="Arial"/>
        </w:rPr>
        <w:t>R</w:t>
      </w:r>
      <w:r>
        <w:rPr>
          <w:rFonts w:ascii="Arial" w:hAnsi="Arial" w:cs="Arial"/>
        </w:rPr>
        <w:t xml:space="preserve">:  </w:t>
      </w:r>
      <w:r>
        <w:rPr>
          <w:rFonts w:ascii="Arial" w:hAnsi="Arial" w:cs="Arial"/>
        </w:rPr>
        <w:tab/>
      </w:r>
      <w:r w:rsidRPr="00EB2B60">
        <w:rPr>
          <w:rFonts w:ascii="Arial" w:hAnsi="Arial" w:cs="Arial"/>
        </w:rPr>
        <w:t>72 mm</w:t>
      </w:r>
      <w:r>
        <w:rPr>
          <w:rFonts w:ascii="Arial" w:hAnsi="Arial" w:cs="Arial"/>
        </w:rPr>
        <w:t>;</w:t>
      </w:r>
    </w:p>
    <w:p w:rsidR="00EB2B60" w:rsidRDefault="00EB2B60" w:rsidP="00EB2B60">
      <w:pPr>
        <w:pStyle w:val="Akapitzlist"/>
        <w:numPr>
          <w:ilvl w:val="0"/>
          <w:numId w:val="46"/>
        </w:numPr>
        <w:spacing w:after="0" w:line="240" w:lineRule="auto"/>
        <w:rPr>
          <w:rFonts w:ascii="Arial" w:hAnsi="Arial" w:cs="Arial"/>
        </w:rPr>
      </w:pPr>
      <w:r w:rsidRPr="00EB2B60">
        <w:rPr>
          <w:rFonts w:ascii="Arial" w:hAnsi="Arial" w:cs="Arial"/>
        </w:rPr>
        <w:t xml:space="preserve">trzpień: </w:t>
      </w:r>
      <w:r>
        <w:rPr>
          <w:rFonts w:ascii="Arial" w:hAnsi="Arial" w:cs="Arial"/>
        </w:rPr>
        <w:tab/>
        <w:t xml:space="preserve">9 </w:t>
      </w:r>
      <w:r w:rsidRPr="00EB2B60">
        <w:rPr>
          <w:rFonts w:ascii="Arial" w:hAnsi="Arial" w:cs="Arial"/>
        </w:rPr>
        <w:t>mm</w:t>
      </w:r>
      <w:r>
        <w:rPr>
          <w:rFonts w:ascii="Arial" w:hAnsi="Arial" w:cs="Arial"/>
        </w:rPr>
        <w:t>;</w:t>
      </w:r>
    </w:p>
    <w:p w:rsidR="00EB2B60" w:rsidRDefault="00EB2B60" w:rsidP="00EB2B60">
      <w:pPr>
        <w:pStyle w:val="Akapitzlist"/>
        <w:numPr>
          <w:ilvl w:val="0"/>
          <w:numId w:val="46"/>
        </w:numPr>
        <w:spacing w:after="0" w:line="240" w:lineRule="auto"/>
        <w:rPr>
          <w:rFonts w:ascii="Arial" w:hAnsi="Arial" w:cs="Arial"/>
        </w:rPr>
      </w:pPr>
      <w:r w:rsidRPr="00EB2B60">
        <w:rPr>
          <w:rFonts w:ascii="Arial" w:hAnsi="Arial" w:cs="Arial"/>
        </w:rPr>
        <w:t xml:space="preserve">materiał: </w:t>
      </w:r>
      <w:r>
        <w:rPr>
          <w:rFonts w:ascii="Arial" w:hAnsi="Arial" w:cs="Arial"/>
        </w:rPr>
        <w:tab/>
      </w:r>
      <w:r w:rsidRPr="00EB2B60">
        <w:rPr>
          <w:rFonts w:ascii="Arial" w:hAnsi="Arial" w:cs="Arial"/>
        </w:rPr>
        <w:t>stal nierdzewna</w:t>
      </w:r>
      <w:r>
        <w:rPr>
          <w:rFonts w:ascii="Arial" w:hAnsi="Arial" w:cs="Arial"/>
        </w:rPr>
        <w:t>.</w:t>
      </w:r>
    </w:p>
    <w:p w:rsidR="001144D8" w:rsidRDefault="001144D8" w:rsidP="001144D8">
      <w:pPr>
        <w:spacing w:line="240" w:lineRule="auto"/>
        <w:rPr>
          <w:rFonts w:ascii="Arial" w:hAnsi="Arial" w:cs="Arial"/>
        </w:rPr>
      </w:pPr>
    </w:p>
    <w:p w:rsidR="001144D8" w:rsidRDefault="001144D8" w:rsidP="001144D8">
      <w:pPr>
        <w:spacing w:line="240" w:lineRule="auto"/>
        <w:rPr>
          <w:rFonts w:ascii="Arial" w:hAnsi="Arial" w:cs="Arial"/>
        </w:rPr>
      </w:pPr>
    </w:p>
    <w:p w:rsidR="001144D8" w:rsidRDefault="001144D8" w:rsidP="001144D8">
      <w:pPr>
        <w:spacing w:line="240" w:lineRule="auto"/>
        <w:rPr>
          <w:rFonts w:ascii="Arial" w:hAnsi="Arial" w:cs="Arial"/>
        </w:rPr>
      </w:pPr>
    </w:p>
    <w:p w:rsidR="001144D8" w:rsidRPr="001144D8" w:rsidRDefault="001144D8" w:rsidP="00772944">
      <w:pPr>
        <w:spacing w:after="120" w:line="240" w:lineRule="auto"/>
        <w:rPr>
          <w:rFonts w:ascii="Arial" w:hAnsi="Arial" w:cs="Arial"/>
          <w:sz w:val="22"/>
          <w:szCs w:val="22"/>
        </w:rPr>
      </w:pPr>
      <w:r w:rsidRPr="001144D8">
        <w:rPr>
          <w:rFonts w:ascii="Arial" w:hAnsi="Arial" w:cs="Arial"/>
          <w:sz w:val="22"/>
          <w:szCs w:val="22"/>
        </w:rPr>
        <w:t xml:space="preserve">Klamka według </w:t>
      </w:r>
      <w:r w:rsidR="00C81CD4" w:rsidRPr="001144D8">
        <w:rPr>
          <w:rFonts w:ascii="Arial" w:hAnsi="Arial" w:cs="Arial"/>
          <w:sz w:val="22"/>
          <w:szCs w:val="22"/>
        </w:rPr>
        <w:t>wzoru</w:t>
      </w:r>
      <w:r w:rsidR="00C81CD4" w:rsidRPr="001144D8">
        <w:rPr>
          <w:rFonts w:ascii="Arial" w:hAnsi="Arial" w:cs="Arial"/>
          <w:bCs/>
          <w:sz w:val="22"/>
          <w:szCs w:val="22"/>
          <w:lang w:eastAsia="pl-PL"/>
        </w:rPr>
        <w:t xml:space="preserve"> </w:t>
      </w:r>
      <w:r w:rsidRPr="001144D8">
        <w:rPr>
          <w:rFonts w:ascii="Arial" w:hAnsi="Arial" w:cs="Arial"/>
          <w:bCs/>
          <w:sz w:val="22"/>
          <w:szCs w:val="22"/>
          <w:lang w:eastAsia="pl-PL"/>
        </w:rPr>
        <w:t xml:space="preserve">przedstawionego </w:t>
      </w:r>
      <w:r w:rsidRPr="001144D8">
        <w:rPr>
          <w:rFonts w:ascii="Arial" w:hAnsi="Arial" w:cs="Arial"/>
          <w:sz w:val="22"/>
          <w:szCs w:val="22"/>
        </w:rPr>
        <w:t>poniższe</w:t>
      </w:r>
      <w:r w:rsidR="00C81CD4">
        <w:rPr>
          <w:rFonts w:ascii="Arial" w:hAnsi="Arial" w:cs="Arial"/>
          <w:sz w:val="22"/>
          <w:szCs w:val="22"/>
        </w:rPr>
        <w:t>j</w:t>
      </w:r>
      <w:r w:rsidRPr="001144D8">
        <w:rPr>
          <w:rFonts w:ascii="Arial" w:hAnsi="Arial" w:cs="Arial"/>
          <w:sz w:val="22"/>
          <w:szCs w:val="22"/>
        </w:rPr>
        <w:t xml:space="preserve"> </w:t>
      </w:r>
    </w:p>
    <w:p w:rsidR="00EB2B60" w:rsidRDefault="00EB2B60" w:rsidP="00305C8E">
      <w:pPr>
        <w:jc w:val="center"/>
      </w:pPr>
      <w:r>
        <w:rPr>
          <w:noProof/>
          <w:lang w:eastAsia="pl-PL"/>
        </w:rPr>
        <w:drawing>
          <wp:inline distT="0" distB="0" distL="0" distR="0">
            <wp:extent cx="1003300" cy="722072"/>
            <wp:effectExtent l="0" t="0" r="0" b="0"/>
            <wp:docPr id="2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20393" t="30364" r="49530" b="31098"/>
                    <a:stretch>
                      <a:fillRect/>
                    </a:stretch>
                  </pic:blipFill>
                  <pic:spPr bwMode="auto">
                    <a:xfrm>
                      <a:off x="0" y="0"/>
                      <a:ext cx="1015351" cy="730745"/>
                    </a:xfrm>
                    <a:prstGeom prst="rect">
                      <a:avLst/>
                    </a:prstGeom>
                    <a:noFill/>
                    <a:ln w="9525">
                      <a:noFill/>
                      <a:miter lim="800000"/>
                      <a:headEnd/>
                      <a:tailEnd/>
                    </a:ln>
                  </pic:spPr>
                </pic:pic>
              </a:graphicData>
            </a:graphic>
          </wp:inline>
        </w:drawing>
      </w:r>
    </w:p>
    <w:p w:rsidR="00305C8E" w:rsidRDefault="00305C8E" w:rsidP="00772944">
      <w:pPr>
        <w:pStyle w:val="Nagwek4"/>
        <w:numPr>
          <w:ilvl w:val="0"/>
          <w:numId w:val="40"/>
        </w:numPr>
        <w:spacing w:before="120" w:after="120" w:line="240" w:lineRule="auto"/>
        <w:ind w:left="709" w:hanging="567"/>
        <w:rPr>
          <w:rFonts w:ascii="Arial" w:hAnsi="Arial" w:cs="Arial"/>
          <w:spacing w:val="-4"/>
          <w:sz w:val="22"/>
          <w:szCs w:val="22"/>
        </w:rPr>
      </w:pPr>
      <w:r w:rsidRPr="00305C8E">
        <w:rPr>
          <w:rFonts w:ascii="Arial" w:hAnsi="Arial" w:cs="Arial"/>
          <w:spacing w:val="-4"/>
          <w:sz w:val="22"/>
          <w:szCs w:val="22"/>
        </w:rPr>
        <w:t>Samozamykacz ramieniow</w:t>
      </w:r>
      <w:r>
        <w:rPr>
          <w:rFonts w:ascii="Arial" w:hAnsi="Arial" w:cs="Arial"/>
          <w:spacing w:val="-4"/>
          <w:sz w:val="22"/>
          <w:szCs w:val="22"/>
        </w:rPr>
        <w:t>y</w:t>
      </w:r>
    </w:p>
    <w:p w:rsidR="00305C8E" w:rsidRDefault="00305C8E" w:rsidP="00305C8E">
      <w:pPr>
        <w:spacing w:after="120" w:line="240" w:lineRule="auto"/>
        <w:ind w:left="0" w:firstLine="0"/>
        <w:rPr>
          <w:rFonts w:ascii="Arial" w:hAnsi="Arial" w:cs="Arial"/>
          <w:sz w:val="22"/>
          <w:szCs w:val="22"/>
        </w:rPr>
      </w:pPr>
      <w:r w:rsidRPr="00305C8E">
        <w:rPr>
          <w:rFonts w:ascii="Arial" w:hAnsi="Arial" w:cs="Arial"/>
          <w:sz w:val="22"/>
          <w:szCs w:val="22"/>
        </w:rPr>
        <w:t xml:space="preserve">Samozamykacz do drzwi przeciwpożarowych i dymoszczelnych nawierzchniowy  </w:t>
      </w:r>
      <w:r>
        <w:rPr>
          <w:rFonts w:ascii="Arial" w:hAnsi="Arial" w:cs="Arial"/>
          <w:sz w:val="22"/>
          <w:szCs w:val="22"/>
        </w:rPr>
        <w:br/>
      </w:r>
      <w:r w:rsidRPr="00305C8E">
        <w:rPr>
          <w:rFonts w:ascii="Arial" w:hAnsi="Arial" w:cs="Arial"/>
          <w:sz w:val="22"/>
          <w:szCs w:val="22"/>
        </w:rPr>
        <w:t>z ramieniem i płytką montażową</w:t>
      </w:r>
      <w:r>
        <w:rPr>
          <w:rFonts w:ascii="Arial" w:hAnsi="Arial" w:cs="Arial"/>
          <w:sz w:val="22"/>
          <w:szCs w:val="22"/>
        </w:rPr>
        <w:t xml:space="preserve">. </w:t>
      </w:r>
      <w:r w:rsidRPr="00305C8E">
        <w:rPr>
          <w:rFonts w:ascii="Arial" w:hAnsi="Arial" w:cs="Arial"/>
          <w:sz w:val="22"/>
          <w:szCs w:val="22"/>
        </w:rPr>
        <w:t>Montaż możliwy jest po stronie zawiasów lub po przeciwnej do zawiasów. Uniwersalny do drzwi prawych i lewych.</w:t>
      </w:r>
    </w:p>
    <w:p w:rsidR="00305C8E" w:rsidRDefault="00305C8E" w:rsidP="00305C8E">
      <w:pPr>
        <w:spacing w:line="240" w:lineRule="auto"/>
        <w:ind w:left="0" w:firstLine="0"/>
        <w:rPr>
          <w:rFonts w:ascii="Arial" w:hAnsi="Arial" w:cs="Arial"/>
          <w:sz w:val="22"/>
          <w:szCs w:val="22"/>
        </w:rPr>
      </w:pPr>
      <w:r w:rsidRPr="00EB2B60">
        <w:rPr>
          <w:rFonts w:ascii="Arial" w:hAnsi="Arial" w:cs="Arial"/>
          <w:sz w:val="22"/>
          <w:szCs w:val="22"/>
        </w:rPr>
        <w:t>Parametry:</w:t>
      </w:r>
    </w:p>
    <w:p w:rsidR="00305C8E" w:rsidRPr="00305C8E" w:rsidRDefault="00305C8E" w:rsidP="00305C8E">
      <w:pPr>
        <w:pStyle w:val="Akapitzlist"/>
        <w:numPr>
          <w:ilvl w:val="0"/>
          <w:numId w:val="46"/>
        </w:numPr>
        <w:spacing w:after="0" w:line="240" w:lineRule="auto"/>
        <w:rPr>
          <w:rFonts w:ascii="Arial" w:eastAsia="Times New Roman" w:hAnsi="Arial" w:cs="Arial"/>
        </w:rPr>
      </w:pPr>
      <w:r w:rsidRPr="00305C8E">
        <w:rPr>
          <w:rFonts w:ascii="Arial" w:hAnsi="Arial" w:cs="Arial"/>
        </w:rPr>
        <w:t>siła</w:t>
      </w:r>
      <w:r w:rsidRPr="00305C8E">
        <w:rPr>
          <w:rFonts w:ascii="inherit" w:hAnsi="inherit" w:cs="Arial"/>
          <w:b/>
          <w:bCs/>
          <w:color w:val="666666"/>
          <w:sz w:val="14"/>
          <w:szCs w:val="14"/>
          <w:lang w:eastAsia="pl-PL"/>
        </w:rPr>
        <w:t xml:space="preserve"> </w:t>
      </w:r>
      <w:r w:rsidRPr="00305C8E">
        <w:rPr>
          <w:rFonts w:ascii="Arial" w:eastAsia="Times New Roman" w:hAnsi="Arial" w:cs="Arial"/>
        </w:rPr>
        <w:t>zamykania:</w:t>
      </w:r>
      <w:r>
        <w:rPr>
          <w:rFonts w:ascii="Arial" w:eastAsia="Times New Roman" w:hAnsi="Arial" w:cs="Arial"/>
        </w:rPr>
        <w:t xml:space="preserve"> </w:t>
      </w:r>
      <w:r w:rsidRPr="00305C8E">
        <w:rPr>
          <w:rFonts w:ascii="Arial" w:eastAsia="Times New Roman" w:hAnsi="Arial" w:cs="Arial"/>
        </w:rPr>
        <w:t>w zakresie EN 2/4/5</w:t>
      </w:r>
      <w:r>
        <w:rPr>
          <w:rFonts w:ascii="Arial" w:eastAsia="Times New Roman" w:hAnsi="Arial" w:cs="Arial"/>
        </w:rPr>
        <w:t>;</w:t>
      </w:r>
    </w:p>
    <w:p w:rsidR="00305C8E" w:rsidRPr="00305C8E" w:rsidRDefault="00305C8E" w:rsidP="00305C8E">
      <w:pPr>
        <w:pStyle w:val="Akapitzlist"/>
        <w:numPr>
          <w:ilvl w:val="0"/>
          <w:numId w:val="46"/>
        </w:numPr>
        <w:spacing w:after="0" w:line="240" w:lineRule="auto"/>
        <w:rPr>
          <w:rFonts w:ascii="Arial" w:hAnsi="Arial" w:cs="Arial"/>
        </w:rPr>
      </w:pPr>
      <w:r w:rsidRPr="00305C8E">
        <w:rPr>
          <w:rFonts w:ascii="Arial" w:hAnsi="Arial" w:cs="Arial"/>
        </w:rPr>
        <w:t>maksymalna szerokość skrzydła1250</w:t>
      </w:r>
      <w:r>
        <w:rPr>
          <w:rFonts w:ascii="Arial" w:hAnsi="Arial" w:cs="Arial"/>
        </w:rPr>
        <w:t xml:space="preserve"> </w:t>
      </w:r>
      <w:r w:rsidRPr="00305C8E">
        <w:rPr>
          <w:rFonts w:ascii="Arial" w:hAnsi="Arial" w:cs="Arial"/>
        </w:rPr>
        <w:t>mm</w:t>
      </w:r>
      <w:r>
        <w:rPr>
          <w:rFonts w:ascii="Arial" w:hAnsi="Arial" w:cs="Arial"/>
        </w:rPr>
        <w:t>;</w:t>
      </w:r>
    </w:p>
    <w:p w:rsidR="00305C8E" w:rsidRDefault="004214C0" w:rsidP="00305C8E">
      <w:pPr>
        <w:pStyle w:val="Akapitzlist"/>
        <w:numPr>
          <w:ilvl w:val="0"/>
          <w:numId w:val="46"/>
        </w:numPr>
        <w:spacing w:after="0" w:line="240" w:lineRule="auto"/>
        <w:rPr>
          <w:rFonts w:ascii="Arial" w:hAnsi="Arial" w:cs="Arial"/>
        </w:rPr>
      </w:pPr>
      <w:r w:rsidRPr="00305C8E">
        <w:rPr>
          <w:rFonts w:ascii="Arial" w:hAnsi="Arial" w:cs="Arial"/>
        </w:rPr>
        <w:t xml:space="preserve">ramię </w:t>
      </w:r>
      <w:r w:rsidR="00305C8E" w:rsidRPr="00305C8E">
        <w:rPr>
          <w:rFonts w:ascii="Arial" w:hAnsi="Arial" w:cs="Arial"/>
        </w:rPr>
        <w:t>nożycowe</w:t>
      </w:r>
      <w:r w:rsidR="00305C8E">
        <w:rPr>
          <w:rFonts w:ascii="Arial" w:hAnsi="Arial" w:cs="Arial"/>
        </w:rPr>
        <w:t>: tak;</w:t>
      </w:r>
    </w:p>
    <w:p w:rsidR="00305C8E" w:rsidRDefault="004214C0" w:rsidP="00305C8E">
      <w:pPr>
        <w:pStyle w:val="Akapitzlist"/>
        <w:numPr>
          <w:ilvl w:val="0"/>
          <w:numId w:val="46"/>
        </w:numPr>
        <w:spacing w:after="0" w:line="240" w:lineRule="auto"/>
        <w:rPr>
          <w:rFonts w:ascii="Arial" w:hAnsi="Arial" w:cs="Arial"/>
        </w:rPr>
      </w:pPr>
      <w:r>
        <w:rPr>
          <w:rFonts w:ascii="Arial" w:hAnsi="Arial" w:cs="Arial"/>
        </w:rPr>
        <w:t xml:space="preserve">funkcja </w:t>
      </w:r>
      <w:r w:rsidR="00305C8E">
        <w:rPr>
          <w:rFonts w:ascii="Arial" w:hAnsi="Arial" w:cs="Arial"/>
        </w:rPr>
        <w:t>dobicia: tak;</w:t>
      </w:r>
    </w:p>
    <w:p w:rsidR="004624CE" w:rsidRDefault="004214C0" w:rsidP="00772944">
      <w:pPr>
        <w:pStyle w:val="Akapitzlist"/>
        <w:numPr>
          <w:ilvl w:val="0"/>
          <w:numId w:val="46"/>
        </w:numPr>
        <w:spacing w:line="240" w:lineRule="auto"/>
        <w:rPr>
          <w:rFonts w:ascii="Arial" w:hAnsi="Arial" w:cs="Arial"/>
        </w:rPr>
      </w:pPr>
      <w:r w:rsidRPr="00305C8E">
        <w:rPr>
          <w:rFonts w:ascii="Arial" w:hAnsi="Arial" w:cs="Arial"/>
        </w:rPr>
        <w:t xml:space="preserve">regulowana </w:t>
      </w:r>
      <w:r w:rsidR="00305C8E" w:rsidRPr="00305C8E">
        <w:rPr>
          <w:rFonts w:ascii="Arial" w:hAnsi="Arial" w:cs="Arial"/>
        </w:rPr>
        <w:t>prędkość</w:t>
      </w:r>
      <w:r w:rsidRPr="004214C0">
        <w:rPr>
          <w:rFonts w:ascii="inherit" w:hAnsi="inherit" w:cs="Arial"/>
          <w:b/>
          <w:bCs/>
          <w:color w:val="666666"/>
          <w:sz w:val="14"/>
          <w:szCs w:val="14"/>
          <w:lang w:eastAsia="pl-PL"/>
        </w:rPr>
        <w:t xml:space="preserve"> </w:t>
      </w:r>
      <w:r w:rsidRPr="00305C8E">
        <w:rPr>
          <w:rFonts w:ascii="Arial" w:hAnsi="Arial" w:cs="Arial"/>
        </w:rPr>
        <w:t>zamykania</w:t>
      </w:r>
      <w:r>
        <w:rPr>
          <w:rFonts w:ascii="Arial" w:hAnsi="Arial" w:cs="Arial"/>
        </w:rPr>
        <w:t>: tak.</w:t>
      </w:r>
    </w:p>
    <w:p w:rsidR="00305C8E" w:rsidRDefault="004214C0" w:rsidP="00772944">
      <w:pPr>
        <w:spacing w:after="240" w:line="240" w:lineRule="auto"/>
        <w:rPr>
          <w:rFonts w:ascii="Arial" w:hAnsi="Arial" w:cs="Arial"/>
        </w:rPr>
      </w:pPr>
      <w:r w:rsidRPr="004624CE">
        <w:rPr>
          <w:rFonts w:ascii="Arial" w:hAnsi="Arial" w:cs="Arial"/>
        </w:rPr>
        <w:t>Samozamykacz wg wzoru poniżej.</w:t>
      </w:r>
    </w:p>
    <w:p w:rsidR="004624CE" w:rsidRPr="004624CE" w:rsidRDefault="004624CE" w:rsidP="004624CE">
      <w:pPr>
        <w:spacing w:line="240" w:lineRule="auto"/>
        <w:jc w:val="left"/>
        <w:rPr>
          <w:rFonts w:ascii="Arial" w:hAnsi="Arial" w:cs="Arial"/>
          <w:sz w:val="22"/>
          <w:szCs w:val="22"/>
        </w:rPr>
      </w:pPr>
      <w:r w:rsidRPr="004624CE">
        <w:rPr>
          <w:rFonts w:ascii="Arial" w:hAnsi="Arial" w:cs="Arial"/>
          <w:noProof/>
          <w:lang w:eastAsia="pl-PL"/>
        </w:rPr>
        <w:drawing>
          <wp:inline distT="0" distB="0" distL="0" distR="0">
            <wp:extent cx="1351722" cy="955592"/>
            <wp:effectExtent l="0" t="0" r="0" b="0"/>
            <wp:docPr id="30"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l="34254" t="28543" r="31094" b="15587"/>
                    <a:stretch>
                      <a:fillRect/>
                    </a:stretch>
                  </pic:blipFill>
                  <pic:spPr bwMode="auto">
                    <a:xfrm>
                      <a:off x="0" y="0"/>
                      <a:ext cx="1362156" cy="962968"/>
                    </a:xfrm>
                    <a:prstGeom prst="rect">
                      <a:avLst/>
                    </a:prstGeom>
                    <a:noFill/>
                    <a:ln w="9525">
                      <a:noFill/>
                      <a:miter lim="800000"/>
                      <a:headEnd/>
                      <a:tailEnd/>
                    </a:ln>
                  </pic:spPr>
                </pic:pic>
              </a:graphicData>
            </a:graphic>
          </wp:inline>
        </w:drawing>
      </w:r>
    </w:p>
    <w:p w:rsidR="00305693" w:rsidRPr="0012398C" w:rsidRDefault="000F5ACB" w:rsidP="004624CE">
      <w:pPr>
        <w:pStyle w:val="Nagwek4"/>
        <w:numPr>
          <w:ilvl w:val="0"/>
          <w:numId w:val="40"/>
        </w:numPr>
        <w:spacing w:before="240" w:after="120" w:line="240" w:lineRule="auto"/>
        <w:ind w:left="709" w:hanging="567"/>
        <w:rPr>
          <w:rFonts w:ascii="Arial" w:hAnsi="Arial" w:cs="Arial"/>
          <w:sz w:val="22"/>
          <w:szCs w:val="22"/>
        </w:rPr>
      </w:pPr>
      <w:r w:rsidRPr="0012398C">
        <w:rPr>
          <w:rFonts w:ascii="Arial" w:hAnsi="Arial" w:cs="Arial"/>
          <w:spacing w:val="-4"/>
          <w:sz w:val="22"/>
          <w:szCs w:val="22"/>
        </w:rPr>
        <w:t xml:space="preserve">Drzwi wewnętrzne </w:t>
      </w:r>
      <w:r w:rsidR="007268F6" w:rsidRPr="0012398C">
        <w:rPr>
          <w:rFonts w:ascii="Arial" w:hAnsi="Arial" w:cs="Arial"/>
          <w:spacing w:val="-4"/>
          <w:sz w:val="22"/>
          <w:szCs w:val="22"/>
        </w:rPr>
        <w:t>przeciw</w:t>
      </w:r>
      <w:r w:rsidR="007268F6" w:rsidRPr="0012398C">
        <w:rPr>
          <w:rFonts w:ascii="Arial" w:hAnsi="Arial" w:cs="Arial"/>
          <w:sz w:val="22"/>
          <w:szCs w:val="22"/>
        </w:rPr>
        <w:t xml:space="preserve"> pożarowe</w:t>
      </w:r>
      <w:r w:rsidR="007268F6">
        <w:rPr>
          <w:rFonts w:ascii="Arial" w:hAnsi="Arial" w:cs="Arial"/>
          <w:sz w:val="22"/>
          <w:szCs w:val="22"/>
        </w:rPr>
        <w:t xml:space="preserve"> </w:t>
      </w:r>
      <w:r w:rsidR="007268F6" w:rsidRPr="0012398C">
        <w:rPr>
          <w:rFonts w:ascii="Arial" w:hAnsi="Arial" w:cs="Arial"/>
          <w:sz w:val="22"/>
          <w:szCs w:val="22"/>
        </w:rPr>
        <w:t>EI60</w:t>
      </w:r>
      <w:r w:rsidR="007268F6">
        <w:rPr>
          <w:rFonts w:ascii="Arial" w:hAnsi="Arial" w:cs="Arial"/>
          <w:sz w:val="22"/>
          <w:szCs w:val="22"/>
        </w:rPr>
        <w:t xml:space="preserve"> </w:t>
      </w:r>
      <w:r w:rsidRPr="0012398C">
        <w:rPr>
          <w:rFonts w:ascii="Arial" w:hAnsi="Arial" w:cs="Arial"/>
          <w:spacing w:val="-4"/>
          <w:sz w:val="22"/>
          <w:szCs w:val="22"/>
        </w:rPr>
        <w:t>dwuskrzydłowe z naświetlem, aluminiowe</w:t>
      </w:r>
    </w:p>
    <w:p w:rsidR="00156493" w:rsidRDefault="009F1A32" w:rsidP="0012398C">
      <w:pPr>
        <w:spacing w:after="120" w:line="240" w:lineRule="auto"/>
        <w:ind w:left="0" w:firstLine="0"/>
        <w:rPr>
          <w:rFonts w:ascii="Arial" w:hAnsi="Arial" w:cs="Arial"/>
          <w:color w:val="000000" w:themeColor="text1"/>
          <w:spacing w:val="-6"/>
          <w:sz w:val="22"/>
          <w:szCs w:val="22"/>
          <w:lang w:eastAsia="pl-PL"/>
        </w:rPr>
      </w:pPr>
      <w:r w:rsidRPr="0012398C">
        <w:rPr>
          <w:rFonts w:ascii="Arial" w:hAnsi="Arial" w:cs="Arial"/>
          <w:sz w:val="22"/>
          <w:szCs w:val="22"/>
          <w:lang w:eastAsia="pl-PL"/>
        </w:rPr>
        <w:t>Drzwi</w:t>
      </w:r>
      <w:r w:rsidR="007268F6">
        <w:rPr>
          <w:rFonts w:ascii="Arial" w:hAnsi="Arial" w:cs="Arial"/>
          <w:sz w:val="22"/>
          <w:szCs w:val="22"/>
          <w:lang w:eastAsia="pl-PL"/>
        </w:rPr>
        <w:t xml:space="preserve"> </w:t>
      </w:r>
      <w:r w:rsidRPr="0012398C">
        <w:rPr>
          <w:rFonts w:ascii="Arial" w:hAnsi="Arial" w:cs="Arial"/>
          <w:sz w:val="22"/>
          <w:szCs w:val="22"/>
          <w:lang w:eastAsia="pl-PL"/>
        </w:rPr>
        <w:t xml:space="preserve">o </w:t>
      </w:r>
      <w:r w:rsidR="00355408" w:rsidRPr="0012398C">
        <w:rPr>
          <w:rFonts w:ascii="Arial" w:hAnsi="Arial" w:cs="Arial"/>
          <w:sz w:val="22"/>
          <w:szCs w:val="22"/>
        </w:rPr>
        <w:t>trwałej, solidnej</w:t>
      </w:r>
      <w:r w:rsidR="007268F6">
        <w:rPr>
          <w:rFonts w:ascii="Arial" w:hAnsi="Arial" w:cs="Arial"/>
          <w:sz w:val="22"/>
          <w:szCs w:val="22"/>
        </w:rPr>
        <w:t xml:space="preserve"> </w:t>
      </w:r>
      <w:r w:rsidR="008E0392" w:rsidRPr="0012398C">
        <w:rPr>
          <w:rFonts w:ascii="Arial" w:hAnsi="Arial" w:cs="Arial"/>
          <w:sz w:val="22"/>
          <w:szCs w:val="22"/>
        </w:rPr>
        <w:t>i stabilnej</w:t>
      </w:r>
      <w:r w:rsidR="007268F6">
        <w:rPr>
          <w:rFonts w:ascii="Arial" w:hAnsi="Arial" w:cs="Arial"/>
          <w:sz w:val="22"/>
          <w:szCs w:val="22"/>
        </w:rPr>
        <w:t xml:space="preserve"> </w:t>
      </w:r>
      <w:r w:rsidRPr="0012398C">
        <w:rPr>
          <w:rFonts w:ascii="Arial" w:hAnsi="Arial" w:cs="Arial"/>
          <w:sz w:val="22"/>
          <w:szCs w:val="22"/>
          <w:lang w:eastAsia="pl-PL"/>
        </w:rPr>
        <w:t xml:space="preserve">konstrukcji </w:t>
      </w:r>
      <w:r w:rsidR="000F5ACB" w:rsidRPr="0012398C">
        <w:rPr>
          <w:rFonts w:ascii="Arial" w:hAnsi="Arial" w:cs="Arial"/>
          <w:sz w:val="22"/>
          <w:szCs w:val="22"/>
          <w:lang w:eastAsia="pl-PL"/>
        </w:rPr>
        <w:t>aluminiow</w:t>
      </w:r>
      <w:r w:rsidRPr="0012398C">
        <w:rPr>
          <w:rFonts w:ascii="Arial" w:hAnsi="Arial" w:cs="Arial"/>
          <w:sz w:val="22"/>
          <w:szCs w:val="22"/>
          <w:lang w:eastAsia="pl-PL"/>
        </w:rPr>
        <w:t>ej, przeciwpożarowe</w:t>
      </w:r>
      <w:r w:rsidR="007268F6">
        <w:rPr>
          <w:rFonts w:ascii="Arial" w:hAnsi="Arial" w:cs="Arial"/>
          <w:sz w:val="22"/>
          <w:szCs w:val="22"/>
          <w:lang w:eastAsia="pl-PL"/>
        </w:rPr>
        <w:t xml:space="preserve"> </w:t>
      </w:r>
      <w:r w:rsidR="008E0392" w:rsidRPr="0012398C">
        <w:rPr>
          <w:rFonts w:ascii="Arial" w:hAnsi="Arial" w:cs="Arial"/>
          <w:sz w:val="22"/>
          <w:szCs w:val="22"/>
          <w:lang w:eastAsia="pl-PL"/>
        </w:rPr>
        <w:t xml:space="preserve">o </w:t>
      </w:r>
      <w:r w:rsidR="008E0392" w:rsidRPr="0012398C">
        <w:rPr>
          <w:rFonts w:ascii="Arial" w:hAnsi="Arial" w:cs="Arial"/>
          <w:sz w:val="22"/>
          <w:szCs w:val="22"/>
        </w:rPr>
        <w:t>klasie odporności ogniowej EI 60</w:t>
      </w:r>
      <w:r w:rsidR="000F5ACB" w:rsidRPr="0012398C">
        <w:rPr>
          <w:rFonts w:ascii="Arial" w:hAnsi="Arial" w:cs="Arial"/>
          <w:sz w:val="22"/>
          <w:szCs w:val="22"/>
          <w:lang w:eastAsia="pl-PL"/>
        </w:rPr>
        <w:t>, dymoszczeln</w:t>
      </w:r>
      <w:r w:rsidRPr="0012398C">
        <w:rPr>
          <w:rFonts w:ascii="Arial" w:hAnsi="Arial" w:cs="Arial"/>
          <w:sz w:val="22"/>
          <w:szCs w:val="22"/>
          <w:lang w:eastAsia="pl-PL"/>
        </w:rPr>
        <w:t>e</w:t>
      </w:r>
      <w:r w:rsidR="000F5ACB" w:rsidRPr="0012398C">
        <w:rPr>
          <w:rFonts w:ascii="Arial" w:hAnsi="Arial" w:cs="Arial"/>
          <w:sz w:val="22"/>
          <w:szCs w:val="22"/>
          <w:lang w:eastAsia="pl-PL"/>
        </w:rPr>
        <w:t xml:space="preserve"> ze szkłem pyro </w:t>
      </w:r>
      <w:r w:rsidR="00A908EE" w:rsidRPr="0012398C">
        <w:rPr>
          <w:rFonts w:ascii="Arial" w:hAnsi="Arial" w:cs="Arial"/>
          <w:sz w:val="22"/>
          <w:szCs w:val="22"/>
          <w:lang w:eastAsia="pl-PL"/>
        </w:rPr>
        <w:t xml:space="preserve">i </w:t>
      </w:r>
      <w:r w:rsidR="000F5ACB" w:rsidRPr="0012398C">
        <w:rPr>
          <w:rFonts w:ascii="Arial" w:hAnsi="Arial" w:cs="Arial"/>
          <w:sz w:val="22"/>
          <w:szCs w:val="22"/>
          <w:lang w:eastAsia="pl-PL"/>
        </w:rPr>
        <w:t>o szybach matowych.</w:t>
      </w:r>
      <w:r w:rsidR="00355408" w:rsidRPr="0012398C">
        <w:rPr>
          <w:rFonts w:ascii="Arial" w:hAnsi="Arial" w:cs="Arial"/>
          <w:sz w:val="22"/>
          <w:szCs w:val="22"/>
          <w:lang w:eastAsia="pl-PL"/>
        </w:rPr>
        <w:t xml:space="preserve"> Drzwi </w:t>
      </w:r>
      <w:r w:rsidR="00556EFE" w:rsidRPr="0012398C">
        <w:rPr>
          <w:rFonts w:ascii="Arial" w:hAnsi="Arial" w:cs="Arial"/>
          <w:sz w:val="22"/>
          <w:szCs w:val="22"/>
          <w:lang w:eastAsia="pl-PL"/>
        </w:rPr>
        <w:t>posiadające</w:t>
      </w:r>
      <w:r w:rsidR="00355408" w:rsidRPr="0012398C">
        <w:rPr>
          <w:rFonts w:ascii="Arial" w:hAnsi="Arial" w:cs="Arial"/>
          <w:sz w:val="22"/>
          <w:szCs w:val="22"/>
        </w:rPr>
        <w:t xml:space="preserve"> parametr</w:t>
      </w:r>
      <w:r w:rsidR="009803FD" w:rsidRPr="0012398C">
        <w:rPr>
          <w:rFonts w:ascii="Arial" w:hAnsi="Arial" w:cs="Arial"/>
          <w:sz w:val="22"/>
          <w:szCs w:val="22"/>
        </w:rPr>
        <w:t>y</w:t>
      </w:r>
      <w:r w:rsidR="00355408" w:rsidRPr="0012398C">
        <w:rPr>
          <w:rFonts w:ascii="Arial" w:hAnsi="Arial" w:cs="Arial"/>
          <w:sz w:val="22"/>
          <w:szCs w:val="22"/>
        </w:rPr>
        <w:t xml:space="preserve"> izolacyjności termiczne</w:t>
      </w:r>
      <w:r w:rsidR="004C436B" w:rsidRPr="0012398C">
        <w:rPr>
          <w:rFonts w:ascii="Arial" w:hAnsi="Arial" w:cs="Arial"/>
          <w:sz w:val="22"/>
          <w:szCs w:val="22"/>
        </w:rPr>
        <w:t>j</w:t>
      </w:r>
      <w:r w:rsidR="007268F6">
        <w:rPr>
          <w:rFonts w:ascii="Arial" w:hAnsi="Arial" w:cs="Arial"/>
          <w:sz w:val="22"/>
          <w:szCs w:val="22"/>
        </w:rPr>
        <w:t xml:space="preserve"> </w:t>
      </w:r>
      <w:r w:rsidR="009803FD" w:rsidRPr="0012398C">
        <w:rPr>
          <w:rFonts w:ascii="Arial" w:hAnsi="Arial" w:cs="Arial"/>
          <w:sz w:val="22"/>
          <w:szCs w:val="22"/>
        </w:rPr>
        <w:t xml:space="preserve">i </w:t>
      </w:r>
      <w:r w:rsidR="00355408" w:rsidRPr="0012398C">
        <w:rPr>
          <w:rFonts w:ascii="Arial" w:hAnsi="Arial" w:cs="Arial"/>
          <w:sz w:val="22"/>
          <w:szCs w:val="22"/>
        </w:rPr>
        <w:t>izolacyjności akustycznej</w:t>
      </w:r>
      <w:r w:rsidR="008E0392" w:rsidRPr="0012398C">
        <w:rPr>
          <w:rFonts w:ascii="Arial" w:hAnsi="Arial" w:cs="Arial"/>
          <w:sz w:val="22"/>
          <w:szCs w:val="22"/>
        </w:rPr>
        <w:t>.</w:t>
      </w:r>
      <w:r w:rsidR="007268F6">
        <w:rPr>
          <w:rFonts w:ascii="Arial" w:hAnsi="Arial" w:cs="Arial"/>
          <w:sz w:val="22"/>
          <w:szCs w:val="22"/>
        </w:rPr>
        <w:t xml:space="preserve"> </w:t>
      </w:r>
      <w:r w:rsidR="005646AB" w:rsidRPr="0012398C">
        <w:rPr>
          <w:rFonts w:ascii="Arial" w:hAnsi="Arial" w:cs="Arial"/>
          <w:sz w:val="22"/>
          <w:szCs w:val="22"/>
          <w:lang w:eastAsia="pl-PL"/>
        </w:rPr>
        <w:t xml:space="preserve">Wyposażone w </w:t>
      </w:r>
      <w:r w:rsidR="005646AB" w:rsidRPr="0012398C">
        <w:rPr>
          <w:rFonts w:ascii="Arial" w:hAnsi="Arial" w:cs="Arial"/>
          <w:sz w:val="22"/>
          <w:szCs w:val="22"/>
        </w:rPr>
        <w:t xml:space="preserve">specjalne uszczelki pęczniejące i ceramiczne zapobiegające przedostawaniu się ognia </w:t>
      </w:r>
      <w:r w:rsidR="007268F6">
        <w:rPr>
          <w:rFonts w:ascii="Arial" w:hAnsi="Arial" w:cs="Arial"/>
          <w:sz w:val="22"/>
          <w:szCs w:val="22"/>
        </w:rPr>
        <w:br/>
      </w:r>
      <w:r w:rsidR="005646AB" w:rsidRPr="0012398C">
        <w:rPr>
          <w:rFonts w:ascii="Arial" w:hAnsi="Arial" w:cs="Arial"/>
          <w:sz w:val="22"/>
          <w:szCs w:val="22"/>
        </w:rPr>
        <w:t>i dymu.</w:t>
      </w:r>
      <w:r w:rsidR="007268F6">
        <w:rPr>
          <w:rFonts w:ascii="Arial" w:hAnsi="Arial" w:cs="Arial"/>
          <w:sz w:val="22"/>
          <w:szCs w:val="22"/>
        </w:rPr>
        <w:t xml:space="preserve"> </w:t>
      </w:r>
      <w:r w:rsidR="005646AB" w:rsidRPr="0012398C">
        <w:rPr>
          <w:rFonts w:ascii="Arial" w:hAnsi="Arial" w:cs="Arial"/>
          <w:sz w:val="22"/>
          <w:szCs w:val="22"/>
        </w:rPr>
        <w:t>Okucia drzwi spełniające wymagania przeciwogniowe.</w:t>
      </w:r>
      <w:r w:rsidR="007268F6">
        <w:rPr>
          <w:rFonts w:ascii="Arial" w:hAnsi="Arial" w:cs="Arial"/>
          <w:sz w:val="22"/>
          <w:szCs w:val="22"/>
        </w:rPr>
        <w:t xml:space="preserve"> </w:t>
      </w:r>
      <w:r w:rsidR="005646AB" w:rsidRPr="0012398C">
        <w:rPr>
          <w:rFonts w:ascii="Arial" w:hAnsi="Arial" w:cs="Arial"/>
          <w:sz w:val="22"/>
          <w:szCs w:val="22"/>
          <w:lang w:eastAsia="pl-PL"/>
        </w:rPr>
        <w:t xml:space="preserve">Drzwi z 3 szt. </w:t>
      </w:r>
      <w:r w:rsidR="005646AB" w:rsidRPr="007268F6">
        <w:rPr>
          <w:rFonts w:ascii="Arial" w:hAnsi="Arial" w:cs="Arial"/>
          <w:spacing w:val="-6"/>
          <w:sz w:val="22"/>
          <w:szCs w:val="22"/>
          <w:lang w:eastAsia="pl-PL"/>
        </w:rPr>
        <w:t>zawi</w:t>
      </w:r>
      <w:r w:rsidR="00B334E6">
        <w:rPr>
          <w:rFonts w:ascii="Arial" w:hAnsi="Arial" w:cs="Arial"/>
          <w:spacing w:val="-6"/>
          <w:sz w:val="22"/>
          <w:szCs w:val="22"/>
          <w:lang w:eastAsia="pl-PL"/>
        </w:rPr>
        <w:t xml:space="preserve">asów, zamkiem, samozamykaczem, </w:t>
      </w:r>
      <w:r w:rsidR="005646AB" w:rsidRPr="007268F6">
        <w:rPr>
          <w:rFonts w:ascii="Arial" w:hAnsi="Arial" w:cs="Arial"/>
          <w:color w:val="000000" w:themeColor="text1"/>
          <w:spacing w:val="-6"/>
          <w:sz w:val="22"/>
          <w:szCs w:val="22"/>
          <w:lang w:eastAsia="pl-PL"/>
        </w:rPr>
        <w:t>klamką</w:t>
      </w:r>
      <w:r w:rsidR="00B334E6">
        <w:rPr>
          <w:rFonts w:ascii="Arial" w:hAnsi="Arial" w:cs="Arial"/>
          <w:color w:val="000000" w:themeColor="text1"/>
          <w:spacing w:val="-6"/>
          <w:sz w:val="22"/>
          <w:szCs w:val="22"/>
          <w:lang w:eastAsia="pl-PL"/>
        </w:rPr>
        <w:t>, stopką trzymającą drzwiową</w:t>
      </w:r>
      <w:r w:rsidR="005646AB" w:rsidRPr="007268F6">
        <w:rPr>
          <w:rFonts w:ascii="Arial" w:hAnsi="Arial" w:cs="Arial"/>
          <w:color w:val="000000" w:themeColor="text1"/>
          <w:spacing w:val="-6"/>
          <w:sz w:val="22"/>
          <w:szCs w:val="22"/>
          <w:lang w:eastAsia="pl-PL"/>
        </w:rPr>
        <w:t>.</w:t>
      </w:r>
      <w:r w:rsidR="007268F6" w:rsidRPr="007268F6">
        <w:rPr>
          <w:rFonts w:ascii="Arial" w:hAnsi="Arial" w:cs="Arial"/>
          <w:color w:val="000000" w:themeColor="text1"/>
          <w:spacing w:val="-6"/>
          <w:sz w:val="22"/>
          <w:szCs w:val="22"/>
          <w:lang w:eastAsia="pl-PL"/>
        </w:rPr>
        <w:t xml:space="preserve"> </w:t>
      </w:r>
    </w:p>
    <w:p w:rsidR="000F5ACB" w:rsidRPr="0012398C" w:rsidRDefault="00156493" w:rsidP="0012398C">
      <w:pPr>
        <w:spacing w:after="120" w:line="240" w:lineRule="auto"/>
        <w:ind w:left="0" w:firstLine="0"/>
        <w:rPr>
          <w:rFonts w:ascii="Arial" w:hAnsi="Arial" w:cs="Arial"/>
          <w:sz w:val="22"/>
          <w:szCs w:val="22"/>
          <w:lang w:eastAsia="pl-PL"/>
        </w:rPr>
      </w:pPr>
      <w:r>
        <w:rPr>
          <w:rFonts w:ascii="Arial" w:hAnsi="Arial" w:cs="Arial"/>
          <w:spacing w:val="-6"/>
          <w:sz w:val="22"/>
          <w:szCs w:val="22"/>
          <w:lang w:eastAsia="pl-PL"/>
        </w:rPr>
        <w:t xml:space="preserve">Kolor drzwi z naświetlem p.poż </w:t>
      </w:r>
      <w:r w:rsidR="008E0392" w:rsidRPr="007268F6">
        <w:rPr>
          <w:rFonts w:ascii="Arial" w:hAnsi="Arial" w:cs="Arial"/>
          <w:spacing w:val="-6"/>
          <w:sz w:val="22"/>
          <w:szCs w:val="22"/>
          <w:lang w:eastAsia="pl-PL"/>
        </w:rPr>
        <w:t>do uzgodnienia z u</w:t>
      </w:r>
      <w:r w:rsidR="008E0392" w:rsidRPr="0012398C">
        <w:rPr>
          <w:rFonts w:ascii="Arial" w:hAnsi="Arial" w:cs="Arial"/>
          <w:sz w:val="22"/>
          <w:szCs w:val="22"/>
          <w:lang w:eastAsia="pl-PL"/>
        </w:rPr>
        <w:t>żytkownikiem.</w:t>
      </w:r>
    </w:p>
    <w:p w:rsidR="00FC4C80" w:rsidRPr="0012398C" w:rsidRDefault="005646AB" w:rsidP="0012398C">
      <w:pPr>
        <w:spacing w:line="240" w:lineRule="auto"/>
        <w:ind w:left="0" w:firstLine="0"/>
        <w:rPr>
          <w:rFonts w:ascii="Arial" w:hAnsi="Arial" w:cs="Arial"/>
          <w:sz w:val="22"/>
          <w:szCs w:val="22"/>
        </w:rPr>
      </w:pPr>
      <w:r w:rsidRPr="0012398C">
        <w:rPr>
          <w:rFonts w:ascii="Arial" w:hAnsi="Arial" w:cs="Arial"/>
          <w:sz w:val="22"/>
          <w:szCs w:val="22"/>
        </w:rPr>
        <w:t>Zestaw</w:t>
      </w:r>
      <w:r w:rsidR="000D4800">
        <w:rPr>
          <w:rFonts w:ascii="Arial" w:hAnsi="Arial" w:cs="Arial"/>
          <w:sz w:val="22"/>
          <w:szCs w:val="22"/>
        </w:rPr>
        <w:t xml:space="preserve"> drzwiowy (drzwi i naświetle) </w:t>
      </w:r>
      <w:r w:rsidR="00FC4C80" w:rsidRPr="0012398C">
        <w:rPr>
          <w:rFonts w:ascii="Arial" w:hAnsi="Arial" w:cs="Arial"/>
          <w:sz w:val="22"/>
          <w:szCs w:val="22"/>
        </w:rPr>
        <w:t>zewnętrzn</w:t>
      </w:r>
      <w:r w:rsidR="000D4800">
        <w:rPr>
          <w:rFonts w:ascii="Arial" w:hAnsi="Arial" w:cs="Arial"/>
          <w:sz w:val="22"/>
          <w:szCs w:val="22"/>
        </w:rPr>
        <w:t>e</w:t>
      </w:r>
      <w:r w:rsidR="00FC4C80" w:rsidRPr="0012398C">
        <w:rPr>
          <w:rFonts w:ascii="Arial" w:hAnsi="Arial" w:cs="Arial"/>
          <w:sz w:val="22"/>
          <w:szCs w:val="22"/>
        </w:rPr>
        <w:t xml:space="preserve"> </w:t>
      </w:r>
      <w:r w:rsidR="000D4800" w:rsidRPr="0012398C">
        <w:rPr>
          <w:rFonts w:ascii="Arial" w:hAnsi="Arial" w:cs="Arial"/>
          <w:sz w:val="22"/>
          <w:szCs w:val="22"/>
        </w:rPr>
        <w:t>wymiary</w:t>
      </w:r>
      <w:r w:rsidR="00FC4C80" w:rsidRPr="0012398C">
        <w:rPr>
          <w:rFonts w:ascii="Arial" w:hAnsi="Arial" w:cs="Arial"/>
          <w:sz w:val="22"/>
          <w:szCs w:val="22"/>
        </w:rPr>
        <w:t>:</w:t>
      </w:r>
    </w:p>
    <w:p w:rsidR="00FC4C80" w:rsidRPr="007268F6" w:rsidRDefault="000D4800" w:rsidP="009277CD">
      <w:pPr>
        <w:numPr>
          <w:ilvl w:val="0"/>
          <w:numId w:val="35"/>
        </w:numPr>
        <w:tabs>
          <w:tab w:val="right" w:pos="8787"/>
        </w:tabs>
        <w:spacing w:line="240" w:lineRule="auto"/>
        <w:ind w:left="567" w:hanging="425"/>
        <w:rPr>
          <w:rFonts w:ascii="Arial" w:hAnsi="Arial" w:cs="Arial"/>
          <w:sz w:val="22"/>
          <w:szCs w:val="22"/>
        </w:rPr>
      </w:pPr>
      <w:r w:rsidRPr="007268F6">
        <w:rPr>
          <w:rFonts w:ascii="Arial" w:hAnsi="Arial" w:cs="Arial"/>
          <w:sz w:val="22"/>
          <w:szCs w:val="22"/>
        </w:rPr>
        <w:t>szerokość –</w:t>
      </w:r>
      <w:r>
        <w:rPr>
          <w:rFonts w:ascii="Arial" w:hAnsi="Arial" w:cs="Arial"/>
          <w:sz w:val="22"/>
          <w:szCs w:val="22"/>
        </w:rPr>
        <w:t xml:space="preserve"> </w:t>
      </w:r>
      <w:r w:rsidR="00FC4C80" w:rsidRPr="007268F6">
        <w:rPr>
          <w:rFonts w:ascii="Arial" w:hAnsi="Arial" w:cs="Arial"/>
          <w:sz w:val="22"/>
          <w:szCs w:val="22"/>
        </w:rPr>
        <w:t>180 cm;</w:t>
      </w:r>
    </w:p>
    <w:p w:rsidR="00FC4C80" w:rsidRPr="007268F6" w:rsidRDefault="000D4800" w:rsidP="009277CD">
      <w:pPr>
        <w:numPr>
          <w:ilvl w:val="0"/>
          <w:numId w:val="35"/>
        </w:numPr>
        <w:tabs>
          <w:tab w:val="right" w:pos="8787"/>
        </w:tabs>
        <w:spacing w:line="240" w:lineRule="auto"/>
        <w:ind w:left="567" w:hanging="425"/>
        <w:rPr>
          <w:rFonts w:ascii="Arial" w:hAnsi="Arial" w:cs="Arial"/>
          <w:sz w:val="22"/>
          <w:szCs w:val="22"/>
        </w:rPr>
      </w:pPr>
      <w:r w:rsidRPr="007268F6">
        <w:rPr>
          <w:rFonts w:ascii="Arial" w:hAnsi="Arial" w:cs="Arial"/>
          <w:sz w:val="22"/>
          <w:szCs w:val="22"/>
        </w:rPr>
        <w:t>wysokość –</w:t>
      </w:r>
      <w:r>
        <w:rPr>
          <w:rFonts w:ascii="Arial" w:hAnsi="Arial" w:cs="Arial"/>
          <w:sz w:val="22"/>
          <w:szCs w:val="22"/>
        </w:rPr>
        <w:t xml:space="preserve"> </w:t>
      </w:r>
      <w:r w:rsidR="00FC4C80" w:rsidRPr="007268F6">
        <w:rPr>
          <w:rFonts w:ascii="Arial" w:hAnsi="Arial" w:cs="Arial"/>
          <w:sz w:val="22"/>
          <w:szCs w:val="22"/>
        </w:rPr>
        <w:t>270 cm;</w:t>
      </w:r>
    </w:p>
    <w:p w:rsidR="007268F6" w:rsidRPr="000D4800" w:rsidRDefault="000D4800" w:rsidP="009277CD">
      <w:pPr>
        <w:numPr>
          <w:ilvl w:val="0"/>
          <w:numId w:val="35"/>
        </w:numPr>
        <w:tabs>
          <w:tab w:val="right" w:pos="8787"/>
        </w:tabs>
        <w:spacing w:line="240" w:lineRule="auto"/>
        <w:ind w:left="567" w:hanging="425"/>
        <w:rPr>
          <w:rFonts w:ascii="Arial" w:hAnsi="Arial" w:cs="Arial"/>
          <w:sz w:val="22"/>
          <w:szCs w:val="22"/>
        </w:rPr>
      </w:pPr>
      <w:r w:rsidRPr="007268F6">
        <w:rPr>
          <w:rFonts w:ascii="Arial" w:hAnsi="Arial" w:cs="Arial"/>
          <w:sz w:val="22"/>
          <w:szCs w:val="22"/>
        </w:rPr>
        <w:t xml:space="preserve">skrzydła </w:t>
      </w:r>
      <w:r w:rsidR="005646AB" w:rsidRPr="007268F6">
        <w:rPr>
          <w:rFonts w:ascii="Arial" w:hAnsi="Arial" w:cs="Arial"/>
          <w:sz w:val="22"/>
          <w:szCs w:val="22"/>
        </w:rPr>
        <w:t>drzwi o wymiarach</w:t>
      </w:r>
      <w:r>
        <w:rPr>
          <w:rFonts w:ascii="Arial" w:hAnsi="Arial" w:cs="Arial"/>
          <w:sz w:val="22"/>
          <w:szCs w:val="22"/>
        </w:rPr>
        <w:t>:</w:t>
      </w:r>
      <w:r w:rsidR="005646AB" w:rsidRPr="007268F6">
        <w:rPr>
          <w:rFonts w:ascii="Arial" w:hAnsi="Arial" w:cs="Arial"/>
          <w:sz w:val="22"/>
          <w:szCs w:val="22"/>
        </w:rPr>
        <w:t xml:space="preserve"> </w:t>
      </w:r>
      <w:r w:rsidR="009803FD" w:rsidRPr="007268F6">
        <w:rPr>
          <w:rFonts w:ascii="Arial" w:hAnsi="Arial" w:cs="Arial"/>
          <w:sz w:val="22"/>
          <w:szCs w:val="22"/>
        </w:rPr>
        <w:t>100</w:t>
      </w:r>
      <w:r w:rsidR="005646AB" w:rsidRPr="007268F6">
        <w:rPr>
          <w:rFonts w:ascii="Arial" w:hAnsi="Arial" w:cs="Arial"/>
          <w:sz w:val="22"/>
          <w:szCs w:val="22"/>
        </w:rPr>
        <w:t xml:space="preserve"> cm i </w:t>
      </w:r>
      <w:r w:rsidR="009803FD" w:rsidRPr="007268F6">
        <w:rPr>
          <w:rFonts w:ascii="Arial" w:hAnsi="Arial" w:cs="Arial"/>
          <w:sz w:val="22"/>
          <w:szCs w:val="22"/>
        </w:rPr>
        <w:t>8</w:t>
      </w:r>
      <w:r w:rsidR="005646AB" w:rsidRPr="007268F6">
        <w:rPr>
          <w:rFonts w:ascii="Arial" w:hAnsi="Arial" w:cs="Arial"/>
          <w:sz w:val="22"/>
          <w:szCs w:val="22"/>
        </w:rPr>
        <w:t xml:space="preserve">0 cm o wysokości 210 cm. </w:t>
      </w:r>
    </w:p>
    <w:p w:rsidR="005646AB" w:rsidRPr="0012398C" w:rsidRDefault="000D4800" w:rsidP="009277CD">
      <w:pPr>
        <w:numPr>
          <w:ilvl w:val="0"/>
          <w:numId w:val="35"/>
        </w:numPr>
        <w:tabs>
          <w:tab w:val="right" w:pos="8787"/>
        </w:tabs>
        <w:spacing w:after="120" w:line="240" w:lineRule="auto"/>
        <w:ind w:left="567" w:hanging="425"/>
        <w:rPr>
          <w:rFonts w:ascii="Arial" w:hAnsi="Arial" w:cs="Arial"/>
        </w:rPr>
      </w:pPr>
      <w:r w:rsidRPr="007268F6">
        <w:rPr>
          <w:rFonts w:ascii="Arial" w:hAnsi="Arial" w:cs="Arial"/>
          <w:sz w:val="22"/>
          <w:szCs w:val="22"/>
        </w:rPr>
        <w:t>naświetle</w:t>
      </w:r>
      <w:r w:rsidRPr="007268F6">
        <w:rPr>
          <w:rFonts w:ascii="Arial" w:hAnsi="Arial" w:cs="Arial"/>
          <w:sz w:val="22"/>
          <w:szCs w:val="22"/>
          <w:lang w:eastAsia="pl-PL"/>
        </w:rPr>
        <w:t xml:space="preserve"> </w:t>
      </w:r>
      <w:r w:rsidR="005646AB" w:rsidRPr="007268F6">
        <w:rPr>
          <w:rFonts w:ascii="Arial" w:hAnsi="Arial" w:cs="Arial"/>
          <w:sz w:val="22"/>
          <w:szCs w:val="22"/>
          <w:lang w:eastAsia="pl-PL"/>
        </w:rPr>
        <w:t>o wysokości</w:t>
      </w:r>
      <w:r w:rsidR="005646AB" w:rsidRPr="0012398C">
        <w:rPr>
          <w:rFonts w:ascii="Arial" w:hAnsi="Arial" w:cs="Arial"/>
          <w:lang w:eastAsia="pl-PL"/>
        </w:rPr>
        <w:t xml:space="preserve"> 60 cm i szerokości 180 cm. </w:t>
      </w:r>
    </w:p>
    <w:p w:rsidR="00355408" w:rsidRPr="0012398C" w:rsidRDefault="00355408" w:rsidP="007268F6">
      <w:pPr>
        <w:spacing w:line="240" w:lineRule="auto"/>
        <w:rPr>
          <w:rFonts w:ascii="Arial" w:hAnsi="Arial" w:cs="Arial"/>
          <w:b/>
          <w:sz w:val="22"/>
          <w:szCs w:val="22"/>
        </w:rPr>
      </w:pPr>
      <w:r w:rsidRPr="0012398C">
        <w:rPr>
          <w:rFonts w:ascii="Arial" w:hAnsi="Arial" w:cs="Arial"/>
          <w:b/>
          <w:sz w:val="22"/>
          <w:szCs w:val="22"/>
        </w:rPr>
        <w:t>Parametry techniczne:</w:t>
      </w:r>
    </w:p>
    <w:p w:rsidR="00355408" w:rsidRPr="007268F6" w:rsidRDefault="000D4800" w:rsidP="009277CD">
      <w:pPr>
        <w:numPr>
          <w:ilvl w:val="0"/>
          <w:numId w:val="35"/>
        </w:numPr>
        <w:tabs>
          <w:tab w:val="left" w:pos="3402"/>
          <w:tab w:val="right" w:pos="8787"/>
        </w:tabs>
        <w:spacing w:line="240" w:lineRule="auto"/>
        <w:ind w:left="567" w:hanging="425"/>
        <w:rPr>
          <w:rFonts w:ascii="Arial" w:hAnsi="Arial" w:cs="Arial"/>
          <w:sz w:val="22"/>
          <w:szCs w:val="22"/>
        </w:rPr>
      </w:pPr>
      <w:r w:rsidRPr="007268F6">
        <w:rPr>
          <w:rFonts w:ascii="Arial" w:hAnsi="Arial" w:cs="Arial"/>
          <w:sz w:val="22"/>
          <w:szCs w:val="22"/>
        </w:rPr>
        <w:t xml:space="preserve">przepuszczalność </w:t>
      </w:r>
      <w:r w:rsidR="00355408" w:rsidRPr="007268F6">
        <w:rPr>
          <w:rFonts w:ascii="Arial" w:hAnsi="Arial" w:cs="Arial"/>
          <w:sz w:val="22"/>
          <w:szCs w:val="22"/>
        </w:rPr>
        <w:t>powietrza</w:t>
      </w:r>
      <w:r w:rsidR="009277CD">
        <w:rPr>
          <w:rFonts w:ascii="Arial" w:hAnsi="Arial" w:cs="Arial"/>
          <w:sz w:val="22"/>
          <w:szCs w:val="22"/>
        </w:rPr>
        <w:tab/>
      </w:r>
      <w:r w:rsidR="00355408" w:rsidRPr="007268F6">
        <w:rPr>
          <w:rFonts w:ascii="Arial" w:hAnsi="Arial" w:cs="Arial"/>
          <w:sz w:val="22"/>
          <w:szCs w:val="22"/>
        </w:rPr>
        <w:tab/>
        <w:t>klasa 2 wg PN-EN 12207</w:t>
      </w:r>
    </w:p>
    <w:p w:rsidR="00355408" w:rsidRPr="007268F6" w:rsidRDefault="000D4800" w:rsidP="009277CD">
      <w:pPr>
        <w:numPr>
          <w:ilvl w:val="0"/>
          <w:numId w:val="35"/>
        </w:numPr>
        <w:tabs>
          <w:tab w:val="left" w:pos="2694"/>
          <w:tab w:val="right" w:pos="8787"/>
        </w:tabs>
        <w:spacing w:line="240" w:lineRule="auto"/>
        <w:ind w:left="567" w:hanging="425"/>
        <w:rPr>
          <w:rFonts w:ascii="Arial" w:hAnsi="Arial" w:cs="Arial"/>
          <w:sz w:val="22"/>
          <w:szCs w:val="22"/>
        </w:rPr>
      </w:pPr>
      <w:r w:rsidRPr="007268F6">
        <w:rPr>
          <w:rFonts w:ascii="Arial" w:hAnsi="Arial" w:cs="Arial"/>
          <w:sz w:val="22"/>
          <w:szCs w:val="22"/>
        </w:rPr>
        <w:t xml:space="preserve">wodoszczelność </w:t>
      </w:r>
      <w:r>
        <w:rPr>
          <w:rFonts w:ascii="Arial" w:hAnsi="Arial" w:cs="Arial"/>
          <w:sz w:val="22"/>
          <w:szCs w:val="22"/>
        </w:rPr>
        <w:tab/>
      </w:r>
      <w:r w:rsidR="00E82D3D" w:rsidRPr="007268F6">
        <w:rPr>
          <w:rFonts w:ascii="Arial" w:hAnsi="Arial" w:cs="Arial"/>
          <w:sz w:val="22"/>
          <w:szCs w:val="22"/>
        </w:rPr>
        <w:tab/>
      </w:r>
      <w:r w:rsidR="00355408" w:rsidRPr="007268F6">
        <w:rPr>
          <w:rFonts w:ascii="Arial" w:hAnsi="Arial" w:cs="Arial"/>
          <w:sz w:val="22"/>
          <w:szCs w:val="22"/>
        </w:rPr>
        <w:t>klasa 3A wg PNEN 12208</w:t>
      </w:r>
    </w:p>
    <w:p w:rsidR="00355408" w:rsidRPr="007268F6" w:rsidRDefault="000D4800" w:rsidP="009277CD">
      <w:pPr>
        <w:numPr>
          <w:ilvl w:val="0"/>
          <w:numId w:val="35"/>
        </w:numPr>
        <w:tabs>
          <w:tab w:val="left" w:pos="2552"/>
          <w:tab w:val="right" w:pos="8787"/>
        </w:tabs>
        <w:spacing w:line="240" w:lineRule="auto"/>
        <w:ind w:left="567" w:hanging="425"/>
        <w:rPr>
          <w:rFonts w:ascii="Arial" w:hAnsi="Arial" w:cs="Arial"/>
          <w:sz w:val="22"/>
          <w:szCs w:val="22"/>
        </w:rPr>
      </w:pPr>
      <w:r w:rsidRPr="007268F6">
        <w:rPr>
          <w:rFonts w:ascii="Arial" w:hAnsi="Arial" w:cs="Arial"/>
          <w:sz w:val="22"/>
          <w:szCs w:val="22"/>
        </w:rPr>
        <w:t xml:space="preserve">klasyfikacja </w:t>
      </w:r>
      <w:r w:rsidR="00355408" w:rsidRPr="007268F6">
        <w:rPr>
          <w:rFonts w:ascii="Arial" w:hAnsi="Arial" w:cs="Arial"/>
          <w:sz w:val="22"/>
          <w:szCs w:val="22"/>
        </w:rPr>
        <w:t>ogniowa</w:t>
      </w:r>
      <w:r w:rsidR="00DB3EB7">
        <w:rPr>
          <w:rFonts w:ascii="Arial" w:hAnsi="Arial" w:cs="Arial"/>
          <w:sz w:val="22"/>
          <w:szCs w:val="22"/>
        </w:rPr>
        <w:t xml:space="preserve"> </w:t>
      </w:r>
      <w:r w:rsidR="009277CD">
        <w:rPr>
          <w:rFonts w:ascii="Arial" w:hAnsi="Arial" w:cs="Arial"/>
          <w:sz w:val="22"/>
          <w:szCs w:val="22"/>
        </w:rPr>
        <w:tab/>
      </w:r>
      <w:r w:rsidR="00355408" w:rsidRPr="007268F6">
        <w:rPr>
          <w:rFonts w:ascii="Arial" w:hAnsi="Arial" w:cs="Arial"/>
          <w:sz w:val="22"/>
          <w:szCs w:val="22"/>
        </w:rPr>
        <w:t>klasa EI 60 wg PN-EN 13501-2+A1:2016</w:t>
      </w:r>
    </w:p>
    <w:p w:rsidR="00355408" w:rsidRPr="0012398C" w:rsidRDefault="000D4800" w:rsidP="009277CD">
      <w:pPr>
        <w:tabs>
          <w:tab w:val="left" w:pos="567"/>
          <w:tab w:val="right" w:pos="8787"/>
        </w:tabs>
        <w:spacing w:line="240" w:lineRule="auto"/>
        <w:ind w:left="567" w:firstLine="0"/>
        <w:rPr>
          <w:rFonts w:ascii="Arial" w:hAnsi="Arial" w:cs="Arial"/>
          <w:sz w:val="22"/>
          <w:szCs w:val="22"/>
        </w:rPr>
      </w:pPr>
      <w:r>
        <w:rPr>
          <w:rFonts w:ascii="Arial" w:hAnsi="Arial" w:cs="Arial"/>
          <w:sz w:val="22"/>
          <w:szCs w:val="22"/>
        </w:rPr>
        <w:tab/>
      </w:r>
      <w:r w:rsidR="00355408" w:rsidRPr="0012398C">
        <w:rPr>
          <w:rFonts w:ascii="Arial" w:hAnsi="Arial" w:cs="Arial"/>
          <w:sz w:val="22"/>
          <w:szCs w:val="22"/>
        </w:rPr>
        <w:t>oraz wg PN-EN 13501-2:2016-07</w:t>
      </w:r>
    </w:p>
    <w:p w:rsidR="00355408" w:rsidRPr="007268F6" w:rsidRDefault="000D4800" w:rsidP="009277CD">
      <w:pPr>
        <w:numPr>
          <w:ilvl w:val="0"/>
          <w:numId w:val="35"/>
        </w:numPr>
        <w:tabs>
          <w:tab w:val="right" w:pos="8787"/>
        </w:tabs>
        <w:spacing w:line="240" w:lineRule="auto"/>
        <w:ind w:left="567" w:hanging="425"/>
        <w:rPr>
          <w:rFonts w:ascii="Arial" w:hAnsi="Arial" w:cs="Arial"/>
          <w:sz w:val="22"/>
          <w:szCs w:val="22"/>
        </w:rPr>
      </w:pPr>
      <w:r w:rsidRPr="007268F6">
        <w:rPr>
          <w:rFonts w:ascii="Arial" w:hAnsi="Arial" w:cs="Arial"/>
          <w:sz w:val="22"/>
          <w:szCs w:val="22"/>
        </w:rPr>
        <w:t xml:space="preserve">odporność </w:t>
      </w:r>
      <w:r w:rsidR="004B5481" w:rsidRPr="007268F6">
        <w:rPr>
          <w:rFonts w:ascii="Arial" w:hAnsi="Arial" w:cs="Arial"/>
          <w:sz w:val="22"/>
          <w:szCs w:val="22"/>
        </w:rPr>
        <w:t xml:space="preserve">na obciążenie wiatrem </w:t>
      </w:r>
      <w:r w:rsidR="004B5481" w:rsidRPr="007268F6">
        <w:rPr>
          <w:rFonts w:ascii="Arial" w:hAnsi="Arial" w:cs="Arial"/>
          <w:sz w:val="22"/>
          <w:szCs w:val="22"/>
        </w:rPr>
        <w:tab/>
      </w:r>
      <w:r w:rsidR="00355408" w:rsidRPr="007268F6">
        <w:rPr>
          <w:rFonts w:ascii="Arial" w:hAnsi="Arial" w:cs="Arial"/>
          <w:sz w:val="22"/>
          <w:szCs w:val="22"/>
        </w:rPr>
        <w:t>klasa C1 wg PN-EN 12210</w:t>
      </w:r>
    </w:p>
    <w:p w:rsidR="00355408" w:rsidRPr="007268F6" w:rsidRDefault="000D4800" w:rsidP="009277CD">
      <w:pPr>
        <w:numPr>
          <w:ilvl w:val="0"/>
          <w:numId w:val="35"/>
        </w:numPr>
        <w:tabs>
          <w:tab w:val="right" w:pos="8787"/>
        </w:tabs>
        <w:spacing w:line="240" w:lineRule="auto"/>
        <w:ind w:left="567" w:hanging="425"/>
        <w:rPr>
          <w:rFonts w:ascii="Arial" w:hAnsi="Arial" w:cs="Arial"/>
          <w:sz w:val="22"/>
          <w:szCs w:val="22"/>
        </w:rPr>
      </w:pPr>
      <w:r w:rsidRPr="007268F6">
        <w:rPr>
          <w:rFonts w:ascii="Arial" w:hAnsi="Arial" w:cs="Arial"/>
          <w:sz w:val="22"/>
          <w:szCs w:val="22"/>
        </w:rPr>
        <w:t xml:space="preserve">współczynnik </w:t>
      </w:r>
      <w:r w:rsidR="00355408" w:rsidRPr="007268F6">
        <w:rPr>
          <w:rFonts w:ascii="Arial" w:hAnsi="Arial" w:cs="Arial"/>
          <w:sz w:val="22"/>
          <w:szCs w:val="22"/>
        </w:rPr>
        <w:t>przenikania ciepła:</w:t>
      </w:r>
      <w:r w:rsidR="004B5481" w:rsidRPr="007268F6">
        <w:rPr>
          <w:rFonts w:ascii="Arial" w:hAnsi="Arial" w:cs="Arial"/>
          <w:sz w:val="22"/>
          <w:szCs w:val="22"/>
        </w:rPr>
        <w:tab/>
      </w:r>
      <w:r w:rsidR="00355408" w:rsidRPr="007268F6">
        <w:rPr>
          <w:rFonts w:ascii="Arial" w:hAnsi="Arial" w:cs="Arial"/>
          <w:sz w:val="22"/>
          <w:szCs w:val="22"/>
        </w:rPr>
        <w:t>Uf = od 2,1 W/m2K wg PN-EN ISO 6946</w:t>
      </w:r>
    </w:p>
    <w:p w:rsidR="00355408" w:rsidRPr="007268F6" w:rsidRDefault="000D4800" w:rsidP="009277CD">
      <w:pPr>
        <w:numPr>
          <w:ilvl w:val="0"/>
          <w:numId w:val="35"/>
        </w:numPr>
        <w:tabs>
          <w:tab w:val="right" w:pos="8787"/>
        </w:tabs>
        <w:spacing w:line="240" w:lineRule="auto"/>
        <w:ind w:left="567" w:hanging="425"/>
        <w:rPr>
          <w:rFonts w:ascii="Arial" w:hAnsi="Arial" w:cs="Arial"/>
          <w:sz w:val="22"/>
          <w:szCs w:val="22"/>
        </w:rPr>
      </w:pPr>
      <w:r w:rsidRPr="007268F6">
        <w:rPr>
          <w:rFonts w:ascii="Arial" w:hAnsi="Arial" w:cs="Arial"/>
          <w:sz w:val="22"/>
          <w:szCs w:val="22"/>
        </w:rPr>
        <w:t xml:space="preserve">izolacyjność </w:t>
      </w:r>
      <w:r w:rsidR="00355408" w:rsidRPr="007268F6">
        <w:rPr>
          <w:rFonts w:ascii="Arial" w:hAnsi="Arial" w:cs="Arial"/>
          <w:sz w:val="22"/>
          <w:szCs w:val="22"/>
        </w:rPr>
        <w:t>akustyczna</w:t>
      </w:r>
      <w:r w:rsidR="004B5481" w:rsidRPr="007268F6">
        <w:rPr>
          <w:rFonts w:ascii="Arial" w:hAnsi="Arial" w:cs="Arial"/>
          <w:sz w:val="22"/>
          <w:szCs w:val="22"/>
        </w:rPr>
        <w:tab/>
      </w:r>
      <w:r w:rsidR="00355408" w:rsidRPr="007268F6">
        <w:rPr>
          <w:rFonts w:ascii="Arial" w:hAnsi="Arial" w:cs="Arial"/>
          <w:sz w:val="22"/>
          <w:szCs w:val="22"/>
        </w:rPr>
        <w:t>Rw =30÷40 dB wg PN-EN ISO 20140-3</w:t>
      </w:r>
    </w:p>
    <w:p w:rsidR="00355408" w:rsidRPr="007268F6" w:rsidRDefault="000D4800" w:rsidP="009277CD">
      <w:pPr>
        <w:numPr>
          <w:ilvl w:val="0"/>
          <w:numId w:val="35"/>
        </w:numPr>
        <w:tabs>
          <w:tab w:val="left" w:pos="2552"/>
          <w:tab w:val="right" w:pos="8787"/>
        </w:tabs>
        <w:spacing w:line="240" w:lineRule="auto"/>
        <w:ind w:left="567" w:hanging="425"/>
        <w:rPr>
          <w:rFonts w:ascii="Arial" w:hAnsi="Arial" w:cs="Arial"/>
          <w:sz w:val="22"/>
          <w:szCs w:val="22"/>
        </w:rPr>
      </w:pPr>
      <w:r w:rsidRPr="007268F6">
        <w:rPr>
          <w:rFonts w:ascii="Arial" w:hAnsi="Arial" w:cs="Arial"/>
          <w:sz w:val="22"/>
          <w:szCs w:val="22"/>
        </w:rPr>
        <w:t xml:space="preserve">aprobata </w:t>
      </w:r>
      <w:r w:rsidR="00355408" w:rsidRPr="007268F6">
        <w:rPr>
          <w:rFonts w:ascii="Arial" w:hAnsi="Arial" w:cs="Arial"/>
          <w:sz w:val="22"/>
          <w:szCs w:val="22"/>
        </w:rPr>
        <w:t>techniczna</w:t>
      </w:r>
      <w:r w:rsidR="00355408" w:rsidRPr="007268F6">
        <w:rPr>
          <w:rFonts w:ascii="Arial" w:hAnsi="Arial" w:cs="Arial"/>
          <w:sz w:val="22"/>
          <w:szCs w:val="22"/>
        </w:rPr>
        <w:tab/>
      </w:r>
      <w:r w:rsidR="004B5481" w:rsidRPr="007268F6">
        <w:rPr>
          <w:rFonts w:ascii="Arial" w:hAnsi="Arial" w:cs="Arial"/>
          <w:sz w:val="22"/>
          <w:szCs w:val="22"/>
        </w:rPr>
        <w:tab/>
      </w:r>
      <w:r w:rsidR="00355408" w:rsidRPr="007268F6">
        <w:rPr>
          <w:rFonts w:ascii="Arial" w:hAnsi="Arial" w:cs="Arial"/>
          <w:sz w:val="22"/>
          <w:szCs w:val="22"/>
        </w:rPr>
        <w:t>AT-15-6830/2016</w:t>
      </w:r>
    </w:p>
    <w:p w:rsidR="00355408" w:rsidRPr="0012398C" w:rsidRDefault="000D4800" w:rsidP="009277CD">
      <w:pPr>
        <w:numPr>
          <w:ilvl w:val="0"/>
          <w:numId w:val="35"/>
        </w:numPr>
        <w:tabs>
          <w:tab w:val="left" w:pos="2410"/>
          <w:tab w:val="right" w:pos="8787"/>
        </w:tabs>
        <w:spacing w:line="240" w:lineRule="auto"/>
        <w:ind w:left="567" w:hanging="425"/>
        <w:rPr>
          <w:rFonts w:ascii="Arial" w:hAnsi="Arial" w:cs="Arial"/>
        </w:rPr>
      </w:pPr>
      <w:r w:rsidRPr="007268F6">
        <w:rPr>
          <w:rFonts w:ascii="Arial" w:hAnsi="Arial" w:cs="Arial"/>
          <w:sz w:val="22"/>
          <w:szCs w:val="22"/>
        </w:rPr>
        <w:t>raport</w:t>
      </w:r>
      <w:r w:rsidRPr="0012398C">
        <w:rPr>
          <w:rFonts w:ascii="Arial" w:hAnsi="Arial" w:cs="Arial"/>
        </w:rPr>
        <w:t xml:space="preserve"> </w:t>
      </w:r>
      <w:r w:rsidR="00355408" w:rsidRPr="0012398C">
        <w:rPr>
          <w:rFonts w:ascii="Arial" w:hAnsi="Arial" w:cs="Arial"/>
        </w:rPr>
        <w:t>klasyfikacyjn</w:t>
      </w:r>
      <w:r w:rsidR="00355408" w:rsidRPr="0012398C">
        <w:rPr>
          <w:rFonts w:ascii="Arial" w:hAnsi="Arial" w:cs="Arial"/>
          <w:color w:val="3C3C3C"/>
        </w:rPr>
        <w:t>y</w:t>
      </w:r>
      <w:r w:rsidR="004B5481" w:rsidRPr="0012398C">
        <w:rPr>
          <w:rFonts w:ascii="Arial" w:hAnsi="Arial" w:cs="Arial"/>
          <w:color w:val="3C3C3C"/>
        </w:rPr>
        <w:t>:</w:t>
      </w:r>
      <w:r>
        <w:rPr>
          <w:rFonts w:ascii="Arial" w:hAnsi="Arial" w:cs="Arial"/>
          <w:color w:val="3C3C3C"/>
        </w:rPr>
        <w:tab/>
      </w:r>
      <w:r w:rsidR="00355408" w:rsidRPr="0012398C">
        <w:rPr>
          <w:rFonts w:ascii="Arial" w:hAnsi="Arial" w:cs="Arial"/>
        </w:rPr>
        <w:t>PN-EN 16034</w:t>
      </w:r>
    </w:p>
    <w:p w:rsidR="00355408" w:rsidRPr="0012398C" w:rsidRDefault="00167CF7" w:rsidP="00167CF7">
      <w:pPr>
        <w:spacing w:after="120" w:line="240" w:lineRule="auto"/>
        <w:ind w:left="0" w:firstLine="0"/>
        <w:jc w:val="center"/>
        <w:rPr>
          <w:rFonts w:ascii="Arial" w:hAnsi="Arial" w:cs="Arial"/>
          <w:sz w:val="22"/>
          <w:szCs w:val="22"/>
          <w:lang w:eastAsia="pl-PL"/>
        </w:rPr>
      </w:pPr>
      <w:r>
        <w:rPr>
          <w:noProof/>
          <w:lang w:eastAsia="pl-PL"/>
        </w:rPr>
        <w:drawing>
          <wp:inline distT="0" distB="0" distL="0" distR="0" wp14:anchorId="01ACFE28" wp14:editId="649F044B">
            <wp:extent cx="3875965" cy="273539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298" t="19837" r="20792" b="7508"/>
                    <a:stretch/>
                  </pic:blipFill>
                  <pic:spPr bwMode="auto">
                    <a:xfrm>
                      <a:off x="0" y="0"/>
                      <a:ext cx="3911565" cy="2760522"/>
                    </a:xfrm>
                    <a:prstGeom prst="rect">
                      <a:avLst/>
                    </a:prstGeom>
                    <a:ln>
                      <a:noFill/>
                    </a:ln>
                    <a:extLst>
                      <a:ext uri="{53640926-AAD7-44D8-BBD7-CCE9431645EC}">
                        <a14:shadowObscured xmlns:a14="http://schemas.microsoft.com/office/drawing/2010/main"/>
                      </a:ext>
                    </a:extLst>
                  </pic:spPr>
                </pic:pic>
              </a:graphicData>
            </a:graphic>
          </wp:inline>
        </w:drawing>
      </w:r>
    </w:p>
    <w:p w:rsidR="000F5ACB" w:rsidRPr="0012398C" w:rsidRDefault="00633CA3" w:rsidP="0012398C">
      <w:pPr>
        <w:shd w:val="clear" w:color="auto" w:fill="FFFFFF"/>
        <w:suppressAutoHyphens w:val="0"/>
        <w:spacing w:after="240" w:line="240" w:lineRule="auto"/>
        <w:jc w:val="center"/>
        <w:rPr>
          <w:rFonts w:ascii="Arial" w:hAnsi="Arial" w:cs="Arial"/>
          <w:i/>
          <w:sz w:val="22"/>
          <w:szCs w:val="22"/>
          <w:u w:val="single"/>
        </w:rPr>
      </w:pPr>
      <w:r w:rsidRPr="0012398C">
        <w:rPr>
          <w:rFonts w:ascii="Arial" w:hAnsi="Arial" w:cs="Arial"/>
          <w:i/>
          <w:sz w:val="22"/>
          <w:szCs w:val="22"/>
          <w:u w:val="single"/>
        </w:rPr>
        <w:t xml:space="preserve">Przed przystąpieniem do realizacji zamówienia niezbędny jest </w:t>
      </w:r>
      <w:r w:rsidR="002A5DC4" w:rsidRPr="0012398C">
        <w:rPr>
          <w:rFonts w:ascii="Arial" w:hAnsi="Arial" w:cs="Arial"/>
          <w:i/>
          <w:sz w:val="22"/>
          <w:szCs w:val="22"/>
          <w:u w:val="single"/>
        </w:rPr>
        <w:t>pomiar drzwi</w:t>
      </w:r>
      <w:r w:rsidRPr="0012398C">
        <w:rPr>
          <w:rFonts w:ascii="Arial" w:hAnsi="Arial" w:cs="Arial"/>
          <w:i/>
          <w:sz w:val="22"/>
          <w:szCs w:val="22"/>
          <w:u w:val="single"/>
        </w:rPr>
        <w:t xml:space="preserve"> i ościeżnicy</w:t>
      </w:r>
    </w:p>
    <w:p w:rsidR="005D50B0" w:rsidRPr="0012398C" w:rsidRDefault="009F1A32" w:rsidP="00A7462B">
      <w:pPr>
        <w:pStyle w:val="Nagwek4"/>
        <w:numPr>
          <w:ilvl w:val="0"/>
          <w:numId w:val="40"/>
        </w:numPr>
        <w:spacing w:after="120" w:line="240" w:lineRule="auto"/>
        <w:ind w:left="709" w:hanging="567"/>
        <w:rPr>
          <w:rFonts w:ascii="Arial" w:hAnsi="Arial" w:cs="Arial"/>
          <w:b w:val="0"/>
          <w:color w:val="414042"/>
          <w:sz w:val="22"/>
          <w:szCs w:val="22"/>
          <w:lang w:eastAsia="pl-PL"/>
        </w:rPr>
      </w:pPr>
      <w:r w:rsidRPr="0012398C">
        <w:rPr>
          <w:rFonts w:ascii="Arial" w:hAnsi="Arial" w:cs="Arial"/>
          <w:sz w:val="22"/>
          <w:szCs w:val="22"/>
          <w:lang w:eastAsia="pl-PL"/>
        </w:rPr>
        <w:t xml:space="preserve">Ścianka </w:t>
      </w:r>
      <w:r w:rsidR="00DB3EB7" w:rsidRPr="0012398C">
        <w:rPr>
          <w:rFonts w:ascii="Arial" w:hAnsi="Arial" w:cs="Arial"/>
          <w:sz w:val="22"/>
          <w:szCs w:val="22"/>
        </w:rPr>
        <w:t>przeciw pożarowa EI</w:t>
      </w:r>
      <w:r w:rsidR="00DB3EB7">
        <w:rPr>
          <w:rFonts w:ascii="Arial" w:hAnsi="Arial" w:cs="Arial"/>
          <w:sz w:val="22"/>
          <w:szCs w:val="22"/>
        </w:rPr>
        <w:t xml:space="preserve"> </w:t>
      </w:r>
      <w:r w:rsidR="00DB3EB7" w:rsidRPr="0012398C">
        <w:rPr>
          <w:rFonts w:ascii="Arial" w:hAnsi="Arial" w:cs="Arial"/>
          <w:sz w:val="22"/>
          <w:szCs w:val="22"/>
        </w:rPr>
        <w:t>60</w:t>
      </w:r>
      <w:r w:rsidR="00DB3EB7">
        <w:rPr>
          <w:rFonts w:ascii="Arial" w:hAnsi="Arial" w:cs="Arial"/>
          <w:sz w:val="22"/>
          <w:szCs w:val="22"/>
        </w:rPr>
        <w:t xml:space="preserve"> </w:t>
      </w:r>
      <w:r w:rsidR="00014AEA" w:rsidRPr="0012398C">
        <w:rPr>
          <w:rFonts w:ascii="Arial" w:hAnsi="Arial" w:cs="Arial"/>
          <w:sz w:val="22"/>
          <w:szCs w:val="22"/>
        </w:rPr>
        <w:t xml:space="preserve">o konstrukcji </w:t>
      </w:r>
      <w:r w:rsidR="005D50B0" w:rsidRPr="0012398C">
        <w:rPr>
          <w:rFonts w:ascii="Arial" w:hAnsi="Arial" w:cs="Arial"/>
          <w:sz w:val="22"/>
          <w:szCs w:val="22"/>
        </w:rPr>
        <w:t>aluminiow</w:t>
      </w:r>
      <w:r w:rsidR="00014AEA" w:rsidRPr="0012398C">
        <w:rPr>
          <w:rFonts w:ascii="Arial" w:hAnsi="Arial" w:cs="Arial"/>
          <w:sz w:val="22"/>
          <w:szCs w:val="22"/>
        </w:rPr>
        <w:t xml:space="preserve">ej </w:t>
      </w:r>
      <w:r w:rsidR="005D50B0" w:rsidRPr="0012398C">
        <w:rPr>
          <w:rFonts w:ascii="Arial" w:hAnsi="Arial" w:cs="Arial"/>
          <w:sz w:val="22"/>
          <w:szCs w:val="22"/>
        </w:rPr>
        <w:t xml:space="preserve">z drzwiami </w:t>
      </w:r>
      <w:r w:rsidR="00DB3EB7">
        <w:rPr>
          <w:rFonts w:ascii="Arial" w:hAnsi="Arial" w:cs="Arial"/>
          <w:sz w:val="22"/>
          <w:szCs w:val="22"/>
        </w:rPr>
        <w:br/>
      </w:r>
      <w:r w:rsidR="005D50B0" w:rsidRPr="0012398C">
        <w:rPr>
          <w:rFonts w:ascii="Arial" w:hAnsi="Arial" w:cs="Arial"/>
          <w:sz w:val="22"/>
          <w:szCs w:val="22"/>
        </w:rPr>
        <w:t>i naświetle</w:t>
      </w:r>
      <w:r w:rsidR="00014AEA" w:rsidRPr="0012398C">
        <w:rPr>
          <w:rFonts w:ascii="Arial" w:hAnsi="Arial" w:cs="Arial"/>
          <w:sz w:val="22"/>
          <w:szCs w:val="22"/>
        </w:rPr>
        <w:t>m</w:t>
      </w:r>
      <w:r w:rsidR="00DB3EB7">
        <w:rPr>
          <w:rFonts w:ascii="Arial" w:hAnsi="Arial" w:cs="Arial"/>
          <w:sz w:val="22"/>
          <w:szCs w:val="22"/>
        </w:rPr>
        <w:t xml:space="preserve"> </w:t>
      </w:r>
      <w:r w:rsidR="00DB3EB7" w:rsidRPr="0012398C">
        <w:rPr>
          <w:rFonts w:ascii="Arial" w:hAnsi="Arial" w:cs="Arial"/>
          <w:sz w:val="22"/>
          <w:szCs w:val="22"/>
        </w:rPr>
        <w:t>do 2-ch</w:t>
      </w:r>
      <w:r w:rsidR="00DB3EB7">
        <w:rPr>
          <w:rFonts w:ascii="Arial" w:hAnsi="Arial" w:cs="Arial"/>
          <w:sz w:val="22"/>
          <w:szCs w:val="22"/>
        </w:rPr>
        <w:t xml:space="preserve"> </w:t>
      </w:r>
      <w:r w:rsidR="00DB3EB7" w:rsidRPr="0012398C">
        <w:rPr>
          <w:rFonts w:ascii="Arial" w:hAnsi="Arial" w:cs="Arial"/>
          <w:sz w:val="22"/>
          <w:szCs w:val="22"/>
        </w:rPr>
        <w:t>klatek schodowych</w:t>
      </w:r>
    </w:p>
    <w:p w:rsidR="005D50B0" w:rsidRPr="0012398C" w:rsidRDefault="005D50B0" w:rsidP="0012398C">
      <w:pPr>
        <w:spacing w:line="240" w:lineRule="auto"/>
        <w:ind w:left="0" w:firstLine="0"/>
        <w:rPr>
          <w:rFonts w:ascii="Arial" w:hAnsi="Arial" w:cs="Arial"/>
          <w:sz w:val="22"/>
          <w:szCs w:val="22"/>
          <w:lang w:eastAsia="pl-PL"/>
        </w:rPr>
      </w:pPr>
      <w:r w:rsidRPr="0012398C">
        <w:rPr>
          <w:rFonts w:ascii="Arial" w:hAnsi="Arial" w:cs="Arial"/>
          <w:sz w:val="22"/>
          <w:szCs w:val="22"/>
          <w:lang w:eastAsia="pl-PL"/>
        </w:rPr>
        <w:t>Ścianka aluminiowa o wymiarach:</w:t>
      </w:r>
    </w:p>
    <w:p w:rsidR="005D50B0" w:rsidRPr="0012398C" w:rsidRDefault="005D50B0" w:rsidP="009277CD">
      <w:pPr>
        <w:numPr>
          <w:ilvl w:val="0"/>
          <w:numId w:val="35"/>
        </w:numPr>
        <w:tabs>
          <w:tab w:val="left" w:pos="2410"/>
          <w:tab w:val="right" w:pos="8787"/>
        </w:tabs>
        <w:spacing w:line="240" w:lineRule="auto"/>
        <w:ind w:left="567" w:hanging="425"/>
        <w:rPr>
          <w:rFonts w:ascii="Arial" w:hAnsi="Arial" w:cs="Arial"/>
          <w:sz w:val="22"/>
          <w:szCs w:val="22"/>
        </w:rPr>
      </w:pPr>
      <w:r w:rsidRPr="0012398C">
        <w:rPr>
          <w:rFonts w:ascii="Arial" w:hAnsi="Arial" w:cs="Arial"/>
          <w:sz w:val="22"/>
          <w:szCs w:val="22"/>
        </w:rPr>
        <w:t>wysokość 270 cm</w:t>
      </w:r>
      <w:r w:rsidR="000D4800">
        <w:rPr>
          <w:rFonts w:ascii="Arial" w:hAnsi="Arial" w:cs="Arial"/>
          <w:sz w:val="22"/>
          <w:szCs w:val="22"/>
        </w:rPr>
        <w:t>;</w:t>
      </w:r>
    </w:p>
    <w:p w:rsidR="005D50B0" w:rsidRPr="0012398C" w:rsidRDefault="005D50B0" w:rsidP="009277CD">
      <w:pPr>
        <w:numPr>
          <w:ilvl w:val="0"/>
          <w:numId w:val="35"/>
        </w:numPr>
        <w:tabs>
          <w:tab w:val="left" w:pos="2410"/>
          <w:tab w:val="right" w:pos="8787"/>
        </w:tabs>
        <w:spacing w:after="120" w:line="240" w:lineRule="auto"/>
        <w:ind w:left="567" w:hanging="425"/>
        <w:rPr>
          <w:rFonts w:ascii="Arial" w:hAnsi="Arial" w:cs="Arial"/>
          <w:sz w:val="22"/>
          <w:szCs w:val="22"/>
          <w:lang w:eastAsia="pl-PL"/>
        </w:rPr>
      </w:pPr>
      <w:r w:rsidRPr="0012398C">
        <w:rPr>
          <w:rFonts w:ascii="Arial" w:hAnsi="Arial" w:cs="Arial"/>
          <w:sz w:val="22"/>
          <w:szCs w:val="22"/>
        </w:rPr>
        <w:t>sze</w:t>
      </w:r>
      <w:r w:rsidRPr="0012398C">
        <w:rPr>
          <w:rFonts w:ascii="Arial" w:hAnsi="Arial" w:cs="Arial"/>
          <w:sz w:val="22"/>
          <w:szCs w:val="22"/>
          <w:lang w:eastAsia="pl-PL"/>
        </w:rPr>
        <w:t>rokość 26</w:t>
      </w:r>
      <w:r w:rsidR="004C436B" w:rsidRPr="0012398C">
        <w:rPr>
          <w:rFonts w:ascii="Arial" w:hAnsi="Arial" w:cs="Arial"/>
          <w:sz w:val="22"/>
          <w:szCs w:val="22"/>
          <w:lang w:eastAsia="pl-PL"/>
        </w:rPr>
        <w:t>0</w:t>
      </w:r>
      <w:r w:rsidRPr="0012398C">
        <w:rPr>
          <w:rFonts w:ascii="Arial" w:hAnsi="Arial" w:cs="Arial"/>
          <w:sz w:val="22"/>
          <w:szCs w:val="22"/>
          <w:lang w:eastAsia="pl-PL"/>
        </w:rPr>
        <w:t xml:space="preserve"> cm</w:t>
      </w:r>
      <w:r w:rsidR="000D4800">
        <w:rPr>
          <w:rFonts w:ascii="Arial" w:hAnsi="Arial" w:cs="Arial"/>
          <w:sz w:val="22"/>
          <w:szCs w:val="22"/>
          <w:lang w:eastAsia="pl-PL"/>
        </w:rPr>
        <w:t>.</w:t>
      </w:r>
      <w:r w:rsidRPr="0012398C">
        <w:rPr>
          <w:rFonts w:ascii="Arial" w:hAnsi="Arial" w:cs="Arial"/>
          <w:sz w:val="22"/>
          <w:szCs w:val="22"/>
          <w:lang w:eastAsia="pl-PL"/>
        </w:rPr>
        <w:t xml:space="preserve"> </w:t>
      </w:r>
    </w:p>
    <w:p w:rsidR="000D4800" w:rsidRDefault="005D50B0" w:rsidP="0012398C">
      <w:pPr>
        <w:spacing w:line="240" w:lineRule="auto"/>
        <w:ind w:left="0" w:firstLine="0"/>
        <w:rPr>
          <w:rFonts w:ascii="Arial" w:hAnsi="Arial" w:cs="Arial"/>
          <w:sz w:val="22"/>
          <w:szCs w:val="22"/>
        </w:rPr>
      </w:pPr>
      <w:r w:rsidRPr="0012398C">
        <w:rPr>
          <w:rFonts w:ascii="Arial" w:hAnsi="Arial" w:cs="Arial"/>
          <w:sz w:val="22"/>
          <w:szCs w:val="22"/>
          <w:lang w:eastAsia="pl-PL"/>
        </w:rPr>
        <w:t>Nową ściankę aluminiową wykonać na wzór istniejącej w budynku</w:t>
      </w:r>
      <w:r w:rsidR="00C66692" w:rsidRPr="0012398C">
        <w:rPr>
          <w:rFonts w:ascii="Arial" w:hAnsi="Arial" w:cs="Arial"/>
          <w:sz w:val="22"/>
          <w:szCs w:val="22"/>
          <w:lang w:eastAsia="pl-PL"/>
        </w:rPr>
        <w:t xml:space="preserve"> w ilości 2 sztuk</w:t>
      </w:r>
      <w:r w:rsidRPr="0012398C">
        <w:rPr>
          <w:rFonts w:ascii="Arial" w:hAnsi="Arial" w:cs="Arial"/>
          <w:sz w:val="22"/>
          <w:szCs w:val="22"/>
          <w:lang w:eastAsia="pl-PL"/>
        </w:rPr>
        <w:t>.</w:t>
      </w:r>
      <w:r w:rsidR="000D4800">
        <w:rPr>
          <w:rFonts w:ascii="Arial" w:hAnsi="Arial" w:cs="Arial"/>
          <w:sz w:val="22"/>
          <w:szCs w:val="22"/>
          <w:lang w:eastAsia="pl-PL"/>
        </w:rPr>
        <w:t xml:space="preserve"> </w:t>
      </w:r>
      <w:r w:rsidR="000D4800" w:rsidRPr="0012398C">
        <w:rPr>
          <w:rFonts w:ascii="Arial" w:hAnsi="Arial" w:cs="Arial"/>
          <w:sz w:val="22"/>
          <w:szCs w:val="22"/>
          <w:lang w:eastAsia="pl-PL"/>
        </w:rPr>
        <w:t xml:space="preserve">Ścianka aluminiowa ognioodporna - EI 60, dymoszczelna, w kolorze ciemny brąz ze </w:t>
      </w:r>
      <w:r w:rsidR="000D4800" w:rsidRPr="000D4800">
        <w:rPr>
          <w:rFonts w:ascii="Arial" w:hAnsi="Arial" w:cs="Arial"/>
          <w:spacing w:val="-4"/>
          <w:sz w:val="22"/>
          <w:szCs w:val="22"/>
          <w:lang w:eastAsia="pl-PL"/>
        </w:rPr>
        <w:t xml:space="preserve">szkłem pyro o szybach matowych. </w:t>
      </w:r>
      <w:r w:rsidR="000D4800">
        <w:rPr>
          <w:rFonts w:ascii="Arial" w:hAnsi="Arial" w:cs="Arial"/>
          <w:spacing w:val="-4"/>
          <w:sz w:val="22"/>
          <w:szCs w:val="22"/>
          <w:lang w:eastAsia="pl-PL"/>
        </w:rPr>
        <w:t xml:space="preserve">Ścianki p.poż. EI 60 mają być </w:t>
      </w:r>
      <w:r w:rsidR="000D4800" w:rsidRPr="000D4800">
        <w:rPr>
          <w:rFonts w:ascii="Arial" w:hAnsi="Arial" w:cs="Arial"/>
          <w:spacing w:val="-4"/>
          <w:sz w:val="22"/>
          <w:szCs w:val="22"/>
          <w:lang w:eastAsia="pl-PL"/>
        </w:rPr>
        <w:t>wyposażon</w:t>
      </w:r>
      <w:r w:rsidR="000D4800">
        <w:rPr>
          <w:rFonts w:ascii="Arial" w:hAnsi="Arial" w:cs="Arial"/>
          <w:spacing w:val="-4"/>
          <w:sz w:val="22"/>
          <w:szCs w:val="22"/>
          <w:lang w:eastAsia="pl-PL"/>
        </w:rPr>
        <w:t>e</w:t>
      </w:r>
      <w:r w:rsidR="000D4800" w:rsidRPr="000D4800">
        <w:rPr>
          <w:rFonts w:ascii="Arial" w:hAnsi="Arial" w:cs="Arial"/>
          <w:spacing w:val="-4"/>
          <w:sz w:val="22"/>
          <w:szCs w:val="22"/>
          <w:lang w:eastAsia="pl-PL"/>
        </w:rPr>
        <w:t xml:space="preserve"> w </w:t>
      </w:r>
      <w:r w:rsidR="000D4800" w:rsidRPr="000D4800">
        <w:rPr>
          <w:rFonts w:ascii="Arial" w:hAnsi="Arial" w:cs="Arial"/>
          <w:spacing w:val="-4"/>
          <w:sz w:val="22"/>
          <w:szCs w:val="22"/>
        </w:rPr>
        <w:t>specjalne uszczelki pęczniejące i ceramiczne</w:t>
      </w:r>
      <w:r w:rsidR="000D4800" w:rsidRPr="0012398C">
        <w:rPr>
          <w:rFonts w:ascii="Arial" w:hAnsi="Arial" w:cs="Arial"/>
          <w:sz w:val="22"/>
          <w:szCs w:val="22"/>
        </w:rPr>
        <w:t xml:space="preserve"> zapobiegające przedostawaniu się ognia i dymu. </w:t>
      </w:r>
    </w:p>
    <w:p w:rsidR="000D4800" w:rsidRDefault="000D4800" w:rsidP="0012398C">
      <w:pPr>
        <w:spacing w:line="240" w:lineRule="auto"/>
        <w:ind w:left="0" w:firstLine="0"/>
        <w:rPr>
          <w:rFonts w:ascii="Arial" w:hAnsi="Arial" w:cs="Arial"/>
          <w:sz w:val="22"/>
          <w:szCs w:val="22"/>
        </w:rPr>
      </w:pPr>
      <w:r w:rsidRPr="0012398C">
        <w:rPr>
          <w:rFonts w:ascii="Arial" w:hAnsi="Arial" w:cs="Arial"/>
          <w:sz w:val="22"/>
          <w:szCs w:val="22"/>
        </w:rPr>
        <w:t xml:space="preserve">Okucia drzwi </w:t>
      </w:r>
      <w:r w:rsidR="00695A00">
        <w:rPr>
          <w:rFonts w:ascii="Arial" w:hAnsi="Arial" w:cs="Arial"/>
          <w:sz w:val="22"/>
          <w:szCs w:val="22"/>
        </w:rPr>
        <w:t xml:space="preserve">mają </w:t>
      </w:r>
      <w:r w:rsidRPr="0012398C">
        <w:rPr>
          <w:rFonts w:ascii="Arial" w:hAnsi="Arial" w:cs="Arial"/>
          <w:sz w:val="22"/>
          <w:szCs w:val="22"/>
        </w:rPr>
        <w:t>spełnia</w:t>
      </w:r>
      <w:r w:rsidR="00695A00">
        <w:rPr>
          <w:rFonts w:ascii="Arial" w:hAnsi="Arial" w:cs="Arial"/>
          <w:sz w:val="22"/>
          <w:szCs w:val="22"/>
        </w:rPr>
        <w:t>ć</w:t>
      </w:r>
      <w:r w:rsidRPr="0012398C">
        <w:rPr>
          <w:rFonts w:ascii="Arial" w:hAnsi="Arial" w:cs="Arial"/>
          <w:sz w:val="22"/>
          <w:szCs w:val="22"/>
        </w:rPr>
        <w:t xml:space="preserve"> wymagania przeciwogniowe. Drzwi </w:t>
      </w:r>
      <w:r w:rsidR="00695A00">
        <w:rPr>
          <w:rFonts w:ascii="Arial" w:hAnsi="Arial" w:cs="Arial"/>
          <w:sz w:val="22"/>
          <w:szCs w:val="22"/>
        </w:rPr>
        <w:t>wyposażone w</w:t>
      </w:r>
      <w:r w:rsidRPr="0012398C">
        <w:rPr>
          <w:rFonts w:ascii="Arial" w:hAnsi="Arial" w:cs="Arial"/>
          <w:sz w:val="22"/>
          <w:szCs w:val="22"/>
        </w:rPr>
        <w:t>: klamkę, zamki, samozamykacz</w:t>
      </w:r>
      <w:r w:rsidR="0090317A">
        <w:rPr>
          <w:rFonts w:ascii="Arial" w:hAnsi="Arial" w:cs="Arial"/>
          <w:sz w:val="22"/>
          <w:szCs w:val="22"/>
        </w:rPr>
        <w:t xml:space="preserve">, </w:t>
      </w:r>
      <w:r w:rsidR="0090317A">
        <w:rPr>
          <w:rFonts w:ascii="Arial" w:hAnsi="Arial" w:cs="Arial"/>
          <w:color w:val="000000" w:themeColor="text1"/>
          <w:spacing w:val="-6"/>
          <w:sz w:val="22"/>
          <w:szCs w:val="22"/>
          <w:lang w:eastAsia="pl-PL"/>
        </w:rPr>
        <w:t>stopką trzymającą drzwiową</w:t>
      </w:r>
      <w:r>
        <w:rPr>
          <w:rFonts w:ascii="Arial" w:hAnsi="Arial" w:cs="Arial"/>
          <w:sz w:val="22"/>
          <w:szCs w:val="22"/>
        </w:rPr>
        <w:t>.</w:t>
      </w:r>
    </w:p>
    <w:p w:rsidR="000D4800" w:rsidRDefault="005D50B0" w:rsidP="0012398C">
      <w:pPr>
        <w:spacing w:line="240" w:lineRule="auto"/>
        <w:ind w:left="0" w:firstLine="0"/>
        <w:rPr>
          <w:rFonts w:ascii="Arial" w:hAnsi="Arial" w:cs="Arial"/>
          <w:sz w:val="22"/>
          <w:szCs w:val="22"/>
          <w:lang w:eastAsia="pl-PL"/>
        </w:rPr>
      </w:pPr>
      <w:r w:rsidRPr="00695A00">
        <w:rPr>
          <w:rFonts w:ascii="Arial" w:hAnsi="Arial" w:cs="Arial"/>
          <w:spacing w:val="-4"/>
          <w:sz w:val="22"/>
          <w:szCs w:val="22"/>
          <w:lang w:eastAsia="pl-PL"/>
        </w:rPr>
        <w:t>Ścianka aluminiowa składa się z drzwi dwuskrzydłowych, naświetla oraz</w:t>
      </w:r>
      <w:r w:rsidR="00695A00" w:rsidRPr="00695A00">
        <w:rPr>
          <w:rFonts w:ascii="Arial" w:hAnsi="Arial" w:cs="Arial"/>
          <w:spacing w:val="-4"/>
          <w:sz w:val="22"/>
          <w:szCs w:val="22"/>
          <w:lang w:eastAsia="pl-PL"/>
        </w:rPr>
        <w:t xml:space="preserve"> stałych </w:t>
      </w:r>
      <w:r w:rsidRPr="00695A00">
        <w:rPr>
          <w:rFonts w:ascii="Arial" w:hAnsi="Arial" w:cs="Arial"/>
          <w:spacing w:val="-4"/>
          <w:sz w:val="22"/>
          <w:szCs w:val="22"/>
          <w:lang w:eastAsia="pl-PL"/>
        </w:rPr>
        <w:t>powierzchni</w:t>
      </w:r>
      <w:r w:rsidRPr="0012398C">
        <w:rPr>
          <w:rFonts w:ascii="Arial" w:hAnsi="Arial" w:cs="Arial"/>
          <w:sz w:val="22"/>
          <w:szCs w:val="22"/>
          <w:lang w:eastAsia="pl-PL"/>
        </w:rPr>
        <w:t xml:space="preserve"> przesz</w:t>
      </w:r>
      <w:r w:rsidR="000E6046" w:rsidRPr="0012398C">
        <w:rPr>
          <w:rFonts w:ascii="Arial" w:hAnsi="Arial" w:cs="Arial"/>
          <w:sz w:val="22"/>
          <w:szCs w:val="22"/>
          <w:lang w:eastAsia="pl-PL"/>
        </w:rPr>
        <w:t>klonych.</w:t>
      </w:r>
      <w:r w:rsidR="000D4800">
        <w:rPr>
          <w:rFonts w:ascii="Arial" w:hAnsi="Arial" w:cs="Arial"/>
          <w:sz w:val="22"/>
          <w:szCs w:val="22"/>
          <w:lang w:eastAsia="pl-PL"/>
        </w:rPr>
        <w:t xml:space="preserve"> </w:t>
      </w:r>
    </w:p>
    <w:p w:rsidR="000E6046" w:rsidRPr="0012398C" w:rsidRDefault="005D50B0" w:rsidP="0012398C">
      <w:pPr>
        <w:spacing w:line="240" w:lineRule="auto"/>
        <w:ind w:left="0" w:firstLine="0"/>
        <w:rPr>
          <w:rFonts w:ascii="Arial" w:hAnsi="Arial" w:cs="Arial"/>
          <w:sz w:val="22"/>
          <w:szCs w:val="22"/>
          <w:lang w:eastAsia="pl-PL"/>
        </w:rPr>
      </w:pPr>
      <w:r w:rsidRPr="0012398C">
        <w:rPr>
          <w:rFonts w:ascii="Arial" w:hAnsi="Arial" w:cs="Arial"/>
          <w:sz w:val="22"/>
          <w:szCs w:val="22"/>
          <w:lang w:eastAsia="pl-PL"/>
        </w:rPr>
        <w:t xml:space="preserve">Skrzydła drzwi o wymiarach 90 cm i 50 cm </w:t>
      </w:r>
      <w:r w:rsidR="00695A00">
        <w:rPr>
          <w:rFonts w:ascii="Arial" w:hAnsi="Arial" w:cs="Arial"/>
          <w:sz w:val="22"/>
          <w:szCs w:val="22"/>
          <w:lang w:eastAsia="pl-PL"/>
        </w:rPr>
        <w:t>i</w:t>
      </w:r>
      <w:r w:rsidRPr="0012398C">
        <w:rPr>
          <w:rFonts w:ascii="Arial" w:hAnsi="Arial" w:cs="Arial"/>
          <w:sz w:val="22"/>
          <w:szCs w:val="22"/>
          <w:lang w:eastAsia="pl-PL"/>
        </w:rPr>
        <w:t xml:space="preserve"> wysokości 210 cm. </w:t>
      </w:r>
    </w:p>
    <w:p w:rsidR="00C66692" w:rsidRPr="0012398C" w:rsidRDefault="005D50B0" w:rsidP="0012398C">
      <w:pPr>
        <w:spacing w:line="240" w:lineRule="auto"/>
        <w:ind w:left="0" w:firstLine="0"/>
        <w:rPr>
          <w:rFonts w:ascii="Arial" w:hAnsi="Arial" w:cs="Arial"/>
          <w:color w:val="000000" w:themeColor="text1"/>
          <w:sz w:val="22"/>
          <w:szCs w:val="22"/>
          <w:lang w:eastAsia="pl-PL"/>
        </w:rPr>
      </w:pPr>
      <w:r w:rsidRPr="0012398C">
        <w:rPr>
          <w:rFonts w:ascii="Arial" w:hAnsi="Arial" w:cs="Arial"/>
          <w:sz w:val="22"/>
          <w:szCs w:val="22"/>
          <w:lang w:eastAsia="pl-PL"/>
        </w:rPr>
        <w:t xml:space="preserve">Drzwi w komplecie z </w:t>
      </w:r>
      <w:r w:rsidR="00C66692" w:rsidRPr="0012398C">
        <w:rPr>
          <w:rFonts w:ascii="Arial" w:hAnsi="Arial" w:cs="Arial"/>
          <w:sz w:val="22"/>
          <w:szCs w:val="22"/>
          <w:lang w:eastAsia="pl-PL"/>
        </w:rPr>
        <w:t xml:space="preserve">3 szt. zawiasów, </w:t>
      </w:r>
      <w:r w:rsidRPr="0012398C">
        <w:rPr>
          <w:rFonts w:ascii="Arial" w:hAnsi="Arial" w:cs="Arial"/>
          <w:sz w:val="22"/>
          <w:szCs w:val="22"/>
          <w:lang w:eastAsia="pl-PL"/>
        </w:rPr>
        <w:t xml:space="preserve">zamkiem, samozamykaczem i </w:t>
      </w:r>
      <w:r w:rsidRPr="0012398C">
        <w:rPr>
          <w:rFonts w:ascii="Arial" w:hAnsi="Arial" w:cs="Arial"/>
          <w:color w:val="000000" w:themeColor="text1"/>
          <w:sz w:val="22"/>
          <w:szCs w:val="22"/>
          <w:lang w:eastAsia="pl-PL"/>
        </w:rPr>
        <w:t>klamk</w:t>
      </w:r>
      <w:r w:rsidR="00C66692" w:rsidRPr="0012398C">
        <w:rPr>
          <w:rFonts w:ascii="Arial" w:hAnsi="Arial" w:cs="Arial"/>
          <w:color w:val="000000" w:themeColor="text1"/>
          <w:sz w:val="22"/>
          <w:szCs w:val="22"/>
          <w:lang w:eastAsia="pl-PL"/>
        </w:rPr>
        <w:t xml:space="preserve">ą. </w:t>
      </w:r>
    </w:p>
    <w:p w:rsidR="00695A00" w:rsidRPr="0012398C" w:rsidRDefault="00695A00" w:rsidP="00695A00">
      <w:pPr>
        <w:spacing w:line="240" w:lineRule="auto"/>
        <w:ind w:left="0" w:firstLine="0"/>
        <w:rPr>
          <w:rFonts w:ascii="Arial" w:hAnsi="Arial" w:cs="Arial"/>
          <w:sz w:val="22"/>
          <w:szCs w:val="22"/>
          <w:lang w:eastAsia="pl-PL"/>
        </w:rPr>
      </w:pPr>
      <w:r w:rsidRPr="0012398C">
        <w:rPr>
          <w:rFonts w:ascii="Arial" w:hAnsi="Arial" w:cs="Arial"/>
          <w:sz w:val="22"/>
          <w:szCs w:val="22"/>
          <w:lang w:eastAsia="pl-PL"/>
        </w:rPr>
        <w:t>Naświetle o wysokości 60 cm i szerokości 26</w:t>
      </w:r>
      <w:r>
        <w:rPr>
          <w:rFonts w:ascii="Arial" w:hAnsi="Arial" w:cs="Arial"/>
          <w:sz w:val="22"/>
          <w:szCs w:val="22"/>
          <w:lang w:eastAsia="pl-PL"/>
        </w:rPr>
        <w:t>0</w:t>
      </w:r>
      <w:r w:rsidRPr="0012398C">
        <w:rPr>
          <w:rFonts w:ascii="Arial" w:hAnsi="Arial" w:cs="Arial"/>
          <w:sz w:val="22"/>
          <w:szCs w:val="22"/>
          <w:lang w:eastAsia="pl-PL"/>
        </w:rPr>
        <w:t xml:space="preserve"> cm. </w:t>
      </w:r>
    </w:p>
    <w:p w:rsidR="005D50B0" w:rsidRPr="0012398C" w:rsidRDefault="005D50B0" w:rsidP="00695A00">
      <w:pPr>
        <w:spacing w:after="120" w:line="240" w:lineRule="auto"/>
        <w:ind w:left="0" w:firstLine="0"/>
        <w:rPr>
          <w:rFonts w:ascii="Arial" w:hAnsi="Arial" w:cs="Arial"/>
          <w:sz w:val="22"/>
          <w:szCs w:val="22"/>
          <w:lang w:eastAsia="pl-PL"/>
        </w:rPr>
      </w:pPr>
      <w:r w:rsidRPr="0012398C">
        <w:rPr>
          <w:rFonts w:ascii="Arial" w:hAnsi="Arial" w:cs="Arial"/>
          <w:sz w:val="22"/>
          <w:szCs w:val="22"/>
          <w:lang w:eastAsia="pl-PL"/>
        </w:rPr>
        <w:t>Przestrzenie boczne stałe - 2 sztuki o wymiarach 60 cm x 210 cm.</w:t>
      </w:r>
    </w:p>
    <w:p w:rsidR="00AD3747" w:rsidRPr="0012398C" w:rsidRDefault="00AD3747" w:rsidP="0012398C">
      <w:pPr>
        <w:spacing w:after="120" w:line="240" w:lineRule="auto"/>
        <w:ind w:left="0" w:firstLine="0"/>
        <w:rPr>
          <w:rFonts w:ascii="Arial" w:hAnsi="Arial" w:cs="Arial"/>
          <w:i/>
          <w:sz w:val="22"/>
          <w:szCs w:val="22"/>
          <w:lang w:eastAsia="pl-PL"/>
        </w:rPr>
      </w:pPr>
      <w:r w:rsidRPr="0012398C">
        <w:rPr>
          <w:rFonts w:ascii="Arial" w:hAnsi="Arial" w:cs="Arial"/>
          <w:b/>
          <w:i/>
          <w:sz w:val="22"/>
          <w:szCs w:val="22"/>
        </w:rPr>
        <w:t>Uwaga</w:t>
      </w:r>
      <w:r w:rsidRPr="0012398C">
        <w:rPr>
          <w:rFonts w:ascii="Arial" w:hAnsi="Arial" w:cs="Arial"/>
          <w:i/>
          <w:sz w:val="22"/>
          <w:szCs w:val="22"/>
        </w:rPr>
        <w:t>: Ściankę aluminiową wykonać na wzór istniejącej według wzoru poniżej.</w:t>
      </w:r>
    </w:p>
    <w:p w:rsidR="00061AA4" w:rsidRPr="0012398C" w:rsidRDefault="00061AA4" w:rsidP="0012398C">
      <w:pPr>
        <w:spacing w:after="120" w:line="240" w:lineRule="auto"/>
        <w:ind w:left="0" w:firstLine="0"/>
        <w:jc w:val="center"/>
        <w:rPr>
          <w:rFonts w:ascii="Arial" w:hAnsi="Arial" w:cs="Arial"/>
          <w:sz w:val="22"/>
          <w:szCs w:val="22"/>
          <w:lang w:eastAsia="pl-PL"/>
        </w:rPr>
      </w:pPr>
      <w:r w:rsidRPr="0012398C">
        <w:rPr>
          <w:rFonts w:ascii="Arial" w:hAnsi="Arial" w:cs="Arial"/>
          <w:noProof/>
          <w:sz w:val="22"/>
          <w:szCs w:val="22"/>
          <w:lang w:eastAsia="pl-PL"/>
        </w:rPr>
        <w:drawing>
          <wp:inline distT="0" distB="0" distL="0" distR="0">
            <wp:extent cx="2549835" cy="2541267"/>
            <wp:effectExtent l="0" t="0" r="0" b="0"/>
            <wp:docPr id="2" name="Obraz 2" descr="Z:\5. MONIKA OCIEPA\20200218_13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 MONIKA OCIEPA\20200218_13110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794"/>
                    <a:stretch/>
                  </pic:blipFill>
                  <pic:spPr bwMode="auto">
                    <a:xfrm rot="5400000">
                      <a:off x="0" y="0"/>
                      <a:ext cx="2650320" cy="2641414"/>
                    </a:xfrm>
                    <a:prstGeom prst="rect">
                      <a:avLst/>
                    </a:prstGeom>
                    <a:noFill/>
                    <a:ln>
                      <a:noFill/>
                    </a:ln>
                    <a:extLst>
                      <a:ext uri="{53640926-AAD7-44D8-BBD7-CCE9431645EC}">
                        <a14:shadowObscured xmlns:a14="http://schemas.microsoft.com/office/drawing/2010/main"/>
                      </a:ext>
                    </a:extLst>
                  </pic:spPr>
                </pic:pic>
              </a:graphicData>
            </a:graphic>
          </wp:inline>
        </w:drawing>
      </w:r>
    </w:p>
    <w:p w:rsidR="005D50B0" w:rsidRPr="00772944" w:rsidRDefault="005D50B0" w:rsidP="00772944">
      <w:pPr>
        <w:spacing w:before="240" w:line="240" w:lineRule="auto"/>
        <w:ind w:left="0" w:firstLine="0"/>
        <w:jc w:val="center"/>
        <w:rPr>
          <w:rFonts w:ascii="Arial" w:hAnsi="Arial" w:cs="Arial"/>
          <w:i/>
          <w:szCs w:val="22"/>
          <w:u w:val="single"/>
        </w:rPr>
      </w:pPr>
      <w:r w:rsidRPr="00772944">
        <w:rPr>
          <w:rFonts w:ascii="Arial" w:hAnsi="Arial" w:cs="Arial"/>
          <w:i/>
          <w:szCs w:val="22"/>
          <w:u w:val="single"/>
        </w:rPr>
        <w:t xml:space="preserve">Przed przystąpieniem do realizacji zamówienia niezbędny jest pomiar </w:t>
      </w:r>
      <w:r w:rsidR="00C66692" w:rsidRPr="00772944">
        <w:rPr>
          <w:rFonts w:ascii="Arial" w:hAnsi="Arial" w:cs="Arial"/>
          <w:i/>
          <w:szCs w:val="22"/>
          <w:u w:val="single"/>
        </w:rPr>
        <w:t>ścianki aluminiowej z natury</w:t>
      </w:r>
      <w:r w:rsidRPr="00772944">
        <w:rPr>
          <w:rFonts w:ascii="Arial" w:hAnsi="Arial" w:cs="Arial"/>
          <w:i/>
          <w:szCs w:val="22"/>
          <w:u w:val="single"/>
        </w:rPr>
        <w:t>.</w:t>
      </w:r>
    </w:p>
    <w:p w:rsidR="00297947" w:rsidRPr="0012398C" w:rsidRDefault="00297947" w:rsidP="00A7462B">
      <w:pPr>
        <w:pStyle w:val="Nagwek4"/>
        <w:numPr>
          <w:ilvl w:val="0"/>
          <w:numId w:val="40"/>
        </w:numPr>
        <w:spacing w:after="120" w:line="240" w:lineRule="auto"/>
        <w:ind w:left="709" w:hanging="567"/>
        <w:rPr>
          <w:rFonts w:ascii="Arial" w:hAnsi="Arial" w:cs="Arial"/>
          <w:bCs w:val="0"/>
          <w:sz w:val="22"/>
          <w:szCs w:val="22"/>
        </w:rPr>
      </w:pPr>
      <w:r w:rsidRPr="0012398C">
        <w:rPr>
          <w:rFonts w:ascii="Arial" w:hAnsi="Arial" w:cs="Arial"/>
          <w:bCs w:val="0"/>
          <w:sz w:val="22"/>
          <w:szCs w:val="22"/>
        </w:rPr>
        <w:t>Tabliczka przydrzwiowa</w:t>
      </w:r>
      <w:r w:rsidR="00DB3EB7">
        <w:rPr>
          <w:rFonts w:ascii="Arial" w:hAnsi="Arial" w:cs="Arial"/>
          <w:bCs w:val="0"/>
          <w:sz w:val="22"/>
          <w:szCs w:val="22"/>
        </w:rPr>
        <w:t xml:space="preserve"> -</w:t>
      </w:r>
      <w:r w:rsidR="00D0663A" w:rsidRPr="0012398C">
        <w:rPr>
          <w:rFonts w:ascii="Arial" w:hAnsi="Arial" w:cs="Arial"/>
          <w:bCs w:val="0"/>
          <w:sz w:val="22"/>
          <w:szCs w:val="22"/>
        </w:rPr>
        <w:t xml:space="preserve"> </w:t>
      </w:r>
      <w:r w:rsidR="00DB3EB7">
        <w:rPr>
          <w:rFonts w:ascii="Arial" w:hAnsi="Arial" w:cs="Arial"/>
          <w:bCs w:val="0"/>
          <w:sz w:val="22"/>
          <w:szCs w:val="22"/>
        </w:rPr>
        <w:t xml:space="preserve">ilość </w:t>
      </w:r>
      <w:r w:rsidR="0015644A">
        <w:rPr>
          <w:rFonts w:ascii="Arial" w:hAnsi="Arial" w:cs="Arial"/>
          <w:bCs w:val="0"/>
          <w:sz w:val="22"/>
          <w:szCs w:val="22"/>
        </w:rPr>
        <w:t>7</w:t>
      </w:r>
      <w:r w:rsidR="00D0663A" w:rsidRPr="0012398C">
        <w:rPr>
          <w:rFonts w:ascii="Arial" w:hAnsi="Arial" w:cs="Arial"/>
          <w:bCs w:val="0"/>
          <w:sz w:val="22"/>
          <w:szCs w:val="22"/>
        </w:rPr>
        <w:t>0 sztuk</w:t>
      </w:r>
    </w:p>
    <w:p w:rsidR="00297947" w:rsidRPr="0012398C" w:rsidRDefault="00297947" w:rsidP="0012398C">
      <w:pPr>
        <w:spacing w:after="120" w:line="240" w:lineRule="auto"/>
        <w:ind w:left="0" w:firstLine="0"/>
        <w:rPr>
          <w:rFonts w:ascii="Arial" w:hAnsi="Arial" w:cs="Arial"/>
          <w:bCs/>
          <w:sz w:val="22"/>
          <w:szCs w:val="22"/>
          <w:lang w:eastAsia="pl-PL"/>
        </w:rPr>
      </w:pPr>
      <w:r w:rsidRPr="0012398C">
        <w:rPr>
          <w:rFonts w:ascii="Arial" w:hAnsi="Arial" w:cs="Arial"/>
          <w:bCs/>
          <w:sz w:val="22"/>
          <w:szCs w:val="22"/>
          <w:lang w:eastAsia="pl-PL"/>
        </w:rPr>
        <w:t xml:space="preserve">Tabliczka przydrzwiowa - aluminiowa </w:t>
      </w:r>
      <w:r w:rsidR="00D0663A" w:rsidRPr="0012398C">
        <w:rPr>
          <w:rFonts w:ascii="Arial" w:hAnsi="Arial" w:cs="Arial"/>
          <w:bCs/>
          <w:sz w:val="22"/>
          <w:szCs w:val="22"/>
          <w:lang w:eastAsia="pl-PL"/>
        </w:rPr>
        <w:t xml:space="preserve">o </w:t>
      </w:r>
      <w:r w:rsidRPr="0012398C">
        <w:rPr>
          <w:rFonts w:ascii="Arial" w:hAnsi="Arial" w:cs="Arial"/>
          <w:bCs/>
          <w:sz w:val="22"/>
          <w:szCs w:val="22"/>
          <w:lang w:eastAsia="pl-PL"/>
        </w:rPr>
        <w:t>profil</w:t>
      </w:r>
      <w:r w:rsidR="00D0663A" w:rsidRPr="0012398C">
        <w:rPr>
          <w:rFonts w:ascii="Arial" w:hAnsi="Arial" w:cs="Arial"/>
          <w:bCs/>
          <w:sz w:val="22"/>
          <w:szCs w:val="22"/>
          <w:lang w:eastAsia="pl-PL"/>
        </w:rPr>
        <w:t>u</w:t>
      </w:r>
      <w:r w:rsidRPr="0012398C">
        <w:rPr>
          <w:rFonts w:ascii="Arial" w:hAnsi="Arial" w:cs="Arial"/>
          <w:bCs/>
          <w:sz w:val="22"/>
          <w:szCs w:val="22"/>
          <w:lang w:eastAsia="pl-PL"/>
        </w:rPr>
        <w:t xml:space="preserve"> z zaślepkami. </w:t>
      </w:r>
      <w:r w:rsidR="00DB3EB7">
        <w:rPr>
          <w:rFonts w:ascii="Arial" w:hAnsi="Arial" w:cs="Arial"/>
          <w:bCs/>
          <w:sz w:val="22"/>
          <w:szCs w:val="22"/>
          <w:lang w:eastAsia="pl-PL"/>
        </w:rPr>
        <w:t xml:space="preserve">Wykonana </w:t>
      </w:r>
      <w:r w:rsidR="00D0663A" w:rsidRPr="0012398C">
        <w:rPr>
          <w:rFonts w:ascii="Arial" w:hAnsi="Arial" w:cs="Arial"/>
          <w:bCs/>
          <w:sz w:val="22"/>
          <w:szCs w:val="22"/>
          <w:lang w:eastAsia="pl-PL"/>
        </w:rPr>
        <w:t>z aluminium anodowanego</w:t>
      </w:r>
      <w:r w:rsidR="00DB3EB7">
        <w:rPr>
          <w:rFonts w:ascii="Arial" w:hAnsi="Arial" w:cs="Arial"/>
          <w:bCs/>
          <w:sz w:val="22"/>
          <w:szCs w:val="22"/>
          <w:lang w:eastAsia="pl-PL"/>
        </w:rPr>
        <w:t xml:space="preserve"> </w:t>
      </w:r>
      <w:r w:rsidR="00D0663A" w:rsidRPr="0012398C">
        <w:rPr>
          <w:rFonts w:ascii="Arial" w:hAnsi="Arial" w:cs="Arial"/>
          <w:bCs/>
          <w:sz w:val="22"/>
          <w:szCs w:val="22"/>
          <w:lang w:eastAsia="pl-PL"/>
        </w:rPr>
        <w:t>z profilu o szerokości</w:t>
      </w:r>
      <w:r w:rsidR="00DB3EB7">
        <w:rPr>
          <w:rFonts w:ascii="Arial" w:hAnsi="Arial" w:cs="Arial"/>
          <w:bCs/>
          <w:sz w:val="22"/>
          <w:szCs w:val="22"/>
          <w:lang w:eastAsia="pl-PL"/>
        </w:rPr>
        <w:t xml:space="preserve"> </w:t>
      </w:r>
      <w:r w:rsidR="00D0663A" w:rsidRPr="0012398C">
        <w:rPr>
          <w:rFonts w:ascii="Arial" w:hAnsi="Arial" w:cs="Arial"/>
          <w:bCs/>
          <w:sz w:val="22"/>
          <w:szCs w:val="22"/>
          <w:lang w:eastAsia="pl-PL"/>
        </w:rPr>
        <w:t xml:space="preserve">15 mm. Tabliczka umożliwiająca </w:t>
      </w:r>
      <w:r w:rsidRPr="0012398C">
        <w:rPr>
          <w:rFonts w:ascii="Arial" w:hAnsi="Arial" w:cs="Arial"/>
          <w:bCs/>
          <w:sz w:val="22"/>
          <w:szCs w:val="22"/>
          <w:lang w:eastAsia="pl-PL"/>
        </w:rPr>
        <w:t>błyskawiczną wymiana grafiki, poprzez otwarcie/rozwarcie profili i wstawienia wydruku wraz z folią zabezpieczającą.</w:t>
      </w:r>
    </w:p>
    <w:p w:rsidR="00297947" w:rsidRPr="00DB3EB7" w:rsidRDefault="00297947" w:rsidP="0012398C">
      <w:pPr>
        <w:spacing w:line="240" w:lineRule="auto"/>
        <w:ind w:left="0" w:firstLine="0"/>
        <w:rPr>
          <w:rFonts w:ascii="Arial" w:hAnsi="Arial" w:cs="Arial"/>
          <w:b/>
          <w:bCs/>
          <w:sz w:val="22"/>
          <w:szCs w:val="22"/>
          <w:lang w:eastAsia="pl-PL"/>
        </w:rPr>
      </w:pPr>
      <w:r w:rsidRPr="00DB3EB7">
        <w:rPr>
          <w:rFonts w:ascii="Arial" w:hAnsi="Arial" w:cs="Arial"/>
          <w:b/>
          <w:bCs/>
          <w:sz w:val="22"/>
          <w:szCs w:val="22"/>
          <w:lang w:eastAsia="pl-PL"/>
        </w:rPr>
        <w:t>Dane techniczne</w:t>
      </w:r>
      <w:r w:rsidR="00DB3EB7">
        <w:rPr>
          <w:rFonts w:ascii="Arial" w:hAnsi="Arial" w:cs="Arial"/>
          <w:b/>
          <w:bCs/>
          <w:sz w:val="22"/>
          <w:szCs w:val="22"/>
          <w:lang w:eastAsia="pl-PL"/>
        </w:rPr>
        <w:t>:</w:t>
      </w:r>
    </w:p>
    <w:p w:rsidR="00D0663A" w:rsidRPr="00DB3EB7" w:rsidRDefault="00D0663A" w:rsidP="009277CD">
      <w:pPr>
        <w:numPr>
          <w:ilvl w:val="0"/>
          <w:numId w:val="35"/>
        </w:numPr>
        <w:tabs>
          <w:tab w:val="left" w:pos="2410"/>
          <w:tab w:val="right" w:pos="8787"/>
        </w:tabs>
        <w:spacing w:line="240" w:lineRule="auto"/>
        <w:ind w:left="567" w:hanging="425"/>
        <w:rPr>
          <w:rFonts w:ascii="Arial" w:hAnsi="Arial" w:cs="Arial"/>
          <w:sz w:val="22"/>
          <w:szCs w:val="22"/>
        </w:rPr>
      </w:pPr>
      <w:r w:rsidRPr="00DB3EB7">
        <w:rPr>
          <w:rFonts w:ascii="Arial" w:hAnsi="Arial" w:cs="Arial"/>
          <w:sz w:val="22"/>
          <w:szCs w:val="22"/>
        </w:rPr>
        <w:t xml:space="preserve">format </w:t>
      </w:r>
      <w:r w:rsidR="00297947" w:rsidRPr="00DB3EB7">
        <w:rPr>
          <w:rFonts w:ascii="Arial" w:hAnsi="Arial" w:cs="Arial"/>
          <w:sz w:val="22"/>
          <w:szCs w:val="22"/>
        </w:rPr>
        <w:t>plakatu do wstawienia A6</w:t>
      </w:r>
      <w:r w:rsidRPr="00DB3EB7">
        <w:rPr>
          <w:rFonts w:ascii="Arial" w:hAnsi="Arial" w:cs="Arial"/>
          <w:sz w:val="22"/>
          <w:szCs w:val="22"/>
        </w:rPr>
        <w:t>;</w:t>
      </w:r>
    </w:p>
    <w:p w:rsidR="00D0663A" w:rsidRPr="00DB3EB7" w:rsidRDefault="00D0663A" w:rsidP="009277CD">
      <w:pPr>
        <w:numPr>
          <w:ilvl w:val="0"/>
          <w:numId w:val="35"/>
        </w:numPr>
        <w:tabs>
          <w:tab w:val="left" w:pos="2410"/>
          <w:tab w:val="right" w:pos="8787"/>
        </w:tabs>
        <w:spacing w:line="240" w:lineRule="auto"/>
        <w:ind w:left="567" w:hanging="425"/>
        <w:rPr>
          <w:rFonts w:ascii="Arial" w:hAnsi="Arial" w:cs="Arial"/>
          <w:sz w:val="22"/>
          <w:szCs w:val="22"/>
        </w:rPr>
      </w:pPr>
      <w:r w:rsidRPr="00DB3EB7">
        <w:rPr>
          <w:rFonts w:ascii="Arial" w:hAnsi="Arial" w:cs="Arial"/>
          <w:sz w:val="22"/>
          <w:szCs w:val="22"/>
        </w:rPr>
        <w:t xml:space="preserve">wymiary </w:t>
      </w:r>
      <w:r w:rsidR="00297947" w:rsidRPr="00DB3EB7">
        <w:rPr>
          <w:rFonts w:ascii="Arial" w:hAnsi="Arial" w:cs="Arial"/>
          <w:sz w:val="22"/>
          <w:szCs w:val="22"/>
        </w:rPr>
        <w:t>całkowite tabliczki: 10,8 x 16 cm</w:t>
      </w:r>
      <w:r w:rsidRPr="00DB3EB7">
        <w:rPr>
          <w:rFonts w:ascii="Arial" w:hAnsi="Arial" w:cs="Arial"/>
          <w:sz w:val="22"/>
          <w:szCs w:val="22"/>
        </w:rPr>
        <w:t>;</w:t>
      </w:r>
    </w:p>
    <w:p w:rsidR="00D0663A" w:rsidRPr="00DB3EB7" w:rsidRDefault="00D0663A" w:rsidP="009277CD">
      <w:pPr>
        <w:numPr>
          <w:ilvl w:val="0"/>
          <w:numId w:val="35"/>
        </w:numPr>
        <w:tabs>
          <w:tab w:val="left" w:pos="2410"/>
          <w:tab w:val="right" w:pos="8787"/>
        </w:tabs>
        <w:spacing w:line="240" w:lineRule="auto"/>
        <w:ind w:left="567" w:hanging="425"/>
        <w:rPr>
          <w:rFonts w:ascii="Arial" w:hAnsi="Arial" w:cs="Arial"/>
          <w:sz w:val="22"/>
          <w:szCs w:val="22"/>
        </w:rPr>
      </w:pPr>
      <w:r w:rsidRPr="00DB3EB7">
        <w:rPr>
          <w:rFonts w:ascii="Arial" w:hAnsi="Arial" w:cs="Arial"/>
          <w:sz w:val="22"/>
          <w:szCs w:val="22"/>
        </w:rPr>
        <w:t>wymiary miejsca na plakat / reklamę</w:t>
      </w:r>
      <w:r w:rsidR="00297947" w:rsidRPr="00DB3EB7">
        <w:rPr>
          <w:rFonts w:ascii="Arial" w:hAnsi="Arial" w:cs="Arial"/>
          <w:sz w:val="22"/>
          <w:szCs w:val="22"/>
        </w:rPr>
        <w:t>: 10,5 x 15 cm</w:t>
      </w:r>
      <w:r w:rsidRPr="00DB3EB7">
        <w:rPr>
          <w:rFonts w:ascii="Arial" w:hAnsi="Arial" w:cs="Arial"/>
          <w:sz w:val="22"/>
          <w:szCs w:val="22"/>
        </w:rPr>
        <w:t>;</w:t>
      </w:r>
    </w:p>
    <w:p w:rsidR="00D0663A" w:rsidRPr="00DB3EB7" w:rsidRDefault="00D0663A" w:rsidP="009277CD">
      <w:pPr>
        <w:numPr>
          <w:ilvl w:val="0"/>
          <w:numId w:val="35"/>
        </w:numPr>
        <w:tabs>
          <w:tab w:val="left" w:pos="2410"/>
          <w:tab w:val="right" w:pos="8787"/>
        </w:tabs>
        <w:spacing w:line="240" w:lineRule="auto"/>
        <w:ind w:left="567" w:hanging="425"/>
        <w:rPr>
          <w:rFonts w:ascii="Arial" w:hAnsi="Arial" w:cs="Arial"/>
          <w:sz w:val="22"/>
          <w:szCs w:val="22"/>
        </w:rPr>
      </w:pPr>
      <w:r w:rsidRPr="00DB3EB7">
        <w:rPr>
          <w:rFonts w:ascii="Arial" w:hAnsi="Arial" w:cs="Arial"/>
          <w:sz w:val="22"/>
          <w:szCs w:val="22"/>
        </w:rPr>
        <w:t xml:space="preserve">obszar </w:t>
      </w:r>
      <w:r w:rsidR="00297947" w:rsidRPr="00DB3EB7">
        <w:rPr>
          <w:rFonts w:ascii="Arial" w:hAnsi="Arial" w:cs="Arial"/>
          <w:sz w:val="22"/>
          <w:szCs w:val="22"/>
        </w:rPr>
        <w:t>widoczny po zamknięciu profili: 10,5 x 12,8 cm</w:t>
      </w:r>
      <w:r w:rsidRPr="00DB3EB7">
        <w:rPr>
          <w:rFonts w:ascii="Arial" w:hAnsi="Arial" w:cs="Arial"/>
          <w:sz w:val="22"/>
          <w:szCs w:val="22"/>
        </w:rPr>
        <w:t>;</w:t>
      </w:r>
    </w:p>
    <w:p w:rsidR="00D0663A" w:rsidRPr="00DB3EB7" w:rsidRDefault="00D0663A" w:rsidP="009277CD">
      <w:pPr>
        <w:numPr>
          <w:ilvl w:val="0"/>
          <w:numId w:val="35"/>
        </w:numPr>
        <w:tabs>
          <w:tab w:val="left" w:pos="2410"/>
          <w:tab w:val="right" w:pos="8787"/>
        </w:tabs>
        <w:spacing w:line="240" w:lineRule="auto"/>
        <w:ind w:left="567" w:hanging="425"/>
        <w:rPr>
          <w:rFonts w:ascii="Arial" w:hAnsi="Arial" w:cs="Arial"/>
          <w:sz w:val="22"/>
          <w:szCs w:val="22"/>
        </w:rPr>
      </w:pPr>
      <w:r w:rsidRPr="00DB3EB7">
        <w:rPr>
          <w:rFonts w:ascii="Arial" w:hAnsi="Arial" w:cs="Arial"/>
          <w:sz w:val="22"/>
          <w:szCs w:val="22"/>
        </w:rPr>
        <w:t xml:space="preserve">grubość </w:t>
      </w:r>
      <w:r w:rsidR="00297947" w:rsidRPr="00DB3EB7">
        <w:rPr>
          <w:rFonts w:ascii="Arial" w:hAnsi="Arial" w:cs="Arial"/>
          <w:sz w:val="22"/>
          <w:szCs w:val="22"/>
        </w:rPr>
        <w:t>ramki: 14 mm</w:t>
      </w:r>
      <w:r w:rsidRPr="00DB3EB7">
        <w:rPr>
          <w:rFonts w:ascii="Arial" w:hAnsi="Arial" w:cs="Arial"/>
          <w:sz w:val="22"/>
          <w:szCs w:val="22"/>
        </w:rPr>
        <w:t>;</w:t>
      </w:r>
    </w:p>
    <w:p w:rsidR="00D0663A" w:rsidRPr="00DB3EB7" w:rsidRDefault="00D0663A" w:rsidP="009277CD">
      <w:pPr>
        <w:numPr>
          <w:ilvl w:val="0"/>
          <w:numId w:val="35"/>
        </w:numPr>
        <w:tabs>
          <w:tab w:val="left" w:pos="2410"/>
          <w:tab w:val="right" w:pos="8787"/>
        </w:tabs>
        <w:spacing w:line="240" w:lineRule="auto"/>
        <w:ind w:left="567" w:hanging="425"/>
        <w:rPr>
          <w:rFonts w:ascii="Arial" w:hAnsi="Arial" w:cs="Arial"/>
          <w:sz w:val="22"/>
          <w:szCs w:val="22"/>
        </w:rPr>
      </w:pPr>
      <w:r w:rsidRPr="00DB3EB7">
        <w:rPr>
          <w:rFonts w:ascii="Arial" w:hAnsi="Arial" w:cs="Arial"/>
          <w:sz w:val="22"/>
          <w:szCs w:val="22"/>
        </w:rPr>
        <w:t>waga</w:t>
      </w:r>
      <w:r w:rsidR="00297947" w:rsidRPr="00DB3EB7">
        <w:rPr>
          <w:rFonts w:ascii="Arial" w:hAnsi="Arial" w:cs="Arial"/>
          <w:sz w:val="22"/>
          <w:szCs w:val="22"/>
        </w:rPr>
        <w:t>: 0,11 kg</w:t>
      </w:r>
      <w:r w:rsidRPr="00DB3EB7">
        <w:rPr>
          <w:rFonts w:ascii="Arial" w:hAnsi="Arial" w:cs="Arial"/>
          <w:sz w:val="22"/>
          <w:szCs w:val="22"/>
        </w:rPr>
        <w:t>;</w:t>
      </w:r>
    </w:p>
    <w:p w:rsidR="00297947" w:rsidRPr="0012398C" w:rsidRDefault="00D0663A" w:rsidP="009277CD">
      <w:pPr>
        <w:numPr>
          <w:ilvl w:val="0"/>
          <w:numId w:val="35"/>
        </w:numPr>
        <w:tabs>
          <w:tab w:val="left" w:pos="2410"/>
          <w:tab w:val="right" w:pos="8787"/>
        </w:tabs>
        <w:spacing w:line="240" w:lineRule="auto"/>
        <w:ind w:left="567" w:hanging="425"/>
        <w:rPr>
          <w:rFonts w:ascii="Arial" w:hAnsi="Arial" w:cs="Arial"/>
          <w:bCs/>
          <w:lang w:eastAsia="pl-PL"/>
        </w:rPr>
      </w:pPr>
      <w:r w:rsidRPr="00DB3EB7">
        <w:rPr>
          <w:rFonts w:ascii="Arial" w:hAnsi="Arial" w:cs="Arial"/>
          <w:sz w:val="22"/>
          <w:szCs w:val="22"/>
        </w:rPr>
        <w:t>sztywne</w:t>
      </w:r>
      <w:r w:rsidRPr="0012398C">
        <w:rPr>
          <w:rFonts w:ascii="Arial" w:hAnsi="Arial" w:cs="Arial"/>
          <w:bCs/>
          <w:lang w:eastAsia="pl-PL"/>
        </w:rPr>
        <w:t xml:space="preserve"> </w:t>
      </w:r>
      <w:r w:rsidR="00297947" w:rsidRPr="0012398C">
        <w:rPr>
          <w:rFonts w:ascii="Arial" w:hAnsi="Arial" w:cs="Arial"/>
          <w:bCs/>
          <w:lang w:eastAsia="pl-PL"/>
        </w:rPr>
        <w:t>plecy 3mm grubości.</w:t>
      </w:r>
    </w:p>
    <w:p w:rsidR="00B15FE4" w:rsidRDefault="00B15FE4" w:rsidP="002E762F">
      <w:pPr>
        <w:spacing w:before="120" w:after="120" w:line="240" w:lineRule="auto"/>
        <w:rPr>
          <w:rFonts w:ascii="Arial" w:hAnsi="Arial" w:cs="Arial"/>
          <w:bCs/>
          <w:sz w:val="22"/>
          <w:szCs w:val="22"/>
          <w:lang w:eastAsia="pl-PL"/>
        </w:rPr>
      </w:pPr>
      <w:r w:rsidRPr="0012398C">
        <w:rPr>
          <w:rFonts w:ascii="Arial" w:hAnsi="Arial" w:cs="Arial"/>
          <w:bCs/>
          <w:sz w:val="22"/>
          <w:szCs w:val="22"/>
          <w:lang w:eastAsia="pl-PL"/>
        </w:rPr>
        <w:t>Tabliczka według wzoru przedstawionego poniżej</w:t>
      </w:r>
    </w:p>
    <w:p w:rsidR="00B15FE4" w:rsidRPr="0012398C" w:rsidRDefault="00B15FE4" w:rsidP="00D94B41">
      <w:pPr>
        <w:spacing w:after="240" w:line="240" w:lineRule="auto"/>
        <w:jc w:val="center"/>
        <w:rPr>
          <w:rFonts w:ascii="Arial" w:hAnsi="Arial" w:cs="Arial"/>
          <w:bCs/>
          <w:sz w:val="22"/>
          <w:szCs w:val="22"/>
          <w:lang w:eastAsia="pl-PL"/>
        </w:rPr>
      </w:pPr>
      <w:r w:rsidRPr="0012398C">
        <w:rPr>
          <w:rFonts w:ascii="Arial" w:hAnsi="Arial" w:cs="Arial"/>
          <w:bCs/>
          <w:noProof/>
          <w:sz w:val="22"/>
          <w:szCs w:val="22"/>
          <w:lang w:eastAsia="pl-PL"/>
        </w:rPr>
        <w:drawing>
          <wp:inline distT="0" distB="0" distL="0" distR="0">
            <wp:extent cx="2152038" cy="1009650"/>
            <wp:effectExtent l="0" t="0" r="0" b="0"/>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29703" t="30340" r="29464" b="20631"/>
                    <a:stretch>
                      <a:fillRect/>
                    </a:stretch>
                  </pic:blipFill>
                  <pic:spPr bwMode="auto">
                    <a:xfrm>
                      <a:off x="0" y="0"/>
                      <a:ext cx="2162983" cy="1014785"/>
                    </a:xfrm>
                    <a:prstGeom prst="rect">
                      <a:avLst/>
                    </a:prstGeom>
                    <a:noFill/>
                    <a:ln w="9525">
                      <a:noFill/>
                      <a:miter lim="800000"/>
                      <a:headEnd/>
                      <a:tailEnd/>
                    </a:ln>
                  </pic:spPr>
                </pic:pic>
              </a:graphicData>
            </a:graphic>
          </wp:inline>
        </w:drawing>
      </w:r>
    </w:p>
    <w:p w:rsidR="00FC3169" w:rsidRDefault="00FC3169" w:rsidP="00D94B41">
      <w:pPr>
        <w:pStyle w:val="Nagwek4"/>
        <w:numPr>
          <w:ilvl w:val="0"/>
          <w:numId w:val="40"/>
        </w:numPr>
        <w:spacing w:before="240" w:after="120" w:line="240" w:lineRule="auto"/>
        <w:ind w:left="709" w:hanging="567"/>
        <w:rPr>
          <w:rFonts w:ascii="Arial" w:hAnsi="Arial" w:cs="Arial"/>
          <w:bCs w:val="0"/>
          <w:color w:val="111111"/>
          <w:sz w:val="22"/>
          <w:szCs w:val="22"/>
        </w:rPr>
      </w:pPr>
      <w:r w:rsidRPr="00FC3169">
        <w:rPr>
          <w:rFonts w:ascii="Arial" w:hAnsi="Arial" w:cs="Arial"/>
          <w:bCs w:val="0"/>
          <w:sz w:val="22"/>
          <w:szCs w:val="22"/>
          <w:lang w:eastAsia="pl-PL"/>
        </w:rPr>
        <w:t>Narożnik</w:t>
      </w:r>
      <w:r w:rsidRPr="00FC3169">
        <w:rPr>
          <w:rFonts w:ascii="Arial" w:hAnsi="Arial" w:cs="Arial"/>
          <w:bCs w:val="0"/>
          <w:color w:val="111111"/>
          <w:sz w:val="22"/>
          <w:szCs w:val="22"/>
        </w:rPr>
        <w:t>/Kątownik PCV</w:t>
      </w:r>
    </w:p>
    <w:p w:rsidR="00FC3169" w:rsidRDefault="00FC3169" w:rsidP="00FC3169">
      <w:pPr>
        <w:spacing w:after="120" w:line="240" w:lineRule="auto"/>
        <w:ind w:left="0" w:firstLine="0"/>
        <w:rPr>
          <w:rFonts w:ascii="Arial" w:hAnsi="Arial" w:cs="Arial"/>
          <w:bCs/>
          <w:sz w:val="22"/>
          <w:szCs w:val="22"/>
          <w:lang w:eastAsia="pl-PL"/>
        </w:rPr>
      </w:pPr>
      <w:r>
        <w:rPr>
          <w:rFonts w:ascii="Arial" w:hAnsi="Arial" w:cs="Arial"/>
          <w:sz w:val="22"/>
          <w:szCs w:val="22"/>
          <w:lang w:eastAsia="pl-PL"/>
        </w:rPr>
        <w:t>Narożnik/kątownik z</w:t>
      </w:r>
      <w:r w:rsidRPr="00FC3169">
        <w:rPr>
          <w:rFonts w:ascii="Arial" w:hAnsi="Arial" w:cs="Arial"/>
          <w:sz w:val="22"/>
          <w:szCs w:val="22"/>
          <w:lang w:eastAsia="pl-PL"/>
        </w:rPr>
        <w:t>abezpiecz</w:t>
      </w:r>
      <w:r>
        <w:rPr>
          <w:rFonts w:ascii="Arial" w:hAnsi="Arial" w:cs="Arial"/>
          <w:sz w:val="22"/>
          <w:szCs w:val="22"/>
          <w:lang w:eastAsia="pl-PL"/>
        </w:rPr>
        <w:t>ający</w:t>
      </w:r>
      <w:r w:rsidRPr="00FC3169">
        <w:rPr>
          <w:rFonts w:ascii="Arial" w:hAnsi="Arial" w:cs="Arial"/>
          <w:sz w:val="22"/>
          <w:szCs w:val="22"/>
          <w:lang w:eastAsia="pl-PL"/>
        </w:rPr>
        <w:t xml:space="preserve"> </w:t>
      </w:r>
      <w:r>
        <w:rPr>
          <w:rFonts w:ascii="Arial" w:hAnsi="Arial" w:cs="Arial"/>
          <w:sz w:val="22"/>
          <w:szCs w:val="22"/>
          <w:lang w:eastAsia="pl-PL"/>
        </w:rPr>
        <w:t>narożniki</w:t>
      </w:r>
      <w:r w:rsidRPr="00FC3169">
        <w:rPr>
          <w:rFonts w:ascii="Arial" w:hAnsi="Arial" w:cs="Arial"/>
          <w:sz w:val="22"/>
          <w:szCs w:val="22"/>
          <w:lang w:eastAsia="pl-PL"/>
        </w:rPr>
        <w:t xml:space="preserve"> ściany</w:t>
      </w:r>
      <w:r w:rsidR="009A5AA3">
        <w:rPr>
          <w:rFonts w:ascii="Arial" w:hAnsi="Arial" w:cs="Arial"/>
          <w:bCs/>
          <w:sz w:val="22"/>
          <w:szCs w:val="22"/>
          <w:lang w:eastAsia="pl-PL"/>
        </w:rPr>
        <w:t xml:space="preserve"> czyli </w:t>
      </w:r>
      <w:r w:rsidR="009A5AA3" w:rsidRPr="00FC3169">
        <w:rPr>
          <w:rFonts w:ascii="Arial" w:hAnsi="Arial" w:cs="Arial"/>
          <w:bCs/>
          <w:sz w:val="22"/>
          <w:szCs w:val="22"/>
          <w:lang w:eastAsia="pl-PL"/>
        </w:rPr>
        <w:t xml:space="preserve">odbojnica </w:t>
      </w:r>
      <w:r w:rsidRPr="00FC3169">
        <w:rPr>
          <w:rFonts w:ascii="Arial" w:hAnsi="Arial" w:cs="Arial"/>
          <w:bCs/>
          <w:sz w:val="22"/>
          <w:szCs w:val="22"/>
          <w:lang w:eastAsia="pl-PL"/>
        </w:rPr>
        <w:t>narożna o stałym kącie 90 stopni</w:t>
      </w:r>
      <w:r w:rsidR="009A5AA3">
        <w:rPr>
          <w:rFonts w:ascii="Arial" w:hAnsi="Arial" w:cs="Arial"/>
          <w:bCs/>
          <w:sz w:val="22"/>
          <w:szCs w:val="22"/>
          <w:lang w:eastAsia="pl-PL"/>
        </w:rPr>
        <w:t>,</w:t>
      </w:r>
      <w:r w:rsidRPr="00FC3169">
        <w:rPr>
          <w:rFonts w:ascii="Arial" w:hAnsi="Arial" w:cs="Arial"/>
          <w:bCs/>
          <w:sz w:val="22"/>
          <w:szCs w:val="22"/>
          <w:lang w:eastAsia="pl-PL"/>
        </w:rPr>
        <w:t xml:space="preserve"> </w:t>
      </w:r>
      <w:r>
        <w:rPr>
          <w:rFonts w:ascii="Arial" w:hAnsi="Arial" w:cs="Arial"/>
          <w:bCs/>
          <w:sz w:val="22"/>
          <w:szCs w:val="22"/>
          <w:lang w:eastAsia="pl-PL"/>
        </w:rPr>
        <w:t>o</w:t>
      </w:r>
      <w:r w:rsidRPr="00FC3169">
        <w:rPr>
          <w:rFonts w:ascii="Arial" w:hAnsi="Arial" w:cs="Arial"/>
          <w:bCs/>
          <w:sz w:val="22"/>
          <w:szCs w:val="22"/>
          <w:lang w:eastAsia="pl-PL"/>
        </w:rPr>
        <w:t xml:space="preserve"> jednolit</w:t>
      </w:r>
      <w:r>
        <w:rPr>
          <w:rFonts w:ascii="Arial" w:hAnsi="Arial" w:cs="Arial"/>
          <w:bCs/>
          <w:sz w:val="22"/>
          <w:szCs w:val="22"/>
          <w:lang w:eastAsia="pl-PL"/>
        </w:rPr>
        <w:t>ej p</w:t>
      </w:r>
      <w:r w:rsidRPr="00FC3169">
        <w:rPr>
          <w:rFonts w:ascii="Arial" w:hAnsi="Arial" w:cs="Arial"/>
          <w:bCs/>
          <w:sz w:val="22"/>
          <w:szCs w:val="22"/>
          <w:lang w:eastAsia="pl-PL"/>
        </w:rPr>
        <w:t>łaskiej konstrukcji</w:t>
      </w:r>
      <w:r>
        <w:rPr>
          <w:rFonts w:ascii="Arial" w:hAnsi="Arial" w:cs="Arial"/>
          <w:bCs/>
          <w:sz w:val="22"/>
          <w:szCs w:val="22"/>
          <w:lang w:eastAsia="pl-PL"/>
        </w:rPr>
        <w:t>.</w:t>
      </w:r>
      <w:r w:rsidRPr="00FC3169">
        <w:rPr>
          <w:rFonts w:ascii="Arial" w:hAnsi="Arial" w:cs="Arial"/>
          <w:bCs/>
          <w:sz w:val="22"/>
          <w:szCs w:val="22"/>
          <w:lang w:eastAsia="pl-PL"/>
        </w:rPr>
        <w:t xml:space="preserve"> </w:t>
      </w:r>
      <w:r w:rsidRPr="00FC3169">
        <w:rPr>
          <w:rFonts w:ascii="Arial" w:hAnsi="Arial" w:cs="Arial"/>
          <w:sz w:val="22"/>
          <w:szCs w:val="22"/>
          <w:lang w:eastAsia="pl-PL"/>
        </w:rPr>
        <w:t>Nie odstaj</w:t>
      </w:r>
      <w:r>
        <w:rPr>
          <w:rFonts w:ascii="Arial" w:hAnsi="Arial" w:cs="Arial"/>
          <w:sz w:val="22"/>
          <w:szCs w:val="22"/>
          <w:lang w:eastAsia="pl-PL"/>
        </w:rPr>
        <w:t xml:space="preserve">ąca </w:t>
      </w:r>
      <w:r w:rsidRPr="00FC3169">
        <w:rPr>
          <w:rFonts w:ascii="Arial" w:hAnsi="Arial" w:cs="Arial"/>
          <w:sz w:val="22"/>
          <w:szCs w:val="22"/>
          <w:lang w:eastAsia="pl-PL"/>
        </w:rPr>
        <w:t>od ściany</w:t>
      </w:r>
      <w:r>
        <w:rPr>
          <w:rFonts w:ascii="Arial" w:hAnsi="Arial" w:cs="Arial"/>
          <w:bCs/>
          <w:sz w:val="22"/>
          <w:szCs w:val="22"/>
          <w:lang w:eastAsia="pl-PL"/>
        </w:rPr>
        <w:t xml:space="preserve"> </w:t>
      </w:r>
      <w:r w:rsidRPr="00FC3169">
        <w:rPr>
          <w:rFonts w:ascii="Arial" w:hAnsi="Arial" w:cs="Arial"/>
          <w:bCs/>
          <w:sz w:val="22"/>
          <w:szCs w:val="22"/>
          <w:lang w:eastAsia="pl-PL"/>
        </w:rPr>
        <w:t>zabezpiecza</w:t>
      </w:r>
      <w:r>
        <w:rPr>
          <w:rFonts w:ascii="Arial" w:hAnsi="Arial" w:cs="Arial"/>
          <w:bCs/>
          <w:sz w:val="22"/>
          <w:szCs w:val="22"/>
          <w:lang w:eastAsia="pl-PL"/>
        </w:rPr>
        <w:t>jąca</w:t>
      </w:r>
      <w:r w:rsidRPr="00FC3169">
        <w:rPr>
          <w:rFonts w:ascii="Arial" w:hAnsi="Arial" w:cs="Arial"/>
          <w:bCs/>
          <w:sz w:val="22"/>
          <w:szCs w:val="22"/>
          <w:lang w:eastAsia="pl-PL"/>
        </w:rPr>
        <w:t xml:space="preserve"> kant ściany przed uszkodzeniem. Połączenie tworzywa</w:t>
      </w:r>
      <w:r>
        <w:rPr>
          <w:rFonts w:ascii="Arial" w:hAnsi="Arial" w:cs="Arial"/>
          <w:bCs/>
          <w:sz w:val="22"/>
          <w:szCs w:val="22"/>
          <w:lang w:eastAsia="pl-PL"/>
        </w:rPr>
        <w:t xml:space="preserve"> </w:t>
      </w:r>
      <w:r w:rsidRPr="00FC3169">
        <w:rPr>
          <w:rFonts w:ascii="Arial" w:hAnsi="Arial" w:cs="Arial"/>
          <w:sz w:val="22"/>
          <w:szCs w:val="22"/>
          <w:lang w:eastAsia="pl-PL"/>
        </w:rPr>
        <w:t>PVC i akrylu</w:t>
      </w:r>
      <w:r w:rsidR="009A5AA3">
        <w:rPr>
          <w:rFonts w:ascii="Arial" w:hAnsi="Arial" w:cs="Arial"/>
          <w:bCs/>
          <w:sz w:val="22"/>
          <w:szCs w:val="22"/>
          <w:lang w:eastAsia="pl-PL"/>
        </w:rPr>
        <w:t xml:space="preserve">, wraz ze specjalną </w:t>
      </w:r>
      <w:r w:rsidRPr="00FC3169">
        <w:rPr>
          <w:rFonts w:ascii="Arial" w:hAnsi="Arial" w:cs="Arial"/>
          <w:bCs/>
          <w:sz w:val="22"/>
          <w:szCs w:val="22"/>
          <w:lang w:eastAsia="pl-PL"/>
        </w:rPr>
        <w:t xml:space="preserve">fakturą na powierzchni, </w:t>
      </w:r>
      <w:r w:rsidRPr="00FC3169">
        <w:rPr>
          <w:rFonts w:ascii="Arial" w:hAnsi="Arial" w:cs="Arial"/>
          <w:sz w:val="22"/>
          <w:szCs w:val="22"/>
          <w:lang w:eastAsia="pl-PL"/>
        </w:rPr>
        <w:t>odporn</w:t>
      </w:r>
      <w:r w:rsidR="00BC57CB">
        <w:rPr>
          <w:rFonts w:ascii="Arial" w:hAnsi="Arial" w:cs="Arial"/>
          <w:sz w:val="22"/>
          <w:szCs w:val="22"/>
          <w:lang w:eastAsia="pl-PL"/>
        </w:rPr>
        <w:t>ą</w:t>
      </w:r>
      <w:r w:rsidRPr="00FC3169">
        <w:rPr>
          <w:rFonts w:ascii="Arial" w:hAnsi="Arial" w:cs="Arial"/>
          <w:sz w:val="22"/>
          <w:szCs w:val="22"/>
          <w:lang w:eastAsia="pl-PL"/>
        </w:rPr>
        <w:t xml:space="preserve"> </w:t>
      </w:r>
      <w:r w:rsidR="00BC57CB" w:rsidRPr="00FC3169">
        <w:rPr>
          <w:rFonts w:ascii="Arial" w:hAnsi="Arial" w:cs="Arial"/>
          <w:bCs/>
          <w:sz w:val="22"/>
          <w:szCs w:val="22"/>
          <w:lang w:eastAsia="pl-PL"/>
        </w:rPr>
        <w:t>na pęknięcia</w:t>
      </w:r>
      <w:r w:rsidR="00BC57CB" w:rsidRPr="00FC3169">
        <w:rPr>
          <w:rFonts w:ascii="Arial" w:hAnsi="Arial" w:cs="Arial"/>
          <w:sz w:val="22"/>
          <w:szCs w:val="22"/>
          <w:lang w:eastAsia="pl-PL"/>
        </w:rPr>
        <w:t xml:space="preserve"> </w:t>
      </w:r>
      <w:r w:rsidRPr="00FC3169">
        <w:rPr>
          <w:rFonts w:ascii="Arial" w:hAnsi="Arial" w:cs="Arial"/>
          <w:sz w:val="22"/>
          <w:szCs w:val="22"/>
          <w:lang w:eastAsia="pl-PL"/>
        </w:rPr>
        <w:t>mechanicznie</w:t>
      </w:r>
      <w:r w:rsidR="00BC57CB">
        <w:rPr>
          <w:rFonts w:ascii="Arial" w:hAnsi="Arial" w:cs="Arial"/>
          <w:bCs/>
          <w:sz w:val="22"/>
          <w:szCs w:val="22"/>
          <w:lang w:eastAsia="pl-PL"/>
        </w:rPr>
        <w:t>,</w:t>
      </w:r>
      <w:r w:rsidRPr="00FC3169">
        <w:rPr>
          <w:rFonts w:ascii="Arial" w:hAnsi="Arial" w:cs="Arial"/>
          <w:bCs/>
          <w:sz w:val="22"/>
          <w:szCs w:val="22"/>
          <w:lang w:eastAsia="pl-PL"/>
        </w:rPr>
        <w:t xml:space="preserve"> załamania i porysowanie. </w:t>
      </w:r>
      <w:r w:rsidR="00BC57CB">
        <w:rPr>
          <w:rFonts w:ascii="Arial" w:hAnsi="Arial" w:cs="Arial"/>
          <w:bCs/>
          <w:sz w:val="22"/>
          <w:szCs w:val="22"/>
          <w:lang w:eastAsia="pl-PL"/>
        </w:rPr>
        <w:t xml:space="preserve">Należy </w:t>
      </w:r>
      <w:r w:rsidRPr="00FC3169">
        <w:rPr>
          <w:rFonts w:ascii="Arial" w:hAnsi="Arial" w:cs="Arial"/>
          <w:sz w:val="22"/>
          <w:szCs w:val="22"/>
          <w:lang w:eastAsia="pl-PL"/>
        </w:rPr>
        <w:t>dobrać kolor</w:t>
      </w:r>
      <w:r w:rsidRPr="00FC3169">
        <w:rPr>
          <w:rFonts w:ascii="Arial" w:hAnsi="Arial" w:cs="Arial"/>
          <w:bCs/>
          <w:sz w:val="22"/>
          <w:szCs w:val="22"/>
          <w:lang w:eastAsia="pl-PL"/>
        </w:rPr>
        <w:t> </w:t>
      </w:r>
      <w:r w:rsidR="0049172F">
        <w:rPr>
          <w:rFonts w:ascii="Arial" w:hAnsi="Arial" w:cs="Arial"/>
          <w:bCs/>
          <w:sz w:val="22"/>
          <w:szCs w:val="22"/>
          <w:lang w:eastAsia="pl-PL"/>
        </w:rPr>
        <w:t xml:space="preserve">odbojnicy </w:t>
      </w:r>
      <w:r w:rsidRPr="00FC3169">
        <w:rPr>
          <w:rFonts w:ascii="Arial" w:hAnsi="Arial" w:cs="Arial"/>
          <w:bCs/>
          <w:sz w:val="22"/>
          <w:szCs w:val="22"/>
          <w:lang w:eastAsia="pl-PL"/>
        </w:rPr>
        <w:t>pasujący do pomieszczenia.</w:t>
      </w:r>
    </w:p>
    <w:p w:rsidR="00BC57CB" w:rsidRPr="00FC3169" w:rsidRDefault="00BC57CB" w:rsidP="00FC3169">
      <w:pPr>
        <w:spacing w:line="240" w:lineRule="auto"/>
        <w:ind w:left="0" w:firstLine="0"/>
        <w:rPr>
          <w:rFonts w:ascii="Arial" w:hAnsi="Arial" w:cs="Arial"/>
          <w:bCs/>
          <w:sz w:val="22"/>
          <w:szCs w:val="22"/>
          <w:lang w:eastAsia="pl-PL"/>
        </w:rPr>
      </w:pPr>
      <w:r>
        <w:rPr>
          <w:rFonts w:ascii="Arial" w:hAnsi="Arial" w:cs="Arial"/>
          <w:bCs/>
          <w:sz w:val="22"/>
          <w:szCs w:val="22"/>
          <w:lang w:eastAsia="pl-PL"/>
        </w:rPr>
        <w:t>Parametry:</w:t>
      </w:r>
    </w:p>
    <w:p w:rsidR="00BC57CB" w:rsidRDefault="00FC3169" w:rsidP="00BC57CB">
      <w:pPr>
        <w:pStyle w:val="Akapitzlist"/>
        <w:numPr>
          <w:ilvl w:val="0"/>
          <w:numId w:val="44"/>
        </w:numPr>
        <w:spacing w:after="0" w:line="240" w:lineRule="auto"/>
        <w:rPr>
          <w:rFonts w:ascii="Arial" w:hAnsi="Arial" w:cs="Arial"/>
          <w:bCs/>
          <w:lang w:eastAsia="pl-PL"/>
        </w:rPr>
      </w:pPr>
      <w:r w:rsidRPr="00BC57CB">
        <w:rPr>
          <w:rFonts w:ascii="Arial" w:hAnsi="Arial" w:cs="Arial"/>
          <w:bCs/>
          <w:lang w:eastAsia="pl-PL"/>
        </w:rPr>
        <w:t xml:space="preserve">szerokości ramion: </w:t>
      </w:r>
      <w:r w:rsidR="00B04139">
        <w:rPr>
          <w:rFonts w:ascii="Arial" w:hAnsi="Arial" w:cs="Arial"/>
          <w:bCs/>
          <w:lang w:eastAsia="pl-PL"/>
        </w:rPr>
        <w:t>30</w:t>
      </w:r>
      <w:r w:rsidR="000E5458">
        <w:rPr>
          <w:rFonts w:ascii="Arial" w:hAnsi="Arial" w:cs="Arial"/>
          <w:bCs/>
          <w:lang w:eastAsia="pl-PL"/>
        </w:rPr>
        <w:t xml:space="preserve"> </w:t>
      </w:r>
      <w:r w:rsidR="009A5AA3">
        <w:rPr>
          <w:rFonts w:ascii="Arial" w:hAnsi="Arial" w:cs="Arial"/>
          <w:bCs/>
          <w:lang w:eastAsia="pl-PL"/>
        </w:rPr>
        <w:t xml:space="preserve">mm </w:t>
      </w:r>
      <w:r w:rsidRPr="00BC57CB">
        <w:rPr>
          <w:rFonts w:ascii="Arial" w:hAnsi="Arial" w:cs="Arial"/>
          <w:bCs/>
          <w:lang w:eastAsia="pl-PL"/>
        </w:rPr>
        <w:t>x</w:t>
      </w:r>
      <w:r w:rsidR="009A5AA3">
        <w:rPr>
          <w:rFonts w:ascii="Arial" w:hAnsi="Arial" w:cs="Arial"/>
          <w:bCs/>
          <w:lang w:eastAsia="pl-PL"/>
        </w:rPr>
        <w:t xml:space="preserve"> </w:t>
      </w:r>
      <w:r w:rsidR="00B04139">
        <w:rPr>
          <w:rFonts w:ascii="Arial" w:hAnsi="Arial" w:cs="Arial"/>
          <w:bCs/>
          <w:lang w:eastAsia="pl-PL"/>
        </w:rPr>
        <w:t>30</w:t>
      </w:r>
      <w:r w:rsidR="000E5458">
        <w:rPr>
          <w:rFonts w:ascii="Arial" w:hAnsi="Arial" w:cs="Arial"/>
          <w:bCs/>
          <w:lang w:eastAsia="pl-PL"/>
        </w:rPr>
        <w:t xml:space="preserve"> </w:t>
      </w:r>
      <w:r w:rsidRPr="00BC57CB">
        <w:rPr>
          <w:rFonts w:ascii="Arial" w:hAnsi="Arial" w:cs="Arial"/>
          <w:bCs/>
          <w:lang w:eastAsia="pl-PL"/>
        </w:rPr>
        <w:t xml:space="preserve">mm; </w:t>
      </w:r>
    </w:p>
    <w:p w:rsidR="00BC57CB" w:rsidRDefault="00BC57CB" w:rsidP="00BC57CB">
      <w:pPr>
        <w:pStyle w:val="Akapitzlist"/>
        <w:numPr>
          <w:ilvl w:val="0"/>
          <w:numId w:val="44"/>
        </w:numPr>
        <w:spacing w:after="0" w:line="240" w:lineRule="auto"/>
        <w:rPr>
          <w:rFonts w:ascii="Arial" w:hAnsi="Arial" w:cs="Arial"/>
          <w:bCs/>
          <w:lang w:eastAsia="pl-PL"/>
        </w:rPr>
      </w:pPr>
      <w:r w:rsidRPr="00BC57CB">
        <w:rPr>
          <w:rFonts w:ascii="Arial" w:hAnsi="Arial" w:cs="Arial"/>
          <w:bCs/>
          <w:lang w:eastAsia="pl-PL"/>
        </w:rPr>
        <w:t>grubość</w:t>
      </w:r>
      <w:r w:rsidR="00FC3169" w:rsidRPr="00BC57CB">
        <w:rPr>
          <w:rFonts w:ascii="Arial" w:hAnsi="Arial" w:cs="Arial"/>
          <w:bCs/>
          <w:lang w:eastAsia="pl-PL"/>
        </w:rPr>
        <w:t xml:space="preserve">: 2 mm; </w:t>
      </w:r>
    </w:p>
    <w:p w:rsidR="00FC3169" w:rsidRDefault="00BC57CB" w:rsidP="00A95635">
      <w:pPr>
        <w:pStyle w:val="Akapitzlist"/>
        <w:numPr>
          <w:ilvl w:val="0"/>
          <w:numId w:val="44"/>
        </w:numPr>
        <w:spacing w:line="240" w:lineRule="auto"/>
        <w:rPr>
          <w:rFonts w:ascii="Arial" w:hAnsi="Arial" w:cs="Arial"/>
          <w:bCs/>
          <w:lang w:eastAsia="pl-PL"/>
        </w:rPr>
      </w:pPr>
      <w:r w:rsidRPr="00BC57CB">
        <w:rPr>
          <w:rFonts w:ascii="Arial" w:hAnsi="Arial" w:cs="Arial"/>
          <w:bCs/>
          <w:lang w:eastAsia="pl-PL"/>
        </w:rPr>
        <w:t xml:space="preserve">dostępne </w:t>
      </w:r>
      <w:r w:rsidR="00FC3169" w:rsidRPr="00BC57CB">
        <w:rPr>
          <w:rFonts w:ascii="Arial" w:hAnsi="Arial" w:cs="Arial"/>
          <w:bCs/>
          <w:lang w:eastAsia="pl-PL"/>
        </w:rPr>
        <w:t>długości: 1,5m</w:t>
      </w:r>
      <w:r>
        <w:rPr>
          <w:rFonts w:ascii="Arial" w:hAnsi="Arial" w:cs="Arial"/>
          <w:bCs/>
          <w:lang w:eastAsia="pl-PL"/>
        </w:rPr>
        <w:t>.</w:t>
      </w:r>
    </w:p>
    <w:p w:rsidR="00BC57CB" w:rsidRPr="00BC57CB" w:rsidRDefault="00BC57CB" w:rsidP="00A95635">
      <w:pPr>
        <w:spacing w:after="240" w:line="240" w:lineRule="auto"/>
        <w:rPr>
          <w:rFonts w:ascii="Arial" w:hAnsi="Arial" w:cs="Arial"/>
          <w:bCs/>
          <w:lang w:eastAsia="pl-PL"/>
        </w:rPr>
      </w:pPr>
      <w:r>
        <w:rPr>
          <w:rFonts w:ascii="Arial" w:hAnsi="Arial" w:cs="Arial"/>
          <w:bCs/>
          <w:lang w:eastAsia="pl-PL"/>
        </w:rPr>
        <w:t>Narożnik według wzoru poniżej</w:t>
      </w:r>
    </w:p>
    <w:p w:rsidR="00A95635" w:rsidRPr="00BC57CB" w:rsidRDefault="00BC57CB" w:rsidP="00B04139">
      <w:pPr>
        <w:pStyle w:val="Akapitzlist"/>
        <w:spacing w:line="240" w:lineRule="auto"/>
        <w:ind w:left="0"/>
        <w:jc w:val="left"/>
        <w:rPr>
          <w:rFonts w:ascii="Arial" w:hAnsi="Arial" w:cs="Arial"/>
          <w:bCs/>
          <w:lang w:eastAsia="pl-PL"/>
        </w:rPr>
      </w:pPr>
      <w:r w:rsidRPr="00BC57CB">
        <w:rPr>
          <w:rFonts w:ascii="Arial" w:hAnsi="Arial" w:cs="Arial"/>
          <w:bCs/>
          <w:noProof/>
          <w:lang w:eastAsia="pl-PL"/>
        </w:rPr>
        <w:drawing>
          <wp:inline distT="0" distB="0" distL="0" distR="0">
            <wp:extent cx="1975089" cy="2235200"/>
            <wp:effectExtent l="0" t="0" r="0" b="0"/>
            <wp:docPr id="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42819" t="25176" r="39709" b="35765"/>
                    <a:stretch>
                      <a:fillRect/>
                    </a:stretch>
                  </pic:blipFill>
                  <pic:spPr bwMode="auto">
                    <a:xfrm>
                      <a:off x="0" y="0"/>
                      <a:ext cx="2008045" cy="2272496"/>
                    </a:xfrm>
                    <a:prstGeom prst="rect">
                      <a:avLst/>
                    </a:prstGeom>
                    <a:noFill/>
                    <a:ln w="9525">
                      <a:noFill/>
                      <a:miter lim="800000"/>
                      <a:headEnd/>
                      <a:tailEnd/>
                    </a:ln>
                  </pic:spPr>
                </pic:pic>
              </a:graphicData>
            </a:graphic>
          </wp:inline>
        </w:drawing>
      </w:r>
      <w:r w:rsidR="00B04139">
        <w:rPr>
          <w:rFonts w:ascii="Arial" w:hAnsi="Arial" w:cs="Arial"/>
          <w:bCs/>
          <w:lang w:eastAsia="pl-PL"/>
        </w:rPr>
        <w:t xml:space="preserve">                          </w:t>
      </w:r>
      <w:r w:rsidR="00A95635">
        <w:rPr>
          <w:noProof/>
          <w:lang w:eastAsia="pl-PL"/>
        </w:rPr>
        <w:drawing>
          <wp:inline distT="0" distB="0" distL="0" distR="0" wp14:anchorId="19CCA92A" wp14:editId="48E682EB">
            <wp:extent cx="2457450" cy="2045411"/>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3815" t="41473" r="38773" b="33643"/>
                    <a:stretch/>
                  </pic:blipFill>
                  <pic:spPr bwMode="auto">
                    <a:xfrm>
                      <a:off x="0" y="0"/>
                      <a:ext cx="2500113" cy="2080920"/>
                    </a:xfrm>
                    <a:prstGeom prst="rect">
                      <a:avLst/>
                    </a:prstGeom>
                    <a:ln>
                      <a:noFill/>
                    </a:ln>
                    <a:extLst>
                      <a:ext uri="{53640926-AAD7-44D8-BBD7-CCE9431645EC}">
                        <a14:shadowObscured xmlns:a14="http://schemas.microsoft.com/office/drawing/2010/main"/>
                      </a:ext>
                    </a:extLst>
                  </pic:spPr>
                </pic:pic>
              </a:graphicData>
            </a:graphic>
          </wp:inline>
        </w:drawing>
      </w:r>
    </w:p>
    <w:p w:rsidR="005D50B0" w:rsidRPr="0012398C" w:rsidRDefault="005D50B0" w:rsidP="00A7462B">
      <w:pPr>
        <w:pStyle w:val="Nagwek4"/>
        <w:numPr>
          <w:ilvl w:val="0"/>
          <w:numId w:val="40"/>
        </w:numPr>
        <w:spacing w:after="120" w:line="240" w:lineRule="auto"/>
        <w:ind w:left="709" w:hanging="567"/>
        <w:rPr>
          <w:rFonts w:ascii="Arial" w:hAnsi="Arial" w:cs="Arial"/>
          <w:sz w:val="22"/>
          <w:szCs w:val="22"/>
        </w:rPr>
      </w:pPr>
      <w:r w:rsidRPr="0012398C">
        <w:rPr>
          <w:rFonts w:ascii="Arial" w:hAnsi="Arial" w:cs="Arial"/>
          <w:bCs w:val="0"/>
          <w:sz w:val="22"/>
          <w:szCs w:val="22"/>
        </w:rPr>
        <w:t>Grzejnik</w:t>
      </w:r>
    </w:p>
    <w:p w:rsidR="005D50B0" w:rsidRPr="0012398C" w:rsidRDefault="005D50B0" w:rsidP="0012398C">
      <w:pPr>
        <w:spacing w:after="120" w:line="240" w:lineRule="auto"/>
        <w:ind w:left="0" w:firstLine="0"/>
        <w:rPr>
          <w:rFonts w:ascii="Arial" w:hAnsi="Arial" w:cs="Arial"/>
          <w:sz w:val="22"/>
          <w:szCs w:val="22"/>
          <w:lang w:eastAsia="pl-PL"/>
        </w:rPr>
      </w:pPr>
      <w:r w:rsidRPr="0012398C">
        <w:rPr>
          <w:rFonts w:ascii="Arial" w:hAnsi="Arial" w:cs="Arial"/>
          <w:bCs/>
          <w:sz w:val="22"/>
          <w:szCs w:val="22"/>
          <w:lang w:eastAsia="pl-PL"/>
        </w:rPr>
        <w:t>Wymiana grzejnika żeliwnego na grzejnik dwupłytowy 600</w:t>
      </w:r>
      <w:r w:rsidR="00DB57DF" w:rsidRPr="0012398C">
        <w:rPr>
          <w:rFonts w:ascii="Arial" w:hAnsi="Arial" w:cs="Arial"/>
          <w:bCs/>
          <w:sz w:val="22"/>
          <w:szCs w:val="22"/>
          <w:lang w:eastAsia="pl-PL"/>
        </w:rPr>
        <w:t xml:space="preserve"> mm </w:t>
      </w:r>
      <w:r w:rsidRPr="0012398C">
        <w:rPr>
          <w:rFonts w:ascii="Arial" w:hAnsi="Arial" w:cs="Arial"/>
          <w:bCs/>
          <w:sz w:val="22"/>
          <w:szCs w:val="22"/>
          <w:lang w:eastAsia="pl-PL"/>
        </w:rPr>
        <w:t>x</w:t>
      </w:r>
      <w:r w:rsidR="00DB3EB7">
        <w:rPr>
          <w:rFonts w:ascii="Arial" w:hAnsi="Arial" w:cs="Arial"/>
          <w:bCs/>
          <w:sz w:val="22"/>
          <w:szCs w:val="22"/>
          <w:lang w:eastAsia="pl-PL"/>
        </w:rPr>
        <w:t xml:space="preserve"> </w:t>
      </w:r>
      <w:r w:rsidRPr="0012398C">
        <w:rPr>
          <w:rFonts w:ascii="Arial" w:hAnsi="Arial" w:cs="Arial"/>
          <w:bCs/>
          <w:sz w:val="22"/>
          <w:szCs w:val="22"/>
          <w:lang w:eastAsia="pl-PL"/>
        </w:rPr>
        <w:t>900</w:t>
      </w:r>
      <w:r w:rsidR="00DB57DF" w:rsidRPr="0012398C">
        <w:rPr>
          <w:rFonts w:ascii="Arial" w:hAnsi="Arial" w:cs="Arial"/>
          <w:bCs/>
          <w:sz w:val="22"/>
          <w:szCs w:val="22"/>
          <w:lang w:eastAsia="pl-PL"/>
        </w:rPr>
        <w:t xml:space="preserve"> mm</w:t>
      </w:r>
      <w:r w:rsidRPr="0012398C">
        <w:rPr>
          <w:rFonts w:ascii="Arial" w:hAnsi="Arial" w:cs="Arial"/>
          <w:sz w:val="22"/>
          <w:szCs w:val="22"/>
          <w:lang w:eastAsia="pl-PL"/>
        </w:rPr>
        <w:t xml:space="preserve">. Grzejnik </w:t>
      </w:r>
      <w:r w:rsidRPr="00DB3EB7">
        <w:rPr>
          <w:rFonts w:ascii="Arial" w:hAnsi="Arial" w:cs="Arial"/>
          <w:spacing w:val="-4"/>
          <w:sz w:val="22"/>
          <w:szCs w:val="22"/>
          <w:lang w:eastAsia="pl-PL"/>
        </w:rPr>
        <w:t>wyposażony w zestaw montażowy, odpow</w:t>
      </w:r>
      <w:r w:rsidR="00DB3EB7" w:rsidRPr="00DB3EB7">
        <w:rPr>
          <w:rFonts w:ascii="Arial" w:hAnsi="Arial" w:cs="Arial"/>
          <w:spacing w:val="-4"/>
          <w:sz w:val="22"/>
          <w:szCs w:val="22"/>
          <w:lang w:eastAsia="pl-PL"/>
        </w:rPr>
        <w:t xml:space="preserve">ietrznik oraz wkładkę lub zawór </w:t>
      </w:r>
      <w:r w:rsidRPr="00DB3EB7">
        <w:rPr>
          <w:rFonts w:ascii="Arial" w:hAnsi="Arial" w:cs="Arial"/>
          <w:spacing w:val="-4"/>
          <w:sz w:val="22"/>
          <w:szCs w:val="22"/>
          <w:lang w:eastAsia="pl-PL"/>
        </w:rPr>
        <w:t>t</w:t>
      </w:r>
      <w:r w:rsidRPr="0012398C">
        <w:rPr>
          <w:rFonts w:ascii="Arial" w:hAnsi="Arial" w:cs="Arial"/>
          <w:sz w:val="22"/>
          <w:szCs w:val="22"/>
          <w:lang w:eastAsia="pl-PL"/>
        </w:rPr>
        <w:t>ermoregulacyjny w kolorze białym.</w:t>
      </w:r>
    </w:p>
    <w:p w:rsidR="005D50B0" w:rsidRPr="0012398C" w:rsidRDefault="005D50B0" w:rsidP="00A7462B">
      <w:pPr>
        <w:pStyle w:val="Nagwek4"/>
        <w:numPr>
          <w:ilvl w:val="0"/>
          <w:numId w:val="40"/>
        </w:numPr>
        <w:spacing w:after="120" w:line="240" w:lineRule="auto"/>
        <w:ind w:left="709" w:hanging="567"/>
        <w:rPr>
          <w:rFonts w:ascii="Arial" w:hAnsi="Arial" w:cs="Arial"/>
          <w:sz w:val="22"/>
          <w:szCs w:val="22"/>
          <w:lang w:eastAsia="pl-PL"/>
        </w:rPr>
      </w:pPr>
      <w:r w:rsidRPr="0012398C">
        <w:rPr>
          <w:rFonts w:ascii="Arial" w:hAnsi="Arial" w:cs="Arial"/>
          <w:sz w:val="22"/>
          <w:szCs w:val="22"/>
          <w:lang w:eastAsia="pl-PL"/>
        </w:rPr>
        <w:t>Umywalka porcelanowa</w:t>
      </w:r>
    </w:p>
    <w:p w:rsidR="005D50B0" w:rsidRDefault="005D50B0" w:rsidP="00861121">
      <w:pPr>
        <w:spacing w:before="120" w:after="240" w:line="240" w:lineRule="auto"/>
        <w:ind w:left="0" w:firstLine="0"/>
        <w:rPr>
          <w:rFonts w:ascii="Arial" w:hAnsi="Arial" w:cs="Arial"/>
          <w:sz w:val="22"/>
          <w:szCs w:val="22"/>
        </w:rPr>
      </w:pPr>
      <w:r w:rsidRPr="00DB3EB7">
        <w:rPr>
          <w:rFonts w:ascii="Arial" w:hAnsi="Arial" w:cs="Arial"/>
          <w:spacing w:val="-4"/>
          <w:sz w:val="22"/>
          <w:szCs w:val="22"/>
        </w:rPr>
        <w:t>Wymi</w:t>
      </w:r>
      <w:r w:rsidR="00DB3EB7">
        <w:rPr>
          <w:rFonts w:ascii="Arial" w:hAnsi="Arial" w:cs="Arial"/>
          <w:spacing w:val="-4"/>
          <w:sz w:val="22"/>
          <w:szCs w:val="22"/>
        </w:rPr>
        <w:t xml:space="preserve">ana </w:t>
      </w:r>
      <w:r w:rsidR="00861121">
        <w:rPr>
          <w:rFonts w:ascii="Arial" w:hAnsi="Arial" w:cs="Arial"/>
          <w:spacing w:val="-4"/>
          <w:sz w:val="22"/>
          <w:szCs w:val="22"/>
        </w:rPr>
        <w:t xml:space="preserve">istniejącej </w:t>
      </w:r>
      <w:r w:rsidR="00DB3EB7">
        <w:rPr>
          <w:rFonts w:ascii="Arial" w:hAnsi="Arial" w:cs="Arial"/>
          <w:spacing w:val="-4"/>
          <w:sz w:val="22"/>
          <w:szCs w:val="22"/>
        </w:rPr>
        <w:t>umywalk</w:t>
      </w:r>
      <w:r w:rsidR="00861121">
        <w:rPr>
          <w:rFonts w:ascii="Arial" w:hAnsi="Arial" w:cs="Arial"/>
          <w:spacing w:val="-4"/>
          <w:sz w:val="22"/>
          <w:szCs w:val="22"/>
        </w:rPr>
        <w:t>i</w:t>
      </w:r>
      <w:r w:rsidR="00DB3EB7">
        <w:rPr>
          <w:rFonts w:ascii="Arial" w:hAnsi="Arial" w:cs="Arial"/>
          <w:spacing w:val="-4"/>
          <w:sz w:val="22"/>
          <w:szCs w:val="22"/>
        </w:rPr>
        <w:t xml:space="preserve"> </w:t>
      </w:r>
      <w:r w:rsidR="00861121">
        <w:rPr>
          <w:rFonts w:ascii="Arial" w:hAnsi="Arial" w:cs="Arial"/>
          <w:spacing w:val="-4"/>
          <w:sz w:val="22"/>
          <w:szCs w:val="22"/>
        </w:rPr>
        <w:t xml:space="preserve">porcelanowej </w:t>
      </w:r>
      <w:r w:rsidR="00DB3EB7">
        <w:rPr>
          <w:rFonts w:ascii="Arial" w:hAnsi="Arial" w:cs="Arial"/>
          <w:spacing w:val="-4"/>
          <w:sz w:val="22"/>
          <w:szCs w:val="22"/>
        </w:rPr>
        <w:t>o szerokości</w:t>
      </w:r>
      <w:r w:rsidRPr="00DB3EB7">
        <w:rPr>
          <w:rFonts w:ascii="Arial" w:hAnsi="Arial" w:cs="Arial"/>
          <w:spacing w:val="-4"/>
          <w:sz w:val="22"/>
          <w:szCs w:val="22"/>
        </w:rPr>
        <w:t xml:space="preserve"> ok. </w:t>
      </w:r>
      <w:r w:rsidR="00DB3EB7">
        <w:rPr>
          <w:rFonts w:ascii="Arial" w:hAnsi="Arial" w:cs="Arial"/>
          <w:spacing w:val="-4"/>
          <w:sz w:val="22"/>
          <w:szCs w:val="22"/>
        </w:rPr>
        <w:t>50 c</w:t>
      </w:r>
      <w:r w:rsidRPr="00DB3EB7">
        <w:rPr>
          <w:rFonts w:ascii="Arial" w:hAnsi="Arial" w:cs="Arial"/>
          <w:spacing w:val="-4"/>
          <w:sz w:val="22"/>
          <w:szCs w:val="22"/>
        </w:rPr>
        <w:t>m</w:t>
      </w:r>
      <w:r w:rsidR="00861121">
        <w:rPr>
          <w:rFonts w:ascii="Arial" w:hAnsi="Arial" w:cs="Arial"/>
          <w:sz w:val="22"/>
          <w:szCs w:val="22"/>
        </w:rPr>
        <w:t xml:space="preserve"> na wzór istniejącej podany poniżej.</w:t>
      </w:r>
    </w:p>
    <w:p w:rsidR="005F4008" w:rsidRDefault="005F4008" w:rsidP="000E5458">
      <w:pPr>
        <w:spacing w:after="240" w:line="240" w:lineRule="auto"/>
        <w:ind w:left="0" w:firstLine="0"/>
        <w:jc w:val="center"/>
        <w:rPr>
          <w:rFonts w:ascii="Arial" w:hAnsi="Arial" w:cs="Arial"/>
          <w:sz w:val="22"/>
          <w:szCs w:val="22"/>
        </w:rPr>
      </w:pPr>
      <w:r>
        <w:rPr>
          <w:noProof/>
          <w:lang w:eastAsia="pl-PL"/>
        </w:rPr>
        <w:drawing>
          <wp:inline distT="0" distB="0" distL="0" distR="0">
            <wp:extent cx="1932175" cy="1597518"/>
            <wp:effectExtent l="0" t="171450" r="0" b="155575"/>
            <wp:docPr id="1" name="Obraz 1" descr="C:\Users\monik\AppData\Local\Microsoft\Windows\INetCache\Content.Word\20200304_14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k\AppData\Local\Microsoft\Windows\INetCache\Content.Word\20200304_143844.jpg"/>
                    <pic:cNvPicPr>
                      <a:picLocks noChangeAspect="1" noChangeArrowheads="1"/>
                    </pic:cNvPicPr>
                  </pic:nvPicPr>
                  <pic:blipFill>
                    <a:blip r:embed="rId24" cstate="print"/>
                    <a:srcRect l="2456" t="236" r="21862"/>
                    <a:stretch>
                      <a:fillRect/>
                    </a:stretch>
                  </pic:blipFill>
                  <pic:spPr bwMode="auto">
                    <a:xfrm rot="5400000">
                      <a:off x="0" y="0"/>
                      <a:ext cx="1964309" cy="1624086"/>
                    </a:xfrm>
                    <a:prstGeom prst="rect">
                      <a:avLst/>
                    </a:prstGeom>
                    <a:noFill/>
                    <a:ln w="9525">
                      <a:noFill/>
                      <a:miter lim="800000"/>
                      <a:headEnd/>
                      <a:tailEnd/>
                    </a:ln>
                  </pic:spPr>
                </pic:pic>
              </a:graphicData>
            </a:graphic>
          </wp:inline>
        </w:drawing>
      </w:r>
    </w:p>
    <w:p w:rsidR="00861121" w:rsidRDefault="00E751D4" w:rsidP="00861121">
      <w:pPr>
        <w:pStyle w:val="Nagwek4"/>
        <w:numPr>
          <w:ilvl w:val="0"/>
          <w:numId w:val="40"/>
        </w:numPr>
        <w:spacing w:before="120" w:after="120" w:line="240" w:lineRule="auto"/>
        <w:ind w:left="709" w:hanging="567"/>
        <w:rPr>
          <w:rFonts w:ascii="Arial" w:hAnsi="Arial" w:cs="Arial"/>
          <w:sz w:val="22"/>
          <w:szCs w:val="22"/>
          <w:lang w:eastAsia="pl-PL"/>
        </w:rPr>
      </w:pPr>
      <w:r>
        <w:rPr>
          <w:rFonts w:ascii="Arial" w:hAnsi="Arial" w:cs="Arial"/>
          <w:sz w:val="22"/>
          <w:szCs w:val="22"/>
          <w:lang w:eastAsia="pl-PL"/>
        </w:rPr>
        <w:t xml:space="preserve">Zestaw </w:t>
      </w:r>
      <w:r w:rsidR="0033028D" w:rsidRPr="0033028D">
        <w:rPr>
          <w:rStyle w:val="FontStyle138"/>
          <w:rFonts w:ascii="Arial" w:hAnsi="Arial" w:cs="Arial"/>
          <w:color w:val="auto"/>
        </w:rPr>
        <w:t>łazienkowy</w:t>
      </w:r>
      <w:r w:rsidR="0033028D">
        <w:rPr>
          <w:rStyle w:val="FontStyle138"/>
          <w:rFonts w:ascii="Arial" w:hAnsi="Arial" w:cs="Arial"/>
          <w:color w:val="auto"/>
        </w:rPr>
        <w:t>:</w:t>
      </w:r>
      <w:r w:rsidR="0033028D" w:rsidRPr="0033028D">
        <w:rPr>
          <w:rFonts w:ascii="Arial" w:hAnsi="Arial" w:cs="Arial"/>
          <w:sz w:val="22"/>
          <w:szCs w:val="22"/>
          <w:lang w:eastAsia="pl-PL"/>
        </w:rPr>
        <w:t xml:space="preserve"> </w:t>
      </w:r>
      <w:r>
        <w:rPr>
          <w:rFonts w:ascii="Arial" w:hAnsi="Arial" w:cs="Arial"/>
          <w:sz w:val="22"/>
          <w:szCs w:val="22"/>
          <w:lang w:eastAsia="pl-PL"/>
        </w:rPr>
        <w:t>umywalk</w:t>
      </w:r>
      <w:r w:rsidR="0033028D">
        <w:rPr>
          <w:rFonts w:ascii="Arial" w:hAnsi="Arial" w:cs="Arial"/>
          <w:sz w:val="22"/>
          <w:szCs w:val="22"/>
          <w:lang w:eastAsia="pl-PL"/>
        </w:rPr>
        <w:t>a + szafka + syfon + bateria</w:t>
      </w:r>
    </w:p>
    <w:p w:rsidR="004108A4" w:rsidRDefault="00691B11" w:rsidP="00861121">
      <w:pPr>
        <w:spacing w:after="120" w:line="240" w:lineRule="auto"/>
        <w:ind w:left="0" w:firstLine="0"/>
        <w:rPr>
          <w:rStyle w:val="FontStyle138"/>
          <w:rFonts w:ascii="Arial" w:hAnsi="Arial" w:cs="Arial"/>
          <w:color w:val="auto"/>
        </w:rPr>
      </w:pPr>
      <w:r w:rsidRPr="00691B11">
        <w:rPr>
          <w:rStyle w:val="FontStyle138"/>
          <w:rFonts w:ascii="Arial" w:hAnsi="Arial" w:cs="Arial"/>
          <w:color w:val="auto"/>
        </w:rPr>
        <w:t>Zestaw łazienkowy w kolorze białym</w:t>
      </w:r>
      <w:r>
        <w:rPr>
          <w:rStyle w:val="FontStyle138"/>
          <w:rFonts w:ascii="Arial" w:hAnsi="Arial" w:cs="Arial"/>
          <w:color w:val="auto"/>
        </w:rPr>
        <w:t xml:space="preserve">. </w:t>
      </w:r>
      <w:r w:rsidRPr="00691B11">
        <w:rPr>
          <w:rStyle w:val="FontStyle138"/>
          <w:rFonts w:ascii="Arial" w:hAnsi="Arial" w:cs="Arial"/>
          <w:color w:val="auto"/>
        </w:rPr>
        <w:t>Szafka łazienkowa wraz z umywalką</w:t>
      </w:r>
      <w:r>
        <w:rPr>
          <w:rStyle w:val="FontStyle138"/>
          <w:rFonts w:ascii="Arial" w:hAnsi="Arial" w:cs="Arial"/>
          <w:color w:val="auto"/>
        </w:rPr>
        <w:t xml:space="preserve">, baterią </w:t>
      </w:r>
      <w:r w:rsidR="0033028D">
        <w:rPr>
          <w:rStyle w:val="FontStyle138"/>
          <w:rFonts w:ascii="Arial" w:hAnsi="Arial" w:cs="Arial"/>
          <w:color w:val="auto"/>
        </w:rPr>
        <w:br/>
      </w:r>
      <w:r>
        <w:rPr>
          <w:rStyle w:val="FontStyle138"/>
          <w:rFonts w:ascii="Arial" w:hAnsi="Arial" w:cs="Arial"/>
          <w:color w:val="auto"/>
        </w:rPr>
        <w:t>i syfonem</w:t>
      </w:r>
      <w:r w:rsidRPr="00691B11">
        <w:rPr>
          <w:rStyle w:val="FontStyle138"/>
          <w:rFonts w:ascii="Arial" w:hAnsi="Arial" w:cs="Arial"/>
          <w:color w:val="auto"/>
        </w:rPr>
        <w:t>.</w:t>
      </w:r>
      <w:r>
        <w:rPr>
          <w:rStyle w:val="FontStyle138"/>
          <w:rFonts w:ascii="Arial" w:hAnsi="Arial" w:cs="Arial"/>
          <w:color w:val="auto"/>
        </w:rPr>
        <w:t xml:space="preserve"> </w:t>
      </w:r>
      <w:r w:rsidRPr="00691B11">
        <w:rPr>
          <w:rStyle w:val="FontStyle138"/>
          <w:rFonts w:ascii="Arial" w:hAnsi="Arial" w:cs="Arial"/>
          <w:color w:val="auto"/>
        </w:rPr>
        <w:t xml:space="preserve">Fronty </w:t>
      </w:r>
      <w:r w:rsidR="004108A4">
        <w:rPr>
          <w:rStyle w:val="FontStyle138"/>
          <w:rFonts w:ascii="Arial" w:hAnsi="Arial" w:cs="Arial"/>
          <w:color w:val="auto"/>
        </w:rPr>
        <w:t xml:space="preserve">i korpusy </w:t>
      </w:r>
      <w:r w:rsidRPr="00691B11">
        <w:rPr>
          <w:rStyle w:val="FontStyle138"/>
          <w:rFonts w:ascii="Arial" w:hAnsi="Arial" w:cs="Arial"/>
          <w:color w:val="auto"/>
        </w:rPr>
        <w:t>wykonane z lakierowanej na wysoki połysk płyty MDF</w:t>
      </w:r>
      <w:r w:rsidR="0033028D">
        <w:rPr>
          <w:rStyle w:val="FontStyle138"/>
          <w:rFonts w:ascii="Arial" w:hAnsi="Arial" w:cs="Arial"/>
          <w:color w:val="auto"/>
        </w:rPr>
        <w:t xml:space="preserve"> przeznaczonej do pomieszczeń o zwiększonej wilgotności </w:t>
      </w:r>
      <w:r w:rsidRPr="00691B11">
        <w:rPr>
          <w:rStyle w:val="FontStyle138"/>
          <w:rFonts w:ascii="Arial" w:hAnsi="Arial" w:cs="Arial"/>
          <w:color w:val="auto"/>
        </w:rPr>
        <w:t xml:space="preserve">Szafka </w:t>
      </w:r>
      <w:r>
        <w:rPr>
          <w:rStyle w:val="FontStyle138"/>
          <w:rFonts w:ascii="Arial" w:hAnsi="Arial" w:cs="Arial"/>
          <w:color w:val="auto"/>
        </w:rPr>
        <w:t xml:space="preserve">z </w:t>
      </w:r>
      <w:r w:rsidRPr="00691B11">
        <w:rPr>
          <w:rStyle w:val="FontStyle138"/>
          <w:rFonts w:ascii="Arial" w:hAnsi="Arial" w:cs="Arial"/>
          <w:color w:val="auto"/>
        </w:rPr>
        <w:t>system cichego domykania szuflad</w:t>
      </w:r>
      <w:r w:rsidR="0033028D">
        <w:rPr>
          <w:rStyle w:val="FontStyle138"/>
          <w:rFonts w:ascii="Arial" w:hAnsi="Arial" w:cs="Arial"/>
          <w:color w:val="auto"/>
        </w:rPr>
        <w:t xml:space="preserve"> </w:t>
      </w:r>
      <w:r>
        <w:rPr>
          <w:rStyle w:val="FontStyle138"/>
          <w:rFonts w:ascii="Arial" w:hAnsi="Arial" w:cs="Arial"/>
          <w:color w:val="auto"/>
        </w:rPr>
        <w:t>z metalowymi</w:t>
      </w:r>
      <w:r w:rsidRPr="00691B11">
        <w:rPr>
          <w:rStyle w:val="FontStyle138"/>
          <w:rFonts w:ascii="Arial" w:hAnsi="Arial" w:cs="Arial"/>
          <w:color w:val="auto"/>
        </w:rPr>
        <w:t>, chromowan</w:t>
      </w:r>
      <w:r>
        <w:rPr>
          <w:rStyle w:val="FontStyle138"/>
          <w:rFonts w:ascii="Arial" w:hAnsi="Arial" w:cs="Arial"/>
          <w:color w:val="auto"/>
        </w:rPr>
        <w:t>ymi</w:t>
      </w:r>
      <w:r w:rsidRPr="00691B11">
        <w:rPr>
          <w:rStyle w:val="FontStyle138"/>
          <w:rFonts w:ascii="Arial" w:hAnsi="Arial" w:cs="Arial"/>
          <w:color w:val="auto"/>
        </w:rPr>
        <w:t xml:space="preserve"> uchwyt</w:t>
      </w:r>
      <w:r>
        <w:rPr>
          <w:rStyle w:val="FontStyle138"/>
          <w:rFonts w:ascii="Arial" w:hAnsi="Arial" w:cs="Arial"/>
          <w:color w:val="auto"/>
        </w:rPr>
        <w:t xml:space="preserve">ami. Kolor </w:t>
      </w:r>
      <w:r w:rsidR="004108A4">
        <w:rPr>
          <w:rStyle w:val="FontStyle138"/>
          <w:rFonts w:ascii="Arial" w:hAnsi="Arial" w:cs="Arial"/>
          <w:color w:val="auto"/>
        </w:rPr>
        <w:t xml:space="preserve">frontu i </w:t>
      </w:r>
      <w:r>
        <w:rPr>
          <w:rStyle w:val="FontStyle138"/>
          <w:rFonts w:ascii="Arial" w:hAnsi="Arial" w:cs="Arial"/>
          <w:color w:val="auto"/>
        </w:rPr>
        <w:t xml:space="preserve">korpusu biały. </w:t>
      </w:r>
    </w:p>
    <w:p w:rsidR="004108A4" w:rsidRDefault="00691B11" w:rsidP="00861121">
      <w:pPr>
        <w:spacing w:line="240" w:lineRule="auto"/>
        <w:ind w:left="0" w:firstLine="0"/>
        <w:rPr>
          <w:rStyle w:val="FontStyle138"/>
          <w:rFonts w:ascii="Arial" w:hAnsi="Arial" w:cs="Arial"/>
          <w:color w:val="auto"/>
        </w:rPr>
      </w:pPr>
      <w:r w:rsidRPr="00691B11">
        <w:rPr>
          <w:rStyle w:val="FontStyle138"/>
          <w:rFonts w:ascii="Arial" w:hAnsi="Arial" w:cs="Arial"/>
          <w:color w:val="auto"/>
        </w:rPr>
        <w:t>Wymiary</w:t>
      </w:r>
      <w:r w:rsidR="004108A4">
        <w:rPr>
          <w:rStyle w:val="FontStyle138"/>
          <w:rFonts w:ascii="Arial" w:hAnsi="Arial" w:cs="Arial"/>
          <w:color w:val="auto"/>
        </w:rPr>
        <w:t xml:space="preserve"> zewnętrzne szafki </w:t>
      </w:r>
      <w:r w:rsidR="0033028D">
        <w:rPr>
          <w:rStyle w:val="FontStyle138"/>
          <w:rFonts w:ascii="Arial" w:hAnsi="Arial" w:cs="Arial"/>
          <w:color w:val="auto"/>
        </w:rPr>
        <w:t xml:space="preserve">wraz </w:t>
      </w:r>
      <w:r w:rsidR="004108A4">
        <w:rPr>
          <w:rStyle w:val="FontStyle138"/>
          <w:rFonts w:ascii="Arial" w:hAnsi="Arial" w:cs="Arial"/>
          <w:color w:val="auto"/>
        </w:rPr>
        <w:t>z umywalką</w:t>
      </w:r>
      <w:r w:rsidRPr="00691B11">
        <w:rPr>
          <w:rStyle w:val="FontStyle138"/>
          <w:rFonts w:ascii="Arial" w:hAnsi="Arial" w:cs="Arial"/>
          <w:color w:val="auto"/>
        </w:rPr>
        <w:t xml:space="preserve">: </w:t>
      </w:r>
    </w:p>
    <w:p w:rsidR="004108A4" w:rsidRDefault="004108A4" w:rsidP="004108A4">
      <w:pPr>
        <w:pStyle w:val="Akapitzlist"/>
        <w:numPr>
          <w:ilvl w:val="0"/>
          <w:numId w:val="47"/>
        </w:numPr>
        <w:spacing w:after="0" w:line="240" w:lineRule="auto"/>
        <w:rPr>
          <w:rStyle w:val="FontStyle138"/>
          <w:rFonts w:ascii="Arial" w:hAnsi="Arial" w:cs="Arial"/>
          <w:color w:val="auto"/>
        </w:rPr>
      </w:pPr>
      <w:r w:rsidRPr="004108A4">
        <w:rPr>
          <w:rStyle w:val="FontStyle138"/>
          <w:rFonts w:ascii="Arial" w:hAnsi="Arial" w:cs="Arial"/>
          <w:color w:val="auto"/>
        </w:rPr>
        <w:t xml:space="preserve">szerokość </w:t>
      </w:r>
      <w:r w:rsidR="00691B11" w:rsidRPr="004108A4">
        <w:rPr>
          <w:rStyle w:val="FontStyle138"/>
          <w:rFonts w:ascii="Arial" w:hAnsi="Arial" w:cs="Arial"/>
          <w:color w:val="auto"/>
        </w:rPr>
        <w:t xml:space="preserve">50 cm </w:t>
      </w:r>
    </w:p>
    <w:p w:rsidR="004108A4" w:rsidRDefault="004108A4" w:rsidP="004108A4">
      <w:pPr>
        <w:pStyle w:val="Akapitzlist"/>
        <w:numPr>
          <w:ilvl w:val="0"/>
          <w:numId w:val="47"/>
        </w:numPr>
        <w:spacing w:after="0" w:line="240" w:lineRule="auto"/>
        <w:rPr>
          <w:rStyle w:val="FontStyle138"/>
          <w:rFonts w:ascii="Arial" w:hAnsi="Arial" w:cs="Arial"/>
          <w:color w:val="auto"/>
        </w:rPr>
      </w:pPr>
      <w:r w:rsidRPr="004108A4">
        <w:rPr>
          <w:rStyle w:val="FontStyle138"/>
          <w:rFonts w:ascii="Arial" w:hAnsi="Arial" w:cs="Arial"/>
          <w:color w:val="auto"/>
        </w:rPr>
        <w:t xml:space="preserve">wysokość </w:t>
      </w:r>
      <w:r w:rsidR="0033028D">
        <w:rPr>
          <w:rStyle w:val="FontStyle138"/>
          <w:rFonts w:ascii="Arial" w:hAnsi="Arial" w:cs="Arial"/>
          <w:color w:val="auto"/>
        </w:rPr>
        <w:t>około 60</w:t>
      </w:r>
      <w:r w:rsidR="00691B11" w:rsidRPr="004108A4">
        <w:rPr>
          <w:rStyle w:val="FontStyle138"/>
          <w:rFonts w:ascii="Arial" w:hAnsi="Arial" w:cs="Arial"/>
          <w:color w:val="auto"/>
        </w:rPr>
        <w:t xml:space="preserve"> cm</w:t>
      </w:r>
    </w:p>
    <w:p w:rsidR="00691B11" w:rsidRDefault="004108A4" w:rsidP="004108A4">
      <w:pPr>
        <w:pStyle w:val="Akapitzlist"/>
        <w:numPr>
          <w:ilvl w:val="0"/>
          <w:numId w:val="47"/>
        </w:numPr>
        <w:spacing w:after="0" w:line="240" w:lineRule="auto"/>
        <w:rPr>
          <w:rStyle w:val="FontStyle138"/>
          <w:rFonts w:ascii="Arial" w:hAnsi="Arial" w:cs="Arial"/>
          <w:color w:val="auto"/>
        </w:rPr>
      </w:pPr>
      <w:r w:rsidRPr="004108A4">
        <w:rPr>
          <w:rStyle w:val="FontStyle138"/>
          <w:rFonts w:ascii="Arial" w:hAnsi="Arial" w:cs="Arial"/>
          <w:color w:val="auto"/>
        </w:rPr>
        <w:t xml:space="preserve">głębokość </w:t>
      </w:r>
      <w:r>
        <w:rPr>
          <w:rStyle w:val="FontStyle138"/>
          <w:rFonts w:ascii="Arial" w:hAnsi="Arial" w:cs="Arial"/>
          <w:color w:val="auto"/>
        </w:rPr>
        <w:t xml:space="preserve">około </w:t>
      </w:r>
      <w:r w:rsidR="0033028D">
        <w:rPr>
          <w:rStyle w:val="FontStyle138"/>
          <w:rFonts w:ascii="Arial" w:hAnsi="Arial" w:cs="Arial"/>
          <w:color w:val="auto"/>
        </w:rPr>
        <w:t>4</w:t>
      </w:r>
      <w:r w:rsidR="00691B11" w:rsidRPr="004108A4">
        <w:rPr>
          <w:rStyle w:val="FontStyle138"/>
          <w:rFonts w:ascii="Arial" w:hAnsi="Arial" w:cs="Arial"/>
          <w:color w:val="auto"/>
        </w:rPr>
        <w:t>5 cm.</w:t>
      </w:r>
    </w:p>
    <w:p w:rsidR="00A95635" w:rsidRDefault="00A95635" w:rsidP="0033028D">
      <w:pPr>
        <w:spacing w:line="240" w:lineRule="auto"/>
        <w:rPr>
          <w:rStyle w:val="FontStyle138"/>
          <w:rFonts w:ascii="Arial" w:hAnsi="Arial" w:cs="Arial"/>
          <w:color w:val="auto"/>
        </w:rPr>
      </w:pPr>
    </w:p>
    <w:p w:rsidR="0033028D" w:rsidRDefault="0033028D" w:rsidP="0033028D">
      <w:pPr>
        <w:spacing w:line="240" w:lineRule="auto"/>
        <w:rPr>
          <w:rStyle w:val="FontStyle138"/>
          <w:rFonts w:ascii="Arial" w:hAnsi="Arial" w:cs="Arial"/>
          <w:color w:val="auto"/>
        </w:rPr>
      </w:pPr>
      <w:r w:rsidRPr="00691B11">
        <w:rPr>
          <w:rStyle w:val="FontStyle138"/>
          <w:rFonts w:ascii="Arial" w:hAnsi="Arial" w:cs="Arial"/>
          <w:color w:val="auto"/>
        </w:rPr>
        <w:t>Zestaw łazienkowy</w:t>
      </w:r>
      <w:r>
        <w:rPr>
          <w:rStyle w:val="FontStyle138"/>
          <w:rFonts w:ascii="Arial" w:hAnsi="Arial" w:cs="Arial"/>
          <w:color w:val="auto"/>
        </w:rPr>
        <w:t xml:space="preserve"> według wzoru poniżej</w:t>
      </w:r>
    </w:p>
    <w:p w:rsidR="00861121" w:rsidRPr="00861121" w:rsidRDefault="00691B11" w:rsidP="000E5458">
      <w:pPr>
        <w:ind w:left="0" w:firstLine="0"/>
        <w:jc w:val="center"/>
        <w:rPr>
          <w:lang w:eastAsia="pl-PL"/>
        </w:rPr>
      </w:pPr>
      <w:r>
        <w:rPr>
          <w:noProof/>
          <w:lang w:eastAsia="pl-PL"/>
        </w:rPr>
        <w:drawing>
          <wp:inline distT="0" distB="0" distL="0" distR="0">
            <wp:extent cx="2273300" cy="2346971"/>
            <wp:effectExtent l="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39979" t="26113" r="35418" b="28683"/>
                    <a:stretch>
                      <a:fillRect/>
                    </a:stretch>
                  </pic:blipFill>
                  <pic:spPr bwMode="auto">
                    <a:xfrm>
                      <a:off x="0" y="0"/>
                      <a:ext cx="2284580" cy="2358617"/>
                    </a:xfrm>
                    <a:prstGeom prst="rect">
                      <a:avLst/>
                    </a:prstGeom>
                    <a:noFill/>
                    <a:ln w="9525">
                      <a:noFill/>
                      <a:miter lim="800000"/>
                      <a:headEnd/>
                      <a:tailEnd/>
                    </a:ln>
                  </pic:spPr>
                </pic:pic>
              </a:graphicData>
            </a:graphic>
          </wp:inline>
        </w:drawing>
      </w:r>
      <w:r w:rsidR="0033028D">
        <w:rPr>
          <w:noProof/>
          <w:lang w:eastAsia="pl-PL"/>
        </w:rPr>
        <w:drawing>
          <wp:inline distT="0" distB="0" distL="0" distR="0">
            <wp:extent cx="2273608" cy="2343150"/>
            <wp:effectExtent l="0" t="0" r="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l="28823" t="46406" r="49621" b="14078"/>
                    <a:stretch>
                      <a:fillRect/>
                    </a:stretch>
                  </pic:blipFill>
                  <pic:spPr bwMode="auto">
                    <a:xfrm>
                      <a:off x="0" y="0"/>
                      <a:ext cx="2280488" cy="2350240"/>
                    </a:xfrm>
                    <a:prstGeom prst="rect">
                      <a:avLst/>
                    </a:prstGeom>
                    <a:noFill/>
                    <a:ln w="9525">
                      <a:noFill/>
                      <a:miter lim="800000"/>
                      <a:headEnd/>
                      <a:tailEnd/>
                    </a:ln>
                  </pic:spPr>
                </pic:pic>
              </a:graphicData>
            </a:graphic>
          </wp:inline>
        </w:drawing>
      </w:r>
    </w:p>
    <w:p w:rsidR="005D50B0" w:rsidRPr="0012398C" w:rsidRDefault="005D50B0" w:rsidP="00A7462B">
      <w:pPr>
        <w:pStyle w:val="Nagwek4"/>
        <w:numPr>
          <w:ilvl w:val="0"/>
          <w:numId w:val="5"/>
        </w:numPr>
        <w:spacing w:after="120" w:line="240" w:lineRule="auto"/>
        <w:ind w:left="709" w:hanging="709"/>
        <w:rPr>
          <w:rStyle w:val="FontStyle135"/>
          <w:rFonts w:ascii="Arial" w:hAnsi="Arial" w:cs="Arial"/>
          <w:b/>
          <w:color w:val="auto"/>
          <w:sz w:val="22"/>
          <w:szCs w:val="22"/>
        </w:rPr>
      </w:pPr>
      <w:r w:rsidRPr="0012398C">
        <w:rPr>
          <w:rStyle w:val="FontStyle135"/>
          <w:rFonts w:ascii="Arial" w:hAnsi="Arial" w:cs="Arial"/>
          <w:b/>
          <w:color w:val="auto"/>
          <w:sz w:val="22"/>
          <w:szCs w:val="22"/>
        </w:rPr>
        <w:t>WYMAGANIA DOTYCZĄCE SPRZĘTU I MASZYN</w:t>
      </w:r>
    </w:p>
    <w:p w:rsidR="005D50B0" w:rsidRPr="0012398C" w:rsidRDefault="005D50B0" w:rsidP="00A7462B">
      <w:pPr>
        <w:pStyle w:val="Nagwek4"/>
        <w:numPr>
          <w:ilvl w:val="1"/>
          <w:numId w:val="5"/>
        </w:numPr>
        <w:spacing w:after="120" w:line="240" w:lineRule="auto"/>
        <w:ind w:left="709" w:hanging="709"/>
        <w:rPr>
          <w:rFonts w:ascii="Arial" w:hAnsi="Arial" w:cs="Arial"/>
          <w:b w:val="0"/>
          <w:bCs w:val="0"/>
          <w:sz w:val="22"/>
          <w:szCs w:val="22"/>
        </w:rPr>
      </w:pPr>
      <w:r w:rsidRPr="0012398C">
        <w:rPr>
          <w:rStyle w:val="FontStyle137"/>
          <w:rFonts w:ascii="Arial" w:hAnsi="Arial" w:cs="Arial"/>
          <w:b/>
          <w:color w:val="auto"/>
        </w:rPr>
        <w:t>OGÓLNE WYMAGANIA DOTYCZĄCE SPRZĘTU</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Wykonawca jest zobowiązany do używania jedynie takiego sprzętu, który nie spowoduje niekorzystnego wpływu na jakość wykonywanych robót. Sprzęt będący własnością wykonawcy lub wynajęty do wykonania robót ma być utrzymywany w dobrym stanie technicznym, sprawdzony przed użyciem oraz powinien posiadać klasę CE.</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Sprzęt używany do wykonania robót musi być zgodny z normami ochrony środowiska </w:t>
      </w:r>
      <w:r w:rsidR="00DB3EB7">
        <w:rPr>
          <w:rStyle w:val="FontStyle138"/>
          <w:rFonts w:ascii="Arial" w:hAnsi="Arial" w:cs="Arial"/>
          <w:color w:val="auto"/>
        </w:rPr>
        <w:br/>
      </w:r>
      <w:r w:rsidRPr="0012398C">
        <w:rPr>
          <w:rStyle w:val="FontStyle138"/>
          <w:rFonts w:ascii="Arial" w:hAnsi="Arial" w:cs="Arial"/>
          <w:color w:val="auto"/>
        </w:rPr>
        <w:t>i</w:t>
      </w:r>
      <w:r w:rsidR="00DB3EB7">
        <w:rPr>
          <w:rStyle w:val="FontStyle138"/>
          <w:rFonts w:ascii="Arial" w:hAnsi="Arial" w:cs="Arial"/>
          <w:color w:val="auto"/>
        </w:rPr>
        <w:t xml:space="preserve"> </w:t>
      </w:r>
      <w:r w:rsidRPr="0012398C">
        <w:rPr>
          <w:rStyle w:val="FontStyle138"/>
          <w:rFonts w:ascii="Arial" w:hAnsi="Arial" w:cs="Arial"/>
          <w:color w:val="auto"/>
        </w:rPr>
        <w:t>przepisani dotyczącymi jego użytkowania.</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Wykonawca dostarczy inspektorowi nadzoru kopie dokumentów potwierdzających dopuszczenie sprzętu do użytkowania, tam gdzie jest to wymagane przepisami. </w:t>
      </w:r>
    </w:p>
    <w:p w:rsidR="005D50B0" w:rsidRPr="0012398C" w:rsidRDefault="005D50B0" w:rsidP="0012398C">
      <w:pPr>
        <w:spacing w:after="120" w:line="240" w:lineRule="auto"/>
        <w:ind w:left="0" w:firstLine="0"/>
        <w:rPr>
          <w:rFonts w:ascii="Arial" w:hAnsi="Arial" w:cs="Arial"/>
          <w:sz w:val="22"/>
          <w:szCs w:val="22"/>
        </w:rPr>
      </w:pPr>
      <w:r w:rsidRPr="0012398C">
        <w:rPr>
          <w:rStyle w:val="FontStyle138"/>
          <w:rFonts w:ascii="Arial" w:hAnsi="Arial" w:cs="Arial"/>
          <w:color w:val="auto"/>
        </w:rPr>
        <w:t xml:space="preserve">Jakikolwiek sprzęt, maszyny, urządzenia i narzędzia niegwarantujące zachowania </w:t>
      </w:r>
      <w:r w:rsidRPr="00DB3EB7">
        <w:rPr>
          <w:rStyle w:val="FontStyle138"/>
          <w:rFonts w:ascii="Arial" w:hAnsi="Arial" w:cs="Arial"/>
          <w:color w:val="auto"/>
          <w:spacing w:val="-2"/>
        </w:rPr>
        <w:t>warunków umowy, zostaną przez inspektora nadzoru zdyskwalifikowane i n</w:t>
      </w:r>
      <w:r w:rsidRPr="0012398C">
        <w:rPr>
          <w:rStyle w:val="FontStyle138"/>
          <w:rFonts w:ascii="Arial" w:hAnsi="Arial" w:cs="Arial"/>
          <w:color w:val="auto"/>
        </w:rPr>
        <w:t>iedopuszczone do robót.</w:t>
      </w:r>
    </w:p>
    <w:p w:rsidR="005D50B0" w:rsidRPr="0012398C" w:rsidRDefault="005D50B0" w:rsidP="00A7462B">
      <w:pPr>
        <w:pStyle w:val="Nagwek4"/>
        <w:numPr>
          <w:ilvl w:val="0"/>
          <w:numId w:val="5"/>
        </w:numPr>
        <w:spacing w:after="120" w:line="240" w:lineRule="auto"/>
        <w:ind w:left="709" w:hanging="709"/>
        <w:rPr>
          <w:rStyle w:val="FontStyle137"/>
          <w:rFonts w:ascii="Arial" w:hAnsi="Arial" w:cs="Arial"/>
          <w:b/>
          <w:color w:val="auto"/>
        </w:rPr>
      </w:pPr>
      <w:r w:rsidRPr="0012398C">
        <w:rPr>
          <w:rStyle w:val="FontStyle135"/>
          <w:rFonts w:ascii="Arial" w:hAnsi="Arial" w:cs="Arial"/>
          <w:b/>
          <w:color w:val="auto"/>
          <w:sz w:val="22"/>
          <w:szCs w:val="22"/>
        </w:rPr>
        <w:t>WYMAGANIA DOTYCZĄCE TRANSPORTU</w:t>
      </w:r>
    </w:p>
    <w:p w:rsidR="005D50B0" w:rsidRPr="0012398C" w:rsidRDefault="005D50B0" w:rsidP="00A7462B">
      <w:pPr>
        <w:pStyle w:val="Nagwek4"/>
        <w:numPr>
          <w:ilvl w:val="1"/>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 xml:space="preserve"> OGÓLNE WYMAGANIA DOTYCZĄCE TRANSPORTU</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Wykonawca jest zobowiązany do stosowania jedynie takich środków transportu, które nie wpłyną niekorzystnie na jakość wykonywanych robót i właściwości przewożonych materiałów. Liczba środków transportu będzie zapewniać prowadzenie robót zgodnie </w:t>
      </w:r>
      <w:r w:rsidR="00DB3EB7">
        <w:rPr>
          <w:rStyle w:val="FontStyle138"/>
          <w:rFonts w:ascii="Arial" w:hAnsi="Arial" w:cs="Arial"/>
          <w:color w:val="auto"/>
        </w:rPr>
        <w:br/>
      </w:r>
      <w:r w:rsidRPr="00DB3EB7">
        <w:rPr>
          <w:rStyle w:val="FontStyle138"/>
          <w:rFonts w:ascii="Arial" w:hAnsi="Arial" w:cs="Arial"/>
          <w:color w:val="auto"/>
          <w:spacing w:val="-6"/>
        </w:rPr>
        <w:t>z zasadami określonymi w S</w:t>
      </w:r>
      <w:r w:rsidR="00DB57DF" w:rsidRPr="00DB3EB7">
        <w:rPr>
          <w:rStyle w:val="FontStyle138"/>
          <w:rFonts w:ascii="Arial" w:hAnsi="Arial" w:cs="Arial"/>
          <w:color w:val="auto"/>
          <w:spacing w:val="-6"/>
        </w:rPr>
        <w:t xml:space="preserve">T </w:t>
      </w:r>
      <w:r w:rsidRPr="00DB3EB7">
        <w:rPr>
          <w:rStyle w:val="FontStyle138"/>
          <w:rFonts w:ascii="Arial" w:hAnsi="Arial" w:cs="Arial"/>
          <w:color w:val="auto"/>
          <w:spacing w:val="-6"/>
        </w:rPr>
        <w:t>i wskazówkami</w:t>
      </w:r>
      <w:r w:rsidR="00DB3EB7" w:rsidRPr="00DB3EB7">
        <w:rPr>
          <w:rStyle w:val="FontStyle138"/>
          <w:rFonts w:ascii="Arial" w:hAnsi="Arial" w:cs="Arial"/>
          <w:color w:val="auto"/>
          <w:spacing w:val="-6"/>
        </w:rPr>
        <w:t xml:space="preserve"> inspektora nadzoru, w terminie </w:t>
      </w:r>
      <w:r w:rsidRPr="00DB3EB7">
        <w:rPr>
          <w:rStyle w:val="FontStyle138"/>
          <w:rFonts w:ascii="Arial" w:hAnsi="Arial" w:cs="Arial"/>
          <w:color w:val="auto"/>
          <w:spacing w:val="-6"/>
        </w:rPr>
        <w:t>przewidzianym</w:t>
      </w:r>
      <w:r w:rsidRPr="0012398C">
        <w:rPr>
          <w:rStyle w:val="FontStyle138"/>
          <w:rFonts w:ascii="Arial" w:hAnsi="Arial" w:cs="Arial"/>
          <w:color w:val="auto"/>
        </w:rPr>
        <w:t xml:space="preserve"> umową.</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Przy ruchu na drogach wewnętrznych jednostki pojazdy będą spełniać wymagania dotyczące przepisów ruchu drogowego w odniesieniu do dopuszczalnych obciążeń na osie i innych parametrów technicznych.</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Ze względu na ograniczone możliwości manewrowe materiały będą dostarczane na teren kompleksu wojskowego środkami transportu wykonawcy o tonażu uzgodnionym </w:t>
      </w:r>
      <w:r w:rsidR="00BB139E">
        <w:rPr>
          <w:rStyle w:val="FontStyle138"/>
          <w:rFonts w:ascii="Arial" w:hAnsi="Arial" w:cs="Arial"/>
          <w:color w:val="auto"/>
        </w:rPr>
        <w:br/>
      </w:r>
      <w:r w:rsidRPr="0012398C">
        <w:rPr>
          <w:rStyle w:val="FontStyle138"/>
          <w:rFonts w:ascii="Arial" w:hAnsi="Arial" w:cs="Arial"/>
          <w:color w:val="auto"/>
        </w:rPr>
        <w:t>z inspektorem nadzoru. Wykonawca będzie usuwać na bieżąco, na własny koszt, wszelkie zanieczyszczenia spowodowane środkami transportu na</w:t>
      </w:r>
      <w:r w:rsidR="00BB139E">
        <w:rPr>
          <w:rStyle w:val="FontStyle138"/>
          <w:rFonts w:ascii="Arial" w:hAnsi="Arial" w:cs="Arial"/>
          <w:color w:val="auto"/>
        </w:rPr>
        <w:t xml:space="preserve"> </w:t>
      </w:r>
      <w:r w:rsidRPr="0012398C">
        <w:rPr>
          <w:rStyle w:val="FontStyle138"/>
          <w:rFonts w:ascii="Arial" w:hAnsi="Arial" w:cs="Arial"/>
          <w:color w:val="auto"/>
        </w:rPr>
        <w:t>drogach wewnętrznych jednostki oraz dojazdach do terenu wykonywanych prac.</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Wykonawca jest zobowiązany do używania jedynie takiego sprzętu, który nie spowoduje niekorzystnego wpływu na jakość wykonywanych robót i</w:t>
      </w:r>
      <w:r w:rsidR="00BB139E">
        <w:rPr>
          <w:rStyle w:val="FontStyle138"/>
          <w:rFonts w:ascii="Arial" w:hAnsi="Arial" w:cs="Arial"/>
          <w:color w:val="auto"/>
        </w:rPr>
        <w:t xml:space="preserve"> </w:t>
      </w:r>
      <w:r w:rsidRPr="0012398C">
        <w:rPr>
          <w:rStyle w:val="FontStyle138"/>
          <w:rFonts w:ascii="Arial" w:hAnsi="Arial" w:cs="Arial"/>
          <w:color w:val="auto"/>
        </w:rPr>
        <w:t>środowisko. Sprzęt używany do robót powinien być zgodny z ofertą wykonawcy oraz powinien odpowiadać pod względem typów i ilości. Liczba i</w:t>
      </w:r>
      <w:r w:rsidR="00BB139E">
        <w:rPr>
          <w:rStyle w:val="FontStyle138"/>
          <w:rFonts w:ascii="Arial" w:hAnsi="Arial" w:cs="Arial"/>
          <w:color w:val="auto"/>
        </w:rPr>
        <w:t xml:space="preserve"> </w:t>
      </w:r>
      <w:r w:rsidRPr="0012398C">
        <w:rPr>
          <w:rStyle w:val="FontStyle138"/>
          <w:rFonts w:ascii="Arial" w:hAnsi="Arial" w:cs="Arial"/>
          <w:color w:val="auto"/>
        </w:rPr>
        <w:t xml:space="preserve">wydajność sprzętu powinna gwarantować prowadzenie robót zgodnie </w:t>
      </w:r>
      <w:r w:rsidR="00BB139E">
        <w:rPr>
          <w:rStyle w:val="FontStyle138"/>
          <w:rFonts w:ascii="Arial" w:hAnsi="Arial" w:cs="Arial"/>
          <w:color w:val="auto"/>
        </w:rPr>
        <w:t xml:space="preserve">terminem </w:t>
      </w:r>
      <w:r w:rsidR="003F28BE" w:rsidRPr="0012398C">
        <w:rPr>
          <w:rStyle w:val="FontStyle138"/>
          <w:rFonts w:ascii="Arial" w:hAnsi="Arial" w:cs="Arial"/>
          <w:color w:val="auto"/>
        </w:rPr>
        <w:t>zawartym w umowie</w:t>
      </w:r>
      <w:r w:rsidRPr="0012398C">
        <w:rPr>
          <w:rStyle w:val="FontStyle138"/>
          <w:rFonts w:ascii="Arial" w:hAnsi="Arial" w:cs="Arial"/>
          <w:color w:val="auto"/>
        </w:rPr>
        <w:t>.</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Wykonawca jest zobowiązany usuwać na bieżąco, na własny koszt, wszelkie uszkodzenia i zanieczyszczenia spowodowane przez jego pojazdy na drogach publicznych oraz dojazdach do terenu budowy.</w:t>
      </w:r>
    </w:p>
    <w:p w:rsidR="005D50B0" w:rsidRPr="0012398C" w:rsidRDefault="005D50B0" w:rsidP="0012398C">
      <w:pPr>
        <w:spacing w:after="120" w:line="240" w:lineRule="auto"/>
        <w:ind w:left="0" w:firstLine="0"/>
        <w:rPr>
          <w:rStyle w:val="FontStyle137"/>
          <w:rFonts w:ascii="Arial" w:hAnsi="Arial" w:cs="Arial"/>
          <w:i/>
          <w:smallCaps/>
          <w:color w:val="auto"/>
        </w:rPr>
      </w:pPr>
      <w:r w:rsidRPr="00BB139E">
        <w:rPr>
          <w:rFonts w:ascii="Arial" w:hAnsi="Arial" w:cs="Arial"/>
          <w:b/>
          <w:bCs/>
          <w:i/>
          <w:sz w:val="22"/>
          <w:szCs w:val="22"/>
        </w:rPr>
        <w:t>Przy ruchu po drogach publicznych pojazdy muszą spełniać wymagania dotyczące przepisów ruchu drogowego. Środki transportu nieodpowiadające powyższym warunkom, będą usunięte z terenu budowy na polecenie zamawiającego</w:t>
      </w:r>
      <w:r w:rsidRPr="0012398C">
        <w:rPr>
          <w:rFonts w:ascii="Arial" w:hAnsi="Arial" w:cs="Arial"/>
          <w:bCs/>
          <w:i/>
          <w:sz w:val="22"/>
          <w:szCs w:val="22"/>
        </w:rPr>
        <w:t>.</w:t>
      </w:r>
    </w:p>
    <w:p w:rsidR="005D50B0" w:rsidRPr="0012398C" w:rsidRDefault="005D50B0" w:rsidP="00A7462B">
      <w:pPr>
        <w:pStyle w:val="Nagwek4"/>
        <w:numPr>
          <w:ilvl w:val="1"/>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Transport poziomy</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spacing w:val="-6"/>
        </w:rPr>
        <w:t>Wykonawca zobowiązany jest do stosowania wyłącznie takich środków transportu poziomego, jakie nie powodują uszkodzeń transportowanych materiałów i elementów</w:t>
      </w:r>
      <w:r w:rsidRPr="0012398C">
        <w:rPr>
          <w:rStyle w:val="FontStyle138"/>
          <w:rFonts w:ascii="Arial" w:hAnsi="Arial" w:cs="Arial"/>
          <w:color w:val="auto"/>
        </w:rPr>
        <w:t>.</w:t>
      </w:r>
    </w:p>
    <w:p w:rsidR="005D50B0" w:rsidRPr="0012398C" w:rsidRDefault="005D50B0" w:rsidP="0012398C">
      <w:pPr>
        <w:spacing w:after="120" w:line="240" w:lineRule="auto"/>
        <w:ind w:left="0" w:firstLine="0"/>
        <w:rPr>
          <w:rFonts w:ascii="Arial" w:hAnsi="Arial" w:cs="Arial"/>
          <w:sz w:val="22"/>
          <w:szCs w:val="22"/>
        </w:rPr>
      </w:pPr>
      <w:r w:rsidRPr="0012398C">
        <w:rPr>
          <w:rStyle w:val="FontStyle138"/>
          <w:rFonts w:ascii="Arial" w:hAnsi="Arial" w:cs="Arial"/>
          <w:color w:val="auto"/>
          <w:spacing w:val="-6"/>
        </w:rPr>
        <w:t>Liczba i rodzaje środków transportu należy określić w oparciu o przyjętą organizację</w:t>
      </w:r>
      <w:r w:rsidRPr="0012398C">
        <w:rPr>
          <w:rStyle w:val="FontStyle138"/>
          <w:rFonts w:ascii="Arial" w:hAnsi="Arial" w:cs="Arial"/>
          <w:color w:val="auto"/>
        </w:rPr>
        <w:t xml:space="preserve"> prac.</w:t>
      </w:r>
    </w:p>
    <w:p w:rsidR="005D50B0" w:rsidRPr="0012398C" w:rsidRDefault="005D50B0" w:rsidP="00A7462B">
      <w:pPr>
        <w:pStyle w:val="Nagwek4"/>
        <w:numPr>
          <w:ilvl w:val="1"/>
          <w:numId w:val="5"/>
        </w:numPr>
        <w:spacing w:after="120" w:line="240" w:lineRule="auto"/>
        <w:ind w:left="709" w:hanging="709"/>
        <w:rPr>
          <w:rStyle w:val="FontStyle138"/>
          <w:rFonts w:ascii="Arial" w:hAnsi="Arial" w:cs="Arial"/>
          <w:b w:val="0"/>
          <w:color w:val="auto"/>
        </w:rPr>
      </w:pPr>
      <w:r w:rsidRPr="0012398C">
        <w:rPr>
          <w:rStyle w:val="FontStyle137"/>
          <w:rFonts w:ascii="Arial" w:hAnsi="Arial" w:cs="Arial"/>
          <w:b/>
          <w:color w:val="auto"/>
        </w:rPr>
        <w:t>Transport pionowy</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Wykonawca jest zobowiązany do stosowania środków transportu pionowego </w:t>
      </w:r>
      <w:r w:rsidRPr="0012398C">
        <w:rPr>
          <w:rStyle w:val="FontStyle138"/>
          <w:rFonts w:ascii="Arial" w:hAnsi="Arial" w:cs="Arial"/>
          <w:color w:val="auto"/>
          <w:spacing w:val="-6"/>
        </w:rPr>
        <w:t xml:space="preserve">zgodnie </w:t>
      </w:r>
      <w:r w:rsidR="00BB139E">
        <w:rPr>
          <w:rStyle w:val="FontStyle138"/>
          <w:rFonts w:ascii="Arial" w:hAnsi="Arial" w:cs="Arial"/>
          <w:color w:val="auto"/>
          <w:spacing w:val="-6"/>
        </w:rPr>
        <w:br/>
      </w:r>
      <w:r w:rsidRPr="0012398C">
        <w:rPr>
          <w:rStyle w:val="FontStyle138"/>
          <w:rFonts w:ascii="Arial" w:hAnsi="Arial" w:cs="Arial"/>
          <w:color w:val="auto"/>
          <w:spacing w:val="-6"/>
        </w:rPr>
        <w:t>z przyjętą organizacją prac, niepowodujących uszkodzeń transportowanych</w:t>
      </w:r>
      <w:r w:rsidRPr="0012398C">
        <w:rPr>
          <w:rStyle w:val="FontStyle138"/>
          <w:rFonts w:ascii="Arial" w:hAnsi="Arial" w:cs="Arial"/>
          <w:color w:val="auto"/>
        </w:rPr>
        <w:t xml:space="preserve"> materiałów </w:t>
      </w:r>
      <w:r w:rsidR="00BB139E">
        <w:rPr>
          <w:rStyle w:val="FontStyle138"/>
          <w:rFonts w:ascii="Arial" w:hAnsi="Arial" w:cs="Arial"/>
          <w:color w:val="auto"/>
        </w:rPr>
        <w:br/>
      </w:r>
      <w:r w:rsidRPr="0012398C">
        <w:rPr>
          <w:rStyle w:val="FontStyle138"/>
          <w:rFonts w:ascii="Arial" w:hAnsi="Arial" w:cs="Arial"/>
          <w:color w:val="auto"/>
        </w:rPr>
        <w:t>i elementów. W razie braku takich ustaleń wykonawca ustala środki transportu pionowego z inspektorem nadzoru inwestorskiego.</w:t>
      </w:r>
    </w:p>
    <w:p w:rsidR="005D50B0" w:rsidRPr="0012398C" w:rsidRDefault="005D50B0" w:rsidP="0012398C">
      <w:pPr>
        <w:spacing w:after="120" w:line="240" w:lineRule="auto"/>
        <w:ind w:left="0" w:firstLine="0"/>
        <w:rPr>
          <w:rStyle w:val="FontStyle135"/>
          <w:rFonts w:ascii="Arial" w:hAnsi="Arial" w:cs="Arial"/>
          <w:b w:val="0"/>
          <w:bCs w:val="0"/>
          <w:color w:val="auto"/>
          <w:sz w:val="22"/>
          <w:szCs w:val="22"/>
        </w:rPr>
      </w:pPr>
      <w:r w:rsidRPr="0012398C">
        <w:rPr>
          <w:rStyle w:val="FontStyle138"/>
          <w:rFonts w:ascii="Arial" w:hAnsi="Arial" w:cs="Arial"/>
          <w:color w:val="auto"/>
        </w:rPr>
        <w:t>Wybór środków transportu pionowego wymaga szczególnej staranności przy realizacji robót na terenie czynnego obiektu.</w:t>
      </w:r>
    </w:p>
    <w:p w:rsidR="005D50B0" w:rsidRPr="0012398C" w:rsidRDefault="005D50B0" w:rsidP="00A7462B">
      <w:pPr>
        <w:pStyle w:val="Nagwek4"/>
        <w:numPr>
          <w:ilvl w:val="0"/>
          <w:numId w:val="5"/>
        </w:numPr>
        <w:spacing w:after="120" w:line="240" w:lineRule="auto"/>
        <w:ind w:left="709" w:hanging="709"/>
        <w:rPr>
          <w:rStyle w:val="FontStyle137"/>
          <w:rFonts w:ascii="Arial" w:hAnsi="Arial" w:cs="Arial"/>
          <w:b/>
          <w:smallCaps/>
          <w:color w:val="auto"/>
        </w:rPr>
      </w:pPr>
      <w:r w:rsidRPr="0012398C">
        <w:rPr>
          <w:rStyle w:val="FontStyle135"/>
          <w:rFonts w:ascii="Arial" w:hAnsi="Arial" w:cs="Arial"/>
          <w:b/>
          <w:color w:val="auto"/>
          <w:sz w:val="22"/>
          <w:szCs w:val="22"/>
        </w:rPr>
        <w:t xml:space="preserve">WYKONANIE ROBÓT </w:t>
      </w:r>
    </w:p>
    <w:p w:rsidR="005D50B0" w:rsidRPr="0012398C" w:rsidRDefault="005D50B0" w:rsidP="00A7462B">
      <w:pPr>
        <w:pStyle w:val="Nagwek4"/>
        <w:numPr>
          <w:ilvl w:val="1"/>
          <w:numId w:val="5"/>
        </w:numPr>
        <w:spacing w:after="120" w:line="240" w:lineRule="auto"/>
        <w:ind w:left="709" w:hanging="709"/>
        <w:rPr>
          <w:rStyle w:val="FontStyle137"/>
          <w:rFonts w:ascii="Arial" w:hAnsi="Arial" w:cs="Arial"/>
          <w:b/>
          <w:color w:val="auto"/>
        </w:rPr>
      </w:pPr>
      <w:r w:rsidRPr="0012398C">
        <w:rPr>
          <w:rStyle w:val="FontStyle137"/>
          <w:rFonts w:ascii="Arial" w:hAnsi="Arial" w:cs="Arial"/>
          <w:b/>
          <w:color w:val="auto"/>
        </w:rPr>
        <w:t>OGÓLNE ZASADY WYKONANIA ROBÓT</w:t>
      </w:r>
    </w:p>
    <w:p w:rsidR="005D50B0" w:rsidRPr="0012398C" w:rsidRDefault="005D50B0" w:rsidP="0012398C">
      <w:pPr>
        <w:spacing w:after="120" w:line="240" w:lineRule="auto"/>
        <w:ind w:left="0" w:firstLine="0"/>
        <w:rPr>
          <w:rStyle w:val="FontStyle138"/>
          <w:rFonts w:ascii="Arial" w:hAnsi="Arial" w:cs="Arial"/>
          <w:b/>
          <w:i/>
          <w:color w:val="auto"/>
        </w:rPr>
      </w:pPr>
      <w:r w:rsidRPr="0012398C">
        <w:rPr>
          <w:rStyle w:val="FontStyle138"/>
          <w:rFonts w:ascii="Arial" w:hAnsi="Arial" w:cs="Arial"/>
          <w:color w:val="auto"/>
        </w:rPr>
        <w:t>Wykonawca jest odpowiedzialny za prowadzenie robót zgodnie z umową, za jakość zastosowanych materiałów i wykonywanych robót oraz za ich z</w:t>
      </w:r>
      <w:r w:rsidR="00BB139E">
        <w:rPr>
          <w:rStyle w:val="FontStyle138"/>
          <w:rFonts w:ascii="Arial" w:hAnsi="Arial" w:cs="Arial"/>
          <w:color w:val="auto"/>
        </w:rPr>
        <w:t xml:space="preserve">godność </w:t>
      </w:r>
      <w:r w:rsidRPr="0012398C">
        <w:rPr>
          <w:rStyle w:val="FontStyle138"/>
          <w:rFonts w:ascii="Arial" w:hAnsi="Arial" w:cs="Arial"/>
          <w:color w:val="auto"/>
        </w:rPr>
        <w:t>z przedmiarem robót, wymaganiami ST oraz poleceniami inspektora nadzoru.</w:t>
      </w:r>
    </w:p>
    <w:p w:rsidR="005D50B0" w:rsidRPr="0012398C" w:rsidRDefault="005D50B0" w:rsidP="0012398C">
      <w:pPr>
        <w:spacing w:after="120" w:line="240" w:lineRule="auto"/>
        <w:ind w:left="0" w:firstLine="0"/>
        <w:rPr>
          <w:rStyle w:val="FontStyle137"/>
          <w:rFonts w:ascii="Arial" w:hAnsi="Arial" w:cs="Arial"/>
          <w:b w:val="0"/>
          <w:bCs w:val="0"/>
          <w:color w:val="auto"/>
        </w:rPr>
      </w:pPr>
      <w:r w:rsidRPr="0012398C">
        <w:rPr>
          <w:rStyle w:val="FontStyle138"/>
          <w:rFonts w:ascii="Arial" w:hAnsi="Arial" w:cs="Arial"/>
          <w:color w:val="auto"/>
        </w:rPr>
        <w:t>Decyzje inspektora nadzoru dotyczące akcept</w:t>
      </w:r>
      <w:r w:rsidR="00BB139E">
        <w:rPr>
          <w:rStyle w:val="FontStyle138"/>
          <w:rFonts w:ascii="Arial" w:hAnsi="Arial" w:cs="Arial"/>
          <w:color w:val="auto"/>
        </w:rPr>
        <w:t xml:space="preserve">acji lub odrzucenia materiałów </w:t>
      </w:r>
      <w:r w:rsidRPr="0012398C">
        <w:rPr>
          <w:rStyle w:val="FontStyle138"/>
          <w:rFonts w:ascii="Arial" w:hAnsi="Arial" w:cs="Arial"/>
          <w:color w:val="auto"/>
        </w:rPr>
        <w:t xml:space="preserve">i elementów robót będą oparte na wymaganiach sformułowanych w dokumentach umowy i w ST, </w:t>
      </w:r>
      <w:r w:rsidR="00BB139E">
        <w:rPr>
          <w:rStyle w:val="FontStyle138"/>
          <w:rFonts w:ascii="Arial" w:hAnsi="Arial" w:cs="Arial"/>
          <w:color w:val="auto"/>
        </w:rPr>
        <w:br/>
      </w:r>
      <w:r w:rsidRPr="0012398C">
        <w:rPr>
          <w:rStyle w:val="FontStyle138"/>
          <w:rFonts w:ascii="Arial" w:hAnsi="Arial" w:cs="Arial"/>
          <w:color w:val="auto"/>
        </w:rPr>
        <w:t>a także w Polskich lub Europejskich normach</w:t>
      </w:r>
      <w:r w:rsidRPr="0012398C">
        <w:rPr>
          <w:rFonts w:ascii="Arial" w:hAnsi="Arial" w:cs="Arial"/>
          <w:sz w:val="22"/>
          <w:szCs w:val="22"/>
        </w:rPr>
        <w:t xml:space="preserve"> i wytycznych wykonania i odbioru robót oraz w przedmiarze robót.</w:t>
      </w:r>
      <w:r w:rsidRPr="0012398C">
        <w:rPr>
          <w:rStyle w:val="FontStyle138"/>
          <w:rFonts w:ascii="Arial" w:hAnsi="Arial" w:cs="Arial"/>
          <w:color w:val="auto"/>
        </w:rPr>
        <w:t xml:space="preserve"> Przy podejmowaniu decyzji inspektor nadzoru uwzględni wyniki b</w:t>
      </w:r>
      <w:r w:rsidR="00BB139E">
        <w:rPr>
          <w:rStyle w:val="FontStyle138"/>
          <w:rFonts w:ascii="Arial" w:hAnsi="Arial" w:cs="Arial"/>
          <w:color w:val="auto"/>
        </w:rPr>
        <w:t xml:space="preserve">adań materiałów, doświadczenia </w:t>
      </w:r>
      <w:r w:rsidRPr="0012398C">
        <w:rPr>
          <w:rStyle w:val="FontStyle138"/>
          <w:rFonts w:ascii="Arial" w:hAnsi="Arial" w:cs="Arial"/>
          <w:color w:val="auto"/>
        </w:rPr>
        <w:t>z przeszłości, wyniki badań naukowych oraz inne czynniki wpływające na rozważaną kwestię. Polecenia inspektora nadzoru będą wykonywane nie później niż w czasie przez niego wyznaczonym, po ich otrzymaniu przez wykonawcę, pod groźbą zatrzymania robót. Skutki finansowe z tego tytułu ponosi wykonawca.</w:t>
      </w:r>
    </w:p>
    <w:p w:rsidR="005D50B0" w:rsidRPr="0012398C" w:rsidRDefault="005D50B0" w:rsidP="00A7462B">
      <w:pPr>
        <w:pStyle w:val="Nagwek4"/>
        <w:numPr>
          <w:ilvl w:val="1"/>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LIKWIDACJA PLACU BUDOWY</w:t>
      </w:r>
    </w:p>
    <w:p w:rsidR="005D50B0" w:rsidRPr="0012398C" w:rsidRDefault="005D50B0" w:rsidP="0012398C">
      <w:pPr>
        <w:spacing w:after="120" w:line="240" w:lineRule="auto"/>
        <w:ind w:left="0" w:firstLine="0"/>
        <w:rPr>
          <w:rFonts w:ascii="Arial" w:hAnsi="Arial" w:cs="Arial"/>
          <w:b/>
          <w:bCs/>
          <w:sz w:val="22"/>
          <w:szCs w:val="22"/>
          <w:lang w:eastAsia="pl-PL"/>
        </w:rPr>
      </w:pPr>
      <w:r w:rsidRPr="0012398C">
        <w:rPr>
          <w:rStyle w:val="FontStyle138"/>
          <w:rFonts w:ascii="Arial" w:hAnsi="Arial" w:cs="Arial"/>
          <w:color w:val="auto"/>
          <w:spacing w:val="-6"/>
        </w:rPr>
        <w:t>Wykonawca jest zobowiązany do li</w:t>
      </w:r>
      <w:r w:rsidR="000E6046" w:rsidRPr="0012398C">
        <w:rPr>
          <w:rStyle w:val="FontStyle138"/>
          <w:rFonts w:ascii="Arial" w:hAnsi="Arial" w:cs="Arial"/>
          <w:color w:val="auto"/>
          <w:spacing w:val="-6"/>
        </w:rPr>
        <w:t xml:space="preserve">kwidacji placu budowy i pełnego </w:t>
      </w:r>
      <w:r w:rsidRPr="0012398C">
        <w:rPr>
          <w:rStyle w:val="FontStyle138"/>
          <w:rFonts w:ascii="Arial" w:hAnsi="Arial" w:cs="Arial"/>
          <w:color w:val="auto"/>
          <w:spacing w:val="-6"/>
        </w:rPr>
        <w:t>uporządkowania terenu wokół niego. Up</w:t>
      </w:r>
      <w:r w:rsidR="000E6046" w:rsidRPr="0012398C">
        <w:rPr>
          <w:rStyle w:val="FontStyle138"/>
          <w:rFonts w:ascii="Arial" w:hAnsi="Arial" w:cs="Arial"/>
          <w:color w:val="auto"/>
          <w:spacing w:val="-6"/>
        </w:rPr>
        <w:t xml:space="preserve">rzątnięcie terenu stanowi wymóg </w:t>
      </w:r>
      <w:r w:rsidRPr="0012398C">
        <w:rPr>
          <w:rStyle w:val="FontStyle138"/>
          <w:rFonts w:ascii="Arial" w:hAnsi="Arial" w:cs="Arial"/>
          <w:color w:val="auto"/>
          <w:spacing w:val="-6"/>
        </w:rPr>
        <w:t>określony</w:t>
      </w:r>
      <w:r w:rsidRPr="0012398C">
        <w:rPr>
          <w:rStyle w:val="FontStyle138"/>
          <w:rFonts w:ascii="Arial" w:hAnsi="Arial" w:cs="Arial"/>
          <w:color w:val="auto"/>
        </w:rPr>
        <w:t xml:space="preserve"> przepisami administracyjnymi </w:t>
      </w:r>
      <w:r w:rsidR="00BB139E">
        <w:rPr>
          <w:rStyle w:val="FontStyle138"/>
          <w:rFonts w:ascii="Arial" w:hAnsi="Arial" w:cs="Arial"/>
          <w:color w:val="auto"/>
        </w:rPr>
        <w:br/>
      </w:r>
      <w:r w:rsidRPr="0012398C">
        <w:rPr>
          <w:rStyle w:val="FontStyle138"/>
          <w:rFonts w:ascii="Arial" w:hAnsi="Arial" w:cs="Arial"/>
          <w:color w:val="auto"/>
        </w:rPr>
        <w:t>o</w:t>
      </w:r>
      <w:r w:rsidR="00BB139E">
        <w:rPr>
          <w:rStyle w:val="FontStyle138"/>
          <w:rFonts w:ascii="Arial" w:hAnsi="Arial" w:cs="Arial"/>
          <w:color w:val="auto"/>
        </w:rPr>
        <w:t xml:space="preserve"> </w:t>
      </w:r>
      <w:r w:rsidRPr="0012398C">
        <w:rPr>
          <w:rStyle w:val="FontStyle138"/>
          <w:rFonts w:ascii="Arial" w:hAnsi="Arial" w:cs="Arial"/>
          <w:color w:val="auto"/>
        </w:rPr>
        <w:t>porządku.</w:t>
      </w:r>
    </w:p>
    <w:p w:rsidR="005D50B0" w:rsidRPr="0012398C" w:rsidRDefault="005D50B0" w:rsidP="00A7462B">
      <w:pPr>
        <w:pStyle w:val="Nagwek4"/>
        <w:numPr>
          <w:ilvl w:val="1"/>
          <w:numId w:val="5"/>
        </w:numPr>
        <w:spacing w:after="120" w:line="240" w:lineRule="auto"/>
        <w:ind w:left="709" w:hanging="709"/>
        <w:rPr>
          <w:rStyle w:val="FontStyle137"/>
          <w:rFonts w:ascii="Arial" w:hAnsi="Arial" w:cs="Arial"/>
          <w:b/>
          <w:color w:val="auto"/>
        </w:rPr>
      </w:pPr>
      <w:r w:rsidRPr="0012398C">
        <w:rPr>
          <w:rStyle w:val="FontStyle137"/>
          <w:rFonts w:ascii="Arial" w:hAnsi="Arial" w:cs="Arial"/>
          <w:b/>
          <w:color w:val="auto"/>
        </w:rPr>
        <w:t>SZCZEGÓŁOWE</w:t>
      </w:r>
      <w:r w:rsidR="00C72B22">
        <w:rPr>
          <w:rStyle w:val="FontStyle137"/>
          <w:rFonts w:ascii="Arial" w:hAnsi="Arial" w:cs="Arial"/>
          <w:b/>
          <w:color w:val="auto"/>
        </w:rPr>
        <w:t xml:space="preserve"> </w:t>
      </w:r>
      <w:r w:rsidRPr="0012398C">
        <w:rPr>
          <w:rStyle w:val="FontStyle137"/>
          <w:rFonts w:ascii="Arial" w:hAnsi="Arial" w:cs="Arial"/>
          <w:b/>
          <w:color w:val="auto"/>
        </w:rPr>
        <w:t>WYMAGANIA DOTYCZĄCE WYKONANIA ROBÓT</w:t>
      </w:r>
    </w:p>
    <w:p w:rsidR="005D50B0" w:rsidRPr="0012398C" w:rsidRDefault="005D50B0" w:rsidP="006B744B">
      <w:pPr>
        <w:pStyle w:val="Nagwek4"/>
        <w:numPr>
          <w:ilvl w:val="0"/>
          <w:numId w:val="41"/>
        </w:numPr>
        <w:spacing w:after="120" w:line="240" w:lineRule="auto"/>
        <w:ind w:hanging="578"/>
        <w:rPr>
          <w:rFonts w:ascii="Arial" w:hAnsi="Arial" w:cs="Arial"/>
          <w:sz w:val="22"/>
          <w:szCs w:val="22"/>
        </w:rPr>
      </w:pPr>
      <w:r w:rsidRPr="0012398C">
        <w:rPr>
          <w:rStyle w:val="FontStyle138"/>
          <w:rFonts w:ascii="Arial" w:hAnsi="Arial" w:cs="Arial"/>
          <w:color w:val="auto"/>
        </w:rPr>
        <w:t>Klatka</w:t>
      </w:r>
      <w:r w:rsidR="00BB139E">
        <w:rPr>
          <w:rStyle w:val="FontStyle138"/>
          <w:rFonts w:ascii="Arial" w:hAnsi="Arial" w:cs="Arial"/>
          <w:color w:val="auto"/>
        </w:rPr>
        <w:t xml:space="preserve"> </w:t>
      </w:r>
      <w:r w:rsidRPr="0012398C">
        <w:rPr>
          <w:rStyle w:val="FontStyle138"/>
          <w:rFonts w:ascii="Arial" w:hAnsi="Arial" w:cs="Arial"/>
          <w:color w:val="auto"/>
        </w:rPr>
        <w:t>schodowa</w:t>
      </w:r>
    </w:p>
    <w:p w:rsidR="0072167A" w:rsidRPr="0012398C" w:rsidRDefault="005D50B0" w:rsidP="0012398C">
      <w:pPr>
        <w:spacing w:after="120" w:line="240" w:lineRule="auto"/>
        <w:ind w:left="0" w:firstLine="0"/>
        <w:rPr>
          <w:rFonts w:ascii="Arial" w:hAnsi="Arial" w:cs="Arial"/>
          <w:sz w:val="22"/>
          <w:szCs w:val="22"/>
        </w:rPr>
      </w:pPr>
      <w:r w:rsidRPr="0012398C">
        <w:rPr>
          <w:rStyle w:val="FontStyle138"/>
          <w:rFonts w:ascii="Arial" w:hAnsi="Arial" w:cs="Arial"/>
          <w:color w:val="auto"/>
        </w:rPr>
        <w:t xml:space="preserve">W wyniku przeprowadzonego remontu klatek schodowych poprawione zostaną warunki </w:t>
      </w:r>
      <w:r w:rsidRPr="000A4D58">
        <w:rPr>
          <w:rStyle w:val="FontStyle138"/>
          <w:rFonts w:ascii="Arial" w:hAnsi="Arial" w:cs="Arial"/>
          <w:color w:val="auto"/>
          <w:spacing w:val="-4"/>
        </w:rPr>
        <w:t>bezpiecznego użytkowania schodów m.in. wym</w:t>
      </w:r>
      <w:r w:rsidR="000A4D58" w:rsidRPr="000A4D58">
        <w:rPr>
          <w:rStyle w:val="FontStyle138"/>
          <w:rFonts w:ascii="Arial" w:hAnsi="Arial" w:cs="Arial"/>
          <w:color w:val="auto"/>
          <w:spacing w:val="-4"/>
        </w:rPr>
        <w:t xml:space="preserve">ienione zostaną zużyte elementy </w:t>
      </w:r>
      <w:r w:rsidRPr="000A4D58">
        <w:rPr>
          <w:rStyle w:val="FontStyle138"/>
          <w:rFonts w:ascii="Arial" w:hAnsi="Arial" w:cs="Arial"/>
          <w:color w:val="auto"/>
          <w:spacing w:val="-4"/>
        </w:rPr>
        <w:t>wykończenia</w:t>
      </w:r>
      <w:r w:rsidRPr="0012398C">
        <w:rPr>
          <w:rStyle w:val="FontStyle138"/>
          <w:rFonts w:ascii="Arial" w:hAnsi="Arial" w:cs="Arial"/>
          <w:color w:val="auto"/>
        </w:rPr>
        <w:t xml:space="preserve"> na stopniach i spocznikach</w:t>
      </w:r>
      <w:r w:rsidR="00825611" w:rsidRPr="0012398C">
        <w:rPr>
          <w:rStyle w:val="FontStyle138"/>
          <w:rFonts w:ascii="Arial" w:hAnsi="Arial" w:cs="Arial"/>
          <w:color w:val="auto"/>
        </w:rPr>
        <w:t>.</w:t>
      </w:r>
    </w:p>
    <w:p w:rsidR="0072167A" w:rsidRPr="0012398C" w:rsidRDefault="00FC0AB9" w:rsidP="0012398C">
      <w:pPr>
        <w:spacing w:after="120" w:line="240" w:lineRule="auto"/>
        <w:ind w:left="0" w:firstLine="0"/>
        <w:rPr>
          <w:rStyle w:val="FontStyle138"/>
          <w:rFonts w:ascii="Arial" w:hAnsi="Arial" w:cs="Arial"/>
          <w:color w:val="auto"/>
        </w:rPr>
      </w:pPr>
      <w:r w:rsidRPr="000A4D58">
        <w:rPr>
          <w:rStyle w:val="FontStyle138"/>
          <w:rFonts w:ascii="Arial" w:hAnsi="Arial" w:cs="Arial"/>
          <w:color w:val="auto"/>
          <w:spacing w:val="-6"/>
        </w:rPr>
        <w:t xml:space="preserve">Remont przewiduje całkowite skucie istniejącej okładziny </w:t>
      </w:r>
      <w:r w:rsidR="009D59F1" w:rsidRPr="000A4D58">
        <w:rPr>
          <w:rStyle w:val="FontStyle138"/>
          <w:rFonts w:ascii="Arial" w:hAnsi="Arial" w:cs="Arial"/>
          <w:color w:val="auto"/>
          <w:spacing w:val="-6"/>
        </w:rPr>
        <w:t>lastrykowej</w:t>
      </w:r>
      <w:r w:rsidR="00E80D41" w:rsidRPr="000A4D58">
        <w:rPr>
          <w:rStyle w:val="FontStyle138"/>
          <w:rFonts w:ascii="Arial" w:hAnsi="Arial" w:cs="Arial"/>
          <w:color w:val="auto"/>
          <w:spacing w:val="-6"/>
        </w:rPr>
        <w:t xml:space="preserve"> na biegach </w:t>
      </w:r>
      <w:r w:rsidRPr="000A4D58">
        <w:rPr>
          <w:rStyle w:val="FontStyle138"/>
          <w:rFonts w:ascii="Arial" w:hAnsi="Arial" w:cs="Arial"/>
          <w:color w:val="auto"/>
          <w:spacing w:val="-6"/>
        </w:rPr>
        <w:t>i s</w:t>
      </w:r>
      <w:r w:rsidRPr="000A4D58">
        <w:rPr>
          <w:rStyle w:val="FontStyle138"/>
          <w:rFonts w:ascii="Arial" w:hAnsi="Arial" w:cs="Arial"/>
          <w:color w:val="auto"/>
        </w:rPr>
        <w:t>pocznikach</w:t>
      </w:r>
      <w:r w:rsidRPr="00E80D41">
        <w:rPr>
          <w:rStyle w:val="FontStyle138"/>
          <w:rFonts w:ascii="Arial" w:hAnsi="Arial" w:cs="Arial"/>
          <w:color w:val="auto"/>
          <w:spacing w:val="-2"/>
        </w:rPr>
        <w:t xml:space="preserve"> schodów oraz ich bokach, a nastę</w:t>
      </w:r>
      <w:r w:rsidR="00E80D41" w:rsidRPr="00E80D41">
        <w:rPr>
          <w:rStyle w:val="FontStyle138"/>
          <w:rFonts w:ascii="Arial" w:hAnsi="Arial" w:cs="Arial"/>
          <w:color w:val="auto"/>
          <w:spacing w:val="-2"/>
        </w:rPr>
        <w:t xml:space="preserve">pnie wyrównanie ich płaszczyzn </w:t>
      </w:r>
      <w:r w:rsidRPr="00E80D41">
        <w:rPr>
          <w:rStyle w:val="FontStyle138"/>
          <w:rFonts w:ascii="Arial" w:hAnsi="Arial" w:cs="Arial"/>
          <w:color w:val="auto"/>
          <w:spacing w:val="-2"/>
        </w:rPr>
        <w:t>i</w:t>
      </w:r>
      <w:r w:rsidRPr="0012398C">
        <w:rPr>
          <w:rStyle w:val="FontStyle138"/>
          <w:rFonts w:ascii="Arial" w:hAnsi="Arial" w:cs="Arial"/>
          <w:color w:val="auto"/>
        </w:rPr>
        <w:t xml:space="preserve"> obłożenie płytkami gresowymi. </w:t>
      </w:r>
      <w:r w:rsidR="00B729FD" w:rsidRPr="0012398C">
        <w:rPr>
          <w:rStyle w:val="FontStyle138"/>
          <w:rFonts w:ascii="Arial" w:hAnsi="Arial" w:cs="Arial"/>
          <w:color w:val="auto"/>
        </w:rPr>
        <w:t>Nie ma możliwości określenia rzeczywistych wymiarów grubości okładziny lastrykowej. Wymianę okładziny lastrykowej należy przeprowadzić w taki sposób, aby nie uszkodzić posadzki w przyległych korytarzach na parterze.</w:t>
      </w:r>
      <w:r w:rsidR="00BB139E">
        <w:rPr>
          <w:rStyle w:val="FontStyle138"/>
          <w:rFonts w:ascii="Arial" w:hAnsi="Arial" w:cs="Arial"/>
          <w:color w:val="auto"/>
        </w:rPr>
        <w:t xml:space="preserve"> </w:t>
      </w:r>
      <w:r w:rsidRPr="0012398C">
        <w:rPr>
          <w:rStyle w:val="FontStyle138"/>
          <w:rFonts w:ascii="Arial" w:hAnsi="Arial" w:cs="Arial"/>
          <w:color w:val="auto"/>
        </w:rPr>
        <w:t>Należy zachować istniejące poziomy stopni i spoczników</w:t>
      </w:r>
      <w:r w:rsidR="00825611" w:rsidRPr="0012398C">
        <w:rPr>
          <w:rStyle w:val="FontStyle138"/>
          <w:rFonts w:ascii="Arial" w:hAnsi="Arial" w:cs="Arial"/>
          <w:color w:val="auto"/>
        </w:rPr>
        <w:t>.</w:t>
      </w:r>
    </w:p>
    <w:p w:rsidR="00FC0AB9" w:rsidRPr="0012398C" w:rsidRDefault="00FC0AB9" w:rsidP="0012398C">
      <w:pPr>
        <w:spacing w:line="240" w:lineRule="auto"/>
        <w:ind w:left="0" w:firstLine="0"/>
        <w:rPr>
          <w:rFonts w:ascii="Arial" w:hAnsi="Arial" w:cs="Arial"/>
          <w:sz w:val="22"/>
          <w:szCs w:val="22"/>
        </w:rPr>
      </w:pPr>
      <w:r w:rsidRPr="0012398C">
        <w:rPr>
          <w:rFonts w:ascii="Arial" w:hAnsi="Arial" w:cs="Arial"/>
          <w:sz w:val="22"/>
          <w:szCs w:val="22"/>
        </w:rPr>
        <w:t xml:space="preserve">W ramach robót remontowych planuje się wymianę wszystkich elementów wykończenia </w:t>
      </w:r>
      <w:r w:rsidR="000A4D58">
        <w:rPr>
          <w:rFonts w:ascii="Arial" w:hAnsi="Arial" w:cs="Arial"/>
          <w:sz w:val="22"/>
          <w:szCs w:val="22"/>
        </w:rPr>
        <w:t>2-ch klatek schodowych</w:t>
      </w:r>
      <w:r w:rsidRPr="0012398C">
        <w:rPr>
          <w:rFonts w:ascii="Arial" w:hAnsi="Arial" w:cs="Arial"/>
          <w:sz w:val="22"/>
          <w:szCs w:val="22"/>
        </w:rPr>
        <w:t xml:space="preserve">, w szczególności: </w:t>
      </w:r>
    </w:p>
    <w:p w:rsidR="00FC0AB9" w:rsidRPr="0012398C" w:rsidRDefault="00FC0AB9" w:rsidP="009277CD">
      <w:pPr>
        <w:numPr>
          <w:ilvl w:val="0"/>
          <w:numId w:val="35"/>
        </w:numPr>
        <w:tabs>
          <w:tab w:val="left" w:pos="2410"/>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wymiana </w:t>
      </w:r>
      <w:r w:rsidR="009D59F1" w:rsidRPr="0012398C">
        <w:rPr>
          <w:rFonts w:ascii="Arial" w:hAnsi="Arial" w:cs="Arial"/>
          <w:sz w:val="22"/>
          <w:szCs w:val="22"/>
        </w:rPr>
        <w:t>lastryka</w:t>
      </w:r>
      <w:r w:rsidRPr="0012398C">
        <w:rPr>
          <w:rFonts w:ascii="Arial" w:hAnsi="Arial" w:cs="Arial"/>
          <w:sz w:val="22"/>
          <w:szCs w:val="22"/>
        </w:rPr>
        <w:t xml:space="preserve"> na biegach i spocznikach na płytki gresowe;</w:t>
      </w:r>
    </w:p>
    <w:p w:rsidR="00FC0AB9" w:rsidRPr="0012398C" w:rsidRDefault="00FC0AB9" w:rsidP="009277CD">
      <w:pPr>
        <w:numPr>
          <w:ilvl w:val="0"/>
          <w:numId w:val="35"/>
        </w:numPr>
        <w:tabs>
          <w:tab w:val="left" w:pos="2410"/>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wymiana </w:t>
      </w:r>
      <w:r w:rsidR="009D59F1" w:rsidRPr="0012398C">
        <w:rPr>
          <w:rFonts w:ascii="Arial" w:hAnsi="Arial" w:cs="Arial"/>
          <w:sz w:val="22"/>
          <w:szCs w:val="22"/>
        </w:rPr>
        <w:t>lastrykowych</w:t>
      </w:r>
      <w:r w:rsidRPr="0012398C">
        <w:rPr>
          <w:rFonts w:ascii="Arial" w:hAnsi="Arial" w:cs="Arial"/>
          <w:sz w:val="22"/>
          <w:szCs w:val="22"/>
        </w:rPr>
        <w:t xml:space="preserve"> cokołów na cokoły gresowe;</w:t>
      </w:r>
    </w:p>
    <w:p w:rsidR="00FC0AB9" w:rsidRPr="0012398C" w:rsidRDefault="00FC0AB9" w:rsidP="009277CD">
      <w:pPr>
        <w:numPr>
          <w:ilvl w:val="0"/>
          <w:numId w:val="35"/>
        </w:numPr>
        <w:tabs>
          <w:tab w:val="left" w:pos="2410"/>
          <w:tab w:val="right" w:pos="8787"/>
        </w:tabs>
        <w:spacing w:line="240" w:lineRule="auto"/>
        <w:ind w:left="567" w:hanging="425"/>
        <w:rPr>
          <w:rFonts w:ascii="Arial" w:hAnsi="Arial" w:cs="Arial"/>
          <w:sz w:val="22"/>
          <w:szCs w:val="22"/>
        </w:rPr>
      </w:pPr>
      <w:r w:rsidRPr="0012398C">
        <w:rPr>
          <w:rFonts w:ascii="Arial" w:hAnsi="Arial" w:cs="Arial"/>
          <w:sz w:val="22"/>
          <w:szCs w:val="22"/>
        </w:rPr>
        <w:t>wymiana istniejącej balustrady na ze stali</w:t>
      </w:r>
      <w:r w:rsidR="00BB139E">
        <w:rPr>
          <w:rFonts w:ascii="Arial" w:hAnsi="Arial" w:cs="Arial"/>
          <w:sz w:val="22"/>
          <w:szCs w:val="22"/>
        </w:rPr>
        <w:t xml:space="preserve"> </w:t>
      </w:r>
      <w:r w:rsidR="00C17951" w:rsidRPr="0012398C">
        <w:rPr>
          <w:rFonts w:ascii="Arial" w:hAnsi="Arial" w:cs="Arial"/>
          <w:sz w:val="22"/>
          <w:szCs w:val="22"/>
        </w:rPr>
        <w:t>o łącznej długości</w:t>
      </w:r>
      <w:r w:rsidR="00C03350" w:rsidRPr="0012398C">
        <w:rPr>
          <w:rFonts w:ascii="Arial" w:hAnsi="Arial" w:cs="Arial"/>
          <w:sz w:val="22"/>
          <w:szCs w:val="22"/>
        </w:rPr>
        <w:t xml:space="preserve"> 9</w:t>
      </w:r>
      <w:r w:rsidR="00C17951" w:rsidRPr="0012398C">
        <w:rPr>
          <w:rFonts w:ascii="Arial" w:hAnsi="Arial" w:cs="Arial"/>
          <w:sz w:val="22"/>
          <w:szCs w:val="22"/>
        </w:rPr>
        <w:t xml:space="preserve">,44 </w:t>
      </w:r>
      <w:r w:rsidR="00C03350" w:rsidRPr="0012398C">
        <w:rPr>
          <w:rFonts w:ascii="Arial" w:hAnsi="Arial" w:cs="Arial"/>
          <w:sz w:val="22"/>
          <w:szCs w:val="22"/>
        </w:rPr>
        <w:t>m</w:t>
      </w:r>
      <w:r w:rsidR="00C17951" w:rsidRPr="0012398C">
        <w:rPr>
          <w:rFonts w:ascii="Arial" w:hAnsi="Arial" w:cs="Arial"/>
          <w:sz w:val="22"/>
          <w:szCs w:val="22"/>
        </w:rPr>
        <w:t>b</w:t>
      </w:r>
      <w:r w:rsidRPr="0012398C">
        <w:rPr>
          <w:rFonts w:ascii="Arial" w:hAnsi="Arial" w:cs="Arial"/>
          <w:sz w:val="22"/>
          <w:szCs w:val="22"/>
        </w:rPr>
        <w:t>;</w:t>
      </w:r>
    </w:p>
    <w:p w:rsidR="00FC0AB9" w:rsidRPr="0012398C" w:rsidRDefault="00FC0AB9" w:rsidP="009277CD">
      <w:pPr>
        <w:numPr>
          <w:ilvl w:val="0"/>
          <w:numId w:val="35"/>
        </w:numPr>
        <w:tabs>
          <w:tab w:val="left" w:pos="2410"/>
          <w:tab w:val="right" w:pos="8787"/>
        </w:tabs>
        <w:spacing w:line="240" w:lineRule="auto"/>
        <w:ind w:left="567" w:hanging="425"/>
        <w:rPr>
          <w:rFonts w:ascii="Arial" w:hAnsi="Arial" w:cs="Arial"/>
          <w:sz w:val="22"/>
          <w:szCs w:val="22"/>
        </w:rPr>
      </w:pPr>
      <w:r w:rsidRPr="0012398C">
        <w:rPr>
          <w:rFonts w:ascii="Arial" w:hAnsi="Arial" w:cs="Arial"/>
          <w:sz w:val="22"/>
          <w:szCs w:val="22"/>
        </w:rPr>
        <w:t>nadmurowanie ścianki w duszy schodów pomiędzy biegam</w:t>
      </w:r>
      <w:r w:rsidR="00695A00">
        <w:rPr>
          <w:rFonts w:ascii="Arial" w:hAnsi="Arial" w:cs="Arial"/>
          <w:sz w:val="22"/>
          <w:szCs w:val="22"/>
        </w:rPr>
        <w:t xml:space="preserve">i – schody </w:t>
      </w:r>
      <w:r w:rsidRPr="0012398C">
        <w:rPr>
          <w:rFonts w:ascii="Arial" w:hAnsi="Arial" w:cs="Arial"/>
          <w:sz w:val="22"/>
          <w:szCs w:val="22"/>
        </w:rPr>
        <w:t xml:space="preserve">z parteru na piętro; </w:t>
      </w:r>
    </w:p>
    <w:p w:rsidR="00D615BB" w:rsidRPr="0012398C" w:rsidRDefault="00D615BB" w:rsidP="009277CD">
      <w:pPr>
        <w:numPr>
          <w:ilvl w:val="0"/>
          <w:numId w:val="35"/>
        </w:numPr>
        <w:tabs>
          <w:tab w:val="left" w:pos="2410"/>
          <w:tab w:val="right" w:pos="8787"/>
        </w:tabs>
        <w:spacing w:line="240" w:lineRule="auto"/>
        <w:ind w:left="567" w:hanging="425"/>
        <w:rPr>
          <w:rFonts w:ascii="Arial" w:hAnsi="Arial" w:cs="Arial"/>
          <w:sz w:val="22"/>
          <w:szCs w:val="22"/>
        </w:rPr>
      </w:pPr>
      <w:r w:rsidRPr="0012398C">
        <w:rPr>
          <w:rFonts w:ascii="Arial" w:hAnsi="Arial" w:cs="Arial"/>
          <w:sz w:val="22"/>
          <w:szCs w:val="22"/>
        </w:rPr>
        <w:t>demontaż listwy odbojowej długości 16 mb;</w:t>
      </w:r>
    </w:p>
    <w:p w:rsidR="00FC0AB9" w:rsidRPr="0012398C" w:rsidRDefault="00FC0AB9" w:rsidP="009277CD">
      <w:pPr>
        <w:numPr>
          <w:ilvl w:val="0"/>
          <w:numId w:val="35"/>
        </w:numPr>
        <w:tabs>
          <w:tab w:val="left" w:pos="2410"/>
          <w:tab w:val="right" w:pos="8787"/>
        </w:tabs>
        <w:spacing w:after="120" w:line="240" w:lineRule="auto"/>
        <w:ind w:left="567" w:hanging="425"/>
        <w:rPr>
          <w:rFonts w:ascii="Arial" w:hAnsi="Arial" w:cs="Arial"/>
          <w:sz w:val="22"/>
          <w:szCs w:val="22"/>
        </w:rPr>
      </w:pPr>
      <w:r w:rsidRPr="0012398C">
        <w:rPr>
          <w:rFonts w:ascii="Arial" w:hAnsi="Arial" w:cs="Arial"/>
          <w:sz w:val="22"/>
          <w:szCs w:val="22"/>
        </w:rPr>
        <w:t>uzupełnienie szczeliny pomiędzy spocznikiem a ścianą zewnętrzną.</w:t>
      </w:r>
    </w:p>
    <w:p w:rsidR="00902C51" w:rsidRPr="0012398C" w:rsidRDefault="003F28BE" w:rsidP="0012398C">
      <w:pPr>
        <w:spacing w:line="240" w:lineRule="auto"/>
        <w:ind w:left="0" w:firstLine="0"/>
        <w:rPr>
          <w:rStyle w:val="FontStyle138"/>
          <w:rFonts w:ascii="Arial" w:hAnsi="Arial" w:cs="Arial"/>
          <w:color w:val="auto"/>
        </w:rPr>
      </w:pPr>
      <w:r w:rsidRPr="0012398C">
        <w:rPr>
          <w:rFonts w:ascii="Arial" w:hAnsi="Arial" w:cs="Arial"/>
          <w:sz w:val="22"/>
          <w:szCs w:val="22"/>
        </w:rPr>
        <w:t xml:space="preserve">W ramach robót remontowych </w:t>
      </w:r>
      <w:r w:rsidR="000A4D58">
        <w:rPr>
          <w:rFonts w:ascii="Arial" w:hAnsi="Arial" w:cs="Arial"/>
          <w:sz w:val="22"/>
          <w:szCs w:val="22"/>
        </w:rPr>
        <w:t>2-ch klatek schodowych</w:t>
      </w:r>
      <w:r w:rsidR="000A4D58" w:rsidRPr="0012398C">
        <w:rPr>
          <w:rFonts w:ascii="Arial" w:hAnsi="Arial" w:cs="Arial"/>
          <w:sz w:val="22"/>
          <w:szCs w:val="22"/>
        </w:rPr>
        <w:t xml:space="preserve"> </w:t>
      </w:r>
      <w:r w:rsidRPr="0012398C">
        <w:rPr>
          <w:rFonts w:ascii="Arial" w:hAnsi="Arial" w:cs="Arial"/>
          <w:sz w:val="22"/>
          <w:szCs w:val="22"/>
        </w:rPr>
        <w:t>planuje się</w:t>
      </w:r>
      <w:r w:rsidR="00902C51" w:rsidRPr="0012398C">
        <w:rPr>
          <w:rStyle w:val="FontStyle138"/>
          <w:rFonts w:ascii="Arial" w:hAnsi="Arial" w:cs="Arial"/>
          <w:color w:val="auto"/>
        </w:rPr>
        <w:t xml:space="preserve">: </w:t>
      </w:r>
    </w:p>
    <w:p w:rsidR="00902C51" w:rsidRPr="0012398C" w:rsidRDefault="003F28BE" w:rsidP="009277CD">
      <w:pPr>
        <w:numPr>
          <w:ilvl w:val="0"/>
          <w:numId w:val="35"/>
        </w:numPr>
        <w:tabs>
          <w:tab w:val="left" w:pos="2410"/>
          <w:tab w:val="right" w:pos="8787"/>
        </w:tabs>
        <w:spacing w:line="240" w:lineRule="auto"/>
        <w:ind w:left="567" w:hanging="425"/>
        <w:rPr>
          <w:rFonts w:ascii="Arial" w:hAnsi="Arial" w:cs="Arial"/>
          <w:sz w:val="22"/>
          <w:szCs w:val="22"/>
        </w:rPr>
      </w:pPr>
      <w:r w:rsidRPr="0012398C">
        <w:rPr>
          <w:rFonts w:ascii="Arial" w:hAnsi="Arial" w:cs="Arial"/>
          <w:sz w:val="22"/>
          <w:szCs w:val="22"/>
        </w:rPr>
        <w:t xml:space="preserve">montaż balustrady </w:t>
      </w:r>
      <w:r w:rsidR="00E571EF" w:rsidRPr="0012398C">
        <w:rPr>
          <w:rFonts w:ascii="Arial" w:hAnsi="Arial" w:cs="Arial"/>
          <w:sz w:val="22"/>
          <w:szCs w:val="22"/>
        </w:rPr>
        <w:t xml:space="preserve">ze stali nierdzewnej satynowanej </w:t>
      </w:r>
      <w:r w:rsidRPr="0012398C">
        <w:rPr>
          <w:rFonts w:ascii="Arial" w:hAnsi="Arial" w:cs="Arial"/>
          <w:sz w:val="22"/>
          <w:szCs w:val="22"/>
        </w:rPr>
        <w:t xml:space="preserve">o wysokości </w:t>
      </w:r>
      <w:r w:rsidR="00902C51" w:rsidRPr="0012398C">
        <w:rPr>
          <w:rFonts w:ascii="Arial" w:hAnsi="Arial" w:cs="Arial"/>
          <w:sz w:val="22"/>
          <w:szCs w:val="22"/>
        </w:rPr>
        <w:t>nie mniejsza niż 1.10 m</w:t>
      </w:r>
      <w:r w:rsidR="00E571EF" w:rsidRPr="0012398C">
        <w:rPr>
          <w:rFonts w:ascii="Arial" w:hAnsi="Arial" w:cs="Arial"/>
          <w:sz w:val="22"/>
          <w:szCs w:val="22"/>
        </w:rPr>
        <w:t>,</w:t>
      </w:r>
      <w:r w:rsidRPr="0012398C">
        <w:rPr>
          <w:rFonts w:ascii="Arial" w:hAnsi="Arial" w:cs="Arial"/>
          <w:sz w:val="22"/>
          <w:szCs w:val="22"/>
        </w:rPr>
        <w:t xml:space="preserve"> do policzków biegów schodowych i spocznika na piętrze klatki schodowej</w:t>
      </w:r>
      <w:r w:rsidR="00902C51" w:rsidRPr="0012398C">
        <w:rPr>
          <w:rFonts w:ascii="Arial" w:hAnsi="Arial" w:cs="Arial"/>
          <w:sz w:val="22"/>
          <w:szCs w:val="22"/>
        </w:rPr>
        <w:t>;</w:t>
      </w:r>
    </w:p>
    <w:p w:rsidR="00902C51" w:rsidRPr="0012398C" w:rsidRDefault="00E571EF" w:rsidP="009277CD">
      <w:pPr>
        <w:numPr>
          <w:ilvl w:val="0"/>
          <w:numId w:val="35"/>
        </w:numPr>
        <w:tabs>
          <w:tab w:val="left" w:pos="2410"/>
          <w:tab w:val="right" w:pos="8787"/>
        </w:tabs>
        <w:spacing w:line="240" w:lineRule="auto"/>
        <w:ind w:left="567" w:hanging="425"/>
        <w:rPr>
          <w:rFonts w:ascii="Arial" w:hAnsi="Arial" w:cs="Arial"/>
          <w:sz w:val="22"/>
          <w:szCs w:val="22"/>
        </w:rPr>
      </w:pPr>
      <w:r w:rsidRPr="003A4B3B">
        <w:rPr>
          <w:rFonts w:ascii="Arial" w:hAnsi="Arial" w:cs="Arial"/>
          <w:spacing w:val="-6"/>
          <w:sz w:val="22"/>
          <w:szCs w:val="22"/>
        </w:rPr>
        <w:t xml:space="preserve">wypełnienie poziome 5 prętami </w:t>
      </w:r>
      <w:r w:rsidR="00695A00" w:rsidRPr="003A4B3B">
        <w:rPr>
          <w:rFonts w:ascii="Arial" w:hAnsi="Arial" w:cs="Arial"/>
          <w:spacing w:val="-6"/>
          <w:sz w:val="22"/>
          <w:szCs w:val="22"/>
        </w:rPr>
        <w:t>Ø</w:t>
      </w:r>
      <w:r w:rsidRPr="003A4B3B">
        <w:rPr>
          <w:rFonts w:ascii="Arial" w:hAnsi="Arial" w:cs="Arial"/>
          <w:spacing w:val="-6"/>
          <w:sz w:val="22"/>
          <w:szCs w:val="22"/>
        </w:rPr>
        <w:t xml:space="preserve"> 12 mm,</w:t>
      </w:r>
      <w:r w:rsidR="00BB139E" w:rsidRPr="003A4B3B">
        <w:rPr>
          <w:rFonts w:ascii="Arial" w:hAnsi="Arial" w:cs="Arial"/>
          <w:spacing w:val="-6"/>
          <w:sz w:val="22"/>
          <w:szCs w:val="22"/>
        </w:rPr>
        <w:t xml:space="preserve"> </w:t>
      </w:r>
      <w:r w:rsidR="00902C51" w:rsidRPr="003A4B3B">
        <w:rPr>
          <w:rFonts w:ascii="Arial" w:hAnsi="Arial" w:cs="Arial"/>
          <w:spacing w:val="-6"/>
          <w:sz w:val="22"/>
          <w:szCs w:val="22"/>
        </w:rPr>
        <w:t>prześwity pomiędzy elementami b</w:t>
      </w:r>
      <w:r w:rsidR="00902C51" w:rsidRPr="0012398C">
        <w:rPr>
          <w:rFonts w:ascii="Arial" w:hAnsi="Arial" w:cs="Arial"/>
          <w:sz w:val="22"/>
          <w:szCs w:val="22"/>
        </w:rPr>
        <w:t>alustrady nie większe niż 12 cm</w:t>
      </w:r>
      <w:r w:rsidRPr="0012398C">
        <w:rPr>
          <w:rFonts w:ascii="Arial" w:hAnsi="Arial" w:cs="Arial"/>
          <w:sz w:val="22"/>
          <w:szCs w:val="22"/>
        </w:rPr>
        <w:t>;</w:t>
      </w:r>
    </w:p>
    <w:p w:rsidR="00902C51" w:rsidRPr="0012398C" w:rsidRDefault="00902C51" w:rsidP="009277CD">
      <w:pPr>
        <w:numPr>
          <w:ilvl w:val="0"/>
          <w:numId w:val="35"/>
        </w:numPr>
        <w:tabs>
          <w:tab w:val="left" w:pos="2410"/>
          <w:tab w:val="right" w:pos="8787"/>
        </w:tabs>
        <w:spacing w:line="240" w:lineRule="auto"/>
        <w:ind w:left="567" w:hanging="425"/>
        <w:rPr>
          <w:rFonts w:ascii="Arial" w:hAnsi="Arial" w:cs="Arial"/>
          <w:sz w:val="22"/>
          <w:szCs w:val="22"/>
        </w:rPr>
      </w:pPr>
      <w:r w:rsidRPr="0012398C">
        <w:rPr>
          <w:rFonts w:ascii="Arial" w:hAnsi="Arial" w:cs="Arial"/>
          <w:sz w:val="22"/>
          <w:szCs w:val="22"/>
        </w:rPr>
        <w:t>okładzin</w:t>
      </w:r>
      <w:r w:rsidR="003F28BE" w:rsidRPr="0012398C">
        <w:rPr>
          <w:rFonts w:ascii="Arial" w:hAnsi="Arial" w:cs="Arial"/>
          <w:sz w:val="22"/>
          <w:szCs w:val="22"/>
        </w:rPr>
        <w:t>ę</w:t>
      </w:r>
      <w:r w:rsidRPr="0012398C">
        <w:rPr>
          <w:rFonts w:ascii="Arial" w:hAnsi="Arial" w:cs="Arial"/>
          <w:sz w:val="22"/>
          <w:szCs w:val="22"/>
        </w:rPr>
        <w:t xml:space="preserve"> stopnic i spoczników antypoślizgow</w:t>
      </w:r>
      <w:r w:rsidR="003F28BE" w:rsidRPr="0012398C">
        <w:rPr>
          <w:rFonts w:ascii="Arial" w:hAnsi="Arial" w:cs="Arial"/>
          <w:sz w:val="22"/>
          <w:szCs w:val="22"/>
        </w:rPr>
        <w:t>ą</w:t>
      </w:r>
      <w:r w:rsidRPr="0012398C">
        <w:rPr>
          <w:rFonts w:ascii="Arial" w:hAnsi="Arial" w:cs="Arial"/>
          <w:sz w:val="22"/>
          <w:szCs w:val="22"/>
        </w:rPr>
        <w:t>;</w:t>
      </w:r>
    </w:p>
    <w:p w:rsidR="00902C51" w:rsidRPr="0012398C" w:rsidRDefault="001E0631" w:rsidP="009277CD">
      <w:pPr>
        <w:numPr>
          <w:ilvl w:val="0"/>
          <w:numId w:val="35"/>
        </w:numPr>
        <w:tabs>
          <w:tab w:val="left" w:pos="2410"/>
          <w:tab w:val="right" w:pos="8787"/>
        </w:tabs>
        <w:spacing w:after="120" w:line="240" w:lineRule="auto"/>
        <w:ind w:left="567" w:hanging="425"/>
        <w:rPr>
          <w:rFonts w:ascii="Arial" w:hAnsi="Arial" w:cs="Arial"/>
          <w:sz w:val="22"/>
          <w:szCs w:val="22"/>
        </w:rPr>
      </w:pPr>
      <w:r w:rsidRPr="0012398C">
        <w:rPr>
          <w:rFonts w:ascii="Arial" w:hAnsi="Arial" w:cs="Arial"/>
          <w:sz w:val="22"/>
          <w:szCs w:val="22"/>
        </w:rPr>
        <w:t>zakończe</w:t>
      </w:r>
      <w:r w:rsidR="003F28BE" w:rsidRPr="0012398C">
        <w:rPr>
          <w:rFonts w:ascii="Arial" w:hAnsi="Arial" w:cs="Arial"/>
          <w:sz w:val="22"/>
          <w:szCs w:val="22"/>
        </w:rPr>
        <w:t>n</w:t>
      </w:r>
      <w:r w:rsidRPr="0012398C">
        <w:rPr>
          <w:rFonts w:ascii="Arial" w:hAnsi="Arial" w:cs="Arial"/>
          <w:sz w:val="22"/>
          <w:szCs w:val="22"/>
        </w:rPr>
        <w:t>i</w:t>
      </w:r>
      <w:r w:rsidR="003F28BE" w:rsidRPr="0012398C">
        <w:rPr>
          <w:rFonts w:ascii="Arial" w:hAnsi="Arial" w:cs="Arial"/>
          <w:sz w:val="22"/>
          <w:szCs w:val="22"/>
        </w:rPr>
        <w:t>e</w:t>
      </w:r>
      <w:r w:rsidR="00BB139E">
        <w:rPr>
          <w:rFonts w:ascii="Arial" w:hAnsi="Arial" w:cs="Arial"/>
          <w:sz w:val="22"/>
          <w:szCs w:val="22"/>
        </w:rPr>
        <w:t xml:space="preserve"> </w:t>
      </w:r>
      <w:r w:rsidR="003F28BE" w:rsidRPr="0012398C">
        <w:rPr>
          <w:rFonts w:ascii="Arial" w:hAnsi="Arial" w:cs="Arial"/>
          <w:sz w:val="22"/>
          <w:szCs w:val="22"/>
        </w:rPr>
        <w:t>stopnic</w:t>
      </w:r>
      <w:r w:rsidR="00902C51" w:rsidRPr="0012398C">
        <w:rPr>
          <w:rFonts w:ascii="Arial" w:hAnsi="Arial" w:cs="Arial"/>
          <w:sz w:val="22"/>
          <w:szCs w:val="22"/>
        </w:rPr>
        <w:t xml:space="preserve"> schodów</w:t>
      </w:r>
      <w:r w:rsidR="00BB139E">
        <w:rPr>
          <w:rFonts w:ascii="Arial" w:hAnsi="Arial" w:cs="Arial"/>
          <w:sz w:val="22"/>
          <w:szCs w:val="22"/>
        </w:rPr>
        <w:t xml:space="preserve"> </w:t>
      </w:r>
      <w:r w:rsidR="00902C51" w:rsidRPr="0012398C">
        <w:rPr>
          <w:rFonts w:ascii="Arial" w:hAnsi="Arial" w:cs="Arial"/>
          <w:sz w:val="22"/>
          <w:szCs w:val="22"/>
        </w:rPr>
        <w:t>„żłobkowaniem” wyróżniającym optycznie krawędzie stopni od reszty posadzki.</w:t>
      </w:r>
    </w:p>
    <w:p w:rsidR="0033735A" w:rsidRDefault="0072167A" w:rsidP="0012398C">
      <w:pPr>
        <w:spacing w:after="120" w:line="240" w:lineRule="auto"/>
        <w:ind w:left="0" w:firstLine="0"/>
        <w:rPr>
          <w:rFonts w:ascii="Arial" w:hAnsi="Arial" w:cs="Arial"/>
          <w:sz w:val="22"/>
          <w:szCs w:val="22"/>
          <w:lang w:eastAsia="pl-PL"/>
        </w:rPr>
      </w:pPr>
      <w:r w:rsidRPr="0012398C">
        <w:rPr>
          <w:rStyle w:val="FontStyle138"/>
          <w:rFonts w:ascii="Arial" w:hAnsi="Arial" w:cs="Arial"/>
          <w:color w:val="auto"/>
        </w:rPr>
        <w:t xml:space="preserve">Płytki układać z zachowaniem 2 mm fugi. Fugi po wykonaniu należy zabezpieczyć odpowiednim środkiem chemii budowlanej </w:t>
      </w:r>
      <w:r w:rsidR="003F28BE" w:rsidRPr="0012398C">
        <w:rPr>
          <w:rStyle w:val="FontStyle138"/>
          <w:rFonts w:ascii="Arial" w:hAnsi="Arial" w:cs="Arial"/>
          <w:color w:val="auto"/>
        </w:rPr>
        <w:t>impregnatem</w:t>
      </w:r>
      <w:r w:rsidR="00BB139E">
        <w:rPr>
          <w:rStyle w:val="FontStyle138"/>
          <w:rFonts w:ascii="Arial" w:hAnsi="Arial" w:cs="Arial"/>
          <w:color w:val="auto"/>
        </w:rPr>
        <w:t xml:space="preserve"> </w:t>
      </w:r>
      <w:r w:rsidR="003F28BE" w:rsidRPr="0012398C">
        <w:rPr>
          <w:rStyle w:val="FontStyle138"/>
          <w:rFonts w:ascii="Arial" w:hAnsi="Arial" w:cs="Arial"/>
          <w:color w:val="auto"/>
        </w:rPr>
        <w:t xml:space="preserve">do gresów i fug, </w:t>
      </w:r>
      <w:r w:rsidRPr="0012398C">
        <w:rPr>
          <w:rStyle w:val="FontStyle138"/>
          <w:rFonts w:ascii="Arial" w:hAnsi="Arial" w:cs="Arial"/>
          <w:color w:val="auto"/>
        </w:rPr>
        <w:t>aby ułatwić ich późniejszą konserwację.</w:t>
      </w:r>
      <w:r w:rsidR="0033735A" w:rsidRPr="0033735A">
        <w:rPr>
          <w:rFonts w:ascii="Arial" w:hAnsi="Arial" w:cs="Arial"/>
          <w:sz w:val="22"/>
          <w:szCs w:val="22"/>
        </w:rPr>
        <w:t xml:space="preserve"> </w:t>
      </w:r>
      <w:r w:rsidR="0033735A" w:rsidRPr="0012398C">
        <w:rPr>
          <w:rFonts w:ascii="Arial" w:hAnsi="Arial" w:cs="Arial"/>
          <w:sz w:val="22"/>
          <w:szCs w:val="22"/>
        </w:rPr>
        <w:t>Kolor płytek do uzgodnienia z użytkownikiem</w:t>
      </w:r>
      <w:r w:rsidR="0033735A" w:rsidRPr="0012398C">
        <w:rPr>
          <w:rFonts w:ascii="Arial" w:hAnsi="Arial" w:cs="Arial"/>
          <w:sz w:val="22"/>
          <w:szCs w:val="22"/>
          <w:lang w:eastAsia="pl-PL"/>
        </w:rPr>
        <w:t xml:space="preserve">. </w:t>
      </w:r>
    </w:p>
    <w:p w:rsidR="005D50B0" w:rsidRPr="0012398C" w:rsidRDefault="00406B61" w:rsidP="0012398C">
      <w:pPr>
        <w:pStyle w:val="Akapitzlist"/>
        <w:numPr>
          <w:ilvl w:val="0"/>
          <w:numId w:val="14"/>
        </w:numPr>
        <w:spacing w:after="120" w:line="240" w:lineRule="auto"/>
        <w:rPr>
          <w:rFonts w:ascii="Arial" w:hAnsi="Arial" w:cs="Arial"/>
          <w:b/>
        </w:rPr>
      </w:pPr>
      <w:r w:rsidRPr="0012398C">
        <w:rPr>
          <w:rFonts w:ascii="Arial" w:hAnsi="Arial" w:cs="Arial"/>
          <w:b/>
        </w:rPr>
        <w:t>Okładzina gresowa</w:t>
      </w:r>
      <w:r w:rsidR="005D50B0" w:rsidRPr="0012398C">
        <w:rPr>
          <w:rFonts w:ascii="Arial" w:hAnsi="Arial" w:cs="Arial"/>
          <w:b/>
        </w:rPr>
        <w:t xml:space="preserve"> klatki</w:t>
      </w:r>
      <w:r w:rsidRPr="0012398C">
        <w:rPr>
          <w:rFonts w:ascii="Arial" w:hAnsi="Arial" w:cs="Arial"/>
          <w:b/>
        </w:rPr>
        <w:t xml:space="preserve"> schodowej</w:t>
      </w:r>
      <w:r w:rsidR="005D50B0" w:rsidRPr="0012398C">
        <w:rPr>
          <w:rFonts w:ascii="Arial" w:hAnsi="Arial" w:cs="Arial"/>
          <w:b/>
        </w:rPr>
        <w:t>.</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 xml:space="preserve">Do wykonania </w:t>
      </w:r>
      <w:r w:rsidR="00533E9E" w:rsidRPr="0012398C">
        <w:rPr>
          <w:rFonts w:ascii="Arial" w:hAnsi="Arial" w:cs="Arial"/>
          <w:sz w:val="22"/>
          <w:szCs w:val="22"/>
        </w:rPr>
        <w:t xml:space="preserve">remontowanej </w:t>
      </w:r>
      <w:r w:rsidRPr="0012398C">
        <w:rPr>
          <w:rFonts w:ascii="Arial" w:hAnsi="Arial" w:cs="Arial"/>
          <w:sz w:val="22"/>
          <w:szCs w:val="22"/>
        </w:rPr>
        <w:t xml:space="preserve">okładziny </w:t>
      </w:r>
      <w:r w:rsidR="00533E9E" w:rsidRPr="0012398C">
        <w:rPr>
          <w:rFonts w:ascii="Arial" w:hAnsi="Arial" w:cs="Arial"/>
          <w:sz w:val="22"/>
          <w:szCs w:val="22"/>
        </w:rPr>
        <w:t>przyjęto</w:t>
      </w:r>
      <w:r w:rsidRPr="0012398C">
        <w:rPr>
          <w:rFonts w:ascii="Arial" w:hAnsi="Arial" w:cs="Arial"/>
          <w:sz w:val="22"/>
          <w:szCs w:val="22"/>
        </w:rPr>
        <w:t xml:space="preserve"> płytki gresowe, rektyfikowane w </w:t>
      </w:r>
      <w:r w:rsidR="00533E9E" w:rsidRPr="0012398C">
        <w:rPr>
          <w:rFonts w:ascii="Arial" w:hAnsi="Arial" w:cs="Arial"/>
          <w:sz w:val="22"/>
          <w:szCs w:val="22"/>
        </w:rPr>
        <w:t>kolorze</w:t>
      </w:r>
      <w:r w:rsidR="00BB139E">
        <w:rPr>
          <w:rFonts w:ascii="Arial" w:hAnsi="Arial" w:cs="Arial"/>
          <w:sz w:val="22"/>
          <w:szCs w:val="22"/>
        </w:rPr>
        <w:t xml:space="preserve"> </w:t>
      </w:r>
      <w:r w:rsidR="00533E9E" w:rsidRPr="0012398C">
        <w:rPr>
          <w:rFonts w:ascii="Arial" w:hAnsi="Arial" w:cs="Arial"/>
          <w:sz w:val="22"/>
          <w:szCs w:val="22"/>
        </w:rPr>
        <w:t>do uzgodnienia z użytkownikiem</w:t>
      </w:r>
      <w:r w:rsidRPr="0012398C">
        <w:rPr>
          <w:rFonts w:ascii="Arial" w:hAnsi="Arial" w:cs="Arial"/>
          <w:sz w:val="22"/>
          <w:szCs w:val="22"/>
        </w:rPr>
        <w:t xml:space="preserve"> oraz </w:t>
      </w:r>
      <w:r w:rsidRPr="0012398C">
        <w:rPr>
          <w:rFonts w:ascii="Arial" w:hAnsi="Arial" w:cs="Arial"/>
          <w:spacing w:val="-6"/>
          <w:sz w:val="22"/>
          <w:szCs w:val="22"/>
        </w:rPr>
        <w:t xml:space="preserve">cokoły w kolorze </w:t>
      </w:r>
      <w:r w:rsidR="00FC5C56">
        <w:rPr>
          <w:rFonts w:ascii="Arial" w:hAnsi="Arial" w:cs="Arial"/>
          <w:spacing w:val="-6"/>
          <w:sz w:val="22"/>
          <w:szCs w:val="22"/>
        </w:rPr>
        <w:t>płytek</w:t>
      </w:r>
      <w:r w:rsidRPr="0012398C">
        <w:rPr>
          <w:rFonts w:ascii="Arial" w:hAnsi="Arial" w:cs="Arial"/>
          <w:sz w:val="22"/>
          <w:szCs w:val="22"/>
        </w:rPr>
        <w:t>.</w:t>
      </w:r>
    </w:p>
    <w:p w:rsidR="00C95F1F" w:rsidRPr="0012398C" w:rsidRDefault="00C95F1F" w:rsidP="0012398C">
      <w:pPr>
        <w:tabs>
          <w:tab w:val="left" w:pos="284"/>
        </w:tabs>
        <w:suppressAutoHyphens w:val="0"/>
        <w:autoSpaceDE w:val="0"/>
        <w:autoSpaceDN w:val="0"/>
        <w:adjustRightInd w:val="0"/>
        <w:spacing w:after="120" w:line="240" w:lineRule="auto"/>
        <w:ind w:left="0" w:firstLine="0"/>
        <w:rPr>
          <w:rFonts w:ascii="Arial" w:hAnsi="Arial" w:cs="Arial"/>
          <w:bCs/>
          <w:sz w:val="22"/>
          <w:szCs w:val="22"/>
          <w:lang w:eastAsia="pl-PL"/>
        </w:rPr>
      </w:pPr>
      <w:r w:rsidRPr="0012398C">
        <w:rPr>
          <w:rFonts w:ascii="Arial" w:hAnsi="Arial" w:cs="Arial"/>
          <w:bCs/>
          <w:sz w:val="22"/>
          <w:szCs w:val="22"/>
          <w:lang w:eastAsia="pl-PL"/>
        </w:rPr>
        <w:t xml:space="preserve">Płytki powinny być związane z podkładem warstwą zaprawy lub kleju na całej swojej powierzchni. Spoiny między płytkami przez całą długość i szerokość pomieszczenia powinny tworzyć linie proste i być wypełnione fugą. Grubość spoiny pomiędzy płytkami nie powinna być większa niż 2 mm. Powierzchnia okładziny schodów z płytek powinna być równa i pozioma, niedopuszczalne jest odchylenie powierzchni okładziny podłogowej </w:t>
      </w:r>
      <w:r w:rsidR="00BB139E">
        <w:rPr>
          <w:rFonts w:ascii="Arial" w:hAnsi="Arial" w:cs="Arial"/>
          <w:bCs/>
          <w:sz w:val="22"/>
          <w:szCs w:val="22"/>
          <w:lang w:eastAsia="pl-PL"/>
        </w:rPr>
        <w:br/>
      </w:r>
      <w:r w:rsidRPr="0012398C">
        <w:rPr>
          <w:rFonts w:ascii="Arial" w:hAnsi="Arial" w:cs="Arial"/>
          <w:bCs/>
          <w:sz w:val="22"/>
          <w:szCs w:val="22"/>
          <w:lang w:eastAsia="pl-PL"/>
        </w:rPr>
        <w:t xml:space="preserve">z płytek od płaszczyzny poziomej na całej długości lub szerokości schodów. </w:t>
      </w:r>
    </w:p>
    <w:p w:rsidR="00C95F1F" w:rsidRPr="0012398C" w:rsidRDefault="0033735A" w:rsidP="0012398C">
      <w:pPr>
        <w:tabs>
          <w:tab w:val="left" w:pos="284"/>
        </w:tabs>
        <w:suppressAutoHyphens w:val="0"/>
        <w:autoSpaceDE w:val="0"/>
        <w:autoSpaceDN w:val="0"/>
        <w:adjustRightInd w:val="0"/>
        <w:spacing w:after="120" w:line="240" w:lineRule="auto"/>
        <w:ind w:left="0" w:firstLine="0"/>
        <w:rPr>
          <w:rFonts w:ascii="Arial" w:hAnsi="Arial" w:cs="Arial"/>
          <w:bCs/>
          <w:sz w:val="22"/>
          <w:szCs w:val="22"/>
          <w:lang w:eastAsia="pl-PL"/>
        </w:rPr>
      </w:pPr>
      <w:r w:rsidRPr="0012398C">
        <w:rPr>
          <w:rFonts w:ascii="Arial" w:hAnsi="Arial" w:cs="Arial"/>
          <w:sz w:val="22"/>
          <w:szCs w:val="22"/>
        </w:rPr>
        <w:t>Kolor płytek do uzgodnienia z użytkownikiem</w:t>
      </w:r>
      <w:r w:rsidRPr="0012398C">
        <w:rPr>
          <w:rFonts w:ascii="Arial" w:hAnsi="Arial" w:cs="Arial"/>
          <w:sz w:val="22"/>
          <w:szCs w:val="22"/>
          <w:lang w:eastAsia="pl-PL"/>
        </w:rPr>
        <w:t>. Należy przedstawić co najmniej 4 rodzaje wzoru płytek do wyboru przez użytkownika.</w:t>
      </w:r>
      <w:r w:rsidR="00C95F1F" w:rsidRPr="0012398C">
        <w:rPr>
          <w:rFonts w:ascii="Arial" w:hAnsi="Arial" w:cs="Arial"/>
          <w:bCs/>
          <w:sz w:val="22"/>
          <w:szCs w:val="22"/>
          <w:lang w:eastAsia="pl-PL"/>
        </w:rPr>
        <w:t xml:space="preserve">. </w:t>
      </w:r>
    </w:p>
    <w:p w:rsidR="005D50B0" w:rsidRPr="0012398C" w:rsidRDefault="005D50B0" w:rsidP="0012398C">
      <w:pPr>
        <w:spacing w:line="240" w:lineRule="auto"/>
        <w:ind w:left="0" w:firstLine="0"/>
        <w:rPr>
          <w:rFonts w:ascii="Arial" w:hAnsi="Arial" w:cs="Arial"/>
          <w:b/>
          <w:sz w:val="22"/>
          <w:szCs w:val="22"/>
        </w:rPr>
      </w:pPr>
      <w:r w:rsidRPr="0012398C">
        <w:rPr>
          <w:rFonts w:ascii="Arial" w:hAnsi="Arial" w:cs="Arial"/>
          <w:b/>
          <w:sz w:val="22"/>
          <w:szCs w:val="22"/>
        </w:rPr>
        <w:t>Stopnice</w:t>
      </w:r>
      <w:r w:rsidR="00533E9E" w:rsidRPr="0012398C">
        <w:rPr>
          <w:rFonts w:ascii="Arial" w:hAnsi="Arial" w:cs="Arial"/>
          <w:b/>
          <w:sz w:val="22"/>
          <w:szCs w:val="22"/>
        </w:rPr>
        <w:t>:</w:t>
      </w:r>
    </w:p>
    <w:p w:rsidR="00536A52" w:rsidRPr="0012398C" w:rsidRDefault="005D50B0" w:rsidP="0012398C">
      <w:pPr>
        <w:spacing w:after="120" w:line="240" w:lineRule="auto"/>
        <w:ind w:left="0" w:firstLine="0"/>
        <w:rPr>
          <w:rFonts w:ascii="Arial" w:hAnsi="Arial" w:cs="Arial"/>
          <w:sz w:val="22"/>
          <w:szCs w:val="22"/>
        </w:rPr>
      </w:pPr>
      <w:r w:rsidRPr="0012398C">
        <w:rPr>
          <w:rFonts w:ascii="Arial" w:hAnsi="Arial" w:cs="Arial"/>
          <w:spacing w:val="-4"/>
          <w:sz w:val="22"/>
          <w:szCs w:val="22"/>
        </w:rPr>
        <w:t xml:space="preserve">Należy zastosować stopnice o powierzchni </w:t>
      </w:r>
      <w:r w:rsidR="00C95F1F" w:rsidRPr="0012398C">
        <w:rPr>
          <w:rFonts w:ascii="Arial" w:hAnsi="Arial" w:cs="Arial"/>
          <w:sz w:val="22"/>
          <w:szCs w:val="22"/>
        </w:rPr>
        <w:t>antypoślizgowej,</w:t>
      </w:r>
      <w:r w:rsidRPr="0012398C">
        <w:rPr>
          <w:rFonts w:ascii="Arial" w:hAnsi="Arial" w:cs="Arial"/>
          <w:sz w:val="22"/>
          <w:szCs w:val="22"/>
        </w:rPr>
        <w:t xml:space="preserve"> żłobkowane wzdłuż krawędzi stopnia. </w:t>
      </w:r>
    </w:p>
    <w:p w:rsidR="005D50B0" w:rsidRPr="0012398C" w:rsidRDefault="00DA5554" w:rsidP="0012398C">
      <w:pPr>
        <w:spacing w:line="240" w:lineRule="auto"/>
        <w:ind w:left="0" w:firstLine="0"/>
        <w:rPr>
          <w:rFonts w:ascii="Arial" w:hAnsi="Arial" w:cs="Arial"/>
          <w:b/>
          <w:sz w:val="22"/>
          <w:szCs w:val="22"/>
        </w:rPr>
      </w:pPr>
      <w:r w:rsidRPr="0012398C">
        <w:rPr>
          <w:rFonts w:ascii="Arial" w:hAnsi="Arial" w:cs="Arial"/>
          <w:b/>
          <w:sz w:val="22"/>
          <w:szCs w:val="22"/>
        </w:rPr>
        <w:t>Podstopnice:</w:t>
      </w:r>
    </w:p>
    <w:p w:rsidR="005D50B0" w:rsidRPr="0012398C" w:rsidRDefault="00DA5554" w:rsidP="0012398C">
      <w:pPr>
        <w:spacing w:after="120" w:line="240" w:lineRule="auto"/>
        <w:ind w:left="0" w:firstLine="0"/>
        <w:rPr>
          <w:rFonts w:ascii="Arial" w:hAnsi="Arial" w:cs="Arial"/>
          <w:sz w:val="22"/>
          <w:szCs w:val="22"/>
        </w:rPr>
      </w:pPr>
      <w:r w:rsidRPr="0012398C">
        <w:rPr>
          <w:rFonts w:ascii="Arial" w:hAnsi="Arial" w:cs="Arial"/>
          <w:sz w:val="22"/>
          <w:szCs w:val="22"/>
        </w:rPr>
        <w:t xml:space="preserve">Dostosowane </w:t>
      </w:r>
      <w:r w:rsidR="005D50B0" w:rsidRPr="0012398C">
        <w:rPr>
          <w:rFonts w:ascii="Arial" w:hAnsi="Arial" w:cs="Arial"/>
          <w:sz w:val="22"/>
          <w:szCs w:val="22"/>
        </w:rPr>
        <w:t>do żądanej szerokoś</w:t>
      </w:r>
      <w:r w:rsidRPr="0012398C">
        <w:rPr>
          <w:rFonts w:ascii="Arial" w:hAnsi="Arial" w:cs="Arial"/>
          <w:sz w:val="22"/>
          <w:szCs w:val="22"/>
        </w:rPr>
        <w:t>ci elementu i wysokości stopnia</w:t>
      </w:r>
      <w:r w:rsidR="005D50B0" w:rsidRPr="0012398C">
        <w:rPr>
          <w:rFonts w:ascii="Arial" w:hAnsi="Arial" w:cs="Arial"/>
          <w:sz w:val="22"/>
          <w:szCs w:val="22"/>
        </w:rPr>
        <w:t xml:space="preserve">. </w:t>
      </w:r>
      <w:r w:rsidR="00C95F1F" w:rsidRPr="0012398C">
        <w:rPr>
          <w:rFonts w:ascii="Arial" w:hAnsi="Arial" w:cs="Arial"/>
          <w:bCs/>
          <w:sz w:val="22"/>
          <w:szCs w:val="22"/>
          <w:lang w:eastAsia="pl-PL"/>
        </w:rPr>
        <w:t>Płytki na podstopnie wykonać z płytek z tej samej kolekcji.</w:t>
      </w:r>
    </w:p>
    <w:p w:rsidR="005D50B0" w:rsidRPr="0012398C" w:rsidRDefault="00533E9E" w:rsidP="0012398C">
      <w:pPr>
        <w:spacing w:line="240" w:lineRule="auto"/>
        <w:ind w:left="0" w:firstLine="0"/>
        <w:rPr>
          <w:rFonts w:ascii="Arial" w:hAnsi="Arial" w:cs="Arial"/>
          <w:b/>
          <w:sz w:val="22"/>
          <w:szCs w:val="22"/>
        </w:rPr>
      </w:pPr>
      <w:r w:rsidRPr="0012398C">
        <w:rPr>
          <w:rFonts w:ascii="Arial" w:hAnsi="Arial" w:cs="Arial"/>
          <w:b/>
          <w:sz w:val="22"/>
          <w:szCs w:val="22"/>
        </w:rPr>
        <w:t>Spoczniki:</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Należy zastosować płytki o powierzchni antypoślizgowej, o wym. 30</w:t>
      </w:r>
      <w:r w:rsidR="00E80D41">
        <w:rPr>
          <w:rFonts w:ascii="Arial" w:hAnsi="Arial" w:cs="Arial"/>
          <w:sz w:val="22"/>
          <w:szCs w:val="22"/>
        </w:rPr>
        <w:t xml:space="preserve"> cm</w:t>
      </w:r>
      <w:r w:rsidRPr="0012398C">
        <w:rPr>
          <w:rFonts w:ascii="Arial" w:hAnsi="Arial" w:cs="Arial"/>
          <w:sz w:val="22"/>
          <w:szCs w:val="22"/>
        </w:rPr>
        <w:t xml:space="preserve"> x 60</w:t>
      </w:r>
      <w:r w:rsidR="009605D2">
        <w:rPr>
          <w:rFonts w:ascii="Arial" w:hAnsi="Arial" w:cs="Arial"/>
          <w:sz w:val="22"/>
          <w:szCs w:val="22"/>
        </w:rPr>
        <w:t xml:space="preserve"> </w:t>
      </w:r>
      <w:r w:rsidRPr="0012398C">
        <w:rPr>
          <w:rFonts w:ascii="Arial" w:hAnsi="Arial" w:cs="Arial"/>
          <w:sz w:val="22"/>
          <w:szCs w:val="22"/>
        </w:rPr>
        <w:t>cm w</w:t>
      </w:r>
      <w:r w:rsidR="00BB139E">
        <w:rPr>
          <w:rFonts w:ascii="Arial" w:hAnsi="Arial" w:cs="Arial"/>
          <w:sz w:val="22"/>
          <w:szCs w:val="22"/>
        </w:rPr>
        <w:t xml:space="preserve"> </w:t>
      </w:r>
      <w:r w:rsidRPr="0012398C">
        <w:rPr>
          <w:rFonts w:ascii="Arial" w:hAnsi="Arial" w:cs="Arial"/>
          <w:sz w:val="22"/>
          <w:szCs w:val="22"/>
        </w:rPr>
        <w:t xml:space="preserve">kolorze </w:t>
      </w:r>
      <w:r w:rsidR="00533E9E" w:rsidRPr="0012398C">
        <w:rPr>
          <w:rFonts w:ascii="Arial" w:hAnsi="Arial" w:cs="Arial"/>
          <w:sz w:val="22"/>
          <w:szCs w:val="22"/>
        </w:rPr>
        <w:t xml:space="preserve">uzgodnienia z użytkownikiem. </w:t>
      </w:r>
    </w:p>
    <w:p w:rsidR="005D50B0" w:rsidRPr="0012398C" w:rsidRDefault="005D50B0" w:rsidP="0012398C">
      <w:pPr>
        <w:spacing w:line="240" w:lineRule="auto"/>
        <w:ind w:left="0" w:firstLine="0"/>
        <w:rPr>
          <w:rFonts w:ascii="Arial" w:hAnsi="Arial" w:cs="Arial"/>
          <w:sz w:val="22"/>
          <w:szCs w:val="22"/>
        </w:rPr>
      </w:pPr>
      <w:r w:rsidRPr="0012398C">
        <w:rPr>
          <w:rFonts w:ascii="Arial" w:hAnsi="Arial" w:cs="Arial"/>
          <w:b/>
          <w:sz w:val="22"/>
          <w:szCs w:val="22"/>
        </w:rPr>
        <w:t>Cokoły</w:t>
      </w:r>
      <w:r w:rsidR="00533E9E" w:rsidRPr="0012398C">
        <w:rPr>
          <w:rFonts w:ascii="Arial" w:hAnsi="Arial" w:cs="Arial"/>
          <w:sz w:val="22"/>
          <w:szCs w:val="22"/>
        </w:rPr>
        <w:t>:</w:t>
      </w:r>
    </w:p>
    <w:p w:rsidR="005D50B0" w:rsidRPr="0012398C" w:rsidRDefault="00C95F1F" w:rsidP="0012398C">
      <w:pPr>
        <w:spacing w:after="120" w:line="240" w:lineRule="auto"/>
        <w:ind w:left="0" w:firstLine="0"/>
        <w:rPr>
          <w:rFonts w:ascii="Arial" w:hAnsi="Arial" w:cs="Arial"/>
          <w:sz w:val="22"/>
          <w:szCs w:val="22"/>
        </w:rPr>
      </w:pPr>
      <w:r w:rsidRPr="0012398C">
        <w:rPr>
          <w:rFonts w:ascii="Arial" w:hAnsi="Arial" w:cs="Arial"/>
          <w:bCs/>
          <w:sz w:val="22"/>
          <w:szCs w:val="22"/>
          <w:lang w:eastAsia="pl-PL"/>
        </w:rPr>
        <w:t>Cokoły na ścianach wykonać z płytek na wysokość 10 cm z tej samej kolekcji co stopnice.</w:t>
      </w:r>
    </w:p>
    <w:p w:rsidR="005D50B0" w:rsidRPr="0012398C" w:rsidRDefault="005D50B0" w:rsidP="0012398C">
      <w:pPr>
        <w:spacing w:after="120" w:line="240" w:lineRule="auto"/>
        <w:ind w:left="0" w:firstLine="0"/>
        <w:rPr>
          <w:rFonts w:ascii="Arial" w:hAnsi="Arial" w:cs="Arial"/>
          <w:b/>
          <w:sz w:val="22"/>
          <w:szCs w:val="22"/>
        </w:rPr>
      </w:pPr>
      <w:r w:rsidRPr="0012398C">
        <w:rPr>
          <w:rFonts w:ascii="Arial" w:hAnsi="Arial" w:cs="Arial"/>
          <w:b/>
          <w:sz w:val="22"/>
          <w:szCs w:val="22"/>
        </w:rPr>
        <w:t>Boki biegów i spoczników</w:t>
      </w:r>
      <w:r w:rsidR="00DA5554" w:rsidRPr="0012398C">
        <w:rPr>
          <w:rFonts w:ascii="Arial" w:hAnsi="Arial" w:cs="Arial"/>
          <w:b/>
          <w:sz w:val="22"/>
          <w:szCs w:val="22"/>
        </w:rPr>
        <w:t>:</w:t>
      </w:r>
    </w:p>
    <w:p w:rsidR="00D615BB" w:rsidRDefault="00C95F1F" w:rsidP="0012398C">
      <w:pPr>
        <w:spacing w:after="120" w:line="240" w:lineRule="auto"/>
        <w:ind w:left="0" w:firstLine="0"/>
        <w:rPr>
          <w:rFonts w:ascii="Arial" w:hAnsi="Arial" w:cs="Arial"/>
          <w:sz w:val="22"/>
          <w:szCs w:val="22"/>
        </w:rPr>
      </w:pPr>
      <w:r w:rsidRPr="0012398C">
        <w:rPr>
          <w:rFonts w:ascii="Arial" w:hAnsi="Arial" w:cs="Arial"/>
          <w:bCs/>
          <w:sz w:val="22"/>
          <w:szCs w:val="22"/>
          <w:lang w:eastAsia="pl-PL"/>
        </w:rPr>
        <w:t>Policzki biegów wykonać z marmolitu</w:t>
      </w:r>
      <w:r w:rsidRPr="0012398C">
        <w:rPr>
          <w:rFonts w:ascii="Arial" w:hAnsi="Arial" w:cs="Arial"/>
          <w:sz w:val="22"/>
          <w:szCs w:val="22"/>
        </w:rPr>
        <w:t>.</w:t>
      </w:r>
    </w:p>
    <w:p w:rsidR="009704F8" w:rsidRPr="0012398C" w:rsidRDefault="009704F8" w:rsidP="006B744B">
      <w:pPr>
        <w:pStyle w:val="Nagwek4"/>
        <w:numPr>
          <w:ilvl w:val="0"/>
          <w:numId w:val="41"/>
        </w:numPr>
        <w:spacing w:after="120" w:line="240" w:lineRule="auto"/>
        <w:ind w:hanging="578"/>
        <w:rPr>
          <w:rStyle w:val="FontStyle138"/>
          <w:rFonts w:ascii="Arial" w:hAnsi="Arial" w:cs="Arial"/>
          <w:color w:val="auto"/>
        </w:rPr>
      </w:pPr>
      <w:r w:rsidRPr="0012398C">
        <w:rPr>
          <w:rStyle w:val="FontStyle138"/>
          <w:rFonts w:ascii="Arial" w:hAnsi="Arial" w:cs="Arial"/>
          <w:color w:val="auto"/>
        </w:rPr>
        <w:t>Płytki na korytarzu</w:t>
      </w:r>
    </w:p>
    <w:p w:rsidR="0070615C" w:rsidRPr="0012398C" w:rsidRDefault="009704F8"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Remont posadzki korytarza przewiduje całkowit</w:t>
      </w:r>
      <w:r w:rsidR="00A17A1D">
        <w:rPr>
          <w:rStyle w:val="FontStyle138"/>
          <w:rFonts w:ascii="Arial" w:hAnsi="Arial" w:cs="Arial"/>
          <w:color w:val="auto"/>
        </w:rPr>
        <w:t xml:space="preserve">e skucie istniejącej okładziny </w:t>
      </w:r>
      <w:r w:rsidRPr="0012398C">
        <w:rPr>
          <w:rStyle w:val="FontStyle138"/>
          <w:rFonts w:ascii="Arial" w:hAnsi="Arial" w:cs="Arial"/>
          <w:color w:val="auto"/>
        </w:rPr>
        <w:t xml:space="preserve">z płytek ceramicznych i wykonanie nowej posadzki z płytek gresowych antypoślizgowych </w:t>
      </w:r>
      <w:r w:rsidR="00A17A1D">
        <w:rPr>
          <w:rStyle w:val="FontStyle138"/>
          <w:rFonts w:ascii="Arial" w:hAnsi="Arial" w:cs="Arial"/>
          <w:color w:val="auto"/>
        </w:rPr>
        <w:br/>
      </w:r>
      <w:r w:rsidRPr="0012398C">
        <w:rPr>
          <w:rStyle w:val="FontStyle138"/>
          <w:rFonts w:ascii="Arial" w:hAnsi="Arial" w:cs="Arial"/>
          <w:color w:val="auto"/>
        </w:rPr>
        <w:t xml:space="preserve">o wymiarach 30 </w:t>
      </w:r>
      <w:r w:rsidR="00774F5F">
        <w:rPr>
          <w:rStyle w:val="FontStyle138"/>
          <w:rFonts w:ascii="Arial" w:hAnsi="Arial" w:cs="Arial"/>
          <w:color w:val="auto"/>
        </w:rPr>
        <w:t xml:space="preserve">cm </w:t>
      </w:r>
      <w:r w:rsidRPr="0012398C">
        <w:rPr>
          <w:rStyle w:val="FontStyle138"/>
          <w:rFonts w:ascii="Arial" w:hAnsi="Arial" w:cs="Arial"/>
          <w:color w:val="auto"/>
        </w:rPr>
        <w:t xml:space="preserve">x 60 cm. </w:t>
      </w:r>
    </w:p>
    <w:p w:rsidR="0070615C" w:rsidRPr="0012398C" w:rsidRDefault="005C71AA" w:rsidP="0012398C">
      <w:pPr>
        <w:spacing w:after="120" w:line="240" w:lineRule="auto"/>
        <w:ind w:left="0" w:firstLine="0"/>
        <w:rPr>
          <w:rFonts w:ascii="Arial" w:hAnsi="Arial" w:cs="Arial"/>
          <w:sz w:val="22"/>
          <w:szCs w:val="22"/>
        </w:rPr>
      </w:pPr>
      <w:r w:rsidRPr="0012398C">
        <w:rPr>
          <w:rFonts w:ascii="Arial" w:hAnsi="Arial" w:cs="Arial"/>
          <w:sz w:val="22"/>
          <w:szCs w:val="22"/>
        </w:rPr>
        <w:t>Po</w:t>
      </w:r>
      <w:r w:rsidR="00BB139E">
        <w:rPr>
          <w:rFonts w:ascii="Arial" w:hAnsi="Arial" w:cs="Arial"/>
          <w:sz w:val="22"/>
          <w:szCs w:val="22"/>
        </w:rPr>
        <w:t xml:space="preserve"> </w:t>
      </w:r>
      <w:r w:rsidRPr="0012398C">
        <w:rPr>
          <w:rFonts w:ascii="Arial" w:hAnsi="Arial" w:cs="Arial"/>
          <w:sz w:val="22"/>
          <w:szCs w:val="22"/>
        </w:rPr>
        <w:t>zdemontowaniu</w:t>
      </w:r>
      <w:r w:rsidR="00BB139E">
        <w:rPr>
          <w:rFonts w:ascii="Arial" w:hAnsi="Arial" w:cs="Arial"/>
          <w:sz w:val="22"/>
          <w:szCs w:val="22"/>
        </w:rPr>
        <w:t xml:space="preserve"> </w:t>
      </w:r>
      <w:r w:rsidRPr="0012398C">
        <w:rPr>
          <w:rFonts w:ascii="Arial" w:hAnsi="Arial" w:cs="Arial"/>
          <w:sz w:val="22"/>
          <w:szCs w:val="22"/>
        </w:rPr>
        <w:t>starego pokrycia z posadzki i</w:t>
      </w:r>
      <w:r w:rsidR="00BB139E">
        <w:rPr>
          <w:rFonts w:ascii="Arial" w:hAnsi="Arial" w:cs="Arial"/>
          <w:sz w:val="22"/>
          <w:szCs w:val="22"/>
        </w:rPr>
        <w:t xml:space="preserve"> </w:t>
      </w:r>
      <w:r w:rsidRPr="0012398C">
        <w:rPr>
          <w:rFonts w:ascii="Arial" w:hAnsi="Arial" w:cs="Arial"/>
          <w:sz w:val="22"/>
          <w:szCs w:val="22"/>
        </w:rPr>
        <w:t xml:space="preserve">dokładnym usunięciu pozostałości po zaprawie klejowej należy </w:t>
      </w:r>
      <w:r w:rsidR="0070615C" w:rsidRPr="0012398C">
        <w:rPr>
          <w:rFonts w:ascii="Arial" w:hAnsi="Arial" w:cs="Arial"/>
          <w:sz w:val="22"/>
          <w:szCs w:val="22"/>
        </w:rPr>
        <w:t>wyrówna</w:t>
      </w:r>
      <w:r w:rsidRPr="0012398C">
        <w:rPr>
          <w:rFonts w:ascii="Arial" w:hAnsi="Arial" w:cs="Arial"/>
          <w:sz w:val="22"/>
          <w:szCs w:val="22"/>
        </w:rPr>
        <w:t>ć</w:t>
      </w:r>
      <w:r w:rsidR="0070615C" w:rsidRPr="0012398C">
        <w:rPr>
          <w:rFonts w:ascii="Arial" w:hAnsi="Arial" w:cs="Arial"/>
          <w:sz w:val="22"/>
          <w:szCs w:val="22"/>
        </w:rPr>
        <w:t xml:space="preserve"> podłoż</w:t>
      </w:r>
      <w:r w:rsidR="009605D2">
        <w:rPr>
          <w:rFonts w:ascii="Arial" w:hAnsi="Arial" w:cs="Arial"/>
          <w:sz w:val="22"/>
          <w:szCs w:val="22"/>
        </w:rPr>
        <w:t>e</w:t>
      </w:r>
      <w:r w:rsidR="0070615C" w:rsidRPr="0012398C">
        <w:rPr>
          <w:rFonts w:ascii="Arial" w:hAnsi="Arial" w:cs="Arial"/>
          <w:sz w:val="22"/>
          <w:szCs w:val="22"/>
        </w:rPr>
        <w:t>.</w:t>
      </w:r>
      <w:r w:rsidR="00BB139E">
        <w:rPr>
          <w:rFonts w:ascii="Arial" w:hAnsi="Arial" w:cs="Arial"/>
          <w:sz w:val="22"/>
          <w:szCs w:val="22"/>
        </w:rPr>
        <w:t xml:space="preserve"> </w:t>
      </w:r>
      <w:r w:rsidR="00F457A8" w:rsidRPr="0012398C">
        <w:rPr>
          <w:rFonts w:ascii="Arial" w:hAnsi="Arial" w:cs="Arial"/>
          <w:sz w:val="22"/>
          <w:szCs w:val="22"/>
        </w:rPr>
        <w:t>Na tak przygotowaną powierzchnię należy ułożyć płytki</w:t>
      </w:r>
      <w:r w:rsidR="009605D2">
        <w:rPr>
          <w:rFonts w:ascii="Arial" w:hAnsi="Arial" w:cs="Arial"/>
          <w:sz w:val="22"/>
          <w:szCs w:val="22"/>
        </w:rPr>
        <w:t>.</w:t>
      </w:r>
    </w:p>
    <w:p w:rsidR="009704F8" w:rsidRPr="0012398C" w:rsidRDefault="009704F8" w:rsidP="0012398C">
      <w:pPr>
        <w:spacing w:after="120" w:line="240" w:lineRule="auto"/>
        <w:ind w:left="0" w:firstLine="0"/>
        <w:rPr>
          <w:rFonts w:ascii="Arial" w:hAnsi="Arial" w:cs="Arial"/>
          <w:sz w:val="22"/>
          <w:szCs w:val="22"/>
        </w:rPr>
      </w:pPr>
      <w:r w:rsidRPr="0012398C">
        <w:rPr>
          <w:rFonts w:ascii="Arial" w:hAnsi="Arial" w:cs="Arial"/>
          <w:sz w:val="22"/>
          <w:szCs w:val="22"/>
        </w:rPr>
        <w:t xml:space="preserve">Płytki powinny być związane z podkładem warstwą zaprawy lub kleju na całej swojej powierzchni. Spoiny między płytkami przez całą długość i szerokość pomieszczenia powinny tworzyć linie proste i być wypełnione fugą. Grubość spoiny pomiędzy płytkami nie powinna być większa niż 2 mm. Powierzchnia okładziny podłogowej z płytek powinna być równa i pozioma, niedopuszczalne jest odchylenie powierzchni okładziny podłogowej </w:t>
      </w:r>
      <w:r w:rsidR="00774F5F">
        <w:rPr>
          <w:rFonts w:ascii="Arial" w:hAnsi="Arial" w:cs="Arial"/>
          <w:sz w:val="22"/>
          <w:szCs w:val="22"/>
        </w:rPr>
        <w:br/>
      </w:r>
      <w:r w:rsidRPr="0012398C">
        <w:rPr>
          <w:rFonts w:ascii="Arial" w:hAnsi="Arial" w:cs="Arial"/>
          <w:sz w:val="22"/>
          <w:szCs w:val="22"/>
        </w:rPr>
        <w:t xml:space="preserve">z płytek od płaszczyzny poziomej na całej długości lub szerokości posadzki. </w:t>
      </w:r>
    </w:p>
    <w:p w:rsidR="009704F8" w:rsidRPr="0012398C" w:rsidRDefault="009704F8" w:rsidP="0012398C">
      <w:pPr>
        <w:spacing w:after="120" w:line="240" w:lineRule="auto"/>
        <w:ind w:left="0" w:firstLine="0"/>
        <w:rPr>
          <w:rFonts w:ascii="Arial" w:hAnsi="Arial" w:cs="Arial"/>
          <w:sz w:val="22"/>
          <w:szCs w:val="22"/>
        </w:rPr>
      </w:pPr>
      <w:r w:rsidRPr="0012398C">
        <w:rPr>
          <w:rFonts w:ascii="Arial" w:hAnsi="Arial" w:cs="Arial"/>
          <w:sz w:val="22"/>
          <w:szCs w:val="22"/>
        </w:rPr>
        <w:t xml:space="preserve">Kolor płytek do uzgodnienia z użytkownikiem. </w:t>
      </w:r>
      <w:r w:rsidR="00774F5F">
        <w:rPr>
          <w:rFonts w:ascii="Arial" w:hAnsi="Arial" w:cs="Arial"/>
          <w:sz w:val="22"/>
          <w:szCs w:val="22"/>
        </w:rPr>
        <w:t xml:space="preserve">Należy przedstawić co najmniej </w:t>
      </w:r>
      <w:r w:rsidRPr="0012398C">
        <w:rPr>
          <w:rFonts w:ascii="Arial" w:hAnsi="Arial" w:cs="Arial"/>
          <w:sz w:val="22"/>
          <w:szCs w:val="22"/>
        </w:rPr>
        <w:t>4 rodzaje wzoru płytek do wyboru przez użytkownika.</w:t>
      </w:r>
    </w:p>
    <w:p w:rsidR="00A93F91" w:rsidRPr="0012398C" w:rsidRDefault="00BB139E" w:rsidP="006B744B">
      <w:pPr>
        <w:pStyle w:val="Nagwek4"/>
        <w:numPr>
          <w:ilvl w:val="0"/>
          <w:numId w:val="41"/>
        </w:numPr>
        <w:spacing w:after="120" w:line="240" w:lineRule="auto"/>
        <w:ind w:hanging="578"/>
        <w:rPr>
          <w:rFonts w:ascii="Arial" w:hAnsi="Arial" w:cs="Arial"/>
          <w:b w:val="0"/>
          <w:sz w:val="22"/>
          <w:szCs w:val="22"/>
        </w:rPr>
      </w:pPr>
      <w:r w:rsidRPr="0012398C">
        <w:rPr>
          <w:rFonts w:ascii="Arial" w:hAnsi="Arial" w:cs="Arial"/>
          <w:sz w:val="22"/>
          <w:szCs w:val="22"/>
          <w:lang w:eastAsia="pl-PL"/>
        </w:rPr>
        <w:t xml:space="preserve">Ścianka </w:t>
      </w:r>
      <w:r w:rsidRPr="0012398C">
        <w:rPr>
          <w:rFonts w:ascii="Arial" w:hAnsi="Arial" w:cs="Arial"/>
          <w:sz w:val="22"/>
          <w:szCs w:val="22"/>
        </w:rPr>
        <w:t>przeciw pożarowa EI</w:t>
      </w:r>
      <w:r>
        <w:rPr>
          <w:rFonts w:ascii="Arial" w:hAnsi="Arial" w:cs="Arial"/>
          <w:sz w:val="22"/>
          <w:szCs w:val="22"/>
        </w:rPr>
        <w:t xml:space="preserve"> </w:t>
      </w:r>
      <w:r w:rsidRPr="0012398C">
        <w:rPr>
          <w:rFonts w:ascii="Arial" w:hAnsi="Arial" w:cs="Arial"/>
          <w:sz w:val="22"/>
          <w:szCs w:val="22"/>
        </w:rPr>
        <w:t>60</w:t>
      </w:r>
      <w:r>
        <w:rPr>
          <w:rFonts w:ascii="Arial" w:hAnsi="Arial" w:cs="Arial"/>
          <w:sz w:val="22"/>
          <w:szCs w:val="22"/>
        </w:rPr>
        <w:t xml:space="preserve"> </w:t>
      </w:r>
      <w:r w:rsidRPr="0012398C">
        <w:rPr>
          <w:rFonts w:ascii="Arial" w:hAnsi="Arial" w:cs="Arial"/>
          <w:sz w:val="22"/>
          <w:szCs w:val="22"/>
        </w:rPr>
        <w:t xml:space="preserve">o konstrukcji aluminiowej z drzwiami </w:t>
      </w:r>
      <w:r>
        <w:rPr>
          <w:rFonts w:ascii="Arial" w:hAnsi="Arial" w:cs="Arial"/>
          <w:sz w:val="22"/>
          <w:szCs w:val="22"/>
        </w:rPr>
        <w:br/>
      </w:r>
      <w:r w:rsidRPr="0012398C">
        <w:rPr>
          <w:rFonts w:ascii="Arial" w:hAnsi="Arial" w:cs="Arial"/>
          <w:sz w:val="22"/>
          <w:szCs w:val="22"/>
        </w:rPr>
        <w:t>i naświetlem</w:t>
      </w:r>
      <w:r>
        <w:rPr>
          <w:rFonts w:ascii="Arial" w:hAnsi="Arial" w:cs="Arial"/>
          <w:sz w:val="22"/>
          <w:szCs w:val="22"/>
        </w:rPr>
        <w:t xml:space="preserve"> </w:t>
      </w:r>
      <w:r w:rsidRPr="0012398C">
        <w:rPr>
          <w:rFonts w:ascii="Arial" w:hAnsi="Arial" w:cs="Arial"/>
          <w:sz w:val="22"/>
          <w:szCs w:val="22"/>
        </w:rPr>
        <w:t>do 2-ch</w:t>
      </w:r>
      <w:r>
        <w:rPr>
          <w:rFonts w:ascii="Arial" w:hAnsi="Arial" w:cs="Arial"/>
          <w:sz w:val="22"/>
          <w:szCs w:val="22"/>
        </w:rPr>
        <w:t xml:space="preserve"> </w:t>
      </w:r>
      <w:r w:rsidRPr="0012398C">
        <w:rPr>
          <w:rFonts w:ascii="Arial" w:hAnsi="Arial" w:cs="Arial"/>
          <w:sz w:val="22"/>
          <w:szCs w:val="22"/>
        </w:rPr>
        <w:t>klatek schodowych</w:t>
      </w:r>
      <w:r w:rsidR="00A93F91" w:rsidRPr="0012398C">
        <w:rPr>
          <w:rFonts w:ascii="Arial" w:hAnsi="Arial" w:cs="Arial"/>
          <w:sz w:val="22"/>
          <w:szCs w:val="22"/>
        </w:rPr>
        <w:t>.</w:t>
      </w:r>
    </w:p>
    <w:p w:rsidR="00BD5110" w:rsidRPr="0012398C" w:rsidRDefault="00A93F91" w:rsidP="0012398C">
      <w:pPr>
        <w:spacing w:after="120" w:line="240" w:lineRule="auto"/>
        <w:ind w:left="0" w:firstLine="0"/>
        <w:rPr>
          <w:rFonts w:ascii="Arial" w:hAnsi="Arial" w:cs="Arial"/>
          <w:sz w:val="22"/>
          <w:szCs w:val="22"/>
        </w:rPr>
      </w:pPr>
      <w:r w:rsidRPr="0012398C">
        <w:rPr>
          <w:rFonts w:ascii="Arial" w:hAnsi="Arial" w:cs="Arial"/>
          <w:sz w:val="22"/>
          <w:szCs w:val="22"/>
        </w:rPr>
        <w:t>W ramach</w:t>
      </w:r>
      <w:r w:rsidR="00551ADC" w:rsidRPr="0012398C">
        <w:rPr>
          <w:rFonts w:ascii="Arial" w:hAnsi="Arial" w:cs="Arial"/>
          <w:sz w:val="22"/>
          <w:szCs w:val="22"/>
        </w:rPr>
        <w:t xml:space="preserve"> prac</w:t>
      </w:r>
      <w:r w:rsidRPr="0012398C">
        <w:rPr>
          <w:rFonts w:ascii="Arial" w:hAnsi="Arial" w:cs="Arial"/>
          <w:sz w:val="22"/>
          <w:szCs w:val="22"/>
        </w:rPr>
        <w:t xml:space="preserve"> remont</w:t>
      </w:r>
      <w:r w:rsidR="00551ADC" w:rsidRPr="0012398C">
        <w:rPr>
          <w:rFonts w:ascii="Arial" w:hAnsi="Arial" w:cs="Arial"/>
          <w:sz w:val="22"/>
          <w:szCs w:val="22"/>
        </w:rPr>
        <w:t>owych</w:t>
      </w:r>
      <w:r w:rsidR="00BB139E">
        <w:rPr>
          <w:rFonts w:ascii="Arial" w:hAnsi="Arial" w:cs="Arial"/>
          <w:sz w:val="22"/>
          <w:szCs w:val="22"/>
        </w:rPr>
        <w:t xml:space="preserve"> </w:t>
      </w:r>
      <w:r w:rsidR="009605D2">
        <w:rPr>
          <w:rFonts w:ascii="Arial" w:hAnsi="Arial" w:cs="Arial"/>
          <w:sz w:val="22"/>
          <w:szCs w:val="22"/>
        </w:rPr>
        <w:t>należy zdemontować</w:t>
      </w:r>
      <w:r w:rsidR="009605D2" w:rsidRPr="0012398C">
        <w:rPr>
          <w:rFonts w:ascii="Arial" w:hAnsi="Arial" w:cs="Arial"/>
          <w:sz w:val="22"/>
          <w:szCs w:val="22"/>
        </w:rPr>
        <w:t xml:space="preserve"> </w:t>
      </w:r>
      <w:r w:rsidR="009605D2">
        <w:rPr>
          <w:rFonts w:ascii="Arial" w:hAnsi="Arial" w:cs="Arial"/>
          <w:sz w:val="22"/>
          <w:szCs w:val="22"/>
        </w:rPr>
        <w:t xml:space="preserve">istniejącą </w:t>
      </w:r>
      <w:r w:rsidR="009605D2" w:rsidRPr="0012398C">
        <w:rPr>
          <w:rFonts w:ascii="Arial" w:hAnsi="Arial" w:cs="Arial"/>
          <w:sz w:val="22"/>
          <w:szCs w:val="22"/>
        </w:rPr>
        <w:t>na I piętrze</w:t>
      </w:r>
      <w:r w:rsidR="009605D2">
        <w:rPr>
          <w:rFonts w:ascii="Arial" w:hAnsi="Arial" w:cs="Arial"/>
          <w:sz w:val="22"/>
          <w:szCs w:val="22"/>
        </w:rPr>
        <w:t xml:space="preserve"> ściankę szklaną </w:t>
      </w:r>
      <w:r w:rsidR="009605D2" w:rsidRPr="0012398C">
        <w:rPr>
          <w:rFonts w:ascii="Arial" w:hAnsi="Arial" w:cs="Arial"/>
          <w:sz w:val="22"/>
          <w:szCs w:val="22"/>
        </w:rPr>
        <w:t>wykonaną z profili PCV o wymiarach 260 cm x 270 cm</w:t>
      </w:r>
      <w:r w:rsidR="009605D2">
        <w:rPr>
          <w:rFonts w:ascii="Arial" w:hAnsi="Arial" w:cs="Arial"/>
          <w:sz w:val="22"/>
          <w:szCs w:val="22"/>
        </w:rPr>
        <w:t xml:space="preserve">, która oddziela </w:t>
      </w:r>
      <w:r w:rsidR="00BB139E" w:rsidRPr="0012398C">
        <w:rPr>
          <w:rFonts w:ascii="Arial" w:hAnsi="Arial" w:cs="Arial"/>
          <w:sz w:val="22"/>
          <w:szCs w:val="22"/>
        </w:rPr>
        <w:t>korytarz od klatki schodowej</w:t>
      </w:r>
      <w:r w:rsidR="00BD5110" w:rsidRPr="0012398C">
        <w:rPr>
          <w:rFonts w:ascii="Arial" w:hAnsi="Arial" w:cs="Arial"/>
          <w:sz w:val="22"/>
          <w:szCs w:val="22"/>
        </w:rPr>
        <w:t>.</w:t>
      </w:r>
    </w:p>
    <w:p w:rsidR="00BD5110" w:rsidRPr="0012398C" w:rsidRDefault="00BD5110" w:rsidP="0012398C">
      <w:pPr>
        <w:spacing w:after="120" w:line="240" w:lineRule="auto"/>
        <w:ind w:left="0" w:firstLine="0"/>
        <w:rPr>
          <w:rFonts w:ascii="Arial" w:hAnsi="Arial" w:cs="Arial"/>
          <w:sz w:val="22"/>
          <w:szCs w:val="22"/>
        </w:rPr>
      </w:pPr>
      <w:r w:rsidRPr="0012398C">
        <w:rPr>
          <w:rFonts w:ascii="Arial" w:hAnsi="Arial" w:cs="Arial"/>
          <w:sz w:val="22"/>
          <w:szCs w:val="22"/>
        </w:rPr>
        <w:t xml:space="preserve">Należy </w:t>
      </w:r>
      <w:r w:rsidR="00551ADC" w:rsidRPr="0012398C">
        <w:rPr>
          <w:rFonts w:ascii="Arial" w:hAnsi="Arial" w:cs="Arial"/>
          <w:sz w:val="22"/>
          <w:szCs w:val="22"/>
        </w:rPr>
        <w:t xml:space="preserve">wykonać </w:t>
      </w:r>
      <w:r w:rsidR="00BB139E">
        <w:rPr>
          <w:rFonts w:ascii="Arial" w:hAnsi="Arial" w:cs="Arial"/>
          <w:sz w:val="22"/>
          <w:szCs w:val="22"/>
        </w:rPr>
        <w:t xml:space="preserve">dwie </w:t>
      </w:r>
      <w:r w:rsidR="00BB139E">
        <w:rPr>
          <w:rStyle w:val="FontStyle138"/>
          <w:rFonts w:ascii="Arial" w:hAnsi="Arial" w:cs="Arial"/>
          <w:color w:val="auto"/>
        </w:rPr>
        <w:t>ścianki</w:t>
      </w:r>
      <w:r w:rsidRPr="0012398C">
        <w:rPr>
          <w:rStyle w:val="FontStyle138"/>
          <w:rFonts w:ascii="Arial" w:hAnsi="Arial" w:cs="Arial"/>
          <w:color w:val="auto"/>
        </w:rPr>
        <w:t xml:space="preserve"> </w:t>
      </w:r>
      <w:r w:rsidR="00BB139E">
        <w:rPr>
          <w:rFonts w:ascii="Arial" w:hAnsi="Arial" w:cs="Arial"/>
          <w:sz w:val="22"/>
          <w:szCs w:val="22"/>
        </w:rPr>
        <w:t>szklane</w:t>
      </w:r>
      <w:r w:rsidR="00551ADC" w:rsidRPr="0012398C">
        <w:rPr>
          <w:rFonts w:ascii="Arial" w:hAnsi="Arial" w:cs="Arial"/>
          <w:sz w:val="22"/>
          <w:szCs w:val="22"/>
        </w:rPr>
        <w:t xml:space="preserve"> </w:t>
      </w:r>
      <w:r w:rsidR="00BB139E" w:rsidRPr="0012398C">
        <w:rPr>
          <w:rFonts w:ascii="Arial" w:hAnsi="Arial" w:cs="Arial"/>
          <w:sz w:val="22"/>
          <w:szCs w:val="22"/>
        </w:rPr>
        <w:t>przeciw pożarowa EI</w:t>
      </w:r>
      <w:r w:rsidR="00BB139E">
        <w:rPr>
          <w:rFonts w:ascii="Arial" w:hAnsi="Arial" w:cs="Arial"/>
          <w:sz w:val="22"/>
          <w:szCs w:val="22"/>
        </w:rPr>
        <w:t xml:space="preserve"> </w:t>
      </w:r>
      <w:r w:rsidR="00BB139E" w:rsidRPr="0012398C">
        <w:rPr>
          <w:rFonts w:ascii="Arial" w:hAnsi="Arial" w:cs="Arial"/>
          <w:sz w:val="22"/>
          <w:szCs w:val="22"/>
        </w:rPr>
        <w:t>60</w:t>
      </w:r>
      <w:r w:rsidR="00BB139E">
        <w:rPr>
          <w:rFonts w:ascii="Arial" w:hAnsi="Arial" w:cs="Arial"/>
          <w:sz w:val="22"/>
          <w:szCs w:val="22"/>
        </w:rPr>
        <w:t xml:space="preserve"> </w:t>
      </w:r>
      <w:r w:rsidR="00BB139E" w:rsidRPr="0012398C">
        <w:rPr>
          <w:rFonts w:ascii="Arial" w:hAnsi="Arial" w:cs="Arial"/>
          <w:sz w:val="22"/>
          <w:szCs w:val="22"/>
        </w:rPr>
        <w:t xml:space="preserve">o konstrukcji aluminiowej </w:t>
      </w:r>
      <w:r w:rsidR="00BB139E">
        <w:rPr>
          <w:rFonts w:ascii="Arial" w:hAnsi="Arial" w:cs="Arial"/>
          <w:sz w:val="22"/>
          <w:szCs w:val="22"/>
        </w:rPr>
        <w:br/>
      </w:r>
      <w:r w:rsidR="00BB139E" w:rsidRPr="00C96E12">
        <w:rPr>
          <w:rFonts w:ascii="Arial" w:hAnsi="Arial" w:cs="Arial"/>
          <w:spacing w:val="-4"/>
          <w:sz w:val="22"/>
          <w:szCs w:val="22"/>
        </w:rPr>
        <w:t xml:space="preserve">z drzwiami i naświetlem. Ścianki </w:t>
      </w:r>
      <w:r w:rsidRPr="00C96E12">
        <w:rPr>
          <w:rFonts w:ascii="Arial" w:hAnsi="Arial" w:cs="Arial"/>
          <w:spacing w:val="-4"/>
          <w:sz w:val="22"/>
          <w:szCs w:val="22"/>
        </w:rPr>
        <w:t>rozdzielają korytarz od klatki schodowej</w:t>
      </w:r>
      <w:r w:rsidR="00BB139E" w:rsidRPr="00C96E12">
        <w:rPr>
          <w:rFonts w:ascii="Arial" w:hAnsi="Arial" w:cs="Arial"/>
          <w:spacing w:val="-4"/>
          <w:sz w:val="22"/>
          <w:szCs w:val="22"/>
        </w:rPr>
        <w:t xml:space="preserve"> </w:t>
      </w:r>
      <w:r w:rsidRPr="00C96E12">
        <w:rPr>
          <w:rFonts w:ascii="Arial" w:hAnsi="Arial" w:cs="Arial"/>
          <w:spacing w:val="-4"/>
          <w:sz w:val="22"/>
          <w:szCs w:val="22"/>
        </w:rPr>
        <w:t>nr 1 i 2 na I piętrze</w:t>
      </w:r>
      <w:r w:rsidR="00551ADC" w:rsidRPr="0012398C">
        <w:rPr>
          <w:rFonts w:ascii="Arial" w:hAnsi="Arial" w:cs="Arial"/>
          <w:sz w:val="22"/>
          <w:szCs w:val="22"/>
        </w:rPr>
        <w:t xml:space="preserve">. </w:t>
      </w:r>
      <w:r w:rsidRPr="0012398C">
        <w:rPr>
          <w:rFonts w:ascii="Arial" w:hAnsi="Arial" w:cs="Arial"/>
          <w:sz w:val="22"/>
          <w:szCs w:val="22"/>
        </w:rPr>
        <w:t>Przeszklenie wykonać na wzór istniejącego w budynku.</w:t>
      </w:r>
    </w:p>
    <w:p w:rsidR="00BD5110" w:rsidRPr="0012398C" w:rsidRDefault="00551ADC" w:rsidP="0012398C">
      <w:pPr>
        <w:spacing w:after="120" w:line="240" w:lineRule="auto"/>
        <w:ind w:left="0" w:firstLine="0"/>
        <w:rPr>
          <w:rFonts w:ascii="Arial" w:hAnsi="Arial" w:cs="Arial"/>
          <w:sz w:val="22"/>
          <w:szCs w:val="22"/>
        </w:rPr>
      </w:pPr>
      <w:r w:rsidRPr="0012398C">
        <w:rPr>
          <w:rFonts w:ascii="Arial" w:hAnsi="Arial" w:cs="Arial"/>
          <w:sz w:val="22"/>
          <w:szCs w:val="22"/>
        </w:rPr>
        <w:t>Obydwie ścianki szklane o odporności ogniowej EI</w:t>
      </w:r>
      <w:r w:rsidR="00BB139E">
        <w:rPr>
          <w:rFonts w:ascii="Arial" w:hAnsi="Arial" w:cs="Arial"/>
          <w:sz w:val="22"/>
          <w:szCs w:val="22"/>
        </w:rPr>
        <w:t xml:space="preserve"> </w:t>
      </w:r>
      <w:r w:rsidRPr="0012398C">
        <w:rPr>
          <w:rFonts w:ascii="Arial" w:hAnsi="Arial" w:cs="Arial"/>
          <w:sz w:val="22"/>
          <w:szCs w:val="22"/>
        </w:rPr>
        <w:t>60.</w:t>
      </w:r>
      <w:r w:rsidR="00BB139E">
        <w:rPr>
          <w:rFonts w:ascii="Arial" w:hAnsi="Arial" w:cs="Arial"/>
          <w:sz w:val="22"/>
          <w:szCs w:val="22"/>
        </w:rPr>
        <w:t xml:space="preserve"> </w:t>
      </w:r>
      <w:r w:rsidRPr="0012398C">
        <w:rPr>
          <w:rFonts w:ascii="Arial" w:hAnsi="Arial" w:cs="Arial"/>
          <w:sz w:val="22"/>
          <w:szCs w:val="22"/>
        </w:rPr>
        <w:t>Szyby przeszklenia matowe typu pyro, drzwi a</w:t>
      </w:r>
      <w:r w:rsidR="00BD5110" w:rsidRPr="0012398C">
        <w:rPr>
          <w:rFonts w:ascii="Arial" w:hAnsi="Arial" w:cs="Arial"/>
          <w:sz w:val="22"/>
          <w:szCs w:val="22"/>
        </w:rPr>
        <w:t>luminiowe w kolorze ciemny brąz.</w:t>
      </w:r>
    </w:p>
    <w:p w:rsidR="00BD5110" w:rsidRPr="0012398C" w:rsidRDefault="000D4800" w:rsidP="0012398C">
      <w:pPr>
        <w:spacing w:line="240" w:lineRule="auto"/>
        <w:ind w:left="0" w:firstLine="0"/>
        <w:rPr>
          <w:rFonts w:ascii="Arial" w:hAnsi="Arial" w:cs="Arial"/>
          <w:sz w:val="22"/>
          <w:szCs w:val="22"/>
        </w:rPr>
      </w:pPr>
      <w:r w:rsidRPr="0012398C">
        <w:rPr>
          <w:rFonts w:ascii="Arial" w:hAnsi="Arial" w:cs="Arial"/>
          <w:sz w:val="22"/>
          <w:szCs w:val="22"/>
        </w:rPr>
        <w:t>Wymiar</w:t>
      </w:r>
      <w:r>
        <w:rPr>
          <w:rFonts w:ascii="Arial" w:hAnsi="Arial" w:cs="Arial"/>
          <w:sz w:val="22"/>
          <w:szCs w:val="22"/>
        </w:rPr>
        <w:t xml:space="preserve"> </w:t>
      </w:r>
      <w:r w:rsidRPr="0012398C">
        <w:rPr>
          <w:rStyle w:val="FontStyle138"/>
          <w:rFonts w:ascii="Arial" w:hAnsi="Arial" w:cs="Arial"/>
          <w:color w:val="auto"/>
        </w:rPr>
        <w:t xml:space="preserve">ścianki </w:t>
      </w:r>
      <w:r w:rsidR="00BD5110" w:rsidRPr="0012398C">
        <w:rPr>
          <w:rStyle w:val="FontStyle138"/>
          <w:rFonts w:ascii="Arial" w:hAnsi="Arial" w:cs="Arial"/>
          <w:color w:val="auto"/>
        </w:rPr>
        <w:t>szklane</w:t>
      </w:r>
      <w:r>
        <w:rPr>
          <w:rStyle w:val="FontStyle138"/>
          <w:rFonts w:ascii="Arial" w:hAnsi="Arial" w:cs="Arial"/>
          <w:color w:val="auto"/>
        </w:rPr>
        <w:t>j p</w:t>
      </w:r>
      <w:r w:rsidR="00695A00">
        <w:rPr>
          <w:rStyle w:val="FontStyle138"/>
          <w:rFonts w:ascii="Arial" w:hAnsi="Arial" w:cs="Arial"/>
          <w:color w:val="auto"/>
        </w:rPr>
        <w:t>.</w:t>
      </w:r>
      <w:r>
        <w:rPr>
          <w:rStyle w:val="FontStyle138"/>
          <w:rFonts w:ascii="Arial" w:hAnsi="Arial" w:cs="Arial"/>
          <w:color w:val="auto"/>
        </w:rPr>
        <w:t>poż</w:t>
      </w:r>
      <w:r w:rsidR="00774F5F">
        <w:rPr>
          <w:rStyle w:val="FontStyle138"/>
          <w:rFonts w:ascii="Arial" w:hAnsi="Arial" w:cs="Arial"/>
          <w:color w:val="auto"/>
        </w:rPr>
        <w:t>. EI 60</w:t>
      </w:r>
      <w:r w:rsidR="00551ADC" w:rsidRPr="0012398C">
        <w:rPr>
          <w:rFonts w:ascii="Arial" w:hAnsi="Arial" w:cs="Arial"/>
          <w:sz w:val="22"/>
          <w:szCs w:val="22"/>
        </w:rPr>
        <w:t>:</w:t>
      </w:r>
    </w:p>
    <w:p w:rsidR="00BD5110" w:rsidRPr="000D4800" w:rsidRDefault="00551ADC" w:rsidP="007B28E7">
      <w:pPr>
        <w:numPr>
          <w:ilvl w:val="0"/>
          <w:numId w:val="3"/>
        </w:numPr>
        <w:tabs>
          <w:tab w:val="left" w:pos="2552"/>
          <w:tab w:val="right" w:pos="8787"/>
        </w:tabs>
        <w:spacing w:line="240" w:lineRule="auto"/>
        <w:ind w:left="567" w:hanging="425"/>
        <w:rPr>
          <w:rFonts w:ascii="Arial" w:hAnsi="Arial" w:cs="Arial"/>
          <w:sz w:val="22"/>
          <w:szCs w:val="22"/>
        </w:rPr>
      </w:pPr>
      <w:r w:rsidRPr="000D4800">
        <w:rPr>
          <w:rFonts w:ascii="Arial" w:hAnsi="Arial" w:cs="Arial"/>
          <w:sz w:val="22"/>
          <w:szCs w:val="22"/>
        </w:rPr>
        <w:t>wysokość 270 cm x szerokość 260 cm</w:t>
      </w:r>
      <w:r w:rsidR="00BD5110" w:rsidRPr="000D4800">
        <w:rPr>
          <w:rFonts w:ascii="Arial" w:hAnsi="Arial" w:cs="Arial"/>
          <w:sz w:val="22"/>
          <w:szCs w:val="22"/>
        </w:rPr>
        <w:t>;</w:t>
      </w:r>
    </w:p>
    <w:p w:rsidR="00BD5110" w:rsidRPr="0012398C" w:rsidRDefault="00551ADC" w:rsidP="007B28E7">
      <w:pPr>
        <w:spacing w:after="120" w:line="240" w:lineRule="auto"/>
        <w:ind w:left="0" w:firstLine="567"/>
        <w:rPr>
          <w:rFonts w:ascii="Arial" w:hAnsi="Arial" w:cs="Arial"/>
          <w:sz w:val="22"/>
          <w:szCs w:val="22"/>
        </w:rPr>
      </w:pPr>
      <w:r w:rsidRPr="0012398C">
        <w:rPr>
          <w:rFonts w:ascii="Arial" w:hAnsi="Arial" w:cs="Arial"/>
          <w:sz w:val="22"/>
          <w:szCs w:val="22"/>
        </w:rPr>
        <w:t>w tym: drzwi (90 cm + 50 cm) x 210</w:t>
      </w:r>
      <w:r w:rsidR="009605D2">
        <w:rPr>
          <w:rFonts w:ascii="Arial" w:hAnsi="Arial" w:cs="Arial"/>
          <w:sz w:val="22"/>
          <w:szCs w:val="22"/>
        </w:rPr>
        <w:t xml:space="preserve"> cm</w:t>
      </w:r>
      <w:r w:rsidRPr="0012398C">
        <w:rPr>
          <w:rFonts w:ascii="Arial" w:hAnsi="Arial" w:cs="Arial"/>
          <w:sz w:val="22"/>
          <w:szCs w:val="22"/>
        </w:rPr>
        <w:t xml:space="preserve"> +</w:t>
      </w:r>
      <w:r w:rsidR="00695A00">
        <w:rPr>
          <w:rFonts w:ascii="Arial" w:hAnsi="Arial" w:cs="Arial"/>
          <w:sz w:val="22"/>
          <w:szCs w:val="22"/>
        </w:rPr>
        <w:t xml:space="preserve"> </w:t>
      </w:r>
      <w:r w:rsidRPr="0012398C">
        <w:rPr>
          <w:rFonts w:ascii="Arial" w:hAnsi="Arial" w:cs="Arial"/>
          <w:sz w:val="22"/>
          <w:szCs w:val="22"/>
        </w:rPr>
        <w:t>naświetle 60 cm.</w:t>
      </w:r>
    </w:p>
    <w:p w:rsidR="008C2787" w:rsidRPr="0012398C" w:rsidRDefault="00551ADC" w:rsidP="0012398C">
      <w:pPr>
        <w:spacing w:after="120" w:line="240" w:lineRule="auto"/>
        <w:ind w:left="0" w:firstLine="0"/>
        <w:rPr>
          <w:rFonts w:ascii="Arial" w:hAnsi="Arial" w:cs="Arial"/>
          <w:sz w:val="22"/>
          <w:szCs w:val="22"/>
        </w:rPr>
      </w:pPr>
      <w:r w:rsidRPr="0012398C">
        <w:rPr>
          <w:rFonts w:ascii="Arial" w:hAnsi="Arial" w:cs="Arial"/>
          <w:sz w:val="22"/>
          <w:szCs w:val="22"/>
        </w:rPr>
        <w:t>Drzwi przeszklenia wyposażone w 3 sztuki zawiasów, samozamykacz, zamek do drzwi.</w:t>
      </w:r>
    </w:p>
    <w:p w:rsidR="00155E67" w:rsidRPr="0012398C" w:rsidRDefault="00155E67" w:rsidP="006B744B">
      <w:pPr>
        <w:pStyle w:val="Nagwek4"/>
        <w:numPr>
          <w:ilvl w:val="0"/>
          <w:numId w:val="41"/>
        </w:numPr>
        <w:spacing w:after="120" w:line="240" w:lineRule="auto"/>
        <w:ind w:hanging="578"/>
        <w:rPr>
          <w:rFonts w:ascii="Arial" w:hAnsi="Arial" w:cs="Arial"/>
          <w:sz w:val="22"/>
          <w:szCs w:val="22"/>
        </w:rPr>
      </w:pPr>
      <w:r w:rsidRPr="0012398C">
        <w:rPr>
          <w:rFonts w:ascii="Arial" w:hAnsi="Arial" w:cs="Arial"/>
          <w:sz w:val="22"/>
          <w:szCs w:val="22"/>
        </w:rPr>
        <w:t>Przygotowanie</w:t>
      </w:r>
      <w:r w:rsidR="00695A00">
        <w:rPr>
          <w:rFonts w:ascii="Arial" w:hAnsi="Arial" w:cs="Arial"/>
          <w:sz w:val="22"/>
          <w:szCs w:val="22"/>
        </w:rPr>
        <w:t xml:space="preserve"> </w:t>
      </w:r>
      <w:r w:rsidRPr="0012398C">
        <w:rPr>
          <w:rFonts w:ascii="Arial" w:hAnsi="Arial" w:cs="Arial"/>
          <w:sz w:val="22"/>
          <w:szCs w:val="22"/>
        </w:rPr>
        <w:t>ścian korytarza i klatek schodowych</w:t>
      </w:r>
      <w:r w:rsidR="00695A00">
        <w:rPr>
          <w:rFonts w:ascii="Arial" w:hAnsi="Arial" w:cs="Arial"/>
          <w:sz w:val="22"/>
          <w:szCs w:val="22"/>
        </w:rPr>
        <w:t xml:space="preserve"> </w:t>
      </w:r>
      <w:r w:rsidR="00F41E71" w:rsidRPr="0012398C">
        <w:rPr>
          <w:rFonts w:ascii="Arial" w:hAnsi="Arial" w:cs="Arial"/>
          <w:sz w:val="22"/>
          <w:szCs w:val="22"/>
        </w:rPr>
        <w:t xml:space="preserve">do położenia </w:t>
      </w:r>
      <w:r w:rsidR="00C14637" w:rsidRPr="0012398C">
        <w:rPr>
          <w:rFonts w:ascii="Arial" w:hAnsi="Arial" w:cs="Arial"/>
          <w:sz w:val="22"/>
          <w:szCs w:val="22"/>
        </w:rPr>
        <w:t>gładzi</w:t>
      </w:r>
      <w:r w:rsidRPr="0012398C">
        <w:rPr>
          <w:rFonts w:ascii="Arial" w:hAnsi="Arial" w:cs="Arial"/>
          <w:sz w:val="22"/>
          <w:szCs w:val="22"/>
        </w:rPr>
        <w:t>.</w:t>
      </w:r>
    </w:p>
    <w:p w:rsidR="00C14637" w:rsidRPr="009605D2" w:rsidRDefault="00155E67" w:rsidP="0012398C">
      <w:pPr>
        <w:spacing w:after="120" w:line="240" w:lineRule="auto"/>
        <w:ind w:left="0" w:firstLine="0"/>
        <w:rPr>
          <w:rFonts w:ascii="Arial" w:hAnsi="Arial" w:cs="Arial"/>
          <w:spacing w:val="-4"/>
          <w:sz w:val="22"/>
          <w:szCs w:val="22"/>
        </w:rPr>
      </w:pPr>
      <w:r w:rsidRPr="0012398C">
        <w:rPr>
          <w:rFonts w:ascii="Arial" w:hAnsi="Arial" w:cs="Arial"/>
          <w:sz w:val="22"/>
          <w:szCs w:val="22"/>
        </w:rPr>
        <w:t>Przed przystąpieniem do kładzenia gładzi należy przygotować podłoże tj. usunąć stare farby, wszelkie warstwy łatwo odspajające się, luźne ziarenka piasku, tynku i wszelkie warstwy trwale niezwiązane z podłożem.</w:t>
      </w:r>
      <w:r w:rsidR="00695A00">
        <w:rPr>
          <w:rFonts w:ascii="Arial" w:hAnsi="Arial" w:cs="Arial"/>
          <w:sz w:val="22"/>
          <w:szCs w:val="22"/>
        </w:rPr>
        <w:t xml:space="preserve"> </w:t>
      </w:r>
      <w:r w:rsidR="00F41E71" w:rsidRPr="0012398C">
        <w:rPr>
          <w:rFonts w:ascii="Arial" w:hAnsi="Arial" w:cs="Arial"/>
          <w:sz w:val="22"/>
          <w:szCs w:val="22"/>
        </w:rPr>
        <w:t xml:space="preserve">Należy naprawić ubytki, rysy i pęknięcia </w:t>
      </w:r>
      <w:r w:rsidR="00F41E71" w:rsidRPr="009605D2">
        <w:rPr>
          <w:rFonts w:ascii="Arial" w:hAnsi="Arial" w:cs="Arial"/>
          <w:spacing w:val="-4"/>
          <w:sz w:val="22"/>
          <w:szCs w:val="22"/>
        </w:rPr>
        <w:t xml:space="preserve">występujące w tynku. </w:t>
      </w:r>
      <w:r w:rsidR="00C14637" w:rsidRPr="009605D2">
        <w:rPr>
          <w:rFonts w:ascii="Arial" w:hAnsi="Arial" w:cs="Arial"/>
          <w:spacing w:val="-4"/>
          <w:sz w:val="22"/>
          <w:szCs w:val="22"/>
        </w:rPr>
        <w:t xml:space="preserve">Podłoże musi być czyste, zwarte i nośne. </w:t>
      </w:r>
      <w:r w:rsidRPr="009605D2">
        <w:rPr>
          <w:rFonts w:ascii="Arial" w:hAnsi="Arial" w:cs="Arial"/>
          <w:spacing w:val="-4"/>
          <w:sz w:val="22"/>
          <w:szCs w:val="22"/>
        </w:rPr>
        <w:t>Odpowiednio oczyszczone podłoże należy</w:t>
      </w:r>
      <w:r w:rsidR="00034EC7" w:rsidRPr="009605D2">
        <w:rPr>
          <w:rFonts w:ascii="Arial" w:hAnsi="Arial" w:cs="Arial"/>
          <w:spacing w:val="-4"/>
          <w:sz w:val="22"/>
          <w:szCs w:val="22"/>
        </w:rPr>
        <w:t xml:space="preserve"> zagruntować emulsją gruntującą</w:t>
      </w:r>
      <w:r w:rsidR="00695A00" w:rsidRPr="009605D2">
        <w:rPr>
          <w:rFonts w:ascii="Arial" w:hAnsi="Arial" w:cs="Arial"/>
          <w:spacing w:val="-4"/>
          <w:sz w:val="22"/>
          <w:szCs w:val="22"/>
        </w:rPr>
        <w:t xml:space="preserve"> </w:t>
      </w:r>
      <w:r w:rsidR="00034EC7" w:rsidRPr="009605D2">
        <w:rPr>
          <w:rFonts w:ascii="Arial" w:hAnsi="Arial" w:cs="Arial"/>
          <w:spacing w:val="-4"/>
          <w:sz w:val="22"/>
          <w:szCs w:val="22"/>
        </w:rPr>
        <w:t>w</w:t>
      </w:r>
      <w:r w:rsidRPr="009605D2">
        <w:rPr>
          <w:rFonts w:ascii="Arial" w:hAnsi="Arial" w:cs="Arial"/>
          <w:spacing w:val="-4"/>
          <w:sz w:val="22"/>
          <w:szCs w:val="22"/>
        </w:rPr>
        <w:t xml:space="preserve"> celu zmniejszeni</w:t>
      </w:r>
      <w:r w:rsidR="00034EC7" w:rsidRPr="009605D2">
        <w:rPr>
          <w:rFonts w:ascii="Arial" w:hAnsi="Arial" w:cs="Arial"/>
          <w:spacing w:val="-4"/>
          <w:sz w:val="22"/>
          <w:szCs w:val="22"/>
        </w:rPr>
        <w:t>a</w:t>
      </w:r>
      <w:r w:rsidRPr="009605D2">
        <w:rPr>
          <w:rFonts w:ascii="Arial" w:hAnsi="Arial" w:cs="Arial"/>
          <w:spacing w:val="-4"/>
          <w:sz w:val="22"/>
          <w:szCs w:val="22"/>
        </w:rPr>
        <w:t xml:space="preserve"> i wyrównani</w:t>
      </w:r>
      <w:r w:rsidR="00034EC7" w:rsidRPr="009605D2">
        <w:rPr>
          <w:rFonts w:ascii="Arial" w:hAnsi="Arial" w:cs="Arial"/>
          <w:spacing w:val="-4"/>
          <w:sz w:val="22"/>
          <w:szCs w:val="22"/>
        </w:rPr>
        <w:t>a</w:t>
      </w:r>
      <w:r w:rsidRPr="009605D2">
        <w:rPr>
          <w:rFonts w:ascii="Arial" w:hAnsi="Arial" w:cs="Arial"/>
          <w:spacing w:val="-4"/>
          <w:sz w:val="22"/>
          <w:szCs w:val="22"/>
        </w:rPr>
        <w:t xml:space="preserve"> chłonności podłoża</w:t>
      </w:r>
      <w:r w:rsidR="00034EC7" w:rsidRPr="009605D2">
        <w:rPr>
          <w:rFonts w:ascii="Arial" w:hAnsi="Arial" w:cs="Arial"/>
          <w:spacing w:val="-4"/>
          <w:sz w:val="22"/>
          <w:szCs w:val="22"/>
        </w:rPr>
        <w:t xml:space="preserve"> oraz zwiększenia</w:t>
      </w:r>
      <w:r w:rsidRPr="009605D2">
        <w:rPr>
          <w:rFonts w:ascii="Arial" w:hAnsi="Arial" w:cs="Arial"/>
          <w:spacing w:val="-4"/>
          <w:sz w:val="22"/>
          <w:szCs w:val="22"/>
        </w:rPr>
        <w:t xml:space="preserve"> przyczepności i parametr</w:t>
      </w:r>
      <w:r w:rsidR="00034EC7" w:rsidRPr="009605D2">
        <w:rPr>
          <w:rFonts w:ascii="Arial" w:hAnsi="Arial" w:cs="Arial"/>
          <w:spacing w:val="-4"/>
          <w:sz w:val="22"/>
          <w:szCs w:val="22"/>
        </w:rPr>
        <w:t>ów</w:t>
      </w:r>
      <w:r w:rsidRPr="009605D2">
        <w:rPr>
          <w:rFonts w:ascii="Arial" w:hAnsi="Arial" w:cs="Arial"/>
          <w:spacing w:val="-4"/>
          <w:sz w:val="22"/>
          <w:szCs w:val="22"/>
        </w:rPr>
        <w:t xml:space="preserve"> wytrzymałościow</w:t>
      </w:r>
      <w:r w:rsidR="00034EC7" w:rsidRPr="009605D2">
        <w:rPr>
          <w:rFonts w:ascii="Arial" w:hAnsi="Arial" w:cs="Arial"/>
          <w:spacing w:val="-4"/>
          <w:sz w:val="22"/>
          <w:szCs w:val="22"/>
        </w:rPr>
        <w:t>ych</w:t>
      </w:r>
      <w:r w:rsidRPr="009605D2">
        <w:rPr>
          <w:rFonts w:ascii="Arial" w:hAnsi="Arial" w:cs="Arial"/>
          <w:spacing w:val="-4"/>
          <w:sz w:val="22"/>
          <w:szCs w:val="22"/>
        </w:rPr>
        <w:t xml:space="preserve"> nakładanej zaprawy.</w:t>
      </w:r>
    </w:p>
    <w:p w:rsidR="00F41E71" w:rsidRPr="0012398C" w:rsidRDefault="00C14637" w:rsidP="0012398C">
      <w:pPr>
        <w:spacing w:after="120" w:line="240" w:lineRule="auto"/>
        <w:ind w:left="0" w:firstLine="0"/>
        <w:rPr>
          <w:rFonts w:ascii="Arial" w:hAnsi="Arial" w:cs="Arial"/>
          <w:sz w:val="22"/>
          <w:szCs w:val="22"/>
        </w:rPr>
      </w:pPr>
      <w:r w:rsidRPr="009605D2">
        <w:rPr>
          <w:rFonts w:ascii="Arial" w:hAnsi="Arial" w:cs="Arial"/>
          <w:spacing w:val="-4"/>
          <w:sz w:val="22"/>
          <w:szCs w:val="22"/>
        </w:rPr>
        <w:t>Części stalowe trzeba zabezpieczyć antykorozyjnie (gips działa korozyjnie na stal węglową), np. poprzez nałożenie odpowiednich powłok malarskich.</w:t>
      </w:r>
      <w:r w:rsidR="00F41E71" w:rsidRPr="009605D2">
        <w:rPr>
          <w:rFonts w:ascii="Arial" w:hAnsi="Arial" w:cs="Arial"/>
          <w:spacing w:val="-4"/>
          <w:sz w:val="22"/>
          <w:szCs w:val="22"/>
        </w:rPr>
        <w:t xml:space="preserve"> Należy  także zabezpieczyć</w:t>
      </w:r>
      <w:r w:rsidR="00F41E71" w:rsidRPr="0012398C">
        <w:rPr>
          <w:rFonts w:ascii="Arial" w:hAnsi="Arial" w:cs="Arial"/>
          <w:sz w:val="22"/>
          <w:szCs w:val="22"/>
        </w:rPr>
        <w:t xml:space="preserve"> okna, drzwi i podłogę, gniazdka elektryczne</w:t>
      </w:r>
      <w:r w:rsidR="00695A00">
        <w:rPr>
          <w:rFonts w:ascii="Arial" w:hAnsi="Arial" w:cs="Arial"/>
          <w:sz w:val="22"/>
          <w:szCs w:val="22"/>
        </w:rPr>
        <w:t xml:space="preserve"> </w:t>
      </w:r>
      <w:r w:rsidR="00F41E71" w:rsidRPr="0012398C">
        <w:rPr>
          <w:rFonts w:ascii="Arial" w:hAnsi="Arial" w:cs="Arial"/>
          <w:sz w:val="22"/>
          <w:szCs w:val="22"/>
        </w:rPr>
        <w:t>folią ochronną.</w:t>
      </w:r>
    </w:p>
    <w:p w:rsidR="00E83FA7" w:rsidRPr="0012398C" w:rsidRDefault="00034EC7" w:rsidP="0012398C">
      <w:pPr>
        <w:spacing w:after="120" w:line="240" w:lineRule="auto"/>
        <w:ind w:left="0" w:firstLine="0"/>
        <w:rPr>
          <w:rFonts w:ascii="Arial" w:hAnsi="Arial" w:cs="Arial"/>
          <w:sz w:val="22"/>
          <w:szCs w:val="22"/>
        </w:rPr>
      </w:pPr>
      <w:r w:rsidRPr="009605D2">
        <w:rPr>
          <w:rFonts w:ascii="Arial" w:hAnsi="Arial" w:cs="Arial"/>
          <w:spacing w:val="-4"/>
          <w:sz w:val="22"/>
          <w:szCs w:val="22"/>
        </w:rPr>
        <w:t>Narożniki</w:t>
      </w:r>
      <w:r w:rsidR="003A2A95" w:rsidRPr="009605D2">
        <w:rPr>
          <w:rFonts w:ascii="Arial" w:hAnsi="Arial" w:cs="Arial"/>
          <w:spacing w:val="-4"/>
          <w:sz w:val="22"/>
          <w:szCs w:val="22"/>
        </w:rPr>
        <w:t xml:space="preserve"> ścian</w:t>
      </w:r>
      <w:r w:rsidRPr="009605D2">
        <w:rPr>
          <w:rFonts w:ascii="Arial" w:hAnsi="Arial" w:cs="Arial"/>
          <w:spacing w:val="-4"/>
          <w:sz w:val="22"/>
          <w:szCs w:val="22"/>
        </w:rPr>
        <w:t>, okolice drzwi narażone na uszkodzenia należy zabezpieczyć</w:t>
      </w:r>
      <w:r w:rsidR="00695A00" w:rsidRPr="009605D2">
        <w:rPr>
          <w:rFonts w:ascii="Arial" w:hAnsi="Arial" w:cs="Arial"/>
          <w:spacing w:val="-4"/>
          <w:sz w:val="22"/>
          <w:szCs w:val="22"/>
        </w:rPr>
        <w:t xml:space="preserve"> </w:t>
      </w:r>
      <w:r w:rsidRPr="009605D2">
        <w:rPr>
          <w:rFonts w:ascii="Arial" w:hAnsi="Arial" w:cs="Arial"/>
          <w:spacing w:val="-4"/>
          <w:sz w:val="22"/>
          <w:szCs w:val="22"/>
        </w:rPr>
        <w:t>aluminiowymi</w:t>
      </w:r>
      <w:r w:rsidRPr="0012398C">
        <w:rPr>
          <w:rFonts w:ascii="Arial" w:hAnsi="Arial" w:cs="Arial"/>
          <w:sz w:val="22"/>
          <w:szCs w:val="22"/>
        </w:rPr>
        <w:t xml:space="preserve"> narożnikami.</w:t>
      </w:r>
    </w:p>
    <w:p w:rsidR="00E83FA7" w:rsidRPr="0012398C" w:rsidRDefault="00E83FA7" w:rsidP="006B744B">
      <w:pPr>
        <w:pStyle w:val="Nagwek4"/>
        <w:numPr>
          <w:ilvl w:val="0"/>
          <w:numId w:val="41"/>
        </w:numPr>
        <w:spacing w:after="120" w:line="240" w:lineRule="auto"/>
        <w:ind w:hanging="578"/>
        <w:rPr>
          <w:rFonts w:ascii="Arial" w:hAnsi="Arial" w:cs="Arial"/>
          <w:sz w:val="22"/>
          <w:szCs w:val="22"/>
        </w:rPr>
      </w:pPr>
      <w:r w:rsidRPr="0012398C">
        <w:rPr>
          <w:rFonts w:ascii="Arial" w:hAnsi="Arial" w:cs="Arial"/>
          <w:sz w:val="22"/>
          <w:szCs w:val="22"/>
        </w:rPr>
        <w:t>Nakładanie gładzi</w:t>
      </w:r>
    </w:p>
    <w:p w:rsidR="008C2787" w:rsidRPr="0012398C" w:rsidRDefault="00E83FA7"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Należy rozłożyć równomiernie, cienką warstwę produktu na całej powierzchni ścian. Warstwa gładzi nie może przekraczać 2 mm. Wyrównanie masy wykonać przed wyschnięciem masy. Po całkowitym wyschnięciu powierzchni szlifujemy powierzchnię papierem ściernym o granulacji 100-150).</w:t>
      </w:r>
      <w:r w:rsidR="00A37CE4">
        <w:rPr>
          <w:rStyle w:val="FontStyle138"/>
          <w:rFonts w:ascii="Arial" w:hAnsi="Arial" w:cs="Arial"/>
          <w:color w:val="auto"/>
        </w:rPr>
        <w:t xml:space="preserve"> </w:t>
      </w:r>
      <w:r w:rsidR="00B729FD" w:rsidRPr="0012398C">
        <w:rPr>
          <w:rStyle w:val="FontStyle138"/>
          <w:rFonts w:ascii="Arial" w:hAnsi="Arial" w:cs="Arial"/>
          <w:color w:val="auto"/>
        </w:rPr>
        <w:t>Gładź powinna być równa biała matowa pozbawiona wszelkich rys i nierówności.</w:t>
      </w:r>
    </w:p>
    <w:p w:rsidR="00825611" w:rsidRPr="0012398C" w:rsidRDefault="00825611" w:rsidP="006B744B">
      <w:pPr>
        <w:pStyle w:val="Nagwek4"/>
        <w:numPr>
          <w:ilvl w:val="0"/>
          <w:numId w:val="41"/>
        </w:numPr>
        <w:spacing w:after="120" w:line="240" w:lineRule="auto"/>
        <w:ind w:hanging="578"/>
        <w:rPr>
          <w:rStyle w:val="FontStyle138"/>
          <w:rFonts w:ascii="Arial" w:hAnsi="Arial" w:cs="Arial"/>
          <w:color w:val="auto"/>
        </w:rPr>
      </w:pPr>
      <w:r w:rsidRPr="0012398C">
        <w:rPr>
          <w:rStyle w:val="FontStyle138"/>
          <w:rFonts w:ascii="Arial" w:hAnsi="Arial" w:cs="Arial"/>
          <w:color w:val="auto"/>
        </w:rPr>
        <w:t>Malowanie ścian korytarz</w:t>
      </w:r>
      <w:r w:rsidR="002C1EF8" w:rsidRPr="0012398C">
        <w:rPr>
          <w:rStyle w:val="FontStyle138"/>
          <w:rFonts w:ascii="Arial" w:hAnsi="Arial" w:cs="Arial"/>
          <w:color w:val="auto"/>
        </w:rPr>
        <w:t>a</w:t>
      </w:r>
      <w:r w:rsidRPr="0012398C">
        <w:rPr>
          <w:rStyle w:val="FontStyle138"/>
          <w:rFonts w:ascii="Arial" w:hAnsi="Arial" w:cs="Arial"/>
          <w:color w:val="auto"/>
        </w:rPr>
        <w:t xml:space="preserve"> i klatek schodowych</w:t>
      </w:r>
    </w:p>
    <w:p w:rsidR="003F253C" w:rsidRPr="0012398C" w:rsidRDefault="002C1EF8"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Po nałożeniu gładzi gipsowej należy zagruntować podłoże pod farbę, ze względu na fakt, iż gips jest materiałem bardzo chłonnym</w:t>
      </w:r>
      <w:r w:rsidRPr="0012398C">
        <w:rPr>
          <w:rFonts w:ascii="Arial" w:hAnsi="Arial" w:cs="Arial"/>
          <w:color w:val="000000"/>
          <w:sz w:val="22"/>
          <w:szCs w:val="22"/>
          <w:shd w:val="clear" w:color="auto" w:fill="FFFFFF"/>
        </w:rPr>
        <w:t xml:space="preserve">. </w:t>
      </w:r>
      <w:r w:rsidRPr="0012398C">
        <w:rPr>
          <w:rStyle w:val="FontStyle138"/>
          <w:rFonts w:ascii="Arial" w:hAnsi="Arial" w:cs="Arial"/>
          <w:color w:val="auto"/>
        </w:rPr>
        <w:t xml:space="preserve">W związku z tym, należy </w:t>
      </w:r>
      <w:r w:rsidR="003F253C" w:rsidRPr="0012398C">
        <w:rPr>
          <w:rStyle w:val="FontStyle138"/>
          <w:rFonts w:ascii="Arial" w:hAnsi="Arial" w:cs="Arial"/>
          <w:color w:val="auto"/>
        </w:rPr>
        <w:t>za</w:t>
      </w:r>
      <w:r w:rsidRPr="0012398C">
        <w:rPr>
          <w:rStyle w:val="FontStyle138"/>
          <w:rFonts w:ascii="Arial" w:hAnsi="Arial" w:cs="Arial"/>
          <w:color w:val="auto"/>
        </w:rPr>
        <w:t>stosować grunty redukujące chłonność podłoża, np. emulsję gruntującą Grunt na gładź należy nakładać wyjątkowo starannie, dokładnie wcierając go pędzlem (nanoszenie wałkiem nie jest wskazane). Ważne jest, aby na gruntowanej powierzchni nie utworzył się "film" w postaci warstwy niewchłoniętego gruntu.</w:t>
      </w:r>
    </w:p>
    <w:p w:rsidR="003F253C" w:rsidRPr="0012398C" w:rsidRDefault="00CE1B70" w:rsidP="006A58F3">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Wzór do namalowania na </w:t>
      </w:r>
      <w:r w:rsidR="003F253C" w:rsidRPr="0012398C">
        <w:rPr>
          <w:rStyle w:val="FontStyle138"/>
          <w:rFonts w:ascii="Arial" w:hAnsi="Arial" w:cs="Arial"/>
          <w:color w:val="auto"/>
        </w:rPr>
        <w:t xml:space="preserve">ścianach korytarza </w:t>
      </w:r>
      <w:r w:rsidRPr="0012398C">
        <w:rPr>
          <w:rStyle w:val="FontStyle138"/>
          <w:rFonts w:ascii="Arial" w:hAnsi="Arial" w:cs="Arial"/>
          <w:color w:val="auto"/>
        </w:rPr>
        <w:t>składa</w:t>
      </w:r>
      <w:r w:rsidR="003F253C" w:rsidRPr="0012398C">
        <w:rPr>
          <w:rStyle w:val="FontStyle138"/>
          <w:rFonts w:ascii="Arial" w:hAnsi="Arial" w:cs="Arial"/>
          <w:color w:val="auto"/>
        </w:rPr>
        <w:t xml:space="preserve"> się z </w:t>
      </w:r>
      <w:r w:rsidR="0090317A">
        <w:rPr>
          <w:rStyle w:val="FontStyle138"/>
          <w:rFonts w:ascii="Arial" w:hAnsi="Arial" w:cs="Arial"/>
          <w:color w:val="auto"/>
        </w:rPr>
        <w:t xml:space="preserve">lamperii </w:t>
      </w:r>
      <w:r w:rsidR="00105E5F">
        <w:rPr>
          <w:rStyle w:val="FontStyle138"/>
          <w:rFonts w:ascii="Arial" w:hAnsi="Arial" w:cs="Arial"/>
          <w:color w:val="auto"/>
        </w:rPr>
        <w:t xml:space="preserve">wysokości 140 cm od poziomu posadzki, </w:t>
      </w:r>
      <w:r w:rsidR="0090317A">
        <w:rPr>
          <w:rStyle w:val="FontStyle138"/>
          <w:rFonts w:ascii="Arial" w:hAnsi="Arial" w:cs="Arial"/>
          <w:color w:val="auto"/>
        </w:rPr>
        <w:t>wykonanej z</w:t>
      </w:r>
      <w:r w:rsidR="003F253C" w:rsidRPr="0012398C">
        <w:rPr>
          <w:rStyle w:val="FontStyle138"/>
          <w:rFonts w:ascii="Arial" w:hAnsi="Arial" w:cs="Arial"/>
          <w:color w:val="auto"/>
        </w:rPr>
        <w:t xml:space="preserve"> </w:t>
      </w:r>
      <w:r w:rsidRPr="0012398C">
        <w:rPr>
          <w:rStyle w:val="FontStyle138"/>
          <w:rFonts w:ascii="Arial" w:hAnsi="Arial" w:cs="Arial"/>
          <w:color w:val="auto"/>
        </w:rPr>
        <w:t xml:space="preserve">2 pasów z </w:t>
      </w:r>
      <w:r w:rsidR="00105E5F">
        <w:rPr>
          <w:rStyle w:val="FontStyle138"/>
          <w:rFonts w:ascii="Arial" w:hAnsi="Arial" w:cs="Arial"/>
          <w:color w:val="auto"/>
        </w:rPr>
        <w:t xml:space="preserve">tynku mozaikowego </w:t>
      </w:r>
      <w:r w:rsidR="00105E5F" w:rsidRPr="0012398C">
        <w:rPr>
          <w:rStyle w:val="FontStyle138"/>
          <w:rFonts w:ascii="Arial" w:hAnsi="Arial" w:cs="Arial"/>
          <w:color w:val="auto"/>
        </w:rPr>
        <w:t xml:space="preserve">i z </w:t>
      </w:r>
      <w:r w:rsidR="00105E5F">
        <w:rPr>
          <w:rStyle w:val="FontStyle138"/>
          <w:rFonts w:ascii="Arial" w:hAnsi="Arial" w:cs="Arial"/>
          <w:color w:val="auto"/>
        </w:rPr>
        <w:t xml:space="preserve">2 pasów </w:t>
      </w:r>
      <w:r w:rsidR="00105E5F" w:rsidRPr="0012398C">
        <w:rPr>
          <w:rStyle w:val="FontStyle138"/>
          <w:rFonts w:ascii="Arial" w:hAnsi="Arial" w:cs="Arial"/>
          <w:color w:val="auto"/>
        </w:rPr>
        <w:t>farby</w:t>
      </w:r>
      <w:r w:rsidR="00105E5F">
        <w:rPr>
          <w:rStyle w:val="FontStyle138"/>
          <w:rFonts w:ascii="Arial" w:hAnsi="Arial" w:cs="Arial"/>
          <w:color w:val="auto"/>
        </w:rPr>
        <w:t>.</w:t>
      </w:r>
      <w:r w:rsidR="00105E5F" w:rsidRPr="0012398C">
        <w:rPr>
          <w:rStyle w:val="FontStyle138"/>
          <w:rFonts w:ascii="Arial" w:hAnsi="Arial" w:cs="Arial"/>
          <w:color w:val="auto"/>
        </w:rPr>
        <w:t xml:space="preserve"> </w:t>
      </w:r>
    </w:p>
    <w:p w:rsidR="002C1EF8" w:rsidRPr="00040AA2" w:rsidRDefault="00CE1B70" w:rsidP="00040AA2">
      <w:pPr>
        <w:numPr>
          <w:ilvl w:val="0"/>
          <w:numId w:val="35"/>
        </w:numPr>
        <w:tabs>
          <w:tab w:val="left" w:pos="2410"/>
          <w:tab w:val="right" w:pos="8787"/>
        </w:tabs>
        <w:spacing w:line="240" w:lineRule="auto"/>
        <w:ind w:left="567" w:hanging="425"/>
        <w:rPr>
          <w:rFonts w:ascii="Arial" w:hAnsi="Arial" w:cs="Arial"/>
          <w:sz w:val="22"/>
          <w:szCs w:val="22"/>
        </w:rPr>
      </w:pPr>
      <w:r w:rsidRPr="00040AA2">
        <w:rPr>
          <w:rFonts w:ascii="Arial" w:hAnsi="Arial" w:cs="Arial"/>
          <w:sz w:val="22"/>
          <w:szCs w:val="22"/>
        </w:rPr>
        <w:t xml:space="preserve">pierwszy </w:t>
      </w:r>
      <w:r w:rsidR="00105E5F" w:rsidRPr="00040AA2">
        <w:rPr>
          <w:rFonts w:ascii="Arial" w:hAnsi="Arial" w:cs="Arial"/>
          <w:sz w:val="22"/>
          <w:szCs w:val="22"/>
        </w:rPr>
        <w:t>pas z marmolitu szerokości 4</w:t>
      </w:r>
      <w:r w:rsidR="00105E5F">
        <w:rPr>
          <w:rFonts w:ascii="Arial" w:hAnsi="Arial" w:cs="Arial"/>
          <w:sz w:val="22"/>
          <w:szCs w:val="22"/>
        </w:rPr>
        <w:t>0</w:t>
      </w:r>
      <w:r w:rsidR="00105E5F" w:rsidRPr="00040AA2">
        <w:rPr>
          <w:rFonts w:ascii="Arial" w:hAnsi="Arial" w:cs="Arial"/>
          <w:sz w:val="22"/>
          <w:szCs w:val="22"/>
        </w:rPr>
        <w:t xml:space="preserve"> cm</w:t>
      </w:r>
      <w:r w:rsidR="003F253C" w:rsidRPr="00040AA2">
        <w:rPr>
          <w:rFonts w:ascii="Arial" w:hAnsi="Arial" w:cs="Arial"/>
          <w:sz w:val="22"/>
          <w:szCs w:val="22"/>
        </w:rPr>
        <w:t>;</w:t>
      </w:r>
    </w:p>
    <w:p w:rsidR="003F253C" w:rsidRPr="00040AA2" w:rsidRDefault="00CE1B70" w:rsidP="00040AA2">
      <w:pPr>
        <w:numPr>
          <w:ilvl w:val="0"/>
          <w:numId w:val="35"/>
        </w:numPr>
        <w:tabs>
          <w:tab w:val="left" w:pos="2410"/>
          <w:tab w:val="right" w:pos="8787"/>
        </w:tabs>
        <w:spacing w:line="240" w:lineRule="auto"/>
        <w:ind w:left="567" w:hanging="425"/>
        <w:rPr>
          <w:rFonts w:ascii="Arial" w:hAnsi="Arial" w:cs="Arial"/>
          <w:sz w:val="22"/>
          <w:szCs w:val="22"/>
        </w:rPr>
      </w:pPr>
      <w:r w:rsidRPr="00040AA2">
        <w:rPr>
          <w:rFonts w:ascii="Arial" w:hAnsi="Arial" w:cs="Arial"/>
          <w:sz w:val="22"/>
          <w:szCs w:val="22"/>
        </w:rPr>
        <w:t xml:space="preserve">drugi </w:t>
      </w:r>
      <w:r w:rsidR="003F253C" w:rsidRPr="00040AA2">
        <w:rPr>
          <w:rFonts w:ascii="Arial" w:hAnsi="Arial" w:cs="Arial"/>
          <w:sz w:val="22"/>
          <w:szCs w:val="22"/>
        </w:rPr>
        <w:t xml:space="preserve">pas z </w:t>
      </w:r>
      <w:r w:rsidR="00105E5F" w:rsidRPr="00040AA2">
        <w:rPr>
          <w:rFonts w:ascii="Arial" w:hAnsi="Arial" w:cs="Arial"/>
          <w:sz w:val="22"/>
          <w:szCs w:val="22"/>
        </w:rPr>
        <w:t xml:space="preserve">pas farby </w:t>
      </w:r>
      <w:r w:rsidR="003F253C" w:rsidRPr="00040AA2">
        <w:rPr>
          <w:rFonts w:ascii="Arial" w:hAnsi="Arial" w:cs="Arial"/>
          <w:sz w:val="22"/>
          <w:szCs w:val="22"/>
        </w:rPr>
        <w:t xml:space="preserve">szerokości </w:t>
      </w:r>
      <w:r w:rsidR="00105E5F">
        <w:rPr>
          <w:rFonts w:ascii="Arial" w:hAnsi="Arial" w:cs="Arial"/>
          <w:sz w:val="22"/>
          <w:szCs w:val="22"/>
        </w:rPr>
        <w:t>30</w:t>
      </w:r>
      <w:r w:rsidR="003F253C" w:rsidRPr="00040AA2">
        <w:rPr>
          <w:rFonts w:ascii="Arial" w:hAnsi="Arial" w:cs="Arial"/>
          <w:sz w:val="22"/>
          <w:szCs w:val="22"/>
        </w:rPr>
        <w:t xml:space="preserve"> cm;</w:t>
      </w:r>
    </w:p>
    <w:p w:rsidR="003F253C" w:rsidRPr="00040AA2" w:rsidRDefault="00CE1B70" w:rsidP="00040AA2">
      <w:pPr>
        <w:numPr>
          <w:ilvl w:val="0"/>
          <w:numId w:val="35"/>
        </w:numPr>
        <w:tabs>
          <w:tab w:val="left" w:pos="2410"/>
          <w:tab w:val="right" w:pos="8787"/>
        </w:tabs>
        <w:spacing w:line="240" w:lineRule="auto"/>
        <w:ind w:left="567" w:hanging="425"/>
        <w:rPr>
          <w:rFonts w:ascii="Arial" w:hAnsi="Arial" w:cs="Arial"/>
          <w:sz w:val="22"/>
          <w:szCs w:val="22"/>
        </w:rPr>
      </w:pPr>
      <w:r w:rsidRPr="00040AA2">
        <w:rPr>
          <w:rFonts w:ascii="Arial" w:hAnsi="Arial" w:cs="Arial"/>
          <w:sz w:val="22"/>
          <w:szCs w:val="22"/>
        </w:rPr>
        <w:t xml:space="preserve">trzeci </w:t>
      </w:r>
      <w:r w:rsidR="00105E5F">
        <w:rPr>
          <w:rFonts w:ascii="Arial" w:hAnsi="Arial" w:cs="Arial"/>
          <w:sz w:val="22"/>
          <w:szCs w:val="22"/>
        </w:rPr>
        <w:t>pas z</w:t>
      </w:r>
      <w:r w:rsidR="00105E5F" w:rsidRPr="00040AA2">
        <w:rPr>
          <w:rFonts w:ascii="Arial" w:hAnsi="Arial" w:cs="Arial"/>
          <w:sz w:val="22"/>
          <w:szCs w:val="22"/>
        </w:rPr>
        <w:t xml:space="preserve"> marmolitu</w:t>
      </w:r>
      <w:r w:rsidR="003F253C" w:rsidRPr="00040AA2">
        <w:rPr>
          <w:rFonts w:ascii="Arial" w:hAnsi="Arial" w:cs="Arial"/>
          <w:sz w:val="22"/>
          <w:szCs w:val="22"/>
        </w:rPr>
        <w:t xml:space="preserve"> szerokości </w:t>
      </w:r>
      <w:r w:rsidR="00105E5F">
        <w:rPr>
          <w:rFonts w:ascii="Arial" w:hAnsi="Arial" w:cs="Arial"/>
          <w:sz w:val="22"/>
          <w:szCs w:val="22"/>
        </w:rPr>
        <w:t>3</w:t>
      </w:r>
      <w:r w:rsidRPr="00040AA2">
        <w:rPr>
          <w:rFonts w:ascii="Arial" w:hAnsi="Arial" w:cs="Arial"/>
          <w:sz w:val="22"/>
          <w:szCs w:val="22"/>
        </w:rPr>
        <w:t>0</w:t>
      </w:r>
      <w:r w:rsidR="003F253C" w:rsidRPr="00040AA2">
        <w:rPr>
          <w:rFonts w:ascii="Arial" w:hAnsi="Arial" w:cs="Arial"/>
          <w:sz w:val="22"/>
          <w:szCs w:val="22"/>
        </w:rPr>
        <w:t xml:space="preserve"> cm;</w:t>
      </w:r>
    </w:p>
    <w:p w:rsidR="003F253C" w:rsidRPr="00B34F40" w:rsidRDefault="00CE1B70" w:rsidP="00105E5F">
      <w:pPr>
        <w:numPr>
          <w:ilvl w:val="0"/>
          <w:numId w:val="35"/>
        </w:numPr>
        <w:tabs>
          <w:tab w:val="left" w:pos="2410"/>
          <w:tab w:val="right" w:pos="8787"/>
        </w:tabs>
        <w:spacing w:line="240" w:lineRule="auto"/>
        <w:ind w:left="567" w:hanging="425"/>
        <w:rPr>
          <w:rFonts w:ascii="Arial" w:hAnsi="Arial" w:cs="Arial"/>
          <w:sz w:val="22"/>
        </w:rPr>
      </w:pPr>
      <w:r w:rsidRPr="00040AA2">
        <w:rPr>
          <w:rFonts w:ascii="Arial" w:hAnsi="Arial" w:cs="Arial"/>
          <w:sz w:val="22"/>
          <w:szCs w:val="22"/>
        </w:rPr>
        <w:t xml:space="preserve">czarty </w:t>
      </w:r>
      <w:r w:rsidR="003F253C" w:rsidRPr="00040AA2">
        <w:rPr>
          <w:rFonts w:ascii="Arial" w:hAnsi="Arial" w:cs="Arial"/>
          <w:sz w:val="22"/>
          <w:szCs w:val="22"/>
        </w:rPr>
        <w:t xml:space="preserve">pas </w:t>
      </w:r>
      <w:r w:rsidRPr="00040AA2">
        <w:rPr>
          <w:rFonts w:ascii="Arial" w:hAnsi="Arial" w:cs="Arial"/>
          <w:sz w:val="22"/>
          <w:szCs w:val="22"/>
        </w:rPr>
        <w:t xml:space="preserve">z </w:t>
      </w:r>
      <w:r w:rsidR="00105E5F" w:rsidRPr="00695A00">
        <w:rPr>
          <w:rFonts w:ascii="Arial" w:hAnsi="Arial" w:cs="Arial"/>
          <w:sz w:val="22"/>
        </w:rPr>
        <w:t xml:space="preserve">farby </w:t>
      </w:r>
      <w:r w:rsidR="003F253C" w:rsidRPr="00040AA2">
        <w:rPr>
          <w:rFonts w:ascii="Arial" w:hAnsi="Arial" w:cs="Arial"/>
          <w:sz w:val="22"/>
          <w:szCs w:val="22"/>
        </w:rPr>
        <w:t xml:space="preserve">szerokości </w:t>
      </w:r>
      <w:r w:rsidR="00105E5F">
        <w:rPr>
          <w:rFonts w:ascii="Arial" w:hAnsi="Arial" w:cs="Arial"/>
          <w:sz w:val="22"/>
          <w:szCs w:val="22"/>
        </w:rPr>
        <w:t>4</w:t>
      </w:r>
      <w:r w:rsidR="003F253C" w:rsidRPr="00040AA2">
        <w:rPr>
          <w:rFonts w:ascii="Arial" w:hAnsi="Arial" w:cs="Arial"/>
          <w:sz w:val="22"/>
          <w:szCs w:val="22"/>
        </w:rPr>
        <w:t>0 cm</w:t>
      </w:r>
      <w:r w:rsidR="00105E5F">
        <w:rPr>
          <w:rFonts w:ascii="Arial" w:hAnsi="Arial" w:cs="Arial"/>
          <w:sz w:val="22"/>
          <w:szCs w:val="22"/>
        </w:rPr>
        <w:t>.</w:t>
      </w:r>
    </w:p>
    <w:p w:rsidR="00B34F40" w:rsidRPr="00695A00" w:rsidRDefault="00B34F40" w:rsidP="00B34F40">
      <w:pPr>
        <w:tabs>
          <w:tab w:val="left" w:pos="2410"/>
          <w:tab w:val="right" w:pos="8787"/>
        </w:tabs>
        <w:spacing w:before="120" w:line="240" w:lineRule="auto"/>
        <w:ind w:left="0" w:firstLine="0"/>
        <w:rPr>
          <w:rFonts w:ascii="Arial" w:hAnsi="Arial" w:cs="Arial"/>
          <w:sz w:val="22"/>
        </w:rPr>
      </w:pPr>
      <w:r>
        <w:rPr>
          <w:rStyle w:val="FontStyle138"/>
          <w:rFonts w:ascii="Arial" w:hAnsi="Arial" w:cs="Arial"/>
          <w:color w:val="auto"/>
        </w:rPr>
        <w:t xml:space="preserve">Na klatkach </w:t>
      </w:r>
      <w:r w:rsidRPr="0012398C">
        <w:rPr>
          <w:rStyle w:val="FontStyle138"/>
          <w:rFonts w:ascii="Arial" w:hAnsi="Arial" w:cs="Arial"/>
          <w:color w:val="auto"/>
        </w:rPr>
        <w:t>schodowych</w:t>
      </w:r>
      <w:r>
        <w:rPr>
          <w:rStyle w:val="FontStyle138"/>
          <w:rFonts w:ascii="Arial" w:hAnsi="Arial" w:cs="Arial"/>
          <w:color w:val="auto"/>
        </w:rPr>
        <w:t xml:space="preserve"> należy wykonać lamperię z marmolitu do wysokości 140 cm.</w:t>
      </w:r>
    </w:p>
    <w:p w:rsidR="00CE1B70" w:rsidRDefault="00CE1B70" w:rsidP="00040AA2">
      <w:pPr>
        <w:spacing w:before="120" w:after="120" w:line="240" w:lineRule="auto"/>
        <w:rPr>
          <w:rStyle w:val="FontStyle138"/>
          <w:rFonts w:ascii="Arial" w:hAnsi="Arial" w:cs="Arial"/>
          <w:color w:val="auto"/>
        </w:rPr>
      </w:pPr>
      <w:r w:rsidRPr="0012398C">
        <w:rPr>
          <w:rStyle w:val="FontStyle138"/>
          <w:rFonts w:ascii="Arial" w:hAnsi="Arial" w:cs="Arial"/>
          <w:color w:val="auto"/>
        </w:rPr>
        <w:t>Kolor farby i marmolitu do uzgodnienia z użytkownikiem.</w:t>
      </w:r>
      <w:r w:rsidR="0090317A" w:rsidRPr="0090317A">
        <w:rPr>
          <w:rStyle w:val="FontStyle138"/>
          <w:rFonts w:ascii="Arial" w:hAnsi="Arial" w:cs="Arial"/>
          <w:color w:val="auto"/>
        </w:rPr>
        <w:t xml:space="preserve"> </w:t>
      </w:r>
    </w:p>
    <w:p w:rsidR="001A62D8" w:rsidRPr="0012398C" w:rsidRDefault="00A71378" w:rsidP="000A4D58">
      <w:pPr>
        <w:spacing w:before="240" w:after="240" w:line="240" w:lineRule="auto"/>
        <w:jc w:val="center"/>
        <w:rPr>
          <w:rStyle w:val="FontStyle138"/>
          <w:rFonts w:ascii="Arial" w:hAnsi="Arial" w:cs="Arial"/>
          <w:color w:val="auto"/>
        </w:rPr>
      </w:pPr>
      <w:r w:rsidRPr="00A71378">
        <w:rPr>
          <w:rStyle w:val="FontStyle138"/>
          <w:rFonts w:ascii="Arial" w:hAnsi="Arial" w:cs="Arial"/>
          <w:noProof/>
          <w:color w:val="auto"/>
          <w:lang w:eastAsia="pl-PL"/>
        </w:rPr>
        <w:drawing>
          <wp:inline distT="0" distB="0" distL="0" distR="0">
            <wp:extent cx="3053710" cy="1930400"/>
            <wp:effectExtent l="19050" t="0" r="0" b="0"/>
            <wp:docPr id="3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44805" t="27059" r="31635" b="34588"/>
                    <a:stretch>
                      <a:fillRect/>
                    </a:stretch>
                  </pic:blipFill>
                  <pic:spPr bwMode="auto">
                    <a:xfrm>
                      <a:off x="0" y="0"/>
                      <a:ext cx="3048003" cy="1926792"/>
                    </a:xfrm>
                    <a:prstGeom prst="rect">
                      <a:avLst/>
                    </a:prstGeom>
                    <a:noFill/>
                    <a:ln w="9525">
                      <a:noFill/>
                      <a:miter lim="800000"/>
                      <a:headEnd/>
                      <a:tailEnd/>
                    </a:ln>
                  </pic:spPr>
                </pic:pic>
              </a:graphicData>
            </a:graphic>
          </wp:inline>
        </w:drawing>
      </w:r>
    </w:p>
    <w:p w:rsidR="00E022BF" w:rsidRPr="0012398C" w:rsidRDefault="00E022BF" w:rsidP="000A4D58">
      <w:pPr>
        <w:pStyle w:val="Nagwek4"/>
        <w:numPr>
          <w:ilvl w:val="0"/>
          <w:numId w:val="41"/>
        </w:numPr>
        <w:spacing w:before="240" w:after="120" w:line="240" w:lineRule="auto"/>
        <w:ind w:hanging="578"/>
        <w:rPr>
          <w:rStyle w:val="FontStyle138"/>
          <w:rFonts w:ascii="Arial" w:hAnsi="Arial" w:cs="Arial"/>
          <w:color w:val="auto"/>
        </w:rPr>
      </w:pPr>
      <w:r w:rsidRPr="0012398C">
        <w:rPr>
          <w:rStyle w:val="FontStyle138"/>
          <w:rFonts w:ascii="Arial" w:hAnsi="Arial" w:cs="Arial"/>
          <w:color w:val="auto"/>
        </w:rPr>
        <w:t>Montaż tabliczek przydrzwiowych</w:t>
      </w:r>
    </w:p>
    <w:p w:rsidR="009D6F17" w:rsidRPr="0012398C" w:rsidRDefault="00E022BF" w:rsidP="00774F5F">
      <w:pPr>
        <w:spacing w:after="120" w:line="240" w:lineRule="auto"/>
        <w:ind w:left="0" w:firstLine="0"/>
        <w:rPr>
          <w:rFonts w:ascii="Arial" w:hAnsi="Arial" w:cs="Arial"/>
          <w:sz w:val="22"/>
          <w:szCs w:val="22"/>
        </w:rPr>
      </w:pPr>
      <w:r w:rsidRPr="0012398C">
        <w:rPr>
          <w:rStyle w:val="FontStyle138"/>
          <w:rFonts w:ascii="Arial" w:hAnsi="Arial" w:cs="Arial"/>
          <w:color w:val="auto"/>
        </w:rPr>
        <w:t>Tabliczkę montować do ściany za pomocą wkrętów lub za pomocą taśmy dwustronnej piankowej.</w:t>
      </w:r>
    </w:p>
    <w:p w:rsidR="00930D24" w:rsidRPr="0012398C" w:rsidRDefault="00A37CE4" w:rsidP="006B744B">
      <w:pPr>
        <w:pStyle w:val="Nagwek4"/>
        <w:numPr>
          <w:ilvl w:val="0"/>
          <w:numId w:val="41"/>
        </w:numPr>
        <w:spacing w:after="120" w:line="240" w:lineRule="auto"/>
        <w:ind w:hanging="578"/>
        <w:rPr>
          <w:rFonts w:ascii="Arial" w:hAnsi="Arial" w:cs="Arial"/>
          <w:b w:val="0"/>
          <w:color w:val="000000" w:themeColor="text1"/>
          <w:sz w:val="22"/>
          <w:szCs w:val="22"/>
        </w:rPr>
      </w:pPr>
      <w:r w:rsidRPr="0012398C">
        <w:rPr>
          <w:rStyle w:val="FontStyle138"/>
          <w:rFonts w:ascii="Arial" w:hAnsi="Arial" w:cs="Arial"/>
          <w:color w:val="auto"/>
        </w:rPr>
        <w:t>Sufit</w:t>
      </w:r>
      <w:r w:rsidRPr="0012398C">
        <w:rPr>
          <w:rFonts w:ascii="Arial" w:hAnsi="Arial" w:cs="Arial"/>
          <w:color w:val="000000" w:themeColor="text1"/>
          <w:sz w:val="22"/>
          <w:szCs w:val="22"/>
        </w:rPr>
        <w:t xml:space="preserve"> podwieszony w korytarzu</w:t>
      </w:r>
    </w:p>
    <w:p w:rsidR="00930D24" w:rsidRPr="0012398C" w:rsidRDefault="00903C0D" w:rsidP="00774F5F">
      <w:pPr>
        <w:spacing w:after="120" w:line="240" w:lineRule="auto"/>
        <w:ind w:left="0" w:firstLine="0"/>
        <w:rPr>
          <w:rFonts w:ascii="Arial" w:hAnsi="Arial" w:cs="Arial"/>
          <w:sz w:val="22"/>
          <w:szCs w:val="22"/>
        </w:rPr>
      </w:pPr>
      <w:r w:rsidRPr="0012398C">
        <w:rPr>
          <w:rFonts w:ascii="Arial" w:hAnsi="Arial" w:cs="Arial"/>
          <w:sz w:val="22"/>
          <w:szCs w:val="22"/>
        </w:rPr>
        <w:t xml:space="preserve">Istniejący sufit podwieszony typu </w:t>
      </w:r>
      <w:r w:rsidR="002C41C4">
        <w:rPr>
          <w:rFonts w:ascii="Arial" w:hAnsi="Arial" w:cs="Arial"/>
          <w:sz w:val="22"/>
          <w:szCs w:val="22"/>
        </w:rPr>
        <w:t>„</w:t>
      </w:r>
      <w:r w:rsidRPr="0012398C">
        <w:rPr>
          <w:rFonts w:ascii="Arial" w:hAnsi="Arial" w:cs="Arial"/>
          <w:sz w:val="22"/>
          <w:szCs w:val="22"/>
        </w:rPr>
        <w:t>THE</w:t>
      </w:r>
      <w:r w:rsidR="006A58F3">
        <w:rPr>
          <w:rFonts w:ascii="Arial" w:hAnsi="Arial" w:cs="Arial"/>
          <w:sz w:val="22"/>
          <w:szCs w:val="22"/>
        </w:rPr>
        <w:t>RMATEX</w:t>
      </w:r>
      <w:r w:rsidR="002C41C4">
        <w:rPr>
          <w:rFonts w:ascii="Arial" w:hAnsi="Arial" w:cs="Arial"/>
          <w:sz w:val="22"/>
          <w:szCs w:val="22"/>
        </w:rPr>
        <w:t xml:space="preserve">” </w:t>
      </w:r>
      <w:r w:rsidR="006A58F3">
        <w:rPr>
          <w:rFonts w:ascii="Arial" w:hAnsi="Arial" w:cs="Arial"/>
          <w:sz w:val="22"/>
          <w:szCs w:val="22"/>
        </w:rPr>
        <w:t xml:space="preserve">należy zdemontować wraz </w:t>
      </w:r>
      <w:r w:rsidRPr="0012398C">
        <w:rPr>
          <w:rFonts w:ascii="Arial" w:hAnsi="Arial" w:cs="Arial"/>
          <w:sz w:val="22"/>
          <w:szCs w:val="22"/>
        </w:rPr>
        <w:t xml:space="preserve">z konstrukcją nośną i usunąć z miejsca prowadzenia robót. Istniejące oświetlenie należy zdemontować </w:t>
      </w:r>
      <w:r w:rsidR="006A58F3">
        <w:rPr>
          <w:rFonts w:ascii="Arial" w:hAnsi="Arial" w:cs="Arial"/>
          <w:sz w:val="22"/>
          <w:szCs w:val="22"/>
        </w:rPr>
        <w:br/>
      </w:r>
      <w:r w:rsidRPr="0012398C">
        <w:rPr>
          <w:rFonts w:ascii="Arial" w:hAnsi="Arial" w:cs="Arial"/>
          <w:sz w:val="22"/>
          <w:szCs w:val="22"/>
        </w:rPr>
        <w:t>i zamontować nowe. Odtwarzany sufit podwieszany na ruszcie ma spełniać wymagania akustyczne i ochrony pożarowej</w:t>
      </w:r>
      <w:r w:rsidR="00CA3C6D" w:rsidRPr="0012398C">
        <w:rPr>
          <w:rFonts w:ascii="Arial" w:hAnsi="Arial" w:cs="Arial"/>
          <w:sz w:val="22"/>
          <w:szCs w:val="22"/>
        </w:rPr>
        <w:t xml:space="preserve"> EI 120</w:t>
      </w:r>
      <w:r w:rsidRPr="0012398C">
        <w:rPr>
          <w:rFonts w:ascii="Arial" w:hAnsi="Arial" w:cs="Arial"/>
          <w:sz w:val="22"/>
          <w:szCs w:val="22"/>
        </w:rPr>
        <w:t xml:space="preserve">. </w:t>
      </w:r>
      <w:r w:rsidR="00CA3C6D" w:rsidRPr="0012398C">
        <w:rPr>
          <w:rFonts w:ascii="Arial" w:hAnsi="Arial" w:cs="Arial"/>
          <w:sz w:val="22"/>
          <w:szCs w:val="22"/>
        </w:rPr>
        <w:t>Należy zamontować</w:t>
      </w:r>
      <w:r w:rsidRPr="0012398C">
        <w:rPr>
          <w:rFonts w:ascii="Arial" w:hAnsi="Arial" w:cs="Arial"/>
          <w:sz w:val="22"/>
          <w:szCs w:val="22"/>
        </w:rPr>
        <w:t xml:space="preserve"> sufit z widoczną konstrukcją oraz z wyjmowanymi </w:t>
      </w:r>
      <w:r w:rsidR="00CA3C6D" w:rsidRPr="0012398C">
        <w:rPr>
          <w:rFonts w:ascii="Arial" w:hAnsi="Arial" w:cs="Arial"/>
          <w:sz w:val="22"/>
          <w:szCs w:val="22"/>
        </w:rPr>
        <w:t>płytami sufitowymi</w:t>
      </w:r>
      <w:r w:rsidR="00695A00">
        <w:rPr>
          <w:rFonts w:ascii="Arial" w:hAnsi="Arial" w:cs="Arial"/>
          <w:sz w:val="22"/>
          <w:szCs w:val="22"/>
        </w:rPr>
        <w:t xml:space="preserve"> </w:t>
      </w:r>
      <w:r w:rsidRPr="0012398C">
        <w:rPr>
          <w:rFonts w:ascii="Arial" w:hAnsi="Arial" w:cs="Arial"/>
          <w:spacing w:val="-4"/>
          <w:sz w:val="22"/>
          <w:szCs w:val="22"/>
        </w:rPr>
        <w:t>o wymiarach 600 mm x 600 mm x 15 mm.</w:t>
      </w:r>
      <w:r w:rsidR="00695A00">
        <w:rPr>
          <w:rFonts w:ascii="Arial" w:hAnsi="Arial" w:cs="Arial"/>
          <w:spacing w:val="-4"/>
          <w:sz w:val="22"/>
          <w:szCs w:val="22"/>
        </w:rPr>
        <w:t xml:space="preserve"> </w:t>
      </w:r>
      <w:r w:rsidR="00CA3C6D" w:rsidRPr="0012398C">
        <w:rPr>
          <w:rFonts w:ascii="Arial" w:hAnsi="Arial" w:cs="Arial"/>
          <w:spacing w:val="-4"/>
          <w:sz w:val="22"/>
          <w:szCs w:val="22"/>
        </w:rPr>
        <w:t>Do wypełnienia rusztu należy z</w:t>
      </w:r>
      <w:r w:rsidR="00CA3C6D" w:rsidRPr="0012398C">
        <w:rPr>
          <w:rFonts w:ascii="Arial" w:hAnsi="Arial" w:cs="Arial"/>
          <w:sz w:val="22"/>
          <w:szCs w:val="22"/>
        </w:rPr>
        <w:t>astosować płyty sufitowe gładkie wykonane z wełny mineralnej</w:t>
      </w:r>
      <w:r w:rsidR="00263FEC" w:rsidRPr="0012398C">
        <w:rPr>
          <w:rFonts w:ascii="Arial" w:hAnsi="Arial" w:cs="Arial"/>
          <w:sz w:val="22"/>
          <w:szCs w:val="22"/>
        </w:rPr>
        <w:t xml:space="preserve"> o </w:t>
      </w:r>
      <w:r w:rsidR="00CA3C6D" w:rsidRPr="0012398C">
        <w:rPr>
          <w:rFonts w:ascii="Arial" w:hAnsi="Arial" w:cs="Arial"/>
          <w:sz w:val="22"/>
          <w:szCs w:val="22"/>
        </w:rPr>
        <w:t>odporności ogniowej EI 120</w:t>
      </w:r>
      <w:r w:rsidR="00263FEC" w:rsidRPr="0012398C">
        <w:rPr>
          <w:rFonts w:ascii="Arial" w:hAnsi="Arial" w:cs="Arial"/>
          <w:sz w:val="22"/>
          <w:szCs w:val="22"/>
        </w:rPr>
        <w:t>.</w:t>
      </w:r>
    </w:p>
    <w:p w:rsidR="00930D24" w:rsidRPr="0012398C" w:rsidRDefault="00A37CE4" w:rsidP="006B744B">
      <w:pPr>
        <w:pStyle w:val="Nagwek4"/>
        <w:numPr>
          <w:ilvl w:val="0"/>
          <w:numId w:val="41"/>
        </w:numPr>
        <w:spacing w:after="120" w:line="240" w:lineRule="auto"/>
        <w:ind w:hanging="578"/>
        <w:rPr>
          <w:rFonts w:ascii="Arial" w:hAnsi="Arial" w:cs="Arial"/>
          <w:b w:val="0"/>
          <w:color w:val="000000" w:themeColor="text1"/>
          <w:sz w:val="22"/>
          <w:szCs w:val="22"/>
        </w:rPr>
      </w:pPr>
      <w:r w:rsidRPr="0012398C">
        <w:rPr>
          <w:rStyle w:val="FontStyle138"/>
          <w:rFonts w:ascii="Arial" w:hAnsi="Arial" w:cs="Arial"/>
          <w:color w:val="auto"/>
        </w:rPr>
        <w:t>Korytarz</w:t>
      </w:r>
      <w:r>
        <w:rPr>
          <w:rStyle w:val="FontStyle138"/>
          <w:rFonts w:ascii="Arial" w:hAnsi="Arial" w:cs="Arial"/>
          <w:color w:val="auto"/>
        </w:rPr>
        <w:t xml:space="preserve"> </w:t>
      </w:r>
      <w:r w:rsidRPr="0012398C">
        <w:rPr>
          <w:rFonts w:ascii="Arial" w:hAnsi="Arial" w:cs="Arial"/>
          <w:color w:val="000000" w:themeColor="text1"/>
          <w:sz w:val="22"/>
          <w:szCs w:val="22"/>
        </w:rPr>
        <w:t>płytki</w:t>
      </w:r>
      <w:r w:rsidR="00930D24" w:rsidRPr="0012398C">
        <w:rPr>
          <w:rFonts w:ascii="Arial" w:hAnsi="Arial" w:cs="Arial"/>
          <w:color w:val="000000" w:themeColor="text1"/>
          <w:sz w:val="22"/>
          <w:szCs w:val="22"/>
        </w:rPr>
        <w:t>:</w:t>
      </w:r>
    </w:p>
    <w:p w:rsidR="005D0758" w:rsidRDefault="005D0758" w:rsidP="00774F5F">
      <w:pPr>
        <w:spacing w:after="120" w:line="240" w:lineRule="auto"/>
        <w:ind w:left="0" w:firstLine="0"/>
        <w:contextualSpacing/>
        <w:rPr>
          <w:rStyle w:val="FontStyle138"/>
          <w:rFonts w:ascii="Arial" w:hAnsi="Arial" w:cs="Arial"/>
          <w:color w:val="auto"/>
        </w:rPr>
      </w:pPr>
      <w:r w:rsidRPr="0012398C">
        <w:rPr>
          <w:rFonts w:ascii="Arial" w:hAnsi="Arial" w:cs="Arial"/>
          <w:sz w:val="22"/>
          <w:szCs w:val="22"/>
        </w:rPr>
        <w:t xml:space="preserve">Istniejące płytki na korytarzu należy skuć, </w:t>
      </w:r>
      <w:r w:rsidR="006A58F3">
        <w:rPr>
          <w:rFonts w:ascii="Arial" w:hAnsi="Arial" w:cs="Arial"/>
          <w:sz w:val="22"/>
          <w:szCs w:val="22"/>
        </w:rPr>
        <w:t xml:space="preserve">wyrównać i wypoziomować podłoże </w:t>
      </w:r>
      <w:r w:rsidRPr="0012398C">
        <w:rPr>
          <w:rFonts w:ascii="Arial" w:hAnsi="Arial" w:cs="Arial"/>
          <w:sz w:val="22"/>
          <w:szCs w:val="22"/>
        </w:rPr>
        <w:t xml:space="preserve">a następnie ułożyć nowe płytki gresowe antypoślizgowe (na wzór </w:t>
      </w:r>
      <w:r w:rsidR="006A58F3">
        <w:rPr>
          <w:rFonts w:ascii="Arial" w:hAnsi="Arial" w:cs="Arial"/>
          <w:sz w:val="22"/>
          <w:szCs w:val="22"/>
        </w:rPr>
        <w:t xml:space="preserve">istniejących </w:t>
      </w:r>
      <w:r w:rsidR="00FC355C" w:rsidRPr="0012398C">
        <w:rPr>
          <w:rFonts w:ascii="Arial" w:hAnsi="Arial" w:cs="Arial"/>
          <w:sz w:val="22"/>
          <w:szCs w:val="22"/>
        </w:rPr>
        <w:t xml:space="preserve">w </w:t>
      </w:r>
      <w:r w:rsidRPr="0012398C">
        <w:rPr>
          <w:rFonts w:ascii="Arial" w:hAnsi="Arial" w:cs="Arial"/>
          <w:sz w:val="22"/>
          <w:szCs w:val="22"/>
        </w:rPr>
        <w:t>krypto)</w:t>
      </w:r>
      <w:r w:rsidR="006A58F3">
        <w:rPr>
          <w:rFonts w:ascii="Arial" w:hAnsi="Arial" w:cs="Arial"/>
          <w:sz w:val="22"/>
          <w:szCs w:val="22"/>
        </w:rPr>
        <w:t xml:space="preserve"> </w:t>
      </w:r>
      <w:r w:rsidR="001F4FB1" w:rsidRPr="0012398C">
        <w:rPr>
          <w:rFonts w:ascii="Arial" w:hAnsi="Arial" w:cs="Arial"/>
          <w:sz w:val="22"/>
          <w:szCs w:val="22"/>
        </w:rPr>
        <w:t xml:space="preserve">o wymiarze </w:t>
      </w:r>
      <w:r w:rsidR="006A58F3">
        <w:rPr>
          <w:rFonts w:ascii="Arial" w:hAnsi="Arial" w:cs="Arial"/>
          <w:sz w:val="22"/>
          <w:szCs w:val="22"/>
        </w:rPr>
        <w:br/>
      </w:r>
      <w:r w:rsidRPr="0012398C">
        <w:rPr>
          <w:rFonts w:ascii="Arial" w:hAnsi="Arial" w:cs="Arial"/>
          <w:sz w:val="22"/>
          <w:szCs w:val="22"/>
        </w:rPr>
        <w:t>30</w:t>
      </w:r>
      <w:r w:rsidR="00FC355C" w:rsidRPr="0012398C">
        <w:rPr>
          <w:rFonts w:ascii="Arial" w:hAnsi="Arial" w:cs="Arial"/>
          <w:sz w:val="22"/>
          <w:szCs w:val="22"/>
        </w:rPr>
        <w:t xml:space="preserve"> cm </w:t>
      </w:r>
      <w:r w:rsidRPr="0012398C">
        <w:rPr>
          <w:rFonts w:ascii="Arial" w:hAnsi="Arial" w:cs="Arial"/>
          <w:sz w:val="22"/>
          <w:szCs w:val="22"/>
        </w:rPr>
        <w:t xml:space="preserve">x 60 cm. Kolor do uzgodnienia z użytkownikiem. </w:t>
      </w:r>
      <w:r w:rsidRPr="0012398C">
        <w:rPr>
          <w:rStyle w:val="FontStyle138"/>
          <w:rFonts w:ascii="Arial" w:hAnsi="Arial" w:cs="Arial"/>
          <w:color w:val="auto"/>
        </w:rPr>
        <w:t xml:space="preserve">Płytki układać z zachowaniem </w:t>
      </w:r>
      <w:r w:rsidR="006A58F3">
        <w:rPr>
          <w:rStyle w:val="FontStyle138"/>
          <w:rFonts w:ascii="Arial" w:hAnsi="Arial" w:cs="Arial"/>
          <w:color w:val="auto"/>
        </w:rPr>
        <w:br/>
      </w:r>
      <w:r w:rsidRPr="0012398C">
        <w:rPr>
          <w:rStyle w:val="FontStyle138"/>
          <w:rFonts w:ascii="Arial" w:hAnsi="Arial" w:cs="Arial"/>
          <w:color w:val="auto"/>
        </w:rPr>
        <w:t xml:space="preserve">2 mm fugi. Fugi i płytki po wykonaniu należy zabezpieczyć odpowiednim środkiem chemii budowlanej impregnatem do gresów i fug, aby ułatwić ich późniejszą </w:t>
      </w:r>
      <w:r w:rsidR="006A58F3">
        <w:rPr>
          <w:rStyle w:val="FontStyle138"/>
          <w:rFonts w:ascii="Arial" w:hAnsi="Arial" w:cs="Arial"/>
          <w:color w:val="auto"/>
        </w:rPr>
        <w:t xml:space="preserve">ich </w:t>
      </w:r>
      <w:r w:rsidRPr="0012398C">
        <w:rPr>
          <w:rStyle w:val="FontStyle138"/>
          <w:rFonts w:ascii="Arial" w:hAnsi="Arial" w:cs="Arial"/>
          <w:color w:val="auto"/>
        </w:rPr>
        <w:t>konserwację.</w:t>
      </w:r>
    </w:p>
    <w:p w:rsidR="00097EC4" w:rsidRDefault="00A37CE4" w:rsidP="006B744B">
      <w:pPr>
        <w:pStyle w:val="Nagwek4"/>
        <w:numPr>
          <w:ilvl w:val="0"/>
          <w:numId w:val="41"/>
        </w:numPr>
        <w:spacing w:after="120" w:line="240" w:lineRule="auto"/>
        <w:ind w:hanging="578"/>
        <w:rPr>
          <w:rFonts w:ascii="Arial" w:hAnsi="Arial" w:cs="Arial"/>
          <w:sz w:val="22"/>
          <w:szCs w:val="22"/>
          <w:lang w:eastAsia="pl-PL"/>
        </w:rPr>
      </w:pPr>
      <w:r>
        <w:rPr>
          <w:rFonts w:ascii="Arial" w:hAnsi="Arial" w:cs="Arial"/>
          <w:sz w:val="22"/>
          <w:szCs w:val="22"/>
          <w:lang w:eastAsia="pl-PL"/>
        </w:rPr>
        <w:t xml:space="preserve">Wykonanie </w:t>
      </w:r>
      <w:r w:rsidRPr="0012398C">
        <w:rPr>
          <w:rFonts w:ascii="Arial" w:hAnsi="Arial" w:cs="Arial"/>
          <w:sz w:val="22"/>
          <w:szCs w:val="22"/>
          <w:lang w:eastAsia="pl-PL"/>
        </w:rPr>
        <w:t>nadproż</w:t>
      </w:r>
      <w:r>
        <w:rPr>
          <w:rFonts w:ascii="Arial" w:hAnsi="Arial" w:cs="Arial"/>
          <w:sz w:val="22"/>
          <w:szCs w:val="22"/>
          <w:lang w:eastAsia="pl-PL"/>
        </w:rPr>
        <w:t>y</w:t>
      </w:r>
      <w:r w:rsidRPr="0012398C">
        <w:rPr>
          <w:rFonts w:ascii="Arial" w:hAnsi="Arial" w:cs="Arial"/>
          <w:sz w:val="22"/>
          <w:szCs w:val="22"/>
          <w:lang w:eastAsia="pl-PL"/>
        </w:rPr>
        <w:t xml:space="preserve"> drzwiow</w:t>
      </w:r>
      <w:r>
        <w:rPr>
          <w:rFonts w:ascii="Arial" w:hAnsi="Arial" w:cs="Arial"/>
          <w:sz w:val="22"/>
          <w:szCs w:val="22"/>
          <w:lang w:eastAsia="pl-PL"/>
        </w:rPr>
        <w:t>ych</w:t>
      </w:r>
      <w:r w:rsidRPr="0012398C">
        <w:rPr>
          <w:rFonts w:ascii="Arial" w:hAnsi="Arial" w:cs="Arial"/>
          <w:sz w:val="22"/>
          <w:szCs w:val="22"/>
          <w:lang w:eastAsia="pl-PL"/>
        </w:rPr>
        <w:t xml:space="preserve"> 2 sztuki</w:t>
      </w:r>
    </w:p>
    <w:p w:rsidR="006B744B" w:rsidRDefault="002C41C4" w:rsidP="006B744B">
      <w:pPr>
        <w:spacing w:after="120" w:line="240" w:lineRule="auto"/>
        <w:ind w:left="0" w:firstLine="0"/>
        <w:rPr>
          <w:rFonts w:ascii="Arial" w:hAnsi="Arial" w:cs="Arial"/>
          <w:sz w:val="22"/>
          <w:szCs w:val="22"/>
        </w:rPr>
      </w:pPr>
      <w:r w:rsidRPr="006B744B">
        <w:rPr>
          <w:rFonts w:ascii="Arial" w:hAnsi="Arial" w:cs="Arial"/>
          <w:sz w:val="22"/>
          <w:szCs w:val="22"/>
        </w:rPr>
        <w:t>W ramach remontu zaplanowano poszerzenie otworu drzwiowego pomieszczenia nr 117 do 1,00 m szerokości i do 2,10 m wysokości w świetle ościeżnicy oraz poszerzenie otworu drzwiowego pomieszczenia nr 119-120 do 2,10 m wysokości w świetle ościeżnicy</w:t>
      </w:r>
      <w:r w:rsidR="00945517" w:rsidRPr="006B744B">
        <w:rPr>
          <w:rFonts w:ascii="Arial" w:hAnsi="Arial" w:cs="Arial"/>
          <w:sz w:val="22"/>
          <w:szCs w:val="22"/>
        </w:rPr>
        <w:t>.</w:t>
      </w:r>
    </w:p>
    <w:p w:rsidR="006B744B" w:rsidRPr="006B744B" w:rsidRDefault="00945517" w:rsidP="006B744B">
      <w:pPr>
        <w:spacing w:after="120" w:line="240" w:lineRule="auto"/>
        <w:ind w:left="0" w:firstLine="0"/>
        <w:rPr>
          <w:rFonts w:ascii="Arial" w:hAnsi="Arial" w:cs="Arial"/>
          <w:sz w:val="22"/>
          <w:szCs w:val="22"/>
        </w:rPr>
      </w:pPr>
      <w:r w:rsidRPr="006B744B">
        <w:rPr>
          <w:rFonts w:ascii="Arial" w:hAnsi="Arial" w:cs="Arial"/>
          <w:sz w:val="22"/>
          <w:szCs w:val="22"/>
        </w:rPr>
        <w:t xml:space="preserve">Powiększone otwory drzwiowe w elementach konstrukcyjnych ścian istniejących grubości 29 cm należy wykonać jako przesklepienie z belki nadprożowej </w:t>
      </w:r>
      <w:r w:rsidR="00913685">
        <w:rPr>
          <w:rFonts w:ascii="Arial" w:hAnsi="Arial" w:cs="Arial"/>
          <w:spacing w:val="-4"/>
          <w:sz w:val="22"/>
          <w:szCs w:val="22"/>
          <w:lang w:eastAsia="pl-PL"/>
        </w:rPr>
        <w:t>typu L-19</w:t>
      </w:r>
      <w:r w:rsidR="00992A98">
        <w:rPr>
          <w:rFonts w:ascii="Arial" w:hAnsi="Arial" w:cs="Arial"/>
          <w:sz w:val="22"/>
          <w:szCs w:val="22"/>
        </w:rPr>
        <w:t xml:space="preserve">, długości </w:t>
      </w:r>
      <w:r w:rsidR="00A111F1">
        <w:rPr>
          <w:rFonts w:ascii="Arial" w:hAnsi="Arial" w:cs="Arial"/>
          <w:sz w:val="22"/>
          <w:szCs w:val="22"/>
        </w:rPr>
        <w:br/>
      </w:r>
      <w:r w:rsidR="00992A98">
        <w:rPr>
          <w:rFonts w:ascii="Arial" w:hAnsi="Arial" w:cs="Arial"/>
          <w:sz w:val="22"/>
          <w:szCs w:val="22"/>
        </w:rPr>
        <w:t>1</w:t>
      </w:r>
      <w:r w:rsidR="00A111F1">
        <w:rPr>
          <w:rFonts w:ascii="Arial" w:hAnsi="Arial" w:cs="Arial"/>
          <w:sz w:val="22"/>
          <w:szCs w:val="22"/>
        </w:rPr>
        <w:t xml:space="preserve"> </w:t>
      </w:r>
      <w:r w:rsidR="00913685">
        <w:rPr>
          <w:rFonts w:ascii="Arial" w:hAnsi="Arial" w:cs="Arial"/>
          <w:sz w:val="22"/>
          <w:szCs w:val="22"/>
        </w:rPr>
        <w:t>50</w:t>
      </w:r>
      <w:r w:rsidR="00992A98">
        <w:rPr>
          <w:rFonts w:ascii="Arial" w:hAnsi="Arial" w:cs="Arial"/>
          <w:sz w:val="22"/>
          <w:szCs w:val="22"/>
        </w:rPr>
        <w:t xml:space="preserve">0 </w:t>
      </w:r>
      <w:r w:rsidR="00913685">
        <w:rPr>
          <w:rFonts w:ascii="Arial" w:hAnsi="Arial" w:cs="Arial"/>
          <w:sz w:val="22"/>
          <w:szCs w:val="22"/>
        </w:rPr>
        <w:t>m</w:t>
      </w:r>
      <w:r w:rsidR="00992A98">
        <w:rPr>
          <w:rFonts w:ascii="Arial" w:hAnsi="Arial" w:cs="Arial"/>
          <w:sz w:val="22"/>
          <w:szCs w:val="22"/>
        </w:rPr>
        <w:t>m</w:t>
      </w:r>
      <w:r w:rsidRPr="006B744B">
        <w:rPr>
          <w:rFonts w:ascii="Arial" w:hAnsi="Arial" w:cs="Arial"/>
          <w:sz w:val="22"/>
          <w:szCs w:val="22"/>
        </w:rPr>
        <w:t xml:space="preserve">, szerokości </w:t>
      </w:r>
      <w:r w:rsidR="00913685">
        <w:rPr>
          <w:rFonts w:ascii="Arial" w:hAnsi="Arial" w:cs="Arial"/>
          <w:sz w:val="22"/>
          <w:szCs w:val="22"/>
        </w:rPr>
        <w:t>90</w:t>
      </w:r>
      <w:r w:rsidRPr="006B744B">
        <w:rPr>
          <w:rFonts w:ascii="Arial" w:hAnsi="Arial" w:cs="Arial"/>
          <w:sz w:val="22"/>
          <w:szCs w:val="22"/>
        </w:rPr>
        <w:t xml:space="preserve"> mm i wysokość </w:t>
      </w:r>
      <w:r w:rsidR="00913685">
        <w:rPr>
          <w:rFonts w:ascii="Arial" w:hAnsi="Arial" w:cs="Arial"/>
          <w:sz w:val="22"/>
          <w:szCs w:val="22"/>
        </w:rPr>
        <w:t>19</w:t>
      </w:r>
      <w:r w:rsidRPr="006B744B">
        <w:rPr>
          <w:rFonts w:ascii="Arial" w:hAnsi="Arial" w:cs="Arial"/>
          <w:sz w:val="22"/>
          <w:szCs w:val="22"/>
        </w:rPr>
        <w:t xml:space="preserve">0 mm po </w:t>
      </w:r>
      <w:r w:rsidR="00913685">
        <w:rPr>
          <w:rFonts w:ascii="Arial" w:hAnsi="Arial" w:cs="Arial"/>
          <w:sz w:val="22"/>
          <w:szCs w:val="22"/>
        </w:rPr>
        <w:t>2</w:t>
      </w:r>
      <w:r w:rsidRPr="006B744B">
        <w:rPr>
          <w:rFonts w:ascii="Arial" w:hAnsi="Arial" w:cs="Arial"/>
          <w:sz w:val="22"/>
          <w:szCs w:val="22"/>
        </w:rPr>
        <w:t xml:space="preserve"> na każde nadproże. </w:t>
      </w:r>
    </w:p>
    <w:p w:rsidR="0044550A" w:rsidRPr="006B744B" w:rsidRDefault="0044550A" w:rsidP="006B744B">
      <w:pPr>
        <w:spacing w:after="120" w:line="240" w:lineRule="auto"/>
        <w:ind w:left="0" w:firstLine="0"/>
        <w:rPr>
          <w:rFonts w:ascii="Arial" w:hAnsi="Arial" w:cs="Arial"/>
          <w:sz w:val="22"/>
          <w:szCs w:val="22"/>
        </w:rPr>
      </w:pPr>
      <w:r w:rsidRPr="006B744B">
        <w:rPr>
          <w:rFonts w:ascii="Arial" w:hAnsi="Arial" w:cs="Arial"/>
          <w:sz w:val="22"/>
          <w:szCs w:val="22"/>
        </w:rPr>
        <w:t>Przed rozpoczęciem prac należy podeprzeć strop oparty na ścianie nośnej w której będzie wykonywane nadproże w bezpośrednim sąsiedztwie wykuwanego otworu.</w:t>
      </w:r>
    </w:p>
    <w:p w:rsidR="006B744B" w:rsidRPr="006B744B" w:rsidRDefault="0044550A" w:rsidP="006B744B">
      <w:pPr>
        <w:spacing w:after="120" w:line="240" w:lineRule="auto"/>
        <w:ind w:left="0" w:firstLine="0"/>
        <w:rPr>
          <w:rFonts w:ascii="Arial" w:hAnsi="Arial" w:cs="Arial"/>
          <w:sz w:val="22"/>
          <w:szCs w:val="22"/>
        </w:rPr>
      </w:pPr>
      <w:r w:rsidRPr="006B744B">
        <w:rPr>
          <w:rFonts w:ascii="Arial" w:hAnsi="Arial" w:cs="Arial"/>
          <w:sz w:val="22"/>
          <w:szCs w:val="22"/>
        </w:rPr>
        <w:t>Elementy układać po każdej stronie ściany we wcześniej przygotowanych bruzdach.</w:t>
      </w:r>
    </w:p>
    <w:p w:rsidR="00945517" w:rsidRPr="006B744B" w:rsidRDefault="0014761C" w:rsidP="006B744B">
      <w:pPr>
        <w:spacing w:after="120" w:line="240" w:lineRule="auto"/>
        <w:ind w:left="0" w:firstLine="0"/>
        <w:rPr>
          <w:rFonts w:ascii="Arial" w:hAnsi="Arial" w:cs="Arial"/>
          <w:sz w:val="22"/>
          <w:szCs w:val="22"/>
        </w:rPr>
      </w:pPr>
      <w:r w:rsidRPr="006B744B">
        <w:rPr>
          <w:rFonts w:ascii="Arial" w:hAnsi="Arial" w:cs="Arial"/>
          <w:sz w:val="22"/>
          <w:szCs w:val="22"/>
        </w:rPr>
        <w:t xml:space="preserve">Po </w:t>
      </w:r>
      <w:r w:rsidR="00913685">
        <w:rPr>
          <w:rFonts w:ascii="Arial" w:hAnsi="Arial" w:cs="Arial"/>
          <w:sz w:val="22"/>
          <w:szCs w:val="22"/>
        </w:rPr>
        <w:t>osadzeniu nadproża</w:t>
      </w:r>
      <w:r w:rsidRPr="006B744B">
        <w:rPr>
          <w:rFonts w:ascii="Arial" w:hAnsi="Arial" w:cs="Arial"/>
          <w:sz w:val="22"/>
          <w:szCs w:val="22"/>
        </w:rPr>
        <w:t xml:space="preserve"> można przystąpić do poszerzenia otworów poprzez wykucie fragmentów ścian poniżej nadproży. Belki należy otynkować</w:t>
      </w:r>
      <w:r w:rsidR="0044550A" w:rsidRPr="006B744B">
        <w:rPr>
          <w:rFonts w:ascii="Arial" w:hAnsi="Arial" w:cs="Arial"/>
          <w:sz w:val="22"/>
          <w:szCs w:val="22"/>
        </w:rPr>
        <w:t xml:space="preserve"> ora</w:t>
      </w:r>
      <w:r w:rsidR="00992A98">
        <w:rPr>
          <w:rFonts w:ascii="Arial" w:hAnsi="Arial" w:cs="Arial"/>
          <w:sz w:val="22"/>
          <w:szCs w:val="22"/>
        </w:rPr>
        <w:t>z</w:t>
      </w:r>
      <w:r w:rsidR="0044550A" w:rsidRPr="006B744B">
        <w:rPr>
          <w:rFonts w:ascii="Arial" w:hAnsi="Arial" w:cs="Arial"/>
          <w:sz w:val="22"/>
          <w:szCs w:val="22"/>
        </w:rPr>
        <w:t xml:space="preserve"> wyrównać ościeża pod wymiary montowanych drzwi.</w:t>
      </w:r>
    </w:p>
    <w:p w:rsidR="00263FEC" w:rsidRPr="006B744B" w:rsidRDefault="0014761C" w:rsidP="006B744B">
      <w:pPr>
        <w:spacing w:after="120" w:line="240" w:lineRule="auto"/>
        <w:ind w:left="0" w:firstLine="0"/>
        <w:rPr>
          <w:rFonts w:ascii="Arial" w:hAnsi="Arial" w:cs="Arial"/>
          <w:sz w:val="22"/>
          <w:szCs w:val="22"/>
        </w:rPr>
      </w:pPr>
      <w:r w:rsidRPr="006B744B">
        <w:rPr>
          <w:rFonts w:ascii="Arial" w:hAnsi="Arial" w:cs="Arial"/>
          <w:sz w:val="22"/>
          <w:szCs w:val="22"/>
        </w:rPr>
        <w:t xml:space="preserve">Podczas wykonywania prac naprawczych wokół drzwi </w:t>
      </w:r>
      <w:r w:rsidR="0044550A" w:rsidRPr="006B744B">
        <w:rPr>
          <w:rFonts w:ascii="Arial" w:hAnsi="Arial" w:cs="Arial"/>
          <w:sz w:val="22"/>
          <w:szCs w:val="22"/>
        </w:rPr>
        <w:t xml:space="preserve">należy </w:t>
      </w:r>
      <w:r w:rsidRPr="006B744B">
        <w:rPr>
          <w:rFonts w:ascii="Arial" w:hAnsi="Arial" w:cs="Arial"/>
          <w:sz w:val="22"/>
          <w:szCs w:val="22"/>
        </w:rPr>
        <w:t xml:space="preserve">przewidzieć konieczność wykonywania prac </w:t>
      </w:r>
      <w:r w:rsidR="00992A98">
        <w:rPr>
          <w:rFonts w:ascii="Arial" w:hAnsi="Arial" w:cs="Arial"/>
          <w:sz w:val="22"/>
          <w:szCs w:val="22"/>
        </w:rPr>
        <w:t>takich jak</w:t>
      </w:r>
      <w:r w:rsidRPr="006B744B">
        <w:rPr>
          <w:rFonts w:ascii="Arial" w:hAnsi="Arial" w:cs="Arial"/>
          <w:sz w:val="22"/>
          <w:szCs w:val="22"/>
        </w:rPr>
        <w:t xml:space="preserve"> wypełnienie ubytków, murowanie, tynkowanie, malowanie.</w:t>
      </w:r>
    </w:p>
    <w:p w:rsidR="00930D24" w:rsidRPr="0012398C" w:rsidRDefault="00930D24" w:rsidP="006B744B">
      <w:pPr>
        <w:pStyle w:val="Nagwek4"/>
        <w:numPr>
          <w:ilvl w:val="0"/>
          <w:numId w:val="41"/>
        </w:numPr>
        <w:spacing w:after="120" w:line="240" w:lineRule="auto"/>
        <w:ind w:hanging="578"/>
        <w:rPr>
          <w:rFonts w:ascii="Arial" w:hAnsi="Arial" w:cs="Arial"/>
          <w:b w:val="0"/>
          <w:color w:val="000000" w:themeColor="text1"/>
          <w:sz w:val="22"/>
          <w:szCs w:val="22"/>
        </w:rPr>
      </w:pPr>
      <w:r w:rsidRPr="0012398C">
        <w:rPr>
          <w:rStyle w:val="FontStyle138"/>
          <w:rFonts w:ascii="Arial" w:hAnsi="Arial" w:cs="Arial"/>
          <w:color w:val="auto"/>
        </w:rPr>
        <w:t>Montaż</w:t>
      </w:r>
      <w:r w:rsidRPr="0012398C">
        <w:rPr>
          <w:rFonts w:ascii="Arial" w:hAnsi="Arial" w:cs="Arial"/>
          <w:color w:val="000000" w:themeColor="text1"/>
          <w:sz w:val="22"/>
          <w:szCs w:val="22"/>
        </w:rPr>
        <w:t xml:space="preserve"> tabliczek przy drzwiowych</w:t>
      </w:r>
    </w:p>
    <w:p w:rsidR="00930D24" w:rsidRPr="0012398C" w:rsidRDefault="00040AA2" w:rsidP="00040AA2">
      <w:pPr>
        <w:tabs>
          <w:tab w:val="left" w:pos="2410"/>
          <w:tab w:val="right" w:pos="8787"/>
        </w:tabs>
        <w:spacing w:after="120" w:line="240" w:lineRule="auto"/>
        <w:ind w:left="0" w:firstLine="0"/>
        <w:rPr>
          <w:rFonts w:ascii="Arial" w:hAnsi="Arial" w:cs="Arial"/>
        </w:rPr>
      </w:pPr>
      <w:r>
        <w:rPr>
          <w:rFonts w:ascii="Arial" w:hAnsi="Arial" w:cs="Arial"/>
        </w:rPr>
        <w:t>Tabliczki przy drzwiowe należy przykręcić do ściany za pomocą śrub na wysokości wskazanej przez użytkownika</w:t>
      </w:r>
      <w:r w:rsidR="00930D24" w:rsidRPr="0012398C">
        <w:rPr>
          <w:rFonts w:ascii="Arial" w:hAnsi="Arial" w:cs="Arial"/>
        </w:rPr>
        <w:t>.</w:t>
      </w:r>
    </w:p>
    <w:p w:rsidR="00930D24" w:rsidRDefault="00930D24" w:rsidP="006B744B">
      <w:pPr>
        <w:pStyle w:val="Nagwek4"/>
        <w:numPr>
          <w:ilvl w:val="0"/>
          <w:numId w:val="41"/>
        </w:numPr>
        <w:spacing w:after="120" w:line="240" w:lineRule="auto"/>
        <w:ind w:hanging="578"/>
        <w:rPr>
          <w:rFonts w:ascii="Arial" w:hAnsi="Arial" w:cs="Arial"/>
          <w:color w:val="000000" w:themeColor="text1"/>
          <w:sz w:val="22"/>
          <w:szCs w:val="22"/>
        </w:rPr>
      </w:pPr>
      <w:r w:rsidRPr="0012398C">
        <w:rPr>
          <w:rStyle w:val="FontStyle138"/>
          <w:rFonts w:ascii="Arial" w:hAnsi="Arial" w:cs="Arial"/>
          <w:color w:val="auto"/>
        </w:rPr>
        <w:t>Montaż</w:t>
      </w:r>
      <w:r w:rsidRPr="0012398C">
        <w:rPr>
          <w:rFonts w:ascii="Arial" w:hAnsi="Arial" w:cs="Arial"/>
          <w:color w:val="000000" w:themeColor="text1"/>
          <w:sz w:val="22"/>
          <w:szCs w:val="22"/>
        </w:rPr>
        <w:t xml:space="preserve"> domofonu </w:t>
      </w:r>
      <w:r w:rsidR="000107FD" w:rsidRPr="0012398C">
        <w:rPr>
          <w:rFonts w:ascii="Arial" w:hAnsi="Arial" w:cs="Arial"/>
          <w:sz w:val="22"/>
          <w:szCs w:val="22"/>
        </w:rPr>
        <w:t>do</w:t>
      </w:r>
      <w:r w:rsidR="00695A00">
        <w:rPr>
          <w:rFonts w:ascii="Arial" w:hAnsi="Arial" w:cs="Arial"/>
          <w:sz w:val="22"/>
          <w:szCs w:val="22"/>
        </w:rPr>
        <w:t xml:space="preserve"> </w:t>
      </w:r>
      <w:r w:rsidR="000107FD" w:rsidRPr="0012398C">
        <w:rPr>
          <w:rFonts w:ascii="Arial" w:hAnsi="Arial" w:cs="Arial"/>
          <w:color w:val="000000" w:themeColor="text1"/>
          <w:sz w:val="22"/>
          <w:szCs w:val="22"/>
        </w:rPr>
        <w:t xml:space="preserve">pomieszczeń nr: </w:t>
      </w:r>
      <w:r w:rsidRPr="0012398C">
        <w:rPr>
          <w:rFonts w:ascii="Arial" w:hAnsi="Arial" w:cs="Arial"/>
          <w:color w:val="000000" w:themeColor="text1"/>
          <w:sz w:val="22"/>
          <w:szCs w:val="22"/>
        </w:rPr>
        <w:t>123, 124, 125, 126, 127</w:t>
      </w:r>
      <w:r w:rsidR="000107FD" w:rsidRPr="0012398C">
        <w:rPr>
          <w:rFonts w:ascii="Arial" w:hAnsi="Arial" w:cs="Arial"/>
          <w:color w:val="000000" w:themeColor="text1"/>
          <w:sz w:val="22"/>
          <w:szCs w:val="22"/>
        </w:rPr>
        <w:t>.</w:t>
      </w:r>
    </w:p>
    <w:p w:rsidR="00040AA2" w:rsidRDefault="00040AA2" w:rsidP="00040AA2">
      <w:pPr>
        <w:spacing w:after="120" w:line="240" w:lineRule="auto"/>
        <w:ind w:left="0" w:firstLine="0"/>
        <w:rPr>
          <w:rFonts w:ascii="Arial" w:hAnsi="Arial" w:cs="Arial"/>
          <w:bCs/>
          <w:sz w:val="22"/>
          <w:szCs w:val="22"/>
          <w:lang w:eastAsia="pl-PL"/>
        </w:rPr>
      </w:pPr>
      <w:r>
        <w:rPr>
          <w:rFonts w:ascii="Arial" w:hAnsi="Arial" w:cs="Arial"/>
          <w:bCs/>
          <w:sz w:val="22"/>
          <w:szCs w:val="22"/>
          <w:lang w:eastAsia="pl-PL"/>
        </w:rPr>
        <w:t>Należy za</w:t>
      </w:r>
      <w:r w:rsidRPr="00040AA2">
        <w:rPr>
          <w:rFonts w:ascii="Arial" w:hAnsi="Arial" w:cs="Arial"/>
          <w:bCs/>
          <w:sz w:val="22"/>
          <w:szCs w:val="22"/>
          <w:lang w:eastAsia="pl-PL"/>
        </w:rPr>
        <w:t>mont</w:t>
      </w:r>
      <w:r>
        <w:rPr>
          <w:rFonts w:ascii="Arial" w:hAnsi="Arial" w:cs="Arial"/>
          <w:bCs/>
          <w:sz w:val="22"/>
          <w:szCs w:val="22"/>
          <w:lang w:eastAsia="pl-PL"/>
        </w:rPr>
        <w:t>ować</w:t>
      </w:r>
      <w:r w:rsidR="00774F5F">
        <w:rPr>
          <w:rFonts w:ascii="Arial" w:hAnsi="Arial" w:cs="Arial"/>
          <w:bCs/>
          <w:sz w:val="22"/>
          <w:szCs w:val="22"/>
          <w:lang w:eastAsia="pl-PL"/>
        </w:rPr>
        <w:t xml:space="preserve"> domofon</w:t>
      </w:r>
      <w:r w:rsidRPr="00040AA2">
        <w:rPr>
          <w:rFonts w:ascii="Arial" w:hAnsi="Arial" w:cs="Arial"/>
          <w:bCs/>
          <w:sz w:val="22"/>
          <w:szCs w:val="22"/>
          <w:lang w:eastAsia="pl-PL"/>
        </w:rPr>
        <w:t xml:space="preserve"> wraz z oprzewodowaniem dla 5 pomieszczeń (nr od 123 do 127) ze stacją przyzywową zlokalizowaną przy pomieszczeniu nr 122.</w:t>
      </w:r>
      <w:r w:rsidR="008240B9">
        <w:rPr>
          <w:rFonts w:ascii="Arial" w:hAnsi="Arial" w:cs="Arial"/>
          <w:bCs/>
          <w:sz w:val="22"/>
          <w:szCs w:val="22"/>
          <w:lang w:eastAsia="pl-PL"/>
        </w:rPr>
        <w:t xml:space="preserve"> </w:t>
      </w:r>
    </w:p>
    <w:p w:rsidR="008240B9" w:rsidRPr="0012398C" w:rsidRDefault="008240B9" w:rsidP="008240B9">
      <w:pPr>
        <w:pStyle w:val="Nagwek4"/>
        <w:numPr>
          <w:ilvl w:val="0"/>
          <w:numId w:val="41"/>
        </w:numPr>
        <w:spacing w:after="120" w:line="240" w:lineRule="auto"/>
        <w:ind w:hanging="578"/>
        <w:rPr>
          <w:rStyle w:val="FontStyle137"/>
          <w:rFonts w:ascii="Arial" w:hAnsi="Arial" w:cs="Arial"/>
          <w:color w:val="auto"/>
        </w:rPr>
      </w:pPr>
      <w:r>
        <w:rPr>
          <w:rStyle w:val="FontStyle137"/>
          <w:rFonts w:ascii="Arial" w:hAnsi="Arial" w:cs="Arial"/>
          <w:b/>
          <w:color w:val="auto"/>
        </w:rPr>
        <w:t xml:space="preserve">Roboty </w:t>
      </w:r>
      <w:r w:rsidRPr="0012398C">
        <w:rPr>
          <w:rFonts w:ascii="Arial" w:hAnsi="Arial" w:cs="Arial"/>
          <w:sz w:val="22"/>
          <w:szCs w:val="22"/>
        </w:rPr>
        <w:t>elektryczn</w:t>
      </w:r>
      <w:r>
        <w:rPr>
          <w:rFonts w:ascii="Arial" w:hAnsi="Arial" w:cs="Arial"/>
          <w:sz w:val="22"/>
          <w:szCs w:val="22"/>
        </w:rPr>
        <w:t>e</w:t>
      </w:r>
    </w:p>
    <w:p w:rsidR="008240B9" w:rsidRPr="0090511C" w:rsidRDefault="008240B9" w:rsidP="0090511C">
      <w:pPr>
        <w:spacing w:after="120" w:line="240" w:lineRule="auto"/>
        <w:ind w:left="0" w:firstLine="0"/>
        <w:contextualSpacing/>
        <w:rPr>
          <w:rFonts w:ascii="Arial" w:hAnsi="Arial" w:cs="Arial"/>
          <w:sz w:val="22"/>
          <w:szCs w:val="22"/>
        </w:rPr>
      </w:pPr>
      <w:r w:rsidRPr="0090511C">
        <w:rPr>
          <w:rFonts w:ascii="Arial" w:hAnsi="Arial" w:cs="Arial"/>
          <w:sz w:val="22"/>
          <w:szCs w:val="22"/>
        </w:rPr>
        <w:t>Wymiana instalacji elektrycznej i opraw oświetleniowych korytarza budynku nr 22.</w:t>
      </w:r>
    </w:p>
    <w:p w:rsidR="0090511C" w:rsidRPr="0090511C" w:rsidRDefault="008240B9" w:rsidP="0090511C">
      <w:pPr>
        <w:spacing w:after="120" w:line="240" w:lineRule="auto"/>
        <w:ind w:left="0" w:firstLine="0"/>
        <w:contextualSpacing/>
        <w:rPr>
          <w:rFonts w:ascii="Arial" w:hAnsi="Arial" w:cs="Arial"/>
          <w:sz w:val="22"/>
          <w:szCs w:val="22"/>
        </w:rPr>
      </w:pPr>
      <w:r w:rsidRPr="0090511C">
        <w:rPr>
          <w:rFonts w:ascii="Arial" w:hAnsi="Arial" w:cs="Arial"/>
          <w:sz w:val="22"/>
          <w:szCs w:val="22"/>
        </w:rPr>
        <w:t>Wymiana wyłączników, przełączników i gniazd wtyczkowych.</w:t>
      </w:r>
    </w:p>
    <w:p w:rsidR="008240B9" w:rsidRPr="0090511C" w:rsidRDefault="008240B9" w:rsidP="0090511C">
      <w:pPr>
        <w:spacing w:after="120" w:line="240" w:lineRule="auto"/>
        <w:ind w:left="0" w:firstLine="0"/>
        <w:contextualSpacing/>
        <w:rPr>
          <w:rFonts w:ascii="Arial" w:hAnsi="Arial" w:cs="Arial"/>
          <w:sz w:val="22"/>
          <w:szCs w:val="22"/>
          <w:lang w:eastAsia="pl-PL"/>
        </w:rPr>
      </w:pPr>
      <w:r w:rsidRPr="0090511C">
        <w:rPr>
          <w:rFonts w:ascii="Arial" w:hAnsi="Arial" w:cs="Arial"/>
          <w:sz w:val="22"/>
          <w:szCs w:val="22"/>
        </w:rPr>
        <w:t>Prace demontażowe opraw oświetleniowych, przewodów, gniazd wtykowych oraz demontaż</w:t>
      </w:r>
      <w:r w:rsidRPr="0090511C">
        <w:rPr>
          <w:rFonts w:ascii="Arial" w:hAnsi="Arial" w:cs="Arial"/>
          <w:bCs/>
          <w:sz w:val="22"/>
          <w:szCs w:val="22"/>
          <w:lang w:eastAsia="pl-PL"/>
        </w:rPr>
        <w:t xml:space="preserve"> i ponowny montaż opraw oświetlenia awaryjnego</w:t>
      </w:r>
      <w:r w:rsidRPr="0090511C">
        <w:rPr>
          <w:rFonts w:ascii="Arial" w:hAnsi="Arial" w:cs="Arial"/>
          <w:sz w:val="22"/>
          <w:szCs w:val="22"/>
        </w:rPr>
        <w:t>.</w:t>
      </w:r>
    </w:p>
    <w:p w:rsidR="006A58F3" w:rsidRPr="0012398C" w:rsidRDefault="006A58F3" w:rsidP="006B744B">
      <w:pPr>
        <w:pStyle w:val="Nagwek4"/>
        <w:numPr>
          <w:ilvl w:val="0"/>
          <w:numId w:val="41"/>
        </w:numPr>
        <w:spacing w:after="120" w:line="240" w:lineRule="auto"/>
        <w:ind w:hanging="578"/>
        <w:rPr>
          <w:rFonts w:ascii="Arial" w:hAnsi="Arial" w:cs="Arial"/>
          <w:sz w:val="22"/>
          <w:szCs w:val="22"/>
        </w:rPr>
      </w:pPr>
      <w:r w:rsidRPr="0012398C">
        <w:rPr>
          <w:rFonts w:ascii="Arial" w:hAnsi="Arial" w:cs="Arial"/>
          <w:color w:val="000000" w:themeColor="text1"/>
          <w:sz w:val="22"/>
          <w:szCs w:val="22"/>
        </w:rPr>
        <w:t>Pomieszczenie WC</w:t>
      </w:r>
      <w:r w:rsidR="00774F5F">
        <w:rPr>
          <w:rFonts w:ascii="Arial" w:hAnsi="Arial" w:cs="Arial"/>
          <w:color w:val="000000" w:themeColor="text1"/>
          <w:sz w:val="22"/>
          <w:szCs w:val="22"/>
        </w:rPr>
        <w:t xml:space="preserve"> </w:t>
      </w:r>
      <w:r w:rsidRPr="0012398C">
        <w:rPr>
          <w:rFonts w:ascii="Arial" w:hAnsi="Arial" w:cs="Arial"/>
          <w:color w:val="000000" w:themeColor="text1"/>
          <w:sz w:val="22"/>
          <w:szCs w:val="22"/>
        </w:rPr>
        <w:t xml:space="preserve">- męskie </w:t>
      </w:r>
      <w:r w:rsidR="00774F5F">
        <w:rPr>
          <w:rFonts w:ascii="Arial" w:hAnsi="Arial" w:cs="Arial"/>
          <w:color w:val="000000" w:themeColor="text1"/>
          <w:sz w:val="22"/>
          <w:szCs w:val="22"/>
        </w:rPr>
        <w:t xml:space="preserve">na </w:t>
      </w:r>
      <w:r w:rsidRPr="0012398C">
        <w:rPr>
          <w:rFonts w:ascii="Arial" w:hAnsi="Arial" w:cs="Arial"/>
          <w:color w:val="000000" w:themeColor="text1"/>
          <w:sz w:val="22"/>
          <w:szCs w:val="22"/>
        </w:rPr>
        <w:t>I piętr</w:t>
      </w:r>
      <w:r w:rsidR="00774F5F">
        <w:rPr>
          <w:rFonts w:ascii="Arial" w:hAnsi="Arial" w:cs="Arial"/>
          <w:color w:val="000000" w:themeColor="text1"/>
          <w:sz w:val="22"/>
          <w:szCs w:val="22"/>
        </w:rPr>
        <w:t>ze</w:t>
      </w:r>
    </w:p>
    <w:p w:rsidR="006A58F3" w:rsidRPr="0012398C" w:rsidRDefault="00774F5F" w:rsidP="006A58F3">
      <w:pPr>
        <w:spacing w:after="120" w:line="240" w:lineRule="auto"/>
        <w:ind w:left="0" w:firstLine="0"/>
        <w:contextualSpacing/>
        <w:rPr>
          <w:rFonts w:ascii="Arial" w:hAnsi="Arial" w:cs="Arial"/>
          <w:sz w:val="22"/>
          <w:szCs w:val="22"/>
        </w:rPr>
      </w:pPr>
      <w:r>
        <w:rPr>
          <w:rFonts w:ascii="Arial" w:hAnsi="Arial" w:cs="Arial"/>
          <w:sz w:val="22"/>
          <w:szCs w:val="22"/>
        </w:rPr>
        <w:t xml:space="preserve">Należy zdemontować uszkodzoną </w:t>
      </w:r>
      <w:r w:rsidR="006A58F3" w:rsidRPr="0012398C">
        <w:rPr>
          <w:rFonts w:ascii="Arial" w:hAnsi="Arial" w:cs="Arial"/>
          <w:color w:val="000000" w:themeColor="text1"/>
          <w:sz w:val="22"/>
          <w:szCs w:val="22"/>
        </w:rPr>
        <w:t>umywalk</w:t>
      </w:r>
      <w:r>
        <w:rPr>
          <w:rFonts w:ascii="Arial" w:hAnsi="Arial" w:cs="Arial"/>
          <w:color w:val="000000" w:themeColor="text1"/>
          <w:sz w:val="22"/>
          <w:szCs w:val="22"/>
        </w:rPr>
        <w:t>ę,</w:t>
      </w:r>
      <w:r w:rsidR="006A58F3" w:rsidRPr="0012398C">
        <w:rPr>
          <w:rFonts w:ascii="Arial" w:hAnsi="Arial" w:cs="Arial"/>
          <w:color w:val="000000" w:themeColor="text1"/>
          <w:sz w:val="22"/>
          <w:szCs w:val="22"/>
        </w:rPr>
        <w:t xml:space="preserve"> szafk</w:t>
      </w:r>
      <w:r>
        <w:rPr>
          <w:rFonts w:ascii="Arial" w:hAnsi="Arial" w:cs="Arial"/>
          <w:color w:val="000000" w:themeColor="text1"/>
          <w:sz w:val="22"/>
          <w:szCs w:val="22"/>
        </w:rPr>
        <w:t xml:space="preserve">ę, baterię, syfon i zamontować nową </w:t>
      </w:r>
      <w:r w:rsidR="006A58F3" w:rsidRPr="0012398C">
        <w:rPr>
          <w:rFonts w:ascii="Arial" w:hAnsi="Arial" w:cs="Arial"/>
          <w:color w:val="000000" w:themeColor="text1"/>
          <w:sz w:val="22"/>
          <w:szCs w:val="22"/>
        </w:rPr>
        <w:t>umywalk</w:t>
      </w:r>
      <w:r>
        <w:rPr>
          <w:rFonts w:ascii="Arial" w:hAnsi="Arial" w:cs="Arial"/>
          <w:color w:val="000000" w:themeColor="text1"/>
          <w:sz w:val="22"/>
          <w:szCs w:val="22"/>
        </w:rPr>
        <w:t>ę z</w:t>
      </w:r>
      <w:r w:rsidR="006A58F3" w:rsidRPr="0012398C">
        <w:rPr>
          <w:rFonts w:ascii="Arial" w:hAnsi="Arial" w:cs="Arial"/>
          <w:color w:val="000000" w:themeColor="text1"/>
          <w:sz w:val="22"/>
          <w:szCs w:val="22"/>
        </w:rPr>
        <w:t xml:space="preserve"> </w:t>
      </w:r>
      <w:r>
        <w:rPr>
          <w:rFonts w:ascii="Arial" w:hAnsi="Arial" w:cs="Arial"/>
          <w:color w:val="000000" w:themeColor="text1"/>
          <w:sz w:val="22"/>
          <w:szCs w:val="22"/>
        </w:rPr>
        <w:t xml:space="preserve">armaturą baterią i szafką </w:t>
      </w:r>
      <w:r w:rsidR="006A58F3" w:rsidRPr="0012398C">
        <w:rPr>
          <w:rFonts w:ascii="Arial" w:hAnsi="Arial" w:cs="Arial"/>
          <w:color w:val="000000" w:themeColor="text1"/>
          <w:sz w:val="22"/>
          <w:szCs w:val="22"/>
        </w:rPr>
        <w:t>szer. 50 cm.</w:t>
      </w:r>
    </w:p>
    <w:p w:rsidR="006A58F3" w:rsidRPr="0012398C" w:rsidRDefault="006A58F3" w:rsidP="006B744B">
      <w:pPr>
        <w:pStyle w:val="Nagwek4"/>
        <w:numPr>
          <w:ilvl w:val="0"/>
          <w:numId w:val="41"/>
        </w:numPr>
        <w:spacing w:after="120" w:line="240" w:lineRule="auto"/>
        <w:ind w:hanging="578"/>
        <w:rPr>
          <w:rFonts w:ascii="Arial" w:hAnsi="Arial" w:cs="Arial"/>
          <w:sz w:val="22"/>
          <w:szCs w:val="22"/>
        </w:rPr>
      </w:pPr>
      <w:r w:rsidRPr="006B744B">
        <w:rPr>
          <w:rFonts w:ascii="Arial" w:hAnsi="Arial" w:cs="Arial"/>
          <w:color w:val="000000" w:themeColor="text1"/>
          <w:sz w:val="22"/>
          <w:szCs w:val="22"/>
        </w:rPr>
        <w:t>Pomieszczenie</w:t>
      </w:r>
      <w:r w:rsidR="0002051A">
        <w:rPr>
          <w:rFonts w:ascii="Arial" w:hAnsi="Arial" w:cs="Arial"/>
          <w:color w:val="000000" w:themeColor="text1"/>
          <w:sz w:val="22"/>
          <w:szCs w:val="22"/>
        </w:rPr>
        <w:t xml:space="preserve"> Nr 10</w:t>
      </w:r>
      <w:r w:rsidRPr="0012398C">
        <w:rPr>
          <w:rFonts w:ascii="Arial" w:hAnsi="Arial" w:cs="Arial"/>
          <w:color w:val="000000" w:themeColor="text1"/>
          <w:sz w:val="22"/>
          <w:szCs w:val="22"/>
        </w:rPr>
        <w:t xml:space="preserve"> </w:t>
      </w:r>
      <w:r w:rsidR="00774F5F">
        <w:rPr>
          <w:rFonts w:ascii="Arial" w:hAnsi="Arial" w:cs="Arial"/>
          <w:color w:val="000000" w:themeColor="text1"/>
          <w:sz w:val="22"/>
          <w:szCs w:val="22"/>
        </w:rPr>
        <w:t xml:space="preserve">- </w:t>
      </w:r>
      <w:r w:rsidRPr="0012398C">
        <w:rPr>
          <w:rFonts w:ascii="Arial" w:hAnsi="Arial" w:cs="Arial"/>
          <w:color w:val="000000" w:themeColor="text1"/>
          <w:sz w:val="22"/>
          <w:szCs w:val="22"/>
        </w:rPr>
        <w:t xml:space="preserve">szatnia damska </w:t>
      </w:r>
      <w:r w:rsidR="00774F5F">
        <w:rPr>
          <w:rFonts w:ascii="Arial" w:hAnsi="Arial" w:cs="Arial"/>
          <w:color w:val="000000" w:themeColor="text1"/>
          <w:sz w:val="22"/>
          <w:szCs w:val="22"/>
        </w:rPr>
        <w:t xml:space="preserve">na </w:t>
      </w:r>
      <w:r w:rsidRPr="0012398C">
        <w:rPr>
          <w:rFonts w:ascii="Arial" w:hAnsi="Arial" w:cs="Arial"/>
          <w:color w:val="000000" w:themeColor="text1"/>
          <w:sz w:val="22"/>
          <w:szCs w:val="22"/>
        </w:rPr>
        <w:t>parter</w:t>
      </w:r>
      <w:r w:rsidR="00774F5F">
        <w:rPr>
          <w:rFonts w:ascii="Arial" w:hAnsi="Arial" w:cs="Arial"/>
          <w:color w:val="000000" w:themeColor="text1"/>
          <w:sz w:val="22"/>
          <w:szCs w:val="22"/>
        </w:rPr>
        <w:t>ze</w:t>
      </w:r>
      <w:r w:rsidRPr="0012398C">
        <w:rPr>
          <w:rFonts w:ascii="Arial" w:hAnsi="Arial" w:cs="Arial"/>
          <w:color w:val="000000" w:themeColor="text1"/>
          <w:sz w:val="22"/>
          <w:szCs w:val="22"/>
        </w:rPr>
        <w:t>.</w:t>
      </w:r>
    </w:p>
    <w:p w:rsidR="00774F5F" w:rsidRDefault="00774F5F" w:rsidP="00774F5F">
      <w:pPr>
        <w:spacing w:after="120" w:line="240" w:lineRule="auto"/>
        <w:ind w:left="0" w:firstLine="0"/>
        <w:contextualSpacing/>
        <w:rPr>
          <w:rFonts w:ascii="Arial" w:hAnsi="Arial" w:cs="Arial"/>
          <w:color w:val="000000" w:themeColor="text1"/>
          <w:sz w:val="22"/>
          <w:szCs w:val="22"/>
        </w:rPr>
      </w:pPr>
      <w:r w:rsidRPr="00774F5F">
        <w:rPr>
          <w:rFonts w:ascii="Arial" w:hAnsi="Arial" w:cs="Arial"/>
          <w:color w:val="000000" w:themeColor="text1"/>
          <w:sz w:val="22"/>
          <w:szCs w:val="22"/>
        </w:rPr>
        <w:t xml:space="preserve">Należy zdemontować uszkodzoną </w:t>
      </w:r>
      <w:r w:rsidRPr="0012398C">
        <w:rPr>
          <w:rFonts w:ascii="Arial" w:hAnsi="Arial" w:cs="Arial"/>
          <w:color w:val="000000" w:themeColor="text1"/>
          <w:sz w:val="22"/>
          <w:szCs w:val="22"/>
        </w:rPr>
        <w:t>umywalk</w:t>
      </w:r>
      <w:r>
        <w:rPr>
          <w:rFonts w:ascii="Arial" w:hAnsi="Arial" w:cs="Arial"/>
          <w:color w:val="000000" w:themeColor="text1"/>
          <w:sz w:val="22"/>
          <w:szCs w:val="22"/>
        </w:rPr>
        <w:t xml:space="preserve">ę, syfon i zamontować nową </w:t>
      </w:r>
      <w:r w:rsidRPr="0012398C">
        <w:rPr>
          <w:rFonts w:ascii="Arial" w:hAnsi="Arial" w:cs="Arial"/>
          <w:color w:val="000000" w:themeColor="text1"/>
          <w:sz w:val="22"/>
          <w:szCs w:val="22"/>
        </w:rPr>
        <w:t>umywalk</w:t>
      </w:r>
      <w:r>
        <w:rPr>
          <w:rFonts w:ascii="Arial" w:hAnsi="Arial" w:cs="Arial"/>
          <w:color w:val="000000" w:themeColor="text1"/>
          <w:sz w:val="22"/>
          <w:szCs w:val="22"/>
        </w:rPr>
        <w:t xml:space="preserve">ę </w:t>
      </w:r>
      <w:r>
        <w:rPr>
          <w:rFonts w:ascii="Arial" w:hAnsi="Arial" w:cs="Arial"/>
          <w:color w:val="000000" w:themeColor="text1"/>
          <w:sz w:val="22"/>
          <w:szCs w:val="22"/>
        </w:rPr>
        <w:br/>
        <w:t>z</w:t>
      </w:r>
      <w:r w:rsidRPr="0012398C">
        <w:rPr>
          <w:rFonts w:ascii="Arial" w:hAnsi="Arial" w:cs="Arial"/>
          <w:color w:val="000000" w:themeColor="text1"/>
          <w:sz w:val="22"/>
          <w:szCs w:val="22"/>
        </w:rPr>
        <w:t xml:space="preserve"> </w:t>
      </w:r>
      <w:r w:rsidR="00D90F07">
        <w:rPr>
          <w:rFonts w:ascii="Arial" w:hAnsi="Arial" w:cs="Arial"/>
          <w:color w:val="000000" w:themeColor="text1"/>
          <w:sz w:val="22"/>
          <w:szCs w:val="22"/>
        </w:rPr>
        <w:t>syfonem</w:t>
      </w:r>
      <w:r w:rsidRPr="0012398C">
        <w:rPr>
          <w:rFonts w:ascii="Arial" w:hAnsi="Arial" w:cs="Arial"/>
          <w:color w:val="000000" w:themeColor="text1"/>
          <w:sz w:val="22"/>
          <w:szCs w:val="22"/>
        </w:rPr>
        <w:t>.</w:t>
      </w:r>
      <w:r>
        <w:rPr>
          <w:rFonts w:ascii="Arial" w:hAnsi="Arial" w:cs="Arial"/>
          <w:color w:val="000000" w:themeColor="text1"/>
          <w:sz w:val="22"/>
          <w:szCs w:val="22"/>
        </w:rPr>
        <w:t xml:space="preserve"> </w:t>
      </w:r>
    </w:p>
    <w:p w:rsidR="00FB0987" w:rsidRDefault="00FB0987" w:rsidP="00FB0987">
      <w:pPr>
        <w:pStyle w:val="Nagwek4"/>
        <w:numPr>
          <w:ilvl w:val="0"/>
          <w:numId w:val="41"/>
        </w:numPr>
        <w:spacing w:after="120" w:line="240" w:lineRule="auto"/>
        <w:ind w:hanging="578"/>
        <w:rPr>
          <w:rFonts w:ascii="Arial" w:hAnsi="Arial" w:cs="Arial"/>
        </w:rPr>
      </w:pPr>
      <w:r w:rsidRPr="006B744B">
        <w:rPr>
          <w:rFonts w:ascii="Arial" w:hAnsi="Arial" w:cs="Arial"/>
          <w:color w:val="000000" w:themeColor="text1"/>
          <w:sz w:val="22"/>
          <w:szCs w:val="22"/>
        </w:rPr>
        <w:t>Pomieszczenie</w:t>
      </w:r>
      <w:r>
        <w:rPr>
          <w:rFonts w:ascii="Arial" w:hAnsi="Arial" w:cs="Arial"/>
          <w:color w:val="000000" w:themeColor="text1"/>
          <w:sz w:val="22"/>
          <w:szCs w:val="22"/>
        </w:rPr>
        <w:t xml:space="preserve"> Nr 106</w:t>
      </w:r>
    </w:p>
    <w:p w:rsidR="00FB0987" w:rsidRDefault="00FB0987" w:rsidP="00774F5F">
      <w:pPr>
        <w:spacing w:after="120" w:line="240" w:lineRule="auto"/>
        <w:ind w:left="0" w:firstLine="0"/>
        <w:contextualSpacing/>
        <w:rPr>
          <w:rFonts w:ascii="Arial" w:hAnsi="Arial" w:cs="Arial"/>
          <w:color w:val="000000" w:themeColor="text1"/>
          <w:sz w:val="22"/>
          <w:szCs w:val="22"/>
        </w:rPr>
      </w:pPr>
      <w:r w:rsidRPr="00FB0987">
        <w:rPr>
          <w:rFonts w:ascii="Arial" w:hAnsi="Arial" w:cs="Arial"/>
          <w:color w:val="000000" w:themeColor="text1"/>
          <w:sz w:val="22"/>
          <w:szCs w:val="22"/>
        </w:rPr>
        <w:t>Należy wykonać szpaltę drewnian</w:t>
      </w:r>
      <w:r>
        <w:rPr>
          <w:rFonts w:ascii="Arial" w:hAnsi="Arial" w:cs="Arial"/>
          <w:color w:val="000000" w:themeColor="text1"/>
          <w:sz w:val="22"/>
          <w:szCs w:val="22"/>
        </w:rPr>
        <w:t>ą ościeży drzwiowych</w:t>
      </w:r>
      <w:r w:rsidRPr="00FB0987">
        <w:rPr>
          <w:rFonts w:ascii="Arial" w:hAnsi="Arial" w:cs="Arial"/>
          <w:color w:val="000000" w:themeColor="text1"/>
          <w:sz w:val="22"/>
          <w:szCs w:val="22"/>
        </w:rPr>
        <w:t xml:space="preserve"> (200+85+200) x 16 cm</w:t>
      </w:r>
      <w:r>
        <w:rPr>
          <w:rFonts w:ascii="Arial" w:hAnsi="Arial" w:cs="Arial"/>
          <w:color w:val="000000" w:themeColor="text1"/>
          <w:sz w:val="22"/>
          <w:szCs w:val="22"/>
        </w:rPr>
        <w:t xml:space="preserve"> na wzór montowanych ościeżnic regulowanych.</w:t>
      </w:r>
    </w:p>
    <w:p w:rsidR="00263FEC" w:rsidRPr="00774F5F" w:rsidRDefault="00263FEC" w:rsidP="006B744B">
      <w:pPr>
        <w:pStyle w:val="Nagwek4"/>
        <w:numPr>
          <w:ilvl w:val="0"/>
          <w:numId w:val="41"/>
        </w:numPr>
        <w:spacing w:after="120" w:line="240" w:lineRule="auto"/>
        <w:ind w:hanging="578"/>
        <w:rPr>
          <w:color w:val="000000" w:themeColor="text1"/>
        </w:rPr>
      </w:pPr>
      <w:r w:rsidRPr="006B744B">
        <w:rPr>
          <w:rFonts w:ascii="Arial" w:hAnsi="Arial" w:cs="Arial"/>
          <w:color w:val="000000" w:themeColor="text1"/>
          <w:sz w:val="22"/>
          <w:szCs w:val="22"/>
        </w:rPr>
        <w:t>Zestawienie (</w:t>
      </w:r>
      <w:r w:rsidRPr="00774F5F">
        <w:rPr>
          <w:rFonts w:ascii="Arial" w:hAnsi="Arial" w:cs="Arial"/>
          <w:color w:val="000000" w:themeColor="text1"/>
          <w:spacing w:val="-4"/>
          <w:sz w:val="22"/>
          <w:szCs w:val="22"/>
        </w:rPr>
        <w:t>s</w:t>
      </w:r>
      <w:r w:rsidR="008240B9">
        <w:rPr>
          <w:rFonts w:ascii="Arial" w:hAnsi="Arial" w:cs="Arial"/>
          <w:color w:val="000000" w:themeColor="text1"/>
          <w:spacing w:val="-4"/>
          <w:sz w:val="22"/>
          <w:szCs w:val="22"/>
        </w:rPr>
        <w:t>krócony wykaz) prac remontowych</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104, 105</w:t>
      </w:r>
    </w:p>
    <w:p w:rsidR="00263FEC" w:rsidRPr="0012398C" w:rsidRDefault="00263FEC" w:rsidP="0002051A">
      <w:pPr>
        <w:pStyle w:val="Akapitzlist"/>
        <w:numPr>
          <w:ilvl w:val="0"/>
          <w:numId w:val="28"/>
        </w:numPr>
        <w:spacing w:after="160" w:line="240" w:lineRule="auto"/>
        <w:ind w:left="709" w:hanging="425"/>
        <w:contextualSpacing/>
        <w:jc w:val="left"/>
        <w:rPr>
          <w:rFonts w:ascii="Arial" w:hAnsi="Arial" w:cs="Arial"/>
        </w:rPr>
      </w:pPr>
      <w:r w:rsidRPr="0012398C">
        <w:rPr>
          <w:rFonts w:ascii="Arial" w:hAnsi="Arial" w:cs="Arial"/>
        </w:rPr>
        <w:t>skucie istniejących płytek w progu 30 cm x 80 cm</w:t>
      </w:r>
    </w:p>
    <w:p w:rsidR="00263FEC" w:rsidRPr="0012398C" w:rsidRDefault="00263FEC" w:rsidP="0002051A">
      <w:pPr>
        <w:pStyle w:val="Akapitzlist"/>
        <w:numPr>
          <w:ilvl w:val="0"/>
          <w:numId w:val="28"/>
        </w:numPr>
        <w:spacing w:after="120" w:line="240" w:lineRule="auto"/>
        <w:ind w:left="709" w:hanging="425"/>
        <w:contextualSpacing/>
        <w:jc w:val="left"/>
        <w:rPr>
          <w:rFonts w:ascii="Arial" w:hAnsi="Arial" w:cs="Arial"/>
        </w:rPr>
      </w:pPr>
      <w:r w:rsidRPr="0012398C">
        <w:rPr>
          <w:rFonts w:ascii="Arial" w:hAnsi="Arial" w:cs="Arial"/>
        </w:rPr>
        <w:t>ułożenie nowych płytek 30 cm x 80 cm</w:t>
      </w:r>
      <w:r w:rsidR="0002051A">
        <w:rPr>
          <w:rFonts w:ascii="Arial" w:hAnsi="Arial" w:cs="Arial"/>
        </w:rPr>
        <w:t>.</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106</w:t>
      </w:r>
    </w:p>
    <w:p w:rsidR="00263FEC" w:rsidRPr="0012398C" w:rsidRDefault="00263FEC" w:rsidP="0002051A">
      <w:pPr>
        <w:pStyle w:val="Akapitzlist"/>
        <w:numPr>
          <w:ilvl w:val="0"/>
          <w:numId w:val="28"/>
        </w:numPr>
        <w:spacing w:after="160" w:line="240" w:lineRule="auto"/>
        <w:ind w:left="709" w:hanging="425"/>
        <w:contextualSpacing/>
        <w:jc w:val="left"/>
        <w:rPr>
          <w:rFonts w:ascii="Arial" w:hAnsi="Arial" w:cs="Arial"/>
        </w:rPr>
      </w:pPr>
      <w:r w:rsidRPr="0012398C">
        <w:rPr>
          <w:rFonts w:ascii="Arial" w:hAnsi="Arial" w:cs="Arial"/>
        </w:rPr>
        <w:t>demontaż kątowników zabezpieczających narożniki ścian 2 szt.;</w:t>
      </w:r>
    </w:p>
    <w:p w:rsidR="00263FEC" w:rsidRPr="0012398C" w:rsidRDefault="00263FEC" w:rsidP="0002051A">
      <w:pPr>
        <w:pStyle w:val="Akapitzlist"/>
        <w:numPr>
          <w:ilvl w:val="0"/>
          <w:numId w:val="28"/>
        </w:numPr>
        <w:spacing w:after="160" w:line="240" w:lineRule="auto"/>
        <w:ind w:left="709" w:hanging="425"/>
        <w:contextualSpacing/>
        <w:jc w:val="left"/>
        <w:rPr>
          <w:rFonts w:ascii="Arial" w:hAnsi="Arial" w:cs="Arial"/>
        </w:rPr>
      </w:pPr>
      <w:r w:rsidRPr="0012398C">
        <w:rPr>
          <w:rFonts w:ascii="Arial" w:hAnsi="Arial" w:cs="Arial"/>
        </w:rPr>
        <w:t>skucie istniejących płytek w progu 30 cm x 85 cm;</w:t>
      </w:r>
    </w:p>
    <w:p w:rsidR="00263FEC" w:rsidRPr="0012398C" w:rsidRDefault="00263FEC" w:rsidP="0002051A">
      <w:pPr>
        <w:pStyle w:val="Akapitzlist"/>
        <w:numPr>
          <w:ilvl w:val="0"/>
          <w:numId w:val="28"/>
        </w:numPr>
        <w:spacing w:after="160" w:line="240" w:lineRule="auto"/>
        <w:ind w:left="709" w:hanging="425"/>
        <w:contextualSpacing/>
        <w:jc w:val="left"/>
        <w:rPr>
          <w:rFonts w:ascii="Arial" w:hAnsi="Arial" w:cs="Arial"/>
        </w:rPr>
      </w:pPr>
      <w:r w:rsidRPr="0012398C">
        <w:rPr>
          <w:rFonts w:ascii="Arial" w:hAnsi="Arial" w:cs="Arial"/>
        </w:rPr>
        <w:t>ułożenie płytek 30 cm x 85 cm;</w:t>
      </w:r>
    </w:p>
    <w:p w:rsidR="00263FEC" w:rsidRPr="0012398C" w:rsidRDefault="00263FEC" w:rsidP="0002051A">
      <w:pPr>
        <w:pStyle w:val="Akapitzlist"/>
        <w:numPr>
          <w:ilvl w:val="0"/>
          <w:numId w:val="28"/>
        </w:numPr>
        <w:spacing w:after="120" w:line="240" w:lineRule="auto"/>
        <w:ind w:left="709" w:hanging="425"/>
        <w:contextualSpacing/>
        <w:jc w:val="left"/>
        <w:rPr>
          <w:rFonts w:ascii="Arial" w:hAnsi="Arial" w:cs="Arial"/>
        </w:rPr>
      </w:pPr>
      <w:r w:rsidRPr="0012398C">
        <w:rPr>
          <w:rFonts w:ascii="Arial" w:hAnsi="Arial" w:cs="Arial"/>
        </w:rPr>
        <w:t>wykonanie szpalety d</w:t>
      </w:r>
      <w:r w:rsidR="00E95C7F">
        <w:rPr>
          <w:rFonts w:ascii="Arial" w:hAnsi="Arial" w:cs="Arial"/>
        </w:rPr>
        <w:t>rewnianej  (200+85+200) x 16 cm</w:t>
      </w:r>
      <w:r w:rsidR="0002051A">
        <w:rPr>
          <w:rFonts w:ascii="Arial" w:hAnsi="Arial" w:cs="Arial"/>
        </w:rPr>
        <w:t>.</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 xml:space="preserve">Pomieszczenie nr 108, 110 </w:t>
      </w:r>
    </w:p>
    <w:p w:rsidR="00263FEC" w:rsidRPr="0012398C" w:rsidRDefault="00263FEC" w:rsidP="0002051A">
      <w:pPr>
        <w:pStyle w:val="Akapitzlist"/>
        <w:numPr>
          <w:ilvl w:val="0"/>
          <w:numId w:val="28"/>
        </w:numPr>
        <w:spacing w:after="160" w:line="240" w:lineRule="auto"/>
        <w:ind w:left="709" w:hanging="425"/>
        <w:contextualSpacing/>
        <w:jc w:val="left"/>
        <w:rPr>
          <w:rFonts w:ascii="Arial" w:hAnsi="Arial" w:cs="Arial"/>
        </w:rPr>
      </w:pPr>
      <w:r w:rsidRPr="0012398C">
        <w:rPr>
          <w:rFonts w:ascii="Arial" w:hAnsi="Arial" w:cs="Arial"/>
        </w:rPr>
        <w:t>wykucie progu;</w:t>
      </w:r>
    </w:p>
    <w:p w:rsidR="00263FEC" w:rsidRPr="0012398C" w:rsidRDefault="00263FEC" w:rsidP="0002051A">
      <w:pPr>
        <w:pStyle w:val="Akapitzlist"/>
        <w:numPr>
          <w:ilvl w:val="0"/>
          <w:numId w:val="28"/>
        </w:numPr>
        <w:spacing w:after="120" w:line="240" w:lineRule="auto"/>
        <w:ind w:left="709" w:hanging="425"/>
        <w:contextualSpacing/>
        <w:jc w:val="left"/>
        <w:rPr>
          <w:rFonts w:ascii="Arial" w:hAnsi="Arial" w:cs="Arial"/>
        </w:rPr>
      </w:pPr>
      <w:r w:rsidRPr="0012398C">
        <w:rPr>
          <w:rFonts w:ascii="Arial" w:hAnsi="Arial" w:cs="Arial"/>
        </w:rPr>
        <w:t>ułożenie płytek 30cmx90cm;</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109</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wykucie progu;</w:t>
      </w:r>
    </w:p>
    <w:p w:rsidR="00263FEC" w:rsidRPr="0012398C" w:rsidRDefault="0002051A" w:rsidP="0002051A">
      <w:pPr>
        <w:pStyle w:val="Akapitzlist"/>
        <w:numPr>
          <w:ilvl w:val="0"/>
          <w:numId w:val="28"/>
        </w:numPr>
        <w:spacing w:after="120" w:line="240" w:lineRule="auto"/>
        <w:ind w:left="709" w:hanging="425"/>
        <w:contextualSpacing/>
        <w:jc w:val="left"/>
        <w:rPr>
          <w:rFonts w:ascii="Arial" w:hAnsi="Arial" w:cs="Arial"/>
        </w:rPr>
      </w:pPr>
      <w:r>
        <w:rPr>
          <w:rFonts w:ascii="Arial" w:hAnsi="Arial" w:cs="Arial"/>
        </w:rPr>
        <w:t>ułożenie płytek 30 cm x90 cm.</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111</w:t>
      </w:r>
    </w:p>
    <w:p w:rsidR="00263FEC" w:rsidRPr="0012398C" w:rsidRDefault="00263FEC" w:rsidP="0002051A">
      <w:pPr>
        <w:pStyle w:val="Akapitzlist"/>
        <w:numPr>
          <w:ilvl w:val="0"/>
          <w:numId w:val="28"/>
        </w:numPr>
        <w:spacing w:after="120" w:line="240" w:lineRule="auto"/>
        <w:ind w:left="709" w:hanging="425"/>
        <w:contextualSpacing/>
        <w:jc w:val="left"/>
        <w:rPr>
          <w:rFonts w:ascii="Arial" w:hAnsi="Arial" w:cs="Arial"/>
        </w:rPr>
      </w:pPr>
      <w:r w:rsidRPr="0012398C">
        <w:rPr>
          <w:rFonts w:ascii="Arial" w:hAnsi="Arial" w:cs="Arial"/>
        </w:rPr>
        <w:t>zamontowanie listwy w progu wykończeniowej pomiędzy posadzkami</w:t>
      </w:r>
      <w:r w:rsidR="0002051A">
        <w:rPr>
          <w:rFonts w:ascii="Arial" w:hAnsi="Arial" w:cs="Arial"/>
        </w:rPr>
        <w:t>.</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113</w:t>
      </w:r>
    </w:p>
    <w:p w:rsidR="00263FEC" w:rsidRPr="0012398C" w:rsidRDefault="00263FEC" w:rsidP="0002051A">
      <w:pPr>
        <w:pStyle w:val="Akapitzlist"/>
        <w:numPr>
          <w:ilvl w:val="0"/>
          <w:numId w:val="28"/>
        </w:numPr>
        <w:spacing w:after="120" w:line="240" w:lineRule="auto"/>
        <w:ind w:left="709" w:hanging="425"/>
        <w:contextualSpacing/>
        <w:jc w:val="left"/>
        <w:rPr>
          <w:rFonts w:ascii="Arial" w:hAnsi="Arial" w:cs="Arial"/>
        </w:rPr>
      </w:pPr>
      <w:r w:rsidRPr="0012398C">
        <w:rPr>
          <w:rFonts w:ascii="Arial" w:hAnsi="Arial" w:cs="Arial"/>
        </w:rPr>
        <w:t xml:space="preserve">wykonanie progu 31 </w:t>
      </w:r>
      <w:r w:rsidR="0002051A">
        <w:rPr>
          <w:rFonts w:ascii="Arial" w:hAnsi="Arial" w:cs="Arial"/>
        </w:rPr>
        <w:t>cm x80 cm w kolorze ciemny brąz.</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114 A</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progów;</w:t>
      </w:r>
    </w:p>
    <w:p w:rsidR="00263FEC" w:rsidRPr="0012398C" w:rsidRDefault="00263FEC" w:rsidP="0002051A">
      <w:pPr>
        <w:pStyle w:val="Akapitzlist"/>
        <w:numPr>
          <w:ilvl w:val="0"/>
          <w:numId w:val="28"/>
        </w:numPr>
        <w:spacing w:after="120" w:line="240" w:lineRule="auto"/>
        <w:ind w:left="709" w:hanging="425"/>
        <w:contextualSpacing/>
        <w:jc w:val="left"/>
        <w:rPr>
          <w:rFonts w:ascii="Arial" w:hAnsi="Arial" w:cs="Arial"/>
        </w:rPr>
      </w:pPr>
      <w:r w:rsidRPr="0012398C">
        <w:rPr>
          <w:rFonts w:ascii="Arial" w:hAnsi="Arial" w:cs="Arial"/>
        </w:rPr>
        <w:t>ułożenie płytek 8 cm x 80 cm</w:t>
      </w:r>
      <w:r w:rsidR="0002051A">
        <w:rPr>
          <w:rFonts w:ascii="Arial" w:hAnsi="Arial" w:cs="Arial"/>
        </w:rPr>
        <w:t>.</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114</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progów;</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ułożenie płytek 8 cm x 80 cm;</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malowanie drzwi w kolorze ciemny brąz;</w:t>
      </w:r>
    </w:p>
    <w:p w:rsidR="00263FEC" w:rsidRPr="0012398C" w:rsidRDefault="00263FEC" w:rsidP="0002051A">
      <w:pPr>
        <w:pStyle w:val="Akapitzlist"/>
        <w:numPr>
          <w:ilvl w:val="0"/>
          <w:numId w:val="28"/>
        </w:numPr>
        <w:spacing w:after="120" w:line="240" w:lineRule="auto"/>
        <w:ind w:left="709" w:hanging="425"/>
        <w:contextualSpacing/>
        <w:jc w:val="left"/>
        <w:rPr>
          <w:rFonts w:ascii="Arial" w:hAnsi="Arial" w:cs="Arial"/>
        </w:rPr>
      </w:pPr>
      <w:r w:rsidRPr="0012398C">
        <w:rPr>
          <w:rFonts w:ascii="Arial" w:hAnsi="Arial" w:cs="Arial"/>
        </w:rPr>
        <w:t>malowanie o</w:t>
      </w:r>
      <w:r w:rsidR="0002051A">
        <w:rPr>
          <w:rFonts w:ascii="Arial" w:hAnsi="Arial" w:cs="Arial"/>
        </w:rPr>
        <w:t>ścieżnicy w kolorze ciemny brąz.</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115</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progów;</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montaż drzwi w kolorze ciemny brąz;</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120" w:line="240" w:lineRule="auto"/>
        <w:ind w:left="709" w:hanging="425"/>
        <w:contextualSpacing/>
        <w:jc w:val="left"/>
        <w:rPr>
          <w:rFonts w:ascii="Arial" w:hAnsi="Arial" w:cs="Arial"/>
        </w:rPr>
      </w:pPr>
      <w:r w:rsidRPr="0012398C">
        <w:rPr>
          <w:rFonts w:ascii="Arial" w:hAnsi="Arial" w:cs="Arial"/>
        </w:rPr>
        <w:t>ułożen</w:t>
      </w:r>
      <w:r w:rsidR="0002051A">
        <w:rPr>
          <w:rFonts w:ascii="Arial" w:hAnsi="Arial" w:cs="Arial"/>
        </w:rPr>
        <w:t>ie płytek w progu 35 cm x 80 cm.</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116</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cofnięcie drzwi do pomieszczenia;</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montaż drzwi w kolorze ciemny brąz;</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zamontowanie gałko klamki;</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zamontowanie elektro zaczepu;</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ułożenie płytek 35 cm x 80 cm.</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117</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demontaż kątowników zabezpieczających narożniki ścian 2 szt.;</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wykucie nadproża dł. 120 cm;</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wykonanie nadproża długości 140x szerokość muru 30 cm;</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montaż kątowników zabezpieczających narożniki ścian 2 szt.;</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 xml:space="preserve">montaż nowych drzwi pełnych aluminiowych dymoszczelnych EI60 </w:t>
      </w:r>
      <w:r w:rsidRPr="0012398C">
        <w:rPr>
          <w:rFonts w:ascii="Arial" w:hAnsi="Arial" w:cs="Arial"/>
        </w:rPr>
        <w:br/>
        <w:t>o wymiarach: 100cm x 210 cm w kolorze ciemny brąz;</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zamontowanie gałko klamki;</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zamontowanie elektro zaczepu;</w:t>
      </w:r>
    </w:p>
    <w:p w:rsidR="00263FEC" w:rsidRPr="0012398C" w:rsidRDefault="00263FEC" w:rsidP="0002051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ułożenie płytek 35 cm x 80 cm;</w:t>
      </w:r>
    </w:p>
    <w:p w:rsidR="00263FEC" w:rsidRPr="0012398C" w:rsidRDefault="00263FEC" w:rsidP="0002051A">
      <w:pPr>
        <w:pStyle w:val="Akapitzlist"/>
        <w:numPr>
          <w:ilvl w:val="0"/>
          <w:numId w:val="28"/>
        </w:numPr>
        <w:spacing w:after="120" w:line="240" w:lineRule="auto"/>
        <w:ind w:left="709" w:hanging="425"/>
        <w:contextualSpacing/>
        <w:jc w:val="left"/>
        <w:rPr>
          <w:rFonts w:ascii="Arial" w:hAnsi="Arial" w:cs="Arial"/>
        </w:rPr>
      </w:pPr>
      <w:r w:rsidRPr="0012398C">
        <w:rPr>
          <w:rFonts w:ascii="Arial" w:hAnsi="Arial" w:cs="Arial"/>
        </w:rPr>
        <w:t>przesunięcie d</w:t>
      </w:r>
      <w:r w:rsidR="0002051A">
        <w:rPr>
          <w:rFonts w:ascii="Arial" w:hAnsi="Arial" w:cs="Arial"/>
        </w:rPr>
        <w:t>rzwi do lica ściany w korytarza.</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118 A</w:t>
      </w:r>
    </w:p>
    <w:p w:rsidR="00DC4A3A" w:rsidRPr="0012398C" w:rsidRDefault="00DC4A3A" w:rsidP="00DC4A3A">
      <w:pPr>
        <w:pStyle w:val="Akapitzlist"/>
        <w:numPr>
          <w:ilvl w:val="0"/>
          <w:numId w:val="28"/>
        </w:numPr>
        <w:spacing w:after="0" w:line="240" w:lineRule="auto"/>
        <w:ind w:left="709" w:hanging="425"/>
        <w:contextualSpacing/>
        <w:jc w:val="left"/>
        <w:rPr>
          <w:rFonts w:ascii="Arial" w:hAnsi="Arial" w:cs="Arial"/>
        </w:rPr>
      </w:pPr>
      <w:r w:rsidRPr="0012398C">
        <w:rPr>
          <w:rFonts w:ascii="Arial" w:hAnsi="Arial" w:cs="Arial"/>
        </w:rPr>
        <w:t>montaż drzwi w kolorze ciemny brąz;</w:t>
      </w:r>
    </w:p>
    <w:p w:rsidR="00263FEC" w:rsidRPr="0012398C" w:rsidRDefault="00DC4A3A" w:rsidP="00DC4A3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ościeżnicy regulowanej do 32 cm w kolorze ciemny brąz</w:t>
      </w:r>
      <w:r w:rsidR="00263FEC" w:rsidRPr="0012398C">
        <w:rPr>
          <w:rFonts w:ascii="Arial" w:hAnsi="Arial" w:cs="Arial"/>
        </w:rPr>
        <w:t>;</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zamontowanie gałko klamki;</w:t>
      </w:r>
    </w:p>
    <w:p w:rsidR="00263FEC" w:rsidRPr="0012398C" w:rsidRDefault="0002051A" w:rsidP="0002051A">
      <w:pPr>
        <w:pStyle w:val="Akapitzlist"/>
        <w:numPr>
          <w:ilvl w:val="0"/>
          <w:numId w:val="28"/>
        </w:numPr>
        <w:spacing w:after="120" w:line="240" w:lineRule="auto"/>
        <w:ind w:left="709" w:hanging="425"/>
        <w:contextualSpacing/>
        <w:rPr>
          <w:rFonts w:ascii="Arial" w:hAnsi="Arial" w:cs="Arial"/>
        </w:rPr>
      </w:pPr>
      <w:r>
        <w:rPr>
          <w:rFonts w:ascii="Arial" w:hAnsi="Arial" w:cs="Arial"/>
        </w:rPr>
        <w:t>zamontowanie elektro zaczepu.</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119 -120</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100 cm x 210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drzwi stalowych;</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drzwi aluminiowych pełnych p.poż EI</w:t>
      </w:r>
      <w:r w:rsidR="007C2DC0">
        <w:rPr>
          <w:rFonts w:ascii="Arial" w:hAnsi="Arial" w:cs="Arial"/>
        </w:rPr>
        <w:t xml:space="preserve"> </w:t>
      </w:r>
      <w:r w:rsidRPr="0012398C">
        <w:rPr>
          <w:rFonts w:ascii="Arial" w:hAnsi="Arial" w:cs="Arial"/>
        </w:rPr>
        <w:t>60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zamontowanie gałko klamki;</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zamontowanie ele</w:t>
      </w:r>
      <w:r w:rsidR="0002051A">
        <w:rPr>
          <w:rFonts w:ascii="Arial" w:hAnsi="Arial" w:cs="Arial"/>
        </w:rPr>
        <w:t>ktro zaczepu.</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122</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drzwi;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ościeżnicy;</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zamontowanie listwy przy drzwiowej maskującej 80cm+210cm+210cm.</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123</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drzwi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ościeżnicy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kątowników zabezpieczających narożniki ścian 2 szt.;</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kątowników zabezpieczających narożniki ścian 2 szt.;</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malowanie szpalety 10</w:t>
      </w:r>
      <w:r w:rsidR="0002051A">
        <w:rPr>
          <w:rFonts w:ascii="Arial" w:hAnsi="Arial" w:cs="Arial"/>
        </w:rPr>
        <w:t xml:space="preserve"> </w:t>
      </w:r>
      <w:r w:rsidRPr="0012398C">
        <w:rPr>
          <w:rFonts w:ascii="Arial" w:hAnsi="Arial" w:cs="Arial"/>
        </w:rPr>
        <w:t>x</w:t>
      </w:r>
      <w:r w:rsidR="0002051A">
        <w:rPr>
          <w:rFonts w:ascii="Arial" w:hAnsi="Arial" w:cs="Arial"/>
        </w:rPr>
        <w:t xml:space="preserve"> </w:t>
      </w:r>
      <w:r w:rsidRPr="0012398C">
        <w:rPr>
          <w:rFonts w:ascii="Arial" w:hAnsi="Arial" w:cs="Arial"/>
        </w:rPr>
        <w:t>(90+210+210).</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124 - 125</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drzwi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ościeżnicy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szpalety 10x(90+210+210)</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kątowników zabezpieczających narożniki ścian 2 szt.;</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montaż kątowników zabezpieczających</w:t>
      </w:r>
      <w:r w:rsidR="0002051A">
        <w:rPr>
          <w:rFonts w:ascii="Arial" w:hAnsi="Arial" w:cs="Arial"/>
        </w:rPr>
        <w:t xml:space="preserve"> narożniki ścian 2 szt.</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126 - 127</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drzwi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ościeżnicy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szpalety 10x(90+210+210);</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kątowników zabezpieczających narożniki ścian 2 szt.;</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montaż kątowników zabezpiec</w:t>
      </w:r>
      <w:r w:rsidR="0002051A">
        <w:rPr>
          <w:rFonts w:ascii="Arial" w:hAnsi="Arial" w:cs="Arial"/>
        </w:rPr>
        <w:t>zających narożniki ścian 2 szt.</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134, 135, 136</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ułożenie płytek 28 cm x 80 cm</w:t>
      </w:r>
      <w:r w:rsidR="0002051A">
        <w:rPr>
          <w:rFonts w:ascii="Arial" w:hAnsi="Arial" w:cs="Arial"/>
        </w:rPr>
        <w:t>.</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137</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przesuwamy drzwi do pomieszczenia;</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płytek 35x80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ułożenie płytek 35 cm x 80cm;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drzwi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zamontowanie klamki.</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138</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przesuwamy drzwi do pomieszczenia;</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wykucie lastryka 35</w:t>
      </w:r>
      <w:r w:rsidR="0002051A">
        <w:rPr>
          <w:rFonts w:ascii="Arial" w:hAnsi="Arial" w:cs="Arial"/>
        </w:rPr>
        <w:t xml:space="preserve"> cm</w:t>
      </w:r>
      <w:r w:rsidRPr="0012398C">
        <w:rPr>
          <w:rFonts w:ascii="Arial" w:hAnsi="Arial" w:cs="Arial"/>
        </w:rPr>
        <w:t xml:space="preserve"> x 80 </w:t>
      </w:r>
      <w:r w:rsidR="0002051A">
        <w:rPr>
          <w:rFonts w:ascii="Arial" w:hAnsi="Arial" w:cs="Arial"/>
        </w:rPr>
        <w:t xml:space="preserve">cm </w:t>
      </w:r>
      <w:r w:rsidRPr="0012398C">
        <w:rPr>
          <w:rFonts w:ascii="Arial" w:hAnsi="Arial" w:cs="Arial"/>
        </w:rPr>
        <w:t>(pod wykładziną)</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ułożenie płytek 35 cm x 80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drzwi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zamontowanie klamki.</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139</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przesuwamy drzwi do pomieszczenia;</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ułożenie płytek 35 cm x 80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drzwi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zamontowanie klamki.</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141</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płytek 35</w:t>
      </w:r>
      <w:r w:rsidR="0002051A">
        <w:rPr>
          <w:rFonts w:ascii="Arial" w:hAnsi="Arial" w:cs="Arial"/>
        </w:rPr>
        <w:t xml:space="preserve"> cm</w:t>
      </w:r>
      <w:r w:rsidRPr="0012398C">
        <w:rPr>
          <w:rFonts w:ascii="Arial" w:hAnsi="Arial" w:cs="Arial"/>
        </w:rPr>
        <w:t xml:space="preserve"> x 80</w:t>
      </w:r>
      <w:r w:rsidR="0002051A">
        <w:rPr>
          <w:rFonts w:ascii="Arial" w:hAnsi="Arial" w:cs="Arial"/>
        </w:rPr>
        <w:t xml:space="preserve"> cm;</w:t>
      </w:r>
    </w:p>
    <w:p w:rsidR="00263FEC" w:rsidRPr="0012398C" w:rsidRDefault="0002051A" w:rsidP="0002051A">
      <w:pPr>
        <w:pStyle w:val="Akapitzlist"/>
        <w:numPr>
          <w:ilvl w:val="0"/>
          <w:numId w:val="28"/>
        </w:numPr>
        <w:spacing w:after="120" w:line="240" w:lineRule="auto"/>
        <w:ind w:left="709" w:hanging="425"/>
        <w:contextualSpacing/>
        <w:rPr>
          <w:rFonts w:ascii="Arial" w:hAnsi="Arial" w:cs="Arial"/>
        </w:rPr>
      </w:pPr>
      <w:r>
        <w:rPr>
          <w:rFonts w:ascii="Arial" w:hAnsi="Arial" w:cs="Arial"/>
        </w:rPr>
        <w:t>montaż płytek 35 cm x 80 cm.</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142</w:t>
      </w:r>
    </w:p>
    <w:p w:rsidR="00263FEC" w:rsidRPr="0012398C" w:rsidRDefault="00263FEC" w:rsidP="0002051A">
      <w:pPr>
        <w:pStyle w:val="Akapitzlist"/>
        <w:numPr>
          <w:ilvl w:val="0"/>
          <w:numId w:val="28"/>
        </w:numPr>
        <w:spacing w:after="0" w:line="240" w:lineRule="auto"/>
        <w:ind w:left="709" w:hanging="567"/>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567"/>
        <w:contextualSpacing/>
        <w:rPr>
          <w:rFonts w:ascii="Arial" w:hAnsi="Arial" w:cs="Arial"/>
        </w:rPr>
      </w:pPr>
      <w:r w:rsidRPr="0012398C">
        <w:rPr>
          <w:rFonts w:ascii="Arial" w:hAnsi="Arial" w:cs="Arial"/>
        </w:rPr>
        <w:t>przesuwamy drzwi do pomieszczenia;</w:t>
      </w:r>
    </w:p>
    <w:p w:rsidR="00263FEC" w:rsidRPr="0012398C" w:rsidRDefault="00263FEC" w:rsidP="0002051A">
      <w:pPr>
        <w:pStyle w:val="Akapitzlist"/>
        <w:numPr>
          <w:ilvl w:val="0"/>
          <w:numId w:val="28"/>
        </w:numPr>
        <w:spacing w:after="0" w:line="240" w:lineRule="auto"/>
        <w:ind w:left="709" w:hanging="567"/>
        <w:contextualSpacing/>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567"/>
        <w:contextualSpacing/>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567"/>
        <w:contextualSpacing/>
        <w:rPr>
          <w:rFonts w:ascii="Arial" w:hAnsi="Arial" w:cs="Arial"/>
        </w:rPr>
      </w:pPr>
      <w:r w:rsidRPr="0012398C">
        <w:rPr>
          <w:rFonts w:ascii="Arial" w:hAnsi="Arial" w:cs="Arial"/>
        </w:rPr>
        <w:t>demontaż progu;</w:t>
      </w:r>
    </w:p>
    <w:p w:rsidR="00263FEC" w:rsidRPr="0012398C" w:rsidRDefault="00263FEC" w:rsidP="0002051A">
      <w:pPr>
        <w:pStyle w:val="Akapitzlist"/>
        <w:numPr>
          <w:ilvl w:val="0"/>
          <w:numId w:val="28"/>
        </w:numPr>
        <w:spacing w:after="0" w:line="240" w:lineRule="auto"/>
        <w:ind w:left="709" w:hanging="567"/>
        <w:contextualSpacing/>
        <w:rPr>
          <w:rFonts w:ascii="Arial" w:hAnsi="Arial" w:cs="Arial"/>
        </w:rPr>
      </w:pPr>
      <w:r w:rsidRPr="0012398C">
        <w:rPr>
          <w:rFonts w:ascii="Arial" w:hAnsi="Arial" w:cs="Arial"/>
        </w:rPr>
        <w:t>montaż drzwi w kolorze ciemny brąz;</w:t>
      </w:r>
    </w:p>
    <w:p w:rsidR="00263FEC" w:rsidRPr="0012398C" w:rsidRDefault="00263FEC" w:rsidP="0002051A">
      <w:pPr>
        <w:pStyle w:val="Akapitzlist"/>
        <w:numPr>
          <w:ilvl w:val="0"/>
          <w:numId w:val="28"/>
        </w:numPr>
        <w:spacing w:after="0" w:line="240" w:lineRule="auto"/>
        <w:ind w:left="709" w:hanging="567"/>
        <w:contextualSpacing/>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0" w:line="240" w:lineRule="auto"/>
        <w:ind w:left="709" w:hanging="567"/>
        <w:contextualSpacing/>
        <w:rPr>
          <w:rFonts w:ascii="Arial" w:hAnsi="Arial" w:cs="Arial"/>
        </w:rPr>
      </w:pPr>
      <w:r w:rsidRPr="0012398C">
        <w:rPr>
          <w:rFonts w:ascii="Arial" w:hAnsi="Arial" w:cs="Arial"/>
        </w:rPr>
        <w:t>ułożenie płytek 35 cm x 80 cm;</w:t>
      </w:r>
    </w:p>
    <w:p w:rsidR="00263FEC" w:rsidRPr="0012398C" w:rsidRDefault="00263FEC" w:rsidP="0002051A">
      <w:pPr>
        <w:pStyle w:val="Akapitzlist"/>
        <w:numPr>
          <w:ilvl w:val="0"/>
          <w:numId w:val="28"/>
        </w:numPr>
        <w:spacing w:after="120" w:line="240" w:lineRule="auto"/>
        <w:ind w:left="709" w:hanging="567"/>
        <w:contextualSpacing/>
        <w:rPr>
          <w:rFonts w:ascii="Arial" w:hAnsi="Arial" w:cs="Arial"/>
        </w:rPr>
      </w:pPr>
      <w:r w:rsidRPr="0012398C">
        <w:rPr>
          <w:rFonts w:ascii="Arial" w:hAnsi="Arial" w:cs="Arial"/>
        </w:rPr>
        <w:t>zamontowanie klamki.</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143 (bez progów)</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przesuwamy drzwi do pomieszczenia;</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progu;</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drzwi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ułożenie płytek 35 cm x 80 cm;</w:t>
      </w:r>
    </w:p>
    <w:p w:rsidR="00263FEC" w:rsidRPr="0012398C" w:rsidRDefault="00263FEC" w:rsidP="0002051A">
      <w:pPr>
        <w:pStyle w:val="Akapitzlist"/>
        <w:numPr>
          <w:ilvl w:val="0"/>
          <w:numId w:val="28"/>
        </w:numPr>
        <w:spacing w:after="120" w:line="240" w:lineRule="auto"/>
        <w:ind w:left="709" w:hanging="425"/>
        <w:contextualSpacing/>
        <w:rPr>
          <w:rFonts w:ascii="Arial" w:hAnsi="Arial" w:cs="Arial"/>
        </w:rPr>
      </w:pPr>
      <w:r w:rsidRPr="0012398C">
        <w:rPr>
          <w:rFonts w:ascii="Arial" w:hAnsi="Arial" w:cs="Arial"/>
        </w:rPr>
        <w:t>zamontowanie klamki.</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 xml:space="preserve">Pomieszczenie nr 144 </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progu;</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kątowników zabezpieczających narożniki ścian 2 szt.;</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drzwi w kolorze ciemny brąz w licu pomieszczenia;</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zamontowanie gałko klamki;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zamontowanie elektro zaczepu;</w:t>
      </w:r>
    </w:p>
    <w:p w:rsidR="00263FEC" w:rsidRPr="0012398C" w:rsidRDefault="0002051A" w:rsidP="0002051A">
      <w:pPr>
        <w:pStyle w:val="Akapitzlist"/>
        <w:numPr>
          <w:ilvl w:val="0"/>
          <w:numId w:val="28"/>
        </w:numPr>
        <w:spacing w:after="120" w:line="240" w:lineRule="auto"/>
        <w:ind w:left="709" w:hanging="425"/>
        <w:contextualSpacing/>
        <w:rPr>
          <w:rFonts w:ascii="Arial" w:hAnsi="Arial" w:cs="Arial"/>
        </w:rPr>
      </w:pPr>
      <w:r>
        <w:rPr>
          <w:rFonts w:ascii="Arial" w:hAnsi="Arial" w:cs="Arial"/>
        </w:rPr>
        <w:t>ułożenie płytek 35 cm x 80 cm.</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145</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ościeżnicy;</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progu;</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kątowników zabezpieczających narożniki ścian 2 szt.;</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drzwi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ościeżnicy regulowanej do 32 cm w kolorze ciemny brąz;</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zamontowanie gałko klamki;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zamontowanie elektro zaczepu;</w:t>
      </w:r>
    </w:p>
    <w:p w:rsidR="00263FEC" w:rsidRPr="0012398C" w:rsidRDefault="0002051A" w:rsidP="0002051A">
      <w:pPr>
        <w:pStyle w:val="Akapitzlist"/>
        <w:numPr>
          <w:ilvl w:val="0"/>
          <w:numId w:val="28"/>
        </w:numPr>
        <w:spacing w:after="120" w:line="240" w:lineRule="auto"/>
        <w:ind w:left="709" w:hanging="425"/>
        <w:contextualSpacing/>
        <w:rPr>
          <w:rFonts w:ascii="Arial" w:hAnsi="Arial" w:cs="Arial"/>
        </w:rPr>
      </w:pPr>
      <w:r>
        <w:rPr>
          <w:rFonts w:ascii="Arial" w:hAnsi="Arial" w:cs="Arial"/>
        </w:rPr>
        <w:t>ułożenie płytek 35 cm x 80 cm.</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146</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malowanie drzwi;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 xml:space="preserve">malowanie ościeżnicy </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kątowników zabezpieczających narożniki ścian 2 szt.;</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kątowników zabezpieczających narożniki ścian 2 szt.;</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malowanie szpalety 10 cm x (90 cm + 210 cm +210 cm);</w:t>
      </w:r>
    </w:p>
    <w:p w:rsidR="00263FEC" w:rsidRPr="0012398C" w:rsidRDefault="0002051A" w:rsidP="0002051A">
      <w:pPr>
        <w:pStyle w:val="Akapitzlist"/>
        <w:numPr>
          <w:ilvl w:val="0"/>
          <w:numId w:val="28"/>
        </w:numPr>
        <w:spacing w:after="120" w:line="240" w:lineRule="auto"/>
        <w:ind w:left="709" w:hanging="425"/>
        <w:contextualSpacing/>
        <w:rPr>
          <w:rFonts w:ascii="Arial" w:hAnsi="Arial" w:cs="Arial"/>
        </w:rPr>
      </w:pPr>
      <w:r>
        <w:rPr>
          <w:rFonts w:ascii="Arial" w:hAnsi="Arial" w:cs="Arial"/>
        </w:rPr>
        <w:t>ułożenie płytek 10 cm x 80 cm.</w:t>
      </w:r>
    </w:p>
    <w:p w:rsidR="00263FEC" w:rsidRPr="0012398C" w:rsidRDefault="00263FEC" w:rsidP="0012398C">
      <w:pPr>
        <w:pStyle w:val="Nagwek2"/>
        <w:keepLines/>
        <w:suppressAutoHyphens w:val="0"/>
        <w:spacing w:line="240" w:lineRule="auto"/>
        <w:jc w:val="left"/>
        <w:rPr>
          <w:rFonts w:ascii="Arial" w:hAnsi="Arial" w:cs="Arial"/>
          <w:b w:val="0"/>
          <w:color w:val="000000" w:themeColor="text1"/>
          <w:szCs w:val="22"/>
        </w:rPr>
      </w:pPr>
      <w:r w:rsidRPr="0012398C">
        <w:rPr>
          <w:rFonts w:ascii="Arial" w:hAnsi="Arial" w:cs="Arial"/>
          <w:color w:val="000000" w:themeColor="text1"/>
          <w:szCs w:val="22"/>
        </w:rPr>
        <w:t>Pomieszczenie nr 6 i 12 parter (pod schodami gospodarcze)</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wymiar istniejących drzwi 80 cm x 200 cm;</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drzwi;</w:t>
      </w:r>
    </w:p>
    <w:p w:rsidR="00263FEC" w:rsidRPr="0012398C"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demontaż ościeżnicy;</w:t>
      </w:r>
    </w:p>
    <w:p w:rsidR="006A58F3" w:rsidRDefault="00263FEC" w:rsidP="0002051A">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montaż drzwi w kolorze ciemny brąz;</w:t>
      </w:r>
    </w:p>
    <w:p w:rsidR="00263FEC" w:rsidRDefault="00263FEC" w:rsidP="0002051A">
      <w:pPr>
        <w:pStyle w:val="Akapitzlist"/>
        <w:numPr>
          <w:ilvl w:val="0"/>
          <w:numId w:val="28"/>
        </w:numPr>
        <w:spacing w:after="120" w:line="240" w:lineRule="auto"/>
        <w:ind w:left="709" w:hanging="425"/>
        <w:contextualSpacing/>
        <w:rPr>
          <w:rFonts w:ascii="Arial" w:hAnsi="Arial" w:cs="Arial"/>
        </w:rPr>
      </w:pPr>
      <w:r w:rsidRPr="006A58F3">
        <w:rPr>
          <w:rFonts w:ascii="Arial" w:hAnsi="Arial" w:cs="Arial"/>
        </w:rPr>
        <w:t>montaż o</w:t>
      </w:r>
      <w:r w:rsidR="006A58F3" w:rsidRPr="006A58F3">
        <w:rPr>
          <w:rFonts w:ascii="Arial" w:hAnsi="Arial" w:cs="Arial"/>
        </w:rPr>
        <w:t>ścieżnicy w kolorze ciemny brąz.</w:t>
      </w:r>
    </w:p>
    <w:p w:rsidR="00615521" w:rsidRDefault="00615521" w:rsidP="00615521">
      <w:pPr>
        <w:pStyle w:val="Nagwek2"/>
        <w:keepLines/>
        <w:suppressAutoHyphens w:val="0"/>
        <w:spacing w:line="240" w:lineRule="auto"/>
        <w:jc w:val="left"/>
        <w:rPr>
          <w:rFonts w:ascii="Arial" w:hAnsi="Arial" w:cs="Arial"/>
          <w:color w:val="000000" w:themeColor="text1"/>
          <w:szCs w:val="22"/>
        </w:rPr>
      </w:pPr>
      <w:r w:rsidRPr="0012398C">
        <w:rPr>
          <w:rFonts w:ascii="Arial" w:hAnsi="Arial" w:cs="Arial"/>
          <w:color w:val="000000" w:themeColor="text1"/>
          <w:szCs w:val="22"/>
        </w:rPr>
        <w:t>Pomieszczeni</w:t>
      </w:r>
      <w:r>
        <w:rPr>
          <w:rFonts w:ascii="Arial" w:hAnsi="Arial" w:cs="Arial"/>
          <w:color w:val="000000" w:themeColor="text1"/>
          <w:szCs w:val="22"/>
        </w:rPr>
        <w:t>a</w:t>
      </w:r>
      <w:r w:rsidRPr="0012398C">
        <w:rPr>
          <w:rFonts w:ascii="Arial" w:hAnsi="Arial" w:cs="Arial"/>
          <w:color w:val="000000" w:themeColor="text1"/>
          <w:szCs w:val="22"/>
        </w:rPr>
        <w:t xml:space="preserve"> </w:t>
      </w:r>
      <w:r>
        <w:rPr>
          <w:rFonts w:ascii="Arial" w:hAnsi="Arial" w:cs="Arial"/>
          <w:color w:val="000000" w:themeColor="text1"/>
          <w:szCs w:val="22"/>
        </w:rPr>
        <w:t>sanitarne – WC damskie i męskie (4 sztuki)</w:t>
      </w:r>
    </w:p>
    <w:p w:rsidR="00615521" w:rsidRDefault="00615521" w:rsidP="00615521">
      <w:pPr>
        <w:pStyle w:val="Akapitzlist"/>
        <w:numPr>
          <w:ilvl w:val="0"/>
          <w:numId w:val="28"/>
        </w:numPr>
        <w:spacing w:after="0" w:line="240" w:lineRule="auto"/>
        <w:ind w:left="709" w:hanging="425"/>
        <w:contextualSpacing/>
        <w:rPr>
          <w:rFonts w:ascii="Arial" w:hAnsi="Arial" w:cs="Arial"/>
        </w:rPr>
      </w:pPr>
      <w:r w:rsidRPr="0012398C">
        <w:rPr>
          <w:rFonts w:ascii="Arial" w:hAnsi="Arial" w:cs="Arial"/>
        </w:rPr>
        <w:t xml:space="preserve">wymiar istniejących drzwi </w:t>
      </w:r>
      <w:r>
        <w:rPr>
          <w:rFonts w:ascii="Arial" w:hAnsi="Arial" w:cs="Arial"/>
        </w:rPr>
        <w:t>7</w:t>
      </w:r>
      <w:r w:rsidRPr="0012398C">
        <w:rPr>
          <w:rFonts w:ascii="Arial" w:hAnsi="Arial" w:cs="Arial"/>
        </w:rPr>
        <w:t>0 cm x 200 cm;</w:t>
      </w:r>
    </w:p>
    <w:p w:rsidR="00615521" w:rsidRPr="0012398C" w:rsidRDefault="00615521" w:rsidP="00615521">
      <w:pPr>
        <w:pStyle w:val="Akapitzlist"/>
        <w:numPr>
          <w:ilvl w:val="0"/>
          <w:numId w:val="28"/>
        </w:numPr>
        <w:spacing w:after="240" w:line="240" w:lineRule="auto"/>
        <w:ind w:left="709" w:hanging="425"/>
        <w:contextualSpacing/>
        <w:rPr>
          <w:rFonts w:ascii="Arial" w:hAnsi="Arial" w:cs="Arial"/>
        </w:rPr>
      </w:pPr>
      <w:r>
        <w:rPr>
          <w:rFonts w:ascii="Arial" w:hAnsi="Arial" w:cs="Arial"/>
        </w:rPr>
        <w:t>wymiana skrzydła drzwiowego.</w:t>
      </w:r>
    </w:p>
    <w:p w:rsidR="005D50B0" w:rsidRPr="0012398C" w:rsidRDefault="005D50B0" w:rsidP="0002051A">
      <w:pPr>
        <w:pStyle w:val="Nagwek4"/>
        <w:numPr>
          <w:ilvl w:val="0"/>
          <w:numId w:val="5"/>
        </w:numPr>
        <w:spacing w:after="120" w:line="240" w:lineRule="auto"/>
        <w:ind w:left="709" w:hanging="709"/>
        <w:rPr>
          <w:rStyle w:val="FontStyle137"/>
          <w:rFonts w:ascii="Arial" w:hAnsi="Arial" w:cs="Arial"/>
          <w:b/>
          <w:color w:val="auto"/>
        </w:rPr>
      </w:pPr>
      <w:r w:rsidRPr="0012398C">
        <w:rPr>
          <w:rStyle w:val="FontStyle135"/>
          <w:rFonts w:ascii="Arial" w:hAnsi="Arial" w:cs="Arial"/>
          <w:b/>
          <w:color w:val="auto"/>
          <w:sz w:val="22"/>
          <w:szCs w:val="22"/>
        </w:rPr>
        <w:t>KONTROLA JAKOŚCI ROBÓT</w:t>
      </w:r>
    </w:p>
    <w:p w:rsidR="005D50B0" w:rsidRPr="0012398C" w:rsidRDefault="005D50B0" w:rsidP="0002051A">
      <w:pPr>
        <w:pStyle w:val="Nagwek4"/>
        <w:numPr>
          <w:ilvl w:val="1"/>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OGÓLNE ZASADY DOTYCZĄCE KONTROLI JAKOŚCI ROBÓT</w:t>
      </w:r>
    </w:p>
    <w:p w:rsidR="005D50B0" w:rsidRPr="0012398C" w:rsidRDefault="005D50B0" w:rsidP="00023902">
      <w:pPr>
        <w:pStyle w:val="Nagwek4"/>
        <w:numPr>
          <w:ilvl w:val="2"/>
          <w:numId w:val="5"/>
        </w:numPr>
        <w:spacing w:before="120" w:after="120" w:line="240" w:lineRule="auto"/>
        <w:ind w:left="709" w:hanging="709"/>
        <w:rPr>
          <w:rFonts w:ascii="Arial" w:hAnsi="Arial" w:cs="Arial"/>
          <w:sz w:val="22"/>
          <w:szCs w:val="22"/>
        </w:rPr>
      </w:pPr>
      <w:r w:rsidRPr="0012398C">
        <w:rPr>
          <w:rStyle w:val="FontStyle138"/>
          <w:rFonts w:ascii="Arial" w:hAnsi="Arial" w:cs="Arial"/>
          <w:color w:val="auto"/>
        </w:rPr>
        <w:t>Zasady kontroli jakości robót</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Wykonawca jest odpowiedzialny za pełną kontrolę robót i jakości materiałów. </w:t>
      </w:r>
    </w:p>
    <w:p w:rsidR="005D50B0" w:rsidRPr="0012398C" w:rsidRDefault="005D50B0" w:rsidP="0012398C">
      <w:pPr>
        <w:spacing w:after="120" w:line="240" w:lineRule="auto"/>
        <w:ind w:left="0" w:firstLine="0"/>
        <w:rPr>
          <w:rStyle w:val="FontStyle138"/>
          <w:rFonts w:ascii="Arial" w:hAnsi="Arial" w:cs="Arial"/>
          <w:color w:val="auto"/>
        </w:rPr>
      </w:pPr>
      <w:r w:rsidRPr="0002051A">
        <w:rPr>
          <w:rStyle w:val="FontStyle138"/>
          <w:rFonts w:ascii="Arial" w:hAnsi="Arial" w:cs="Arial"/>
          <w:color w:val="auto"/>
          <w:spacing w:val="-6"/>
        </w:rPr>
        <w:t>Wykonawca będzie przeprowadzał pomiary i badania materiałów oraz robót z częstotliwością</w:t>
      </w:r>
      <w:r w:rsidRPr="0012398C">
        <w:rPr>
          <w:rStyle w:val="FontStyle138"/>
          <w:rFonts w:ascii="Arial" w:hAnsi="Arial" w:cs="Arial"/>
          <w:color w:val="auto"/>
        </w:rPr>
        <w:t xml:space="preserve"> zapewniającą stwierdzenie, że roboty wykonano zgodnie z wymaganiami zawartymi w ST. </w:t>
      </w:r>
    </w:p>
    <w:p w:rsidR="005D50B0" w:rsidRPr="0012398C" w:rsidRDefault="005D50B0" w:rsidP="0012398C">
      <w:pPr>
        <w:spacing w:after="120" w:line="240" w:lineRule="auto"/>
        <w:ind w:left="0" w:firstLine="0"/>
        <w:rPr>
          <w:rFonts w:ascii="Arial" w:hAnsi="Arial" w:cs="Arial"/>
          <w:sz w:val="22"/>
          <w:szCs w:val="22"/>
        </w:rPr>
      </w:pPr>
      <w:r w:rsidRPr="0012398C">
        <w:rPr>
          <w:rStyle w:val="FontStyle138"/>
          <w:rFonts w:ascii="Arial" w:hAnsi="Arial" w:cs="Arial"/>
          <w:color w:val="auto"/>
        </w:rPr>
        <w:t>Materiały będą dostarczone na plac budowy w oryginalnych opakowaniach producenta wraz z opisem ich stosowania i opisem spełnienia norm oraz będą materiałami I kategorii (gatunku).</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Na każde żądanie zamawiającego materiały użyte do prac zostaną poddane badaniom na koszt wykonawcy w miejscu produkcji, na placu wykonywanych prac lub też w określonym przez zamawiającego miejscu.</w:t>
      </w:r>
    </w:p>
    <w:p w:rsidR="005D50B0" w:rsidRPr="0012398C" w:rsidRDefault="005D50B0" w:rsidP="0012398C">
      <w:pPr>
        <w:spacing w:after="120" w:line="240" w:lineRule="auto"/>
        <w:ind w:left="0" w:firstLine="0"/>
        <w:rPr>
          <w:rFonts w:ascii="Arial" w:hAnsi="Arial" w:cs="Arial"/>
          <w:b/>
          <w:sz w:val="22"/>
          <w:szCs w:val="22"/>
        </w:rPr>
      </w:pPr>
      <w:r w:rsidRPr="0012398C">
        <w:rPr>
          <w:rFonts w:ascii="Arial" w:hAnsi="Arial" w:cs="Arial"/>
          <w:sz w:val="22"/>
          <w:szCs w:val="22"/>
        </w:rPr>
        <w:t xml:space="preserve">W przypadku dostarczenia materiałów wątpliwej jakości, zakwestionowanych przez </w:t>
      </w:r>
      <w:r w:rsidRPr="00903473">
        <w:rPr>
          <w:rFonts w:ascii="Arial" w:hAnsi="Arial" w:cs="Arial"/>
          <w:spacing w:val="-4"/>
          <w:sz w:val="22"/>
          <w:szCs w:val="22"/>
        </w:rPr>
        <w:t>zarządzających umową Wykonawca podejmie niezbędne działania do wymiany materiałów</w:t>
      </w:r>
      <w:r w:rsidRPr="0012398C">
        <w:rPr>
          <w:rFonts w:ascii="Arial" w:hAnsi="Arial" w:cs="Arial"/>
          <w:sz w:val="22"/>
          <w:szCs w:val="22"/>
        </w:rPr>
        <w:t xml:space="preserve"> na zgodne natychmiast wymogami techniczno-technologicznymi.</w:t>
      </w:r>
    </w:p>
    <w:p w:rsidR="005D50B0" w:rsidRPr="0012398C" w:rsidRDefault="005D50B0" w:rsidP="00023902">
      <w:pPr>
        <w:pStyle w:val="Nagwek4"/>
        <w:numPr>
          <w:ilvl w:val="2"/>
          <w:numId w:val="5"/>
        </w:numPr>
        <w:spacing w:before="120" w:after="120" w:line="240" w:lineRule="auto"/>
        <w:ind w:left="709" w:hanging="709"/>
        <w:rPr>
          <w:rFonts w:ascii="Arial" w:hAnsi="Arial" w:cs="Arial"/>
          <w:sz w:val="22"/>
          <w:szCs w:val="22"/>
        </w:rPr>
      </w:pPr>
      <w:r w:rsidRPr="0012398C">
        <w:rPr>
          <w:rStyle w:val="FontStyle138"/>
          <w:rFonts w:ascii="Arial" w:hAnsi="Arial" w:cs="Arial"/>
          <w:color w:val="auto"/>
        </w:rPr>
        <w:t>Inspektor</w:t>
      </w:r>
      <w:r w:rsidRPr="0012398C">
        <w:rPr>
          <w:rFonts w:ascii="Arial" w:hAnsi="Arial" w:cs="Arial"/>
          <w:sz w:val="22"/>
          <w:szCs w:val="22"/>
        </w:rPr>
        <w:t xml:space="preserve"> nadzoru ze strony zamawiającego </w:t>
      </w:r>
    </w:p>
    <w:p w:rsidR="005D50B0" w:rsidRPr="0012398C" w:rsidRDefault="005D50B0" w:rsidP="0012398C">
      <w:pPr>
        <w:spacing w:after="120" w:line="240" w:lineRule="auto"/>
        <w:ind w:left="0" w:firstLine="0"/>
        <w:rPr>
          <w:rStyle w:val="FontStyle137"/>
          <w:rFonts w:ascii="Arial" w:hAnsi="Arial" w:cs="Arial"/>
          <w:smallCaps/>
          <w:color w:val="auto"/>
        </w:rPr>
      </w:pPr>
      <w:r w:rsidRPr="0012398C">
        <w:rPr>
          <w:rFonts w:ascii="Arial" w:hAnsi="Arial" w:cs="Arial"/>
          <w:sz w:val="22"/>
          <w:szCs w:val="22"/>
        </w:rPr>
        <w:t>Inspektor nadzoru w ramach posiadanego umocowania od zamawiającego reprezentuje interesy zamawiającego na budowie przez sprawowanie kontroli zgodności realizacji robót budowlanych z przedmiarem robót, specyfikacją techniczną, przepisami, zasadami wiedzy technicznej oraz postanowieniami warunków umowy. Wydawane przez niego polecenia mają moc poleceń zamawiającego.</w:t>
      </w:r>
    </w:p>
    <w:p w:rsidR="005D50B0" w:rsidRPr="0012398C" w:rsidRDefault="005D50B0" w:rsidP="00023902">
      <w:pPr>
        <w:pStyle w:val="Nagwek4"/>
        <w:numPr>
          <w:ilvl w:val="2"/>
          <w:numId w:val="5"/>
        </w:numPr>
        <w:spacing w:before="120" w:after="120" w:line="240" w:lineRule="auto"/>
        <w:ind w:left="709" w:hanging="709"/>
        <w:rPr>
          <w:rFonts w:ascii="Arial" w:hAnsi="Arial" w:cs="Arial"/>
          <w:sz w:val="22"/>
          <w:szCs w:val="22"/>
        </w:rPr>
      </w:pPr>
      <w:r w:rsidRPr="0012398C">
        <w:rPr>
          <w:rFonts w:ascii="Arial" w:hAnsi="Arial" w:cs="Arial"/>
          <w:sz w:val="22"/>
          <w:szCs w:val="22"/>
        </w:rPr>
        <w:t>Pobieranie próbek</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Na zlecenie inspektora nadzoru, wykonawca będzie przeprowadzał dodatkowe </w:t>
      </w:r>
      <w:r w:rsidRPr="0012398C">
        <w:rPr>
          <w:rStyle w:val="FontStyle138"/>
          <w:rFonts w:ascii="Arial" w:hAnsi="Arial" w:cs="Arial"/>
          <w:color w:val="auto"/>
          <w:spacing w:val="-4"/>
        </w:rPr>
        <w:t>badania tych materiałów, które budzą wątpliwości, co do jakości, a zakwestionowane materiały</w:t>
      </w:r>
      <w:r w:rsidRPr="0012398C">
        <w:rPr>
          <w:rStyle w:val="FontStyle138"/>
          <w:rFonts w:ascii="Arial" w:hAnsi="Arial" w:cs="Arial"/>
          <w:color w:val="auto"/>
        </w:rPr>
        <w:t xml:space="preserve"> zostaną przez wykonawcę usunięte lub ulepszone na własny koszt. Inspektor nadzoru będzie miał zapewnioną możliwość udziału w pobieraniu próbek.</w:t>
      </w:r>
    </w:p>
    <w:p w:rsidR="005D50B0" w:rsidRPr="0012398C" w:rsidRDefault="005D50B0" w:rsidP="0012398C">
      <w:pPr>
        <w:spacing w:after="120" w:line="240" w:lineRule="auto"/>
        <w:ind w:left="0" w:firstLine="0"/>
        <w:rPr>
          <w:rStyle w:val="FontStyle138"/>
          <w:rFonts w:ascii="Arial" w:hAnsi="Arial" w:cs="Arial"/>
          <w:color w:val="auto"/>
          <w:spacing w:val="-4"/>
        </w:rPr>
      </w:pPr>
      <w:r w:rsidRPr="0012398C">
        <w:rPr>
          <w:rStyle w:val="FontStyle138"/>
          <w:rFonts w:ascii="Arial" w:hAnsi="Arial" w:cs="Arial"/>
          <w:color w:val="auto"/>
          <w:spacing w:val="-4"/>
        </w:rPr>
        <w:t>Koszty dodatkowych badań pokrywa wykonawca tylko w</w:t>
      </w:r>
      <w:r w:rsidR="00903473">
        <w:rPr>
          <w:rStyle w:val="FontStyle138"/>
          <w:rFonts w:ascii="Arial" w:hAnsi="Arial" w:cs="Arial"/>
          <w:color w:val="auto"/>
          <w:spacing w:val="-4"/>
        </w:rPr>
        <w:t xml:space="preserve"> przypadku stwierdzenia usterek</w:t>
      </w:r>
      <w:r w:rsidRPr="0012398C">
        <w:rPr>
          <w:rStyle w:val="FontStyle138"/>
          <w:rFonts w:ascii="Arial" w:hAnsi="Arial" w:cs="Arial"/>
          <w:color w:val="auto"/>
          <w:spacing w:val="-4"/>
        </w:rPr>
        <w:t xml:space="preserve"> </w:t>
      </w:r>
      <w:r w:rsidR="00903473">
        <w:rPr>
          <w:rStyle w:val="FontStyle138"/>
          <w:rFonts w:ascii="Arial" w:hAnsi="Arial" w:cs="Arial"/>
          <w:color w:val="auto"/>
          <w:spacing w:val="-4"/>
        </w:rPr>
        <w:br/>
      </w:r>
      <w:r w:rsidRPr="0012398C">
        <w:rPr>
          <w:rStyle w:val="FontStyle138"/>
          <w:rFonts w:ascii="Arial" w:hAnsi="Arial" w:cs="Arial"/>
          <w:color w:val="auto"/>
          <w:spacing w:val="-4"/>
        </w:rPr>
        <w:t>w przeciwnym razie koszty te pokrywa zamawiający. Pojemniki do pobierania próbek będą dostarczone przez wykonawcę i zatwierdzane przez inspektora nadzoru. Próbki dostarczane przez wykonawcę do badań wykonywanych przez inspektora nadzoru będą odpowiednio opisane i oznakowane, w sposób zaakceptowany przez inspektora nadzoru.</w:t>
      </w:r>
    </w:p>
    <w:p w:rsidR="005D50B0" w:rsidRPr="0012398C" w:rsidRDefault="005D50B0" w:rsidP="00023902">
      <w:pPr>
        <w:pStyle w:val="Nagwek4"/>
        <w:numPr>
          <w:ilvl w:val="2"/>
          <w:numId w:val="5"/>
        </w:numPr>
        <w:spacing w:before="120" w:after="120" w:line="240" w:lineRule="auto"/>
        <w:ind w:left="709" w:hanging="709"/>
        <w:rPr>
          <w:rStyle w:val="FontStyle137"/>
          <w:rFonts w:ascii="Arial" w:hAnsi="Arial" w:cs="Arial"/>
          <w:b/>
          <w:color w:val="auto"/>
        </w:rPr>
      </w:pPr>
      <w:r w:rsidRPr="0012398C">
        <w:rPr>
          <w:rStyle w:val="FontStyle137"/>
          <w:rFonts w:ascii="Arial" w:hAnsi="Arial" w:cs="Arial"/>
          <w:b/>
          <w:bCs/>
          <w:color w:val="auto"/>
        </w:rPr>
        <w:t>Certyfikaty</w:t>
      </w:r>
      <w:r w:rsidRPr="0012398C">
        <w:rPr>
          <w:rStyle w:val="FontStyle137"/>
          <w:rFonts w:ascii="Arial" w:hAnsi="Arial" w:cs="Arial"/>
          <w:b/>
          <w:color w:val="auto"/>
        </w:rPr>
        <w:t xml:space="preserve"> i deklaracje</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Inspektor nadzoru może dopuścić do użycia tylko te materiały, które spełniają wymagania </w:t>
      </w:r>
      <w:r w:rsidRPr="00903473">
        <w:rPr>
          <w:rStyle w:val="FontStyle138"/>
          <w:rFonts w:ascii="Arial" w:hAnsi="Arial" w:cs="Arial"/>
          <w:color w:val="auto"/>
          <w:spacing w:val="-6"/>
        </w:rPr>
        <w:t>Prawa Budowlanego oraz innych przepisów wymienionych w pkt. 10 ST, a w s</w:t>
      </w:r>
      <w:r w:rsidRPr="0012398C">
        <w:rPr>
          <w:rStyle w:val="FontStyle138"/>
          <w:rFonts w:ascii="Arial" w:hAnsi="Arial" w:cs="Arial"/>
          <w:color w:val="auto"/>
        </w:rPr>
        <w:t>zczególności materiały posiadające:</w:t>
      </w:r>
    </w:p>
    <w:p w:rsidR="005D50B0" w:rsidRPr="0012398C" w:rsidRDefault="005D50B0" w:rsidP="0012398C">
      <w:pPr>
        <w:numPr>
          <w:ilvl w:val="0"/>
          <w:numId w:val="10"/>
        </w:numPr>
        <w:spacing w:line="240" w:lineRule="auto"/>
        <w:ind w:left="567" w:hanging="567"/>
        <w:rPr>
          <w:rStyle w:val="FontStyle138"/>
          <w:rFonts w:ascii="Arial" w:hAnsi="Arial" w:cs="Arial"/>
          <w:color w:val="auto"/>
        </w:rPr>
      </w:pPr>
      <w:r w:rsidRPr="00903473">
        <w:rPr>
          <w:rStyle w:val="FontStyle138"/>
          <w:rFonts w:ascii="Arial" w:hAnsi="Arial" w:cs="Arial"/>
          <w:color w:val="auto"/>
          <w:spacing w:val="-6"/>
        </w:rPr>
        <w:t>certyfikat na znak bezpieczeństwa wykazujący, że zapewniona jest zgodność z kryteriami technicznymi określonymi na podstawie Polskich Norm, aprobat technicznych</w:t>
      </w:r>
      <w:r w:rsidRPr="0012398C">
        <w:rPr>
          <w:rStyle w:val="FontStyle138"/>
          <w:rFonts w:ascii="Arial" w:hAnsi="Arial" w:cs="Arial"/>
          <w:color w:val="auto"/>
        </w:rPr>
        <w:t xml:space="preserve"> oraz właściwych przepisów i dokumentów technicznych,</w:t>
      </w:r>
    </w:p>
    <w:p w:rsidR="005D50B0" w:rsidRPr="0012398C" w:rsidRDefault="005D50B0" w:rsidP="0012398C">
      <w:pPr>
        <w:numPr>
          <w:ilvl w:val="0"/>
          <w:numId w:val="10"/>
        </w:numPr>
        <w:spacing w:line="240" w:lineRule="auto"/>
        <w:ind w:left="567" w:hanging="567"/>
        <w:rPr>
          <w:rStyle w:val="FontStyle138"/>
          <w:rFonts w:ascii="Arial" w:hAnsi="Arial" w:cs="Arial"/>
          <w:color w:val="auto"/>
        </w:rPr>
      </w:pPr>
      <w:r w:rsidRPr="0012398C">
        <w:rPr>
          <w:rStyle w:val="FontStyle138"/>
          <w:rFonts w:ascii="Arial" w:hAnsi="Arial" w:cs="Arial"/>
          <w:color w:val="auto"/>
        </w:rPr>
        <w:t>deklaracje zgodności lub certyfikat zgodności z:</w:t>
      </w:r>
    </w:p>
    <w:p w:rsidR="005D50B0" w:rsidRPr="0012398C" w:rsidRDefault="005D50B0" w:rsidP="0012398C">
      <w:pPr>
        <w:numPr>
          <w:ilvl w:val="0"/>
          <w:numId w:val="20"/>
        </w:numPr>
        <w:spacing w:line="240" w:lineRule="auto"/>
        <w:ind w:left="993" w:hanging="426"/>
        <w:rPr>
          <w:rStyle w:val="FontStyle138"/>
          <w:rFonts w:ascii="Arial" w:hAnsi="Arial" w:cs="Arial"/>
          <w:color w:val="auto"/>
        </w:rPr>
      </w:pPr>
      <w:r w:rsidRPr="0012398C">
        <w:rPr>
          <w:rStyle w:val="FontStyle138"/>
          <w:rFonts w:ascii="Arial" w:hAnsi="Arial" w:cs="Arial"/>
          <w:color w:val="auto"/>
        </w:rPr>
        <w:t xml:space="preserve">Polską Normą lub aprobatą techniczną, w przypadku wyrobów, dla których nie ustanawiano Polskiej Normy jeżeli nie są objęte certyfikacją określoną </w:t>
      </w:r>
      <w:r w:rsidR="000C778D" w:rsidRPr="0012398C">
        <w:rPr>
          <w:rStyle w:val="FontStyle138"/>
          <w:rFonts w:ascii="Arial" w:hAnsi="Arial" w:cs="Arial"/>
          <w:color w:val="auto"/>
        </w:rPr>
        <w:br/>
      </w:r>
      <w:r w:rsidRPr="0012398C">
        <w:rPr>
          <w:rStyle w:val="FontStyle138"/>
          <w:rFonts w:ascii="Arial" w:hAnsi="Arial" w:cs="Arial"/>
          <w:color w:val="auto"/>
        </w:rPr>
        <w:t>w pkt. a i które spełniają wymogi ST;</w:t>
      </w:r>
    </w:p>
    <w:p w:rsidR="005D50B0" w:rsidRPr="0012398C" w:rsidRDefault="005D50B0" w:rsidP="0012398C">
      <w:pPr>
        <w:numPr>
          <w:ilvl w:val="0"/>
          <w:numId w:val="20"/>
        </w:numPr>
        <w:spacing w:after="120" w:line="240" w:lineRule="auto"/>
        <w:ind w:left="993" w:hanging="426"/>
        <w:rPr>
          <w:rStyle w:val="FontStyle138"/>
          <w:rFonts w:ascii="Arial" w:hAnsi="Arial" w:cs="Arial"/>
          <w:color w:val="auto"/>
        </w:rPr>
      </w:pPr>
      <w:r w:rsidRPr="00903473">
        <w:rPr>
          <w:rStyle w:val="FontStyle138"/>
          <w:rFonts w:ascii="Arial" w:hAnsi="Arial" w:cs="Arial"/>
          <w:color w:val="auto"/>
          <w:spacing w:val="-6"/>
        </w:rPr>
        <w:t>wyroby umieszczone w wykazie wyrobów nie mających istotnego wpływu na</w:t>
      </w:r>
      <w:r w:rsidR="00903473" w:rsidRPr="00903473">
        <w:rPr>
          <w:rStyle w:val="FontStyle138"/>
          <w:rFonts w:ascii="Arial" w:hAnsi="Arial" w:cs="Arial"/>
          <w:color w:val="auto"/>
          <w:spacing w:val="-6"/>
        </w:rPr>
        <w:t xml:space="preserve"> </w:t>
      </w:r>
      <w:r w:rsidRPr="00903473">
        <w:rPr>
          <w:rStyle w:val="FontStyle138"/>
          <w:rFonts w:ascii="Arial" w:hAnsi="Arial" w:cs="Arial"/>
          <w:color w:val="auto"/>
          <w:spacing w:val="-6"/>
        </w:rPr>
        <w:t>spełnienie wymagań podstawowych oraz wyroby wytwarzane i stosowane</w:t>
      </w:r>
      <w:r w:rsidRPr="0012398C">
        <w:rPr>
          <w:rStyle w:val="FontStyle138"/>
          <w:rFonts w:ascii="Arial" w:hAnsi="Arial" w:cs="Arial"/>
          <w:color w:val="auto"/>
        </w:rPr>
        <w:t xml:space="preserve"> według tradycyjnie uznanych zasad sztuki budowlanej.</w:t>
      </w:r>
    </w:p>
    <w:p w:rsidR="005D50B0" w:rsidRPr="0012398C" w:rsidRDefault="005D50B0" w:rsidP="0012398C">
      <w:pPr>
        <w:spacing w:after="120" w:line="240" w:lineRule="auto"/>
        <w:ind w:left="0" w:firstLine="0"/>
        <w:rPr>
          <w:rStyle w:val="FontStyle137"/>
          <w:rFonts w:ascii="Arial" w:hAnsi="Arial" w:cs="Arial"/>
          <w:smallCaps/>
          <w:color w:val="auto"/>
        </w:rPr>
      </w:pPr>
      <w:r w:rsidRPr="0012398C">
        <w:rPr>
          <w:rStyle w:val="FontStyle138"/>
          <w:rFonts w:ascii="Arial" w:hAnsi="Arial" w:cs="Arial"/>
          <w:color w:val="auto"/>
        </w:rPr>
        <w:t>Dopuszcza się do stosowania wyroby spełniające wymagania art. 10 ust. 2 i 3 Prawa Budowlanego - dopuszczone do jednostkowego stosowania. W przypadku materiałów, dla których zgodnie z powyższymi zasadami są wymagane określone dokumenty, to każda partia materiałów dostarczona do robót budowlanych będzie posiadać te dokumenty. Dokumenty te</w:t>
      </w:r>
      <w:r w:rsidR="00903473">
        <w:rPr>
          <w:rStyle w:val="FontStyle138"/>
          <w:rFonts w:ascii="Arial" w:hAnsi="Arial" w:cs="Arial"/>
          <w:color w:val="auto"/>
        </w:rPr>
        <w:t xml:space="preserve"> </w:t>
      </w:r>
      <w:r w:rsidRPr="0012398C">
        <w:rPr>
          <w:rStyle w:val="FontStyle138"/>
          <w:rFonts w:ascii="Arial" w:hAnsi="Arial" w:cs="Arial"/>
          <w:color w:val="auto"/>
        </w:rPr>
        <w:t>będą jednoznacznie określały cechy materiału. Produkty przemysłowe muszą posiadać w/w dokumenty dostarczone przez producenta, a w razie potrzeby poparte wynikami badań wykonanych przez producenta. Kopie wyników tych badań będą dostarczone przez wykonawcę inspektorowi nadzoru. Jakiekolwiek materiały, które nie spełniają powyższych wymagań będą odrzucane.</w:t>
      </w:r>
    </w:p>
    <w:p w:rsidR="005D50B0" w:rsidRPr="0012398C" w:rsidRDefault="005D50B0" w:rsidP="00023902">
      <w:pPr>
        <w:pStyle w:val="Nagwek4"/>
        <w:numPr>
          <w:ilvl w:val="2"/>
          <w:numId w:val="5"/>
        </w:numPr>
        <w:spacing w:before="120" w:after="120" w:line="240" w:lineRule="auto"/>
        <w:ind w:left="709" w:hanging="709"/>
        <w:rPr>
          <w:rStyle w:val="FontStyle138"/>
          <w:rFonts w:ascii="Arial" w:hAnsi="Arial" w:cs="Arial"/>
          <w:b w:val="0"/>
          <w:color w:val="auto"/>
        </w:rPr>
      </w:pPr>
      <w:r w:rsidRPr="0012398C">
        <w:rPr>
          <w:rStyle w:val="FontStyle137"/>
          <w:rFonts w:ascii="Arial" w:hAnsi="Arial" w:cs="Arial"/>
          <w:b/>
          <w:color w:val="auto"/>
        </w:rPr>
        <w:t>Dokumenty budowy</w:t>
      </w:r>
    </w:p>
    <w:p w:rsidR="005D50B0" w:rsidRPr="0012398C" w:rsidRDefault="005D50B0" w:rsidP="0012398C">
      <w:pPr>
        <w:spacing w:line="240" w:lineRule="auto"/>
        <w:ind w:left="0" w:firstLine="0"/>
        <w:rPr>
          <w:rStyle w:val="FontStyle138"/>
          <w:rFonts w:ascii="Arial" w:hAnsi="Arial" w:cs="Arial"/>
          <w:color w:val="auto"/>
        </w:rPr>
      </w:pPr>
      <w:r w:rsidRPr="0012398C">
        <w:rPr>
          <w:rStyle w:val="FontStyle138"/>
          <w:rFonts w:ascii="Arial" w:hAnsi="Arial" w:cs="Arial"/>
          <w:color w:val="auto"/>
        </w:rPr>
        <w:t>Do dokumentów realizacji prac budowlanych zaliczamy:</w:t>
      </w:r>
    </w:p>
    <w:p w:rsidR="005D50B0" w:rsidRPr="0012398C" w:rsidRDefault="00200AB7" w:rsidP="0012398C">
      <w:pPr>
        <w:numPr>
          <w:ilvl w:val="0"/>
          <w:numId w:val="21"/>
        </w:numPr>
        <w:spacing w:line="240" w:lineRule="auto"/>
        <w:ind w:hanging="436"/>
        <w:rPr>
          <w:rStyle w:val="FontStyle138"/>
          <w:rFonts w:ascii="Arial" w:hAnsi="Arial" w:cs="Arial"/>
          <w:color w:val="auto"/>
        </w:rPr>
      </w:pPr>
      <w:r>
        <w:rPr>
          <w:rStyle w:val="FontStyle138"/>
          <w:rFonts w:ascii="Arial" w:hAnsi="Arial" w:cs="Arial"/>
          <w:color w:val="auto"/>
        </w:rPr>
        <w:t>protokół</w:t>
      </w:r>
      <w:r w:rsidR="005D50B0" w:rsidRPr="0012398C">
        <w:rPr>
          <w:rStyle w:val="FontStyle138"/>
          <w:rFonts w:ascii="Arial" w:hAnsi="Arial" w:cs="Arial"/>
          <w:color w:val="auto"/>
        </w:rPr>
        <w:t xml:space="preserve"> przekazania terenu budowy;</w:t>
      </w:r>
    </w:p>
    <w:p w:rsidR="005D50B0" w:rsidRPr="0012398C" w:rsidRDefault="005D50B0" w:rsidP="0012398C">
      <w:pPr>
        <w:numPr>
          <w:ilvl w:val="0"/>
          <w:numId w:val="21"/>
        </w:numPr>
        <w:spacing w:line="240" w:lineRule="auto"/>
        <w:ind w:hanging="436"/>
        <w:rPr>
          <w:rStyle w:val="FontStyle138"/>
          <w:rFonts w:ascii="Arial" w:hAnsi="Arial" w:cs="Arial"/>
          <w:color w:val="auto"/>
        </w:rPr>
      </w:pPr>
      <w:r w:rsidRPr="0012398C">
        <w:rPr>
          <w:rStyle w:val="FontStyle138"/>
          <w:rFonts w:ascii="Arial" w:hAnsi="Arial" w:cs="Arial"/>
          <w:color w:val="auto"/>
        </w:rPr>
        <w:t>protokoły odbioru robót;</w:t>
      </w:r>
    </w:p>
    <w:p w:rsidR="005D50B0" w:rsidRDefault="005D50B0" w:rsidP="0012398C">
      <w:pPr>
        <w:numPr>
          <w:ilvl w:val="0"/>
          <w:numId w:val="21"/>
        </w:numPr>
        <w:spacing w:line="240" w:lineRule="auto"/>
        <w:ind w:hanging="436"/>
        <w:rPr>
          <w:rStyle w:val="FontStyle138"/>
          <w:rFonts w:ascii="Arial" w:hAnsi="Arial" w:cs="Arial"/>
          <w:color w:val="auto"/>
        </w:rPr>
      </w:pPr>
      <w:r w:rsidRPr="0012398C">
        <w:rPr>
          <w:rStyle w:val="FontStyle138"/>
          <w:rFonts w:ascii="Arial" w:hAnsi="Arial" w:cs="Arial"/>
          <w:color w:val="auto"/>
        </w:rPr>
        <w:t>korespondencja w czasie realizacji prac;</w:t>
      </w:r>
    </w:p>
    <w:p w:rsidR="00200AB7" w:rsidRPr="0012398C" w:rsidRDefault="00200AB7" w:rsidP="0012398C">
      <w:pPr>
        <w:numPr>
          <w:ilvl w:val="0"/>
          <w:numId w:val="21"/>
        </w:numPr>
        <w:spacing w:line="240" w:lineRule="auto"/>
        <w:ind w:hanging="436"/>
        <w:rPr>
          <w:rStyle w:val="FontStyle138"/>
          <w:rFonts w:ascii="Arial" w:hAnsi="Arial" w:cs="Arial"/>
          <w:color w:val="auto"/>
        </w:rPr>
      </w:pPr>
      <w:r>
        <w:rPr>
          <w:rStyle w:val="FontStyle138"/>
          <w:rFonts w:ascii="Arial" w:hAnsi="Arial" w:cs="Arial"/>
          <w:color w:val="auto"/>
        </w:rPr>
        <w:t>inne oświadczenia dotyczące przedmiotu zamówienia;</w:t>
      </w:r>
    </w:p>
    <w:p w:rsidR="005D50B0" w:rsidRPr="0012398C" w:rsidRDefault="005D50B0" w:rsidP="0012398C">
      <w:pPr>
        <w:numPr>
          <w:ilvl w:val="0"/>
          <w:numId w:val="21"/>
        </w:numPr>
        <w:spacing w:after="120" w:line="240" w:lineRule="auto"/>
        <w:ind w:hanging="436"/>
        <w:rPr>
          <w:rStyle w:val="FontStyle138"/>
          <w:rFonts w:ascii="Arial" w:hAnsi="Arial" w:cs="Arial"/>
          <w:color w:val="auto"/>
        </w:rPr>
      </w:pPr>
      <w:r w:rsidRPr="0012398C">
        <w:rPr>
          <w:rStyle w:val="FontStyle138"/>
          <w:rFonts w:ascii="Arial" w:hAnsi="Arial" w:cs="Arial"/>
          <w:color w:val="auto"/>
        </w:rPr>
        <w:t>notatki i uzgodnienia.</w:t>
      </w:r>
    </w:p>
    <w:p w:rsidR="005D50B0" w:rsidRPr="0012398C" w:rsidRDefault="005D50B0" w:rsidP="0012398C">
      <w:pPr>
        <w:pStyle w:val="Style30"/>
        <w:widowControl/>
        <w:spacing w:after="120" w:line="240" w:lineRule="auto"/>
        <w:ind w:left="0" w:firstLine="0"/>
        <w:rPr>
          <w:rStyle w:val="FontStyle135"/>
          <w:rFonts w:ascii="Arial" w:hAnsi="Arial" w:cs="Arial"/>
          <w:color w:val="auto"/>
          <w:sz w:val="22"/>
          <w:szCs w:val="22"/>
        </w:rPr>
      </w:pPr>
      <w:r w:rsidRPr="0012398C">
        <w:rPr>
          <w:rFonts w:ascii="Arial" w:hAnsi="Arial" w:cs="Arial"/>
          <w:sz w:val="22"/>
          <w:szCs w:val="22"/>
        </w:rPr>
        <w:t xml:space="preserve">Dokumenty z realizacji prac będą przechowywane na terenie ich wykonywania </w:t>
      </w:r>
      <w:r w:rsidRPr="0012398C">
        <w:rPr>
          <w:rFonts w:ascii="Arial" w:hAnsi="Arial" w:cs="Arial"/>
          <w:sz w:val="22"/>
          <w:szCs w:val="22"/>
        </w:rPr>
        <w:br/>
      </w:r>
      <w:r w:rsidRPr="0012398C">
        <w:rPr>
          <w:rFonts w:ascii="Arial" w:hAnsi="Arial" w:cs="Arial"/>
          <w:spacing w:val="-4"/>
          <w:sz w:val="22"/>
          <w:szCs w:val="22"/>
        </w:rPr>
        <w:t>w miejscu odpowiednio zabezpieczonym. Zaginięcie któregokolwiek z d</w:t>
      </w:r>
      <w:r w:rsidRPr="0012398C">
        <w:rPr>
          <w:rFonts w:ascii="Arial" w:hAnsi="Arial" w:cs="Arial"/>
          <w:sz w:val="22"/>
          <w:szCs w:val="22"/>
        </w:rPr>
        <w:t xml:space="preserve">okumentów spowoduje jego natychmiastowe odtworzenie w formie przewidzianej prawem. </w:t>
      </w:r>
      <w:r w:rsidRPr="0012398C">
        <w:rPr>
          <w:rFonts w:ascii="Arial" w:hAnsi="Arial" w:cs="Arial"/>
          <w:spacing w:val="-4"/>
          <w:sz w:val="22"/>
          <w:szCs w:val="22"/>
        </w:rPr>
        <w:t>Wszelkie dokumenty będą zawsze dostępne dla inspektora nadzoru i pr</w:t>
      </w:r>
      <w:r w:rsidRPr="0012398C">
        <w:rPr>
          <w:rFonts w:ascii="Arial" w:hAnsi="Arial" w:cs="Arial"/>
          <w:sz w:val="22"/>
          <w:szCs w:val="22"/>
        </w:rPr>
        <w:t>zedstawiane do wglądu na prośbę zamawiającego</w:t>
      </w:r>
      <w:r w:rsidRPr="0012398C">
        <w:rPr>
          <w:rStyle w:val="FontStyle138"/>
          <w:rFonts w:ascii="Arial" w:hAnsi="Arial" w:cs="Arial"/>
          <w:color w:val="auto"/>
        </w:rPr>
        <w:t>.</w:t>
      </w:r>
    </w:p>
    <w:p w:rsidR="005D50B0" w:rsidRPr="0012398C" w:rsidRDefault="005D50B0" w:rsidP="0012398C">
      <w:pPr>
        <w:pStyle w:val="Nagwek4"/>
        <w:numPr>
          <w:ilvl w:val="0"/>
          <w:numId w:val="5"/>
        </w:numPr>
        <w:spacing w:after="120" w:line="240" w:lineRule="auto"/>
        <w:ind w:left="426" w:hanging="425"/>
        <w:rPr>
          <w:rFonts w:ascii="Arial" w:hAnsi="Arial" w:cs="Arial"/>
          <w:b w:val="0"/>
          <w:sz w:val="22"/>
          <w:szCs w:val="22"/>
        </w:rPr>
      </w:pPr>
      <w:r w:rsidRPr="0012398C">
        <w:rPr>
          <w:rStyle w:val="FontStyle135"/>
          <w:rFonts w:ascii="Arial" w:hAnsi="Arial" w:cs="Arial"/>
          <w:b/>
          <w:color w:val="auto"/>
          <w:sz w:val="22"/>
          <w:szCs w:val="22"/>
        </w:rPr>
        <w:t>OBMIAR ROBÓT</w:t>
      </w:r>
    </w:p>
    <w:p w:rsidR="005D50B0" w:rsidRPr="0012398C" w:rsidRDefault="005D50B0" w:rsidP="00903473">
      <w:pPr>
        <w:pStyle w:val="Nagwek4"/>
        <w:numPr>
          <w:ilvl w:val="1"/>
          <w:numId w:val="5"/>
        </w:numPr>
        <w:spacing w:after="120" w:line="240" w:lineRule="auto"/>
        <w:ind w:left="709" w:hanging="709"/>
        <w:rPr>
          <w:rStyle w:val="FontStyle138"/>
          <w:rFonts w:ascii="Arial" w:hAnsi="Arial" w:cs="Arial"/>
          <w:b w:val="0"/>
          <w:color w:val="auto"/>
        </w:rPr>
      </w:pPr>
      <w:r w:rsidRPr="0012398C">
        <w:rPr>
          <w:rStyle w:val="FontStyle137"/>
          <w:rFonts w:ascii="Arial" w:hAnsi="Arial" w:cs="Arial"/>
          <w:b/>
          <w:color w:val="auto"/>
        </w:rPr>
        <w:t>OGÓLNE ZASADY OBMIARU ROBÓT</w:t>
      </w:r>
    </w:p>
    <w:p w:rsidR="002310CA"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 xml:space="preserve">Obmiar robót będzie określać faktyczny zakres wykonywanych robót zgodnie </w:t>
      </w:r>
      <w:r w:rsidRPr="0012398C">
        <w:rPr>
          <w:rStyle w:val="FontStyle138"/>
          <w:rFonts w:ascii="Arial" w:hAnsi="Arial" w:cs="Arial"/>
          <w:color w:val="auto"/>
        </w:rPr>
        <w:br/>
        <w:t>z przedmiarem i ST w jednostkach zgodnych z przedmiarem</w:t>
      </w:r>
      <w:r w:rsidR="002310CA" w:rsidRPr="0012398C">
        <w:rPr>
          <w:rStyle w:val="FontStyle138"/>
          <w:rFonts w:ascii="Arial" w:hAnsi="Arial" w:cs="Arial"/>
          <w:color w:val="auto"/>
        </w:rPr>
        <w:t>.</w:t>
      </w:r>
    </w:p>
    <w:p w:rsidR="005D50B0" w:rsidRPr="0012398C" w:rsidRDefault="005D50B0" w:rsidP="0012398C">
      <w:pPr>
        <w:spacing w:after="120" w:line="240" w:lineRule="auto"/>
        <w:ind w:left="0" w:firstLine="0"/>
        <w:rPr>
          <w:rStyle w:val="FontStyle137"/>
          <w:rFonts w:ascii="Arial" w:hAnsi="Arial" w:cs="Arial"/>
          <w:smallCaps/>
          <w:color w:val="auto"/>
        </w:rPr>
      </w:pPr>
      <w:r w:rsidRPr="0012398C">
        <w:rPr>
          <w:rStyle w:val="FontStyle138"/>
          <w:rFonts w:ascii="Arial" w:hAnsi="Arial" w:cs="Arial"/>
          <w:color w:val="auto"/>
        </w:rPr>
        <w:t>Książka obmiarów stanowi dokument pozwalający na rzeczywisty obmiar robót budowlanych. Obmiaru robót dokonuje kierownik budowy po powiadomieniu Inspektora nadzoru</w:t>
      </w:r>
      <w:r w:rsidR="002310CA" w:rsidRPr="0012398C">
        <w:rPr>
          <w:rStyle w:val="FontStyle138"/>
          <w:rFonts w:ascii="Arial" w:hAnsi="Arial" w:cs="Arial"/>
          <w:color w:val="auto"/>
        </w:rPr>
        <w:t>.</w:t>
      </w:r>
    </w:p>
    <w:p w:rsidR="005D50B0" w:rsidRPr="0012398C" w:rsidRDefault="005D50B0" w:rsidP="00903473">
      <w:pPr>
        <w:pStyle w:val="Nagwek4"/>
        <w:numPr>
          <w:ilvl w:val="1"/>
          <w:numId w:val="5"/>
        </w:numPr>
        <w:spacing w:after="120" w:line="240" w:lineRule="auto"/>
        <w:ind w:left="709" w:hanging="709"/>
        <w:rPr>
          <w:rStyle w:val="FontStyle138"/>
          <w:rFonts w:ascii="Arial" w:hAnsi="Arial" w:cs="Arial"/>
          <w:b w:val="0"/>
          <w:color w:val="auto"/>
        </w:rPr>
      </w:pPr>
      <w:r w:rsidRPr="0012398C">
        <w:rPr>
          <w:rStyle w:val="FontStyle137"/>
          <w:rFonts w:ascii="Arial" w:hAnsi="Arial" w:cs="Arial"/>
          <w:b/>
          <w:color w:val="auto"/>
        </w:rPr>
        <w:t>URZĄDZENIA I SPRZĘT POMIAROWY</w:t>
      </w:r>
    </w:p>
    <w:p w:rsidR="005D50B0" w:rsidRPr="0012398C" w:rsidRDefault="005D50B0" w:rsidP="0012398C">
      <w:pPr>
        <w:spacing w:after="120" w:line="240" w:lineRule="auto"/>
        <w:ind w:left="0" w:firstLine="0"/>
        <w:rPr>
          <w:rStyle w:val="FontStyle137"/>
          <w:rFonts w:ascii="Arial" w:hAnsi="Arial" w:cs="Arial"/>
          <w:smallCaps/>
          <w:color w:val="auto"/>
        </w:rPr>
      </w:pPr>
      <w:r w:rsidRPr="0012398C">
        <w:rPr>
          <w:rStyle w:val="FontStyle138"/>
          <w:rFonts w:ascii="Arial" w:hAnsi="Arial" w:cs="Arial"/>
          <w:color w:val="auto"/>
        </w:rPr>
        <w:t>Wszystkie urządzenia i sprzęt pomiarowy stosowane w czasie obmiaru robót powinny być zaakceptowane przez inspektora nadzoru. Urządzenia i sprzęt pomiarowy będą dostarczane przez wykonawcę. Jeżeli urządzenia lub sprzęt wymagają kalibracji, badań atestujących lub innych czynności wg ST, to wykonawca znajdzie się w posiadaniu ważnych świadectwa oraz wymaganych badań. Wszystkie urządzenia pomiarowe będą przez wykonawcę utrzymywane w dobrym stanie, w całym okresie trwania robót.</w:t>
      </w:r>
    </w:p>
    <w:p w:rsidR="005D50B0" w:rsidRPr="0012398C" w:rsidRDefault="005D50B0" w:rsidP="00903473">
      <w:pPr>
        <w:pStyle w:val="Nagwek4"/>
        <w:numPr>
          <w:ilvl w:val="1"/>
          <w:numId w:val="5"/>
        </w:numPr>
        <w:spacing w:after="120" w:line="240" w:lineRule="auto"/>
        <w:ind w:left="709" w:hanging="709"/>
        <w:rPr>
          <w:rStyle w:val="FontStyle138"/>
          <w:rFonts w:ascii="Arial" w:hAnsi="Arial" w:cs="Arial"/>
          <w:b w:val="0"/>
          <w:color w:val="auto"/>
        </w:rPr>
      </w:pPr>
      <w:r w:rsidRPr="0012398C">
        <w:rPr>
          <w:rStyle w:val="FontStyle137"/>
          <w:rFonts w:ascii="Arial" w:hAnsi="Arial" w:cs="Arial"/>
          <w:b/>
          <w:color w:val="auto"/>
        </w:rPr>
        <w:t>CZAS PRZEPROWADZANIA OBMIARU</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Obmiary będą przeprowadzane przed częściowym lub końcowym odbiorem odcinków robót, a także w przypadku występowania dłuższej przerwy w robotach.</w:t>
      </w:r>
    </w:p>
    <w:p w:rsidR="005D50B0" w:rsidRPr="0012398C" w:rsidRDefault="005D50B0" w:rsidP="0012398C">
      <w:pPr>
        <w:spacing w:after="120" w:line="240" w:lineRule="auto"/>
        <w:ind w:left="0" w:firstLine="0"/>
        <w:rPr>
          <w:rStyle w:val="FontStyle138"/>
          <w:rFonts w:ascii="Arial" w:hAnsi="Arial" w:cs="Arial"/>
          <w:color w:val="auto"/>
        </w:rPr>
      </w:pPr>
      <w:r w:rsidRPr="00E928F2">
        <w:rPr>
          <w:rStyle w:val="FontStyle138"/>
          <w:rFonts w:ascii="Arial" w:hAnsi="Arial" w:cs="Arial"/>
          <w:color w:val="auto"/>
          <w:spacing w:val="-2"/>
        </w:rPr>
        <w:t>Obmiar robót zanikających przeprowadza się w czasie ich wykonywania. Obmiar robót podlegających zakryciu przeprowadza się przed ich zakryciem. Roboty pomiarowe do obmiaru</w:t>
      </w:r>
      <w:r w:rsidRPr="00E928F2">
        <w:rPr>
          <w:rStyle w:val="FontStyle138"/>
          <w:rFonts w:ascii="Arial" w:hAnsi="Arial" w:cs="Arial"/>
          <w:color w:val="auto"/>
          <w:spacing w:val="-4"/>
        </w:rPr>
        <w:t xml:space="preserve"> oraz nieodzowne obliczenia będą wykonane w sposób zrozumiały i jednoznaczny</w:t>
      </w:r>
      <w:r w:rsidRPr="0012398C">
        <w:rPr>
          <w:rStyle w:val="FontStyle138"/>
          <w:rFonts w:ascii="Arial" w:hAnsi="Arial" w:cs="Arial"/>
          <w:color w:val="auto"/>
        </w:rPr>
        <w:t>.</w:t>
      </w:r>
    </w:p>
    <w:p w:rsidR="005D50B0" w:rsidRPr="0012398C" w:rsidRDefault="005D50B0" w:rsidP="0012398C">
      <w:pPr>
        <w:pStyle w:val="Nagwek4"/>
        <w:numPr>
          <w:ilvl w:val="0"/>
          <w:numId w:val="5"/>
        </w:numPr>
        <w:spacing w:after="120" w:line="240" w:lineRule="auto"/>
        <w:ind w:left="426" w:hanging="425"/>
        <w:rPr>
          <w:rFonts w:ascii="Arial" w:hAnsi="Arial" w:cs="Arial"/>
          <w:b w:val="0"/>
          <w:sz w:val="22"/>
          <w:szCs w:val="22"/>
        </w:rPr>
      </w:pPr>
      <w:r w:rsidRPr="0012398C">
        <w:rPr>
          <w:rStyle w:val="FontStyle135"/>
          <w:rFonts w:ascii="Arial" w:hAnsi="Arial" w:cs="Arial"/>
          <w:b/>
          <w:color w:val="auto"/>
          <w:sz w:val="22"/>
          <w:szCs w:val="22"/>
        </w:rPr>
        <w:t>ODBIÓR ROBÓT</w:t>
      </w:r>
    </w:p>
    <w:p w:rsidR="005D50B0" w:rsidRPr="0012398C" w:rsidRDefault="005D50B0" w:rsidP="00023902">
      <w:pPr>
        <w:pStyle w:val="Nagwek4"/>
        <w:numPr>
          <w:ilvl w:val="1"/>
          <w:numId w:val="5"/>
        </w:numPr>
        <w:spacing w:after="120" w:line="240" w:lineRule="auto"/>
        <w:ind w:left="709" w:hanging="709"/>
        <w:rPr>
          <w:rFonts w:ascii="Arial" w:hAnsi="Arial" w:cs="Arial"/>
          <w:b w:val="0"/>
          <w:sz w:val="22"/>
          <w:szCs w:val="22"/>
        </w:rPr>
      </w:pPr>
      <w:r w:rsidRPr="0012398C">
        <w:rPr>
          <w:rStyle w:val="FontStyle137"/>
          <w:rFonts w:ascii="Arial" w:hAnsi="Arial" w:cs="Arial"/>
          <w:b/>
          <w:color w:val="auto"/>
        </w:rPr>
        <w:t>OGÓLNE ZASADY DOTYCZĄCE ODBIORU ROBÓT</w:t>
      </w:r>
    </w:p>
    <w:p w:rsidR="005D50B0" w:rsidRPr="0012398C" w:rsidRDefault="005D50B0" w:rsidP="00023902">
      <w:pPr>
        <w:pStyle w:val="Nagwek4"/>
        <w:numPr>
          <w:ilvl w:val="2"/>
          <w:numId w:val="5"/>
        </w:numPr>
        <w:spacing w:before="120" w:after="120" w:line="240" w:lineRule="auto"/>
        <w:ind w:left="709" w:hanging="709"/>
        <w:rPr>
          <w:rFonts w:ascii="Arial" w:hAnsi="Arial" w:cs="Arial"/>
          <w:b w:val="0"/>
          <w:sz w:val="22"/>
          <w:szCs w:val="22"/>
        </w:rPr>
      </w:pPr>
      <w:r w:rsidRPr="0012398C">
        <w:rPr>
          <w:rStyle w:val="FontStyle137"/>
          <w:rFonts w:ascii="Arial" w:hAnsi="Arial" w:cs="Arial"/>
          <w:b/>
          <w:color w:val="auto"/>
        </w:rPr>
        <w:t>Rodzaje odbiorów robót</w:t>
      </w:r>
    </w:p>
    <w:p w:rsidR="005D50B0" w:rsidRPr="0012398C" w:rsidRDefault="005D50B0" w:rsidP="0012398C">
      <w:pPr>
        <w:spacing w:line="240" w:lineRule="auto"/>
        <w:ind w:left="0" w:firstLine="0"/>
        <w:rPr>
          <w:rStyle w:val="FontStyle138"/>
          <w:rFonts w:ascii="Arial" w:hAnsi="Arial" w:cs="Arial"/>
          <w:color w:val="auto"/>
        </w:rPr>
      </w:pPr>
      <w:r w:rsidRPr="0012398C">
        <w:rPr>
          <w:rStyle w:val="FontStyle138"/>
          <w:rFonts w:ascii="Arial" w:hAnsi="Arial" w:cs="Arial"/>
          <w:color w:val="auto"/>
        </w:rPr>
        <w:t>Roboty podlegają następującym etapom odbioru robót:</w:t>
      </w:r>
    </w:p>
    <w:p w:rsidR="005D50B0" w:rsidRPr="0012398C" w:rsidRDefault="005D50B0" w:rsidP="00023902">
      <w:pPr>
        <w:numPr>
          <w:ilvl w:val="0"/>
          <w:numId w:val="11"/>
        </w:numPr>
        <w:spacing w:line="240" w:lineRule="auto"/>
        <w:ind w:left="1134" w:hanging="426"/>
        <w:rPr>
          <w:rStyle w:val="FontStyle138"/>
          <w:rFonts w:ascii="Arial" w:hAnsi="Arial" w:cs="Arial"/>
          <w:color w:val="auto"/>
        </w:rPr>
      </w:pPr>
      <w:r w:rsidRPr="0012398C">
        <w:rPr>
          <w:rStyle w:val="FontStyle138"/>
          <w:rFonts w:ascii="Arial" w:hAnsi="Arial" w:cs="Arial"/>
          <w:color w:val="auto"/>
        </w:rPr>
        <w:t>odbiór robót zanikających i ulegających zakryciu,</w:t>
      </w:r>
    </w:p>
    <w:p w:rsidR="005D50B0" w:rsidRPr="0012398C" w:rsidRDefault="005D50B0" w:rsidP="00023902">
      <w:pPr>
        <w:numPr>
          <w:ilvl w:val="0"/>
          <w:numId w:val="11"/>
        </w:numPr>
        <w:spacing w:line="240" w:lineRule="auto"/>
        <w:ind w:left="1134" w:hanging="426"/>
        <w:rPr>
          <w:rStyle w:val="FontStyle138"/>
          <w:rFonts w:ascii="Arial" w:hAnsi="Arial" w:cs="Arial"/>
          <w:color w:val="auto"/>
        </w:rPr>
      </w:pPr>
      <w:r w:rsidRPr="0012398C">
        <w:rPr>
          <w:rStyle w:val="FontStyle138"/>
          <w:rFonts w:ascii="Arial" w:hAnsi="Arial" w:cs="Arial"/>
          <w:color w:val="auto"/>
        </w:rPr>
        <w:t>odbiór końcowy robót,</w:t>
      </w:r>
    </w:p>
    <w:p w:rsidR="005D50B0" w:rsidRPr="0012398C" w:rsidRDefault="005D50B0" w:rsidP="00023902">
      <w:pPr>
        <w:numPr>
          <w:ilvl w:val="0"/>
          <w:numId w:val="11"/>
        </w:numPr>
        <w:spacing w:line="240" w:lineRule="auto"/>
        <w:ind w:left="1134" w:hanging="426"/>
        <w:rPr>
          <w:rStyle w:val="FontStyle138"/>
          <w:rFonts w:ascii="Arial" w:hAnsi="Arial" w:cs="Arial"/>
          <w:color w:val="auto"/>
        </w:rPr>
      </w:pPr>
      <w:r w:rsidRPr="0012398C">
        <w:rPr>
          <w:rStyle w:val="FontStyle138"/>
          <w:rFonts w:ascii="Arial" w:hAnsi="Arial" w:cs="Arial"/>
          <w:color w:val="auto"/>
        </w:rPr>
        <w:t>odbiór po czasie rękojmi,</w:t>
      </w:r>
    </w:p>
    <w:p w:rsidR="005D50B0" w:rsidRPr="0012398C" w:rsidRDefault="005D50B0" w:rsidP="00023902">
      <w:pPr>
        <w:numPr>
          <w:ilvl w:val="0"/>
          <w:numId w:val="11"/>
        </w:numPr>
        <w:spacing w:after="120" w:line="240" w:lineRule="auto"/>
        <w:ind w:left="1134" w:hanging="426"/>
        <w:rPr>
          <w:rFonts w:ascii="Arial" w:hAnsi="Arial" w:cs="Arial"/>
          <w:sz w:val="22"/>
          <w:szCs w:val="22"/>
        </w:rPr>
      </w:pPr>
      <w:r w:rsidRPr="0012398C">
        <w:rPr>
          <w:rStyle w:val="FontStyle138"/>
          <w:rFonts w:ascii="Arial" w:hAnsi="Arial" w:cs="Arial"/>
          <w:color w:val="auto"/>
        </w:rPr>
        <w:t>odbiór ostateczny (pogwarancyjny).</w:t>
      </w:r>
    </w:p>
    <w:p w:rsidR="005D50B0" w:rsidRPr="0012398C" w:rsidRDefault="005D50B0" w:rsidP="00023902">
      <w:pPr>
        <w:pStyle w:val="Nagwek4"/>
        <w:numPr>
          <w:ilvl w:val="2"/>
          <w:numId w:val="5"/>
        </w:numPr>
        <w:spacing w:before="120" w:after="120" w:line="240" w:lineRule="auto"/>
        <w:ind w:left="709" w:hanging="709"/>
        <w:rPr>
          <w:rFonts w:ascii="Arial" w:hAnsi="Arial" w:cs="Arial"/>
          <w:b w:val="0"/>
          <w:sz w:val="22"/>
          <w:szCs w:val="22"/>
        </w:rPr>
      </w:pPr>
      <w:r w:rsidRPr="0012398C">
        <w:rPr>
          <w:rStyle w:val="FontStyle137"/>
          <w:rFonts w:ascii="Arial" w:hAnsi="Arial" w:cs="Arial"/>
          <w:b/>
          <w:color w:val="auto"/>
        </w:rPr>
        <w:t>Odbiór robót zanikających lub ulegających zakryciu</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Do podstawowych obowiązków wykonawcy należy zgłoszenie inwestorowi do odbioru robót ulegających zakryciu lub zanikowych. Odbiór polega na ocenie ilości i jakości wykonanych robót, które w dalszym procesie realizacji ulegają zakryciu. Odbiór taki będzie przeprowadzony w czasie umożliwiającym wykonanie ewentualnych poprawek bez hamowania ogólnego postępu robót. Gotowość danej części robót do odbioru zgłasza</w:t>
      </w:r>
      <w:r w:rsidR="00023902">
        <w:rPr>
          <w:rFonts w:ascii="Arial" w:hAnsi="Arial" w:cs="Arial"/>
          <w:sz w:val="22"/>
          <w:szCs w:val="22"/>
        </w:rPr>
        <w:t xml:space="preserve"> </w:t>
      </w:r>
      <w:r w:rsidRPr="0012398C">
        <w:rPr>
          <w:rFonts w:ascii="Arial" w:hAnsi="Arial" w:cs="Arial"/>
          <w:iCs/>
          <w:sz w:val="22"/>
          <w:szCs w:val="22"/>
        </w:rPr>
        <w:t>pisemnie</w:t>
      </w:r>
      <w:r w:rsidR="00023902">
        <w:rPr>
          <w:rFonts w:ascii="Arial" w:hAnsi="Arial" w:cs="Arial"/>
          <w:iCs/>
          <w:sz w:val="22"/>
          <w:szCs w:val="22"/>
        </w:rPr>
        <w:t xml:space="preserve"> </w:t>
      </w:r>
      <w:r w:rsidRPr="0012398C">
        <w:rPr>
          <w:rFonts w:ascii="Arial" w:hAnsi="Arial" w:cs="Arial"/>
          <w:sz w:val="22"/>
          <w:szCs w:val="22"/>
        </w:rPr>
        <w:t xml:space="preserve">wykonawca zamawiającemu. Odbioru wyżej wymienionego dokonuje inspektor nadzoru określony przez zamawiającego. </w:t>
      </w:r>
      <w:r w:rsidRPr="0012398C">
        <w:rPr>
          <w:rStyle w:val="FontStyle138"/>
          <w:rFonts w:ascii="Arial" w:hAnsi="Arial" w:cs="Arial"/>
          <w:color w:val="auto"/>
        </w:rPr>
        <w:t xml:space="preserve">Odbiór będzie przeprowadzony niezwłocznie, nie później jednak niż w </w:t>
      </w:r>
      <w:r w:rsidRPr="0058313F">
        <w:rPr>
          <w:rStyle w:val="FontStyle138"/>
          <w:rFonts w:ascii="Arial" w:hAnsi="Arial" w:cs="Arial"/>
          <w:color w:val="auto"/>
        </w:rPr>
        <w:t xml:space="preserve">ciągu </w:t>
      </w:r>
      <w:r w:rsidR="0058313F" w:rsidRPr="0058313F">
        <w:rPr>
          <w:rStyle w:val="FontStyle138"/>
          <w:rFonts w:ascii="Arial" w:hAnsi="Arial" w:cs="Arial"/>
          <w:color w:val="auto"/>
        </w:rPr>
        <w:t>7</w:t>
      </w:r>
      <w:r w:rsidRPr="0058313F">
        <w:rPr>
          <w:rStyle w:val="FontStyle138"/>
          <w:rFonts w:ascii="Arial" w:hAnsi="Arial" w:cs="Arial"/>
          <w:color w:val="auto"/>
        </w:rPr>
        <w:t xml:space="preserve"> dni od daty</w:t>
      </w:r>
      <w:r w:rsidRPr="0012398C">
        <w:rPr>
          <w:rStyle w:val="FontStyle138"/>
          <w:rFonts w:ascii="Arial" w:hAnsi="Arial" w:cs="Arial"/>
          <w:color w:val="auto"/>
        </w:rPr>
        <w:t xml:space="preserve"> zgłoszenia.</w:t>
      </w:r>
    </w:p>
    <w:p w:rsidR="005D50B0" w:rsidRPr="0012398C" w:rsidRDefault="005D50B0" w:rsidP="00023902">
      <w:pPr>
        <w:pStyle w:val="Nagwek4"/>
        <w:numPr>
          <w:ilvl w:val="2"/>
          <w:numId w:val="5"/>
        </w:numPr>
        <w:spacing w:before="120" w:after="120" w:line="240" w:lineRule="auto"/>
        <w:ind w:left="709" w:hanging="709"/>
        <w:rPr>
          <w:rFonts w:ascii="Arial" w:hAnsi="Arial" w:cs="Arial"/>
          <w:b w:val="0"/>
          <w:sz w:val="22"/>
          <w:szCs w:val="22"/>
        </w:rPr>
      </w:pPr>
      <w:r w:rsidRPr="0012398C">
        <w:rPr>
          <w:rStyle w:val="FontStyle137"/>
          <w:rFonts w:ascii="Arial" w:hAnsi="Arial" w:cs="Arial"/>
          <w:b/>
          <w:color w:val="auto"/>
        </w:rPr>
        <w:t>Odbiór końcowy robót</w:t>
      </w:r>
    </w:p>
    <w:p w:rsidR="005D50B0" w:rsidRPr="0012398C" w:rsidRDefault="005D50B0" w:rsidP="0012398C">
      <w:pPr>
        <w:spacing w:line="240" w:lineRule="auto"/>
        <w:ind w:left="0" w:firstLine="0"/>
        <w:rPr>
          <w:rStyle w:val="FontStyle138"/>
          <w:rFonts w:ascii="Arial" w:hAnsi="Arial" w:cs="Arial"/>
          <w:color w:val="auto"/>
        </w:rPr>
      </w:pPr>
      <w:r w:rsidRPr="0012398C">
        <w:rPr>
          <w:rStyle w:val="FontStyle138"/>
          <w:rFonts w:ascii="Arial" w:hAnsi="Arial" w:cs="Arial"/>
          <w:color w:val="auto"/>
        </w:rPr>
        <w:t>Odbiór końcowy polega na finalnej ocenie</w:t>
      </w:r>
      <w:r w:rsidR="00023902">
        <w:rPr>
          <w:rStyle w:val="FontStyle138"/>
          <w:rFonts w:ascii="Arial" w:hAnsi="Arial" w:cs="Arial"/>
          <w:color w:val="auto"/>
        </w:rPr>
        <w:t xml:space="preserve"> rzeczywistego wykonania robót </w:t>
      </w:r>
      <w:r w:rsidRPr="0012398C">
        <w:rPr>
          <w:rStyle w:val="FontStyle138"/>
          <w:rFonts w:ascii="Arial" w:hAnsi="Arial" w:cs="Arial"/>
          <w:color w:val="auto"/>
        </w:rPr>
        <w:t>w odniesieniu do ich ilości, jakości i wartości. Całkowite zakończenie robót oraz gotowość do odbioru końcowego będzie stwierdzona przez wykonawcę pisemnym powiadomieniem Zamawiającego o zakończenie zadania zgodnie z umową. Odbiór końcowy robót nastąpi w terminie ustalonym w dokumentach umowy, licząc od dnia potwierdzenia przez inspektora nadzoru zakończenia robót i przyjęcia n/w dokumentów:</w:t>
      </w:r>
    </w:p>
    <w:p w:rsidR="005D50B0" w:rsidRPr="0012398C" w:rsidRDefault="005D50B0" w:rsidP="0012398C">
      <w:pPr>
        <w:numPr>
          <w:ilvl w:val="0"/>
          <w:numId w:val="22"/>
        </w:numPr>
        <w:spacing w:line="240" w:lineRule="auto"/>
        <w:ind w:left="851" w:hanging="425"/>
        <w:rPr>
          <w:rStyle w:val="FontStyle138"/>
          <w:rFonts w:ascii="Arial" w:hAnsi="Arial" w:cs="Arial"/>
          <w:color w:val="auto"/>
        </w:rPr>
      </w:pPr>
      <w:r w:rsidRPr="0012398C">
        <w:rPr>
          <w:rStyle w:val="FontStyle138"/>
          <w:rFonts w:ascii="Arial" w:hAnsi="Arial" w:cs="Arial"/>
          <w:color w:val="auto"/>
        </w:rPr>
        <w:t>protokół odbioru robót zanikowych i ulegających zakryciu;</w:t>
      </w:r>
    </w:p>
    <w:p w:rsidR="005D50B0" w:rsidRPr="00200AB7" w:rsidRDefault="005D50B0" w:rsidP="00200AB7">
      <w:pPr>
        <w:numPr>
          <w:ilvl w:val="0"/>
          <w:numId w:val="22"/>
        </w:numPr>
        <w:spacing w:line="240" w:lineRule="auto"/>
        <w:ind w:left="851" w:hanging="425"/>
        <w:rPr>
          <w:rStyle w:val="FontStyle138"/>
          <w:rFonts w:ascii="Arial" w:hAnsi="Arial" w:cs="Arial"/>
          <w:color w:val="auto"/>
        </w:rPr>
      </w:pPr>
      <w:r w:rsidRPr="0012398C">
        <w:rPr>
          <w:rStyle w:val="FontStyle138"/>
          <w:rFonts w:ascii="Arial" w:hAnsi="Arial" w:cs="Arial"/>
          <w:color w:val="auto"/>
        </w:rPr>
        <w:t>wszystkie certyfikaty, atesty i aprobaty techniczne mater</w:t>
      </w:r>
      <w:r w:rsidR="00200AB7">
        <w:rPr>
          <w:rStyle w:val="FontStyle138"/>
          <w:rFonts w:ascii="Arial" w:hAnsi="Arial" w:cs="Arial"/>
          <w:color w:val="auto"/>
        </w:rPr>
        <w:t xml:space="preserve">iałów użytych w realizacji prac, </w:t>
      </w:r>
      <w:r w:rsidR="00E72952" w:rsidRPr="00200AB7">
        <w:rPr>
          <w:rStyle w:val="FontStyle138"/>
          <w:rFonts w:ascii="Arial" w:hAnsi="Arial" w:cs="Arial"/>
          <w:color w:val="auto"/>
        </w:rPr>
        <w:t>deklaracje zgodności;</w:t>
      </w:r>
    </w:p>
    <w:p w:rsidR="005D50B0" w:rsidRPr="0012398C" w:rsidRDefault="005D50B0" w:rsidP="0012398C">
      <w:pPr>
        <w:numPr>
          <w:ilvl w:val="0"/>
          <w:numId w:val="22"/>
        </w:numPr>
        <w:spacing w:line="240" w:lineRule="auto"/>
        <w:ind w:left="851" w:hanging="425"/>
        <w:rPr>
          <w:rStyle w:val="FontStyle138"/>
          <w:rFonts w:ascii="Arial" w:hAnsi="Arial" w:cs="Arial"/>
          <w:color w:val="auto"/>
        </w:rPr>
      </w:pPr>
      <w:r w:rsidRPr="0012398C">
        <w:rPr>
          <w:rStyle w:val="FontStyle138"/>
          <w:rFonts w:ascii="Arial" w:hAnsi="Arial" w:cs="Arial"/>
          <w:color w:val="auto"/>
        </w:rPr>
        <w:t>zestawienie chronologiczne protokołów odbiorów;</w:t>
      </w:r>
    </w:p>
    <w:p w:rsidR="005D50B0" w:rsidRPr="0012398C" w:rsidRDefault="005D50B0" w:rsidP="0012398C">
      <w:pPr>
        <w:numPr>
          <w:ilvl w:val="0"/>
          <w:numId w:val="22"/>
        </w:numPr>
        <w:spacing w:line="240" w:lineRule="auto"/>
        <w:ind w:left="851" w:hanging="425"/>
        <w:rPr>
          <w:rStyle w:val="FontStyle138"/>
          <w:rFonts w:ascii="Arial" w:hAnsi="Arial" w:cs="Arial"/>
          <w:color w:val="auto"/>
        </w:rPr>
      </w:pPr>
      <w:r w:rsidRPr="0012398C">
        <w:rPr>
          <w:rStyle w:val="FontStyle138"/>
          <w:rFonts w:ascii="Arial" w:hAnsi="Arial" w:cs="Arial"/>
          <w:color w:val="auto"/>
        </w:rPr>
        <w:t>obmiar robót budowlanych</w:t>
      </w:r>
      <w:r w:rsidR="00803FF8">
        <w:rPr>
          <w:rStyle w:val="FontStyle138"/>
          <w:rFonts w:ascii="Arial" w:hAnsi="Arial" w:cs="Arial"/>
          <w:color w:val="auto"/>
        </w:rPr>
        <w:t xml:space="preserve"> i elektrycznych</w:t>
      </w:r>
      <w:r w:rsidRPr="0012398C">
        <w:rPr>
          <w:rStyle w:val="FontStyle138"/>
          <w:rFonts w:ascii="Arial" w:hAnsi="Arial" w:cs="Arial"/>
          <w:color w:val="auto"/>
        </w:rPr>
        <w:t>;</w:t>
      </w:r>
    </w:p>
    <w:p w:rsidR="005D50B0" w:rsidRPr="0012398C" w:rsidRDefault="005D50B0" w:rsidP="0012398C">
      <w:pPr>
        <w:numPr>
          <w:ilvl w:val="0"/>
          <w:numId w:val="22"/>
        </w:numPr>
        <w:spacing w:line="240" w:lineRule="auto"/>
        <w:ind w:left="851" w:hanging="425"/>
        <w:rPr>
          <w:rStyle w:val="FontStyle138"/>
          <w:rFonts w:ascii="Arial" w:hAnsi="Arial" w:cs="Arial"/>
          <w:color w:val="auto"/>
        </w:rPr>
      </w:pPr>
      <w:r w:rsidRPr="0012398C">
        <w:rPr>
          <w:rStyle w:val="FontStyle138"/>
          <w:rFonts w:ascii="Arial" w:hAnsi="Arial" w:cs="Arial"/>
          <w:color w:val="auto"/>
        </w:rPr>
        <w:t>kosztorys powykonawczy</w:t>
      </w:r>
      <w:r w:rsidR="00803FF8" w:rsidRPr="00803FF8">
        <w:rPr>
          <w:rStyle w:val="FontStyle138"/>
          <w:rFonts w:ascii="Arial" w:hAnsi="Arial" w:cs="Arial"/>
          <w:color w:val="auto"/>
        </w:rPr>
        <w:t xml:space="preserve"> </w:t>
      </w:r>
      <w:r w:rsidR="00803FF8" w:rsidRPr="0012398C">
        <w:rPr>
          <w:rStyle w:val="FontStyle138"/>
          <w:rFonts w:ascii="Arial" w:hAnsi="Arial" w:cs="Arial"/>
          <w:color w:val="auto"/>
        </w:rPr>
        <w:t>robót budowlanych</w:t>
      </w:r>
      <w:r w:rsidR="00803FF8">
        <w:rPr>
          <w:rStyle w:val="FontStyle138"/>
          <w:rFonts w:ascii="Arial" w:hAnsi="Arial" w:cs="Arial"/>
          <w:color w:val="auto"/>
        </w:rPr>
        <w:t xml:space="preserve"> i elektrycznych</w:t>
      </w:r>
      <w:r w:rsidRPr="0012398C">
        <w:rPr>
          <w:rStyle w:val="FontStyle138"/>
          <w:rFonts w:ascii="Arial" w:hAnsi="Arial" w:cs="Arial"/>
          <w:color w:val="auto"/>
        </w:rPr>
        <w:t>;</w:t>
      </w:r>
    </w:p>
    <w:p w:rsidR="00E72952" w:rsidRDefault="00A827FE" w:rsidP="0012398C">
      <w:pPr>
        <w:numPr>
          <w:ilvl w:val="0"/>
          <w:numId w:val="22"/>
        </w:numPr>
        <w:spacing w:line="240" w:lineRule="auto"/>
        <w:ind w:left="851" w:hanging="425"/>
        <w:rPr>
          <w:rStyle w:val="FontStyle138"/>
          <w:rFonts w:ascii="Arial" w:hAnsi="Arial" w:cs="Arial"/>
          <w:color w:val="auto"/>
        </w:rPr>
      </w:pPr>
      <w:r>
        <w:rPr>
          <w:rFonts w:ascii="Arial" w:hAnsi="Arial" w:cs="Arial"/>
          <w:sz w:val="22"/>
          <w:szCs w:val="22"/>
        </w:rPr>
        <w:t xml:space="preserve">szkice wraz z </w:t>
      </w:r>
      <w:r w:rsidRPr="00971B32">
        <w:rPr>
          <w:rFonts w:ascii="Arial" w:hAnsi="Arial" w:cs="Arial"/>
          <w:sz w:val="22"/>
          <w:szCs w:val="22"/>
        </w:rPr>
        <w:t>elektryczn</w:t>
      </w:r>
      <w:r>
        <w:rPr>
          <w:rFonts w:ascii="Arial" w:hAnsi="Arial" w:cs="Arial"/>
          <w:sz w:val="22"/>
          <w:szCs w:val="22"/>
        </w:rPr>
        <w:t>ymi</w:t>
      </w:r>
      <w:r w:rsidRPr="00971B32">
        <w:rPr>
          <w:rFonts w:ascii="Arial" w:hAnsi="Arial" w:cs="Arial"/>
          <w:sz w:val="22"/>
          <w:szCs w:val="22"/>
        </w:rPr>
        <w:t xml:space="preserve"> pomiar</w:t>
      </w:r>
      <w:r>
        <w:rPr>
          <w:rFonts w:ascii="Arial" w:hAnsi="Arial" w:cs="Arial"/>
          <w:sz w:val="22"/>
          <w:szCs w:val="22"/>
        </w:rPr>
        <w:t>ami</w:t>
      </w:r>
      <w:r w:rsidRPr="00971B32">
        <w:rPr>
          <w:rFonts w:ascii="Arial" w:hAnsi="Arial" w:cs="Arial"/>
          <w:sz w:val="22"/>
          <w:szCs w:val="22"/>
        </w:rPr>
        <w:t xml:space="preserve"> ochrony przeciwporażeniowej</w:t>
      </w:r>
      <w:r>
        <w:rPr>
          <w:rFonts w:ascii="Arial" w:hAnsi="Arial" w:cs="Arial"/>
          <w:sz w:val="22"/>
          <w:szCs w:val="22"/>
        </w:rPr>
        <w:t xml:space="preserve"> oraz protokoły z </w:t>
      </w:r>
      <w:r w:rsidRPr="00A827FE">
        <w:rPr>
          <w:rFonts w:ascii="Arial" w:hAnsi="Arial" w:cs="Arial"/>
          <w:bCs/>
          <w:sz w:val="22"/>
          <w:szCs w:val="22"/>
          <w:lang w:eastAsia="pl-PL"/>
        </w:rPr>
        <w:t>pomiar</w:t>
      </w:r>
      <w:r>
        <w:rPr>
          <w:rFonts w:ascii="Arial" w:hAnsi="Arial" w:cs="Arial"/>
          <w:bCs/>
          <w:sz w:val="22"/>
          <w:szCs w:val="22"/>
          <w:lang w:eastAsia="pl-PL"/>
        </w:rPr>
        <w:t>ami</w:t>
      </w:r>
      <w:r w:rsidRPr="00A827FE">
        <w:rPr>
          <w:rFonts w:ascii="Arial" w:hAnsi="Arial" w:cs="Arial"/>
          <w:bCs/>
          <w:sz w:val="22"/>
          <w:szCs w:val="22"/>
          <w:lang w:eastAsia="pl-PL"/>
        </w:rPr>
        <w:t xml:space="preserve"> natężenia oświetlenia</w:t>
      </w:r>
      <w:r w:rsidR="00E72952" w:rsidRPr="0012398C">
        <w:rPr>
          <w:rStyle w:val="FontStyle138"/>
          <w:rFonts w:ascii="Arial" w:hAnsi="Arial" w:cs="Arial"/>
          <w:color w:val="auto"/>
        </w:rPr>
        <w:t>;</w:t>
      </w:r>
    </w:p>
    <w:p w:rsidR="005D50B0" w:rsidRPr="0012398C" w:rsidRDefault="005D50B0" w:rsidP="0012398C">
      <w:pPr>
        <w:numPr>
          <w:ilvl w:val="0"/>
          <w:numId w:val="22"/>
        </w:numPr>
        <w:spacing w:after="120" w:line="240" w:lineRule="auto"/>
        <w:ind w:left="851" w:hanging="425"/>
        <w:rPr>
          <w:rStyle w:val="FontStyle138"/>
          <w:rFonts w:ascii="Arial" w:hAnsi="Arial" w:cs="Arial"/>
          <w:color w:val="auto"/>
        </w:rPr>
      </w:pPr>
      <w:r w:rsidRPr="0012398C">
        <w:rPr>
          <w:rStyle w:val="FontStyle138"/>
          <w:rFonts w:ascii="Arial" w:hAnsi="Arial" w:cs="Arial"/>
          <w:color w:val="auto"/>
        </w:rPr>
        <w:t>dokumenty przekazania materiałów rozbiórkowych do magazynu 35 WOG.</w:t>
      </w:r>
    </w:p>
    <w:p w:rsidR="005D50B0" w:rsidRPr="0012398C" w:rsidRDefault="005D50B0" w:rsidP="0012398C">
      <w:pPr>
        <w:spacing w:after="120" w:line="240" w:lineRule="auto"/>
        <w:ind w:left="0" w:firstLine="0"/>
        <w:rPr>
          <w:rStyle w:val="FontStyle138"/>
          <w:rFonts w:ascii="Arial" w:hAnsi="Arial" w:cs="Arial"/>
          <w:color w:val="auto"/>
        </w:rPr>
      </w:pPr>
      <w:r w:rsidRPr="0012398C">
        <w:rPr>
          <w:rStyle w:val="FontStyle138"/>
          <w:rFonts w:ascii="Arial" w:hAnsi="Arial" w:cs="Arial"/>
          <w:color w:val="auto"/>
        </w:rPr>
        <w:t>Inspektorzy nadzoru inwestorskiego w bra</w:t>
      </w:r>
      <w:r w:rsidR="00023902">
        <w:rPr>
          <w:rStyle w:val="FontStyle138"/>
          <w:rFonts w:ascii="Arial" w:hAnsi="Arial" w:cs="Arial"/>
          <w:color w:val="auto"/>
        </w:rPr>
        <w:t xml:space="preserve">nżach budowlanej, elektrycznej </w:t>
      </w:r>
      <w:r w:rsidRPr="0012398C">
        <w:rPr>
          <w:rStyle w:val="FontStyle138"/>
          <w:rFonts w:ascii="Arial" w:hAnsi="Arial" w:cs="Arial"/>
          <w:color w:val="auto"/>
        </w:rPr>
        <w:t xml:space="preserve">i sanitarnej </w:t>
      </w:r>
      <w:r w:rsidR="00023902">
        <w:rPr>
          <w:rStyle w:val="FontStyle138"/>
          <w:rFonts w:ascii="Arial" w:hAnsi="Arial" w:cs="Arial"/>
          <w:color w:val="auto"/>
        </w:rPr>
        <w:br/>
      </w:r>
      <w:r w:rsidRPr="0012398C">
        <w:rPr>
          <w:rStyle w:val="FontStyle138"/>
          <w:rFonts w:ascii="Arial" w:hAnsi="Arial" w:cs="Arial"/>
          <w:color w:val="auto"/>
        </w:rPr>
        <w:t xml:space="preserve">po dokonaniu sprawdzenia i stwierdzeniu, że nie wnoszą uwag co do jakości i zakresu robót powiadomią Wykonawcę pisemnie o terminie komisyjnego odbioru końcowego robót. Odbioru końcowego robót dokona komisja wyznaczona przez zamawiającego </w:t>
      </w:r>
      <w:r w:rsidR="00023902">
        <w:rPr>
          <w:rStyle w:val="FontStyle138"/>
          <w:rFonts w:ascii="Arial" w:hAnsi="Arial" w:cs="Arial"/>
          <w:color w:val="auto"/>
        </w:rPr>
        <w:br/>
      </w:r>
      <w:r w:rsidRPr="0012398C">
        <w:rPr>
          <w:rStyle w:val="FontStyle138"/>
          <w:rFonts w:ascii="Arial" w:hAnsi="Arial" w:cs="Arial"/>
          <w:color w:val="auto"/>
        </w:rPr>
        <w:t>w obecności użytkowni</w:t>
      </w:r>
      <w:r w:rsidR="00023902">
        <w:rPr>
          <w:rStyle w:val="FontStyle138"/>
          <w:rFonts w:ascii="Arial" w:hAnsi="Arial" w:cs="Arial"/>
          <w:color w:val="auto"/>
        </w:rPr>
        <w:t xml:space="preserve">ka obiektu, inspektora nadzoru </w:t>
      </w:r>
      <w:r w:rsidRPr="0012398C">
        <w:rPr>
          <w:rStyle w:val="FontStyle138"/>
          <w:rFonts w:ascii="Arial" w:hAnsi="Arial" w:cs="Arial"/>
          <w:color w:val="auto"/>
        </w:rPr>
        <w:t xml:space="preserve">i wykonawcy. Komisja odbierająca roboty dokona ich oceny jakościowej na podstawie przedłożonych dokumentów, wyników badań i pomiarów, ocenie wizualnej oraz zgodności wykonania robót z opisem w ST. </w:t>
      </w:r>
      <w:r w:rsidR="00023902">
        <w:rPr>
          <w:rStyle w:val="FontStyle138"/>
          <w:rFonts w:ascii="Arial" w:hAnsi="Arial" w:cs="Arial"/>
          <w:color w:val="auto"/>
        </w:rPr>
        <w:br/>
      </w:r>
      <w:r w:rsidRPr="0012398C">
        <w:rPr>
          <w:rStyle w:val="FontStyle138"/>
          <w:rFonts w:ascii="Arial" w:hAnsi="Arial" w:cs="Arial"/>
          <w:color w:val="auto"/>
        </w:rPr>
        <w:t xml:space="preserve">W toku odbioru końcowego robót komisja zapozna się z realizacją ustaleń przyjętych </w:t>
      </w:r>
      <w:r w:rsidR="00023902">
        <w:rPr>
          <w:rStyle w:val="FontStyle138"/>
          <w:rFonts w:ascii="Arial" w:hAnsi="Arial" w:cs="Arial"/>
          <w:color w:val="auto"/>
        </w:rPr>
        <w:br/>
      </w:r>
      <w:r w:rsidRPr="0012398C">
        <w:rPr>
          <w:rStyle w:val="FontStyle138"/>
          <w:rFonts w:ascii="Arial" w:hAnsi="Arial" w:cs="Arial"/>
          <w:color w:val="auto"/>
        </w:rPr>
        <w:t>w trakcie odbiorów robót zanikających i ulegających zakryciu, zwłaszcza w zakresie wykonania robót poprawkowych.</w:t>
      </w:r>
    </w:p>
    <w:p w:rsidR="005D50B0" w:rsidRPr="0012398C" w:rsidRDefault="005D50B0" w:rsidP="0012398C">
      <w:pPr>
        <w:spacing w:after="120" w:line="240" w:lineRule="auto"/>
        <w:ind w:left="0" w:firstLine="0"/>
        <w:rPr>
          <w:rStyle w:val="FontStyle138"/>
          <w:rFonts w:ascii="Arial" w:hAnsi="Arial" w:cs="Arial"/>
          <w:color w:val="auto"/>
        </w:rPr>
      </w:pPr>
      <w:r w:rsidRPr="00023902">
        <w:rPr>
          <w:rStyle w:val="FontStyle138"/>
          <w:rFonts w:ascii="Arial" w:hAnsi="Arial" w:cs="Arial"/>
          <w:color w:val="auto"/>
          <w:spacing w:val="-4"/>
        </w:rPr>
        <w:t>W przypadkach niewykonania wyznaczo</w:t>
      </w:r>
      <w:r w:rsidR="00023902" w:rsidRPr="00023902">
        <w:rPr>
          <w:rStyle w:val="FontStyle138"/>
          <w:rFonts w:ascii="Arial" w:hAnsi="Arial" w:cs="Arial"/>
          <w:color w:val="auto"/>
          <w:spacing w:val="-4"/>
        </w:rPr>
        <w:t xml:space="preserve">nych robót poprawkowych i robót </w:t>
      </w:r>
      <w:r w:rsidRPr="00023902">
        <w:rPr>
          <w:rStyle w:val="FontStyle138"/>
          <w:rFonts w:ascii="Arial" w:hAnsi="Arial" w:cs="Arial"/>
          <w:color w:val="auto"/>
          <w:spacing w:val="-4"/>
        </w:rPr>
        <w:t>w</w:t>
      </w:r>
      <w:r w:rsidRPr="0012398C">
        <w:rPr>
          <w:rStyle w:val="FontStyle138"/>
          <w:rFonts w:ascii="Arial" w:hAnsi="Arial" w:cs="Arial"/>
          <w:color w:val="auto"/>
        </w:rPr>
        <w:t>ykończeniowych, komisja przerwie swoje czynności i ustali nowy termin odbioru końcowego. W przypadku stwierdzenia przez komisję, że jakość wykonywanych robót w poszczególnych asortymentach niezn</w:t>
      </w:r>
      <w:r w:rsidR="00023902">
        <w:rPr>
          <w:rStyle w:val="FontStyle138"/>
          <w:rFonts w:ascii="Arial" w:hAnsi="Arial" w:cs="Arial"/>
          <w:color w:val="auto"/>
        </w:rPr>
        <w:t xml:space="preserve">acznie odbiega od wymaganej ST </w:t>
      </w:r>
      <w:r w:rsidRPr="0012398C">
        <w:rPr>
          <w:rStyle w:val="FontStyle138"/>
          <w:rFonts w:ascii="Arial" w:hAnsi="Arial" w:cs="Arial"/>
          <w:color w:val="auto"/>
        </w:rPr>
        <w:t xml:space="preserve">z uwzględnieniem tolerancji i nie ma znacznego wpływu na cechy eksploatacyjne </w:t>
      </w:r>
      <w:r w:rsidRPr="0012398C">
        <w:rPr>
          <w:rStyle w:val="FontStyle138"/>
          <w:rFonts w:ascii="Arial" w:hAnsi="Arial" w:cs="Arial"/>
          <w:color w:val="auto"/>
          <w:spacing w:val="-4"/>
        </w:rPr>
        <w:t>obiektu, komisja dokona potrąceń, oceniając pomniejszoną wartość wykonywanych</w:t>
      </w:r>
      <w:r w:rsidRPr="0012398C">
        <w:rPr>
          <w:rStyle w:val="FontStyle138"/>
          <w:rFonts w:ascii="Arial" w:hAnsi="Arial" w:cs="Arial"/>
          <w:color w:val="auto"/>
        </w:rPr>
        <w:t xml:space="preserve"> robót w stosunku do wymagań przyjętych w dokumentach umowy. Jeżeli chociaż jedno z przeprowadzonych badań potwierdzi wynik ujemny należy uznać, że roboty zostały wykonane niezgodnie z normą. W takim przypadku należy doprowadzić roboty do stanu spełniającego wymagania norm </w:t>
      </w:r>
      <w:r w:rsidR="00023902">
        <w:rPr>
          <w:rStyle w:val="FontStyle138"/>
          <w:rFonts w:ascii="Arial" w:hAnsi="Arial" w:cs="Arial"/>
          <w:color w:val="auto"/>
        </w:rPr>
        <w:br/>
      </w:r>
      <w:r w:rsidRPr="0012398C">
        <w:rPr>
          <w:rStyle w:val="FontStyle138"/>
          <w:rFonts w:ascii="Arial" w:hAnsi="Arial" w:cs="Arial"/>
          <w:color w:val="auto"/>
        </w:rPr>
        <w:t>i ponownie przedstawić do odbioru. Z</w:t>
      </w:r>
      <w:r w:rsidR="00023902">
        <w:rPr>
          <w:rStyle w:val="FontStyle138"/>
          <w:rFonts w:ascii="Arial" w:hAnsi="Arial" w:cs="Arial"/>
          <w:color w:val="auto"/>
        </w:rPr>
        <w:t xml:space="preserve"> </w:t>
      </w:r>
      <w:r w:rsidRPr="0012398C">
        <w:rPr>
          <w:rStyle w:val="FontStyle138"/>
          <w:rFonts w:ascii="Arial" w:hAnsi="Arial" w:cs="Arial"/>
          <w:color w:val="auto"/>
        </w:rPr>
        <w:t>przeprowadzonego odbioru należy sporządzić protokół odbioru robót.</w:t>
      </w:r>
    </w:p>
    <w:p w:rsidR="005D50B0" w:rsidRPr="0012398C" w:rsidRDefault="005D50B0" w:rsidP="0012398C">
      <w:pPr>
        <w:spacing w:after="120" w:line="240" w:lineRule="auto"/>
        <w:ind w:left="0" w:firstLine="0"/>
        <w:rPr>
          <w:rFonts w:ascii="Arial" w:hAnsi="Arial" w:cs="Arial"/>
          <w:sz w:val="22"/>
          <w:szCs w:val="22"/>
        </w:rPr>
      </w:pPr>
      <w:r w:rsidRPr="0012398C">
        <w:rPr>
          <w:rStyle w:val="FontStyle138"/>
          <w:rFonts w:ascii="Arial" w:hAnsi="Arial" w:cs="Arial"/>
          <w:color w:val="auto"/>
          <w:spacing w:val="-2"/>
        </w:rPr>
        <w:t>W przypadku, gdy wg komisji, roboty pod względem przygotowania do</w:t>
      </w:r>
      <w:r w:rsidRPr="0012398C">
        <w:rPr>
          <w:rStyle w:val="FontStyle138"/>
          <w:rFonts w:ascii="Arial" w:hAnsi="Arial" w:cs="Arial"/>
          <w:color w:val="auto"/>
          <w:spacing w:val="-6"/>
        </w:rPr>
        <w:t>kumentacyjnego nie będą gotowe do odbioru końcowego, komisja w</w:t>
      </w:r>
      <w:r w:rsidR="002310CA" w:rsidRPr="0012398C">
        <w:rPr>
          <w:rStyle w:val="FontStyle138"/>
          <w:rFonts w:ascii="Arial" w:hAnsi="Arial" w:cs="Arial"/>
          <w:color w:val="auto"/>
        </w:rPr>
        <w:t xml:space="preserve"> porozumieniu </w:t>
      </w:r>
      <w:r w:rsidRPr="0012398C">
        <w:rPr>
          <w:rStyle w:val="FontStyle138"/>
          <w:rFonts w:ascii="Arial" w:hAnsi="Arial" w:cs="Arial"/>
          <w:color w:val="auto"/>
        </w:rPr>
        <w:t xml:space="preserve">z wykonawcą wyznaczy ponowny termin odbioru końcowego robót. Wszystkie </w:t>
      </w:r>
      <w:r w:rsidR="002310CA" w:rsidRPr="0012398C">
        <w:rPr>
          <w:rStyle w:val="FontStyle138"/>
          <w:rFonts w:ascii="Arial" w:hAnsi="Arial" w:cs="Arial"/>
          <w:color w:val="auto"/>
        </w:rPr>
        <w:t>wykazane</w:t>
      </w:r>
      <w:r w:rsidRPr="0012398C">
        <w:rPr>
          <w:rStyle w:val="FontStyle138"/>
          <w:rFonts w:ascii="Arial" w:hAnsi="Arial" w:cs="Arial"/>
          <w:color w:val="auto"/>
        </w:rPr>
        <w:t xml:space="preserve"> przez komisję roboty poprawkowe będą </w:t>
      </w:r>
      <w:r w:rsidR="002310CA" w:rsidRPr="0012398C">
        <w:rPr>
          <w:rStyle w:val="FontStyle138"/>
          <w:rFonts w:ascii="Arial" w:hAnsi="Arial" w:cs="Arial"/>
          <w:color w:val="auto"/>
        </w:rPr>
        <w:t>opisane w notatce, która jest integralną częścią protokołu końcowego odbioru robót</w:t>
      </w:r>
      <w:r w:rsidRPr="0012398C">
        <w:rPr>
          <w:rStyle w:val="FontStyle138"/>
          <w:rFonts w:ascii="Arial" w:hAnsi="Arial" w:cs="Arial"/>
          <w:color w:val="auto"/>
          <w:spacing w:val="-6"/>
        </w:rPr>
        <w:t>. Termin wykonania robót p</w:t>
      </w:r>
      <w:r w:rsidRPr="0012398C">
        <w:rPr>
          <w:rStyle w:val="FontStyle138"/>
          <w:rFonts w:ascii="Arial" w:hAnsi="Arial" w:cs="Arial"/>
          <w:color w:val="auto"/>
        </w:rPr>
        <w:t>oprawkowych wyznaczy komisja.</w:t>
      </w:r>
    </w:p>
    <w:p w:rsidR="005D50B0" w:rsidRPr="0012398C" w:rsidRDefault="005D50B0" w:rsidP="00023902">
      <w:pPr>
        <w:pStyle w:val="Nagwek4"/>
        <w:numPr>
          <w:ilvl w:val="2"/>
          <w:numId w:val="5"/>
        </w:numPr>
        <w:spacing w:before="120" w:after="120" w:line="240" w:lineRule="auto"/>
        <w:ind w:left="709" w:hanging="709"/>
        <w:rPr>
          <w:rStyle w:val="FontStyle138"/>
          <w:rFonts w:ascii="Arial" w:hAnsi="Arial" w:cs="Arial"/>
          <w:b w:val="0"/>
          <w:color w:val="auto"/>
        </w:rPr>
      </w:pPr>
      <w:r w:rsidRPr="0012398C">
        <w:rPr>
          <w:rStyle w:val="FontStyle137"/>
          <w:rFonts w:ascii="Arial" w:hAnsi="Arial" w:cs="Arial"/>
          <w:b/>
          <w:color w:val="auto"/>
        </w:rPr>
        <w:t>Odbiór końcowy – pogwarancyjny</w:t>
      </w:r>
    </w:p>
    <w:p w:rsidR="005D50B0" w:rsidRPr="0012398C" w:rsidRDefault="005D50B0" w:rsidP="0012398C">
      <w:pPr>
        <w:pStyle w:val="Style35"/>
        <w:widowControl/>
        <w:spacing w:after="120" w:line="240" w:lineRule="auto"/>
        <w:ind w:left="0" w:firstLine="0"/>
        <w:rPr>
          <w:rStyle w:val="FontStyle138"/>
          <w:rFonts w:ascii="Arial" w:hAnsi="Arial" w:cs="Arial"/>
          <w:color w:val="auto"/>
        </w:rPr>
      </w:pPr>
      <w:r w:rsidRPr="0012398C">
        <w:rPr>
          <w:rStyle w:val="FontStyle138"/>
          <w:rFonts w:ascii="Arial" w:hAnsi="Arial" w:cs="Arial"/>
          <w:color w:val="auto"/>
          <w:spacing w:val="-6"/>
        </w:rPr>
        <w:t>Odbiór pogwarancyjny polega na ocenie wykonanych robót związanych z u</w:t>
      </w:r>
      <w:r w:rsidRPr="0012398C">
        <w:rPr>
          <w:rStyle w:val="FontStyle138"/>
          <w:rFonts w:ascii="Arial" w:hAnsi="Arial" w:cs="Arial"/>
          <w:color w:val="auto"/>
        </w:rPr>
        <w:t xml:space="preserve">sunięciem </w:t>
      </w:r>
      <w:r w:rsidRPr="0012398C">
        <w:rPr>
          <w:rStyle w:val="FontStyle138"/>
          <w:rFonts w:ascii="Arial" w:hAnsi="Arial" w:cs="Arial"/>
          <w:color w:val="auto"/>
          <w:spacing w:val="-2"/>
        </w:rPr>
        <w:t>wad stwierdzonych przy odbiorze koń</w:t>
      </w:r>
      <w:r w:rsidR="00343255" w:rsidRPr="0012398C">
        <w:rPr>
          <w:rStyle w:val="FontStyle138"/>
          <w:rFonts w:ascii="Arial" w:hAnsi="Arial" w:cs="Arial"/>
          <w:color w:val="auto"/>
          <w:spacing w:val="-2"/>
        </w:rPr>
        <w:t>cowym</w:t>
      </w:r>
      <w:r w:rsidRPr="0012398C">
        <w:rPr>
          <w:rStyle w:val="FontStyle138"/>
          <w:rFonts w:ascii="Arial" w:hAnsi="Arial" w:cs="Arial"/>
          <w:color w:val="auto"/>
          <w:spacing w:val="-2"/>
        </w:rPr>
        <w:t>, po okresie rękojmi oraz ewentualnych wad</w:t>
      </w:r>
      <w:r w:rsidRPr="0012398C">
        <w:rPr>
          <w:rStyle w:val="FontStyle138"/>
          <w:rFonts w:ascii="Arial" w:hAnsi="Arial" w:cs="Arial"/>
          <w:color w:val="auto"/>
        </w:rPr>
        <w:t xml:space="preserve"> zaistniałych w okresie gwarancyjnym.</w:t>
      </w:r>
    </w:p>
    <w:p w:rsidR="005D50B0" w:rsidRPr="00AF7ADB" w:rsidRDefault="005D50B0" w:rsidP="0012398C">
      <w:pPr>
        <w:pStyle w:val="Style35"/>
        <w:widowControl/>
        <w:spacing w:after="120" w:line="240" w:lineRule="auto"/>
        <w:ind w:left="0" w:firstLine="0"/>
        <w:rPr>
          <w:rStyle w:val="FontStyle135"/>
          <w:rFonts w:ascii="Arial" w:hAnsi="Arial" w:cs="Arial"/>
          <w:color w:val="000000" w:themeColor="text1"/>
          <w:sz w:val="22"/>
          <w:szCs w:val="22"/>
        </w:rPr>
      </w:pPr>
      <w:r w:rsidRPr="00AF7ADB">
        <w:rPr>
          <w:rStyle w:val="FontStyle138"/>
          <w:rFonts w:ascii="Arial" w:hAnsi="Arial" w:cs="Arial"/>
          <w:color w:val="000000" w:themeColor="text1"/>
        </w:rPr>
        <w:t xml:space="preserve">Odbiór pogwarancyjny będzie dokonany na podstawie oceny wizualnej obiektu </w:t>
      </w:r>
      <w:r w:rsidRPr="00AF7ADB">
        <w:rPr>
          <w:rStyle w:val="FontStyle138"/>
          <w:rFonts w:ascii="Arial" w:hAnsi="Arial" w:cs="Arial"/>
          <w:color w:val="000000" w:themeColor="text1"/>
        </w:rPr>
        <w:br/>
        <w:t>z uwzględnieniem zasad opisanych w punkcie 8.1.3. „Odbiór końcowy robót”.</w:t>
      </w:r>
    </w:p>
    <w:p w:rsidR="005D50B0" w:rsidRPr="0012398C" w:rsidRDefault="005D50B0" w:rsidP="00023902">
      <w:pPr>
        <w:pStyle w:val="Nagwek4"/>
        <w:numPr>
          <w:ilvl w:val="0"/>
          <w:numId w:val="5"/>
        </w:numPr>
        <w:spacing w:after="120" w:line="240" w:lineRule="auto"/>
        <w:ind w:left="709" w:hanging="709"/>
        <w:rPr>
          <w:rStyle w:val="FontStyle135"/>
          <w:rFonts w:ascii="Arial" w:hAnsi="Arial" w:cs="Arial"/>
          <w:b/>
          <w:color w:val="auto"/>
          <w:sz w:val="22"/>
          <w:szCs w:val="22"/>
        </w:rPr>
      </w:pPr>
      <w:r w:rsidRPr="0012398C">
        <w:rPr>
          <w:rStyle w:val="FontStyle135"/>
          <w:rFonts w:ascii="Arial" w:hAnsi="Arial" w:cs="Arial"/>
          <w:b/>
          <w:color w:val="auto"/>
          <w:sz w:val="22"/>
          <w:szCs w:val="22"/>
        </w:rPr>
        <w:t>ROZLICZENIE ROBÓT</w:t>
      </w:r>
    </w:p>
    <w:p w:rsidR="005D50B0" w:rsidRPr="0012398C" w:rsidRDefault="005D50B0" w:rsidP="0012398C">
      <w:pPr>
        <w:pStyle w:val="Style35"/>
        <w:widowControl/>
        <w:spacing w:after="120" w:line="240" w:lineRule="auto"/>
        <w:ind w:left="0" w:firstLine="0"/>
        <w:rPr>
          <w:rStyle w:val="FontStyle138"/>
          <w:rFonts w:ascii="Arial" w:hAnsi="Arial" w:cs="Arial"/>
          <w:color w:val="auto"/>
        </w:rPr>
      </w:pPr>
      <w:r w:rsidRPr="0012398C">
        <w:rPr>
          <w:rStyle w:val="FontStyle138"/>
          <w:rFonts w:ascii="Arial" w:hAnsi="Arial" w:cs="Arial"/>
          <w:color w:val="auto"/>
        </w:rPr>
        <w:t>Kosztorysem powykonawczym na podstawie potwierdzonej przez inspektorów nadzoru inwestorskiego obmiaru.</w:t>
      </w:r>
    </w:p>
    <w:p w:rsidR="005D50B0" w:rsidRPr="0012398C" w:rsidRDefault="005D50B0" w:rsidP="0012398C">
      <w:pPr>
        <w:pStyle w:val="Style35"/>
        <w:widowControl/>
        <w:spacing w:after="120" w:line="240" w:lineRule="auto"/>
        <w:ind w:left="0" w:firstLine="0"/>
        <w:rPr>
          <w:rStyle w:val="FontStyle138"/>
          <w:rFonts w:ascii="Arial" w:hAnsi="Arial" w:cs="Arial"/>
          <w:color w:val="auto"/>
        </w:rPr>
      </w:pPr>
      <w:r w:rsidRPr="0012398C">
        <w:rPr>
          <w:rStyle w:val="FontStyle138"/>
          <w:rFonts w:ascii="Arial" w:hAnsi="Arial" w:cs="Arial"/>
          <w:color w:val="auto"/>
        </w:rPr>
        <w:t>Zamawiający odmówi opłacenia pozycji robót w przypadku braku lub niezgodności dokumentów dopuszczenia do stosowania w budownictwie zabudowanych materiałów.</w:t>
      </w:r>
    </w:p>
    <w:p w:rsidR="005D50B0" w:rsidRPr="0012398C" w:rsidRDefault="005D50B0" w:rsidP="00023902">
      <w:pPr>
        <w:pStyle w:val="Nagwek4"/>
        <w:numPr>
          <w:ilvl w:val="0"/>
          <w:numId w:val="5"/>
        </w:numPr>
        <w:spacing w:after="120" w:line="240" w:lineRule="auto"/>
        <w:ind w:left="709" w:hanging="709"/>
        <w:rPr>
          <w:rStyle w:val="FontStyle138"/>
          <w:rFonts w:ascii="Arial" w:hAnsi="Arial" w:cs="Arial"/>
          <w:b w:val="0"/>
          <w:color w:val="auto"/>
        </w:rPr>
      </w:pPr>
      <w:r w:rsidRPr="0012398C">
        <w:rPr>
          <w:rStyle w:val="FontStyle135"/>
          <w:rFonts w:ascii="Arial" w:hAnsi="Arial" w:cs="Arial"/>
          <w:b/>
          <w:color w:val="auto"/>
          <w:sz w:val="22"/>
          <w:szCs w:val="22"/>
        </w:rPr>
        <w:t>PODSTAWA PŁATNOŚCI</w:t>
      </w:r>
    </w:p>
    <w:p w:rsidR="005D50B0" w:rsidRPr="0012398C" w:rsidRDefault="005D50B0" w:rsidP="0012398C">
      <w:pPr>
        <w:spacing w:after="120" w:line="240" w:lineRule="auto"/>
        <w:ind w:left="0" w:firstLine="0"/>
        <w:rPr>
          <w:rFonts w:ascii="Arial" w:hAnsi="Arial" w:cs="Arial"/>
          <w:b/>
          <w:bCs/>
          <w:sz w:val="22"/>
          <w:szCs w:val="22"/>
        </w:rPr>
      </w:pPr>
      <w:r w:rsidRPr="0012398C">
        <w:rPr>
          <w:rFonts w:ascii="Arial" w:hAnsi="Arial" w:cs="Arial"/>
          <w:sz w:val="22"/>
          <w:szCs w:val="22"/>
        </w:rPr>
        <w:t xml:space="preserve">Szczegółowe zasady rozliczania i płatności za wykonane roboty zostaną określone </w:t>
      </w:r>
      <w:r w:rsidR="00023902">
        <w:rPr>
          <w:rFonts w:ascii="Arial" w:hAnsi="Arial" w:cs="Arial"/>
          <w:sz w:val="22"/>
          <w:szCs w:val="22"/>
        </w:rPr>
        <w:br/>
      </w:r>
      <w:r w:rsidRPr="0012398C">
        <w:rPr>
          <w:rFonts w:ascii="Arial" w:hAnsi="Arial" w:cs="Arial"/>
          <w:sz w:val="22"/>
          <w:szCs w:val="22"/>
        </w:rPr>
        <w:t>w umowie zawartej pomiędzy zamawiającym i wybranym wykonawcą</w:t>
      </w:r>
      <w:r w:rsidRPr="0012398C">
        <w:rPr>
          <w:rStyle w:val="FontStyle138"/>
          <w:rFonts w:ascii="Arial" w:hAnsi="Arial" w:cs="Arial"/>
          <w:color w:val="auto"/>
        </w:rPr>
        <w:t>.</w:t>
      </w:r>
    </w:p>
    <w:p w:rsidR="005D50B0" w:rsidRPr="0012398C" w:rsidRDefault="005D50B0" w:rsidP="00023902">
      <w:pPr>
        <w:pStyle w:val="Nagwek4"/>
        <w:numPr>
          <w:ilvl w:val="0"/>
          <w:numId w:val="5"/>
        </w:numPr>
        <w:spacing w:after="120" w:line="240" w:lineRule="auto"/>
        <w:ind w:left="709" w:hanging="709"/>
        <w:rPr>
          <w:rFonts w:ascii="Arial" w:hAnsi="Arial" w:cs="Arial"/>
          <w:b w:val="0"/>
          <w:sz w:val="22"/>
          <w:szCs w:val="22"/>
        </w:rPr>
      </w:pPr>
      <w:r w:rsidRPr="0012398C">
        <w:rPr>
          <w:rStyle w:val="FontStyle135"/>
          <w:rFonts w:ascii="Arial" w:hAnsi="Arial" w:cs="Arial"/>
          <w:b/>
          <w:color w:val="auto"/>
          <w:sz w:val="22"/>
          <w:szCs w:val="22"/>
        </w:rPr>
        <w:t>PRZEPISY</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Wszystkie roboty należy wykonywać zgodnie z obowiązującymi w Polsce normami i normatywami</w:t>
      </w:r>
      <w:r w:rsidRPr="0012398C">
        <w:rPr>
          <w:rFonts w:ascii="Arial" w:hAnsi="Arial" w:cs="Arial"/>
          <w:i/>
          <w:iCs/>
          <w:sz w:val="22"/>
          <w:szCs w:val="22"/>
        </w:rPr>
        <w:t>.</w:t>
      </w:r>
      <w:r w:rsidRPr="0012398C">
        <w:rPr>
          <w:rFonts w:ascii="Arial" w:hAnsi="Arial" w:cs="Arial"/>
          <w:sz w:val="22"/>
          <w:szCs w:val="22"/>
        </w:rPr>
        <w:t xml:space="preserve"> Wykonawca jest zobowiązany znać wszystkie przepisy prawne wydawane zarówno przez władze państwowe jak i lokalne oraz inne regulacje prawne i wytyczne, które są</w:t>
      </w:r>
      <w:r w:rsidR="00023902">
        <w:rPr>
          <w:rFonts w:ascii="Arial" w:hAnsi="Arial" w:cs="Arial"/>
          <w:sz w:val="22"/>
          <w:szCs w:val="22"/>
        </w:rPr>
        <w:t xml:space="preserve"> </w:t>
      </w:r>
      <w:r w:rsidRPr="0012398C">
        <w:rPr>
          <w:rFonts w:ascii="Arial" w:hAnsi="Arial" w:cs="Arial"/>
          <w:sz w:val="22"/>
          <w:szCs w:val="22"/>
        </w:rPr>
        <w:t>w jakikolwiek sposób związane z prowadzonymi robotami, a także będzie w pełni odpowiedzialny za przestrzeganie tych reguł i wytycznych w trakcie realizacji robót. Przepisy związane:</w:t>
      </w:r>
    </w:p>
    <w:p w:rsidR="005D50B0" w:rsidRPr="0012398C" w:rsidRDefault="005D50B0" w:rsidP="0012398C">
      <w:pPr>
        <w:numPr>
          <w:ilvl w:val="0"/>
          <w:numId w:val="12"/>
        </w:numPr>
        <w:spacing w:line="240" w:lineRule="auto"/>
        <w:ind w:left="567" w:hanging="436"/>
        <w:rPr>
          <w:rFonts w:ascii="Arial" w:hAnsi="Arial" w:cs="Arial"/>
          <w:sz w:val="22"/>
          <w:szCs w:val="22"/>
        </w:rPr>
      </w:pPr>
      <w:r w:rsidRPr="0012398C">
        <w:rPr>
          <w:rStyle w:val="FontStyle138"/>
          <w:rFonts w:ascii="Arial" w:hAnsi="Arial" w:cs="Arial"/>
          <w:color w:val="auto"/>
        </w:rPr>
        <w:t>Ustawa z dnia 7 lipca 1994 roku Prawo Budowlane wraz z późniejszymi zmianami,</w:t>
      </w:r>
    </w:p>
    <w:p w:rsidR="005D50B0" w:rsidRPr="0012398C" w:rsidRDefault="005D50B0" w:rsidP="0012398C">
      <w:pPr>
        <w:numPr>
          <w:ilvl w:val="0"/>
          <w:numId w:val="12"/>
        </w:numPr>
        <w:spacing w:line="240" w:lineRule="auto"/>
        <w:ind w:left="567" w:hanging="436"/>
        <w:rPr>
          <w:rFonts w:ascii="Arial" w:hAnsi="Arial" w:cs="Arial"/>
          <w:sz w:val="22"/>
          <w:szCs w:val="22"/>
        </w:rPr>
      </w:pPr>
      <w:r w:rsidRPr="0012398C">
        <w:rPr>
          <w:rFonts w:ascii="Arial" w:hAnsi="Arial" w:cs="Arial"/>
          <w:sz w:val="22"/>
          <w:szCs w:val="22"/>
        </w:rPr>
        <w:t xml:space="preserve">Ustawa o dostępie do informacji o środowisku i jego ochronie oraz o ocenach </w:t>
      </w:r>
      <w:r w:rsidRPr="008035EF">
        <w:rPr>
          <w:rStyle w:val="FontStyle138"/>
          <w:rFonts w:ascii="Arial" w:hAnsi="Arial" w:cs="Arial"/>
          <w:color w:val="auto"/>
          <w:spacing w:val="-6"/>
        </w:rPr>
        <w:t xml:space="preserve">oddziaływania na środowisko z dnia </w:t>
      </w:r>
      <w:r w:rsidR="00AC1106">
        <w:rPr>
          <w:rStyle w:val="FontStyle138"/>
          <w:rFonts w:ascii="Arial" w:hAnsi="Arial" w:cs="Arial"/>
          <w:color w:val="auto"/>
          <w:spacing w:val="-6"/>
        </w:rPr>
        <w:t>1</w:t>
      </w:r>
      <w:r w:rsidRPr="008035EF">
        <w:rPr>
          <w:rStyle w:val="FontStyle138"/>
          <w:rFonts w:ascii="Arial" w:hAnsi="Arial" w:cs="Arial"/>
          <w:color w:val="auto"/>
          <w:spacing w:val="-6"/>
        </w:rPr>
        <w:t xml:space="preserve">9 </w:t>
      </w:r>
      <w:r w:rsidR="00AC1106">
        <w:rPr>
          <w:rStyle w:val="FontStyle138"/>
          <w:rFonts w:ascii="Arial" w:hAnsi="Arial" w:cs="Arial"/>
          <w:color w:val="auto"/>
          <w:spacing w:val="-6"/>
        </w:rPr>
        <w:t>lipca</w:t>
      </w:r>
      <w:r w:rsidRPr="008035EF">
        <w:rPr>
          <w:rStyle w:val="FontStyle138"/>
          <w:rFonts w:ascii="Arial" w:hAnsi="Arial" w:cs="Arial"/>
          <w:color w:val="auto"/>
          <w:spacing w:val="-6"/>
        </w:rPr>
        <w:t xml:space="preserve"> 20</w:t>
      </w:r>
      <w:r w:rsidR="00AC1106">
        <w:rPr>
          <w:rStyle w:val="FontStyle138"/>
          <w:rFonts w:ascii="Arial" w:hAnsi="Arial" w:cs="Arial"/>
          <w:color w:val="auto"/>
          <w:spacing w:val="-6"/>
        </w:rPr>
        <w:t>19</w:t>
      </w:r>
      <w:r w:rsidRPr="008035EF">
        <w:rPr>
          <w:rStyle w:val="FontStyle138"/>
          <w:rFonts w:ascii="Arial" w:hAnsi="Arial" w:cs="Arial"/>
          <w:color w:val="auto"/>
          <w:spacing w:val="-6"/>
        </w:rPr>
        <w:t xml:space="preserve"> r. (DZ.U. Nr </w:t>
      </w:r>
      <w:r w:rsidR="00AC1106">
        <w:rPr>
          <w:rStyle w:val="FontStyle138"/>
          <w:rFonts w:ascii="Arial" w:hAnsi="Arial" w:cs="Arial"/>
          <w:color w:val="auto"/>
          <w:spacing w:val="-6"/>
        </w:rPr>
        <w:t>2019</w:t>
      </w:r>
      <w:r w:rsidRPr="008035EF">
        <w:rPr>
          <w:rStyle w:val="FontStyle138"/>
          <w:rFonts w:ascii="Arial" w:hAnsi="Arial" w:cs="Arial"/>
          <w:color w:val="auto"/>
          <w:spacing w:val="-6"/>
        </w:rPr>
        <w:t xml:space="preserve"> poz. 1</w:t>
      </w:r>
      <w:r w:rsidR="00AC1106">
        <w:rPr>
          <w:rStyle w:val="FontStyle138"/>
          <w:rFonts w:ascii="Arial" w:hAnsi="Arial" w:cs="Arial"/>
          <w:color w:val="auto"/>
          <w:spacing w:val="-6"/>
        </w:rPr>
        <w:t>712</w:t>
      </w:r>
      <w:r w:rsidRPr="0012398C">
        <w:rPr>
          <w:rFonts w:ascii="Arial" w:hAnsi="Arial" w:cs="Arial"/>
          <w:sz w:val="22"/>
          <w:szCs w:val="22"/>
        </w:rPr>
        <w:t>),</w:t>
      </w:r>
    </w:p>
    <w:p w:rsidR="005D50B0" w:rsidRPr="0012398C" w:rsidRDefault="005D50B0" w:rsidP="0012398C">
      <w:pPr>
        <w:numPr>
          <w:ilvl w:val="0"/>
          <w:numId w:val="12"/>
        </w:numPr>
        <w:spacing w:line="240" w:lineRule="auto"/>
        <w:ind w:left="567" w:hanging="436"/>
        <w:rPr>
          <w:rFonts w:ascii="Arial" w:hAnsi="Arial" w:cs="Arial"/>
          <w:sz w:val="22"/>
          <w:szCs w:val="22"/>
        </w:rPr>
      </w:pPr>
      <w:r w:rsidRPr="008035EF">
        <w:rPr>
          <w:rStyle w:val="FontStyle138"/>
          <w:rFonts w:ascii="Arial" w:hAnsi="Arial" w:cs="Arial"/>
          <w:color w:val="auto"/>
          <w:spacing w:val="-6"/>
        </w:rPr>
        <w:t>Rozporządzenie Ministra Gospodarki Przestrzennej i Budownictwa z dnia 19.1</w:t>
      </w:r>
      <w:r w:rsidRPr="0012398C">
        <w:rPr>
          <w:rFonts w:ascii="Arial" w:hAnsi="Arial" w:cs="Arial"/>
          <w:sz w:val="22"/>
          <w:szCs w:val="22"/>
        </w:rPr>
        <w:t>2.1994</w:t>
      </w:r>
      <w:r w:rsidR="008035EF">
        <w:rPr>
          <w:rFonts w:ascii="Arial" w:hAnsi="Arial" w:cs="Arial"/>
          <w:sz w:val="22"/>
          <w:szCs w:val="22"/>
        </w:rPr>
        <w:t xml:space="preserve"> </w:t>
      </w:r>
      <w:r w:rsidRPr="0012398C">
        <w:rPr>
          <w:rFonts w:ascii="Arial" w:hAnsi="Arial" w:cs="Arial"/>
          <w:sz w:val="22"/>
          <w:szCs w:val="22"/>
        </w:rPr>
        <w:t xml:space="preserve">r. </w:t>
      </w:r>
      <w:r w:rsidR="008035EF">
        <w:rPr>
          <w:rFonts w:ascii="Arial" w:hAnsi="Arial" w:cs="Arial"/>
          <w:sz w:val="22"/>
          <w:szCs w:val="22"/>
        </w:rPr>
        <w:br/>
      </w:r>
      <w:r w:rsidRPr="0012398C">
        <w:rPr>
          <w:rFonts w:ascii="Arial" w:hAnsi="Arial" w:cs="Arial"/>
          <w:sz w:val="22"/>
          <w:szCs w:val="22"/>
        </w:rPr>
        <w:t>w</w:t>
      </w:r>
      <w:r w:rsidR="00023902">
        <w:rPr>
          <w:rFonts w:ascii="Arial" w:hAnsi="Arial" w:cs="Arial"/>
          <w:sz w:val="22"/>
          <w:szCs w:val="22"/>
        </w:rPr>
        <w:t xml:space="preserve"> </w:t>
      </w:r>
      <w:r w:rsidRPr="0012398C">
        <w:rPr>
          <w:rFonts w:ascii="Arial" w:hAnsi="Arial" w:cs="Arial"/>
          <w:sz w:val="22"/>
          <w:szCs w:val="22"/>
        </w:rPr>
        <w:t>sprawie dopuszczenia do stosowania w budownictwie nowych materiałów oraz nowych metod wykonywania robót budowlanych (Dz. U. Nr 10/1995, poz. 48),</w:t>
      </w:r>
    </w:p>
    <w:p w:rsidR="005D50B0" w:rsidRPr="0012398C" w:rsidRDefault="005D50B0" w:rsidP="0012398C">
      <w:pPr>
        <w:numPr>
          <w:ilvl w:val="0"/>
          <w:numId w:val="12"/>
        </w:numPr>
        <w:spacing w:line="240" w:lineRule="auto"/>
        <w:ind w:left="567" w:hanging="436"/>
        <w:rPr>
          <w:rStyle w:val="FontStyle138"/>
          <w:rFonts w:ascii="Arial" w:hAnsi="Arial" w:cs="Arial"/>
          <w:color w:val="auto"/>
        </w:rPr>
      </w:pPr>
      <w:r w:rsidRPr="008035EF">
        <w:rPr>
          <w:rStyle w:val="FontStyle138"/>
          <w:rFonts w:ascii="Arial" w:hAnsi="Arial" w:cs="Arial"/>
          <w:color w:val="auto"/>
          <w:spacing w:val="-6"/>
        </w:rPr>
        <w:t>Rozporządzenie Ministra Infrastruktury z dnia 6 lutego 2003 r. w sprawie bezpieczeństwa</w:t>
      </w:r>
      <w:r w:rsidRPr="008035EF">
        <w:rPr>
          <w:rStyle w:val="FontStyle138"/>
          <w:rFonts w:ascii="Arial" w:hAnsi="Arial" w:cs="Arial"/>
          <w:color w:val="auto"/>
          <w:spacing w:val="-4"/>
        </w:rPr>
        <w:t xml:space="preserve"> i</w:t>
      </w:r>
      <w:r w:rsidR="00023902" w:rsidRPr="008035EF">
        <w:rPr>
          <w:rStyle w:val="FontStyle138"/>
          <w:rFonts w:ascii="Arial" w:hAnsi="Arial" w:cs="Arial"/>
          <w:color w:val="auto"/>
          <w:spacing w:val="-4"/>
        </w:rPr>
        <w:t xml:space="preserve"> </w:t>
      </w:r>
      <w:r w:rsidRPr="008035EF">
        <w:rPr>
          <w:rStyle w:val="FontStyle138"/>
          <w:rFonts w:ascii="Arial" w:hAnsi="Arial" w:cs="Arial"/>
          <w:color w:val="auto"/>
          <w:spacing w:val="-4"/>
        </w:rPr>
        <w:t>higieny pracy podczas wykonywania robót budowlanych (Dz. U. Nr 47</w:t>
      </w:r>
      <w:r w:rsidRPr="0012398C">
        <w:rPr>
          <w:rFonts w:ascii="Arial" w:hAnsi="Arial" w:cs="Arial"/>
          <w:sz w:val="22"/>
          <w:szCs w:val="22"/>
        </w:rPr>
        <w:t>, poz. 401),</w:t>
      </w:r>
    </w:p>
    <w:p w:rsidR="005D50B0" w:rsidRPr="0012398C" w:rsidRDefault="005D50B0" w:rsidP="0012398C">
      <w:pPr>
        <w:numPr>
          <w:ilvl w:val="0"/>
          <w:numId w:val="12"/>
        </w:numPr>
        <w:spacing w:line="240" w:lineRule="auto"/>
        <w:ind w:left="567" w:hanging="436"/>
        <w:rPr>
          <w:rStyle w:val="FontStyle138"/>
          <w:rFonts w:ascii="Arial" w:hAnsi="Arial" w:cs="Arial"/>
          <w:color w:val="auto"/>
        </w:rPr>
      </w:pPr>
      <w:r w:rsidRPr="0012398C">
        <w:rPr>
          <w:rStyle w:val="FontStyle138"/>
          <w:rFonts w:ascii="Arial" w:hAnsi="Arial" w:cs="Arial"/>
          <w:color w:val="auto"/>
          <w:spacing w:val="-4"/>
        </w:rPr>
        <w:t>Rozporządzenie Ministra Infrastruktury z dnia 2 września 2004 roku w sprawie</w:t>
      </w:r>
      <w:r w:rsidRPr="0012398C">
        <w:rPr>
          <w:rStyle w:val="FontStyle138"/>
          <w:rFonts w:ascii="Arial" w:hAnsi="Arial" w:cs="Arial"/>
          <w:color w:val="auto"/>
        </w:rPr>
        <w:t xml:space="preserve"> zakupu </w:t>
      </w:r>
      <w:r w:rsidR="008035EF">
        <w:rPr>
          <w:rStyle w:val="FontStyle138"/>
          <w:rFonts w:ascii="Arial" w:hAnsi="Arial" w:cs="Arial"/>
          <w:color w:val="auto"/>
        </w:rPr>
        <w:br/>
      </w:r>
      <w:r w:rsidRPr="0012398C">
        <w:rPr>
          <w:rStyle w:val="FontStyle138"/>
          <w:rFonts w:ascii="Arial" w:hAnsi="Arial" w:cs="Arial"/>
          <w:color w:val="auto"/>
        </w:rPr>
        <w:t>i formy dokumentacji projektowej, specyfikacji technicznej wykonania i odbioru robót budowlanych oraz programu funkcjonalno – użytkowego</w:t>
      </w:r>
      <w:r w:rsidR="00AC1106">
        <w:rPr>
          <w:rStyle w:val="FontStyle138"/>
          <w:rFonts w:ascii="Arial" w:hAnsi="Arial" w:cs="Arial"/>
          <w:color w:val="auto"/>
        </w:rPr>
        <w:t xml:space="preserve"> (Dz. U. nr 202 poz. 2072),</w:t>
      </w:r>
    </w:p>
    <w:p w:rsidR="005D50B0" w:rsidRPr="0012398C" w:rsidRDefault="005D50B0" w:rsidP="0012398C">
      <w:pPr>
        <w:numPr>
          <w:ilvl w:val="0"/>
          <w:numId w:val="12"/>
        </w:numPr>
        <w:spacing w:line="240" w:lineRule="auto"/>
        <w:ind w:left="567" w:hanging="436"/>
        <w:rPr>
          <w:rStyle w:val="FontStyle138"/>
          <w:rFonts w:ascii="Arial" w:hAnsi="Arial" w:cs="Arial"/>
          <w:color w:val="auto"/>
        </w:rPr>
      </w:pPr>
      <w:r w:rsidRPr="0012398C">
        <w:rPr>
          <w:rStyle w:val="FontStyle138"/>
          <w:rFonts w:ascii="Arial" w:hAnsi="Arial" w:cs="Arial"/>
          <w:color w:val="auto"/>
          <w:spacing w:val="-6"/>
        </w:rPr>
        <w:t>Rozporządzenie Ministra Infrastruktury z dnia 19 listopada 2001 roku w</w:t>
      </w:r>
      <w:r w:rsidRPr="0012398C">
        <w:rPr>
          <w:rStyle w:val="FontStyle138"/>
          <w:rFonts w:ascii="Arial" w:hAnsi="Arial" w:cs="Arial"/>
          <w:color w:val="auto"/>
        </w:rPr>
        <w:t xml:space="preserve"> sprawie </w:t>
      </w:r>
      <w:r w:rsidRPr="008035EF">
        <w:rPr>
          <w:rStyle w:val="FontStyle138"/>
          <w:rFonts w:ascii="Arial" w:hAnsi="Arial" w:cs="Arial"/>
          <w:color w:val="auto"/>
          <w:spacing w:val="-4"/>
        </w:rPr>
        <w:t>rodzajów obiektów budowlanych, przy których jest wymagane ustanowienie inspektora</w:t>
      </w:r>
      <w:r w:rsidRPr="0012398C">
        <w:rPr>
          <w:rStyle w:val="FontStyle138"/>
          <w:rFonts w:ascii="Arial" w:hAnsi="Arial" w:cs="Arial"/>
          <w:color w:val="auto"/>
        </w:rPr>
        <w:t xml:space="preserve"> nadzoru inwestorskiego</w:t>
      </w:r>
      <w:r w:rsidR="00AC1106">
        <w:rPr>
          <w:rStyle w:val="FontStyle138"/>
          <w:rFonts w:ascii="Arial" w:hAnsi="Arial" w:cs="Arial"/>
          <w:color w:val="auto"/>
        </w:rPr>
        <w:t xml:space="preserve"> (Dz. U. nr 138 poz. 1554),</w:t>
      </w:r>
    </w:p>
    <w:p w:rsidR="005D50B0" w:rsidRPr="0012398C" w:rsidRDefault="005D50B0" w:rsidP="0012398C">
      <w:pPr>
        <w:numPr>
          <w:ilvl w:val="0"/>
          <w:numId w:val="12"/>
        </w:numPr>
        <w:spacing w:after="240" w:line="240" w:lineRule="auto"/>
        <w:ind w:left="567" w:hanging="436"/>
        <w:rPr>
          <w:rFonts w:ascii="Arial" w:hAnsi="Arial" w:cs="Arial"/>
          <w:sz w:val="22"/>
          <w:szCs w:val="22"/>
        </w:rPr>
      </w:pPr>
      <w:r w:rsidRPr="008035EF">
        <w:rPr>
          <w:rStyle w:val="FontStyle138"/>
          <w:rFonts w:ascii="Arial" w:hAnsi="Arial" w:cs="Arial"/>
          <w:color w:val="auto"/>
          <w:spacing w:val="-4"/>
        </w:rPr>
        <w:t>Rozporządzenie Ministra Infrastruktury z dnia 11 sierpnia 2004 roku w sprawie systemów</w:t>
      </w:r>
      <w:r w:rsidRPr="0012398C">
        <w:rPr>
          <w:rStyle w:val="FontStyle138"/>
          <w:rFonts w:ascii="Arial" w:hAnsi="Arial" w:cs="Arial"/>
          <w:color w:val="auto"/>
          <w:spacing w:val="-2"/>
        </w:rPr>
        <w:t xml:space="preserve"> oceny zgodności, wymagań jakie powinny spełniać</w:t>
      </w:r>
      <w:r w:rsidRPr="0012398C">
        <w:rPr>
          <w:rStyle w:val="FontStyle138"/>
          <w:rFonts w:ascii="Arial" w:hAnsi="Arial" w:cs="Arial"/>
          <w:color w:val="auto"/>
        </w:rPr>
        <w:t xml:space="preserve"> ratyfikowane jednostki </w:t>
      </w:r>
      <w:r w:rsidRPr="008035EF">
        <w:rPr>
          <w:rStyle w:val="FontStyle138"/>
          <w:rFonts w:ascii="Arial" w:hAnsi="Arial" w:cs="Arial"/>
          <w:color w:val="auto"/>
          <w:spacing w:val="-4"/>
        </w:rPr>
        <w:t>uczestniczące w</w:t>
      </w:r>
      <w:r w:rsidR="008035EF" w:rsidRPr="008035EF">
        <w:rPr>
          <w:rStyle w:val="FontStyle138"/>
          <w:rFonts w:ascii="Arial" w:hAnsi="Arial" w:cs="Arial"/>
          <w:color w:val="auto"/>
          <w:spacing w:val="-4"/>
        </w:rPr>
        <w:t xml:space="preserve"> </w:t>
      </w:r>
      <w:r w:rsidRPr="008035EF">
        <w:rPr>
          <w:rStyle w:val="FontStyle138"/>
          <w:rFonts w:ascii="Arial" w:hAnsi="Arial" w:cs="Arial"/>
          <w:color w:val="auto"/>
          <w:spacing w:val="-4"/>
        </w:rPr>
        <w:t>ocenie zgodności oraz sposobu oznakowania wyrobów budowlanych</w:t>
      </w:r>
      <w:r w:rsidRPr="0012398C">
        <w:rPr>
          <w:rStyle w:val="FontStyle138"/>
          <w:rFonts w:ascii="Arial" w:hAnsi="Arial" w:cs="Arial"/>
          <w:color w:val="auto"/>
        </w:rPr>
        <w:t xml:space="preserve"> oznakowaniem CE</w:t>
      </w:r>
      <w:r w:rsidR="00AC1106">
        <w:rPr>
          <w:rStyle w:val="FontStyle138"/>
          <w:rFonts w:ascii="Arial" w:hAnsi="Arial" w:cs="Arial"/>
          <w:color w:val="auto"/>
        </w:rPr>
        <w:t xml:space="preserve"> (Dz. U. nr 195 poz. 2011)</w:t>
      </w:r>
      <w:r w:rsidRPr="0012398C">
        <w:rPr>
          <w:rStyle w:val="FontStyle138"/>
          <w:rFonts w:ascii="Arial" w:hAnsi="Arial" w:cs="Arial"/>
          <w:color w:val="auto"/>
        </w:rPr>
        <w:t>.</w:t>
      </w:r>
    </w:p>
    <w:p w:rsidR="005D50B0" w:rsidRPr="0012398C" w:rsidRDefault="005D50B0" w:rsidP="0012398C">
      <w:pPr>
        <w:spacing w:after="120" w:line="240" w:lineRule="auto"/>
        <w:ind w:left="0" w:firstLine="0"/>
        <w:rPr>
          <w:rFonts w:ascii="Arial" w:hAnsi="Arial" w:cs="Arial"/>
          <w:sz w:val="22"/>
          <w:szCs w:val="22"/>
        </w:rPr>
      </w:pPr>
      <w:r w:rsidRPr="0012398C">
        <w:rPr>
          <w:rFonts w:ascii="Arial" w:hAnsi="Arial" w:cs="Arial"/>
          <w:sz w:val="22"/>
          <w:szCs w:val="22"/>
        </w:rPr>
        <w:t xml:space="preserve">W przypadku występujących wątpliwości pytania należy kierować: </w:t>
      </w:r>
    </w:p>
    <w:p w:rsidR="005D50B0" w:rsidRPr="008035EF" w:rsidRDefault="00936C1B" w:rsidP="008035EF">
      <w:pPr>
        <w:numPr>
          <w:ilvl w:val="0"/>
          <w:numId w:val="1"/>
        </w:numPr>
        <w:tabs>
          <w:tab w:val="left" w:pos="284"/>
        </w:tabs>
        <w:spacing w:line="240" w:lineRule="auto"/>
        <w:ind w:left="0" w:firstLine="0"/>
        <w:rPr>
          <w:rFonts w:ascii="Arial" w:hAnsi="Arial" w:cs="Arial"/>
          <w:sz w:val="22"/>
          <w:szCs w:val="22"/>
        </w:rPr>
      </w:pPr>
      <w:r>
        <w:rPr>
          <w:rFonts w:ascii="Arial" w:hAnsi="Arial" w:cs="Arial"/>
          <w:sz w:val="22"/>
          <w:szCs w:val="22"/>
        </w:rPr>
        <w:t>w sprawach branży budowlanej</w:t>
      </w:r>
      <w:r w:rsidR="005D50B0" w:rsidRPr="008035EF">
        <w:rPr>
          <w:rFonts w:ascii="Arial" w:hAnsi="Arial" w:cs="Arial"/>
          <w:sz w:val="22"/>
          <w:szCs w:val="22"/>
        </w:rPr>
        <w:t xml:space="preserve"> </w:t>
      </w:r>
      <w:r w:rsidR="008035EF" w:rsidRPr="008035EF">
        <w:rPr>
          <w:rFonts w:ascii="Arial" w:hAnsi="Arial" w:cs="Arial"/>
          <w:sz w:val="22"/>
          <w:szCs w:val="22"/>
        </w:rPr>
        <w:t xml:space="preserve">pani Monika OCIEPA </w:t>
      </w:r>
      <w:r w:rsidR="005D50B0" w:rsidRPr="008035EF">
        <w:rPr>
          <w:rFonts w:ascii="Arial" w:hAnsi="Arial" w:cs="Arial"/>
          <w:sz w:val="22"/>
          <w:szCs w:val="22"/>
        </w:rPr>
        <w:t xml:space="preserve">tel. </w:t>
      </w:r>
      <w:r w:rsidR="008035EF">
        <w:rPr>
          <w:rFonts w:ascii="Arial" w:hAnsi="Arial" w:cs="Arial"/>
          <w:sz w:val="22"/>
          <w:szCs w:val="22"/>
        </w:rPr>
        <w:t>261-13-</w:t>
      </w:r>
      <w:r w:rsidR="008035EF" w:rsidRPr="008035EF">
        <w:rPr>
          <w:rFonts w:ascii="Arial" w:hAnsi="Arial" w:cs="Arial"/>
          <w:sz w:val="22"/>
          <w:szCs w:val="22"/>
        </w:rPr>
        <w:t>12</w:t>
      </w:r>
      <w:r w:rsidR="008035EF">
        <w:rPr>
          <w:rFonts w:ascii="Arial" w:hAnsi="Arial" w:cs="Arial"/>
          <w:sz w:val="22"/>
          <w:szCs w:val="22"/>
        </w:rPr>
        <w:t>-</w:t>
      </w:r>
      <w:r w:rsidR="008035EF" w:rsidRPr="008035EF">
        <w:rPr>
          <w:rFonts w:ascii="Arial" w:hAnsi="Arial" w:cs="Arial"/>
          <w:sz w:val="22"/>
          <w:szCs w:val="22"/>
        </w:rPr>
        <w:t>99</w:t>
      </w:r>
      <w:r w:rsidR="005D50B0" w:rsidRPr="008035EF">
        <w:rPr>
          <w:rFonts w:ascii="Arial" w:hAnsi="Arial" w:cs="Arial"/>
          <w:sz w:val="22"/>
          <w:szCs w:val="22"/>
        </w:rPr>
        <w:t>;</w:t>
      </w:r>
    </w:p>
    <w:p w:rsidR="005D50B0" w:rsidRDefault="008035EF" w:rsidP="0012398C">
      <w:pPr>
        <w:numPr>
          <w:ilvl w:val="0"/>
          <w:numId w:val="1"/>
        </w:numPr>
        <w:tabs>
          <w:tab w:val="left" w:pos="284"/>
        </w:tabs>
        <w:spacing w:line="240" w:lineRule="auto"/>
        <w:ind w:left="0" w:firstLine="0"/>
        <w:rPr>
          <w:rFonts w:ascii="Arial" w:hAnsi="Arial" w:cs="Arial"/>
          <w:sz w:val="22"/>
          <w:szCs w:val="22"/>
        </w:rPr>
      </w:pPr>
      <w:r>
        <w:rPr>
          <w:rFonts w:ascii="Arial" w:hAnsi="Arial" w:cs="Arial"/>
          <w:sz w:val="22"/>
          <w:szCs w:val="22"/>
        </w:rPr>
        <w:t>w sprawach</w:t>
      </w:r>
      <w:r w:rsidR="005D50B0" w:rsidRPr="008035EF">
        <w:rPr>
          <w:rFonts w:ascii="Arial" w:hAnsi="Arial" w:cs="Arial"/>
          <w:sz w:val="22"/>
          <w:szCs w:val="22"/>
        </w:rPr>
        <w:t xml:space="preserve"> branży sanitarnej </w:t>
      </w:r>
      <w:r w:rsidR="00936C1B" w:rsidRPr="008035EF">
        <w:rPr>
          <w:rFonts w:ascii="Arial" w:hAnsi="Arial" w:cs="Arial"/>
          <w:sz w:val="22"/>
          <w:szCs w:val="22"/>
        </w:rPr>
        <w:t xml:space="preserve">pan Wiesław TYMCZYSZYN </w:t>
      </w:r>
      <w:r w:rsidR="005D50B0" w:rsidRPr="008035EF">
        <w:rPr>
          <w:rFonts w:ascii="Arial" w:hAnsi="Arial" w:cs="Arial"/>
          <w:sz w:val="22"/>
          <w:szCs w:val="22"/>
        </w:rPr>
        <w:t xml:space="preserve">tel. </w:t>
      </w:r>
      <w:r w:rsidR="00936C1B">
        <w:rPr>
          <w:rFonts w:ascii="Arial" w:hAnsi="Arial" w:cs="Arial"/>
          <w:sz w:val="22"/>
          <w:szCs w:val="22"/>
        </w:rPr>
        <w:t>261-</w:t>
      </w:r>
      <w:r w:rsidRPr="008035EF">
        <w:rPr>
          <w:rFonts w:ascii="Arial" w:hAnsi="Arial" w:cs="Arial"/>
          <w:sz w:val="22"/>
          <w:szCs w:val="22"/>
        </w:rPr>
        <w:t>13</w:t>
      </w:r>
      <w:r w:rsidR="00936C1B">
        <w:rPr>
          <w:rFonts w:ascii="Arial" w:hAnsi="Arial" w:cs="Arial"/>
          <w:sz w:val="22"/>
          <w:szCs w:val="22"/>
        </w:rPr>
        <w:t>-</w:t>
      </w:r>
      <w:r w:rsidRPr="008035EF">
        <w:rPr>
          <w:rFonts w:ascii="Arial" w:hAnsi="Arial" w:cs="Arial"/>
          <w:sz w:val="22"/>
          <w:szCs w:val="22"/>
        </w:rPr>
        <w:t>12</w:t>
      </w:r>
      <w:r w:rsidR="00936C1B">
        <w:rPr>
          <w:rFonts w:ascii="Arial" w:hAnsi="Arial" w:cs="Arial"/>
          <w:sz w:val="22"/>
          <w:szCs w:val="22"/>
        </w:rPr>
        <w:t>-</w:t>
      </w:r>
      <w:r w:rsidR="0024509F">
        <w:rPr>
          <w:rFonts w:ascii="Arial" w:hAnsi="Arial" w:cs="Arial"/>
          <w:sz w:val="22"/>
          <w:szCs w:val="22"/>
        </w:rPr>
        <w:t>94.</w:t>
      </w:r>
    </w:p>
    <w:p w:rsidR="008035EF" w:rsidRPr="008035EF" w:rsidRDefault="008035EF" w:rsidP="008035EF">
      <w:pPr>
        <w:tabs>
          <w:tab w:val="left" w:pos="284"/>
        </w:tabs>
        <w:spacing w:line="240" w:lineRule="auto"/>
        <w:ind w:left="0" w:firstLine="0"/>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p w:rsidR="00354422" w:rsidRDefault="00354422">
      <w:pPr>
        <w:suppressAutoHyphens w:val="0"/>
        <w:spacing w:after="160" w:line="259" w:lineRule="auto"/>
        <w:ind w:left="0" w:firstLine="0"/>
        <w:jc w:val="left"/>
        <w:rPr>
          <w:rFonts w:ascii="Arial" w:hAnsi="Arial" w:cs="Arial"/>
          <w:sz w:val="22"/>
          <w:szCs w:val="22"/>
        </w:rPr>
      </w:pPr>
    </w:p>
    <w:tbl>
      <w:tblPr>
        <w:tblStyle w:val="Tabela-Siatka"/>
        <w:tblW w:w="0" w:type="auto"/>
        <w:tblInd w:w="578" w:type="dxa"/>
        <w:tblLook w:val="04A0" w:firstRow="1" w:lastRow="0" w:firstColumn="1" w:lastColumn="0" w:noHBand="0" w:noVBand="1"/>
      </w:tblPr>
      <w:tblGrid>
        <w:gridCol w:w="806"/>
        <w:gridCol w:w="3213"/>
        <w:gridCol w:w="1597"/>
        <w:gridCol w:w="2809"/>
      </w:tblGrid>
      <w:tr w:rsidR="00354422" w:rsidTr="00354422">
        <w:trPr>
          <w:trHeight w:val="523"/>
        </w:trPr>
        <w:tc>
          <w:tcPr>
            <w:tcW w:w="8425" w:type="dxa"/>
            <w:gridSpan w:val="4"/>
            <w:tcBorders>
              <w:top w:val="single" w:sz="18" w:space="0" w:color="auto"/>
              <w:left w:val="single" w:sz="18" w:space="0" w:color="auto"/>
              <w:bottom w:val="single" w:sz="18" w:space="0" w:color="auto"/>
              <w:right w:val="single" w:sz="18" w:space="0" w:color="auto"/>
            </w:tcBorders>
            <w:vAlign w:val="center"/>
          </w:tcPr>
          <w:p w:rsidR="00354422" w:rsidRPr="002F6F52" w:rsidRDefault="00354422" w:rsidP="00354422">
            <w:pPr>
              <w:spacing w:line="240" w:lineRule="auto"/>
              <w:ind w:left="0" w:firstLine="0"/>
              <w:jc w:val="center"/>
              <w:rPr>
                <w:rFonts w:ascii="Arial" w:hAnsi="Arial" w:cs="Arial"/>
                <w:b/>
                <w:sz w:val="22"/>
                <w:szCs w:val="22"/>
              </w:rPr>
            </w:pPr>
            <w:r w:rsidRPr="002F6F52">
              <w:rPr>
                <w:rFonts w:ascii="Arial" w:hAnsi="Arial" w:cs="Arial"/>
                <w:b/>
                <w:sz w:val="24"/>
                <w:szCs w:val="22"/>
              </w:rPr>
              <w:t>TABELA UZGODNIEŃ</w:t>
            </w:r>
          </w:p>
        </w:tc>
      </w:tr>
      <w:tr w:rsidR="002F6F52" w:rsidTr="002F6F52">
        <w:trPr>
          <w:trHeight w:val="523"/>
        </w:trPr>
        <w:tc>
          <w:tcPr>
            <w:tcW w:w="806" w:type="dxa"/>
            <w:tcBorders>
              <w:top w:val="single" w:sz="18" w:space="0" w:color="auto"/>
              <w:left w:val="single" w:sz="2" w:space="0" w:color="auto"/>
              <w:bottom w:val="single" w:sz="2" w:space="0" w:color="auto"/>
              <w:right w:val="single" w:sz="2" w:space="0" w:color="auto"/>
            </w:tcBorders>
            <w:vAlign w:val="center"/>
          </w:tcPr>
          <w:p w:rsidR="002F6F52" w:rsidRDefault="002F6F52" w:rsidP="00BC28B4">
            <w:pPr>
              <w:spacing w:line="240" w:lineRule="auto"/>
              <w:ind w:left="0" w:firstLine="0"/>
              <w:jc w:val="center"/>
              <w:rPr>
                <w:rFonts w:ascii="Arial" w:hAnsi="Arial" w:cs="Arial"/>
                <w:sz w:val="22"/>
                <w:szCs w:val="22"/>
              </w:rPr>
            </w:pPr>
            <w:r>
              <w:rPr>
                <w:rFonts w:ascii="Arial" w:hAnsi="Arial" w:cs="Arial"/>
                <w:sz w:val="22"/>
                <w:szCs w:val="22"/>
              </w:rPr>
              <w:t>L.P.</w:t>
            </w:r>
          </w:p>
        </w:tc>
        <w:tc>
          <w:tcPr>
            <w:tcW w:w="3213" w:type="dxa"/>
            <w:tcBorders>
              <w:top w:val="single" w:sz="18" w:space="0" w:color="auto"/>
              <w:left w:val="single" w:sz="2" w:space="0" w:color="auto"/>
              <w:bottom w:val="single" w:sz="2" w:space="0" w:color="auto"/>
              <w:right w:val="single" w:sz="2" w:space="0" w:color="auto"/>
            </w:tcBorders>
            <w:vAlign w:val="center"/>
          </w:tcPr>
          <w:p w:rsidR="002F6F52" w:rsidRDefault="002F6F52" w:rsidP="00354422">
            <w:pPr>
              <w:spacing w:line="240" w:lineRule="auto"/>
              <w:ind w:left="0" w:firstLine="0"/>
              <w:jc w:val="center"/>
              <w:rPr>
                <w:rFonts w:ascii="Arial" w:hAnsi="Arial" w:cs="Arial"/>
                <w:sz w:val="22"/>
                <w:szCs w:val="22"/>
              </w:rPr>
            </w:pPr>
            <w:r>
              <w:rPr>
                <w:rFonts w:ascii="Arial" w:hAnsi="Arial" w:cs="Arial"/>
                <w:sz w:val="22"/>
                <w:szCs w:val="22"/>
              </w:rPr>
              <w:t>Imię i Nazwisko</w:t>
            </w:r>
          </w:p>
        </w:tc>
        <w:tc>
          <w:tcPr>
            <w:tcW w:w="1597" w:type="dxa"/>
            <w:tcBorders>
              <w:top w:val="single" w:sz="18" w:space="0" w:color="auto"/>
              <w:left w:val="single" w:sz="2" w:space="0" w:color="auto"/>
              <w:bottom w:val="single" w:sz="2" w:space="0" w:color="auto"/>
              <w:right w:val="single" w:sz="2" w:space="0" w:color="auto"/>
            </w:tcBorders>
            <w:vAlign w:val="center"/>
          </w:tcPr>
          <w:p w:rsidR="002F6F52" w:rsidRDefault="002F6F52" w:rsidP="002F6F52">
            <w:pPr>
              <w:spacing w:line="240" w:lineRule="auto"/>
              <w:ind w:left="0" w:firstLine="0"/>
              <w:jc w:val="center"/>
              <w:rPr>
                <w:rFonts w:ascii="Arial" w:hAnsi="Arial" w:cs="Arial"/>
                <w:sz w:val="22"/>
                <w:szCs w:val="22"/>
              </w:rPr>
            </w:pPr>
            <w:r>
              <w:rPr>
                <w:rFonts w:ascii="Arial" w:hAnsi="Arial" w:cs="Arial"/>
                <w:sz w:val="22"/>
                <w:szCs w:val="22"/>
              </w:rPr>
              <w:t>Stanowisko</w:t>
            </w:r>
          </w:p>
        </w:tc>
        <w:tc>
          <w:tcPr>
            <w:tcW w:w="2809" w:type="dxa"/>
            <w:tcBorders>
              <w:top w:val="single" w:sz="18" w:space="0" w:color="auto"/>
              <w:left w:val="single" w:sz="2" w:space="0" w:color="auto"/>
              <w:bottom w:val="single" w:sz="2" w:space="0" w:color="auto"/>
              <w:right w:val="single" w:sz="2" w:space="0" w:color="auto"/>
            </w:tcBorders>
            <w:vAlign w:val="center"/>
          </w:tcPr>
          <w:p w:rsidR="002F6F52" w:rsidRDefault="002F6F52" w:rsidP="00354422">
            <w:pPr>
              <w:spacing w:line="240" w:lineRule="auto"/>
              <w:ind w:left="0" w:firstLine="0"/>
              <w:jc w:val="center"/>
              <w:rPr>
                <w:rFonts w:ascii="Arial" w:hAnsi="Arial" w:cs="Arial"/>
                <w:sz w:val="22"/>
                <w:szCs w:val="22"/>
              </w:rPr>
            </w:pPr>
            <w:r>
              <w:rPr>
                <w:rFonts w:ascii="Arial" w:hAnsi="Arial" w:cs="Arial"/>
                <w:sz w:val="22"/>
                <w:szCs w:val="22"/>
              </w:rPr>
              <w:t>Podpis</w:t>
            </w:r>
          </w:p>
        </w:tc>
      </w:tr>
      <w:tr w:rsidR="002F6F52" w:rsidTr="002F6F52">
        <w:trPr>
          <w:cantSplit/>
          <w:trHeight w:val="567"/>
        </w:trPr>
        <w:tc>
          <w:tcPr>
            <w:tcW w:w="806" w:type="dxa"/>
            <w:tcBorders>
              <w:top w:val="single" w:sz="2" w:space="0" w:color="auto"/>
            </w:tcBorders>
            <w:vAlign w:val="center"/>
          </w:tcPr>
          <w:p w:rsidR="002F6F52" w:rsidRPr="00354422" w:rsidRDefault="002F6F52" w:rsidP="00354422">
            <w:pPr>
              <w:pStyle w:val="Akapitzlist"/>
              <w:numPr>
                <w:ilvl w:val="0"/>
                <w:numId w:val="50"/>
              </w:numPr>
              <w:spacing w:after="0" w:line="240" w:lineRule="auto"/>
              <w:jc w:val="center"/>
              <w:rPr>
                <w:rFonts w:ascii="Arial" w:hAnsi="Arial" w:cs="Arial"/>
              </w:rPr>
            </w:pPr>
          </w:p>
        </w:tc>
        <w:tc>
          <w:tcPr>
            <w:tcW w:w="3213" w:type="dxa"/>
            <w:tcBorders>
              <w:top w:val="single" w:sz="2" w:space="0" w:color="auto"/>
              <w:righ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1597" w:type="dxa"/>
            <w:tcBorders>
              <w:top w:val="single" w:sz="2" w:space="0" w:color="auto"/>
              <w:lef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2809" w:type="dxa"/>
            <w:tcBorders>
              <w:top w:val="single" w:sz="2" w:space="0" w:color="auto"/>
            </w:tcBorders>
            <w:vAlign w:val="center"/>
          </w:tcPr>
          <w:p w:rsidR="002F6F52" w:rsidRDefault="002F6F52" w:rsidP="00354422">
            <w:pPr>
              <w:spacing w:line="240" w:lineRule="auto"/>
              <w:ind w:left="0" w:firstLine="0"/>
              <w:rPr>
                <w:rFonts w:ascii="Arial" w:hAnsi="Arial" w:cs="Arial"/>
                <w:sz w:val="22"/>
                <w:szCs w:val="22"/>
              </w:rPr>
            </w:pPr>
          </w:p>
        </w:tc>
      </w:tr>
      <w:tr w:rsidR="002F6F52" w:rsidTr="002F6F52">
        <w:trPr>
          <w:cantSplit/>
          <w:trHeight w:val="567"/>
        </w:trPr>
        <w:tc>
          <w:tcPr>
            <w:tcW w:w="806" w:type="dxa"/>
            <w:vAlign w:val="center"/>
          </w:tcPr>
          <w:p w:rsidR="002F6F52" w:rsidRPr="00354422" w:rsidRDefault="002F6F52" w:rsidP="00354422">
            <w:pPr>
              <w:pStyle w:val="Akapitzlist"/>
              <w:numPr>
                <w:ilvl w:val="0"/>
                <w:numId w:val="50"/>
              </w:numPr>
              <w:spacing w:after="0" w:line="240" w:lineRule="auto"/>
              <w:jc w:val="center"/>
              <w:rPr>
                <w:rFonts w:ascii="Arial" w:hAnsi="Arial" w:cs="Arial"/>
              </w:rPr>
            </w:pPr>
          </w:p>
        </w:tc>
        <w:tc>
          <w:tcPr>
            <w:tcW w:w="3213" w:type="dxa"/>
            <w:tcBorders>
              <w:righ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1597" w:type="dxa"/>
            <w:tcBorders>
              <w:lef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2809" w:type="dxa"/>
            <w:vAlign w:val="center"/>
          </w:tcPr>
          <w:p w:rsidR="002F6F52" w:rsidRDefault="002F6F52" w:rsidP="00354422">
            <w:pPr>
              <w:spacing w:line="240" w:lineRule="auto"/>
              <w:ind w:left="0" w:firstLine="0"/>
              <w:rPr>
                <w:rFonts w:ascii="Arial" w:hAnsi="Arial" w:cs="Arial"/>
                <w:sz w:val="22"/>
                <w:szCs w:val="22"/>
              </w:rPr>
            </w:pPr>
          </w:p>
        </w:tc>
      </w:tr>
      <w:tr w:rsidR="002F6F52" w:rsidTr="002F6F52">
        <w:trPr>
          <w:cantSplit/>
          <w:trHeight w:val="567"/>
        </w:trPr>
        <w:tc>
          <w:tcPr>
            <w:tcW w:w="806" w:type="dxa"/>
            <w:vAlign w:val="center"/>
          </w:tcPr>
          <w:p w:rsidR="002F6F52" w:rsidRPr="00354422" w:rsidRDefault="002F6F52" w:rsidP="00354422">
            <w:pPr>
              <w:pStyle w:val="Akapitzlist"/>
              <w:numPr>
                <w:ilvl w:val="0"/>
                <w:numId w:val="50"/>
              </w:numPr>
              <w:spacing w:after="0" w:line="240" w:lineRule="auto"/>
              <w:jc w:val="center"/>
              <w:rPr>
                <w:rFonts w:ascii="Arial" w:hAnsi="Arial" w:cs="Arial"/>
              </w:rPr>
            </w:pPr>
          </w:p>
        </w:tc>
        <w:tc>
          <w:tcPr>
            <w:tcW w:w="3213" w:type="dxa"/>
            <w:tcBorders>
              <w:righ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1597" w:type="dxa"/>
            <w:tcBorders>
              <w:lef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2809" w:type="dxa"/>
            <w:vAlign w:val="center"/>
          </w:tcPr>
          <w:p w:rsidR="002F6F52" w:rsidRDefault="002F6F52" w:rsidP="00354422">
            <w:pPr>
              <w:spacing w:line="240" w:lineRule="auto"/>
              <w:ind w:left="0" w:firstLine="0"/>
              <w:rPr>
                <w:rFonts w:ascii="Arial" w:hAnsi="Arial" w:cs="Arial"/>
                <w:sz w:val="22"/>
                <w:szCs w:val="22"/>
              </w:rPr>
            </w:pPr>
          </w:p>
        </w:tc>
      </w:tr>
      <w:tr w:rsidR="002F6F52" w:rsidTr="002F6F52">
        <w:trPr>
          <w:cantSplit/>
          <w:trHeight w:val="567"/>
        </w:trPr>
        <w:tc>
          <w:tcPr>
            <w:tcW w:w="806" w:type="dxa"/>
            <w:vAlign w:val="center"/>
          </w:tcPr>
          <w:p w:rsidR="002F6F52" w:rsidRPr="00354422" w:rsidRDefault="002F6F52" w:rsidP="00354422">
            <w:pPr>
              <w:pStyle w:val="Akapitzlist"/>
              <w:numPr>
                <w:ilvl w:val="0"/>
                <w:numId w:val="50"/>
              </w:numPr>
              <w:spacing w:after="0" w:line="240" w:lineRule="auto"/>
              <w:jc w:val="center"/>
              <w:rPr>
                <w:rFonts w:ascii="Arial" w:hAnsi="Arial" w:cs="Arial"/>
              </w:rPr>
            </w:pPr>
          </w:p>
        </w:tc>
        <w:tc>
          <w:tcPr>
            <w:tcW w:w="3213" w:type="dxa"/>
            <w:tcBorders>
              <w:righ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1597" w:type="dxa"/>
            <w:tcBorders>
              <w:lef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2809" w:type="dxa"/>
            <w:vAlign w:val="center"/>
          </w:tcPr>
          <w:p w:rsidR="002F6F52" w:rsidRDefault="002F6F52" w:rsidP="00354422">
            <w:pPr>
              <w:spacing w:line="240" w:lineRule="auto"/>
              <w:ind w:left="0" w:firstLine="0"/>
              <w:rPr>
                <w:rFonts w:ascii="Arial" w:hAnsi="Arial" w:cs="Arial"/>
                <w:sz w:val="22"/>
                <w:szCs w:val="22"/>
              </w:rPr>
            </w:pPr>
          </w:p>
        </w:tc>
      </w:tr>
      <w:tr w:rsidR="002F6F52" w:rsidTr="002F6F52">
        <w:trPr>
          <w:cantSplit/>
          <w:trHeight w:val="567"/>
        </w:trPr>
        <w:tc>
          <w:tcPr>
            <w:tcW w:w="806" w:type="dxa"/>
            <w:vAlign w:val="center"/>
          </w:tcPr>
          <w:p w:rsidR="002F6F52" w:rsidRPr="00354422" w:rsidRDefault="002F6F52" w:rsidP="00354422">
            <w:pPr>
              <w:pStyle w:val="Akapitzlist"/>
              <w:numPr>
                <w:ilvl w:val="0"/>
                <w:numId w:val="50"/>
              </w:numPr>
              <w:spacing w:after="0" w:line="240" w:lineRule="auto"/>
              <w:jc w:val="center"/>
              <w:rPr>
                <w:rFonts w:ascii="Arial" w:hAnsi="Arial" w:cs="Arial"/>
              </w:rPr>
            </w:pPr>
          </w:p>
        </w:tc>
        <w:tc>
          <w:tcPr>
            <w:tcW w:w="3213" w:type="dxa"/>
            <w:tcBorders>
              <w:righ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1597" w:type="dxa"/>
            <w:tcBorders>
              <w:left w:val="single" w:sz="2" w:space="0" w:color="auto"/>
            </w:tcBorders>
            <w:vAlign w:val="center"/>
          </w:tcPr>
          <w:p w:rsidR="002F6F52" w:rsidRDefault="002F6F52" w:rsidP="00354422">
            <w:pPr>
              <w:spacing w:line="240" w:lineRule="auto"/>
              <w:ind w:left="0" w:firstLine="0"/>
              <w:rPr>
                <w:rFonts w:ascii="Arial" w:hAnsi="Arial" w:cs="Arial"/>
                <w:sz w:val="22"/>
                <w:szCs w:val="22"/>
              </w:rPr>
            </w:pPr>
          </w:p>
        </w:tc>
        <w:tc>
          <w:tcPr>
            <w:tcW w:w="2809" w:type="dxa"/>
            <w:vAlign w:val="center"/>
          </w:tcPr>
          <w:p w:rsidR="002F6F52" w:rsidRDefault="002F6F52" w:rsidP="00354422">
            <w:pPr>
              <w:spacing w:line="240" w:lineRule="auto"/>
              <w:ind w:left="0" w:firstLine="0"/>
              <w:rPr>
                <w:rFonts w:ascii="Arial" w:hAnsi="Arial" w:cs="Arial"/>
                <w:sz w:val="22"/>
                <w:szCs w:val="22"/>
              </w:rPr>
            </w:pPr>
          </w:p>
        </w:tc>
      </w:tr>
    </w:tbl>
    <w:p w:rsidR="00FE4B9A" w:rsidRPr="0012398C" w:rsidRDefault="00FE4B9A" w:rsidP="0012398C">
      <w:pPr>
        <w:spacing w:line="240" w:lineRule="auto"/>
        <w:rPr>
          <w:rFonts w:ascii="Arial" w:hAnsi="Arial" w:cs="Arial"/>
          <w:sz w:val="22"/>
          <w:szCs w:val="22"/>
        </w:rPr>
      </w:pPr>
    </w:p>
    <w:sectPr w:rsidR="00FE4B9A" w:rsidRPr="0012398C" w:rsidSect="0094164E">
      <w:footerReference w:type="even" r:id="rId28"/>
      <w:footerReference w:type="default" r:id="rId29"/>
      <w:footerReference w:type="first" r:id="rId30"/>
      <w:pgSz w:w="11906" w:h="16838"/>
      <w:pgMar w:top="1134" w:right="1134"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5A5" w:rsidRDefault="004075A5">
      <w:pPr>
        <w:spacing w:line="240" w:lineRule="auto"/>
      </w:pPr>
      <w:r>
        <w:separator/>
      </w:r>
    </w:p>
  </w:endnote>
  <w:endnote w:type="continuationSeparator" w:id="0">
    <w:p w:rsidR="004075A5" w:rsidRDefault="004075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tarSymbol">
    <w:altName w:val="MS Gothic"/>
    <w:charset w:val="02"/>
    <w:family w:val="auto"/>
    <w:pitch w:val="default"/>
  </w:font>
  <w:font w:name="Arial Narrow">
    <w:panose1 w:val="020B0606020202030204"/>
    <w:charset w:val="EE"/>
    <w:family w:val="swiss"/>
    <w:pitch w:val="variable"/>
    <w:sig w:usb0="00000287" w:usb1="00000800" w:usb2="00000000" w:usb3="00000000" w:csb0="0000009F" w:csb1="00000000"/>
  </w:font>
  <w:font w:name="Times New Roman PL">
    <w:altName w:val="Courier New"/>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heSansB W3 Light">
    <w:altName w:val="TheSansB W3 Light"/>
    <w:panose1 w:val="00000000000000000000"/>
    <w:charset w:val="EE"/>
    <w:family w:val="swiss"/>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MyriadPro-Light">
    <w:altName w:val="Arial Unicode MS"/>
    <w:panose1 w:val="00000000000000000000"/>
    <w:charset w:val="80"/>
    <w:family w:val="swiss"/>
    <w:notTrueType/>
    <w:pitch w:val="default"/>
    <w:sig w:usb0="00000000" w:usb1="08070000" w:usb2="00000010" w:usb3="00000000" w:csb0="00020000" w:csb1="00000000"/>
  </w:font>
  <w:font w:name="Ebrima">
    <w:panose1 w:val="02000000000000000000"/>
    <w:charset w:val="EE"/>
    <w:family w:val="auto"/>
    <w:pitch w:val="variable"/>
    <w:sig w:usb0="A000005F" w:usb1="02000041" w:usb2="00000800" w:usb3="00000000" w:csb0="00000093"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5A5" w:rsidRDefault="004075A5" w:rsidP="002471C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4075A5" w:rsidRDefault="004075A5" w:rsidP="002471CF">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5A5" w:rsidRDefault="004075A5" w:rsidP="002471C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E80A59">
      <w:rPr>
        <w:rStyle w:val="Numerstrony"/>
        <w:noProof/>
      </w:rPr>
      <w:t>6</w:t>
    </w:r>
    <w:r>
      <w:rPr>
        <w:rStyle w:val="Numerstrony"/>
      </w:rPr>
      <w:fldChar w:fldCharType="end"/>
    </w:r>
  </w:p>
  <w:p w:rsidR="004075A5" w:rsidRDefault="004075A5" w:rsidP="002471CF">
    <w:pPr>
      <w:pStyle w:val="Stopka"/>
      <w:ind w:left="0"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5A5" w:rsidRPr="0012398C" w:rsidRDefault="004075A5" w:rsidP="002471CF">
    <w:pPr>
      <w:pStyle w:val="Stopka"/>
      <w:pBdr>
        <w:top w:val="single" w:sz="4" w:space="1" w:color="auto"/>
      </w:pBdr>
      <w:jc w:val="center"/>
      <w:rPr>
        <w:rFonts w:ascii="Arial" w:hAnsi="Arial" w:cs="Arial"/>
      </w:rPr>
    </w:pPr>
    <w:r w:rsidRPr="0012398C">
      <w:rPr>
        <w:rFonts w:ascii="Arial" w:hAnsi="Arial" w:cs="Arial"/>
      </w:rPr>
      <w:t>Marzec 2020 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5A5" w:rsidRDefault="004075A5">
      <w:pPr>
        <w:spacing w:line="240" w:lineRule="auto"/>
      </w:pPr>
      <w:r>
        <w:separator/>
      </w:r>
    </w:p>
  </w:footnote>
  <w:footnote w:type="continuationSeparator" w:id="0">
    <w:p w:rsidR="004075A5" w:rsidRDefault="004075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61460E10"/>
    <w:lvl w:ilvl="0">
      <w:start w:val="1"/>
      <w:numFmt w:val="decimal"/>
      <w:lvlText w:val="6.%1."/>
      <w:lvlJc w:val="left"/>
      <w:pPr>
        <w:ind w:left="574" w:hanging="432"/>
      </w:pPr>
      <w:rPr>
        <w:rFonts w:ascii="Times New Roman" w:hAnsi="Times New Roman" w:cs="Times New Roman" w:hint="default"/>
        <w:b/>
        <w:sz w:val="22"/>
        <w:szCs w:val="22"/>
      </w:rPr>
    </w:lvl>
    <w:lvl w:ilvl="1">
      <w:start w:val="1"/>
      <w:numFmt w:val="decimal"/>
      <w:lvlText w:val="4.%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lvlText w:val="5.3.%3"/>
      <w:lvlJc w:val="left"/>
      <w:pPr>
        <w:ind w:left="720" w:hanging="720"/>
      </w:pPr>
      <w:rPr>
        <w:rFonts w:ascii="Times New Roman" w:hAnsi="Times New Roman" w:cs="Times New Roman" w:hint="default"/>
        <w:b w:val="0"/>
      </w:rPr>
    </w:lvl>
    <w:lvl w:ilvl="3">
      <w:start w:val="1"/>
      <w:numFmt w:val="decimal"/>
      <w:lvlText w:val="%4."/>
      <w:lvlJc w:val="left"/>
      <w:pPr>
        <w:ind w:left="1006" w:hanging="864"/>
      </w:pPr>
      <w:rPr>
        <w:rFonts w:ascii="Times New Roman" w:hAnsi="Times New Roman" w:cs="Times New Roman" w:hint="default"/>
        <w:b/>
        <w:sz w:val="22"/>
        <w:szCs w:val="22"/>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18C7CEE"/>
    <w:multiLevelType w:val="hybridMultilevel"/>
    <w:tmpl w:val="36D02640"/>
    <w:lvl w:ilvl="0" w:tplc="DE46CFC8">
      <w:start w:val="1"/>
      <w:numFmt w:val="decimal"/>
      <w:lvlText w:val="%1."/>
      <w:lvlJc w:val="left"/>
      <w:pPr>
        <w:ind w:left="720" w:hanging="360"/>
      </w:pPr>
      <w:rPr>
        <w:rFonts w:ascii="Arial" w:hAnsi="Arial" w:cs="Arial" w:hint="default"/>
        <w:b/>
        <w:color w:val="000000" w:themeColor="text1"/>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4E4084"/>
    <w:multiLevelType w:val="hybridMultilevel"/>
    <w:tmpl w:val="7D84AAD4"/>
    <w:lvl w:ilvl="0" w:tplc="0415000F">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410A92"/>
    <w:multiLevelType w:val="hybridMultilevel"/>
    <w:tmpl w:val="613C968E"/>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7A6841"/>
    <w:multiLevelType w:val="multilevel"/>
    <w:tmpl w:val="FB848C06"/>
    <w:lvl w:ilvl="0">
      <w:start w:val="1"/>
      <w:numFmt w:val="decimal"/>
      <w:lvlText w:val="%1."/>
      <w:lvlJc w:val="left"/>
      <w:pPr>
        <w:ind w:left="785" w:hanging="360"/>
      </w:pPr>
      <w:rPr>
        <w:rFonts w:hint="default"/>
        <w:b/>
        <w:sz w:val="24"/>
        <w:szCs w:val="24"/>
      </w:rPr>
    </w:lvl>
    <w:lvl w:ilvl="1">
      <w:start w:val="1"/>
      <w:numFmt w:val="decimal"/>
      <w:lvlText w:val="%1.%2."/>
      <w:lvlJc w:val="left"/>
      <w:pPr>
        <w:ind w:left="1217" w:hanging="432"/>
      </w:pPr>
      <w:rPr>
        <w:rFonts w:hint="default"/>
        <w:b/>
        <w:color w:val="auto"/>
        <w:sz w:val="22"/>
        <w:szCs w:val="22"/>
      </w:rPr>
    </w:lvl>
    <w:lvl w:ilvl="2">
      <w:start w:val="1"/>
      <w:numFmt w:val="decimal"/>
      <w:lvlText w:val="%1.%2.%3."/>
      <w:lvlJc w:val="left"/>
      <w:pPr>
        <w:ind w:left="1649" w:hanging="504"/>
      </w:pPr>
      <w:rPr>
        <w:rFonts w:hint="default"/>
        <w:b/>
        <w:color w:val="auto"/>
      </w:rPr>
    </w:lvl>
    <w:lvl w:ilvl="3">
      <w:start w:val="1"/>
      <w:numFmt w:val="decimal"/>
      <w:lvlText w:val="%1.%2.%3.%4."/>
      <w:lvlJc w:val="left"/>
      <w:pPr>
        <w:ind w:left="2153" w:hanging="648"/>
      </w:pPr>
      <w:rPr>
        <w:rFonts w:hint="default"/>
        <w:b/>
        <w:color w:val="auto"/>
        <w:sz w:val="24"/>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5" w15:restartNumberingAfterBreak="0">
    <w:nsid w:val="0CEF61DC"/>
    <w:multiLevelType w:val="hybridMultilevel"/>
    <w:tmpl w:val="FA08CC06"/>
    <w:lvl w:ilvl="0" w:tplc="311A3FCA">
      <w:start w:val="1"/>
      <w:numFmt w:val="decimal"/>
      <w:lvlText w:val="%1)"/>
      <w:lvlJc w:val="left"/>
      <w:pPr>
        <w:ind w:left="720" w:hanging="360"/>
      </w:pPr>
      <w:rPr>
        <w:rFonts w:hint="default"/>
      </w:rPr>
    </w:lvl>
    <w:lvl w:ilvl="1" w:tplc="8E3051EC" w:tentative="1">
      <w:start w:val="1"/>
      <w:numFmt w:val="lowerLetter"/>
      <w:lvlText w:val="%2."/>
      <w:lvlJc w:val="left"/>
      <w:pPr>
        <w:ind w:left="1440" w:hanging="360"/>
      </w:pPr>
    </w:lvl>
    <w:lvl w:ilvl="2" w:tplc="59FECBD6" w:tentative="1">
      <w:start w:val="1"/>
      <w:numFmt w:val="lowerRoman"/>
      <w:lvlText w:val="%3."/>
      <w:lvlJc w:val="right"/>
      <w:pPr>
        <w:ind w:left="2160" w:hanging="180"/>
      </w:pPr>
    </w:lvl>
    <w:lvl w:ilvl="3" w:tplc="80C0B70A" w:tentative="1">
      <w:start w:val="1"/>
      <w:numFmt w:val="decimal"/>
      <w:lvlText w:val="%4."/>
      <w:lvlJc w:val="left"/>
      <w:pPr>
        <w:ind w:left="2880" w:hanging="360"/>
      </w:pPr>
    </w:lvl>
    <w:lvl w:ilvl="4" w:tplc="68620B54" w:tentative="1">
      <w:start w:val="1"/>
      <w:numFmt w:val="lowerLetter"/>
      <w:lvlText w:val="%5."/>
      <w:lvlJc w:val="left"/>
      <w:pPr>
        <w:ind w:left="3600" w:hanging="360"/>
      </w:pPr>
    </w:lvl>
    <w:lvl w:ilvl="5" w:tplc="0E228DC6" w:tentative="1">
      <w:start w:val="1"/>
      <w:numFmt w:val="lowerRoman"/>
      <w:lvlText w:val="%6."/>
      <w:lvlJc w:val="right"/>
      <w:pPr>
        <w:ind w:left="4320" w:hanging="180"/>
      </w:pPr>
    </w:lvl>
    <w:lvl w:ilvl="6" w:tplc="62B2B358" w:tentative="1">
      <w:start w:val="1"/>
      <w:numFmt w:val="decimal"/>
      <w:lvlText w:val="%7."/>
      <w:lvlJc w:val="left"/>
      <w:pPr>
        <w:ind w:left="5040" w:hanging="360"/>
      </w:pPr>
    </w:lvl>
    <w:lvl w:ilvl="7" w:tplc="B65456E8" w:tentative="1">
      <w:start w:val="1"/>
      <w:numFmt w:val="lowerLetter"/>
      <w:lvlText w:val="%8."/>
      <w:lvlJc w:val="left"/>
      <w:pPr>
        <w:ind w:left="5760" w:hanging="360"/>
      </w:pPr>
    </w:lvl>
    <w:lvl w:ilvl="8" w:tplc="56963494" w:tentative="1">
      <w:start w:val="1"/>
      <w:numFmt w:val="lowerRoman"/>
      <w:lvlText w:val="%9."/>
      <w:lvlJc w:val="right"/>
      <w:pPr>
        <w:ind w:left="6480" w:hanging="180"/>
      </w:pPr>
    </w:lvl>
  </w:abstractNum>
  <w:abstractNum w:abstractNumId="6" w15:restartNumberingAfterBreak="0">
    <w:nsid w:val="0DC14BD3"/>
    <w:multiLevelType w:val="hybridMultilevel"/>
    <w:tmpl w:val="0BF61642"/>
    <w:lvl w:ilvl="0" w:tplc="D3EC7B74">
      <w:start w:val="1"/>
      <w:numFmt w:val="bullet"/>
      <w:lvlText w:val=""/>
      <w:lvlJc w:val="left"/>
      <w:pPr>
        <w:ind w:left="720" w:hanging="360"/>
      </w:pPr>
      <w:rPr>
        <w:rFonts w:ascii="Symbol" w:hAnsi="Symbol" w:hint="default"/>
      </w:rPr>
    </w:lvl>
    <w:lvl w:ilvl="1" w:tplc="6E96D81C" w:tentative="1">
      <w:start w:val="1"/>
      <w:numFmt w:val="bullet"/>
      <w:lvlText w:val="o"/>
      <w:lvlJc w:val="left"/>
      <w:pPr>
        <w:ind w:left="1440" w:hanging="360"/>
      </w:pPr>
      <w:rPr>
        <w:rFonts w:ascii="Courier New" w:hAnsi="Courier New" w:cs="Courier New" w:hint="default"/>
      </w:rPr>
    </w:lvl>
    <w:lvl w:ilvl="2" w:tplc="3776133A" w:tentative="1">
      <w:start w:val="1"/>
      <w:numFmt w:val="bullet"/>
      <w:lvlText w:val=""/>
      <w:lvlJc w:val="left"/>
      <w:pPr>
        <w:ind w:left="2160" w:hanging="360"/>
      </w:pPr>
      <w:rPr>
        <w:rFonts w:ascii="Wingdings" w:hAnsi="Wingdings" w:hint="default"/>
      </w:rPr>
    </w:lvl>
    <w:lvl w:ilvl="3" w:tplc="0F8E34B6" w:tentative="1">
      <w:start w:val="1"/>
      <w:numFmt w:val="bullet"/>
      <w:lvlText w:val=""/>
      <w:lvlJc w:val="left"/>
      <w:pPr>
        <w:ind w:left="2880" w:hanging="360"/>
      </w:pPr>
      <w:rPr>
        <w:rFonts w:ascii="Symbol" w:hAnsi="Symbol" w:hint="default"/>
      </w:rPr>
    </w:lvl>
    <w:lvl w:ilvl="4" w:tplc="A1A47888" w:tentative="1">
      <w:start w:val="1"/>
      <w:numFmt w:val="bullet"/>
      <w:lvlText w:val="o"/>
      <w:lvlJc w:val="left"/>
      <w:pPr>
        <w:ind w:left="3600" w:hanging="360"/>
      </w:pPr>
      <w:rPr>
        <w:rFonts w:ascii="Courier New" w:hAnsi="Courier New" w:cs="Courier New" w:hint="default"/>
      </w:rPr>
    </w:lvl>
    <w:lvl w:ilvl="5" w:tplc="997E054A" w:tentative="1">
      <w:start w:val="1"/>
      <w:numFmt w:val="bullet"/>
      <w:lvlText w:val=""/>
      <w:lvlJc w:val="left"/>
      <w:pPr>
        <w:ind w:left="4320" w:hanging="360"/>
      </w:pPr>
      <w:rPr>
        <w:rFonts w:ascii="Wingdings" w:hAnsi="Wingdings" w:hint="default"/>
      </w:rPr>
    </w:lvl>
    <w:lvl w:ilvl="6" w:tplc="62C0F3F8" w:tentative="1">
      <w:start w:val="1"/>
      <w:numFmt w:val="bullet"/>
      <w:lvlText w:val=""/>
      <w:lvlJc w:val="left"/>
      <w:pPr>
        <w:ind w:left="5040" w:hanging="360"/>
      </w:pPr>
      <w:rPr>
        <w:rFonts w:ascii="Symbol" w:hAnsi="Symbol" w:hint="default"/>
      </w:rPr>
    </w:lvl>
    <w:lvl w:ilvl="7" w:tplc="002CFED6" w:tentative="1">
      <w:start w:val="1"/>
      <w:numFmt w:val="bullet"/>
      <w:lvlText w:val="o"/>
      <w:lvlJc w:val="left"/>
      <w:pPr>
        <w:ind w:left="5760" w:hanging="360"/>
      </w:pPr>
      <w:rPr>
        <w:rFonts w:ascii="Courier New" w:hAnsi="Courier New" w:cs="Courier New" w:hint="default"/>
      </w:rPr>
    </w:lvl>
    <w:lvl w:ilvl="8" w:tplc="F9AE42BC" w:tentative="1">
      <w:start w:val="1"/>
      <w:numFmt w:val="bullet"/>
      <w:lvlText w:val=""/>
      <w:lvlJc w:val="left"/>
      <w:pPr>
        <w:ind w:left="6480" w:hanging="360"/>
      </w:pPr>
      <w:rPr>
        <w:rFonts w:ascii="Wingdings" w:hAnsi="Wingdings" w:hint="default"/>
      </w:rPr>
    </w:lvl>
  </w:abstractNum>
  <w:abstractNum w:abstractNumId="7" w15:restartNumberingAfterBreak="0">
    <w:nsid w:val="0DD72B6C"/>
    <w:multiLevelType w:val="hybridMultilevel"/>
    <w:tmpl w:val="1F7E8274"/>
    <w:lvl w:ilvl="0" w:tplc="0415000F">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1822F4"/>
    <w:multiLevelType w:val="hybridMultilevel"/>
    <w:tmpl w:val="F816FB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6B321D"/>
    <w:multiLevelType w:val="hybridMultilevel"/>
    <w:tmpl w:val="64B86164"/>
    <w:lvl w:ilvl="0" w:tplc="04150001">
      <w:start w:val="1"/>
      <w:numFmt w:val="decimal"/>
      <w:lvlText w:val="%1)"/>
      <w:lvlJc w:val="left"/>
      <w:pPr>
        <w:ind w:left="1495" w:hanging="360"/>
      </w:pPr>
    </w:lvl>
    <w:lvl w:ilvl="1" w:tplc="04150003" w:tentative="1">
      <w:start w:val="1"/>
      <w:numFmt w:val="lowerLetter"/>
      <w:lvlText w:val="%2."/>
      <w:lvlJc w:val="left"/>
      <w:pPr>
        <w:ind w:left="2215" w:hanging="360"/>
      </w:pPr>
    </w:lvl>
    <w:lvl w:ilvl="2" w:tplc="04150005" w:tentative="1">
      <w:start w:val="1"/>
      <w:numFmt w:val="lowerRoman"/>
      <w:lvlText w:val="%3."/>
      <w:lvlJc w:val="right"/>
      <w:pPr>
        <w:ind w:left="2935" w:hanging="180"/>
      </w:pPr>
    </w:lvl>
    <w:lvl w:ilvl="3" w:tplc="04150001" w:tentative="1">
      <w:start w:val="1"/>
      <w:numFmt w:val="decimal"/>
      <w:lvlText w:val="%4."/>
      <w:lvlJc w:val="left"/>
      <w:pPr>
        <w:ind w:left="3655" w:hanging="360"/>
      </w:pPr>
    </w:lvl>
    <w:lvl w:ilvl="4" w:tplc="04150003" w:tentative="1">
      <w:start w:val="1"/>
      <w:numFmt w:val="lowerLetter"/>
      <w:lvlText w:val="%5."/>
      <w:lvlJc w:val="left"/>
      <w:pPr>
        <w:ind w:left="4375" w:hanging="360"/>
      </w:pPr>
    </w:lvl>
    <w:lvl w:ilvl="5" w:tplc="04150005" w:tentative="1">
      <w:start w:val="1"/>
      <w:numFmt w:val="lowerRoman"/>
      <w:lvlText w:val="%6."/>
      <w:lvlJc w:val="right"/>
      <w:pPr>
        <w:ind w:left="5095" w:hanging="180"/>
      </w:pPr>
    </w:lvl>
    <w:lvl w:ilvl="6" w:tplc="04150001" w:tentative="1">
      <w:start w:val="1"/>
      <w:numFmt w:val="decimal"/>
      <w:lvlText w:val="%7."/>
      <w:lvlJc w:val="left"/>
      <w:pPr>
        <w:ind w:left="5815" w:hanging="360"/>
      </w:pPr>
    </w:lvl>
    <w:lvl w:ilvl="7" w:tplc="04150003" w:tentative="1">
      <w:start w:val="1"/>
      <w:numFmt w:val="lowerLetter"/>
      <w:lvlText w:val="%8."/>
      <w:lvlJc w:val="left"/>
      <w:pPr>
        <w:ind w:left="6535" w:hanging="360"/>
      </w:pPr>
    </w:lvl>
    <w:lvl w:ilvl="8" w:tplc="04150005" w:tentative="1">
      <w:start w:val="1"/>
      <w:numFmt w:val="lowerRoman"/>
      <w:lvlText w:val="%9."/>
      <w:lvlJc w:val="right"/>
      <w:pPr>
        <w:ind w:left="7255" w:hanging="180"/>
      </w:pPr>
    </w:lvl>
  </w:abstractNum>
  <w:abstractNum w:abstractNumId="10" w15:restartNumberingAfterBreak="0">
    <w:nsid w:val="13F302FB"/>
    <w:multiLevelType w:val="hybridMultilevel"/>
    <w:tmpl w:val="248A2828"/>
    <w:lvl w:ilvl="0" w:tplc="5F7234B8">
      <w:start w:val="1"/>
      <w:numFmt w:val="bullet"/>
      <w:lvlText w:val="─"/>
      <w:lvlJc w:val="left"/>
      <w:pPr>
        <w:ind w:left="720" w:hanging="360"/>
      </w:pPr>
      <w:rPr>
        <w:rFonts w:ascii="Times New Roman" w:hAnsi="Times New Roman" w:cs="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BD2C84"/>
    <w:multiLevelType w:val="hybridMultilevel"/>
    <w:tmpl w:val="E50CBE54"/>
    <w:lvl w:ilvl="0" w:tplc="5F7234B8">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15:restartNumberingAfterBreak="0">
    <w:nsid w:val="16F57C90"/>
    <w:multiLevelType w:val="hybridMultilevel"/>
    <w:tmpl w:val="9D344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D63F4D"/>
    <w:multiLevelType w:val="hybridMultilevel"/>
    <w:tmpl w:val="729096B0"/>
    <w:lvl w:ilvl="0" w:tplc="04150011">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4" w15:restartNumberingAfterBreak="0">
    <w:nsid w:val="20B571FD"/>
    <w:multiLevelType w:val="hybridMultilevel"/>
    <w:tmpl w:val="6DEC86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16E3B34"/>
    <w:multiLevelType w:val="hybridMultilevel"/>
    <w:tmpl w:val="159C86AA"/>
    <w:lvl w:ilvl="0" w:tplc="04150001">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21257ED"/>
    <w:multiLevelType w:val="hybridMultilevel"/>
    <w:tmpl w:val="AB208D26"/>
    <w:lvl w:ilvl="0" w:tplc="0415000F">
      <w:start w:val="1"/>
      <w:numFmt w:val="bullet"/>
      <w:lvlText w:val=""/>
      <w:lvlJc w:val="left"/>
      <w:pPr>
        <w:ind w:left="720" w:hanging="360"/>
      </w:pPr>
      <w:rPr>
        <w:rFonts w:ascii="Symbol" w:hAnsi="Symbol" w:hint="default"/>
        <w:b w:val="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7" w15:restartNumberingAfterBreak="0">
    <w:nsid w:val="26CF05A0"/>
    <w:multiLevelType w:val="hybridMultilevel"/>
    <w:tmpl w:val="9D3441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6F66129"/>
    <w:multiLevelType w:val="hybridMultilevel"/>
    <w:tmpl w:val="64B86164"/>
    <w:lvl w:ilvl="0" w:tplc="5F7234B8">
      <w:start w:val="1"/>
      <w:numFmt w:val="decimal"/>
      <w:lvlText w:val="%1)"/>
      <w:lvlJc w:val="left"/>
      <w:pPr>
        <w:ind w:left="1495" w:hanging="360"/>
      </w:pPr>
    </w:lvl>
    <w:lvl w:ilvl="1" w:tplc="04150003" w:tentative="1">
      <w:start w:val="1"/>
      <w:numFmt w:val="lowerLetter"/>
      <w:lvlText w:val="%2."/>
      <w:lvlJc w:val="left"/>
      <w:pPr>
        <w:ind w:left="2215" w:hanging="360"/>
      </w:pPr>
    </w:lvl>
    <w:lvl w:ilvl="2" w:tplc="04150005" w:tentative="1">
      <w:start w:val="1"/>
      <w:numFmt w:val="lowerRoman"/>
      <w:lvlText w:val="%3."/>
      <w:lvlJc w:val="right"/>
      <w:pPr>
        <w:ind w:left="2935" w:hanging="180"/>
      </w:pPr>
    </w:lvl>
    <w:lvl w:ilvl="3" w:tplc="04150001" w:tentative="1">
      <w:start w:val="1"/>
      <w:numFmt w:val="decimal"/>
      <w:lvlText w:val="%4."/>
      <w:lvlJc w:val="left"/>
      <w:pPr>
        <w:ind w:left="3655" w:hanging="360"/>
      </w:pPr>
    </w:lvl>
    <w:lvl w:ilvl="4" w:tplc="04150003" w:tentative="1">
      <w:start w:val="1"/>
      <w:numFmt w:val="lowerLetter"/>
      <w:lvlText w:val="%5."/>
      <w:lvlJc w:val="left"/>
      <w:pPr>
        <w:ind w:left="4375" w:hanging="360"/>
      </w:pPr>
    </w:lvl>
    <w:lvl w:ilvl="5" w:tplc="04150005" w:tentative="1">
      <w:start w:val="1"/>
      <w:numFmt w:val="lowerRoman"/>
      <w:lvlText w:val="%6."/>
      <w:lvlJc w:val="right"/>
      <w:pPr>
        <w:ind w:left="5095" w:hanging="180"/>
      </w:pPr>
    </w:lvl>
    <w:lvl w:ilvl="6" w:tplc="04150001" w:tentative="1">
      <w:start w:val="1"/>
      <w:numFmt w:val="decimal"/>
      <w:lvlText w:val="%7."/>
      <w:lvlJc w:val="left"/>
      <w:pPr>
        <w:ind w:left="5815" w:hanging="360"/>
      </w:pPr>
    </w:lvl>
    <w:lvl w:ilvl="7" w:tplc="04150003" w:tentative="1">
      <w:start w:val="1"/>
      <w:numFmt w:val="lowerLetter"/>
      <w:lvlText w:val="%8."/>
      <w:lvlJc w:val="left"/>
      <w:pPr>
        <w:ind w:left="6535" w:hanging="360"/>
      </w:pPr>
    </w:lvl>
    <w:lvl w:ilvl="8" w:tplc="04150005" w:tentative="1">
      <w:start w:val="1"/>
      <w:numFmt w:val="lowerRoman"/>
      <w:lvlText w:val="%9."/>
      <w:lvlJc w:val="right"/>
      <w:pPr>
        <w:ind w:left="7255" w:hanging="180"/>
      </w:pPr>
    </w:lvl>
  </w:abstractNum>
  <w:abstractNum w:abstractNumId="19" w15:restartNumberingAfterBreak="0">
    <w:nsid w:val="28A872BF"/>
    <w:multiLevelType w:val="hybridMultilevel"/>
    <w:tmpl w:val="9C6ED130"/>
    <w:lvl w:ilvl="0" w:tplc="5F7234B8">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20" w15:restartNumberingAfterBreak="0">
    <w:nsid w:val="2B6B62B6"/>
    <w:multiLevelType w:val="hybridMultilevel"/>
    <w:tmpl w:val="5D6EBFA0"/>
    <w:lvl w:ilvl="0" w:tplc="0415000F">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BE94FB1"/>
    <w:multiLevelType w:val="hybridMultilevel"/>
    <w:tmpl w:val="C7AEECEC"/>
    <w:lvl w:ilvl="0" w:tplc="CA3ABBE8">
      <w:start w:val="1"/>
      <w:numFmt w:val="decimal"/>
      <w:lvlText w:val="%1)"/>
      <w:lvlJc w:val="left"/>
      <w:pPr>
        <w:ind w:left="720" w:hanging="360"/>
      </w:pPr>
      <w:rPr>
        <w:rFonts w:ascii="Arial" w:hAnsi="Arial" w:cs="Arial"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1552A9"/>
    <w:multiLevelType w:val="multilevel"/>
    <w:tmpl w:val="F25067E4"/>
    <w:styleLink w:val="Styl1"/>
    <w:lvl w:ilvl="0">
      <w:start w:val="1"/>
      <w:numFmt w:val="none"/>
      <w:lvlText w:val="1.4.1"/>
      <w:lvlJc w:val="left"/>
      <w:pPr>
        <w:ind w:left="574" w:hanging="432"/>
      </w:pPr>
      <w:rPr>
        <w:rFonts w:ascii="Times New Roman" w:hAnsi="Times New Roman" w:cs="Times New Roman" w:hint="default"/>
        <w:b/>
        <w:sz w:val="22"/>
        <w:szCs w:val="22"/>
      </w:rPr>
    </w:lvl>
    <w:lvl w:ilvl="1">
      <w:start w:val="1"/>
      <w:numFmt w:val="decimal"/>
      <w:lvlText w:val="%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lvlText w:val="5.3.%3"/>
      <w:lvlJc w:val="left"/>
      <w:pPr>
        <w:ind w:left="720" w:hanging="720"/>
      </w:pPr>
      <w:rPr>
        <w:rFonts w:ascii="Times New Roman" w:hAnsi="Times New Roman" w:cs="Times New Roman" w:hint="default"/>
        <w:b w:val="0"/>
      </w:rPr>
    </w:lvl>
    <w:lvl w:ilvl="3">
      <w:start w:val="1"/>
      <w:numFmt w:val="decimal"/>
      <w:lvlText w:val="%4."/>
      <w:lvlJc w:val="left"/>
      <w:pPr>
        <w:ind w:left="1006" w:hanging="864"/>
      </w:pPr>
      <w:rPr>
        <w:rFonts w:ascii="Times New Roman" w:hAnsi="Times New Roman" w:cs="Times New Roman" w:hint="default"/>
        <w:b/>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CBA1C45"/>
    <w:multiLevelType w:val="hybridMultilevel"/>
    <w:tmpl w:val="3E20D6DC"/>
    <w:lvl w:ilvl="0" w:tplc="E814ED22">
      <w:start w:val="1"/>
      <w:numFmt w:val="bullet"/>
      <w:lvlText w:val=""/>
      <w:lvlJc w:val="left"/>
      <w:pPr>
        <w:ind w:left="720" w:hanging="360"/>
      </w:pPr>
      <w:rPr>
        <w:rFonts w:ascii="Symbol" w:hAnsi="Symbol" w:hint="default"/>
        <w:color w:val="000000" w:themeColor="text1"/>
      </w:rPr>
    </w:lvl>
    <w:lvl w:ilvl="1" w:tplc="EC700A00" w:tentative="1">
      <w:start w:val="1"/>
      <w:numFmt w:val="bullet"/>
      <w:lvlText w:val="o"/>
      <w:lvlJc w:val="left"/>
      <w:pPr>
        <w:ind w:left="1440" w:hanging="360"/>
      </w:pPr>
      <w:rPr>
        <w:rFonts w:ascii="Courier New" w:hAnsi="Courier New" w:cs="Courier New" w:hint="default"/>
      </w:rPr>
    </w:lvl>
    <w:lvl w:ilvl="2" w:tplc="20221E7E" w:tentative="1">
      <w:start w:val="1"/>
      <w:numFmt w:val="bullet"/>
      <w:lvlText w:val=""/>
      <w:lvlJc w:val="left"/>
      <w:pPr>
        <w:ind w:left="2160" w:hanging="360"/>
      </w:pPr>
      <w:rPr>
        <w:rFonts w:ascii="Wingdings" w:hAnsi="Wingdings" w:hint="default"/>
      </w:rPr>
    </w:lvl>
    <w:lvl w:ilvl="3" w:tplc="3F7E2A2C" w:tentative="1">
      <w:start w:val="1"/>
      <w:numFmt w:val="bullet"/>
      <w:lvlText w:val=""/>
      <w:lvlJc w:val="left"/>
      <w:pPr>
        <w:ind w:left="2880" w:hanging="360"/>
      </w:pPr>
      <w:rPr>
        <w:rFonts w:ascii="Symbol" w:hAnsi="Symbol" w:hint="default"/>
      </w:rPr>
    </w:lvl>
    <w:lvl w:ilvl="4" w:tplc="430A3FD2" w:tentative="1">
      <w:start w:val="1"/>
      <w:numFmt w:val="bullet"/>
      <w:lvlText w:val="o"/>
      <w:lvlJc w:val="left"/>
      <w:pPr>
        <w:ind w:left="3600" w:hanging="360"/>
      </w:pPr>
      <w:rPr>
        <w:rFonts w:ascii="Courier New" w:hAnsi="Courier New" w:cs="Courier New" w:hint="default"/>
      </w:rPr>
    </w:lvl>
    <w:lvl w:ilvl="5" w:tplc="DFCC4CE8" w:tentative="1">
      <w:start w:val="1"/>
      <w:numFmt w:val="bullet"/>
      <w:lvlText w:val=""/>
      <w:lvlJc w:val="left"/>
      <w:pPr>
        <w:ind w:left="4320" w:hanging="360"/>
      </w:pPr>
      <w:rPr>
        <w:rFonts w:ascii="Wingdings" w:hAnsi="Wingdings" w:hint="default"/>
      </w:rPr>
    </w:lvl>
    <w:lvl w:ilvl="6" w:tplc="D8109B16" w:tentative="1">
      <w:start w:val="1"/>
      <w:numFmt w:val="bullet"/>
      <w:lvlText w:val=""/>
      <w:lvlJc w:val="left"/>
      <w:pPr>
        <w:ind w:left="5040" w:hanging="360"/>
      </w:pPr>
      <w:rPr>
        <w:rFonts w:ascii="Symbol" w:hAnsi="Symbol" w:hint="default"/>
      </w:rPr>
    </w:lvl>
    <w:lvl w:ilvl="7" w:tplc="27BCE332" w:tentative="1">
      <w:start w:val="1"/>
      <w:numFmt w:val="bullet"/>
      <w:lvlText w:val="o"/>
      <w:lvlJc w:val="left"/>
      <w:pPr>
        <w:ind w:left="5760" w:hanging="360"/>
      </w:pPr>
      <w:rPr>
        <w:rFonts w:ascii="Courier New" w:hAnsi="Courier New" w:cs="Courier New" w:hint="default"/>
      </w:rPr>
    </w:lvl>
    <w:lvl w:ilvl="8" w:tplc="6FE66568" w:tentative="1">
      <w:start w:val="1"/>
      <w:numFmt w:val="bullet"/>
      <w:lvlText w:val=""/>
      <w:lvlJc w:val="left"/>
      <w:pPr>
        <w:ind w:left="6480" w:hanging="360"/>
      </w:pPr>
      <w:rPr>
        <w:rFonts w:ascii="Wingdings" w:hAnsi="Wingdings" w:hint="default"/>
      </w:rPr>
    </w:lvl>
  </w:abstractNum>
  <w:abstractNum w:abstractNumId="24" w15:restartNumberingAfterBreak="0">
    <w:nsid w:val="2D5E3308"/>
    <w:multiLevelType w:val="hybridMultilevel"/>
    <w:tmpl w:val="09788058"/>
    <w:lvl w:ilvl="0" w:tplc="26A288CC">
      <w:start w:val="1"/>
      <w:numFmt w:val="decimal"/>
      <w:lvlText w:val="%1."/>
      <w:lvlJc w:val="left"/>
      <w:pPr>
        <w:ind w:left="720" w:hanging="360"/>
      </w:pPr>
      <w:rPr>
        <w:rFonts w:ascii="Arial" w:hAnsi="Arial" w:cs="Arial" w:hint="default"/>
        <w:sz w:val="24"/>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5" w15:restartNumberingAfterBreak="0">
    <w:nsid w:val="2DE27ACA"/>
    <w:multiLevelType w:val="hybridMultilevel"/>
    <w:tmpl w:val="F2EA9078"/>
    <w:lvl w:ilvl="0" w:tplc="B19640D6">
      <w:start w:val="1"/>
      <w:numFmt w:val="decimal"/>
      <w:lvlText w:val="%1)"/>
      <w:lvlJc w:val="left"/>
      <w:pPr>
        <w:ind w:left="720" w:hanging="360"/>
      </w:pPr>
      <w:rPr>
        <w:rFonts w:ascii="Arial" w:hAnsi="Arial" w:cs="Arial" w:hint="default"/>
        <w:b w:val="0"/>
        <w:sz w:val="22"/>
      </w:rPr>
    </w:lvl>
    <w:lvl w:ilvl="1" w:tplc="6EE0ED2A" w:tentative="1">
      <w:start w:val="1"/>
      <w:numFmt w:val="lowerLetter"/>
      <w:lvlText w:val="%2."/>
      <w:lvlJc w:val="left"/>
      <w:pPr>
        <w:ind w:left="1440" w:hanging="360"/>
      </w:pPr>
    </w:lvl>
    <w:lvl w:ilvl="2" w:tplc="1A6877F2" w:tentative="1">
      <w:start w:val="1"/>
      <w:numFmt w:val="lowerRoman"/>
      <w:lvlText w:val="%3."/>
      <w:lvlJc w:val="right"/>
      <w:pPr>
        <w:ind w:left="2160" w:hanging="180"/>
      </w:pPr>
    </w:lvl>
    <w:lvl w:ilvl="3" w:tplc="1E0ACDD4" w:tentative="1">
      <w:start w:val="1"/>
      <w:numFmt w:val="decimal"/>
      <w:lvlText w:val="%4."/>
      <w:lvlJc w:val="left"/>
      <w:pPr>
        <w:ind w:left="2880" w:hanging="360"/>
      </w:pPr>
    </w:lvl>
    <w:lvl w:ilvl="4" w:tplc="EB780B22" w:tentative="1">
      <w:start w:val="1"/>
      <w:numFmt w:val="lowerLetter"/>
      <w:lvlText w:val="%5."/>
      <w:lvlJc w:val="left"/>
      <w:pPr>
        <w:ind w:left="3600" w:hanging="360"/>
      </w:pPr>
    </w:lvl>
    <w:lvl w:ilvl="5" w:tplc="5D087BF6" w:tentative="1">
      <w:start w:val="1"/>
      <w:numFmt w:val="lowerRoman"/>
      <w:lvlText w:val="%6."/>
      <w:lvlJc w:val="right"/>
      <w:pPr>
        <w:ind w:left="4320" w:hanging="180"/>
      </w:pPr>
    </w:lvl>
    <w:lvl w:ilvl="6" w:tplc="275093AE" w:tentative="1">
      <w:start w:val="1"/>
      <w:numFmt w:val="decimal"/>
      <w:lvlText w:val="%7."/>
      <w:lvlJc w:val="left"/>
      <w:pPr>
        <w:ind w:left="5040" w:hanging="360"/>
      </w:pPr>
    </w:lvl>
    <w:lvl w:ilvl="7" w:tplc="FDE6F0C2" w:tentative="1">
      <w:start w:val="1"/>
      <w:numFmt w:val="lowerLetter"/>
      <w:lvlText w:val="%8."/>
      <w:lvlJc w:val="left"/>
      <w:pPr>
        <w:ind w:left="5760" w:hanging="360"/>
      </w:pPr>
    </w:lvl>
    <w:lvl w:ilvl="8" w:tplc="D6A8A4EE" w:tentative="1">
      <w:start w:val="1"/>
      <w:numFmt w:val="lowerRoman"/>
      <w:lvlText w:val="%9."/>
      <w:lvlJc w:val="right"/>
      <w:pPr>
        <w:ind w:left="6480" w:hanging="180"/>
      </w:pPr>
    </w:lvl>
  </w:abstractNum>
  <w:abstractNum w:abstractNumId="26" w15:restartNumberingAfterBreak="0">
    <w:nsid w:val="2E6928D5"/>
    <w:multiLevelType w:val="hybridMultilevel"/>
    <w:tmpl w:val="42A29B1A"/>
    <w:lvl w:ilvl="0" w:tplc="0415000D">
      <w:start w:val="1"/>
      <w:numFmt w:val="bullet"/>
      <w:lvlText w:val=""/>
      <w:lvlJc w:val="left"/>
      <w:pPr>
        <w:ind w:left="720" w:hanging="360"/>
      </w:pPr>
      <w:rPr>
        <w:rFonts w:ascii="Wingdings" w:hAnsi="Wingding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F643AF7"/>
    <w:multiLevelType w:val="multilevel"/>
    <w:tmpl w:val="C5E2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586FD2"/>
    <w:multiLevelType w:val="hybridMultilevel"/>
    <w:tmpl w:val="B776CE70"/>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EEF2178"/>
    <w:multiLevelType w:val="hybridMultilevel"/>
    <w:tmpl w:val="4C8AC3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F100EC0"/>
    <w:multiLevelType w:val="hybridMultilevel"/>
    <w:tmpl w:val="B85401DE"/>
    <w:lvl w:ilvl="0" w:tplc="002AC274">
      <w:start w:val="1"/>
      <w:numFmt w:val="decimal"/>
      <w:lvlText w:val="%1)"/>
      <w:lvlJc w:val="left"/>
      <w:pPr>
        <w:ind w:left="720" w:hanging="360"/>
      </w:pPr>
      <w:rPr>
        <w:rFonts w:ascii="Arial" w:hAnsi="Arial" w:cs="Arial" w:hint="default"/>
        <w:b/>
        <w:sz w:val="22"/>
      </w:rPr>
    </w:lvl>
    <w:lvl w:ilvl="1" w:tplc="6EE0ED2A" w:tentative="1">
      <w:start w:val="1"/>
      <w:numFmt w:val="lowerLetter"/>
      <w:lvlText w:val="%2."/>
      <w:lvlJc w:val="left"/>
      <w:pPr>
        <w:ind w:left="1440" w:hanging="360"/>
      </w:pPr>
    </w:lvl>
    <w:lvl w:ilvl="2" w:tplc="1A6877F2" w:tentative="1">
      <w:start w:val="1"/>
      <w:numFmt w:val="lowerRoman"/>
      <w:lvlText w:val="%3."/>
      <w:lvlJc w:val="right"/>
      <w:pPr>
        <w:ind w:left="2160" w:hanging="180"/>
      </w:pPr>
    </w:lvl>
    <w:lvl w:ilvl="3" w:tplc="1E0ACDD4" w:tentative="1">
      <w:start w:val="1"/>
      <w:numFmt w:val="decimal"/>
      <w:lvlText w:val="%4."/>
      <w:lvlJc w:val="left"/>
      <w:pPr>
        <w:ind w:left="2880" w:hanging="360"/>
      </w:pPr>
    </w:lvl>
    <w:lvl w:ilvl="4" w:tplc="EB780B22" w:tentative="1">
      <w:start w:val="1"/>
      <w:numFmt w:val="lowerLetter"/>
      <w:lvlText w:val="%5."/>
      <w:lvlJc w:val="left"/>
      <w:pPr>
        <w:ind w:left="3600" w:hanging="360"/>
      </w:pPr>
    </w:lvl>
    <w:lvl w:ilvl="5" w:tplc="5D087BF6" w:tentative="1">
      <w:start w:val="1"/>
      <w:numFmt w:val="lowerRoman"/>
      <w:lvlText w:val="%6."/>
      <w:lvlJc w:val="right"/>
      <w:pPr>
        <w:ind w:left="4320" w:hanging="180"/>
      </w:pPr>
    </w:lvl>
    <w:lvl w:ilvl="6" w:tplc="275093AE" w:tentative="1">
      <w:start w:val="1"/>
      <w:numFmt w:val="decimal"/>
      <w:lvlText w:val="%7."/>
      <w:lvlJc w:val="left"/>
      <w:pPr>
        <w:ind w:left="5040" w:hanging="360"/>
      </w:pPr>
    </w:lvl>
    <w:lvl w:ilvl="7" w:tplc="FDE6F0C2" w:tentative="1">
      <w:start w:val="1"/>
      <w:numFmt w:val="lowerLetter"/>
      <w:lvlText w:val="%8."/>
      <w:lvlJc w:val="left"/>
      <w:pPr>
        <w:ind w:left="5760" w:hanging="360"/>
      </w:pPr>
    </w:lvl>
    <w:lvl w:ilvl="8" w:tplc="D6A8A4EE" w:tentative="1">
      <w:start w:val="1"/>
      <w:numFmt w:val="lowerRoman"/>
      <w:lvlText w:val="%9."/>
      <w:lvlJc w:val="right"/>
      <w:pPr>
        <w:ind w:left="6480" w:hanging="180"/>
      </w:pPr>
    </w:lvl>
  </w:abstractNum>
  <w:abstractNum w:abstractNumId="31" w15:restartNumberingAfterBreak="0">
    <w:nsid w:val="44F81899"/>
    <w:multiLevelType w:val="hybridMultilevel"/>
    <w:tmpl w:val="5DE22802"/>
    <w:lvl w:ilvl="0" w:tplc="566CCA3C">
      <w:start w:val="1"/>
      <w:numFmt w:val="decimal"/>
      <w:lvlText w:val="%1)"/>
      <w:lvlJc w:val="left"/>
      <w:pPr>
        <w:ind w:left="720" w:hanging="360"/>
      </w:pPr>
      <w:rPr>
        <w:b w:val="0"/>
      </w:rPr>
    </w:lvl>
    <w:lvl w:ilvl="1" w:tplc="6EE0ED2A" w:tentative="1">
      <w:start w:val="1"/>
      <w:numFmt w:val="lowerLetter"/>
      <w:lvlText w:val="%2."/>
      <w:lvlJc w:val="left"/>
      <w:pPr>
        <w:ind w:left="1440" w:hanging="360"/>
      </w:pPr>
    </w:lvl>
    <w:lvl w:ilvl="2" w:tplc="1A6877F2" w:tentative="1">
      <w:start w:val="1"/>
      <w:numFmt w:val="lowerRoman"/>
      <w:lvlText w:val="%3."/>
      <w:lvlJc w:val="right"/>
      <w:pPr>
        <w:ind w:left="2160" w:hanging="180"/>
      </w:pPr>
    </w:lvl>
    <w:lvl w:ilvl="3" w:tplc="1E0ACDD4" w:tentative="1">
      <w:start w:val="1"/>
      <w:numFmt w:val="decimal"/>
      <w:lvlText w:val="%4."/>
      <w:lvlJc w:val="left"/>
      <w:pPr>
        <w:ind w:left="2880" w:hanging="360"/>
      </w:pPr>
    </w:lvl>
    <w:lvl w:ilvl="4" w:tplc="EB780B22" w:tentative="1">
      <w:start w:val="1"/>
      <w:numFmt w:val="lowerLetter"/>
      <w:lvlText w:val="%5."/>
      <w:lvlJc w:val="left"/>
      <w:pPr>
        <w:ind w:left="3600" w:hanging="360"/>
      </w:pPr>
    </w:lvl>
    <w:lvl w:ilvl="5" w:tplc="5D087BF6" w:tentative="1">
      <w:start w:val="1"/>
      <w:numFmt w:val="lowerRoman"/>
      <w:lvlText w:val="%6."/>
      <w:lvlJc w:val="right"/>
      <w:pPr>
        <w:ind w:left="4320" w:hanging="180"/>
      </w:pPr>
    </w:lvl>
    <w:lvl w:ilvl="6" w:tplc="275093AE" w:tentative="1">
      <w:start w:val="1"/>
      <w:numFmt w:val="decimal"/>
      <w:lvlText w:val="%7."/>
      <w:lvlJc w:val="left"/>
      <w:pPr>
        <w:ind w:left="5040" w:hanging="360"/>
      </w:pPr>
    </w:lvl>
    <w:lvl w:ilvl="7" w:tplc="FDE6F0C2" w:tentative="1">
      <w:start w:val="1"/>
      <w:numFmt w:val="lowerLetter"/>
      <w:lvlText w:val="%8."/>
      <w:lvlJc w:val="left"/>
      <w:pPr>
        <w:ind w:left="5760" w:hanging="360"/>
      </w:pPr>
    </w:lvl>
    <w:lvl w:ilvl="8" w:tplc="D6A8A4EE" w:tentative="1">
      <w:start w:val="1"/>
      <w:numFmt w:val="lowerRoman"/>
      <w:lvlText w:val="%9."/>
      <w:lvlJc w:val="right"/>
      <w:pPr>
        <w:ind w:left="6480" w:hanging="180"/>
      </w:pPr>
    </w:lvl>
  </w:abstractNum>
  <w:abstractNum w:abstractNumId="32" w15:restartNumberingAfterBreak="0">
    <w:nsid w:val="45923D2F"/>
    <w:multiLevelType w:val="hybridMultilevel"/>
    <w:tmpl w:val="58648104"/>
    <w:lvl w:ilvl="0" w:tplc="0415000F">
      <w:start w:val="1"/>
      <w:numFmt w:val="decimal"/>
      <w:lvlText w:val="%1."/>
      <w:lvlJc w:val="left"/>
      <w:pPr>
        <w:ind w:left="1287" w:hanging="360"/>
      </w:pPr>
      <w:rPr>
        <w:rFonts w:hint="default"/>
      </w:rPr>
    </w:lvl>
    <w:lvl w:ilvl="1" w:tplc="04150019" w:tentative="1">
      <w:start w:val="1"/>
      <w:numFmt w:val="bullet"/>
      <w:lvlText w:val="o"/>
      <w:lvlJc w:val="left"/>
      <w:pPr>
        <w:ind w:left="2007" w:hanging="360"/>
      </w:pPr>
      <w:rPr>
        <w:rFonts w:ascii="Courier New" w:hAnsi="Courier New" w:cs="Courier New" w:hint="default"/>
      </w:rPr>
    </w:lvl>
    <w:lvl w:ilvl="2" w:tplc="0415001B" w:tentative="1">
      <w:start w:val="1"/>
      <w:numFmt w:val="bullet"/>
      <w:lvlText w:val=""/>
      <w:lvlJc w:val="left"/>
      <w:pPr>
        <w:ind w:left="2727" w:hanging="360"/>
      </w:pPr>
      <w:rPr>
        <w:rFonts w:ascii="Wingdings" w:hAnsi="Wingdings" w:hint="default"/>
      </w:rPr>
    </w:lvl>
    <w:lvl w:ilvl="3" w:tplc="0415000F" w:tentative="1">
      <w:start w:val="1"/>
      <w:numFmt w:val="bullet"/>
      <w:lvlText w:val=""/>
      <w:lvlJc w:val="left"/>
      <w:pPr>
        <w:ind w:left="3447" w:hanging="360"/>
      </w:pPr>
      <w:rPr>
        <w:rFonts w:ascii="Symbol" w:hAnsi="Symbol" w:hint="default"/>
      </w:rPr>
    </w:lvl>
    <w:lvl w:ilvl="4" w:tplc="04150019" w:tentative="1">
      <w:start w:val="1"/>
      <w:numFmt w:val="bullet"/>
      <w:lvlText w:val="o"/>
      <w:lvlJc w:val="left"/>
      <w:pPr>
        <w:ind w:left="4167" w:hanging="360"/>
      </w:pPr>
      <w:rPr>
        <w:rFonts w:ascii="Courier New" w:hAnsi="Courier New" w:cs="Courier New" w:hint="default"/>
      </w:rPr>
    </w:lvl>
    <w:lvl w:ilvl="5" w:tplc="0415001B" w:tentative="1">
      <w:start w:val="1"/>
      <w:numFmt w:val="bullet"/>
      <w:lvlText w:val=""/>
      <w:lvlJc w:val="left"/>
      <w:pPr>
        <w:ind w:left="4887" w:hanging="360"/>
      </w:pPr>
      <w:rPr>
        <w:rFonts w:ascii="Wingdings" w:hAnsi="Wingdings" w:hint="default"/>
      </w:rPr>
    </w:lvl>
    <w:lvl w:ilvl="6" w:tplc="0415000F" w:tentative="1">
      <w:start w:val="1"/>
      <w:numFmt w:val="bullet"/>
      <w:lvlText w:val=""/>
      <w:lvlJc w:val="left"/>
      <w:pPr>
        <w:ind w:left="5607" w:hanging="360"/>
      </w:pPr>
      <w:rPr>
        <w:rFonts w:ascii="Symbol" w:hAnsi="Symbol" w:hint="default"/>
      </w:rPr>
    </w:lvl>
    <w:lvl w:ilvl="7" w:tplc="04150019" w:tentative="1">
      <w:start w:val="1"/>
      <w:numFmt w:val="bullet"/>
      <w:lvlText w:val="o"/>
      <w:lvlJc w:val="left"/>
      <w:pPr>
        <w:ind w:left="6327" w:hanging="360"/>
      </w:pPr>
      <w:rPr>
        <w:rFonts w:ascii="Courier New" w:hAnsi="Courier New" w:cs="Courier New" w:hint="default"/>
      </w:rPr>
    </w:lvl>
    <w:lvl w:ilvl="8" w:tplc="0415001B" w:tentative="1">
      <w:start w:val="1"/>
      <w:numFmt w:val="bullet"/>
      <w:lvlText w:val=""/>
      <w:lvlJc w:val="left"/>
      <w:pPr>
        <w:ind w:left="7047" w:hanging="360"/>
      </w:pPr>
      <w:rPr>
        <w:rFonts w:ascii="Wingdings" w:hAnsi="Wingdings" w:hint="default"/>
      </w:rPr>
    </w:lvl>
  </w:abstractNum>
  <w:abstractNum w:abstractNumId="33" w15:restartNumberingAfterBreak="0">
    <w:nsid w:val="46E464A6"/>
    <w:multiLevelType w:val="hybridMultilevel"/>
    <w:tmpl w:val="14348EFA"/>
    <w:lvl w:ilvl="0" w:tplc="835A9592">
      <w:start w:val="1"/>
      <w:numFmt w:val="decimal"/>
      <w:lvlText w:val="%1)"/>
      <w:lvlJc w:val="left"/>
      <w:pPr>
        <w:ind w:left="720" w:hanging="360"/>
      </w:pPr>
      <w:rPr>
        <w:b/>
      </w:rPr>
    </w:lvl>
    <w:lvl w:ilvl="1" w:tplc="6EE0ED2A" w:tentative="1">
      <w:start w:val="1"/>
      <w:numFmt w:val="lowerLetter"/>
      <w:lvlText w:val="%2."/>
      <w:lvlJc w:val="left"/>
      <w:pPr>
        <w:ind w:left="1440" w:hanging="360"/>
      </w:pPr>
    </w:lvl>
    <w:lvl w:ilvl="2" w:tplc="1A6877F2" w:tentative="1">
      <w:start w:val="1"/>
      <w:numFmt w:val="lowerRoman"/>
      <w:lvlText w:val="%3."/>
      <w:lvlJc w:val="right"/>
      <w:pPr>
        <w:ind w:left="2160" w:hanging="180"/>
      </w:pPr>
    </w:lvl>
    <w:lvl w:ilvl="3" w:tplc="1E0ACDD4" w:tentative="1">
      <w:start w:val="1"/>
      <w:numFmt w:val="decimal"/>
      <w:lvlText w:val="%4."/>
      <w:lvlJc w:val="left"/>
      <w:pPr>
        <w:ind w:left="2880" w:hanging="360"/>
      </w:pPr>
    </w:lvl>
    <w:lvl w:ilvl="4" w:tplc="EB780B22" w:tentative="1">
      <w:start w:val="1"/>
      <w:numFmt w:val="lowerLetter"/>
      <w:lvlText w:val="%5."/>
      <w:lvlJc w:val="left"/>
      <w:pPr>
        <w:ind w:left="3600" w:hanging="360"/>
      </w:pPr>
    </w:lvl>
    <w:lvl w:ilvl="5" w:tplc="5D087BF6" w:tentative="1">
      <w:start w:val="1"/>
      <w:numFmt w:val="lowerRoman"/>
      <w:lvlText w:val="%6."/>
      <w:lvlJc w:val="right"/>
      <w:pPr>
        <w:ind w:left="4320" w:hanging="180"/>
      </w:pPr>
    </w:lvl>
    <w:lvl w:ilvl="6" w:tplc="275093AE" w:tentative="1">
      <w:start w:val="1"/>
      <w:numFmt w:val="decimal"/>
      <w:lvlText w:val="%7."/>
      <w:lvlJc w:val="left"/>
      <w:pPr>
        <w:ind w:left="5040" w:hanging="360"/>
      </w:pPr>
    </w:lvl>
    <w:lvl w:ilvl="7" w:tplc="FDE6F0C2" w:tentative="1">
      <w:start w:val="1"/>
      <w:numFmt w:val="lowerLetter"/>
      <w:lvlText w:val="%8."/>
      <w:lvlJc w:val="left"/>
      <w:pPr>
        <w:ind w:left="5760" w:hanging="360"/>
      </w:pPr>
    </w:lvl>
    <w:lvl w:ilvl="8" w:tplc="D6A8A4EE" w:tentative="1">
      <w:start w:val="1"/>
      <w:numFmt w:val="lowerRoman"/>
      <w:lvlText w:val="%9."/>
      <w:lvlJc w:val="right"/>
      <w:pPr>
        <w:ind w:left="6480" w:hanging="180"/>
      </w:pPr>
    </w:lvl>
  </w:abstractNum>
  <w:abstractNum w:abstractNumId="34" w15:restartNumberingAfterBreak="0">
    <w:nsid w:val="48A80A64"/>
    <w:multiLevelType w:val="hybridMultilevel"/>
    <w:tmpl w:val="832CBE76"/>
    <w:lvl w:ilvl="0" w:tplc="36801C6E">
      <w:start w:val="1"/>
      <w:numFmt w:val="bullet"/>
      <w:lvlText w:val=""/>
      <w:lvlJc w:val="left"/>
      <w:pPr>
        <w:ind w:left="720" w:hanging="360"/>
      </w:pPr>
      <w:rPr>
        <w:rFonts w:ascii="Symbol" w:hAnsi="Symbol" w:hint="default"/>
        <w:b w:val="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5" w15:restartNumberingAfterBreak="0">
    <w:nsid w:val="4A10118B"/>
    <w:multiLevelType w:val="multilevel"/>
    <w:tmpl w:val="3CF86BB4"/>
    <w:lvl w:ilvl="0">
      <w:start w:val="1"/>
      <w:numFmt w:val="decimal"/>
      <w:pStyle w:val="Punkt1"/>
      <w:lvlText w:val="%1."/>
      <w:lvlJc w:val="left"/>
      <w:pPr>
        <w:ind w:left="360" w:hanging="360"/>
      </w:pPr>
      <w:rPr>
        <w:rFonts w:hint="default"/>
      </w:rPr>
    </w:lvl>
    <w:lvl w:ilvl="1">
      <w:start w:val="1"/>
      <w:numFmt w:val="decimal"/>
      <w:pStyle w:val="Punkt11"/>
      <w:lvlText w:val="%1.%2."/>
      <w:lvlJc w:val="left"/>
      <w:pPr>
        <w:ind w:left="964" w:hanging="604"/>
      </w:pPr>
      <w:rPr>
        <w:rFonts w:hint="default"/>
      </w:rPr>
    </w:lvl>
    <w:lvl w:ilvl="2">
      <w:start w:val="1"/>
      <w:numFmt w:val="decimal"/>
      <w:pStyle w:val="Punkt111"/>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AF862BF"/>
    <w:multiLevelType w:val="hybridMultilevel"/>
    <w:tmpl w:val="14348EFA"/>
    <w:lvl w:ilvl="0" w:tplc="835A9592">
      <w:start w:val="1"/>
      <w:numFmt w:val="decimal"/>
      <w:lvlText w:val="%1)"/>
      <w:lvlJc w:val="left"/>
      <w:pPr>
        <w:ind w:left="928" w:hanging="360"/>
      </w:pPr>
      <w:rPr>
        <w:b/>
      </w:rPr>
    </w:lvl>
    <w:lvl w:ilvl="1" w:tplc="6EE0ED2A" w:tentative="1">
      <w:start w:val="1"/>
      <w:numFmt w:val="lowerLetter"/>
      <w:lvlText w:val="%2."/>
      <w:lvlJc w:val="left"/>
      <w:pPr>
        <w:ind w:left="1440" w:hanging="360"/>
      </w:pPr>
    </w:lvl>
    <w:lvl w:ilvl="2" w:tplc="1A6877F2" w:tentative="1">
      <w:start w:val="1"/>
      <w:numFmt w:val="lowerRoman"/>
      <w:lvlText w:val="%3."/>
      <w:lvlJc w:val="right"/>
      <w:pPr>
        <w:ind w:left="2160" w:hanging="180"/>
      </w:pPr>
    </w:lvl>
    <w:lvl w:ilvl="3" w:tplc="1E0ACDD4" w:tentative="1">
      <w:start w:val="1"/>
      <w:numFmt w:val="decimal"/>
      <w:lvlText w:val="%4."/>
      <w:lvlJc w:val="left"/>
      <w:pPr>
        <w:ind w:left="2880" w:hanging="360"/>
      </w:pPr>
    </w:lvl>
    <w:lvl w:ilvl="4" w:tplc="EB780B22" w:tentative="1">
      <w:start w:val="1"/>
      <w:numFmt w:val="lowerLetter"/>
      <w:lvlText w:val="%5."/>
      <w:lvlJc w:val="left"/>
      <w:pPr>
        <w:ind w:left="3600" w:hanging="360"/>
      </w:pPr>
    </w:lvl>
    <w:lvl w:ilvl="5" w:tplc="5D087BF6" w:tentative="1">
      <w:start w:val="1"/>
      <w:numFmt w:val="lowerRoman"/>
      <w:lvlText w:val="%6."/>
      <w:lvlJc w:val="right"/>
      <w:pPr>
        <w:ind w:left="4320" w:hanging="180"/>
      </w:pPr>
    </w:lvl>
    <w:lvl w:ilvl="6" w:tplc="275093AE" w:tentative="1">
      <w:start w:val="1"/>
      <w:numFmt w:val="decimal"/>
      <w:lvlText w:val="%7."/>
      <w:lvlJc w:val="left"/>
      <w:pPr>
        <w:ind w:left="5040" w:hanging="360"/>
      </w:pPr>
    </w:lvl>
    <w:lvl w:ilvl="7" w:tplc="FDE6F0C2" w:tentative="1">
      <w:start w:val="1"/>
      <w:numFmt w:val="lowerLetter"/>
      <w:lvlText w:val="%8."/>
      <w:lvlJc w:val="left"/>
      <w:pPr>
        <w:ind w:left="5760" w:hanging="360"/>
      </w:pPr>
    </w:lvl>
    <w:lvl w:ilvl="8" w:tplc="D6A8A4EE" w:tentative="1">
      <w:start w:val="1"/>
      <w:numFmt w:val="lowerRoman"/>
      <w:lvlText w:val="%9."/>
      <w:lvlJc w:val="right"/>
      <w:pPr>
        <w:ind w:left="6480" w:hanging="180"/>
      </w:pPr>
    </w:lvl>
  </w:abstractNum>
  <w:abstractNum w:abstractNumId="37" w15:restartNumberingAfterBreak="0">
    <w:nsid w:val="4BD85F24"/>
    <w:multiLevelType w:val="hybridMultilevel"/>
    <w:tmpl w:val="5DAE372E"/>
    <w:lvl w:ilvl="0" w:tplc="F9C0F070">
      <w:start w:val="1"/>
      <w:numFmt w:val="bullet"/>
      <w:lvlText w:val=""/>
      <w:lvlJc w:val="left"/>
      <w:pPr>
        <w:ind w:left="720" w:hanging="360"/>
      </w:pPr>
      <w:rPr>
        <w:rFonts w:ascii="Symbol" w:hAnsi="Symbol" w:hint="default"/>
        <w:b w:val="0"/>
      </w:rPr>
    </w:lvl>
    <w:lvl w:ilvl="1" w:tplc="873A36C4" w:tentative="1">
      <w:start w:val="1"/>
      <w:numFmt w:val="bullet"/>
      <w:lvlText w:val="o"/>
      <w:lvlJc w:val="left"/>
      <w:pPr>
        <w:ind w:left="1440" w:hanging="360"/>
      </w:pPr>
      <w:rPr>
        <w:rFonts w:ascii="Courier New" w:hAnsi="Courier New" w:cs="Courier New" w:hint="default"/>
      </w:rPr>
    </w:lvl>
    <w:lvl w:ilvl="2" w:tplc="70EA1C8C" w:tentative="1">
      <w:start w:val="1"/>
      <w:numFmt w:val="bullet"/>
      <w:lvlText w:val=""/>
      <w:lvlJc w:val="left"/>
      <w:pPr>
        <w:ind w:left="2160" w:hanging="360"/>
      </w:pPr>
      <w:rPr>
        <w:rFonts w:ascii="Wingdings" w:hAnsi="Wingdings" w:hint="default"/>
      </w:rPr>
    </w:lvl>
    <w:lvl w:ilvl="3" w:tplc="9266BE2C" w:tentative="1">
      <w:start w:val="1"/>
      <w:numFmt w:val="bullet"/>
      <w:lvlText w:val=""/>
      <w:lvlJc w:val="left"/>
      <w:pPr>
        <w:ind w:left="2880" w:hanging="360"/>
      </w:pPr>
      <w:rPr>
        <w:rFonts w:ascii="Symbol" w:hAnsi="Symbol" w:hint="default"/>
      </w:rPr>
    </w:lvl>
    <w:lvl w:ilvl="4" w:tplc="462EAAB8" w:tentative="1">
      <w:start w:val="1"/>
      <w:numFmt w:val="bullet"/>
      <w:lvlText w:val="o"/>
      <w:lvlJc w:val="left"/>
      <w:pPr>
        <w:ind w:left="3600" w:hanging="360"/>
      </w:pPr>
      <w:rPr>
        <w:rFonts w:ascii="Courier New" w:hAnsi="Courier New" w:cs="Courier New" w:hint="default"/>
      </w:rPr>
    </w:lvl>
    <w:lvl w:ilvl="5" w:tplc="DAAE0186" w:tentative="1">
      <w:start w:val="1"/>
      <w:numFmt w:val="bullet"/>
      <w:lvlText w:val=""/>
      <w:lvlJc w:val="left"/>
      <w:pPr>
        <w:ind w:left="4320" w:hanging="360"/>
      </w:pPr>
      <w:rPr>
        <w:rFonts w:ascii="Wingdings" w:hAnsi="Wingdings" w:hint="default"/>
      </w:rPr>
    </w:lvl>
    <w:lvl w:ilvl="6" w:tplc="CB1A4966" w:tentative="1">
      <w:start w:val="1"/>
      <w:numFmt w:val="bullet"/>
      <w:lvlText w:val=""/>
      <w:lvlJc w:val="left"/>
      <w:pPr>
        <w:ind w:left="5040" w:hanging="360"/>
      </w:pPr>
      <w:rPr>
        <w:rFonts w:ascii="Symbol" w:hAnsi="Symbol" w:hint="default"/>
      </w:rPr>
    </w:lvl>
    <w:lvl w:ilvl="7" w:tplc="48C4EAB0" w:tentative="1">
      <w:start w:val="1"/>
      <w:numFmt w:val="bullet"/>
      <w:lvlText w:val="o"/>
      <w:lvlJc w:val="left"/>
      <w:pPr>
        <w:ind w:left="5760" w:hanging="360"/>
      </w:pPr>
      <w:rPr>
        <w:rFonts w:ascii="Courier New" w:hAnsi="Courier New" w:cs="Courier New" w:hint="default"/>
      </w:rPr>
    </w:lvl>
    <w:lvl w:ilvl="8" w:tplc="0D1C41AE" w:tentative="1">
      <w:start w:val="1"/>
      <w:numFmt w:val="bullet"/>
      <w:lvlText w:val=""/>
      <w:lvlJc w:val="left"/>
      <w:pPr>
        <w:ind w:left="6480" w:hanging="360"/>
      </w:pPr>
      <w:rPr>
        <w:rFonts w:ascii="Wingdings" w:hAnsi="Wingdings" w:hint="default"/>
      </w:rPr>
    </w:lvl>
  </w:abstractNum>
  <w:abstractNum w:abstractNumId="38" w15:restartNumberingAfterBreak="0">
    <w:nsid w:val="4ECA6AA9"/>
    <w:multiLevelType w:val="hybridMultilevel"/>
    <w:tmpl w:val="9A9A85FE"/>
    <w:lvl w:ilvl="0" w:tplc="0D44574C">
      <w:start w:val="1"/>
      <w:numFmt w:val="bullet"/>
      <w:lvlText w:val=""/>
      <w:lvlJc w:val="left"/>
      <w:pPr>
        <w:ind w:left="720" w:hanging="360"/>
      </w:pPr>
      <w:rPr>
        <w:rFonts w:ascii="Symbol" w:hAnsi="Symbol" w:hint="default"/>
      </w:rPr>
    </w:lvl>
    <w:lvl w:ilvl="1" w:tplc="9678EC9A" w:tentative="1">
      <w:start w:val="1"/>
      <w:numFmt w:val="bullet"/>
      <w:lvlText w:val="o"/>
      <w:lvlJc w:val="left"/>
      <w:pPr>
        <w:ind w:left="1440" w:hanging="360"/>
      </w:pPr>
      <w:rPr>
        <w:rFonts w:ascii="Courier New" w:hAnsi="Courier New" w:cs="Courier New" w:hint="default"/>
      </w:rPr>
    </w:lvl>
    <w:lvl w:ilvl="2" w:tplc="5B74DD7A" w:tentative="1">
      <w:start w:val="1"/>
      <w:numFmt w:val="bullet"/>
      <w:lvlText w:val=""/>
      <w:lvlJc w:val="left"/>
      <w:pPr>
        <w:ind w:left="2160" w:hanging="360"/>
      </w:pPr>
      <w:rPr>
        <w:rFonts w:ascii="Wingdings" w:hAnsi="Wingdings" w:hint="default"/>
      </w:rPr>
    </w:lvl>
    <w:lvl w:ilvl="3" w:tplc="52726BE4" w:tentative="1">
      <w:start w:val="1"/>
      <w:numFmt w:val="bullet"/>
      <w:lvlText w:val=""/>
      <w:lvlJc w:val="left"/>
      <w:pPr>
        <w:ind w:left="2880" w:hanging="360"/>
      </w:pPr>
      <w:rPr>
        <w:rFonts w:ascii="Symbol" w:hAnsi="Symbol" w:hint="default"/>
      </w:rPr>
    </w:lvl>
    <w:lvl w:ilvl="4" w:tplc="764CB3F8" w:tentative="1">
      <w:start w:val="1"/>
      <w:numFmt w:val="bullet"/>
      <w:lvlText w:val="o"/>
      <w:lvlJc w:val="left"/>
      <w:pPr>
        <w:ind w:left="3600" w:hanging="360"/>
      </w:pPr>
      <w:rPr>
        <w:rFonts w:ascii="Courier New" w:hAnsi="Courier New" w:cs="Courier New" w:hint="default"/>
      </w:rPr>
    </w:lvl>
    <w:lvl w:ilvl="5" w:tplc="E822252C" w:tentative="1">
      <w:start w:val="1"/>
      <w:numFmt w:val="bullet"/>
      <w:lvlText w:val=""/>
      <w:lvlJc w:val="left"/>
      <w:pPr>
        <w:ind w:left="4320" w:hanging="360"/>
      </w:pPr>
      <w:rPr>
        <w:rFonts w:ascii="Wingdings" w:hAnsi="Wingdings" w:hint="default"/>
      </w:rPr>
    </w:lvl>
    <w:lvl w:ilvl="6" w:tplc="880236CC" w:tentative="1">
      <w:start w:val="1"/>
      <w:numFmt w:val="bullet"/>
      <w:lvlText w:val=""/>
      <w:lvlJc w:val="left"/>
      <w:pPr>
        <w:ind w:left="5040" w:hanging="360"/>
      </w:pPr>
      <w:rPr>
        <w:rFonts w:ascii="Symbol" w:hAnsi="Symbol" w:hint="default"/>
      </w:rPr>
    </w:lvl>
    <w:lvl w:ilvl="7" w:tplc="89C6E8F4" w:tentative="1">
      <w:start w:val="1"/>
      <w:numFmt w:val="bullet"/>
      <w:lvlText w:val="o"/>
      <w:lvlJc w:val="left"/>
      <w:pPr>
        <w:ind w:left="5760" w:hanging="360"/>
      </w:pPr>
      <w:rPr>
        <w:rFonts w:ascii="Courier New" w:hAnsi="Courier New" w:cs="Courier New" w:hint="default"/>
      </w:rPr>
    </w:lvl>
    <w:lvl w:ilvl="8" w:tplc="66E60CB0" w:tentative="1">
      <w:start w:val="1"/>
      <w:numFmt w:val="bullet"/>
      <w:lvlText w:val=""/>
      <w:lvlJc w:val="left"/>
      <w:pPr>
        <w:ind w:left="6480" w:hanging="360"/>
      </w:pPr>
      <w:rPr>
        <w:rFonts w:ascii="Wingdings" w:hAnsi="Wingdings" w:hint="default"/>
      </w:rPr>
    </w:lvl>
  </w:abstractNum>
  <w:abstractNum w:abstractNumId="39" w15:restartNumberingAfterBreak="0">
    <w:nsid w:val="5235721D"/>
    <w:multiLevelType w:val="hybridMultilevel"/>
    <w:tmpl w:val="224E87F2"/>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78316CB"/>
    <w:multiLevelType w:val="hybridMultilevel"/>
    <w:tmpl w:val="3454D2E8"/>
    <w:lvl w:ilvl="0" w:tplc="0415000F">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C8225A3"/>
    <w:multiLevelType w:val="hybridMultilevel"/>
    <w:tmpl w:val="3FDA00D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1F25B77"/>
    <w:multiLevelType w:val="hybridMultilevel"/>
    <w:tmpl w:val="7F7892B0"/>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AB86518"/>
    <w:multiLevelType w:val="hybridMultilevel"/>
    <w:tmpl w:val="365A7412"/>
    <w:lvl w:ilvl="0" w:tplc="5F7234B8">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6BB72568"/>
    <w:multiLevelType w:val="hybridMultilevel"/>
    <w:tmpl w:val="471C71CE"/>
    <w:lvl w:ilvl="0" w:tplc="3F88B28C">
      <w:start w:val="1"/>
      <w:numFmt w:val="bullet"/>
      <w:lvlText w:val=""/>
      <w:lvlJc w:val="left"/>
      <w:pPr>
        <w:ind w:left="644" w:hanging="360"/>
      </w:pPr>
      <w:rPr>
        <w:rFonts w:ascii="Symbol" w:hAnsi="Symbol" w:hint="default"/>
        <w:color w:val="000000" w:themeColor="text1"/>
      </w:rPr>
    </w:lvl>
    <w:lvl w:ilvl="1" w:tplc="04150003">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71DE217B"/>
    <w:multiLevelType w:val="hybridMultilevel"/>
    <w:tmpl w:val="6E2CF522"/>
    <w:lvl w:ilvl="0" w:tplc="4926CBF8">
      <w:start w:val="1"/>
      <w:numFmt w:val="decimal"/>
      <w:lvlText w:val="%1)"/>
      <w:lvlJc w:val="left"/>
      <w:pPr>
        <w:ind w:left="720" w:hanging="360"/>
      </w:pPr>
      <w:rPr>
        <w:b/>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6" w15:restartNumberingAfterBreak="0">
    <w:nsid w:val="71E07E3B"/>
    <w:multiLevelType w:val="hybridMultilevel"/>
    <w:tmpl w:val="F816FB44"/>
    <w:lvl w:ilvl="0" w:tplc="0415000D">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7" w15:restartNumberingAfterBreak="0">
    <w:nsid w:val="765D28A9"/>
    <w:multiLevelType w:val="hybridMultilevel"/>
    <w:tmpl w:val="AB8A58DA"/>
    <w:lvl w:ilvl="0" w:tplc="36801C6E">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8" w15:restartNumberingAfterBreak="0">
    <w:nsid w:val="7AB71931"/>
    <w:multiLevelType w:val="hybridMultilevel"/>
    <w:tmpl w:val="5B4E37EE"/>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AD806FE"/>
    <w:multiLevelType w:val="hybridMultilevel"/>
    <w:tmpl w:val="BC64FA56"/>
    <w:lvl w:ilvl="0" w:tplc="0415000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2"/>
  </w:num>
  <w:num w:numId="2">
    <w:abstractNumId w:val="0"/>
  </w:num>
  <w:num w:numId="3">
    <w:abstractNumId w:val="40"/>
  </w:num>
  <w:num w:numId="4">
    <w:abstractNumId w:val="22"/>
  </w:num>
  <w:num w:numId="5">
    <w:abstractNumId w:val="4"/>
  </w:num>
  <w:num w:numId="6">
    <w:abstractNumId w:val="35"/>
  </w:num>
  <w:num w:numId="7">
    <w:abstractNumId w:val="47"/>
  </w:num>
  <w:num w:numId="8">
    <w:abstractNumId w:val="43"/>
  </w:num>
  <w:num w:numId="9">
    <w:abstractNumId w:val="9"/>
  </w:num>
  <w:num w:numId="10">
    <w:abstractNumId w:val="46"/>
  </w:num>
  <w:num w:numId="11">
    <w:abstractNumId w:val="8"/>
  </w:num>
  <w:num w:numId="12">
    <w:abstractNumId w:val="5"/>
  </w:num>
  <w:num w:numId="13">
    <w:abstractNumId w:val="18"/>
  </w:num>
  <w:num w:numId="14">
    <w:abstractNumId w:val="13"/>
  </w:num>
  <w:num w:numId="15">
    <w:abstractNumId w:val="19"/>
  </w:num>
  <w:num w:numId="16">
    <w:abstractNumId w:val="25"/>
  </w:num>
  <w:num w:numId="17">
    <w:abstractNumId w:val="45"/>
  </w:num>
  <w:num w:numId="18">
    <w:abstractNumId w:val="37"/>
  </w:num>
  <w:num w:numId="19">
    <w:abstractNumId w:val="16"/>
  </w:num>
  <w:num w:numId="20">
    <w:abstractNumId w:val="15"/>
  </w:num>
  <w:num w:numId="21">
    <w:abstractNumId w:val="34"/>
  </w:num>
  <w:num w:numId="22">
    <w:abstractNumId w:val="2"/>
  </w:num>
  <w:num w:numId="23">
    <w:abstractNumId w:val="21"/>
  </w:num>
  <w:num w:numId="24">
    <w:abstractNumId w:val="24"/>
  </w:num>
  <w:num w:numId="25">
    <w:abstractNumId w:val="6"/>
  </w:num>
  <w:num w:numId="26">
    <w:abstractNumId w:val="38"/>
  </w:num>
  <w:num w:numId="27">
    <w:abstractNumId w:val="14"/>
  </w:num>
  <w:num w:numId="28">
    <w:abstractNumId w:val="44"/>
  </w:num>
  <w:num w:numId="29">
    <w:abstractNumId w:val="23"/>
  </w:num>
  <w:num w:numId="30">
    <w:abstractNumId w:val="1"/>
  </w:num>
  <w:num w:numId="31">
    <w:abstractNumId w:val="48"/>
  </w:num>
  <w:num w:numId="32">
    <w:abstractNumId w:val="49"/>
  </w:num>
  <w:num w:numId="33">
    <w:abstractNumId w:val="26"/>
  </w:num>
  <w:num w:numId="34">
    <w:abstractNumId w:val="10"/>
  </w:num>
  <w:num w:numId="35">
    <w:abstractNumId w:val="7"/>
  </w:num>
  <w:num w:numId="36">
    <w:abstractNumId w:val="33"/>
  </w:num>
  <w:num w:numId="37">
    <w:abstractNumId w:val="17"/>
  </w:num>
  <w:num w:numId="38">
    <w:abstractNumId w:val="12"/>
  </w:num>
  <w:num w:numId="39">
    <w:abstractNumId w:val="31"/>
  </w:num>
  <w:num w:numId="40">
    <w:abstractNumId w:val="36"/>
  </w:num>
  <w:num w:numId="41">
    <w:abstractNumId w:val="30"/>
  </w:num>
  <w:num w:numId="42">
    <w:abstractNumId w:val="27"/>
  </w:num>
  <w:num w:numId="43">
    <w:abstractNumId w:val="28"/>
  </w:num>
  <w:num w:numId="44">
    <w:abstractNumId w:val="3"/>
  </w:num>
  <w:num w:numId="45">
    <w:abstractNumId w:val="42"/>
  </w:num>
  <w:num w:numId="46">
    <w:abstractNumId w:val="20"/>
  </w:num>
  <w:num w:numId="47">
    <w:abstractNumId w:val="39"/>
  </w:num>
  <w:num w:numId="48">
    <w:abstractNumId w:val="11"/>
  </w:num>
  <w:num w:numId="49">
    <w:abstractNumId w:val="29"/>
  </w:num>
  <w:num w:numId="50">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0B0"/>
    <w:rsid w:val="00004273"/>
    <w:rsid w:val="00006DFD"/>
    <w:rsid w:val="000107FD"/>
    <w:rsid w:val="00014AEA"/>
    <w:rsid w:val="0002051A"/>
    <w:rsid w:val="00020EDE"/>
    <w:rsid w:val="00023902"/>
    <w:rsid w:val="00031866"/>
    <w:rsid w:val="000318EF"/>
    <w:rsid w:val="00032CDA"/>
    <w:rsid w:val="00034EC7"/>
    <w:rsid w:val="00037509"/>
    <w:rsid w:val="00040AA2"/>
    <w:rsid w:val="000542DC"/>
    <w:rsid w:val="000543C9"/>
    <w:rsid w:val="00055C86"/>
    <w:rsid w:val="00056A9F"/>
    <w:rsid w:val="00057A54"/>
    <w:rsid w:val="00061AA4"/>
    <w:rsid w:val="0009209F"/>
    <w:rsid w:val="00092CDC"/>
    <w:rsid w:val="000967C2"/>
    <w:rsid w:val="00097EC4"/>
    <w:rsid w:val="000A328C"/>
    <w:rsid w:val="000A4C2F"/>
    <w:rsid w:val="000A4D58"/>
    <w:rsid w:val="000A6303"/>
    <w:rsid w:val="000B434B"/>
    <w:rsid w:val="000C19F5"/>
    <w:rsid w:val="000C43CB"/>
    <w:rsid w:val="000C778D"/>
    <w:rsid w:val="000D0325"/>
    <w:rsid w:val="000D4800"/>
    <w:rsid w:val="000D78E1"/>
    <w:rsid w:val="000E0A47"/>
    <w:rsid w:val="000E44D3"/>
    <w:rsid w:val="000E5458"/>
    <w:rsid w:val="000E6046"/>
    <w:rsid w:val="000F4505"/>
    <w:rsid w:val="000F5782"/>
    <w:rsid w:val="000F5ACB"/>
    <w:rsid w:val="00105E5F"/>
    <w:rsid w:val="001139B0"/>
    <w:rsid w:val="00113CFE"/>
    <w:rsid w:val="001144D8"/>
    <w:rsid w:val="00114EBE"/>
    <w:rsid w:val="00122A95"/>
    <w:rsid w:val="0012398C"/>
    <w:rsid w:val="001354B3"/>
    <w:rsid w:val="0014062B"/>
    <w:rsid w:val="0014761C"/>
    <w:rsid w:val="00153B58"/>
    <w:rsid w:val="001541B7"/>
    <w:rsid w:val="00155E67"/>
    <w:rsid w:val="0015644A"/>
    <w:rsid w:val="00156493"/>
    <w:rsid w:val="00167CF7"/>
    <w:rsid w:val="0017708B"/>
    <w:rsid w:val="001862B2"/>
    <w:rsid w:val="001862B6"/>
    <w:rsid w:val="00195E00"/>
    <w:rsid w:val="001A2DD9"/>
    <w:rsid w:val="001A62D8"/>
    <w:rsid w:val="001C79AC"/>
    <w:rsid w:val="001C7C56"/>
    <w:rsid w:val="001E0631"/>
    <w:rsid w:val="001E5B0E"/>
    <w:rsid w:val="001F4FB1"/>
    <w:rsid w:val="001F5F21"/>
    <w:rsid w:val="00200AB7"/>
    <w:rsid w:val="00200B04"/>
    <w:rsid w:val="0020584B"/>
    <w:rsid w:val="00207471"/>
    <w:rsid w:val="00221336"/>
    <w:rsid w:val="00226962"/>
    <w:rsid w:val="002310CA"/>
    <w:rsid w:val="0024509F"/>
    <w:rsid w:val="002471CF"/>
    <w:rsid w:val="002474AB"/>
    <w:rsid w:val="0025646E"/>
    <w:rsid w:val="00263FEC"/>
    <w:rsid w:val="002705D1"/>
    <w:rsid w:val="002747BB"/>
    <w:rsid w:val="002759E7"/>
    <w:rsid w:val="00277CF3"/>
    <w:rsid w:val="002808C0"/>
    <w:rsid w:val="00283C92"/>
    <w:rsid w:val="00290A14"/>
    <w:rsid w:val="00291EAD"/>
    <w:rsid w:val="00296B97"/>
    <w:rsid w:val="00297947"/>
    <w:rsid w:val="002A5DC4"/>
    <w:rsid w:val="002B3C17"/>
    <w:rsid w:val="002C1EF8"/>
    <w:rsid w:val="002C41C4"/>
    <w:rsid w:val="002D26EB"/>
    <w:rsid w:val="002E6F75"/>
    <w:rsid w:val="002E762F"/>
    <w:rsid w:val="002F44F1"/>
    <w:rsid w:val="002F6F52"/>
    <w:rsid w:val="00305693"/>
    <w:rsid w:val="00305C8E"/>
    <w:rsid w:val="0031008B"/>
    <w:rsid w:val="00310313"/>
    <w:rsid w:val="00317466"/>
    <w:rsid w:val="00320E1C"/>
    <w:rsid w:val="0033028D"/>
    <w:rsid w:val="00331ABF"/>
    <w:rsid w:val="00332362"/>
    <w:rsid w:val="00336486"/>
    <w:rsid w:val="0033735A"/>
    <w:rsid w:val="003412B8"/>
    <w:rsid w:val="00343255"/>
    <w:rsid w:val="003456E5"/>
    <w:rsid w:val="00345FEA"/>
    <w:rsid w:val="00354422"/>
    <w:rsid w:val="00354FD5"/>
    <w:rsid w:val="00355408"/>
    <w:rsid w:val="003577AB"/>
    <w:rsid w:val="0036421A"/>
    <w:rsid w:val="00383FE1"/>
    <w:rsid w:val="00387AD4"/>
    <w:rsid w:val="00392338"/>
    <w:rsid w:val="003954E0"/>
    <w:rsid w:val="00396FBF"/>
    <w:rsid w:val="003A19BA"/>
    <w:rsid w:val="003A2A95"/>
    <w:rsid w:val="003A4B3B"/>
    <w:rsid w:val="003B1B15"/>
    <w:rsid w:val="003B39A6"/>
    <w:rsid w:val="003B4E5D"/>
    <w:rsid w:val="003B5801"/>
    <w:rsid w:val="003C0B19"/>
    <w:rsid w:val="003D2724"/>
    <w:rsid w:val="003D2F45"/>
    <w:rsid w:val="003F253C"/>
    <w:rsid w:val="003F28BE"/>
    <w:rsid w:val="0040113E"/>
    <w:rsid w:val="0040540E"/>
    <w:rsid w:val="00406B61"/>
    <w:rsid w:val="004075A5"/>
    <w:rsid w:val="004076B1"/>
    <w:rsid w:val="00410153"/>
    <w:rsid w:val="004108A4"/>
    <w:rsid w:val="0041534F"/>
    <w:rsid w:val="00417A04"/>
    <w:rsid w:val="004214C0"/>
    <w:rsid w:val="00422A29"/>
    <w:rsid w:val="004442C0"/>
    <w:rsid w:val="0044550A"/>
    <w:rsid w:val="0045026A"/>
    <w:rsid w:val="0045143C"/>
    <w:rsid w:val="004624CE"/>
    <w:rsid w:val="00463C92"/>
    <w:rsid w:val="00464BD9"/>
    <w:rsid w:val="00466F8C"/>
    <w:rsid w:val="00467696"/>
    <w:rsid w:val="0049172F"/>
    <w:rsid w:val="00491AAB"/>
    <w:rsid w:val="00495484"/>
    <w:rsid w:val="004A46DC"/>
    <w:rsid w:val="004A5041"/>
    <w:rsid w:val="004A61E9"/>
    <w:rsid w:val="004B2E33"/>
    <w:rsid w:val="004B5481"/>
    <w:rsid w:val="004C10BD"/>
    <w:rsid w:val="004C1125"/>
    <w:rsid w:val="004C436B"/>
    <w:rsid w:val="004E3498"/>
    <w:rsid w:val="00504926"/>
    <w:rsid w:val="005238EF"/>
    <w:rsid w:val="005268E7"/>
    <w:rsid w:val="00533622"/>
    <w:rsid w:val="00533E9E"/>
    <w:rsid w:val="00536A52"/>
    <w:rsid w:val="00546A62"/>
    <w:rsid w:val="0054755D"/>
    <w:rsid w:val="00551ADC"/>
    <w:rsid w:val="00556EFE"/>
    <w:rsid w:val="00560348"/>
    <w:rsid w:val="005646AB"/>
    <w:rsid w:val="0056748A"/>
    <w:rsid w:val="005808EE"/>
    <w:rsid w:val="0058313F"/>
    <w:rsid w:val="00594BA1"/>
    <w:rsid w:val="005B1ED8"/>
    <w:rsid w:val="005B2149"/>
    <w:rsid w:val="005B5563"/>
    <w:rsid w:val="005C71AA"/>
    <w:rsid w:val="005D0758"/>
    <w:rsid w:val="005D50B0"/>
    <w:rsid w:val="005E4B31"/>
    <w:rsid w:val="005F4008"/>
    <w:rsid w:val="005F6D6D"/>
    <w:rsid w:val="005F6FAC"/>
    <w:rsid w:val="0060669E"/>
    <w:rsid w:val="006100BB"/>
    <w:rsid w:val="0061059B"/>
    <w:rsid w:val="00615521"/>
    <w:rsid w:val="006208FE"/>
    <w:rsid w:val="006233F8"/>
    <w:rsid w:val="00627477"/>
    <w:rsid w:val="00633CA3"/>
    <w:rsid w:val="006404EE"/>
    <w:rsid w:val="00640628"/>
    <w:rsid w:val="006576E1"/>
    <w:rsid w:val="00660164"/>
    <w:rsid w:val="00665EF0"/>
    <w:rsid w:val="00667E3E"/>
    <w:rsid w:val="006700B8"/>
    <w:rsid w:val="006845DE"/>
    <w:rsid w:val="00690986"/>
    <w:rsid w:val="00691B11"/>
    <w:rsid w:val="00691E06"/>
    <w:rsid w:val="006954E7"/>
    <w:rsid w:val="00695A00"/>
    <w:rsid w:val="006A44A7"/>
    <w:rsid w:val="006A58F3"/>
    <w:rsid w:val="006B38CF"/>
    <w:rsid w:val="006B744B"/>
    <w:rsid w:val="006C193F"/>
    <w:rsid w:val="006C3344"/>
    <w:rsid w:val="006E0C29"/>
    <w:rsid w:val="006E6986"/>
    <w:rsid w:val="006E768B"/>
    <w:rsid w:val="006F1A82"/>
    <w:rsid w:val="006F519E"/>
    <w:rsid w:val="006F6053"/>
    <w:rsid w:val="0070615C"/>
    <w:rsid w:val="00710D3E"/>
    <w:rsid w:val="0072167A"/>
    <w:rsid w:val="00723D8D"/>
    <w:rsid w:val="007268F6"/>
    <w:rsid w:val="007411F4"/>
    <w:rsid w:val="00746EB3"/>
    <w:rsid w:val="0074742A"/>
    <w:rsid w:val="00751057"/>
    <w:rsid w:val="00754B44"/>
    <w:rsid w:val="00772944"/>
    <w:rsid w:val="00774F5F"/>
    <w:rsid w:val="00781EAF"/>
    <w:rsid w:val="007958DC"/>
    <w:rsid w:val="007B28E7"/>
    <w:rsid w:val="007B2A92"/>
    <w:rsid w:val="007C2DC0"/>
    <w:rsid w:val="007D0BB9"/>
    <w:rsid w:val="007D676C"/>
    <w:rsid w:val="007D695B"/>
    <w:rsid w:val="007D702A"/>
    <w:rsid w:val="007E401B"/>
    <w:rsid w:val="007F5359"/>
    <w:rsid w:val="008035EF"/>
    <w:rsid w:val="00803FF8"/>
    <w:rsid w:val="008240B9"/>
    <w:rsid w:val="00825611"/>
    <w:rsid w:val="00850D87"/>
    <w:rsid w:val="0085215C"/>
    <w:rsid w:val="00852642"/>
    <w:rsid w:val="00852BBD"/>
    <w:rsid w:val="00861121"/>
    <w:rsid w:val="0086341D"/>
    <w:rsid w:val="00890080"/>
    <w:rsid w:val="008945D8"/>
    <w:rsid w:val="008A20A1"/>
    <w:rsid w:val="008B04EE"/>
    <w:rsid w:val="008C2787"/>
    <w:rsid w:val="008C7DE6"/>
    <w:rsid w:val="008D6DD1"/>
    <w:rsid w:val="008E0392"/>
    <w:rsid w:val="008E440F"/>
    <w:rsid w:val="008E6B6D"/>
    <w:rsid w:val="008F35AB"/>
    <w:rsid w:val="008F4831"/>
    <w:rsid w:val="008F647E"/>
    <w:rsid w:val="00902C51"/>
    <w:rsid w:val="0090317A"/>
    <w:rsid w:val="00903473"/>
    <w:rsid w:val="00903C0D"/>
    <w:rsid w:val="0090511C"/>
    <w:rsid w:val="00913685"/>
    <w:rsid w:val="009241DE"/>
    <w:rsid w:val="00924BDF"/>
    <w:rsid w:val="009277CD"/>
    <w:rsid w:val="00930D24"/>
    <w:rsid w:val="00936C1B"/>
    <w:rsid w:val="009404D5"/>
    <w:rsid w:val="0094164E"/>
    <w:rsid w:val="00943984"/>
    <w:rsid w:val="00944755"/>
    <w:rsid w:val="00945517"/>
    <w:rsid w:val="0095614F"/>
    <w:rsid w:val="009605D2"/>
    <w:rsid w:val="0096226A"/>
    <w:rsid w:val="00963AFF"/>
    <w:rsid w:val="009704F8"/>
    <w:rsid w:val="00971B32"/>
    <w:rsid w:val="00973E13"/>
    <w:rsid w:val="009803FD"/>
    <w:rsid w:val="00983E6D"/>
    <w:rsid w:val="00992A98"/>
    <w:rsid w:val="00993238"/>
    <w:rsid w:val="009A1892"/>
    <w:rsid w:val="009A5AA3"/>
    <w:rsid w:val="009B2F1B"/>
    <w:rsid w:val="009B5685"/>
    <w:rsid w:val="009C5C8D"/>
    <w:rsid w:val="009C7653"/>
    <w:rsid w:val="009D4B58"/>
    <w:rsid w:val="009D59F1"/>
    <w:rsid w:val="009D5FFB"/>
    <w:rsid w:val="009D6F17"/>
    <w:rsid w:val="009F1A32"/>
    <w:rsid w:val="00A00C80"/>
    <w:rsid w:val="00A011AB"/>
    <w:rsid w:val="00A017A1"/>
    <w:rsid w:val="00A111F1"/>
    <w:rsid w:val="00A11811"/>
    <w:rsid w:val="00A17A1D"/>
    <w:rsid w:val="00A364F3"/>
    <w:rsid w:val="00A37CE4"/>
    <w:rsid w:val="00A40207"/>
    <w:rsid w:val="00A419F0"/>
    <w:rsid w:val="00A41EFE"/>
    <w:rsid w:val="00A43B09"/>
    <w:rsid w:val="00A440BA"/>
    <w:rsid w:val="00A46814"/>
    <w:rsid w:val="00A5288C"/>
    <w:rsid w:val="00A60381"/>
    <w:rsid w:val="00A63FF7"/>
    <w:rsid w:val="00A71332"/>
    <w:rsid w:val="00A71378"/>
    <w:rsid w:val="00A7462B"/>
    <w:rsid w:val="00A80D32"/>
    <w:rsid w:val="00A82442"/>
    <w:rsid w:val="00A827FE"/>
    <w:rsid w:val="00A83CDE"/>
    <w:rsid w:val="00A908EE"/>
    <w:rsid w:val="00A93F91"/>
    <w:rsid w:val="00A95635"/>
    <w:rsid w:val="00AA07C8"/>
    <w:rsid w:val="00AB09CE"/>
    <w:rsid w:val="00AC1106"/>
    <w:rsid w:val="00AC47D8"/>
    <w:rsid w:val="00AD3747"/>
    <w:rsid w:val="00AE1F80"/>
    <w:rsid w:val="00AF3E9F"/>
    <w:rsid w:val="00AF6EBF"/>
    <w:rsid w:val="00AF7ADB"/>
    <w:rsid w:val="00B04139"/>
    <w:rsid w:val="00B0573E"/>
    <w:rsid w:val="00B143D8"/>
    <w:rsid w:val="00B15FE4"/>
    <w:rsid w:val="00B16630"/>
    <w:rsid w:val="00B334E6"/>
    <w:rsid w:val="00B34F40"/>
    <w:rsid w:val="00B47FF1"/>
    <w:rsid w:val="00B6283A"/>
    <w:rsid w:val="00B729FD"/>
    <w:rsid w:val="00B82142"/>
    <w:rsid w:val="00B86259"/>
    <w:rsid w:val="00BB139E"/>
    <w:rsid w:val="00BB5A1C"/>
    <w:rsid w:val="00BB65CC"/>
    <w:rsid w:val="00BC28B4"/>
    <w:rsid w:val="00BC57CB"/>
    <w:rsid w:val="00BD5110"/>
    <w:rsid w:val="00BE0A13"/>
    <w:rsid w:val="00BE7C78"/>
    <w:rsid w:val="00BF1E12"/>
    <w:rsid w:val="00BF6720"/>
    <w:rsid w:val="00BF7776"/>
    <w:rsid w:val="00C02C5D"/>
    <w:rsid w:val="00C03350"/>
    <w:rsid w:val="00C14637"/>
    <w:rsid w:val="00C1591A"/>
    <w:rsid w:val="00C17951"/>
    <w:rsid w:val="00C17CCC"/>
    <w:rsid w:val="00C23DDF"/>
    <w:rsid w:val="00C2763D"/>
    <w:rsid w:val="00C36457"/>
    <w:rsid w:val="00C3785A"/>
    <w:rsid w:val="00C620D6"/>
    <w:rsid w:val="00C6300F"/>
    <w:rsid w:val="00C6472B"/>
    <w:rsid w:val="00C66692"/>
    <w:rsid w:val="00C70068"/>
    <w:rsid w:val="00C72B22"/>
    <w:rsid w:val="00C77A0C"/>
    <w:rsid w:val="00C77A2E"/>
    <w:rsid w:val="00C81CD4"/>
    <w:rsid w:val="00C942C9"/>
    <w:rsid w:val="00C95F1F"/>
    <w:rsid w:val="00C96E12"/>
    <w:rsid w:val="00C974B9"/>
    <w:rsid w:val="00CA3C6D"/>
    <w:rsid w:val="00CA74DC"/>
    <w:rsid w:val="00CB2F8B"/>
    <w:rsid w:val="00CB6A8A"/>
    <w:rsid w:val="00CC135E"/>
    <w:rsid w:val="00CD799D"/>
    <w:rsid w:val="00CE1B70"/>
    <w:rsid w:val="00CF74FB"/>
    <w:rsid w:val="00D06267"/>
    <w:rsid w:val="00D0663A"/>
    <w:rsid w:val="00D24331"/>
    <w:rsid w:val="00D2473A"/>
    <w:rsid w:val="00D24EBB"/>
    <w:rsid w:val="00D31EDC"/>
    <w:rsid w:val="00D33FFD"/>
    <w:rsid w:val="00D35FF1"/>
    <w:rsid w:val="00D36DC1"/>
    <w:rsid w:val="00D40847"/>
    <w:rsid w:val="00D46A4C"/>
    <w:rsid w:val="00D47523"/>
    <w:rsid w:val="00D57C4A"/>
    <w:rsid w:val="00D615BB"/>
    <w:rsid w:val="00D76408"/>
    <w:rsid w:val="00D77647"/>
    <w:rsid w:val="00D85944"/>
    <w:rsid w:val="00D90F07"/>
    <w:rsid w:val="00D920E2"/>
    <w:rsid w:val="00D94B41"/>
    <w:rsid w:val="00DA4515"/>
    <w:rsid w:val="00DA5554"/>
    <w:rsid w:val="00DA767A"/>
    <w:rsid w:val="00DB3EB7"/>
    <w:rsid w:val="00DB57DF"/>
    <w:rsid w:val="00DB702F"/>
    <w:rsid w:val="00DC0336"/>
    <w:rsid w:val="00DC4A3A"/>
    <w:rsid w:val="00DF29D6"/>
    <w:rsid w:val="00E022BF"/>
    <w:rsid w:val="00E029CA"/>
    <w:rsid w:val="00E10EE1"/>
    <w:rsid w:val="00E11C08"/>
    <w:rsid w:val="00E14F03"/>
    <w:rsid w:val="00E30C2A"/>
    <w:rsid w:val="00E435B3"/>
    <w:rsid w:val="00E5129E"/>
    <w:rsid w:val="00E571EF"/>
    <w:rsid w:val="00E63063"/>
    <w:rsid w:val="00E72952"/>
    <w:rsid w:val="00E72B9D"/>
    <w:rsid w:val="00E74911"/>
    <w:rsid w:val="00E751D4"/>
    <w:rsid w:val="00E80A59"/>
    <w:rsid w:val="00E80D41"/>
    <w:rsid w:val="00E80E3D"/>
    <w:rsid w:val="00E82D3D"/>
    <w:rsid w:val="00E83FA7"/>
    <w:rsid w:val="00E90891"/>
    <w:rsid w:val="00E912F0"/>
    <w:rsid w:val="00E928F2"/>
    <w:rsid w:val="00E95C7F"/>
    <w:rsid w:val="00E95E23"/>
    <w:rsid w:val="00E96356"/>
    <w:rsid w:val="00E973B4"/>
    <w:rsid w:val="00EA3AC5"/>
    <w:rsid w:val="00EA5CEB"/>
    <w:rsid w:val="00EA6A28"/>
    <w:rsid w:val="00EB2B60"/>
    <w:rsid w:val="00EB50BD"/>
    <w:rsid w:val="00EC38FC"/>
    <w:rsid w:val="00EC7BFB"/>
    <w:rsid w:val="00ED1B21"/>
    <w:rsid w:val="00ED20DC"/>
    <w:rsid w:val="00ED79F4"/>
    <w:rsid w:val="00EF1378"/>
    <w:rsid w:val="00EF2D8D"/>
    <w:rsid w:val="00F07FD9"/>
    <w:rsid w:val="00F135AF"/>
    <w:rsid w:val="00F1413C"/>
    <w:rsid w:val="00F177AC"/>
    <w:rsid w:val="00F23409"/>
    <w:rsid w:val="00F353BE"/>
    <w:rsid w:val="00F41E71"/>
    <w:rsid w:val="00F457A8"/>
    <w:rsid w:val="00F531A4"/>
    <w:rsid w:val="00F628E8"/>
    <w:rsid w:val="00F70361"/>
    <w:rsid w:val="00F743A8"/>
    <w:rsid w:val="00F75532"/>
    <w:rsid w:val="00F871B7"/>
    <w:rsid w:val="00F907A7"/>
    <w:rsid w:val="00FA30A7"/>
    <w:rsid w:val="00FB0987"/>
    <w:rsid w:val="00FB0D0A"/>
    <w:rsid w:val="00FC0AB9"/>
    <w:rsid w:val="00FC3169"/>
    <w:rsid w:val="00FC323B"/>
    <w:rsid w:val="00FC355C"/>
    <w:rsid w:val="00FC4C80"/>
    <w:rsid w:val="00FC52D9"/>
    <w:rsid w:val="00FC5C56"/>
    <w:rsid w:val="00FC7D17"/>
    <w:rsid w:val="00FD437D"/>
    <w:rsid w:val="00FD657C"/>
    <w:rsid w:val="00FE4B9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09FD84DD-9D4C-4664-BCB8-7B9A7F4A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D50B0"/>
    <w:pPr>
      <w:suppressAutoHyphens/>
      <w:spacing w:after="0" w:line="360" w:lineRule="auto"/>
      <w:ind w:left="578" w:hanging="578"/>
      <w:jc w:val="both"/>
    </w:pPr>
    <w:rPr>
      <w:rFonts w:ascii="Times New Roman" w:eastAsia="Times New Roman" w:hAnsi="Times New Roman" w:cs="Times New Roman"/>
      <w:sz w:val="20"/>
      <w:szCs w:val="20"/>
      <w:lang w:eastAsia="zh-CN"/>
    </w:rPr>
  </w:style>
  <w:style w:type="paragraph" w:styleId="Nagwek1">
    <w:name w:val="heading 1"/>
    <w:basedOn w:val="Normalny"/>
    <w:next w:val="Normalny"/>
    <w:link w:val="Nagwek1Znak"/>
    <w:qFormat/>
    <w:rsid w:val="005D50B0"/>
    <w:pPr>
      <w:keepNext/>
      <w:tabs>
        <w:tab w:val="left" w:pos="1271"/>
      </w:tabs>
      <w:ind w:left="0" w:firstLine="0"/>
      <w:outlineLvl w:val="0"/>
    </w:pPr>
    <w:rPr>
      <w:b/>
      <w:sz w:val="28"/>
      <w:szCs w:val="24"/>
    </w:rPr>
  </w:style>
  <w:style w:type="paragraph" w:styleId="Nagwek2">
    <w:name w:val="heading 2"/>
    <w:basedOn w:val="Normalny"/>
    <w:next w:val="Normalny"/>
    <w:link w:val="Nagwek2Znak"/>
    <w:qFormat/>
    <w:rsid w:val="005D50B0"/>
    <w:pPr>
      <w:keepNext/>
      <w:ind w:left="0" w:firstLine="0"/>
      <w:outlineLvl w:val="1"/>
    </w:pPr>
    <w:rPr>
      <w:b/>
      <w:sz w:val="22"/>
      <w:szCs w:val="24"/>
    </w:rPr>
  </w:style>
  <w:style w:type="paragraph" w:styleId="Nagwek3">
    <w:name w:val="heading 3"/>
    <w:basedOn w:val="Normalny"/>
    <w:next w:val="Normalny"/>
    <w:link w:val="Nagwek3Znak"/>
    <w:qFormat/>
    <w:rsid w:val="005D50B0"/>
    <w:pPr>
      <w:keepNext/>
      <w:ind w:left="0" w:firstLine="0"/>
      <w:outlineLvl w:val="2"/>
    </w:pPr>
    <w:rPr>
      <w:b/>
      <w:szCs w:val="24"/>
    </w:rPr>
  </w:style>
  <w:style w:type="paragraph" w:styleId="Nagwek4">
    <w:name w:val="heading 4"/>
    <w:basedOn w:val="Normalny"/>
    <w:next w:val="Normalny"/>
    <w:link w:val="Nagwek4Znak"/>
    <w:qFormat/>
    <w:rsid w:val="005D50B0"/>
    <w:pPr>
      <w:keepNext/>
      <w:ind w:left="0" w:firstLine="0"/>
      <w:outlineLvl w:val="3"/>
    </w:pPr>
    <w:rPr>
      <w:b/>
      <w:bCs/>
      <w:szCs w:val="24"/>
    </w:rPr>
  </w:style>
  <w:style w:type="paragraph" w:styleId="Nagwek5">
    <w:name w:val="heading 5"/>
    <w:basedOn w:val="Normalny"/>
    <w:next w:val="Normalny"/>
    <w:link w:val="Nagwek5Znak"/>
    <w:qFormat/>
    <w:rsid w:val="005D50B0"/>
    <w:pPr>
      <w:keepNext/>
      <w:numPr>
        <w:ilvl w:val="4"/>
        <w:numId w:val="2"/>
      </w:numPr>
      <w:outlineLvl w:val="4"/>
    </w:pPr>
    <w:rPr>
      <w:szCs w:val="24"/>
    </w:rPr>
  </w:style>
  <w:style w:type="paragraph" w:styleId="Nagwek6">
    <w:name w:val="heading 6"/>
    <w:basedOn w:val="Normalny"/>
    <w:next w:val="Normalny"/>
    <w:link w:val="Nagwek6Znak"/>
    <w:qFormat/>
    <w:rsid w:val="005D50B0"/>
    <w:pPr>
      <w:keepNext/>
      <w:numPr>
        <w:ilvl w:val="5"/>
        <w:numId w:val="2"/>
      </w:numPr>
      <w:jc w:val="center"/>
      <w:outlineLvl w:val="5"/>
    </w:pPr>
    <w:rPr>
      <w:rFonts w:ascii="Arial" w:hAnsi="Arial"/>
      <w:b/>
      <w:bCs/>
      <w:sz w:val="24"/>
      <w:szCs w:val="24"/>
      <w:u w:val="single"/>
    </w:rPr>
  </w:style>
  <w:style w:type="paragraph" w:styleId="Nagwek7">
    <w:name w:val="heading 7"/>
    <w:basedOn w:val="Normalny"/>
    <w:next w:val="Normalny"/>
    <w:link w:val="Nagwek7Znak"/>
    <w:qFormat/>
    <w:rsid w:val="005D50B0"/>
    <w:pPr>
      <w:keepNext/>
      <w:numPr>
        <w:ilvl w:val="6"/>
        <w:numId w:val="2"/>
      </w:numPr>
      <w:outlineLvl w:val="6"/>
    </w:pPr>
    <w:rPr>
      <w:sz w:val="24"/>
      <w:szCs w:val="24"/>
    </w:rPr>
  </w:style>
  <w:style w:type="paragraph" w:styleId="Nagwek8">
    <w:name w:val="heading 8"/>
    <w:basedOn w:val="Normalny"/>
    <w:next w:val="Normalny"/>
    <w:link w:val="Nagwek8Znak"/>
    <w:qFormat/>
    <w:rsid w:val="005D50B0"/>
    <w:pPr>
      <w:keepNext/>
      <w:numPr>
        <w:ilvl w:val="7"/>
        <w:numId w:val="2"/>
      </w:numPr>
      <w:outlineLvl w:val="7"/>
    </w:pPr>
    <w:rPr>
      <w:sz w:val="24"/>
      <w:szCs w:val="24"/>
    </w:rPr>
  </w:style>
  <w:style w:type="paragraph" w:styleId="Nagwek9">
    <w:name w:val="heading 9"/>
    <w:basedOn w:val="Normalny"/>
    <w:next w:val="Normalny"/>
    <w:link w:val="Nagwek9Znak"/>
    <w:qFormat/>
    <w:rsid w:val="005D50B0"/>
    <w:pPr>
      <w:keepNext/>
      <w:numPr>
        <w:ilvl w:val="8"/>
        <w:numId w:val="2"/>
      </w:numPr>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D50B0"/>
    <w:rPr>
      <w:rFonts w:ascii="Times New Roman" w:eastAsia="Times New Roman" w:hAnsi="Times New Roman" w:cs="Times New Roman"/>
      <w:b/>
      <w:sz w:val="28"/>
      <w:szCs w:val="24"/>
      <w:lang w:eastAsia="zh-CN"/>
    </w:rPr>
  </w:style>
  <w:style w:type="character" w:customStyle="1" w:styleId="Nagwek2Znak">
    <w:name w:val="Nagłówek 2 Znak"/>
    <w:basedOn w:val="Domylnaczcionkaakapitu"/>
    <w:link w:val="Nagwek2"/>
    <w:rsid w:val="005D50B0"/>
    <w:rPr>
      <w:rFonts w:ascii="Times New Roman" w:eastAsia="Times New Roman" w:hAnsi="Times New Roman" w:cs="Times New Roman"/>
      <w:b/>
      <w:szCs w:val="24"/>
      <w:lang w:eastAsia="zh-CN"/>
    </w:rPr>
  </w:style>
  <w:style w:type="character" w:customStyle="1" w:styleId="Nagwek3Znak">
    <w:name w:val="Nagłówek 3 Znak"/>
    <w:basedOn w:val="Domylnaczcionkaakapitu"/>
    <w:link w:val="Nagwek3"/>
    <w:rsid w:val="005D50B0"/>
    <w:rPr>
      <w:rFonts w:ascii="Times New Roman" w:eastAsia="Times New Roman" w:hAnsi="Times New Roman" w:cs="Times New Roman"/>
      <w:b/>
      <w:sz w:val="20"/>
      <w:szCs w:val="24"/>
      <w:lang w:eastAsia="zh-CN"/>
    </w:rPr>
  </w:style>
  <w:style w:type="character" w:customStyle="1" w:styleId="Nagwek4Znak">
    <w:name w:val="Nagłówek 4 Znak"/>
    <w:basedOn w:val="Domylnaczcionkaakapitu"/>
    <w:link w:val="Nagwek4"/>
    <w:rsid w:val="005D50B0"/>
    <w:rPr>
      <w:rFonts w:ascii="Times New Roman" w:eastAsia="Times New Roman" w:hAnsi="Times New Roman" w:cs="Times New Roman"/>
      <w:b/>
      <w:bCs/>
      <w:sz w:val="20"/>
      <w:szCs w:val="24"/>
      <w:lang w:eastAsia="zh-CN"/>
    </w:rPr>
  </w:style>
  <w:style w:type="character" w:customStyle="1" w:styleId="Nagwek5Znak">
    <w:name w:val="Nagłówek 5 Znak"/>
    <w:basedOn w:val="Domylnaczcionkaakapitu"/>
    <w:link w:val="Nagwek5"/>
    <w:rsid w:val="005D50B0"/>
    <w:rPr>
      <w:rFonts w:ascii="Times New Roman" w:eastAsia="Times New Roman" w:hAnsi="Times New Roman" w:cs="Times New Roman"/>
      <w:sz w:val="20"/>
      <w:szCs w:val="24"/>
      <w:lang w:eastAsia="zh-CN"/>
    </w:rPr>
  </w:style>
  <w:style w:type="character" w:customStyle="1" w:styleId="Nagwek6Znak">
    <w:name w:val="Nagłówek 6 Znak"/>
    <w:basedOn w:val="Domylnaczcionkaakapitu"/>
    <w:link w:val="Nagwek6"/>
    <w:rsid w:val="005D50B0"/>
    <w:rPr>
      <w:rFonts w:ascii="Arial" w:eastAsia="Times New Roman" w:hAnsi="Arial" w:cs="Times New Roman"/>
      <w:b/>
      <w:bCs/>
      <w:sz w:val="24"/>
      <w:szCs w:val="24"/>
      <w:u w:val="single"/>
      <w:lang w:eastAsia="zh-CN"/>
    </w:rPr>
  </w:style>
  <w:style w:type="character" w:customStyle="1" w:styleId="Nagwek7Znak">
    <w:name w:val="Nagłówek 7 Znak"/>
    <w:basedOn w:val="Domylnaczcionkaakapitu"/>
    <w:link w:val="Nagwek7"/>
    <w:rsid w:val="005D50B0"/>
    <w:rPr>
      <w:rFonts w:ascii="Times New Roman" w:eastAsia="Times New Roman" w:hAnsi="Times New Roman" w:cs="Times New Roman"/>
      <w:sz w:val="24"/>
      <w:szCs w:val="24"/>
      <w:lang w:eastAsia="zh-CN"/>
    </w:rPr>
  </w:style>
  <w:style w:type="character" w:customStyle="1" w:styleId="Nagwek8Znak">
    <w:name w:val="Nagłówek 8 Znak"/>
    <w:basedOn w:val="Domylnaczcionkaakapitu"/>
    <w:link w:val="Nagwek8"/>
    <w:rsid w:val="005D50B0"/>
    <w:rPr>
      <w:rFonts w:ascii="Times New Roman" w:eastAsia="Times New Roman" w:hAnsi="Times New Roman" w:cs="Times New Roman"/>
      <w:sz w:val="24"/>
      <w:szCs w:val="24"/>
      <w:lang w:eastAsia="zh-CN"/>
    </w:rPr>
  </w:style>
  <w:style w:type="character" w:customStyle="1" w:styleId="Nagwek9Znak">
    <w:name w:val="Nagłówek 9 Znak"/>
    <w:basedOn w:val="Domylnaczcionkaakapitu"/>
    <w:link w:val="Nagwek9"/>
    <w:rsid w:val="005D50B0"/>
    <w:rPr>
      <w:rFonts w:ascii="Times New Roman" w:eastAsia="Times New Roman" w:hAnsi="Times New Roman" w:cs="Times New Roman"/>
      <w:sz w:val="24"/>
      <w:szCs w:val="24"/>
      <w:lang w:eastAsia="zh-CN"/>
    </w:rPr>
  </w:style>
  <w:style w:type="character" w:customStyle="1" w:styleId="WW8Num2z0">
    <w:name w:val="WW8Num2z0"/>
    <w:rsid w:val="005D50B0"/>
    <w:rPr>
      <w:rFonts w:ascii="Symbol" w:hAnsi="Symbol" w:cs="Symbol"/>
    </w:rPr>
  </w:style>
  <w:style w:type="character" w:customStyle="1" w:styleId="WW8Num3z0">
    <w:name w:val="WW8Num3z0"/>
    <w:rsid w:val="005D50B0"/>
    <w:rPr>
      <w:rFonts w:ascii="StarSymbol" w:hAnsi="StarSymbol" w:cs="StarSymbol"/>
    </w:rPr>
  </w:style>
  <w:style w:type="character" w:customStyle="1" w:styleId="WW8Num4z0">
    <w:name w:val="WW8Num4z0"/>
    <w:rsid w:val="005D50B0"/>
    <w:rPr>
      <w:rFonts w:ascii="Symbol" w:hAnsi="Symbol" w:cs="Symbol"/>
    </w:rPr>
  </w:style>
  <w:style w:type="character" w:customStyle="1" w:styleId="WW8Num5z0">
    <w:name w:val="WW8Num5z0"/>
    <w:rsid w:val="005D50B0"/>
    <w:rPr>
      <w:rFonts w:ascii="Symbol" w:hAnsi="Symbol" w:cs="Symbol"/>
    </w:rPr>
  </w:style>
  <w:style w:type="character" w:customStyle="1" w:styleId="WW8Num6z0">
    <w:name w:val="WW8Num6z0"/>
    <w:rsid w:val="005D50B0"/>
    <w:rPr>
      <w:rFonts w:ascii="Symbol" w:hAnsi="Symbol" w:cs="Symbol"/>
    </w:rPr>
  </w:style>
  <w:style w:type="character" w:customStyle="1" w:styleId="WW8Num8z0">
    <w:name w:val="WW8Num8z0"/>
    <w:rsid w:val="005D50B0"/>
    <w:rPr>
      <w:rFonts w:ascii="Symbol" w:hAnsi="Symbol" w:cs="Symbol"/>
    </w:rPr>
  </w:style>
  <w:style w:type="character" w:customStyle="1" w:styleId="WW8Num9z0">
    <w:name w:val="WW8Num9z0"/>
    <w:rsid w:val="005D50B0"/>
    <w:rPr>
      <w:rFonts w:ascii="Times New Roman" w:hAnsi="Times New Roman" w:cs="Times New Roman"/>
    </w:rPr>
  </w:style>
  <w:style w:type="character" w:customStyle="1" w:styleId="WW8Num11z0">
    <w:name w:val="WW8Num11z0"/>
    <w:rsid w:val="005D50B0"/>
    <w:rPr>
      <w:rFonts w:ascii="Symbol" w:hAnsi="Symbol" w:cs="Symbol"/>
    </w:rPr>
  </w:style>
  <w:style w:type="character" w:customStyle="1" w:styleId="WW8Num12z0">
    <w:name w:val="WW8Num12z0"/>
    <w:rsid w:val="005D50B0"/>
    <w:rPr>
      <w:rFonts w:ascii="Times New Roman" w:hAnsi="Times New Roman" w:cs="Times New Roman"/>
    </w:rPr>
  </w:style>
  <w:style w:type="character" w:customStyle="1" w:styleId="WW8Num13z0">
    <w:name w:val="WW8Num13z0"/>
    <w:rsid w:val="005D50B0"/>
    <w:rPr>
      <w:rFonts w:ascii="Arial Narrow" w:hAnsi="Arial Narrow" w:cs="Arial Narrow"/>
      <w:sz w:val="22"/>
      <w:szCs w:val="22"/>
    </w:rPr>
  </w:style>
  <w:style w:type="character" w:customStyle="1" w:styleId="WW8Num16z0">
    <w:name w:val="WW8Num16z0"/>
    <w:rsid w:val="005D50B0"/>
    <w:rPr>
      <w:rFonts w:ascii="Symbol" w:hAnsi="Symbol" w:cs="Symbol"/>
    </w:rPr>
  </w:style>
  <w:style w:type="character" w:customStyle="1" w:styleId="WW8Num17z0">
    <w:name w:val="WW8Num17z0"/>
    <w:rsid w:val="005D50B0"/>
    <w:rPr>
      <w:rFonts w:ascii="Symbol" w:hAnsi="Symbol" w:cs="Symbol"/>
    </w:rPr>
  </w:style>
  <w:style w:type="character" w:customStyle="1" w:styleId="WW8Num18z0">
    <w:name w:val="WW8Num18z0"/>
    <w:rsid w:val="005D50B0"/>
    <w:rPr>
      <w:rFonts w:ascii="Symbol" w:hAnsi="Symbol" w:cs="Symbol"/>
    </w:rPr>
  </w:style>
  <w:style w:type="character" w:customStyle="1" w:styleId="WW8Num20z0">
    <w:name w:val="WW8Num20z0"/>
    <w:rsid w:val="005D50B0"/>
    <w:rPr>
      <w:rFonts w:ascii="Symbol" w:hAnsi="Symbol" w:cs="Symbol"/>
    </w:rPr>
  </w:style>
  <w:style w:type="character" w:customStyle="1" w:styleId="WW8Num21z0">
    <w:name w:val="WW8Num21z0"/>
    <w:rsid w:val="005D50B0"/>
    <w:rPr>
      <w:rFonts w:ascii="Symbol" w:hAnsi="Symbol" w:cs="Symbol"/>
    </w:rPr>
  </w:style>
  <w:style w:type="character" w:customStyle="1" w:styleId="WW8Num22z0">
    <w:name w:val="WW8Num22z0"/>
    <w:rsid w:val="005D50B0"/>
    <w:rPr>
      <w:rFonts w:ascii="Symbol" w:hAnsi="Symbol" w:cs="Symbol"/>
    </w:rPr>
  </w:style>
  <w:style w:type="character" w:customStyle="1" w:styleId="WW8Num24z0">
    <w:name w:val="WW8Num24z0"/>
    <w:rsid w:val="005D50B0"/>
    <w:rPr>
      <w:rFonts w:ascii="Symbol" w:hAnsi="Symbol" w:cs="Symbol"/>
    </w:rPr>
  </w:style>
  <w:style w:type="character" w:customStyle="1" w:styleId="WW8Num25z0">
    <w:name w:val="WW8Num25z0"/>
    <w:rsid w:val="005D50B0"/>
    <w:rPr>
      <w:rFonts w:ascii="Times New Roman" w:hAnsi="Times New Roman" w:cs="Times New Roman"/>
    </w:rPr>
  </w:style>
  <w:style w:type="character" w:customStyle="1" w:styleId="WW8Num26z0">
    <w:name w:val="WW8Num26z0"/>
    <w:rsid w:val="005D50B0"/>
    <w:rPr>
      <w:rFonts w:ascii="Symbol" w:hAnsi="Symbol" w:cs="Symbol"/>
    </w:rPr>
  </w:style>
  <w:style w:type="character" w:customStyle="1" w:styleId="WW8Num27z0">
    <w:name w:val="WW8Num27z0"/>
    <w:rsid w:val="005D50B0"/>
    <w:rPr>
      <w:rFonts w:ascii="Wingdings" w:hAnsi="Wingdings" w:cs="Wingdings"/>
      <w:b/>
      <w:bCs/>
      <w:color w:val="000000"/>
      <w:sz w:val="22"/>
      <w:szCs w:val="22"/>
    </w:rPr>
  </w:style>
  <w:style w:type="character" w:customStyle="1" w:styleId="WW8Num28z0">
    <w:name w:val="WW8Num28z0"/>
    <w:rsid w:val="005D50B0"/>
    <w:rPr>
      <w:rFonts w:ascii="Times New Roman" w:hAnsi="Times New Roman" w:cs="Times New Roman"/>
    </w:rPr>
  </w:style>
  <w:style w:type="character" w:customStyle="1" w:styleId="Absatz-Standardschriftart">
    <w:name w:val="Absatz-Standardschriftart"/>
    <w:rsid w:val="005D50B0"/>
  </w:style>
  <w:style w:type="character" w:customStyle="1" w:styleId="WW8Num10z0">
    <w:name w:val="WW8Num10z0"/>
    <w:rsid w:val="005D50B0"/>
    <w:rPr>
      <w:rFonts w:ascii="Symbol" w:hAnsi="Symbol" w:cs="Symbol"/>
    </w:rPr>
  </w:style>
  <w:style w:type="character" w:customStyle="1" w:styleId="WW8Num11z1">
    <w:name w:val="WW8Num11z1"/>
    <w:rsid w:val="005D50B0"/>
    <w:rPr>
      <w:rFonts w:ascii="Courier New" w:hAnsi="Courier New" w:cs="Courier New"/>
    </w:rPr>
  </w:style>
  <w:style w:type="character" w:customStyle="1" w:styleId="WW8Num11z2">
    <w:name w:val="WW8Num11z2"/>
    <w:rsid w:val="005D50B0"/>
    <w:rPr>
      <w:rFonts w:ascii="Wingdings" w:hAnsi="Wingdings" w:cs="Wingdings"/>
    </w:rPr>
  </w:style>
  <w:style w:type="character" w:customStyle="1" w:styleId="WW8Num14z0">
    <w:name w:val="WW8Num14z0"/>
    <w:rsid w:val="005D50B0"/>
    <w:rPr>
      <w:rFonts w:ascii="StarSymbol" w:hAnsi="StarSymbol" w:cs="StarSymbol"/>
    </w:rPr>
  </w:style>
  <w:style w:type="character" w:customStyle="1" w:styleId="WW8Num14z1">
    <w:name w:val="WW8Num14z1"/>
    <w:rsid w:val="005D50B0"/>
    <w:rPr>
      <w:rFonts w:ascii="Courier New" w:hAnsi="Courier New" w:cs="Courier New"/>
    </w:rPr>
  </w:style>
  <w:style w:type="character" w:customStyle="1" w:styleId="WW8Num14z2">
    <w:name w:val="WW8Num14z2"/>
    <w:rsid w:val="005D50B0"/>
    <w:rPr>
      <w:rFonts w:ascii="Wingdings" w:hAnsi="Wingdings" w:cs="Wingdings"/>
    </w:rPr>
  </w:style>
  <w:style w:type="character" w:customStyle="1" w:styleId="WW8Num16z1">
    <w:name w:val="WW8Num16z1"/>
    <w:rsid w:val="005D50B0"/>
    <w:rPr>
      <w:rFonts w:ascii="Courier New" w:hAnsi="Courier New" w:cs="Courier New"/>
    </w:rPr>
  </w:style>
  <w:style w:type="character" w:customStyle="1" w:styleId="WW8Num16z2">
    <w:name w:val="WW8Num16z2"/>
    <w:rsid w:val="005D50B0"/>
    <w:rPr>
      <w:rFonts w:ascii="Wingdings" w:hAnsi="Wingdings" w:cs="Wingdings"/>
    </w:rPr>
  </w:style>
  <w:style w:type="character" w:customStyle="1" w:styleId="WW8Num19z0">
    <w:name w:val="WW8Num19z0"/>
    <w:rsid w:val="005D50B0"/>
    <w:rPr>
      <w:rFonts w:ascii="Symbol" w:hAnsi="Symbol" w:cs="Symbol"/>
    </w:rPr>
  </w:style>
  <w:style w:type="character" w:customStyle="1" w:styleId="WW8Num19z1">
    <w:name w:val="WW8Num19z1"/>
    <w:rsid w:val="005D50B0"/>
    <w:rPr>
      <w:rFonts w:ascii="Courier New" w:hAnsi="Courier New" w:cs="Courier New"/>
    </w:rPr>
  </w:style>
  <w:style w:type="character" w:customStyle="1" w:styleId="WW8Num19z2">
    <w:name w:val="WW8Num19z2"/>
    <w:rsid w:val="005D50B0"/>
    <w:rPr>
      <w:rFonts w:ascii="Wingdings" w:hAnsi="Wingdings" w:cs="Wingdings"/>
    </w:rPr>
  </w:style>
  <w:style w:type="character" w:customStyle="1" w:styleId="WW8Num20z1">
    <w:name w:val="WW8Num20z1"/>
    <w:rsid w:val="005D50B0"/>
    <w:rPr>
      <w:rFonts w:ascii="Courier New" w:hAnsi="Courier New" w:cs="Courier New"/>
    </w:rPr>
  </w:style>
  <w:style w:type="character" w:customStyle="1" w:styleId="WW8Num20z2">
    <w:name w:val="WW8Num20z2"/>
    <w:rsid w:val="005D50B0"/>
    <w:rPr>
      <w:rFonts w:ascii="Wingdings" w:hAnsi="Wingdings" w:cs="Wingdings"/>
    </w:rPr>
  </w:style>
  <w:style w:type="character" w:customStyle="1" w:styleId="WW8Num21z1">
    <w:name w:val="WW8Num21z1"/>
    <w:rsid w:val="005D50B0"/>
    <w:rPr>
      <w:rFonts w:ascii="Courier New" w:hAnsi="Courier New" w:cs="Courier New"/>
    </w:rPr>
  </w:style>
  <w:style w:type="character" w:customStyle="1" w:styleId="WW8Num21z2">
    <w:name w:val="WW8Num21z2"/>
    <w:rsid w:val="005D50B0"/>
    <w:rPr>
      <w:rFonts w:ascii="Wingdings" w:hAnsi="Wingdings" w:cs="Wingdings"/>
    </w:rPr>
  </w:style>
  <w:style w:type="character" w:customStyle="1" w:styleId="WW8Num22z1">
    <w:name w:val="WW8Num22z1"/>
    <w:rsid w:val="005D50B0"/>
    <w:rPr>
      <w:rFonts w:ascii="Courier New" w:hAnsi="Courier New" w:cs="Courier New"/>
    </w:rPr>
  </w:style>
  <w:style w:type="character" w:customStyle="1" w:styleId="WW8Num22z2">
    <w:name w:val="WW8Num22z2"/>
    <w:rsid w:val="005D50B0"/>
    <w:rPr>
      <w:rFonts w:ascii="Wingdings" w:hAnsi="Wingdings" w:cs="Wingdings"/>
    </w:rPr>
  </w:style>
  <w:style w:type="character" w:customStyle="1" w:styleId="WW8Num23z0">
    <w:name w:val="WW8Num23z0"/>
    <w:rsid w:val="005D50B0"/>
    <w:rPr>
      <w:b w:val="0"/>
    </w:rPr>
  </w:style>
  <w:style w:type="character" w:customStyle="1" w:styleId="WW8Num26z1">
    <w:name w:val="WW8Num26z1"/>
    <w:rsid w:val="005D50B0"/>
    <w:rPr>
      <w:rFonts w:ascii="Courier New" w:hAnsi="Courier New" w:cs="Courier New"/>
    </w:rPr>
  </w:style>
  <w:style w:type="character" w:customStyle="1" w:styleId="WW8Num26z2">
    <w:name w:val="WW8Num26z2"/>
    <w:rsid w:val="005D50B0"/>
    <w:rPr>
      <w:rFonts w:ascii="Wingdings" w:hAnsi="Wingdings" w:cs="Wingdings"/>
    </w:rPr>
  </w:style>
  <w:style w:type="character" w:customStyle="1" w:styleId="WW8Num27z1">
    <w:name w:val="WW8Num27z1"/>
    <w:rsid w:val="005D50B0"/>
    <w:rPr>
      <w:b/>
      <w:bCs/>
    </w:rPr>
  </w:style>
  <w:style w:type="character" w:customStyle="1" w:styleId="WW8Num27z2">
    <w:name w:val="WW8Num27z2"/>
    <w:rsid w:val="005D50B0"/>
    <w:rPr>
      <w:rFonts w:ascii="Wingdings" w:hAnsi="Wingdings" w:cs="Wingdings"/>
    </w:rPr>
  </w:style>
  <w:style w:type="character" w:customStyle="1" w:styleId="WW8Num28z1">
    <w:name w:val="WW8Num28z1"/>
    <w:rsid w:val="005D50B0"/>
    <w:rPr>
      <w:rFonts w:ascii="Courier New" w:hAnsi="Courier New" w:cs="Courier New"/>
    </w:rPr>
  </w:style>
  <w:style w:type="character" w:customStyle="1" w:styleId="WW8Num28z2">
    <w:name w:val="WW8Num28z2"/>
    <w:rsid w:val="005D50B0"/>
    <w:rPr>
      <w:rFonts w:ascii="Wingdings" w:hAnsi="Wingdings" w:cs="Wingdings"/>
    </w:rPr>
  </w:style>
  <w:style w:type="character" w:customStyle="1" w:styleId="WW8Num29z0">
    <w:name w:val="WW8Num29z0"/>
    <w:rsid w:val="005D50B0"/>
    <w:rPr>
      <w:rFonts w:ascii="Times New Roman" w:hAnsi="Times New Roman" w:cs="Times New Roman"/>
    </w:rPr>
  </w:style>
  <w:style w:type="character" w:customStyle="1" w:styleId="WW8Num29z1">
    <w:name w:val="WW8Num29z1"/>
    <w:rsid w:val="005D50B0"/>
    <w:rPr>
      <w:rFonts w:ascii="Courier New" w:hAnsi="Courier New" w:cs="Courier New"/>
    </w:rPr>
  </w:style>
  <w:style w:type="character" w:customStyle="1" w:styleId="WW8Num29z2">
    <w:name w:val="WW8Num29z2"/>
    <w:rsid w:val="005D50B0"/>
    <w:rPr>
      <w:rFonts w:ascii="Wingdings" w:hAnsi="Wingdings" w:cs="Wingdings"/>
    </w:rPr>
  </w:style>
  <w:style w:type="character" w:customStyle="1" w:styleId="WW8Num31z0">
    <w:name w:val="WW8Num31z0"/>
    <w:rsid w:val="005D50B0"/>
    <w:rPr>
      <w:rFonts w:ascii="Symbol" w:hAnsi="Symbol" w:cs="Symbol"/>
    </w:rPr>
  </w:style>
  <w:style w:type="character" w:customStyle="1" w:styleId="WW8Num31z1">
    <w:name w:val="WW8Num31z1"/>
    <w:rsid w:val="005D50B0"/>
    <w:rPr>
      <w:rFonts w:ascii="Courier New" w:hAnsi="Courier New" w:cs="Courier New"/>
    </w:rPr>
  </w:style>
  <w:style w:type="character" w:customStyle="1" w:styleId="WW8Num31z2">
    <w:name w:val="WW8Num31z2"/>
    <w:rsid w:val="005D50B0"/>
    <w:rPr>
      <w:rFonts w:ascii="Wingdings" w:hAnsi="Wingdings" w:cs="Wingdings"/>
    </w:rPr>
  </w:style>
  <w:style w:type="character" w:customStyle="1" w:styleId="WW8Num32z0">
    <w:name w:val="WW8Num32z0"/>
    <w:rsid w:val="005D50B0"/>
    <w:rPr>
      <w:rFonts w:ascii="Symbol" w:hAnsi="Symbol" w:cs="Symbol"/>
    </w:rPr>
  </w:style>
  <w:style w:type="character" w:customStyle="1" w:styleId="WW8Num32z1">
    <w:name w:val="WW8Num32z1"/>
    <w:rsid w:val="005D50B0"/>
    <w:rPr>
      <w:rFonts w:ascii="Courier New" w:hAnsi="Courier New" w:cs="Courier New"/>
    </w:rPr>
  </w:style>
  <w:style w:type="character" w:customStyle="1" w:styleId="WW8Num32z2">
    <w:name w:val="WW8Num32z2"/>
    <w:rsid w:val="005D50B0"/>
    <w:rPr>
      <w:rFonts w:ascii="Wingdings" w:hAnsi="Wingdings" w:cs="Wingdings"/>
    </w:rPr>
  </w:style>
  <w:style w:type="character" w:customStyle="1" w:styleId="WW8Num34z0">
    <w:name w:val="WW8Num34z0"/>
    <w:rsid w:val="005D50B0"/>
    <w:rPr>
      <w:rFonts w:ascii="Wingdings" w:hAnsi="Wingdings" w:cs="Wingdings"/>
      <w:b/>
      <w:bCs/>
    </w:rPr>
  </w:style>
  <w:style w:type="character" w:customStyle="1" w:styleId="WW8Num34z1">
    <w:name w:val="WW8Num34z1"/>
    <w:rsid w:val="005D50B0"/>
    <w:rPr>
      <w:rFonts w:ascii="Courier New" w:hAnsi="Courier New" w:cs="Courier New"/>
    </w:rPr>
  </w:style>
  <w:style w:type="character" w:customStyle="1" w:styleId="WW8Num34z2">
    <w:name w:val="WW8Num34z2"/>
    <w:rsid w:val="005D50B0"/>
    <w:rPr>
      <w:rFonts w:ascii="Wingdings" w:hAnsi="Wingdings" w:cs="Wingdings"/>
    </w:rPr>
  </w:style>
  <w:style w:type="character" w:customStyle="1" w:styleId="WW8Num36z0">
    <w:name w:val="WW8Num36z0"/>
    <w:rsid w:val="005D50B0"/>
    <w:rPr>
      <w:rFonts w:ascii="Symbol" w:hAnsi="Symbol" w:cs="Symbol"/>
    </w:rPr>
  </w:style>
  <w:style w:type="character" w:customStyle="1" w:styleId="WW8NumSt4z0">
    <w:name w:val="WW8NumSt4z0"/>
    <w:rsid w:val="005D50B0"/>
    <w:rPr>
      <w:rFonts w:ascii="Times New Roman" w:hAnsi="Times New Roman" w:cs="Times New Roman"/>
    </w:rPr>
  </w:style>
  <w:style w:type="character" w:customStyle="1" w:styleId="WW8NumSt4z1">
    <w:name w:val="WW8NumSt4z1"/>
    <w:rsid w:val="005D50B0"/>
    <w:rPr>
      <w:rFonts w:ascii="Courier New" w:hAnsi="Courier New" w:cs="Courier New"/>
    </w:rPr>
  </w:style>
  <w:style w:type="character" w:customStyle="1" w:styleId="WW8NumSt4z2">
    <w:name w:val="WW8NumSt4z2"/>
    <w:rsid w:val="005D50B0"/>
    <w:rPr>
      <w:rFonts w:ascii="Wingdings" w:hAnsi="Wingdings" w:cs="Wingdings"/>
    </w:rPr>
  </w:style>
  <w:style w:type="character" w:customStyle="1" w:styleId="WW8NumSt4z3">
    <w:name w:val="WW8NumSt4z3"/>
    <w:rsid w:val="005D50B0"/>
    <w:rPr>
      <w:rFonts w:ascii="Symbol" w:hAnsi="Symbol" w:cs="Symbol"/>
    </w:rPr>
  </w:style>
  <w:style w:type="character" w:customStyle="1" w:styleId="WW8NumSt6z0">
    <w:name w:val="WW8NumSt6z0"/>
    <w:rsid w:val="005D50B0"/>
    <w:rPr>
      <w:rFonts w:ascii="Times New Roman" w:hAnsi="Times New Roman" w:cs="Times New Roman"/>
    </w:rPr>
  </w:style>
  <w:style w:type="character" w:customStyle="1" w:styleId="WW8NumSt8z0">
    <w:name w:val="WW8NumSt8z0"/>
    <w:rsid w:val="005D50B0"/>
    <w:rPr>
      <w:rFonts w:ascii="Times New Roman" w:hAnsi="Times New Roman" w:cs="Times New Roman"/>
    </w:rPr>
  </w:style>
  <w:style w:type="character" w:customStyle="1" w:styleId="Domylnaczcionkaakapitu1">
    <w:name w:val="Domyślna czcionka akapitu1"/>
    <w:rsid w:val="005D50B0"/>
  </w:style>
  <w:style w:type="character" w:customStyle="1" w:styleId="WW8Num1z0">
    <w:name w:val="WW8Num1z0"/>
    <w:rsid w:val="005D50B0"/>
    <w:rPr>
      <w:rFonts w:ascii="Symbol" w:hAnsi="Symbol" w:cs="Symbol"/>
    </w:rPr>
  </w:style>
  <w:style w:type="character" w:customStyle="1" w:styleId="WW-Absatz-Standardschriftart">
    <w:name w:val="WW-Absatz-Standardschriftart"/>
    <w:rsid w:val="005D50B0"/>
  </w:style>
  <w:style w:type="character" w:customStyle="1" w:styleId="WW-WW8Num1z0">
    <w:name w:val="WW-WW8Num1z0"/>
    <w:rsid w:val="005D50B0"/>
    <w:rPr>
      <w:rFonts w:ascii="Symbol" w:hAnsi="Symbol" w:cs="Symbol"/>
    </w:rPr>
  </w:style>
  <w:style w:type="character" w:customStyle="1" w:styleId="WW-WW8Num3z0">
    <w:name w:val="WW-WW8Num3z0"/>
    <w:rsid w:val="005D50B0"/>
    <w:rPr>
      <w:rFonts w:ascii="StarSymbol" w:hAnsi="StarSymbol" w:cs="StarSymbol"/>
    </w:rPr>
  </w:style>
  <w:style w:type="character" w:customStyle="1" w:styleId="WW-Absatz-Standardschriftart1">
    <w:name w:val="WW-Absatz-Standardschriftart1"/>
    <w:rsid w:val="005D50B0"/>
  </w:style>
  <w:style w:type="character" w:customStyle="1" w:styleId="WW-WW8Num1z01">
    <w:name w:val="WW-WW8Num1z01"/>
    <w:rsid w:val="005D50B0"/>
    <w:rPr>
      <w:rFonts w:ascii="Symbol" w:hAnsi="Symbol" w:cs="Symbol"/>
    </w:rPr>
  </w:style>
  <w:style w:type="character" w:customStyle="1" w:styleId="WW-WW8Num3z01">
    <w:name w:val="WW-WW8Num3z01"/>
    <w:rsid w:val="005D50B0"/>
    <w:rPr>
      <w:rFonts w:ascii="StarSymbol" w:hAnsi="StarSymbol" w:cs="StarSymbol"/>
    </w:rPr>
  </w:style>
  <w:style w:type="character" w:customStyle="1" w:styleId="WW-Absatz-Standardschriftart11">
    <w:name w:val="WW-Absatz-Standardschriftart11"/>
    <w:rsid w:val="005D50B0"/>
  </w:style>
  <w:style w:type="character" w:customStyle="1" w:styleId="WW-WW8Num1z011">
    <w:name w:val="WW-WW8Num1z011"/>
    <w:rsid w:val="005D50B0"/>
    <w:rPr>
      <w:rFonts w:ascii="Symbol" w:hAnsi="Symbol" w:cs="Symbol"/>
    </w:rPr>
  </w:style>
  <w:style w:type="character" w:customStyle="1" w:styleId="WW-WW8Num3z011">
    <w:name w:val="WW-WW8Num3z011"/>
    <w:rsid w:val="005D50B0"/>
    <w:rPr>
      <w:rFonts w:ascii="StarSymbol" w:hAnsi="StarSymbol" w:cs="StarSymbol"/>
    </w:rPr>
  </w:style>
  <w:style w:type="character" w:customStyle="1" w:styleId="WW-Absatz-Standardschriftart111">
    <w:name w:val="WW-Absatz-Standardschriftart111"/>
    <w:rsid w:val="005D50B0"/>
  </w:style>
  <w:style w:type="character" w:customStyle="1" w:styleId="WW-WW8Num1z0111">
    <w:name w:val="WW-WW8Num1z0111"/>
    <w:rsid w:val="005D50B0"/>
    <w:rPr>
      <w:rFonts w:ascii="Symbol" w:hAnsi="Symbol" w:cs="Symbol"/>
    </w:rPr>
  </w:style>
  <w:style w:type="character" w:customStyle="1" w:styleId="WW-WW8Num3z0111">
    <w:name w:val="WW-WW8Num3z0111"/>
    <w:rsid w:val="005D50B0"/>
    <w:rPr>
      <w:rFonts w:ascii="StarSymbol" w:hAnsi="StarSymbol" w:cs="StarSymbol"/>
    </w:rPr>
  </w:style>
  <w:style w:type="character" w:customStyle="1" w:styleId="WW-Absatz-Standardschriftart1111">
    <w:name w:val="WW-Absatz-Standardschriftart1111"/>
    <w:rsid w:val="005D50B0"/>
  </w:style>
  <w:style w:type="character" w:customStyle="1" w:styleId="WW-WW8Num1z01111">
    <w:name w:val="WW-WW8Num1z01111"/>
    <w:rsid w:val="005D50B0"/>
    <w:rPr>
      <w:rFonts w:ascii="Symbol" w:hAnsi="Symbol" w:cs="Symbol"/>
    </w:rPr>
  </w:style>
  <w:style w:type="character" w:customStyle="1" w:styleId="WW-WW8Num3z01111">
    <w:name w:val="WW-WW8Num3z01111"/>
    <w:rsid w:val="005D50B0"/>
    <w:rPr>
      <w:rFonts w:ascii="StarSymbol" w:hAnsi="StarSymbol" w:cs="StarSymbol"/>
    </w:rPr>
  </w:style>
  <w:style w:type="character" w:customStyle="1" w:styleId="WW-Absatz-Standardschriftart11111">
    <w:name w:val="WW-Absatz-Standardschriftart11111"/>
    <w:rsid w:val="005D50B0"/>
  </w:style>
  <w:style w:type="character" w:customStyle="1" w:styleId="WW-WW8Num1z011111">
    <w:name w:val="WW-WW8Num1z011111"/>
    <w:rsid w:val="005D50B0"/>
    <w:rPr>
      <w:rFonts w:ascii="Symbol" w:hAnsi="Symbol" w:cs="Symbol"/>
    </w:rPr>
  </w:style>
  <w:style w:type="character" w:customStyle="1" w:styleId="WW-WW8Num3z011111">
    <w:name w:val="WW-WW8Num3z011111"/>
    <w:rsid w:val="005D50B0"/>
    <w:rPr>
      <w:rFonts w:ascii="StarSymbol" w:hAnsi="StarSymbol" w:cs="StarSymbol"/>
    </w:rPr>
  </w:style>
  <w:style w:type="character" w:customStyle="1" w:styleId="WW-Absatz-Standardschriftart111111">
    <w:name w:val="WW-Absatz-Standardschriftart111111"/>
    <w:rsid w:val="005D50B0"/>
  </w:style>
  <w:style w:type="character" w:customStyle="1" w:styleId="WW-WW8Num1z0111111">
    <w:name w:val="WW-WW8Num1z0111111"/>
    <w:rsid w:val="005D50B0"/>
    <w:rPr>
      <w:rFonts w:ascii="Symbol" w:hAnsi="Symbol" w:cs="Symbol"/>
    </w:rPr>
  </w:style>
  <w:style w:type="character" w:customStyle="1" w:styleId="WW-WW8Num3z0111111">
    <w:name w:val="WW-WW8Num3z0111111"/>
    <w:rsid w:val="005D50B0"/>
    <w:rPr>
      <w:rFonts w:ascii="StarSymbol" w:hAnsi="StarSymbol" w:cs="StarSymbol"/>
    </w:rPr>
  </w:style>
  <w:style w:type="character" w:customStyle="1" w:styleId="WW-Absatz-Standardschriftart1111111">
    <w:name w:val="WW-Absatz-Standardschriftart1111111"/>
    <w:rsid w:val="005D50B0"/>
  </w:style>
  <w:style w:type="character" w:customStyle="1" w:styleId="WW-WW8Num1z01111111">
    <w:name w:val="WW-WW8Num1z01111111"/>
    <w:rsid w:val="005D50B0"/>
    <w:rPr>
      <w:rFonts w:ascii="Symbol" w:hAnsi="Symbol" w:cs="Symbol"/>
    </w:rPr>
  </w:style>
  <w:style w:type="character" w:customStyle="1" w:styleId="WW-WW8Num3z01111111">
    <w:name w:val="WW-WW8Num3z01111111"/>
    <w:rsid w:val="005D50B0"/>
    <w:rPr>
      <w:rFonts w:ascii="StarSymbol" w:hAnsi="StarSymbol" w:cs="StarSymbol"/>
    </w:rPr>
  </w:style>
  <w:style w:type="character" w:customStyle="1" w:styleId="WW-Absatz-Standardschriftart11111111">
    <w:name w:val="WW-Absatz-Standardschriftart11111111"/>
    <w:rsid w:val="005D50B0"/>
  </w:style>
  <w:style w:type="character" w:customStyle="1" w:styleId="WW-WW8Num1z011111111">
    <w:name w:val="WW-WW8Num1z011111111"/>
    <w:rsid w:val="005D50B0"/>
    <w:rPr>
      <w:rFonts w:ascii="Symbol" w:hAnsi="Symbol" w:cs="Symbol"/>
    </w:rPr>
  </w:style>
  <w:style w:type="character" w:customStyle="1" w:styleId="WW-WW8Num3z011111111">
    <w:name w:val="WW-WW8Num3z011111111"/>
    <w:rsid w:val="005D50B0"/>
    <w:rPr>
      <w:rFonts w:ascii="StarSymbol" w:hAnsi="StarSymbol" w:cs="StarSymbol"/>
    </w:rPr>
  </w:style>
  <w:style w:type="character" w:customStyle="1" w:styleId="WW-Absatz-Standardschriftart111111111">
    <w:name w:val="WW-Absatz-Standardschriftart111111111"/>
    <w:rsid w:val="005D50B0"/>
  </w:style>
  <w:style w:type="character" w:customStyle="1" w:styleId="WW-WW8Num1z0111111111">
    <w:name w:val="WW-WW8Num1z0111111111"/>
    <w:rsid w:val="005D50B0"/>
    <w:rPr>
      <w:rFonts w:ascii="Symbol" w:hAnsi="Symbol" w:cs="Symbol"/>
    </w:rPr>
  </w:style>
  <w:style w:type="character" w:customStyle="1" w:styleId="WW-WW8Num3z0111111111">
    <w:name w:val="WW-WW8Num3z0111111111"/>
    <w:rsid w:val="005D50B0"/>
    <w:rPr>
      <w:rFonts w:ascii="StarSymbol" w:hAnsi="StarSymbol" w:cs="StarSymbol"/>
    </w:rPr>
  </w:style>
  <w:style w:type="character" w:customStyle="1" w:styleId="WW-Absatz-Standardschriftart1111111111">
    <w:name w:val="WW-Absatz-Standardschriftart1111111111"/>
    <w:rsid w:val="005D50B0"/>
  </w:style>
  <w:style w:type="character" w:customStyle="1" w:styleId="WW8Num7z0">
    <w:name w:val="WW8Num7z0"/>
    <w:rsid w:val="005D50B0"/>
    <w:rPr>
      <w:rFonts w:ascii="StarSymbol" w:hAnsi="StarSymbol" w:cs="StarSymbol"/>
    </w:rPr>
  </w:style>
  <w:style w:type="character" w:customStyle="1" w:styleId="WW8Num30z0">
    <w:name w:val="WW8Num30z0"/>
    <w:rsid w:val="005D50B0"/>
    <w:rPr>
      <w:rFonts w:ascii="Symbol" w:hAnsi="Symbol" w:cs="Symbol"/>
    </w:rPr>
  </w:style>
  <w:style w:type="character" w:customStyle="1" w:styleId="WW8Num33z0">
    <w:name w:val="WW8Num33z0"/>
    <w:rsid w:val="005D50B0"/>
    <w:rPr>
      <w:rFonts w:ascii="Symbol" w:hAnsi="Symbol" w:cs="Symbol"/>
    </w:rPr>
  </w:style>
  <w:style w:type="character" w:customStyle="1" w:styleId="WW8Num35z0">
    <w:name w:val="WW8Num35z0"/>
    <w:rsid w:val="005D50B0"/>
    <w:rPr>
      <w:rFonts w:ascii="Wingdings" w:hAnsi="Wingdings" w:cs="Wingdings"/>
    </w:rPr>
  </w:style>
  <w:style w:type="character" w:customStyle="1" w:styleId="WW8Num37z0">
    <w:name w:val="WW8Num37z0"/>
    <w:rsid w:val="005D50B0"/>
    <w:rPr>
      <w:rFonts w:ascii="Symbol" w:hAnsi="Symbol" w:cs="Symbol"/>
    </w:rPr>
  </w:style>
  <w:style w:type="character" w:customStyle="1" w:styleId="WW8Num39z0">
    <w:name w:val="WW8Num39z0"/>
    <w:rsid w:val="005D50B0"/>
    <w:rPr>
      <w:rFonts w:ascii="StarSymbol" w:hAnsi="StarSymbol" w:cs="StarSymbol"/>
      <w:sz w:val="18"/>
      <w:szCs w:val="18"/>
    </w:rPr>
  </w:style>
  <w:style w:type="character" w:customStyle="1" w:styleId="WW8Num45z0">
    <w:name w:val="WW8Num45z0"/>
    <w:rsid w:val="005D50B0"/>
    <w:rPr>
      <w:rFonts w:ascii="StarSymbol" w:hAnsi="StarSymbol" w:cs="StarSymbol"/>
      <w:sz w:val="18"/>
      <w:szCs w:val="18"/>
    </w:rPr>
  </w:style>
  <w:style w:type="character" w:customStyle="1" w:styleId="WW8Num46z0">
    <w:name w:val="WW8Num46z0"/>
    <w:rsid w:val="005D50B0"/>
    <w:rPr>
      <w:rFonts w:ascii="StarSymbol" w:hAnsi="StarSymbol" w:cs="StarSymbol"/>
      <w:sz w:val="18"/>
      <w:szCs w:val="18"/>
    </w:rPr>
  </w:style>
  <w:style w:type="character" w:customStyle="1" w:styleId="WW8Num48z0">
    <w:name w:val="WW8Num48z0"/>
    <w:rsid w:val="005D50B0"/>
    <w:rPr>
      <w:rFonts w:ascii="Symbol" w:hAnsi="Symbol" w:cs="Symbol"/>
      <w:sz w:val="18"/>
      <w:szCs w:val="18"/>
    </w:rPr>
  </w:style>
  <w:style w:type="character" w:customStyle="1" w:styleId="WW8Num49z0">
    <w:name w:val="WW8Num49z0"/>
    <w:rsid w:val="005D50B0"/>
    <w:rPr>
      <w:rFonts w:ascii="Symbol" w:hAnsi="Symbol" w:cs="Symbol"/>
      <w:sz w:val="18"/>
      <w:szCs w:val="18"/>
    </w:rPr>
  </w:style>
  <w:style w:type="character" w:customStyle="1" w:styleId="WW8Num50z0">
    <w:name w:val="WW8Num50z0"/>
    <w:rsid w:val="005D50B0"/>
    <w:rPr>
      <w:rFonts w:ascii="Symbol" w:hAnsi="Symbol" w:cs="Symbol"/>
      <w:sz w:val="18"/>
      <w:szCs w:val="18"/>
    </w:rPr>
  </w:style>
  <w:style w:type="character" w:customStyle="1" w:styleId="WW8Num51z0">
    <w:name w:val="WW8Num51z0"/>
    <w:rsid w:val="005D50B0"/>
    <w:rPr>
      <w:rFonts w:ascii="Symbol" w:hAnsi="Symbol" w:cs="Symbol"/>
      <w:sz w:val="18"/>
      <w:szCs w:val="18"/>
    </w:rPr>
  </w:style>
  <w:style w:type="character" w:customStyle="1" w:styleId="WW8Num52z0">
    <w:name w:val="WW8Num52z0"/>
    <w:rsid w:val="005D50B0"/>
    <w:rPr>
      <w:rFonts w:ascii="Symbol" w:hAnsi="Symbol" w:cs="Symbol"/>
      <w:sz w:val="18"/>
      <w:szCs w:val="18"/>
    </w:rPr>
  </w:style>
  <w:style w:type="character" w:customStyle="1" w:styleId="WW8Num53z0">
    <w:name w:val="WW8Num53z0"/>
    <w:rsid w:val="005D50B0"/>
    <w:rPr>
      <w:rFonts w:ascii="Symbol" w:hAnsi="Symbol" w:cs="Symbol"/>
      <w:sz w:val="18"/>
      <w:szCs w:val="18"/>
    </w:rPr>
  </w:style>
  <w:style w:type="character" w:customStyle="1" w:styleId="WW8Num54z0">
    <w:name w:val="WW8Num54z0"/>
    <w:rsid w:val="005D50B0"/>
    <w:rPr>
      <w:rFonts w:ascii="Symbol" w:hAnsi="Symbol" w:cs="Symbol"/>
      <w:sz w:val="18"/>
      <w:szCs w:val="18"/>
    </w:rPr>
  </w:style>
  <w:style w:type="character" w:customStyle="1" w:styleId="WW8Num55z0">
    <w:name w:val="WW8Num55z0"/>
    <w:rsid w:val="005D50B0"/>
    <w:rPr>
      <w:rFonts w:ascii="Symbol" w:hAnsi="Symbol" w:cs="Symbol"/>
      <w:sz w:val="18"/>
      <w:szCs w:val="18"/>
    </w:rPr>
  </w:style>
  <w:style w:type="character" w:customStyle="1" w:styleId="WW8Num56z0">
    <w:name w:val="WW8Num56z0"/>
    <w:rsid w:val="005D50B0"/>
    <w:rPr>
      <w:rFonts w:ascii="Symbol" w:hAnsi="Symbol" w:cs="Symbol"/>
      <w:sz w:val="18"/>
      <w:szCs w:val="18"/>
    </w:rPr>
  </w:style>
  <w:style w:type="character" w:customStyle="1" w:styleId="WW8Num57z0">
    <w:name w:val="WW8Num57z0"/>
    <w:rsid w:val="005D50B0"/>
    <w:rPr>
      <w:rFonts w:ascii="Symbol" w:hAnsi="Symbol" w:cs="Symbol"/>
      <w:sz w:val="18"/>
      <w:szCs w:val="18"/>
    </w:rPr>
  </w:style>
  <w:style w:type="character" w:customStyle="1" w:styleId="WW8Num58z0">
    <w:name w:val="WW8Num58z0"/>
    <w:rsid w:val="005D50B0"/>
    <w:rPr>
      <w:rFonts w:ascii="Symbol" w:hAnsi="Symbol" w:cs="Symbol"/>
      <w:sz w:val="18"/>
      <w:szCs w:val="18"/>
    </w:rPr>
  </w:style>
  <w:style w:type="character" w:customStyle="1" w:styleId="WW8Num59z0">
    <w:name w:val="WW8Num59z0"/>
    <w:rsid w:val="005D50B0"/>
    <w:rPr>
      <w:rFonts w:ascii="Symbol" w:hAnsi="Symbol" w:cs="Symbol"/>
      <w:sz w:val="18"/>
      <w:szCs w:val="18"/>
    </w:rPr>
  </w:style>
  <w:style w:type="character" w:customStyle="1" w:styleId="WW-Domylnaczcionkaakapitu">
    <w:name w:val="WW-Domyślna czcionka akapitu"/>
    <w:rsid w:val="005D50B0"/>
  </w:style>
  <w:style w:type="character" w:customStyle="1" w:styleId="WW-WW8Num4z0">
    <w:name w:val="WW-WW8Num4z0"/>
    <w:rsid w:val="005D50B0"/>
    <w:rPr>
      <w:rFonts w:ascii="Symbol" w:hAnsi="Symbol" w:cs="Symbol"/>
    </w:rPr>
  </w:style>
  <w:style w:type="character" w:customStyle="1" w:styleId="WW-WW8Num7z0">
    <w:name w:val="WW-WW8Num7z0"/>
    <w:rsid w:val="005D50B0"/>
    <w:rPr>
      <w:rFonts w:ascii="StarSymbol" w:hAnsi="StarSymbol" w:cs="StarSymbol"/>
    </w:rPr>
  </w:style>
  <w:style w:type="character" w:customStyle="1" w:styleId="WW-WW8Num8z0">
    <w:name w:val="WW-WW8Num8z0"/>
    <w:rsid w:val="005D50B0"/>
    <w:rPr>
      <w:rFonts w:ascii="Symbol" w:hAnsi="Symbol" w:cs="Symbol"/>
    </w:rPr>
  </w:style>
  <w:style w:type="character" w:customStyle="1" w:styleId="WW-WW8Num14z0">
    <w:name w:val="WW-WW8Num14z0"/>
    <w:rsid w:val="005D50B0"/>
    <w:rPr>
      <w:rFonts w:ascii="StarSymbol" w:hAnsi="StarSymbol" w:cs="StarSymbol"/>
    </w:rPr>
  </w:style>
  <w:style w:type="character" w:customStyle="1" w:styleId="WW-WW8Num16z0">
    <w:name w:val="WW-WW8Num16z0"/>
    <w:rsid w:val="005D50B0"/>
    <w:rPr>
      <w:rFonts w:ascii="Symbol" w:hAnsi="Symbol" w:cs="Symbol"/>
    </w:rPr>
  </w:style>
  <w:style w:type="character" w:customStyle="1" w:styleId="WW-WW8Num17z0">
    <w:name w:val="WW-WW8Num17z0"/>
    <w:rsid w:val="005D50B0"/>
    <w:rPr>
      <w:rFonts w:ascii="Symbol" w:hAnsi="Symbol" w:cs="Symbol"/>
    </w:rPr>
  </w:style>
  <w:style w:type="character" w:customStyle="1" w:styleId="WW-WW8Num18z0">
    <w:name w:val="WW-WW8Num18z0"/>
    <w:rsid w:val="005D50B0"/>
    <w:rPr>
      <w:rFonts w:ascii="Symbol" w:hAnsi="Symbol" w:cs="Symbol"/>
    </w:rPr>
  </w:style>
  <w:style w:type="character" w:customStyle="1" w:styleId="WW-WW8Num20z0">
    <w:name w:val="WW-WW8Num20z0"/>
    <w:rsid w:val="005D50B0"/>
    <w:rPr>
      <w:rFonts w:ascii="Symbol" w:hAnsi="Symbol" w:cs="Symbol"/>
    </w:rPr>
  </w:style>
  <w:style w:type="character" w:customStyle="1" w:styleId="WW-WW8Num27z0">
    <w:name w:val="WW-WW8Num27z0"/>
    <w:rsid w:val="005D50B0"/>
    <w:rPr>
      <w:rFonts w:ascii="Wingdings" w:hAnsi="Wingdings" w:cs="Wingdings"/>
      <w:b/>
      <w:bCs/>
      <w:color w:val="000000"/>
      <w:sz w:val="22"/>
      <w:szCs w:val="22"/>
    </w:rPr>
  </w:style>
  <w:style w:type="character" w:customStyle="1" w:styleId="WW-WW8Num28z0">
    <w:name w:val="WW-WW8Num28z0"/>
    <w:rsid w:val="005D50B0"/>
    <w:rPr>
      <w:rFonts w:ascii="Times New Roman" w:hAnsi="Times New Roman" w:cs="Times New Roman"/>
    </w:rPr>
  </w:style>
  <w:style w:type="character" w:customStyle="1" w:styleId="WW-WW8Num29z0">
    <w:name w:val="WW-WW8Num29z0"/>
    <w:rsid w:val="005D50B0"/>
    <w:rPr>
      <w:rFonts w:ascii="Times New Roman" w:hAnsi="Times New Roman" w:cs="Times New Roman"/>
    </w:rPr>
  </w:style>
  <w:style w:type="character" w:customStyle="1" w:styleId="WW-WW8Num30z0">
    <w:name w:val="WW-WW8Num30z0"/>
    <w:rsid w:val="005D50B0"/>
    <w:rPr>
      <w:rFonts w:ascii="Symbol" w:hAnsi="Symbol" w:cs="Symbol"/>
    </w:rPr>
  </w:style>
  <w:style w:type="character" w:customStyle="1" w:styleId="WW-WW8Num33z0">
    <w:name w:val="WW-WW8Num33z0"/>
    <w:rsid w:val="005D50B0"/>
    <w:rPr>
      <w:rFonts w:ascii="Symbol" w:hAnsi="Symbol" w:cs="Symbol"/>
    </w:rPr>
  </w:style>
  <w:style w:type="character" w:customStyle="1" w:styleId="WW-WW8Num34z0">
    <w:name w:val="WW-WW8Num34z0"/>
    <w:rsid w:val="005D50B0"/>
    <w:rPr>
      <w:rFonts w:ascii="Wingdings" w:hAnsi="Wingdings" w:cs="Wingdings"/>
      <w:b/>
      <w:bCs/>
    </w:rPr>
  </w:style>
  <w:style w:type="character" w:customStyle="1" w:styleId="WW-WW8Num35z0">
    <w:name w:val="WW-WW8Num35z0"/>
    <w:rsid w:val="005D50B0"/>
    <w:rPr>
      <w:rFonts w:ascii="Wingdings" w:hAnsi="Wingdings" w:cs="Wingdings"/>
    </w:rPr>
  </w:style>
  <w:style w:type="character" w:customStyle="1" w:styleId="WW-WW8Num36z0">
    <w:name w:val="WW-WW8Num36z0"/>
    <w:rsid w:val="005D50B0"/>
    <w:rPr>
      <w:rFonts w:ascii="Symbol" w:hAnsi="Symbol" w:cs="Symbol"/>
    </w:rPr>
  </w:style>
  <w:style w:type="character" w:customStyle="1" w:styleId="WW-WW8Num37z0">
    <w:name w:val="WW-WW8Num37z0"/>
    <w:rsid w:val="005D50B0"/>
    <w:rPr>
      <w:rFonts w:ascii="Symbol" w:hAnsi="Symbol" w:cs="Symbol"/>
    </w:rPr>
  </w:style>
  <w:style w:type="character" w:customStyle="1" w:styleId="WW-WW8Num39z0">
    <w:name w:val="WW-WW8Num39z0"/>
    <w:rsid w:val="005D50B0"/>
    <w:rPr>
      <w:rFonts w:ascii="StarSymbol" w:hAnsi="StarSymbol" w:cs="StarSymbol"/>
      <w:sz w:val="18"/>
      <w:szCs w:val="18"/>
    </w:rPr>
  </w:style>
  <w:style w:type="character" w:customStyle="1" w:styleId="WW-WW8Num45z0">
    <w:name w:val="WW-WW8Num45z0"/>
    <w:rsid w:val="005D50B0"/>
    <w:rPr>
      <w:rFonts w:ascii="StarSymbol" w:hAnsi="StarSymbol" w:cs="StarSymbol"/>
      <w:sz w:val="18"/>
      <w:szCs w:val="18"/>
    </w:rPr>
  </w:style>
  <w:style w:type="character" w:customStyle="1" w:styleId="WW-WW8Num46z0">
    <w:name w:val="WW-WW8Num46z0"/>
    <w:rsid w:val="005D50B0"/>
    <w:rPr>
      <w:rFonts w:ascii="StarSymbol" w:hAnsi="StarSymbol" w:cs="StarSymbol"/>
      <w:sz w:val="18"/>
      <w:szCs w:val="18"/>
    </w:rPr>
  </w:style>
  <w:style w:type="character" w:customStyle="1" w:styleId="WW-WW8Num48z0">
    <w:name w:val="WW-WW8Num48z0"/>
    <w:rsid w:val="005D50B0"/>
    <w:rPr>
      <w:rFonts w:ascii="Symbol" w:hAnsi="Symbol" w:cs="Symbol"/>
      <w:sz w:val="18"/>
      <w:szCs w:val="18"/>
    </w:rPr>
  </w:style>
  <w:style w:type="character" w:customStyle="1" w:styleId="WW-WW8Num49z0">
    <w:name w:val="WW-WW8Num49z0"/>
    <w:rsid w:val="005D50B0"/>
    <w:rPr>
      <w:rFonts w:ascii="Symbol" w:hAnsi="Symbol" w:cs="Symbol"/>
      <w:sz w:val="18"/>
      <w:szCs w:val="18"/>
    </w:rPr>
  </w:style>
  <w:style w:type="character" w:customStyle="1" w:styleId="WW-WW8Num50z0">
    <w:name w:val="WW-WW8Num50z0"/>
    <w:rsid w:val="005D50B0"/>
    <w:rPr>
      <w:rFonts w:ascii="Symbol" w:hAnsi="Symbol" w:cs="Symbol"/>
      <w:sz w:val="18"/>
      <w:szCs w:val="18"/>
    </w:rPr>
  </w:style>
  <w:style w:type="character" w:customStyle="1" w:styleId="WW-WW8Num51z0">
    <w:name w:val="WW-WW8Num51z0"/>
    <w:rsid w:val="005D50B0"/>
    <w:rPr>
      <w:rFonts w:ascii="Symbol" w:hAnsi="Symbol" w:cs="Symbol"/>
      <w:sz w:val="18"/>
      <w:szCs w:val="18"/>
    </w:rPr>
  </w:style>
  <w:style w:type="character" w:customStyle="1" w:styleId="WW-WW8Num52z0">
    <w:name w:val="WW-WW8Num52z0"/>
    <w:rsid w:val="005D50B0"/>
    <w:rPr>
      <w:rFonts w:ascii="Symbol" w:hAnsi="Symbol" w:cs="Symbol"/>
      <w:sz w:val="18"/>
      <w:szCs w:val="18"/>
    </w:rPr>
  </w:style>
  <w:style w:type="character" w:customStyle="1" w:styleId="WW-WW8Num53z0">
    <w:name w:val="WW-WW8Num53z0"/>
    <w:rsid w:val="005D50B0"/>
    <w:rPr>
      <w:rFonts w:ascii="Symbol" w:hAnsi="Symbol" w:cs="Symbol"/>
      <w:sz w:val="18"/>
      <w:szCs w:val="18"/>
    </w:rPr>
  </w:style>
  <w:style w:type="character" w:customStyle="1" w:styleId="WW-WW8Num54z0">
    <w:name w:val="WW-WW8Num54z0"/>
    <w:rsid w:val="005D50B0"/>
    <w:rPr>
      <w:rFonts w:ascii="Symbol" w:hAnsi="Symbol" w:cs="Symbol"/>
      <w:sz w:val="18"/>
      <w:szCs w:val="18"/>
    </w:rPr>
  </w:style>
  <w:style w:type="character" w:customStyle="1" w:styleId="WW-WW8Num55z0">
    <w:name w:val="WW-WW8Num55z0"/>
    <w:rsid w:val="005D50B0"/>
    <w:rPr>
      <w:rFonts w:ascii="Symbol" w:hAnsi="Symbol" w:cs="Symbol"/>
      <w:sz w:val="18"/>
      <w:szCs w:val="18"/>
    </w:rPr>
  </w:style>
  <w:style w:type="character" w:customStyle="1" w:styleId="WW-WW8Num56z0">
    <w:name w:val="WW-WW8Num56z0"/>
    <w:rsid w:val="005D50B0"/>
    <w:rPr>
      <w:rFonts w:ascii="Symbol" w:hAnsi="Symbol" w:cs="Symbol"/>
      <w:sz w:val="18"/>
      <w:szCs w:val="18"/>
    </w:rPr>
  </w:style>
  <w:style w:type="character" w:customStyle="1" w:styleId="WW-WW8Num57z0">
    <w:name w:val="WW-WW8Num57z0"/>
    <w:rsid w:val="005D50B0"/>
    <w:rPr>
      <w:rFonts w:ascii="Symbol" w:hAnsi="Symbol" w:cs="Symbol"/>
      <w:sz w:val="18"/>
      <w:szCs w:val="18"/>
    </w:rPr>
  </w:style>
  <w:style w:type="character" w:customStyle="1" w:styleId="WW-WW8Num58z0">
    <w:name w:val="WW-WW8Num58z0"/>
    <w:rsid w:val="005D50B0"/>
    <w:rPr>
      <w:rFonts w:ascii="Symbol" w:hAnsi="Symbol" w:cs="Symbol"/>
      <w:sz w:val="18"/>
      <w:szCs w:val="18"/>
    </w:rPr>
  </w:style>
  <w:style w:type="character" w:customStyle="1" w:styleId="WW-WW8Num59z0">
    <w:name w:val="WW-WW8Num59z0"/>
    <w:rsid w:val="005D50B0"/>
    <w:rPr>
      <w:rFonts w:ascii="Symbol" w:hAnsi="Symbol" w:cs="Symbol"/>
      <w:sz w:val="18"/>
      <w:szCs w:val="18"/>
    </w:rPr>
  </w:style>
  <w:style w:type="character" w:customStyle="1" w:styleId="WW-Absatz-Standardschriftart11111111111">
    <w:name w:val="WW-Absatz-Standardschriftart11111111111"/>
    <w:rsid w:val="005D50B0"/>
  </w:style>
  <w:style w:type="character" w:customStyle="1" w:styleId="WW-WW8Num4z01">
    <w:name w:val="WW-WW8Num4z01"/>
    <w:rsid w:val="005D50B0"/>
    <w:rPr>
      <w:rFonts w:ascii="Symbol" w:hAnsi="Symbol" w:cs="Symbol"/>
    </w:rPr>
  </w:style>
  <w:style w:type="character" w:customStyle="1" w:styleId="WW-WW8Num7z01">
    <w:name w:val="WW-WW8Num7z01"/>
    <w:rsid w:val="005D50B0"/>
    <w:rPr>
      <w:rFonts w:ascii="StarSymbol" w:hAnsi="StarSymbol" w:cs="StarSymbol"/>
    </w:rPr>
  </w:style>
  <w:style w:type="character" w:customStyle="1" w:styleId="WW-WW8Num8z01">
    <w:name w:val="WW-WW8Num8z01"/>
    <w:rsid w:val="005D50B0"/>
    <w:rPr>
      <w:rFonts w:ascii="Symbol" w:hAnsi="Symbol" w:cs="Symbol"/>
    </w:rPr>
  </w:style>
  <w:style w:type="character" w:customStyle="1" w:styleId="WW-WW8Num14z01">
    <w:name w:val="WW-WW8Num14z01"/>
    <w:rsid w:val="005D50B0"/>
    <w:rPr>
      <w:rFonts w:ascii="StarSymbol" w:hAnsi="StarSymbol" w:cs="StarSymbol"/>
    </w:rPr>
  </w:style>
  <w:style w:type="character" w:customStyle="1" w:styleId="WW-WW8Num16z01">
    <w:name w:val="WW-WW8Num16z01"/>
    <w:rsid w:val="005D50B0"/>
    <w:rPr>
      <w:rFonts w:ascii="Symbol" w:hAnsi="Symbol" w:cs="Symbol"/>
    </w:rPr>
  </w:style>
  <w:style w:type="character" w:customStyle="1" w:styleId="WW-WW8Num17z01">
    <w:name w:val="WW-WW8Num17z01"/>
    <w:rsid w:val="005D50B0"/>
    <w:rPr>
      <w:rFonts w:ascii="Symbol" w:hAnsi="Symbol" w:cs="Symbol"/>
    </w:rPr>
  </w:style>
  <w:style w:type="character" w:customStyle="1" w:styleId="WW-WW8Num18z01">
    <w:name w:val="WW-WW8Num18z01"/>
    <w:rsid w:val="005D50B0"/>
    <w:rPr>
      <w:rFonts w:ascii="Symbol" w:hAnsi="Symbol" w:cs="Symbol"/>
    </w:rPr>
  </w:style>
  <w:style w:type="character" w:customStyle="1" w:styleId="WW-WW8Num20z01">
    <w:name w:val="WW-WW8Num20z01"/>
    <w:rsid w:val="005D50B0"/>
    <w:rPr>
      <w:rFonts w:ascii="Symbol" w:hAnsi="Symbol" w:cs="Symbol"/>
    </w:rPr>
  </w:style>
  <w:style w:type="character" w:customStyle="1" w:styleId="WW-WW8Num27z01">
    <w:name w:val="WW-WW8Num27z01"/>
    <w:rsid w:val="005D50B0"/>
    <w:rPr>
      <w:rFonts w:ascii="Wingdings" w:hAnsi="Wingdings" w:cs="Wingdings"/>
      <w:b/>
      <w:bCs/>
      <w:color w:val="000000"/>
      <w:sz w:val="22"/>
      <w:szCs w:val="22"/>
    </w:rPr>
  </w:style>
  <w:style w:type="character" w:customStyle="1" w:styleId="WW-WW8Num28z01">
    <w:name w:val="WW-WW8Num28z01"/>
    <w:rsid w:val="005D50B0"/>
    <w:rPr>
      <w:rFonts w:ascii="Times New Roman" w:hAnsi="Times New Roman" w:cs="Times New Roman"/>
    </w:rPr>
  </w:style>
  <w:style w:type="character" w:customStyle="1" w:styleId="WW-WW8Num29z01">
    <w:name w:val="WW-WW8Num29z01"/>
    <w:rsid w:val="005D50B0"/>
    <w:rPr>
      <w:rFonts w:ascii="Times New Roman" w:hAnsi="Times New Roman" w:cs="Times New Roman"/>
    </w:rPr>
  </w:style>
  <w:style w:type="character" w:customStyle="1" w:styleId="WW-WW8Num30z01">
    <w:name w:val="WW-WW8Num30z01"/>
    <w:rsid w:val="005D50B0"/>
    <w:rPr>
      <w:rFonts w:ascii="Symbol" w:hAnsi="Symbol" w:cs="Symbol"/>
    </w:rPr>
  </w:style>
  <w:style w:type="character" w:customStyle="1" w:styleId="WW-WW8Num33z01">
    <w:name w:val="WW-WW8Num33z01"/>
    <w:rsid w:val="005D50B0"/>
    <w:rPr>
      <w:rFonts w:ascii="Symbol" w:hAnsi="Symbol" w:cs="Symbol"/>
    </w:rPr>
  </w:style>
  <w:style w:type="character" w:customStyle="1" w:styleId="WW-WW8Num34z01">
    <w:name w:val="WW-WW8Num34z01"/>
    <w:rsid w:val="005D50B0"/>
    <w:rPr>
      <w:rFonts w:ascii="Wingdings" w:hAnsi="Wingdings" w:cs="Wingdings"/>
      <w:b/>
      <w:bCs/>
    </w:rPr>
  </w:style>
  <w:style w:type="character" w:customStyle="1" w:styleId="WW-WW8Num35z01">
    <w:name w:val="WW-WW8Num35z01"/>
    <w:rsid w:val="005D50B0"/>
    <w:rPr>
      <w:rFonts w:ascii="Wingdings" w:hAnsi="Wingdings" w:cs="Wingdings"/>
    </w:rPr>
  </w:style>
  <w:style w:type="character" w:customStyle="1" w:styleId="WW-WW8Num36z01">
    <w:name w:val="WW-WW8Num36z01"/>
    <w:rsid w:val="005D50B0"/>
    <w:rPr>
      <w:rFonts w:ascii="Symbol" w:hAnsi="Symbol" w:cs="Symbol"/>
    </w:rPr>
  </w:style>
  <w:style w:type="character" w:customStyle="1" w:styleId="WW-WW8Num37z01">
    <w:name w:val="WW-WW8Num37z01"/>
    <w:rsid w:val="005D50B0"/>
    <w:rPr>
      <w:rFonts w:ascii="Symbol" w:hAnsi="Symbol" w:cs="Symbol"/>
    </w:rPr>
  </w:style>
  <w:style w:type="character" w:customStyle="1" w:styleId="WW-WW8Num39z01">
    <w:name w:val="WW-WW8Num39z01"/>
    <w:rsid w:val="005D50B0"/>
    <w:rPr>
      <w:rFonts w:ascii="StarSymbol" w:hAnsi="StarSymbol" w:cs="StarSymbol"/>
      <w:sz w:val="18"/>
      <w:szCs w:val="18"/>
    </w:rPr>
  </w:style>
  <w:style w:type="character" w:customStyle="1" w:styleId="WW-WW8Num45z01">
    <w:name w:val="WW-WW8Num45z01"/>
    <w:rsid w:val="005D50B0"/>
    <w:rPr>
      <w:rFonts w:ascii="StarSymbol" w:hAnsi="StarSymbol" w:cs="StarSymbol"/>
      <w:sz w:val="18"/>
      <w:szCs w:val="18"/>
    </w:rPr>
  </w:style>
  <w:style w:type="character" w:customStyle="1" w:styleId="WW-WW8Num46z01">
    <w:name w:val="WW-WW8Num46z01"/>
    <w:rsid w:val="005D50B0"/>
    <w:rPr>
      <w:rFonts w:ascii="StarSymbol" w:hAnsi="StarSymbol" w:cs="StarSymbol"/>
      <w:sz w:val="18"/>
      <w:szCs w:val="18"/>
    </w:rPr>
  </w:style>
  <w:style w:type="character" w:customStyle="1" w:styleId="WW-WW8Num48z01">
    <w:name w:val="WW-WW8Num48z01"/>
    <w:rsid w:val="005D50B0"/>
    <w:rPr>
      <w:rFonts w:ascii="Symbol" w:hAnsi="Symbol" w:cs="Symbol"/>
      <w:sz w:val="18"/>
      <w:szCs w:val="18"/>
    </w:rPr>
  </w:style>
  <w:style w:type="character" w:customStyle="1" w:styleId="WW-WW8Num49z01">
    <w:name w:val="WW-WW8Num49z01"/>
    <w:rsid w:val="005D50B0"/>
    <w:rPr>
      <w:rFonts w:ascii="Symbol" w:hAnsi="Symbol" w:cs="Symbol"/>
      <w:sz w:val="18"/>
      <w:szCs w:val="18"/>
    </w:rPr>
  </w:style>
  <w:style w:type="character" w:customStyle="1" w:styleId="WW-WW8Num50z01">
    <w:name w:val="WW-WW8Num50z01"/>
    <w:rsid w:val="005D50B0"/>
    <w:rPr>
      <w:rFonts w:ascii="Symbol" w:hAnsi="Symbol" w:cs="Symbol"/>
      <w:sz w:val="18"/>
      <w:szCs w:val="18"/>
    </w:rPr>
  </w:style>
  <w:style w:type="character" w:customStyle="1" w:styleId="WW-WW8Num51z01">
    <w:name w:val="WW-WW8Num51z01"/>
    <w:rsid w:val="005D50B0"/>
    <w:rPr>
      <w:rFonts w:ascii="Symbol" w:hAnsi="Symbol" w:cs="Symbol"/>
      <w:sz w:val="18"/>
      <w:szCs w:val="18"/>
    </w:rPr>
  </w:style>
  <w:style w:type="character" w:customStyle="1" w:styleId="WW-WW8Num52z01">
    <w:name w:val="WW-WW8Num52z01"/>
    <w:rsid w:val="005D50B0"/>
    <w:rPr>
      <w:rFonts w:ascii="Symbol" w:hAnsi="Symbol" w:cs="Symbol"/>
      <w:sz w:val="18"/>
      <w:szCs w:val="18"/>
    </w:rPr>
  </w:style>
  <w:style w:type="character" w:customStyle="1" w:styleId="WW-WW8Num53z01">
    <w:name w:val="WW-WW8Num53z01"/>
    <w:rsid w:val="005D50B0"/>
    <w:rPr>
      <w:rFonts w:ascii="Symbol" w:hAnsi="Symbol" w:cs="Symbol"/>
      <w:sz w:val="18"/>
      <w:szCs w:val="18"/>
    </w:rPr>
  </w:style>
  <w:style w:type="character" w:customStyle="1" w:styleId="WW-WW8Num54z01">
    <w:name w:val="WW-WW8Num54z01"/>
    <w:rsid w:val="005D50B0"/>
    <w:rPr>
      <w:rFonts w:ascii="Symbol" w:hAnsi="Symbol" w:cs="Symbol"/>
      <w:sz w:val="18"/>
      <w:szCs w:val="18"/>
    </w:rPr>
  </w:style>
  <w:style w:type="character" w:customStyle="1" w:styleId="WW-WW8Num55z01">
    <w:name w:val="WW-WW8Num55z01"/>
    <w:rsid w:val="005D50B0"/>
    <w:rPr>
      <w:rFonts w:ascii="Symbol" w:hAnsi="Symbol" w:cs="Symbol"/>
      <w:sz w:val="18"/>
      <w:szCs w:val="18"/>
    </w:rPr>
  </w:style>
  <w:style w:type="character" w:customStyle="1" w:styleId="WW-WW8Num56z01">
    <w:name w:val="WW-WW8Num56z01"/>
    <w:rsid w:val="005D50B0"/>
    <w:rPr>
      <w:rFonts w:ascii="Symbol" w:hAnsi="Symbol" w:cs="Symbol"/>
      <w:sz w:val="18"/>
      <w:szCs w:val="18"/>
    </w:rPr>
  </w:style>
  <w:style w:type="character" w:customStyle="1" w:styleId="WW-WW8Num57z01">
    <w:name w:val="WW-WW8Num57z01"/>
    <w:rsid w:val="005D50B0"/>
    <w:rPr>
      <w:rFonts w:ascii="Symbol" w:hAnsi="Symbol" w:cs="Symbol"/>
      <w:sz w:val="18"/>
      <w:szCs w:val="18"/>
    </w:rPr>
  </w:style>
  <w:style w:type="character" w:customStyle="1" w:styleId="WW-WW8Num58z01">
    <w:name w:val="WW-WW8Num58z01"/>
    <w:rsid w:val="005D50B0"/>
    <w:rPr>
      <w:rFonts w:ascii="Symbol" w:hAnsi="Symbol" w:cs="Symbol"/>
      <w:sz w:val="18"/>
      <w:szCs w:val="18"/>
    </w:rPr>
  </w:style>
  <w:style w:type="character" w:customStyle="1" w:styleId="WW-WW8Num59z01">
    <w:name w:val="WW-WW8Num59z01"/>
    <w:rsid w:val="005D50B0"/>
    <w:rPr>
      <w:rFonts w:ascii="Symbol" w:hAnsi="Symbol" w:cs="Symbol"/>
      <w:sz w:val="18"/>
      <w:szCs w:val="18"/>
    </w:rPr>
  </w:style>
  <w:style w:type="character" w:customStyle="1" w:styleId="WW-Absatz-Standardschriftart111111111111">
    <w:name w:val="WW-Absatz-Standardschriftart111111111111"/>
    <w:rsid w:val="005D50B0"/>
  </w:style>
  <w:style w:type="character" w:customStyle="1" w:styleId="WW-WW8Num4z011">
    <w:name w:val="WW-WW8Num4z011"/>
    <w:rsid w:val="005D50B0"/>
    <w:rPr>
      <w:rFonts w:ascii="Symbol" w:hAnsi="Symbol" w:cs="Symbol"/>
    </w:rPr>
  </w:style>
  <w:style w:type="character" w:customStyle="1" w:styleId="WW-WW8Num7z011">
    <w:name w:val="WW-WW8Num7z011"/>
    <w:rsid w:val="005D50B0"/>
    <w:rPr>
      <w:rFonts w:ascii="StarSymbol" w:hAnsi="StarSymbol" w:cs="StarSymbol"/>
    </w:rPr>
  </w:style>
  <w:style w:type="character" w:customStyle="1" w:styleId="WW-WW8Num8z011">
    <w:name w:val="WW-WW8Num8z011"/>
    <w:rsid w:val="005D50B0"/>
    <w:rPr>
      <w:rFonts w:ascii="Symbol" w:hAnsi="Symbol" w:cs="Symbol"/>
    </w:rPr>
  </w:style>
  <w:style w:type="character" w:customStyle="1" w:styleId="WW-WW8Num14z011">
    <w:name w:val="WW-WW8Num14z011"/>
    <w:rsid w:val="005D50B0"/>
    <w:rPr>
      <w:rFonts w:ascii="StarSymbol" w:hAnsi="StarSymbol" w:cs="StarSymbol"/>
    </w:rPr>
  </w:style>
  <w:style w:type="character" w:customStyle="1" w:styleId="WW-WW8Num16z011">
    <w:name w:val="WW-WW8Num16z011"/>
    <w:rsid w:val="005D50B0"/>
    <w:rPr>
      <w:rFonts w:ascii="Symbol" w:hAnsi="Symbol" w:cs="Symbol"/>
    </w:rPr>
  </w:style>
  <w:style w:type="character" w:customStyle="1" w:styleId="WW-WW8Num17z011">
    <w:name w:val="WW-WW8Num17z011"/>
    <w:rsid w:val="005D50B0"/>
    <w:rPr>
      <w:rFonts w:ascii="Symbol" w:hAnsi="Symbol" w:cs="Symbol"/>
    </w:rPr>
  </w:style>
  <w:style w:type="character" w:customStyle="1" w:styleId="WW-WW8Num18z011">
    <w:name w:val="WW-WW8Num18z011"/>
    <w:rsid w:val="005D50B0"/>
    <w:rPr>
      <w:rFonts w:ascii="Symbol" w:hAnsi="Symbol" w:cs="Symbol"/>
    </w:rPr>
  </w:style>
  <w:style w:type="character" w:customStyle="1" w:styleId="WW-WW8Num20z011">
    <w:name w:val="WW-WW8Num20z011"/>
    <w:rsid w:val="005D50B0"/>
    <w:rPr>
      <w:rFonts w:ascii="Symbol" w:hAnsi="Symbol" w:cs="Symbol"/>
    </w:rPr>
  </w:style>
  <w:style w:type="character" w:customStyle="1" w:styleId="WW-WW8Num27z011">
    <w:name w:val="WW-WW8Num27z011"/>
    <w:rsid w:val="005D50B0"/>
    <w:rPr>
      <w:rFonts w:ascii="Wingdings" w:hAnsi="Wingdings" w:cs="Wingdings"/>
      <w:b/>
      <w:bCs/>
      <w:color w:val="000000"/>
      <w:sz w:val="22"/>
      <w:szCs w:val="22"/>
    </w:rPr>
  </w:style>
  <w:style w:type="character" w:customStyle="1" w:styleId="WW-WW8Num28z011">
    <w:name w:val="WW-WW8Num28z011"/>
    <w:rsid w:val="005D50B0"/>
    <w:rPr>
      <w:rFonts w:ascii="Times New Roman" w:hAnsi="Times New Roman" w:cs="Times New Roman"/>
    </w:rPr>
  </w:style>
  <w:style w:type="character" w:customStyle="1" w:styleId="WW-WW8Num29z011">
    <w:name w:val="WW-WW8Num29z011"/>
    <w:rsid w:val="005D50B0"/>
    <w:rPr>
      <w:rFonts w:ascii="Times New Roman" w:hAnsi="Times New Roman" w:cs="Times New Roman"/>
    </w:rPr>
  </w:style>
  <w:style w:type="character" w:customStyle="1" w:styleId="WW-WW8Num30z011">
    <w:name w:val="WW-WW8Num30z011"/>
    <w:rsid w:val="005D50B0"/>
    <w:rPr>
      <w:rFonts w:ascii="Symbol" w:hAnsi="Symbol" w:cs="Symbol"/>
    </w:rPr>
  </w:style>
  <w:style w:type="character" w:customStyle="1" w:styleId="WW-WW8Num33z011">
    <w:name w:val="WW-WW8Num33z011"/>
    <w:rsid w:val="005D50B0"/>
    <w:rPr>
      <w:rFonts w:ascii="Symbol" w:hAnsi="Symbol" w:cs="Symbol"/>
    </w:rPr>
  </w:style>
  <w:style w:type="character" w:customStyle="1" w:styleId="WW-WW8Num34z011">
    <w:name w:val="WW-WW8Num34z011"/>
    <w:rsid w:val="005D50B0"/>
    <w:rPr>
      <w:rFonts w:ascii="Wingdings" w:hAnsi="Wingdings" w:cs="Wingdings"/>
      <w:b/>
      <w:bCs/>
    </w:rPr>
  </w:style>
  <w:style w:type="character" w:customStyle="1" w:styleId="WW-WW8Num35z011">
    <w:name w:val="WW-WW8Num35z011"/>
    <w:rsid w:val="005D50B0"/>
    <w:rPr>
      <w:rFonts w:ascii="Wingdings" w:hAnsi="Wingdings" w:cs="Wingdings"/>
    </w:rPr>
  </w:style>
  <w:style w:type="character" w:customStyle="1" w:styleId="WW-WW8Num36z011">
    <w:name w:val="WW-WW8Num36z011"/>
    <w:rsid w:val="005D50B0"/>
    <w:rPr>
      <w:rFonts w:ascii="Symbol" w:hAnsi="Symbol" w:cs="Symbol"/>
    </w:rPr>
  </w:style>
  <w:style w:type="character" w:customStyle="1" w:styleId="WW-WW8Num37z011">
    <w:name w:val="WW-WW8Num37z011"/>
    <w:rsid w:val="005D50B0"/>
    <w:rPr>
      <w:rFonts w:ascii="Symbol" w:hAnsi="Symbol" w:cs="Symbol"/>
    </w:rPr>
  </w:style>
  <w:style w:type="character" w:customStyle="1" w:styleId="WW-WW8Num39z011">
    <w:name w:val="WW-WW8Num39z011"/>
    <w:rsid w:val="005D50B0"/>
    <w:rPr>
      <w:rFonts w:ascii="StarSymbol" w:hAnsi="StarSymbol" w:cs="StarSymbol"/>
      <w:sz w:val="18"/>
      <w:szCs w:val="18"/>
    </w:rPr>
  </w:style>
  <w:style w:type="character" w:customStyle="1" w:styleId="WW-WW8Num45z011">
    <w:name w:val="WW-WW8Num45z011"/>
    <w:rsid w:val="005D50B0"/>
    <w:rPr>
      <w:rFonts w:ascii="StarSymbol" w:hAnsi="StarSymbol" w:cs="StarSymbol"/>
      <w:sz w:val="18"/>
      <w:szCs w:val="18"/>
    </w:rPr>
  </w:style>
  <w:style w:type="character" w:customStyle="1" w:styleId="WW-WW8Num46z011">
    <w:name w:val="WW-WW8Num46z011"/>
    <w:rsid w:val="005D50B0"/>
    <w:rPr>
      <w:rFonts w:ascii="StarSymbol" w:hAnsi="StarSymbol" w:cs="StarSymbol"/>
      <w:sz w:val="18"/>
      <w:szCs w:val="18"/>
    </w:rPr>
  </w:style>
  <w:style w:type="character" w:customStyle="1" w:styleId="WW-WW8Num48z011">
    <w:name w:val="WW-WW8Num48z011"/>
    <w:rsid w:val="005D50B0"/>
    <w:rPr>
      <w:rFonts w:ascii="Symbol" w:hAnsi="Symbol" w:cs="Symbol"/>
      <w:sz w:val="18"/>
      <w:szCs w:val="18"/>
    </w:rPr>
  </w:style>
  <w:style w:type="character" w:customStyle="1" w:styleId="WW-WW8Num49z011">
    <w:name w:val="WW-WW8Num49z011"/>
    <w:rsid w:val="005D50B0"/>
    <w:rPr>
      <w:rFonts w:ascii="Symbol" w:hAnsi="Symbol" w:cs="Symbol"/>
      <w:sz w:val="18"/>
      <w:szCs w:val="18"/>
    </w:rPr>
  </w:style>
  <w:style w:type="character" w:customStyle="1" w:styleId="WW-WW8Num50z011">
    <w:name w:val="WW-WW8Num50z011"/>
    <w:rsid w:val="005D50B0"/>
    <w:rPr>
      <w:rFonts w:ascii="Symbol" w:hAnsi="Symbol" w:cs="Symbol"/>
      <w:sz w:val="18"/>
      <w:szCs w:val="18"/>
    </w:rPr>
  </w:style>
  <w:style w:type="character" w:customStyle="1" w:styleId="WW-WW8Num51z011">
    <w:name w:val="WW-WW8Num51z011"/>
    <w:rsid w:val="005D50B0"/>
    <w:rPr>
      <w:rFonts w:ascii="Symbol" w:hAnsi="Symbol" w:cs="Symbol"/>
      <w:sz w:val="18"/>
      <w:szCs w:val="18"/>
    </w:rPr>
  </w:style>
  <w:style w:type="character" w:customStyle="1" w:styleId="WW-WW8Num52z011">
    <w:name w:val="WW-WW8Num52z011"/>
    <w:rsid w:val="005D50B0"/>
    <w:rPr>
      <w:rFonts w:ascii="Symbol" w:hAnsi="Symbol" w:cs="Symbol"/>
      <w:sz w:val="18"/>
      <w:szCs w:val="18"/>
    </w:rPr>
  </w:style>
  <w:style w:type="character" w:customStyle="1" w:styleId="WW-WW8Num53z011">
    <w:name w:val="WW-WW8Num53z011"/>
    <w:rsid w:val="005D50B0"/>
    <w:rPr>
      <w:rFonts w:ascii="Symbol" w:hAnsi="Symbol" w:cs="Symbol"/>
      <w:sz w:val="18"/>
      <w:szCs w:val="18"/>
    </w:rPr>
  </w:style>
  <w:style w:type="character" w:customStyle="1" w:styleId="WW-WW8Num54z011">
    <w:name w:val="WW-WW8Num54z011"/>
    <w:rsid w:val="005D50B0"/>
    <w:rPr>
      <w:rFonts w:ascii="Symbol" w:hAnsi="Symbol" w:cs="Symbol"/>
      <w:sz w:val="18"/>
      <w:szCs w:val="18"/>
    </w:rPr>
  </w:style>
  <w:style w:type="character" w:customStyle="1" w:styleId="WW-WW8Num55z011">
    <w:name w:val="WW-WW8Num55z011"/>
    <w:rsid w:val="005D50B0"/>
    <w:rPr>
      <w:rFonts w:ascii="Symbol" w:hAnsi="Symbol" w:cs="Symbol"/>
      <w:sz w:val="18"/>
      <w:szCs w:val="18"/>
    </w:rPr>
  </w:style>
  <w:style w:type="character" w:customStyle="1" w:styleId="WW-WW8Num56z011">
    <w:name w:val="WW-WW8Num56z011"/>
    <w:rsid w:val="005D50B0"/>
    <w:rPr>
      <w:rFonts w:ascii="Symbol" w:hAnsi="Symbol" w:cs="Symbol"/>
      <w:sz w:val="18"/>
      <w:szCs w:val="18"/>
    </w:rPr>
  </w:style>
  <w:style w:type="character" w:customStyle="1" w:styleId="WW-WW8Num57z011">
    <w:name w:val="WW-WW8Num57z011"/>
    <w:rsid w:val="005D50B0"/>
    <w:rPr>
      <w:rFonts w:ascii="Symbol" w:hAnsi="Symbol" w:cs="Symbol"/>
      <w:sz w:val="18"/>
      <w:szCs w:val="18"/>
    </w:rPr>
  </w:style>
  <w:style w:type="character" w:customStyle="1" w:styleId="WW-WW8Num58z011">
    <w:name w:val="WW-WW8Num58z011"/>
    <w:rsid w:val="005D50B0"/>
    <w:rPr>
      <w:rFonts w:ascii="Symbol" w:hAnsi="Symbol" w:cs="Symbol"/>
      <w:sz w:val="18"/>
      <w:szCs w:val="18"/>
    </w:rPr>
  </w:style>
  <w:style w:type="character" w:customStyle="1" w:styleId="WW-WW8Num59z011">
    <w:name w:val="WW-WW8Num59z011"/>
    <w:rsid w:val="005D50B0"/>
    <w:rPr>
      <w:rFonts w:ascii="Symbol" w:hAnsi="Symbol" w:cs="Symbol"/>
      <w:sz w:val="18"/>
      <w:szCs w:val="18"/>
    </w:rPr>
  </w:style>
  <w:style w:type="character" w:customStyle="1" w:styleId="WW-Absatz-Standardschriftart1111111111111">
    <w:name w:val="WW-Absatz-Standardschriftart1111111111111"/>
    <w:rsid w:val="005D50B0"/>
  </w:style>
  <w:style w:type="character" w:customStyle="1" w:styleId="WW-WW8Num4z0111">
    <w:name w:val="WW-WW8Num4z0111"/>
    <w:rsid w:val="005D50B0"/>
    <w:rPr>
      <w:rFonts w:ascii="Symbol" w:hAnsi="Symbol" w:cs="Symbol"/>
    </w:rPr>
  </w:style>
  <w:style w:type="character" w:customStyle="1" w:styleId="WW-WW8Num7z0111">
    <w:name w:val="WW-WW8Num7z0111"/>
    <w:rsid w:val="005D50B0"/>
    <w:rPr>
      <w:rFonts w:ascii="StarSymbol" w:hAnsi="StarSymbol" w:cs="StarSymbol"/>
    </w:rPr>
  </w:style>
  <w:style w:type="character" w:customStyle="1" w:styleId="WW-WW8Num8z0111">
    <w:name w:val="WW-WW8Num8z0111"/>
    <w:rsid w:val="005D50B0"/>
    <w:rPr>
      <w:rFonts w:ascii="Symbol" w:hAnsi="Symbol" w:cs="Symbol"/>
    </w:rPr>
  </w:style>
  <w:style w:type="character" w:customStyle="1" w:styleId="WW-WW8Num14z0111">
    <w:name w:val="WW-WW8Num14z0111"/>
    <w:rsid w:val="005D50B0"/>
    <w:rPr>
      <w:rFonts w:ascii="StarSymbol" w:hAnsi="StarSymbol" w:cs="StarSymbol"/>
    </w:rPr>
  </w:style>
  <w:style w:type="character" w:customStyle="1" w:styleId="WW-WW8Num16z0111">
    <w:name w:val="WW-WW8Num16z0111"/>
    <w:rsid w:val="005D50B0"/>
    <w:rPr>
      <w:rFonts w:ascii="Symbol" w:hAnsi="Symbol" w:cs="Symbol"/>
    </w:rPr>
  </w:style>
  <w:style w:type="character" w:customStyle="1" w:styleId="WW-WW8Num17z0111">
    <w:name w:val="WW-WW8Num17z0111"/>
    <w:rsid w:val="005D50B0"/>
    <w:rPr>
      <w:rFonts w:ascii="Symbol" w:hAnsi="Symbol" w:cs="Symbol"/>
    </w:rPr>
  </w:style>
  <w:style w:type="character" w:customStyle="1" w:styleId="WW-WW8Num18z0111">
    <w:name w:val="WW-WW8Num18z0111"/>
    <w:rsid w:val="005D50B0"/>
    <w:rPr>
      <w:rFonts w:ascii="Symbol" w:hAnsi="Symbol" w:cs="Symbol"/>
    </w:rPr>
  </w:style>
  <w:style w:type="character" w:customStyle="1" w:styleId="WW-WW8Num20z0111">
    <w:name w:val="WW-WW8Num20z0111"/>
    <w:rsid w:val="005D50B0"/>
    <w:rPr>
      <w:rFonts w:ascii="Symbol" w:hAnsi="Symbol" w:cs="Symbol"/>
    </w:rPr>
  </w:style>
  <w:style w:type="character" w:customStyle="1" w:styleId="WW-WW8Num27z0111">
    <w:name w:val="WW-WW8Num27z0111"/>
    <w:rsid w:val="005D50B0"/>
    <w:rPr>
      <w:rFonts w:ascii="Wingdings" w:hAnsi="Wingdings" w:cs="Wingdings"/>
      <w:b/>
      <w:bCs/>
      <w:color w:val="000000"/>
      <w:sz w:val="22"/>
      <w:szCs w:val="22"/>
    </w:rPr>
  </w:style>
  <w:style w:type="character" w:customStyle="1" w:styleId="WW-WW8Num28z0111">
    <w:name w:val="WW-WW8Num28z0111"/>
    <w:rsid w:val="005D50B0"/>
    <w:rPr>
      <w:rFonts w:ascii="Times New Roman" w:hAnsi="Times New Roman" w:cs="Times New Roman"/>
    </w:rPr>
  </w:style>
  <w:style w:type="character" w:customStyle="1" w:styleId="WW-WW8Num29z0111">
    <w:name w:val="WW-WW8Num29z0111"/>
    <w:rsid w:val="005D50B0"/>
    <w:rPr>
      <w:rFonts w:ascii="Times New Roman" w:hAnsi="Times New Roman" w:cs="Times New Roman"/>
    </w:rPr>
  </w:style>
  <w:style w:type="character" w:customStyle="1" w:styleId="WW-WW8Num30z0111">
    <w:name w:val="WW-WW8Num30z0111"/>
    <w:rsid w:val="005D50B0"/>
    <w:rPr>
      <w:rFonts w:ascii="Symbol" w:hAnsi="Symbol" w:cs="Symbol"/>
    </w:rPr>
  </w:style>
  <w:style w:type="character" w:customStyle="1" w:styleId="WW-WW8Num33z0111">
    <w:name w:val="WW-WW8Num33z0111"/>
    <w:rsid w:val="005D50B0"/>
    <w:rPr>
      <w:rFonts w:ascii="Symbol" w:hAnsi="Symbol" w:cs="Symbol"/>
    </w:rPr>
  </w:style>
  <w:style w:type="character" w:customStyle="1" w:styleId="WW-WW8Num34z0111">
    <w:name w:val="WW-WW8Num34z0111"/>
    <w:rsid w:val="005D50B0"/>
    <w:rPr>
      <w:rFonts w:ascii="Wingdings" w:hAnsi="Wingdings" w:cs="Wingdings"/>
      <w:b/>
      <w:bCs/>
    </w:rPr>
  </w:style>
  <w:style w:type="character" w:customStyle="1" w:styleId="WW-WW8Num35z0111">
    <w:name w:val="WW-WW8Num35z0111"/>
    <w:rsid w:val="005D50B0"/>
    <w:rPr>
      <w:rFonts w:ascii="Wingdings" w:hAnsi="Wingdings" w:cs="Wingdings"/>
    </w:rPr>
  </w:style>
  <w:style w:type="character" w:customStyle="1" w:styleId="WW-WW8Num36z0111">
    <w:name w:val="WW-WW8Num36z0111"/>
    <w:rsid w:val="005D50B0"/>
    <w:rPr>
      <w:rFonts w:ascii="Symbol" w:hAnsi="Symbol" w:cs="Symbol"/>
    </w:rPr>
  </w:style>
  <w:style w:type="character" w:customStyle="1" w:styleId="WW-WW8Num37z0111">
    <w:name w:val="WW-WW8Num37z0111"/>
    <w:rsid w:val="005D50B0"/>
    <w:rPr>
      <w:rFonts w:ascii="Symbol" w:hAnsi="Symbol" w:cs="Symbol"/>
    </w:rPr>
  </w:style>
  <w:style w:type="character" w:customStyle="1" w:styleId="WW-WW8Num39z0111">
    <w:name w:val="WW-WW8Num39z0111"/>
    <w:rsid w:val="005D50B0"/>
    <w:rPr>
      <w:rFonts w:ascii="StarSymbol" w:hAnsi="StarSymbol" w:cs="StarSymbol"/>
      <w:sz w:val="18"/>
      <w:szCs w:val="18"/>
    </w:rPr>
  </w:style>
  <w:style w:type="character" w:customStyle="1" w:styleId="WW-WW8Num45z0111">
    <w:name w:val="WW-WW8Num45z0111"/>
    <w:rsid w:val="005D50B0"/>
    <w:rPr>
      <w:rFonts w:ascii="StarSymbol" w:hAnsi="StarSymbol" w:cs="StarSymbol"/>
      <w:sz w:val="18"/>
      <w:szCs w:val="18"/>
    </w:rPr>
  </w:style>
  <w:style w:type="character" w:customStyle="1" w:styleId="WW-WW8Num46z0111">
    <w:name w:val="WW-WW8Num46z0111"/>
    <w:rsid w:val="005D50B0"/>
    <w:rPr>
      <w:rFonts w:ascii="StarSymbol" w:hAnsi="StarSymbol" w:cs="StarSymbol"/>
      <w:sz w:val="18"/>
      <w:szCs w:val="18"/>
    </w:rPr>
  </w:style>
  <w:style w:type="character" w:customStyle="1" w:styleId="WW-WW8Num48z0111">
    <w:name w:val="WW-WW8Num48z0111"/>
    <w:rsid w:val="005D50B0"/>
    <w:rPr>
      <w:rFonts w:ascii="Symbol" w:hAnsi="Symbol" w:cs="Symbol"/>
      <w:sz w:val="18"/>
      <w:szCs w:val="18"/>
    </w:rPr>
  </w:style>
  <w:style w:type="character" w:customStyle="1" w:styleId="WW-WW8Num49z0111">
    <w:name w:val="WW-WW8Num49z0111"/>
    <w:rsid w:val="005D50B0"/>
    <w:rPr>
      <w:rFonts w:ascii="Symbol" w:hAnsi="Symbol" w:cs="Symbol"/>
      <w:sz w:val="18"/>
      <w:szCs w:val="18"/>
    </w:rPr>
  </w:style>
  <w:style w:type="character" w:customStyle="1" w:styleId="WW-WW8Num50z0111">
    <w:name w:val="WW-WW8Num50z0111"/>
    <w:rsid w:val="005D50B0"/>
    <w:rPr>
      <w:rFonts w:ascii="Symbol" w:hAnsi="Symbol" w:cs="Symbol"/>
      <w:sz w:val="18"/>
      <w:szCs w:val="18"/>
    </w:rPr>
  </w:style>
  <w:style w:type="character" w:customStyle="1" w:styleId="WW-WW8Num51z0111">
    <w:name w:val="WW-WW8Num51z0111"/>
    <w:rsid w:val="005D50B0"/>
    <w:rPr>
      <w:rFonts w:ascii="Symbol" w:hAnsi="Symbol" w:cs="Symbol"/>
      <w:sz w:val="18"/>
      <w:szCs w:val="18"/>
    </w:rPr>
  </w:style>
  <w:style w:type="character" w:customStyle="1" w:styleId="WW-WW8Num52z0111">
    <w:name w:val="WW-WW8Num52z0111"/>
    <w:rsid w:val="005D50B0"/>
    <w:rPr>
      <w:rFonts w:ascii="Symbol" w:hAnsi="Symbol" w:cs="Symbol"/>
      <w:sz w:val="18"/>
      <w:szCs w:val="18"/>
    </w:rPr>
  </w:style>
  <w:style w:type="character" w:customStyle="1" w:styleId="WW-WW8Num53z0111">
    <w:name w:val="WW-WW8Num53z0111"/>
    <w:rsid w:val="005D50B0"/>
    <w:rPr>
      <w:rFonts w:ascii="Symbol" w:hAnsi="Symbol" w:cs="Symbol"/>
      <w:sz w:val="18"/>
      <w:szCs w:val="18"/>
    </w:rPr>
  </w:style>
  <w:style w:type="character" w:customStyle="1" w:styleId="WW-WW8Num54z0111">
    <w:name w:val="WW-WW8Num54z0111"/>
    <w:rsid w:val="005D50B0"/>
    <w:rPr>
      <w:rFonts w:ascii="Symbol" w:hAnsi="Symbol" w:cs="Symbol"/>
      <w:sz w:val="18"/>
      <w:szCs w:val="18"/>
    </w:rPr>
  </w:style>
  <w:style w:type="character" w:customStyle="1" w:styleId="WW-WW8Num55z0111">
    <w:name w:val="WW-WW8Num55z0111"/>
    <w:rsid w:val="005D50B0"/>
    <w:rPr>
      <w:rFonts w:ascii="Symbol" w:hAnsi="Symbol" w:cs="Symbol"/>
      <w:sz w:val="18"/>
      <w:szCs w:val="18"/>
    </w:rPr>
  </w:style>
  <w:style w:type="character" w:customStyle="1" w:styleId="WW-WW8Num56z0111">
    <w:name w:val="WW-WW8Num56z0111"/>
    <w:rsid w:val="005D50B0"/>
    <w:rPr>
      <w:rFonts w:ascii="Symbol" w:hAnsi="Symbol" w:cs="Symbol"/>
      <w:sz w:val="18"/>
      <w:szCs w:val="18"/>
    </w:rPr>
  </w:style>
  <w:style w:type="character" w:customStyle="1" w:styleId="WW-WW8Num57z0111">
    <w:name w:val="WW-WW8Num57z0111"/>
    <w:rsid w:val="005D50B0"/>
    <w:rPr>
      <w:rFonts w:ascii="Symbol" w:hAnsi="Symbol" w:cs="Symbol"/>
      <w:sz w:val="18"/>
      <w:szCs w:val="18"/>
    </w:rPr>
  </w:style>
  <w:style w:type="character" w:customStyle="1" w:styleId="WW-WW8Num58z0111">
    <w:name w:val="WW-WW8Num58z0111"/>
    <w:rsid w:val="005D50B0"/>
    <w:rPr>
      <w:rFonts w:ascii="Symbol" w:hAnsi="Symbol" w:cs="Symbol"/>
      <w:sz w:val="18"/>
      <w:szCs w:val="18"/>
    </w:rPr>
  </w:style>
  <w:style w:type="character" w:customStyle="1" w:styleId="WW-WW8Num59z0111">
    <w:name w:val="WW-WW8Num59z0111"/>
    <w:rsid w:val="005D50B0"/>
    <w:rPr>
      <w:rFonts w:ascii="Symbol" w:hAnsi="Symbol" w:cs="Symbol"/>
      <w:sz w:val="18"/>
      <w:szCs w:val="18"/>
    </w:rPr>
  </w:style>
  <w:style w:type="character" w:customStyle="1" w:styleId="WW-Absatz-Standardschriftart11111111111111">
    <w:name w:val="WW-Absatz-Standardschriftart11111111111111"/>
    <w:rsid w:val="005D50B0"/>
  </w:style>
  <w:style w:type="character" w:customStyle="1" w:styleId="WW-WW8Num4z01111">
    <w:name w:val="WW-WW8Num4z01111"/>
    <w:rsid w:val="005D50B0"/>
    <w:rPr>
      <w:rFonts w:ascii="Symbol" w:hAnsi="Symbol" w:cs="Symbol"/>
    </w:rPr>
  </w:style>
  <w:style w:type="character" w:customStyle="1" w:styleId="WW-WW8Num7z01111">
    <w:name w:val="WW-WW8Num7z01111"/>
    <w:rsid w:val="005D50B0"/>
    <w:rPr>
      <w:rFonts w:ascii="StarSymbol" w:hAnsi="StarSymbol" w:cs="StarSymbol"/>
    </w:rPr>
  </w:style>
  <w:style w:type="character" w:customStyle="1" w:styleId="WW-WW8Num8z01111">
    <w:name w:val="WW-WW8Num8z01111"/>
    <w:rsid w:val="005D50B0"/>
    <w:rPr>
      <w:rFonts w:ascii="Symbol" w:hAnsi="Symbol" w:cs="Symbol"/>
    </w:rPr>
  </w:style>
  <w:style w:type="character" w:customStyle="1" w:styleId="WW-WW8Num14z01111">
    <w:name w:val="WW-WW8Num14z01111"/>
    <w:rsid w:val="005D50B0"/>
    <w:rPr>
      <w:rFonts w:ascii="StarSymbol" w:hAnsi="StarSymbol" w:cs="StarSymbol"/>
    </w:rPr>
  </w:style>
  <w:style w:type="character" w:customStyle="1" w:styleId="WW-WW8Num16z01111">
    <w:name w:val="WW-WW8Num16z01111"/>
    <w:rsid w:val="005D50B0"/>
    <w:rPr>
      <w:rFonts w:ascii="Symbol" w:hAnsi="Symbol" w:cs="Symbol"/>
    </w:rPr>
  </w:style>
  <w:style w:type="character" w:customStyle="1" w:styleId="WW-WW8Num17z01111">
    <w:name w:val="WW-WW8Num17z01111"/>
    <w:rsid w:val="005D50B0"/>
    <w:rPr>
      <w:rFonts w:ascii="Symbol" w:hAnsi="Symbol" w:cs="Symbol"/>
    </w:rPr>
  </w:style>
  <w:style w:type="character" w:customStyle="1" w:styleId="WW-WW8Num18z01111">
    <w:name w:val="WW-WW8Num18z01111"/>
    <w:rsid w:val="005D50B0"/>
    <w:rPr>
      <w:rFonts w:ascii="Symbol" w:hAnsi="Symbol" w:cs="Symbol"/>
    </w:rPr>
  </w:style>
  <w:style w:type="character" w:customStyle="1" w:styleId="WW-WW8Num20z01111">
    <w:name w:val="WW-WW8Num20z01111"/>
    <w:rsid w:val="005D50B0"/>
    <w:rPr>
      <w:rFonts w:ascii="Symbol" w:hAnsi="Symbol" w:cs="Symbol"/>
    </w:rPr>
  </w:style>
  <w:style w:type="character" w:customStyle="1" w:styleId="WW-WW8Num28z01111">
    <w:name w:val="WW-WW8Num28z01111"/>
    <w:rsid w:val="005D50B0"/>
    <w:rPr>
      <w:rFonts w:ascii="Wingdings" w:hAnsi="Wingdings" w:cs="Wingdings"/>
      <w:b/>
      <w:bCs/>
      <w:color w:val="000000"/>
      <w:sz w:val="22"/>
      <w:szCs w:val="22"/>
    </w:rPr>
  </w:style>
  <w:style w:type="character" w:customStyle="1" w:styleId="WW-WW8Num29z01111">
    <w:name w:val="WW-WW8Num29z01111"/>
    <w:rsid w:val="005D50B0"/>
    <w:rPr>
      <w:rFonts w:ascii="Times New Roman" w:hAnsi="Times New Roman" w:cs="Times New Roman"/>
    </w:rPr>
  </w:style>
  <w:style w:type="character" w:customStyle="1" w:styleId="WW-WW8Num30z01111">
    <w:name w:val="WW-WW8Num30z01111"/>
    <w:rsid w:val="005D50B0"/>
    <w:rPr>
      <w:rFonts w:ascii="Times New Roman" w:hAnsi="Times New Roman" w:cs="Times New Roman"/>
    </w:rPr>
  </w:style>
  <w:style w:type="character" w:customStyle="1" w:styleId="WW-WW8Num34z01111">
    <w:name w:val="WW-WW8Num34z01111"/>
    <w:rsid w:val="005D50B0"/>
    <w:rPr>
      <w:rFonts w:ascii="Symbol" w:hAnsi="Symbol" w:cs="Symbol"/>
    </w:rPr>
  </w:style>
  <w:style w:type="character" w:customStyle="1" w:styleId="WW-WW8Num35z01111">
    <w:name w:val="WW-WW8Num35z01111"/>
    <w:rsid w:val="005D50B0"/>
    <w:rPr>
      <w:rFonts w:ascii="Wingdings" w:hAnsi="Wingdings" w:cs="Wingdings"/>
      <w:b/>
      <w:bCs/>
    </w:rPr>
  </w:style>
  <w:style w:type="character" w:customStyle="1" w:styleId="WW-WW8Num36z01111">
    <w:name w:val="WW-WW8Num36z01111"/>
    <w:rsid w:val="005D50B0"/>
    <w:rPr>
      <w:rFonts w:ascii="Wingdings" w:hAnsi="Wingdings" w:cs="Wingdings"/>
    </w:rPr>
  </w:style>
  <w:style w:type="character" w:customStyle="1" w:styleId="WW-WW8Num37z01111">
    <w:name w:val="WW-WW8Num37z01111"/>
    <w:rsid w:val="005D50B0"/>
    <w:rPr>
      <w:rFonts w:ascii="Symbol" w:hAnsi="Symbol" w:cs="Symbol"/>
    </w:rPr>
  </w:style>
  <w:style w:type="character" w:customStyle="1" w:styleId="WW8Num38z0">
    <w:name w:val="WW8Num38z0"/>
    <w:rsid w:val="005D50B0"/>
    <w:rPr>
      <w:rFonts w:ascii="Symbol" w:hAnsi="Symbol" w:cs="Symbol"/>
    </w:rPr>
  </w:style>
  <w:style w:type="character" w:customStyle="1" w:styleId="WW8Num40z0">
    <w:name w:val="WW8Num40z0"/>
    <w:rsid w:val="005D50B0"/>
    <w:rPr>
      <w:rFonts w:ascii="StarSymbol" w:hAnsi="StarSymbol" w:cs="StarSymbol"/>
      <w:sz w:val="18"/>
      <w:szCs w:val="18"/>
    </w:rPr>
  </w:style>
  <w:style w:type="character" w:customStyle="1" w:styleId="WW-WW8Num46z01111">
    <w:name w:val="WW-WW8Num46z01111"/>
    <w:rsid w:val="005D50B0"/>
    <w:rPr>
      <w:rFonts w:ascii="StarSymbol" w:hAnsi="StarSymbol" w:cs="StarSymbol"/>
      <w:sz w:val="18"/>
      <w:szCs w:val="18"/>
    </w:rPr>
  </w:style>
  <w:style w:type="character" w:customStyle="1" w:styleId="WW8Num47z0">
    <w:name w:val="WW8Num47z0"/>
    <w:rsid w:val="005D50B0"/>
    <w:rPr>
      <w:rFonts w:ascii="StarSymbol" w:hAnsi="StarSymbol" w:cs="StarSymbol"/>
      <w:sz w:val="18"/>
      <w:szCs w:val="18"/>
    </w:rPr>
  </w:style>
  <w:style w:type="character" w:customStyle="1" w:styleId="WW-WW8Num49z01111">
    <w:name w:val="WW-WW8Num49z01111"/>
    <w:rsid w:val="005D50B0"/>
    <w:rPr>
      <w:rFonts w:ascii="Symbol" w:hAnsi="Symbol" w:cs="Symbol"/>
      <w:sz w:val="18"/>
      <w:szCs w:val="18"/>
    </w:rPr>
  </w:style>
  <w:style w:type="character" w:customStyle="1" w:styleId="WW-WW8Num50z01111">
    <w:name w:val="WW-WW8Num50z01111"/>
    <w:rsid w:val="005D50B0"/>
    <w:rPr>
      <w:rFonts w:ascii="Symbol" w:hAnsi="Symbol" w:cs="Symbol"/>
      <w:sz w:val="18"/>
      <w:szCs w:val="18"/>
    </w:rPr>
  </w:style>
  <w:style w:type="character" w:customStyle="1" w:styleId="WW-WW8Num51z01111">
    <w:name w:val="WW-WW8Num51z01111"/>
    <w:rsid w:val="005D50B0"/>
    <w:rPr>
      <w:rFonts w:ascii="Symbol" w:hAnsi="Symbol" w:cs="Symbol"/>
      <w:sz w:val="18"/>
      <w:szCs w:val="18"/>
    </w:rPr>
  </w:style>
  <w:style w:type="character" w:customStyle="1" w:styleId="WW-WW8Num52z01111">
    <w:name w:val="WW-WW8Num52z01111"/>
    <w:rsid w:val="005D50B0"/>
    <w:rPr>
      <w:rFonts w:ascii="Symbol" w:hAnsi="Symbol" w:cs="Symbol"/>
      <w:sz w:val="18"/>
      <w:szCs w:val="18"/>
    </w:rPr>
  </w:style>
  <w:style w:type="character" w:customStyle="1" w:styleId="WW-WW8Num53z01111">
    <w:name w:val="WW-WW8Num53z01111"/>
    <w:rsid w:val="005D50B0"/>
    <w:rPr>
      <w:rFonts w:ascii="Symbol" w:hAnsi="Symbol" w:cs="Symbol"/>
      <w:sz w:val="18"/>
      <w:szCs w:val="18"/>
    </w:rPr>
  </w:style>
  <w:style w:type="character" w:customStyle="1" w:styleId="WW-WW8Num54z01111">
    <w:name w:val="WW-WW8Num54z01111"/>
    <w:rsid w:val="005D50B0"/>
    <w:rPr>
      <w:rFonts w:ascii="Symbol" w:hAnsi="Symbol" w:cs="Symbol"/>
      <w:sz w:val="18"/>
      <w:szCs w:val="18"/>
    </w:rPr>
  </w:style>
  <w:style w:type="character" w:customStyle="1" w:styleId="WW-WW8Num55z01111">
    <w:name w:val="WW-WW8Num55z01111"/>
    <w:rsid w:val="005D50B0"/>
    <w:rPr>
      <w:rFonts w:ascii="Symbol" w:hAnsi="Symbol" w:cs="Symbol"/>
      <w:sz w:val="18"/>
      <w:szCs w:val="18"/>
    </w:rPr>
  </w:style>
  <w:style w:type="character" w:customStyle="1" w:styleId="WW-WW8Num56z01111">
    <w:name w:val="WW-WW8Num56z01111"/>
    <w:rsid w:val="005D50B0"/>
    <w:rPr>
      <w:rFonts w:ascii="Symbol" w:hAnsi="Symbol" w:cs="Symbol"/>
      <w:sz w:val="18"/>
      <w:szCs w:val="18"/>
    </w:rPr>
  </w:style>
  <w:style w:type="character" w:customStyle="1" w:styleId="WW-WW8Num57z01111">
    <w:name w:val="WW-WW8Num57z01111"/>
    <w:rsid w:val="005D50B0"/>
    <w:rPr>
      <w:rFonts w:ascii="Symbol" w:hAnsi="Symbol" w:cs="Symbol"/>
      <w:sz w:val="18"/>
      <w:szCs w:val="18"/>
    </w:rPr>
  </w:style>
  <w:style w:type="character" w:customStyle="1" w:styleId="WW-WW8Num58z01111">
    <w:name w:val="WW-WW8Num58z01111"/>
    <w:rsid w:val="005D50B0"/>
    <w:rPr>
      <w:rFonts w:ascii="Symbol" w:hAnsi="Symbol" w:cs="Symbol"/>
      <w:sz w:val="18"/>
      <w:szCs w:val="18"/>
    </w:rPr>
  </w:style>
  <w:style w:type="character" w:customStyle="1" w:styleId="WW-WW8Num59z01111">
    <w:name w:val="WW-WW8Num59z01111"/>
    <w:rsid w:val="005D50B0"/>
    <w:rPr>
      <w:rFonts w:ascii="Symbol" w:hAnsi="Symbol" w:cs="Symbol"/>
      <w:sz w:val="18"/>
      <w:szCs w:val="18"/>
    </w:rPr>
  </w:style>
  <w:style w:type="character" w:customStyle="1" w:styleId="WW8Num60z0">
    <w:name w:val="WW8Num60z0"/>
    <w:rsid w:val="005D50B0"/>
    <w:rPr>
      <w:rFonts w:ascii="Symbol" w:hAnsi="Symbol" w:cs="Symbol"/>
      <w:sz w:val="18"/>
      <w:szCs w:val="18"/>
    </w:rPr>
  </w:style>
  <w:style w:type="character" w:customStyle="1" w:styleId="WW-Absatz-Standardschriftart111111111111111">
    <w:name w:val="WW-Absatz-Standardschriftart111111111111111"/>
    <w:rsid w:val="005D50B0"/>
  </w:style>
  <w:style w:type="character" w:customStyle="1" w:styleId="WW-WW8Num4z011111">
    <w:name w:val="WW-WW8Num4z011111"/>
    <w:rsid w:val="005D50B0"/>
    <w:rPr>
      <w:rFonts w:ascii="Symbol" w:hAnsi="Symbol" w:cs="Symbol"/>
    </w:rPr>
  </w:style>
  <w:style w:type="character" w:customStyle="1" w:styleId="WW-WW8Num7z011111">
    <w:name w:val="WW-WW8Num7z011111"/>
    <w:rsid w:val="005D50B0"/>
    <w:rPr>
      <w:rFonts w:ascii="StarSymbol" w:hAnsi="StarSymbol" w:cs="StarSymbol"/>
    </w:rPr>
  </w:style>
  <w:style w:type="character" w:customStyle="1" w:styleId="WW-WW8Num8z011111">
    <w:name w:val="WW-WW8Num8z011111"/>
    <w:rsid w:val="005D50B0"/>
    <w:rPr>
      <w:rFonts w:ascii="Symbol" w:hAnsi="Symbol" w:cs="Symbol"/>
    </w:rPr>
  </w:style>
  <w:style w:type="character" w:customStyle="1" w:styleId="WW8Num15z0">
    <w:name w:val="WW8Num15z0"/>
    <w:rsid w:val="005D50B0"/>
    <w:rPr>
      <w:rFonts w:ascii="StarSymbol" w:hAnsi="StarSymbol" w:cs="StarSymbol"/>
    </w:rPr>
  </w:style>
  <w:style w:type="character" w:customStyle="1" w:styleId="WW-WW8Num17z011111">
    <w:name w:val="WW-WW8Num17z011111"/>
    <w:rsid w:val="005D50B0"/>
    <w:rPr>
      <w:rFonts w:ascii="Symbol" w:hAnsi="Symbol" w:cs="Symbol"/>
    </w:rPr>
  </w:style>
  <w:style w:type="character" w:customStyle="1" w:styleId="WW-WW8Num18z011111">
    <w:name w:val="WW-WW8Num18z011111"/>
    <w:rsid w:val="005D50B0"/>
    <w:rPr>
      <w:rFonts w:ascii="Symbol" w:hAnsi="Symbol" w:cs="Symbol"/>
    </w:rPr>
  </w:style>
  <w:style w:type="character" w:customStyle="1" w:styleId="WW-WW8Num29z011111">
    <w:name w:val="WW-WW8Num29z011111"/>
    <w:rsid w:val="005D50B0"/>
    <w:rPr>
      <w:rFonts w:ascii="Wingdings" w:hAnsi="Wingdings" w:cs="Wingdings"/>
      <w:b/>
      <w:bCs/>
      <w:color w:val="000000"/>
      <w:sz w:val="22"/>
      <w:szCs w:val="22"/>
    </w:rPr>
  </w:style>
  <w:style w:type="character" w:customStyle="1" w:styleId="WW-WW8Num30z011111">
    <w:name w:val="WW-WW8Num30z011111"/>
    <w:rsid w:val="005D50B0"/>
    <w:rPr>
      <w:rFonts w:ascii="Times New Roman" w:hAnsi="Times New Roman" w:cs="Times New Roman"/>
    </w:rPr>
  </w:style>
  <w:style w:type="character" w:customStyle="1" w:styleId="WW-WW8Num31z0">
    <w:name w:val="WW-WW8Num31z0"/>
    <w:rsid w:val="005D50B0"/>
    <w:rPr>
      <w:rFonts w:ascii="Times New Roman" w:hAnsi="Times New Roman" w:cs="Times New Roman"/>
    </w:rPr>
  </w:style>
  <w:style w:type="character" w:customStyle="1" w:styleId="WW-WW8Num33z01111">
    <w:name w:val="WW-WW8Num33z01111"/>
    <w:rsid w:val="005D50B0"/>
    <w:rPr>
      <w:rFonts w:ascii="Symbol" w:hAnsi="Symbol" w:cs="Symbol"/>
    </w:rPr>
  </w:style>
  <w:style w:type="character" w:customStyle="1" w:styleId="WW-WW8Num36z011111">
    <w:name w:val="WW-WW8Num36z011111"/>
    <w:rsid w:val="005D50B0"/>
    <w:rPr>
      <w:rFonts w:ascii="Symbol" w:hAnsi="Symbol" w:cs="Symbol"/>
    </w:rPr>
  </w:style>
  <w:style w:type="character" w:customStyle="1" w:styleId="WW-WW8Num37z011111">
    <w:name w:val="WW-WW8Num37z011111"/>
    <w:rsid w:val="005D50B0"/>
    <w:rPr>
      <w:rFonts w:ascii="Wingdings" w:hAnsi="Wingdings" w:cs="Wingdings"/>
      <w:b/>
      <w:bCs/>
    </w:rPr>
  </w:style>
  <w:style w:type="character" w:customStyle="1" w:styleId="WW-WW8Num38z0">
    <w:name w:val="WW-WW8Num38z0"/>
    <w:rsid w:val="005D50B0"/>
    <w:rPr>
      <w:rFonts w:ascii="Wingdings" w:hAnsi="Wingdings" w:cs="Wingdings"/>
    </w:rPr>
  </w:style>
  <w:style w:type="character" w:customStyle="1" w:styleId="WW-WW8Num39z01111">
    <w:name w:val="WW-WW8Num39z01111"/>
    <w:rsid w:val="005D50B0"/>
    <w:rPr>
      <w:rFonts w:ascii="Symbol" w:hAnsi="Symbol" w:cs="Symbol"/>
    </w:rPr>
  </w:style>
  <w:style w:type="character" w:customStyle="1" w:styleId="WW-WW8Num40z0">
    <w:name w:val="WW-WW8Num40z0"/>
    <w:rsid w:val="005D50B0"/>
    <w:rPr>
      <w:rFonts w:ascii="Symbol" w:hAnsi="Symbol" w:cs="Symbol"/>
    </w:rPr>
  </w:style>
  <w:style w:type="character" w:customStyle="1" w:styleId="WW8Num42z0">
    <w:name w:val="WW8Num42z0"/>
    <w:rsid w:val="005D50B0"/>
    <w:rPr>
      <w:rFonts w:ascii="StarSymbol" w:hAnsi="StarSymbol" w:cs="StarSymbol"/>
      <w:sz w:val="18"/>
      <w:szCs w:val="18"/>
    </w:rPr>
  </w:style>
  <w:style w:type="character" w:customStyle="1" w:styleId="WW-WW8Num48z01111">
    <w:name w:val="WW-WW8Num48z01111"/>
    <w:rsid w:val="005D50B0"/>
    <w:rPr>
      <w:rFonts w:ascii="StarSymbol" w:hAnsi="StarSymbol" w:cs="StarSymbol"/>
      <w:sz w:val="18"/>
      <w:szCs w:val="18"/>
    </w:rPr>
  </w:style>
  <w:style w:type="character" w:customStyle="1" w:styleId="WW-WW8Num49z011111">
    <w:name w:val="WW-WW8Num49z011111"/>
    <w:rsid w:val="005D50B0"/>
    <w:rPr>
      <w:rFonts w:ascii="StarSymbol" w:hAnsi="StarSymbol" w:cs="StarSymbol"/>
      <w:sz w:val="18"/>
      <w:szCs w:val="18"/>
    </w:rPr>
  </w:style>
  <w:style w:type="character" w:customStyle="1" w:styleId="WW-WW8Num51z011111">
    <w:name w:val="WW-WW8Num51z011111"/>
    <w:rsid w:val="005D50B0"/>
    <w:rPr>
      <w:rFonts w:ascii="Symbol" w:hAnsi="Symbol" w:cs="Symbol"/>
      <w:sz w:val="18"/>
      <w:szCs w:val="18"/>
    </w:rPr>
  </w:style>
  <w:style w:type="character" w:customStyle="1" w:styleId="WW-WW8Num52z011111">
    <w:name w:val="WW-WW8Num52z011111"/>
    <w:rsid w:val="005D50B0"/>
    <w:rPr>
      <w:rFonts w:ascii="Symbol" w:hAnsi="Symbol" w:cs="Symbol"/>
      <w:sz w:val="18"/>
      <w:szCs w:val="18"/>
    </w:rPr>
  </w:style>
  <w:style w:type="character" w:customStyle="1" w:styleId="WW-WW8Num53z011111">
    <w:name w:val="WW-WW8Num53z011111"/>
    <w:rsid w:val="005D50B0"/>
    <w:rPr>
      <w:rFonts w:ascii="Symbol" w:hAnsi="Symbol" w:cs="Symbol"/>
      <w:sz w:val="18"/>
      <w:szCs w:val="18"/>
    </w:rPr>
  </w:style>
  <w:style w:type="character" w:customStyle="1" w:styleId="WW-WW8Num54z011111">
    <w:name w:val="WW-WW8Num54z011111"/>
    <w:rsid w:val="005D50B0"/>
    <w:rPr>
      <w:rFonts w:ascii="Symbol" w:hAnsi="Symbol" w:cs="Symbol"/>
      <w:sz w:val="18"/>
      <w:szCs w:val="18"/>
    </w:rPr>
  </w:style>
  <w:style w:type="character" w:customStyle="1" w:styleId="WW-WW8Num55z011111">
    <w:name w:val="WW-WW8Num55z011111"/>
    <w:rsid w:val="005D50B0"/>
    <w:rPr>
      <w:rFonts w:ascii="Symbol" w:hAnsi="Symbol" w:cs="Symbol"/>
      <w:sz w:val="18"/>
      <w:szCs w:val="18"/>
    </w:rPr>
  </w:style>
  <w:style w:type="character" w:customStyle="1" w:styleId="WW-WW8Num56z011111">
    <w:name w:val="WW-WW8Num56z011111"/>
    <w:rsid w:val="005D50B0"/>
    <w:rPr>
      <w:rFonts w:ascii="Symbol" w:hAnsi="Symbol" w:cs="Symbol"/>
      <w:sz w:val="18"/>
      <w:szCs w:val="18"/>
    </w:rPr>
  </w:style>
  <w:style w:type="character" w:customStyle="1" w:styleId="WW-WW8Num57z011111">
    <w:name w:val="WW-WW8Num57z011111"/>
    <w:rsid w:val="005D50B0"/>
    <w:rPr>
      <w:rFonts w:ascii="Symbol" w:hAnsi="Symbol" w:cs="Symbol"/>
      <w:sz w:val="18"/>
      <w:szCs w:val="18"/>
    </w:rPr>
  </w:style>
  <w:style w:type="character" w:customStyle="1" w:styleId="WW-WW8Num58z011111">
    <w:name w:val="WW-WW8Num58z011111"/>
    <w:rsid w:val="005D50B0"/>
    <w:rPr>
      <w:rFonts w:ascii="Symbol" w:hAnsi="Symbol" w:cs="Symbol"/>
      <w:sz w:val="18"/>
      <w:szCs w:val="18"/>
    </w:rPr>
  </w:style>
  <w:style w:type="character" w:customStyle="1" w:styleId="WW-WW8Num59z011111">
    <w:name w:val="WW-WW8Num59z011111"/>
    <w:rsid w:val="005D50B0"/>
    <w:rPr>
      <w:rFonts w:ascii="Symbol" w:hAnsi="Symbol" w:cs="Symbol"/>
      <w:sz w:val="18"/>
      <w:szCs w:val="18"/>
    </w:rPr>
  </w:style>
  <w:style w:type="character" w:customStyle="1" w:styleId="WW-WW8Num60z0">
    <w:name w:val="WW-WW8Num60z0"/>
    <w:rsid w:val="005D50B0"/>
    <w:rPr>
      <w:rFonts w:ascii="Symbol" w:hAnsi="Symbol" w:cs="Symbol"/>
      <w:sz w:val="18"/>
      <w:szCs w:val="18"/>
    </w:rPr>
  </w:style>
  <w:style w:type="character" w:customStyle="1" w:styleId="WW8Num61z0">
    <w:name w:val="WW8Num61z0"/>
    <w:rsid w:val="005D50B0"/>
    <w:rPr>
      <w:rFonts w:ascii="Symbol" w:hAnsi="Symbol" w:cs="Symbol"/>
      <w:sz w:val="18"/>
      <w:szCs w:val="18"/>
    </w:rPr>
  </w:style>
  <w:style w:type="character" w:customStyle="1" w:styleId="WW8Num62z0">
    <w:name w:val="WW8Num62z0"/>
    <w:rsid w:val="005D50B0"/>
    <w:rPr>
      <w:rFonts w:ascii="Symbol" w:hAnsi="Symbol" w:cs="Symbol"/>
      <w:sz w:val="18"/>
      <w:szCs w:val="18"/>
    </w:rPr>
  </w:style>
  <w:style w:type="character" w:customStyle="1" w:styleId="WW-Absatz-Standardschriftart1111111111111111">
    <w:name w:val="WW-Absatz-Standardschriftart1111111111111111"/>
    <w:rsid w:val="005D50B0"/>
  </w:style>
  <w:style w:type="character" w:customStyle="1" w:styleId="WW-WW8Num4z0111111">
    <w:name w:val="WW-WW8Num4z0111111"/>
    <w:rsid w:val="005D50B0"/>
    <w:rPr>
      <w:rFonts w:ascii="Symbol" w:hAnsi="Symbol" w:cs="Symbol"/>
    </w:rPr>
  </w:style>
  <w:style w:type="character" w:customStyle="1" w:styleId="WW-WW8Num7z0111111">
    <w:name w:val="WW-WW8Num7z0111111"/>
    <w:rsid w:val="005D50B0"/>
    <w:rPr>
      <w:rFonts w:ascii="StarSymbol" w:hAnsi="StarSymbol" w:cs="StarSymbol"/>
    </w:rPr>
  </w:style>
  <w:style w:type="character" w:customStyle="1" w:styleId="WW-WW8Num8z0111111">
    <w:name w:val="WW-WW8Num8z0111111"/>
    <w:rsid w:val="005D50B0"/>
    <w:rPr>
      <w:rFonts w:ascii="Symbol" w:hAnsi="Symbol" w:cs="Symbol"/>
    </w:rPr>
  </w:style>
  <w:style w:type="character" w:customStyle="1" w:styleId="WW-WW8Num15z0">
    <w:name w:val="WW-WW8Num15z0"/>
    <w:rsid w:val="005D50B0"/>
    <w:rPr>
      <w:rFonts w:ascii="StarSymbol" w:hAnsi="StarSymbol" w:cs="StarSymbol"/>
    </w:rPr>
  </w:style>
  <w:style w:type="character" w:customStyle="1" w:styleId="WW-WW8Num17z0111111">
    <w:name w:val="WW-WW8Num17z0111111"/>
    <w:rsid w:val="005D50B0"/>
    <w:rPr>
      <w:rFonts w:ascii="Symbol" w:hAnsi="Symbol" w:cs="Symbol"/>
    </w:rPr>
  </w:style>
  <w:style w:type="character" w:customStyle="1" w:styleId="WW-WW8Num18z0111111">
    <w:name w:val="WW-WW8Num18z0111111"/>
    <w:rsid w:val="005D50B0"/>
    <w:rPr>
      <w:rFonts w:ascii="Symbol" w:hAnsi="Symbol" w:cs="Symbol"/>
    </w:rPr>
  </w:style>
  <w:style w:type="character" w:customStyle="1" w:styleId="WW-WW8Num19z0">
    <w:name w:val="WW-WW8Num19z0"/>
    <w:rsid w:val="005D50B0"/>
    <w:rPr>
      <w:rFonts w:ascii="Symbol" w:hAnsi="Symbol" w:cs="Symbol"/>
    </w:rPr>
  </w:style>
  <w:style w:type="character" w:customStyle="1" w:styleId="WW-WW8Num21z0">
    <w:name w:val="WW-WW8Num21z0"/>
    <w:rsid w:val="005D50B0"/>
    <w:rPr>
      <w:rFonts w:ascii="Symbol" w:hAnsi="Symbol" w:cs="Symbol"/>
    </w:rPr>
  </w:style>
  <w:style w:type="character" w:customStyle="1" w:styleId="WW-WW8Num29z0111111">
    <w:name w:val="WW-WW8Num29z0111111"/>
    <w:rsid w:val="005D50B0"/>
    <w:rPr>
      <w:rFonts w:ascii="Wingdings" w:hAnsi="Wingdings" w:cs="Wingdings"/>
      <w:b/>
      <w:bCs/>
      <w:color w:val="000000"/>
      <w:sz w:val="22"/>
      <w:szCs w:val="22"/>
    </w:rPr>
  </w:style>
  <w:style w:type="character" w:customStyle="1" w:styleId="WW-WW8Num30z0111111">
    <w:name w:val="WW-WW8Num30z0111111"/>
    <w:rsid w:val="005D50B0"/>
    <w:rPr>
      <w:rFonts w:ascii="Times New Roman" w:hAnsi="Times New Roman" w:cs="Times New Roman"/>
    </w:rPr>
  </w:style>
  <w:style w:type="character" w:customStyle="1" w:styleId="WW-WW8Num31z01">
    <w:name w:val="WW-WW8Num31z01"/>
    <w:rsid w:val="005D50B0"/>
    <w:rPr>
      <w:rFonts w:ascii="Times New Roman" w:hAnsi="Times New Roman" w:cs="Times New Roman"/>
    </w:rPr>
  </w:style>
  <w:style w:type="character" w:customStyle="1" w:styleId="WW-WW8Num33z011111">
    <w:name w:val="WW-WW8Num33z011111"/>
    <w:rsid w:val="005D50B0"/>
    <w:rPr>
      <w:rFonts w:ascii="Symbol" w:hAnsi="Symbol" w:cs="Symbol"/>
    </w:rPr>
  </w:style>
  <w:style w:type="character" w:customStyle="1" w:styleId="WW-WW8Num36z0111111">
    <w:name w:val="WW-WW8Num36z0111111"/>
    <w:rsid w:val="005D50B0"/>
    <w:rPr>
      <w:rFonts w:ascii="Symbol" w:hAnsi="Symbol" w:cs="Symbol"/>
    </w:rPr>
  </w:style>
  <w:style w:type="character" w:customStyle="1" w:styleId="WW-WW8Num37z0111111">
    <w:name w:val="WW-WW8Num37z0111111"/>
    <w:rsid w:val="005D50B0"/>
    <w:rPr>
      <w:rFonts w:ascii="Wingdings" w:hAnsi="Wingdings" w:cs="Wingdings"/>
      <w:b/>
      <w:bCs/>
    </w:rPr>
  </w:style>
  <w:style w:type="character" w:customStyle="1" w:styleId="WW-WW8Num38z01">
    <w:name w:val="WW-WW8Num38z01"/>
    <w:rsid w:val="005D50B0"/>
    <w:rPr>
      <w:rFonts w:ascii="Wingdings" w:hAnsi="Wingdings" w:cs="Wingdings"/>
    </w:rPr>
  </w:style>
  <w:style w:type="character" w:customStyle="1" w:styleId="WW-WW8Num39z011111">
    <w:name w:val="WW-WW8Num39z011111"/>
    <w:rsid w:val="005D50B0"/>
    <w:rPr>
      <w:rFonts w:ascii="Symbol" w:hAnsi="Symbol" w:cs="Symbol"/>
    </w:rPr>
  </w:style>
  <w:style w:type="character" w:customStyle="1" w:styleId="WW-WW8Num40z01">
    <w:name w:val="WW-WW8Num40z01"/>
    <w:rsid w:val="005D50B0"/>
    <w:rPr>
      <w:rFonts w:ascii="Symbol" w:hAnsi="Symbol" w:cs="Symbol"/>
    </w:rPr>
  </w:style>
  <w:style w:type="character" w:customStyle="1" w:styleId="WW-Absatz-Standardschriftart11111111111111111">
    <w:name w:val="WW-Absatz-Standardschriftart11111111111111111"/>
    <w:rsid w:val="005D50B0"/>
  </w:style>
  <w:style w:type="character" w:customStyle="1" w:styleId="WW-WW8Num4z01111111">
    <w:name w:val="WW-WW8Num4z01111111"/>
    <w:rsid w:val="005D50B0"/>
    <w:rPr>
      <w:rFonts w:ascii="Symbol" w:hAnsi="Symbol" w:cs="Symbol"/>
    </w:rPr>
  </w:style>
  <w:style w:type="character" w:customStyle="1" w:styleId="WW-WW8Num7z01111111">
    <w:name w:val="WW-WW8Num7z01111111"/>
    <w:rsid w:val="005D50B0"/>
    <w:rPr>
      <w:rFonts w:ascii="StarSymbol" w:hAnsi="StarSymbol" w:cs="StarSymbol"/>
    </w:rPr>
  </w:style>
  <w:style w:type="character" w:customStyle="1" w:styleId="WW-WW8Num8z01111111">
    <w:name w:val="WW-WW8Num8z01111111"/>
    <w:rsid w:val="005D50B0"/>
    <w:rPr>
      <w:rFonts w:ascii="Symbol" w:hAnsi="Symbol" w:cs="Symbol"/>
    </w:rPr>
  </w:style>
  <w:style w:type="character" w:customStyle="1" w:styleId="WW-WW8Num15z01">
    <w:name w:val="WW-WW8Num15z01"/>
    <w:rsid w:val="005D50B0"/>
    <w:rPr>
      <w:rFonts w:ascii="StarSymbol" w:hAnsi="StarSymbol" w:cs="StarSymbol"/>
    </w:rPr>
  </w:style>
  <w:style w:type="character" w:customStyle="1" w:styleId="WW-WW8Num17z01111111">
    <w:name w:val="WW-WW8Num17z01111111"/>
    <w:rsid w:val="005D50B0"/>
    <w:rPr>
      <w:rFonts w:ascii="Symbol" w:hAnsi="Symbol" w:cs="Symbol"/>
    </w:rPr>
  </w:style>
  <w:style w:type="character" w:customStyle="1" w:styleId="WW-WW8Num18z01111111">
    <w:name w:val="WW-WW8Num18z01111111"/>
    <w:rsid w:val="005D50B0"/>
    <w:rPr>
      <w:rFonts w:ascii="Symbol" w:hAnsi="Symbol" w:cs="Symbol"/>
    </w:rPr>
  </w:style>
  <w:style w:type="character" w:customStyle="1" w:styleId="WW-WW8Num19z01">
    <w:name w:val="WW-WW8Num19z01"/>
    <w:rsid w:val="005D50B0"/>
    <w:rPr>
      <w:rFonts w:ascii="Symbol" w:hAnsi="Symbol" w:cs="Symbol"/>
    </w:rPr>
  </w:style>
  <w:style w:type="character" w:customStyle="1" w:styleId="WW-WW8Num21z01">
    <w:name w:val="WW-WW8Num21z01"/>
    <w:rsid w:val="005D50B0"/>
    <w:rPr>
      <w:rFonts w:ascii="Symbol" w:hAnsi="Symbol" w:cs="Symbol"/>
    </w:rPr>
  </w:style>
  <w:style w:type="character" w:customStyle="1" w:styleId="WW-Absatz-Standardschriftart111111111111111111">
    <w:name w:val="WW-Absatz-Standardschriftart111111111111111111"/>
    <w:rsid w:val="005D50B0"/>
  </w:style>
  <w:style w:type="character" w:customStyle="1" w:styleId="WW-WW8Num4z011111111">
    <w:name w:val="WW-WW8Num4z011111111"/>
    <w:rsid w:val="005D50B0"/>
    <w:rPr>
      <w:rFonts w:ascii="Symbol" w:hAnsi="Symbol" w:cs="Symbol"/>
    </w:rPr>
  </w:style>
  <w:style w:type="character" w:customStyle="1" w:styleId="WW-WW8Num7z011111111">
    <w:name w:val="WW-WW8Num7z011111111"/>
    <w:rsid w:val="005D50B0"/>
    <w:rPr>
      <w:rFonts w:ascii="StarSymbol" w:hAnsi="StarSymbol" w:cs="StarSymbol"/>
    </w:rPr>
  </w:style>
  <w:style w:type="character" w:customStyle="1" w:styleId="WW-WW8Num8z011111111">
    <w:name w:val="WW-WW8Num8z011111111"/>
    <w:rsid w:val="005D50B0"/>
    <w:rPr>
      <w:rFonts w:ascii="Symbol" w:hAnsi="Symbol" w:cs="Symbol"/>
    </w:rPr>
  </w:style>
  <w:style w:type="character" w:customStyle="1" w:styleId="WW-WW8Num15z011">
    <w:name w:val="WW-WW8Num15z011"/>
    <w:rsid w:val="005D50B0"/>
    <w:rPr>
      <w:rFonts w:ascii="StarSymbol" w:hAnsi="StarSymbol" w:cs="StarSymbol"/>
    </w:rPr>
  </w:style>
  <w:style w:type="character" w:customStyle="1" w:styleId="WW-WW8Num17z011111111">
    <w:name w:val="WW-WW8Num17z011111111"/>
    <w:rsid w:val="005D50B0"/>
    <w:rPr>
      <w:rFonts w:ascii="Symbol" w:hAnsi="Symbol" w:cs="Symbol"/>
    </w:rPr>
  </w:style>
  <w:style w:type="character" w:customStyle="1" w:styleId="WW-WW8Num18z011111111">
    <w:name w:val="WW-WW8Num18z011111111"/>
    <w:rsid w:val="005D50B0"/>
    <w:rPr>
      <w:rFonts w:ascii="Symbol" w:hAnsi="Symbol" w:cs="Symbol"/>
    </w:rPr>
  </w:style>
  <w:style w:type="character" w:customStyle="1" w:styleId="WW-WW8Num19z011">
    <w:name w:val="WW-WW8Num19z011"/>
    <w:rsid w:val="005D50B0"/>
    <w:rPr>
      <w:rFonts w:ascii="Symbol" w:hAnsi="Symbol" w:cs="Symbol"/>
    </w:rPr>
  </w:style>
  <w:style w:type="character" w:customStyle="1" w:styleId="WW-WW8Num21z011">
    <w:name w:val="WW-WW8Num21z011"/>
    <w:rsid w:val="005D50B0"/>
    <w:rPr>
      <w:rFonts w:ascii="Symbol" w:hAnsi="Symbol" w:cs="Symbol"/>
    </w:rPr>
  </w:style>
  <w:style w:type="character" w:customStyle="1" w:styleId="WW-Absatz-Standardschriftart1111111111111111111">
    <w:name w:val="WW-Absatz-Standardschriftart1111111111111111111"/>
    <w:rsid w:val="005D50B0"/>
  </w:style>
  <w:style w:type="character" w:customStyle="1" w:styleId="WW-WW8Num4z0111111111">
    <w:name w:val="WW-WW8Num4z0111111111"/>
    <w:rsid w:val="005D50B0"/>
    <w:rPr>
      <w:rFonts w:ascii="Symbol" w:hAnsi="Symbol" w:cs="Symbol"/>
    </w:rPr>
  </w:style>
  <w:style w:type="character" w:customStyle="1" w:styleId="WW-WW8Num7z0111111111">
    <w:name w:val="WW-WW8Num7z0111111111"/>
    <w:rsid w:val="005D50B0"/>
    <w:rPr>
      <w:rFonts w:ascii="StarSymbol" w:hAnsi="StarSymbol" w:cs="StarSymbol"/>
    </w:rPr>
  </w:style>
  <w:style w:type="character" w:customStyle="1" w:styleId="WW-WW8Num8z0111111111">
    <w:name w:val="WW-WW8Num8z0111111111"/>
    <w:rsid w:val="005D50B0"/>
    <w:rPr>
      <w:rFonts w:ascii="Symbol" w:hAnsi="Symbol" w:cs="Symbol"/>
    </w:rPr>
  </w:style>
  <w:style w:type="character" w:customStyle="1" w:styleId="WW-WW8Num15z0111">
    <w:name w:val="WW-WW8Num15z0111"/>
    <w:rsid w:val="005D50B0"/>
    <w:rPr>
      <w:rFonts w:ascii="StarSymbol" w:hAnsi="StarSymbol" w:cs="StarSymbol"/>
    </w:rPr>
  </w:style>
  <w:style w:type="character" w:customStyle="1" w:styleId="WW-WW8Num17z0111111111">
    <w:name w:val="WW-WW8Num17z0111111111"/>
    <w:rsid w:val="005D50B0"/>
    <w:rPr>
      <w:rFonts w:ascii="Symbol" w:hAnsi="Symbol" w:cs="Symbol"/>
    </w:rPr>
  </w:style>
  <w:style w:type="character" w:customStyle="1" w:styleId="WW-WW8Num18z0111111111">
    <w:name w:val="WW-WW8Num18z0111111111"/>
    <w:rsid w:val="005D50B0"/>
    <w:rPr>
      <w:rFonts w:ascii="Symbol" w:hAnsi="Symbol" w:cs="Symbol"/>
    </w:rPr>
  </w:style>
  <w:style w:type="character" w:customStyle="1" w:styleId="WW-WW8Num19z0111">
    <w:name w:val="WW-WW8Num19z0111"/>
    <w:rsid w:val="005D50B0"/>
    <w:rPr>
      <w:rFonts w:ascii="Symbol" w:hAnsi="Symbol" w:cs="Symbol"/>
    </w:rPr>
  </w:style>
  <w:style w:type="character" w:customStyle="1" w:styleId="WW-WW8Num21z0111">
    <w:name w:val="WW-WW8Num21z0111"/>
    <w:rsid w:val="005D50B0"/>
    <w:rPr>
      <w:rFonts w:ascii="Symbol" w:hAnsi="Symbol" w:cs="Symbol"/>
    </w:rPr>
  </w:style>
  <w:style w:type="character" w:customStyle="1" w:styleId="WW-Absatz-Standardschriftart11111111111111111111">
    <w:name w:val="WW-Absatz-Standardschriftart11111111111111111111"/>
    <w:rsid w:val="005D50B0"/>
  </w:style>
  <w:style w:type="character" w:customStyle="1" w:styleId="WW-WW8Num7z01111111111">
    <w:name w:val="WW-WW8Num7z01111111111"/>
    <w:rsid w:val="005D50B0"/>
    <w:rPr>
      <w:rFonts w:ascii="Symbol" w:hAnsi="Symbol" w:cs="Symbol"/>
    </w:rPr>
  </w:style>
  <w:style w:type="character" w:customStyle="1" w:styleId="WW-WW8Num8z01111111111">
    <w:name w:val="WW-WW8Num8z01111111111"/>
    <w:rsid w:val="005D50B0"/>
    <w:rPr>
      <w:rFonts w:ascii="Symbol" w:hAnsi="Symbol" w:cs="Symbol"/>
    </w:rPr>
  </w:style>
  <w:style w:type="character" w:customStyle="1" w:styleId="WW-WW8Num15z01111">
    <w:name w:val="WW-WW8Num15z01111"/>
    <w:rsid w:val="005D50B0"/>
    <w:rPr>
      <w:rFonts w:ascii="Symbol" w:hAnsi="Symbol" w:cs="Symbol"/>
    </w:rPr>
  </w:style>
  <w:style w:type="character" w:customStyle="1" w:styleId="WW-WW8Num18z01111111111">
    <w:name w:val="WW-WW8Num18z01111111111"/>
    <w:rsid w:val="005D50B0"/>
    <w:rPr>
      <w:rFonts w:ascii="Times New Roman" w:hAnsi="Times New Roman" w:cs="Times New Roman"/>
    </w:rPr>
  </w:style>
  <w:style w:type="character" w:customStyle="1" w:styleId="WW-WW8Num27z01111">
    <w:name w:val="WW-WW8Num27z01111"/>
    <w:rsid w:val="005D50B0"/>
    <w:rPr>
      <w:rFonts w:ascii="Arial" w:hAnsi="Arial" w:cs="Arial"/>
      <w:sz w:val="20"/>
      <w:szCs w:val="20"/>
    </w:rPr>
  </w:style>
  <w:style w:type="character" w:customStyle="1" w:styleId="WW-WW8Num28z011111">
    <w:name w:val="WW-WW8Num28z011111"/>
    <w:rsid w:val="005D50B0"/>
    <w:rPr>
      <w:rFonts w:ascii="Symbol" w:hAnsi="Symbol" w:cs="Symbol"/>
    </w:rPr>
  </w:style>
  <w:style w:type="character" w:customStyle="1" w:styleId="WW-WW8Num29z01111111">
    <w:name w:val="WW-WW8Num29z01111111"/>
    <w:rsid w:val="005D50B0"/>
    <w:rPr>
      <w:rFonts w:ascii="Symbol" w:hAnsi="Symbol" w:cs="Symbol"/>
    </w:rPr>
  </w:style>
  <w:style w:type="character" w:customStyle="1" w:styleId="WW-WW8Num36z01111111">
    <w:name w:val="WW-WW8Num36z01111111"/>
    <w:rsid w:val="005D50B0"/>
    <w:rPr>
      <w:b/>
      <w:bCs/>
    </w:rPr>
  </w:style>
  <w:style w:type="character" w:customStyle="1" w:styleId="WW-WW8Num39z0111111">
    <w:name w:val="WW-WW8Num39z0111111"/>
    <w:rsid w:val="005D50B0"/>
    <w:rPr>
      <w:i/>
      <w:iCs/>
    </w:rPr>
  </w:style>
  <w:style w:type="character" w:customStyle="1" w:styleId="WW8Num41z0">
    <w:name w:val="WW8Num41z0"/>
    <w:rsid w:val="005D50B0"/>
    <w:rPr>
      <w:rFonts w:ascii="Symbol" w:hAnsi="Symbol" w:cs="Symbol"/>
    </w:rPr>
  </w:style>
  <w:style w:type="character" w:customStyle="1" w:styleId="WW-WW8Num46z011111">
    <w:name w:val="WW-WW8Num46z011111"/>
    <w:rsid w:val="005D50B0"/>
    <w:rPr>
      <w:rFonts w:ascii="Symbol" w:hAnsi="Symbol" w:cs="Symbol"/>
    </w:rPr>
  </w:style>
  <w:style w:type="character" w:customStyle="1" w:styleId="WW-WW8Num47z0">
    <w:name w:val="WW-WW8Num47z0"/>
    <w:rsid w:val="005D50B0"/>
    <w:rPr>
      <w:rFonts w:ascii="Wingdings" w:hAnsi="Wingdings" w:cs="Wingdings"/>
    </w:rPr>
  </w:style>
  <w:style w:type="character" w:customStyle="1" w:styleId="WW-WW8Num49z0111111">
    <w:name w:val="WW-WW8Num49z0111111"/>
    <w:rsid w:val="005D50B0"/>
    <w:rPr>
      <w:rFonts w:ascii="Symbol" w:hAnsi="Symbol" w:cs="Symbol"/>
    </w:rPr>
  </w:style>
  <w:style w:type="character" w:customStyle="1" w:styleId="WW-WW8Num52z0111111">
    <w:name w:val="WW-WW8Num52z0111111"/>
    <w:rsid w:val="005D50B0"/>
    <w:rPr>
      <w:rFonts w:ascii="Times New Roman" w:eastAsia="Times New Roman" w:hAnsi="Times New Roman" w:cs="Times New Roman"/>
    </w:rPr>
  </w:style>
  <w:style w:type="character" w:customStyle="1" w:styleId="WW8Num52z1">
    <w:name w:val="WW8Num52z1"/>
    <w:rsid w:val="005D50B0"/>
    <w:rPr>
      <w:rFonts w:ascii="Courier New" w:hAnsi="Courier New" w:cs="Courier New"/>
    </w:rPr>
  </w:style>
  <w:style w:type="character" w:customStyle="1" w:styleId="WW8Num52z2">
    <w:name w:val="WW8Num52z2"/>
    <w:rsid w:val="005D50B0"/>
    <w:rPr>
      <w:rFonts w:ascii="Wingdings" w:hAnsi="Wingdings" w:cs="Wingdings"/>
    </w:rPr>
  </w:style>
  <w:style w:type="character" w:customStyle="1" w:styleId="WW8Num52z3">
    <w:name w:val="WW8Num52z3"/>
    <w:rsid w:val="005D50B0"/>
    <w:rPr>
      <w:rFonts w:ascii="Symbol" w:hAnsi="Symbol" w:cs="Symbol"/>
    </w:rPr>
  </w:style>
  <w:style w:type="character" w:customStyle="1" w:styleId="WW-WW8Num55z0111111">
    <w:name w:val="WW-WW8Num55z0111111"/>
    <w:rsid w:val="005D50B0"/>
  </w:style>
  <w:style w:type="character" w:customStyle="1" w:styleId="WW-WW8Num57z0111111">
    <w:name w:val="WW-WW8Num57z0111111"/>
    <w:rsid w:val="005D50B0"/>
    <w:rPr>
      <w:rFonts w:ascii="Symbol" w:hAnsi="Symbol" w:cs="Symbol"/>
    </w:rPr>
  </w:style>
  <w:style w:type="character" w:customStyle="1" w:styleId="WW-WW8Num60z01">
    <w:name w:val="WW-WW8Num60z01"/>
    <w:rsid w:val="005D50B0"/>
    <w:rPr>
      <w:rFonts w:ascii="Wingdings" w:hAnsi="Wingdings" w:cs="Wingdings"/>
    </w:rPr>
  </w:style>
  <w:style w:type="character" w:customStyle="1" w:styleId="WW8Num60z1">
    <w:name w:val="WW8Num60z1"/>
    <w:rsid w:val="005D50B0"/>
    <w:rPr>
      <w:rFonts w:ascii="Courier New" w:hAnsi="Courier New" w:cs="Courier New"/>
    </w:rPr>
  </w:style>
  <w:style w:type="character" w:customStyle="1" w:styleId="WW8Num60z3">
    <w:name w:val="WW8Num60z3"/>
    <w:rsid w:val="005D50B0"/>
    <w:rPr>
      <w:rFonts w:ascii="Symbol" w:hAnsi="Symbol" w:cs="Symbol"/>
    </w:rPr>
  </w:style>
  <w:style w:type="character" w:customStyle="1" w:styleId="WW-WW8Num61z0">
    <w:name w:val="WW-WW8Num61z0"/>
    <w:rsid w:val="005D50B0"/>
    <w:rPr>
      <w:rFonts w:ascii="Symbol" w:hAnsi="Symbol" w:cs="Symbol"/>
    </w:rPr>
  </w:style>
  <w:style w:type="character" w:customStyle="1" w:styleId="WW8Num66z0">
    <w:name w:val="WW8Num66z0"/>
    <w:rsid w:val="005D50B0"/>
    <w:rPr>
      <w:i/>
      <w:iCs/>
    </w:rPr>
  </w:style>
  <w:style w:type="character" w:customStyle="1" w:styleId="WW8Num70z0">
    <w:name w:val="WW8Num70z0"/>
    <w:rsid w:val="005D50B0"/>
    <w:rPr>
      <w:color w:val="000000"/>
      <w:sz w:val="21"/>
      <w:szCs w:val="21"/>
    </w:rPr>
  </w:style>
  <w:style w:type="character" w:customStyle="1" w:styleId="WW8Num73z0">
    <w:name w:val="WW8Num73z0"/>
    <w:rsid w:val="005D50B0"/>
    <w:rPr>
      <w:rFonts w:ascii="Times New Roman" w:eastAsia="Times New Roman" w:hAnsi="Times New Roman" w:cs="Times New Roman"/>
    </w:rPr>
  </w:style>
  <w:style w:type="character" w:customStyle="1" w:styleId="WW8Num73z1">
    <w:name w:val="WW8Num73z1"/>
    <w:rsid w:val="005D50B0"/>
    <w:rPr>
      <w:rFonts w:ascii="Courier New" w:hAnsi="Courier New" w:cs="Courier New"/>
    </w:rPr>
  </w:style>
  <w:style w:type="character" w:customStyle="1" w:styleId="WW8Num73z2">
    <w:name w:val="WW8Num73z2"/>
    <w:rsid w:val="005D50B0"/>
    <w:rPr>
      <w:rFonts w:ascii="Wingdings" w:hAnsi="Wingdings" w:cs="Wingdings"/>
    </w:rPr>
  </w:style>
  <w:style w:type="character" w:customStyle="1" w:styleId="WW8Num73z3">
    <w:name w:val="WW8Num73z3"/>
    <w:rsid w:val="005D50B0"/>
    <w:rPr>
      <w:rFonts w:ascii="Symbol" w:hAnsi="Symbol" w:cs="Symbol"/>
    </w:rPr>
  </w:style>
  <w:style w:type="character" w:customStyle="1" w:styleId="WW8Num76z0">
    <w:name w:val="WW8Num76z0"/>
    <w:rsid w:val="005D50B0"/>
    <w:rPr>
      <w:rFonts w:ascii="Arial" w:hAnsi="Arial" w:cs="Arial"/>
      <w:b/>
      <w:bCs/>
      <w:sz w:val="24"/>
      <w:szCs w:val="24"/>
    </w:rPr>
  </w:style>
  <w:style w:type="character" w:customStyle="1" w:styleId="WW8Num79z0">
    <w:name w:val="WW8Num79z0"/>
    <w:rsid w:val="005D50B0"/>
    <w:rPr>
      <w:rFonts w:ascii="Wingdings" w:hAnsi="Wingdings" w:cs="Wingdings"/>
      <w:sz w:val="24"/>
      <w:szCs w:val="24"/>
    </w:rPr>
  </w:style>
  <w:style w:type="character" w:customStyle="1" w:styleId="WW8Num84z0">
    <w:name w:val="WW8Num84z0"/>
    <w:rsid w:val="005D50B0"/>
    <w:rPr>
      <w:rFonts w:ascii="Arial" w:hAnsi="Arial" w:cs="Arial"/>
      <w:sz w:val="24"/>
      <w:szCs w:val="24"/>
    </w:rPr>
  </w:style>
  <w:style w:type="character" w:customStyle="1" w:styleId="WW8Num84z2">
    <w:name w:val="WW8Num84z2"/>
    <w:rsid w:val="005D50B0"/>
    <w:rPr>
      <w:rFonts w:ascii="Arial" w:hAnsi="Arial" w:cs="Arial"/>
    </w:rPr>
  </w:style>
  <w:style w:type="character" w:customStyle="1" w:styleId="WW8Num93z0">
    <w:name w:val="WW8Num93z0"/>
    <w:rsid w:val="005D50B0"/>
    <w:rPr>
      <w:rFonts w:ascii="Times New Roman" w:eastAsia="Times New Roman" w:hAnsi="Times New Roman" w:cs="Times New Roman"/>
    </w:rPr>
  </w:style>
  <w:style w:type="character" w:customStyle="1" w:styleId="WW8Num93z1">
    <w:name w:val="WW8Num93z1"/>
    <w:rsid w:val="005D50B0"/>
    <w:rPr>
      <w:rFonts w:ascii="Courier New" w:hAnsi="Courier New" w:cs="Courier New"/>
    </w:rPr>
  </w:style>
  <w:style w:type="character" w:customStyle="1" w:styleId="WW8Num93z2">
    <w:name w:val="WW8Num93z2"/>
    <w:rsid w:val="005D50B0"/>
    <w:rPr>
      <w:rFonts w:ascii="Wingdings" w:hAnsi="Wingdings" w:cs="Wingdings"/>
    </w:rPr>
  </w:style>
  <w:style w:type="character" w:customStyle="1" w:styleId="WW8Num93z3">
    <w:name w:val="WW8Num93z3"/>
    <w:rsid w:val="005D50B0"/>
    <w:rPr>
      <w:rFonts w:ascii="Symbol" w:hAnsi="Symbol" w:cs="Symbol"/>
    </w:rPr>
  </w:style>
  <w:style w:type="character" w:customStyle="1" w:styleId="WW8Num95z0">
    <w:name w:val="WW8Num95z0"/>
    <w:rsid w:val="005D50B0"/>
    <w:rPr>
      <w:rFonts w:ascii="Symbol" w:hAnsi="Symbol" w:cs="Symbol"/>
    </w:rPr>
  </w:style>
  <w:style w:type="character" w:customStyle="1" w:styleId="WW8Num101z0">
    <w:name w:val="WW8Num101z0"/>
    <w:rsid w:val="005D50B0"/>
    <w:rPr>
      <w:rFonts w:ascii="Symbol" w:hAnsi="Symbol" w:cs="Symbol"/>
    </w:rPr>
  </w:style>
  <w:style w:type="character" w:customStyle="1" w:styleId="WW8Num101z1">
    <w:name w:val="WW8Num101z1"/>
    <w:rsid w:val="005D50B0"/>
    <w:rPr>
      <w:rFonts w:ascii="Times New Roman" w:eastAsia="Times New Roman" w:hAnsi="Times New Roman" w:cs="Times New Roman"/>
    </w:rPr>
  </w:style>
  <w:style w:type="character" w:customStyle="1" w:styleId="WW8Num101z2">
    <w:name w:val="WW8Num101z2"/>
    <w:rsid w:val="005D50B0"/>
    <w:rPr>
      <w:rFonts w:ascii="Wingdings" w:hAnsi="Wingdings" w:cs="Wingdings"/>
    </w:rPr>
  </w:style>
  <w:style w:type="character" w:customStyle="1" w:styleId="WW8Num101z4">
    <w:name w:val="WW8Num101z4"/>
    <w:rsid w:val="005D50B0"/>
    <w:rPr>
      <w:rFonts w:ascii="Courier New" w:hAnsi="Courier New" w:cs="Courier New"/>
    </w:rPr>
  </w:style>
  <w:style w:type="character" w:customStyle="1" w:styleId="WW8Num102z0">
    <w:name w:val="WW8Num102z0"/>
    <w:rsid w:val="005D50B0"/>
    <w:rPr>
      <w:rFonts w:ascii="Symbol" w:hAnsi="Symbol" w:cs="Symbol"/>
      <w:sz w:val="20"/>
      <w:szCs w:val="20"/>
    </w:rPr>
  </w:style>
  <w:style w:type="character" w:customStyle="1" w:styleId="WW8Num105z0">
    <w:name w:val="WW8Num105z0"/>
    <w:rsid w:val="005D50B0"/>
    <w:rPr>
      <w:rFonts w:ascii="Symbol" w:hAnsi="Symbol" w:cs="Symbol"/>
    </w:rPr>
  </w:style>
  <w:style w:type="character" w:customStyle="1" w:styleId="WW8Num105z1">
    <w:name w:val="WW8Num105z1"/>
    <w:rsid w:val="005D50B0"/>
    <w:rPr>
      <w:rFonts w:ascii="Courier New" w:hAnsi="Courier New" w:cs="Courier New"/>
    </w:rPr>
  </w:style>
  <w:style w:type="character" w:customStyle="1" w:styleId="WW8Num105z2">
    <w:name w:val="WW8Num105z2"/>
    <w:rsid w:val="005D50B0"/>
    <w:rPr>
      <w:rFonts w:ascii="Wingdings" w:hAnsi="Wingdings" w:cs="Wingdings"/>
    </w:rPr>
  </w:style>
  <w:style w:type="character" w:customStyle="1" w:styleId="WW8Num106z0">
    <w:name w:val="WW8Num106z0"/>
    <w:rsid w:val="005D50B0"/>
    <w:rPr>
      <w:rFonts w:ascii="Symbol" w:hAnsi="Symbol" w:cs="Symbol"/>
    </w:rPr>
  </w:style>
  <w:style w:type="character" w:customStyle="1" w:styleId="WW8Num107z0">
    <w:name w:val="WW8Num107z0"/>
    <w:rsid w:val="005D50B0"/>
    <w:rPr>
      <w:rFonts w:ascii="Symbol" w:hAnsi="Symbol" w:cs="Symbol"/>
    </w:rPr>
  </w:style>
  <w:style w:type="character" w:customStyle="1" w:styleId="WW8Num108z0">
    <w:name w:val="WW8Num108z0"/>
    <w:rsid w:val="005D50B0"/>
    <w:rPr>
      <w:rFonts w:ascii="Wingdings" w:hAnsi="Wingdings" w:cs="Wingdings"/>
      <w:sz w:val="24"/>
      <w:szCs w:val="24"/>
    </w:rPr>
  </w:style>
  <w:style w:type="character" w:customStyle="1" w:styleId="WW8Num109z0">
    <w:name w:val="WW8Num109z0"/>
    <w:rsid w:val="005D50B0"/>
    <w:rPr>
      <w:rFonts w:ascii="Symbol" w:hAnsi="Symbol" w:cs="Symbol"/>
      <w:sz w:val="16"/>
      <w:szCs w:val="16"/>
    </w:rPr>
  </w:style>
  <w:style w:type="character" w:customStyle="1" w:styleId="WW8Num109z1">
    <w:name w:val="WW8Num109z1"/>
    <w:rsid w:val="005D50B0"/>
    <w:rPr>
      <w:rFonts w:ascii="Courier New" w:hAnsi="Courier New" w:cs="Courier New"/>
    </w:rPr>
  </w:style>
  <w:style w:type="character" w:customStyle="1" w:styleId="WW8Num109z2">
    <w:name w:val="WW8Num109z2"/>
    <w:rsid w:val="005D50B0"/>
    <w:rPr>
      <w:rFonts w:ascii="Wingdings" w:hAnsi="Wingdings" w:cs="Wingdings"/>
    </w:rPr>
  </w:style>
  <w:style w:type="character" w:customStyle="1" w:styleId="WW8Num109z3">
    <w:name w:val="WW8Num109z3"/>
    <w:rsid w:val="005D50B0"/>
    <w:rPr>
      <w:rFonts w:ascii="Symbol" w:hAnsi="Symbol" w:cs="Symbol"/>
    </w:rPr>
  </w:style>
  <w:style w:type="character" w:customStyle="1" w:styleId="WW8Num118z0">
    <w:name w:val="WW8Num118z0"/>
    <w:rsid w:val="005D50B0"/>
    <w:rPr>
      <w:rFonts w:ascii="Symbol" w:hAnsi="Symbol" w:cs="Symbol"/>
    </w:rPr>
  </w:style>
  <w:style w:type="character" w:customStyle="1" w:styleId="WW8Num119z0">
    <w:name w:val="WW8Num119z0"/>
    <w:rsid w:val="005D50B0"/>
    <w:rPr>
      <w:color w:val="000000"/>
    </w:rPr>
  </w:style>
  <w:style w:type="character" w:customStyle="1" w:styleId="WW8Num120z0">
    <w:name w:val="WW8Num120z0"/>
    <w:rsid w:val="005D50B0"/>
    <w:rPr>
      <w:b/>
      <w:bCs/>
      <w:color w:val="0000FF"/>
    </w:rPr>
  </w:style>
  <w:style w:type="character" w:customStyle="1" w:styleId="WW8Num124z0">
    <w:name w:val="WW8Num124z0"/>
    <w:rsid w:val="005D50B0"/>
    <w:rPr>
      <w:rFonts w:ascii="Symbol" w:hAnsi="Symbol" w:cs="Symbol"/>
    </w:rPr>
  </w:style>
  <w:style w:type="character" w:customStyle="1" w:styleId="WW8Num129z0">
    <w:name w:val="WW8Num129z0"/>
    <w:rsid w:val="005D50B0"/>
    <w:rPr>
      <w:rFonts w:ascii="Arial" w:hAnsi="Arial" w:cs="Arial"/>
      <w:sz w:val="24"/>
      <w:szCs w:val="24"/>
    </w:rPr>
  </w:style>
  <w:style w:type="character" w:customStyle="1" w:styleId="WW8Num134z0">
    <w:name w:val="WW8Num134z0"/>
    <w:rsid w:val="005D50B0"/>
    <w:rPr>
      <w:rFonts w:ascii="Symbol" w:hAnsi="Symbol" w:cs="Symbol"/>
    </w:rPr>
  </w:style>
  <w:style w:type="character" w:customStyle="1" w:styleId="WW8Num136z0">
    <w:name w:val="WW8Num136z0"/>
    <w:rsid w:val="005D50B0"/>
    <w:rPr>
      <w:rFonts w:ascii="Arial" w:hAnsi="Arial" w:cs="Arial"/>
      <w:sz w:val="24"/>
      <w:szCs w:val="24"/>
    </w:rPr>
  </w:style>
  <w:style w:type="character" w:customStyle="1" w:styleId="WW8Num136z2">
    <w:name w:val="WW8Num136z2"/>
    <w:rsid w:val="005D50B0"/>
    <w:rPr>
      <w:rFonts w:ascii="Arial" w:hAnsi="Arial" w:cs="Arial"/>
    </w:rPr>
  </w:style>
  <w:style w:type="character" w:customStyle="1" w:styleId="WW8Num144z0">
    <w:name w:val="WW8Num144z0"/>
    <w:rsid w:val="005D50B0"/>
    <w:rPr>
      <w:rFonts w:ascii="Symbol" w:hAnsi="Symbol" w:cs="Symbol"/>
    </w:rPr>
  </w:style>
  <w:style w:type="character" w:customStyle="1" w:styleId="WW8Num151z0">
    <w:name w:val="WW8Num151z0"/>
    <w:rsid w:val="005D50B0"/>
    <w:rPr>
      <w:i/>
      <w:iCs/>
    </w:rPr>
  </w:style>
  <w:style w:type="character" w:customStyle="1" w:styleId="WW8Num156z0">
    <w:name w:val="WW8Num156z0"/>
    <w:rsid w:val="005D50B0"/>
    <w:rPr>
      <w:rFonts w:ascii="Times New Roman" w:hAnsi="Times New Roman" w:cs="Times New Roman"/>
    </w:rPr>
  </w:style>
  <w:style w:type="character" w:customStyle="1" w:styleId="WW8Num158z0">
    <w:name w:val="WW8Num158z0"/>
    <w:rsid w:val="005D50B0"/>
    <w:rPr>
      <w:rFonts w:ascii="Arial" w:hAnsi="Arial" w:cs="Arial"/>
      <w:sz w:val="24"/>
      <w:szCs w:val="24"/>
    </w:rPr>
  </w:style>
  <w:style w:type="character" w:customStyle="1" w:styleId="WW8Num158z2">
    <w:name w:val="WW8Num158z2"/>
    <w:rsid w:val="005D50B0"/>
    <w:rPr>
      <w:rFonts w:ascii="Arial" w:hAnsi="Arial" w:cs="Arial"/>
    </w:rPr>
  </w:style>
  <w:style w:type="character" w:customStyle="1" w:styleId="WW8Num160z0">
    <w:name w:val="WW8Num160z0"/>
    <w:rsid w:val="005D50B0"/>
    <w:rPr>
      <w:color w:val="auto"/>
    </w:rPr>
  </w:style>
  <w:style w:type="character" w:customStyle="1" w:styleId="WW8Num161z1">
    <w:name w:val="WW8Num161z1"/>
    <w:rsid w:val="005D50B0"/>
    <w:rPr>
      <w:i/>
      <w:iCs/>
    </w:rPr>
  </w:style>
  <w:style w:type="character" w:customStyle="1" w:styleId="WW8Num165z0">
    <w:name w:val="WW8Num165z0"/>
    <w:rsid w:val="005D50B0"/>
    <w:rPr>
      <w:rFonts w:ascii="Times New Roman" w:hAnsi="Times New Roman" w:cs="Times New Roman"/>
    </w:rPr>
  </w:style>
  <w:style w:type="character" w:customStyle="1" w:styleId="WW8Num166z0">
    <w:name w:val="WW8Num166z0"/>
    <w:rsid w:val="005D50B0"/>
    <w:rPr>
      <w:color w:val="000000"/>
    </w:rPr>
  </w:style>
  <w:style w:type="character" w:customStyle="1" w:styleId="WW8Num173z0">
    <w:name w:val="WW8Num173z0"/>
    <w:rsid w:val="005D50B0"/>
    <w:rPr>
      <w:i/>
      <w:iCs/>
    </w:rPr>
  </w:style>
  <w:style w:type="character" w:customStyle="1" w:styleId="WW8Num180z0">
    <w:name w:val="WW8Num180z0"/>
    <w:rsid w:val="005D50B0"/>
    <w:rPr>
      <w:sz w:val="22"/>
      <w:szCs w:val="22"/>
    </w:rPr>
  </w:style>
  <w:style w:type="character" w:customStyle="1" w:styleId="WW8Num181z0">
    <w:name w:val="WW8Num181z0"/>
    <w:rsid w:val="005D50B0"/>
    <w:rPr>
      <w:rFonts w:ascii="Symbol" w:hAnsi="Symbol" w:cs="Symbol"/>
    </w:rPr>
  </w:style>
  <w:style w:type="character" w:customStyle="1" w:styleId="WW8Num182z0">
    <w:name w:val="WW8Num182z0"/>
    <w:rsid w:val="005D50B0"/>
    <w:rPr>
      <w:rFonts w:ascii="Wingdings" w:hAnsi="Wingdings" w:cs="Wingdings"/>
      <w:sz w:val="24"/>
      <w:szCs w:val="24"/>
    </w:rPr>
  </w:style>
  <w:style w:type="character" w:customStyle="1" w:styleId="WW8Num183z0">
    <w:name w:val="WW8Num183z0"/>
    <w:rsid w:val="005D50B0"/>
    <w:rPr>
      <w:sz w:val="24"/>
      <w:szCs w:val="24"/>
    </w:rPr>
  </w:style>
  <w:style w:type="character" w:customStyle="1" w:styleId="WW8Num185z0">
    <w:name w:val="WW8Num185z0"/>
    <w:rsid w:val="005D50B0"/>
    <w:rPr>
      <w:rFonts w:ascii="Symbol" w:hAnsi="Symbol" w:cs="Symbol"/>
    </w:rPr>
  </w:style>
  <w:style w:type="character" w:customStyle="1" w:styleId="WW8Num187z0">
    <w:name w:val="WW8Num187z0"/>
    <w:rsid w:val="005D50B0"/>
    <w:rPr>
      <w:rFonts w:ascii="Wingdings" w:hAnsi="Wingdings" w:cs="Wingdings"/>
    </w:rPr>
  </w:style>
  <w:style w:type="character" w:customStyle="1" w:styleId="WW8Num187z1">
    <w:name w:val="WW8Num187z1"/>
    <w:rsid w:val="005D50B0"/>
    <w:rPr>
      <w:rFonts w:ascii="Courier New" w:hAnsi="Courier New" w:cs="Courier New"/>
    </w:rPr>
  </w:style>
  <w:style w:type="character" w:customStyle="1" w:styleId="WW8Num187z3">
    <w:name w:val="WW8Num187z3"/>
    <w:rsid w:val="005D50B0"/>
    <w:rPr>
      <w:rFonts w:ascii="Symbol" w:hAnsi="Symbol" w:cs="Symbol"/>
    </w:rPr>
  </w:style>
  <w:style w:type="character" w:customStyle="1" w:styleId="WW8Num189z0">
    <w:name w:val="WW8Num189z0"/>
    <w:rsid w:val="005D50B0"/>
    <w:rPr>
      <w:rFonts w:ascii="Symbol" w:hAnsi="Symbol" w:cs="Symbol"/>
    </w:rPr>
  </w:style>
  <w:style w:type="character" w:customStyle="1" w:styleId="WW8Num190z0">
    <w:name w:val="WW8Num190z0"/>
    <w:rsid w:val="005D50B0"/>
    <w:rPr>
      <w:rFonts w:ascii="Symbol" w:hAnsi="Symbol" w:cs="Symbol"/>
    </w:rPr>
  </w:style>
  <w:style w:type="character" w:customStyle="1" w:styleId="WW8Num197z0">
    <w:name w:val="WW8Num197z0"/>
    <w:rsid w:val="005D50B0"/>
    <w:rPr>
      <w:rFonts w:ascii="Symbol" w:hAnsi="Symbol" w:cs="Symbol"/>
    </w:rPr>
  </w:style>
  <w:style w:type="character" w:customStyle="1" w:styleId="WW8Num202z0">
    <w:name w:val="WW8Num202z0"/>
    <w:rsid w:val="005D50B0"/>
    <w:rPr>
      <w:rFonts w:ascii="Arial" w:hAnsi="Arial" w:cs="Arial"/>
      <w:sz w:val="24"/>
      <w:szCs w:val="24"/>
    </w:rPr>
  </w:style>
  <w:style w:type="character" w:customStyle="1" w:styleId="WW8Num204z0">
    <w:name w:val="WW8Num204z0"/>
    <w:rsid w:val="005D50B0"/>
    <w:rPr>
      <w:rFonts w:ascii="Symbol" w:hAnsi="Symbol" w:cs="Symbol"/>
    </w:rPr>
  </w:style>
  <w:style w:type="character" w:customStyle="1" w:styleId="WW8Num213z0">
    <w:name w:val="WW8Num213z0"/>
    <w:rsid w:val="005D50B0"/>
    <w:rPr>
      <w:rFonts w:ascii="Symbol" w:hAnsi="Symbol" w:cs="Symbol"/>
    </w:rPr>
  </w:style>
  <w:style w:type="character" w:customStyle="1" w:styleId="WW8Num214z0">
    <w:name w:val="WW8Num214z0"/>
    <w:rsid w:val="005D50B0"/>
    <w:rPr>
      <w:rFonts w:ascii="Times New Roman" w:hAnsi="Times New Roman" w:cs="Times New Roman"/>
    </w:rPr>
  </w:style>
  <w:style w:type="character" w:customStyle="1" w:styleId="WW8Num217z0">
    <w:name w:val="WW8Num217z0"/>
    <w:rsid w:val="005D50B0"/>
    <w:rPr>
      <w:rFonts w:ascii="Times New Roman" w:eastAsia="Times New Roman" w:hAnsi="Times New Roman" w:cs="Times New Roman"/>
    </w:rPr>
  </w:style>
  <w:style w:type="character" w:customStyle="1" w:styleId="WW8Num217z1">
    <w:name w:val="WW8Num217z1"/>
    <w:rsid w:val="005D50B0"/>
    <w:rPr>
      <w:rFonts w:ascii="Courier New" w:hAnsi="Courier New" w:cs="Courier New"/>
    </w:rPr>
  </w:style>
  <w:style w:type="character" w:customStyle="1" w:styleId="WW8Num217z2">
    <w:name w:val="WW8Num217z2"/>
    <w:rsid w:val="005D50B0"/>
    <w:rPr>
      <w:rFonts w:ascii="Wingdings" w:hAnsi="Wingdings" w:cs="Wingdings"/>
    </w:rPr>
  </w:style>
  <w:style w:type="character" w:customStyle="1" w:styleId="WW8Num217z3">
    <w:name w:val="WW8Num217z3"/>
    <w:rsid w:val="005D50B0"/>
    <w:rPr>
      <w:rFonts w:ascii="Symbol" w:hAnsi="Symbol" w:cs="Symbol"/>
    </w:rPr>
  </w:style>
  <w:style w:type="character" w:customStyle="1" w:styleId="WW8Num218z0">
    <w:name w:val="WW8Num218z0"/>
    <w:rsid w:val="005D50B0"/>
    <w:rPr>
      <w:rFonts w:ascii="Symbol" w:hAnsi="Symbol" w:cs="Symbol"/>
    </w:rPr>
  </w:style>
  <w:style w:type="character" w:customStyle="1" w:styleId="WW8Num219z0">
    <w:name w:val="WW8Num219z0"/>
    <w:rsid w:val="005D50B0"/>
    <w:rPr>
      <w:i/>
      <w:iCs/>
    </w:rPr>
  </w:style>
  <w:style w:type="character" w:customStyle="1" w:styleId="WW8Num220z1">
    <w:name w:val="WW8Num220z1"/>
    <w:rsid w:val="005D50B0"/>
    <w:rPr>
      <w:b/>
      <w:bCs/>
    </w:rPr>
  </w:style>
  <w:style w:type="character" w:customStyle="1" w:styleId="WW8Num223z0">
    <w:name w:val="WW8Num223z0"/>
    <w:rsid w:val="005D50B0"/>
    <w:rPr>
      <w:rFonts w:ascii="Times New Roman" w:hAnsi="Times New Roman" w:cs="Times New Roman"/>
    </w:rPr>
  </w:style>
  <w:style w:type="character" w:customStyle="1" w:styleId="WW8Num228z0">
    <w:name w:val="WW8Num228z0"/>
    <w:rsid w:val="005D50B0"/>
    <w:rPr>
      <w:rFonts w:ascii="Symbol" w:hAnsi="Symbol" w:cs="Symbol"/>
    </w:rPr>
  </w:style>
  <w:style w:type="character" w:customStyle="1" w:styleId="WW8Num231z0">
    <w:name w:val="WW8Num231z0"/>
    <w:rsid w:val="005D50B0"/>
    <w:rPr>
      <w:rFonts w:ascii="Times New Roman" w:hAnsi="Times New Roman" w:cs="Times New Roman"/>
    </w:rPr>
  </w:style>
  <w:style w:type="character" w:customStyle="1" w:styleId="WW8Num234z0">
    <w:name w:val="WW8Num234z0"/>
    <w:rsid w:val="005D50B0"/>
    <w:rPr>
      <w:rFonts w:ascii="Symbol" w:hAnsi="Symbol" w:cs="Symbol"/>
    </w:rPr>
  </w:style>
  <w:style w:type="character" w:customStyle="1" w:styleId="WW8Num238z0">
    <w:name w:val="WW8Num238z0"/>
    <w:rsid w:val="005D50B0"/>
    <w:rPr>
      <w:rFonts w:ascii="Arial" w:hAnsi="Arial" w:cs="Arial"/>
      <w:sz w:val="24"/>
      <w:szCs w:val="24"/>
    </w:rPr>
  </w:style>
  <w:style w:type="character" w:customStyle="1" w:styleId="WW8Num241z0">
    <w:name w:val="WW8Num241z0"/>
    <w:rsid w:val="005D50B0"/>
    <w:rPr>
      <w:rFonts w:ascii="Times New Roman" w:hAnsi="Times New Roman" w:cs="Times New Roman"/>
      <w:b/>
      <w:bCs/>
      <w:sz w:val="24"/>
      <w:szCs w:val="24"/>
      <w:u w:val="single"/>
    </w:rPr>
  </w:style>
  <w:style w:type="character" w:customStyle="1" w:styleId="WW8Num243z0">
    <w:name w:val="WW8Num243z0"/>
    <w:rsid w:val="005D50B0"/>
    <w:rPr>
      <w:rFonts w:ascii="Wingdings" w:hAnsi="Wingdings" w:cs="Wingdings"/>
    </w:rPr>
  </w:style>
  <w:style w:type="character" w:customStyle="1" w:styleId="WW8Num243z1">
    <w:name w:val="WW8Num243z1"/>
    <w:rsid w:val="005D50B0"/>
    <w:rPr>
      <w:rFonts w:ascii="Courier New" w:hAnsi="Courier New" w:cs="Courier New"/>
    </w:rPr>
  </w:style>
  <w:style w:type="character" w:customStyle="1" w:styleId="WW8Num243z3">
    <w:name w:val="WW8Num243z3"/>
    <w:rsid w:val="005D50B0"/>
    <w:rPr>
      <w:rFonts w:ascii="Symbol" w:hAnsi="Symbol" w:cs="Symbol"/>
    </w:rPr>
  </w:style>
  <w:style w:type="character" w:customStyle="1" w:styleId="WW8Num244z0">
    <w:name w:val="WW8Num244z0"/>
    <w:rsid w:val="005D50B0"/>
    <w:rPr>
      <w:rFonts w:ascii="Symbol" w:hAnsi="Symbol" w:cs="Symbol"/>
    </w:rPr>
  </w:style>
  <w:style w:type="character" w:customStyle="1" w:styleId="WW8Num245z0">
    <w:name w:val="WW8Num245z0"/>
    <w:rsid w:val="005D50B0"/>
    <w:rPr>
      <w:b/>
      <w:bCs/>
    </w:rPr>
  </w:style>
  <w:style w:type="character" w:customStyle="1" w:styleId="WW8Num251z0">
    <w:name w:val="WW8Num251z0"/>
    <w:rsid w:val="005D50B0"/>
    <w:rPr>
      <w:rFonts w:ascii="Symbol" w:hAnsi="Symbol" w:cs="Symbol"/>
    </w:rPr>
  </w:style>
  <w:style w:type="character" w:customStyle="1" w:styleId="WW8Num254z0">
    <w:name w:val="WW8Num254z0"/>
    <w:rsid w:val="005D50B0"/>
    <w:rPr>
      <w:rFonts w:ascii="Symbol" w:hAnsi="Symbol" w:cs="Symbol"/>
    </w:rPr>
  </w:style>
  <w:style w:type="character" w:customStyle="1" w:styleId="WW8Num256z0">
    <w:name w:val="WW8Num256z0"/>
    <w:rsid w:val="005D50B0"/>
    <w:rPr>
      <w:rFonts w:ascii="Symbol" w:hAnsi="Symbol" w:cs="Symbol"/>
    </w:rPr>
  </w:style>
  <w:style w:type="character" w:customStyle="1" w:styleId="WW8Num262z1">
    <w:name w:val="WW8Num262z1"/>
    <w:rsid w:val="005D50B0"/>
  </w:style>
  <w:style w:type="character" w:customStyle="1" w:styleId="WW8Num263z0">
    <w:name w:val="WW8Num263z0"/>
    <w:rsid w:val="005D50B0"/>
    <w:rPr>
      <w:i/>
      <w:iCs/>
    </w:rPr>
  </w:style>
  <w:style w:type="character" w:customStyle="1" w:styleId="WW8Num276z0">
    <w:name w:val="WW8Num276z0"/>
    <w:rsid w:val="005D50B0"/>
    <w:rPr>
      <w:rFonts w:ascii="Wingdings" w:hAnsi="Wingdings" w:cs="Wingdings"/>
      <w:sz w:val="24"/>
      <w:szCs w:val="24"/>
    </w:rPr>
  </w:style>
  <w:style w:type="character" w:customStyle="1" w:styleId="WW8Num277z0">
    <w:name w:val="WW8Num277z0"/>
    <w:rsid w:val="005D50B0"/>
    <w:rPr>
      <w:b/>
      <w:bCs/>
    </w:rPr>
  </w:style>
  <w:style w:type="character" w:customStyle="1" w:styleId="WW8Num280z0">
    <w:name w:val="WW8Num280z0"/>
    <w:rsid w:val="005D50B0"/>
    <w:rPr>
      <w:rFonts w:ascii="Symbol" w:hAnsi="Symbol" w:cs="Symbol"/>
    </w:rPr>
  </w:style>
  <w:style w:type="character" w:customStyle="1" w:styleId="WW8Num283z1">
    <w:name w:val="WW8Num283z1"/>
    <w:rsid w:val="005D50B0"/>
    <w:rPr>
      <w:rFonts w:ascii="Times New Roman" w:eastAsia="Times New Roman" w:hAnsi="Times New Roman" w:cs="Times New Roman"/>
    </w:rPr>
  </w:style>
  <w:style w:type="character" w:customStyle="1" w:styleId="WW8Num286z0">
    <w:name w:val="WW8Num286z0"/>
    <w:rsid w:val="005D50B0"/>
    <w:rPr>
      <w:sz w:val="24"/>
      <w:szCs w:val="24"/>
    </w:rPr>
  </w:style>
  <w:style w:type="character" w:customStyle="1" w:styleId="WW8Num287z0">
    <w:name w:val="WW8Num287z0"/>
    <w:rsid w:val="005D50B0"/>
    <w:rPr>
      <w:rFonts w:ascii="Arial" w:hAnsi="Arial" w:cs="Arial"/>
      <w:sz w:val="20"/>
      <w:szCs w:val="20"/>
    </w:rPr>
  </w:style>
  <w:style w:type="character" w:customStyle="1" w:styleId="WW8Num290z0">
    <w:name w:val="WW8Num290z0"/>
    <w:rsid w:val="005D50B0"/>
    <w:rPr>
      <w:rFonts w:ascii="Times New Roman" w:hAnsi="Times New Roman" w:cs="Times New Roman"/>
    </w:rPr>
  </w:style>
  <w:style w:type="character" w:customStyle="1" w:styleId="WW8Num292z0">
    <w:name w:val="WW8Num292z0"/>
    <w:rsid w:val="005D50B0"/>
    <w:rPr>
      <w:rFonts w:ascii="Times New Roman" w:hAnsi="Times New Roman" w:cs="Times New Roman"/>
    </w:rPr>
  </w:style>
  <w:style w:type="character" w:customStyle="1" w:styleId="WW8Num294z0">
    <w:name w:val="WW8Num294z0"/>
    <w:rsid w:val="005D50B0"/>
    <w:rPr>
      <w:rFonts w:ascii="Symbol" w:hAnsi="Symbol" w:cs="Symbol"/>
    </w:rPr>
  </w:style>
  <w:style w:type="character" w:customStyle="1" w:styleId="WW8Num295z0">
    <w:name w:val="WW8Num295z0"/>
    <w:rsid w:val="005D50B0"/>
    <w:rPr>
      <w:rFonts w:ascii="Wingdings" w:hAnsi="Wingdings" w:cs="Wingdings"/>
      <w:sz w:val="24"/>
      <w:szCs w:val="24"/>
    </w:rPr>
  </w:style>
  <w:style w:type="character" w:customStyle="1" w:styleId="WW8Num297z1">
    <w:name w:val="WW8Num297z1"/>
    <w:rsid w:val="005D50B0"/>
    <w:rPr>
      <w:i/>
      <w:iCs/>
    </w:rPr>
  </w:style>
  <w:style w:type="character" w:customStyle="1" w:styleId="WW8Num298z0">
    <w:name w:val="WW8Num298z0"/>
    <w:rsid w:val="005D50B0"/>
    <w:rPr>
      <w:rFonts w:ascii="Symbol" w:hAnsi="Symbol" w:cs="Symbol"/>
    </w:rPr>
  </w:style>
  <w:style w:type="character" w:customStyle="1" w:styleId="WW8Num299z0">
    <w:name w:val="WW8Num299z0"/>
    <w:rsid w:val="005D50B0"/>
    <w:rPr>
      <w:rFonts w:ascii="Wingdings" w:hAnsi="Wingdings" w:cs="Wingdings"/>
    </w:rPr>
  </w:style>
  <w:style w:type="character" w:customStyle="1" w:styleId="WW8Num307z0">
    <w:name w:val="WW8Num307z0"/>
    <w:rsid w:val="005D50B0"/>
    <w:rPr>
      <w:rFonts w:ascii="Symbol" w:hAnsi="Symbol" w:cs="Symbol"/>
    </w:rPr>
  </w:style>
  <w:style w:type="character" w:customStyle="1" w:styleId="WW8Num308z0">
    <w:name w:val="WW8Num308z0"/>
    <w:rsid w:val="005D50B0"/>
    <w:rPr>
      <w:u w:val="single"/>
    </w:rPr>
  </w:style>
  <w:style w:type="character" w:customStyle="1" w:styleId="WW8Num309z0">
    <w:name w:val="WW8Num309z0"/>
    <w:rsid w:val="005D50B0"/>
    <w:rPr>
      <w:rFonts w:ascii="Symbol" w:hAnsi="Symbol" w:cs="Symbol"/>
    </w:rPr>
  </w:style>
  <w:style w:type="character" w:customStyle="1" w:styleId="WW8Num322z0">
    <w:name w:val="WW8Num322z0"/>
    <w:rsid w:val="005D50B0"/>
    <w:rPr>
      <w:rFonts w:ascii="Wingdings" w:hAnsi="Wingdings" w:cs="Wingdings"/>
    </w:rPr>
  </w:style>
  <w:style w:type="character" w:customStyle="1" w:styleId="WW8Num322z1">
    <w:name w:val="WW8Num322z1"/>
    <w:rsid w:val="005D50B0"/>
    <w:rPr>
      <w:rFonts w:ascii="Courier New" w:hAnsi="Courier New" w:cs="Courier New"/>
    </w:rPr>
  </w:style>
  <w:style w:type="character" w:customStyle="1" w:styleId="WW8Num322z3">
    <w:name w:val="WW8Num322z3"/>
    <w:rsid w:val="005D50B0"/>
    <w:rPr>
      <w:rFonts w:ascii="Symbol" w:hAnsi="Symbol" w:cs="Symbol"/>
    </w:rPr>
  </w:style>
  <w:style w:type="character" w:customStyle="1" w:styleId="WW8Num323z0">
    <w:name w:val="WW8Num323z0"/>
    <w:rsid w:val="005D50B0"/>
    <w:rPr>
      <w:rFonts w:ascii="Symbol" w:hAnsi="Symbol" w:cs="Symbol"/>
    </w:rPr>
  </w:style>
  <w:style w:type="character" w:customStyle="1" w:styleId="WW8Num327z0">
    <w:name w:val="WW8Num327z0"/>
    <w:rsid w:val="005D50B0"/>
    <w:rPr>
      <w:rFonts w:ascii="Wingdings" w:hAnsi="Wingdings" w:cs="Wingdings"/>
    </w:rPr>
  </w:style>
  <w:style w:type="character" w:customStyle="1" w:styleId="WW8Num328z0">
    <w:name w:val="WW8Num328z0"/>
    <w:rsid w:val="005D50B0"/>
  </w:style>
  <w:style w:type="character" w:customStyle="1" w:styleId="WW8Num336z0">
    <w:name w:val="WW8Num336z0"/>
    <w:rsid w:val="005D50B0"/>
    <w:rPr>
      <w:rFonts w:ascii="Wingdings" w:hAnsi="Wingdings" w:cs="Wingdings"/>
      <w:sz w:val="22"/>
      <w:szCs w:val="22"/>
    </w:rPr>
  </w:style>
  <w:style w:type="character" w:customStyle="1" w:styleId="WW8Num336z1">
    <w:name w:val="WW8Num336z1"/>
    <w:rsid w:val="005D50B0"/>
    <w:rPr>
      <w:rFonts w:ascii="Courier New" w:hAnsi="Courier New" w:cs="Courier New"/>
    </w:rPr>
  </w:style>
  <w:style w:type="character" w:customStyle="1" w:styleId="WW8Num336z2">
    <w:name w:val="WW8Num336z2"/>
    <w:rsid w:val="005D50B0"/>
    <w:rPr>
      <w:rFonts w:ascii="Wingdings" w:hAnsi="Wingdings" w:cs="Wingdings"/>
    </w:rPr>
  </w:style>
  <w:style w:type="character" w:customStyle="1" w:styleId="WW8Num336z3">
    <w:name w:val="WW8Num336z3"/>
    <w:rsid w:val="005D50B0"/>
    <w:rPr>
      <w:rFonts w:ascii="Symbol" w:hAnsi="Symbol" w:cs="Symbol"/>
    </w:rPr>
  </w:style>
  <w:style w:type="character" w:customStyle="1" w:styleId="WW8Num339z0">
    <w:name w:val="WW8Num339z0"/>
    <w:rsid w:val="005D50B0"/>
    <w:rPr>
      <w:rFonts w:ascii="Symbol" w:hAnsi="Symbol" w:cs="Symbol"/>
    </w:rPr>
  </w:style>
  <w:style w:type="character" w:customStyle="1" w:styleId="WW8Num340z0">
    <w:name w:val="WW8Num340z0"/>
    <w:rsid w:val="005D50B0"/>
    <w:rPr>
      <w:rFonts w:ascii="Symbol" w:hAnsi="Symbol" w:cs="Symbol"/>
    </w:rPr>
  </w:style>
  <w:style w:type="character" w:customStyle="1" w:styleId="WW8Num343z3">
    <w:name w:val="WW8Num343z3"/>
    <w:rsid w:val="005D50B0"/>
  </w:style>
  <w:style w:type="character" w:customStyle="1" w:styleId="WW8Num350z0">
    <w:name w:val="WW8Num350z0"/>
    <w:rsid w:val="005D50B0"/>
    <w:rPr>
      <w:u w:val="none"/>
    </w:rPr>
  </w:style>
  <w:style w:type="character" w:customStyle="1" w:styleId="WW8Num351z0">
    <w:name w:val="WW8Num351z0"/>
    <w:rsid w:val="005D50B0"/>
  </w:style>
  <w:style w:type="character" w:customStyle="1" w:styleId="WW8Num356z0">
    <w:name w:val="WW8Num356z0"/>
    <w:rsid w:val="005D50B0"/>
    <w:rPr>
      <w:rFonts w:ascii="Symbol" w:hAnsi="Symbol" w:cs="Symbol"/>
    </w:rPr>
  </w:style>
  <w:style w:type="character" w:customStyle="1" w:styleId="WW8Num357z0">
    <w:name w:val="WW8Num357z0"/>
    <w:rsid w:val="005D50B0"/>
    <w:rPr>
      <w:rFonts w:ascii="Symbol" w:hAnsi="Symbol" w:cs="Symbol"/>
    </w:rPr>
  </w:style>
  <w:style w:type="character" w:customStyle="1" w:styleId="WW8Num362z0">
    <w:name w:val="WW8Num362z0"/>
    <w:rsid w:val="005D50B0"/>
    <w:rPr>
      <w:rFonts w:ascii="Times New Roman" w:hAnsi="Times New Roman" w:cs="Times New Roman"/>
    </w:rPr>
  </w:style>
  <w:style w:type="character" w:customStyle="1" w:styleId="WW8Num363z0">
    <w:name w:val="WW8Num363z0"/>
    <w:rsid w:val="005D50B0"/>
    <w:rPr>
      <w:i/>
      <w:iCs/>
    </w:rPr>
  </w:style>
  <w:style w:type="character" w:customStyle="1" w:styleId="WW8Num366z0">
    <w:name w:val="WW8Num366z0"/>
    <w:rsid w:val="005D50B0"/>
    <w:rPr>
      <w:rFonts w:ascii="Symbol" w:hAnsi="Symbol" w:cs="Symbol"/>
    </w:rPr>
  </w:style>
  <w:style w:type="character" w:customStyle="1" w:styleId="WW8Num367z0">
    <w:name w:val="WW8Num367z0"/>
    <w:rsid w:val="005D50B0"/>
    <w:rPr>
      <w:rFonts w:ascii="Times New Roman" w:hAnsi="Times New Roman" w:cs="Times New Roman"/>
    </w:rPr>
  </w:style>
  <w:style w:type="character" w:customStyle="1" w:styleId="WW8Num371z0">
    <w:name w:val="WW8Num371z0"/>
    <w:rsid w:val="005D50B0"/>
    <w:rPr>
      <w:rFonts w:ascii="Symbol" w:hAnsi="Symbol" w:cs="Symbol"/>
      <w:sz w:val="24"/>
      <w:szCs w:val="24"/>
    </w:rPr>
  </w:style>
  <w:style w:type="character" w:customStyle="1" w:styleId="WW8Num372z0">
    <w:name w:val="WW8Num372z0"/>
    <w:rsid w:val="005D50B0"/>
    <w:rPr>
      <w:rFonts w:ascii="Times New Roman" w:eastAsia="Times New Roman" w:hAnsi="Times New Roman" w:cs="Times New Roman"/>
    </w:rPr>
  </w:style>
  <w:style w:type="character" w:customStyle="1" w:styleId="WW8Num372z1">
    <w:name w:val="WW8Num372z1"/>
    <w:rsid w:val="005D50B0"/>
    <w:rPr>
      <w:rFonts w:ascii="Courier New" w:hAnsi="Courier New" w:cs="Courier New"/>
    </w:rPr>
  </w:style>
  <w:style w:type="character" w:customStyle="1" w:styleId="WW8Num372z2">
    <w:name w:val="WW8Num372z2"/>
    <w:rsid w:val="005D50B0"/>
    <w:rPr>
      <w:rFonts w:ascii="Wingdings" w:hAnsi="Wingdings" w:cs="Wingdings"/>
    </w:rPr>
  </w:style>
  <w:style w:type="character" w:customStyle="1" w:styleId="WW8Num372z3">
    <w:name w:val="WW8Num372z3"/>
    <w:rsid w:val="005D50B0"/>
    <w:rPr>
      <w:rFonts w:ascii="Symbol" w:hAnsi="Symbol" w:cs="Symbol"/>
    </w:rPr>
  </w:style>
  <w:style w:type="character" w:customStyle="1" w:styleId="WW8Num374z0">
    <w:name w:val="WW8Num374z0"/>
    <w:rsid w:val="005D50B0"/>
    <w:rPr>
      <w:rFonts w:ascii="Symbol" w:hAnsi="Symbol" w:cs="Symbol"/>
    </w:rPr>
  </w:style>
  <w:style w:type="character" w:customStyle="1" w:styleId="WW8Num375z0">
    <w:name w:val="WW8Num375z0"/>
    <w:rsid w:val="005D50B0"/>
    <w:rPr>
      <w:rFonts w:ascii="Wingdings" w:hAnsi="Wingdings" w:cs="Wingdings"/>
    </w:rPr>
  </w:style>
  <w:style w:type="character" w:customStyle="1" w:styleId="WW8Num375z1">
    <w:name w:val="WW8Num375z1"/>
    <w:rsid w:val="005D50B0"/>
    <w:rPr>
      <w:rFonts w:ascii="Courier New" w:hAnsi="Courier New" w:cs="Courier New"/>
    </w:rPr>
  </w:style>
  <w:style w:type="character" w:customStyle="1" w:styleId="WW8Num375z3">
    <w:name w:val="WW8Num375z3"/>
    <w:rsid w:val="005D50B0"/>
    <w:rPr>
      <w:rFonts w:ascii="Symbol" w:hAnsi="Symbol" w:cs="Symbol"/>
    </w:rPr>
  </w:style>
  <w:style w:type="character" w:customStyle="1" w:styleId="WW8Num376z0">
    <w:name w:val="WW8Num376z0"/>
    <w:rsid w:val="005D50B0"/>
    <w:rPr>
      <w:rFonts w:ascii="Arial" w:hAnsi="Arial" w:cs="Arial"/>
      <w:sz w:val="24"/>
      <w:szCs w:val="24"/>
    </w:rPr>
  </w:style>
  <w:style w:type="character" w:customStyle="1" w:styleId="WW8Num376z2">
    <w:name w:val="WW8Num376z2"/>
    <w:rsid w:val="005D50B0"/>
    <w:rPr>
      <w:rFonts w:ascii="Arial" w:hAnsi="Arial" w:cs="Arial"/>
    </w:rPr>
  </w:style>
  <w:style w:type="character" w:customStyle="1" w:styleId="WW8Num377z0">
    <w:name w:val="WW8Num377z0"/>
    <w:rsid w:val="005D50B0"/>
    <w:rPr>
      <w:rFonts w:ascii="Symbol" w:hAnsi="Symbol" w:cs="Symbol"/>
    </w:rPr>
  </w:style>
  <w:style w:type="character" w:customStyle="1" w:styleId="WW8Num379z0">
    <w:name w:val="WW8Num379z0"/>
    <w:rsid w:val="005D50B0"/>
    <w:rPr>
      <w:rFonts w:ascii="Arial" w:hAnsi="Arial" w:cs="Arial"/>
      <w:b/>
      <w:bCs/>
      <w:sz w:val="24"/>
      <w:szCs w:val="24"/>
    </w:rPr>
  </w:style>
  <w:style w:type="character" w:customStyle="1" w:styleId="WW8Num380z0">
    <w:name w:val="WW8Num380z0"/>
    <w:rsid w:val="005D50B0"/>
  </w:style>
  <w:style w:type="character" w:customStyle="1" w:styleId="WW8Num382z0">
    <w:name w:val="WW8Num382z0"/>
    <w:rsid w:val="005D50B0"/>
    <w:rPr>
      <w:b/>
      <w:bCs/>
      <w:i/>
      <w:iCs/>
      <w:sz w:val="24"/>
      <w:szCs w:val="24"/>
    </w:rPr>
  </w:style>
  <w:style w:type="character" w:customStyle="1" w:styleId="WW8Num393z0">
    <w:name w:val="WW8Num393z0"/>
    <w:rsid w:val="005D50B0"/>
    <w:rPr>
      <w:u w:val="none"/>
    </w:rPr>
  </w:style>
  <w:style w:type="character" w:customStyle="1" w:styleId="WW8Num397z0">
    <w:name w:val="WW8Num397z0"/>
    <w:rsid w:val="005D50B0"/>
    <w:rPr>
      <w:rFonts w:ascii="Arial" w:hAnsi="Arial" w:cs="Arial"/>
      <w:sz w:val="20"/>
      <w:szCs w:val="20"/>
    </w:rPr>
  </w:style>
  <w:style w:type="character" w:customStyle="1" w:styleId="WW8Num402z0">
    <w:name w:val="WW8Num402z0"/>
    <w:rsid w:val="005D50B0"/>
    <w:rPr>
      <w:rFonts w:ascii="Wingdings" w:hAnsi="Wingdings" w:cs="Wingdings"/>
    </w:rPr>
  </w:style>
  <w:style w:type="character" w:customStyle="1" w:styleId="WW8Num402z1">
    <w:name w:val="WW8Num402z1"/>
    <w:rsid w:val="005D50B0"/>
    <w:rPr>
      <w:rFonts w:ascii="Courier New" w:hAnsi="Courier New" w:cs="Courier New"/>
    </w:rPr>
  </w:style>
  <w:style w:type="character" w:customStyle="1" w:styleId="WW8Num402z3">
    <w:name w:val="WW8Num402z3"/>
    <w:rsid w:val="005D50B0"/>
    <w:rPr>
      <w:rFonts w:ascii="Symbol" w:hAnsi="Symbol" w:cs="Symbol"/>
    </w:rPr>
  </w:style>
  <w:style w:type="character" w:customStyle="1" w:styleId="WW8Num407z0">
    <w:name w:val="WW8Num407z0"/>
    <w:rsid w:val="005D50B0"/>
    <w:rPr>
      <w:rFonts w:ascii="Arial" w:hAnsi="Arial" w:cs="Arial"/>
      <w:sz w:val="24"/>
      <w:szCs w:val="24"/>
    </w:rPr>
  </w:style>
  <w:style w:type="character" w:customStyle="1" w:styleId="WW8Num410z0">
    <w:name w:val="WW8Num410z0"/>
    <w:rsid w:val="005D50B0"/>
    <w:rPr>
      <w:rFonts w:ascii="Symbol" w:hAnsi="Symbol" w:cs="Symbol"/>
    </w:rPr>
  </w:style>
  <w:style w:type="character" w:customStyle="1" w:styleId="WW8Num411z0">
    <w:name w:val="WW8Num411z0"/>
    <w:rsid w:val="005D50B0"/>
    <w:rPr>
      <w:rFonts w:ascii="Symbol" w:hAnsi="Symbol" w:cs="Symbol"/>
    </w:rPr>
  </w:style>
  <w:style w:type="character" w:customStyle="1" w:styleId="WW8Num411z1">
    <w:name w:val="WW8Num411z1"/>
    <w:rsid w:val="005D50B0"/>
    <w:rPr>
      <w:rFonts w:ascii="Courier New" w:hAnsi="Courier New" w:cs="Courier New"/>
    </w:rPr>
  </w:style>
  <w:style w:type="character" w:customStyle="1" w:styleId="WW8Num411z2">
    <w:name w:val="WW8Num411z2"/>
    <w:rsid w:val="005D50B0"/>
    <w:rPr>
      <w:rFonts w:ascii="Wingdings" w:hAnsi="Wingdings" w:cs="Wingdings"/>
    </w:rPr>
  </w:style>
  <w:style w:type="character" w:customStyle="1" w:styleId="WW8Num412z0">
    <w:name w:val="WW8Num412z0"/>
    <w:rsid w:val="005D50B0"/>
    <w:rPr>
      <w:rFonts w:ascii="Times New Roman" w:hAnsi="Times New Roman" w:cs="Times New Roman"/>
    </w:rPr>
  </w:style>
  <w:style w:type="character" w:customStyle="1" w:styleId="WW8Num417z0">
    <w:name w:val="WW8Num417z0"/>
    <w:rsid w:val="005D50B0"/>
    <w:rPr>
      <w:rFonts w:ascii="Symbol" w:hAnsi="Symbol" w:cs="Symbol"/>
    </w:rPr>
  </w:style>
  <w:style w:type="character" w:customStyle="1" w:styleId="WW8Num419z0">
    <w:name w:val="WW8Num419z0"/>
    <w:rsid w:val="005D50B0"/>
    <w:rPr>
      <w:rFonts w:ascii="Symbol" w:hAnsi="Symbol" w:cs="Symbol"/>
    </w:rPr>
  </w:style>
  <w:style w:type="character" w:customStyle="1" w:styleId="WW8Num422z0">
    <w:name w:val="WW8Num422z0"/>
    <w:rsid w:val="005D50B0"/>
    <w:rPr>
      <w:i/>
      <w:iCs/>
    </w:rPr>
  </w:style>
  <w:style w:type="character" w:customStyle="1" w:styleId="WW8Num423z0">
    <w:name w:val="WW8Num423z0"/>
    <w:rsid w:val="005D50B0"/>
    <w:rPr>
      <w:rFonts w:ascii="Symbol" w:hAnsi="Symbol" w:cs="Symbol"/>
    </w:rPr>
  </w:style>
  <w:style w:type="character" w:customStyle="1" w:styleId="WW8Num425z0">
    <w:name w:val="WW8Num425z0"/>
    <w:rsid w:val="005D50B0"/>
    <w:rPr>
      <w:rFonts w:ascii="Symbol" w:hAnsi="Symbol" w:cs="Symbol"/>
    </w:rPr>
  </w:style>
  <w:style w:type="character" w:customStyle="1" w:styleId="WW8Num427z0">
    <w:name w:val="WW8Num427z0"/>
    <w:rsid w:val="005D50B0"/>
    <w:rPr>
      <w:i/>
      <w:iCs/>
    </w:rPr>
  </w:style>
  <w:style w:type="character" w:customStyle="1" w:styleId="WW8Num428z0">
    <w:name w:val="WW8Num428z0"/>
    <w:rsid w:val="005D50B0"/>
    <w:rPr>
      <w:rFonts w:ascii="Symbol" w:hAnsi="Symbol" w:cs="Symbol"/>
    </w:rPr>
  </w:style>
  <w:style w:type="character" w:customStyle="1" w:styleId="WW8Num432z0">
    <w:name w:val="WW8Num432z0"/>
    <w:rsid w:val="005D50B0"/>
    <w:rPr>
      <w:i/>
      <w:iCs/>
    </w:rPr>
  </w:style>
  <w:style w:type="character" w:customStyle="1" w:styleId="WW8Num442z0">
    <w:name w:val="WW8Num442z0"/>
    <w:rsid w:val="005D50B0"/>
    <w:rPr>
      <w:rFonts w:ascii="Arial" w:hAnsi="Arial" w:cs="Arial"/>
      <w:sz w:val="20"/>
      <w:szCs w:val="20"/>
    </w:rPr>
  </w:style>
  <w:style w:type="character" w:customStyle="1" w:styleId="WW8Num442z1">
    <w:name w:val="WW8Num442z1"/>
    <w:rsid w:val="005D50B0"/>
    <w:rPr>
      <w:b/>
      <w:bCs/>
    </w:rPr>
  </w:style>
  <w:style w:type="character" w:customStyle="1" w:styleId="WW8Num443z0">
    <w:name w:val="WW8Num443z0"/>
    <w:rsid w:val="005D50B0"/>
    <w:rPr>
      <w:b/>
      <w:bCs/>
    </w:rPr>
  </w:style>
  <w:style w:type="character" w:customStyle="1" w:styleId="WW8Num445z0">
    <w:name w:val="WW8Num445z0"/>
    <w:rsid w:val="005D50B0"/>
    <w:rPr>
      <w:rFonts w:ascii="Wingdings" w:hAnsi="Wingdings" w:cs="Wingdings"/>
    </w:rPr>
  </w:style>
  <w:style w:type="character" w:customStyle="1" w:styleId="WW8Num446z0">
    <w:name w:val="WW8Num446z0"/>
    <w:rsid w:val="005D50B0"/>
    <w:rPr>
      <w:rFonts w:ascii="Symbol" w:hAnsi="Symbol" w:cs="Symbol"/>
    </w:rPr>
  </w:style>
  <w:style w:type="character" w:customStyle="1" w:styleId="WW8Num449z0">
    <w:name w:val="WW8Num449z0"/>
    <w:rsid w:val="005D50B0"/>
    <w:rPr>
      <w:b/>
      <w:bCs/>
    </w:rPr>
  </w:style>
  <w:style w:type="character" w:customStyle="1" w:styleId="WW8Num452z0">
    <w:name w:val="WW8Num452z0"/>
    <w:rsid w:val="005D50B0"/>
    <w:rPr>
      <w:rFonts w:ascii="Times New Roman" w:eastAsia="Times New Roman" w:hAnsi="Times New Roman" w:cs="Times New Roman"/>
    </w:rPr>
  </w:style>
  <w:style w:type="character" w:customStyle="1" w:styleId="WW8Num452z1">
    <w:name w:val="WW8Num452z1"/>
    <w:rsid w:val="005D50B0"/>
    <w:rPr>
      <w:rFonts w:ascii="Courier New" w:hAnsi="Courier New" w:cs="Courier New"/>
    </w:rPr>
  </w:style>
  <w:style w:type="character" w:customStyle="1" w:styleId="WW8Num452z2">
    <w:name w:val="WW8Num452z2"/>
    <w:rsid w:val="005D50B0"/>
    <w:rPr>
      <w:rFonts w:ascii="Wingdings" w:hAnsi="Wingdings" w:cs="Wingdings"/>
    </w:rPr>
  </w:style>
  <w:style w:type="character" w:customStyle="1" w:styleId="WW8Num452z3">
    <w:name w:val="WW8Num452z3"/>
    <w:rsid w:val="005D50B0"/>
    <w:rPr>
      <w:rFonts w:ascii="Symbol" w:hAnsi="Symbol" w:cs="Symbol"/>
    </w:rPr>
  </w:style>
  <w:style w:type="character" w:customStyle="1" w:styleId="WW8Num457z0">
    <w:name w:val="WW8Num457z0"/>
    <w:rsid w:val="005D50B0"/>
    <w:rPr>
      <w:rFonts w:ascii="Symbol" w:hAnsi="Symbol" w:cs="Symbol"/>
    </w:rPr>
  </w:style>
  <w:style w:type="character" w:customStyle="1" w:styleId="WW8Num459z0">
    <w:name w:val="WW8Num459z0"/>
    <w:rsid w:val="005D50B0"/>
    <w:rPr>
      <w:rFonts w:ascii="Times New Roman" w:eastAsia="Times New Roman" w:hAnsi="Times New Roman" w:cs="Times New Roman"/>
    </w:rPr>
  </w:style>
  <w:style w:type="character" w:customStyle="1" w:styleId="WW8Num459z1">
    <w:name w:val="WW8Num459z1"/>
    <w:rsid w:val="005D50B0"/>
    <w:rPr>
      <w:rFonts w:ascii="Courier New" w:hAnsi="Courier New" w:cs="Courier New"/>
    </w:rPr>
  </w:style>
  <w:style w:type="character" w:customStyle="1" w:styleId="WW8Num459z2">
    <w:name w:val="WW8Num459z2"/>
    <w:rsid w:val="005D50B0"/>
    <w:rPr>
      <w:rFonts w:ascii="Wingdings" w:hAnsi="Wingdings" w:cs="Wingdings"/>
    </w:rPr>
  </w:style>
  <w:style w:type="character" w:customStyle="1" w:styleId="WW8Num459z3">
    <w:name w:val="WW8Num459z3"/>
    <w:rsid w:val="005D50B0"/>
    <w:rPr>
      <w:rFonts w:ascii="Symbol" w:hAnsi="Symbol" w:cs="Symbol"/>
    </w:rPr>
  </w:style>
  <w:style w:type="character" w:customStyle="1" w:styleId="WW8Num462z0">
    <w:name w:val="WW8Num462z0"/>
    <w:rsid w:val="005D50B0"/>
    <w:rPr>
      <w:rFonts w:ascii="Wingdings" w:hAnsi="Wingdings" w:cs="Wingdings"/>
      <w:sz w:val="24"/>
      <w:szCs w:val="24"/>
    </w:rPr>
  </w:style>
  <w:style w:type="character" w:customStyle="1" w:styleId="WW8Num465z0">
    <w:name w:val="WW8Num465z0"/>
    <w:rsid w:val="005D50B0"/>
    <w:rPr>
      <w:rFonts w:ascii="Symbol" w:hAnsi="Symbol" w:cs="Symbol"/>
    </w:rPr>
  </w:style>
  <w:style w:type="character" w:customStyle="1" w:styleId="WW8Num468z0">
    <w:name w:val="WW8Num468z0"/>
    <w:rsid w:val="005D50B0"/>
    <w:rPr>
      <w:rFonts w:ascii="Wingdings" w:hAnsi="Wingdings" w:cs="Wingdings"/>
      <w:sz w:val="22"/>
      <w:szCs w:val="22"/>
    </w:rPr>
  </w:style>
  <w:style w:type="character" w:customStyle="1" w:styleId="WW8Num468z1">
    <w:name w:val="WW8Num468z1"/>
    <w:rsid w:val="005D50B0"/>
    <w:rPr>
      <w:rFonts w:ascii="Courier New" w:hAnsi="Courier New" w:cs="Courier New"/>
    </w:rPr>
  </w:style>
  <w:style w:type="character" w:customStyle="1" w:styleId="WW8Num468z2">
    <w:name w:val="WW8Num468z2"/>
    <w:rsid w:val="005D50B0"/>
    <w:rPr>
      <w:rFonts w:ascii="Wingdings" w:hAnsi="Wingdings" w:cs="Wingdings"/>
    </w:rPr>
  </w:style>
  <w:style w:type="character" w:customStyle="1" w:styleId="WW8Num468z3">
    <w:name w:val="WW8Num468z3"/>
    <w:rsid w:val="005D50B0"/>
    <w:rPr>
      <w:rFonts w:ascii="Symbol" w:hAnsi="Symbol" w:cs="Symbol"/>
    </w:rPr>
  </w:style>
  <w:style w:type="character" w:customStyle="1" w:styleId="WW8Num472z0">
    <w:name w:val="WW8Num472z0"/>
    <w:rsid w:val="005D50B0"/>
    <w:rPr>
      <w:rFonts w:ascii="Wingdings" w:hAnsi="Wingdings" w:cs="Wingdings"/>
      <w:sz w:val="24"/>
      <w:szCs w:val="24"/>
    </w:rPr>
  </w:style>
  <w:style w:type="character" w:customStyle="1" w:styleId="WW8Num476z0">
    <w:name w:val="WW8Num476z0"/>
    <w:rsid w:val="005D50B0"/>
    <w:rPr>
      <w:rFonts w:ascii="Wingdings" w:hAnsi="Wingdings" w:cs="Wingdings"/>
      <w:sz w:val="24"/>
      <w:szCs w:val="24"/>
    </w:rPr>
  </w:style>
  <w:style w:type="character" w:customStyle="1" w:styleId="WW8Num487z0">
    <w:name w:val="WW8Num487z0"/>
    <w:rsid w:val="005D50B0"/>
    <w:rPr>
      <w:rFonts w:ascii="Symbol" w:hAnsi="Symbol" w:cs="Symbol"/>
    </w:rPr>
  </w:style>
  <w:style w:type="character" w:customStyle="1" w:styleId="WW8Num489z1">
    <w:name w:val="WW8Num489z1"/>
    <w:rsid w:val="005D50B0"/>
    <w:rPr>
      <w:rFonts w:ascii="Symbol" w:hAnsi="Symbol" w:cs="Symbol"/>
    </w:rPr>
  </w:style>
  <w:style w:type="character" w:customStyle="1" w:styleId="WW8Num492z0">
    <w:name w:val="WW8Num492z0"/>
    <w:rsid w:val="005D50B0"/>
    <w:rPr>
      <w:rFonts w:ascii="Wingdings" w:hAnsi="Wingdings" w:cs="Wingdings"/>
    </w:rPr>
  </w:style>
  <w:style w:type="character" w:customStyle="1" w:styleId="WW8Num493z0">
    <w:name w:val="WW8Num493z0"/>
    <w:rsid w:val="005D50B0"/>
    <w:rPr>
      <w:rFonts w:ascii="Times New Roman" w:hAnsi="Times New Roman" w:cs="Times New Roman"/>
    </w:rPr>
  </w:style>
  <w:style w:type="character" w:customStyle="1" w:styleId="WW8Num496z0">
    <w:name w:val="WW8Num496z0"/>
    <w:rsid w:val="005D50B0"/>
    <w:rPr>
      <w:rFonts w:ascii="Arial" w:hAnsi="Arial" w:cs="Arial"/>
      <w:sz w:val="24"/>
      <w:szCs w:val="24"/>
    </w:rPr>
  </w:style>
  <w:style w:type="character" w:customStyle="1" w:styleId="WW8Num500z0">
    <w:name w:val="WW8Num500z0"/>
    <w:rsid w:val="005D50B0"/>
    <w:rPr>
      <w:rFonts w:ascii="Wingdings" w:hAnsi="Wingdings" w:cs="Wingdings"/>
      <w:sz w:val="24"/>
      <w:szCs w:val="24"/>
    </w:rPr>
  </w:style>
  <w:style w:type="character" w:customStyle="1" w:styleId="WW8Num501z0">
    <w:name w:val="WW8Num501z0"/>
    <w:rsid w:val="005D50B0"/>
    <w:rPr>
      <w:rFonts w:ascii="Arial" w:hAnsi="Arial" w:cs="Arial"/>
      <w:sz w:val="20"/>
      <w:szCs w:val="20"/>
    </w:rPr>
  </w:style>
  <w:style w:type="character" w:customStyle="1" w:styleId="WW8Num501z1">
    <w:name w:val="WW8Num501z1"/>
    <w:rsid w:val="005D50B0"/>
    <w:rPr>
      <w:b/>
      <w:bCs/>
    </w:rPr>
  </w:style>
  <w:style w:type="character" w:customStyle="1" w:styleId="WW8Num507z0">
    <w:name w:val="WW8Num507z0"/>
    <w:rsid w:val="005D50B0"/>
    <w:rPr>
      <w:color w:val="000000"/>
    </w:rPr>
  </w:style>
  <w:style w:type="character" w:customStyle="1" w:styleId="WW8Num508z0">
    <w:name w:val="WW8Num508z0"/>
    <w:rsid w:val="005D50B0"/>
    <w:rPr>
      <w:rFonts w:ascii="Symbol" w:hAnsi="Symbol" w:cs="Symbol"/>
    </w:rPr>
  </w:style>
  <w:style w:type="character" w:customStyle="1" w:styleId="WW8Num513z0">
    <w:name w:val="WW8Num513z0"/>
    <w:rsid w:val="005D50B0"/>
    <w:rPr>
      <w:rFonts w:ascii="Wingdings" w:hAnsi="Wingdings" w:cs="Wingdings"/>
      <w:sz w:val="24"/>
      <w:szCs w:val="24"/>
    </w:rPr>
  </w:style>
  <w:style w:type="character" w:customStyle="1" w:styleId="WW8Num515z0">
    <w:name w:val="WW8Num515z0"/>
    <w:rsid w:val="005D50B0"/>
    <w:rPr>
      <w:rFonts w:ascii="Symbol" w:hAnsi="Symbol" w:cs="Symbol"/>
    </w:rPr>
  </w:style>
  <w:style w:type="character" w:customStyle="1" w:styleId="WW8Num520z0">
    <w:name w:val="WW8Num520z0"/>
    <w:rsid w:val="005D50B0"/>
    <w:rPr>
      <w:rFonts w:ascii="Symbol" w:hAnsi="Symbol" w:cs="Symbol"/>
    </w:rPr>
  </w:style>
  <w:style w:type="character" w:customStyle="1" w:styleId="WW8Num525z0">
    <w:name w:val="WW8Num525z0"/>
    <w:rsid w:val="005D50B0"/>
    <w:rPr>
      <w:rFonts w:ascii="Symbol" w:hAnsi="Symbol" w:cs="Symbol"/>
    </w:rPr>
  </w:style>
  <w:style w:type="character" w:customStyle="1" w:styleId="WW8Num527z0">
    <w:name w:val="WW8Num527z0"/>
    <w:rsid w:val="005D50B0"/>
    <w:rPr>
      <w:rFonts w:ascii="Wingdings" w:hAnsi="Wingdings" w:cs="Wingdings"/>
    </w:rPr>
  </w:style>
  <w:style w:type="character" w:customStyle="1" w:styleId="WW8Num528z0">
    <w:name w:val="WW8Num528z0"/>
    <w:rsid w:val="005D50B0"/>
    <w:rPr>
      <w:rFonts w:ascii="Symbol" w:hAnsi="Symbol" w:cs="Symbol"/>
    </w:rPr>
  </w:style>
  <w:style w:type="character" w:customStyle="1" w:styleId="WW8Num534z0">
    <w:name w:val="WW8Num534z0"/>
    <w:rsid w:val="005D50B0"/>
    <w:rPr>
      <w:rFonts w:ascii="Symbol" w:hAnsi="Symbol" w:cs="Symbol"/>
    </w:rPr>
  </w:style>
  <w:style w:type="character" w:customStyle="1" w:styleId="WW8Num535z0">
    <w:name w:val="WW8Num535z0"/>
    <w:rsid w:val="005D50B0"/>
    <w:rPr>
      <w:rFonts w:ascii="Symbol" w:hAnsi="Symbol" w:cs="Symbol"/>
    </w:rPr>
  </w:style>
  <w:style w:type="character" w:customStyle="1" w:styleId="WW8Num540z0">
    <w:name w:val="WW8Num540z0"/>
    <w:rsid w:val="005D50B0"/>
    <w:rPr>
      <w:rFonts w:ascii="Symbol" w:hAnsi="Symbol" w:cs="Symbol"/>
    </w:rPr>
  </w:style>
  <w:style w:type="character" w:customStyle="1" w:styleId="WW8Num542z0">
    <w:name w:val="WW8Num542z0"/>
    <w:rsid w:val="005D50B0"/>
    <w:rPr>
      <w:rFonts w:ascii="Wingdings" w:hAnsi="Wingdings" w:cs="Wingdings"/>
    </w:rPr>
  </w:style>
  <w:style w:type="character" w:customStyle="1" w:styleId="WW8Num543z0">
    <w:name w:val="WW8Num543z0"/>
    <w:rsid w:val="005D50B0"/>
  </w:style>
  <w:style w:type="character" w:customStyle="1" w:styleId="WW8Num546z0">
    <w:name w:val="WW8Num546z0"/>
    <w:rsid w:val="005D50B0"/>
    <w:rPr>
      <w:rFonts w:ascii="Symbol" w:hAnsi="Symbol" w:cs="Symbol"/>
    </w:rPr>
  </w:style>
  <w:style w:type="character" w:customStyle="1" w:styleId="WW8Num548z0">
    <w:name w:val="WW8Num548z0"/>
    <w:rsid w:val="005D50B0"/>
    <w:rPr>
      <w:rFonts w:ascii="Wingdings" w:hAnsi="Wingdings" w:cs="Wingdings"/>
      <w:sz w:val="24"/>
      <w:szCs w:val="24"/>
    </w:rPr>
  </w:style>
  <w:style w:type="character" w:customStyle="1" w:styleId="WW8Num557z0">
    <w:name w:val="WW8Num557z0"/>
    <w:rsid w:val="005D50B0"/>
    <w:rPr>
      <w:rFonts w:ascii="Wingdings" w:hAnsi="Wingdings" w:cs="Wingdings"/>
    </w:rPr>
  </w:style>
  <w:style w:type="character" w:customStyle="1" w:styleId="WW8Num561z0">
    <w:name w:val="WW8Num561z0"/>
    <w:rsid w:val="005D50B0"/>
    <w:rPr>
      <w:rFonts w:ascii="Symbol" w:hAnsi="Symbol" w:cs="Symbol"/>
    </w:rPr>
  </w:style>
  <w:style w:type="character" w:customStyle="1" w:styleId="WW8Num563z0">
    <w:name w:val="WW8Num563z0"/>
    <w:rsid w:val="005D50B0"/>
    <w:rPr>
      <w:rFonts w:ascii="Symbol" w:hAnsi="Symbol" w:cs="Symbol"/>
    </w:rPr>
  </w:style>
  <w:style w:type="character" w:customStyle="1" w:styleId="WW8Num565z1">
    <w:name w:val="WW8Num565z1"/>
    <w:rsid w:val="005D50B0"/>
    <w:rPr>
      <w:rFonts w:ascii="Times New Roman" w:eastAsia="Times New Roman" w:hAnsi="Times New Roman" w:cs="Times New Roman"/>
    </w:rPr>
  </w:style>
  <w:style w:type="character" w:customStyle="1" w:styleId="WW8Num565z2">
    <w:name w:val="WW8Num565z2"/>
    <w:rsid w:val="005D50B0"/>
    <w:rPr>
      <w:i/>
      <w:iCs/>
    </w:rPr>
  </w:style>
  <w:style w:type="character" w:customStyle="1" w:styleId="WW8Num566z0">
    <w:name w:val="WW8Num566z0"/>
    <w:rsid w:val="005D50B0"/>
    <w:rPr>
      <w:rFonts w:ascii="Times New Roman" w:hAnsi="Times New Roman" w:cs="Times New Roman"/>
    </w:rPr>
  </w:style>
  <w:style w:type="character" w:customStyle="1" w:styleId="WW8Num569z0">
    <w:name w:val="WW8Num569z0"/>
    <w:rsid w:val="005D50B0"/>
    <w:rPr>
      <w:rFonts w:ascii="Times New Roman" w:hAnsi="Times New Roman" w:cs="Times New Roman"/>
    </w:rPr>
  </w:style>
  <w:style w:type="character" w:customStyle="1" w:styleId="WW8Num571z0">
    <w:name w:val="WW8Num571z0"/>
    <w:rsid w:val="005D50B0"/>
    <w:rPr>
      <w:rFonts w:ascii="Symbol" w:hAnsi="Symbol" w:cs="Symbol"/>
    </w:rPr>
  </w:style>
  <w:style w:type="character" w:customStyle="1" w:styleId="WW8Num576z0">
    <w:name w:val="WW8Num576z0"/>
    <w:rsid w:val="005D50B0"/>
    <w:rPr>
      <w:rFonts w:ascii="Times New Roman" w:hAnsi="Times New Roman" w:cs="Times New Roman"/>
    </w:rPr>
  </w:style>
  <w:style w:type="character" w:customStyle="1" w:styleId="WW8Num578z0">
    <w:name w:val="WW8Num578z0"/>
    <w:rsid w:val="005D50B0"/>
    <w:rPr>
      <w:u w:val="single"/>
    </w:rPr>
  </w:style>
  <w:style w:type="character" w:customStyle="1" w:styleId="WW8Num579z0">
    <w:name w:val="WW8Num579z0"/>
    <w:rsid w:val="005D50B0"/>
    <w:rPr>
      <w:b/>
      <w:bCs/>
    </w:rPr>
  </w:style>
  <w:style w:type="character" w:customStyle="1" w:styleId="WW8Num580z0">
    <w:name w:val="WW8Num580z0"/>
    <w:rsid w:val="005D50B0"/>
    <w:rPr>
      <w:sz w:val="24"/>
      <w:szCs w:val="24"/>
    </w:rPr>
  </w:style>
  <w:style w:type="character" w:customStyle="1" w:styleId="WW8Num582z0">
    <w:name w:val="WW8Num582z0"/>
    <w:rsid w:val="005D50B0"/>
    <w:rPr>
      <w:rFonts w:ascii="Arial" w:hAnsi="Arial" w:cs="Arial"/>
      <w:sz w:val="20"/>
      <w:szCs w:val="20"/>
    </w:rPr>
  </w:style>
  <w:style w:type="character" w:customStyle="1" w:styleId="WW8Num582z1">
    <w:name w:val="WW8Num582z1"/>
    <w:rsid w:val="005D50B0"/>
    <w:rPr>
      <w:b/>
      <w:bCs/>
    </w:rPr>
  </w:style>
  <w:style w:type="character" w:customStyle="1" w:styleId="WW8Num583z0">
    <w:name w:val="WW8Num583z0"/>
    <w:rsid w:val="005D50B0"/>
    <w:rPr>
      <w:rFonts w:ascii="Symbol" w:hAnsi="Symbol" w:cs="Symbol"/>
    </w:rPr>
  </w:style>
  <w:style w:type="character" w:customStyle="1" w:styleId="WW8Num584z0">
    <w:name w:val="WW8Num584z0"/>
    <w:rsid w:val="005D50B0"/>
    <w:rPr>
      <w:rFonts w:ascii="Symbol" w:hAnsi="Symbol" w:cs="Symbol"/>
    </w:rPr>
  </w:style>
  <w:style w:type="character" w:customStyle="1" w:styleId="WW8Num588z0">
    <w:name w:val="WW8Num588z0"/>
    <w:rsid w:val="005D50B0"/>
    <w:rPr>
      <w:rFonts w:ascii="Wingdings" w:hAnsi="Wingdings" w:cs="Wingdings"/>
    </w:rPr>
  </w:style>
  <w:style w:type="character" w:customStyle="1" w:styleId="WW8Num589z0">
    <w:name w:val="WW8Num589z0"/>
    <w:rsid w:val="005D50B0"/>
    <w:rPr>
      <w:rFonts w:ascii="Symbol" w:hAnsi="Symbol" w:cs="Symbol"/>
    </w:rPr>
  </w:style>
  <w:style w:type="character" w:customStyle="1" w:styleId="WW8Num590z1">
    <w:name w:val="WW8Num590z1"/>
    <w:rsid w:val="005D50B0"/>
  </w:style>
  <w:style w:type="character" w:customStyle="1" w:styleId="WW8Num592z0">
    <w:name w:val="WW8Num592z0"/>
    <w:rsid w:val="005D50B0"/>
    <w:rPr>
      <w:rFonts w:ascii="Times New Roman" w:hAnsi="Times New Roman" w:cs="Times New Roman"/>
    </w:rPr>
  </w:style>
  <w:style w:type="character" w:customStyle="1" w:styleId="WW8Num595z0">
    <w:name w:val="WW8Num595z0"/>
    <w:rsid w:val="005D50B0"/>
    <w:rPr>
      <w:rFonts w:ascii="Symbol" w:hAnsi="Symbol" w:cs="Symbol"/>
    </w:rPr>
  </w:style>
  <w:style w:type="character" w:customStyle="1" w:styleId="WW8Num599z0">
    <w:name w:val="WW8Num599z0"/>
    <w:rsid w:val="005D50B0"/>
    <w:rPr>
      <w:rFonts w:ascii="Symbol" w:hAnsi="Symbol" w:cs="Symbol"/>
    </w:rPr>
  </w:style>
  <w:style w:type="character" w:customStyle="1" w:styleId="WW8Num600z0">
    <w:name w:val="WW8Num600z0"/>
    <w:rsid w:val="005D50B0"/>
    <w:rPr>
      <w:rFonts w:ascii="Times New Roman" w:hAnsi="Times New Roman" w:cs="Times New Roman"/>
    </w:rPr>
  </w:style>
  <w:style w:type="character" w:customStyle="1" w:styleId="WW8Num602z0">
    <w:name w:val="WW8Num602z0"/>
    <w:rsid w:val="005D50B0"/>
    <w:rPr>
      <w:rFonts w:ascii="Arial" w:hAnsi="Arial" w:cs="Arial"/>
      <w:sz w:val="24"/>
      <w:szCs w:val="24"/>
    </w:rPr>
  </w:style>
  <w:style w:type="character" w:customStyle="1" w:styleId="WW8Num606z0">
    <w:name w:val="WW8Num606z0"/>
    <w:rsid w:val="005D50B0"/>
    <w:rPr>
      <w:rFonts w:ascii="Wingdings" w:hAnsi="Wingdings" w:cs="Wingdings"/>
      <w:sz w:val="24"/>
      <w:szCs w:val="24"/>
    </w:rPr>
  </w:style>
  <w:style w:type="character" w:customStyle="1" w:styleId="WW8Num607z0">
    <w:name w:val="WW8Num607z0"/>
    <w:rsid w:val="005D50B0"/>
    <w:rPr>
      <w:rFonts w:ascii="Symbol" w:hAnsi="Symbol" w:cs="Symbol"/>
    </w:rPr>
  </w:style>
  <w:style w:type="character" w:customStyle="1" w:styleId="WW8Num609z0">
    <w:name w:val="WW8Num609z0"/>
    <w:rsid w:val="005D50B0"/>
    <w:rPr>
      <w:rFonts w:ascii="Arial" w:hAnsi="Arial" w:cs="Arial"/>
      <w:sz w:val="24"/>
      <w:szCs w:val="24"/>
    </w:rPr>
  </w:style>
  <w:style w:type="character" w:customStyle="1" w:styleId="WW8Num611z0">
    <w:name w:val="WW8Num611z0"/>
    <w:rsid w:val="005D50B0"/>
    <w:rPr>
      <w:rFonts w:ascii="Times New Roman" w:hAnsi="Times New Roman" w:cs="Times New Roman"/>
    </w:rPr>
  </w:style>
  <w:style w:type="character" w:customStyle="1" w:styleId="WW8Num620z0">
    <w:name w:val="WW8Num620z0"/>
    <w:rsid w:val="005D50B0"/>
    <w:rPr>
      <w:b/>
      <w:bCs/>
    </w:rPr>
  </w:style>
  <w:style w:type="character" w:customStyle="1" w:styleId="WW8Num629z1">
    <w:name w:val="WW8Num629z1"/>
    <w:rsid w:val="005D50B0"/>
  </w:style>
  <w:style w:type="character" w:customStyle="1" w:styleId="WW8Num631z0">
    <w:name w:val="WW8Num631z0"/>
    <w:rsid w:val="005D50B0"/>
    <w:rPr>
      <w:b/>
      <w:bCs/>
    </w:rPr>
  </w:style>
  <w:style w:type="character" w:customStyle="1" w:styleId="WW8Num632z0">
    <w:name w:val="WW8Num632z0"/>
    <w:rsid w:val="005D50B0"/>
    <w:rPr>
      <w:rFonts w:ascii="Symbol" w:hAnsi="Symbol" w:cs="Symbol"/>
    </w:rPr>
  </w:style>
  <w:style w:type="character" w:customStyle="1" w:styleId="WW8Num633z0">
    <w:name w:val="WW8Num633z0"/>
    <w:rsid w:val="005D50B0"/>
    <w:rPr>
      <w:rFonts w:ascii="Symbol" w:hAnsi="Symbol" w:cs="Symbol"/>
    </w:rPr>
  </w:style>
  <w:style w:type="character" w:customStyle="1" w:styleId="WW8Num636z0">
    <w:name w:val="WW8Num636z0"/>
    <w:rsid w:val="005D50B0"/>
    <w:rPr>
      <w:b/>
      <w:bCs/>
    </w:rPr>
  </w:style>
  <w:style w:type="character" w:customStyle="1" w:styleId="WW8Num638z0">
    <w:name w:val="WW8Num638z0"/>
    <w:rsid w:val="005D50B0"/>
    <w:rPr>
      <w:rFonts w:ascii="Times New Roman" w:hAnsi="Times New Roman" w:cs="Times New Roman"/>
      <w:sz w:val="28"/>
      <w:szCs w:val="28"/>
      <w:u w:val="none"/>
    </w:rPr>
  </w:style>
  <w:style w:type="character" w:customStyle="1" w:styleId="WW8Num645z0">
    <w:name w:val="WW8Num645z0"/>
    <w:rsid w:val="005D50B0"/>
    <w:rPr>
      <w:rFonts w:ascii="Times New Roman" w:eastAsia="Times New Roman" w:hAnsi="Times New Roman" w:cs="Times New Roman"/>
    </w:rPr>
  </w:style>
  <w:style w:type="character" w:customStyle="1" w:styleId="WW8Num645z1">
    <w:name w:val="WW8Num645z1"/>
    <w:rsid w:val="005D50B0"/>
    <w:rPr>
      <w:rFonts w:ascii="Courier New" w:hAnsi="Courier New" w:cs="Courier New"/>
    </w:rPr>
  </w:style>
  <w:style w:type="character" w:customStyle="1" w:styleId="WW8Num645z2">
    <w:name w:val="WW8Num645z2"/>
    <w:rsid w:val="005D50B0"/>
    <w:rPr>
      <w:rFonts w:ascii="Wingdings" w:hAnsi="Wingdings" w:cs="Wingdings"/>
    </w:rPr>
  </w:style>
  <w:style w:type="character" w:customStyle="1" w:styleId="WW8Num645z3">
    <w:name w:val="WW8Num645z3"/>
    <w:rsid w:val="005D50B0"/>
    <w:rPr>
      <w:rFonts w:ascii="Symbol" w:hAnsi="Symbol" w:cs="Symbol"/>
    </w:rPr>
  </w:style>
  <w:style w:type="character" w:customStyle="1" w:styleId="WW8Num646z0">
    <w:name w:val="WW8Num646z0"/>
    <w:rsid w:val="005D50B0"/>
    <w:rPr>
      <w:rFonts w:ascii="Symbol" w:hAnsi="Symbol" w:cs="Symbol"/>
    </w:rPr>
  </w:style>
  <w:style w:type="character" w:customStyle="1" w:styleId="WW8Num647z0">
    <w:name w:val="WW8Num647z0"/>
    <w:rsid w:val="005D50B0"/>
    <w:rPr>
      <w:rFonts w:ascii="Symbol" w:hAnsi="Symbol" w:cs="Symbol"/>
    </w:rPr>
  </w:style>
  <w:style w:type="character" w:customStyle="1" w:styleId="WW8Num649z0">
    <w:name w:val="WW8Num649z0"/>
    <w:rsid w:val="005D50B0"/>
    <w:rPr>
      <w:rFonts w:ascii="Symbol" w:hAnsi="Symbol" w:cs="Symbol"/>
      <w:sz w:val="20"/>
      <w:szCs w:val="20"/>
    </w:rPr>
  </w:style>
  <w:style w:type="character" w:customStyle="1" w:styleId="WW8Num657z0">
    <w:name w:val="WW8Num657z0"/>
    <w:rsid w:val="005D50B0"/>
    <w:rPr>
      <w:rFonts w:ascii="Wingdings" w:hAnsi="Wingdings" w:cs="Wingdings"/>
      <w:sz w:val="24"/>
      <w:szCs w:val="24"/>
    </w:rPr>
  </w:style>
  <w:style w:type="character" w:customStyle="1" w:styleId="WW8Num658z0">
    <w:name w:val="WW8Num658z0"/>
    <w:rsid w:val="005D50B0"/>
    <w:rPr>
      <w:b/>
      <w:bCs/>
    </w:rPr>
  </w:style>
  <w:style w:type="character" w:customStyle="1" w:styleId="WW8Num660z0">
    <w:name w:val="WW8Num660z0"/>
    <w:rsid w:val="005D50B0"/>
    <w:rPr>
      <w:rFonts w:ascii="Arial" w:hAnsi="Arial" w:cs="Arial"/>
      <w:sz w:val="20"/>
      <w:szCs w:val="20"/>
      <w:u w:val="none"/>
    </w:rPr>
  </w:style>
  <w:style w:type="character" w:customStyle="1" w:styleId="WW8Num662z0">
    <w:name w:val="WW8Num662z0"/>
    <w:rsid w:val="005D50B0"/>
    <w:rPr>
      <w:rFonts w:ascii="Symbol" w:hAnsi="Symbol" w:cs="Symbol"/>
    </w:rPr>
  </w:style>
  <w:style w:type="character" w:customStyle="1" w:styleId="WW8Num663z0">
    <w:name w:val="WW8Num663z0"/>
    <w:rsid w:val="005D50B0"/>
    <w:rPr>
      <w:b/>
      <w:bCs/>
    </w:rPr>
  </w:style>
  <w:style w:type="character" w:customStyle="1" w:styleId="WW8Num667z0">
    <w:name w:val="WW8Num667z0"/>
    <w:rsid w:val="005D50B0"/>
    <w:rPr>
      <w:rFonts w:ascii="Symbol" w:hAnsi="Symbol" w:cs="Symbol"/>
    </w:rPr>
  </w:style>
  <w:style w:type="character" w:customStyle="1" w:styleId="WW8Num673z0">
    <w:name w:val="WW8Num673z0"/>
    <w:rsid w:val="005D50B0"/>
    <w:rPr>
      <w:rFonts w:ascii="Wingdings" w:hAnsi="Wingdings" w:cs="Wingdings"/>
      <w:sz w:val="24"/>
      <w:szCs w:val="24"/>
    </w:rPr>
  </w:style>
  <w:style w:type="character" w:customStyle="1" w:styleId="WW8Num674z0">
    <w:name w:val="WW8Num674z0"/>
    <w:rsid w:val="005D50B0"/>
    <w:rPr>
      <w:rFonts w:ascii="Symbol" w:hAnsi="Symbol" w:cs="Symbol"/>
      <w:sz w:val="20"/>
      <w:szCs w:val="20"/>
    </w:rPr>
  </w:style>
  <w:style w:type="character" w:customStyle="1" w:styleId="WW8Num674z1">
    <w:name w:val="WW8Num674z1"/>
    <w:rsid w:val="005D50B0"/>
    <w:rPr>
      <w:rFonts w:ascii="Courier New" w:hAnsi="Courier New" w:cs="Courier New"/>
      <w:sz w:val="20"/>
      <w:szCs w:val="20"/>
    </w:rPr>
  </w:style>
  <w:style w:type="character" w:customStyle="1" w:styleId="WW8Num674z2">
    <w:name w:val="WW8Num674z2"/>
    <w:rsid w:val="005D50B0"/>
    <w:rPr>
      <w:rFonts w:ascii="Wingdings" w:hAnsi="Wingdings" w:cs="Wingdings"/>
      <w:sz w:val="20"/>
      <w:szCs w:val="20"/>
    </w:rPr>
  </w:style>
  <w:style w:type="character" w:customStyle="1" w:styleId="WW8Num680z0">
    <w:name w:val="WW8Num680z0"/>
    <w:rsid w:val="005D50B0"/>
    <w:rPr>
      <w:rFonts w:ascii="Wingdings" w:hAnsi="Wingdings" w:cs="Wingdings"/>
    </w:rPr>
  </w:style>
  <w:style w:type="character" w:customStyle="1" w:styleId="WW8Num680z1">
    <w:name w:val="WW8Num680z1"/>
    <w:rsid w:val="005D50B0"/>
    <w:rPr>
      <w:rFonts w:ascii="Courier New" w:hAnsi="Courier New" w:cs="Courier New"/>
    </w:rPr>
  </w:style>
  <w:style w:type="character" w:customStyle="1" w:styleId="WW8Num680z3">
    <w:name w:val="WW8Num680z3"/>
    <w:rsid w:val="005D50B0"/>
    <w:rPr>
      <w:rFonts w:ascii="Symbol" w:hAnsi="Symbol" w:cs="Symbol"/>
    </w:rPr>
  </w:style>
  <w:style w:type="character" w:customStyle="1" w:styleId="WW8Num682z0">
    <w:name w:val="WW8Num682z0"/>
    <w:rsid w:val="005D50B0"/>
    <w:rPr>
      <w:rFonts w:ascii="Wingdings" w:hAnsi="Wingdings" w:cs="Wingdings"/>
      <w:sz w:val="24"/>
      <w:szCs w:val="24"/>
    </w:rPr>
  </w:style>
  <w:style w:type="character" w:customStyle="1" w:styleId="WW8Num684z0">
    <w:name w:val="WW8Num684z0"/>
    <w:rsid w:val="005D50B0"/>
    <w:rPr>
      <w:rFonts w:ascii="Symbol" w:hAnsi="Symbol" w:cs="Symbol"/>
    </w:rPr>
  </w:style>
  <w:style w:type="character" w:customStyle="1" w:styleId="WW8Num685z0">
    <w:name w:val="WW8Num685z0"/>
    <w:rsid w:val="005D50B0"/>
    <w:rPr>
      <w:rFonts w:ascii="Symbol" w:hAnsi="Symbol" w:cs="Symbol"/>
      <w:sz w:val="20"/>
      <w:szCs w:val="20"/>
    </w:rPr>
  </w:style>
  <w:style w:type="character" w:customStyle="1" w:styleId="WW8Num687z0">
    <w:name w:val="WW8Num687z0"/>
    <w:rsid w:val="005D50B0"/>
    <w:rPr>
      <w:rFonts w:ascii="Symbol" w:hAnsi="Symbol" w:cs="Symbol"/>
    </w:rPr>
  </w:style>
  <w:style w:type="character" w:customStyle="1" w:styleId="WW8Num687z1">
    <w:name w:val="WW8Num687z1"/>
    <w:rsid w:val="005D50B0"/>
    <w:rPr>
      <w:rFonts w:ascii="Courier New" w:hAnsi="Courier New" w:cs="Courier New"/>
    </w:rPr>
  </w:style>
  <w:style w:type="character" w:customStyle="1" w:styleId="WW8Num687z2">
    <w:name w:val="WW8Num687z2"/>
    <w:rsid w:val="005D50B0"/>
    <w:rPr>
      <w:rFonts w:ascii="Wingdings" w:hAnsi="Wingdings" w:cs="Wingdings"/>
    </w:rPr>
  </w:style>
  <w:style w:type="character" w:customStyle="1" w:styleId="WW8Num689z0">
    <w:name w:val="WW8Num689z0"/>
    <w:rsid w:val="005D50B0"/>
    <w:rPr>
      <w:rFonts w:ascii="Symbol" w:hAnsi="Symbol" w:cs="Symbol"/>
    </w:rPr>
  </w:style>
  <w:style w:type="character" w:customStyle="1" w:styleId="WW8Num693z0">
    <w:name w:val="WW8Num693z0"/>
    <w:rsid w:val="005D50B0"/>
    <w:rPr>
      <w:rFonts w:ascii="Symbol" w:hAnsi="Symbol" w:cs="Symbol"/>
    </w:rPr>
  </w:style>
  <w:style w:type="character" w:customStyle="1" w:styleId="WW8Num694z0">
    <w:name w:val="WW8Num694z0"/>
    <w:rsid w:val="005D50B0"/>
    <w:rPr>
      <w:rFonts w:ascii="Wingdings" w:hAnsi="Wingdings" w:cs="Wingdings"/>
    </w:rPr>
  </w:style>
  <w:style w:type="character" w:customStyle="1" w:styleId="WW8Num694z1">
    <w:name w:val="WW8Num694z1"/>
    <w:rsid w:val="005D50B0"/>
    <w:rPr>
      <w:rFonts w:ascii="Courier New" w:hAnsi="Courier New" w:cs="Courier New"/>
    </w:rPr>
  </w:style>
  <w:style w:type="character" w:customStyle="1" w:styleId="WW8Num694z3">
    <w:name w:val="WW8Num694z3"/>
    <w:rsid w:val="005D50B0"/>
    <w:rPr>
      <w:rFonts w:ascii="Symbol" w:hAnsi="Symbol" w:cs="Symbol"/>
    </w:rPr>
  </w:style>
  <w:style w:type="character" w:customStyle="1" w:styleId="WW8Num695z0">
    <w:name w:val="WW8Num695z0"/>
    <w:rsid w:val="005D50B0"/>
    <w:rPr>
      <w:rFonts w:ascii="Arial" w:hAnsi="Arial" w:cs="Arial"/>
      <w:sz w:val="24"/>
      <w:szCs w:val="24"/>
    </w:rPr>
  </w:style>
  <w:style w:type="character" w:customStyle="1" w:styleId="WW8Num697z0">
    <w:name w:val="WW8Num697z0"/>
    <w:rsid w:val="005D50B0"/>
    <w:rPr>
      <w:rFonts w:ascii="Arial" w:hAnsi="Arial" w:cs="Arial"/>
      <w:sz w:val="24"/>
      <w:szCs w:val="24"/>
    </w:rPr>
  </w:style>
  <w:style w:type="character" w:customStyle="1" w:styleId="WW8Num697z2">
    <w:name w:val="WW8Num697z2"/>
    <w:rsid w:val="005D50B0"/>
    <w:rPr>
      <w:rFonts w:ascii="Arial" w:hAnsi="Arial" w:cs="Arial"/>
    </w:rPr>
  </w:style>
  <w:style w:type="character" w:customStyle="1" w:styleId="WW8Num699z0">
    <w:name w:val="WW8Num699z0"/>
    <w:rsid w:val="005D50B0"/>
    <w:rPr>
      <w:rFonts w:ascii="Symbol" w:hAnsi="Symbol" w:cs="Symbol"/>
    </w:rPr>
  </w:style>
  <w:style w:type="character" w:customStyle="1" w:styleId="WW8Num699z1">
    <w:name w:val="WW8Num699z1"/>
    <w:rsid w:val="005D50B0"/>
    <w:rPr>
      <w:rFonts w:ascii="Courier New" w:hAnsi="Courier New" w:cs="Courier New"/>
    </w:rPr>
  </w:style>
  <w:style w:type="character" w:customStyle="1" w:styleId="WW8Num699z2">
    <w:name w:val="WW8Num699z2"/>
    <w:rsid w:val="005D50B0"/>
    <w:rPr>
      <w:rFonts w:ascii="Wingdings" w:hAnsi="Wingdings" w:cs="Wingdings"/>
    </w:rPr>
  </w:style>
  <w:style w:type="character" w:customStyle="1" w:styleId="WW8Num700z0">
    <w:name w:val="WW8Num700z0"/>
    <w:rsid w:val="005D50B0"/>
    <w:rPr>
      <w:rFonts w:ascii="Symbol" w:hAnsi="Symbol" w:cs="Symbol"/>
    </w:rPr>
  </w:style>
  <w:style w:type="character" w:customStyle="1" w:styleId="WW8Num701z0">
    <w:name w:val="WW8Num701z0"/>
    <w:rsid w:val="005D50B0"/>
    <w:rPr>
      <w:b/>
      <w:bCs/>
    </w:rPr>
  </w:style>
  <w:style w:type="character" w:customStyle="1" w:styleId="WW8Num705z0">
    <w:name w:val="WW8Num705z0"/>
    <w:rsid w:val="005D50B0"/>
    <w:rPr>
      <w:rFonts w:ascii="Symbol" w:hAnsi="Symbol" w:cs="Symbol"/>
    </w:rPr>
  </w:style>
  <w:style w:type="character" w:customStyle="1" w:styleId="WW8Num707z0">
    <w:name w:val="WW8Num707z0"/>
    <w:rsid w:val="005D50B0"/>
    <w:rPr>
      <w:rFonts w:ascii="Symbol" w:hAnsi="Symbol" w:cs="Symbol"/>
    </w:rPr>
  </w:style>
  <w:style w:type="character" w:customStyle="1" w:styleId="WW8Num713z0">
    <w:name w:val="WW8Num713z0"/>
    <w:rsid w:val="005D50B0"/>
    <w:rPr>
      <w:rFonts w:ascii="Symbol" w:hAnsi="Symbol" w:cs="Symbol"/>
    </w:rPr>
  </w:style>
  <w:style w:type="character" w:customStyle="1" w:styleId="WW8Num716z0">
    <w:name w:val="WW8Num716z0"/>
    <w:rsid w:val="005D50B0"/>
    <w:rPr>
      <w:i/>
      <w:iCs/>
    </w:rPr>
  </w:style>
  <w:style w:type="character" w:customStyle="1" w:styleId="WW8Num717z0">
    <w:name w:val="WW8Num717z0"/>
    <w:rsid w:val="005D50B0"/>
    <w:rPr>
      <w:rFonts w:ascii="Symbol" w:hAnsi="Symbol" w:cs="Symbol"/>
    </w:rPr>
  </w:style>
  <w:style w:type="character" w:customStyle="1" w:styleId="WW8Num717z1">
    <w:name w:val="WW8Num717z1"/>
    <w:rsid w:val="005D50B0"/>
    <w:rPr>
      <w:rFonts w:ascii="Courier New" w:hAnsi="Courier New" w:cs="Courier New"/>
    </w:rPr>
  </w:style>
  <w:style w:type="character" w:customStyle="1" w:styleId="WW8Num717z2">
    <w:name w:val="WW8Num717z2"/>
    <w:rsid w:val="005D50B0"/>
    <w:rPr>
      <w:rFonts w:ascii="Wingdings" w:hAnsi="Wingdings" w:cs="Wingdings"/>
    </w:rPr>
  </w:style>
  <w:style w:type="character" w:customStyle="1" w:styleId="WW8Num718z0">
    <w:name w:val="WW8Num718z0"/>
    <w:rsid w:val="005D50B0"/>
    <w:rPr>
      <w:rFonts w:ascii="Times New Roman" w:eastAsia="Times New Roman" w:hAnsi="Times New Roman" w:cs="Times New Roman"/>
    </w:rPr>
  </w:style>
  <w:style w:type="character" w:customStyle="1" w:styleId="WW8Num718z1">
    <w:name w:val="WW8Num718z1"/>
    <w:rsid w:val="005D50B0"/>
    <w:rPr>
      <w:rFonts w:ascii="Courier New" w:hAnsi="Courier New" w:cs="Courier New"/>
    </w:rPr>
  </w:style>
  <w:style w:type="character" w:customStyle="1" w:styleId="WW8Num718z2">
    <w:name w:val="WW8Num718z2"/>
    <w:rsid w:val="005D50B0"/>
    <w:rPr>
      <w:rFonts w:ascii="Wingdings" w:hAnsi="Wingdings" w:cs="Wingdings"/>
    </w:rPr>
  </w:style>
  <w:style w:type="character" w:customStyle="1" w:styleId="WW8Num718z3">
    <w:name w:val="WW8Num718z3"/>
    <w:rsid w:val="005D50B0"/>
    <w:rPr>
      <w:rFonts w:ascii="Symbol" w:hAnsi="Symbol" w:cs="Symbol"/>
    </w:rPr>
  </w:style>
  <w:style w:type="character" w:customStyle="1" w:styleId="WW8Num726z1">
    <w:name w:val="WW8Num726z1"/>
    <w:rsid w:val="005D50B0"/>
    <w:rPr>
      <w:rFonts w:ascii="Times New Roman" w:eastAsia="Times New Roman" w:hAnsi="Times New Roman" w:cs="Times New Roman"/>
    </w:rPr>
  </w:style>
  <w:style w:type="character" w:customStyle="1" w:styleId="WW8Num728z0">
    <w:name w:val="WW8Num728z0"/>
    <w:rsid w:val="005D50B0"/>
    <w:rPr>
      <w:rFonts w:ascii="Arial" w:hAnsi="Arial" w:cs="Arial"/>
      <w:sz w:val="24"/>
      <w:szCs w:val="24"/>
    </w:rPr>
  </w:style>
  <w:style w:type="character" w:customStyle="1" w:styleId="WW8Num730z0">
    <w:name w:val="WW8Num730z0"/>
    <w:rsid w:val="005D50B0"/>
    <w:rPr>
      <w:rFonts w:ascii="Symbol" w:hAnsi="Symbol" w:cs="Symbol"/>
    </w:rPr>
  </w:style>
  <w:style w:type="character" w:customStyle="1" w:styleId="WW8Num731z0">
    <w:name w:val="WW8Num731z0"/>
    <w:rsid w:val="005D50B0"/>
    <w:rPr>
      <w:b/>
      <w:bCs/>
    </w:rPr>
  </w:style>
  <w:style w:type="character" w:customStyle="1" w:styleId="WW8Num732z0">
    <w:name w:val="WW8Num732z0"/>
    <w:rsid w:val="005D50B0"/>
    <w:rPr>
      <w:rFonts w:ascii="Symbol" w:hAnsi="Symbol" w:cs="Symbol"/>
    </w:rPr>
  </w:style>
  <w:style w:type="character" w:customStyle="1" w:styleId="WW8Num741z0">
    <w:name w:val="WW8Num741z0"/>
    <w:rsid w:val="005D50B0"/>
    <w:rPr>
      <w:rFonts w:ascii="Wingdings" w:hAnsi="Wingdings" w:cs="Wingdings"/>
    </w:rPr>
  </w:style>
  <w:style w:type="character" w:customStyle="1" w:styleId="WW8Num741z1">
    <w:name w:val="WW8Num741z1"/>
    <w:rsid w:val="005D50B0"/>
    <w:rPr>
      <w:rFonts w:ascii="Courier New" w:hAnsi="Courier New" w:cs="Courier New"/>
    </w:rPr>
  </w:style>
  <w:style w:type="character" w:customStyle="1" w:styleId="WW8Num741z3">
    <w:name w:val="WW8Num741z3"/>
    <w:rsid w:val="005D50B0"/>
    <w:rPr>
      <w:rFonts w:ascii="Symbol" w:hAnsi="Symbol" w:cs="Symbol"/>
    </w:rPr>
  </w:style>
  <w:style w:type="character" w:customStyle="1" w:styleId="WW8Num742z0">
    <w:name w:val="WW8Num742z0"/>
    <w:rsid w:val="005D50B0"/>
    <w:rPr>
      <w:color w:val="000000"/>
    </w:rPr>
  </w:style>
  <w:style w:type="character" w:customStyle="1" w:styleId="WW8Num743z0">
    <w:name w:val="WW8Num743z0"/>
    <w:rsid w:val="005D50B0"/>
    <w:rPr>
      <w:sz w:val="22"/>
      <w:szCs w:val="22"/>
    </w:rPr>
  </w:style>
  <w:style w:type="character" w:customStyle="1" w:styleId="WW8Num748z0">
    <w:name w:val="WW8Num748z0"/>
    <w:rsid w:val="005D50B0"/>
    <w:rPr>
      <w:b/>
      <w:bCs/>
    </w:rPr>
  </w:style>
  <w:style w:type="character" w:customStyle="1" w:styleId="WW8Num752z0">
    <w:name w:val="WW8Num752z0"/>
    <w:rsid w:val="005D50B0"/>
    <w:rPr>
      <w:rFonts w:ascii="Symbol" w:hAnsi="Symbol" w:cs="Symbol"/>
    </w:rPr>
  </w:style>
  <w:style w:type="character" w:customStyle="1" w:styleId="WW8Num755z0">
    <w:name w:val="WW8Num755z0"/>
    <w:rsid w:val="005D50B0"/>
    <w:rPr>
      <w:rFonts w:ascii="Symbol" w:hAnsi="Symbol" w:cs="Symbol"/>
    </w:rPr>
  </w:style>
  <w:style w:type="character" w:customStyle="1" w:styleId="WW8Num760z0">
    <w:name w:val="WW8Num760z0"/>
    <w:rsid w:val="005D50B0"/>
    <w:rPr>
      <w:rFonts w:ascii="Arial" w:hAnsi="Arial" w:cs="Arial"/>
      <w:b/>
      <w:bCs/>
      <w:sz w:val="24"/>
      <w:szCs w:val="24"/>
    </w:rPr>
  </w:style>
  <w:style w:type="character" w:customStyle="1" w:styleId="WW8Num761z0">
    <w:name w:val="WW8Num761z0"/>
    <w:rsid w:val="005D50B0"/>
    <w:rPr>
      <w:rFonts w:ascii="Symbol" w:hAnsi="Symbol" w:cs="Symbol"/>
      <w:sz w:val="18"/>
      <w:szCs w:val="18"/>
    </w:rPr>
  </w:style>
  <w:style w:type="character" w:customStyle="1" w:styleId="WW8Num761z1">
    <w:name w:val="WW8Num761z1"/>
    <w:rsid w:val="005D50B0"/>
    <w:rPr>
      <w:rFonts w:ascii="Courier New" w:hAnsi="Courier New" w:cs="Courier New"/>
    </w:rPr>
  </w:style>
  <w:style w:type="character" w:customStyle="1" w:styleId="WW8Num761z2">
    <w:name w:val="WW8Num761z2"/>
    <w:rsid w:val="005D50B0"/>
    <w:rPr>
      <w:rFonts w:ascii="Wingdings" w:hAnsi="Wingdings" w:cs="Wingdings"/>
    </w:rPr>
  </w:style>
  <w:style w:type="character" w:customStyle="1" w:styleId="WW8Num761z3">
    <w:name w:val="WW8Num761z3"/>
    <w:rsid w:val="005D50B0"/>
    <w:rPr>
      <w:rFonts w:ascii="Symbol" w:hAnsi="Symbol" w:cs="Symbol"/>
    </w:rPr>
  </w:style>
  <w:style w:type="character" w:customStyle="1" w:styleId="WW8Num763z0">
    <w:name w:val="WW8Num763z0"/>
    <w:rsid w:val="005D50B0"/>
    <w:rPr>
      <w:rFonts w:ascii="Wingdings" w:hAnsi="Wingdings" w:cs="Wingdings"/>
      <w:sz w:val="24"/>
      <w:szCs w:val="24"/>
    </w:rPr>
  </w:style>
  <w:style w:type="character" w:customStyle="1" w:styleId="WW8Num766z0">
    <w:name w:val="WW8Num766z0"/>
    <w:rsid w:val="005D50B0"/>
    <w:rPr>
      <w:rFonts w:ascii="Symbol" w:hAnsi="Symbol" w:cs="Symbol"/>
    </w:rPr>
  </w:style>
  <w:style w:type="character" w:customStyle="1" w:styleId="WW8Num769z0">
    <w:name w:val="WW8Num769z0"/>
    <w:rsid w:val="005D50B0"/>
    <w:rPr>
      <w:i/>
      <w:iCs/>
    </w:rPr>
  </w:style>
  <w:style w:type="character" w:customStyle="1" w:styleId="WW8Num773z0">
    <w:name w:val="WW8Num773z0"/>
    <w:rsid w:val="005D50B0"/>
    <w:rPr>
      <w:b/>
      <w:bCs/>
    </w:rPr>
  </w:style>
  <w:style w:type="character" w:customStyle="1" w:styleId="WW8Num775z1">
    <w:name w:val="WW8Num775z1"/>
    <w:rsid w:val="005D50B0"/>
  </w:style>
  <w:style w:type="character" w:customStyle="1" w:styleId="WW8Num778z0">
    <w:name w:val="WW8Num778z0"/>
    <w:rsid w:val="005D50B0"/>
    <w:rPr>
      <w:rFonts w:ascii="Wingdings" w:hAnsi="Wingdings" w:cs="Wingdings"/>
    </w:rPr>
  </w:style>
  <w:style w:type="character" w:customStyle="1" w:styleId="WW8Num778z1">
    <w:name w:val="WW8Num778z1"/>
    <w:rsid w:val="005D50B0"/>
    <w:rPr>
      <w:rFonts w:ascii="Courier New" w:hAnsi="Courier New" w:cs="Courier New"/>
    </w:rPr>
  </w:style>
  <w:style w:type="character" w:customStyle="1" w:styleId="WW8Num778z3">
    <w:name w:val="WW8Num778z3"/>
    <w:rsid w:val="005D50B0"/>
    <w:rPr>
      <w:rFonts w:ascii="Symbol" w:hAnsi="Symbol" w:cs="Symbol"/>
    </w:rPr>
  </w:style>
  <w:style w:type="character" w:customStyle="1" w:styleId="WW8Num789z0">
    <w:name w:val="WW8Num789z0"/>
    <w:rsid w:val="005D50B0"/>
    <w:rPr>
      <w:rFonts w:ascii="Wingdings" w:hAnsi="Wingdings" w:cs="Wingdings"/>
    </w:rPr>
  </w:style>
  <w:style w:type="character" w:customStyle="1" w:styleId="WW8Num790z0">
    <w:name w:val="WW8Num790z0"/>
    <w:rsid w:val="005D50B0"/>
    <w:rPr>
      <w:rFonts w:ascii="Symbol" w:hAnsi="Symbol" w:cs="Symbol"/>
    </w:rPr>
  </w:style>
  <w:style w:type="character" w:customStyle="1" w:styleId="WW8Num794z0">
    <w:name w:val="WW8Num794z0"/>
    <w:rsid w:val="005D50B0"/>
    <w:rPr>
      <w:rFonts w:ascii="Symbol" w:hAnsi="Symbol" w:cs="Symbol"/>
    </w:rPr>
  </w:style>
  <w:style w:type="character" w:customStyle="1" w:styleId="WW8Num798z0">
    <w:name w:val="WW8Num798z0"/>
    <w:rsid w:val="005D50B0"/>
    <w:rPr>
      <w:rFonts w:ascii="Arial" w:hAnsi="Arial" w:cs="Arial"/>
      <w:sz w:val="20"/>
      <w:szCs w:val="20"/>
    </w:rPr>
  </w:style>
  <w:style w:type="character" w:customStyle="1" w:styleId="WW8Num798z1">
    <w:name w:val="WW8Num798z1"/>
    <w:rsid w:val="005D50B0"/>
    <w:rPr>
      <w:b/>
      <w:bCs/>
    </w:rPr>
  </w:style>
  <w:style w:type="character" w:customStyle="1" w:styleId="WW8Num800z0">
    <w:name w:val="WW8Num800z0"/>
    <w:rsid w:val="005D50B0"/>
    <w:rPr>
      <w:b/>
      <w:bCs/>
    </w:rPr>
  </w:style>
  <w:style w:type="character" w:customStyle="1" w:styleId="WW8Num802z0">
    <w:name w:val="WW8Num802z0"/>
    <w:rsid w:val="005D50B0"/>
    <w:rPr>
      <w:rFonts w:ascii="Symbol" w:hAnsi="Symbol" w:cs="Symbol"/>
    </w:rPr>
  </w:style>
  <w:style w:type="character" w:customStyle="1" w:styleId="WW8Num807z2">
    <w:name w:val="WW8Num807z2"/>
    <w:rsid w:val="005D50B0"/>
    <w:rPr>
      <w:rFonts w:ascii="Times New Roman" w:eastAsia="Times New Roman" w:hAnsi="Times New Roman" w:cs="Times New Roman"/>
    </w:rPr>
  </w:style>
  <w:style w:type="character" w:customStyle="1" w:styleId="WW8Num809z0">
    <w:name w:val="WW8Num809z0"/>
    <w:rsid w:val="005D50B0"/>
    <w:rPr>
      <w:rFonts w:ascii="Symbol" w:hAnsi="Symbol" w:cs="Symbol"/>
    </w:rPr>
  </w:style>
  <w:style w:type="character" w:customStyle="1" w:styleId="WW8Num813z0">
    <w:name w:val="WW8Num813z0"/>
    <w:rsid w:val="005D50B0"/>
    <w:rPr>
      <w:rFonts w:ascii="Symbol" w:hAnsi="Symbol" w:cs="Symbol"/>
    </w:rPr>
  </w:style>
  <w:style w:type="character" w:customStyle="1" w:styleId="WW8Num815z0">
    <w:name w:val="WW8Num815z0"/>
    <w:rsid w:val="005D50B0"/>
    <w:rPr>
      <w:rFonts w:ascii="Symbol" w:hAnsi="Symbol" w:cs="Symbol"/>
    </w:rPr>
  </w:style>
  <w:style w:type="character" w:customStyle="1" w:styleId="WW8Num820z0">
    <w:name w:val="WW8Num820z0"/>
    <w:rsid w:val="005D50B0"/>
    <w:rPr>
      <w:sz w:val="22"/>
      <w:szCs w:val="22"/>
    </w:rPr>
  </w:style>
  <w:style w:type="character" w:customStyle="1" w:styleId="WW8Num828z0">
    <w:name w:val="WW8Num828z0"/>
    <w:rsid w:val="005D50B0"/>
    <w:rPr>
      <w:rFonts w:ascii="Symbol" w:hAnsi="Symbol" w:cs="Symbol"/>
    </w:rPr>
  </w:style>
  <w:style w:type="character" w:customStyle="1" w:styleId="WW8Num832z0">
    <w:name w:val="WW8Num832z0"/>
    <w:rsid w:val="005D50B0"/>
    <w:rPr>
      <w:rFonts w:ascii="Symbol" w:hAnsi="Symbol" w:cs="Symbol"/>
    </w:rPr>
  </w:style>
  <w:style w:type="character" w:customStyle="1" w:styleId="WW8Num833z0">
    <w:name w:val="WW8Num833z0"/>
    <w:rsid w:val="005D50B0"/>
    <w:rPr>
      <w:rFonts w:ascii="Symbol" w:hAnsi="Symbol" w:cs="Symbol"/>
    </w:rPr>
  </w:style>
  <w:style w:type="character" w:customStyle="1" w:styleId="WW8Num834z0">
    <w:name w:val="WW8Num834z0"/>
    <w:rsid w:val="005D50B0"/>
    <w:rPr>
      <w:rFonts w:ascii="Symbol" w:hAnsi="Symbol" w:cs="Symbol"/>
    </w:rPr>
  </w:style>
  <w:style w:type="character" w:customStyle="1" w:styleId="WW8Num838z0">
    <w:name w:val="WW8Num838z0"/>
    <w:rsid w:val="005D50B0"/>
    <w:rPr>
      <w:i/>
      <w:iCs/>
    </w:rPr>
  </w:style>
  <w:style w:type="character" w:customStyle="1" w:styleId="WW8Num840z0">
    <w:name w:val="WW8Num840z0"/>
    <w:rsid w:val="005D50B0"/>
    <w:rPr>
      <w:rFonts w:ascii="Wingdings" w:hAnsi="Wingdings" w:cs="Wingdings"/>
      <w:sz w:val="24"/>
      <w:szCs w:val="24"/>
    </w:rPr>
  </w:style>
  <w:style w:type="character" w:customStyle="1" w:styleId="WW8Num842z0">
    <w:name w:val="WW8Num842z0"/>
    <w:rsid w:val="005D50B0"/>
    <w:rPr>
      <w:rFonts w:ascii="Symbol" w:hAnsi="Symbol" w:cs="Symbol"/>
    </w:rPr>
  </w:style>
  <w:style w:type="character" w:customStyle="1" w:styleId="WW8Num850z0">
    <w:name w:val="WW8Num850z0"/>
    <w:rsid w:val="005D50B0"/>
    <w:rPr>
      <w:rFonts w:ascii="Symbol" w:hAnsi="Symbol" w:cs="Symbol"/>
    </w:rPr>
  </w:style>
  <w:style w:type="character" w:customStyle="1" w:styleId="WW8Num857z0">
    <w:name w:val="WW8Num857z0"/>
    <w:rsid w:val="005D50B0"/>
    <w:rPr>
      <w:rFonts w:ascii="Symbol" w:hAnsi="Symbol" w:cs="Symbol"/>
    </w:rPr>
  </w:style>
  <w:style w:type="character" w:customStyle="1" w:styleId="WW8Num864z0">
    <w:name w:val="WW8Num864z0"/>
    <w:rsid w:val="005D50B0"/>
    <w:rPr>
      <w:rFonts w:ascii="Times New Roman" w:eastAsia="Times New Roman" w:hAnsi="Times New Roman" w:cs="Times New Roman"/>
    </w:rPr>
  </w:style>
  <w:style w:type="character" w:customStyle="1" w:styleId="WW8Num864z1">
    <w:name w:val="WW8Num864z1"/>
    <w:rsid w:val="005D50B0"/>
    <w:rPr>
      <w:rFonts w:ascii="Courier New" w:hAnsi="Courier New" w:cs="Courier New"/>
    </w:rPr>
  </w:style>
  <w:style w:type="character" w:customStyle="1" w:styleId="WW8Num864z2">
    <w:name w:val="WW8Num864z2"/>
    <w:rsid w:val="005D50B0"/>
    <w:rPr>
      <w:rFonts w:ascii="Wingdings" w:hAnsi="Wingdings" w:cs="Wingdings"/>
    </w:rPr>
  </w:style>
  <w:style w:type="character" w:customStyle="1" w:styleId="WW8Num864z3">
    <w:name w:val="WW8Num864z3"/>
    <w:rsid w:val="005D50B0"/>
    <w:rPr>
      <w:rFonts w:ascii="Symbol" w:hAnsi="Symbol" w:cs="Symbol"/>
    </w:rPr>
  </w:style>
  <w:style w:type="character" w:customStyle="1" w:styleId="WW8Num869z0">
    <w:name w:val="WW8Num869z0"/>
    <w:rsid w:val="005D50B0"/>
    <w:rPr>
      <w:rFonts w:ascii="Times New Roman" w:eastAsia="Times New Roman" w:hAnsi="Times New Roman" w:cs="Times New Roman"/>
      <w:sz w:val="16"/>
      <w:szCs w:val="16"/>
    </w:rPr>
  </w:style>
  <w:style w:type="character" w:customStyle="1" w:styleId="WW8Num869z1">
    <w:name w:val="WW8Num869z1"/>
    <w:rsid w:val="005D50B0"/>
    <w:rPr>
      <w:rFonts w:ascii="Courier New" w:hAnsi="Courier New" w:cs="Courier New"/>
    </w:rPr>
  </w:style>
  <w:style w:type="character" w:customStyle="1" w:styleId="WW8Num869z2">
    <w:name w:val="WW8Num869z2"/>
    <w:rsid w:val="005D50B0"/>
    <w:rPr>
      <w:rFonts w:ascii="Wingdings" w:hAnsi="Wingdings" w:cs="Wingdings"/>
    </w:rPr>
  </w:style>
  <w:style w:type="character" w:customStyle="1" w:styleId="WW8Num869z3">
    <w:name w:val="WW8Num869z3"/>
    <w:rsid w:val="005D50B0"/>
    <w:rPr>
      <w:rFonts w:ascii="Symbol" w:hAnsi="Symbol" w:cs="Symbol"/>
    </w:rPr>
  </w:style>
  <w:style w:type="character" w:customStyle="1" w:styleId="WW8Num872z0">
    <w:name w:val="WW8Num872z0"/>
    <w:rsid w:val="005D50B0"/>
    <w:rPr>
      <w:rFonts w:ascii="Arial" w:hAnsi="Arial" w:cs="Arial"/>
      <w:sz w:val="24"/>
      <w:szCs w:val="24"/>
      <w:u w:val="none"/>
    </w:rPr>
  </w:style>
  <w:style w:type="character" w:customStyle="1" w:styleId="WW8Num876z0">
    <w:name w:val="WW8Num876z0"/>
    <w:rsid w:val="005D50B0"/>
    <w:rPr>
      <w:i/>
      <w:iCs/>
    </w:rPr>
  </w:style>
  <w:style w:type="character" w:customStyle="1" w:styleId="WW8Num881z0">
    <w:name w:val="WW8Num881z0"/>
    <w:rsid w:val="005D50B0"/>
    <w:rPr>
      <w:rFonts w:ascii="Arial" w:hAnsi="Arial" w:cs="Arial"/>
      <w:sz w:val="24"/>
      <w:szCs w:val="24"/>
    </w:rPr>
  </w:style>
  <w:style w:type="character" w:customStyle="1" w:styleId="WW8Num883z0">
    <w:name w:val="WW8Num883z0"/>
    <w:rsid w:val="005D50B0"/>
    <w:rPr>
      <w:rFonts w:ascii="Symbol" w:hAnsi="Symbol" w:cs="Symbol"/>
    </w:rPr>
  </w:style>
  <w:style w:type="character" w:customStyle="1" w:styleId="WW8Num888z0">
    <w:name w:val="WW8Num888z0"/>
    <w:rsid w:val="005D50B0"/>
    <w:rPr>
      <w:rFonts w:ascii="Arial" w:hAnsi="Arial" w:cs="Arial"/>
      <w:sz w:val="20"/>
      <w:szCs w:val="20"/>
    </w:rPr>
  </w:style>
  <w:style w:type="character" w:customStyle="1" w:styleId="WW8Num891z0">
    <w:name w:val="WW8Num891z0"/>
    <w:rsid w:val="005D50B0"/>
    <w:rPr>
      <w:rFonts w:ascii="Symbol" w:hAnsi="Symbol" w:cs="Symbol"/>
    </w:rPr>
  </w:style>
  <w:style w:type="character" w:customStyle="1" w:styleId="WW8Num892z0">
    <w:name w:val="WW8Num892z0"/>
    <w:rsid w:val="005D50B0"/>
    <w:rPr>
      <w:rFonts w:ascii="Symbol" w:hAnsi="Symbol" w:cs="Symbol"/>
    </w:rPr>
  </w:style>
  <w:style w:type="character" w:customStyle="1" w:styleId="WW8Num893z0">
    <w:name w:val="WW8Num893z0"/>
    <w:rsid w:val="005D50B0"/>
    <w:rPr>
      <w:rFonts w:ascii="Symbol" w:hAnsi="Symbol" w:cs="Symbol"/>
    </w:rPr>
  </w:style>
  <w:style w:type="character" w:customStyle="1" w:styleId="WW8Num902z0">
    <w:name w:val="WW8Num902z0"/>
    <w:rsid w:val="005D50B0"/>
    <w:rPr>
      <w:rFonts w:ascii="Symbol" w:hAnsi="Symbol" w:cs="Symbol"/>
    </w:rPr>
  </w:style>
  <w:style w:type="character" w:customStyle="1" w:styleId="WW8Num911z0">
    <w:name w:val="WW8Num911z0"/>
    <w:rsid w:val="005D50B0"/>
    <w:rPr>
      <w:rFonts w:ascii="Symbol" w:hAnsi="Symbol" w:cs="Symbol"/>
    </w:rPr>
  </w:style>
  <w:style w:type="character" w:customStyle="1" w:styleId="WW8Num921z0">
    <w:name w:val="WW8Num921z0"/>
    <w:rsid w:val="005D50B0"/>
    <w:rPr>
      <w:rFonts w:ascii="Times New Roman" w:eastAsia="Times New Roman" w:hAnsi="Times New Roman" w:cs="Times New Roman"/>
    </w:rPr>
  </w:style>
  <w:style w:type="character" w:customStyle="1" w:styleId="WW8Num921z1">
    <w:name w:val="WW8Num921z1"/>
    <w:rsid w:val="005D50B0"/>
    <w:rPr>
      <w:rFonts w:ascii="Courier New" w:hAnsi="Courier New" w:cs="Courier New"/>
    </w:rPr>
  </w:style>
  <w:style w:type="character" w:customStyle="1" w:styleId="WW8Num921z2">
    <w:name w:val="WW8Num921z2"/>
    <w:rsid w:val="005D50B0"/>
    <w:rPr>
      <w:rFonts w:ascii="Wingdings" w:hAnsi="Wingdings" w:cs="Wingdings"/>
    </w:rPr>
  </w:style>
  <w:style w:type="character" w:customStyle="1" w:styleId="WW8Num921z3">
    <w:name w:val="WW8Num921z3"/>
    <w:rsid w:val="005D50B0"/>
    <w:rPr>
      <w:rFonts w:ascii="Symbol" w:hAnsi="Symbol" w:cs="Symbol"/>
    </w:rPr>
  </w:style>
  <w:style w:type="character" w:customStyle="1" w:styleId="WW8Num931z0">
    <w:name w:val="WW8Num931z0"/>
    <w:rsid w:val="005D50B0"/>
    <w:rPr>
      <w:rFonts w:ascii="Symbol" w:hAnsi="Symbol" w:cs="Symbol"/>
    </w:rPr>
  </w:style>
  <w:style w:type="character" w:customStyle="1" w:styleId="WW8Num932z0">
    <w:name w:val="WW8Num932z0"/>
    <w:rsid w:val="005D50B0"/>
    <w:rPr>
      <w:b/>
      <w:bCs/>
      <w:color w:val="0000FF"/>
    </w:rPr>
  </w:style>
  <w:style w:type="character" w:customStyle="1" w:styleId="WW8Num935z0">
    <w:name w:val="WW8Num935z0"/>
    <w:rsid w:val="005D50B0"/>
    <w:rPr>
      <w:rFonts w:ascii="Symbol" w:hAnsi="Symbol" w:cs="Symbol"/>
    </w:rPr>
  </w:style>
  <w:style w:type="character" w:customStyle="1" w:styleId="WW8Num936z0">
    <w:name w:val="WW8Num936z0"/>
    <w:rsid w:val="005D50B0"/>
    <w:rPr>
      <w:rFonts w:ascii="Symbol" w:hAnsi="Symbol" w:cs="Symbol"/>
    </w:rPr>
  </w:style>
  <w:style w:type="character" w:customStyle="1" w:styleId="WW8Num937z0">
    <w:name w:val="WW8Num937z0"/>
    <w:rsid w:val="005D50B0"/>
    <w:rPr>
      <w:rFonts w:ascii="Symbol" w:hAnsi="Symbol" w:cs="Symbol"/>
    </w:rPr>
  </w:style>
  <w:style w:type="character" w:customStyle="1" w:styleId="WW8Num947z0">
    <w:name w:val="WW8Num947z0"/>
    <w:rsid w:val="005D50B0"/>
    <w:rPr>
      <w:rFonts w:ascii="Symbol" w:hAnsi="Symbol" w:cs="Symbol"/>
    </w:rPr>
  </w:style>
  <w:style w:type="character" w:customStyle="1" w:styleId="WW8Num948z0">
    <w:name w:val="WW8Num948z0"/>
    <w:rsid w:val="005D50B0"/>
    <w:rPr>
      <w:rFonts w:ascii="Times New Roman" w:hAnsi="Times New Roman" w:cs="Times New Roman"/>
    </w:rPr>
  </w:style>
  <w:style w:type="character" w:customStyle="1" w:styleId="WW8Num952z0">
    <w:name w:val="WW8Num952z0"/>
    <w:rsid w:val="005D50B0"/>
    <w:rPr>
      <w:rFonts w:ascii="Symbol" w:hAnsi="Symbol" w:cs="Symbol"/>
    </w:rPr>
  </w:style>
  <w:style w:type="character" w:customStyle="1" w:styleId="WW8Num954z0">
    <w:name w:val="WW8Num954z0"/>
    <w:rsid w:val="005D50B0"/>
    <w:rPr>
      <w:rFonts w:ascii="Symbol" w:hAnsi="Symbol" w:cs="Symbol"/>
    </w:rPr>
  </w:style>
  <w:style w:type="character" w:customStyle="1" w:styleId="WW8Num956z0">
    <w:name w:val="WW8Num956z0"/>
    <w:rsid w:val="005D50B0"/>
    <w:rPr>
      <w:rFonts w:ascii="Arial" w:hAnsi="Arial" w:cs="Arial"/>
      <w:sz w:val="20"/>
      <w:szCs w:val="20"/>
    </w:rPr>
  </w:style>
  <w:style w:type="character" w:customStyle="1" w:styleId="WW8Num956z1">
    <w:name w:val="WW8Num956z1"/>
    <w:rsid w:val="005D50B0"/>
    <w:rPr>
      <w:b/>
      <w:bCs/>
    </w:rPr>
  </w:style>
  <w:style w:type="character" w:customStyle="1" w:styleId="WW8Num961z0">
    <w:name w:val="WW8Num961z0"/>
    <w:rsid w:val="005D50B0"/>
    <w:rPr>
      <w:rFonts w:ascii="Arial" w:hAnsi="Arial" w:cs="Arial"/>
      <w:sz w:val="20"/>
      <w:szCs w:val="20"/>
      <w:u w:val="none"/>
    </w:rPr>
  </w:style>
  <w:style w:type="character" w:customStyle="1" w:styleId="WW8Num964z0">
    <w:name w:val="WW8Num964z0"/>
    <w:rsid w:val="005D50B0"/>
    <w:rPr>
      <w:rFonts w:ascii="Symbol" w:hAnsi="Symbol" w:cs="Symbol"/>
      <w:sz w:val="20"/>
      <w:szCs w:val="20"/>
    </w:rPr>
  </w:style>
  <w:style w:type="character" w:customStyle="1" w:styleId="WW8Num964z1">
    <w:name w:val="WW8Num964z1"/>
    <w:rsid w:val="005D50B0"/>
    <w:rPr>
      <w:rFonts w:ascii="Courier New" w:hAnsi="Courier New" w:cs="Courier New"/>
      <w:sz w:val="20"/>
      <w:szCs w:val="20"/>
    </w:rPr>
  </w:style>
  <w:style w:type="character" w:customStyle="1" w:styleId="WW8Num964z2">
    <w:name w:val="WW8Num964z2"/>
    <w:rsid w:val="005D50B0"/>
    <w:rPr>
      <w:rFonts w:ascii="Wingdings" w:hAnsi="Wingdings" w:cs="Wingdings"/>
      <w:sz w:val="20"/>
      <w:szCs w:val="20"/>
    </w:rPr>
  </w:style>
  <w:style w:type="character" w:customStyle="1" w:styleId="WW8Num965z0">
    <w:name w:val="WW8Num965z0"/>
    <w:rsid w:val="005D50B0"/>
    <w:rPr>
      <w:rFonts w:ascii="Wingdings" w:hAnsi="Wingdings" w:cs="Wingdings"/>
      <w:sz w:val="24"/>
      <w:szCs w:val="24"/>
    </w:rPr>
  </w:style>
  <w:style w:type="character" w:customStyle="1" w:styleId="WW8Num969z0">
    <w:name w:val="WW8Num969z0"/>
    <w:rsid w:val="005D50B0"/>
    <w:rPr>
      <w:i/>
      <w:iCs/>
    </w:rPr>
  </w:style>
  <w:style w:type="character" w:customStyle="1" w:styleId="WW8Num970z0">
    <w:name w:val="WW8Num970z0"/>
    <w:rsid w:val="005D50B0"/>
    <w:rPr>
      <w:rFonts w:ascii="Symbol" w:hAnsi="Symbol" w:cs="Symbol"/>
    </w:rPr>
  </w:style>
  <w:style w:type="character" w:customStyle="1" w:styleId="WW8Num971z0">
    <w:name w:val="WW8Num971z0"/>
    <w:rsid w:val="005D50B0"/>
    <w:rPr>
      <w:rFonts w:ascii="Arial" w:hAnsi="Arial" w:cs="Arial"/>
      <w:sz w:val="24"/>
      <w:szCs w:val="24"/>
    </w:rPr>
  </w:style>
  <w:style w:type="character" w:customStyle="1" w:styleId="WW8Num972z0">
    <w:name w:val="WW8Num972z0"/>
    <w:rsid w:val="005D50B0"/>
    <w:rPr>
      <w:rFonts w:ascii="Symbol" w:hAnsi="Symbol" w:cs="Symbol"/>
    </w:rPr>
  </w:style>
  <w:style w:type="character" w:customStyle="1" w:styleId="WW8Num973z0">
    <w:name w:val="WW8Num973z0"/>
    <w:rsid w:val="005D50B0"/>
    <w:rPr>
      <w:sz w:val="22"/>
      <w:szCs w:val="22"/>
    </w:rPr>
  </w:style>
  <w:style w:type="character" w:customStyle="1" w:styleId="WW8Num980z1">
    <w:name w:val="WW8Num980z1"/>
    <w:rsid w:val="005D50B0"/>
    <w:rPr>
      <w:b/>
      <w:bCs/>
    </w:rPr>
  </w:style>
  <w:style w:type="character" w:customStyle="1" w:styleId="WW8Num981z0">
    <w:name w:val="WW8Num981z0"/>
    <w:rsid w:val="005D50B0"/>
    <w:rPr>
      <w:rFonts w:ascii="Times New Roman" w:hAnsi="Times New Roman" w:cs="Times New Roman"/>
      <w:sz w:val="28"/>
      <w:szCs w:val="28"/>
      <w:u w:val="none"/>
    </w:rPr>
  </w:style>
  <w:style w:type="character" w:customStyle="1" w:styleId="WW8Num982z0">
    <w:name w:val="WW8Num982z0"/>
    <w:rsid w:val="005D50B0"/>
    <w:rPr>
      <w:rFonts w:ascii="Symbol" w:hAnsi="Symbol" w:cs="Symbol"/>
    </w:rPr>
  </w:style>
  <w:style w:type="character" w:customStyle="1" w:styleId="WW8Num984z0">
    <w:name w:val="WW8Num984z0"/>
    <w:rsid w:val="005D50B0"/>
    <w:rPr>
      <w:rFonts w:ascii="Symbol" w:hAnsi="Symbol" w:cs="Symbol"/>
    </w:rPr>
  </w:style>
  <w:style w:type="character" w:customStyle="1" w:styleId="WW8Num985z0">
    <w:name w:val="WW8Num985z0"/>
    <w:rsid w:val="005D50B0"/>
    <w:rPr>
      <w:rFonts w:ascii="Times New Roman" w:hAnsi="Times New Roman" w:cs="Times New Roman"/>
    </w:rPr>
  </w:style>
  <w:style w:type="character" w:customStyle="1" w:styleId="WW8Num988z0">
    <w:name w:val="WW8Num988z0"/>
    <w:rsid w:val="005D50B0"/>
    <w:rPr>
      <w:rFonts w:ascii="Symbol" w:hAnsi="Symbol" w:cs="Symbol"/>
    </w:rPr>
  </w:style>
  <w:style w:type="character" w:customStyle="1" w:styleId="WW8Num994z0">
    <w:name w:val="WW8Num994z0"/>
    <w:rsid w:val="005D50B0"/>
    <w:rPr>
      <w:rFonts w:ascii="Symbol" w:hAnsi="Symbol" w:cs="Symbol"/>
    </w:rPr>
  </w:style>
  <w:style w:type="character" w:customStyle="1" w:styleId="WW8Num996z0">
    <w:name w:val="WW8Num996z0"/>
    <w:rsid w:val="005D50B0"/>
    <w:rPr>
      <w:rFonts w:ascii="Times New Roman" w:hAnsi="Times New Roman" w:cs="Times New Roman"/>
      <w:b/>
      <w:bCs/>
      <w:sz w:val="28"/>
      <w:szCs w:val="28"/>
      <w:u w:val="single"/>
    </w:rPr>
  </w:style>
  <w:style w:type="character" w:customStyle="1" w:styleId="WW8Num1000z0">
    <w:name w:val="WW8Num1000z0"/>
    <w:rsid w:val="005D50B0"/>
    <w:rPr>
      <w:sz w:val="24"/>
      <w:szCs w:val="24"/>
    </w:rPr>
  </w:style>
  <w:style w:type="character" w:customStyle="1" w:styleId="WW8Num1004z0">
    <w:name w:val="WW8Num1004z0"/>
    <w:rsid w:val="005D50B0"/>
    <w:rPr>
      <w:rFonts w:ascii="Wingdings" w:hAnsi="Wingdings" w:cs="Wingdings"/>
    </w:rPr>
  </w:style>
  <w:style w:type="character" w:customStyle="1" w:styleId="WW8Num1005z0">
    <w:name w:val="WW8Num1005z0"/>
    <w:rsid w:val="005D50B0"/>
    <w:rPr>
      <w:rFonts w:ascii="Symbol" w:hAnsi="Symbol" w:cs="Symbol"/>
    </w:rPr>
  </w:style>
  <w:style w:type="character" w:customStyle="1" w:styleId="WW8Num1013z0">
    <w:name w:val="WW8Num1013z0"/>
    <w:rsid w:val="005D50B0"/>
    <w:rPr>
      <w:rFonts w:ascii="Symbol" w:hAnsi="Symbol" w:cs="Symbol"/>
    </w:rPr>
  </w:style>
  <w:style w:type="character" w:customStyle="1" w:styleId="WW8Num1016z0">
    <w:name w:val="WW8Num1016z0"/>
    <w:rsid w:val="005D50B0"/>
    <w:rPr>
      <w:i/>
      <w:iCs/>
    </w:rPr>
  </w:style>
  <w:style w:type="character" w:customStyle="1" w:styleId="WW8Num1017z0">
    <w:name w:val="WW8Num1017z0"/>
    <w:rsid w:val="005D50B0"/>
    <w:rPr>
      <w:rFonts w:ascii="Times New Roman" w:hAnsi="Times New Roman" w:cs="Times New Roman"/>
      <w:b/>
      <w:bCs/>
    </w:rPr>
  </w:style>
  <w:style w:type="character" w:customStyle="1" w:styleId="WW8Num1020z0">
    <w:name w:val="WW8Num1020z0"/>
    <w:rsid w:val="005D50B0"/>
    <w:rPr>
      <w:rFonts w:ascii="Symbol" w:hAnsi="Symbol" w:cs="Symbol"/>
    </w:rPr>
  </w:style>
  <w:style w:type="character" w:customStyle="1" w:styleId="WW8Num1022z0">
    <w:name w:val="WW8Num1022z0"/>
    <w:rsid w:val="005D50B0"/>
    <w:rPr>
      <w:rFonts w:ascii="Wingdings" w:hAnsi="Wingdings" w:cs="Wingdings"/>
    </w:rPr>
  </w:style>
  <w:style w:type="character" w:customStyle="1" w:styleId="WW8Num1022z1">
    <w:name w:val="WW8Num1022z1"/>
    <w:rsid w:val="005D50B0"/>
    <w:rPr>
      <w:rFonts w:ascii="Courier New" w:hAnsi="Courier New" w:cs="Courier New"/>
    </w:rPr>
  </w:style>
  <w:style w:type="character" w:customStyle="1" w:styleId="WW8Num1022z3">
    <w:name w:val="WW8Num1022z3"/>
    <w:rsid w:val="005D50B0"/>
    <w:rPr>
      <w:rFonts w:ascii="Symbol" w:hAnsi="Symbol" w:cs="Symbol"/>
    </w:rPr>
  </w:style>
  <w:style w:type="character" w:customStyle="1" w:styleId="WW8Num1032z0">
    <w:name w:val="WW8Num1032z0"/>
    <w:rsid w:val="005D50B0"/>
    <w:rPr>
      <w:rFonts w:ascii="Symbol" w:hAnsi="Symbol" w:cs="Symbol"/>
    </w:rPr>
  </w:style>
  <w:style w:type="character" w:customStyle="1" w:styleId="WW8Num1034z0">
    <w:name w:val="WW8Num1034z0"/>
    <w:rsid w:val="005D50B0"/>
    <w:rPr>
      <w:rFonts w:ascii="Arial" w:hAnsi="Arial" w:cs="Arial"/>
      <w:b/>
      <w:bCs/>
      <w:sz w:val="24"/>
      <w:szCs w:val="24"/>
      <w:u w:val="none"/>
    </w:rPr>
  </w:style>
  <w:style w:type="character" w:customStyle="1" w:styleId="WW8Num1036z0">
    <w:name w:val="WW8Num1036z0"/>
    <w:rsid w:val="005D50B0"/>
    <w:rPr>
      <w:rFonts w:ascii="Symbol" w:hAnsi="Symbol" w:cs="Symbol"/>
    </w:rPr>
  </w:style>
  <w:style w:type="character" w:customStyle="1" w:styleId="WW8Num1038z0">
    <w:name w:val="WW8Num1038z0"/>
    <w:rsid w:val="005D50B0"/>
    <w:rPr>
      <w:rFonts w:ascii="Wingdings" w:hAnsi="Wingdings" w:cs="Wingdings"/>
    </w:rPr>
  </w:style>
  <w:style w:type="character" w:customStyle="1" w:styleId="WW8Num1038z1">
    <w:name w:val="WW8Num1038z1"/>
    <w:rsid w:val="005D50B0"/>
    <w:rPr>
      <w:rFonts w:ascii="Courier New" w:hAnsi="Courier New" w:cs="Courier New"/>
    </w:rPr>
  </w:style>
  <w:style w:type="character" w:customStyle="1" w:styleId="WW8Num1038z3">
    <w:name w:val="WW8Num1038z3"/>
    <w:rsid w:val="005D50B0"/>
    <w:rPr>
      <w:rFonts w:ascii="Symbol" w:hAnsi="Symbol" w:cs="Symbol"/>
    </w:rPr>
  </w:style>
  <w:style w:type="character" w:customStyle="1" w:styleId="WW8Num1043z0">
    <w:name w:val="WW8Num1043z0"/>
    <w:rsid w:val="005D50B0"/>
    <w:rPr>
      <w:b/>
      <w:bCs/>
      <w:color w:val="000000"/>
      <w:sz w:val="22"/>
      <w:szCs w:val="22"/>
    </w:rPr>
  </w:style>
  <w:style w:type="character" w:customStyle="1" w:styleId="WW8Num1044z0">
    <w:name w:val="WW8Num1044z0"/>
    <w:rsid w:val="005D50B0"/>
    <w:rPr>
      <w:rFonts w:ascii="Arial" w:hAnsi="Arial" w:cs="Arial"/>
      <w:sz w:val="24"/>
      <w:szCs w:val="24"/>
    </w:rPr>
  </w:style>
  <w:style w:type="character" w:customStyle="1" w:styleId="WW8Num1049z0">
    <w:name w:val="WW8Num1049z0"/>
    <w:rsid w:val="005D50B0"/>
    <w:rPr>
      <w:rFonts w:ascii="Symbol" w:hAnsi="Symbol" w:cs="Symbol"/>
    </w:rPr>
  </w:style>
  <w:style w:type="character" w:customStyle="1" w:styleId="WW8Num1053z0">
    <w:name w:val="WW8Num1053z0"/>
    <w:rsid w:val="005D50B0"/>
    <w:rPr>
      <w:rFonts w:ascii="Wingdings" w:hAnsi="Wingdings" w:cs="Wingdings"/>
    </w:rPr>
  </w:style>
  <w:style w:type="character" w:customStyle="1" w:styleId="WW8Num1054z0">
    <w:name w:val="WW8Num1054z0"/>
    <w:rsid w:val="005D50B0"/>
    <w:rPr>
      <w:rFonts w:ascii="Arial" w:hAnsi="Arial" w:cs="Arial"/>
      <w:sz w:val="24"/>
      <w:szCs w:val="24"/>
      <w:u w:val="none"/>
    </w:rPr>
  </w:style>
  <w:style w:type="character" w:customStyle="1" w:styleId="WW8Num1061z0">
    <w:name w:val="WW8Num1061z0"/>
    <w:rsid w:val="005D50B0"/>
    <w:rPr>
      <w:b/>
      <w:bCs/>
    </w:rPr>
  </w:style>
  <w:style w:type="character" w:customStyle="1" w:styleId="WW8Num1066z0">
    <w:name w:val="WW8Num1066z0"/>
    <w:rsid w:val="005D50B0"/>
    <w:rPr>
      <w:rFonts w:ascii="Times New Roman" w:eastAsia="Times New Roman" w:hAnsi="Times New Roman" w:cs="Times New Roman"/>
    </w:rPr>
  </w:style>
  <w:style w:type="character" w:customStyle="1" w:styleId="WW8Num1066z1">
    <w:name w:val="WW8Num1066z1"/>
    <w:rsid w:val="005D50B0"/>
    <w:rPr>
      <w:rFonts w:ascii="Courier New" w:hAnsi="Courier New" w:cs="Courier New"/>
    </w:rPr>
  </w:style>
  <w:style w:type="character" w:customStyle="1" w:styleId="WW8Num1066z2">
    <w:name w:val="WW8Num1066z2"/>
    <w:rsid w:val="005D50B0"/>
    <w:rPr>
      <w:rFonts w:ascii="Wingdings" w:hAnsi="Wingdings" w:cs="Wingdings"/>
    </w:rPr>
  </w:style>
  <w:style w:type="character" w:customStyle="1" w:styleId="WW8Num1066z3">
    <w:name w:val="WW8Num1066z3"/>
    <w:rsid w:val="005D50B0"/>
    <w:rPr>
      <w:rFonts w:ascii="Symbol" w:hAnsi="Symbol" w:cs="Symbol"/>
    </w:rPr>
  </w:style>
  <w:style w:type="character" w:customStyle="1" w:styleId="WW8Num1067z0">
    <w:name w:val="WW8Num1067z0"/>
    <w:rsid w:val="005D50B0"/>
    <w:rPr>
      <w:rFonts w:ascii="Symbol" w:hAnsi="Symbol" w:cs="Symbol"/>
    </w:rPr>
  </w:style>
  <w:style w:type="character" w:customStyle="1" w:styleId="WW8Num1070z0">
    <w:name w:val="WW8Num1070z0"/>
    <w:rsid w:val="005D50B0"/>
    <w:rPr>
      <w:rFonts w:ascii="Symbol" w:hAnsi="Symbol" w:cs="Symbol"/>
      <w:sz w:val="20"/>
      <w:szCs w:val="20"/>
    </w:rPr>
  </w:style>
  <w:style w:type="character" w:customStyle="1" w:styleId="WW8Num1071z0">
    <w:name w:val="WW8Num1071z0"/>
    <w:rsid w:val="005D50B0"/>
    <w:rPr>
      <w:rFonts w:ascii="Symbol" w:hAnsi="Symbol" w:cs="Symbol"/>
    </w:rPr>
  </w:style>
  <w:style w:type="character" w:customStyle="1" w:styleId="WW8Num1079z0">
    <w:name w:val="WW8Num1079z0"/>
    <w:rsid w:val="005D50B0"/>
    <w:rPr>
      <w:rFonts w:ascii="Symbol" w:hAnsi="Symbol" w:cs="Symbol"/>
    </w:rPr>
  </w:style>
  <w:style w:type="character" w:customStyle="1" w:styleId="WW8Num1079z1">
    <w:name w:val="WW8Num1079z1"/>
    <w:rsid w:val="005D50B0"/>
    <w:rPr>
      <w:rFonts w:ascii="Courier New" w:hAnsi="Courier New" w:cs="Courier New"/>
    </w:rPr>
  </w:style>
  <w:style w:type="character" w:customStyle="1" w:styleId="WW8Num1079z2">
    <w:name w:val="WW8Num1079z2"/>
    <w:rsid w:val="005D50B0"/>
    <w:rPr>
      <w:rFonts w:ascii="Wingdings" w:hAnsi="Wingdings" w:cs="Wingdings"/>
    </w:rPr>
  </w:style>
  <w:style w:type="character" w:customStyle="1" w:styleId="WW8Num1080z0">
    <w:name w:val="WW8Num1080z0"/>
    <w:rsid w:val="005D50B0"/>
    <w:rPr>
      <w:rFonts w:ascii="Arial" w:hAnsi="Arial" w:cs="Arial"/>
      <w:sz w:val="24"/>
      <w:szCs w:val="24"/>
    </w:rPr>
  </w:style>
  <w:style w:type="character" w:customStyle="1" w:styleId="WW8Num1082z0">
    <w:name w:val="WW8Num1082z0"/>
    <w:rsid w:val="005D50B0"/>
    <w:rPr>
      <w:rFonts w:ascii="Times New Roman" w:hAnsi="Times New Roman" w:cs="Times New Roman"/>
    </w:rPr>
  </w:style>
  <w:style w:type="character" w:customStyle="1" w:styleId="WW8Num1083z0">
    <w:name w:val="WW8Num1083z0"/>
    <w:rsid w:val="005D50B0"/>
    <w:rPr>
      <w:rFonts w:ascii="Symbol" w:hAnsi="Symbol" w:cs="Symbol"/>
    </w:rPr>
  </w:style>
  <w:style w:type="character" w:customStyle="1" w:styleId="WW8Num1084z0">
    <w:name w:val="WW8Num1084z0"/>
    <w:rsid w:val="005D50B0"/>
    <w:rPr>
      <w:rFonts w:ascii="Symbol" w:hAnsi="Symbol" w:cs="Symbol"/>
    </w:rPr>
  </w:style>
  <w:style w:type="character" w:customStyle="1" w:styleId="WW8Num1087z0">
    <w:name w:val="WW8Num1087z0"/>
    <w:rsid w:val="005D50B0"/>
    <w:rPr>
      <w:i/>
      <w:iCs/>
    </w:rPr>
  </w:style>
  <w:style w:type="character" w:customStyle="1" w:styleId="WW8Num1090z0">
    <w:name w:val="WW8Num1090z0"/>
    <w:rsid w:val="005D50B0"/>
  </w:style>
  <w:style w:type="character" w:customStyle="1" w:styleId="WW8Num1097z0">
    <w:name w:val="WW8Num1097z0"/>
    <w:rsid w:val="005D50B0"/>
    <w:rPr>
      <w:rFonts w:ascii="Times New Roman" w:hAnsi="Times New Roman" w:cs="Times New Roman"/>
    </w:rPr>
  </w:style>
  <w:style w:type="character" w:customStyle="1" w:styleId="WW8Num1098z0">
    <w:name w:val="WW8Num1098z0"/>
    <w:rsid w:val="005D50B0"/>
    <w:rPr>
      <w:rFonts w:ascii="Arial" w:hAnsi="Arial" w:cs="Arial"/>
      <w:sz w:val="24"/>
      <w:szCs w:val="24"/>
    </w:rPr>
  </w:style>
  <w:style w:type="character" w:customStyle="1" w:styleId="WW8Num1103z0">
    <w:name w:val="WW8Num1103z0"/>
    <w:rsid w:val="005D50B0"/>
    <w:rPr>
      <w:rFonts w:ascii="Times New Roman" w:hAnsi="Times New Roman" w:cs="Times New Roman"/>
    </w:rPr>
  </w:style>
  <w:style w:type="character" w:customStyle="1" w:styleId="WW8Num1112z0">
    <w:name w:val="WW8Num1112z0"/>
    <w:rsid w:val="005D50B0"/>
    <w:rPr>
      <w:sz w:val="22"/>
      <w:szCs w:val="22"/>
    </w:rPr>
  </w:style>
  <w:style w:type="character" w:customStyle="1" w:styleId="WW8Num1115z0">
    <w:name w:val="WW8Num1115z0"/>
    <w:rsid w:val="005D50B0"/>
    <w:rPr>
      <w:rFonts w:ascii="Symbol" w:hAnsi="Symbol" w:cs="Symbol"/>
    </w:rPr>
  </w:style>
  <w:style w:type="character" w:customStyle="1" w:styleId="WW8Num1116z0">
    <w:name w:val="WW8Num1116z0"/>
    <w:rsid w:val="005D50B0"/>
    <w:rPr>
      <w:rFonts w:ascii="Symbol" w:hAnsi="Symbol" w:cs="Symbol"/>
    </w:rPr>
  </w:style>
  <w:style w:type="character" w:customStyle="1" w:styleId="WW8Num1120z0">
    <w:name w:val="WW8Num1120z0"/>
    <w:rsid w:val="005D50B0"/>
    <w:rPr>
      <w:i/>
      <w:iCs/>
    </w:rPr>
  </w:style>
  <w:style w:type="character" w:customStyle="1" w:styleId="WW8Num1125z0">
    <w:name w:val="WW8Num1125z0"/>
    <w:rsid w:val="005D50B0"/>
    <w:rPr>
      <w:rFonts w:ascii="Times New Roman" w:eastAsia="Times New Roman" w:hAnsi="Times New Roman" w:cs="Times New Roman"/>
    </w:rPr>
  </w:style>
  <w:style w:type="character" w:customStyle="1" w:styleId="WW8Num1125z1">
    <w:name w:val="WW8Num1125z1"/>
    <w:rsid w:val="005D50B0"/>
    <w:rPr>
      <w:rFonts w:ascii="Courier New" w:hAnsi="Courier New" w:cs="Courier New"/>
    </w:rPr>
  </w:style>
  <w:style w:type="character" w:customStyle="1" w:styleId="WW8Num1125z2">
    <w:name w:val="WW8Num1125z2"/>
    <w:rsid w:val="005D50B0"/>
    <w:rPr>
      <w:rFonts w:ascii="Wingdings" w:hAnsi="Wingdings" w:cs="Wingdings"/>
    </w:rPr>
  </w:style>
  <w:style w:type="character" w:customStyle="1" w:styleId="WW8Num1125z3">
    <w:name w:val="WW8Num1125z3"/>
    <w:rsid w:val="005D50B0"/>
    <w:rPr>
      <w:rFonts w:ascii="Symbol" w:hAnsi="Symbol" w:cs="Symbol"/>
    </w:rPr>
  </w:style>
  <w:style w:type="character" w:customStyle="1" w:styleId="WW8Num1128z0">
    <w:name w:val="WW8Num1128z0"/>
    <w:rsid w:val="005D50B0"/>
    <w:rPr>
      <w:rFonts w:ascii="Wingdings" w:hAnsi="Wingdings" w:cs="Wingdings"/>
    </w:rPr>
  </w:style>
  <w:style w:type="character" w:customStyle="1" w:styleId="WW8Num1130z1">
    <w:name w:val="WW8Num1130z1"/>
    <w:rsid w:val="005D50B0"/>
    <w:rPr>
      <w:b/>
      <w:bCs/>
    </w:rPr>
  </w:style>
  <w:style w:type="character" w:customStyle="1" w:styleId="WW8Num1135z0">
    <w:name w:val="WW8Num1135z0"/>
    <w:rsid w:val="005D50B0"/>
    <w:rPr>
      <w:rFonts w:ascii="Symbol" w:hAnsi="Symbol" w:cs="Symbol"/>
    </w:rPr>
  </w:style>
  <w:style w:type="character" w:customStyle="1" w:styleId="WW8Num1137z0">
    <w:name w:val="WW8Num1137z0"/>
    <w:rsid w:val="005D50B0"/>
    <w:rPr>
      <w:rFonts w:ascii="Wingdings" w:hAnsi="Wingdings" w:cs="Wingdings"/>
      <w:sz w:val="24"/>
      <w:szCs w:val="24"/>
    </w:rPr>
  </w:style>
  <w:style w:type="character" w:customStyle="1" w:styleId="WW8Num1138z0">
    <w:name w:val="WW8Num1138z0"/>
    <w:rsid w:val="005D50B0"/>
    <w:rPr>
      <w:rFonts w:ascii="Symbol" w:hAnsi="Symbol" w:cs="Symbol"/>
    </w:rPr>
  </w:style>
  <w:style w:type="character" w:customStyle="1" w:styleId="WW8Num1143z0">
    <w:name w:val="WW8Num1143z0"/>
    <w:rsid w:val="005D50B0"/>
    <w:rPr>
      <w:b/>
      <w:bCs/>
    </w:rPr>
  </w:style>
  <w:style w:type="character" w:customStyle="1" w:styleId="WW8Num1145z0">
    <w:name w:val="WW8Num1145z0"/>
    <w:rsid w:val="005D50B0"/>
    <w:rPr>
      <w:rFonts w:ascii="Symbol" w:hAnsi="Symbol" w:cs="Symbol"/>
    </w:rPr>
  </w:style>
  <w:style w:type="character" w:customStyle="1" w:styleId="WW8Num1147z0">
    <w:name w:val="WW8Num1147z0"/>
    <w:rsid w:val="005D50B0"/>
    <w:rPr>
      <w:rFonts w:ascii="Times New Roman" w:hAnsi="Times New Roman" w:cs="Times New Roman"/>
      <w:b/>
      <w:bCs/>
      <w:sz w:val="28"/>
      <w:szCs w:val="28"/>
      <w:u w:val="single"/>
    </w:rPr>
  </w:style>
  <w:style w:type="character" w:customStyle="1" w:styleId="WW8Num1148z0">
    <w:name w:val="WW8Num1148z0"/>
    <w:rsid w:val="005D50B0"/>
    <w:rPr>
      <w:rFonts w:ascii="Symbol" w:hAnsi="Symbol" w:cs="Symbol"/>
    </w:rPr>
  </w:style>
  <w:style w:type="character" w:customStyle="1" w:styleId="WW8Num1156z0">
    <w:name w:val="WW8Num1156z0"/>
    <w:rsid w:val="005D50B0"/>
    <w:rPr>
      <w:rFonts w:ascii="Symbol" w:hAnsi="Symbol" w:cs="Symbol"/>
    </w:rPr>
  </w:style>
  <w:style w:type="character" w:customStyle="1" w:styleId="WW8Num1157z0">
    <w:name w:val="WW8Num1157z0"/>
    <w:rsid w:val="005D50B0"/>
    <w:rPr>
      <w:i/>
      <w:iCs/>
    </w:rPr>
  </w:style>
  <w:style w:type="character" w:customStyle="1" w:styleId="WW8Num1162z0">
    <w:name w:val="WW8Num1162z0"/>
    <w:rsid w:val="005D50B0"/>
    <w:rPr>
      <w:rFonts w:ascii="Symbol" w:hAnsi="Symbol" w:cs="Symbol"/>
    </w:rPr>
  </w:style>
  <w:style w:type="character" w:customStyle="1" w:styleId="WW8Num1167z0">
    <w:name w:val="WW8Num1167z0"/>
    <w:rsid w:val="005D50B0"/>
    <w:rPr>
      <w:rFonts w:ascii="Symbol" w:hAnsi="Symbol" w:cs="Symbol"/>
    </w:rPr>
  </w:style>
  <w:style w:type="character" w:customStyle="1" w:styleId="WW8Num1168z0">
    <w:name w:val="WW8Num1168z0"/>
    <w:rsid w:val="005D50B0"/>
    <w:rPr>
      <w:rFonts w:ascii="Symbol" w:hAnsi="Symbol" w:cs="Symbol"/>
    </w:rPr>
  </w:style>
  <w:style w:type="character" w:customStyle="1" w:styleId="WW8Num1169z0">
    <w:name w:val="WW8Num1169z0"/>
    <w:rsid w:val="005D50B0"/>
    <w:rPr>
      <w:rFonts w:ascii="Symbol" w:hAnsi="Symbol" w:cs="Symbol"/>
    </w:rPr>
  </w:style>
  <w:style w:type="character" w:customStyle="1" w:styleId="WW8Num1170z0">
    <w:name w:val="WW8Num1170z0"/>
    <w:rsid w:val="005D50B0"/>
    <w:rPr>
      <w:rFonts w:ascii="Symbol" w:hAnsi="Symbol" w:cs="Symbol"/>
    </w:rPr>
  </w:style>
  <w:style w:type="character" w:customStyle="1" w:styleId="WW8Num1177z0">
    <w:name w:val="WW8Num1177z0"/>
    <w:rsid w:val="005D50B0"/>
    <w:rPr>
      <w:rFonts w:ascii="Arial" w:hAnsi="Arial" w:cs="Arial"/>
      <w:b/>
      <w:bCs/>
      <w:sz w:val="24"/>
      <w:szCs w:val="24"/>
      <w:u w:val="none"/>
    </w:rPr>
  </w:style>
  <w:style w:type="character" w:customStyle="1" w:styleId="WW8Num1178z0">
    <w:name w:val="WW8Num1178z0"/>
    <w:rsid w:val="005D50B0"/>
    <w:rPr>
      <w:rFonts w:ascii="Symbol" w:hAnsi="Symbol" w:cs="Symbol"/>
    </w:rPr>
  </w:style>
  <w:style w:type="character" w:customStyle="1" w:styleId="WW8Num1179z0">
    <w:name w:val="WW8Num1179z0"/>
    <w:rsid w:val="005D50B0"/>
    <w:rPr>
      <w:i/>
      <w:iCs/>
    </w:rPr>
  </w:style>
  <w:style w:type="character" w:customStyle="1" w:styleId="WW8Num1180z0">
    <w:name w:val="WW8Num1180z0"/>
    <w:rsid w:val="005D50B0"/>
    <w:rPr>
      <w:rFonts w:ascii="Symbol" w:hAnsi="Symbol" w:cs="Symbol"/>
    </w:rPr>
  </w:style>
  <w:style w:type="character" w:customStyle="1" w:styleId="WW8Num1181z0">
    <w:name w:val="WW8Num1181z0"/>
    <w:rsid w:val="005D50B0"/>
    <w:rPr>
      <w:rFonts w:ascii="Symbol" w:hAnsi="Symbol" w:cs="Symbol"/>
    </w:rPr>
  </w:style>
  <w:style w:type="character" w:customStyle="1" w:styleId="WW8Num1185z0">
    <w:name w:val="WW8Num1185z0"/>
    <w:rsid w:val="005D50B0"/>
    <w:rPr>
      <w:rFonts w:ascii="Symbol" w:hAnsi="Symbol" w:cs="Symbol"/>
    </w:rPr>
  </w:style>
  <w:style w:type="character" w:customStyle="1" w:styleId="WW8Num1191z0">
    <w:name w:val="WW8Num1191z0"/>
    <w:rsid w:val="005D50B0"/>
    <w:rPr>
      <w:sz w:val="22"/>
      <w:szCs w:val="22"/>
    </w:rPr>
  </w:style>
  <w:style w:type="character" w:customStyle="1" w:styleId="WW8Num1195z0">
    <w:name w:val="WW8Num1195z0"/>
    <w:rsid w:val="005D50B0"/>
    <w:rPr>
      <w:rFonts w:ascii="Symbol" w:hAnsi="Symbol" w:cs="Symbol"/>
    </w:rPr>
  </w:style>
  <w:style w:type="character" w:customStyle="1" w:styleId="WW8Num1197z0">
    <w:name w:val="WW8Num1197z0"/>
    <w:rsid w:val="005D50B0"/>
    <w:rPr>
      <w:b/>
      <w:bCs/>
      <w:color w:val="auto"/>
    </w:rPr>
  </w:style>
  <w:style w:type="character" w:customStyle="1" w:styleId="WW8Num1201z0">
    <w:name w:val="WW8Num1201z0"/>
    <w:rsid w:val="005D50B0"/>
    <w:rPr>
      <w:rFonts w:ascii="Symbol" w:hAnsi="Symbol" w:cs="Symbol"/>
    </w:rPr>
  </w:style>
  <w:style w:type="character" w:customStyle="1" w:styleId="WW8Num1203z0">
    <w:name w:val="WW8Num1203z0"/>
    <w:rsid w:val="005D50B0"/>
    <w:rPr>
      <w:i/>
      <w:iCs/>
    </w:rPr>
  </w:style>
  <w:style w:type="character" w:customStyle="1" w:styleId="WW8Num1207z0">
    <w:name w:val="WW8Num1207z0"/>
    <w:rsid w:val="005D50B0"/>
    <w:rPr>
      <w:rFonts w:ascii="Times New Roman" w:hAnsi="Times New Roman" w:cs="Times New Roman"/>
    </w:rPr>
  </w:style>
  <w:style w:type="character" w:customStyle="1" w:styleId="WW8Num1208z1">
    <w:name w:val="WW8Num1208z1"/>
    <w:rsid w:val="005D50B0"/>
    <w:rPr>
      <w:rFonts w:ascii="Courier New" w:hAnsi="Courier New" w:cs="Courier New"/>
    </w:rPr>
  </w:style>
  <w:style w:type="character" w:customStyle="1" w:styleId="WW8Num1208z2">
    <w:name w:val="WW8Num1208z2"/>
    <w:rsid w:val="005D50B0"/>
    <w:rPr>
      <w:rFonts w:ascii="Wingdings" w:hAnsi="Wingdings" w:cs="Wingdings"/>
    </w:rPr>
  </w:style>
  <w:style w:type="character" w:customStyle="1" w:styleId="WW8Num1208z3">
    <w:name w:val="WW8Num1208z3"/>
    <w:rsid w:val="005D50B0"/>
    <w:rPr>
      <w:rFonts w:ascii="Symbol" w:hAnsi="Symbol" w:cs="Symbol"/>
    </w:rPr>
  </w:style>
  <w:style w:type="character" w:customStyle="1" w:styleId="WW8Num1211z0">
    <w:name w:val="WW8Num1211z0"/>
    <w:rsid w:val="005D50B0"/>
    <w:rPr>
      <w:rFonts w:ascii="Symbol" w:hAnsi="Symbol" w:cs="Symbol"/>
    </w:rPr>
  </w:style>
  <w:style w:type="character" w:customStyle="1" w:styleId="WW8Num1212z0">
    <w:name w:val="WW8Num1212z0"/>
    <w:rsid w:val="005D50B0"/>
    <w:rPr>
      <w:rFonts w:ascii="Symbol" w:hAnsi="Symbol" w:cs="Symbol"/>
    </w:rPr>
  </w:style>
  <w:style w:type="character" w:customStyle="1" w:styleId="WW8Num1213z0">
    <w:name w:val="WW8Num1213z0"/>
    <w:rsid w:val="005D50B0"/>
    <w:rPr>
      <w:rFonts w:ascii="Times New Roman" w:hAnsi="Times New Roman" w:cs="Times New Roman"/>
      <w:b/>
      <w:bCs/>
      <w:sz w:val="24"/>
      <w:szCs w:val="24"/>
      <w:u w:val="single"/>
    </w:rPr>
  </w:style>
  <w:style w:type="character" w:customStyle="1" w:styleId="WW8Num1215z0">
    <w:name w:val="WW8Num1215z0"/>
    <w:rsid w:val="005D50B0"/>
    <w:rPr>
      <w:rFonts w:ascii="Symbol" w:hAnsi="Symbol" w:cs="Symbol"/>
    </w:rPr>
  </w:style>
  <w:style w:type="character" w:customStyle="1" w:styleId="WW8Num1222z0">
    <w:name w:val="WW8Num1222z0"/>
    <w:rsid w:val="005D50B0"/>
    <w:rPr>
      <w:rFonts w:ascii="Symbol" w:hAnsi="Symbol" w:cs="Symbol"/>
    </w:rPr>
  </w:style>
  <w:style w:type="character" w:customStyle="1" w:styleId="WW8Num1223z0">
    <w:name w:val="WW8Num1223z0"/>
    <w:rsid w:val="005D50B0"/>
    <w:rPr>
      <w:rFonts w:ascii="Times New Roman" w:hAnsi="Times New Roman" w:cs="Times New Roman"/>
    </w:rPr>
  </w:style>
  <w:style w:type="character" w:customStyle="1" w:styleId="WW8Num1224z0">
    <w:name w:val="WW8Num1224z0"/>
    <w:rsid w:val="005D50B0"/>
    <w:rPr>
      <w:b/>
      <w:bCs/>
    </w:rPr>
  </w:style>
  <w:style w:type="character" w:customStyle="1" w:styleId="WW8Num1225z0">
    <w:name w:val="WW8Num1225z0"/>
    <w:rsid w:val="005D50B0"/>
    <w:rPr>
      <w:b/>
      <w:bCs/>
    </w:rPr>
  </w:style>
  <w:style w:type="character" w:customStyle="1" w:styleId="WW8Num1228z0">
    <w:name w:val="WW8Num1228z0"/>
    <w:rsid w:val="005D50B0"/>
    <w:rPr>
      <w:rFonts w:ascii="Symbol" w:hAnsi="Symbol" w:cs="Symbol"/>
    </w:rPr>
  </w:style>
  <w:style w:type="character" w:customStyle="1" w:styleId="WW8Num1236z0">
    <w:name w:val="WW8Num1236z0"/>
    <w:rsid w:val="005D50B0"/>
    <w:rPr>
      <w:rFonts w:ascii="Wingdings" w:hAnsi="Wingdings" w:cs="Wingdings"/>
      <w:sz w:val="24"/>
      <w:szCs w:val="24"/>
    </w:rPr>
  </w:style>
  <w:style w:type="character" w:customStyle="1" w:styleId="WW8Num1237z0">
    <w:name w:val="WW8Num1237z0"/>
    <w:rsid w:val="005D50B0"/>
    <w:rPr>
      <w:rFonts w:ascii="Symbol" w:hAnsi="Symbol" w:cs="Symbol"/>
    </w:rPr>
  </w:style>
  <w:style w:type="character" w:customStyle="1" w:styleId="WW8Num1239z0">
    <w:name w:val="WW8Num1239z0"/>
    <w:rsid w:val="005D50B0"/>
    <w:rPr>
      <w:b/>
      <w:bCs/>
    </w:rPr>
  </w:style>
  <w:style w:type="character" w:customStyle="1" w:styleId="WW8Num1241z0">
    <w:name w:val="WW8Num1241z0"/>
    <w:rsid w:val="005D50B0"/>
    <w:rPr>
      <w:rFonts w:ascii="Symbol" w:hAnsi="Symbol" w:cs="Symbol"/>
    </w:rPr>
  </w:style>
  <w:style w:type="character" w:customStyle="1" w:styleId="WW8Num1244z0">
    <w:name w:val="WW8Num1244z0"/>
    <w:rsid w:val="005D50B0"/>
    <w:rPr>
      <w:rFonts w:ascii="Symbol" w:hAnsi="Symbol" w:cs="Symbol"/>
    </w:rPr>
  </w:style>
  <w:style w:type="character" w:customStyle="1" w:styleId="WW8Num1245z0">
    <w:name w:val="WW8Num1245z0"/>
    <w:rsid w:val="005D50B0"/>
    <w:rPr>
      <w:rFonts w:ascii="Wingdings" w:hAnsi="Wingdings" w:cs="Wingdings"/>
      <w:sz w:val="24"/>
      <w:szCs w:val="24"/>
    </w:rPr>
  </w:style>
  <w:style w:type="character" w:customStyle="1" w:styleId="WW8Num1261z0">
    <w:name w:val="WW8Num1261z0"/>
    <w:rsid w:val="005D50B0"/>
    <w:rPr>
      <w:rFonts w:ascii="Wingdings" w:hAnsi="Wingdings" w:cs="Wingdings"/>
      <w:sz w:val="24"/>
      <w:szCs w:val="24"/>
    </w:rPr>
  </w:style>
  <w:style w:type="character" w:customStyle="1" w:styleId="WW8Num1268z0">
    <w:name w:val="WW8Num1268z0"/>
    <w:rsid w:val="005D50B0"/>
    <w:rPr>
      <w:rFonts w:ascii="Times New Roman" w:hAnsi="Times New Roman" w:cs="Times New Roman"/>
    </w:rPr>
  </w:style>
  <w:style w:type="character" w:customStyle="1" w:styleId="WW8Num1275z0">
    <w:name w:val="WW8Num1275z0"/>
    <w:rsid w:val="005D50B0"/>
    <w:rPr>
      <w:rFonts w:ascii="Times New Roman" w:hAnsi="Times New Roman" w:cs="Times New Roman"/>
    </w:rPr>
  </w:style>
  <w:style w:type="character" w:customStyle="1" w:styleId="WW8Num1278z0">
    <w:name w:val="WW8Num1278z0"/>
    <w:rsid w:val="005D50B0"/>
    <w:rPr>
      <w:rFonts w:ascii="Symbol" w:hAnsi="Symbol" w:cs="Symbol"/>
    </w:rPr>
  </w:style>
  <w:style w:type="character" w:customStyle="1" w:styleId="WW8Num1280z0">
    <w:name w:val="WW8Num1280z0"/>
    <w:rsid w:val="005D50B0"/>
    <w:rPr>
      <w:rFonts w:ascii="Symbol" w:hAnsi="Symbol" w:cs="Symbol"/>
    </w:rPr>
  </w:style>
  <w:style w:type="character" w:customStyle="1" w:styleId="WW8Num1283z0">
    <w:name w:val="WW8Num1283z0"/>
    <w:rsid w:val="005D50B0"/>
    <w:rPr>
      <w:rFonts w:ascii="Symbol" w:hAnsi="Symbol" w:cs="Symbol"/>
    </w:rPr>
  </w:style>
  <w:style w:type="character" w:customStyle="1" w:styleId="WW8Num1284z0">
    <w:name w:val="WW8Num1284z0"/>
    <w:rsid w:val="005D50B0"/>
    <w:rPr>
      <w:rFonts w:ascii="Times New Roman" w:eastAsia="Times New Roman" w:hAnsi="Times New Roman" w:cs="Times New Roman"/>
    </w:rPr>
  </w:style>
  <w:style w:type="character" w:customStyle="1" w:styleId="WW8Num1284z1">
    <w:name w:val="WW8Num1284z1"/>
    <w:rsid w:val="005D50B0"/>
    <w:rPr>
      <w:rFonts w:ascii="Courier New" w:hAnsi="Courier New" w:cs="Courier New"/>
    </w:rPr>
  </w:style>
  <w:style w:type="character" w:customStyle="1" w:styleId="WW8Num1284z2">
    <w:name w:val="WW8Num1284z2"/>
    <w:rsid w:val="005D50B0"/>
    <w:rPr>
      <w:rFonts w:ascii="Wingdings" w:hAnsi="Wingdings" w:cs="Wingdings"/>
    </w:rPr>
  </w:style>
  <w:style w:type="character" w:customStyle="1" w:styleId="WW8Num1284z3">
    <w:name w:val="WW8Num1284z3"/>
    <w:rsid w:val="005D50B0"/>
    <w:rPr>
      <w:rFonts w:ascii="Symbol" w:hAnsi="Symbol" w:cs="Symbol"/>
    </w:rPr>
  </w:style>
  <w:style w:type="character" w:customStyle="1" w:styleId="WW8Num1290z0">
    <w:name w:val="WW8Num1290z0"/>
    <w:rsid w:val="005D50B0"/>
    <w:rPr>
      <w:rFonts w:ascii="Arial" w:hAnsi="Arial" w:cs="Arial"/>
      <w:sz w:val="24"/>
      <w:szCs w:val="24"/>
    </w:rPr>
  </w:style>
  <w:style w:type="character" w:customStyle="1" w:styleId="WW8Num1293z0">
    <w:name w:val="WW8Num1293z0"/>
    <w:rsid w:val="005D50B0"/>
    <w:rPr>
      <w:rFonts w:ascii="Arial" w:hAnsi="Arial" w:cs="Arial"/>
      <w:b/>
      <w:bCs/>
      <w:sz w:val="24"/>
      <w:szCs w:val="24"/>
    </w:rPr>
  </w:style>
  <w:style w:type="character" w:customStyle="1" w:styleId="WW8Num1295z0">
    <w:name w:val="WW8Num1295z0"/>
    <w:rsid w:val="005D50B0"/>
    <w:rPr>
      <w:rFonts w:ascii="Symbol" w:hAnsi="Symbol" w:cs="Symbol"/>
    </w:rPr>
  </w:style>
  <w:style w:type="character" w:customStyle="1" w:styleId="WW8Num1295z1">
    <w:name w:val="WW8Num1295z1"/>
    <w:rsid w:val="005D50B0"/>
    <w:rPr>
      <w:rFonts w:ascii="Courier New" w:hAnsi="Courier New" w:cs="Courier New"/>
    </w:rPr>
  </w:style>
  <w:style w:type="character" w:customStyle="1" w:styleId="WW8Num1295z2">
    <w:name w:val="WW8Num1295z2"/>
    <w:rsid w:val="005D50B0"/>
    <w:rPr>
      <w:rFonts w:ascii="Wingdings" w:hAnsi="Wingdings" w:cs="Wingdings"/>
    </w:rPr>
  </w:style>
  <w:style w:type="character" w:customStyle="1" w:styleId="WW8Num1298z0">
    <w:name w:val="WW8Num1298z0"/>
    <w:rsid w:val="005D50B0"/>
    <w:rPr>
      <w:rFonts w:ascii="Symbol" w:hAnsi="Symbol" w:cs="Symbol"/>
    </w:rPr>
  </w:style>
  <w:style w:type="character" w:customStyle="1" w:styleId="WW8Num1302z0">
    <w:name w:val="WW8Num1302z0"/>
    <w:rsid w:val="005D50B0"/>
    <w:rPr>
      <w:rFonts w:ascii="Symbol" w:hAnsi="Symbol" w:cs="Symbol"/>
    </w:rPr>
  </w:style>
  <w:style w:type="character" w:customStyle="1" w:styleId="WW8Num1304z0">
    <w:name w:val="WW8Num1304z0"/>
    <w:rsid w:val="005D50B0"/>
    <w:rPr>
      <w:rFonts w:ascii="Times New Roman" w:eastAsia="Times New Roman" w:hAnsi="Times New Roman" w:cs="Times New Roman"/>
    </w:rPr>
  </w:style>
  <w:style w:type="character" w:customStyle="1" w:styleId="WW8Num1304z1">
    <w:name w:val="WW8Num1304z1"/>
    <w:rsid w:val="005D50B0"/>
    <w:rPr>
      <w:rFonts w:ascii="Courier New" w:hAnsi="Courier New" w:cs="Courier New"/>
    </w:rPr>
  </w:style>
  <w:style w:type="character" w:customStyle="1" w:styleId="WW8Num1304z2">
    <w:name w:val="WW8Num1304z2"/>
    <w:rsid w:val="005D50B0"/>
    <w:rPr>
      <w:rFonts w:ascii="Wingdings" w:hAnsi="Wingdings" w:cs="Wingdings"/>
    </w:rPr>
  </w:style>
  <w:style w:type="character" w:customStyle="1" w:styleId="WW8Num1304z3">
    <w:name w:val="WW8Num1304z3"/>
    <w:rsid w:val="005D50B0"/>
    <w:rPr>
      <w:rFonts w:ascii="Symbol" w:hAnsi="Symbol" w:cs="Symbol"/>
    </w:rPr>
  </w:style>
  <w:style w:type="character" w:customStyle="1" w:styleId="WW8Num1305z0">
    <w:name w:val="WW8Num1305z0"/>
    <w:rsid w:val="005D50B0"/>
    <w:rPr>
      <w:rFonts w:ascii="Symbol" w:hAnsi="Symbol" w:cs="Symbol"/>
    </w:rPr>
  </w:style>
  <w:style w:type="character" w:customStyle="1" w:styleId="WW8Num1307z0">
    <w:name w:val="WW8Num1307z0"/>
    <w:rsid w:val="005D50B0"/>
    <w:rPr>
      <w:rFonts w:ascii="Symbol" w:hAnsi="Symbol" w:cs="Symbol"/>
    </w:rPr>
  </w:style>
  <w:style w:type="character" w:customStyle="1" w:styleId="WW8Num1313z0">
    <w:name w:val="WW8Num1313z0"/>
    <w:rsid w:val="005D50B0"/>
    <w:rPr>
      <w:rFonts w:ascii="Arial" w:hAnsi="Arial" w:cs="Arial"/>
      <w:sz w:val="24"/>
      <w:szCs w:val="24"/>
    </w:rPr>
  </w:style>
  <w:style w:type="character" w:customStyle="1" w:styleId="WW8Num1322z0">
    <w:name w:val="WW8Num1322z0"/>
    <w:rsid w:val="005D50B0"/>
    <w:rPr>
      <w:rFonts w:ascii="Wingdings" w:hAnsi="Wingdings" w:cs="Wingdings"/>
      <w:sz w:val="24"/>
      <w:szCs w:val="24"/>
    </w:rPr>
  </w:style>
  <w:style w:type="character" w:customStyle="1" w:styleId="WW8Num1323z0">
    <w:name w:val="WW8Num1323z0"/>
    <w:rsid w:val="005D50B0"/>
    <w:rPr>
      <w:rFonts w:ascii="Symbol" w:hAnsi="Symbol" w:cs="Symbol"/>
    </w:rPr>
  </w:style>
  <w:style w:type="character" w:customStyle="1" w:styleId="WW8Num1324z0">
    <w:name w:val="WW8Num1324z0"/>
    <w:rsid w:val="005D50B0"/>
    <w:rPr>
      <w:rFonts w:ascii="Wingdings" w:hAnsi="Wingdings" w:cs="Wingdings"/>
      <w:sz w:val="24"/>
      <w:szCs w:val="24"/>
    </w:rPr>
  </w:style>
  <w:style w:type="character" w:customStyle="1" w:styleId="WW8Num1330z0">
    <w:name w:val="WW8Num1330z0"/>
    <w:rsid w:val="005D50B0"/>
    <w:rPr>
      <w:rFonts w:ascii="Times New Roman" w:hAnsi="Times New Roman" w:cs="Times New Roman"/>
      <w:b/>
      <w:bCs/>
    </w:rPr>
  </w:style>
  <w:style w:type="character" w:customStyle="1" w:styleId="WW8Num1334z0">
    <w:name w:val="WW8Num1334z0"/>
    <w:rsid w:val="005D50B0"/>
    <w:rPr>
      <w:rFonts w:ascii="Symbol" w:hAnsi="Symbol" w:cs="Symbol"/>
    </w:rPr>
  </w:style>
  <w:style w:type="character" w:customStyle="1" w:styleId="WW8Num1337z0">
    <w:name w:val="WW8Num1337z0"/>
    <w:rsid w:val="005D50B0"/>
    <w:rPr>
      <w:rFonts w:ascii="Wingdings" w:hAnsi="Wingdings" w:cs="Wingdings"/>
    </w:rPr>
  </w:style>
  <w:style w:type="character" w:customStyle="1" w:styleId="WW8Num1338z0">
    <w:name w:val="WW8Num1338z0"/>
    <w:rsid w:val="005D50B0"/>
    <w:rPr>
      <w:rFonts w:ascii="Symbol" w:hAnsi="Symbol" w:cs="Symbol"/>
    </w:rPr>
  </w:style>
  <w:style w:type="character" w:customStyle="1" w:styleId="WW8Num1342z0">
    <w:name w:val="WW8Num1342z0"/>
    <w:rsid w:val="005D50B0"/>
    <w:rPr>
      <w:rFonts w:ascii="Symbol" w:hAnsi="Symbol" w:cs="Symbol"/>
    </w:rPr>
  </w:style>
  <w:style w:type="character" w:customStyle="1" w:styleId="WW8Num1344z0">
    <w:name w:val="WW8Num1344z0"/>
    <w:rsid w:val="005D50B0"/>
    <w:rPr>
      <w:rFonts w:ascii="Symbol" w:hAnsi="Symbol" w:cs="Symbol"/>
    </w:rPr>
  </w:style>
  <w:style w:type="character" w:customStyle="1" w:styleId="WW8Num1346z0">
    <w:name w:val="WW8Num1346z0"/>
    <w:rsid w:val="005D50B0"/>
    <w:rPr>
      <w:i/>
      <w:iCs/>
    </w:rPr>
  </w:style>
  <w:style w:type="character" w:customStyle="1" w:styleId="WW8Num1349z0">
    <w:name w:val="WW8Num1349z0"/>
    <w:rsid w:val="005D50B0"/>
    <w:rPr>
      <w:rFonts w:ascii="Times New Roman" w:hAnsi="Times New Roman" w:cs="Times New Roman"/>
      <w:sz w:val="28"/>
      <w:szCs w:val="28"/>
      <w:u w:val="none"/>
    </w:rPr>
  </w:style>
  <w:style w:type="character" w:customStyle="1" w:styleId="WW8Num1350z0">
    <w:name w:val="WW8Num1350z0"/>
    <w:rsid w:val="005D50B0"/>
    <w:rPr>
      <w:rFonts w:ascii="Times New Roman" w:hAnsi="Times New Roman" w:cs="Times New Roman"/>
      <w:b/>
      <w:bCs/>
      <w:sz w:val="28"/>
      <w:szCs w:val="28"/>
      <w:u w:val="single"/>
    </w:rPr>
  </w:style>
  <w:style w:type="character" w:customStyle="1" w:styleId="WW8Num1356z0">
    <w:name w:val="WW8Num1356z0"/>
    <w:rsid w:val="005D50B0"/>
    <w:rPr>
      <w:rFonts w:ascii="Symbol" w:hAnsi="Symbol" w:cs="Symbol"/>
    </w:rPr>
  </w:style>
  <w:style w:type="character" w:customStyle="1" w:styleId="WW8Num1357z0">
    <w:name w:val="WW8Num1357z0"/>
    <w:rsid w:val="005D50B0"/>
    <w:rPr>
      <w:rFonts w:ascii="Symbol" w:hAnsi="Symbol" w:cs="Symbol"/>
    </w:rPr>
  </w:style>
  <w:style w:type="character" w:customStyle="1" w:styleId="WW8Num1358z0">
    <w:name w:val="WW8Num1358z0"/>
    <w:rsid w:val="005D50B0"/>
    <w:rPr>
      <w:rFonts w:ascii="Wingdings" w:hAnsi="Wingdings" w:cs="Wingdings"/>
      <w:sz w:val="24"/>
      <w:szCs w:val="24"/>
    </w:rPr>
  </w:style>
  <w:style w:type="character" w:customStyle="1" w:styleId="WW8Num1367z0">
    <w:name w:val="WW8Num1367z0"/>
    <w:rsid w:val="005D50B0"/>
    <w:rPr>
      <w:rFonts w:ascii="Symbol" w:hAnsi="Symbol" w:cs="Symbol"/>
    </w:rPr>
  </w:style>
  <w:style w:type="character" w:customStyle="1" w:styleId="WW8Num1369z0">
    <w:name w:val="WW8Num1369z0"/>
    <w:rsid w:val="005D50B0"/>
    <w:rPr>
      <w:rFonts w:ascii="Times New Roman" w:hAnsi="Times New Roman" w:cs="Times New Roman"/>
    </w:rPr>
  </w:style>
  <w:style w:type="character" w:customStyle="1" w:styleId="WW8Num1370z0">
    <w:name w:val="WW8Num1370z0"/>
    <w:rsid w:val="005D50B0"/>
    <w:rPr>
      <w:rFonts w:ascii="Symbol" w:hAnsi="Symbol" w:cs="Symbol"/>
    </w:rPr>
  </w:style>
  <w:style w:type="character" w:customStyle="1" w:styleId="WW8Num1373z0">
    <w:name w:val="WW8Num1373z0"/>
    <w:rsid w:val="005D50B0"/>
    <w:rPr>
      <w:rFonts w:ascii="Symbol" w:hAnsi="Symbol" w:cs="Symbol"/>
    </w:rPr>
  </w:style>
  <w:style w:type="character" w:customStyle="1" w:styleId="WW8Num1378z0">
    <w:name w:val="WW8Num1378z0"/>
    <w:rsid w:val="005D50B0"/>
    <w:rPr>
      <w:rFonts w:ascii="Symbol" w:hAnsi="Symbol" w:cs="Symbol"/>
    </w:rPr>
  </w:style>
  <w:style w:type="character" w:customStyle="1" w:styleId="WW8Num1381z0">
    <w:name w:val="WW8Num1381z0"/>
    <w:rsid w:val="005D50B0"/>
    <w:rPr>
      <w:rFonts w:ascii="Arial" w:hAnsi="Arial" w:cs="Arial"/>
      <w:b/>
      <w:bCs/>
      <w:sz w:val="20"/>
      <w:szCs w:val="20"/>
    </w:rPr>
  </w:style>
  <w:style w:type="character" w:customStyle="1" w:styleId="WW8Num1382z0">
    <w:name w:val="WW8Num1382z0"/>
    <w:rsid w:val="005D50B0"/>
    <w:rPr>
      <w:rFonts w:ascii="Symbol" w:hAnsi="Symbol" w:cs="Symbol"/>
    </w:rPr>
  </w:style>
  <w:style w:type="character" w:customStyle="1" w:styleId="WW8Num1386z0">
    <w:name w:val="WW8Num1386z0"/>
    <w:rsid w:val="005D50B0"/>
    <w:rPr>
      <w:rFonts w:ascii="Times New Roman" w:hAnsi="Times New Roman" w:cs="Times New Roman"/>
    </w:rPr>
  </w:style>
  <w:style w:type="character" w:customStyle="1" w:styleId="WW8Num1388z0">
    <w:name w:val="WW8Num1388z0"/>
    <w:rsid w:val="005D50B0"/>
    <w:rPr>
      <w:i/>
      <w:iCs/>
    </w:rPr>
  </w:style>
  <w:style w:type="character" w:customStyle="1" w:styleId="WW8Num1389z0">
    <w:name w:val="WW8Num1389z0"/>
    <w:rsid w:val="005D50B0"/>
    <w:rPr>
      <w:rFonts w:ascii="Times New Roman" w:hAnsi="Times New Roman" w:cs="Times New Roman"/>
      <w:sz w:val="28"/>
      <w:szCs w:val="28"/>
      <w:u w:val="none"/>
    </w:rPr>
  </w:style>
  <w:style w:type="character" w:customStyle="1" w:styleId="WW8Num1390z0">
    <w:name w:val="WW8Num1390z0"/>
    <w:rsid w:val="005D50B0"/>
    <w:rPr>
      <w:rFonts w:ascii="Arial" w:hAnsi="Arial" w:cs="Arial"/>
      <w:b/>
      <w:bCs/>
      <w:sz w:val="20"/>
      <w:szCs w:val="20"/>
    </w:rPr>
  </w:style>
  <w:style w:type="character" w:customStyle="1" w:styleId="WW8Num1396z0">
    <w:name w:val="WW8Num1396z0"/>
    <w:rsid w:val="005D50B0"/>
    <w:rPr>
      <w:rFonts w:ascii="Symbol" w:hAnsi="Symbol" w:cs="Symbol"/>
    </w:rPr>
  </w:style>
  <w:style w:type="character" w:customStyle="1" w:styleId="WW8Num1398z0">
    <w:name w:val="WW8Num1398z0"/>
    <w:rsid w:val="005D50B0"/>
    <w:rPr>
      <w:rFonts w:ascii="Symbol" w:hAnsi="Symbol" w:cs="Symbol"/>
    </w:rPr>
  </w:style>
  <w:style w:type="character" w:customStyle="1" w:styleId="WW8Num1404z0">
    <w:name w:val="WW8Num1404z0"/>
    <w:rsid w:val="005D50B0"/>
    <w:rPr>
      <w:rFonts w:ascii="Times New Roman" w:hAnsi="Times New Roman" w:cs="Times New Roman"/>
      <w:b/>
      <w:bCs/>
    </w:rPr>
  </w:style>
  <w:style w:type="character" w:customStyle="1" w:styleId="WW8Num1407z0">
    <w:name w:val="WW8Num1407z0"/>
    <w:rsid w:val="005D50B0"/>
    <w:rPr>
      <w:rFonts w:ascii="Symbol" w:hAnsi="Symbol" w:cs="Symbol"/>
    </w:rPr>
  </w:style>
  <w:style w:type="character" w:customStyle="1" w:styleId="WW8Num1414z0">
    <w:name w:val="WW8Num1414z0"/>
    <w:rsid w:val="005D50B0"/>
    <w:rPr>
      <w:rFonts w:ascii="Arial" w:hAnsi="Arial" w:cs="Arial"/>
      <w:sz w:val="24"/>
      <w:szCs w:val="24"/>
    </w:rPr>
  </w:style>
  <w:style w:type="character" w:customStyle="1" w:styleId="WW8Num1414z2">
    <w:name w:val="WW8Num1414z2"/>
    <w:rsid w:val="005D50B0"/>
    <w:rPr>
      <w:rFonts w:ascii="Arial" w:hAnsi="Arial" w:cs="Arial"/>
    </w:rPr>
  </w:style>
  <w:style w:type="character" w:customStyle="1" w:styleId="WW8Num1415z0">
    <w:name w:val="WW8Num1415z0"/>
    <w:rsid w:val="005D50B0"/>
    <w:rPr>
      <w:rFonts w:ascii="Symbol" w:hAnsi="Symbol" w:cs="Symbol"/>
    </w:rPr>
  </w:style>
  <w:style w:type="character" w:customStyle="1" w:styleId="WW8Num1416z2">
    <w:name w:val="WW8Num1416z2"/>
    <w:rsid w:val="005D50B0"/>
    <w:rPr>
      <w:rFonts w:ascii="Wingdings" w:hAnsi="Wingdings" w:cs="Wingdings"/>
    </w:rPr>
  </w:style>
  <w:style w:type="character" w:customStyle="1" w:styleId="WW8Num1422z0">
    <w:name w:val="WW8Num1422z0"/>
    <w:rsid w:val="005D50B0"/>
    <w:rPr>
      <w:rFonts w:ascii="Wingdings" w:hAnsi="Wingdings" w:cs="Wingdings"/>
      <w:sz w:val="24"/>
      <w:szCs w:val="24"/>
    </w:rPr>
  </w:style>
  <w:style w:type="character" w:customStyle="1" w:styleId="WW8Num1425z0">
    <w:name w:val="WW8Num1425z0"/>
    <w:rsid w:val="005D50B0"/>
    <w:rPr>
      <w:rFonts w:ascii="Arial" w:hAnsi="Arial" w:cs="Arial"/>
      <w:sz w:val="20"/>
      <w:szCs w:val="20"/>
    </w:rPr>
  </w:style>
  <w:style w:type="character" w:customStyle="1" w:styleId="WW8Num1425z1">
    <w:name w:val="WW8Num1425z1"/>
    <w:rsid w:val="005D50B0"/>
    <w:rPr>
      <w:b/>
      <w:bCs/>
    </w:rPr>
  </w:style>
  <w:style w:type="character" w:customStyle="1" w:styleId="WW8Num1428z0">
    <w:name w:val="WW8Num1428z0"/>
    <w:rsid w:val="005D50B0"/>
    <w:rPr>
      <w:rFonts w:ascii="Arial" w:hAnsi="Arial" w:cs="Arial"/>
      <w:b/>
      <w:bCs/>
      <w:sz w:val="24"/>
      <w:szCs w:val="24"/>
    </w:rPr>
  </w:style>
  <w:style w:type="character" w:customStyle="1" w:styleId="WW8Num1430z0">
    <w:name w:val="WW8Num1430z0"/>
    <w:rsid w:val="005D50B0"/>
    <w:rPr>
      <w:rFonts w:ascii="Arial" w:hAnsi="Arial" w:cs="Arial"/>
      <w:sz w:val="20"/>
      <w:szCs w:val="20"/>
    </w:rPr>
  </w:style>
  <w:style w:type="character" w:customStyle="1" w:styleId="WW8Num1431z0">
    <w:name w:val="WW8Num1431z0"/>
    <w:rsid w:val="005D50B0"/>
    <w:rPr>
      <w:rFonts w:ascii="Times New Roman" w:eastAsia="Times New Roman" w:hAnsi="Times New Roman" w:cs="Times New Roman"/>
    </w:rPr>
  </w:style>
  <w:style w:type="character" w:customStyle="1" w:styleId="WW8Num1431z1">
    <w:name w:val="WW8Num1431z1"/>
    <w:rsid w:val="005D50B0"/>
    <w:rPr>
      <w:rFonts w:ascii="Courier New" w:hAnsi="Courier New" w:cs="Courier New"/>
    </w:rPr>
  </w:style>
  <w:style w:type="character" w:customStyle="1" w:styleId="WW8Num1431z2">
    <w:name w:val="WW8Num1431z2"/>
    <w:rsid w:val="005D50B0"/>
    <w:rPr>
      <w:rFonts w:ascii="Wingdings" w:hAnsi="Wingdings" w:cs="Wingdings"/>
    </w:rPr>
  </w:style>
  <w:style w:type="character" w:customStyle="1" w:styleId="WW8Num1431z3">
    <w:name w:val="WW8Num1431z3"/>
    <w:rsid w:val="005D50B0"/>
    <w:rPr>
      <w:rFonts w:ascii="Symbol" w:hAnsi="Symbol" w:cs="Symbol"/>
    </w:rPr>
  </w:style>
  <w:style w:type="character" w:customStyle="1" w:styleId="WW8Num1436z0">
    <w:name w:val="WW8Num1436z0"/>
    <w:rsid w:val="005D50B0"/>
    <w:rPr>
      <w:rFonts w:ascii="Symbol" w:hAnsi="Symbol" w:cs="Symbol"/>
    </w:rPr>
  </w:style>
  <w:style w:type="character" w:customStyle="1" w:styleId="WW8Num1438z0">
    <w:name w:val="WW8Num1438z0"/>
    <w:rsid w:val="005D50B0"/>
    <w:rPr>
      <w:rFonts w:ascii="Symbol" w:hAnsi="Symbol" w:cs="Symbol"/>
    </w:rPr>
  </w:style>
  <w:style w:type="character" w:customStyle="1" w:styleId="WW8Num1439z0">
    <w:name w:val="WW8Num1439z0"/>
    <w:rsid w:val="005D50B0"/>
    <w:rPr>
      <w:rFonts w:ascii="Wingdings" w:hAnsi="Wingdings" w:cs="Wingdings"/>
    </w:rPr>
  </w:style>
  <w:style w:type="character" w:customStyle="1" w:styleId="WW8Num1441z0">
    <w:name w:val="WW8Num1441z0"/>
    <w:rsid w:val="005D50B0"/>
    <w:rPr>
      <w:rFonts w:ascii="Times New Roman" w:hAnsi="Times New Roman" w:cs="Times New Roman"/>
    </w:rPr>
  </w:style>
  <w:style w:type="character" w:customStyle="1" w:styleId="WW8Num1442z0">
    <w:name w:val="WW8Num1442z0"/>
    <w:rsid w:val="005D50B0"/>
    <w:rPr>
      <w:rFonts w:ascii="Symbol" w:hAnsi="Symbol" w:cs="Symbol"/>
    </w:rPr>
  </w:style>
  <w:style w:type="character" w:customStyle="1" w:styleId="WW8Num1446z0">
    <w:name w:val="WW8Num1446z0"/>
    <w:rsid w:val="005D50B0"/>
    <w:rPr>
      <w:rFonts w:ascii="Symbol" w:hAnsi="Symbol" w:cs="Symbol"/>
    </w:rPr>
  </w:style>
  <w:style w:type="character" w:customStyle="1" w:styleId="WW8Num1447z0">
    <w:name w:val="WW8Num1447z0"/>
    <w:rsid w:val="005D50B0"/>
    <w:rPr>
      <w:rFonts w:ascii="Symbol" w:hAnsi="Symbol" w:cs="Symbol"/>
    </w:rPr>
  </w:style>
  <w:style w:type="character" w:customStyle="1" w:styleId="WW8Num1448z0">
    <w:name w:val="WW8Num1448z0"/>
    <w:rsid w:val="005D50B0"/>
    <w:rPr>
      <w:rFonts w:ascii="Symbol" w:hAnsi="Symbol" w:cs="Symbol"/>
      <w:sz w:val="20"/>
      <w:szCs w:val="20"/>
    </w:rPr>
  </w:style>
  <w:style w:type="character" w:customStyle="1" w:styleId="WW8Num1449z1">
    <w:name w:val="WW8Num1449z1"/>
    <w:rsid w:val="005D50B0"/>
    <w:rPr>
      <w:color w:val="000000"/>
    </w:rPr>
  </w:style>
  <w:style w:type="character" w:customStyle="1" w:styleId="WW8Num1450z0">
    <w:name w:val="WW8Num1450z0"/>
    <w:rsid w:val="005D50B0"/>
    <w:rPr>
      <w:rFonts w:ascii="Times New Roman" w:hAnsi="Times New Roman" w:cs="Times New Roman"/>
      <w:b/>
      <w:bCs/>
      <w:sz w:val="24"/>
      <w:szCs w:val="24"/>
      <w:u w:val="single"/>
    </w:rPr>
  </w:style>
  <w:style w:type="character" w:customStyle="1" w:styleId="WW8Num1453z0">
    <w:name w:val="WW8Num1453z0"/>
    <w:rsid w:val="005D50B0"/>
    <w:rPr>
      <w:rFonts w:ascii="Arial" w:hAnsi="Arial" w:cs="Arial"/>
      <w:b/>
      <w:bCs/>
      <w:sz w:val="22"/>
      <w:szCs w:val="22"/>
      <w:u w:val="none"/>
    </w:rPr>
  </w:style>
  <w:style w:type="character" w:customStyle="1" w:styleId="WW8Num1454z0">
    <w:name w:val="WW8Num1454z0"/>
    <w:rsid w:val="005D50B0"/>
    <w:rPr>
      <w:rFonts w:ascii="Symbol" w:hAnsi="Symbol" w:cs="Symbol"/>
    </w:rPr>
  </w:style>
  <w:style w:type="character" w:customStyle="1" w:styleId="WW8Num1457z0">
    <w:name w:val="WW8Num1457z0"/>
    <w:rsid w:val="005D50B0"/>
    <w:rPr>
      <w:rFonts w:ascii="Symbol" w:hAnsi="Symbol" w:cs="Symbol"/>
    </w:rPr>
  </w:style>
  <w:style w:type="character" w:customStyle="1" w:styleId="WW8Num1459z0">
    <w:name w:val="WW8Num1459z0"/>
    <w:rsid w:val="005D50B0"/>
    <w:rPr>
      <w:rFonts w:ascii="Symbol" w:hAnsi="Symbol" w:cs="Symbol"/>
    </w:rPr>
  </w:style>
  <w:style w:type="character" w:customStyle="1" w:styleId="WW8Num1460z0">
    <w:name w:val="WW8Num1460z0"/>
    <w:rsid w:val="005D50B0"/>
    <w:rPr>
      <w:rFonts w:ascii="Symbol" w:hAnsi="Symbol" w:cs="Symbol"/>
    </w:rPr>
  </w:style>
  <w:style w:type="character" w:customStyle="1" w:styleId="WW8Num1461z0">
    <w:name w:val="WW8Num1461z0"/>
    <w:rsid w:val="005D50B0"/>
    <w:rPr>
      <w:rFonts w:ascii="Symbol" w:hAnsi="Symbol" w:cs="Symbol"/>
    </w:rPr>
  </w:style>
  <w:style w:type="character" w:customStyle="1" w:styleId="WW8Num1462z0">
    <w:name w:val="WW8Num1462z0"/>
    <w:rsid w:val="005D50B0"/>
    <w:rPr>
      <w:b/>
      <w:bCs/>
    </w:rPr>
  </w:style>
  <w:style w:type="character" w:customStyle="1" w:styleId="WW8Num1463z0">
    <w:name w:val="WW8Num1463z0"/>
    <w:rsid w:val="005D50B0"/>
    <w:rPr>
      <w:b/>
      <w:bCs/>
    </w:rPr>
  </w:style>
  <w:style w:type="character" w:customStyle="1" w:styleId="WW8Num1464z0">
    <w:name w:val="WW8Num1464z0"/>
    <w:rsid w:val="005D50B0"/>
    <w:rPr>
      <w:rFonts w:ascii="Times New Roman" w:hAnsi="Times New Roman" w:cs="Times New Roman"/>
      <w:b/>
      <w:bCs/>
    </w:rPr>
  </w:style>
  <w:style w:type="character" w:customStyle="1" w:styleId="WW8Num1465z0">
    <w:name w:val="WW8Num1465z0"/>
    <w:rsid w:val="005D50B0"/>
    <w:rPr>
      <w:rFonts w:ascii="Wingdings" w:hAnsi="Wingdings" w:cs="Wingdings"/>
      <w:sz w:val="24"/>
      <w:szCs w:val="24"/>
    </w:rPr>
  </w:style>
  <w:style w:type="character" w:customStyle="1" w:styleId="WW8Num1468z0">
    <w:name w:val="WW8Num1468z0"/>
    <w:rsid w:val="005D50B0"/>
    <w:rPr>
      <w:rFonts w:ascii="Symbol" w:hAnsi="Symbol" w:cs="Symbol"/>
    </w:rPr>
  </w:style>
  <w:style w:type="character" w:customStyle="1" w:styleId="WW8Num1471z0">
    <w:name w:val="WW8Num1471z0"/>
    <w:rsid w:val="005D50B0"/>
    <w:rPr>
      <w:rFonts w:ascii="Times New Roman" w:eastAsia="Times New Roman" w:hAnsi="Times New Roman" w:cs="Times New Roman"/>
    </w:rPr>
  </w:style>
  <w:style w:type="character" w:customStyle="1" w:styleId="WW8Num1471z1">
    <w:name w:val="WW8Num1471z1"/>
    <w:rsid w:val="005D50B0"/>
    <w:rPr>
      <w:rFonts w:ascii="Courier New" w:hAnsi="Courier New" w:cs="Courier New"/>
    </w:rPr>
  </w:style>
  <w:style w:type="character" w:customStyle="1" w:styleId="WW8Num1471z2">
    <w:name w:val="WW8Num1471z2"/>
    <w:rsid w:val="005D50B0"/>
    <w:rPr>
      <w:rFonts w:ascii="Wingdings" w:hAnsi="Wingdings" w:cs="Wingdings"/>
    </w:rPr>
  </w:style>
  <w:style w:type="character" w:customStyle="1" w:styleId="WW8Num1471z3">
    <w:name w:val="WW8Num1471z3"/>
    <w:rsid w:val="005D50B0"/>
    <w:rPr>
      <w:rFonts w:ascii="Symbol" w:hAnsi="Symbol" w:cs="Symbol"/>
    </w:rPr>
  </w:style>
  <w:style w:type="character" w:customStyle="1" w:styleId="WW8Num1472z0">
    <w:name w:val="WW8Num1472z0"/>
    <w:rsid w:val="005D50B0"/>
    <w:rPr>
      <w:rFonts w:ascii="Times New Roman" w:hAnsi="Times New Roman" w:cs="Times New Roman"/>
    </w:rPr>
  </w:style>
  <w:style w:type="character" w:customStyle="1" w:styleId="WW8Num1473z0">
    <w:name w:val="WW8Num1473z0"/>
    <w:rsid w:val="005D50B0"/>
    <w:rPr>
      <w:rFonts w:ascii="Arial" w:hAnsi="Arial" w:cs="Arial"/>
      <w:sz w:val="20"/>
      <w:szCs w:val="20"/>
    </w:rPr>
  </w:style>
  <w:style w:type="character" w:customStyle="1" w:styleId="WW8Num1474z0">
    <w:name w:val="WW8Num1474z0"/>
    <w:rsid w:val="005D50B0"/>
    <w:rPr>
      <w:rFonts w:ascii="Symbol" w:hAnsi="Symbol" w:cs="Symbol"/>
    </w:rPr>
  </w:style>
  <w:style w:type="character" w:customStyle="1" w:styleId="WW8Num1474z1">
    <w:name w:val="WW8Num1474z1"/>
    <w:rsid w:val="005D50B0"/>
    <w:rPr>
      <w:rFonts w:ascii="Courier New" w:hAnsi="Courier New" w:cs="Courier New"/>
    </w:rPr>
  </w:style>
  <w:style w:type="character" w:customStyle="1" w:styleId="WW8Num1474z2">
    <w:name w:val="WW8Num1474z2"/>
    <w:rsid w:val="005D50B0"/>
    <w:rPr>
      <w:rFonts w:ascii="Wingdings" w:hAnsi="Wingdings" w:cs="Wingdings"/>
    </w:rPr>
  </w:style>
  <w:style w:type="character" w:customStyle="1" w:styleId="WW8Num1477z0">
    <w:name w:val="WW8Num1477z0"/>
    <w:rsid w:val="005D50B0"/>
    <w:rPr>
      <w:rFonts w:ascii="Symbol" w:hAnsi="Symbol" w:cs="Symbol"/>
    </w:rPr>
  </w:style>
  <w:style w:type="character" w:customStyle="1" w:styleId="WW8Num1478z0">
    <w:name w:val="WW8Num1478z0"/>
    <w:rsid w:val="005D50B0"/>
    <w:rPr>
      <w:rFonts w:ascii="Symbol" w:hAnsi="Symbol" w:cs="Symbol"/>
    </w:rPr>
  </w:style>
  <w:style w:type="character" w:customStyle="1" w:styleId="WW8Num1482z0">
    <w:name w:val="WW8Num1482z0"/>
    <w:rsid w:val="005D50B0"/>
    <w:rPr>
      <w:rFonts w:ascii="Arial" w:hAnsi="Arial" w:cs="Arial"/>
      <w:b/>
      <w:bCs/>
      <w:sz w:val="24"/>
      <w:szCs w:val="24"/>
      <w:u w:val="none"/>
    </w:rPr>
  </w:style>
  <w:style w:type="character" w:customStyle="1" w:styleId="WW8Num1483z1">
    <w:name w:val="WW8Num1483z1"/>
    <w:rsid w:val="005D50B0"/>
    <w:rPr>
      <w:b/>
      <w:bCs/>
    </w:rPr>
  </w:style>
  <w:style w:type="character" w:customStyle="1" w:styleId="WW8Num1485z0">
    <w:name w:val="WW8Num1485z0"/>
    <w:rsid w:val="005D50B0"/>
    <w:rPr>
      <w:rFonts w:ascii="Symbol" w:hAnsi="Symbol" w:cs="Symbol"/>
    </w:rPr>
  </w:style>
  <w:style w:type="character" w:customStyle="1" w:styleId="WW8Num1488z0">
    <w:name w:val="WW8Num1488z0"/>
    <w:rsid w:val="005D50B0"/>
    <w:rPr>
      <w:rFonts w:ascii="Wingdings" w:hAnsi="Wingdings" w:cs="Wingdings"/>
      <w:sz w:val="24"/>
      <w:szCs w:val="24"/>
    </w:rPr>
  </w:style>
  <w:style w:type="character" w:customStyle="1" w:styleId="WW8Num1489z0">
    <w:name w:val="WW8Num1489z0"/>
    <w:rsid w:val="005D50B0"/>
    <w:rPr>
      <w:rFonts w:ascii="Symbol" w:hAnsi="Symbol" w:cs="Symbol"/>
    </w:rPr>
  </w:style>
  <w:style w:type="character" w:customStyle="1" w:styleId="WW8Num1492z0">
    <w:name w:val="WW8Num1492z0"/>
    <w:rsid w:val="005D50B0"/>
    <w:rPr>
      <w:rFonts w:ascii="Symbol" w:hAnsi="Symbol" w:cs="Symbol"/>
    </w:rPr>
  </w:style>
  <w:style w:type="character" w:customStyle="1" w:styleId="WW8Num1493z0">
    <w:name w:val="WW8Num1493z0"/>
    <w:rsid w:val="005D50B0"/>
    <w:rPr>
      <w:rFonts w:ascii="Times New Roman" w:hAnsi="Times New Roman" w:cs="Times New Roman"/>
      <w:sz w:val="28"/>
      <w:szCs w:val="28"/>
      <w:u w:val="none"/>
    </w:rPr>
  </w:style>
  <w:style w:type="character" w:customStyle="1" w:styleId="WW8Num1495z0">
    <w:name w:val="WW8Num1495z0"/>
    <w:rsid w:val="005D50B0"/>
    <w:rPr>
      <w:rFonts w:ascii="Symbol" w:hAnsi="Symbol" w:cs="Symbol"/>
    </w:rPr>
  </w:style>
  <w:style w:type="character" w:customStyle="1" w:styleId="WW8Num1500z0">
    <w:name w:val="WW8Num1500z0"/>
    <w:rsid w:val="005D50B0"/>
    <w:rPr>
      <w:rFonts w:ascii="Symbol" w:hAnsi="Symbol" w:cs="Symbol"/>
    </w:rPr>
  </w:style>
  <w:style w:type="character" w:customStyle="1" w:styleId="WW8Num1503z0">
    <w:name w:val="WW8Num1503z0"/>
    <w:rsid w:val="005D50B0"/>
    <w:rPr>
      <w:rFonts w:ascii="Arial" w:hAnsi="Arial" w:cs="Arial"/>
      <w:sz w:val="24"/>
      <w:szCs w:val="24"/>
    </w:rPr>
  </w:style>
  <w:style w:type="character" w:customStyle="1" w:styleId="WW8Num1505z0">
    <w:name w:val="WW8Num1505z0"/>
    <w:rsid w:val="005D50B0"/>
    <w:rPr>
      <w:rFonts w:ascii="Arial" w:hAnsi="Arial" w:cs="Arial"/>
      <w:sz w:val="20"/>
      <w:szCs w:val="20"/>
    </w:rPr>
  </w:style>
  <w:style w:type="character" w:customStyle="1" w:styleId="WW8Num1506z0">
    <w:name w:val="WW8Num1506z0"/>
    <w:rsid w:val="005D50B0"/>
    <w:rPr>
      <w:rFonts w:ascii="Arial" w:hAnsi="Arial" w:cs="Arial"/>
      <w:sz w:val="20"/>
      <w:szCs w:val="20"/>
    </w:rPr>
  </w:style>
  <w:style w:type="character" w:customStyle="1" w:styleId="WW8Num1515z0">
    <w:name w:val="WW8Num1515z0"/>
    <w:rsid w:val="005D50B0"/>
    <w:rPr>
      <w:rFonts w:ascii="Symbol" w:hAnsi="Symbol" w:cs="Symbol"/>
    </w:rPr>
  </w:style>
  <w:style w:type="character" w:customStyle="1" w:styleId="WW8Num1520z0">
    <w:name w:val="WW8Num1520z0"/>
    <w:rsid w:val="005D50B0"/>
    <w:rPr>
      <w:rFonts w:ascii="Symbol" w:hAnsi="Symbol" w:cs="Symbol"/>
    </w:rPr>
  </w:style>
  <w:style w:type="character" w:customStyle="1" w:styleId="WW8Num1521z0">
    <w:name w:val="WW8Num1521z0"/>
    <w:rsid w:val="005D50B0"/>
    <w:rPr>
      <w:i/>
      <w:iCs/>
    </w:rPr>
  </w:style>
  <w:style w:type="character" w:customStyle="1" w:styleId="WW8Num1524z0">
    <w:name w:val="WW8Num1524z0"/>
    <w:rsid w:val="005D50B0"/>
    <w:rPr>
      <w:rFonts w:ascii="Times New Roman" w:hAnsi="Times New Roman" w:cs="Times New Roman"/>
    </w:rPr>
  </w:style>
  <w:style w:type="character" w:customStyle="1" w:styleId="WW8Num1526z0">
    <w:name w:val="WW8Num1526z0"/>
    <w:rsid w:val="005D50B0"/>
    <w:rPr>
      <w:rFonts w:ascii="Arial" w:hAnsi="Arial" w:cs="Arial"/>
      <w:sz w:val="20"/>
      <w:szCs w:val="20"/>
    </w:rPr>
  </w:style>
  <w:style w:type="character" w:customStyle="1" w:styleId="WW8Num1533z0">
    <w:name w:val="WW8Num1533z0"/>
    <w:rsid w:val="005D50B0"/>
    <w:rPr>
      <w:rFonts w:ascii="Times New Roman" w:hAnsi="Times New Roman" w:cs="Times New Roman"/>
    </w:rPr>
  </w:style>
  <w:style w:type="character" w:customStyle="1" w:styleId="WW8Num1535z0">
    <w:name w:val="WW8Num1535z0"/>
    <w:rsid w:val="005D50B0"/>
    <w:rPr>
      <w:rFonts w:ascii="Times New Roman" w:eastAsia="Times New Roman" w:hAnsi="Times New Roman" w:cs="Times New Roman"/>
    </w:rPr>
  </w:style>
  <w:style w:type="character" w:customStyle="1" w:styleId="WW8Num1535z1">
    <w:name w:val="WW8Num1535z1"/>
    <w:rsid w:val="005D50B0"/>
    <w:rPr>
      <w:rFonts w:ascii="Courier New" w:hAnsi="Courier New" w:cs="Courier New"/>
    </w:rPr>
  </w:style>
  <w:style w:type="character" w:customStyle="1" w:styleId="WW8Num1535z2">
    <w:name w:val="WW8Num1535z2"/>
    <w:rsid w:val="005D50B0"/>
    <w:rPr>
      <w:rFonts w:ascii="Wingdings" w:hAnsi="Wingdings" w:cs="Wingdings"/>
    </w:rPr>
  </w:style>
  <w:style w:type="character" w:customStyle="1" w:styleId="WW8Num1535z3">
    <w:name w:val="WW8Num1535z3"/>
    <w:rsid w:val="005D50B0"/>
    <w:rPr>
      <w:rFonts w:ascii="Symbol" w:hAnsi="Symbol" w:cs="Symbol"/>
    </w:rPr>
  </w:style>
  <w:style w:type="character" w:customStyle="1" w:styleId="WW8Num1542z0">
    <w:name w:val="WW8Num1542z0"/>
    <w:rsid w:val="005D50B0"/>
    <w:rPr>
      <w:rFonts w:ascii="Symbol" w:hAnsi="Symbol" w:cs="Symbol"/>
    </w:rPr>
  </w:style>
  <w:style w:type="character" w:customStyle="1" w:styleId="WW8Num1543z0">
    <w:name w:val="WW8Num1543z0"/>
    <w:rsid w:val="005D50B0"/>
    <w:rPr>
      <w:rFonts w:ascii="Arial" w:hAnsi="Arial" w:cs="Arial"/>
      <w:sz w:val="24"/>
      <w:szCs w:val="24"/>
    </w:rPr>
  </w:style>
  <w:style w:type="character" w:customStyle="1" w:styleId="WW8Num1552z0">
    <w:name w:val="WW8Num1552z0"/>
    <w:rsid w:val="005D50B0"/>
    <w:rPr>
      <w:rFonts w:ascii="Symbol" w:hAnsi="Symbol" w:cs="Symbol"/>
    </w:rPr>
  </w:style>
  <w:style w:type="character" w:customStyle="1" w:styleId="WW8Num1553z0">
    <w:name w:val="WW8Num1553z0"/>
    <w:rsid w:val="005D50B0"/>
    <w:rPr>
      <w:rFonts w:ascii="Wingdings" w:hAnsi="Wingdings" w:cs="Wingdings"/>
    </w:rPr>
  </w:style>
  <w:style w:type="character" w:customStyle="1" w:styleId="WW8Num1553z1">
    <w:name w:val="WW8Num1553z1"/>
    <w:rsid w:val="005D50B0"/>
    <w:rPr>
      <w:rFonts w:ascii="Courier New" w:hAnsi="Courier New" w:cs="Courier New"/>
    </w:rPr>
  </w:style>
  <w:style w:type="character" w:customStyle="1" w:styleId="WW8Num1553z3">
    <w:name w:val="WW8Num1553z3"/>
    <w:rsid w:val="005D50B0"/>
    <w:rPr>
      <w:rFonts w:ascii="Symbol" w:hAnsi="Symbol" w:cs="Symbol"/>
    </w:rPr>
  </w:style>
  <w:style w:type="character" w:customStyle="1" w:styleId="WW8Num1555z0">
    <w:name w:val="WW8Num1555z0"/>
    <w:rsid w:val="005D50B0"/>
    <w:rPr>
      <w:i/>
      <w:iCs/>
    </w:rPr>
  </w:style>
  <w:style w:type="character" w:customStyle="1" w:styleId="WW8Num1563z0">
    <w:name w:val="WW8Num1563z0"/>
    <w:rsid w:val="005D50B0"/>
    <w:rPr>
      <w:rFonts w:ascii="Wingdings" w:hAnsi="Wingdings" w:cs="Wingdings"/>
      <w:sz w:val="24"/>
      <w:szCs w:val="24"/>
    </w:rPr>
  </w:style>
  <w:style w:type="character" w:customStyle="1" w:styleId="WW8Num1566z0">
    <w:name w:val="WW8Num1566z0"/>
    <w:rsid w:val="005D50B0"/>
    <w:rPr>
      <w:rFonts w:ascii="Arial" w:hAnsi="Arial" w:cs="Arial"/>
      <w:sz w:val="24"/>
      <w:szCs w:val="24"/>
    </w:rPr>
  </w:style>
  <w:style w:type="character" w:customStyle="1" w:styleId="WW8Num1574z0">
    <w:name w:val="WW8Num1574z0"/>
    <w:rsid w:val="005D50B0"/>
  </w:style>
  <w:style w:type="character" w:customStyle="1" w:styleId="WW8Num1576z0">
    <w:name w:val="WW8Num1576z0"/>
    <w:rsid w:val="005D50B0"/>
    <w:rPr>
      <w:rFonts w:ascii="Symbol" w:hAnsi="Symbol" w:cs="Symbol"/>
    </w:rPr>
  </w:style>
  <w:style w:type="character" w:customStyle="1" w:styleId="WW8Num1581z0">
    <w:name w:val="WW8Num1581z0"/>
    <w:rsid w:val="005D50B0"/>
    <w:rPr>
      <w:rFonts w:ascii="Symbol" w:hAnsi="Symbol" w:cs="Symbol"/>
    </w:rPr>
  </w:style>
  <w:style w:type="character" w:customStyle="1" w:styleId="WW8Num1582z0">
    <w:name w:val="WW8Num1582z0"/>
    <w:rsid w:val="005D50B0"/>
    <w:rPr>
      <w:rFonts w:ascii="Arial" w:hAnsi="Arial" w:cs="Arial"/>
      <w:b/>
      <w:bCs/>
      <w:sz w:val="24"/>
      <w:szCs w:val="24"/>
    </w:rPr>
  </w:style>
  <w:style w:type="character" w:customStyle="1" w:styleId="WW8Num1583z0">
    <w:name w:val="WW8Num1583z0"/>
    <w:rsid w:val="005D50B0"/>
    <w:rPr>
      <w:i/>
      <w:iCs/>
    </w:rPr>
  </w:style>
  <w:style w:type="character" w:customStyle="1" w:styleId="WW8Num1588z0">
    <w:name w:val="WW8Num1588z0"/>
    <w:rsid w:val="005D50B0"/>
    <w:rPr>
      <w:rFonts w:ascii="Symbol" w:hAnsi="Symbol" w:cs="Symbol"/>
    </w:rPr>
  </w:style>
  <w:style w:type="character" w:customStyle="1" w:styleId="WW8Num1589z0">
    <w:name w:val="WW8Num1589z0"/>
    <w:rsid w:val="005D50B0"/>
    <w:rPr>
      <w:rFonts w:ascii="Symbol" w:hAnsi="Symbol" w:cs="Symbol"/>
    </w:rPr>
  </w:style>
  <w:style w:type="character" w:customStyle="1" w:styleId="WW8Num1597z0">
    <w:name w:val="WW8Num1597z0"/>
    <w:rsid w:val="005D50B0"/>
    <w:rPr>
      <w:color w:val="808080"/>
    </w:rPr>
  </w:style>
  <w:style w:type="character" w:customStyle="1" w:styleId="WW8Num1601z0">
    <w:name w:val="WW8Num1601z0"/>
    <w:rsid w:val="005D50B0"/>
    <w:rPr>
      <w:i/>
      <w:iCs/>
    </w:rPr>
  </w:style>
  <w:style w:type="character" w:customStyle="1" w:styleId="WW8Num1608z0">
    <w:name w:val="WW8Num1608z0"/>
    <w:rsid w:val="005D50B0"/>
    <w:rPr>
      <w:rFonts w:ascii="Symbol" w:hAnsi="Symbol" w:cs="Symbol"/>
    </w:rPr>
  </w:style>
  <w:style w:type="character" w:customStyle="1" w:styleId="WW8Num1609z0">
    <w:name w:val="WW8Num1609z0"/>
    <w:rsid w:val="005D50B0"/>
    <w:rPr>
      <w:b/>
      <w:bCs/>
    </w:rPr>
  </w:style>
  <w:style w:type="character" w:customStyle="1" w:styleId="WW8Num1610z0">
    <w:name w:val="WW8Num1610z0"/>
    <w:rsid w:val="005D50B0"/>
  </w:style>
  <w:style w:type="character" w:customStyle="1" w:styleId="WW8Num1612z0">
    <w:name w:val="WW8Num1612z0"/>
    <w:rsid w:val="005D50B0"/>
    <w:rPr>
      <w:rFonts w:ascii="Times New Roman PL" w:hAnsi="Times New Roman PL" w:cs="Times New Roman PL"/>
      <w:sz w:val="20"/>
      <w:szCs w:val="20"/>
    </w:rPr>
  </w:style>
  <w:style w:type="character" w:customStyle="1" w:styleId="WW8Num1613z0">
    <w:name w:val="WW8Num1613z0"/>
    <w:rsid w:val="005D50B0"/>
    <w:rPr>
      <w:rFonts w:ascii="Wingdings" w:hAnsi="Wingdings" w:cs="Wingdings"/>
    </w:rPr>
  </w:style>
  <w:style w:type="character" w:customStyle="1" w:styleId="WW8Num1613z1">
    <w:name w:val="WW8Num1613z1"/>
    <w:rsid w:val="005D50B0"/>
    <w:rPr>
      <w:rFonts w:ascii="Courier New" w:hAnsi="Courier New" w:cs="Courier New"/>
    </w:rPr>
  </w:style>
  <w:style w:type="character" w:customStyle="1" w:styleId="WW8Num1613z3">
    <w:name w:val="WW8Num1613z3"/>
    <w:rsid w:val="005D50B0"/>
    <w:rPr>
      <w:rFonts w:ascii="Symbol" w:hAnsi="Symbol" w:cs="Symbol"/>
    </w:rPr>
  </w:style>
  <w:style w:type="character" w:customStyle="1" w:styleId="WW8Num1614z0">
    <w:name w:val="WW8Num1614z0"/>
    <w:rsid w:val="005D50B0"/>
    <w:rPr>
      <w:rFonts w:ascii="Times New Roman" w:hAnsi="Times New Roman" w:cs="Times New Roman"/>
    </w:rPr>
  </w:style>
  <w:style w:type="character" w:customStyle="1" w:styleId="WW8Num1615z0">
    <w:name w:val="WW8Num1615z0"/>
    <w:rsid w:val="005D50B0"/>
    <w:rPr>
      <w:rFonts w:ascii="Arial" w:eastAsia="Times New Roman" w:hAnsi="Arial" w:cs="Arial"/>
    </w:rPr>
  </w:style>
  <w:style w:type="character" w:customStyle="1" w:styleId="WW8Num1615z1">
    <w:name w:val="WW8Num1615z1"/>
    <w:rsid w:val="005D50B0"/>
    <w:rPr>
      <w:rFonts w:ascii="Courier New" w:hAnsi="Courier New" w:cs="Courier New"/>
    </w:rPr>
  </w:style>
  <w:style w:type="character" w:customStyle="1" w:styleId="WW8Num1615z2">
    <w:name w:val="WW8Num1615z2"/>
    <w:rsid w:val="005D50B0"/>
    <w:rPr>
      <w:rFonts w:ascii="Wingdings" w:hAnsi="Wingdings" w:cs="Wingdings"/>
    </w:rPr>
  </w:style>
  <w:style w:type="character" w:customStyle="1" w:styleId="WW8Num1615z3">
    <w:name w:val="WW8Num1615z3"/>
    <w:rsid w:val="005D50B0"/>
    <w:rPr>
      <w:rFonts w:ascii="Symbol" w:hAnsi="Symbol" w:cs="Symbol"/>
    </w:rPr>
  </w:style>
  <w:style w:type="character" w:customStyle="1" w:styleId="WW8Num1617z0">
    <w:name w:val="WW8Num1617z0"/>
    <w:rsid w:val="005D50B0"/>
    <w:rPr>
      <w:rFonts w:ascii="Symbol" w:hAnsi="Symbol" w:cs="Symbol"/>
    </w:rPr>
  </w:style>
  <w:style w:type="character" w:customStyle="1" w:styleId="WW8Num1618z0">
    <w:name w:val="WW8Num1618z0"/>
    <w:rsid w:val="005D50B0"/>
    <w:rPr>
      <w:rFonts w:ascii="Symbol" w:hAnsi="Symbol" w:cs="Symbol"/>
    </w:rPr>
  </w:style>
  <w:style w:type="character" w:customStyle="1" w:styleId="WW8Num1625z0">
    <w:name w:val="WW8Num1625z0"/>
    <w:rsid w:val="005D50B0"/>
    <w:rPr>
      <w:rFonts w:ascii="Arial" w:hAnsi="Arial" w:cs="Arial"/>
      <w:sz w:val="24"/>
      <w:szCs w:val="24"/>
    </w:rPr>
  </w:style>
  <w:style w:type="character" w:customStyle="1" w:styleId="WW8Num1630z0">
    <w:name w:val="WW8Num1630z0"/>
    <w:rsid w:val="005D50B0"/>
  </w:style>
  <w:style w:type="character" w:customStyle="1" w:styleId="WW8Num1634z0">
    <w:name w:val="WW8Num1634z0"/>
    <w:rsid w:val="005D50B0"/>
    <w:rPr>
      <w:rFonts w:ascii="Times New Roman" w:eastAsia="Times New Roman" w:hAnsi="Times New Roman" w:cs="Times New Roman"/>
    </w:rPr>
  </w:style>
  <w:style w:type="character" w:customStyle="1" w:styleId="WW8Num1634z1">
    <w:name w:val="WW8Num1634z1"/>
    <w:rsid w:val="005D50B0"/>
    <w:rPr>
      <w:rFonts w:ascii="Courier New" w:hAnsi="Courier New" w:cs="Courier New"/>
    </w:rPr>
  </w:style>
  <w:style w:type="character" w:customStyle="1" w:styleId="WW8Num1634z2">
    <w:name w:val="WW8Num1634z2"/>
    <w:rsid w:val="005D50B0"/>
    <w:rPr>
      <w:rFonts w:ascii="Wingdings" w:hAnsi="Wingdings" w:cs="Wingdings"/>
    </w:rPr>
  </w:style>
  <w:style w:type="character" w:customStyle="1" w:styleId="WW8Num1634z3">
    <w:name w:val="WW8Num1634z3"/>
    <w:rsid w:val="005D50B0"/>
    <w:rPr>
      <w:rFonts w:ascii="Symbol" w:hAnsi="Symbol" w:cs="Symbol"/>
    </w:rPr>
  </w:style>
  <w:style w:type="character" w:customStyle="1" w:styleId="WW8Num1636z0">
    <w:name w:val="WW8Num1636z0"/>
    <w:rsid w:val="005D50B0"/>
    <w:rPr>
      <w:color w:val="000000"/>
      <w:sz w:val="21"/>
      <w:szCs w:val="21"/>
    </w:rPr>
  </w:style>
  <w:style w:type="character" w:customStyle="1" w:styleId="WW8Num1637z0">
    <w:name w:val="WW8Num1637z0"/>
    <w:rsid w:val="005D50B0"/>
    <w:rPr>
      <w:rFonts w:ascii="Symbol" w:hAnsi="Symbol" w:cs="Symbol"/>
    </w:rPr>
  </w:style>
  <w:style w:type="character" w:customStyle="1" w:styleId="WW8Num1640z0">
    <w:name w:val="WW8Num1640z0"/>
    <w:rsid w:val="005D50B0"/>
    <w:rPr>
      <w:rFonts w:ascii="Symbol" w:hAnsi="Symbol" w:cs="Symbol"/>
    </w:rPr>
  </w:style>
  <w:style w:type="character" w:customStyle="1" w:styleId="WW8Num1642z0">
    <w:name w:val="WW8Num1642z0"/>
    <w:rsid w:val="005D50B0"/>
    <w:rPr>
      <w:rFonts w:ascii="Arial" w:hAnsi="Arial" w:cs="Arial"/>
      <w:sz w:val="20"/>
      <w:szCs w:val="20"/>
      <w:u w:val="none"/>
    </w:rPr>
  </w:style>
  <w:style w:type="character" w:customStyle="1" w:styleId="WW8Num1645z0">
    <w:name w:val="WW8Num1645z0"/>
    <w:rsid w:val="005D50B0"/>
    <w:rPr>
      <w:rFonts w:ascii="Symbol" w:hAnsi="Symbol" w:cs="Symbol"/>
    </w:rPr>
  </w:style>
  <w:style w:type="character" w:customStyle="1" w:styleId="WW8Num1647z0">
    <w:name w:val="WW8Num1647z0"/>
    <w:rsid w:val="005D50B0"/>
    <w:rPr>
      <w:rFonts w:ascii="Symbol" w:hAnsi="Symbol" w:cs="Symbol"/>
    </w:rPr>
  </w:style>
  <w:style w:type="character" w:customStyle="1" w:styleId="WW8Num1647z1">
    <w:name w:val="WW8Num1647z1"/>
    <w:rsid w:val="005D50B0"/>
    <w:rPr>
      <w:rFonts w:ascii="Courier New" w:hAnsi="Courier New" w:cs="Courier New"/>
    </w:rPr>
  </w:style>
  <w:style w:type="character" w:customStyle="1" w:styleId="WW8Num1647z2">
    <w:name w:val="WW8Num1647z2"/>
    <w:rsid w:val="005D50B0"/>
    <w:rPr>
      <w:rFonts w:ascii="Wingdings" w:hAnsi="Wingdings" w:cs="Wingdings"/>
    </w:rPr>
  </w:style>
  <w:style w:type="character" w:customStyle="1" w:styleId="WW8Num1649z0">
    <w:name w:val="WW8Num1649z0"/>
    <w:rsid w:val="005D50B0"/>
    <w:rPr>
      <w:rFonts w:ascii="Symbol" w:hAnsi="Symbol" w:cs="Symbol"/>
    </w:rPr>
  </w:style>
  <w:style w:type="character" w:customStyle="1" w:styleId="WW8Num1649z1">
    <w:name w:val="WW8Num1649z1"/>
    <w:rsid w:val="005D50B0"/>
    <w:rPr>
      <w:rFonts w:ascii="Courier New" w:hAnsi="Courier New" w:cs="Courier New"/>
    </w:rPr>
  </w:style>
  <w:style w:type="character" w:customStyle="1" w:styleId="WW8Num1649z2">
    <w:name w:val="WW8Num1649z2"/>
    <w:rsid w:val="005D50B0"/>
    <w:rPr>
      <w:rFonts w:ascii="Wingdings" w:hAnsi="Wingdings" w:cs="Wingdings"/>
    </w:rPr>
  </w:style>
  <w:style w:type="character" w:customStyle="1" w:styleId="WW8Num1653z0">
    <w:name w:val="WW8Num1653z0"/>
    <w:rsid w:val="005D50B0"/>
    <w:rPr>
      <w:rFonts w:ascii="Arial" w:hAnsi="Arial" w:cs="Arial"/>
      <w:sz w:val="20"/>
      <w:szCs w:val="20"/>
    </w:rPr>
  </w:style>
  <w:style w:type="character" w:customStyle="1" w:styleId="WW8Num1653z1">
    <w:name w:val="WW8Num1653z1"/>
    <w:rsid w:val="005D50B0"/>
    <w:rPr>
      <w:b/>
      <w:bCs/>
    </w:rPr>
  </w:style>
  <w:style w:type="character" w:customStyle="1" w:styleId="WW8Num1655z0">
    <w:name w:val="WW8Num1655z0"/>
    <w:rsid w:val="005D50B0"/>
    <w:rPr>
      <w:rFonts w:ascii="Symbol" w:hAnsi="Symbol" w:cs="Symbol"/>
    </w:rPr>
  </w:style>
  <w:style w:type="character" w:customStyle="1" w:styleId="WW8Num1656z0">
    <w:name w:val="WW8Num1656z0"/>
    <w:rsid w:val="005D50B0"/>
    <w:rPr>
      <w:rFonts w:ascii="Times New Roman" w:hAnsi="Times New Roman" w:cs="Times New Roman"/>
      <w:b/>
      <w:bCs/>
    </w:rPr>
  </w:style>
  <w:style w:type="character" w:customStyle="1" w:styleId="WW8Num1658z0">
    <w:name w:val="WW8Num1658z0"/>
    <w:rsid w:val="005D50B0"/>
    <w:rPr>
      <w:rFonts w:ascii="Symbol" w:hAnsi="Symbol" w:cs="Symbol"/>
    </w:rPr>
  </w:style>
  <w:style w:type="character" w:customStyle="1" w:styleId="WW8Num1664z0">
    <w:name w:val="WW8Num1664z0"/>
    <w:rsid w:val="005D50B0"/>
    <w:rPr>
      <w:b/>
      <w:bCs/>
    </w:rPr>
  </w:style>
  <w:style w:type="character" w:customStyle="1" w:styleId="WW8Num1665z0">
    <w:name w:val="WW8Num1665z0"/>
    <w:rsid w:val="005D50B0"/>
    <w:rPr>
      <w:rFonts w:ascii="Symbol" w:hAnsi="Symbol" w:cs="Symbol"/>
    </w:rPr>
  </w:style>
  <w:style w:type="character" w:customStyle="1" w:styleId="WW8Num1668z0">
    <w:name w:val="WW8Num1668z0"/>
    <w:rsid w:val="005D50B0"/>
    <w:rPr>
      <w:rFonts w:ascii="Symbol" w:hAnsi="Symbol" w:cs="Symbol"/>
      <w:sz w:val="20"/>
      <w:szCs w:val="20"/>
    </w:rPr>
  </w:style>
  <w:style w:type="character" w:customStyle="1" w:styleId="WW8Num1669z0">
    <w:name w:val="WW8Num1669z0"/>
    <w:rsid w:val="005D50B0"/>
    <w:rPr>
      <w:rFonts w:ascii="Times New Roman" w:hAnsi="Times New Roman" w:cs="Times New Roman"/>
    </w:rPr>
  </w:style>
  <w:style w:type="character" w:customStyle="1" w:styleId="WW8Num1672z0">
    <w:name w:val="WW8Num1672z0"/>
    <w:rsid w:val="005D50B0"/>
    <w:rPr>
      <w:rFonts w:ascii="Symbol" w:hAnsi="Symbol" w:cs="Symbol"/>
    </w:rPr>
  </w:style>
  <w:style w:type="character" w:customStyle="1" w:styleId="WW8Num1674z0">
    <w:name w:val="WW8Num1674z0"/>
    <w:rsid w:val="005D50B0"/>
    <w:rPr>
      <w:rFonts w:ascii="Symbol" w:hAnsi="Symbol" w:cs="Symbol"/>
    </w:rPr>
  </w:style>
  <w:style w:type="character" w:customStyle="1" w:styleId="WW8Num1677z0">
    <w:name w:val="WW8Num1677z0"/>
    <w:rsid w:val="005D50B0"/>
    <w:rPr>
      <w:rFonts w:ascii="Symbol" w:hAnsi="Symbol" w:cs="Symbol"/>
    </w:rPr>
  </w:style>
  <w:style w:type="character" w:customStyle="1" w:styleId="WW8Num1683z0">
    <w:name w:val="WW8Num1683z0"/>
    <w:rsid w:val="005D50B0"/>
    <w:rPr>
      <w:rFonts w:ascii="Wingdings" w:hAnsi="Wingdings" w:cs="Wingdings"/>
      <w:sz w:val="24"/>
      <w:szCs w:val="24"/>
    </w:rPr>
  </w:style>
  <w:style w:type="character" w:customStyle="1" w:styleId="WW8Num1685z0">
    <w:name w:val="WW8Num1685z0"/>
    <w:rsid w:val="005D50B0"/>
    <w:rPr>
      <w:b/>
      <w:bCs/>
    </w:rPr>
  </w:style>
  <w:style w:type="character" w:customStyle="1" w:styleId="WW8Num1686z0">
    <w:name w:val="WW8Num1686z0"/>
    <w:rsid w:val="005D50B0"/>
    <w:rPr>
      <w:rFonts w:ascii="Wingdings" w:hAnsi="Wingdings" w:cs="Wingdings"/>
    </w:rPr>
  </w:style>
  <w:style w:type="character" w:customStyle="1" w:styleId="WW8Num1689z0">
    <w:name w:val="WW8Num1689z0"/>
    <w:rsid w:val="005D50B0"/>
    <w:rPr>
      <w:rFonts w:ascii="Times New Roman" w:hAnsi="Times New Roman" w:cs="Times New Roman"/>
      <w:sz w:val="28"/>
      <w:szCs w:val="28"/>
      <w:u w:val="none"/>
    </w:rPr>
  </w:style>
  <w:style w:type="character" w:customStyle="1" w:styleId="WW8Num1693z0">
    <w:name w:val="WW8Num1693z0"/>
    <w:rsid w:val="005D50B0"/>
    <w:rPr>
      <w:rFonts w:ascii="Symbol" w:hAnsi="Symbol" w:cs="Symbol"/>
    </w:rPr>
  </w:style>
  <w:style w:type="character" w:customStyle="1" w:styleId="WW8Num1698z0">
    <w:name w:val="WW8Num1698z0"/>
    <w:rsid w:val="005D50B0"/>
    <w:rPr>
      <w:rFonts w:ascii="Symbol" w:hAnsi="Symbol" w:cs="Symbol"/>
    </w:rPr>
  </w:style>
  <w:style w:type="character" w:customStyle="1" w:styleId="WW8Num1706z0">
    <w:name w:val="WW8Num1706z0"/>
    <w:rsid w:val="005D50B0"/>
    <w:rPr>
      <w:rFonts w:ascii="Times New Roman" w:hAnsi="Times New Roman" w:cs="Times New Roman"/>
    </w:rPr>
  </w:style>
  <w:style w:type="character" w:customStyle="1" w:styleId="WW8Num1708z0">
    <w:name w:val="WW8Num1708z0"/>
    <w:rsid w:val="005D50B0"/>
    <w:rPr>
      <w:rFonts w:ascii="Wingdings" w:hAnsi="Wingdings" w:cs="Wingdings"/>
    </w:rPr>
  </w:style>
  <w:style w:type="character" w:customStyle="1" w:styleId="WW8Num1708z1">
    <w:name w:val="WW8Num1708z1"/>
    <w:rsid w:val="005D50B0"/>
    <w:rPr>
      <w:rFonts w:ascii="Courier New" w:hAnsi="Courier New" w:cs="Courier New"/>
    </w:rPr>
  </w:style>
  <w:style w:type="character" w:customStyle="1" w:styleId="WW8Num1708z3">
    <w:name w:val="WW8Num1708z3"/>
    <w:rsid w:val="005D50B0"/>
    <w:rPr>
      <w:rFonts w:ascii="Symbol" w:hAnsi="Symbol" w:cs="Symbol"/>
    </w:rPr>
  </w:style>
  <w:style w:type="character" w:customStyle="1" w:styleId="WW8Num1710z0">
    <w:name w:val="WW8Num1710z0"/>
    <w:rsid w:val="005D50B0"/>
    <w:rPr>
      <w:rFonts w:ascii="Times New Roman" w:eastAsia="Times New Roman" w:hAnsi="Times New Roman" w:cs="Times New Roman"/>
    </w:rPr>
  </w:style>
  <w:style w:type="character" w:customStyle="1" w:styleId="WW8Num1710z1">
    <w:name w:val="WW8Num1710z1"/>
    <w:rsid w:val="005D50B0"/>
    <w:rPr>
      <w:rFonts w:ascii="Courier New" w:hAnsi="Courier New" w:cs="Courier New"/>
    </w:rPr>
  </w:style>
  <w:style w:type="character" w:customStyle="1" w:styleId="WW8Num1710z2">
    <w:name w:val="WW8Num1710z2"/>
    <w:rsid w:val="005D50B0"/>
    <w:rPr>
      <w:rFonts w:ascii="Wingdings" w:hAnsi="Wingdings" w:cs="Wingdings"/>
    </w:rPr>
  </w:style>
  <w:style w:type="character" w:customStyle="1" w:styleId="WW8Num1710z3">
    <w:name w:val="WW8Num1710z3"/>
    <w:rsid w:val="005D50B0"/>
    <w:rPr>
      <w:rFonts w:ascii="Symbol" w:hAnsi="Symbol" w:cs="Symbol"/>
    </w:rPr>
  </w:style>
  <w:style w:type="character" w:customStyle="1" w:styleId="WW8Num1711z0">
    <w:name w:val="WW8Num1711z0"/>
    <w:rsid w:val="005D50B0"/>
    <w:rPr>
      <w:rFonts w:ascii="Symbol" w:hAnsi="Symbol" w:cs="Symbol"/>
    </w:rPr>
  </w:style>
  <w:style w:type="character" w:customStyle="1" w:styleId="WW8Num1721z0">
    <w:name w:val="WW8Num1721z0"/>
    <w:rsid w:val="005D50B0"/>
    <w:rPr>
      <w:rFonts w:ascii="Times New Roman" w:hAnsi="Times New Roman" w:cs="Times New Roman"/>
    </w:rPr>
  </w:style>
  <w:style w:type="character" w:customStyle="1" w:styleId="WW8Num1729z0">
    <w:name w:val="WW8Num1729z0"/>
    <w:rsid w:val="005D50B0"/>
    <w:rPr>
      <w:rFonts w:ascii="Symbol" w:hAnsi="Symbol" w:cs="Symbol"/>
    </w:rPr>
  </w:style>
  <w:style w:type="character" w:customStyle="1" w:styleId="WW8Num1733z1">
    <w:name w:val="WW8Num1733z1"/>
    <w:rsid w:val="005D50B0"/>
    <w:rPr>
      <w:rFonts w:ascii="Times New Roman" w:eastAsia="Times New Roman" w:hAnsi="Times New Roman" w:cs="Times New Roman"/>
    </w:rPr>
  </w:style>
  <w:style w:type="character" w:customStyle="1" w:styleId="WW8Num1742z0">
    <w:name w:val="WW8Num1742z0"/>
    <w:rsid w:val="005D50B0"/>
    <w:rPr>
      <w:rFonts w:ascii="Times New Roman" w:eastAsia="Times New Roman" w:hAnsi="Times New Roman" w:cs="Times New Roman"/>
      <w:sz w:val="18"/>
      <w:szCs w:val="18"/>
    </w:rPr>
  </w:style>
  <w:style w:type="character" w:customStyle="1" w:styleId="WW8Num1742z1">
    <w:name w:val="WW8Num1742z1"/>
    <w:rsid w:val="005D50B0"/>
    <w:rPr>
      <w:rFonts w:ascii="Courier New" w:hAnsi="Courier New" w:cs="Courier New"/>
    </w:rPr>
  </w:style>
  <w:style w:type="character" w:customStyle="1" w:styleId="WW8Num1742z2">
    <w:name w:val="WW8Num1742z2"/>
    <w:rsid w:val="005D50B0"/>
    <w:rPr>
      <w:rFonts w:ascii="Wingdings" w:hAnsi="Wingdings" w:cs="Wingdings"/>
    </w:rPr>
  </w:style>
  <w:style w:type="character" w:customStyle="1" w:styleId="WW8Num1742z3">
    <w:name w:val="WW8Num1742z3"/>
    <w:rsid w:val="005D50B0"/>
    <w:rPr>
      <w:rFonts w:ascii="Symbol" w:hAnsi="Symbol" w:cs="Symbol"/>
    </w:rPr>
  </w:style>
  <w:style w:type="character" w:customStyle="1" w:styleId="WW8Num1743z0">
    <w:name w:val="WW8Num1743z0"/>
    <w:rsid w:val="005D50B0"/>
    <w:rPr>
      <w:i/>
      <w:iCs/>
    </w:rPr>
  </w:style>
  <w:style w:type="character" w:customStyle="1" w:styleId="WW8Num1744z0">
    <w:name w:val="WW8Num1744z0"/>
    <w:rsid w:val="005D50B0"/>
    <w:rPr>
      <w:b/>
      <w:bCs/>
    </w:rPr>
  </w:style>
  <w:style w:type="character" w:customStyle="1" w:styleId="WW8Num1749z0">
    <w:name w:val="WW8Num1749z0"/>
    <w:rsid w:val="005D50B0"/>
    <w:rPr>
      <w:rFonts w:ascii="Symbol" w:hAnsi="Symbol" w:cs="Symbol"/>
    </w:rPr>
  </w:style>
  <w:style w:type="character" w:customStyle="1" w:styleId="WW8Num1749z1">
    <w:name w:val="WW8Num1749z1"/>
    <w:rsid w:val="005D50B0"/>
    <w:rPr>
      <w:rFonts w:ascii="Courier New" w:hAnsi="Courier New" w:cs="Courier New"/>
    </w:rPr>
  </w:style>
  <w:style w:type="character" w:customStyle="1" w:styleId="WW8Num1749z2">
    <w:name w:val="WW8Num1749z2"/>
    <w:rsid w:val="005D50B0"/>
    <w:rPr>
      <w:rFonts w:ascii="Wingdings" w:hAnsi="Wingdings" w:cs="Wingdings"/>
    </w:rPr>
  </w:style>
  <w:style w:type="character" w:customStyle="1" w:styleId="WW8Num1753z0">
    <w:name w:val="WW8Num1753z0"/>
    <w:rsid w:val="005D50B0"/>
    <w:rPr>
      <w:rFonts w:ascii="Symbol" w:hAnsi="Symbol" w:cs="Symbol"/>
    </w:rPr>
  </w:style>
  <w:style w:type="character" w:customStyle="1" w:styleId="WW8Num1758z1">
    <w:name w:val="WW8Num1758z1"/>
    <w:rsid w:val="005D50B0"/>
    <w:rPr>
      <w:rFonts w:ascii="Times New Roman" w:eastAsia="Times New Roman" w:hAnsi="Times New Roman" w:cs="Times New Roman"/>
    </w:rPr>
  </w:style>
  <w:style w:type="character" w:customStyle="1" w:styleId="WW8Num1758z2">
    <w:name w:val="WW8Num1758z2"/>
    <w:rsid w:val="005D50B0"/>
    <w:rPr>
      <w:i/>
      <w:iCs/>
    </w:rPr>
  </w:style>
  <w:style w:type="character" w:customStyle="1" w:styleId="WW8Num1771z0">
    <w:name w:val="WW8Num1771z0"/>
    <w:rsid w:val="005D50B0"/>
    <w:rPr>
      <w:rFonts w:ascii="Symbol" w:hAnsi="Symbol" w:cs="Symbol"/>
    </w:rPr>
  </w:style>
  <w:style w:type="character" w:customStyle="1" w:styleId="WW8Num1774z0">
    <w:name w:val="WW8Num1774z0"/>
    <w:rsid w:val="005D50B0"/>
    <w:rPr>
      <w:rFonts w:ascii="Arial" w:hAnsi="Arial" w:cs="Arial"/>
      <w:sz w:val="24"/>
      <w:szCs w:val="24"/>
    </w:rPr>
  </w:style>
  <w:style w:type="character" w:customStyle="1" w:styleId="WW8Num1780z0">
    <w:name w:val="WW8Num1780z0"/>
    <w:rsid w:val="005D50B0"/>
    <w:rPr>
      <w:sz w:val="24"/>
      <w:szCs w:val="24"/>
    </w:rPr>
  </w:style>
  <w:style w:type="character" w:customStyle="1" w:styleId="WW8Num1781z0">
    <w:name w:val="WW8Num1781z0"/>
    <w:rsid w:val="005D50B0"/>
    <w:rPr>
      <w:rFonts w:ascii="Times New Roman" w:hAnsi="Times New Roman" w:cs="Times New Roman"/>
    </w:rPr>
  </w:style>
  <w:style w:type="character" w:customStyle="1" w:styleId="WW8Num1783z1">
    <w:name w:val="WW8Num1783z1"/>
    <w:rsid w:val="005D50B0"/>
    <w:rPr>
      <w:rFonts w:ascii="Times New Roman" w:eastAsia="Times New Roman" w:hAnsi="Times New Roman" w:cs="Times New Roman"/>
    </w:rPr>
  </w:style>
  <w:style w:type="character" w:customStyle="1" w:styleId="WW8Num1785z0">
    <w:name w:val="WW8Num1785z0"/>
    <w:rsid w:val="005D50B0"/>
    <w:rPr>
      <w:rFonts w:ascii="Arial" w:hAnsi="Arial" w:cs="Arial"/>
      <w:b/>
      <w:bCs/>
      <w:sz w:val="24"/>
      <w:szCs w:val="24"/>
      <w:u w:val="none"/>
    </w:rPr>
  </w:style>
  <w:style w:type="character" w:customStyle="1" w:styleId="WW8Num1786z0">
    <w:name w:val="WW8Num1786z0"/>
    <w:rsid w:val="005D50B0"/>
    <w:rPr>
      <w:rFonts w:ascii="Wingdings" w:hAnsi="Wingdings" w:cs="Wingdings"/>
    </w:rPr>
  </w:style>
  <w:style w:type="character" w:customStyle="1" w:styleId="WW8Num1787z0">
    <w:name w:val="WW8Num1787z0"/>
    <w:rsid w:val="005D50B0"/>
    <w:rPr>
      <w:rFonts w:ascii="Symbol" w:hAnsi="Symbol" w:cs="Symbol"/>
    </w:rPr>
  </w:style>
  <w:style w:type="character" w:customStyle="1" w:styleId="WW8Num1793z0">
    <w:name w:val="WW8Num1793z0"/>
    <w:rsid w:val="005D50B0"/>
    <w:rPr>
      <w:rFonts w:ascii="Times New Roman" w:hAnsi="Times New Roman" w:cs="Times New Roman"/>
    </w:rPr>
  </w:style>
  <w:style w:type="character" w:customStyle="1" w:styleId="WW8Num1794z0">
    <w:name w:val="WW8Num1794z0"/>
    <w:rsid w:val="005D50B0"/>
    <w:rPr>
      <w:rFonts w:ascii="Symbol" w:hAnsi="Symbol" w:cs="Symbol"/>
    </w:rPr>
  </w:style>
  <w:style w:type="character" w:customStyle="1" w:styleId="WW8Num1795z0">
    <w:name w:val="WW8Num1795z0"/>
    <w:rsid w:val="005D50B0"/>
    <w:rPr>
      <w:rFonts w:ascii="Symbol" w:hAnsi="Symbol" w:cs="Symbol"/>
    </w:rPr>
  </w:style>
  <w:style w:type="character" w:customStyle="1" w:styleId="WW8Num1797z0">
    <w:name w:val="WW8Num1797z0"/>
    <w:rsid w:val="005D50B0"/>
    <w:rPr>
      <w:u w:val="none"/>
    </w:rPr>
  </w:style>
  <w:style w:type="character" w:customStyle="1" w:styleId="WW8Num1803z0">
    <w:name w:val="WW8Num1803z0"/>
    <w:rsid w:val="005D50B0"/>
    <w:rPr>
      <w:rFonts w:ascii="Times New Roman" w:eastAsia="Times New Roman" w:hAnsi="Times New Roman" w:cs="Times New Roman"/>
    </w:rPr>
  </w:style>
  <w:style w:type="character" w:customStyle="1" w:styleId="WW8Num1803z1">
    <w:name w:val="WW8Num1803z1"/>
    <w:rsid w:val="005D50B0"/>
    <w:rPr>
      <w:rFonts w:ascii="Courier New" w:hAnsi="Courier New" w:cs="Courier New"/>
    </w:rPr>
  </w:style>
  <w:style w:type="character" w:customStyle="1" w:styleId="WW8Num1803z2">
    <w:name w:val="WW8Num1803z2"/>
    <w:rsid w:val="005D50B0"/>
    <w:rPr>
      <w:rFonts w:ascii="Wingdings" w:hAnsi="Wingdings" w:cs="Wingdings"/>
    </w:rPr>
  </w:style>
  <w:style w:type="character" w:customStyle="1" w:styleId="WW8Num1803z3">
    <w:name w:val="WW8Num1803z3"/>
    <w:rsid w:val="005D50B0"/>
    <w:rPr>
      <w:rFonts w:ascii="Symbol" w:hAnsi="Symbol" w:cs="Symbol"/>
    </w:rPr>
  </w:style>
  <w:style w:type="character" w:customStyle="1" w:styleId="WW8Num1805z0">
    <w:name w:val="WW8Num1805z0"/>
    <w:rsid w:val="005D50B0"/>
    <w:rPr>
      <w:rFonts w:ascii="Times New Roman" w:hAnsi="Times New Roman" w:cs="Times New Roman"/>
    </w:rPr>
  </w:style>
  <w:style w:type="character" w:customStyle="1" w:styleId="WW8Num1808z0">
    <w:name w:val="WW8Num1808z0"/>
    <w:rsid w:val="005D50B0"/>
    <w:rPr>
      <w:rFonts w:ascii="Times New Roman" w:hAnsi="Times New Roman" w:cs="Times New Roman"/>
    </w:rPr>
  </w:style>
  <w:style w:type="character" w:customStyle="1" w:styleId="WW8Num1811z0">
    <w:name w:val="WW8Num1811z0"/>
    <w:rsid w:val="005D50B0"/>
    <w:rPr>
      <w:rFonts w:ascii="Symbol" w:hAnsi="Symbol" w:cs="Symbol"/>
    </w:rPr>
  </w:style>
  <w:style w:type="character" w:customStyle="1" w:styleId="WW8Num1812z0">
    <w:name w:val="WW8Num1812z0"/>
    <w:rsid w:val="005D50B0"/>
    <w:rPr>
      <w:rFonts w:ascii="Symbol" w:hAnsi="Symbol" w:cs="Symbol"/>
    </w:rPr>
  </w:style>
  <w:style w:type="character" w:customStyle="1" w:styleId="WW8Num1815z0">
    <w:name w:val="WW8Num1815z0"/>
    <w:rsid w:val="005D50B0"/>
    <w:rPr>
      <w:rFonts w:ascii="Arial" w:hAnsi="Arial" w:cs="Arial"/>
      <w:sz w:val="24"/>
      <w:szCs w:val="24"/>
    </w:rPr>
  </w:style>
  <w:style w:type="character" w:customStyle="1" w:styleId="WW8Num1819z0">
    <w:name w:val="WW8Num1819z0"/>
    <w:rsid w:val="005D50B0"/>
    <w:rPr>
      <w:b/>
      <w:bCs/>
    </w:rPr>
  </w:style>
  <w:style w:type="character" w:customStyle="1" w:styleId="WW8Num1820z0">
    <w:name w:val="WW8Num1820z0"/>
    <w:rsid w:val="005D50B0"/>
  </w:style>
  <w:style w:type="character" w:customStyle="1" w:styleId="WW8Num1822z0">
    <w:name w:val="WW8Num1822z0"/>
    <w:rsid w:val="005D50B0"/>
    <w:rPr>
      <w:rFonts w:ascii="Wingdings" w:hAnsi="Wingdings" w:cs="Wingdings"/>
    </w:rPr>
  </w:style>
  <w:style w:type="character" w:customStyle="1" w:styleId="WW8Num1825z0">
    <w:name w:val="WW8Num1825z0"/>
    <w:rsid w:val="005D50B0"/>
    <w:rPr>
      <w:rFonts w:ascii="Symbol" w:hAnsi="Symbol" w:cs="Symbol"/>
    </w:rPr>
  </w:style>
  <w:style w:type="character" w:customStyle="1" w:styleId="WW8Num1827z0">
    <w:name w:val="WW8Num1827z0"/>
    <w:rsid w:val="005D50B0"/>
    <w:rPr>
      <w:rFonts w:ascii="Symbol" w:hAnsi="Symbol" w:cs="Symbol"/>
    </w:rPr>
  </w:style>
  <w:style w:type="character" w:customStyle="1" w:styleId="WW8Num1829z0">
    <w:name w:val="WW8Num1829z0"/>
    <w:rsid w:val="005D50B0"/>
    <w:rPr>
      <w:rFonts w:ascii="Wingdings" w:hAnsi="Wingdings" w:cs="Wingdings"/>
    </w:rPr>
  </w:style>
  <w:style w:type="character" w:customStyle="1" w:styleId="WW8Num1830z0">
    <w:name w:val="WW8Num1830z0"/>
    <w:rsid w:val="005D50B0"/>
    <w:rPr>
      <w:rFonts w:ascii="Symbol" w:hAnsi="Symbol" w:cs="Symbol"/>
    </w:rPr>
  </w:style>
  <w:style w:type="character" w:customStyle="1" w:styleId="WW8Num1832z0">
    <w:name w:val="WW8Num1832z0"/>
    <w:rsid w:val="005D50B0"/>
    <w:rPr>
      <w:rFonts w:ascii="Times New Roman" w:hAnsi="Times New Roman" w:cs="Times New Roman"/>
    </w:rPr>
  </w:style>
  <w:style w:type="character" w:customStyle="1" w:styleId="WW8Num1835z0">
    <w:name w:val="WW8Num1835z0"/>
    <w:rsid w:val="005D50B0"/>
    <w:rPr>
      <w:rFonts w:ascii="Symbol" w:hAnsi="Symbol" w:cs="Symbol"/>
    </w:rPr>
  </w:style>
  <w:style w:type="character" w:customStyle="1" w:styleId="WW8Num1837z0">
    <w:name w:val="WW8Num1837z0"/>
    <w:rsid w:val="005D50B0"/>
    <w:rPr>
      <w:u w:val="none"/>
    </w:rPr>
  </w:style>
  <w:style w:type="character" w:customStyle="1" w:styleId="WW8Num1838z0">
    <w:name w:val="WW8Num1838z0"/>
    <w:rsid w:val="005D50B0"/>
    <w:rPr>
      <w:rFonts w:ascii="Symbol" w:hAnsi="Symbol" w:cs="Symbol"/>
    </w:rPr>
  </w:style>
  <w:style w:type="character" w:customStyle="1" w:styleId="WW8Num1839z0">
    <w:name w:val="WW8Num1839z0"/>
    <w:rsid w:val="005D50B0"/>
    <w:rPr>
      <w:rFonts w:ascii="Symbol" w:hAnsi="Symbol" w:cs="Symbol"/>
    </w:rPr>
  </w:style>
  <w:style w:type="character" w:customStyle="1" w:styleId="WW8Num1842z0">
    <w:name w:val="WW8Num1842z0"/>
    <w:rsid w:val="005D50B0"/>
    <w:rPr>
      <w:rFonts w:ascii="Wingdings" w:hAnsi="Wingdings" w:cs="Wingdings"/>
    </w:rPr>
  </w:style>
  <w:style w:type="character" w:customStyle="1" w:styleId="WW8Num1847z0">
    <w:name w:val="WW8Num1847z0"/>
    <w:rsid w:val="005D50B0"/>
    <w:rPr>
      <w:color w:val="auto"/>
    </w:rPr>
  </w:style>
  <w:style w:type="character" w:customStyle="1" w:styleId="WW8Num1852z0">
    <w:name w:val="WW8Num1852z0"/>
    <w:rsid w:val="005D50B0"/>
    <w:rPr>
      <w:rFonts w:ascii="Symbol" w:hAnsi="Symbol" w:cs="Symbol"/>
    </w:rPr>
  </w:style>
  <w:style w:type="character" w:customStyle="1" w:styleId="WW8Num1854z0">
    <w:name w:val="WW8Num1854z0"/>
    <w:rsid w:val="005D50B0"/>
    <w:rPr>
      <w:rFonts w:ascii="Symbol" w:hAnsi="Symbol" w:cs="Symbol"/>
    </w:rPr>
  </w:style>
  <w:style w:type="character" w:customStyle="1" w:styleId="WW8Num1855z0">
    <w:name w:val="WW8Num1855z0"/>
    <w:rsid w:val="005D50B0"/>
    <w:rPr>
      <w:rFonts w:ascii="Wingdings" w:hAnsi="Wingdings" w:cs="Wingdings"/>
      <w:sz w:val="24"/>
      <w:szCs w:val="24"/>
    </w:rPr>
  </w:style>
  <w:style w:type="character" w:customStyle="1" w:styleId="WW8Num1856z0">
    <w:name w:val="WW8Num1856z0"/>
    <w:rsid w:val="005D50B0"/>
    <w:rPr>
      <w:rFonts w:ascii="Symbol" w:hAnsi="Symbol" w:cs="Symbol"/>
    </w:rPr>
  </w:style>
  <w:style w:type="character" w:customStyle="1" w:styleId="WW8Num1861z0">
    <w:name w:val="WW8Num1861z0"/>
    <w:rsid w:val="005D50B0"/>
    <w:rPr>
      <w:rFonts w:ascii="Symbol" w:hAnsi="Symbol" w:cs="Symbol"/>
    </w:rPr>
  </w:style>
  <w:style w:type="character" w:customStyle="1" w:styleId="WW8Num1862z0">
    <w:name w:val="WW8Num1862z0"/>
    <w:rsid w:val="005D50B0"/>
    <w:rPr>
      <w:b/>
      <w:bCs/>
    </w:rPr>
  </w:style>
  <w:style w:type="character" w:customStyle="1" w:styleId="WW8Num1866z0">
    <w:name w:val="WW8Num1866z0"/>
    <w:rsid w:val="005D50B0"/>
    <w:rPr>
      <w:rFonts w:ascii="Arial" w:hAnsi="Arial" w:cs="Arial"/>
      <w:b/>
      <w:bCs/>
      <w:sz w:val="24"/>
      <w:szCs w:val="24"/>
      <w:u w:val="none"/>
    </w:rPr>
  </w:style>
  <w:style w:type="character" w:customStyle="1" w:styleId="WW8Num1867z1">
    <w:name w:val="WW8Num1867z1"/>
    <w:rsid w:val="005D50B0"/>
    <w:rPr>
      <w:color w:val="000000"/>
    </w:rPr>
  </w:style>
  <w:style w:type="character" w:customStyle="1" w:styleId="WW8Num1870z0">
    <w:name w:val="WW8Num1870z0"/>
    <w:rsid w:val="005D50B0"/>
    <w:rPr>
      <w:rFonts w:ascii="Symbol" w:hAnsi="Symbol" w:cs="Symbol"/>
    </w:rPr>
  </w:style>
  <w:style w:type="character" w:customStyle="1" w:styleId="WW8Num1879z0">
    <w:name w:val="WW8Num1879z0"/>
    <w:rsid w:val="005D50B0"/>
    <w:rPr>
      <w:rFonts w:ascii="Times New Roman" w:hAnsi="Times New Roman" w:cs="Times New Roman"/>
    </w:rPr>
  </w:style>
  <w:style w:type="character" w:customStyle="1" w:styleId="WW8Num1880z0">
    <w:name w:val="WW8Num1880z0"/>
    <w:rsid w:val="005D50B0"/>
    <w:rPr>
      <w:rFonts w:ascii="Wingdings" w:hAnsi="Wingdings" w:cs="Wingdings"/>
    </w:rPr>
  </w:style>
  <w:style w:type="character" w:customStyle="1" w:styleId="WW8Num1883z0">
    <w:name w:val="WW8Num1883z0"/>
    <w:rsid w:val="005D50B0"/>
    <w:rPr>
      <w:rFonts w:ascii="Wingdings" w:hAnsi="Wingdings" w:cs="Wingdings"/>
    </w:rPr>
  </w:style>
  <w:style w:type="character" w:customStyle="1" w:styleId="WW8Num1885z0">
    <w:name w:val="WW8Num1885z0"/>
    <w:rsid w:val="005D50B0"/>
    <w:rPr>
      <w:b/>
      <w:bCs/>
      <w:sz w:val="21"/>
      <w:szCs w:val="21"/>
    </w:rPr>
  </w:style>
  <w:style w:type="character" w:customStyle="1" w:styleId="WW8NumSt330z0">
    <w:name w:val="WW8NumSt330z0"/>
    <w:rsid w:val="005D50B0"/>
    <w:rPr>
      <w:rFonts w:ascii="Arial" w:hAnsi="Arial" w:cs="Arial"/>
      <w:sz w:val="24"/>
      <w:szCs w:val="24"/>
    </w:rPr>
  </w:style>
  <w:style w:type="character" w:customStyle="1" w:styleId="WW8NumSt379z0">
    <w:name w:val="WW8NumSt379z0"/>
    <w:rsid w:val="005D50B0"/>
    <w:rPr>
      <w:rFonts w:ascii="Arial" w:hAnsi="Arial" w:cs="Arial"/>
      <w:sz w:val="24"/>
      <w:szCs w:val="24"/>
    </w:rPr>
  </w:style>
  <w:style w:type="character" w:customStyle="1" w:styleId="WW8NumSt381z0">
    <w:name w:val="WW8NumSt381z0"/>
    <w:rsid w:val="005D50B0"/>
    <w:rPr>
      <w:rFonts w:ascii="Symbol" w:hAnsi="Symbol" w:cs="Symbol"/>
      <w:sz w:val="28"/>
      <w:szCs w:val="28"/>
    </w:rPr>
  </w:style>
  <w:style w:type="character" w:customStyle="1" w:styleId="WW8NumSt382z0">
    <w:name w:val="WW8NumSt382z0"/>
    <w:rsid w:val="005D50B0"/>
    <w:rPr>
      <w:rFonts w:ascii="Symbol" w:hAnsi="Symbol" w:cs="Symbol"/>
      <w:sz w:val="28"/>
      <w:szCs w:val="28"/>
    </w:rPr>
  </w:style>
  <w:style w:type="character" w:customStyle="1" w:styleId="WW8NumSt384z0">
    <w:name w:val="WW8NumSt384z0"/>
    <w:rsid w:val="005D50B0"/>
    <w:rPr>
      <w:rFonts w:ascii="Arial" w:hAnsi="Arial" w:cs="Arial"/>
      <w:sz w:val="24"/>
      <w:szCs w:val="24"/>
    </w:rPr>
  </w:style>
  <w:style w:type="character" w:customStyle="1" w:styleId="WW8NumSt384z2">
    <w:name w:val="WW8NumSt384z2"/>
    <w:rsid w:val="005D50B0"/>
    <w:rPr>
      <w:rFonts w:ascii="Arial" w:hAnsi="Arial" w:cs="Arial"/>
    </w:rPr>
  </w:style>
  <w:style w:type="character" w:customStyle="1" w:styleId="WW8NumSt390z0">
    <w:name w:val="WW8NumSt390z0"/>
    <w:rsid w:val="005D50B0"/>
    <w:rPr>
      <w:rFonts w:ascii="Arial" w:hAnsi="Arial" w:cs="Arial"/>
      <w:sz w:val="24"/>
      <w:szCs w:val="24"/>
    </w:rPr>
  </w:style>
  <w:style w:type="character" w:customStyle="1" w:styleId="WW8NumSt390z2">
    <w:name w:val="WW8NumSt390z2"/>
    <w:rsid w:val="005D50B0"/>
    <w:rPr>
      <w:rFonts w:ascii="Arial" w:hAnsi="Arial" w:cs="Arial"/>
    </w:rPr>
  </w:style>
  <w:style w:type="character" w:customStyle="1" w:styleId="WW8NumSt407z0">
    <w:name w:val="WW8NumSt407z0"/>
    <w:rsid w:val="005D50B0"/>
    <w:rPr>
      <w:rFonts w:ascii="Symbol" w:hAnsi="Symbol" w:cs="Symbol"/>
      <w:sz w:val="28"/>
      <w:szCs w:val="28"/>
    </w:rPr>
  </w:style>
  <w:style w:type="character" w:customStyle="1" w:styleId="WW8NumSt415z0">
    <w:name w:val="WW8NumSt415z0"/>
    <w:rsid w:val="005D50B0"/>
    <w:rPr>
      <w:rFonts w:ascii="Symbol" w:hAnsi="Symbol" w:cs="Symbol"/>
      <w:sz w:val="24"/>
      <w:szCs w:val="24"/>
      <w:u w:val="none"/>
    </w:rPr>
  </w:style>
  <w:style w:type="character" w:customStyle="1" w:styleId="WW8NumSt419z0">
    <w:name w:val="WW8NumSt419z0"/>
    <w:rsid w:val="005D50B0"/>
    <w:rPr>
      <w:rFonts w:ascii="Arial" w:hAnsi="Arial" w:cs="Arial"/>
      <w:sz w:val="24"/>
      <w:szCs w:val="24"/>
    </w:rPr>
  </w:style>
  <w:style w:type="character" w:customStyle="1" w:styleId="WW8NumSt419z2">
    <w:name w:val="WW8NumSt419z2"/>
    <w:rsid w:val="005D50B0"/>
    <w:rPr>
      <w:rFonts w:ascii="Arial" w:hAnsi="Arial" w:cs="Arial"/>
    </w:rPr>
  </w:style>
  <w:style w:type="character" w:customStyle="1" w:styleId="WW8NumSt425z0">
    <w:name w:val="WW8NumSt425z0"/>
    <w:rsid w:val="005D50B0"/>
    <w:rPr>
      <w:rFonts w:ascii="Arial" w:hAnsi="Arial" w:cs="Arial"/>
      <w:sz w:val="24"/>
      <w:szCs w:val="24"/>
    </w:rPr>
  </w:style>
  <w:style w:type="character" w:customStyle="1" w:styleId="WW8NumSt425z2">
    <w:name w:val="WW8NumSt425z2"/>
    <w:rsid w:val="005D50B0"/>
    <w:rPr>
      <w:rFonts w:ascii="Arial" w:hAnsi="Arial" w:cs="Arial"/>
    </w:rPr>
  </w:style>
  <w:style w:type="character" w:customStyle="1" w:styleId="WW8NumSt525z0">
    <w:name w:val="WW8NumSt525z0"/>
    <w:rsid w:val="005D50B0"/>
    <w:rPr>
      <w:rFonts w:ascii="Symbol" w:hAnsi="Symbol" w:cs="Symbol"/>
    </w:rPr>
  </w:style>
  <w:style w:type="character" w:customStyle="1" w:styleId="WW8NumSt526z0">
    <w:name w:val="WW8NumSt526z0"/>
    <w:rsid w:val="005D50B0"/>
    <w:rPr>
      <w:rFonts w:ascii="Symbol" w:hAnsi="Symbol" w:cs="Symbol"/>
    </w:rPr>
  </w:style>
  <w:style w:type="character" w:customStyle="1" w:styleId="WW8NumSt644z0">
    <w:name w:val="WW8NumSt644z0"/>
    <w:rsid w:val="005D50B0"/>
    <w:rPr>
      <w:rFonts w:ascii="Symbol" w:hAnsi="Symbol" w:cs="Symbol"/>
    </w:rPr>
  </w:style>
  <w:style w:type="character" w:customStyle="1" w:styleId="WW8NumSt679z0">
    <w:name w:val="WW8NumSt679z0"/>
    <w:rsid w:val="005D50B0"/>
    <w:rPr>
      <w:rFonts w:ascii="Arial" w:hAnsi="Arial" w:cs="Arial"/>
      <w:b/>
      <w:bCs/>
      <w:sz w:val="24"/>
      <w:szCs w:val="24"/>
    </w:rPr>
  </w:style>
  <w:style w:type="character" w:customStyle="1" w:styleId="WW8NumSt681z0">
    <w:name w:val="WW8NumSt681z0"/>
    <w:rsid w:val="005D50B0"/>
    <w:rPr>
      <w:rFonts w:ascii="Arial" w:hAnsi="Arial" w:cs="Arial"/>
      <w:sz w:val="24"/>
      <w:szCs w:val="24"/>
    </w:rPr>
  </w:style>
  <w:style w:type="character" w:customStyle="1" w:styleId="WW8NumSt687z0">
    <w:name w:val="WW8NumSt687z0"/>
    <w:rsid w:val="005D50B0"/>
    <w:rPr>
      <w:rFonts w:ascii="Arial" w:hAnsi="Arial" w:cs="Arial"/>
      <w:sz w:val="24"/>
      <w:szCs w:val="24"/>
    </w:rPr>
  </w:style>
  <w:style w:type="character" w:customStyle="1" w:styleId="WW8NumSt691z0">
    <w:name w:val="WW8NumSt691z0"/>
    <w:rsid w:val="005D50B0"/>
    <w:rPr>
      <w:rFonts w:ascii="Arial" w:hAnsi="Arial" w:cs="Arial"/>
      <w:sz w:val="24"/>
      <w:szCs w:val="24"/>
    </w:rPr>
  </w:style>
  <w:style w:type="character" w:customStyle="1" w:styleId="WW8NumSt693z0">
    <w:name w:val="WW8NumSt693z0"/>
    <w:rsid w:val="005D50B0"/>
    <w:rPr>
      <w:rFonts w:ascii="Arial" w:hAnsi="Arial" w:cs="Arial"/>
      <w:sz w:val="24"/>
      <w:szCs w:val="24"/>
    </w:rPr>
  </w:style>
  <w:style w:type="character" w:customStyle="1" w:styleId="WW8NumSt696z0">
    <w:name w:val="WW8NumSt696z0"/>
    <w:rsid w:val="005D50B0"/>
    <w:rPr>
      <w:rFonts w:ascii="Arial" w:hAnsi="Arial" w:cs="Arial"/>
      <w:sz w:val="24"/>
      <w:szCs w:val="24"/>
    </w:rPr>
  </w:style>
  <w:style w:type="character" w:customStyle="1" w:styleId="WW8NumSt699z0">
    <w:name w:val="WW8NumSt699z0"/>
    <w:rsid w:val="005D50B0"/>
    <w:rPr>
      <w:rFonts w:ascii="Arial" w:hAnsi="Arial" w:cs="Arial"/>
      <w:sz w:val="24"/>
      <w:szCs w:val="24"/>
    </w:rPr>
  </w:style>
  <w:style w:type="character" w:customStyle="1" w:styleId="WW8NumSt702z0">
    <w:name w:val="WW8NumSt702z0"/>
    <w:rsid w:val="005D50B0"/>
    <w:rPr>
      <w:rFonts w:ascii="Wingdings" w:hAnsi="Wingdings" w:cs="Wingdings"/>
      <w:sz w:val="16"/>
      <w:szCs w:val="16"/>
    </w:rPr>
  </w:style>
  <w:style w:type="character" w:customStyle="1" w:styleId="WW8NumSt707z0">
    <w:name w:val="WW8NumSt707z0"/>
    <w:rsid w:val="005D50B0"/>
    <w:rPr>
      <w:rFonts w:ascii="Arial" w:hAnsi="Arial" w:cs="Arial"/>
      <w:b/>
      <w:bCs/>
      <w:sz w:val="24"/>
      <w:szCs w:val="24"/>
    </w:rPr>
  </w:style>
  <w:style w:type="character" w:customStyle="1" w:styleId="WW8NumSt709z0">
    <w:name w:val="WW8NumSt709z0"/>
    <w:rsid w:val="005D50B0"/>
    <w:rPr>
      <w:rFonts w:ascii="Arial" w:hAnsi="Arial" w:cs="Arial"/>
      <w:sz w:val="24"/>
      <w:szCs w:val="24"/>
    </w:rPr>
  </w:style>
  <w:style w:type="character" w:customStyle="1" w:styleId="WW8NumSt715z0">
    <w:name w:val="WW8NumSt715z0"/>
    <w:rsid w:val="005D50B0"/>
    <w:rPr>
      <w:rFonts w:ascii="Arial" w:hAnsi="Arial" w:cs="Arial"/>
      <w:sz w:val="24"/>
      <w:szCs w:val="24"/>
    </w:rPr>
  </w:style>
  <w:style w:type="character" w:customStyle="1" w:styleId="WW8NumSt719z0">
    <w:name w:val="WW8NumSt719z0"/>
    <w:rsid w:val="005D50B0"/>
    <w:rPr>
      <w:rFonts w:ascii="Arial" w:hAnsi="Arial" w:cs="Arial"/>
      <w:sz w:val="24"/>
      <w:szCs w:val="24"/>
    </w:rPr>
  </w:style>
  <w:style w:type="character" w:customStyle="1" w:styleId="WW8NumSt721z0">
    <w:name w:val="WW8NumSt721z0"/>
    <w:rsid w:val="005D50B0"/>
    <w:rPr>
      <w:rFonts w:ascii="Arial" w:hAnsi="Arial" w:cs="Arial"/>
      <w:sz w:val="24"/>
      <w:szCs w:val="24"/>
    </w:rPr>
  </w:style>
  <w:style w:type="character" w:customStyle="1" w:styleId="WW8NumSt724z0">
    <w:name w:val="WW8NumSt724z0"/>
    <w:rsid w:val="005D50B0"/>
    <w:rPr>
      <w:rFonts w:ascii="Arial" w:hAnsi="Arial" w:cs="Arial"/>
      <w:sz w:val="24"/>
      <w:szCs w:val="24"/>
    </w:rPr>
  </w:style>
  <w:style w:type="character" w:customStyle="1" w:styleId="WW8NumSt727z0">
    <w:name w:val="WW8NumSt727z0"/>
    <w:rsid w:val="005D50B0"/>
    <w:rPr>
      <w:rFonts w:ascii="Arial" w:hAnsi="Arial" w:cs="Arial"/>
      <w:sz w:val="24"/>
      <w:szCs w:val="24"/>
    </w:rPr>
  </w:style>
  <w:style w:type="character" w:customStyle="1" w:styleId="WW8NumSt887z0">
    <w:name w:val="WW8NumSt887z0"/>
    <w:rsid w:val="005D50B0"/>
    <w:rPr>
      <w:rFonts w:ascii="Symbol" w:hAnsi="Symbol" w:cs="Symbol"/>
    </w:rPr>
  </w:style>
  <w:style w:type="character" w:customStyle="1" w:styleId="WW8NumSt908z0">
    <w:name w:val="WW8NumSt908z0"/>
    <w:rsid w:val="005D50B0"/>
    <w:rPr>
      <w:rFonts w:ascii="Symbol" w:hAnsi="Symbol" w:cs="Symbol"/>
    </w:rPr>
  </w:style>
  <w:style w:type="character" w:customStyle="1" w:styleId="WW8NumSt911z0">
    <w:name w:val="WW8NumSt911z0"/>
    <w:rsid w:val="005D50B0"/>
    <w:rPr>
      <w:rFonts w:ascii="Symbol" w:hAnsi="Symbol" w:cs="Symbol"/>
    </w:rPr>
  </w:style>
  <w:style w:type="character" w:customStyle="1" w:styleId="WW8NumSt1073z0">
    <w:name w:val="WW8NumSt1073z0"/>
    <w:rsid w:val="005D50B0"/>
    <w:rPr>
      <w:rFonts w:ascii="Times" w:hAnsi="Times" w:cs="Times"/>
      <w:sz w:val="28"/>
      <w:szCs w:val="28"/>
    </w:rPr>
  </w:style>
  <w:style w:type="character" w:customStyle="1" w:styleId="WW8NumSt1154z0">
    <w:name w:val="WW8NumSt1154z0"/>
    <w:rsid w:val="005D50B0"/>
    <w:rPr>
      <w:rFonts w:ascii="Symbol" w:hAnsi="Symbol" w:cs="Symbol"/>
    </w:rPr>
  </w:style>
  <w:style w:type="character" w:customStyle="1" w:styleId="WW8NumSt1155z0">
    <w:name w:val="WW8NumSt1155z0"/>
    <w:rsid w:val="005D50B0"/>
    <w:rPr>
      <w:rFonts w:ascii="Symbol" w:hAnsi="Symbol" w:cs="Symbol"/>
    </w:rPr>
  </w:style>
  <w:style w:type="character" w:customStyle="1" w:styleId="WW8NumSt1721z0">
    <w:name w:val="WW8NumSt1721z0"/>
    <w:rsid w:val="005D50B0"/>
    <w:rPr>
      <w:rFonts w:ascii="Symbol" w:hAnsi="Symbol" w:cs="Symbol"/>
    </w:rPr>
  </w:style>
  <w:style w:type="character" w:customStyle="1" w:styleId="WW-Domylnaczcionkaakapitu1">
    <w:name w:val="WW-Domyślna czcionka akapitu1"/>
    <w:rsid w:val="005D50B0"/>
  </w:style>
  <w:style w:type="character" w:styleId="Numerstrony">
    <w:name w:val="page number"/>
    <w:basedOn w:val="WW-Domylnaczcionkaakapitu1"/>
    <w:rsid w:val="005D50B0"/>
  </w:style>
  <w:style w:type="character" w:customStyle="1" w:styleId="WW8Num1768z0">
    <w:name w:val="WW8Num1768z0"/>
    <w:rsid w:val="005D50B0"/>
    <w:rPr>
      <w:rFonts w:ascii="Times New Roman" w:hAnsi="Times New Roman" w:cs="Times New Roman"/>
    </w:rPr>
  </w:style>
  <w:style w:type="character" w:customStyle="1" w:styleId="WW8Num360z0">
    <w:name w:val="WW8Num360z0"/>
    <w:rsid w:val="005D50B0"/>
    <w:rPr>
      <w:rFonts w:ascii="Times New Roman" w:hAnsi="Times New Roman" w:cs="Times New Roman"/>
    </w:rPr>
  </w:style>
  <w:style w:type="character" w:customStyle="1" w:styleId="WW8Num786z0">
    <w:name w:val="WW8Num786z0"/>
    <w:rsid w:val="005D50B0"/>
    <w:rPr>
      <w:rFonts w:ascii="Symbol" w:hAnsi="Symbol" w:cs="Symbol"/>
    </w:rPr>
  </w:style>
  <w:style w:type="character" w:customStyle="1" w:styleId="WW8Num805z0">
    <w:name w:val="WW8Num805z0"/>
    <w:rsid w:val="005D50B0"/>
    <w:rPr>
      <w:rFonts w:ascii="Symbol" w:hAnsi="Symbol" w:cs="Symbol"/>
    </w:rPr>
  </w:style>
  <w:style w:type="character" w:customStyle="1" w:styleId="WW8Num785z0">
    <w:name w:val="WW8Num785z0"/>
    <w:rsid w:val="005D50B0"/>
    <w:rPr>
      <w:rFonts w:ascii="Wingdings" w:hAnsi="Wingdings" w:cs="Wingdings"/>
    </w:rPr>
  </w:style>
  <w:style w:type="character" w:customStyle="1" w:styleId="WW-WW8Num42z0">
    <w:name w:val="WW-WW8Num42z0"/>
    <w:rsid w:val="005D50B0"/>
    <w:rPr>
      <w:rFonts w:ascii="StarSymbol" w:hAnsi="StarSymbol" w:cs="StarSymbol"/>
      <w:sz w:val="18"/>
      <w:szCs w:val="18"/>
    </w:rPr>
  </w:style>
  <w:style w:type="character" w:customStyle="1" w:styleId="Znakinumeracji">
    <w:name w:val="Znaki numeracji"/>
    <w:rsid w:val="005D50B0"/>
  </w:style>
  <w:style w:type="character" w:customStyle="1" w:styleId="WW-Znakinumeracji">
    <w:name w:val="WW-Znaki numeracji"/>
    <w:rsid w:val="005D50B0"/>
  </w:style>
  <w:style w:type="character" w:customStyle="1" w:styleId="WW-Znakinumeracji1">
    <w:name w:val="WW-Znaki numeracji1"/>
    <w:rsid w:val="005D50B0"/>
  </w:style>
  <w:style w:type="character" w:customStyle="1" w:styleId="WW-Znakinumeracji11">
    <w:name w:val="WW-Znaki numeracji11"/>
    <w:rsid w:val="005D50B0"/>
  </w:style>
  <w:style w:type="character" w:customStyle="1" w:styleId="WW-Znakinumeracji111">
    <w:name w:val="WW-Znaki numeracji111"/>
    <w:rsid w:val="005D50B0"/>
  </w:style>
  <w:style w:type="character" w:customStyle="1" w:styleId="WW-Znakinumeracji1111">
    <w:name w:val="WW-Znaki numeracji1111"/>
    <w:rsid w:val="005D50B0"/>
  </w:style>
  <w:style w:type="character" w:customStyle="1" w:styleId="WW-Znakinumeracji11111">
    <w:name w:val="WW-Znaki numeracji11111"/>
    <w:rsid w:val="005D50B0"/>
  </w:style>
  <w:style w:type="character" w:customStyle="1" w:styleId="WW-Znakinumeracji111111">
    <w:name w:val="WW-Znaki numeracji111111"/>
    <w:rsid w:val="005D50B0"/>
  </w:style>
  <w:style w:type="character" w:customStyle="1" w:styleId="WW-Znakinumeracji1111111">
    <w:name w:val="WW-Znaki numeracji1111111"/>
    <w:rsid w:val="005D50B0"/>
  </w:style>
  <w:style w:type="character" w:customStyle="1" w:styleId="WW-Znakinumeracji11111111">
    <w:name w:val="WW-Znaki numeracji11111111"/>
    <w:rsid w:val="005D50B0"/>
  </w:style>
  <w:style w:type="character" w:customStyle="1" w:styleId="WW-Znakinumeracji111111111">
    <w:name w:val="WW-Znaki numeracji111111111"/>
    <w:rsid w:val="005D50B0"/>
  </w:style>
  <w:style w:type="character" w:customStyle="1" w:styleId="WW-Znakinumeracji1111111111">
    <w:name w:val="WW-Znaki numeracji1111111111"/>
    <w:rsid w:val="005D50B0"/>
  </w:style>
  <w:style w:type="character" w:customStyle="1" w:styleId="WW-Znakinumeracji11111111111">
    <w:name w:val="WW-Znaki numeracji11111111111"/>
    <w:rsid w:val="005D50B0"/>
  </w:style>
  <w:style w:type="character" w:customStyle="1" w:styleId="WW-Znakinumeracji111111111111">
    <w:name w:val="WW-Znaki numeracji111111111111"/>
    <w:rsid w:val="005D50B0"/>
  </w:style>
  <w:style w:type="character" w:customStyle="1" w:styleId="WW-Znakinumeracji1111111111111">
    <w:name w:val="WW-Znaki numeracji1111111111111"/>
    <w:rsid w:val="005D50B0"/>
  </w:style>
  <w:style w:type="character" w:customStyle="1" w:styleId="WW-Znakinumeracji11111111111111">
    <w:name w:val="WW-Znaki numeracji11111111111111"/>
    <w:rsid w:val="005D50B0"/>
  </w:style>
  <w:style w:type="character" w:customStyle="1" w:styleId="WW-Znakinumeracji111111111111111">
    <w:name w:val="WW-Znaki numeracji111111111111111"/>
    <w:rsid w:val="005D50B0"/>
  </w:style>
  <w:style w:type="character" w:customStyle="1" w:styleId="WW-Znakinumeracji1111111111111111">
    <w:name w:val="WW-Znaki numeracji1111111111111111"/>
    <w:rsid w:val="005D50B0"/>
  </w:style>
  <w:style w:type="character" w:customStyle="1" w:styleId="WW-Znakinumeracji11111111111111111">
    <w:name w:val="WW-Znaki numeracji11111111111111111"/>
    <w:rsid w:val="005D50B0"/>
  </w:style>
  <w:style w:type="character" w:customStyle="1" w:styleId="Symbolewypunktowania">
    <w:name w:val="Symbole wypunktowania"/>
    <w:rsid w:val="005D50B0"/>
    <w:rPr>
      <w:rFonts w:ascii="StarSymbol" w:eastAsia="Times New Roman" w:hAnsi="StarSymbol" w:cs="StarSymbol"/>
      <w:sz w:val="18"/>
      <w:szCs w:val="18"/>
    </w:rPr>
  </w:style>
  <w:style w:type="character" w:customStyle="1" w:styleId="WW-Symbolewypunktowania">
    <w:name w:val="WW-Symbole wypunktowania"/>
    <w:rsid w:val="005D50B0"/>
    <w:rPr>
      <w:rFonts w:ascii="StarSymbol" w:eastAsia="Times New Roman" w:hAnsi="StarSymbol" w:cs="StarSymbol"/>
      <w:sz w:val="18"/>
      <w:szCs w:val="18"/>
    </w:rPr>
  </w:style>
  <w:style w:type="character" w:customStyle="1" w:styleId="WW-Symbolewypunktowania1">
    <w:name w:val="WW-Symbole wypunktowania1"/>
    <w:rsid w:val="005D50B0"/>
    <w:rPr>
      <w:rFonts w:ascii="StarSymbol" w:eastAsia="Times New Roman" w:hAnsi="StarSymbol" w:cs="StarSymbol"/>
      <w:sz w:val="18"/>
      <w:szCs w:val="18"/>
    </w:rPr>
  </w:style>
  <w:style w:type="character" w:customStyle="1" w:styleId="WW-Symbolewypunktowania11">
    <w:name w:val="WW-Symbole wypunktowania11"/>
    <w:rsid w:val="005D50B0"/>
    <w:rPr>
      <w:rFonts w:ascii="StarSymbol" w:eastAsia="Times New Roman" w:hAnsi="StarSymbol" w:cs="StarSymbol"/>
      <w:sz w:val="18"/>
      <w:szCs w:val="18"/>
    </w:rPr>
  </w:style>
  <w:style w:type="character" w:customStyle="1" w:styleId="WW-Symbolewypunktowania111">
    <w:name w:val="WW-Symbole wypunktowania111"/>
    <w:rsid w:val="005D50B0"/>
    <w:rPr>
      <w:rFonts w:ascii="StarSymbol" w:eastAsia="Times New Roman" w:hAnsi="StarSymbol" w:cs="StarSymbol"/>
      <w:sz w:val="18"/>
      <w:szCs w:val="18"/>
    </w:rPr>
  </w:style>
  <w:style w:type="character" w:customStyle="1" w:styleId="WW-Symbolewypunktowania1111">
    <w:name w:val="WW-Symbole wypunktowania1111"/>
    <w:rsid w:val="005D50B0"/>
    <w:rPr>
      <w:rFonts w:ascii="StarSymbol" w:eastAsia="Times New Roman" w:hAnsi="StarSymbol" w:cs="StarSymbol"/>
      <w:sz w:val="18"/>
      <w:szCs w:val="18"/>
    </w:rPr>
  </w:style>
  <w:style w:type="character" w:customStyle="1" w:styleId="WW-Symbolewypunktowania11111">
    <w:name w:val="WW-Symbole wypunktowania11111"/>
    <w:rsid w:val="005D50B0"/>
    <w:rPr>
      <w:rFonts w:ascii="StarSymbol" w:eastAsia="Times New Roman" w:hAnsi="StarSymbol" w:cs="StarSymbol"/>
      <w:sz w:val="18"/>
      <w:szCs w:val="18"/>
    </w:rPr>
  </w:style>
  <w:style w:type="character" w:customStyle="1" w:styleId="WW-Symbolewypunktowania111111">
    <w:name w:val="WW-Symbole wypunktowania111111"/>
    <w:rsid w:val="005D50B0"/>
    <w:rPr>
      <w:rFonts w:ascii="StarSymbol" w:eastAsia="Times New Roman" w:hAnsi="StarSymbol" w:cs="StarSymbol"/>
      <w:sz w:val="18"/>
      <w:szCs w:val="18"/>
    </w:rPr>
  </w:style>
  <w:style w:type="character" w:customStyle="1" w:styleId="WW-Symbolewypunktowania1111111">
    <w:name w:val="WW-Symbole wypunktowania1111111"/>
    <w:rsid w:val="005D50B0"/>
    <w:rPr>
      <w:rFonts w:ascii="StarSymbol" w:eastAsia="Times New Roman" w:hAnsi="StarSymbol" w:cs="StarSymbol"/>
      <w:sz w:val="18"/>
      <w:szCs w:val="18"/>
    </w:rPr>
  </w:style>
  <w:style w:type="character" w:customStyle="1" w:styleId="WW-Symbolewypunktowania11111111">
    <w:name w:val="WW-Symbole wypunktowania11111111"/>
    <w:rsid w:val="005D50B0"/>
    <w:rPr>
      <w:rFonts w:ascii="StarSymbol" w:eastAsia="Times New Roman" w:hAnsi="StarSymbol" w:cs="StarSymbol"/>
      <w:sz w:val="18"/>
      <w:szCs w:val="18"/>
    </w:rPr>
  </w:style>
  <w:style w:type="character" w:customStyle="1" w:styleId="WW-Symbolewypunktowania111111111">
    <w:name w:val="WW-Symbole wypunktowania111111111"/>
    <w:rsid w:val="005D50B0"/>
    <w:rPr>
      <w:rFonts w:ascii="StarSymbol" w:eastAsia="Times New Roman" w:hAnsi="StarSymbol" w:cs="StarSymbol"/>
      <w:sz w:val="18"/>
      <w:szCs w:val="18"/>
    </w:rPr>
  </w:style>
  <w:style w:type="character" w:customStyle="1" w:styleId="WW-Symbolewypunktowania1111111111">
    <w:name w:val="WW-Symbole wypunktowania1111111111"/>
    <w:rsid w:val="005D50B0"/>
    <w:rPr>
      <w:rFonts w:ascii="StarSymbol" w:eastAsia="Times New Roman" w:hAnsi="StarSymbol" w:cs="StarSymbol"/>
      <w:sz w:val="18"/>
      <w:szCs w:val="18"/>
    </w:rPr>
  </w:style>
  <w:style w:type="character" w:customStyle="1" w:styleId="WW-Symbolewypunktowania11111111111">
    <w:name w:val="WW-Symbole wypunktowania11111111111"/>
    <w:rsid w:val="005D50B0"/>
    <w:rPr>
      <w:rFonts w:ascii="StarSymbol" w:eastAsia="Times New Roman" w:hAnsi="StarSymbol" w:cs="StarSymbol"/>
      <w:sz w:val="18"/>
      <w:szCs w:val="18"/>
    </w:rPr>
  </w:style>
  <w:style w:type="character" w:customStyle="1" w:styleId="WW-Symbolewypunktowania111111111111">
    <w:name w:val="WW-Symbole wypunktowania111111111111"/>
    <w:rsid w:val="005D50B0"/>
    <w:rPr>
      <w:rFonts w:ascii="StarSymbol" w:eastAsia="Times New Roman" w:hAnsi="StarSymbol" w:cs="StarSymbol"/>
      <w:sz w:val="18"/>
      <w:szCs w:val="18"/>
    </w:rPr>
  </w:style>
  <w:style w:type="character" w:customStyle="1" w:styleId="WW-Symbolewypunktowania1111111111111">
    <w:name w:val="WW-Symbole wypunktowania1111111111111"/>
    <w:rsid w:val="005D50B0"/>
    <w:rPr>
      <w:rFonts w:ascii="StarSymbol" w:eastAsia="Times New Roman" w:hAnsi="StarSymbol" w:cs="StarSymbol"/>
      <w:sz w:val="18"/>
      <w:szCs w:val="18"/>
    </w:rPr>
  </w:style>
  <w:style w:type="character" w:customStyle="1" w:styleId="WW-Symbolewypunktowania11111111111111">
    <w:name w:val="WW-Symbole wypunktowania11111111111111"/>
    <w:rsid w:val="005D50B0"/>
    <w:rPr>
      <w:rFonts w:ascii="StarSymbol" w:eastAsia="Times New Roman" w:hAnsi="StarSymbol" w:cs="StarSymbol"/>
      <w:sz w:val="18"/>
      <w:szCs w:val="18"/>
    </w:rPr>
  </w:style>
  <w:style w:type="character" w:customStyle="1" w:styleId="WW-Symbolewypunktowania111111111111111">
    <w:name w:val="WW-Symbole wypunktowania111111111111111"/>
    <w:rsid w:val="005D50B0"/>
    <w:rPr>
      <w:rFonts w:ascii="StarSymbol" w:eastAsia="Times New Roman" w:hAnsi="StarSymbol" w:cs="StarSymbol"/>
      <w:sz w:val="18"/>
      <w:szCs w:val="18"/>
    </w:rPr>
  </w:style>
  <w:style w:type="character" w:customStyle="1" w:styleId="WW-Symbolewypunktowania1111111111111111">
    <w:name w:val="WW-Symbole wypunktowania1111111111111111"/>
    <w:rsid w:val="005D50B0"/>
    <w:rPr>
      <w:rFonts w:ascii="StarSymbol" w:eastAsia="Times New Roman" w:hAnsi="StarSymbol" w:cs="StarSymbol"/>
      <w:sz w:val="18"/>
      <w:szCs w:val="18"/>
    </w:rPr>
  </w:style>
  <w:style w:type="character" w:customStyle="1" w:styleId="WW-Symbolewypunktowania11111111111111111">
    <w:name w:val="WW-Symbole wypunktowania11111111111111111"/>
    <w:rsid w:val="005D50B0"/>
    <w:rPr>
      <w:rFonts w:ascii="StarSymbol" w:eastAsia="Times New Roman" w:hAnsi="StarSymbol" w:cs="StarSymbol"/>
      <w:sz w:val="18"/>
      <w:szCs w:val="18"/>
    </w:rPr>
  </w:style>
  <w:style w:type="character" w:styleId="Numerwiersza">
    <w:name w:val="line number"/>
    <w:basedOn w:val="Domylnaczcionkaakapitu1"/>
    <w:rsid w:val="005D50B0"/>
  </w:style>
  <w:style w:type="character" w:styleId="Pogrubienie">
    <w:name w:val="Strong"/>
    <w:uiPriority w:val="22"/>
    <w:qFormat/>
    <w:rsid w:val="005D50B0"/>
    <w:rPr>
      <w:b/>
      <w:bCs/>
    </w:rPr>
  </w:style>
  <w:style w:type="character" w:customStyle="1" w:styleId="FontStyle138">
    <w:name w:val="Font Style138"/>
    <w:rsid w:val="005D50B0"/>
    <w:rPr>
      <w:rFonts w:ascii="Times New Roman" w:hAnsi="Times New Roman" w:cs="Times New Roman"/>
      <w:color w:val="000000"/>
      <w:sz w:val="22"/>
      <w:szCs w:val="22"/>
    </w:rPr>
  </w:style>
  <w:style w:type="character" w:customStyle="1" w:styleId="FontStyle137">
    <w:name w:val="Font Style137"/>
    <w:rsid w:val="005D50B0"/>
    <w:rPr>
      <w:rFonts w:ascii="Times New Roman" w:hAnsi="Times New Roman" w:cs="Times New Roman"/>
      <w:b/>
      <w:bCs/>
      <w:color w:val="000000"/>
      <w:sz w:val="22"/>
      <w:szCs w:val="22"/>
    </w:rPr>
  </w:style>
  <w:style w:type="character" w:customStyle="1" w:styleId="FontStyle132">
    <w:name w:val="Font Style132"/>
    <w:rsid w:val="005D50B0"/>
    <w:rPr>
      <w:rFonts w:ascii="Arial Unicode MS" w:eastAsia="Arial Unicode MS" w:hAnsi="Arial Unicode MS" w:cs="Arial Unicode MS"/>
      <w:b/>
      <w:bCs/>
      <w:color w:val="000000"/>
      <w:sz w:val="34"/>
      <w:szCs w:val="34"/>
    </w:rPr>
  </w:style>
  <w:style w:type="character" w:customStyle="1" w:styleId="FontStyle129">
    <w:name w:val="Font Style129"/>
    <w:rsid w:val="005D50B0"/>
    <w:rPr>
      <w:rFonts w:ascii="Times New Roman" w:hAnsi="Times New Roman" w:cs="Times New Roman"/>
      <w:b/>
      <w:bCs/>
      <w:color w:val="000000"/>
      <w:sz w:val="30"/>
      <w:szCs w:val="30"/>
    </w:rPr>
  </w:style>
  <w:style w:type="character" w:customStyle="1" w:styleId="FontStyle131">
    <w:name w:val="Font Style131"/>
    <w:rsid w:val="005D50B0"/>
    <w:rPr>
      <w:rFonts w:ascii="Times New Roman" w:hAnsi="Times New Roman" w:cs="Times New Roman"/>
      <w:b/>
      <w:bCs/>
      <w:color w:val="000000"/>
      <w:sz w:val="34"/>
      <w:szCs w:val="34"/>
    </w:rPr>
  </w:style>
  <w:style w:type="character" w:customStyle="1" w:styleId="FontStyle134">
    <w:name w:val="Font Style134"/>
    <w:rsid w:val="005D50B0"/>
    <w:rPr>
      <w:rFonts w:ascii="Arial Unicode MS" w:eastAsia="Arial Unicode MS" w:hAnsi="Arial Unicode MS" w:cs="Arial Unicode MS"/>
      <w:color w:val="000000"/>
      <w:sz w:val="26"/>
      <w:szCs w:val="26"/>
    </w:rPr>
  </w:style>
  <w:style w:type="character" w:customStyle="1" w:styleId="FontStyle130">
    <w:name w:val="Font Style130"/>
    <w:rsid w:val="005D50B0"/>
    <w:rPr>
      <w:rFonts w:ascii="Times New Roman" w:hAnsi="Times New Roman" w:cs="Times New Roman"/>
      <w:b/>
      <w:bCs/>
      <w:color w:val="000000"/>
      <w:sz w:val="38"/>
      <w:szCs w:val="38"/>
    </w:rPr>
  </w:style>
  <w:style w:type="character" w:customStyle="1" w:styleId="FontStyle135">
    <w:name w:val="Font Style135"/>
    <w:rsid w:val="005D50B0"/>
    <w:rPr>
      <w:rFonts w:ascii="Times New Roman" w:hAnsi="Times New Roman" w:cs="Times New Roman"/>
      <w:b/>
      <w:bCs/>
      <w:color w:val="000000"/>
      <w:sz w:val="26"/>
      <w:szCs w:val="26"/>
    </w:rPr>
  </w:style>
  <w:style w:type="character" w:customStyle="1" w:styleId="FontStyle21">
    <w:name w:val="Font Style21"/>
    <w:rsid w:val="005D50B0"/>
    <w:rPr>
      <w:rFonts w:ascii="Times New Roman" w:hAnsi="Times New Roman" w:cs="Times New Roman"/>
      <w:color w:val="000000"/>
      <w:sz w:val="22"/>
      <w:szCs w:val="22"/>
    </w:rPr>
  </w:style>
  <w:style w:type="character" w:customStyle="1" w:styleId="TekstpodstawowyZnak">
    <w:name w:val="Tekst podstawowy Znak"/>
    <w:link w:val="Tekstpodstawowy"/>
    <w:rsid w:val="005D50B0"/>
    <w:rPr>
      <w:rFonts w:ascii="Times New Roman" w:eastAsia="Times New Roman" w:hAnsi="Times New Roman" w:cs="Times New Roman"/>
      <w:b/>
      <w:bCs/>
      <w:sz w:val="24"/>
      <w:szCs w:val="24"/>
      <w:lang w:eastAsia="zh-CN"/>
    </w:rPr>
  </w:style>
  <w:style w:type="paragraph" w:styleId="Tekstpodstawowy">
    <w:name w:val="Body Text"/>
    <w:basedOn w:val="Normalny"/>
    <w:link w:val="TekstpodstawowyZnak"/>
    <w:rsid w:val="005D50B0"/>
    <w:pPr>
      <w:jc w:val="center"/>
    </w:pPr>
    <w:rPr>
      <w:b/>
      <w:bCs/>
      <w:sz w:val="24"/>
      <w:szCs w:val="24"/>
    </w:rPr>
  </w:style>
  <w:style w:type="character" w:customStyle="1" w:styleId="TekstpodstawowyZnak1">
    <w:name w:val="Tekst podstawowy Znak1"/>
    <w:basedOn w:val="Domylnaczcionkaakapitu"/>
    <w:uiPriority w:val="99"/>
    <w:semiHidden/>
    <w:rsid w:val="005D50B0"/>
    <w:rPr>
      <w:rFonts w:ascii="Times New Roman" w:eastAsia="Times New Roman" w:hAnsi="Times New Roman" w:cs="Times New Roman"/>
      <w:sz w:val="20"/>
      <w:szCs w:val="20"/>
      <w:lang w:eastAsia="zh-CN"/>
    </w:rPr>
  </w:style>
  <w:style w:type="paragraph" w:styleId="Legenda">
    <w:name w:val="caption"/>
    <w:basedOn w:val="Normalny"/>
    <w:qFormat/>
    <w:rsid w:val="005D50B0"/>
    <w:pPr>
      <w:suppressLineNumbers/>
      <w:spacing w:before="120" w:after="120"/>
    </w:pPr>
    <w:rPr>
      <w:rFonts w:cs="Mangal"/>
      <w:i/>
      <w:iCs/>
      <w:sz w:val="24"/>
      <w:szCs w:val="24"/>
    </w:rPr>
  </w:style>
  <w:style w:type="paragraph" w:customStyle="1" w:styleId="Indeks">
    <w:name w:val="Indeks"/>
    <w:basedOn w:val="Normalny"/>
    <w:rsid w:val="005D50B0"/>
    <w:pPr>
      <w:suppressLineNumbers/>
    </w:pPr>
  </w:style>
  <w:style w:type="character" w:customStyle="1" w:styleId="PodpisZnak">
    <w:name w:val="Podpis Znak"/>
    <w:link w:val="Podpis"/>
    <w:rsid w:val="005D50B0"/>
    <w:rPr>
      <w:rFonts w:ascii="Times New Roman" w:eastAsia="Times New Roman" w:hAnsi="Times New Roman" w:cs="Times New Roman"/>
      <w:i/>
      <w:iCs/>
      <w:sz w:val="20"/>
      <w:szCs w:val="20"/>
      <w:lang w:eastAsia="zh-CN"/>
    </w:rPr>
  </w:style>
  <w:style w:type="paragraph" w:styleId="Podpis">
    <w:name w:val="Signature"/>
    <w:basedOn w:val="Normalny"/>
    <w:link w:val="PodpisZnak"/>
    <w:rsid w:val="005D50B0"/>
    <w:pPr>
      <w:suppressLineNumbers/>
      <w:spacing w:before="120" w:after="120"/>
    </w:pPr>
    <w:rPr>
      <w:i/>
      <w:iCs/>
    </w:rPr>
  </w:style>
  <w:style w:type="character" w:customStyle="1" w:styleId="PodpisZnak1">
    <w:name w:val="Podpis Znak1"/>
    <w:basedOn w:val="Domylnaczcionkaakapitu"/>
    <w:uiPriority w:val="99"/>
    <w:semiHidden/>
    <w:rsid w:val="005D50B0"/>
    <w:rPr>
      <w:rFonts w:ascii="Times New Roman" w:eastAsia="Times New Roman" w:hAnsi="Times New Roman" w:cs="Times New Roman"/>
      <w:sz w:val="20"/>
      <w:szCs w:val="20"/>
      <w:lang w:eastAsia="zh-CN"/>
    </w:rPr>
  </w:style>
  <w:style w:type="paragraph" w:styleId="Nagwek">
    <w:name w:val="header"/>
    <w:basedOn w:val="Normalny"/>
    <w:link w:val="NagwekZnak"/>
    <w:rsid w:val="005D50B0"/>
    <w:pPr>
      <w:tabs>
        <w:tab w:val="center" w:pos="4536"/>
        <w:tab w:val="right" w:pos="9072"/>
      </w:tabs>
    </w:pPr>
  </w:style>
  <w:style w:type="character" w:customStyle="1" w:styleId="NagwekZnak">
    <w:name w:val="Nagłówek Znak"/>
    <w:basedOn w:val="Domylnaczcionkaakapitu"/>
    <w:link w:val="Nagwek"/>
    <w:rsid w:val="005D50B0"/>
    <w:rPr>
      <w:rFonts w:ascii="Times New Roman" w:eastAsia="Times New Roman" w:hAnsi="Times New Roman" w:cs="Times New Roman"/>
      <w:sz w:val="20"/>
      <w:szCs w:val="20"/>
      <w:lang w:eastAsia="zh-CN"/>
    </w:rPr>
  </w:style>
  <w:style w:type="paragraph" w:styleId="Stopka">
    <w:name w:val="footer"/>
    <w:basedOn w:val="Normalny"/>
    <w:link w:val="StopkaZnak"/>
    <w:rsid w:val="005D50B0"/>
    <w:pPr>
      <w:tabs>
        <w:tab w:val="center" w:pos="4536"/>
        <w:tab w:val="right" w:pos="9072"/>
      </w:tabs>
    </w:pPr>
  </w:style>
  <w:style w:type="character" w:customStyle="1" w:styleId="StopkaZnak">
    <w:name w:val="Stopka Znak"/>
    <w:basedOn w:val="Domylnaczcionkaakapitu"/>
    <w:link w:val="Stopka"/>
    <w:rsid w:val="005D50B0"/>
    <w:rPr>
      <w:rFonts w:ascii="Times New Roman" w:eastAsia="Times New Roman" w:hAnsi="Times New Roman" w:cs="Times New Roman"/>
      <w:sz w:val="20"/>
      <w:szCs w:val="20"/>
      <w:lang w:eastAsia="zh-CN"/>
    </w:rPr>
  </w:style>
  <w:style w:type="character" w:customStyle="1" w:styleId="TekstpodstawowywcityZnak">
    <w:name w:val="Tekst podstawowy wcięty Znak"/>
    <w:link w:val="Tekstpodstawowywcity"/>
    <w:rsid w:val="005D50B0"/>
    <w:rPr>
      <w:rFonts w:ascii="Times New Roman" w:eastAsia="Times New Roman" w:hAnsi="Times New Roman" w:cs="Times New Roman"/>
      <w:sz w:val="24"/>
      <w:szCs w:val="24"/>
      <w:lang w:eastAsia="zh-CN"/>
    </w:rPr>
  </w:style>
  <w:style w:type="paragraph" w:styleId="Tekstpodstawowywcity">
    <w:name w:val="Body Text Indent"/>
    <w:basedOn w:val="Normalny"/>
    <w:link w:val="TekstpodstawowywcityZnak"/>
    <w:rsid w:val="005D50B0"/>
    <w:pPr>
      <w:spacing w:after="240"/>
      <w:ind w:left="0" w:firstLine="703"/>
    </w:pPr>
    <w:rPr>
      <w:sz w:val="24"/>
      <w:szCs w:val="24"/>
    </w:rPr>
  </w:style>
  <w:style w:type="character" w:customStyle="1" w:styleId="TekstpodstawowywcityZnak1">
    <w:name w:val="Tekst podstawowy wcięty Znak1"/>
    <w:basedOn w:val="Domylnaczcionkaakapitu"/>
    <w:uiPriority w:val="99"/>
    <w:semiHidden/>
    <w:rsid w:val="005D50B0"/>
    <w:rPr>
      <w:rFonts w:ascii="Times New Roman" w:eastAsia="Times New Roman" w:hAnsi="Times New Roman" w:cs="Times New Roman"/>
      <w:sz w:val="20"/>
      <w:szCs w:val="20"/>
      <w:lang w:eastAsia="zh-CN"/>
    </w:rPr>
  </w:style>
  <w:style w:type="paragraph" w:styleId="Podtytu">
    <w:name w:val="Subtitle"/>
    <w:basedOn w:val="Nagwek"/>
    <w:next w:val="Tekstpodstawowy"/>
    <w:link w:val="PodtytuZnak"/>
    <w:qFormat/>
    <w:rsid w:val="005D50B0"/>
    <w:pPr>
      <w:keepNext/>
      <w:tabs>
        <w:tab w:val="clear" w:pos="4536"/>
        <w:tab w:val="clear" w:pos="9072"/>
      </w:tabs>
      <w:spacing w:before="240" w:after="120"/>
      <w:jc w:val="center"/>
    </w:pPr>
    <w:rPr>
      <w:rFonts w:ascii="Arial" w:hAnsi="Arial"/>
      <w:i/>
      <w:iCs/>
      <w:sz w:val="28"/>
      <w:szCs w:val="28"/>
    </w:rPr>
  </w:style>
  <w:style w:type="character" w:customStyle="1" w:styleId="PodtytuZnak">
    <w:name w:val="Podtytuł Znak"/>
    <w:basedOn w:val="Domylnaczcionkaakapitu"/>
    <w:link w:val="Podtytu"/>
    <w:rsid w:val="005D50B0"/>
    <w:rPr>
      <w:rFonts w:ascii="Arial" w:eastAsia="Times New Roman" w:hAnsi="Arial" w:cs="Times New Roman"/>
      <w:i/>
      <w:iCs/>
      <w:sz w:val="28"/>
      <w:szCs w:val="28"/>
      <w:lang w:eastAsia="zh-CN"/>
    </w:rPr>
  </w:style>
  <w:style w:type="character" w:customStyle="1" w:styleId="TekstprzypisudolnegoZnak">
    <w:name w:val="Tekst przypisu dolnego Znak"/>
    <w:link w:val="Tekstprzypisudolnego"/>
    <w:rsid w:val="005D50B0"/>
    <w:rPr>
      <w:rFonts w:ascii="Arial" w:eastAsia="Times New Roman" w:hAnsi="Arial" w:cs="Arial"/>
      <w:sz w:val="20"/>
      <w:szCs w:val="20"/>
      <w:lang w:eastAsia="zh-CN"/>
    </w:rPr>
  </w:style>
  <w:style w:type="paragraph" w:styleId="Tekstprzypisudolnego">
    <w:name w:val="footnote text"/>
    <w:basedOn w:val="Normalny"/>
    <w:link w:val="TekstprzypisudolnegoZnak"/>
    <w:rsid w:val="005D50B0"/>
    <w:rPr>
      <w:rFonts w:ascii="Arial" w:hAnsi="Arial" w:cs="Arial"/>
    </w:rPr>
  </w:style>
  <w:style w:type="character" w:customStyle="1" w:styleId="TekstprzypisudolnegoZnak1">
    <w:name w:val="Tekst przypisu dolnego Znak1"/>
    <w:basedOn w:val="Domylnaczcionkaakapitu"/>
    <w:uiPriority w:val="99"/>
    <w:semiHidden/>
    <w:rsid w:val="005D50B0"/>
    <w:rPr>
      <w:rFonts w:ascii="Times New Roman" w:eastAsia="Times New Roman" w:hAnsi="Times New Roman" w:cs="Times New Roman"/>
      <w:sz w:val="20"/>
      <w:szCs w:val="20"/>
      <w:lang w:eastAsia="zh-CN"/>
    </w:rPr>
  </w:style>
  <w:style w:type="paragraph" w:styleId="Tekstdymka">
    <w:name w:val="Balloon Text"/>
    <w:basedOn w:val="Normalny"/>
    <w:link w:val="TekstdymkaZnak"/>
    <w:rsid w:val="005D50B0"/>
    <w:rPr>
      <w:rFonts w:ascii="Tahoma" w:hAnsi="Tahoma"/>
      <w:sz w:val="16"/>
      <w:szCs w:val="16"/>
    </w:rPr>
  </w:style>
  <w:style w:type="character" w:customStyle="1" w:styleId="TekstdymkaZnak">
    <w:name w:val="Tekst dymka Znak"/>
    <w:basedOn w:val="Domylnaczcionkaakapitu"/>
    <w:link w:val="Tekstdymka"/>
    <w:rsid w:val="005D50B0"/>
    <w:rPr>
      <w:rFonts w:ascii="Tahoma" w:eastAsia="Times New Roman" w:hAnsi="Tahoma" w:cs="Times New Roman"/>
      <w:sz w:val="16"/>
      <w:szCs w:val="16"/>
      <w:lang w:eastAsia="zh-CN"/>
    </w:rPr>
  </w:style>
  <w:style w:type="paragraph" w:styleId="Poprawka">
    <w:name w:val="Revision"/>
    <w:rsid w:val="005D50B0"/>
    <w:pPr>
      <w:suppressAutoHyphens/>
      <w:spacing w:after="0" w:line="360" w:lineRule="auto"/>
      <w:ind w:left="578" w:hanging="578"/>
      <w:jc w:val="both"/>
    </w:pPr>
    <w:rPr>
      <w:rFonts w:ascii="Times New Roman" w:eastAsia="Times New Roman" w:hAnsi="Times New Roman" w:cs="Times New Roman"/>
      <w:sz w:val="20"/>
      <w:szCs w:val="20"/>
      <w:lang w:eastAsia="zh-CN"/>
    </w:rPr>
  </w:style>
  <w:style w:type="paragraph" w:customStyle="1" w:styleId="Style30">
    <w:name w:val="Style30"/>
    <w:basedOn w:val="Normalny"/>
    <w:rsid w:val="005D50B0"/>
    <w:pPr>
      <w:widowControl w:val="0"/>
      <w:suppressAutoHyphens w:val="0"/>
      <w:autoSpaceDE w:val="0"/>
      <w:spacing w:line="276" w:lineRule="exact"/>
    </w:pPr>
    <w:rPr>
      <w:sz w:val="24"/>
      <w:szCs w:val="24"/>
    </w:rPr>
  </w:style>
  <w:style w:type="paragraph" w:customStyle="1" w:styleId="Style36">
    <w:name w:val="Style36"/>
    <w:basedOn w:val="Normalny"/>
    <w:rsid w:val="005D50B0"/>
    <w:pPr>
      <w:widowControl w:val="0"/>
      <w:suppressAutoHyphens w:val="0"/>
      <w:autoSpaceDE w:val="0"/>
      <w:spacing w:line="274" w:lineRule="exact"/>
    </w:pPr>
    <w:rPr>
      <w:sz w:val="24"/>
      <w:szCs w:val="24"/>
    </w:rPr>
  </w:style>
  <w:style w:type="paragraph" w:customStyle="1" w:styleId="Style1">
    <w:name w:val="Style1"/>
    <w:basedOn w:val="Normalny"/>
    <w:rsid w:val="005D50B0"/>
    <w:pPr>
      <w:widowControl w:val="0"/>
      <w:suppressAutoHyphens w:val="0"/>
      <w:autoSpaceDE w:val="0"/>
      <w:spacing w:line="360" w:lineRule="exact"/>
      <w:jc w:val="center"/>
    </w:pPr>
    <w:rPr>
      <w:sz w:val="24"/>
      <w:szCs w:val="24"/>
    </w:rPr>
  </w:style>
  <w:style w:type="paragraph" w:customStyle="1" w:styleId="Style21">
    <w:name w:val="Style21"/>
    <w:basedOn w:val="Normalny"/>
    <w:rsid w:val="005D50B0"/>
    <w:pPr>
      <w:widowControl w:val="0"/>
      <w:suppressAutoHyphens w:val="0"/>
      <w:autoSpaceDE w:val="0"/>
    </w:pPr>
    <w:rPr>
      <w:sz w:val="24"/>
      <w:szCs w:val="24"/>
    </w:rPr>
  </w:style>
  <w:style w:type="paragraph" w:customStyle="1" w:styleId="Style31">
    <w:name w:val="Style31"/>
    <w:basedOn w:val="Normalny"/>
    <w:rsid w:val="005D50B0"/>
    <w:pPr>
      <w:widowControl w:val="0"/>
      <w:suppressAutoHyphens w:val="0"/>
      <w:autoSpaceDE w:val="0"/>
    </w:pPr>
    <w:rPr>
      <w:sz w:val="24"/>
      <w:szCs w:val="24"/>
    </w:rPr>
  </w:style>
  <w:style w:type="paragraph" w:customStyle="1" w:styleId="Style35">
    <w:name w:val="Style35"/>
    <w:basedOn w:val="Normalny"/>
    <w:rsid w:val="005D50B0"/>
    <w:pPr>
      <w:widowControl w:val="0"/>
      <w:suppressAutoHyphens w:val="0"/>
      <w:autoSpaceDE w:val="0"/>
      <w:spacing w:line="274" w:lineRule="exact"/>
    </w:pPr>
    <w:rPr>
      <w:sz w:val="24"/>
      <w:szCs w:val="24"/>
    </w:rPr>
  </w:style>
  <w:style w:type="paragraph" w:styleId="Akapitzlist">
    <w:name w:val="List Paragraph"/>
    <w:basedOn w:val="Normalny"/>
    <w:uiPriority w:val="34"/>
    <w:qFormat/>
    <w:rsid w:val="005D50B0"/>
    <w:pPr>
      <w:suppressAutoHyphens w:val="0"/>
      <w:spacing w:after="200" w:line="276" w:lineRule="auto"/>
      <w:ind w:left="720" w:firstLine="0"/>
    </w:pPr>
    <w:rPr>
      <w:rFonts w:ascii="Calibri" w:eastAsia="Calibri" w:hAnsi="Calibri" w:cs="Calibri"/>
      <w:sz w:val="22"/>
      <w:szCs w:val="22"/>
    </w:rPr>
  </w:style>
  <w:style w:type="paragraph" w:customStyle="1" w:styleId="Style37">
    <w:name w:val="Style37"/>
    <w:basedOn w:val="Normalny"/>
    <w:rsid w:val="005D50B0"/>
    <w:pPr>
      <w:widowControl w:val="0"/>
      <w:suppressAutoHyphens w:val="0"/>
      <w:autoSpaceDE w:val="0"/>
      <w:spacing w:line="274" w:lineRule="exact"/>
      <w:ind w:left="0" w:hanging="278"/>
    </w:pPr>
    <w:rPr>
      <w:sz w:val="24"/>
      <w:szCs w:val="24"/>
    </w:rPr>
  </w:style>
  <w:style w:type="paragraph" w:customStyle="1" w:styleId="z1">
    <w:name w:val="z1"/>
    <w:rsid w:val="005D50B0"/>
    <w:pPr>
      <w:widowControl w:val="0"/>
      <w:tabs>
        <w:tab w:val="left" w:pos="397"/>
      </w:tabs>
      <w:suppressAutoHyphens/>
      <w:spacing w:before="170" w:after="0" w:line="360" w:lineRule="auto"/>
      <w:ind w:left="578" w:hanging="578"/>
      <w:jc w:val="both"/>
    </w:pPr>
    <w:rPr>
      <w:rFonts w:ascii="Times New Roman" w:eastAsia="Times New Roman" w:hAnsi="Times New Roman" w:cs="Times New Roman"/>
      <w:b/>
      <w:color w:val="000000"/>
      <w:sz w:val="28"/>
      <w:szCs w:val="20"/>
      <w:lang w:eastAsia="zh-CN"/>
    </w:rPr>
  </w:style>
  <w:style w:type="paragraph" w:customStyle="1" w:styleId="Default">
    <w:name w:val="Default"/>
    <w:rsid w:val="005D50B0"/>
    <w:pPr>
      <w:autoSpaceDE w:val="0"/>
      <w:autoSpaceDN w:val="0"/>
      <w:adjustRightInd w:val="0"/>
      <w:spacing w:after="0" w:line="360" w:lineRule="auto"/>
      <w:ind w:left="578" w:hanging="578"/>
      <w:jc w:val="both"/>
    </w:pPr>
    <w:rPr>
      <w:rFonts w:ascii="Arial" w:eastAsia="Times New Roman" w:hAnsi="Arial" w:cs="Arial"/>
      <w:color w:val="000000"/>
      <w:sz w:val="24"/>
      <w:szCs w:val="24"/>
      <w:lang w:eastAsia="pl-PL"/>
    </w:rPr>
  </w:style>
  <w:style w:type="character" w:customStyle="1" w:styleId="trzynastka1">
    <w:name w:val="trzynastka1"/>
    <w:rsid w:val="005D50B0"/>
    <w:rPr>
      <w:sz w:val="20"/>
      <w:szCs w:val="20"/>
    </w:rPr>
  </w:style>
  <w:style w:type="paragraph" w:styleId="Tekstpodstawowy2">
    <w:name w:val="Body Text 2"/>
    <w:basedOn w:val="Normalny"/>
    <w:link w:val="Tekstpodstawowy2Znak"/>
    <w:uiPriority w:val="99"/>
    <w:unhideWhenUsed/>
    <w:rsid w:val="005D50B0"/>
    <w:pPr>
      <w:spacing w:after="120" w:line="480" w:lineRule="auto"/>
    </w:pPr>
  </w:style>
  <w:style w:type="character" w:customStyle="1" w:styleId="Tekstpodstawowy2Znak">
    <w:name w:val="Tekst podstawowy 2 Znak"/>
    <w:basedOn w:val="Domylnaczcionkaakapitu"/>
    <w:link w:val="Tekstpodstawowy2"/>
    <w:uiPriority w:val="99"/>
    <w:rsid w:val="005D50B0"/>
    <w:rPr>
      <w:rFonts w:ascii="Times New Roman" w:eastAsia="Times New Roman" w:hAnsi="Times New Roman" w:cs="Times New Roman"/>
      <w:sz w:val="20"/>
      <w:szCs w:val="20"/>
      <w:lang w:eastAsia="zh-CN"/>
    </w:rPr>
  </w:style>
  <w:style w:type="character" w:styleId="Hipercze">
    <w:name w:val="Hyperlink"/>
    <w:uiPriority w:val="99"/>
    <w:unhideWhenUsed/>
    <w:rsid w:val="005D50B0"/>
    <w:rPr>
      <w:strike w:val="0"/>
      <w:dstrike w:val="0"/>
      <w:color w:val="666666"/>
      <w:u w:val="none"/>
      <w:effect w:val="none"/>
    </w:rPr>
  </w:style>
  <w:style w:type="character" w:customStyle="1" w:styleId="ZagicieodgryformularzaZnak">
    <w:name w:val="Zagięcie od góry formularza Znak"/>
    <w:link w:val="Zagicieodgryformularza"/>
    <w:uiPriority w:val="99"/>
    <w:semiHidden/>
    <w:rsid w:val="005D50B0"/>
    <w:rPr>
      <w:rFonts w:ascii="Arial" w:eastAsia="Times New Roman" w:hAnsi="Arial" w:cs="Times New Roman"/>
      <w:vanish/>
      <w:sz w:val="16"/>
      <w:szCs w:val="16"/>
    </w:rPr>
  </w:style>
  <w:style w:type="paragraph" w:styleId="Zagicieodgryformularza">
    <w:name w:val="HTML Top of Form"/>
    <w:basedOn w:val="Normalny"/>
    <w:next w:val="Normalny"/>
    <w:link w:val="ZagicieodgryformularzaZnak"/>
    <w:hidden/>
    <w:uiPriority w:val="99"/>
    <w:semiHidden/>
    <w:unhideWhenUsed/>
    <w:rsid w:val="005D50B0"/>
    <w:pPr>
      <w:pBdr>
        <w:bottom w:val="single" w:sz="6" w:space="1" w:color="auto"/>
      </w:pBdr>
      <w:suppressAutoHyphens w:val="0"/>
      <w:jc w:val="center"/>
    </w:pPr>
    <w:rPr>
      <w:rFonts w:ascii="Arial" w:hAnsi="Arial"/>
      <w:vanish/>
      <w:sz w:val="16"/>
      <w:szCs w:val="16"/>
    </w:rPr>
  </w:style>
  <w:style w:type="character" w:customStyle="1" w:styleId="ZagicieodgryformularzaZnak1">
    <w:name w:val="Zagięcie od góry formularza Znak1"/>
    <w:basedOn w:val="Domylnaczcionkaakapitu"/>
    <w:uiPriority w:val="99"/>
    <w:semiHidden/>
    <w:rsid w:val="005D50B0"/>
    <w:rPr>
      <w:rFonts w:ascii="Arial" w:eastAsia="Times New Roman" w:hAnsi="Arial" w:cs="Arial"/>
      <w:vanish/>
      <w:sz w:val="16"/>
      <w:szCs w:val="16"/>
      <w:lang w:eastAsia="zh-CN"/>
    </w:rPr>
  </w:style>
  <w:style w:type="character" w:customStyle="1" w:styleId="ZagicieoddouformularzaZnak">
    <w:name w:val="Zagięcie od dołu formularza Znak"/>
    <w:link w:val="Zagicieoddouformularza"/>
    <w:uiPriority w:val="99"/>
    <w:semiHidden/>
    <w:rsid w:val="005D50B0"/>
    <w:rPr>
      <w:rFonts w:ascii="Arial" w:eastAsia="Times New Roman" w:hAnsi="Arial" w:cs="Times New Roman"/>
      <w:vanish/>
      <w:sz w:val="16"/>
      <w:szCs w:val="16"/>
    </w:rPr>
  </w:style>
  <w:style w:type="paragraph" w:styleId="Zagicieoddouformularza">
    <w:name w:val="HTML Bottom of Form"/>
    <w:basedOn w:val="Normalny"/>
    <w:next w:val="Normalny"/>
    <w:link w:val="ZagicieoddouformularzaZnak"/>
    <w:hidden/>
    <w:uiPriority w:val="99"/>
    <w:semiHidden/>
    <w:unhideWhenUsed/>
    <w:rsid w:val="005D50B0"/>
    <w:pPr>
      <w:pBdr>
        <w:top w:val="single" w:sz="6" w:space="1" w:color="auto"/>
      </w:pBdr>
      <w:suppressAutoHyphens w:val="0"/>
      <w:jc w:val="center"/>
    </w:pPr>
    <w:rPr>
      <w:rFonts w:ascii="Arial" w:hAnsi="Arial"/>
      <w:vanish/>
      <w:sz w:val="16"/>
      <w:szCs w:val="16"/>
    </w:rPr>
  </w:style>
  <w:style w:type="character" w:customStyle="1" w:styleId="ZagicieoddouformularzaZnak1">
    <w:name w:val="Zagięcie od dołu formularza Znak1"/>
    <w:basedOn w:val="Domylnaczcionkaakapitu"/>
    <w:uiPriority w:val="99"/>
    <w:semiHidden/>
    <w:rsid w:val="005D50B0"/>
    <w:rPr>
      <w:rFonts w:ascii="Arial" w:eastAsia="Times New Roman" w:hAnsi="Arial" w:cs="Arial"/>
      <w:vanish/>
      <w:sz w:val="16"/>
      <w:szCs w:val="16"/>
      <w:lang w:eastAsia="zh-CN"/>
    </w:rPr>
  </w:style>
  <w:style w:type="character" w:customStyle="1" w:styleId="Tekstpodstawowy3Znak">
    <w:name w:val="Tekst podstawowy 3 Znak"/>
    <w:link w:val="Tekstpodstawowy3"/>
    <w:uiPriority w:val="99"/>
    <w:rsid w:val="005D50B0"/>
    <w:rPr>
      <w:rFonts w:ascii="Times New Roman" w:eastAsia="Times New Roman" w:hAnsi="Times New Roman" w:cs="Times New Roman"/>
      <w:sz w:val="16"/>
      <w:szCs w:val="16"/>
      <w:lang w:eastAsia="zh-CN"/>
    </w:rPr>
  </w:style>
  <w:style w:type="paragraph" w:styleId="Tekstpodstawowy3">
    <w:name w:val="Body Text 3"/>
    <w:basedOn w:val="Normalny"/>
    <w:link w:val="Tekstpodstawowy3Znak"/>
    <w:uiPriority w:val="99"/>
    <w:unhideWhenUsed/>
    <w:rsid w:val="005D50B0"/>
    <w:pPr>
      <w:spacing w:after="120"/>
    </w:pPr>
    <w:rPr>
      <w:sz w:val="16"/>
      <w:szCs w:val="16"/>
    </w:rPr>
  </w:style>
  <w:style w:type="character" w:customStyle="1" w:styleId="Tekstpodstawowy3Znak1">
    <w:name w:val="Tekst podstawowy 3 Znak1"/>
    <w:basedOn w:val="Domylnaczcionkaakapitu"/>
    <w:uiPriority w:val="99"/>
    <w:semiHidden/>
    <w:rsid w:val="005D50B0"/>
    <w:rPr>
      <w:rFonts w:ascii="Times New Roman" w:eastAsia="Times New Roman" w:hAnsi="Times New Roman" w:cs="Times New Roman"/>
      <w:sz w:val="16"/>
      <w:szCs w:val="16"/>
      <w:lang w:eastAsia="zh-CN"/>
    </w:rPr>
  </w:style>
  <w:style w:type="character" w:customStyle="1" w:styleId="style51">
    <w:name w:val="style51"/>
    <w:rsid w:val="005D50B0"/>
    <w:rPr>
      <w:shd w:val="clear" w:color="auto" w:fill="CCCCCC"/>
    </w:rPr>
  </w:style>
  <w:style w:type="character" w:customStyle="1" w:styleId="TekstprzypisukocowegoZnak">
    <w:name w:val="Tekst przypisu końcowego Znak"/>
    <w:link w:val="Tekstprzypisukocowego"/>
    <w:uiPriority w:val="99"/>
    <w:semiHidden/>
    <w:rsid w:val="005D50B0"/>
    <w:rPr>
      <w:rFonts w:ascii="Times New Roman" w:eastAsia="Times New Roman" w:hAnsi="Times New Roman" w:cs="Times New Roman"/>
      <w:sz w:val="20"/>
      <w:szCs w:val="20"/>
      <w:lang w:eastAsia="zh-CN"/>
    </w:rPr>
  </w:style>
  <w:style w:type="paragraph" w:styleId="Tekstprzypisukocowego">
    <w:name w:val="endnote text"/>
    <w:basedOn w:val="Normalny"/>
    <w:link w:val="TekstprzypisukocowegoZnak"/>
    <w:uiPriority w:val="99"/>
    <w:semiHidden/>
    <w:unhideWhenUsed/>
    <w:rsid w:val="005D50B0"/>
  </w:style>
  <w:style w:type="character" w:customStyle="1" w:styleId="TekstprzypisukocowegoZnak1">
    <w:name w:val="Tekst przypisu końcowego Znak1"/>
    <w:basedOn w:val="Domylnaczcionkaakapitu"/>
    <w:uiPriority w:val="99"/>
    <w:semiHidden/>
    <w:rsid w:val="005D50B0"/>
    <w:rPr>
      <w:rFonts w:ascii="Times New Roman" w:eastAsia="Times New Roman" w:hAnsi="Times New Roman" w:cs="Times New Roman"/>
      <w:sz w:val="20"/>
      <w:szCs w:val="20"/>
      <w:lang w:eastAsia="zh-CN"/>
    </w:rPr>
  </w:style>
  <w:style w:type="character" w:styleId="Odwoanieprzypisukocowego">
    <w:name w:val="endnote reference"/>
    <w:uiPriority w:val="99"/>
    <w:semiHidden/>
    <w:unhideWhenUsed/>
    <w:rsid w:val="005D50B0"/>
    <w:rPr>
      <w:vertAlign w:val="superscript"/>
    </w:rPr>
  </w:style>
  <w:style w:type="character" w:customStyle="1" w:styleId="A3">
    <w:name w:val="A3"/>
    <w:uiPriority w:val="99"/>
    <w:rsid w:val="005D50B0"/>
    <w:rPr>
      <w:rFonts w:cs="TheSansB W3 Light"/>
      <w:color w:val="000000"/>
      <w:sz w:val="18"/>
      <w:szCs w:val="18"/>
    </w:rPr>
  </w:style>
  <w:style w:type="paragraph" w:styleId="Bezodstpw">
    <w:name w:val="No Spacing"/>
    <w:uiPriority w:val="1"/>
    <w:qFormat/>
    <w:rsid w:val="005D50B0"/>
    <w:pPr>
      <w:suppressAutoHyphens/>
      <w:spacing w:after="0" w:line="360" w:lineRule="auto"/>
      <w:ind w:left="578" w:hanging="578"/>
      <w:jc w:val="both"/>
    </w:pPr>
    <w:rPr>
      <w:rFonts w:ascii="Times New Roman" w:eastAsia="Times New Roman" w:hAnsi="Times New Roman" w:cs="Times New Roman"/>
      <w:sz w:val="20"/>
      <w:szCs w:val="20"/>
      <w:lang w:eastAsia="zh-CN"/>
    </w:rPr>
  </w:style>
  <w:style w:type="character" w:customStyle="1" w:styleId="padding">
    <w:name w:val="padding"/>
    <w:rsid w:val="005D50B0"/>
    <w:rPr>
      <w:bdr w:val="none" w:sz="0" w:space="0" w:color="auto" w:frame="1"/>
    </w:rPr>
  </w:style>
  <w:style w:type="character" w:customStyle="1" w:styleId="strong2">
    <w:name w:val="strong2"/>
    <w:rsid w:val="005D50B0"/>
    <w:rPr>
      <w:b/>
      <w:bCs/>
      <w:bdr w:val="none" w:sz="0" w:space="0" w:color="auto" w:frame="1"/>
    </w:rPr>
  </w:style>
  <w:style w:type="character" w:customStyle="1" w:styleId="Nagwek30">
    <w:name w:val="Nagłówek #3_"/>
    <w:link w:val="Nagwek31"/>
    <w:rsid w:val="005D50B0"/>
    <w:rPr>
      <w:rFonts w:ascii="Verdana" w:eastAsia="Verdana" w:hAnsi="Verdana" w:cs="Verdana"/>
      <w:b/>
      <w:bCs/>
      <w:spacing w:val="60"/>
      <w:sz w:val="41"/>
      <w:szCs w:val="41"/>
      <w:shd w:val="clear" w:color="auto" w:fill="FFFFFF"/>
    </w:rPr>
  </w:style>
  <w:style w:type="paragraph" w:customStyle="1" w:styleId="Nagwek31">
    <w:name w:val="Nagłówek #3"/>
    <w:basedOn w:val="Normalny"/>
    <w:link w:val="Nagwek30"/>
    <w:rsid w:val="005D50B0"/>
    <w:pPr>
      <w:widowControl w:val="0"/>
      <w:shd w:val="clear" w:color="auto" w:fill="FFFFFF"/>
      <w:suppressAutoHyphens w:val="0"/>
      <w:spacing w:line="403" w:lineRule="exact"/>
      <w:jc w:val="center"/>
      <w:outlineLvl w:val="2"/>
    </w:pPr>
    <w:rPr>
      <w:rFonts w:ascii="Verdana" w:eastAsia="Verdana" w:hAnsi="Verdana" w:cs="Verdana"/>
      <w:b/>
      <w:bCs/>
      <w:spacing w:val="60"/>
      <w:sz w:val="41"/>
      <w:szCs w:val="41"/>
      <w:lang w:eastAsia="en-US"/>
    </w:rPr>
  </w:style>
  <w:style w:type="paragraph" w:styleId="NormalnyWeb">
    <w:name w:val="Normal (Web)"/>
    <w:basedOn w:val="Normalny"/>
    <w:uiPriority w:val="99"/>
    <w:unhideWhenUsed/>
    <w:rsid w:val="005D50B0"/>
    <w:pPr>
      <w:suppressAutoHyphens w:val="0"/>
      <w:spacing w:before="100" w:beforeAutospacing="1" w:after="100" w:afterAutospacing="1" w:line="240" w:lineRule="auto"/>
      <w:ind w:left="0" w:firstLine="0"/>
      <w:jc w:val="left"/>
    </w:pPr>
    <w:rPr>
      <w:sz w:val="24"/>
      <w:szCs w:val="24"/>
      <w:lang w:eastAsia="pl-PL"/>
    </w:rPr>
  </w:style>
  <w:style w:type="character" w:customStyle="1" w:styleId="st">
    <w:name w:val="st"/>
    <w:basedOn w:val="Domylnaczcionkaakapitu"/>
    <w:rsid w:val="005D50B0"/>
  </w:style>
  <w:style w:type="character" w:styleId="Uwydatnienie">
    <w:name w:val="Emphasis"/>
    <w:uiPriority w:val="20"/>
    <w:qFormat/>
    <w:rsid w:val="005D50B0"/>
    <w:rPr>
      <w:i/>
      <w:iCs/>
    </w:rPr>
  </w:style>
  <w:style w:type="character" w:customStyle="1" w:styleId="ustb">
    <w:name w:val="ustb"/>
    <w:basedOn w:val="Domylnaczcionkaakapitu"/>
    <w:rsid w:val="005D50B0"/>
  </w:style>
  <w:style w:type="paragraph" w:customStyle="1" w:styleId="Style42">
    <w:name w:val="Style42"/>
    <w:basedOn w:val="Normalny"/>
    <w:rsid w:val="005D50B0"/>
    <w:pPr>
      <w:widowControl w:val="0"/>
      <w:suppressAutoHyphens w:val="0"/>
      <w:autoSpaceDE w:val="0"/>
      <w:spacing w:line="240" w:lineRule="auto"/>
      <w:ind w:left="0" w:firstLine="0"/>
      <w:jc w:val="left"/>
    </w:pPr>
    <w:rPr>
      <w:sz w:val="24"/>
      <w:szCs w:val="24"/>
    </w:rPr>
  </w:style>
  <w:style w:type="character" w:customStyle="1" w:styleId="bold">
    <w:name w:val="bold"/>
    <w:basedOn w:val="Domylnaczcionkaakapitu"/>
    <w:rsid w:val="005D50B0"/>
  </w:style>
  <w:style w:type="paragraph" w:customStyle="1" w:styleId="separator">
    <w:name w:val="separator"/>
    <w:basedOn w:val="Normalny"/>
    <w:rsid w:val="005D50B0"/>
    <w:pPr>
      <w:suppressAutoHyphens w:val="0"/>
      <w:spacing w:before="100" w:beforeAutospacing="1" w:after="100" w:afterAutospacing="1" w:line="240" w:lineRule="auto"/>
      <w:ind w:left="0" w:firstLine="0"/>
      <w:jc w:val="left"/>
    </w:pPr>
    <w:rPr>
      <w:sz w:val="24"/>
      <w:szCs w:val="24"/>
      <w:lang w:eastAsia="pl-PL"/>
    </w:rPr>
  </w:style>
  <w:style w:type="character" w:customStyle="1" w:styleId="gray">
    <w:name w:val="gray"/>
    <w:basedOn w:val="Domylnaczcionkaakapitu"/>
    <w:rsid w:val="005D50B0"/>
  </w:style>
  <w:style w:type="character" w:customStyle="1" w:styleId="opis">
    <w:name w:val="opis"/>
    <w:basedOn w:val="Domylnaczcionkaakapitu"/>
    <w:rsid w:val="005D50B0"/>
  </w:style>
  <w:style w:type="paragraph" w:customStyle="1" w:styleId="tabulka">
    <w:name w:val="tabulka"/>
    <w:basedOn w:val="Normalny"/>
    <w:rsid w:val="005D50B0"/>
    <w:pPr>
      <w:widowControl w:val="0"/>
      <w:spacing w:before="120" w:line="240" w:lineRule="atLeast"/>
      <w:ind w:left="0" w:firstLine="0"/>
      <w:jc w:val="center"/>
    </w:pPr>
    <w:rPr>
      <w:rFonts w:ascii="Arial" w:hAnsi="Arial" w:cs="Arial"/>
      <w:lang w:val="cs-CZ"/>
    </w:rPr>
  </w:style>
  <w:style w:type="character" w:customStyle="1" w:styleId="bbtext">
    <w:name w:val="bbtext"/>
    <w:basedOn w:val="Domylnaczcionkaakapitu"/>
    <w:rsid w:val="005D50B0"/>
  </w:style>
  <w:style w:type="character" w:customStyle="1" w:styleId="FontStyle47">
    <w:name w:val="Font Style47"/>
    <w:rsid w:val="005D50B0"/>
    <w:rPr>
      <w:rFonts w:ascii="Tahoma" w:hAnsi="Tahoma" w:cs="Tahoma"/>
      <w:sz w:val="18"/>
      <w:szCs w:val="18"/>
    </w:rPr>
  </w:style>
  <w:style w:type="table" w:styleId="Tabela-Siatka">
    <w:name w:val="Table Grid"/>
    <w:basedOn w:val="Standardowy"/>
    <w:rsid w:val="005D50B0"/>
    <w:pPr>
      <w:suppressAutoHyphens/>
      <w:spacing w:after="0" w:line="360" w:lineRule="auto"/>
      <w:ind w:left="578" w:hanging="578"/>
      <w:jc w:val="both"/>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
    <w:name w:val="Styl1"/>
    <w:uiPriority w:val="99"/>
    <w:rsid w:val="005D50B0"/>
    <w:pPr>
      <w:numPr>
        <w:numId w:val="4"/>
      </w:numPr>
    </w:pPr>
  </w:style>
  <w:style w:type="paragraph" w:customStyle="1" w:styleId="Punkt1">
    <w:name w:val="Punkt_1"/>
    <w:basedOn w:val="Normalny"/>
    <w:qFormat/>
    <w:rsid w:val="005D50B0"/>
    <w:pPr>
      <w:numPr>
        <w:numId w:val="6"/>
      </w:numPr>
      <w:suppressAutoHyphens w:val="0"/>
      <w:spacing w:before="120" w:after="120" w:line="240" w:lineRule="auto"/>
      <w:ind w:left="720"/>
    </w:pPr>
    <w:rPr>
      <w:rFonts w:ascii="Arial" w:eastAsia="Calibri" w:hAnsi="Arial" w:cs="Arial"/>
      <w:b/>
      <w:color w:val="000000"/>
      <w:sz w:val="24"/>
      <w:szCs w:val="22"/>
      <w:lang w:eastAsia="en-US"/>
    </w:rPr>
  </w:style>
  <w:style w:type="paragraph" w:customStyle="1" w:styleId="Punkt11">
    <w:name w:val="Punkt_1_1"/>
    <w:basedOn w:val="Normalny"/>
    <w:qFormat/>
    <w:rsid w:val="005D50B0"/>
    <w:pPr>
      <w:numPr>
        <w:ilvl w:val="1"/>
        <w:numId w:val="6"/>
      </w:numPr>
      <w:suppressAutoHyphens w:val="0"/>
      <w:spacing w:line="240" w:lineRule="auto"/>
      <w:ind w:left="720" w:hanging="360"/>
    </w:pPr>
    <w:rPr>
      <w:rFonts w:ascii="Arial" w:eastAsia="Calibri" w:hAnsi="Arial"/>
      <w:sz w:val="24"/>
      <w:szCs w:val="22"/>
      <w:lang w:eastAsia="en-US"/>
    </w:rPr>
  </w:style>
  <w:style w:type="paragraph" w:customStyle="1" w:styleId="Punkt111">
    <w:name w:val="Punkt_1_1_1"/>
    <w:basedOn w:val="Normalny"/>
    <w:qFormat/>
    <w:rsid w:val="005D50B0"/>
    <w:pPr>
      <w:numPr>
        <w:ilvl w:val="2"/>
        <w:numId w:val="6"/>
      </w:numPr>
      <w:suppressAutoHyphens w:val="0"/>
      <w:spacing w:line="240" w:lineRule="auto"/>
      <w:ind w:left="720" w:hanging="360"/>
    </w:pPr>
    <w:rPr>
      <w:rFonts w:ascii="Arial" w:eastAsia="Calibri" w:hAnsi="Arial"/>
      <w:sz w:val="24"/>
      <w:szCs w:val="22"/>
      <w:lang w:eastAsia="en-US"/>
    </w:rPr>
  </w:style>
  <w:style w:type="character" w:styleId="UyteHipercze">
    <w:name w:val="FollowedHyperlink"/>
    <w:uiPriority w:val="99"/>
    <w:semiHidden/>
    <w:unhideWhenUsed/>
    <w:rsid w:val="005D50B0"/>
    <w:rPr>
      <w:color w:val="800080"/>
      <w:u w:val="single"/>
    </w:rPr>
  </w:style>
  <w:style w:type="paragraph" w:customStyle="1" w:styleId="a">
    <w:basedOn w:val="Normalny"/>
    <w:next w:val="Mapadokumentu"/>
    <w:link w:val="PlandokumentuZnak"/>
    <w:uiPriority w:val="99"/>
    <w:unhideWhenUsed/>
    <w:rsid w:val="005D50B0"/>
    <w:rPr>
      <w:rFonts w:ascii="Tahoma" w:hAnsi="Tahoma" w:cs="Tahoma"/>
      <w:sz w:val="16"/>
      <w:szCs w:val="16"/>
    </w:rPr>
  </w:style>
  <w:style w:type="character" w:customStyle="1" w:styleId="PlandokumentuZnak">
    <w:name w:val="Plan dokumentu Znak"/>
    <w:basedOn w:val="Domylnaczcionkaakapitu"/>
    <w:link w:val="a"/>
    <w:uiPriority w:val="99"/>
    <w:semiHidden/>
    <w:rsid w:val="005D50B0"/>
    <w:rPr>
      <w:rFonts w:ascii="Tahoma" w:eastAsia="Times New Roman" w:hAnsi="Tahoma" w:cs="Tahoma"/>
      <w:sz w:val="16"/>
      <w:szCs w:val="16"/>
      <w:lang w:eastAsia="zh-CN"/>
    </w:rPr>
  </w:style>
  <w:style w:type="paragraph" w:styleId="Mapadokumentu">
    <w:name w:val="Document Map"/>
    <w:basedOn w:val="Normalny"/>
    <w:link w:val="MapadokumentuZnak"/>
    <w:uiPriority w:val="99"/>
    <w:semiHidden/>
    <w:unhideWhenUsed/>
    <w:rsid w:val="005D50B0"/>
    <w:pPr>
      <w:spacing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5D50B0"/>
    <w:rPr>
      <w:rFonts w:ascii="Segoe UI" w:eastAsia="Times New Roman" w:hAnsi="Segoe UI" w:cs="Segoe UI"/>
      <w:sz w:val="16"/>
      <w:szCs w:val="16"/>
      <w:lang w:eastAsia="zh-CN"/>
    </w:rPr>
  </w:style>
  <w:style w:type="character" w:customStyle="1" w:styleId="caps">
    <w:name w:val="caps"/>
    <w:basedOn w:val="Domylnaczcionkaakapitu"/>
    <w:rsid w:val="00305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42482">
      <w:bodyDiv w:val="1"/>
      <w:marLeft w:val="0"/>
      <w:marRight w:val="0"/>
      <w:marTop w:val="0"/>
      <w:marBottom w:val="0"/>
      <w:divBdr>
        <w:top w:val="none" w:sz="0" w:space="0" w:color="auto"/>
        <w:left w:val="none" w:sz="0" w:space="0" w:color="auto"/>
        <w:bottom w:val="none" w:sz="0" w:space="0" w:color="auto"/>
        <w:right w:val="none" w:sz="0" w:space="0" w:color="auto"/>
      </w:divBdr>
    </w:div>
    <w:div w:id="375012635">
      <w:bodyDiv w:val="1"/>
      <w:marLeft w:val="0"/>
      <w:marRight w:val="0"/>
      <w:marTop w:val="0"/>
      <w:marBottom w:val="0"/>
      <w:divBdr>
        <w:top w:val="none" w:sz="0" w:space="0" w:color="auto"/>
        <w:left w:val="none" w:sz="0" w:space="0" w:color="auto"/>
        <w:bottom w:val="none" w:sz="0" w:space="0" w:color="auto"/>
        <w:right w:val="none" w:sz="0" w:space="0" w:color="auto"/>
      </w:divBdr>
    </w:div>
    <w:div w:id="436364421">
      <w:bodyDiv w:val="1"/>
      <w:marLeft w:val="0"/>
      <w:marRight w:val="0"/>
      <w:marTop w:val="0"/>
      <w:marBottom w:val="0"/>
      <w:divBdr>
        <w:top w:val="none" w:sz="0" w:space="0" w:color="auto"/>
        <w:left w:val="none" w:sz="0" w:space="0" w:color="auto"/>
        <w:bottom w:val="none" w:sz="0" w:space="0" w:color="auto"/>
        <w:right w:val="none" w:sz="0" w:space="0" w:color="auto"/>
      </w:divBdr>
    </w:div>
    <w:div w:id="650063581">
      <w:bodyDiv w:val="1"/>
      <w:marLeft w:val="0"/>
      <w:marRight w:val="0"/>
      <w:marTop w:val="0"/>
      <w:marBottom w:val="0"/>
      <w:divBdr>
        <w:top w:val="none" w:sz="0" w:space="0" w:color="auto"/>
        <w:left w:val="none" w:sz="0" w:space="0" w:color="auto"/>
        <w:bottom w:val="none" w:sz="0" w:space="0" w:color="auto"/>
        <w:right w:val="none" w:sz="0" w:space="0" w:color="auto"/>
      </w:divBdr>
    </w:div>
    <w:div w:id="761950800">
      <w:bodyDiv w:val="1"/>
      <w:marLeft w:val="0"/>
      <w:marRight w:val="0"/>
      <w:marTop w:val="0"/>
      <w:marBottom w:val="0"/>
      <w:divBdr>
        <w:top w:val="none" w:sz="0" w:space="0" w:color="auto"/>
        <w:left w:val="none" w:sz="0" w:space="0" w:color="auto"/>
        <w:bottom w:val="none" w:sz="0" w:space="0" w:color="auto"/>
        <w:right w:val="none" w:sz="0" w:space="0" w:color="auto"/>
      </w:divBdr>
    </w:div>
    <w:div w:id="800877552">
      <w:bodyDiv w:val="1"/>
      <w:marLeft w:val="0"/>
      <w:marRight w:val="0"/>
      <w:marTop w:val="0"/>
      <w:marBottom w:val="0"/>
      <w:divBdr>
        <w:top w:val="none" w:sz="0" w:space="0" w:color="auto"/>
        <w:left w:val="none" w:sz="0" w:space="0" w:color="auto"/>
        <w:bottom w:val="none" w:sz="0" w:space="0" w:color="auto"/>
        <w:right w:val="none" w:sz="0" w:space="0" w:color="auto"/>
      </w:divBdr>
    </w:div>
    <w:div w:id="891424979">
      <w:bodyDiv w:val="1"/>
      <w:marLeft w:val="0"/>
      <w:marRight w:val="0"/>
      <w:marTop w:val="0"/>
      <w:marBottom w:val="0"/>
      <w:divBdr>
        <w:top w:val="none" w:sz="0" w:space="0" w:color="auto"/>
        <w:left w:val="none" w:sz="0" w:space="0" w:color="auto"/>
        <w:bottom w:val="none" w:sz="0" w:space="0" w:color="auto"/>
        <w:right w:val="none" w:sz="0" w:space="0" w:color="auto"/>
      </w:divBdr>
    </w:div>
    <w:div w:id="934240883">
      <w:bodyDiv w:val="1"/>
      <w:marLeft w:val="0"/>
      <w:marRight w:val="0"/>
      <w:marTop w:val="0"/>
      <w:marBottom w:val="0"/>
      <w:divBdr>
        <w:top w:val="none" w:sz="0" w:space="0" w:color="auto"/>
        <w:left w:val="none" w:sz="0" w:space="0" w:color="auto"/>
        <w:bottom w:val="none" w:sz="0" w:space="0" w:color="auto"/>
        <w:right w:val="none" w:sz="0" w:space="0" w:color="auto"/>
      </w:divBdr>
    </w:div>
    <w:div w:id="1118455270">
      <w:bodyDiv w:val="1"/>
      <w:marLeft w:val="0"/>
      <w:marRight w:val="0"/>
      <w:marTop w:val="0"/>
      <w:marBottom w:val="0"/>
      <w:divBdr>
        <w:top w:val="none" w:sz="0" w:space="0" w:color="auto"/>
        <w:left w:val="none" w:sz="0" w:space="0" w:color="auto"/>
        <w:bottom w:val="none" w:sz="0" w:space="0" w:color="auto"/>
        <w:right w:val="none" w:sz="0" w:space="0" w:color="auto"/>
      </w:divBdr>
    </w:div>
    <w:div w:id="1218980014">
      <w:bodyDiv w:val="1"/>
      <w:marLeft w:val="0"/>
      <w:marRight w:val="0"/>
      <w:marTop w:val="0"/>
      <w:marBottom w:val="0"/>
      <w:divBdr>
        <w:top w:val="none" w:sz="0" w:space="0" w:color="auto"/>
        <w:left w:val="none" w:sz="0" w:space="0" w:color="auto"/>
        <w:bottom w:val="none" w:sz="0" w:space="0" w:color="auto"/>
        <w:right w:val="none" w:sz="0" w:space="0" w:color="auto"/>
      </w:divBdr>
    </w:div>
    <w:div w:id="1315522686">
      <w:bodyDiv w:val="1"/>
      <w:marLeft w:val="0"/>
      <w:marRight w:val="0"/>
      <w:marTop w:val="0"/>
      <w:marBottom w:val="0"/>
      <w:divBdr>
        <w:top w:val="none" w:sz="0" w:space="0" w:color="auto"/>
        <w:left w:val="none" w:sz="0" w:space="0" w:color="auto"/>
        <w:bottom w:val="none" w:sz="0" w:space="0" w:color="auto"/>
        <w:right w:val="none" w:sz="0" w:space="0" w:color="auto"/>
      </w:divBdr>
    </w:div>
    <w:div w:id="1468203681">
      <w:bodyDiv w:val="1"/>
      <w:marLeft w:val="0"/>
      <w:marRight w:val="0"/>
      <w:marTop w:val="0"/>
      <w:marBottom w:val="0"/>
      <w:divBdr>
        <w:top w:val="none" w:sz="0" w:space="0" w:color="auto"/>
        <w:left w:val="none" w:sz="0" w:space="0" w:color="auto"/>
        <w:bottom w:val="none" w:sz="0" w:space="0" w:color="auto"/>
        <w:right w:val="none" w:sz="0" w:space="0" w:color="auto"/>
      </w:divBdr>
    </w:div>
    <w:div w:id="1528836635">
      <w:bodyDiv w:val="1"/>
      <w:marLeft w:val="0"/>
      <w:marRight w:val="0"/>
      <w:marTop w:val="0"/>
      <w:marBottom w:val="0"/>
      <w:divBdr>
        <w:top w:val="none" w:sz="0" w:space="0" w:color="auto"/>
        <w:left w:val="none" w:sz="0" w:space="0" w:color="auto"/>
        <w:bottom w:val="none" w:sz="0" w:space="0" w:color="auto"/>
        <w:right w:val="none" w:sz="0" w:space="0" w:color="auto"/>
      </w:divBdr>
    </w:div>
    <w:div w:id="1545824815">
      <w:bodyDiv w:val="1"/>
      <w:marLeft w:val="0"/>
      <w:marRight w:val="0"/>
      <w:marTop w:val="0"/>
      <w:marBottom w:val="0"/>
      <w:divBdr>
        <w:top w:val="none" w:sz="0" w:space="0" w:color="auto"/>
        <w:left w:val="none" w:sz="0" w:space="0" w:color="auto"/>
        <w:bottom w:val="none" w:sz="0" w:space="0" w:color="auto"/>
        <w:right w:val="none" w:sz="0" w:space="0" w:color="auto"/>
      </w:divBdr>
    </w:div>
    <w:div w:id="1614827292">
      <w:bodyDiv w:val="1"/>
      <w:marLeft w:val="0"/>
      <w:marRight w:val="0"/>
      <w:marTop w:val="0"/>
      <w:marBottom w:val="0"/>
      <w:divBdr>
        <w:top w:val="none" w:sz="0" w:space="0" w:color="auto"/>
        <w:left w:val="none" w:sz="0" w:space="0" w:color="auto"/>
        <w:bottom w:val="none" w:sz="0" w:space="0" w:color="auto"/>
        <w:right w:val="none" w:sz="0" w:space="0" w:color="auto"/>
      </w:divBdr>
    </w:div>
    <w:div w:id="1739981185">
      <w:bodyDiv w:val="1"/>
      <w:marLeft w:val="0"/>
      <w:marRight w:val="0"/>
      <w:marTop w:val="0"/>
      <w:marBottom w:val="0"/>
      <w:divBdr>
        <w:top w:val="none" w:sz="0" w:space="0" w:color="auto"/>
        <w:left w:val="none" w:sz="0" w:space="0" w:color="auto"/>
        <w:bottom w:val="none" w:sz="0" w:space="0" w:color="auto"/>
        <w:right w:val="none" w:sz="0" w:space="0" w:color="auto"/>
      </w:divBdr>
    </w:div>
    <w:div w:id="195416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C3AD8-ACB6-4885-9CC2-80C1FB4CA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3660</TotalTime>
  <Pages>34</Pages>
  <Words>11037</Words>
  <Characters>66226</Characters>
  <Application>Microsoft Office Word</Application>
  <DocSecurity>0</DocSecurity>
  <Lines>551</Lines>
  <Paragraphs>154</Paragraphs>
  <ScaleCrop>false</ScaleCrop>
  <HeadingPairs>
    <vt:vector size="2" baseType="variant">
      <vt:variant>
        <vt:lpstr>Tytuł</vt:lpstr>
      </vt:variant>
      <vt:variant>
        <vt:i4>1</vt:i4>
      </vt:variant>
    </vt:vector>
  </HeadingPairs>
  <TitlesOfParts>
    <vt:vector size="1" baseType="lpstr">
      <vt:lpstr/>
    </vt:vector>
  </TitlesOfParts>
  <Company>Resort Obrony Narodowej</Company>
  <LinksUpToDate>false</LinksUpToDate>
  <CharactersWithSpaces>77109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Ociepa Monika</dc:creator>
  <cp:lastModifiedBy>Ociepa Monika</cp:lastModifiedBy>
  <cp:revision>123</cp:revision>
  <cp:lastPrinted>2020-03-04T10:15:00Z</cp:lastPrinted>
  <dcterms:created xsi:type="dcterms:W3CDTF">2020-03-06T16:48:00Z</dcterms:created>
  <dcterms:modified xsi:type="dcterms:W3CDTF">2020-03-19T12:08:00Z</dcterms:modified>
</cp:coreProperties>
</file>