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7F64F" w14:textId="77777777" w:rsidR="00D007FF" w:rsidRPr="00C708CC" w:rsidRDefault="00D007FF" w:rsidP="00BA6235">
      <w:pPr>
        <w:suppressAutoHyphens/>
        <w:jc w:val="center"/>
        <w:rPr>
          <w:b/>
          <w:lang w:eastAsia="ar-SA"/>
        </w:rPr>
      </w:pPr>
      <w:r w:rsidRPr="00C708CC">
        <w:rPr>
          <w:b/>
          <w:lang w:eastAsia="ar-SA"/>
        </w:rPr>
        <w:t>Politechnika Warszawska</w:t>
      </w:r>
    </w:p>
    <w:p w14:paraId="7A086583" w14:textId="77777777" w:rsidR="002A7F2D" w:rsidRPr="00C708CC" w:rsidRDefault="002A7F2D" w:rsidP="00BD2FB8">
      <w:pPr>
        <w:suppressAutoHyphens/>
      </w:pPr>
    </w:p>
    <w:p w14:paraId="0CAB1B88" w14:textId="77777777" w:rsidR="00BA6235" w:rsidRPr="009F0729" w:rsidRDefault="00BA6235" w:rsidP="00BA6235">
      <w:pPr>
        <w:pStyle w:val="Tekstpodstawowy"/>
        <w:jc w:val="center"/>
        <w:rPr>
          <w:rFonts w:ascii="Times New Roman" w:hAnsi="Times New Roman" w:cs="Times New Roman"/>
          <w:b/>
          <w:bCs/>
          <w:sz w:val="40"/>
          <w:szCs w:val="40"/>
        </w:rPr>
      </w:pPr>
      <w:r w:rsidRPr="009F0729">
        <w:rPr>
          <w:rFonts w:ascii="Times New Roman" w:hAnsi="Times New Roman" w:cs="Times New Roman"/>
          <w:b/>
          <w:bCs/>
          <w:sz w:val="40"/>
          <w:szCs w:val="40"/>
        </w:rPr>
        <w:t>SPECYFIKACJA WARUNKÓW ZAMÓWIENIA</w:t>
      </w:r>
    </w:p>
    <w:p w14:paraId="661620A7" w14:textId="77777777" w:rsidR="002A7F2D" w:rsidRPr="00C708CC" w:rsidRDefault="002A7F2D" w:rsidP="00FE4208">
      <w:pPr>
        <w:pStyle w:val="Tekstpodstawowy"/>
        <w:jc w:val="center"/>
        <w:rPr>
          <w:rFonts w:ascii="Times New Roman" w:hAnsi="Times New Roman" w:cs="Times New Roman"/>
          <w:b/>
          <w:bCs/>
        </w:rPr>
      </w:pPr>
    </w:p>
    <w:p w14:paraId="08187AF1" w14:textId="0005473A" w:rsidR="00FE4208" w:rsidRDefault="009B6557" w:rsidP="00FE4208">
      <w:pPr>
        <w:pStyle w:val="Tekstpodstawowy"/>
        <w:ind w:right="23"/>
        <w:jc w:val="center"/>
        <w:rPr>
          <w:rFonts w:ascii="Times New Roman" w:hAnsi="Times New Roman" w:cs="Times New Roman"/>
          <w:b/>
          <w:bCs/>
        </w:rPr>
      </w:pPr>
      <w:r w:rsidRPr="00C708CC">
        <w:rPr>
          <w:rFonts w:ascii="Times New Roman" w:hAnsi="Times New Roman" w:cs="Times New Roman"/>
          <w:b/>
          <w:bCs/>
        </w:rPr>
        <w:t xml:space="preserve">dla postępowania o udzielenie zamówienia publicznego prowadzonego w trybie podstawowym </w:t>
      </w:r>
      <w:r w:rsidR="000D49E1">
        <w:rPr>
          <w:rFonts w:ascii="Times New Roman" w:hAnsi="Times New Roman" w:cs="Times New Roman"/>
          <w:b/>
          <w:bCs/>
        </w:rPr>
        <w:br/>
      </w:r>
      <w:r w:rsidRPr="00C708CC">
        <w:rPr>
          <w:rFonts w:ascii="Times New Roman" w:hAnsi="Times New Roman" w:cs="Times New Roman"/>
          <w:b/>
          <w:bCs/>
        </w:rPr>
        <w:t xml:space="preserve">na podstawie art. 275 pkt </w:t>
      </w:r>
      <w:r w:rsidR="00AA0D45" w:rsidRPr="00C708CC">
        <w:rPr>
          <w:rFonts w:ascii="Times New Roman" w:hAnsi="Times New Roman" w:cs="Times New Roman"/>
          <w:b/>
          <w:bCs/>
        </w:rPr>
        <w:t>1</w:t>
      </w:r>
      <w:r w:rsidRPr="00C708CC">
        <w:rPr>
          <w:rFonts w:ascii="Times New Roman" w:hAnsi="Times New Roman" w:cs="Times New Roman"/>
          <w:b/>
          <w:bCs/>
        </w:rPr>
        <w:t xml:space="preserve"> ustawy </w:t>
      </w:r>
      <w:proofErr w:type="spellStart"/>
      <w:r w:rsidRPr="00C708CC">
        <w:rPr>
          <w:rFonts w:ascii="Times New Roman" w:hAnsi="Times New Roman" w:cs="Times New Roman"/>
          <w:b/>
          <w:bCs/>
        </w:rPr>
        <w:t>Pzp</w:t>
      </w:r>
      <w:proofErr w:type="spellEnd"/>
      <w:r w:rsidR="001C57BF" w:rsidRPr="00C708CC">
        <w:rPr>
          <w:rFonts w:ascii="Times New Roman" w:hAnsi="Times New Roman" w:cs="Times New Roman"/>
          <w:b/>
          <w:bCs/>
        </w:rPr>
        <w:t xml:space="preserve"> </w:t>
      </w:r>
    </w:p>
    <w:p w14:paraId="1E41573D" w14:textId="2E41DA91" w:rsidR="002A7F2D" w:rsidRPr="00C708CC" w:rsidRDefault="009B6557" w:rsidP="004A2BAF">
      <w:pPr>
        <w:pStyle w:val="Tekstpodstawowy"/>
        <w:ind w:right="23"/>
        <w:jc w:val="center"/>
        <w:rPr>
          <w:rFonts w:ascii="Times New Roman" w:hAnsi="Times New Roman" w:cs="Times New Roman"/>
          <w:b/>
          <w:bCs/>
        </w:rPr>
      </w:pPr>
      <w:r w:rsidRPr="00C708CC">
        <w:rPr>
          <w:rFonts w:ascii="Times New Roman" w:hAnsi="Times New Roman" w:cs="Times New Roman"/>
          <w:b/>
          <w:bCs/>
        </w:rPr>
        <w:t>na</w:t>
      </w:r>
      <w:r w:rsidR="001C57BF" w:rsidRPr="00C708CC">
        <w:rPr>
          <w:rFonts w:ascii="Times New Roman" w:hAnsi="Times New Roman" w:cs="Times New Roman"/>
          <w:b/>
          <w:bCs/>
        </w:rPr>
        <w:t>:</w:t>
      </w:r>
    </w:p>
    <w:p w14:paraId="18604A7F" w14:textId="53504EC1" w:rsidR="001C79F1" w:rsidRPr="005915B2" w:rsidRDefault="005915B2" w:rsidP="001C79F1">
      <w:pPr>
        <w:pStyle w:val="Stopka"/>
        <w:jc w:val="both"/>
        <w:rPr>
          <w:sz w:val="24"/>
          <w:szCs w:val="24"/>
        </w:rPr>
      </w:pPr>
      <w:r w:rsidRPr="005915B2">
        <w:rPr>
          <w:sz w:val="24"/>
          <w:szCs w:val="24"/>
        </w:rPr>
        <w:t>Wykonanie robót związanych z likwidacją barier architektonicznych  na terenach i obiektach Politechniki Warszawskiej w ramach projektu Politechnika Warszawska Ambasadorem Innowacji na Rzecz Dostępności</w:t>
      </w:r>
      <w:r w:rsidR="001C79F1" w:rsidRPr="005915B2">
        <w:rPr>
          <w:sz w:val="24"/>
          <w:szCs w:val="24"/>
        </w:rPr>
        <w:t xml:space="preserve"> </w:t>
      </w:r>
    </w:p>
    <w:p w14:paraId="7261BF85" w14:textId="77777777" w:rsidR="001C79F1" w:rsidRDefault="001C79F1" w:rsidP="00EA60B4">
      <w:pPr>
        <w:pStyle w:val="Tekstpodstawowy"/>
        <w:spacing w:line="360" w:lineRule="auto"/>
        <w:ind w:right="23"/>
        <w:rPr>
          <w:rFonts w:ascii="Times New Roman" w:hAnsi="Times New Roman" w:cs="Times New Roman"/>
          <w:bCs/>
        </w:rPr>
      </w:pPr>
    </w:p>
    <w:p w14:paraId="691ACAB8" w14:textId="6AE1C57A" w:rsidR="00EA60B4" w:rsidRPr="00C708CC" w:rsidRDefault="00EA60B4" w:rsidP="00EA60B4">
      <w:pPr>
        <w:pStyle w:val="Tekstpodstawowy"/>
        <w:spacing w:line="360" w:lineRule="auto"/>
        <w:ind w:right="23"/>
        <w:rPr>
          <w:rFonts w:ascii="Times New Roman" w:hAnsi="Times New Roman" w:cs="Times New Roman"/>
          <w:bCs/>
        </w:rPr>
      </w:pPr>
      <w:r w:rsidRPr="00C708CC">
        <w:rPr>
          <w:rFonts w:ascii="Times New Roman" w:hAnsi="Times New Roman" w:cs="Times New Roman"/>
          <w:bCs/>
        </w:rPr>
        <w:t xml:space="preserve">Specyfikacja Warunków Zamówienia zawiera: </w:t>
      </w:r>
    </w:p>
    <w:p w14:paraId="369EA667" w14:textId="2B009DDA" w:rsidR="00EA60B4" w:rsidRPr="00C708CC" w:rsidRDefault="00EA60B4" w:rsidP="00EA60B4">
      <w:pPr>
        <w:ind w:left="1440" w:hanging="1440"/>
        <w:rPr>
          <w:bCs/>
        </w:rPr>
      </w:pPr>
      <w:r w:rsidRPr="00C708CC">
        <w:rPr>
          <w:bCs/>
        </w:rPr>
        <w:t>Tom I:</w:t>
      </w:r>
      <w:r w:rsidRPr="00C708CC">
        <w:rPr>
          <w:bCs/>
        </w:rPr>
        <w:tab/>
        <w:t>INSTRUKCJA DLA WYKONAWCÓW</w:t>
      </w:r>
      <w:r w:rsidR="0018635E" w:rsidRPr="00C708CC">
        <w:rPr>
          <w:bCs/>
        </w:rPr>
        <w:t xml:space="preserve"> (IDW)</w:t>
      </w:r>
    </w:p>
    <w:p w14:paraId="077858E6" w14:textId="0446A1D8" w:rsidR="00090002" w:rsidRPr="00C708CC" w:rsidRDefault="00090002" w:rsidP="00090002">
      <w:pPr>
        <w:ind w:left="3060" w:hanging="1620"/>
        <w:rPr>
          <w:color w:val="000000" w:themeColor="text1"/>
        </w:rPr>
      </w:pPr>
      <w:r w:rsidRPr="00C708CC">
        <w:rPr>
          <w:color w:val="000000" w:themeColor="text1"/>
        </w:rPr>
        <w:t xml:space="preserve">Formularze 1 </w:t>
      </w:r>
      <w:r w:rsidRPr="00C708CC">
        <w:rPr>
          <w:color w:val="000000" w:themeColor="text1"/>
        </w:rPr>
        <w:tab/>
        <w:t>Oferta</w:t>
      </w:r>
    </w:p>
    <w:p w14:paraId="2EF729C6" w14:textId="5735C470" w:rsidR="00090002" w:rsidRPr="00C708CC" w:rsidRDefault="00090002" w:rsidP="00BA3808">
      <w:pPr>
        <w:pStyle w:val="Akapitzlist"/>
        <w:numPr>
          <w:ilvl w:val="0"/>
          <w:numId w:val="7"/>
        </w:numPr>
        <w:ind w:left="3544" w:hanging="425"/>
        <w:jc w:val="both"/>
        <w:rPr>
          <w:rFonts w:ascii="Times New Roman" w:hAnsi="Times New Roman" w:cs="Times New Roman"/>
          <w:color w:val="000000" w:themeColor="text1"/>
          <w:sz w:val="24"/>
          <w:szCs w:val="24"/>
        </w:rPr>
      </w:pPr>
      <w:r w:rsidRPr="00C708CC">
        <w:rPr>
          <w:rFonts w:ascii="Times New Roman" w:hAnsi="Times New Roman" w:cs="Times New Roman"/>
          <w:color w:val="000000" w:themeColor="text1"/>
          <w:sz w:val="24"/>
          <w:szCs w:val="24"/>
        </w:rPr>
        <w:t>Oświadczenie o spełnianiu warunków udziału w</w:t>
      </w:r>
      <w:r w:rsidR="009D07D9" w:rsidRPr="00C708CC">
        <w:rPr>
          <w:rFonts w:ascii="Times New Roman" w:hAnsi="Times New Roman" w:cs="Times New Roman"/>
          <w:color w:val="000000" w:themeColor="text1"/>
          <w:sz w:val="24"/>
          <w:szCs w:val="24"/>
        </w:rPr>
        <w:t> </w:t>
      </w:r>
      <w:r w:rsidRPr="00C708CC">
        <w:rPr>
          <w:rFonts w:ascii="Times New Roman" w:hAnsi="Times New Roman" w:cs="Times New Roman"/>
          <w:color w:val="000000" w:themeColor="text1"/>
          <w:sz w:val="24"/>
          <w:szCs w:val="24"/>
        </w:rPr>
        <w:t>postępowaniu oraz o braku podstaw do wykluczenia</w:t>
      </w:r>
    </w:p>
    <w:p w14:paraId="5B0A6FF0" w14:textId="77777777" w:rsidR="00090002" w:rsidRPr="00C708CC" w:rsidRDefault="00090002" w:rsidP="00BA3808">
      <w:pPr>
        <w:pStyle w:val="Akapitzlist"/>
        <w:numPr>
          <w:ilvl w:val="0"/>
          <w:numId w:val="7"/>
        </w:numPr>
        <w:ind w:left="3544" w:hanging="425"/>
        <w:jc w:val="both"/>
        <w:rPr>
          <w:rFonts w:ascii="Times New Roman" w:hAnsi="Times New Roman" w:cs="Times New Roman"/>
          <w:color w:val="000000" w:themeColor="text1"/>
          <w:sz w:val="24"/>
          <w:szCs w:val="24"/>
        </w:rPr>
      </w:pPr>
      <w:r w:rsidRPr="00C708CC">
        <w:rPr>
          <w:rFonts w:ascii="Times New Roman" w:hAnsi="Times New Roman" w:cs="Times New Roman"/>
          <w:color w:val="000000" w:themeColor="text1"/>
          <w:sz w:val="24"/>
          <w:szCs w:val="24"/>
        </w:rPr>
        <w:t xml:space="preserve">Zobowiązanie podmiotu udostępniającego zasoby </w:t>
      </w:r>
    </w:p>
    <w:p w14:paraId="3A753051" w14:textId="437F77D5" w:rsidR="00090002" w:rsidRPr="00C708CC" w:rsidRDefault="009D07D9" w:rsidP="00EE3DC3">
      <w:pPr>
        <w:pStyle w:val="Akapitzlist"/>
        <w:numPr>
          <w:ilvl w:val="2"/>
          <w:numId w:val="8"/>
        </w:numPr>
        <w:jc w:val="both"/>
        <w:rPr>
          <w:rFonts w:ascii="Times New Roman" w:hAnsi="Times New Roman" w:cs="Times New Roman"/>
          <w:color w:val="000000" w:themeColor="text1"/>
          <w:sz w:val="24"/>
          <w:szCs w:val="24"/>
        </w:rPr>
      </w:pPr>
      <w:r w:rsidRPr="00C708CC">
        <w:rPr>
          <w:rFonts w:ascii="Times New Roman" w:hAnsi="Times New Roman" w:cs="Times New Roman"/>
          <w:color w:val="000000" w:themeColor="text1"/>
          <w:sz w:val="24"/>
          <w:szCs w:val="24"/>
        </w:rPr>
        <w:t>O</w:t>
      </w:r>
      <w:r w:rsidR="00090002" w:rsidRPr="00C708CC">
        <w:rPr>
          <w:rFonts w:ascii="Times New Roman" w:hAnsi="Times New Roman" w:cs="Times New Roman"/>
          <w:color w:val="000000" w:themeColor="text1"/>
          <w:sz w:val="24"/>
          <w:szCs w:val="24"/>
        </w:rPr>
        <w:t>świadczenie o spełnianiu warunków udziału w</w:t>
      </w:r>
      <w:r w:rsidR="001C57BF" w:rsidRPr="00C708CC">
        <w:rPr>
          <w:rFonts w:ascii="Times New Roman" w:hAnsi="Times New Roman" w:cs="Times New Roman"/>
          <w:color w:val="000000" w:themeColor="text1"/>
          <w:sz w:val="24"/>
          <w:szCs w:val="24"/>
        </w:rPr>
        <w:t> </w:t>
      </w:r>
      <w:r w:rsidR="00090002" w:rsidRPr="00C708CC">
        <w:rPr>
          <w:rFonts w:ascii="Times New Roman" w:hAnsi="Times New Roman" w:cs="Times New Roman"/>
          <w:color w:val="000000" w:themeColor="text1"/>
          <w:sz w:val="24"/>
          <w:szCs w:val="24"/>
        </w:rPr>
        <w:t>postępowaniu  oraz o braku podstaw do wykluczenia składane przez podmiot udostępniający zasoby</w:t>
      </w:r>
    </w:p>
    <w:p w14:paraId="3CCB5D02" w14:textId="5FCE054A" w:rsidR="00090002" w:rsidRPr="00C708CC" w:rsidRDefault="00090002" w:rsidP="00BA3808">
      <w:pPr>
        <w:pStyle w:val="Akapitzlist"/>
        <w:numPr>
          <w:ilvl w:val="0"/>
          <w:numId w:val="7"/>
        </w:numPr>
        <w:ind w:left="3544" w:hanging="425"/>
        <w:jc w:val="both"/>
        <w:rPr>
          <w:rFonts w:ascii="Times New Roman" w:hAnsi="Times New Roman" w:cs="Times New Roman"/>
          <w:color w:val="000000" w:themeColor="text1"/>
          <w:sz w:val="24"/>
          <w:szCs w:val="24"/>
        </w:rPr>
      </w:pPr>
      <w:r w:rsidRPr="00C708CC">
        <w:rPr>
          <w:rFonts w:ascii="Times New Roman" w:hAnsi="Times New Roman" w:cs="Times New Roman"/>
          <w:color w:val="000000" w:themeColor="text1"/>
          <w:sz w:val="24"/>
          <w:szCs w:val="24"/>
        </w:rPr>
        <w:t xml:space="preserve">Oświadczenie </w:t>
      </w:r>
      <w:r w:rsidR="008051AF" w:rsidRPr="000D0098">
        <w:rPr>
          <w:rFonts w:ascii="Times New Roman" w:hAnsi="Times New Roman" w:cs="Times New Roman"/>
          <w:color w:val="000000" w:themeColor="text1"/>
          <w:sz w:val="24"/>
          <w:szCs w:val="24"/>
        </w:rPr>
        <w:t>W</w:t>
      </w:r>
      <w:r w:rsidRPr="00C708CC">
        <w:rPr>
          <w:rFonts w:ascii="Times New Roman" w:hAnsi="Times New Roman" w:cs="Times New Roman"/>
          <w:color w:val="000000" w:themeColor="text1"/>
          <w:sz w:val="24"/>
          <w:szCs w:val="24"/>
        </w:rPr>
        <w:t>ykonawców wspólnie ubiegających się o</w:t>
      </w:r>
      <w:r w:rsidR="001C57BF" w:rsidRPr="00C708CC">
        <w:rPr>
          <w:rFonts w:ascii="Times New Roman" w:hAnsi="Times New Roman" w:cs="Times New Roman"/>
          <w:color w:val="000000" w:themeColor="text1"/>
          <w:sz w:val="24"/>
          <w:szCs w:val="24"/>
        </w:rPr>
        <w:t> </w:t>
      </w:r>
      <w:r w:rsidRPr="00C708CC">
        <w:rPr>
          <w:rFonts w:ascii="Times New Roman" w:hAnsi="Times New Roman" w:cs="Times New Roman"/>
          <w:color w:val="000000" w:themeColor="text1"/>
          <w:sz w:val="24"/>
          <w:szCs w:val="24"/>
        </w:rPr>
        <w:t>udzielenie zamówienia</w:t>
      </w:r>
    </w:p>
    <w:p w14:paraId="33775643" w14:textId="01B33B9E" w:rsidR="00090002" w:rsidRPr="00AC7106" w:rsidRDefault="00090002" w:rsidP="00090002">
      <w:pPr>
        <w:ind w:left="3060" w:hanging="1620"/>
      </w:pPr>
      <w:r w:rsidRPr="00C708CC">
        <w:rPr>
          <w:color w:val="000000" w:themeColor="text1"/>
        </w:rPr>
        <w:t xml:space="preserve">Formularze </w:t>
      </w:r>
      <w:r w:rsidR="006B5AEB">
        <w:rPr>
          <w:color w:val="000000" w:themeColor="text1"/>
        </w:rPr>
        <w:t>2</w:t>
      </w:r>
      <w:r w:rsidRPr="00C708CC">
        <w:rPr>
          <w:color w:val="000000" w:themeColor="text1"/>
        </w:rPr>
        <w:t xml:space="preserve"> </w:t>
      </w:r>
      <w:r w:rsidRPr="00C708CC">
        <w:rPr>
          <w:color w:val="000000" w:themeColor="text1"/>
        </w:rPr>
        <w:tab/>
      </w:r>
      <w:r w:rsidRPr="00AC7106">
        <w:t>Formularz cenowy</w:t>
      </w:r>
    </w:p>
    <w:p w14:paraId="0435125F" w14:textId="44841C97" w:rsidR="00090002" w:rsidRPr="00AC7106" w:rsidRDefault="00090002" w:rsidP="00090002">
      <w:pPr>
        <w:ind w:left="3060" w:hanging="1620"/>
      </w:pPr>
      <w:r w:rsidRPr="00AC7106">
        <w:tab/>
        <w:t xml:space="preserve">Załącznik </w:t>
      </w:r>
      <w:r w:rsidR="00F713B4" w:rsidRPr="00AC7106">
        <w:t xml:space="preserve">nr </w:t>
      </w:r>
      <w:r w:rsidRPr="00AC7106">
        <w:t>1</w:t>
      </w:r>
      <w:r w:rsidR="00F713B4" w:rsidRPr="00AC7106">
        <w:t xml:space="preserve"> </w:t>
      </w:r>
      <w:r w:rsidRPr="00AC7106">
        <w:t xml:space="preserve">Tabela wartości elementów scalonych </w:t>
      </w:r>
    </w:p>
    <w:p w14:paraId="6011120F" w14:textId="78584A0B" w:rsidR="00090002" w:rsidRPr="00AC7106" w:rsidRDefault="00090002" w:rsidP="00090002">
      <w:pPr>
        <w:ind w:left="3060" w:hanging="1620"/>
        <w:rPr>
          <w:strike/>
        </w:rPr>
      </w:pPr>
      <w:r w:rsidRPr="00AC7106">
        <w:tab/>
        <w:t xml:space="preserve">Załącznik </w:t>
      </w:r>
      <w:r w:rsidR="00F713B4" w:rsidRPr="00AC7106">
        <w:t xml:space="preserve">nr </w:t>
      </w:r>
      <w:r w:rsidRPr="00AC7106">
        <w:t>2</w:t>
      </w:r>
      <w:r w:rsidR="00F713B4" w:rsidRPr="00AC7106">
        <w:t xml:space="preserve"> </w:t>
      </w:r>
      <w:r w:rsidR="00B9620A" w:rsidRPr="00AC7106">
        <w:t>Wykaz stawek i narzutów</w:t>
      </w:r>
    </w:p>
    <w:p w14:paraId="1A37C0C4" w14:textId="28E405F4" w:rsidR="00090002" w:rsidRPr="00C708CC" w:rsidRDefault="00090002" w:rsidP="00090002">
      <w:pPr>
        <w:rPr>
          <w:b/>
          <w:bCs/>
          <w:color w:val="000000" w:themeColor="text1"/>
        </w:rPr>
      </w:pPr>
      <w:r w:rsidRPr="00AC7106">
        <w:rPr>
          <w:bCs/>
        </w:rPr>
        <w:t>Tom II:</w:t>
      </w:r>
      <w:r w:rsidRPr="00AC7106">
        <w:rPr>
          <w:b/>
          <w:bCs/>
        </w:rPr>
        <w:tab/>
      </w:r>
      <w:r w:rsidRPr="00AC7106">
        <w:rPr>
          <w:rStyle w:val="tekstdokbold"/>
          <w:b w:val="0"/>
          <w:bCs w:val="0"/>
        </w:rPr>
        <w:t xml:space="preserve">PROJEKTOWANE </w:t>
      </w:r>
      <w:r w:rsidRPr="00AC7106">
        <w:t>POSTANOWIENIA</w:t>
      </w:r>
      <w:r w:rsidRPr="00AC7106">
        <w:rPr>
          <w:rStyle w:val="tekstdokbold"/>
          <w:b w:val="0"/>
          <w:bCs w:val="0"/>
        </w:rPr>
        <w:t xml:space="preserve"> </w:t>
      </w:r>
      <w:r w:rsidRPr="00C708CC">
        <w:rPr>
          <w:rStyle w:val="tekstdokbold"/>
          <w:b w:val="0"/>
          <w:bCs w:val="0"/>
          <w:color w:val="000000" w:themeColor="text1"/>
        </w:rPr>
        <w:t>UMOWY (PPU)</w:t>
      </w:r>
    </w:p>
    <w:p w14:paraId="3636D3AB" w14:textId="77777777" w:rsidR="00090002" w:rsidRPr="00C708CC" w:rsidRDefault="00090002" w:rsidP="00090002">
      <w:pPr>
        <w:rPr>
          <w:bCs/>
          <w:color w:val="000000" w:themeColor="text1"/>
        </w:rPr>
      </w:pPr>
      <w:r w:rsidRPr="00C708CC">
        <w:rPr>
          <w:bCs/>
          <w:color w:val="000000" w:themeColor="text1"/>
        </w:rPr>
        <w:t>Tom III:</w:t>
      </w:r>
      <w:r w:rsidRPr="00C708CC">
        <w:rPr>
          <w:bCs/>
          <w:color w:val="000000" w:themeColor="text1"/>
        </w:rPr>
        <w:tab/>
        <w:t>OPIS PRZEDMIOTU ZAMÓWIENIA (OPZ):</w:t>
      </w:r>
    </w:p>
    <w:p w14:paraId="70631F89" w14:textId="77777777" w:rsidR="00090002" w:rsidRPr="00C708CC" w:rsidRDefault="00090002" w:rsidP="00090002">
      <w:pPr>
        <w:rPr>
          <w:bCs/>
          <w:color w:val="000000" w:themeColor="text1"/>
        </w:rPr>
      </w:pPr>
      <w:r w:rsidRPr="00C708CC">
        <w:rPr>
          <w:bCs/>
          <w:color w:val="000000" w:themeColor="text1"/>
        </w:rPr>
        <w:tab/>
      </w:r>
      <w:r w:rsidRPr="00C708CC">
        <w:rPr>
          <w:bCs/>
          <w:color w:val="000000" w:themeColor="text1"/>
        </w:rPr>
        <w:tab/>
        <w:t>Warunki ogólne</w:t>
      </w:r>
    </w:p>
    <w:p w14:paraId="25BDB180" w14:textId="19A1F54C" w:rsidR="00090002" w:rsidRPr="00C708CC" w:rsidRDefault="00090002" w:rsidP="00090002">
      <w:pPr>
        <w:rPr>
          <w:bCs/>
          <w:color w:val="000000" w:themeColor="text1"/>
        </w:rPr>
      </w:pPr>
      <w:r w:rsidRPr="00C708CC">
        <w:rPr>
          <w:bCs/>
          <w:color w:val="000000" w:themeColor="text1"/>
        </w:rPr>
        <w:tab/>
      </w:r>
      <w:r w:rsidRPr="00C708CC">
        <w:rPr>
          <w:bCs/>
          <w:color w:val="000000" w:themeColor="text1"/>
        </w:rPr>
        <w:tab/>
        <w:t>Dokumentacja projektowa</w:t>
      </w:r>
    </w:p>
    <w:p w14:paraId="6DF7FC6C" w14:textId="77777777" w:rsidR="00090002" w:rsidRPr="00C708CC" w:rsidRDefault="00090002" w:rsidP="00090002">
      <w:pPr>
        <w:rPr>
          <w:bCs/>
          <w:color w:val="000000" w:themeColor="text1"/>
        </w:rPr>
      </w:pPr>
      <w:r w:rsidRPr="00C708CC">
        <w:rPr>
          <w:bCs/>
          <w:color w:val="000000" w:themeColor="text1"/>
        </w:rPr>
        <w:t>Tom IV:</w:t>
      </w:r>
      <w:r w:rsidRPr="00C708CC">
        <w:rPr>
          <w:bCs/>
          <w:color w:val="000000" w:themeColor="text1"/>
        </w:rPr>
        <w:tab/>
        <w:t>PRZEDMIARY ROBÓT</w:t>
      </w:r>
    </w:p>
    <w:p w14:paraId="2ADABE26" w14:textId="26FF613B" w:rsidR="001C57BF" w:rsidRPr="004A2BAF" w:rsidRDefault="00BA6235" w:rsidP="004A2BAF">
      <w:pPr>
        <w:pStyle w:val="Tekstpodstawowy"/>
        <w:ind w:left="6381" w:right="23"/>
        <w:rPr>
          <w:rFonts w:ascii="Times New Roman" w:hAnsi="Times New Roman" w:cs="Times New Roman"/>
          <w:bCs/>
          <w:u w:val="single"/>
        </w:rPr>
      </w:pPr>
      <w:r w:rsidRPr="00C708CC">
        <w:rPr>
          <w:rFonts w:ascii="Times New Roman" w:hAnsi="Times New Roman" w:cs="Times New Roman"/>
          <w:bCs/>
          <w:u w:val="single"/>
        </w:rPr>
        <w:t>Zatwierdził:</w:t>
      </w:r>
    </w:p>
    <w:p w14:paraId="53BFE0AA" w14:textId="36DEFDE8" w:rsidR="00212B62" w:rsidRDefault="00212B62" w:rsidP="00212B62">
      <w:pPr>
        <w:pStyle w:val="Tekstpodstawowy"/>
        <w:ind w:right="23"/>
        <w:jc w:val="cente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Zastępca Kanclerza </w:t>
      </w:r>
    </w:p>
    <w:p w14:paraId="40697BA5" w14:textId="77C4CB80" w:rsidR="00C6051B" w:rsidRDefault="00212B62" w:rsidP="00212B62">
      <w:pPr>
        <w:pStyle w:val="Tekstpodstawowy"/>
        <w:ind w:left="3545" w:right="23" w:firstLine="709"/>
        <w:jc w:val="center"/>
        <w:rPr>
          <w:rFonts w:ascii="Times New Roman" w:hAnsi="Times New Roman" w:cs="Times New Roman"/>
          <w:bCs/>
        </w:rPr>
      </w:pPr>
      <w:r>
        <w:rPr>
          <w:rFonts w:ascii="Times New Roman" w:hAnsi="Times New Roman" w:cs="Times New Roman"/>
          <w:bCs/>
        </w:rPr>
        <w:t xml:space="preserve">Politechniki Warszawskiej </w:t>
      </w:r>
    </w:p>
    <w:p w14:paraId="5152BE6F" w14:textId="23BF79DC" w:rsidR="00212B62" w:rsidRDefault="00212B62" w:rsidP="00212B62">
      <w:pPr>
        <w:pStyle w:val="Tekstpodstawowy"/>
        <w:ind w:right="23"/>
        <w:jc w:val="center"/>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ds. Technicznych </w:t>
      </w:r>
    </w:p>
    <w:p w14:paraId="17F70329" w14:textId="6CADDC12" w:rsidR="00212B62" w:rsidRDefault="00212B62" w:rsidP="00212B62">
      <w:pPr>
        <w:pStyle w:val="Tekstpodstawowy"/>
        <w:ind w:right="23"/>
        <w:jc w:val="cente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p>
    <w:p w14:paraId="035C5766" w14:textId="03B2B8D4" w:rsidR="00212B62" w:rsidRDefault="00212B62" w:rsidP="00212B62">
      <w:pPr>
        <w:pStyle w:val="Tekstpodstawowy"/>
        <w:ind w:right="23"/>
        <w:jc w:val="center"/>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mgr inż. Wojciech Starczyński</w:t>
      </w:r>
    </w:p>
    <w:p w14:paraId="422CF0DF" w14:textId="77777777" w:rsidR="00C6051B" w:rsidRDefault="00C6051B" w:rsidP="00EA60B4">
      <w:pPr>
        <w:pStyle w:val="Tekstpodstawowy"/>
        <w:spacing w:line="360" w:lineRule="auto"/>
        <w:ind w:right="23"/>
        <w:jc w:val="center"/>
        <w:rPr>
          <w:rFonts w:ascii="Times New Roman" w:hAnsi="Times New Roman" w:cs="Times New Roman"/>
          <w:bCs/>
        </w:rPr>
      </w:pPr>
    </w:p>
    <w:p w14:paraId="37516337" w14:textId="77777777" w:rsidR="00C6051B" w:rsidRDefault="00C6051B" w:rsidP="00EA60B4">
      <w:pPr>
        <w:pStyle w:val="Tekstpodstawowy"/>
        <w:spacing w:line="360" w:lineRule="auto"/>
        <w:ind w:right="23"/>
        <w:jc w:val="center"/>
        <w:rPr>
          <w:rFonts w:ascii="Times New Roman" w:hAnsi="Times New Roman" w:cs="Times New Roman"/>
          <w:bCs/>
        </w:rPr>
      </w:pPr>
    </w:p>
    <w:p w14:paraId="756B5DE4" w14:textId="77777777" w:rsidR="00C6051B" w:rsidRDefault="00C6051B" w:rsidP="00EA60B4">
      <w:pPr>
        <w:pStyle w:val="Tekstpodstawowy"/>
        <w:spacing w:line="360" w:lineRule="auto"/>
        <w:ind w:right="23"/>
        <w:jc w:val="center"/>
        <w:rPr>
          <w:rFonts w:ascii="Times New Roman" w:hAnsi="Times New Roman" w:cs="Times New Roman"/>
          <w:bCs/>
        </w:rPr>
      </w:pPr>
    </w:p>
    <w:p w14:paraId="7CB24D61" w14:textId="0C21CA87" w:rsidR="00BD2FB8" w:rsidRPr="006B5AEB" w:rsidRDefault="00D007FF" w:rsidP="00EA60B4">
      <w:pPr>
        <w:pStyle w:val="Tekstpodstawowy"/>
        <w:spacing w:line="360" w:lineRule="auto"/>
        <w:ind w:right="23"/>
        <w:jc w:val="center"/>
        <w:rPr>
          <w:rFonts w:ascii="Times New Roman" w:hAnsi="Times New Roman" w:cs="Times New Roman"/>
          <w:bCs/>
        </w:rPr>
      </w:pPr>
      <w:r w:rsidRPr="006B5AEB">
        <w:rPr>
          <w:rFonts w:ascii="Times New Roman" w:hAnsi="Times New Roman" w:cs="Times New Roman"/>
          <w:bCs/>
        </w:rPr>
        <w:t>Warszawa</w:t>
      </w:r>
      <w:r w:rsidR="00BA6235" w:rsidRPr="006B5AEB">
        <w:rPr>
          <w:rFonts w:ascii="Times New Roman" w:hAnsi="Times New Roman" w:cs="Times New Roman"/>
          <w:bCs/>
        </w:rPr>
        <w:t>,</w:t>
      </w:r>
      <w:r w:rsidR="00C90583" w:rsidRPr="006B5AEB">
        <w:rPr>
          <w:rFonts w:ascii="Times New Roman" w:hAnsi="Times New Roman" w:cs="Times New Roman"/>
          <w:bCs/>
        </w:rPr>
        <w:t xml:space="preserve"> </w:t>
      </w:r>
      <w:r w:rsidR="00212B62">
        <w:rPr>
          <w:rFonts w:ascii="Times New Roman" w:hAnsi="Times New Roman" w:cs="Times New Roman"/>
          <w:bCs/>
        </w:rPr>
        <w:t>11.07.2022</w:t>
      </w:r>
      <w:r w:rsidR="008A2BA9" w:rsidRPr="006B5AEB">
        <w:rPr>
          <w:rFonts w:ascii="Times New Roman" w:hAnsi="Times New Roman" w:cs="Times New Roman"/>
          <w:bCs/>
        </w:rPr>
        <w:t xml:space="preserve"> </w:t>
      </w:r>
      <w:r w:rsidR="00BA6235" w:rsidRPr="006B5AEB">
        <w:rPr>
          <w:rFonts w:ascii="Times New Roman" w:hAnsi="Times New Roman" w:cs="Times New Roman"/>
          <w:bCs/>
        </w:rPr>
        <w:t>r</w:t>
      </w:r>
      <w:r w:rsidR="004A2BAF" w:rsidRPr="006B5AEB">
        <w:rPr>
          <w:rFonts w:ascii="Times New Roman" w:hAnsi="Times New Roman" w:cs="Times New Roman"/>
          <w:bCs/>
        </w:rPr>
        <w:t>.</w:t>
      </w:r>
    </w:p>
    <w:p w14:paraId="6307975F" w14:textId="5AF4CEE7" w:rsidR="00BE245A" w:rsidRDefault="00BA6235" w:rsidP="00EA60B4">
      <w:pPr>
        <w:pStyle w:val="Tekstpodstawowy"/>
        <w:spacing w:line="360" w:lineRule="auto"/>
        <w:ind w:right="23"/>
        <w:jc w:val="center"/>
        <w:rPr>
          <w:rFonts w:ascii="Times New Roman" w:hAnsi="Times New Roman" w:cs="Times New Roman"/>
          <w:bCs/>
        </w:rPr>
      </w:pPr>
      <w:r w:rsidRPr="00C708CC">
        <w:rPr>
          <w:rFonts w:ascii="Times New Roman" w:hAnsi="Times New Roman" w:cs="Times New Roman"/>
          <w:bCs/>
        </w:rPr>
        <w:t>.</w:t>
      </w:r>
      <w:r w:rsidRPr="00C708CC">
        <w:rPr>
          <w:rFonts w:ascii="Times New Roman" w:hAnsi="Times New Roman" w:cs="Times New Roman"/>
          <w:bCs/>
        </w:rPr>
        <w:br w:type="page"/>
      </w:r>
    </w:p>
    <w:p w14:paraId="05BD6414" w14:textId="6BA373E1" w:rsidR="00BD2FB8" w:rsidRDefault="00BD2FB8" w:rsidP="00D273BA">
      <w:pPr>
        <w:rPr>
          <w:bCs/>
        </w:rPr>
      </w:pPr>
    </w:p>
    <w:p w14:paraId="78A161CA" w14:textId="623187AE" w:rsidR="00A021E8" w:rsidRDefault="00A021E8" w:rsidP="00D273BA">
      <w:pPr>
        <w:rPr>
          <w:bCs/>
        </w:rPr>
      </w:pPr>
    </w:p>
    <w:p w14:paraId="212EFD72" w14:textId="22BDD316" w:rsidR="00A021E8" w:rsidRDefault="00A021E8" w:rsidP="00D273BA">
      <w:pPr>
        <w:rPr>
          <w:bCs/>
        </w:rPr>
      </w:pPr>
    </w:p>
    <w:p w14:paraId="6757B035" w14:textId="2A0FCA74" w:rsidR="00A021E8" w:rsidRDefault="00A021E8" w:rsidP="00D273BA">
      <w:pPr>
        <w:rPr>
          <w:bCs/>
        </w:rPr>
      </w:pPr>
    </w:p>
    <w:p w14:paraId="3AD69EE1" w14:textId="5699F64D" w:rsidR="00A021E8" w:rsidRDefault="00A021E8" w:rsidP="00D273BA">
      <w:pPr>
        <w:rPr>
          <w:bCs/>
        </w:rPr>
      </w:pPr>
    </w:p>
    <w:p w14:paraId="6B8ADCA2" w14:textId="493F2BEF" w:rsidR="00A021E8" w:rsidRDefault="00A021E8" w:rsidP="00D273BA">
      <w:pPr>
        <w:rPr>
          <w:bCs/>
        </w:rPr>
      </w:pPr>
    </w:p>
    <w:p w14:paraId="17855E0C" w14:textId="7275AD40" w:rsidR="00A021E8" w:rsidRDefault="00A021E8" w:rsidP="00D273BA">
      <w:pPr>
        <w:rPr>
          <w:bCs/>
        </w:rPr>
      </w:pPr>
    </w:p>
    <w:p w14:paraId="2784679D" w14:textId="1D87B326" w:rsidR="00A021E8" w:rsidRDefault="00A021E8" w:rsidP="00D273BA">
      <w:pPr>
        <w:rPr>
          <w:bCs/>
        </w:rPr>
      </w:pPr>
    </w:p>
    <w:p w14:paraId="79F08CB9" w14:textId="1C537FD5" w:rsidR="00A021E8" w:rsidRDefault="00A021E8" w:rsidP="00D273BA">
      <w:pPr>
        <w:rPr>
          <w:bCs/>
        </w:rPr>
      </w:pPr>
    </w:p>
    <w:p w14:paraId="4A5BD423" w14:textId="3FE620AD" w:rsidR="00A021E8" w:rsidRDefault="00A021E8" w:rsidP="00D273BA">
      <w:pPr>
        <w:rPr>
          <w:bCs/>
        </w:rPr>
      </w:pPr>
    </w:p>
    <w:p w14:paraId="7A805E24" w14:textId="29A88E5B" w:rsidR="00A021E8" w:rsidRDefault="00A021E8" w:rsidP="00D273BA">
      <w:pPr>
        <w:rPr>
          <w:bCs/>
        </w:rPr>
      </w:pPr>
    </w:p>
    <w:p w14:paraId="4269F587" w14:textId="75FD05EB" w:rsidR="00A021E8" w:rsidRDefault="00A021E8" w:rsidP="00D273BA">
      <w:pPr>
        <w:rPr>
          <w:bCs/>
        </w:rPr>
      </w:pPr>
    </w:p>
    <w:p w14:paraId="06D90C53" w14:textId="4FBA7AAF" w:rsidR="00A021E8" w:rsidRDefault="00A021E8" w:rsidP="00D273BA">
      <w:pPr>
        <w:rPr>
          <w:bCs/>
        </w:rPr>
      </w:pPr>
    </w:p>
    <w:p w14:paraId="40015DB2" w14:textId="0F745281" w:rsidR="00A021E8" w:rsidRDefault="00A021E8" w:rsidP="00D273BA">
      <w:pPr>
        <w:rPr>
          <w:bCs/>
        </w:rPr>
      </w:pPr>
    </w:p>
    <w:p w14:paraId="7C8DD45C" w14:textId="6818C1C9" w:rsidR="00A021E8" w:rsidRDefault="00A021E8" w:rsidP="00D273BA">
      <w:pPr>
        <w:rPr>
          <w:bCs/>
        </w:rPr>
      </w:pPr>
    </w:p>
    <w:p w14:paraId="18CF194F" w14:textId="5C0AA4A5" w:rsidR="00A021E8" w:rsidRDefault="00A021E8" w:rsidP="00D273BA">
      <w:pPr>
        <w:rPr>
          <w:bCs/>
        </w:rPr>
      </w:pPr>
    </w:p>
    <w:p w14:paraId="1F5B2995" w14:textId="0756F23A" w:rsidR="00A021E8" w:rsidRDefault="00A021E8" w:rsidP="00D273BA">
      <w:pPr>
        <w:rPr>
          <w:bCs/>
        </w:rPr>
      </w:pPr>
    </w:p>
    <w:p w14:paraId="2D975E48" w14:textId="2308C760" w:rsidR="00A021E8" w:rsidRDefault="00A021E8" w:rsidP="00D273BA">
      <w:pPr>
        <w:rPr>
          <w:bCs/>
        </w:rPr>
      </w:pPr>
    </w:p>
    <w:p w14:paraId="22D571D6" w14:textId="717CEEEA" w:rsidR="00A021E8" w:rsidRDefault="00A021E8" w:rsidP="00D273BA">
      <w:pPr>
        <w:rPr>
          <w:bCs/>
        </w:rPr>
      </w:pPr>
    </w:p>
    <w:p w14:paraId="60E66E7B" w14:textId="03295F0C" w:rsidR="00A021E8" w:rsidRDefault="00A021E8" w:rsidP="00D273BA">
      <w:pPr>
        <w:rPr>
          <w:bCs/>
        </w:rPr>
      </w:pPr>
    </w:p>
    <w:p w14:paraId="652FF439" w14:textId="7BB916A2" w:rsidR="00A021E8" w:rsidRDefault="00A021E8" w:rsidP="00D273BA">
      <w:pPr>
        <w:rPr>
          <w:bCs/>
        </w:rPr>
      </w:pPr>
    </w:p>
    <w:p w14:paraId="06A6333A" w14:textId="3107DA9D" w:rsidR="00A021E8" w:rsidRDefault="00A021E8" w:rsidP="00D273BA">
      <w:pPr>
        <w:rPr>
          <w:bCs/>
        </w:rPr>
      </w:pPr>
    </w:p>
    <w:p w14:paraId="155A88C3" w14:textId="4D3D5E81" w:rsidR="00A021E8" w:rsidRDefault="00A021E8" w:rsidP="00D273BA">
      <w:pPr>
        <w:rPr>
          <w:bCs/>
        </w:rPr>
      </w:pPr>
    </w:p>
    <w:p w14:paraId="465F6782" w14:textId="5512CE9A" w:rsidR="00A021E8" w:rsidRDefault="00A021E8" w:rsidP="00D273BA">
      <w:pPr>
        <w:rPr>
          <w:bCs/>
        </w:rPr>
      </w:pPr>
    </w:p>
    <w:p w14:paraId="4D8CC4C2" w14:textId="2C652603" w:rsidR="00A021E8" w:rsidRDefault="00A021E8" w:rsidP="00D273BA">
      <w:pPr>
        <w:rPr>
          <w:bCs/>
        </w:rPr>
      </w:pPr>
    </w:p>
    <w:p w14:paraId="3F700B45" w14:textId="486D2929" w:rsidR="00A021E8" w:rsidRDefault="00A021E8" w:rsidP="00D273BA">
      <w:pPr>
        <w:rPr>
          <w:bCs/>
        </w:rPr>
      </w:pPr>
    </w:p>
    <w:p w14:paraId="1ED0F498" w14:textId="514437DF" w:rsidR="00A021E8" w:rsidRDefault="00A021E8" w:rsidP="00D273BA">
      <w:pPr>
        <w:rPr>
          <w:bCs/>
        </w:rPr>
      </w:pPr>
    </w:p>
    <w:p w14:paraId="412038E2" w14:textId="0C330BE6" w:rsidR="00A021E8" w:rsidRDefault="00A021E8" w:rsidP="00D273BA">
      <w:pPr>
        <w:rPr>
          <w:bCs/>
        </w:rPr>
      </w:pPr>
    </w:p>
    <w:p w14:paraId="1D5C2935" w14:textId="73A5A7FF" w:rsidR="00A021E8" w:rsidRDefault="00A021E8" w:rsidP="00D273BA">
      <w:pPr>
        <w:rPr>
          <w:bCs/>
        </w:rPr>
      </w:pPr>
    </w:p>
    <w:p w14:paraId="352AE85C" w14:textId="4A20DBAD" w:rsidR="00A021E8" w:rsidRDefault="00A021E8" w:rsidP="00D273BA">
      <w:pPr>
        <w:rPr>
          <w:bCs/>
        </w:rPr>
      </w:pPr>
    </w:p>
    <w:p w14:paraId="699855E9" w14:textId="1424B239" w:rsidR="00A021E8" w:rsidRDefault="00A021E8" w:rsidP="00D273BA">
      <w:pPr>
        <w:rPr>
          <w:bCs/>
        </w:rPr>
      </w:pPr>
    </w:p>
    <w:p w14:paraId="5ED601BB" w14:textId="530D58A5" w:rsidR="00A021E8" w:rsidRDefault="00A021E8" w:rsidP="00D273BA">
      <w:pPr>
        <w:rPr>
          <w:bCs/>
        </w:rPr>
      </w:pPr>
    </w:p>
    <w:p w14:paraId="420E997E" w14:textId="452351A9" w:rsidR="00A021E8" w:rsidRDefault="00A021E8" w:rsidP="00D273BA">
      <w:pPr>
        <w:rPr>
          <w:bCs/>
        </w:rPr>
      </w:pPr>
    </w:p>
    <w:p w14:paraId="7700A6E5" w14:textId="6F0F8B9C" w:rsidR="00A021E8" w:rsidRDefault="00A021E8" w:rsidP="00D273BA">
      <w:pPr>
        <w:rPr>
          <w:bCs/>
        </w:rPr>
      </w:pPr>
    </w:p>
    <w:p w14:paraId="426BD995" w14:textId="3E86F0FC" w:rsidR="00A021E8" w:rsidRDefault="00A021E8" w:rsidP="00D273BA">
      <w:pPr>
        <w:rPr>
          <w:bCs/>
        </w:rPr>
      </w:pPr>
    </w:p>
    <w:p w14:paraId="59D7D4CD" w14:textId="480BB3D5" w:rsidR="00A021E8" w:rsidRDefault="00A021E8" w:rsidP="00D273BA">
      <w:pPr>
        <w:rPr>
          <w:bCs/>
        </w:rPr>
      </w:pPr>
    </w:p>
    <w:p w14:paraId="03FED9C9" w14:textId="62F59A9B" w:rsidR="00A021E8" w:rsidRDefault="00A021E8" w:rsidP="00D273BA">
      <w:pPr>
        <w:rPr>
          <w:bCs/>
        </w:rPr>
      </w:pPr>
    </w:p>
    <w:p w14:paraId="03391B0F" w14:textId="40CFAD65" w:rsidR="00A021E8" w:rsidRDefault="00A021E8" w:rsidP="00D273BA">
      <w:pPr>
        <w:rPr>
          <w:bCs/>
        </w:rPr>
      </w:pPr>
    </w:p>
    <w:p w14:paraId="7A3BD634" w14:textId="649589EA" w:rsidR="00A021E8" w:rsidRDefault="00A021E8" w:rsidP="00D273BA">
      <w:pPr>
        <w:rPr>
          <w:bCs/>
        </w:rPr>
      </w:pPr>
    </w:p>
    <w:p w14:paraId="57D8CE1E" w14:textId="33683542" w:rsidR="00A021E8" w:rsidRDefault="00A021E8" w:rsidP="00D273BA">
      <w:pPr>
        <w:rPr>
          <w:bCs/>
        </w:rPr>
      </w:pPr>
    </w:p>
    <w:p w14:paraId="3FCFEF15" w14:textId="2713C4C2" w:rsidR="00A021E8" w:rsidRDefault="00A021E8" w:rsidP="00D273BA">
      <w:pPr>
        <w:rPr>
          <w:bCs/>
        </w:rPr>
      </w:pPr>
    </w:p>
    <w:p w14:paraId="3C700EEF" w14:textId="31F9B31A" w:rsidR="00A021E8" w:rsidRDefault="00A021E8" w:rsidP="00D273BA">
      <w:pPr>
        <w:rPr>
          <w:bCs/>
        </w:rPr>
      </w:pPr>
    </w:p>
    <w:p w14:paraId="5358C2D6" w14:textId="0F377625" w:rsidR="00A021E8" w:rsidRDefault="00A021E8" w:rsidP="00D273BA">
      <w:pPr>
        <w:rPr>
          <w:bCs/>
        </w:rPr>
      </w:pPr>
    </w:p>
    <w:p w14:paraId="5DBC1A38" w14:textId="1446B9B4" w:rsidR="00A021E8" w:rsidRDefault="00A021E8" w:rsidP="00D273BA">
      <w:pPr>
        <w:rPr>
          <w:bCs/>
        </w:rPr>
      </w:pPr>
    </w:p>
    <w:p w14:paraId="784EDC52" w14:textId="04671CE5" w:rsidR="00A021E8" w:rsidRDefault="00A021E8" w:rsidP="00D273BA">
      <w:pPr>
        <w:rPr>
          <w:bCs/>
        </w:rPr>
      </w:pPr>
    </w:p>
    <w:p w14:paraId="02CC2E46" w14:textId="6E17E5EE" w:rsidR="00A021E8" w:rsidRDefault="00A021E8" w:rsidP="00D273BA">
      <w:pPr>
        <w:rPr>
          <w:bCs/>
        </w:rPr>
      </w:pPr>
    </w:p>
    <w:p w14:paraId="25DCC5A3" w14:textId="2196D775" w:rsidR="00A021E8" w:rsidRDefault="00A021E8" w:rsidP="00D273BA">
      <w:pPr>
        <w:rPr>
          <w:bCs/>
        </w:rPr>
      </w:pPr>
    </w:p>
    <w:p w14:paraId="32D463CB" w14:textId="190536BE" w:rsidR="00A021E8" w:rsidRDefault="00A021E8" w:rsidP="00D273BA">
      <w:pPr>
        <w:rPr>
          <w:bCs/>
        </w:rPr>
      </w:pPr>
    </w:p>
    <w:p w14:paraId="7811E240" w14:textId="6121992D" w:rsidR="00A021E8" w:rsidRDefault="00A021E8" w:rsidP="00D273BA">
      <w:pPr>
        <w:rPr>
          <w:bCs/>
        </w:rPr>
      </w:pPr>
    </w:p>
    <w:p w14:paraId="60FE2ACA" w14:textId="11BC6040" w:rsidR="00A021E8" w:rsidRDefault="00A021E8" w:rsidP="00D273BA">
      <w:pPr>
        <w:rPr>
          <w:bCs/>
        </w:rPr>
      </w:pPr>
    </w:p>
    <w:p w14:paraId="02C53B10" w14:textId="6377970C" w:rsidR="00A021E8" w:rsidRDefault="00A021E8" w:rsidP="00D273BA">
      <w:pPr>
        <w:rPr>
          <w:bCs/>
        </w:rPr>
      </w:pPr>
    </w:p>
    <w:p w14:paraId="7DEA9714" w14:textId="77777777" w:rsidR="00A021E8" w:rsidRPr="00C708CC" w:rsidRDefault="00A021E8" w:rsidP="00D273BA">
      <w:pPr>
        <w:rPr>
          <w:bCs/>
        </w:rPr>
      </w:pPr>
    </w:p>
    <w:p w14:paraId="2680C1BF" w14:textId="77777777" w:rsidR="006272E5" w:rsidRPr="00C708CC" w:rsidRDefault="00BE245A" w:rsidP="00BE245A">
      <w:pPr>
        <w:pStyle w:val="Tekstpodstawowy"/>
        <w:ind w:right="-427"/>
        <w:jc w:val="center"/>
        <w:rPr>
          <w:rFonts w:ascii="Times New Roman" w:hAnsi="Times New Roman" w:cs="Times New Roman"/>
          <w:b/>
          <w:bCs/>
        </w:rPr>
      </w:pPr>
      <w:r w:rsidRPr="00C708CC">
        <w:rPr>
          <w:rFonts w:ascii="Times New Roman" w:hAnsi="Times New Roman" w:cs="Times New Roman"/>
          <w:b/>
          <w:bCs/>
        </w:rPr>
        <w:t xml:space="preserve">Tom I </w:t>
      </w:r>
    </w:p>
    <w:p w14:paraId="63ED5D50" w14:textId="007BBFFB" w:rsidR="00BE245A" w:rsidRPr="00C708CC" w:rsidRDefault="00BE245A" w:rsidP="00BE245A">
      <w:pPr>
        <w:pStyle w:val="Tekstpodstawowy"/>
        <w:ind w:right="-427"/>
        <w:jc w:val="center"/>
        <w:rPr>
          <w:rFonts w:ascii="Times New Roman" w:hAnsi="Times New Roman" w:cs="Times New Roman"/>
          <w:b/>
          <w:bCs/>
        </w:rPr>
      </w:pPr>
      <w:r w:rsidRPr="00C708CC">
        <w:rPr>
          <w:rFonts w:ascii="Times New Roman" w:hAnsi="Times New Roman" w:cs="Times New Roman"/>
          <w:b/>
          <w:bCs/>
        </w:rPr>
        <w:t>INSTRUKCJA DLA WYKONAWCÓW</w:t>
      </w:r>
      <w:r w:rsidR="000C588C" w:rsidRPr="00C708CC">
        <w:rPr>
          <w:rFonts w:ascii="Times New Roman" w:hAnsi="Times New Roman" w:cs="Times New Roman"/>
          <w:b/>
          <w:bCs/>
        </w:rPr>
        <w:t xml:space="preserve"> (IDW)</w:t>
      </w:r>
    </w:p>
    <w:p w14:paraId="5F80D35C" w14:textId="77777777" w:rsidR="00BE245A" w:rsidRPr="00C708CC" w:rsidRDefault="00BE245A" w:rsidP="00280C88"/>
    <w:p w14:paraId="6C395B91" w14:textId="77777777" w:rsidR="00BE245A" w:rsidRPr="00C708CC" w:rsidRDefault="00FB4D79" w:rsidP="009D07D9">
      <w:pPr>
        <w:pStyle w:val="Tekstpodstawowy"/>
        <w:tabs>
          <w:tab w:val="left" w:pos="709"/>
        </w:tabs>
        <w:rPr>
          <w:rFonts w:ascii="Times New Roman" w:hAnsi="Times New Roman" w:cs="Times New Roman"/>
          <w:b/>
          <w:bCs/>
        </w:rPr>
      </w:pPr>
      <w:r w:rsidRPr="00C708CC">
        <w:rPr>
          <w:rFonts w:ascii="Times New Roman" w:hAnsi="Times New Roman" w:cs="Times New Roman"/>
          <w:b/>
          <w:bCs/>
        </w:rPr>
        <w:t>1.</w:t>
      </w:r>
      <w:r w:rsidRPr="00C708CC">
        <w:rPr>
          <w:rFonts w:ascii="Times New Roman" w:hAnsi="Times New Roman" w:cs="Times New Roman"/>
          <w:b/>
          <w:bCs/>
        </w:rPr>
        <w:tab/>
        <w:t>ZAMAWIAJĄCY</w:t>
      </w:r>
    </w:p>
    <w:p w14:paraId="6F7AC023" w14:textId="77777777" w:rsidR="00D007FF" w:rsidRPr="00C708CC" w:rsidRDefault="00D007FF" w:rsidP="009D07D9">
      <w:pPr>
        <w:suppressAutoHyphens/>
        <w:ind w:left="720"/>
        <w:jc w:val="both"/>
        <w:rPr>
          <w:lang w:eastAsia="ar-SA"/>
        </w:rPr>
      </w:pPr>
      <w:r w:rsidRPr="00C708CC">
        <w:rPr>
          <w:lang w:eastAsia="ar-SA"/>
        </w:rPr>
        <w:t>Politechnika Warszawska</w:t>
      </w:r>
    </w:p>
    <w:p w14:paraId="283ED42A" w14:textId="0D5E14DF" w:rsidR="004D6E13" w:rsidRPr="00C708CC" w:rsidRDefault="00062283" w:rsidP="004D6E13">
      <w:pPr>
        <w:tabs>
          <w:tab w:val="num" w:pos="709"/>
        </w:tabs>
        <w:ind w:left="709"/>
        <w:jc w:val="both"/>
      </w:pPr>
      <w:r w:rsidRPr="00C708CC">
        <w:t xml:space="preserve">Plac Politechniki 1, 00-661 Warszawa </w:t>
      </w:r>
    </w:p>
    <w:p w14:paraId="6419D659" w14:textId="6D5358AB" w:rsidR="00062283" w:rsidRDefault="00062283" w:rsidP="009D07D9">
      <w:pPr>
        <w:tabs>
          <w:tab w:val="num" w:pos="709"/>
        </w:tabs>
        <w:ind w:left="709" w:hanging="709"/>
        <w:jc w:val="both"/>
        <w:rPr>
          <w:iCs/>
          <w:lang w:val="de-DE"/>
        </w:rPr>
      </w:pPr>
      <w:r w:rsidRPr="00C708CC">
        <w:tab/>
        <w:t xml:space="preserve">NIP: 525-000-58-34; REGON: </w:t>
      </w:r>
      <w:r w:rsidRPr="00C708CC">
        <w:rPr>
          <w:iCs/>
          <w:lang w:val="de-DE"/>
        </w:rPr>
        <w:t>000001554</w:t>
      </w:r>
    </w:p>
    <w:p w14:paraId="317D9806" w14:textId="788F596F" w:rsidR="004D6E13" w:rsidRPr="00C708CC" w:rsidRDefault="004D6E13" w:rsidP="009D07D9">
      <w:pPr>
        <w:tabs>
          <w:tab w:val="num" w:pos="709"/>
        </w:tabs>
        <w:ind w:left="709" w:hanging="709"/>
        <w:jc w:val="both"/>
        <w:rPr>
          <w:iCs/>
          <w:lang w:val="de-DE"/>
        </w:rPr>
      </w:pPr>
      <w:r>
        <w:rPr>
          <w:iCs/>
          <w:lang w:val="de-DE"/>
        </w:rPr>
        <w:t xml:space="preserve">            </w:t>
      </w:r>
      <w:proofErr w:type="spellStart"/>
      <w:r w:rsidRPr="004D6E13">
        <w:rPr>
          <w:iCs/>
          <w:lang w:val="de-DE"/>
        </w:rPr>
        <w:t>Adres</w:t>
      </w:r>
      <w:proofErr w:type="spellEnd"/>
      <w:r w:rsidRPr="004D6E13">
        <w:rPr>
          <w:iCs/>
          <w:lang w:val="de-DE"/>
        </w:rPr>
        <w:t xml:space="preserve"> </w:t>
      </w:r>
      <w:proofErr w:type="spellStart"/>
      <w:r w:rsidRPr="004D6E13">
        <w:rPr>
          <w:iCs/>
          <w:lang w:val="de-DE"/>
        </w:rPr>
        <w:t>strony</w:t>
      </w:r>
      <w:proofErr w:type="spellEnd"/>
      <w:r w:rsidRPr="004D6E13">
        <w:rPr>
          <w:iCs/>
          <w:lang w:val="de-DE"/>
        </w:rPr>
        <w:t xml:space="preserve"> </w:t>
      </w:r>
      <w:proofErr w:type="spellStart"/>
      <w:r w:rsidRPr="004D6E13">
        <w:rPr>
          <w:iCs/>
          <w:lang w:val="de-DE"/>
        </w:rPr>
        <w:t>internetowej</w:t>
      </w:r>
      <w:proofErr w:type="spellEnd"/>
      <w:r w:rsidRPr="004D6E13">
        <w:rPr>
          <w:iCs/>
          <w:lang w:val="de-DE"/>
        </w:rPr>
        <w:t xml:space="preserve"> </w:t>
      </w:r>
      <w:proofErr w:type="spellStart"/>
      <w:r w:rsidRPr="004D6E13">
        <w:rPr>
          <w:iCs/>
          <w:lang w:val="de-DE"/>
        </w:rPr>
        <w:t>Zamawiającego</w:t>
      </w:r>
      <w:proofErr w:type="spellEnd"/>
      <w:r w:rsidRPr="004D6E13">
        <w:rPr>
          <w:iCs/>
          <w:lang w:val="de-DE"/>
        </w:rPr>
        <w:t>:</w:t>
      </w:r>
      <w:r>
        <w:rPr>
          <w:iCs/>
          <w:lang w:val="de-DE"/>
        </w:rPr>
        <w:t xml:space="preserve"> </w:t>
      </w:r>
      <w:hyperlink r:id="rId8" w:history="1">
        <w:r w:rsidRPr="00660149">
          <w:rPr>
            <w:rStyle w:val="Hipercze"/>
            <w:iCs/>
            <w:lang w:val="de-DE"/>
          </w:rPr>
          <w:t>https://www.pw.edu.pl</w:t>
        </w:r>
      </w:hyperlink>
      <w:r>
        <w:rPr>
          <w:iCs/>
          <w:lang w:val="de-DE"/>
        </w:rPr>
        <w:t xml:space="preserve"> </w:t>
      </w:r>
    </w:p>
    <w:p w14:paraId="1DC60190" w14:textId="51B92CD9" w:rsidR="00C3496D" w:rsidRPr="00C708CC" w:rsidRDefault="00C3496D" w:rsidP="009D07D9">
      <w:pPr>
        <w:suppressAutoHyphens/>
        <w:ind w:left="720"/>
        <w:jc w:val="both"/>
        <w:rPr>
          <w:color w:val="000000" w:themeColor="text1"/>
          <w:lang w:eastAsia="ar-SA"/>
        </w:rPr>
      </w:pPr>
      <w:r w:rsidRPr="00C708CC">
        <w:rPr>
          <w:color w:val="000000" w:themeColor="text1"/>
          <w:lang w:eastAsia="ar-SA"/>
        </w:rPr>
        <w:t xml:space="preserve">telefon: </w:t>
      </w:r>
      <w:r w:rsidR="0013311F" w:rsidRPr="0013311F">
        <w:rPr>
          <w:color w:val="000000" w:themeColor="text1"/>
          <w:lang w:eastAsia="ar-SA"/>
        </w:rPr>
        <w:t>22 234 5927</w:t>
      </w:r>
    </w:p>
    <w:p w14:paraId="5C7C1E1F" w14:textId="1E4D92FA" w:rsidR="00C3496D" w:rsidRPr="00C708CC" w:rsidRDefault="00C3496D" w:rsidP="004D6E13">
      <w:pPr>
        <w:suppressAutoHyphens/>
        <w:ind w:left="720"/>
        <w:jc w:val="both"/>
        <w:rPr>
          <w:color w:val="000000" w:themeColor="text1"/>
          <w:lang w:eastAsia="ar-SA"/>
        </w:rPr>
      </w:pPr>
      <w:r w:rsidRPr="00C708CC">
        <w:rPr>
          <w:color w:val="000000" w:themeColor="text1"/>
          <w:lang w:eastAsia="ar-SA"/>
        </w:rPr>
        <w:t xml:space="preserve">e-mail: </w:t>
      </w:r>
      <w:hyperlink r:id="rId9" w:history="1">
        <w:r w:rsidR="00C53132" w:rsidRPr="007C75DF">
          <w:rPr>
            <w:rStyle w:val="Hipercze"/>
            <w:lang w:eastAsia="ar-SA"/>
          </w:rPr>
          <w:t>Dorota.Sochacka@pw.edu.pl</w:t>
        </w:r>
      </w:hyperlink>
      <w:r w:rsidR="0013311F">
        <w:rPr>
          <w:color w:val="000000" w:themeColor="text1"/>
          <w:lang w:eastAsia="ar-SA"/>
        </w:rPr>
        <w:t xml:space="preserve"> </w:t>
      </w:r>
    </w:p>
    <w:p w14:paraId="6B5A1661" w14:textId="77777777" w:rsidR="004D6E13" w:rsidRDefault="00233F89" w:rsidP="00233F89">
      <w:pPr>
        <w:pStyle w:val="Akapitzlist"/>
        <w:spacing w:line="240" w:lineRule="auto"/>
        <w:contextualSpacing/>
        <w:jc w:val="both"/>
        <w:rPr>
          <w:rStyle w:val="Hipercze"/>
          <w:rFonts w:ascii="Times New Roman" w:hAnsi="Times New Roman" w:cs="Times New Roman"/>
          <w:color w:val="auto"/>
          <w:sz w:val="24"/>
          <w:szCs w:val="24"/>
          <w:u w:val="none"/>
        </w:rPr>
      </w:pPr>
      <w:r w:rsidRPr="00C708CC">
        <w:rPr>
          <w:rFonts w:ascii="Times New Roman" w:hAnsi="Times New Roman" w:cs="Times New Roman"/>
          <w:color w:val="000000"/>
          <w:sz w:val="24"/>
          <w:szCs w:val="24"/>
          <w:lang w:eastAsia="pl-PL" w:bidi="pl-PL"/>
        </w:rPr>
        <w:t xml:space="preserve">niniejsze postępowanie prowadzi się przy użyciu Platformy: </w:t>
      </w:r>
      <w:hyperlink r:id="rId10" w:history="1">
        <w:r w:rsidRPr="00C708CC">
          <w:rPr>
            <w:rStyle w:val="Hipercze"/>
            <w:rFonts w:ascii="Times New Roman" w:hAnsi="Times New Roman" w:cs="Times New Roman"/>
            <w:color w:val="auto"/>
            <w:sz w:val="24"/>
            <w:szCs w:val="24"/>
            <w:u w:val="none"/>
          </w:rPr>
          <w:t>platformazakupowa.pl</w:t>
        </w:r>
      </w:hyperlink>
      <w:r w:rsidRPr="00C708CC">
        <w:rPr>
          <w:rStyle w:val="Hipercze"/>
          <w:rFonts w:ascii="Times New Roman" w:hAnsi="Times New Roman" w:cs="Times New Roman"/>
          <w:color w:val="auto"/>
          <w:sz w:val="24"/>
          <w:szCs w:val="24"/>
          <w:u w:val="none"/>
        </w:rPr>
        <w:t xml:space="preserve"> </w:t>
      </w:r>
    </w:p>
    <w:p w14:paraId="119E743B" w14:textId="77777777" w:rsidR="00805DAA" w:rsidRDefault="0013311F" w:rsidP="00233F89">
      <w:pPr>
        <w:pStyle w:val="Akapitzlist"/>
        <w:spacing w:line="240" w:lineRule="auto"/>
        <w:contextualSpacing/>
        <w:jc w:val="both"/>
        <w:rPr>
          <w:rStyle w:val="Hipercze"/>
          <w:rFonts w:ascii="Times New Roman" w:hAnsi="Times New Roman" w:cs="Times New Roman"/>
          <w:color w:val="auto"/>
          <w:sz w:val="24"/>
          <w:szCs w:val="24"/>
          <w:u w:val="none"/>
        </w:rPr>
      </w:pPr>
      <w:r w:rsidRPr="0013311F">
        <w:rPr>
          <w:rStyle w:val="Hipercze"/>
          <w:rFonts w:ascii="Times New Roman" w:hAnsi="Times New Roman" w:cs="Times New Roman"/>
          <w:color w:val="auto"/>
          <w:sz w:val="24"/>
          <w:szCs w:val="24"/>
          <w:u w:val="none"/>
        </w:rPr>
        <w:t>Adres strony internetowej prowadzonego postępowania:</w:t>
      </w:r>
      <w:r w:rsidR="004D6E13">
        <w:rPr>
          <w:rStyle w:val="Hipercze"/>
          <w:rFonts w:ascii="Times New Roman" w:hAnsi="Times New Roman" w:cs="Times New Roman"/>
          <w:color w:val="auto"/>
          <w:sz w:val="24"/>
          <w:szCs w:val="24"/>
          <w:u w:val="none"/>
        </w:rPr>
        <w:t xml:space="preserve"> </w:t>
      </w:r>
    </w:p>
    <w:p w14:paraId="22119187" w14:textId="45457326" w:rsidR="0013311F" w:rsidRDefault="00C53132" w:rsidP="00233F89">
      <w:pPr>
        <w:pStyle w:val="Akapitzlist"/>
        <w:spacing w:line="240" w:lineRule="auto"/>
        <w:contextualSpacing/>
        <w:jc w:val="both"/>
        <w:rPr>
          <w:rStyle w:val="Hipercze"/>
          <w:rFonts w:ascii="Times New Roman" w:hAnsi="Times New Roman" w:cs="Times New Roman"/>
          <w:color w:val="auto"/>
          <w:sz w:val="24"/>
          <w:szCs w:val="24"/>
          <w:u w:val="none"/>
        </w:rPr>
      </w:pPr>
      <w:hyperlink r:id="rId11" w:history="1">
        <w:r w:rsidR="00805DAA" w:rsidRPr="00660149">
          <w:rPr>
            <w:rStyle w:val="Hipercze"/>
            <w:rFonts w:ascii="Times New Roman" w:hAnsi="Times New Roman" w:cs="Times New Roman"/>
            <w:sz w:val="24"/>
            <w:szCs w:val="24"/>
          </w:rPr>
          <w:t>https://platformazakupowa.pl/pn/pw_edu/proceedings</w:t>
        </w:r>
      </w:hyperlink>
      <w:r w:rsidR="00093BF7">
        <w:rPr>
          <w:rStyle w:val="Hipercze"/>
          <w:rFonts w:ascii="Times New Roman" w:hAnsi="Times New Roman" w:cs="Times New Roman"/>
          <w:color w:val="auto"/>
          <w:sz w:val="24"/>
          <w:szCs w:val="24"/>
          <w:u w:val="none"/>
        </w:rPr>
        <w:t xml:space="preserve"> </w:t>
      </w:r>
      <w:r w:rsidR="0013311F" w:rsidRPr="0013311F">
        <w:rPr>
          <w:rStyle w:val="Hipercze"/>
          <w:rFonts w:ascii="Times New Roman" w:hAnsi="Times New Roman" w:cs="Times New Roman"/>
          <w:color w:val="auto"/>
          <w:sz w:val="24"/>
          <w:szCs w:val="24"/>
          <w:u w:val="none"/>
        </w:rPr>
        <w:t xml:space="preserve">  </w:t>
      </w:r>
    </w:p>
    <w:p w14:paraId="2CE190F9" w14:textId="70984F9F" w:rsidR="004D6E13" w:rsidRPr="004D6E13" w:rsidRDefault="00C3496D" w:rsidP="004D6E13">
      <w:pPr>
        <w:ind w:left="709"/>
        <w:jc w:val="both"/>
        <w:rPr>
          <w:color w:val="0070C0"/>
          <w:lang w:eastAsia="ar-SA"/>
        </w:rPr>
      </w:pPr>
      <w:r w:rsidRPr="00C708CC">
        <w:rPr>
          <w:color w:val="000000" w:themeColor="text1"/>
          <w:lang w:eastAsia="ar-SA"/>
        </w:rPr>
        <w:t>godziny urzędowania: od 08:00 do 16:00</w:t>
      </w:r>
      <w:r w:rsidR="004D6E13">
        <w:rPr>
          <w:color w:val="000000" w:themeColor="text1"/>
          <w:lang w:eastAsia="ar-SA"/>
        </w:rPr>
        <w:t xml:space="preserve"> </w:t>
      </w:r>
      <w:r w:rsidR="004D6E13" w:rsidRPr="002D1A88">
        <w:rPr>
          <w:lang w:eastAsia="ar-SA"/>
        </w:rPr>
        <w:t xml:space="preserve">w dni robocze (dni robocze - to dni inne niż: dni ustawowo wolne od pracy oraz dni ustanowione przez Zamawiającego jako dni wolne </w:t>
      </w:r>
      <w:r w:rsidR="00D273BA">
        <w:rPr>
          <w:lang w:eastAsia="ar-SA"/>
        </w:rPr>
        <w:br/>
      </w:r>
      <w:r w:rsidR="004D6E13" w:rsidRPr="002D1A88">
        <w:rPr>
          <w:lang w:eastAsia="ar-SA"/>
        </w:rPr>
        <w:t>od pracy).</w:t>
      </w:r>
    </w:p>
    <w:p w14:paraId="245BD067" w14:textId="77777777" w:rsidR="004D6E13" w:rsidRPr="004D6E13" w:rsidRDefault="004D6E13" w:rsidP="004D6E13">
      <w:pPr>
        <w:suppressAutoHyphens/>
        <w:ind w:left="720"/>
        <w:jc w:val="both"/>
        <w:rPr>
          <w:color w:val="0070C0"/>
          <w:lang w:eastAsia="ar-SA"/>
        </w:rPr>
      </w:pPr>
    </w:p>
    <w:p w14:paraId="02545EED" w14:textId="627F4B27" w:rsidR="00BE245A" w:rsidRPr="00C708CC" w:rsidRDefault="00072546" w:rsidP="009D07D9">
      <w:pPr>
        <w:rPr>
          <w:b/>
          <w:bCs/>
        </w:rPr>
      </w:pPr>
      <w:r w:rsidRPr="00C708CC">
        <w:rPr>
          <w:b/>
          <w:bCs/>
        </w:rPr>
        <w:t>2.</w:t>
      </w:r>
      <w:r w:rsidR="001A0633" w:rsidRPr="00C708CC">
        <w:rPr>
          <w:b/>
          <w:bCs/>
        </w:rPr>
        <w:tab/>
      </w:r>
      <w:r w:rsidR="00FB4D79" w:rsidRPr="00C708CC">
        <w:rPr>
          <w:b/>
          <w:bCs/>
        </w:rPr>
        <w:t>OZNACZENIE POSTĘPOWANIA</w:t>
      </w:r>
    </w:p>
    <w:p w14:paraId="79CA4E49" w14:textId="452745C2" w:rsidR="00BE245A" w:rsidRPr="00C708CC" w:rsidRDefault="001A0633" w:rsidP="009D07D9">
      <w:pPr>
        <w:ind w:left="709"/>
        <w:jc w:val="both"/>
      </w:pPr>
      <w:r w:rsidRPr="00C708CC">
        <w:t xml:space="preserve">Postępowanie, którego dotyczy niniejszy dokument oznaczone jest </w:t>
      </w:r>
      <w:r w:rsidR="004A2BAF" w:rsidRPr="002D1A88">
        <w:t xml:space="preserve">numerem referencyjnym </w:t>
      </w:r>
      <w:r w:rsidR="009D07D9" w:rsidRPr="00C708CC">
        <w:br/>
      </w:r>
      <w:r w:rsidR="004A2BAF" w:rsidRPr="004A2BAF">
        <w:rPr>
          <w:b/>
        </w:rPr>
        <w:t>ZP.RB.</w:t>
      </w:r>
      <w:r w:rsidR="002D16BE">
        <w:rPr>
          <w:b/>
        </w:rPr>
        <w:t>DS.4</w:t>
      </w:r>
      <w:r w:rsidR="00D273BA">
        <w:rPr>
          <w:b/>
        </w:rPr>
        <w:t>.2022</w:t>
      </w:r>
    </w:p>
    <w:p w14:paraId="612A3C75" w14:textId="6A565424" w:rsidR="00BE245A" w:rsidRPr="00C708CC" w:rsidRDefault="00BE245A" w:rsidP="009D07D9">
      <w:pPr>
        <w:ind w:left="709"/>
        <w:jc w:val="both"/>
      </w:pPr>
      <w:r w:rsidRPr="00C708CC">
        <w:t>Wykonawcy powinni we wszelkich kontaktach z Zamawiającym powoływać się</w:t>
      </w:r>
      <w:r w:rsidR="001C57BF" w:rsidRPr="00C708CC">
        <w:t xml:space="preserve"> </w:t>
      </w:r>
      <w:r w:rsidRPr="00C708CC">
        <w:t>na wyżej podane oznaczenie.</w:t>
      </w:r>
    </w:p>
    <w:p w14:paraId="2C5E41AD" w14:textId="77777777" w:rsidR="001A0633" w:rsidRPr="00C708CC" w:rsidRDefault="001A0633" w:rsidP="009D07D9">
      <w:pPr>
        <w:ind w:left="709"/>
        <w:jc w:val="both"/>
      </w:pPr>
    </w:p>
    <w:p w14:paraId="370A5646" w14:textId="77777777" w:rsidR="00BE245A" w:rsidRPr="00C708CC" w:rsidRDefault="00BE245A" w:rsidP="009D07D9">
      <w:pPr>
        <w:pStyle w:val="Tekstpodstawowy"/>
        <w:rPr>
          <w:rFonts w:ascii="Times New Roman" w:hAnsi="Times New Roman" w:cs="Times New Roman"/>
          <w:b/>
          <w:bCs/>
        </w:rPr>
      </w:pPr>
      <w:r w:rsidRPr="00C708CC">
        <w:rPr>
          <w:rFonts w:ascii="Times New Roman" w:hAnsi="Times New Roman" w:cs="Times New Roman"/>
          <w:b/>
          <w:bCs/>
        </w:rPr>
        <w:t xml:space="preserve">3. </w:t>
      </w:r>
      <w:r w:rsidR="001A0633" w:rsidRPr="00C708CC">
        <w:rPr>
          <w:rFonts w:ascii="Times New Roman" w:hAnsi="Times New Roman" w:cs="Times New Roman"/>
          <w:b/>
          <w:bCs/>
        </w:rPr>
        <w:tab/>
      </w:r>
      <w:r w:rsidRPr="00C708CC">
        <w:rPr>
          <w:rFonts w:ascii="Times New Roman" w:hAnsi="Times New Roman" w:cs="Times New Roman"/>
          <w:b/>
          <w:bCs/>
        </w:rPr>
        <w:t>TRYB POSTĘPOWANIA</w:t>
      </w:r>
    </w:p>
    <w:p w14:paraId="229C9FC3" w14:textId="1E3382B2" w:rsidR="00BE245A" w:rsidRPr="006B5AEB" w:rsidRDefault="00B95282" w:rsidP="009D07D9">
      <w:pPr>
        <w:ind w:left="709" w:hanging="709"/>
        <w:jc w:val="both"/>
      </w:pPr>
      <w:r w:rsidRPr="00C708CC">
        <w:t>3.1.</w:t>
      </w:r>
      <w:r w:rsidRPr="00C708CC">
        <w:tab/>
      </w:r>
      <w:r w:rsidR="00BE245A" w:rsidRPr="00C708CC">
        <w:t>Postępowanie o udzielenie zamówienia prowadzone jest w trybie p</w:t>
      </w:r>
      <w:r w:rsidR="00EA60B4" w:rsidRPr="00C708CC">
        <w:t xml:space="preserve">odstawowym </w:t>
      </w:r>
      <w:r w:rsidR="00BE245A" w:rsidRPr="00C708CC">
        <w:t>na podstawie</w:t>
      </w:r>
      <w:r w:rsidR="00EA60B4" w:rsidRPr="00C708CC">
        <w:t xml:space="preserve"> art. 275 pkt </w:t>
      </w:r>
      <w:r w:rsidR="00AA0D45" w:rsidRPr="00C708CC">
        <w:t>1</w:t>
      </w:r>
      <w:r w:rsidR="00EA60B4" w:rsidRPr="00C708CC">
        <w:t>)</w:t>
      </w:r>
      <w:r w:rsidR="00BE245A" w:rsidRPr="00C708CC">
        <w:t xml:space="preserve"> ustawy z dnia </w:t>
      </w:r>
      <w:r w:rsidR="00EA60B4" w:rsidRPr="00C708CC">
        <w:t>11 września</w:t>
      </w:r>
      <w:r w:rsidR="00BE245A" w:rsidRPr="00C708CC">
        <w:t xml:space="preserve"> 20</w:t>
      </w:r>
      <w:r w:rsidR="00EA60B4" w:rsidRPr="00C708CC">
        <w:t>19</w:t>
      </w:r>
      <w:r w:rsidR="00BE245A" w:rsidRPr="00C708CC">
        <w:t xml:space="preserve"> roku Prawo zamówień publicznych (Dz. U. </w:t>
      </w:r>
      <w:r w:rsidR="00D273BA">
        <w:br/>
      </w:r>
      <w:r w:rsidR="00BE245A" w:rsidRPr="00C708CC">
        <w:t xml:space="preserve">z </w:t>
      </w:r>
      <w:r w:rsidR="00C72A8D" w:rsidRPr="00C708CC">
        <w:t>2021</w:t>
      </w:r>
      <w:r w:rsidR="006053B1" w:rsidRPr="00C708CC">
        <w:t xml:space="preserve"> </w:t>
      </w:r>
      <w:r w:rsidR="00BE245A" w:rsidRPr="00C708CC">
        <w:t xml:space="preserve">r. poz. </w:t>
      </w:r>
      <w:r w:rsidR="00C72A8D" w:rsidRPr="00C708CC">
        <w:t>1129</w:t>
      </w:r>
      <w:r w:rsidR="004A6D12" w:rsidRPr="00C708CC">
        <w:t xml:space="preserve"> ze zm.</w:t>
      </w:r>
      <w:r w:rsidR="00BE245A" w:rsidRPr="00C708CC">
        <w:t xml:space="preserve">) zwanej dalej „ustawą </w:t>
      </w:r>
      <w:proofErr w:type="spellStart"/>
      <w:r w:rsidR="00BE245A" w:rsidRPr="00C708CC">
        <w:t>Pzp</w:t>
      </w:r>
      <w:proofErr w:type="spellEnd"/>
      <w:r w:rsidR="00BE245A" w:rsidRPr="00C708CC">
        <w:t>”</w:t>
      </w:r>
      <w:r w:rsidR="003C6C31">
        <w:t xml:space="preserve"> oraz </w:t>
      </w:r>
      <w:r w:rsidR="004D6E13" w:rsidRPr="006B5AEB">
        <w:t>przepisów wykonawczych wydanych na jej podstawie</w:t>
      </w:r>
      <w:r w:rsidR="00544BD7">
        <w:t>.</w:t>
      </w:r>
    </w:p>
    <w:p w14:paraId="02155062" w14:textId="4337F220" w:rsidR="004A6D12" w:rsidRPr="00C708CC" w:rsidRDefault="00B95282" w:rsidP="009D07D9">
      <w:pPr>
        <w:ind w:left="709" w:hanging="709"/>
        <w:jc w:val="both"/>
      </w:pPr>
      <w:r w:rsidRPr="00C708CC">
        <w:t>3.2.</w:t>
      </w:r>
      <w:r w:rsidRPr="00C708CC">
        <w:tab/>
      </w:r>
      <w:r w:rsidR="00AA0D45" w:rsidRPr="00C708CC">
        <w:t>Zamawiający udziela zamówienia w trybie podstawowym, w którym w odpowiedzi na ogłoszenie o zamówieniu oferty mogą składać wszyscy zainteresowani wykonawcy,</w:t>
      </w:r>
      <w:r w:rsidR="00093BF7">
        <w:t xml:space="preserve"> </w:t>
      </w:r>
      <w:r w:rsidR="00AA0D45" w:rsidRPr="00C708CC">
        <w:t>a</w:t>
      </w:r>
      <w:r w:rsidR="009D07D9" w:rsidRPr="00C708CC">
        <w:t> </w:t>
      </w:r>
      <w:r w:rsidR="00AA0D45" w:rsidRPr="00C708CC">
        <w:t xml:space="preserve">następnie </w:t>
      </w:r>
      <w:r w:rsidR="005F62D6" w:rsidRPr="002D1A88">
        <w:t>Z</w:t>
      </w:r>
      <w:r w:rsidR="00AA0D45" w:rsidRPr="00C708CC">
        <w:t xml:space="preserve">amawiający wybiera najkorzystniejszą ofertę bez przeprowadzenia negocjacji. </w:t>
      </w:r>
    </w:p>
    <w:p w14:paraId="200FDE92" w14:textId="77777777" w:rsidR="006852FD" w:rsidRPr="00C708CC" w:rsidRDefault="006852FD" w:rsidP="009D07D9">
      <w:pPr>
        <w:ind w:hanging="11"/>
        <w:jc w:val="both"/>
      </w:pPr>
    </w:p>
    <w:p w14:paraId="22F699BF" w14:textId="77777777" w:rsidR="00BE245A" w:rsidRPr="00C708CC" w:rsidRDefault="00BE245A" w:rsidP="009D07D9">
      <w:pPr>
        <w:pStyle w:val="Tekstpodstawowy"/>
        <w:rPr>
          <w:rFonts w:ascii="Times New Roman" w:hAnsi="Times New Roman" w:cs="Times New Roman"/>
          <w:b/>
          <w:bCs/>
        </w:rPr>
      </w:pPr>
      <w:r w:rsidRPr="00C708CC">
        <w:rPr>
          <w:rFonts w:ascii="Times New Roman" w:hAnsi="Times New Roman" w:cs="Times New Roman"/>
          <w:b/>
          <w:bCs/>
        </w:rPr>
        <w:t xml:space="preserve">4. </w:t>
      </w:r>
      <w:r w:rsidR="001A0633" w:rsidRPr="00C708CC">
        <w:rPr>
          <w:rFonts w:ascii="Times New Roman" w:hAnsi="Times New Roman" w:cs="Times New Roman"/>
          <w:b/>
          <w:bCs/>
        </w:rPr>
        <w:tab/>
      </w:r>
      <w:r w:rsidRPr="00C708CC">
        <w:rPr>
          <w:rFonts w:ascii="Times New Roman" w:hAnsi="Times New Roman" w:cs="Times New Roman"/>
          <w:b/>
          <w:bCs/>
        </w:rPr>
        <w:t>ŹRÓDŁA FINANSOWANIA</w:t>
      </w:r>
    </w:p>
    <w:p w14:paraId="6974EA68" w14:textId="50F2636A" w:rsidR="003466E0" w:rsidRPr="00C708CC" w:rsidRDefault="00D007FF" w:rsidP="009D07D9">
      <w:pPr>
        <w:ind w:left="720"/>
        <w:jc w:val="both"/>
        <w:rPr>
          <w:color w:val="000000" w:themeColor="text1"/>
          <w:lang w:eastAsia="ar-SA"/>
        </w:rPr>
      </w:pPr>
      <w:r w:rsidRPr="00C708CC">
        <w:rPr>
          <w:color w:val="000000" w:themeColor="text1"/>
          <w:lang w:eastAsia="ar-SA"/>
        </w:rPr>
        <w:t>Środki własne Zamawiającego</w:t>
      </w:r>
      <w:r w:rsidR="00785BF2">
        <w:rPr>
          <w:color w:val="000000" w:themeColor="text1"/>
          <w:lang w:eastAsia="ar-SA"/>
        </w:rPr>
        <w:t xml:space="preserve"> i </w:t>
      </w:r>
      <w:r w:rsidR="00785BF2" w:rsidRPr="00785BF2">
        <w:rPr>
          <w:color w:val="000000" w:themeColor="text1"/>
          <w:lang w:eastAsia="ar-SA"/>
        </w:rPr>
        <w:t>środk</w:t>
      </w:r>
      <w:r w:rsidR="00785BF2">
        <w:rPr>
          <w:color w:val="000000" w:themeColor="text1"/>
          <w:lang w:eastAsia="ar-SA"/>
        </w:rPr>
        <w:t>i</w:t>
      </w:r>
      <w:r w:rsidR="00785BF2" w:rsidRPr="00785BF2">
        <w:rPr>
          <w:color w:val="000000" w:themeColor="text1"/>
          <w:lang w:eastAsia="ar-SA"/>
        </w:rPr>
        <w:t xml:space="preserve"> Europejskiego Funduszu Społecznego </w:t>
      </w:r>
      <w:r w:rsidR="00785BF2">
        <w:rPr>
          <w:color w:val="000000" w:themeColor="text1"/>
          <w:lang w:eastAsia="ar-SA"/>
        </w:rPr>
        <w:t xml:space="preserve">z </w:t>
      </w:r>
      <w:r w:rsidR="00785BF2" w:rsidRPr="00785BF2">
        <w:rPr>
          <w:color w:val="000000" w:themeColor="text1"/>
          <w:lang w:eastAsia="ar-SA"/>
        </w:rPr>
        <w:t>Program</w:t>
      </w:r>
      <w:r w:rsidR="00785BF2">
        <w:rPr>
          <w:color w:val="000000" w:themeColor="text1"/>
          <w:lang w:eastAsia="ar-SA"/>
        </w:rPr>
        <w:t>u</w:t>
      </w:r>
      <w:r w:rsidR="00785BF2" w:rsidRPr="00785BF2">
        <w:rPr>
          <w:color w:val="000000" w:themeColor="text1"/>
          <w:lang w:eastAsia="ar-SA"/>
        </w:rPr>
        <w:t xml:space="preserve"> Operacyjn</w:t>
      </w:r>
      <w:r w:rsidR="00785BF2">
        <w:rPr>
          <w:color w:val="000000" w:themeColor="text1"/>
          <w:lang w:eastAsia="ar-SA"/>
        </w:rPr>
        <w:t>ego</w:t>
      </w:r>
      <w:r w:rsidR="00785BF2" w:rsidRPr="00785BF2">
        <w:rPr>
          <w:color w:val="000000" w:themeColor="text1"/>
          <w:lang w:eastAsia="ar-SA"/>
        </w:rPr>
        <w:t xml:space="preserve"> Wiedza Edukacja Rozwój 2014-2020 umowa nr POWR.03.05.00-00-A022/19-00</w:t>
      </w:r>
      <w:r w:rsidR="00785BF2">
        <w:rPr>
          <w:color w:val="000000" w:themeColor="text1"/>
          <w:lang w:eastAsia="ar-SA"/>
        </w:rPr>
        <w:t xml:space="preserve"> „Politechnika Warszawska Ambasadorem Innowacji na rzecz Dostępności”.</w:t>
      </w:r>
    </w:p>
    <w:p w14:paraId="4551968F" w14:textId="77777777" w:rsidR="00E536BA" w:rsidRPr="00C708CC" w:rsidRDefault="00E536BA" w:rsidP="009D07D9">
      <w:pPr>
        <w:ind w:left="720"/>
        <w:jc w:val="both"/>
        <w:rPr>
          <w:lang w:eastAsia="ar-SA"/>
        </w:rPr>
      </w:pPr>
    </w:p>
    <w:p w14:paraId="698713CD" w14:textId="7E0F9DE0" w:rsidR="00090002" w:rsidRPr="00C708CC" w:rsidRDefault="00BE245A" w:rsidP="009D07D9">
      <w:pPr>
        <w:pStyle w:val="Tekstpodstawowy"/>
        <w:rPr>
          <w:rFonts w:ascii="Times New Roman" w:hAnsi="Times New Roman" w:cs="Times New Roman"/>
          <w:b/>
          <w:bCs/>
        </w:rPr>
      </w:pPr>
      <w:r w:rsidRPr="00C708CC">
        <w:rPr>
          <w:rFonts w:ascii="Times New Roman" w:hAnsi="Times New Roman" w:cs="Times New Roman"/>
          <w:b/>
          <w:bCs/>
        </w:rPr>
        <w:t xml:space="preserve">5. </w:t>
      </w:r>
      <w:r w:rsidR="00B9414F" w:rsidRPr="00C708CC">
        <w:rPr>
          <w:rFonts w:ascii="Times New Roman" w:hAnsi="Times New Roman" w:cs="Times New Roman"/>
          <w:b/>
          <w:bCs/>
        </w:rPr>
        <w:tab/>
      </w:r>
      <w:r w:rsidRPr="00C708CC">
        <w:rPr>
          <w:rFonts w:ascii="Times New Roman" w:hAnsi="Times New Roman" w:cs="Times New Roman"/>
          <w:b/>
          <w:bCs/>
        </w:rPr>
        <w:t>PRZEDMIOT ZAMÓWIENIA</w:t>
      </w:r>
    </w:p>
    <w:p w14:paraId="397CA9EE" w14:textId="28989E29" w:rsidR="005915B2" w:rsidRPr="005915B2" w:rsidRDefault="00B9414F" w:rsidP="005915B2">
      <w:pPr>
        <w:spacing w:before="80" w:after="80"/>
        <w:ind w:left="709" w:hanging="709"/>
        <w:jc w:val="both"/>
      </w:pPr>
      <w:r w:rsidRPr="00C708CC">
        <w:rPr>
          <w:iCs/>
        </w:rPr>
        <w:t>5.1.</w:t>
      </w:r>
      <w:r w:rsidRPr="00C708CC">
        <w:rPr>
          <w:iCs/>
        </w:rPr>
        <w:tab/>
      </w:r>
      <w:r w:rsidR="00FB6E75" w:rsidRPr="00C708CC">
        <w:t xml:space="preserve">Przedmiotem zamówienia </w:t>
      </w:r>
      <w:r w:rsidR="00922436" w:rsidRPr="00C708CC">
        <w:t>jest</w:t>
      </w:r>
      <w:r w:rsidR="00D007FF" w:rsidRPr="00C708CC">
        <w:t xml:space="preserve"> </w:t>
      </w:r>
      <w:bookmarkStart w:id="0" w:name="_Hlk106883195"/>
      <w:bookmarkStart w:id="1" w:name="_Hlk82597252"/>
      <w:r w:rsidR="005915B2" w:rsidRPr="005915B2">
        <w:rPr>
          <w:b/>
          <w:bCs/>
        </w:rPr>
        <w:t>wykonanie robót związanych z likwidacją barier architektonicznych  na terenach i obiektach Politechniki Warszawskiej w ramach projektu Politechnika Warszawska Ambasadorem Innowacji na Rzecz Dostępności</w:t>
      </w:r>
      <w:r w:rsidR="005915B2">
        <w:t>.</w:t>
      </w:r>
    </w:p>
    <w:p w14:paraId="1D81E005" w14:textId="28DCD8E4" w:rsidR="00DA1674" w:rsidRPr="00CC04FB" w:rsidRDefault="005915B2" w:rsidP="00CC04FB">
      <w:pPr>
        <w:ind w:left="709"/>
        <w:jc w:val="both"/>
      </w:pPr>
      <w:r>
        <w:t>Zakres zamówienia obejmuje</w:t>
      </w:r>
      <w:r w:rsidR="00DA1674" w:rsidRPr="001C79F1">
        <w:t xml:space="preserve"> </w:t>
      </w:r>
      <w:r>
        <w:t xml:space="preserve">wykonanie </w:t>
      </w:r>
      <w:r w:rsidR="00DA1674" w:rsidRPr="001C79F1">
        <w:t>robót budowlanych w budynku przy ul. Koszykowej 55 polegających na</w:t>
      </w:r>
      <w:r w:rsidR="00CC04FB">
        <w:t>:</w:t>
      </w:r>
    </w:p>
    <w:p w14:paraId="1A7BF310" w14:textId="77777777" w:rsidR="00DA1674" w:rsidRPr="001C79F1" w:rsidRDefault="00DA1674" w:rsidP="00B14C38">
      <w:pPr>
        <w:pStyle w:val="Akapitzlist"/>
        <w:numPr>
          <w:ilvl w:val="0"/>
          <w:numId w:val="93"/>
        </w:numPr>
        <w:spacing w:line="240" w:lineRule="auto"/>
        <w:ind w:left="709" w:firstLine="0"/>
        <w:contextualSpacing/>
        <w:jc w:val="both"/>
        <w:rPr>
          <w:rFonts w:ascii="Times New Roman" w:hAnsi="Times New Roman" w:cs="Times New Roman"/>
          <w:sz w:val="24"/>
          <w:szCs w:val="24"/>
        </w:rPr>
      </w:pPr>
      <w:r w:rsidRPr="001C79F1">
        <w:rPr>
          <w:rFonts w:ascii="Times New Roman" w:hAnsi="Times New Roman" w:cs="Times New Roman"/>
          <w:sz w:val="24"/>
          <w:szCs w:val="24"/>
        </w:rPr>
        <w:t xml:space="preserve">przebudowie wejścia </w:t>
      </w:r>
    </w:p>
    <w:p w14:paraId="40100F6E" w14:textId="3000680D" w:rsidR="00FE49F6" w:rsidRPr="001C79F1" w:rsidRDefault="00DA1674" w:rsidP="00B14C38">
      <w:pPr>
        <w:pStyle w:val="Tekstpodstawowy"/>
        <w:ind w:left="709"/>
        <w:jc w:val="both"/>
        <w:rPr>
          <w:rFonts w:ascii="Times New Roman" w:hAnsi="Times New Roman" w:cs="Times New Roman"/>
          <w:b/>
          <w:bCs/>
        </w:rPr>
      </w:pPr>
      <w:r w:rsidRPr="001C79F1">
        <w:rPr>
          <w:rFonts w:ascii="Times New Roman" w:hAnsi="Times New Roman" w:cs="Times New Roman"/>
        </w:rPr>
        <w:t>na Wydziale Architektury Politechniki Warszawskiej pod kątem przystosowania dla osób z</w:t>
      </w:r>
      <w:r w:rsidR="00B14C38">
        <w:rPr>
          <w:rFonts w:ascii="Times New Roman" w:hAnsi="Times New Roman" w:cs="Times New Roman"/>
        </w:rPr>
        <w:t> </w:t>
      </w:r>
      <w:r w:rsidRPr="001C79F1">
        <w:rPr>
          <w:rFonts w:ascii="Times New Roman" w:hAnsi="Times New Roman" w:cs="Times New Roman"/>
        </w:rPr>
        <w:t>niepełnosprawnościami</w:t>
      </w:r>
      <w:r w:rsidR="00E35E47">
        <w:rPr>
          <w:rFonts w:ascii="Times New Roman" w:hAnsi="Times New Roman" w:cs="Times New Roman"/>
        </w:rPr>
        <w:t>.</w:t>
      </w:r>
      <w:bookmarkEnd w:id="0"/>
    </w:p>
    <w:bookmarkEnd w:id="1"/>
    <w:p w14:paraId="0E5C5172" w14:textId="77777777" w:rsidR="00EE0621" w:rsidRPr="00C708CC" w:rsidRDefault="00EE0621" w:rsidP="007B7C06">
      <w:pPr>
        <w:pStyle w:val="Stopka"/>
        <w:rPr>
          <w:b/>
          <w:bCs/>
          <w:sz w:val="24"/>
          <w:szCs w:val="24"/>
        </w:rPr>
      </w:pPr>
    </w:p>
    <w:p w14:paraId="361DCF46" w14:textId="77777777" w:rsidR="002607F9" w:rsidRDefault="002607F9" w:rsidP="00EE0621">
      <w:pPr>
        <w:spacing w:after="120"/>
        <w:ind w:left="709"/>
        <w:jc w:val="both"/>
        <w:rPr>
          <w:b/>
          <w:bCs/>
          <w:color w:val="000000" w:themeColor="text1"/>
        </w:rPr>
      </w:pPr>
    </w:p>
    <w:p w14:paraId="0254E9E1" w14:textId="03A3987E" w:rsidR="00EE0621" w:rsidRDefault="00EE0621" w:rsidP="00EE0621">
      <w:pPr>
        <w:spacing w:after="120"/>
        <w:ind w:left="709"/>
        <w:jc w:val="both"/>
        <w:rPr>
          <w:b/>
          <w:bCs/>
          <w:color w:val="000000" w:themeColor="text1"/>
        </w:rPr>
      </w:pPr>
      <w:r w:rsidRPr="00C708CC">
        <w:rPr>
          <w:b/>
          <w:bCs/>
          <w:color w:val="000000" w:themeColor="text1"/>
        </w:rPr>
        <w:t xml:space="preserve">CPV (Wspólny </w:t>
      </w:r>
      <w:r w:rsidRPr="00C708CC">
        <w:rPr>
          <w:b/>
          <w:bCs/>
          <w:color w:val="000000" w:themeColor="text1"/>
          <w:lang w:eastAsia="en-US"/>
        </w:rPr>
        <w:t>Słownik</w:t>
      </w:r>
      <w:r w:rsidRPr="00C708CC">
        <w:rPr>
          <w:b/>
          <w:bCs/>
          <w:color w:val="000000" w:themeColor="text1"/>
        </w:rPr>
        <w:t xml:space="preserve"> Zamówień):</w:t>
      </w:r>
    </w:p>
    <w:p w14:paraId="73BD42D0" w14:textId="1C614866" w:rsidR="002607F9" w:rsidRDefault="002607F9" w:rsidP="00EE0621">
      <w:pPr>
        <w:spacing w:after="120"/>
        <w:ind w:left="709"/>
        <w:jc w:val="both"/>
        <w:rPr>
          <w:b/>
          <w:bCs/>
          <w:color w:val="000000" w:themeColor="text1"/>
        </w:rPr>
      </w:pPr>
    </w:p>
    <w:p w14:paraId="5B233E74" w14:textId="77777777" w:rsidR="002607F9" w:rsidRDefault="002607F9" w:rsidP="00EE0621">
      <w:pPr>
        <w:spacing w:after="120"/>
        <w:ind w:left="709"/>
        <w:jc w:val="both"/>
        <w:rPr>
          <w:b/>
          <w:bCs/>
          <w:color w:val="000000" w:themeColor="text1"/>
        </w:rPr>
      </w:pPr>
    </w:p>
    <w:p w14:paraId="48B7A2EB" w14:textId="30A57E6E" w:rsidR="00D85E8F" w:rsidRDefault="00D85E8F" w:rsidP="00D85E8F">
      <w:pPr>
        <w:autoSpaceDE w:val="0"/>
        <w:autoSpaceDN w:val="0"/>
        <w:adjustRightInd w:val="0"/>
        <w:ind w:firstLine="709"/>
        <w:rPr>
          <w:rFonts w:eastAsia="Calibri"/>
        </w:rPr>
      </w:pPr>
      <w:bookmarkStart w:id="2" w:name="_Hlk106724040"/>
      <w:r w:rsidRPr="00CC04FB">
        <w:rPr>
          <w:rFonts w:eastAsia="Calibri"/>
        </w:rPr>
        <w:t>45000000-7</w:t>
      </w:r>
      <w:r w:rsidR="00F47613" w:rsidRPr="00CC04FB">
        <w:rPr>
          <w:rFonts w:eastAsia="Calibri"/>
        </w:rPr>
        <w:t xml:space="preserve"> Roboty budowlane</w:t>
      </w:r>
    </w:p>
    <w:p w14:paraId="57F01F2C" w14:textId="77777777" w:rsidR="002607F9" w:rsidRPr="00CC04FB" w:rsidRDefault="002607F9" w:rsidP="00D85E8F">
      <w:pPr>
        <w:autoSpaceDE w:val="0"/>
        <w:autoSpaceDN w:val="0"/>
        <w:adjustRightInd w:val="0"/>
        <w:ind w:firstLine="709"/>
        <w:rPr>
          <w:rFonts w:eastAsia="Calibri"/>
        </w:rPr>
      </w:pPr>
    </w:p>
    <w:p w14:paraId="54C84891" w14:textId="77777777" w:rsidR="00F47613" w:rsidRPr="00CC04FB" w:rsidRDefault="00F47613" w:rsidP="00D85E8F">
      <w:pPr>
        <w:autoSpaceDE w:val="0"/>
        <w:autoSpaceDN w:val="0"/>
        <w:adjustRightInd w:val="0"/>
        <w:ind w:firstLine="709"/>
        <w:rPr>
          <w:rFonts w:eastAsia="Calibri"/>
        </w:rPr>
      </w:pPr>
    </w:p>
    <w:p w14:paraId="744A982A" w14:textId="77777777" w:rsidR="00D85E8F" w:rsidRPr="00CC04FB" w:rsidRDefault="00D85E8F" w:rsidP="00D85E8F">
      <w:pPr>
        <w:autoSpaceDE w:val="0"/>
        <w:autoSpaceDN w:val="0"/>
        <w:adjustRightInd w:val="0"/>
        <w:ind w:firstLine="709"/>
        <w:rPr>
          <w:rFonts w:eastAsia="Calibri"/>
        </w:rPr>
      </w:pPr>
      <w:r w:rsidRPr="00CC04FB">
        <w:rPr>
          <w:rFonts w:eastAsia="Calibri"/>
        </w:rPr>
        <w:t>45111100-9 Roboty w zakresie burzenia</w:t>
      </w:r>
    </w:p>
    <w:p w14:paraId="253EA849" w14:textId="6B122A6F" w:rsidR="00872414" w:rsidRPr="00CC04FB" w:rsidRDefault="00872414" w:rsidP="00D85E8F">
      <w:pPr>
        <w:autoSpaceDE w:val="0"/>
        <w:autoSpaceDN w:val="0"/>
        <w:adjustRightInd w:val="0"/>
        <w:ind w:firstLine="709"/>
        <w:rPr>
          <w:rFonts w:eastAsia="Calibri"/>
        </w:rPr>
      </w:pPr>
      <w:r w:rsidRPr="00CC04FB">
        <w:rPr>
          <w:rFonts w:eastAsia="Calibri"/>
        </w:rPr>
        <w:t>45100000-8 Przygotowanie terenu pod budowę</w:t>
      </w:r>
    </w:p>
    <w:p w14:paraId="2AE5646A" w14:textId="30DD6B81" w:rsidR="00065EA2" w:rsidRPr="00CC04FB" w:rsidRDefault="00065EA2" w:rsidP="00065EA2">
      <w:pPr>
        <w:autoSpaceDE w:val="0"/>
        <w:autoSpaceDN w:val="0"/>
        <w:adjustRightInd w:val="0"/>
        <w:ind w:firstLine="709"/>
        <w:rPr>
          <w:rFonts w:eastAsia="Calibri"/>
        </w:rPr>
      </w:pPr>
      <w:r w:rsidRPr="00CC04FB">
        <w:rPr>
          <w:rFonts w:eastAsia="Calibri"/>
        </w:rPr>
        <w:t>45262300-4 Betonowanie</w:t>
      </w:r>
    </w:p>
    <w:p w14:paraId="32F2E26E" w14:textId="1B384114" w:rsidR="00065EA2" w:rsidRPr="00CC04FB" w:rsidRDefault="00ED3B58" w:rsidP="00D85E8F">
      <w:pPr>
        <w:autoSpaceDE w:val="0"/>
        <w:autoSpaceDN w:val="0"/>
        <w:adjustRightInd w:val="0"/>
        <w:ind w:firstLine="709"/>
        <w:rPr>
          <w:rFonts w:eastAsia="Calibri"/>
        </w:rPr>
      </w:pPr>
      <w:r w:rsidRPr="00CC04FB">
        <w:rPr>
          <w:rFonts w:eastAsia="Calibri"/>
        </w:rPr>
        <w:t>45324000-4 Roboty w zakresie okładziny tynkowej</w:t>
      </w:r>
    </w:p>
    <w:p w14:paraId="58255C8E" w14:textId="0661D898" w:rsidR="00ED3B58" w:rsidRPr="00CC04FB" w:rsidRDefault="00ED3B58" w:rsidP="00D85E8F">
      <w:pPr>
        <w:autoSpaceDE w:val="0"/>
        <w:autoSpaceDN w:val="0"/>
        <w:adjustRightInd w:val="0"/>
        <w:ind w:firstLine="709"/>
        <w:rPr>
          <w:rFonts w:eastAsia="Calibri"/>
        </w:rPr>
      </w:pPr>
      <w:r w:rsidRPr="00CC04FB">
        <w:rPr>
          <w:rFonts w:eastAsia="Calibri"/>
        </w:rPr>
        <w:t>45320000-6 Roboty izolacyjne</w:t>
      </w:r>
    </w:p>
    <w:p w14:paraId="2DEA58D1" w14:textId="77777777" w:rsidR="00872414" w:rsidRPr="00CC04FB" w:rsidRDefault="00872414" w:rsidP="00D85E8F">
      <w:pPr>
        <w:autoSpaceDE w:val="0"/>
        <w:autoSpaceDN w:val="0"/>
        <w:adjustRightInd w:val="0"/>
        <w:ind w:firstLine="709"/>
        <w:rPr>
          <w:rFonts w:eastAsia="Calibri"/>
        </w:rPr>
      </w:pPr>
      <w:r w:rsidRPr="00CC04FB">
        <w:rPr>
          <w:rFonts w:eastAsia="Calibri"/>
        </w:rPr>
        <w:t>45430000-0 Pokrywanie podłóg i ścian</w:t>
      </w:r>
    </w:p>
    <w:p w14:paraId="125E1E00" w14:textId="3467823B" w:rsidR="00872414" w:rsidRPr="00CC04FB" w:rsidRDefault="00872414" w:rsidP="00D85E8F">
      <w:pPr>
        <w:autoSpaceDE w:val="0"/>
        <w:autoSpaceDN w:val="0"/>
        <w:adjustRightInd w:val="0"/>
        <w:ind w:firstLine="709"/>
        <w:rPr>
          <w:rFonts w:eastAsia="Calibri"/>
        </w:rPr>
      </w:pPr>
      <w:r w:rsidRPr="00CC04FB">
        <w:rPr>
          <w:rFonts w:eastAsia="Calibri"/>
        </w:rPr>
        <w:t>45421131-1 Instalowanie drzwi</w:t>
      </w:r>
    </w:p>
    <w:p w14:paraId="3BB857D6" w14:textId="77777777" w:rsidR="001E20E8" w:rsidRPr="00CC04FB" w:rsidRDefault="001E20E8" w:rsidP="001E20E8">
      <w:pPr>
        <w:autoSpaceDE w:val="0"/>
        <w:autoSpaceDN w:val="0"/>
        <w:adjustRightInd w:val="0"/>
        <w:ind w:firstLine="709"/>
        <w:rPr>
          <w:rFonts w:eastAsia="Calibri"/>
        </w:rPr>
      </w:pPr>
      <w:r w:rsidRPr="00CC04FB">
        <w:rPr>
          <w:rFonts w:eastAsia="Calibri"/>
        </w:rPr>
        <w:t>42413200-6 Podnośniki hydrauliczne</w:t>
      </w:r>
    </w:p>
    <w:p w14:paraId="3FB191D5" w14:textId="77777777" w:rsidR="00872414" w:rsidRPr="00CC04FB" w:rsidRDefault="00872414" w:rsidP="00D85E8F">
      <w:pPr>
        <w:autoSpaceDE w:val="0"/>
        <w:autoSpaceDN w:val="0"/>
        <w:adjustRightInd w:val="0"/>
        <w:ind w:firstLine="709"/>
        <w:rPr>
          <w:rFonts w:eastAsia="Calibri"/>
        </w:rPr>
      </w:pPr>
      <w:r w:rsidRPr="00CC04FB">
        <w:rPr>
          <w:rFonts w:eastAsia="Calibri"/>
        </w:rPr>
        <w:t>45421153-1 Instalowanie zabudowanych mebli</w:t>
      </w:r>
    </w:p>
    <w:p w14:paraId="1A347C30" w14:textId="77777777" w:rsidR="00872414" w:rsidRPr="00CC04FB" w:rsidRDefault="00872414" w:rsidP="00D85E8F">
      <w:pPr>
        <w:autoSpaceDE w:val="0"/>
        <w:autoSpaceDN w:val="0"/>
        <w:adjustRightInd w:val="0"/>
        <w:ind w:firstLine="709"/>
        <w:rPr>
          <w:rFonts w:eastAsia="Calibri"/>
        </w:rPr>
      </w:pPr>
      <w:r w:rsidRPr="00CC04FB">
        <w:rPr>
          <w:rFonts w:eastAsia="Calibri"/>
        </w:rPr>
        <w:t>45410000-4 Tynkowanie</w:t>
      </w:r>
    </w:p>
    <w:p w14:paraId="6A8CEED0" w14:textId="0121FB82" w:rsidR="00872414" w:rsidRPr="00CC04FB" w:rsidRDefault="00872414" w:rsidP="00D85E8F">
      <w:pPr>
        <w:autoSpaceDE w:val="0"/>
        <w:autoSpaceDN w:val="0"/>
        <w:adjustRightInd w:val="0"/>
        <w:ind w:firstLine="709"/>
        <w:rPr>
          <w:rFonts w:eastAsia="Calibri"/>
        </w:rPr>
      </w:pPr>
      <w:r w:rsidRPr="00CC04FB">
        <w:rPr>
          <w:rFonts w:eastAsia="Calibri"/>
        </w:rPr>
        <w:t>45442100-8 Roboty malarskie</w:t>
      </w:r>
    </w:p>
    <w:p w14:paraId="06310886" w14:textId="059C2011" w:rsidR="0092686A" w:rsidRPr="00CC04FB" w:rsidRDefault="0092686A" w:rsidP="00681266">
      <w:pPr>
        <w:autoSpaceDE w:val="0"/>
        <w:autoSpaceDN w:val="0"/>
        <w:adjustRightInd w:val="0"/>
        <w:ind w:firstLine="709"/>
        <w:rPr>
          <w:rFonts w:eastAsia="Calibri"/>
        </w:rPr>
      </w:pPr>
      <w:r w:rsidRPr="00CC04FB">
        <w:rPr>
          <w:rFonts w:eastAsia="Calibri"/>
        </w:rPr>
        <w:t>4531</w:t>
      </w:r>
      <w:r w:rsidR="00681266" w:rsidRPr="00CC04FB">
        <w:rPr>
          <w:rFonts w:eastAsia="Calibri"/>
        </w:rPr>
        <w:t>1</w:t>
      </w:r>
      <w:r w:rsidRPr="00CC04FB">
        <w:rPr>
          <w:rFonts w:eastAsia="Calibri"/>
        </w:rPr>
        <w:t>2</w:t>
      </w:r>
      <w:r w:rsidR="00681266" w:rsidRPr="00CC04FB">
        <w:rPr>
          <w:rFonts w:eastAsia="Calibri"/>
        </w:rPr>
        <w:t>00</w:t>
      </w:r>
      <w:r w:rsidRPr="00CC04FB">
        <w:rPr>
          <w:rFonts w:eastAsia="Calibri"/>
        </w:rPr>
        <w:t>-</w:t>
      </w:r>
      <w:r w:rsidR="00681266" w:rsidRPr="00CC04FB">
        <w:rPr>
          <w:rFonts w:eastAsia="Calibri"/>
        </w:rPr>
        <w:t>2</w:t>
      </w:r>
      <w:r w:rsidRPr="00CC04FB">
        <w:rPr>
          <w:rFonts w:eastAsia="Calibri"/>
        </w:rPr>
        <w:t xml:space="preserve"> </w:t>
      </w:r>
      <w:r w:rsidR="00681266" w:rsidRPr="00CC04FB">
        <w:rPr>
          <w:rFonts w:eastAsia="Calibri"/>
        </w:rPr>
        <w:t>Roboty w zakresie instalacji elektrycznych</w:t>
      </w:r>
    </w:p>
    <w:p w14:paraId="700C590D" w14:textId="3206DF3C" w:rsidR="00872414" w:rsidRPr="00CC04FB" w:rsidRDefault="00872414" w:rsidP="00D85E8F">
      <w:pPr>
        <w:autoSpaceDE w:val="0"/>
        <w:autoSpaceDN w:val="0"/>
        <w:adjustRightInd w:val="0"/>
        <w:ind w:firstLine="709"/>
        <w:rPr>
          <w:rFonts w:eastAsia="Calibri"/>
        </w:rPr>
      </w:pPr>
      <w:r w:rsidRPr="00CC04FB">
        <w:rPr>
          <w:rFonts w:eastAsia="Calibri"/>
        </w:rPr>
        <w:t>4531</w:t>
      </w:r>
      <w:r w:rsidR="00681266" w:rsidRPr="00CC04FB">
        <w:rPr>
          <w:rFonts w:eastAsia="Calibri"/>
        </w:rPr>
        <w:t>57</w:t>
      </w:r>
      <w:r w:rsidRPr="00CC04FB">
        <w:rPr>
          <w:rFonts w:eastAsia="Calibri"/>
        </w:rPr>
        <w:t xml:space="preserve">00-5 Instalowanie </w:t>
      </w:r>
      <w:r w:rsidR="00681266" w:rsidRPr="00CC04FB">
        <w:rPr>
          <w:rFonts w:eastAsia="Calibri"/>
        </w:rPr>
        <w:t>stacji rozdzielczych</w:t>
      </w:r>
    </w:p>
    <w:p w14:paraId="24C12D41" w14:textId="3921D49A" w:rsidR="00872414" w:rsidRPr="00CC04FB" w:rsidRDefault="00872414" w:rsidP="00D85E8F">
      <w:pPr>
        <w:autoSpaceDE w:val="0"/>
        <w:autoSpaceDN w:val="0"/>
        <w:adjustRightInd w:val="0"/>
        <w:ind w:firstLine="709"/>
        <w:rPr>
          <w:rFonts w:eastAsia="Calibri"/>
        </w:rPr>
      </w:pPr>
      <w:r w:rsidRPr="00CC04FB">
        <w:rPr>
          <w:rFonts w:eastAsia="Calibri"/>
        </w:rPr>
        <w:t>4531</w:t>
      </w:r>
      <w:r w:rsidR="00681266" w:rsidRPr="00CC04FB">
        <w:rPr>
          <w:rFonts w:eastAsia="Calibri"/>
        </w:rPr>
        <w:t>11</w:t>
      </w:r>
      <w:r w:rsidRPr="00CC04FB">
        <w:rPr>
          <w:rFonts w:eastAsia="Calibri"/>
        </w:rPr>
        <w:t xml:space="preserve">00-1 </w:t>
      </w:r>
      <w:r w:rsidR="00681266" w:rsidRPr="00CC04FB">
        <w:rPr>
          <w:rFonts w:eastAsia="Calibri"/>
        </w:rPr>
        <w:t>Roboty w zakresie okablowania elektrycznego</w:t>
      </w:r>
    </w:p>
    <w:p w14:paraId="61E5F408" w14:textId="3E046245" w:rsidR="00681266" w:rsidRDefault="00681266" w:rsidP="00D85E8F">
      <w:pPr>
        <w:autoSpaceDE w:val="0"/>
        <w:autoSpaceDN w:val="0"/>
        <w:adjustRightInd w:val="0"/>
        <w:ind w:firstLine="709"/>
        <w:rPr>
          <w:rFonts w:eastAsia="Calibri"/>
        </w:rPr>
      </w:pPr>
      <w:r w:rsidRPr="00CC04FB">
        <w:rPr>
          <w:rFonts w:eastAsia="Calibri"/>
        </w:rPr>
        <w:t>45314000-1 Instalowanie urządzeń telekomunikacyjnych</w:t>
      </w:r>
    </w:p>
    <w:p w14:paraId="493AD924" w14:textId="0D5A0617" w:rsidR="00BF4C56" w:rsidRDefault="00BF4C56" w:rsidP="00D85E8F">
      <w:pPr>
        <w:autoSpaceDE w:val="0"/>
        <w:autoSpaceDN w:val="0"/>
        <w:adjustRightInd w:val="0"/>
        <w:ind w:firstLine="709"/>
        <w:rPr>
          <w:rFonts w:eastAsia="Calibri"/>
        </w:rPr>
      </w:pPr>
    </w:p>
    <w:p w14:paraId="51A84E49" w14:textId="107517C2" w:rsidR="00BF4C56" w:rsidRDefault="00BF4C56" w:rsidP="00D85E8F">
      <w:pPr>
        <w:autoSpaceDE w:val="0"/>
        <w:autoSpaceDN w:val="0"/>
        <w:adjustRightInd w:val="0"/>
        <w:ind w:firstLine="709"/>
        <w:rPr>
          <w:rFonts w:eastAsia="Calibri"/>
        </w:rPr>
      </w:pPr>
    </w:p>
    <w:p w14:paraId="6348D2FA" w14:textId="77777777" w:rsidR="00BF4C56" w:rsidRPr="00CC04FB" w:rsidRDefault="00BF4C56" w:rsidP="00D85E8F">
      <w:pPr>
        <w:autoSpaceDE w:val="0"/>
        <w:autoSpaceDN w:val="0"/>
        <w:adjustRightInd w:val="0"/>
        <w:ind w:firstLine="709"/>
        <w:rPr>
          <w:rFonts w:eastAsia="Calibri"/>
        </w:rPr>
      </w:pPr>
    </w:p>
    <w:bookmarkEnd w:id="2"/>
    <w:p w14:paraId="376E1D18" w14:textId="77777777" w:rsidR="00D85E8F" w:rsidRPr="00C708CC" w:rsidRDefault="00D85E8F" w:rsidP="00D85E8F">
      <w:pPr>
        <w:jc w:val="both"/>
        <w:rPr>
          <w:b/>
          <w:bCs/>
        </w:rPr>
      </w:pPr>
    </w:p>
    <w:p w14:paraId="62AC9285" w14:textId="7735FD30" w:rsidR="007B7C06" w:rsidRPr="007B7C06" w:rsidRDefault="00C12D7E" w:rsidP="007B7C06">
      <w:pPr>
        <w:pStyle w:val="Tekstpodstawowy3"/>
        <w:spacing w:before="0"/>
        <w:ind w:left="709" w:hanging="709"/>
        <w:rPr>
          <w:i w:val="0"/>
          <w:iCs w:val="0"/>
        </w:rPr>
      </w:pPr>
      <w:r w:rsidRPr="00C708CC">
        <w:rPr>
          <w:i w:val="0"/>
          <w:iCs w:val="0"/>
        </w:rPr>
        <w:t>5.2.</w:t>
      </w:r>
      <w:r w:rsidRPr="00C708CC">
        <w:rPr>
          <w:i w:val="0"/>
          <w:iCs w:val="0"/>
        </w:rPr>
        <w:tab/>
      </w:r>
      <w:bookmarkStart w:id="3" w:name="_Hlk69911789"/>
      <w:r w:rsidR="007B7C06" w:rsidRPr="007B7C06">
        <w:rPr>
          <w:i w:val="0"/>
          <w:iCs w:val="0"/>
        </w:rPr>
        <w:t>Zamawiający nie dopuszcza składani</w:t>
      </w:r>
      <w:r w:rsidR="002D16BE">
        <w:rPr>
          <w:i w:val="0"/>
          <w:iCs w:val="0"/>
        </w:rPr>
        <w:t>a</w:t>
      </w:r>
      <w:r w:rsidR="007B7C06" w:rsidRPr="007B7C06">
        <w:rPr>
          <w:i w:val="0"/>
          <w:iCs w:val="0"/>
        </w:rPr>
        <w:t xml:space="preserve"> ofert częściowych</w:t>
      </w:r>
      <w:r w:rsidR="00D273BA">
        <w:rPr>
          <w:i w:val="0"/>
          <w:iCs w:val="0"/>
        </w:rPr>
        <w:t>,</w:t>
      </w:r>
      <w:r w:rsidR="007B7C06" w:rsidRPr="007B7C06">
        <w:rPr>
          <w:i w:val="0"/>
          <w:iCs w:val="0"/>
        </w:rPr>
        <w:t xml:space="preserve"> ponieważ (zaznaczyć właściwe): </w:t>
      </w:r>
      <w:r w:rsidR="00556EB4">
        <w:rPr>
          <w:b/>
        </w:rPr>
        <w:fldChar w:fldCharType="begin">
          <w:ffData>
            <w:name w:val=""/>
            <w:enabled/>
            <w:calcOnExit w:val="0"/>
            <w:checkBox>
              <w:sizeAuto/>
              <w:default w:val="1"/>
            </w:checkBox>
          </w:ffData>
        </w:fldChar>
      </w:r>
      <w:r w:rsidR="00556EB4">
        <w:rPr>
          <w:b/>
        </w:rPr>
        <w:instrText xml:space="preserve"> FORMCHECKBOX </w:instrText>
      </w:r>
      <w:r w:rsidR="00C53132">
        <w:rPr>
          <w:b/>
        </w:rPr>
      </w:r>
      <w:r w:rsidR="00C53132">
        <w:rPr>
          <w:b/>
        </w:rPr>
        <w:fldChar w:fldCharType="separate"/>
      </w:r>
      <w:r w:rsidR="00556EB4">
        <w:rPr>
          <w:b/>
        </w:rPr>
        <w:fldChar w:fldCharType="end"/>
      </w:r>
      <w:r w:rsidR="00556EB4">
        <w:rPr>
          <w:b/>
        </w:rPr>
        <w:t xml:space="preserve"> </w:t>
      </w:r>
      <w:r w:rsidR="007B7C06" w:rsidRPr="007B7C06">
        <w:rPr>
          <w:i w:val="0"/>
          <w:iCs w:val="0"/>
        </w:rPr>
        <w:t>zamówienie może być wykonane przez zapewniającą konkurencj</w:t>
      </w:r>
      <w:r w:rsidR="00A00D8F">
        <w:rPr>
          <w:i w:val="0"/>
          <w:iCs w:val="0"/>
        </w:rPr>
        <w:t>ę</w:t>
      </w:r>
      <w:r w:rsidR="007B7C06" w:rsidRPr="007B7C06">
        <w:rPr>
          <w:i w:val="0"/>
          <w:iCs w:val="0"/>
        </w:rPr>
        <w:t xml:space="preserve"> liczbę wykonawców z sektora MŚP</w:t>
      </w:r>
    </w:p>
    <w:p w14:paraId="117DECAF" w14:textId="068917F0" w:rsidR="007B7C06" w:rsidRPr="007B7C06" w:rsidRDefault="007B7C06" w:rsidP="009F0729">
      <w:pPr>
        <w:pStyle w:val="Tekstpodstawowy3"/>
        <w:spacing w:before="0"/>
        <w:ind w:left="709"/>
        <w:rPr>
          <w:i w:val="0"/>
          <w:iCs w:val="0"/>
        </w:rPr>
      </w:pPr>
      <w:r w:rsidRPr="007B7C06">
        <w:rPr>
          <w:i w:val="0"/>
          <w:iCs w:val="0"/>
        </w:rPr>
        <w:t>podział groziłby</w:t>
      </w:r>
      <w:r w:rsidR="00556EB4">
        <w:rPr>
          <w:i w:val="0"/>
          <w:iCs w:val="0"/>
        </w:rPr>
        <w:t xml:space="preserve"> </w:t>
      </w:r>
      <w:r w:rsidR="00556EB4">
        <w:rPr>
          <w:b/>
        </w:rPr>
        <w:fldChar w:fldCharType="begin">
          <w:ffData>
            <w:name w:val=""/>
            <w:enabled/>
            <w:calcOnExit w:val="0"/>
            <w:checkBox>
              <w:sizeAuto/>
              <w:default w:val="0"/>
            </w:checkBox>
          </w:ffData>
        </w:fldChar>
      </w:r>
      <w:r w:rsidR="00556EB4">
        <w:rPr>
          <w:b/>
        </w:rPr>
        <w:instrText xml:space="preserve"> FORMCHECKBOX </w:instrText>
      </w:r>
      <w:r w:rsidR="00C53132">
        <w:rPr>
          <w:b/>
        </w:rPr>
      </w:r>
      <w:r w:rsidR="00C53132">
        <w:rPr>
          <w:b/>
        </w:rPr>
        <w:fldChar w:fldCharType="separate"/>
      </w:r>
      <w:r w:rsidR="00556EB4">
        <w:rPr>
          <w:b/>
        </w:rPr>
        <w:fldChar w:fldCharType="end"/>
      </w:r>
      <w:r w:rsidR="00556EB4">
        <w:rPr>
          <w:b/>
        </w:rPr>
        <w:t xml:space="preserve"> </w:t>
      </w:r>
      <w:r w:rsidRPr="007B7C06">
        <w:rPr>
          <w:i w:val="0"/>
          <w:iCs w:val="0"/>
        </w:rPr>
        <w:t>ograniczeniem konkurencji,</w:t>
      </w:r>
      <w:r w:rsidR="00556EB4" w:rsidRPr="00556EB4">
        <w:rPr>
          <w:b/>
        </w:rPr>
        <w:t xml:space="preserve"> </w:t>
      </w:r>
      <w:r w:rsidR="00556EB4">
        <w:rPr>
          <w:b/>
        </w:rPr>
        <w:fldChar w:fldCharType="begin">
          <w:ffData>
            <w:name w:val=""/>
            <w:enabled/>
            <w:calcOnExit w:val="0"/>
            <w:checkBox>
              <w:sizeAuto/>
              <w:default w:val="1"/>
            </w:checkBox>
          </w:ffData>
        </w:fldChar>
      </w:r>
      <w:r w:rsidR="00556EB4">
        <w:rPr>
          <w:b/>
        </w:rPr>
        <w:instrText xml:space="preserve"> FORMCHECKBOX </w:instrText>
      </w:r>
      <w:r w:rsidR="00C53132">
        <w:rPr>
          <w:b/>
        </w:rPr>
      </w:r>
      <w:r w:rsidR="00C53132">
        <w:rPr>
          <w:b/>
        </w:rPr>
        <w:fldChar w:fldCharType="separate"/>
      </w:r>
      <w:r w:rsidR="00556EB4">
        <w:rPr>
          <w:b/>
        </w:rPr>
        <w:fldChar w:fldCharType="end"/>
      </w:r>
      <w:r w:rsidR="00556EB4">
        <w:rPr>
          <w:b/>
        </w:rPr>
        <w:t xml:space="preserve"> </w:t>
      </w:r>
      <w:r w:rsidRPr="007B7C06">
        <w:rPr>
          <w:i w:val="0"/>
          <w:iCs w:val="0"/>
        </w:rPr>
        <w:t>nadmiernymi trudnościami technicznymi</w:t>
      </w:r>
      <w:r w:rsidR="00556EB4">
        <w:rPr>
          <w:i w:val="0"/>
          <w:iCs w:val="0"/>
        </w:rPr>
        <w:t xml:space="preserve"> </w:t>
      </w:r>
      <w:r w:rsidR="00556EB4">
        <w:rPr>
          <w:b/>
        </w:rPr>
        <w:fldChar w:fldCharType="begin">
          <w:ffData>
            <w:name w:val=""/>
            <w:enabled/>
            <w:calcOnExit w:val="0"/>
            <w:checkBox>
              <w:sizeAuto/>
              <w:default w:val="1"/>
            </w:checkBox>
          </w:ffData>
        </w:fldChar>
      </w:r>
      <w:r w:rsidR="00556EB4">
        <w:rPr>
          <w:b/>
        </w:rPr>
        <w:instrText xml:space="preserve"> FORMCHECKBOX </w:instrText>
      </w:r>
      <w:r w:rsidR="00C53132">
        <w:rPr>
          <w:b/>
        </w:rPr>
      </w:r>
      <w:r w:rsidR="00C53132">
        <w:rPr>
          <w:b/>
        </w:rPr>
        <w:fldChar w:fldCharType="separate"/>
      </w:r>
      <w:r w:rsidR="00556EB4">
        <w:rPr>
          <w:b/>
        </w:rPr>
        <w:fldChar w:fldCharType="end"/>
      </w:r>
      <w:r w:rsidR="00556EB4">
        <w:rPr>
          <w:b/>
        </w:rPr>
        <w:t xml:space="preserve"> </w:t>
      </w:r>
      <w:r w:rsidRPr="007B7C06">
        <w:rPr>
          <w:i w:val="0"/>
          <w:iCs w:val="0"/>
        </w:rPr>
        <w:t>nadmiernymi kosztami wykonania zamówienia</w:t>
      </w:r>
      <w:r w:rsidR="00556EB4">
        <w:rPr>
          <w:i w:val="0"/>
          <w:iCs w:val="0"/>
        </w:rPr>
        <w:t xml:space="preserve"> </w:t>
      </w:r>
      <w:r w:rsidR="00556EB4">
        <w:rPr>
          <w:b/>
        </w:rPr>
        <w:fldChar w:fldCharType="begin">
          <w:ffData>
            <w:name w:val=""/>
            <w:enabled/>
            <w:calcOnExit w:val="0"/>
            <w:checkBox>
              <w:sizeAuto/>
              <w:default w:val="1"/>
            </w:checkBox>
          </w:ffData>
        </w:fldChar>
      </w:r>
      <w:r w:rsidR="00556EB4">
        <w:rPr>
          <w:b/>
        </w:rPr>
        <w:instrText xml:space="preserve"> FORMCHECKBOX </w:instrText>
      </w:r>
      <w:r w:rsidR="00C53132">
        <w:rPr>
          <w:b/>
        </w:rPr>
      </w:r>
      <w:r w:rsidR="00C53132">
        <w:rPr>
          <w:b/>
        </w:rPr>
        <w:fldChar w:fldCharType="separate"/>
      </w:r>
      <w:r w:rsidR="00556EB4">
        <w:rPr>
          <w:b/>
        </w:rPr>
        <w:fldChar w:fldCharType="end"/>
      </w:r>
      <w:r w:rsidR="00556EB4">
        <w:rPr>
          <w:b/>
        </w:rPr>
        <w:t xml:space="preserve"> </w:t>
      </w:r>
      <w:r w:rsidRPr="007B7C06">
        <w:rPr>
          <w:i w:val="0"/>
          <w:iCs w:val="0"/>
        </w:rPr>
        <w:t>potrzeb</w:t>
      </w:r>
      <w:r w:rsidR="009F0729">
        <w:rPr>
          <w:i w:val="0"/>
          <w:iCs w:val="0"/>
        </w:rPr>
        <w:t>ą</w:t>
      </w:r>
      <w:r w:rsidRPr="007B7C06">
        <w:rPr>
          <w:i w:val="0"/>
          <w:iCs w:val="0"/>
        </w:rPr>
        <w:t xml:space="preserve"> skoordynowania działań różnych wykonawców realizujących poszczególne części zamówienia mogłaby poważnie zagrozić właściwemu wykonaniu.</w:t>
      </w:r>
    </w:p>
    <w:bookmarkEnd w:id="3"/>
    <w:p w14:paraId="5FA95CEB" w14:textId="26EDAC6C" w:rsidR="00BE245A" w:rsidRPr="00C708CC" w:rsidRDefault="00D22B1A" w:rsidP="007B7C06">
      <w:pPr>
        <w:pStyle w:val="Tekstpodstawowy3"/>
        <w:spacing w:before="0"/>
        <w:ind w:left="709" w:hanging="709"/>
        <w:rPr>
          <w:i w:val="0"/>
          <w:iCs w:val="0"/>
        </w:rPr>
      </w:pPr>
      <w:r w:rsidRPr="00C708CC">
        <w:rPr>
          <w:bCs/>
          <w:i w:val="0"/>
          <w:iCs w:val="0"/>
        </w:rPr>
        <w:t>5.3</w:t>
      </w:r>
      <w:r w:rsidR="00C12D7E" w:rsidRPr="00C708CC">
        <w:rPr>
          <w:bCs/>
          <w:i w:val="0"/>
          <w:iCs w:val="0"/>
        </w:rPr>
        <w:t>.</w:t>
      </w:r>
      <w:r w:rsidR="00C12D7E" w:rsidRPr="00C708CC">
        <w:rPr>
          <w:bCs/>
          <w:i w:val="0"/>
          <w:iCs w:val="0"/>
        </w:rPr>
        <w:tab/>
      </w:r>
      <w:r w:rsidR="00BE245A" w:rsidRPr="00C708CC">
        <w:rPr>
          <w:bCs/>
          <w:i w:val="0"/>
          <w:iCs w:val="0"/>
        </w:rPr>
        <w:t>Zamawiający nie dopuszcza</w:t>
      </w:r>
      <w:r w:rsidR="00BE245A" w:rsidRPr="00C708CC">
        <w:rPr>
          <w:i w:val="0"/>
          <w:iCs w:val="0"/>
        </w:rPr>
        <w:t xml:space="preserve"> składania ofert wariantowych.</w:t>
      </w:r>
    </w:p>
    <w:p w14:paraId="7F5E9389" w14:textId="50223FE4" w:rsidR="00C12D7E" w:rsidRPr="00C708CC" w:rsidRDefault="00D22B1A" w:rsidP="009D07D9">
      <w:pPr>
        <w:pStyle w:val="Tekstpodstawowy3"/>
        <w:spacing w:before="0"/>
        <w:ind w:left="709" w:hanging="709"/>
        <w:rPr>
          <w:i w:val="0"/>
          <w:iCs w:val="0"/>
        </w:rPr>
      </w:pPr>
      <w:r w:rsidRPr="00C708CC">
        <w:rPr>
          <w:i w:val="0"/>
          <w:iCs w:val="0"/>
        </w:rPr>
        <w:t>5.4.</w:t>
      </w:r>
      <w:r w:rsidRPr="00C708CC">
        <w:rPr>
          <w:i w:val="0"/>
          <w:iCs w:val="0"/>
        </w:rPr>
        <w:tab/>
      </w:r>
      <w:r w:rsidR="00072546" w:rsidRPr="00C708CC">
        <w:rPr>
          <w:i w:val="0"/>
          <w:iCs w:val="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w:t>
      </w:r>
      <w:r w:rsidR="00805DAA">
        <w:rPr>
          <w:i w:val="0"/>
          <w:iCs w:val="0"/>
        </w:rPr>
        <w:t>,</w:t>
      </w:r>
      <w:r w:rsidR="00072546" w:rsidRPr="00C708CC">
        <w:rPr>
          <w:i w:val="0"/>
          <w:iCs w:val="0"/>
        </w:rPr>
        <w:t xml:space="preserve"> a Wykonawca, który zaoferuje rozwiązania równoważne wykaże w ofercie, że spełniają one wymagania określone przez </w:t>
      </w:r>
      <w:r w:rsidR="00072546" w:rsidRPr="000D0098">
        <w:rPr>
          <w:i w:val="0"/>
          <w:iCs w:val="0"/>
          <w:color w:val="000000" w:themeColor="text1"/>
        </w:rPr>
        <w:t>Zamawiającego</w:t>
      </w:r>
      <w:r w:rsidR="00090002" w:rsidRPr="00C708CC">
        <w:rPr>
          <w:i w:val="0"/>
          <w:iCs w:val="0"/>
          <w:color w:val="000000" w:themeColor="text1"/>
        </w:rPr>
        <w:t xml:space="preserve"> w </w:t>
      </w:r>
      <w:r w:rsidR="00881976" w:rsidRPr="00C708CC">
        <w:rPr>
          <w:i w:val="0"/>
          <w:iCs w:val="0"/>
          <w:color w:val="000000" w:themeColor="text1"/>
        </w:rPr>
        <w:t xml:space="preserve">Specyfikacji Technicznej Wykonania i Odbioru </w:t>
      </w:r>
      <w:r w:rsidR="00A54476" w:rsidRPr="000D0098">
        <w:rPr>
          <w:i w:val="0"/>
          <w:iCs w:val="0"/>
          <w:color w:val="000000" w:themeColor="text1"/>
        </w:rPr>
        <w:t>R</w:t>
      </w:r>
      <w:r w:rsidR="00881976" w:rsidRPr="00C708CC">
        <w:rPr>
          <w:i w:val="0"/>
          <w:iCs w:val="0"/>
          <w:color w:val="000000" w:themeColor="text1"/>
        </w:rPr>
        <w:t xml:space="preserve">obót </w:t>
      </w:r>
      <w:r w:rsidR="00A54476" w:rsidRPr="000D0098">
        <w:rPr>
          <w:i w:val="0"/>
          <w:iCs w:val="0"/>
          <w:color w:val="000000" w:themeColor="text1"/>
        </w:rPr>
        <w:t>B</w:t>
      </w:r>
      <w:r w:rsidR="00881976" w:rsidRPr="00C708CC">
        <w:rPr>
          <w:i w:val="0"/>
          <w:iCs w:val="0"/>
          <w:color w:val="000000" w:themeColor="text1"/>
        </w:rPr>
        <w:t xml:space="preserve">udowlanych zawierającej kryteria równoważności. </w:t>
      </w:r>
    </w:p>
    <w:p w14:paraId="6C4F679A" w14:textId="4A993796" w:rsidR="00FB4586" w:rsidRDefault="00D22B1A" w:rsidP="009D07D9">
      <w:pPr>
        <w:ind w:left="708" w:hanging="708"/>
        <w:jc w:val="both"/>
      </w:pPr>
      <w:bookmarkStart w:id="4" w:name="_Hlk106724384"/>
      <w:r w:rsidRPr="00C708CC">
        <w:t>5.5</w:t>
      </w:r>
      <w:r w:rsidR="003601EA" w:rsidRPr="00C708CC">
        <w:t xml:space="preserve">. </w:t>
      </w:r>
      <w:r w:rsidR="003601EA" w:rsidRPr="00C708CC">
        <w:tab/>
      </w:r>
      <w:r w:rsidR="005D0C58" w:rsidRPr="00C708CC">
        <w:t xml:space="preserve">Zamawiający </w:t>
      </w:r>
      <w:r w:rsidR="00D007FF" w:rsidRPr="00C708CC">
        <w:rPr>
          <w:bCs/>
        </w:rPr>
        <w:t>przewiduje</w:t>
      </w:r>
      <w:r w:rsidR="005D0C58" w:rsidRPr="00C708CC">
        <w:t xml:space="preserve"> udzieleni</w:t>
      </w:r>
      <w:r w:rsidR="00D007FF" w:rsidRPr="00C708CC">
        <w:t>e</w:t>
      </w:r>
      <w:r w:rsidR="005D0C58" w:rsidRPr="00C708CC">
        <w:t xml:space="preserve"> zamówień, o których mowa w art. </w:t>
      </w:r>
      <w:r w:rsidR="006432A2" w:rsidRPr="00C708CC">
        <w:t>214</w:t>
      </w:r>
      <w:r w:rsidR="005D0C58" w:rsidRPr="00C708CC">
        <w:t xml:space="preserve"> ust. 1 pkt </w:t>
      </w:r>
      <w:r w:rsidR="008C2C12" w:rsidRPr="00C708CC">
        <w:t>7</w:t>
      </w:r>
      <w:r w:rsidR="005D0C58" w:rsidRPr="00C708CC">
        <w:t xml:space="preserve"> ustawy </w:t>
      </w:r>
      <w:proofErr w:type="spellStart"/>
      <w:r w:rsidR="005D0C58" w:rsidRPr="00C708CC">
        <w:t>Pzp</w:t>
      </w:r>
      <w:proofErr w:type="spellEnd"/>
      <w:r w:rsidR="0051333E">
        <w:t>,</w:t>
      </w:r>
      <w:r w:rsidR="00DA6883">
        <w:t xml:space="preserve"> </w:t>
      </w:r>
      <w:r w:rsidR="0051333E" w:rsidRPr="00FF1E59">
        <w:t xml:space="preserve">polegających na powtórzeniu robót </w:t>
      </w:r>
      <w:r w:rsidR="0051333E" w:rsidRPr="002F4EF6">
        <w:t>podobnych</w:t>
      </w:r>
      <w:r w:rsidR="00FB4586" w:rsidRPr="002F4EF6">
        <w:t xml:space="preserve"> w szczególności</w:t>
      </w:r>
      <w:r w:rsidR="00785BF2" w:rsidRPr="002F4EF6">
        <w:t xml:space="preserve"> polegających </w:t>
      </w:r>
      <w:r w:rsidR="00CE7590" w:rsidRPr="002F4EF6">
        <w:t>na wykonaniu robót budowlanych i instalacyjnych w pomieszczeniach zlokalizowanych w strefie wejścia do Gmachu Architektury o kubaturze 500 m</w:t>
      </w:r>
      <w:r w:rsidR="00CE7590" w:rsidRPr="002F4EF6">
        <w:rPr>
          <w:vertAlign w:val="superscript"/>
        </w:rPr>
        <w:t>3</w:t>
      </w:r>
      <w:r w:rsidR="00FF1E59" w:rsidRPr="002F4EF6">
        <w:t xml:space="preserve">, o przewidywanej wstępnej wartości szacunkowej </w:t>
      </w:r>
      <w:r w:rsidR="00AA6AE0" w:rsidRPr="002F4EF6">
        <w:t>7</w:t>
      </w:r>
      <w:r w:rsidR="002F4EF6" w:rsidRPr="002F4EF6">
        <w:t>28</w:t>
      </w:r>
      <w:r w:rsidR="00AA6AE0" w:rsidRPr="002F4EF6">
        <w:t> </w:t>
      </w:r>
      <w:r w:rsidR="002F4EF6" w:rsidRPr="002F4EF6">
        <w:t>4</w:t>
      </w:r>
      <w:r w:rsidR="00AA6AE0" w:rsidRPr="002F4EF6">
        <w:t>25</w:t>
      </w:r>
      <w:r w:rsidR="00FF1E59" w:rsidRPr="002F4EF6">
        <w:t xml:space="preserve"> zł netto, na warunkach umownych zbliżonych do</w:t>
      </w:r>
      <w:r w:rsidR="00FF1E59" w:rsidRPr="00FF1E59">
        <w:t xml:space="preserve"> obowiązujących w niniejszym </w:t>
      </w:r>
      <w:r w:rsidR="00FF1E59" w:rsidRPr="00FF1E59">
        <w:lastRenderedPageBreak/>
        <w:t>postępowaniu, w przypadku gdy</w:t>
      </w:r>
      <w:r w:rsidR="00FB4586" w:rsidRPr="00FF1E59">
        <w:t xml:space="preserve"> wykonanie tych robót będzie uzasadnione i możliwe w ramach posiadanych środków.</w:t>
      </w:r>
      <w:r w:rsidR="00FB4586">
        <w:t xml:space="preserve"> </w:t>
      </w:r>
      <w:r w:rsidR="0051333E">
        <w:t xml:space="preserve"> </w:t>
      </w:r>
    </w:p>
    <w:bookmarkEnd w:id="4"/>
    <w:p w14:paraId="70B6FDB0" w14:textId="28D41C53" w:rsidR="00280C88" w:rsidRPr="00C708CC" w:rsidRDefault="00D22B1A" w:rsidP="009D07D9">
      <w:pPr>
        <w:ind w:left="708" w:hanging="708"/>
        <w:jc w:val="both"/>
      </w:pPr>
      <w:r w:rsidRPr="00C708CC">
        <w:t>5.6</w:t>
      </w:r>
      <w:r w:rsidR="00376170" w:rsidRPr="00C708CC">
        <w:t>.</w:t>
      </w:r>
      <w:r w:rsidR="00376170" w:rsidRPr="00C708CC">
        <w:tab/>
        <w:t xml:space="preserve">Szczegółowo przedmiot zamówienia </w:t>
      </w:r>
      <w:r w:rsidR="00F605DE" w:rsidRPr="00C708CC">
        <w:t xml:space="preserve">opisany </w:t>
      </w:r>
      <w:r w:rsidR="00376170" w:rsidRPr="00C708CC">
        <w:t>został w Tomie I</w:t>
      </w:r>
      <w:r w:rsidR="005D0C58" w:rsidRPr="00C708CC">
        <w:t>II</w:t>
      </w:r>
      <w:r w:rsidR="00D007FF" w:rsidRPr="00C708CC">
        <w:t xml:space="preserve"> </w:t>
      </w:r>
      <w:r w:rsidR="005B427B" w:rsidRPr="00C708CC">
        <w:t xml:space="preserve">i IV </w:t>
      </w:r>
      <w:r w:rsidR="00D007FF" w:rsidRPr="00C708CC">
        <w:t>SWZ</w:t>
      </w:r>
      <w:r w:rsidR="001A6454" w:rsidRPr="00C708CC">
        <w:t>, a warunki jego realizacji w Tomie II SWZ</w:t>
      </w:r>
      <w:r w:rsidR="00D007FF" w:rsidRPr="00C708CC">
        <w:t>.</w:t>
      </w:r>
    </w:p>
    <w:p w14:paraId="002368EE" w14:textId="7B514F8E" w:rsidR="00032872" w:rsidRPr="00C708CC" w:rsidRDefault="00032872" w:rsidP="009D07D9">
      <w:pPr>
        <w:ind w:left="708" w:hanging="708"/>
        <w:jc w:val="both"/>
        <w:rPr>
          <w:bCs/>
        </w:rPr>
      </w:pPr>
      <w:r w:rsidRPr="00C708CC">
        <w:t>5.7.</w:t>
      </w:r>
      <w:r w:rsidRPr="00C708CC">
        <w:tab/>
      </w:r>
      <w:r w:rsidR="00072546" w:rsidRPr="00C708CC">
        <w:t xml:space="preserve">Zamawiający wymaga zatrudnienia na podstawie </w:t>
      </w:r>
      <w:r w:rsidR="00072546" w:rsidRPr="00C708CC">
        <w:rPr>
          <w:bCs/>
        </w:rPr>
        <w:t xml:space="preserve">umowy o pracę osób zatrudnionych </w:t>
      </w:r>
      <w:r w:rsidR="000D49E1">
        <w:rPr>
          <w:bCs/>
        </w:rPr>
        <w:br/>
      </w:r>
      <w:r w:rsidR="00072546" w:rsidRPr="00C708CC">
        <w:rPr>
          <w:bCs/>
        </w:rPr>
        <w:t>na stanowiskach robotniczych wykonujących następujące prace:</w:t>
      </w:r>
      <w:r w:rsidR="00497620">
        <w:rPr>
          <w:bCs/>
        </w:rPr>
        <w:t xml:space="preserve"> </w:t>
      </w:r>
      <w:r w:rsidR="00072546" w:rsidRPr="00C708CC">
        <w:rPr>
          <w:bCs/>
        </w:rPr>
        <w:t>roboty budowlane</w:t>
      </w:r>
      <w:r w:rsidR="006B684E" w:rsidRPr="00C708CC">
        <w:rPr>
          <w:bCs/>
        </w:rPr>
        <w:t>,</w:t>
      </w:r>
      <w:r w:rsidR="00776C2D">
        <w:rPr>
          <w:bCs/>
        </w:rPr>
        <w:t xml:space="preserve"> </w:t>
      </w:r>
      <w:r w:rsidR="00072546" w:rsidRPr="00C708CC">
        <w:rPr>
          <w:bCs/>
        </w:rPr>
        <w:t>roboty instalacyjne elektryczne. Zatrudnienie weryfikowane będzie zgodnie z zapisami warunków realizacji zamówienia opisanych w Tomie II SWZ.</w:t>
      </w:r>
    </w:p>
    <w:p w14:paraId="372F3A15" w14:textId="7649F341" w:rsidR="00280C88" w:rsidRPr="00E0061E" w:rsidRDefault="005B427B" w:rsidP="00E9210A">
      <w:pPr>
        <w:ind w:left="708" w:hanging="708"/>
        <w:jc w:val="both"/>
        <w:rPr>
          <w:bCs/>
          <w:color w:val="000000" w:themeColor="text1"/>
        </w:rPr>
      </w:pPr>
      <w:r w:rsidRPr="00C708CC">
        <w:rPr>
          <w:bCs/>
          <w:color w:val="000000" w:themeColor="text1"/>
        </w:rPr>
        <w:t xml:space="preserve">5.8. </w:t>
      </w:r>
      <w:r w:rsidRPr="00C708CC">
        <w:rPr>
          <w:bCs/>
          <w:color w:val="000000" w:themeColor="text1"/>
        </w:rPr>
        <w:tab/>
      </w:r>
      <w:r w:rsidRPr="00E0061E">
        <w:rPr>
          <w:bCs/>
          <w:color w:val="000000" w:themeColor="text1"/>
        </w:rPr>
        <w:t xml:space="preserve">Zamawiający </w:t>
      </w:r>
      <w:r w:rsidRPr="00C708CC">
        <w:rPr>
          <w:bCs/>
          <w:color w:val="000000" w:themeColor="text1"/>
        </w:rPr>
        <w:t>nie zastrzega</w:t>
      </w:r>
      <w:r w:rsidRPr="00E0061E">
        <w:rPr>
          <w:bCs/>
          <w:color w:val="000000" w:themeColor="text1"/>
        </w:rPr>
        <w:t xml:space="preserve"> osobiste</w:t>
      </w:r>
      <w:r w:rsidR="00554EF9" w:rsidRPr="00E0061E">
        <w:rPr>
          <w:bCs/>
          <w:color w:val="000000" w:themeColor="text1"/>
        </w:rPr>
        <w:t>go</w:t>
      </w:r>
      <w:r w:rsidRPr="00E0061E">
        <w:rPr>
          <w:bCs/>
          <w:color w:val="000000" w:themeColor="text1"/>
        </w:rPr>
        <w:t xml:space="preserve"> wykonani</w:t>
      </w:r>
      <w:r w:rsidR="00554EF9" w:rsidRPr="00E0061E">
        <w:rPr>
          <w:bCs/>
          <w:color w:val="000000" w:themeColor="text1"/>
        </w:rPr>
        <w:t>a</w:t>
      </w:r>
      <w:r w:rsidRPr="00E0061E">
        <w:rPr>
          <w:bCs/>
          <w:color w:val="000000" w:themeColor="text1"/>
        </w:rPr>
        <w:t xml:space="preserve"> przez wykonawcę kluczowych zadań</w:t>
      </w:r>
      <w:r w:rsidR="00554EF9" w:rsidRPr="00E0061E">
        <w:rPr>
          <w:bCs/>
          <w:color w:val="000000" w:themeColor="text1"/>
        </w:rPr>
        <w:t>.</w:t>
      </w:r>
    </w:p>
    <w:p w14:paraId="3F71910A" w14:textId="7C59DB44" w:rsidR="00E0061E" w:rsidRPr="00E0061E" w:rsidRDefault="00E0061E" w:rsidP="00E0061E">
      <w:pPr>
        <w:ind w:left="708" w:hanging="708"/>
        <w:jc w:val="both"/>
        <w:rPr>
          <w:bCs/>
          <w:color w:val="000000" w:themeColor="text1"/>
        </w:rPr>
      </w:pPr>
      <w:r w:rsidRPr="00E0061E">
        <w:rPr>
          <w:bCs/>
          <w:color w:val="000000" w:themeColor="text1"/>
        </w:rPr>
        <w:t>5.9.</w:t>
      </w:r>
      <w:r w:rsidRPr="00E0061E">
        <w:rPr>
          <w:bCs/>
          <w:color w:val="000000" w:themeColor="text1"/>
        </w:rPr>
        <w:tab/>
        <w:t xml:space="preserve">Zamawiający przewiduje możliwość przeprowadzenia przez Wykonawcę wizji lokalnej lub sprawdzenia przez niego dokumentów niezbędnych do realizacji zamówienia, o których mowa w art. 131 ust. 2 ustawy </w:t>
      </w:r>
      <w:proofErr w:type="spellStart"/>
      <w:r w:rsidRPr="00E0061E">
        <w:rPr>
          <w:bCs/>
          <w:color w:val="000000" w:themeColor="text1"/>
        </w:rPr>
        <w:t>Pzp</w:t>
      </w:r>
      <w:proofErr w:type="spellEnd"/>
      <w:r w:rsidRPr="00E0061E">
        <w:rPr>
          <w:bCs/>
          <w:color w:val="000000" w:themeColor="text1"/>
        </w:rPr>
        <w:t>, ale nie wymaga złożenia oferty po odbyciu wizji lokalnej lub sprawdzeniu tych dokumentów.</w:t>
      </w:r>
    </w:p>
    <w:p w14:paraId="0218082A" w14:textId="77777777" w:rsidR="00E9210A" w:rsidRPr="00E9210A" w:rsidRDefault="00E9210A" w:rsidP="00E9210A">
      <w:pPr>
        <w:ind w:left="708" w:hanging="708"/>
        <w:jc w:val="both"/>
        <w:rPr>
          <w:color w:val="000000" w:themeColor="text1"/>
          <w:highlight w:val="yellow"/>
        </w:rPr>
      </w:pPr>
    </w:p>
    <w:p w14:paraId="29D3F5E5" w14:textId="77777777" w:rsidR="00BE245A" w:rsidRPr="00C708CC" w:rsidRDefault="00BE245A" w:rsidP="009D07D9">
      <w:pPr>
        <w:rPr>
          <w:b/>
          <w:bCs/>
        </w:rPr>
      </w:pPr>
      <w:r w:rsidRPr="00C708CC">
        <w:rPr>
          <w:b/>
          <w:bCs/>
        </w:rPr>
        <w:t xml:space="preserve">6. </w:t>
      </w:r>
      <w:r w:rsidR="008E5485" w:rsidRPr="00C708CC">
        <w:rPr>
          <w:b/>
          <w:bCs/>
        </w:rPr>
        <w:tab/>
      </w:r>
      <w:r w:rsidR="00D007FF" w:rsidRPr="00C708CC">
        <w:rPr>
          <w:b/>
          <w:bCs/>
        </w:rPr>
        <w:t>TERMIN REALIZACJI ZAMÓWIENIA</w:t>
      </w:r>
    </w:p>
    <w:p w14:paraId="2C5CC56D" w14:textId="7E0EBB7D" w:rsidR="0091570B" w:rsidRPr="0091570B" w:rsidRDefault="000106AE" w:rsidP="0091570B">
      <w:pPr>
        <w:ind w:left="709"/>
        <w:rPr>
          <w:b/>
          <w:bCs/>
        </w:rPr>
      </w:pPr>
      <w:bookmarkStart w:id="5" w:name="_Hlk106725360"/>
      <w:r w:rsidRPr="00C708CC">
        <w:t>Zamawiający wymaga, aby przedmiot zamówienia był realizowany w termin</w:t>
      </w:r>
      <w:r w:rsidR="001A6454" w:rsidRPr="00C708CC">
        <w:t>ie</w:t>
      </w:r>
      <w:r w:rsidRPr="00C708CC">
        <w:t>:</w:t>
      </w:r>
      <w:r w:rsidR="0091570B" w:rsidRPr="0091570B">
        <w:rPr>
          <w:b/>
          <w:bCs/>
          <w:sz w:val="20"/>
          <w:szCs w:val="20"/>
        </w:rPr>
        <w:t xml:space="preserve"> </w:t>
      </w:r>
      <w:r w:rsidR="0091570B" w:rsidRPr="0091570B">
        <w:rPr>
          <w:b/>
          <w:bCs/>
        </w:rPr>
        <w:t>24 tygodnie od dnia wprowadzenia na budowę, przy czym roboty wyburzeniowe i konstrukcyjne przebudowy wejścia do budynku w terminie 30 dni od dnia wprowadzenia na budowę.</w:t>
      </w:r>
    </w:p>
    <w:p w14:paraId="7D259B4A" w14:textId="19A187D5" w:rsidR="005915B2" w:rsidRPr="0019748E" w:rsidRDefault="006B684E" w:rsidP="005915B2">
      <w:pPr>
        <w:ind w:left="709"/>
        <w:jc w:val="both"/>
      </w:pPr>
      <w:r w:rsidRPr="00C708CC">
        <w:t xml:space="preserve"> </w:t>
      </w:r>
      <w:bookmarkStart w:id="6" w:name="_Hlk106782707"/>
    </w:p>
    <w:bookmarkEnd w:id="5"/>
    <w:bookmarkEnd w:id="6"/>
    <w:p w14:paraId="4409CDE2" w14:textId="77777777" w:rsidR="000A21C9" w:rsidRPr="0019748E" w:rsidRDefault="000A21C9" w:rsidP="007F7927">
      <w:pPr>
        <w:ind w:left="709"/>
        <w:jc w:val="both"/>
      </w:pPr>
    </w:p>
    <w:p w14:paraId="1D2C0854" w14:textId="7416C5B8" w:rsidR="00D22B1A" w:rsidRPr="00C708CC" w:rsidRDefault="00D22B1A" w:rsidP="009D07D9">
      <w:pPr>
        <w:ind w:left="720" w:hanging="720"/>
        <w:jc w:val="both"/>
        <w:rPr>
          <w:b/>
        </w:rPr>
      </w:pPr>
      <w:r w:rsidRPr="00C708CC">
        <w:rPr>
          <w:b/>
        </w:rPr>
        <w:t xml:space="preserve">7. </w:t>
      </w:r>
      <w:r w:rsidRPr="00C708CC">
        <w:rPr>
          <w:b/>
        </w:rPr>
        <w:tab/>
        <w:t>P</w:t>
      </w:r>
      <w:r w:rsidR="001A6454" w:rsidRPr="00C708CC">
        <w:rPr>
          <w:b/>
        </w:rPr>
        <w:t>ODSTAWY</w:t>
      </w:r>
      <w:r w:rsidRPr="00C708CC">
        <w:rPr>
          <w:b/>
        </w:rPr>
        <w:t xml:space="preserve"> WYKLUCZENIA WYKONAWCÓW</w:t>
      </w:r>
    </w:p>
    <w:p w14:paraId="3D4841E0" w14:textId="3BACF810" w:rsidR="00D22B1A" w:rsidRPr="00C708CC" w:rsidRDefault="00D22B1A" w:rsidP="009D07D9">
      <w:pPr>
        <w:pStyle w:val="Tekstpodstawowy2"/>
        <w:spacing w:before="0"/>
        <w:ind w:left="709" w:hanging="709"/>
        <w:rPr>
          <w:b w:val="0"/>
          <w:sz w:val="24"/>
          <w:szCs w:val="24"/>
        </w:rPr>
      </w:pPr>
      <w:r w:rsidRPr="00C708CC">
        <w:rPr>
          <w:b w:val="0"/>
          <w:sz w:val="24"/>
          <w:szCs w:val="24"/>
        </w:rPr>
        <w:t>7.1.</w:t>
      </w:r>
      <w:r w:rsidRPr="00C708CC">
        <w:rPr>
          <w:b w:val="0"/>
          <w:sz w:val="24"/>
          <w:szCs w:val="24"/>
        </w:rPr>
        <w:tab/>
        <w:t>Z postępowania o udzielenie zamówienia wyklucza się Wykonawcę, w stosunku do którego zachodzi którakolwiek z okoliczności, o których mowa w art</w:t>
      </w:r>
      <w:r w:rsidRPr="002D1A88">
        <w:rPr>
          <w:b w:val="0"/>
          <w:sz w:val="24"/>
          <w:szCs w:val="24"/>
        </w:rPr>
        <w:t xml:space="preserve">. </w:t>
      </w:r>
      <w:r w:rsidR="006C1395" w:rsidRPr="002D1A88">
        <w:rPr>
          <w:b w:val="0"/>
          <w:sz w:val="24"/>
          <w:szCs w:val="24"/>
        </w:rPr>
        <w:t>108</w:t>
      </w:r>
      <w:r w:rsidRPr="002D1A88">
        <w:rPr>
          <w:b w:val="0"/>
          <w:sz w:val="24"/>
          <w:szCs w:val="24"/>
        </w:rPr>
        <w:t xml:space="preserve"> ust. 1 </w:t>
      </w:r>
      <w:r w:rsidRPr="00C708CC">
        <w:rPr>
          <w:b w:val="0"/>
          <w:sz w:val="24"/>
          <w:szCs w:val="24"/>
        </w:rPr>
        <w:t xml:space="preserve">ustawy </w:t>
      </w:r>
      <w:proofErr w:type="spellStart"/>
      <w:r w:rsidRPr="00C708CC">
        <w:rPr>
          <w:b w:val="0"/>
          <w:sz w:val="24"/>
          <w:szCs w:val="24"/>
        </w:rPr>
        <w:t>Pzp</w:t>
      </w:r>
      <w:proofErr w:type="spellEnd"/>
      <w:r w:rsidRPr="00C708CC">
        <w:rPr>
          <w:b w:val="0"/>
          <w:sz w:val="24"/>
          <w:szCs w:val="24"/>
        </w:rPr>
        <w:t>.</w:t>
      </w:r>
    </w:p>
    <w:p w14:paraId="18141388" w14:textId="7FC6FC84" w:rsidR="00D22B1A" w:rsidRPr="006B66E3" w:rsidRDefault="00D22B1A" w:rsidP="009D07D9">
      <w:pPr>
        <w:pStyle w:val="Tekstpodstawowy2"/>
        <w:spacing w:before="0"/>
        <w:ind w:left="709" w:hanging="709"/>
        <w:rPr>
          <w:b w:val="0"/>
          <w:sz w:val="24"/>
          <w:szCs w:val="24"/>
        </w:rPr>
      </w:pPr>
      <w:r w:rsidRPr="00C708CC">
        <w:rPr>
          <w:b w:val="0"/>
          <w:sz w:val="24"/>
          <w:szCs w:val="24"/>
        </w:rPr>
        <w:t>7.2.</w:t>
      </w:r>
      <w:r w:rsidRPr="00C708CC">
        <w:rPr>
          <w:b w:val="0"/>
          <w:sz w:val="24"/>
          <w:szCs w:val="24"/>
        </w:rPr>
        <w:tab/>
        <w:t xml:space="preserve">Dodatkowo Zamawiający wykluczy Wykonawcę, w stosunku do którego zachodzą </w:t>
      </w:r>
      <w:r w:rsidRPr="006B66E3">
        <w:rPr>
          <w:b w:val="0"/>
          <w:sz w:val="24"/>
          <w:szCs w:val="24"/>
        </w:rPr>
        <w:t xml:space="preserve">okoliczności, o których mowa w art. </w:t>
      </w:r>
      <w:r w:rsidR="006C1395" w:rsidRPr="006B66E3">
        <w:rPr>
          <w:b w:val="0"/>
          <w:sz w:val="24"/>
          <w:szCs w:val="24"/>
        </w:rPr>
        <w:t>109</w:t>
      </w:r>
      <w:r w:rsidRPr="006B66E3">
        <w:rPr>
          <w:b w:val="0"/>
          <w:sz w:val="24"/>
          <w:szCs w:val="24"/>
        </w:rPr>
        <w:t xml:space="preserve"> ust. </w:t>
      </w:r>
      <w:r w:rsidR="006C1395" w:rsidRPr="006B66E3">
        <w:rPr>
          <w:b w:val="0"/>
          <w:sz w:val="24"/>
          <w:szCs w:val="24"/>
        </w:rPr>
        <w:t>1</w:t>
      </w:r>
      <w:r w:rsidRPr="006B66E3">
        <w:rPr>
          <w:b w:val="0"/>
          <w:sz w:val="24"/>
          <w:szCs w:val="24"/>
        </w:rPr>
        <w:t xml:space="preserve"> pkt</w:t>
      </w:r>
      <w:r w:rsidR="0077656E" w:rsidRPr="006B66E3">
        <w:rPr>
          <w:b w:val="0"/>
          <w:sz w:val="24"/>
          <w:szCs w:val="24"/>
        </w:rPr>
        <w:t xml:space="preserve"> 4,</w:t>
      </w:r>
      <w:r w:rsidRPr="006B66E3">
        <w:rPr>
          <w:b w:val="0"/>
          <w:sz w:val="24"/>
          <w:szCs w:val="24"/>
        </w:rPr>
        <w:t xml:space="preserve"> </w:t>
      </w:r>
      <w:r w:rsidR="006C1395" w:rsidRPr="006B66E3">
        <w:rPr>
          <w:b w:val="0"/>
          <w:sz w:val="24"/>
          <w:szCs w:val="24"/>
        </w:rPr>
        <w:t>5, 8</w:t>
      </w:r>
      <w:r w:rsidR="009427D7" w:rsidRPr="006B66E3">
        <w:rPr>
          <w:b w:val="0"/>
          <w:sz w:val="24"/>
          <w:szCs w:val="24"/>
        </w:rPr>
        <w:t>,</w:t>
      </w:r>
      <w:r w:rsidR="006C1395" w:rsidRPr="006B66E3">
        <w:rPr>
          <w:b w:val="0"/>
          <w:sz w:val="24"/>
          <w:szCs w:val="24"/>
        </w:rPr>
        <w:t xml:space="preserve"> 10</w:t>
      </w:r>
      <w:r w:rsidRPr="006B66E3">
        <w:rPr>
          <w:b w:val="0"/>
          <w:sz w:val="24"/>
          <w:szCs w:val="24"/>
        </w:rPr>
        <w:t xml:space="preserve"> ustawy </w:t>
      </w:r>
      <w:proofErr w:type="spellStart"/>
      <w:r w:rsidRPr="006B66E3">
        <w:rPr>
          <w:b w:val="0"/>
          <w:sz w:val="24"/>
          <w:szCs w:val="24"/>
        </w:rPr>
        <w:t>Pzp</w:t>
      </w:r>
      <w:proofErr w:type="spellEnd"/>
      <w:r w:rsidRPr="006B66E3">
        <w:rPr>
          <w:b w:val="0"/>
          <w:sz w:val="24"/>
          <w:szCs w:val="24"/>
        </w:rPr>
        <w:t>.</w:t>
      </w:r>
    </w:p>
    <w:p w14:paraId="62D7F90A" w14:textId="3F63DF5F" w:rsidR="009242E3" w:rsidRDefault="009242E3" w:rsidP="009242E3">
      <w:pPr>
        <w:pStyle w:val="Tekstpodstawowy2"/>
        <w:spacing w:before="0"/>
        <w:ind w:left="709" w:hanging="709"/>
        <w:rPr>
          <w:b w:val="0"/>
          <w:sz w:val="24"/>
          <w:szCs w:val="24"/>
        </w:rPr>
      </w:pPr>
      <w:r w:rsidRPr="006B66E3">
        <w:rPr>
          <w:b w:val="0"/>
          <w:sz w:val="24"/>
          <w:szCs w:val="24"/>
        </w:rPr>
        <w:t>7.3.</w:t>
      </w:r>
      <w:r w:rsidRPr="006B66E3">
        <w:rPr>
          <w:b w:val="0"/>
          <w:sz w:val="24"/>
          <w:szCs w:val="24"/>
        </w:rPr>
        <w:tab/>
        <w:t>Dodatkowo Zamawiający wykluczy Wykonawcę w stosunku do którego zachodzą okoliczności, o których mowa w art. 7 ust. 1 ustawy z dnia 13 kwietnia 2022 r. o szczególnych rozwiązaniach w zakresie przeciwdziałania wspieraniu agresji na Ukrainę oraz służących ochronie bezpieczeństwa narodowego (Dz. U. z 2022 r. poz. 835).</w:t>
      </w:r>
    </w:p>
    <w:p w14:paraId="757D24F6" w14:textId="77777777" w:rsidR="00703136" w:rsidRPr="00C708CC" w:rsidRDefault="00703136" w:rsidP="009242E3">
      <w:pPr>
        <w:pStyle w:val="Tekstpodstawowy2"/>
        <w:spacing w:before="0"/>
        <w:ind w:left="709" w:hanging="709"/>
        <w:rPr>
          <w:b w:val="0"/>
          <w:sz w:val="24"/>
          <w:szCs w:val="24"/>
        </w:rPr>
      </w:pPr>
    </w:p>
    <w:p w14:paraId="4731108C" w14:textId="77777777" w:rsidR="00BE245A" w:rsidRPr="00C708CC" w:rsidRDefault="00D22B1A" w:rsidP="009D07D9">
      <w:pPr>
        <w:ind w:left="720" w:hanging="720"/>
        <w:jc w:val="both"/>
        <w:rPr>
          <w:b/>
          <w:bCs/>
        </w:rPr>
      </w:pPr>
      <w:r w:rsidRPr="00C708CC">
        <w:rPr>
          <w:b/>
          <w:bCs/>
        </w:rPr>
        <w:t>8</w:t>
      </w:r>
      <w:r w:rsidR="00BE245A" w:rsidRPr="00C708CC">
        <w:rPr>
          <w:b/>
          <w:bCs/>
        </w:rPr>
        <w:t xml:space="preserve">. </w:t>
      </w:r>
      <w:r w:rsidR="009C7A53" w:rsidRPr="00C708CC">
        <w:rPr>
          <w:b/>
          <w:bCs/>
        </w:rPr>
        <w:tab/>
      </w:r>
      <w:r w:rsidR="00BE245A" w:rsidRPr="00C708CC">
        <w:rPr>
          <w:b/>
          <w:bCs/>
        </w:rPr>
        <w:t xml:space="preserve">WARUNKI UDZIAŁU W POSTĘPOWANIU </w:t>
      </w:r>
    </w:p>
    <w:p w14:paraId="4054AB4B" w14:textId="42462D59" w:rsidR="00E9064C" w:rsidRPr="00C708CC" w:rsidRDefault="00D22B1A" w:rsidP="009D07D9">
      <w:pPr>
        <w:pStyle w:val="Tekstpodstawowy2"/>
        <w:spacing w:before="0"/>
        <w:ind w:left="709" w:hanging="709"/>
        <w:rPr>
          <w:b w:val="0"/>
          <w:sz w:val="24"/>
          <w:szCs w:val="24"/>
        </w:rPr>
      </w:pPr>
      <w:r w:rsidRPr="000D0098">
        <w:rPr>
          <w:bCs w:val="0"/>
        </w:rPr>
        <w:t>8</w:t>
      </w:r>
      <w:r w:rsidR="009C7A53" w:rsidRPr="000D0098">
        <w:rPr>
          <w:bCs w:val="0"/>
        </w:rPr>
        <w:t>.1.</w:t>
      </w:r>
      <w:r w:rsidR="009C7A53" w:rsidRPr="000D0098">
        <w:rPr>
          <w:bCs w:val="0"/>
        </w:rPr>
        <w:tab/>
      </w:r>
      <w:r w:rsidR="00E9064C" w:rsidRPr="00C708CC">
        <w:rPr>
          <w:b w:val="0"/>
          <w:sz w:val="24"/>
          <w:szCs w:val="24"/>
        </w:rPr>
        <w:t xml:space="preserve">O udzielenie zamówienia mogą ubiegać się Wykonawcy, którzy spełniają </w:t>
      </w:r>
      <w:r w:rsidR="00A222A3" w:rsidRPr="000D0098">
        <w:rPr>
          <w:b w:val="0"/>
          <w:sz w:val="24"/>
          <w:szCs w:val="24"/>
        </w:rPr>
        <w:t>minimalne</w:t>
      </w:r>
      <w:r w:rsidR="00A222A3">
        <w:rPr>
          <w:b w:val="0"/>
          <w:sz w:val="24"/>
          <w:szCs w:val="24"/>
        </w:rPr>
        <w:t xml:space="preserve"> </w:t>
      </w:r>
      <w:r w:rsidR="00E9064C" w:rsidRPr="00C708CC">
        <w:rPr>
          <w:b w:val="0"/>
          <w:sz w:val="24"/>
          <w:szCs w:val="24"/>
        </w:rPr>
        <w:t>warunki dotyczące:</w:t>
      </w:r>
    </w:p>
    <w:p w14:paraId="61C67B4C" w14:textId="31380E43" w:rsidR="006C1395" w:rsidRPr="00C708CC" w:rsidRDefault="006C1395" w:rsidP="00BA3808">
      <w:pPr>
        <w:pStyle w:val="Tekstpodstawowy2"/>
        <w:numPr>
          <w:ilvl w:val="0"/>
          <w:numId w:val="6"/>
        </w:numPr>
        <w:spacing w:before="0"/>
        <w:rPr>
          <w:b w:val="0"/>
          <w:bCs w:val="0"/>
          <w:sz w:val="24"/>
          <w:szCs w:val="24"/>
        </w:rPr>
      </w:pPr>
      <w:r w:rsidRPr="00C708CC">
        <w:rPr>
          <w:b w:val="0"/>
          <w:bCs w:val="0"/>
          <w:sz w:val="24"/>
          <w:szCs w:val="24"/>
        </w:rPr>
        <w:t xml:space="preserve">zdolności do występowania w obrocie gospodarczym: </w:t>
      </w:r>
    </w:p>
    <w:p w14:paraId="4431C274" w14:textId="77777777" w:rsidR="00144CB6" w:rsidRPr="0002721E" w:rsidRDefault="00984418" w:rsidP="009D07D9">
      <w:pPr>
        <w:pStyle w:val="Tekstpodstawowy2"/>
        <w:spacing w:before="0"/>
        <w:ind w:left="993"/>
        <w:rPr>
          <w:b w:val="0"/>
          <w:sz w:val="24"/>
          <w:szCs w:val="24"/>
        </w:rPr>
      </w:pPr>
      <w:r w:rsidRPr="00C708CC">
        <w:rPr>
          <w:color w:val="000000" w:themeColor="text1"/>
          <w:sz w:val="24"/>
          <w:szCs w:val="24"/>
        </w:rPr>
        <w:t xml:space="preserve">Wykonawca musi być podmiotem prawnym, </w:t>
      </w:r>
      <w:r w:rsidRPr="0002721E">
        <w:rPr>
          <w:sz w:val="24"/>
          <w:szCs w:val="24"/>
        </w:rPr>
        <w:t xml:space="preserve">prowadzącym działalność gospodarczą lub zawodową we </w:t>
      </w:r>
      <w:r w:rsidRPr="00254046">
        <w:rPr>
          <w:sz w:val="24"/>
          <w:szCs w:val="24"/>
        </w:rPr>
        <w:t>własnym imieniu;</w:t>
      </w:r>
    </w:p>
    <w:p w14:paraId="756C1887" w14:textId="0A25F5A4" w:rsidR="00984418" w:rsidRPr="0002721E" w:rsidRDefault="00984418" w:rsidP="00BA3808">
      <w:pPr>
        <w:pStyle w:val="Tekstpodstawowy2"/>
        <w:numPr>
          <w:ilvl w:val="0"/>
          <w:numId w:val="6"/>
        </w:numPr>
        <w:spacing w:before="0"/>
        <w:rPr>
          <w:b w:val="0"/>
          <w:sz w:val="24"/>
          <w:szCs w:val="24"/>
        </w:rPr>
      </w:pPr>
      <w:r w:rsidRPr="0002721E">
        <w:rPr>
          <w:b w:val="0"/>
          <w:sz w:val="24"/>
          <w:szCs w:val="24"/>
        </w:rPr>
        <w:t>sytuacji ekonomicznej lub finansowej – warunek ten zostanie spełniony, jeżeli Wykonawca wykaże posiadanie ubezpieczenia od odpowiedzialności cywilnej w zakresie prowadzonej działalności gospodarczej związanej z przedmiotem niniejszego zamówienia, na wartość sumy gwarancyjnej nie mniejszą niż</w:t>
      </w:r>
      <w:r w:rsidR="006B684E" w:rsidRPr="0002721E">
        <w:rPr>
          <w:b w:val="0"/>
          <w:sz w:val="24"/>
          <w:szCs w:val="24"/>
        </w:rPr>
        <w:t xml:space="preserve"> </w:t>
      </w:r>
      <w:r w:rsidR="0091570B">
        <w:rPr>
          <w:bCs w:val="0"/>
          <w:sz w:val="24"/>
          <w:szCs w:val="24"/>
        </w:rPr>
        <w:t>1</w:t>
      </w:r>
      <w:r w:rsidR="00533395" w:rsidRPr="0002721E">
        <w:rPr>
          <w:bCs w:val="0"/>
          <w:sz w:val="24"/>
          <w:szCs w:val="24"/>
        </w:rPr>
        <w:t xml:space="preserve"> </w:t>
      </w:r>
      <w:r w:rsidR="00FF5E24" w:rsidRPr="0002721E">
        <w:rPr>
          <w:bCs w:val="0"/>
          <w:sz w:val="24"/>
          <w:szCs w:val="24"/>
        </w:rPr>
        <w:t>0</w:t>
      </w:r>
      <w:r w:rsidR="005E241B" w:rsidRPr="0002721E">
        <w:rPr>
          <w:bCs w:val="0"/>
          <w:sz w:val="24"/>
          <w:szCs w:val="24"/>
        </w:rPr>
        <w:t>0</w:t>
      </w:r>
      <w:r w:rsidR="00C708CC" w:rsidRPr="0002721E">
        <w:rPr>
          <w:bCs w:val="0"/>
          <w:sz w:val="24"/>
          <w:szCs w:val="24"/>
        </w:rPr>
        <w:t>0</w:t>
      </w:r>
      <w:r w:rsidR="004A2BAF" w:rsidRPr="0002721E">
        <w:rPr>
          <w:bCs w:val="0"/>
          <w:sz w:val="24"/>
          <w:szCs w:val="24"/>
        </w:rPr>
        <w:t> </w:t>
      </w:r>
      <w:r w:rsidR="002E1FB0" w:rsidRPr="0002721E">
        <w:rPr>
          <w:bCs w:val="0"/>
          <w:sz w:val="24"/>
          <w:szCs w:val="24"/>
        </w:rPr>
        <w:t>000</w:t>
      </w:r>
      <w:r w:rsidR="004A2BAF" w:rsidRPr="0002721E">
        <w:rPr>
          <w:bCs w:val="0"/>
          <w:sz w:val="24"/>
          <w:szCs w:val="24"/>
        </w:rPr>
        <w:t xml:space="preserve">,00 </w:t>
      </w:r>
      <w:r w:rsidRPr="0002721E">
        <w:rPr>
          <w:bCs w:val="0"/>
          <w:sz w:val="24"/>
          <w:szCs w:val="24"/>
        </w:rPr>
        <w:t>zł</w:t>
      </w:r>
      <w:r w:rsidR="009354B6" w:rsidRPr="0002721E">
        <w:rPr>
          <w:b w:val="0"/>
          <w:sz w:val="24"/>
          <w:szCs w:val="24"/>
        </w:rPr>
        <w:t>;</w:t>
      </w:r>
    </w:p>
    <w:p w14:paraId="2BEE8FB6" w14:textId="253C3AF9" w:rsidR="00984418" w:rsidRPr="0002721E" w:rsidRDefault="00984418" w:rsidP="00BA3808">
      <w:pPr>
        <w:pStyle w:val="Tekstpodstawowy2"/>
        <w:numPr>
          <w:ilvl w:val="0"/>
          <w:numId w:val="6"/>
        </w:numPr>
        <w:spacing w:before="0"/>
        <w:rPr>
          <w:b w:val="0"/>
          <w:bCs w:val="0"/>
          <w:sz w:val="24"/>
          <w:szCs w:val="24"/>
        </w:rPr>
      </w:pPr>
      <w:r w:rsidRPr="0002721E">
        <w:rPr>
          <w:b w:val="0"/>
          <w:bCs w:val="0"/>
          <w:sz w:val="24"/>
          <w:szCs w:val="24"/>
        </w:rPr>
        <w:t>zdolności technicznej lub zawodowej - warunek ten zostanie spełniony, jeśli Wykonawca:</w:t>
      </w:r>
    </w:p>
    <w:p w14:paraId="7A0C0AB6" w14:textId="66805DDD" w:rsidR="00984418" w:rsidRPr="0002721E" w:rsidRDefault="00984418" w:rsidP="00EE3DC3">
      <w:pPr>
        <w:pStyle w:val="Akapitzlist"/>
        <w:numPr>
          <w:ilvl w:val="0"/>
          <w:numId w:val="9"/>
        </w:numPr>
        <w:spacing w:line="240" w:lineRule="auto"/>
        <w:ind w:left="1418" w:hanging="425"/>
        <w:jc w:val="both"/>
        <w:rPr>
          <w:rFonts w:ascii="Times New Roman" w:hAnsi="Times New Roman" w:cs="Times New Roman"/>
          <w:sz w:val="24"/>
          <w:szCs w:val="24"/>
        </w:rPr>
      </w:pPr>
      <w:r w:rsidRPr="0002721E">
        <w:rPr>
          <w:rFonts w:ascii="Times New Roman" w:hAnsi="Times New Roman" w:cs="Times New Roman"/>
          <w:sz w:val="24"/>
          <w:szCs w:val="24"/>
        </w:rPr>
        <w:t>w okresie ostatnich 5 lat przed upływem terminu składania ofert, a jeżeli okres prowadzenia działalności jest krótszy – w tym okresie, wykonał 3 zamówienia finansowo i rodzajowo porównywalne z przedmiotem niniejszego p</w:t>
      </w:r>
      <w:r w:rsidR="007B10DE" w:rsidRPr="0002721E">
        <w:rPr>
          <w:rFonts w:ascii="Times New Roman" w:hAnsi="Times New Roman" w:cs="Times New Roman"/>
          <w:sz w:val="24"/>
          <w:szCs w:val="24"/>
        </w:rPr>
        <w:t>ostępowania</w:t>
      </w:r>
      <w:r w:rsidRPr="0002721E">
        <w:rPr>
          <w:rFonts w:ascii="Times New Roman" w:hAnsi="Times New Roman" w:cs="Times New Roman"/>
          <w:sz w:val="24"/>
          <w:szCs w:val="24"/>
        </w:rPr>
        <w:t xml:space="preserve">, </w:t>
      </w:r>
    </w:p>
    <w:p w14:paraId="4BB88239" w14:textId="2B97E007" w:rsidR="00333E49" w:rsidRPr="0002721E" w:rsidRDefault="00984418" w:rsidP="00AA1EDD">
      <w:pPr>
        <w:pStyle w:val="Akapitzlist"/>
        <w:spacing w:line="240" w:lineRule="auto"/>
        <w:ind w:left="1560" w:hanging="142"/>
        <w:jc w:val="both"/>
        <w:rPr>
          <w:rFonts w:ascii="Times New Roman" w:hAnsi="Times New Roman" w:cs="Times New Roman"/>
          <w:bCs/>
          <w:sz w:val="24"/>
          <w:szCs w:val="24"/>
        </w:rPr>
      </w:pPr>
      <w:r w:rsidRPr="0002721E">
        <w:rPr>
          <w:rFonts w:ascii="Times New Roman" w:hAnsi="Times New Roman" w:cs="Times New Roman"/>
          <w:bCs/>
          <w:sz w:val="24"/>
          <w:szCs w:val="24"/>
        </w:rPr>
        <w:t xml:space="preserve">- jako zadania porównywalne finansowo Zamawiający kwalifikował będzie wykonanie </w:t>
      </w:r>
      <w:r w:rsidR="000D49E1" w:rsidRPr="0002721E">
        <w:rPr>
          <w:rFonts w:ascii="Times New Roman" w:hAnsi="Times New Roman" w:cs="Times New Roman"/>
          <w:bCs/>
          <w:sz w:val="24"/>
          <w:szCs w:val="24"/>
        </w:rPr>
        <w:br/>
      </w:r>
      <w:r w:rsidRPr="0002721E">
        <w:rPr>
          <w:rFonts w:ascii="Times New Roman" w:hAnsi="Times New Roman" w:cs="Times New Roman"/>
          <w:bCs/>
          <w:sz w:val="24"/>
          <w:szCs w:val="24"/>
        </w:rPr>
        <w:t xml:space="preserve">3 zamówień, </w:t>
      </w:r>
      <w:r w:rsidR="00A96006" w:rsidRPr="0002721E">
        <w:rPr>
          <w:rFonts w:ascii="Times New Roman" w:hAnsi="Times New Roman" w:cs="Times New Roman"/>
          <w:bCs/>
          <w:sz w:val="24"/>
          <w:szCs w:val="24"/>
        </w:rPr>
        <w:t>polegających na wykonaniu robót</w:t>
      </w:r>
      <w:r w:rsidR="000D42DD" w:rsidRPr="0002721E">
        <w:rPr>
          <w:rFonts w:ascii="Times New Roman" w:hAnsi="Times New Roman" w:cs="Times New Roman"/>
          <w:bCs/>
          <w:sz w:val="24"/>
          <w:szCs w:val="24"/>
        </w:rPr>
        <w:t xml:space="preserve"> budowlanych o łącznej wartości powyżej </w:t>
      </w:r>
      <w:r w:rsidR="0091570B">
        <w:rPr>
          <w:rFonts w:ascii="Times New Roman" w:hAnsi="Times New Roman" w:cs="Times New Roman"/>
          <w:bCs/>
          <w:sz w:val="24"/>
          <w:szCs w:val="24"/>
        </w:rPr>
        <w:t xml:space="preserve">1 </w:t>
      </w:r>
      <w:r w:rsidR="00FF5E24" w:rsidRPr="0002721E">
        <w:rPr>
          <w:rFonts w:ascii="Times New Roman" w:hAnsi="Times New Roman" w:cs="Times New Roman"/>
          <w:bCs/>
          <w:sz w:val="24"/>
          <w:szCs w:val="24"/>
        </w:rPr>
        <w:t>0</w:t>
      </w:r>
      <w:r w:rsidR="00C96241" w:rsidRPr="0002721E">
        <w:rPr>
          <w:rFonts w:ascii="Times New Roman" w:hAnsi="Times New Roman" w:cs="Times New Roman"/>
          <w:bCs/>
          <w:sz w:val="24"/>
          <w:szCs w:val="24"/>
        </w:rPr>
        <w:t>00</w:t>
      </w:r>
      <w:r w:rsidR="007B10DE" w:rsidRPr="0002721E">
        <w:rPr>
          <w:rFonts w:ascii="Times New Roman" w:hAnsi="Times New Roman" w:cs="Times New Roman"/>
          <w:bCs/>
          <w:sz w:val="24"/>
          <w:szCs w:val="24"/>
        </w:rPr>
        <w:t> </w:t>
      </w:r>
      <w:r w:rsidR="00C96241" w:rsidRPr="0002721E">
        <w:rPr>
          <w:rFonts w:ascii="Times New Roman" w:hAnsi="Times New Roman" w:cs="Times New Roman"/>
          <w:bCs/>
          <w:sz w:val="24"/>
          <w:szCs w:val="24"/>
        </w:rPr>
        <w:t>000</w:t>
      </w:r>
      <w:r w:rsidR="007B10DE" w:rsidRPr="0002721E">
        <w:rPr>
          <w:rFonts w:ascii="Times New Roman" w:hAnsi="Times New Roman" w:cs="Times New Roman"/>
          <w:bCs/>
          <w:sz w:val="24"/>
          <w:szCs w:val="24"/>
        </w:rPr>
        <w:t xml:space="preserve">,00 </w:t>
      </w:r>
      <w:r w:rsidR="000D42DD" w:rsidRPr="0002721E">
        <w:rPr>
          <w:rFonts w:ascii="Times New Roman" w:hAnsi="Times New Roman" w:cs="Times New Roman"/>
          <w:bCs/>
          <w:sz w:val="24"/>
          <w:szCs w:val="24"/>
        </w:rPr>
        <w:t>zł, w tym jednego z nich o wartości równej lub większej niż</w:t>
      </w:r>
      <w:r w:rsidR="00FB2CBA" w:rsidRPr="0002721E">
        <w:rPr>
          <w:rFonts w:ascii="Times New Roman" w:hAnsi="Times New Roman" w:cs="Times New Roman"/>
          <w:bCs/>
          <w:sz w:val="24"/>
          <w:szCs w:val="24"/>
        </w:rPr>
        <w:t xml:space="preserve"> </w:t>
      </w:r>
      <w:r w:rsidR="007E6E80">
        <w:rPr>
          <w:rFonts w:ascii="Times New Roman" w:hAnsi="Times New Roman" w:cs="Times New Roman"/>
          <w:bCs/>
          <w:sz w:val="24"/>
          <w:szCs w:val="24"/>
        </w:rPr>
        <w:t> </w:t>
      </w:r>
      <w:r w:rsidR="0091570B">
        <w:rPr>
          <w:rFonts w:ascii="Times New Roman" w:hAnsi="Times New Roman" w:cs="Times New Roman"/>
          <w:bCs/>
          <w:sz w:val="24"/>
          <w:szCs w:val="24"/>
        </w:rPr>
        <w:t>5</w:t>
      </w:r>
      <w:r w:rsidR="002508C3" w:rsidRPr="0002721E">
        <w:rPr>
          <w:rFonts w:ascii="Times New Roman" w:hAnsi="Times New Roman" w:cs="Times New Roman"/>
          <w:bCs/>
          <w:sz w:val="24"/>
          <w:szCs w:val="24"/>
        </w:rPr>
        <w:t>0</w:t>
      </w:r>
      <w:r w:rsidR="00C96241" w:rsidRPr="0002721E">
        <w:rPr>
          <w:rFonts w:ascii="Times New Roman" w:hAnsi="Times New Roman" w:cs="Times New Roman"/>
          <w:bCs/>
          <w:sz w:val="24"/>
          <w:szCs w:val="24"/>
        </w:rPr>
        <w:t>0</w:t>
      </w:r>
      <w:r w:rsidR="007B10DE" w:rsidRPr="0002721E">
        <w:rPr>
          <w:rFonts w:ascii="Times New Roman" w:hAnsi="Times New Roman" w:cs="Times New Roman"/>
          <w:bCs/>
          <w:sz w:val="24"/>
          <w:szCs w:val="24"/>
        </w:rPr>
        <w:t> </w:t>
      </w:r>
      <w:r w:rsidR="00C96241" w:rsidRPr="0002721E">
        <w:rPr>
          <w:rFonts w:ascii="Times New Roman" w:hAnsi="Times New Roman" w:cs="Times New Roman"/>
          <w:bCs/>
          <w:sz w:val="24"/>
          <w:szCs w:val="24"/>
        </w:rPr>
        <w:t>000</w:t>
      </w:r>
      <w:r w:rsidR="007B10DE" w:rsidRPr="0002721E">
        <w:rPr>
          <w:rFonts w:ascii="Times New Roman" w:hAnsi="Times New Roman" w:cs="Times New Roman"/>
          <w:bCs/>
          <w:sz w:val="24"/>
          <w:szCs w:val="24"/>
        </w:rPr>
        <w:t>,00</w:t>
      </w:r>
      <w:r w:rsidR="007E6E80">
        <w:rPr>
          <w:rFonts w:ascii="Times New Roman" w:hAnsi="Times New Roman" w:cs="Times New Roman"/>
          <w:bCs/>
          <w:sz w:val="24"/>
          <w:szCs w:val="24"/>
        </w:rPr>
        <w:t> </w:t>
      </w:r>
      <w:r w:rsidR="000D42DD" w:rsidRPr="0002721E">
        <w:rPr>
          <w:rFonts w:ascii="Times New Roman" w:hAnsi="Times New Roman" w:cs="Times New Roman"/>
          <w:bCs/>
          <w:sz w:val="24"/>
          <w:szCs w:val="24"/>
        </w:rPr>
        <w:t xml:space="preserve">zł, pozostałe o wartości co najmniej </w:t>
      </w:r>
      <w:r w:rsidR="0091570B">
        <w:rPr>
          <w:rFonts w:ascii="Times New Roman" w:hAnsi="Times New Roman" w:cs="Times New Roman"/>
          <w:bCs/>
          <w:sz w:val="24"/>
          <w:szCs w:val="24"/>
        </w:rPr>
        <w:t>250</w:t>
      </w:r>
      <w:r w:rsidR="007B10DE" w:rsidRPr="0002721E">
        <w:rPr>
          <w:rFonts w:ascii="Times New Roman" w:hAnsi="Times New Roman" w:cs="Times New Roman"/>
          <w:bCs/>
          <w:sz w:val="24"/>
          <w:szCs w:val="24"/>
        </w:rPr>
        <w:t> </w:t>
      </w:r>
      <w:r w:rsidR="002508C3" w:rsidRPr="0002721E">
        <w:rPr>
          <w:rFonts w:ascii="Times New Roman" w:hAnsi="Times New Roman" w:cs="Times New Roman"/>
          <w:bCs/>
          <w:sz w:val="24"/>
          <w:szCs w:val="24"/>
        </w:rPr>
        <w:t>000</w:t>
      </w:r>
      <w:r w:rsidR="007B10DE" w:rsidRPr="0002721E">
        <w:rPr>
          <w:rFonts w:ascii="Times New Roman" w:hAnsi="Times New Roman" w:cs="Times New Roman"/>
          <w:bCs/>
          <w:sz w:val="24"/>
          <w:szCs w:val="24"/>
        </w:rPr>
        <w:t>,00</w:t>
      </w:r>
      <w:r w:rsidR="002508C3" w:rsidRPr="0002721E">
        <w:rPr>
          <w:rFonts w:ascii="Times New Roman" w:hAnsi="Times New Roman" w:cs="Times New Roman"/>
          <w:bCs/>
          <w:sz w:val="24"/>
          <w:szCs w:val="24"/>
        </w:rPr>
        <w:t xml:space="preserve"> </w:t>
      </w:r>
      <w:r w:rsidR="000D42DD" w:rsidRPr="0002721E">
        <w:rPr>
          <w:rFonts w:ascii="Times New Roman" w:hAnsi="Times New Roman" w:cs="Times New Roman"/>
          <w:bCs/>
          <w:sz w:val="24"/>
          <w:szCs w:val="24"/>
        </w:rPr>
        <w:t>zł każde z nich (łącznie z podatkiem VAT);</w:t>
      </w:r>
    </w:p>
    <w:p w14:paraId="1B5A9654" w14:textId="2D0F912B" w:rsidR="00984418" w:rsidRDefault="00984418" w:rsidP="00A54476">
      <w:pPr>
        <w:ind w:left="1560" w:hanging="142"/>
        <w:jc w:val="both"/>
        <w:rPr>
          <w:b/>
        </w:rPr>
      </w:pPr>
      <w:r w:rsidRPr="0002721E">
        <w:rPr>
          <w:bCs/>
        </w:rPr>
        <w:t xml:space="preserve">- jako zadania porównywalne rodzajowo, tj. pod względem technicznym Zamawiający kwalifikował będzie </w:t>
      </w:r>
      <w:r w:rsidRPr="0002721E">
        <w:rPr>
          <w:b/>
        </w:rPr>
        <w:t>wykonanie 3 zamówień polegających na</w:t>
      </w:r>
      <w:r w:rsidR="006833C3" w:rsidRPr="0002721E">
        <w:rPr>
          <w:b/>
        </w:rPr>
        <w:t xml:space="preserve"> </w:t>
      </w:r>
      <w:r w:rsidRPr="0002721E">
        <w:rPr>
          <w:b/>
        </w:rPr>
        <w:t xml:space="preserve">budowie, przebudowie </w:t>
      </w:r>
      <w:r w:rsidRPr="0002721E">
        <w:rPr>
          <w:b/>
        </w:rPr>
        <w:lastRenderedPageBreak/>
        <w:t xml:space="preserve">lub </w:t>
      </w:r>
      <w:r w:rsidR="00C708CC" w:rsidRPr="0002721E">
        <w:rPr>
          <w:b/>
        </w:rPr>
        <w:t>remoncie budynku użyteczności publicznej</w:t>
      </w:r>
      <w:r w:rsidR="005F5A48">
        <w:rPr>
          <w:b/>
        </w:rPr>
        <w:t>, w tym co najmniej 1 zamówienia w obiekcie wpisanym do rejestru zabytków</w:t>
      </w:r>
      <w:r w:rsidR="00FB2CBA" w:rsidRPr="0002721E">
        <w:rPr>
          <w:b/>
        </w:rPr>
        <w:t>.</w:t>
      </w:r>
      <w:r w:rsidR="00A54476" w:rsidRPr="0002721E">
        <w:t xml:space="preserve"> </w:t>
      </w:r>
      <w:r w:rsidR="00A54476" w:rsidRPr="0002721E">
        <w:rPr>
          <w:b/>
        </w:rPr>
        <w:t>Zamawiający rozumie te 3 zamówienia jako 3 odrębne zadania budowlane dotyczące 3 różnych przedmiotów zamówienia.</w:t>
      </w:r>
      <w:r w:rsidR="00A54476" w:rsidRPr="0002721E">
        <w:rPr>
          <w:b/>
        </w:rPr>
        <w:cr/>
      </w:r>
    </w:p>
    <w:p w14:paraId="4940EE32" w14:textId="66EDBD1C" w:rsidR="002607F9" w:rsidRDefault="002607F9" w:rsidP="00A54476">
      <w:pPr>
        <w:ind w:left="1560" w:hanging="142"/>
        <w:jc w:val="both"/>
        <w:rPr>
          <w:b/>
        </w:rPr>
      </w:pPr>
    </w:p>
    <w:p w14:paraId="497CDB13" w14:textId="77777777" w:rsidR="006277B7" w:rsidRPr="0002721E" w:rsidRDefault="006277B7" w:rsidP="00A54476">
      <w:pPr>
        <w:ind w:left="1560" w:hanging="142"/>
        <w:jc w:val="both"/>
        <w:rPr>
          <w:b/>
        </w:rPr>
      </w:pPr>
    </w:p>
    <w:p w14:paraId="1ED7D044" w14:textId="68E6EC1C" w:rsidR="00984418" w:rsidRDefault="00984418" w:rsidP="00AA1EDD">
      <w:pPr>
        <w:ind w:left="993"/>
        <w:jc w:val="both"/>
        <w:rPr>
          <w:bCs/>
        </w:rPr>
      </w:pPr>
      <w:r w:rsidRPr="0002721E">
        <w:t xml:space="preserve">W niniejszym postępowaniu stosuje się definicję budynku użyteczności publicznej określoną w Rozporządzeniu Ministra Infrastruktury z dnia 12 kwietnia 2002 r. w sprawie warunków technicznych, jakim powinny odpowiadać budynki i ich usytuowanie </w:t>
      </w:r>
      <w:bookmarkStart w:id="7" w:name="_Hlk104900911"/>
      <w:r w:rsidRPr="0002721E">
        <w:t>(Dz. U. z 2019 r. poz. 1065 ze zm.)</w:t>
      </w:r>
      <w:r w:rsidRPr="0002721E">
        <w:rPr>
          <w:bCs/>
        </w:rPr>
        <w:t>;</w:t>
      </w:r>
      <w:bookmarkEnd w:id="7"/>
    </w:p>
    <w:p w14:paraId="7DFCD113" w14:textId="77777777" w:rsidR="006277B7" w:rsidRPr="0002721E" w:rsidRDefault="006277B7" w:rsidP="00AA1EDD">
      <w:pPr>
        <w:ind w:left="993"/>
        <w:jc w:val="both"/>
        <w:rPr>
          <w:bCs/>
        </w:rPr>
      </w:pPr>
    </w:p>
    <w:p w14:paraId="15421FFB" w14:textId="21CAD550" w:rsidR="00FB2CBA" w:rsidRPr="0002721E" w:rsidRDefault="009040CB" w:rsidP="00EE3DC3">
      <w:pPr>
        <w:pStyle w:val="Akapitzlist"/>
        <w:numPr>
          <w:ilvl w:val="0"/>
          <w:numId w:val="9"/>
        </w:numPr>
        <w:spacing w:line="240" w:lineRule="auto"/>
        <w:ind w:left="1418" w:hanging="425"/>
        <w:jc w:val="both"/>
        <w:rPr>
          <w:rFonts w:ascii="Times New Roman" w:hAnsi="Times New Roman" w:cs="Times New Roman"/>
          <w:sz w:val="24"/>
          <w:szCs w:val="24"/>
        </w:rPr>
      </w:pPr>
      <w:r w:rsidRPr="0002721E">
        <w:rPr>
          <w:rFonts w:ascii="Times New Roman" w:hAnsi="Times New Roman" w:cs="Times New Roman"/>
          <w:sz w:val="24"/>
          <w:szCs w:val="24"/>
        </w:rPr>
        <w:t xml:space="preserve">dysponowania osobami zdolnymi do wykonania zamówienia – warunek ten zostanie spełniony, jeżeli Wykonawca </w:t>
      </w:r>
      <w:r w:rsidR="009865BC" w:rsidRPr="0002721E">
        <w:rPr>
          <w:rFonts w:ascii="Times New Roman" w:hAnsi="Times New Roman" w:cs="Times New Roman"/>
          <w:sz w:val="24"/>
          <w:szCs w:val="24"/>
        </w:rPr>
        <w:t xml:space="preserve">skieruje do realizacji zamówienia </w:t>
      </w:r>
      <w:r w:rsidRPr="0002721E">
        <w:rPr>
          <w:rFonts w:ascii="Times New Roman" w:hAnsi="Times New Roman" w:cs="Times New Roman"/>
          <w:sz w:val="24"/>
          <w:szCs w:val="24"/>
        </w:rPr>
        <w:t xml:space="preserve">odpowiednio wykwalifikowane osoby w celu </w:t>
      </w:r>
      <w:r w:rsidR="009865BC" w:rsidRPr="0002721E">
        <w:rPr>
          <w:rFonts w:ascii="Times New Roman" w:hAnsi="Times New Roman" w:cs="Times New Roman"/>
          <w:sz w:val="24"/>
          <w:szCs w:val="24"/>
        </w:rPr>
        <w:t xml:space="preserve">powierzenia </w:t>
      </w:r>
      <w:r w:rsidRPr="0002721E">
        <w:rPr>
          <w:rFonts w:ascii="Times New Roman" w:hAnsi="Times New Roman" w:cs="Times New Roman"/>
          <w:sz w:val="24"/>
          <w:szCs w:val="24"/>
        </w:rPr>
        <w:t xml:space="preserve">podanych w tabeli </w:t>
      </w:r>
      <w:r w:rsidR="009865BC" w:rsidRPr="0002721E">
        <w:rPr>
          <w:rFonts w:ascii="Times New Roman" w:hAnsi="Times New Roman" w:cs="Times New Roman"/>
          <w:sz w:val="24"/>
          <w:szCs w:val="24"/>
        </w:rPr>
        <w:t>funkcji</w:t>
      </w:r>
      <w:r w:rsidR="00351E01" w:rsidRPr="0002721E">
        <w:rPr>
          <w:rFonts w:ascii="Times New Roman" w:hAnsi="Times New Roman" w:cs="Times New Roman"/>
          <w:sz w:val="24"/>
          <w:szCs w:val="24"/>
        </w:rPr>
        <w:t>:</w:t>
      </w:r>
    </w:p>
    <w:p w14:paraId="74AB9F58" w14:textId="47600094" w:rsidR="00FB2CBA" w:rsidRDefault="00FB2CBA" w:rsidP="00FB2CBA">
      <w:pPr>
        <w:tabs>
          <w:tab w:val="left" w:pos="1065"/>
        </w:tabs>
        <w:jc w:val="both"/>
      </w:pPr>
      <w:r w:rsidRPr="0002721E">
        <w:tab/>
      </w:r>
    </w:p>
    <w:p w14:paraId="49031637" w14:textId="16781DC4" w:rsidR="002607F9" w:rsidRDefault="002607F9" w:rsidP="00FB2CBA">
      <w:pPr>
        <w:tabs>
          <w:tab w:val="left" w:pos="1065"/>
        </w:tabs>
        <w:jc w:val="both"/>
      </w:pPr>
    </w:p>
    <w:p w14:paraId="191A9D41" w14:textId="77777777" w:rsidR="002607F9" w:rsidRPr="0002721E" w:rsidRDefault="002607F9" w:rsidP="00FB2CBA">
      <w:pPr>
        <w:tabs>
          <w:tab w:val="left" w:pos="1065"/>
        </w:tabs>
        <w:jc w:val="both"/>
      </w:pPr>
    </w:p>
    <w:tbl>
      <w:tblPr>
        <w:tblW w:w="8974" w:type="dxa"/>
        <w:tblInd w:w="98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5"/>
        <w:gridCol w:w="1673"/>
        <w:gridCol w:w="6496"/>
      </w:tblGrid>
      <w:tr w:rsidR="0002721E" w:rsidRPr="0002721E" w14:paraId="7BB42D10" w14:textId="77777777" w:rsidTr="00605B6C">
        <w:trPr>
          <w:cantSplit/>
          <w:trHeight w:val="726"/>
        </w:trPr>
        <w:tc>
          <w:tcPr>
            <w:tcW w:w="805" w:type="dxa"/>
            <w:tcBorders>
              <w:top w:val="single" w:sz="4" w:space="0" w:color="auto"/>
              <w:left w:val="single" w:sz="4" w:space="0" w:color="auto"/>
              <w:bottom w:val="single" w:sz="4" w:space="0" w:color="auto"/>
              <w:right w:val="single" w:sz="4" w:space="0" w:color="auto"/>
            </w:tcBorders>
            <w:vAlign w:val="center"/>
          </w:tcPr>
          <w:p w14:paraId="770CEC80" w14:textId="77777777" w:rsidR="00FB2CBA" w:rsidRPr="0002721E" w:rsidRDefault="00FB2CBA" w:rsidP="001C1FB6">
            <w:pPr>
              <w:jc w:val="center"/>
              <w:rPr>
                <w:b/>
              </w:rPr>
            </w:pPr>
            <w:r w:rsidRPr="0002721E">
              <w:rPr>
                <w:b/>
              </w:rPr>
              <w:t>Lp.</w:t>
            </w:r>
          </w:p>
        </w:tc>
        <w:tc>
          <w:tcPr>
            <w:tcW w:w="1673" w:type="dxa"/>
            <w:tcBorders>
              <w:top w:val="single" w:sz="4" w:space="0" w:color="auto"/>
              <w:left w:val="single" w:sz="4" w:space="0" w:color="auto"/>
              <w:bottom w:val="single" w:sz="4" w:space="0" w:color="auto"/>
              <w:right w:val="single" w:sz="4" w:space="0" w:color="auto"/>
            </w:tcBorders>
            <w:vAlign w:val="center"/>
          </w:tcPr>
          <w:p w14:paraId="45D9DC51" w14:textId="77777777" w:rsidR="00FB2CBA" w:rsidRPr="0002721E" w:rsidRDefault="00FB2CBA" w:rsidP="001C1FB6">
            <w:pPr>
              <w:jc w:val="center"/>
              <w:rPr>
                <w:b/>
              </w:rPr>
            </w:pPr>
            <w:r w:rsidRPr="0002721E">
              <w:rPr>
                <w:b/>
              </w:rPr>
              <w:t>Funkcja</w:t>
            </w:r>
          </w:p>
        </w:tc>
        <w:tc>
          <w:tcPr>
            <w:tcW w:w="6496" w:type="dxa"/>
            <w:tcBorders>
              <w:top w:val="single" w:sz="4" w:space="0" w:color="auto"/>
              <w:left w:val="single" w:sz="4" w:space="0" w:color="auto"/>
              <w:bottom w:val="single" w:sz="4" w:space="0" w:color="auto"/>
              <w:right w:val="single" w:sz="4" w:space="0" w:color="auto"/>
            </w:tcBorders>
            <w:vAlign w:val="center"/>
          </w:tcPr>
          <w:p w14:paraId="51E5E5F8" w14:textId="3AB4F709" w:rsidR="00FB2CBA" w:rsidRPr="0002721E" w:rsidRDefault="00FB2CBA" w:rsidP="001C1FB6">
            <w:pPr>
              <w:jc w:val="center"/>
              <w:rPr>
                <w:b/>
              </w:rPr>
            </w:pPr>
            <w:r w:rsidRPr="0002721E">
              <w:rPr>
                <w:b/>
              </w:rPr>
              <w:t>Minimalne kwalifikacje zawodowe</w:t>
            </w:r>
            <w:r w:rsidR="00AA1EDD" w:rsidRPr="0002721E">
              <w:rPr>
                <w:b/>
              </w:rPr>
              <w:t>, uprawnienia</w:t>
            </w:r>
            <w:r w:rsidRPr="0002721E">
              <w:rPr>
                <w:b/>
              </w:rPr>
              <w:t xml:space="preserve"> i wymagane doświadczenie zawodowe</w:t>
            </w:r>
          </w:p>
        </w:tc>
      </w:tr>
      <w:tr w:rsidR="0002721E" w:rsidRPr="0002721E" w14:paraId="536DC2F7" w14:textId="77777777" w:rsidTr="00605B6C">
        <w:trPr>
          <w:trHeight w:val="273"/>
        </w:trPr>
        <w:tc>
          <w:tcPr>
            <w:tcW w:w="805" w:type="dxa"/>
            <w:tcBorders>
              <w:top w:val="single" w:sz="4" w:space="0" w:color="auto"/>
              <w:left w:val="single" w:sz="4" w:space="0" w:color="auto"/>
              <w:bottom w:val="single" w:sz="4" w:space="0" w:color="auto"/>
              <w:right w:val="single" w:sz="4" w:space="0" w:color="auto"/>
            </w:tcBorders>
          </w:tcPr>
          <w:p w14:paraId="4A31B413" w14:textId="77777777" w:rsidR="00FB2CBA" w:rsidRPr="0002721E" w:rsidRDefault="00FB2CBA" w:rsidP="001C1FB6">
            <w:pPr>
              <w:jc w:val="center"/>
              <w:rPr>
                <w:b/>
                <w:i/>
              </w:rPr>
            </w:pPr>
            <w:r w:rsidRPr="0002721E">
              <w:rPr>
                <w:b/>
                <w:i/>
              </w:rPr>
              <w:t>1</w:t>
            </w:r>
          </w:p>
        </w:tc>
        <w:tc>
          <w:tcPr>
            <w:tcW w:w="1673" w:type="dxa"/>
            <w:tcBorders>
              <w:top w:val="single" w:sz="4" w:space="0" w:color="auto"/>
              <w:left w:val="single" w:sz="4" w:space="0" w:color="auto"/>
              <w:bottom w:val="single" w:sz="4" w:space="0" w:color="auto"/>
              <w:right w:val="single" w:sz="4" w:space="0" w:color="auto"/>
            </w:tcBorders>
          </w:tcPr>
          <w:p w14:paraId="6FD62114" w14:textId="77777777" w:rsidR="00FB2CBA" w:rsidRPr="0002721E" w:rsidRDefault="00FB2CBA" w:rsidP="001C1FB6">
            <w:pPr>
              <w:jc w:val="center"/>
              <w:rPr>
                <w:b/>
                <w:i/>
              </w:rPr>
            </w:pPr>
            <w:r w:rsidRPr="0002721E">
              <w:rPr>
                <w:b/>
                <w:i/>
              </w:rPr>
              <w:t>2</w:t>
            </w:r>
          </w:p>
        </w:tc>
        <w:tc>
          <w:tcPr>
            <w:tcW w:w="6496" w:type="dxa"/>
            <w:tcBorders>
              <w:top w:val="single" w:sz="4" w:space="0" w:color="auto"/>
              <w:left w:val="single" w:sz="4" w:space="0" w:color="auto"/>
              <w:bottom w:val="single" w:sz="4" w:space="0" w:color="auto"/>
              <w:right w:val="single" w:sz="4" w:space="0" w:color="auto"/>
            </w:tcBorders>
          </w:tcPr>
          <w:p w14:paraId="04BFF6DA" w14:textId="77777777" w:rsidR="00FB2CBA" w:rsidRPr="0002721E" w:rsidRDefault="00FB2CBA" w:rsidP="001C1FB6">
            <w:pPr>
              <w:jc w:val="center"/>
              <w:rPr>
                <w:b/>
                <w:i/>
              </w:rPr>
            </w:pPr>
            <w:r w:rsidRPr="0002721E">
              <w:rPr>
                <w:b/>
                <w:i/>
              </w:rPr>
              <w:t>3</w:t>
            </w:r>
          </w:p>
        </w:tc>
      </w:tr>
      <w:tr w:rsidR="0002721E" w:rsidRPr="0002721E" w14:paraId="1C1B361E" w14:textId="77777777" w:rsidTr="00AA1EDD">
        <w:trPr>
          <w:trHeight w:val="551"/>
        </w:trPr>
        <w:tc>
          <w:tcPr>
            <w:tcW w:w="805" w:type="dxa"/>
            <w:tcBorders>
              <w:top w:val="single" w:sz="4" w:space="0" w:color="auto"/>
              <w:left w:val="single" w:sz="4" w:space="0" w:color="auto"/>
              <w:bottom w:val="single" w:sz="4" w:space="0" w:color="auto"/>
              <w:right w:val="single" w:sz="4" w:space="0" w:color="auto"/>
            </w:tcBorders>
            <w:vAlign w:val="center"/>
          </w:tcPr>
          <w:p w14:paraId="34DD594B" w14:textId="77777777" w:rsidR="00FB2CBA" w:rsidRPr="0002721E" w:rsidRDefault="00FB2CBA" w:rsidP="001C1FB6">
            <w:pPr>
              <w:jc w:val="center"/>
            </w:pPr>
            <w:r w:rsidRPr="0002721E">
              <w:t>1.</w:t>
            </w:r>
          </w:p>
        </w:tc>
        <w:tc>
          <w:tcPr>
            <w:tcW w:w="1673" w:type="dxa"/>
            <w:tcBorders>
              <w:top w:val="single" w:sz="4" w:space="0" w:color="auto"/>
              <w:left w:val="single" w:sz="4" w:space="0" w:color="auto"/>
              <w:bottom w:val="single" w:sz="4" w:space="0" w:color="auto"/>
              <w:right w:val="single" w:sz="4" w:space="0" w:color="auto"/>
            </w:tcBorders>
            <w:vAlign w:val="center"/>
          </w:tcPr>
          <w:p w14:paraId="2AB76ABD" w14:textId="77777777" w:rsidR="00FB2CBA" w:rsidRPr="0002721E" w:rsidRDefault="00FB2CBA" w:rsidP="001C1FB6">
            <w:pPr>
              <w:jc w:val="center"/>
              <w:rPr>
                <w:bCs/>
                <w:i/>
              </w:rPr>
            </w:pPr>
            <w:r w:rsidRPr="0002721E">
              <w:rPr>
                <w:bCs/>
                <w:i/>
              </w:rPr>
              <w:t>Kierownik budowy</w:t>
            </w:r>
          </w:p>
        </w:tc>
        <w:tc>
          <w:tcPr>
            <w:tcW w:w="6496" w:type="dxa"/>
            <w:tcBorders>
              <w:top w:val="single" w:sz="4" w:space="0" w:color="auto"/>
              <w:left w:val="single" w:sz="4" w:space="0" w:color="auto"/>
              <w:bottom w:val="single" w:sz="4" w:space="0" w:color="auto"/>
              <w:right w:val="single" w:sz="4" w:space="0" w:color="auto"/>
            </w:tcBorders>
            <w:vAlign w:val="center"/>
          </w:tcPr>
          <w:p w14:paraId="59869BFE" w14:textId="5D924FA0" w:rsidR="00FB2CBA" w:rsidRPr="0002721E" w:rsidRDefault="00FB2CBA" w:rsidP="001C1FB6">
            <w:pPr>
              <w:autoSpaceDE w:val="0"/>
              <w:autoSpaceDN w:val="0"/>
              <w:adjustRightInd w:val="0"/>
              <w:jc w:val="both"/>
              <w:rPr>
                <w:bCs/>
                <w:i/>
              </w:rPr>
            </w:pPr>
            <w:r w:rsidRPr="0002721E">
              <w:rPr>
                <w:bCs/>
              </w:rPr>
              <w:t xml:space="preserve">5 lat (60 miesięcy) na stanowisku kierownika budowy, </w:t>
            </w:r>
            <w:r w:rsidRPr="0002721E">
              <w:t xml:space="preserve">uprawnienia do kierowania robotami budowlanymi w zakresie wystarczającym do wykonania zadania zgodnie z ustawą Prawo budowlane, </w:t>
            </w:r>
            <w:r w:rsidR="005F5A48" w:rsidRPr="0002721E">
              <w:t>tj. bez ograniczeń w specjalności konstrukcyjno-budowlanej</w:t>
            </w:r>
            <w:r w:rsidR="003D2259">
              <w:t xml:space="preserve">, </w:t>
            </w:r>
            <w:r w:rsidR="003D2259">
              <w:rPr>
                <w:bCs/>
              </w:rPr>
              <w:t>o kwalifikacjach, o których mowa w art. 37 c ustawy z dnia 23 lipca 2003 r. o ochronie zabytków i opiece nad zabytkami</w:t>
            </w:r>
            <w:r w:rsidR="003D2259" w:rsidRPr="00622700">
              <w:rPr>
                <w:bCs/>
                <w:color w:val="000000"/>
              </w:rPr>
              <w:t xml:space="preserve"> (Dz. U. z 2018 r. nr </w:t>
            </w:r>
            <w:r w:rsidR="003D2259">
              <w:rPr>
                <w:bCs/>
                <w:color w:val="000000"/>
              </w:rPr>
              <w:t>2067</w:t>
            </w:r>
            <w:r w:rsidR="003D2259" w:rsidRPr="00622700">
              <w:rPr>
                <w:bCs/>
                <w:color w:val="000000"/>
              </w:rPr>
              <w:t>)</w:t>
            </w:r>
          </w:p>
        </w:tc>
      </w:tr>
      <w:tr w:rsidR="00FB2CBA" w:rsidRPr="0002721E" w14:paraId="22EB3FC0" w14:textId="77777777" w:rsidTr="007B10DE">
        <w:trPr>
          <w:trHeight w:val="1525"/>
        </w:trPr>
        <w:tc>
          <w:tcPr>
            <w:tcW w:w="805" w:type="dxa"/>
            <w:tcBorders>
              <w:top w:val="single" w:sz="4" w:space="0" w:color="auto"/>
              <w:left w:val="single" w:sz="4" w:space="0" w:color="auto"/>
              <w:bottom w:val="single" w:sz="4" w:space="0" w:color="auto"/>
              <w:right w:val="single" w:sz="4" w:space="0" w:color="auto"/>
            </w:tcBorders>
            <w:vAlign w:val="center"/>
          </w:tcPr>
          <w:p w14:paraId="3F3CAC98" w14:textId="1AD651E6" w:rsidR="00FB2CBA" w:rsidRPr="0002721E" w:rsidRDefault="0091570B" w:rsidP="001C1FB6">
            <w:pPr>
              <w:jc w:val="center"/>
            </w:pPr>
            <w:r>
              <w:t>2</w:t>
            </w:r>
            <w:r w:rsidR="00FB2CBA" w:rsidRPr="0002721E">
              <w:t>.</w:t>
            </w:r>
          </w:p>
        </w:tc>
        <w:tc>
          <w:tcPr>
            <w:tcW w:w="1673" w:type="dxa"/>
            <w:tcBorders>
              <w:top w:val="single" w:sz="4" w:space="0" w:color="auto"/>
              <w:left w:val="single" w:sz="4" w:space="0" w:color="auto"/>
              <w:bottom w:val="single" w:sz="4" w:space="0" w:color="auto"/>
              <w:right w:val="single" w:sz="4" w:space="0" w:color="auto"/>
            </w:tcBorders>
            <w:vAlign w:val="center"/>
          </w:tcPr>
          <w:p w14:paraId="15B625E7" w14:textId="4F1D3B49" w:rsidR="00FB2CBA" w:rsidRPr="00151FAE" w:rsidRDefault="00C06596" w:rsidP="001C1FB6">
            <w:pPr>
              <w:jc w:val="center"/>
              <w:rPr>
                <w:bCs/>
                <w:i/>
                <w:iCs/>
              </w:rPr>
            </w:pPr>
            <w:r w:rsidRPr="00151FAE">
              <w:rPr>
                <w:i/>
                <w:iCs/>
              </w:rPr>
              <w:t xml:space="preserve">Kierownik robót </w:t>
            </w:r>
            <w:r w:rsidR="005F5A48">
              <w:rPr>
                <w:i/>
                <w:iCs/>
              </w:rPr>
              <w:t>elektrycz</w:t>
            </w:r>
            <w:r w:rsidRPr="00151FAE">
              <w:rPr>
                <w:i/>
                <w:iCs/>
              </w:rPr>
              <w:t>nych</w:t>
            </w:r>
          </w:p>
        </w:tc>
        <w:tc>
          <w:tcPr>
            <w:tcW w:w="6496" w:type="dxa"/>
            <w:tcBorders>
              <w:top w:val="single" w:sz="4" w:space="0" w:color="auto"/>
              <w:left w:val="single" w:sz="4" w:space="0" w:color="auto"/>
              <w:bottom w:val="single" w:sz="4" w:space="0" w:color="auto"/>
              <w:right w:val="single" w:sz="4" w:space="0" w:color="auto"/>
            </w:tcBorders>
            <w:vAlign w:val="center"/>
          </w:tcPr>
          <w:p w14:paraId="07D8CADD" w14:textId="1CFA6D87" w:rsidR="00FB2CBA" w:rsidRPr="0002721E" w:rsidRDefault="00C06596" w:rsidP="001C1FB6">
            <w:pPr>
              <w:autoSpaceDE w:val="0"/>
              <w:autoSpaceDN w:val="0"/>
              <w:adjustRightInd w:val="0"/>
              <w:jc w:val="both"/>
              <w:rPr>
                <w:bCs/>
              </w:rPr>
            </w:pPr>
            <w:r w:rsidRPr="0002721E">
              <w:t xml:space="preserve">3 lata (36 miesięcy) na stanowisku kierownika budowy lub kierownika robót, uprawnienia do kierowania robotami budowlanymi w zakresie wystarczającym do wykonania zadania zgodnie z ustawą Prawo budowlane, </w:t>
            </w:r>
            <w:r w:rsidR="005F5A48" w:rsidRPr="0002721E">
              <w:rPr>
                <w:bCs/>
              </w:rPr>
              <w:t>tj. bez ograniczeń w specjalności instalacyjnej w zakresie sieci, instalacji i urządzeń elektrycznych i elektroenergetycznych</w:t>
            </w:r>
          </w:p>
        </w:tc>
      </w:tr>
    </w:tbl>
    <w:p w14:paraId="14D69803" w14:textId="07925D5F" w:rsidR="00FB2CBA" w:rsidRPr="0002721E" w:rsidRDefault="00FB2CBA" w:rsidP="00FB2CBA">
      <w:pPr>
        <w:jc w:val="both"/>
      </w:pPr>
    </w:p>
    <w:p w14:paraId="473456E9" w14:textId="77777777" w:rsidR="002607F9" w:rsidRDefault="002607F9" w:rsidP="00835A41">
      <w:pPr>
        <w:ind w:left="993"/>
        <w:jc w:val="both"/>
      </w:pPr>
    </w:p>
    <w:p w14:paraId="48F057AA" w14:textId="77777777" w:rsidR="002607F9" w:rsidRDefault="002607F9" w:rsidP="00835A41">
      <w:pPr>
        <w:ind w:left="993"/>
        <w:jc w:val="both"/>
      </w:pPr>
    </w:p>
    <w:p w14:paraId="4751396E" w14:textId="3DF707BB" w:rsidR="00DF1D95" w:rsidRPr="0002721E" w:rsidRDefault="00DF1D95" w:rsidP="00835A41">
      <w:pPr>
        <w:ind w:left="993"/>
        <w:jc w:val="both"/>
      </w:pPr>
      <w:r w:rsidRPr="0002721E">
        <w:t>Osobami</w:t>
      </w:r>
      <w:r w:rsidR="009865BC" w:rsidRPr="0002721E">
        <w:t xml:space="preserve">, którym powierzone będą funkcje </w:t>
      </w:r>
      <w:r w:rsidRPr="0002721E">
        <w:t>wymienione w powyższej tabeli</w:t>
      </w:r>
      <w:r w:rsidR="00F60D08" w:rsidRPr="0002721E">
        <w:t>,</w:t>
      </w:r>
      <w:r w:rsidRPr="0002721E">
        <w:t xml:space="preserve"> mogą być obywatele państw Europejskiego Obszaru Gospodarczego oraz Konfederacji Szwajcarskiej, zgodnie z art. 12a ustawy Prawo budowlane oraz zgodnie z regulaminem postępowania w sprawie uznania kwalifikacji zawodowych w budownictwie w Polsce osób z państw Europejskich Obszaru Gospodarczego oraz Konfederacji Szwajcarskiej.</w:t>
      </w:r>
    </w:p>
    <w:p w14:paraId="1215064F" w14:textId="77777777" w:rsidR="00DF1D95" w:rsidRPr="0002721E" w:rsidRDefault="00DF1D95" w:rsidP="00835A41">
      <w:pPr>
        <w:ind w:left="993"/>
        <w:jc w:val="both"/>
      </w:pPr>
      <w:r w:rsidRPr="0002721E">
        <w:t>Ocena spełnienia powyższych warunków zostanie dokonana wg formuły spełnia/nie spełnia.</w:t>
      </w:r>
    </w:p>
    <w:p w14:paraId="02BD4A88" w14:textId="5AFECA41" w:rsidR="00F35F8E" w:rsidRDefault="00F35F8E" w:rsidP="00835A41">
      <w:pPr>
        <w:ind w:left="720" w:hanging="720"/>
        <w:jc w:val="both"/>
        <w:rPr>
          <w:b/>
        </w:rPr>
      </w:pPr>
    </w:p>
    <w:p w14:paraId="7BA21480" w14:textId="13F95A21" w:rsidR="002607F9" w:rsidRDefault="002607F9" w:rsidP="00835A41">
      <w:pPr>
        <w:ind w:left="720" w:hanging="720"/>
        <w:jc w:val="both"/>
        <w:rPr>
          <w:b/>
        </w:rPr>
      </w:pPr>
    </w:p>
    <w:p w14:paraId="60035F8E" w14:textId="77777777" w:rsidR="002607F9" w:rsidRPr="0002721E" w:rsidRDefault="002607F9" w:rsidP="00835A41">
      <w:pPr>
        <w:ind w:left="720" w:hanging="720"/>
        <w:jc w:val="both"/>
        <w:rPr>
          <w:b/>
        </w:rPr>
      </w:pPr>
    </w:p>
    <w:p w14:paraId="13DD0969" w14:textId="545095C2" w:rsidR="00F35F8E" w:rsidRPr="0002721E" w:rsidRDefault="00F35F8E" w:rsidP="00835A41">
      <w:pPr>
        <w:ind w:left="720" w:hanging="720"/>
        <w:jc w:val="both"/>
        <w:rPr>
          <w:b/>
        </w:rPr>
      </w:pPr>
      <w:r w:rsidRPr="0002721E">
        <w:rPr>
          <w:b/>
        </w:rPr>
        <w:t>9</w:t>
      </w:r>
      <w:r w:rsidR="00151FAE">
        <w:rPr>
          <w:b/>
        </w:rPr>
        <w:t>.</w:t>
      </w:r>
      <w:r w:rsidRPr="0002721E">
        <w:rPr>
          <w:b/>
        </w:rPr>
        <w:tab/>
        <w:t>WSPÓLNE POTWIERDZENIE SPEŁNIANIA WARUNKÓW</w:t>
      </w:r>
    </w:p>
    <w:p w14:paraId="21BEB96B" w14:textId="0720B66A" w:rsidR="00F35F8E" w:rsidRPr="0002721E" w:rsidRDefault="00F35F8E" w:rsidP="00835A41">
      <w:pPr>
        <w:pStyle w:val="Tekstpodstawowy2"/>
        <w:spacing w:before="0"/>
        <w:ind w:left="709" w:hanging="709"/>
        <w:rPr>
          <w:b w:val="0"/>
          <w:iCs/>
          <w:sz w:val="24"/>
          <w:szCs w:val="24"/>
        </w:rPr>
      </w:pPr>
      <w:r w:rsidRPr="0002721E">
        <w:rPr>
          <w:b w:val="0"/>
          <w:sz w:val="24"/>
          <w:szCs w:val="24"/>
        </w:rPr>
        <w:t>9.1.</w:t>
      </w:r>
      <w:r w:rsidRPr="0002721E">
        <w:rPr>
          <w:b w:val="0"/>
          <w:sz w:val="24"/>
          <w:szCs w:val="24"/>
        </w:rPr>
        <w:tab/>
        <w:t>Wykonawcy mogą wspólnie ubiegać się o udzielenie zamówienia (</w:t>
      </w:r>
      <w:r w:rsidR="000C588C" w:rsidRPr="0002721E">
        <w:rPr>
          <w:b w:val="0"/>
          <w:sz w:val="24"/>
          <w:szCs w:val="24"/>
        </w:rPr>
        <w:t>„</w:t>
      </w:r>
      <w:r w:rsidRPr="0002721E">
        <w:rPr>
          <w:b w:val="0"/>
          <w:sz w:val="24"/>
          <w:szCs w:val="24"/>
        </w:rPr>
        <w:t>konsorcjum</w:t>
      </w:r>
      <w:r w:rsidR="000C588C" w:rsidRPr="0002721E">
        <w:rPr>
          <w:b w:val="0"/>
          <w:sz w:val="24"/>
          <w:szCs w:val="24"/>
        </w:rPr>
        <w:t>”</w:t>
      </w:r>
      <w:r w:rsidRPr="0002721E">
        <w:rPr>
          <w:b w:val="0"/>
          <w:sz w:val="24"/>
          <w:szCs w:val="24"/>
        </w:rPr>
        <w:t xml:space="preserve">). </w:t>
      </w:r>
    </w:p>
    <w:p w14:paraId="2CDC0128" w14:textId="0F3C6A91" w:rsidR="00F35F8E" w:rsidRPr="0002721E" w:rsidRDefault="00F35F8E" w:rsidP="00835A41">
      <w:pPr>
        <w:pStyle w:val="Tekstpodstawowy2"/>
        <w:spacing w:before="0"/>
        <w:ind w:left="709" w:hanging="709"/>
        <w:rPr>
          <w:b w:val="0"/>
          <w:sz w:val="24"/>
          <w:szCs w:val="24"/>
        </w:rPr>
      </w:pPr>
      <w:r w:rsidRPr="0002721E">
        <w:rPr>
          <w:b w:val="0"/>
          <w:sz w:val="24"/>
          <w:szCs w:val="24"/>
        </w:rPr>
        <w:t>9.2.</w:t>
      </w:r>
      <w:r w:rsidRPr="0002721E">
        <w:rPr>
          <w:b w:val="0"/>
          <w:sz w:val="24"/>
          <w:szCs w:val="24"/>
        </w:rPr>
        <w:tab/>
        <w:t xml:space="preserve">Wykonawca może w celu potwierdzenia spełniania warunków udziału w postępowaniu, </w:t>
      </w:r>
      <w:r w:rsidR="000D49E1" w:rsidRPr="0002721E">
        <w:rPr>
          <w:b w:val="0"/>
          <w:sz w:val="24"/>
          <w:szCs w:val="24"/>
        </w:rPr>
        <w:br/>
      </w:r>
      <w:r w:rsidRPr="0002721E">
        <w:rPr>
          <w:b w:val="0"/>
          <w:sz w:val="24"/>
          <w:szCs w:val="24"/>
        </w:rPr>
        <w:t xml:space="preserve">w stosownych sytuacjach oraz w odniesieniu do konkretnego zamówienia, lub jego części, </w:t>
      </w:r>
      <w:r w:rsidRPr="0002721E">
        <w:rPr>
          <w:b w:val="0"/>
          <w:sz w:val="24"/>
          <w:szCs w:val="24"/>
        </w:rPr>
        <w:lastRenderedPageBreak/>
        <w:t>polegać na zdolnościach technicznych lub zawodowych lub sytuacji finansowej lub ekonomicznej innych podmiotów na zasadach określonych w</w:t>
      </w:r>
      <w:r w:rsidR="0077656E" w:rsidRPr="0002721E">
        <w:rPr>
          <w:b w:val="0"/>
          <w:sz w:val="24"/>
          <w:szCs w:val="24"/>
        </w:rPr>
        <w:t xml:space="preserve"> </w:t>
      </w:r>
      <w:r w:rsidR="00A625A1" w:rsidRPr="0002721E">
        <w:rPr>
          <w:b w:val="0"/>
          <w:sz w:val="24"/>
          <w:szCs w:val="24"/>
        </w:rPr>
        <w:t xml:space="preserve">art. 118-123 </w:t>
      </w:r>
      <w:r w:rsidRPr="0002721E">
        <w:rPr>
          <w:b w:val="0"/>
          <w:sz w:val="24"/>
          <w:szCs w:val="24"/>
        </w:rPr>
        <w:t xml:space="preserve">ustawy </w:t>
      </w:r>
      <w:proofErr w:type="spellStart"/>
      <w:r w:rsidRPr="0002721E">
        <w:rPr>
          <w:b w:val="0"/>
          <w:sz w:val="24"/>
          <w:szCs w:val="24"/>
        </w:rPr>
        <w:t>Pz</w:t>
      </w:r>
      <w:r w:rsidR="003874B6" w:rsidRPr="0002721E">
        <w:rPr>
          <w:b w:val="0"/>
          <w:sz w:val="24"/>
          <w:szCs w:val="24"/>
        </w:rPr>
        <w:t>p</w:t>
      </w:r>
      <w:proofErr w:type="spellEnd"/>
      <w:r w:rsidRPr="0002721E">
        <w:rPr>
          <w:b w:val="0"/>
          <w:sz w:val="24"/>
          <w:szCs w:val="24"/>
        </w:rPr>
        <w:t xml:space="preserve"> (</w:t>
      </w:r>
      <w:r w:rsidR="000C588C" w:rsidRPr="0002721E">
        <w:rPr>
          <w:b w:val="0"/>
          <w:sz w:val="24"/>
          <w:szCs w:val="24"/>
        </w:rPr>
        <w:t>„</w:t>
      </w:r>
      <w:r w:rsidRPr="0002721E">
        <w:rPr>
          <w:b w:val="0"/>
          <w:sz w:val="24"/>
          <w:szCs w:val="24"/>
        </w:rPr>
        <w:t>podmiot trzeci</w:t>
      </w:r>
      <w:r w:rsidR="000C588C" w:rsidRPr="0002721E">
        <w:rPr>
          <w:b w:val="0"/>
          <w:sz w:val="24"/>
          <w:szCs w:val="24"/>
        </w:rPr>
        <w:t>”</w:t>
      </w:r>
      <w:r w:rsidRPr="0002721E">
        <w:rPr>
          <w:b w:val="0"/>
          <w:sz w:val="24"/>
          <w:szCs w:val="24"/>
        </w:rPr>
        <w:t xml:space="preserve">). </w:t>
      </w:r>
    </w:p>
    <w:p w14:paraId="0F2539B8" w14:textId="4CAEDEB3" w:rsidR="00F35F8E" w:rsidRPr="0002721E" w:rsidRDefault="00F35F8E" w:rsidP="00835A41">
      <w:pPr>
        <w:pStyle w:val="Tekstpodstawowy2"/>
        <w:spacing w:before="0"/>
        <w:ind w:left="709" w:hanging="709"/>
        <w:rPr>
          <w:b w:val="0"/>
          <w:sz w:val="24"/>
          <w:szCs w:val="24"/>
        </w:rPr>
      </w:pPr>
      <w:r w:rsidRPr="0002721E">
        <w:rPr>
          <w:b w:val="0"/>
          <w:sz w:val="24"/>
          <w:szCs w:val="24"/>
        </w:rPr>
        <w:t>9.3.</w:t>
      </w:r>
      <w:r w:rsidRPr="0002721E">
        <w:rPr>
          <w:b w:val="0"/>
          <w:sz w:val="24"/>
          <w:szCs w:val="24"/>
        </w:rPr>
        <w:tab/>
        <w:t>Żaden z członków konsorcjum oraz żaden z podmiotów trzecich nie może podlegać wykluczeniu.</w:t>
      </w:r>
    </w:p>
    <w:p w14:paraId="222407AF" w14:textId="33DC9014" w:rsidR="00F35F8E" w:rsidRPr="0002721E" w:rsidRDefault="00F35F8E" w:rsidP="00835A41">
      <w:pPr>
        <w:pStyle w:val="Tekstpodstawowy2"/>
        <w:spacing w:before="0"/>
        <w:ind w:left="709" w:hanging="709"/>
        <w:rPr>
          <w:b w:val="0"/>
          <w:sz w:val="24"/>
          <w:szCs w:val="24"/>
        </w:rPr>
      </w:pPr>
      <w:r w:rsidRPr="0002721E">
        <w:rPr>
          <w:b w:val="0"/>
          <w:sz w:val="24"/>
          <w:szCs w:val="24"/>
        </w:rPr>
        <w:t>9.4.</w:t>
      </w:r>
      <w:r w:rsidRPr="0002721E">
        <w:rPr>
          <w:b w:val="0"/>
          <w:sz w:val="24"/>
          <w:szCs w:val="24"/>
        </w:rPr>
        <w:tab/>
        <w:t>Spełnianie warunków udziału w postępowaniu członkowie konsorcjum oraz Wykonawca wraz podmiotami trzecimi wykazują łącznie, przy czym nie dopuszcza się sumowania wiedzy i doświadczenia dwóch podmiotów w sytuacji, gdy dane zamówienie jest niepodzielne.</w:t>
      </w:r>
    </w:p>
    <w:p w14:paraId="09F4711A" w14:textId="77CB1D17" w:rsidR="003A724B" w:rsidRPr="0002721E" w:rsidRDefault="00F35F8E" w:rsidP="00835A41">
      <w:pPr>
        <w:pStyle w:val="Tekstpodstawowy2"/>
        <w:spacing w:before="0"/>
        <w:ind w:left="709" w:hanging="709"/>
        <w:rPr>
          <w:b w:val="0"/>
          <w:sz w:val="24"/>
          <w:szCs w:val="24"/>
        </w:rPr>
      </w:pPr>
      <w:r w:rsidRPr="0002721E">
        <w:rPr>
          <w:b w:val="0"/>
          <w:sz w:val="24"/>
          <w:szCs w:val="24"/>
        </w:rPr>
        <w:t>9.5.</w:t>
      </w:r>
      <w:r w:rsidRPr="0002721E">
        <w:rPr>
          <w:b w:val="0"/>
          <w:sz w:val="24"/>
          <w:szCs w:val="24"/>
        </w:rPr>
        <w:tab/>
      </w:r>
      <w:r w:rsidR="004C7B0A" w:rsidRPr="0002721E">
        <w:rPr>
          <w:b w:val="0"/>
          <w:bCs w:val="0"/>
          <w:sz w:val="24"/>
          <w:szCs w:val="24"/>
        </w:rPr>
        <w:t xml:space="preserve">W przypadku konsorcjum oraz podmiotów trzecich Zamawiający wymaga wypełnienia </w:t>
      </w:r>
      <w:r w:rsidR="000D49E1" w:rsidRPr="0002721E">
        <w:rPr>
          <w:b w:val="0"/>
          <w:bCs w:val="0"/>
          <w:sz w:val="24"/>
          <w:szCs w:val="24"/>
        </w:rPr>
        <w:br/>
      </w:r>
      <w:r w:rsidR="004C7B0A" w:rsidRPr="0002721E">
        <w:rPr>
          <w:b w:val="0"/>
          <w:bCs w:val="0"/>
          <w:sz w:val="24"/>
          <w:szCs w:val="24"/>
        </w:rPr>
        <w:t xml:space="preserve">na </w:t>
      </w:r>
      <w:r w:rsidR="00C423E4" w:rsidRPr="0002721E">
        <w:rPr>
          <w:b w:val="0"/>
          <w:bCs w:val="0"/>
          <w:sz w:val="24"/>
          <w:szCs w:val="24"/>
        </w:rPr>
        <w:t>f</w:t>
      </w:r>
      <w:r w:rsidR="004C7B0A" w:rsidRPr="0002721E">
        <w:rPr>
          <w:b w:val="0"/>
          <w:bCs w:val="0"/>
          <w:sz w:val="24"/>
          <w:szCs w:val="24"/>
        </w:rPr>
        <w:t>ormularzu</w:t>
      </w:r>
      <w:r w:rsidR="00470BF8" w:rsidRPr="0002721E">
        <w:rPr>
          <w:b w:val="0"/>
          <w:bCs w:val="0"/>
          <w:sz w:val="24"/>
          <w:szCs w:val="24"/>
        </w:rPr>
        <w:t xml:space="preserve"> 1.3</w:t>
      </w:r>
      <w:r w:rsidR="004C7B0A" w:rsidRPr="0002721E">
        <w:rPr>
          <w:b w:val="0"/>
          <w:bCs w:val="0"/>
          <w:sz w:val="24"/>
          <w:szCs w:val="24"/>
        </w:rPr>
        <w:t xml:space="preserve"> oświadczenia, z którego wynika, które roboty budowlane, dostawy lub usługi wykonają poszczególni Wykonawcy i/lub podmioty trzecie.</w:t>
      </w:r>
    </w:p>
    <w:p w14:paraId="3C6ACA88" w14:textId="72324930" w:rsidR="003A724B" w:rsidRPr="0002721E" w:rsidRDefault="003A724B" w:rsidP="00835A41">
      <w:pPr>
        <w:pStyle w:val="Tekstpodstawowy2"/>
        <w:spacing w:before="0"/>
        <w:ind w:left="709" w:hanging="709"/>
        <w:rPr>
          <w:b w:val="0"/>
          <w:sz w:val="24"/>
          <w:szCs w:val="24"/>
        </w:rPr>
      </w:pPr>
      <w:bookmarkStart w:id="8" w:name="_Hlk76545618"/>
      <w:r w:rsidRPr="0002721E">
        <w:rPr>
          <w:b w:val="0"/>
          <w:sz w:val="24"/>
          <w:szCs w:val="24"/>
        </w:rPr>
        <w:t>9.6.</w:t>
      </w:r>
      <w:r w:rsidRPr="0002721E">
        <w:rPr>
          <w:b w:val="0"/>
          <w:sz w:val="24"/>
          <w:szCs w:val="24"/>
        </w:rPr>
        <w:tab/>
      </w:r>
      <w:r w:rsidR="004C7B0A" w:rsidRPr="0002721E">
        <w:rPr>
          <w:b w:val="0"/>
          <w:sz w:val="24"/>
          <w:szCs w:val="24"/>
        </w:rPr>
        <w:t>W przypadku podmiotów trzecich Zamawiający wymaga załączania zobowiązania o</w:t>
      </w:r>
      <w:r w:rsidR="00835A41" w:rsidRPr="0002721E">
        <w:rPr>
          <w:b w:val="0"/>
          <w:sz w:val="24"/>
          <w:szCs w:val="24"/>
        </w:rPr>
        <w:t> </w:t>
      </w:r>
      <w:r w:rsidR="004C7B0A" w:rsidRPr="0002721E">
        <w:rPr>
          <w:b w:val="0"/>
          <w:sz w:val="24"/>
          <w:szCs w:val="24"/>
        </w:rPr>
        <w:t>którym mowa w art. 118 ust</w:t>
      </w:r>
      <w:r w:rsidR="00C00E75" w:rsidRPr="0002721E">
        <w:rPr>
          <w:b w:val="0"/>
          <w:sz w:val="24"/>
          <w:szCs w:val="24"/>
        </w:rPr>
        <w:t>.</w:t>
      </w:r>
      <w:r w:rsidR="004C7B0A" w:rsidRPr="0002721E">
        <w:rPr>
          <w:b w:val="0"/>
          <w:sz w:val="24"/>
          <w:szCs w:val="24"/>
        </w:rPr>
        <w:t xml:space="preserve"> 4</w:t>
      </w:r>
      <w:r w:rsidR="00C00E75" w:rsidRPr="0002721E">
        <w:rPr>
          <w:b w:val="0"/>
          <w:sz w:val="24"/>
          <w:szCs w:val="24"/>
        </w:rPr>
        <w:t xml:space="preserve"> </w:t>
      </w:r>
      <w:r w:rsidR="004C7B0A" w:rsidRPr="0002721E">
        <w:rPr>
          <w:b w:val="0"/>
          <w:sz w:val="24"/>
          <w:szCs w:val="24"/>
        </w:rPr>
        <w:t>ustawy</w:t>
      </w:r>
      <w:r w:rsidR="003874B6" w:rsidRPr="0002721E">
        <w:rPr>
          <w:b w:val="0"/>
          <w:sz w:val="24"/>
          <w:szCs w:val="24"/>
        </w:rPr>
        <w:t xml:space="preserve"> </w:t>
      </w:r>
      <w:proofErr w:type="spellStart"/>
      <w:r w:rsidR="004C7B0A" w:rsidRPr="0002721E">
        <w:rPr>
          <w:b w:val="0"/>
          <w:sz w:val="24"/>
          <w:szCs w:val="24"/>
        </w:rPr>
        <w:t>Pzp</w:t>
      </w:r>
      <w:proofErr w:type="spellEnd"/>
      <w:r w:rsidR="004C7B0A" w:rsidRPr="0002721E">
        <w:rPr>
          <w:b w:val="0"/>
          <w:sz w:val="24"/>
          <w:szCs w:val="24"/>
        </w:rPr>
        <w:t>.</w:t>
      </w:r>
    </w:p>
    <w:bookmarkEnd w:id="8"/>
    <w:p w14:paraId="6430AA37" w14:textId="77777777" w:rsidR="00F35F8E" w:rsidRPr="0002721E" w:rsidRDefault="00F35F8E" w:rsidP="00835A41">
      <w:pPr>
        <w:pStyle w:val="Tekstpodstawowy2"/>
        <w:spacing w:before="0"/>
        <w:ind w:left="709"/>
        <w:rPr>
          <w:b w:val="0"/>
          <w:iCs/>
          <w:sz w:val="24"/>
          <w:szCs w:val="24"/>
        </w:rPr>
      </w:pPr>
    </w:p>
    <w:p w14:paraId="67E385E8" w14:textId="5564F428" w:rsidR="006A7820" w:rsidRPr="0002721E" w:rsidRDefault="00F35F8E" w:rsidP="00835A41">
      <w:pPr>
        <w:ind w:left="720" w:hanging="720"/>
        <w:jc w:val="both"/>
        <w:rPr>
          <w:rStyle w:val="tekstdokbold"/>
        </w:rPr>
      </w:pPr>
      <w:r w:rsidRPr="0002721E">
        <w:rPr>
          <w:b/>
        </w:rPr>
        <w:t>10</w:t>
      </w:r>
      <w:r w:rsidR="006A7820" w:rsidRPr="0002721E">
        <w:rPr>
          <w:b/>
        </w:rPr>
        <w:t xml:space="preserve">. </w:t>
      </w:r>
      <w:r w:rsidR="006A7820" w:rsidRPr="0002721E">
        <w:rPr>
          <w:b/>
        </w:rPr>
        <w:tab/>
      </w:r>
      <w:r w:rsidR="00D22B1A" w:rsidRPr="0002721E">
        <w:rPr>
          <w:b/>
        </w:rPr>
        <w:t xml:space="preserve">PODMIOTOWE ŚRODKI DOWODOWE </w:t>
      </w:r>
    </w:p>
    <w:p w14:paraId="1E9501EE" w14:textId="3240A1ED" w:rsidR="00633DCF" w:rsidRPr="0002721E" w:rsidRDefault="00F35F8E" w:rsidP="00835A41">
      <w:pPr>
        <w:pStyle w:val="Tekstpodstawowy2"/>
        <w:spacing w:before="0"/>
        <w:ind w:left="709" w:hanging="709"/>
        <w:rPr>
          <w:b w:val="0"/>
          <w:sz w:val="24"/>
          <w:szCs w:val="24"/>
        </w:rPr>
      </w:pPr>
      <w:r w:rsidRPr="0002721E">
        <w:rPr>
          <w:b w:val="0"/>
          <w:sz w:val="24"/>
          <w:szCs w:val="24"/>
        </w:rPr>
        <w:t>10</w:t>
      </w:r>
      <w:r w:rsidR="006A7820" w:rsidRPr="0002721E">
        <w:rPr>
          <w:b w:val="0"/>
          <w:sz w:val="24"/>
          <w:szCs w:val="24"/>
        </w:rPr>
        <w:t>.1.</w:t>
      </w:r>
      <w:r w:rsidR="006A7820" w:rsidRPr="0002721E">
        <w:rPr>
          <w:b w:val="0"/>
          <w:sz w:val="24"/>
          <w:szCs w:val="24"/>
        </w:rPr>
        <w:tab/>
      </w:r>
      <w:r w:rsidR="00174BC5" w:rsidRPr="0002721E">
        <w:rPr>
          <w:b w:val="0"/>
          <w:sz w:val="24"/>
          <w:szCs w:val="24"/>
        </w:rPr>
        <w:t xml:space="preserve">Wykonawca zobowiązany jest złożyć </w:t>
      </w:r>
      <w:r w:rsidR="00007F3D" w:rsidRPr="0002721E">
        <w:rPr>
          <w:b w:val="0"/>
          <w:sz w:val="24"/>
          <w:szCs w:val="24"/>
        </w:rPr>
        <w:t xml:space="preserve">w treści oferty </w:t>
      </w:r>
      <w:r w:rsidR="00174BC5" w:rsidRPr="0002721E">
        <w:rPr>
          <w:b w:val="0"/>
          <w:sz w:val="24"/>
          <w:szCs w:val="24"/>
        </w:rPr>
        <w:t>aktualne na dzień składania ofert oświadczenie stanowiące wstępne potwierdzenie, że Wykonawca</w:t>
      </w:r>
      <w:r w:rsidR="00533EB2" w:rsidRPr="0002721E">
        <w:rPr>
          <w:b w:val="0"/>
          <w:sz w:val="24"/>
          <w:szCs w:val="24"/>
        </w:rPr>
        <w:t xml:space="preserve"> nie podlega wykluczeniu oraz </w:t>
      </w:r>
      <w:r w:rsidR="00633DCF" w:rsidRPr="0002721E">
        <w:rPr>
          <w:b w:val="0"/>
          <w:sz w:val="24"/>
          <w:szCs w:val="24"/>
        </w:rPr>
        <w:t>spełnia warunki udziału w postępowaniu</w:t>
      </w:r>
      <w:r w:rsidR="002C19ED" w:rsidRPr="0002721E">
        <w:rPr>
          <w:b w:val="0"/>
          <w:sz w:val="24"/>
          <w:szCs w:val="24"/>
        </w:rPr>
        <w:t xml:space="preserve"> -  według treści formularza 1.1.</w:t>
      </w:r>
    </w:p>
    <w:p w14:paraId="3F39AC3A" w14:textId="77777777" w:rsidR="003C4196" w:rsidRPr="0002721E" w:rsidRDefault="003C4196" w:rsidP="00835A41">
      <w:pPr>
        <w:pStyle w:val="Tekstpodstawowy2"/>
        <w:spacing w:before="0"/>
        <w:ind w:left="709" w:hanging="709"/>
        <w:rPr>
          <w:b w:val="0"/>
          <w:bCs w:val="0"/>
          <w:sz w:val="24"/>
          <w:szCs w:val="24"/>
        </w:rPr>
      </w:pPr>
      <w:r w:rsidRPr="0002721E">
        <w:rPr>
          <w:b w:val="0"/>
          <w:sz w:val="24"/>
          <w:szCs w:val="24"/>
        </w:rPr>
        <w:t>10.2.</w:t>
      </w:r>
      <w:r w:rsidRPr="0002721E">
        <w:rPr>
          <w:b w:val="0"/>
          <w:sz w:val="24"/>
          <w:szCs w:val="24"/>
        </w:rPr>
        <w:tab/>
      </w:r>
      <w:r w:rsidRPr="0002721E">
        <w:rPr>
          <w:b w:val="0"/>
          <w:bCs w:val="0"/>
          <w:sz w:val="24"/>
          <w:szCs w:val="24"/>
        </w:rPr>
        <w:t>Wykonawca, którego oferta została najwyżej oceniona w celu wykazania spełnienia warunków udziału w postępowaniu oraz braku podstaw do wykluczenia z postępowania, na wezwanie Zamawiającego zobowiązany jest złożyć w terminie wskazanym przez Zamawiającego, nie krótszym niż 5 dni aktualne na dzień złożenia następujące podmiotowe środki dowodowe:</w:t>
      </w:r>
    </w:p>
    <w:p w14:paraId="264ABEE9" w14:textId="771A410A" w:rsidR="00D22B1A" w:rsidRPr="0002721E" w:rsidRDefault="00D22B1A" w:rsidP="00835A41">
      <w:pPr>
        <w:pStyle w:val="Tekstpodstawowy2"/>
        <w:spacing w:before="0"/>
        <w:ind w:left="709" w:hanging="425"/>
        <w:rPr>
          <w:b w:val="0"/>
          <w:sz w:val="24"/>
          <w:szCs w:val="24"/>
        </w:rPr>
      </w:pPr>
      <w:r w:rsidRPr="0002721E">
        <w:rPr>
          <w:b w:val="0"/>
          <w:bCs w:val="0"/>
          <w:sz w:val="24"/>
          <w:szCs w:val="24"/>
        </w:rPr>
        <w:t>1)</w:t>
      </w:r>
      <w:r w:rsidRPr="0002721E">
        <w:rPr>
          <w:b w:val="0"/>
          <w:bCs w:val="0"/>
          <w:sz w:val="24"/>
          <w:szCs w:val="24"/>
        </w:rPr>
        <w:tab/>
        <w:t>w</w:t>
      </w:r>
      <w:r w:rsidRPr="0002721E">
        <w:rPr>
          <w:b w:val="0"/>
          <w:sz w:val="24"/>
          <w:szCs w:val="24"/>
        </w:rPr>
        <w:t xml:space="preserve"> celu potwierdzenia braku podstaw do wykluczenia Wykonawcy z udziału w</w:t>
      </w:r>
      <w:r w:rsidR="00835A41" w:rsidRPr="0002721E">
        <w:rPr>
          <w:b w:val="0"/>
          <w:sz w:val="24"/>
          <w:szCs w:val="24"/>
        </w:rPr>
        <w:t> </w:t>
      </w:r>
      <w:r w:rsidRPr="0002721E">
        <w:rPr>
          <w:b w:val="0"/>
          <w:sz w:val="24"/>
          <w:szCs w:val="24"/>
        </w:rPr>
        <w:t>postępowaniu:</w:t>
      </w:r>
    </w:p>
    <w:p w14:paraId="461DFB2A" w14:textId="13AA29FE" w:rsidR="003C4196" w:rsidRPr="0002721E" w:rsidRDefault="003C4196" w:rsidP="00EE3DC3">
      <w:pPr>
        <w:pStyle w:val="NormalnyWeb"/>
        <w:numPr>
          <w:ilvl w:val="1"/>
          <w:numId w:val="69"/>
        </w:numPr>
        <w:spacing w:before="0" w:beforeAutospacing="0" w:after="0" w:afterAutospacing="0"/>
        <w:ind w:left="993" w:hanging="284"/>
        <w:rPr>
          <w:sz w:val="24"/>
          <w:szCs w:val="24"/>
        </w:rPr>
      </w:pPr>
      <w:r w:rsidRPr="0002721E">
        <w:rPr>
          <w:sz w:val="24"/>
          <w:szCs w:val="24"/>
        </w:rPr>
        <w:t xml:space="preserve">oświadczenie wykonawcy, w zakresie art. 108 ust. 1 pkt 5 ustawy </w:t>
      </w:r>
      <w:proofErr w:type="spellStart"/>
      <w:r w:rsidRPr="0002721E">
        <w:rPr>
          <w:sz w:val="24"/>
          <w:szCs w:val="24"/>
        </w:rPr>
        <w:t>Pzp</w:t>
      </w:r>
      <w:proofErr w:type="spellEnd"/>
      <w:r w:rsidRPr="0002721E">
        <w:rPr>
          <w:sz w:val="24"/>
          <w:szCs w:val="24"/>
        </w:rPr>
        <w:t xml:space="preserve">,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w:t>
      </w:r>
      <w:r w:rsidR="000D49E1" w:rsidRPr="0002721E">
        <w:rPr>
          <w:sz w:val="24"/>
          <w:szCs w:val="24"/>
        </w:rPr>
        <w:br/>
      </w:r>
      <w:r w:rsidRPr="0002721E">
        <w:rPr>
          <w:sz w:val="24"/>
          <w:szCs w:val="24"/>
        </w:rP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6B5AEB" w:rsidRPr="0002721E">
        <w:rPr>
          <w:sz w:val="24"/>
          <w:szCs w:val="24"/>
        </w:rPr>
        <w:t>.</w:t>
      </w:r>
    </w:p>
    <w:p w14:paraId="3C6A7EB0" w14:textId="5C8B0804" w:rsidR="00B201CF" w:rsidRPr="0002721E" w:rsidRDefault="00D22B1A" w:rsidP="00B201CF">
      <w:pPr>
        <w:pStyle w:val="Tekstpodstawowy2"/>
        <w:spacing w:before="0"/>
        <w:ind w:left="709" w:hanging="425"/>
        <w:rPr>
          <w:b w:val="0"/>
          <w:bCs w:val="0"/>
          <w:sz w:val="24"/>
          <w:szCs w:val="24"/>
        </w:rPr>
      </w:pPr>
      <w:r w:rsidRPr="0002721E">
        <w:rPr>
          <w:b w:val="0"/>
          <w:bCs w:val="0"/>
          <w:sz w:val="24"/>
          <w:szCs w:val="24"/>
        </w:rPr>
        <w:t>2</w:t>
      </w:r>
      <w:r w:rsidR="00573446" w:rsidRPr="0002721E">
        <w:rPr>
          <w:b w:val="0"/>
          <w:bCs w:val="0"/>
          <w:sz w:val="24"/>
          <w:szCs w:val="24"/>
        </w:rPr>
        <w:t>)</w:t>
      </w:r>
      <w:r w:rsidR="00573446" w:rsidRPr="0002721E">
        <w:rPr>
          <w:b w:val="0"/>
          <w:bCs w:val="0"/>
          <w:sz w:val="24"/>
          <w:szCs w:val="24"/>
        </w:rPr>
        <w:tab/>
      </w:r>
      <w:r w:rsidR="00735222" w:rsidRPr="0002721E">
        <w:rPr>
          <w:b w:val="0"/>
          <w:bCs w:val="0"/>
          <w:sz w:val="24"/>
          <w:szCs w:val="24"/>
        </w:rPr>
        <w:t>w</w:t>
      </w:r>
      <w:r w:rsidR="00D566BE" w:rsidRPr="0002721E">
        <w:rPr>
          <w:b w:val="0"/>
          <w:bCs w:val="0"/>
          <w:sz w:val="24"/>
          <w:szCs w:val="24"/>
        </w:rPr>
        <w:t xml:space="preserve"> </w:t>
      </w:r>
      <w:r w:rsidR="00573446" w:rsidRPr="0002721E">
        <w:rPr>
          <w:b w:val="0"/>
          <w:bCs w:val="0"/>
          <w:sz w:val="24"/>
          <w:szCs w:val="24"/>
        </w:rPr>
        <w:t>celu potwierdzenia spełniania przez Wykonawcę warunków udziału w postępowaniu:</w:t>
      </w:r>
    </w:p>
    <w:p w14:paraId="403A457B" w14:textId="0DFFF6B4" w:rsidR="003D3271" w:rsidRPr="00AC7106" w:rsidRDefault="003D3271" w:rsidP="00EE3DC3">
      <w:pPr>
        <w:numPr>
          <w:ilvl w:val="0"/>
          <w:numId w:val="10"/>
        </w:numPr>
        <w:ind w:left="993" w:hanging="284"/>
        <w:jc w:val="both"/>
      </w:pPr>
      <w:r w:rsidRPr="0002721E">
        <w:t>dokumentów potwierdzających, że Wykonawca jest ubezpieczony od odpowiedzialności cywilnej w zakresie prowadzonej działalności związanej z przedmiotem zamówienia na sumę gwarancyjną określoną przez Zamawiającego w pkt 8.1.2</w:t>
      </w:r>
      <w:r w:rsidRPr="00AC7106">
        <w:t>)</w:t>
      </w:r>
      <w:r w:rsidR="00BB1BE3" w:rsidRPr="00AC7106">
        <w:t xml:space="preserve"> niniejszego TOMU SWZ</w:t>
      </w:r>
      <w:r w:rsidRPr="00AC7106">
        <w:t>;</w:t>
      </w:r>
    </w:p>
    <w:p w14:paraId="16884C30" w14:textId="1F55E539" w:rsidR="003D3271" w:rsidRPr="00AC7106" w:rsidRDefault="003D3271" w:rsidP="00EE3DC3">
      <w:pPr>
        <w:numPr>
          <w:ilvl w:val="0"/>
          <w:numId w:val="10"/>
        </w:numPr>
        <w:ind w:left="993" w:hanging="284"/>
        <w:jc w:val="both"/>
      </w:pPr>
      <w:r w:rsidRPr="00AC7106">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przy czym dowodami, o których mowa, są referencje bądź inne dokumenty wystawione przez podmiot, na rzecz którego roboty budowlane </w:t>
      </w:r>
      <w:r w:rsidR="00F745E3" w:rsidRPr="00AC7106">
        <w:t xml:space="preserve">zostały </w:t>
      </w:r>
      <w:r w:rsidRPr="00AC7106">
        <w:t xml:space="preserve">wykonane, a jeżeli </w:t>
      </w:r>
      <w:r w:rsidR="00F745E3" w:rsidRPr="00AC7106">
        <w:t xml:space="preserve">wykonawca </w:t>
      </w:r>
      <w:r w:rsidRPr="00AC7106">
        <w:t>z przyczyn</w:t>
      </w:r>
      <w:r w:rsidR="003D3B94" w:rsidRPr="00AC7106">
        <w:t xml:space="preserve"> </w:t>
      </w:r>
      <w:r w:rsidR="00F745E3" w:rsidRPr="00AC7106">
        <w:t>niezależnych od niego</w:t>
      </w:r>
      <w:r w:rsidRPr="00AC7106">
        <w:t xml:space="preserve"> nie jest w stanie uzyskać tych dokumentów – inne </w:t>
      </w:r>
      <w:r w:rsidR="00F745E3" w:rsidRPr="00AC7106">
        <w:t xml:space="preserve">odpowiednie </w:t>
      </w:r>
      <w:r w:rsidRPr="00AC7106">
        <w:t>dokumenty.</w:t>
      </w:r>
      <w:r w:rsidR="00BB1BE3" w:rsidRPr="00AC7106">
        <w:t xml:space="preserve"> </w:t>
      </w:r>
      <w:r w:rsidRPr="00AC7106">
        <w:t>Wykaz</w:t>
      </w:r>
      <w:r w:rsidR="00C423E4" w:rsidRPr="00AC7106">
        <w:t xml:space="preserve"> </w:t>
      </w:r>
      <w:r w:rsidRPr="00AC7106">
        <w:t>robót budowlanych</w:t>
      </w:r>
      <w:r w:rsidR="00151FAE" w:rsidRPr="00AC7106">
        <w:t xml:space="preserve"> </w:t>
      </w:r>
      <w:r w:rsidRPr="00AC7106">
        <w:t xml:space="preserve">musi potwierdzać spełnianie warunku, o którym mowa w pkt 8.1.3) a) </w:t>
      </w:r>
      <w:r w:rsidR="00BB1BE3" w:rsidRPr="00AC7106">
        <w:t xml:space="preserve">niniejszego TOMU </w:t>
      </w:r>
      <w:r w:rsidRPr="00AC7106">
        <w:t>SWZ.</w:t>
      </w:r>
    </w:p>
    <w:p w14:paraId="05DF9260" w14:textId="00DB0840" w:rsidR="003D3271" w:rsidRDefault="007F3501" w:rsidP="00EE3DC3">
      <w:pPr>
        <w:numPr>
          <w:ilvl w:val="0"/>
          <w:numId w:val="10"/>
        </w:numPr>
        <w:ind w:left="993" w:hanging="284"/>
        <w:jc w:val="both"/>
      </w:pPr>
      <w:r>
        <w:t>Jeżeli Wykonawca powołuje się na doświadczenie w realizacji robót budowlanych wykonywanych wspólnie z innymi wykonawcami, wykaz, o którym mowa w lit. b), dotyczy robót budowlanych, w których wykonaniu Wykonawca ten bezpośrednio uczestniczył;</w:t>
      </w:r>
    </w:p>
    <w:p w14:paraId="6DD82B88" w14:textId="190AE7A9" w:rsidR="007F3501" w:rsidRDefault="007F3501" w:rsidP="007F3501">
      <w:pPr>
        <w:jc w:val="both"/>
      </w:pPr>
    </w:p>
    <w:p w14:paraId="526608F3" w14:textId="77777777" w:rsidR="007F3501" w:rsidRPr="00AC7106" w:rsidRDefault="007F3501" w:rsidP="007F3501">
      <w:pPr>
        <w:jc w:val="both"/>
      </w:pPr>
    </w:p>
    <w:p w14:paraId="6CFF248B" w14:textId="1CFAA2E8" w:rsidR="003D3271" w:rsidRPr="00AC7106" w:rsidRDefault="003D3271" w:rsidP="00EE3DC3">
      <w:pPr>
        <w:numPr>
          <w:ilvl w:val="0"/>
          <w:numId w:val="10"/>
        </w:numPr>
        <w:ind w:left="993" w:hanging="284"/>
        <w:jc w:val="both"/>
      </w:pPr>
      <w:r w:rsidRPr="00AC7106">
        <w:lastRenderedPageBreak/>
        <w:t xml:space="preserve">Wartości w walutach innych niż wskazane przez Zamawiającego podane w dokumentach potwierdzających spełnianie warunku posiadania </w:t>
      </w:r>
      <w:r w:rsidR="00591B01" w:rsidRPr="00AC7106">
        <w:t xml:space="preserve">zdolności technicznej i zawodowej </w:t>
      </w:r>
      <w:r w:rsidRPr="00AC7106">
        <w:t>będą przeliczone według średniego kursu Narodowego Banku Polskiego obowiązującego na dzień zakończenia realizacji wykazanych robót budowlanych;</w:t>
      </w:r>
    </w:p>
    <w:p w14:paraId="1329E721" w14:textId="7E519683" w:rsidR="003D3271" w:rsidRPr="00AC7106" w:rsidRDefault="003D3271" w:rsidP="00EE3DC3">
      <w:pPr>
        <w:numPr>
          <w:ilvl w:val="0"/>
          <w:numId w:val="10"/>
        </w:numPr>
        <w:ind w:left="993" w:hanging="284"/>
        <w:jc w:val="both"/>
      </w:pPr>
      <w:r w:rsidRPr="00AC7106">
        <w:t>wykazu osób, skierowanych przez Wykonawcę do realizacji zamówienia publicznego, w szczególności odpowiedzialnych za świadczenie usług, kontrolę jakości lub kierowanie robotami budowlanymi, wraz z informacjami na temat ich kwalifikacji zawodowych, uprawnień</w:t>
      </w:r>
      <w:r w:rsidR="003D3B94" w:rsidRPr="00AC7106">
        <w:t>,</w:t>
      </w:r>
      <w:r w:rsidRPr="00AC7106">
        <w:t xml:space="preserve"> doświadczenia</w:t>
      </w:r>
      <w:r w:rsidR="00BB1BE3" w:rsidRPr="00AC7106">
        <w:t xml:space="preserve"> </w:t>
      </w:r>
      <w:r w:rsidR="00591B01" w:rsidRPr="00AC7106">
        <w:t xml:space="preserve">i wykształcenia </w:t>
      </w:r>
      <w:r w:rsidRPr="00AC7106">
        <w:t xml:space="preserve">niezbędnych do wykonania zamówienia publicznego, a także zakresu wykonywanych przez nie czynności oraz informacją o podstawie do dysponowania tymi osobami. Wykaz osób, które będą uczestniczyć w wykonywaniu zamówienia musi zawierać dane na temat kwalifikacji </w:t>
      </w:r>
      <w:r w:rsidR="00591B01" w:rsidRPr="00AC7106">
        <w:t xml:space="preserve">zawodowych </w:t>
      </w:r>
      <w:r w:rsidRPr="00AC7106">
        <w:t xml:space="preserve">i doświadczenia wskazanych osób potwierdzające spełnienie warunku, o którym mowa w pkt 8.1.3) b) </w:t>
      </w:r>
      <w:r w:rsidR="00BB1BE3" w:rsidRPr="00AC7106">
        <w:t xml:space="preserve">niniejszego TOMU </w:t>
      </w:r>
      <w:r w:rsidRPr="00AC7106">
        <w:t>SWZ.</w:t>
      </w:r>
    </w:p>
    <w:p w14:paraId="2A8820C0" w14:textId="77777777" w:rsidR="00F35F8E" w:rsidRPr="00AC7106" w:rsidRDefault="00F35F8E" w:rsidP="00835A41">
      <w:pPr>
        <w:pStyle w:val="Tekstpodstawowy2"/>
        <w:spacing w:before="0"/>
        <w:rPr>
          <w:b w:val="0"/>
          <w:bCs w:val="0"/>
          <w:sz w:val="24"/>
          <w:szCs w:val="24"/>
        </w:rPr>
      </w:pPr>
    </w:p>
    <w:p w14:paraId="435D2A16" w14:textId="2E31794A" w:rsidR="00F35F8E" w:rsidRPr="0002721E" w:rsidRDefault="00F35F8E" w:rsidP="00835A41">
      <w:pPr>
        <w:ind w:left="720" w:hanging="720"/>
        <w:jc w:val="both"/>
        <w:rPr>
          <w:b/>
        </w:rPr>
      </w:pPr>
      <w:r w:rsidRPr="0002721E">
        <w:rPr>
          <w:b/>
        </w:rPr>
        <w:t>1</w:t>
      </w:r>
      <w:r w:rsidR="00B026C7" w:rsidRPr="0002721E">
        <w:rPr>
          <w:b/>
        </w:rPr>
        <w:t>1</w:t>
      </w:r>
      <w:r w:rsidRPr="0002721E">
        <w:rPr>
          <w:b/>
        </w:rPr>
        <w:t>.</w:t>
      </w:r>
      <w:r w:rsidRPr="0002721E">
        <w:rPr>
          <w:b/>
        </w:rPr>
        <w:tab/>
        <w:t>WYMAGANIA FORMALNE DOTYCZĄCE SKŁADANYCH OŚWIADCZEŃ I</w:t>
      </w:r>
      <w:r w:rsidR="00835A41" w:rsidRPr="0002721E">
        <w:rPr>
          <w:b/>
        </w:rPr>
        <w:t> </w:t>
      </w:r>
      <w:r w:rsidRPr="0002721E">
        <w:rPr>
          <w:b/>
        </w:rPr>
        <w:t>DOKUMENTÓW</w:t>
      </w:r>
    </w:p>
    <w:p w14:paraId="68245AA4" w14:textId="2249BFDD" w:rsidR="00F35F8E" w:rsidRPr="0002721E" w:rsidRDefault="00F35F8E" w:rsidP="00835A41">
      <w:pPr>
        <w:pStyle w:val="Tekstpodstawowy2"/>
        <w:spacing w:before="0"/>
        <w:ind w:left="709" w:hanging="709"/>
        <w:rPr>
          <w:b w:val="0"/>
          <w:iCs/>
          <w:sz w:val="24"/>
          <w:szCs w:val="24"/>
        </w:rPr>
      </w:pPr>
      <w:r w:rsidRPr="0002721E">
        <w:rPr>
          <w:b w:val="0"/>
          <w:iCs/>
          <w:sz w:val="24"/>
          <w:szCs w:val="24"/>
        </w:rPr>
        <w:t>11.</w:t>
      </w:r>
      <w:r w:rsidR="00B026C7" w:rsidRPr="0002721E">
        <w:rPr>
          <w:b w:val="0"/>
          <w:iCs/>
          <w:sz w:val="24"/>
          <w:szCs w:val="24"/>
        </w:rPr>
        <w:t>1</w:t>
      </w:r>
      <w:r w:rsidRPr="0002721E">
        <w:rPr>
          <w:b w:val="0"/>
          <w:iCs/>
          <w:sz w:val="24"/>
          <w:szCs w:val="24"/>
        </w:rPr>
        <w:t>.</w:t>
      </w:r>
      <w:r w:rsidRPr="0002721E">
        <w:rPr>
          <w:b w:val="0"/>
          <w:iCs/>
          <w:sz w:val="24"/>
          <w:szCs w:val="24"/>
        </w:rPr>
        <w:tab/>
        <w:t xml:space="preserve">Ofertę wraz z oświadczeniem o spełnianiu warunków </w:t>
      </w:r>
      <w:r w:rsidR="00DA7D0A" w:rsidRPr="0002721E">
        <w:rPr>
          <w:b w:val="0"/>
          <w:iCs/>
          <w:sz w:val="24"/>
          <w:szCs w:val="24"/>
        </w:rPr>
        <w:t xml:space="preserve">udziału w postępowaniu, niepodleganiu wykluczeniu, określonym w pkt. 10.1. </w:t>
      </w:r>
      <w:bookmarkStart w:id="9" w:name="_Hlk103696044"/>
      <w:r w:rsidR="00773464" w:rsidRPr="0002721E">
        <w:rPr>
          <w:b w:val="0"/>
          <w:iCs/>
          <w:sz w:val="24"/>
          <w:szCs w:val="24"/>
        </w:rPr>
        <w:t xml:space="preserve">niniejszego TOMU </w:t>
      </w:r>
      <w:r w:rsidR="00DA7D0A" w:rsidRPr="0002721E">
        <w:rPr>
          <w:b w:val="0"/>
          <w:iCs/>
          <w:sz w:val="24"/>
          <w:szCs w:val="24"/>
        </w:rPr>
        <w:t>SWZ</w:t>
      </w:r>
      <w:bookmarkEnd w:id="9"/>
      <w:r w:rsidR="00DA7D0A" w:rsidRPr="0002721E">
        <w:rPr>
          <w:b w:val="0"/>
          <w:iCs/>
          <w:sz w:val="24"/>
          <w:szCs w:val="24"/>
        </w:rPr>
        <w:t xml:space="preserve">, </w:t>
      </w:r>
      <w:r w:rsidRPr="0002721E">
        <w:rPr>
          <w:b w:val="0"/>
          <w:iCs/>
          <w:sz w:val="24"/>
          <w:szCs w:val="24"/>
        </w:rPr>
        <w:t>składa się, pod rygorem nieważności, w formie elektronicznej (podpisaną kwalifikowanym podpisem elektronicznym) lub w postaci elektronicznej opatrzonej podpisem zaufanym lub podpisem osobistym</w:t>
      </w:r>
      <w:r w:rsidR="008C2C12" w:rsidRPr="0002721E">
        <w:rPr>
          <w:b w:val="0"/>
          <w:iCs/>
          <w:sz w:val="24"/>
          <w:szCs w:val="24"/>
        </w:rPr>
        <w:t xml:space="preserve"> </w:t>
      </w:r>
      <w:bookmarkStart w:id="10" w:name="_Hlk73124091"/>
      <w:r w:rsidR="008C2C12" w:rsidRPr="0002721E">
        <w:rPr>
          <w:b w:val="0"/>
          <w:iCs/>
          <w:sz w:val="24"/>
          <w:szCs w:val="24"/>
        </w:rPr>
        <w:t>(dla osób posiadających dowód elektroniczny</w:t>
      </w:r>
      <w:bookmarkEnd w:id="10"/>
      <w:r w:rsidR="008C2C12" w:rsidRPr="0002721E">
        <w:rPr>
          <w:b w:val="0"/>
          <w:iCs/>
          <w:sz w:val="24"/>
          <w:szCs w:val="24"/>
        </w:rPr>
        <w:t>).</w:t>
      </w:r>
    </w:p>
    <w:p w14:paraId="55B63ED0" w14:textId="157AF50E" w:rsidR="00F35F8E" w:rsidRPr="0002721E" w:rsidRDefault="00F35F8E" w:rsidP="00835A41">
      <w:pPr>
        <w:pStyle w:val="Tekstpodstawowy2"/>
        <w:spacing w:before="0"/>
        <w:ind w:left="709" w:hanging="709"/>
        <w:rPr>
          <w:b w:val="0"/>
          <w:iCs/>
          <w:sz w:val="24"/>
          <w:szCs w:val="24"/>
        </w:rPr>
      </w:pPr>
      <w:r w:rsidRPr="0002721E">
        <w:rPr>
          <w:b w:val="0"/>
          <w:iCs/>
          <w:sz w:val="24"/>
          <w:szCs w:val="24"/>
        </w:rPr>
        <w:t>11.</w:t>
      </w:r>
      <w:r w:rsidR="00B026C7" w:rsidRPr="0002721E">
        <w:rPr>
          <w:b w:val="0"/>
          <w:iCs/>
          <w:sz w:val="24"/>
          <w:szCs w:val="24"/>
        </w:rPr>
        <w:t>2</w:t>
      </w:r>
      <w:r w:rsidRPr="0002721E">
        <w:rPr>
          <w:b w:val="0"/>
          <w:iCs/>
          <w:sz w:val="24"/>
          <w:szCs w:val="24"/>
        </w:rPr>
        <w:t>.</w:t>
      </w:r>
      <w:r w:rsidRPr="0002721E">
        <w:rPr>
          <w:b w:val="0"/>
          <w:iCs/>
          <w:sz w:val="24"/>
          <w:szCs w:val="24"/>
        </w:rPr>
        <w:tab/>
        <w:t>W przypadku</w:t>
      </w:r>
      <w:r w:rsidR="003D3B94" w:rsidRPr="0002721E">
        <w:rPr>
          <w:b w:val="0"/>
          <w:iCs/>
          <w:sz w:val="24"/>
          <w:szCs w:val="24"/>
        </w:rPr>
        <w:t>,</w:t>
      </w:r>
      <w:r w:rsidRPr="0002721E">
        <w:rPr>
          <w:b w:val="0"/>
          <w:iCs/>
          <w:sz w:val="24"/>
          <w:szCs w:val="24"/>
        </w:rPr>
        <w:t xml:space="preserve"> gdy podmiotowe środki dowodowe, przedmiotowe środki dowodowe, inne dokumenty, w tym pełnomocnictwa do reprezentowania odpowiednio Wykonawcy, konsorcjum, podmiotu trzeciego zostały wystawione przez upoważnione podmioty </w:t>
      </w:r>
      <w:r w:rsidRPr="0002721E">
        <w:rPr>
          <w:b w:val="0"/>
          <w:iCs/>
          <w:sz w:val="24"/>
          <w:szCs w:val="24"/>
          <w:u w:val="single"/>
        </w:rPr>
        <w:t>jako dokument elektroniczny</w:t>
      </w:r>
      <w:r w:rsidRPr="0002721E">
        <w:rPr>
          <w:b w:val="0"/>
          <w:iCs/>
          <w:sz w:val="24"/>
          <w:szCs w:val="24"/>
        </w:rPr>
        <w:t xml:space="preserve">, przekazuje się ten dokument. </w:t>
      </w:r>
    </w:p>
    <w:p w14:paraId="4B94875B" w14:textId="76DCF39E" w:rsidR="00F35F8E" w:rsidRPr="0002721E" w:rsidRDefault="00F35F8E" w:rsidP="00835A41">
      <w:pPr>
        <w:pStyle w:val="Tekstpodstawowy2"/>
        <w:spacing w:before="0"/>
        <w:ind w:left="709" w:hanging="709"/>
        <w:rPr>
          <w:b w:val="0"/>
          <w:iCs/>
          <w:sz w:val="24"/>
          <w:szCs w:val="24"/>
        </w:rPr>
      </w:pPr>
      <w:r w:rsidRPr="0002721E">
        <w:rPr>
          <w:b w:val="0"/>
          <w:iCs/>
          <w:sz w:val="24"/>
          <w:szCs w:val="24"/>
        </w:rPr>
        <w:t>11.</w:t>
      </w:r>
      <w:r w:rsidR="00B026C7" w:rsidRPr="0002721E">
        <w:rPr>
          <w:b w:val="0"/>
          <w:iCs/>
          <w:sz w:val="24"/>
          <w:szCs w:val="24"/>
        </w:rPr>
        <w:t>3</w:t>
      </w:r>
      <w:r w:rsidRPr="0002721E">
        <w:rPr>
          <w:b w:val="0"/>
          <w:iCs/>
          <w:sz w:val="24"/>
          <w:szCs w:val="24"/>
        </w:rPr>
        <w:t>.</w:t>
      </w:r>
      <w:r w:rsidRPr="0002721E">
        <w:rPr>
          <w:b w:val="0"/>
          <w:iCs/>
          <w:sz w:val="24"/>
          <w:szCs w:val="24"/>
        </w:rPr>
        <w:tab/>
        <w:t>W przypadku</w:t>
      </w:r>
      <w:r w:rsidR="003D3B94" w:rsidRPr="0002721E">
        <w:rPr>
          <w:b w:val="0"/>
          <w:iCs/>
          <w:sz w:val="24"/>
          <w:szCs w:val="24"/>
        </w:rPr>
        <w:t>,</w:t>
      </w:r>
      <w:r w:rsidRPr="0002721E">
        <w:rPr>
          <w:b w:val="0"/>
          <w:iCs/>
          <w:sz w:val="24"/>
          <w:szCs w:val="24"/>
        </w:rPr>
        <w:t xml:space="preserve"> gdy </w:t>
      </w:r>
      <w:r w:rsidR="00DA7D0A" w:rsidRPr="0002721E">
        <w:rPr>
          <w:b w:val="0"/>
          <w:iCs/>
          <w:sz w:val="24"/>
          <w:szCs w:val="24"/>
        </w:rPr>
        <w:t xml:space="preserve">wymienione w pkt 11.2. </w:t>
      </w:r>
      <w:bookmarkStart w:id="11" w:name="_Hlk104968335"/>
      <w:r w:rsidR="00773464" w:rsidRPr="0002721E">
        <w:rPr>
          <w:b w:val="0"/>
          <w:iCs/>
          <w:sz w:val="24"/>
          <w:szCs w:val="24"/>
        </w:rPr>
        <w:t xml:space="preserve">niniejszego TOMU </w:t>
      </w:r>
      <w:r w:rsidR="00DA7D0A" w:rsidRPr="0002721E">
        <w:rPr>
          <w:b w:val="0"/>
          <w:iCs/>
          <w:sz w:val="24"/>
          <w:szCs w:val="24"/>
        </w:rPr>
        <w:t xml:space="preserve">SWZ </w:t>
      </w:r>
      <w:bookmarkEnd w:id="11"/>
      <w:r w:rsidRPr="0002721E">
        <w:rPr>
          <w:b w:val="0"/>
          <w:iCs/>
          <w:sz w:val="24"/>
          <w:szCs w:val="24"/>
        </w:rPr>
        <w:t xml:space="preserve">dokumenty zostały wystawione przez upoważnione podmioty </w:t>
      </w:r>
      <w:r w:rsidRPr="0002721E">
        <w:rPr>
          <w:b w:val="0"/>
          <w:iCs/>
          <w:sz w:val="24"/>
          <w:szCs w:val="24"/>
          <w:u w:val="single"/>
        </w:rPr>
        <w:t>jako dokument w postaci papierowej</w:t>
      </w:r>
      <w:r w:rsidRPr="0002721E">
        <w:rPr>
          <w:b w:val="0"/>
          <w:iCs/>
          <w:sz w:val="24"/>
          <w:szCs w:val="24"/>
        </w:rPr>
        <w:t>, przekazuje się cyfrowe odwzorowanie (</w:t>
      </w:r>
      <w:r w:rsidR="00DE7B0B" w:rsidRPr="0002721E">
        <w:rPr>
          <w:b w:val="0"/>
          <w:iCs/>
          <w:sz w:val="24"/>
          <w:szCs w:val="24"/>
        </w:rPr>
        <w:t xml:space="preserve">np. </w:t>
      </w:r>
      <w:r w:rsidRPr="0002721E">
        <w:rPr>
          <w:b w:val="0"/>
          <w:iCs/>
          <w:sz w:val="24"/>
          <w:szCs w:val="24"/>
        </w:rPr>
        <w:t>skan) tego dokumentu opatrzone kwalifikowanym podpisem elektronicznym, podpisem zaufanym lub podpisem osobistym, poświadczające zgodność cyfrowego odwzorowania z</w:t>
      </w:r>
      <w:r w:rsidR="00835A41" w:rsidRPr="0002721E">
        <w:rPr>
          <w:b w:val="0"/>
          <w:iCs/>
          <w:sz w:val="24"/>
          <w:szCs w:val="24"/>
        </w:rPr>
        <w:t> </w:t>
      </w:r>
      <w:r w:rsidRPr="0002721E">
        <w:rPr>
          <w:b w:val="0"/>
          <w:iCs/>
          <w:sz w:val="24"/>
          <w:szCs w:val="24"/>
        </w:rPr>
        <w:t xml:space="preserve">dokumentem w postaci papierowej. Co do zasady, każdy z podmiotów poświadcza za zgodność dokumenty jego dotyczące. Poświadczenia tego może dokonać również notariusz. </w:t>
      </w:r>
    </w:p>
    <w:p w14:paraId="1A5FB5A7" w14:textId="6C24113A" w:rsidR="00F35F8E" w:rsidRPr="0002721E" w:rsidRDefault="00F35F8E" w:rsidP="00835A41">
      <w:pPr>
        <w:pStyle w:val="Tekstpodstawowy2"/>
        <w:spacing w:before="0"/>
        <w:ind w:left="709" w:hanging="709"/>
        <w:rPr>
          <w:b w:val="0"/>
          <w:sz w:val="24"/>
          <w:szCs w:val="24"/>
        </w:rPr>
      </w:pPr>
      <w:r w:rsidRPr="0002721E">
        <w:rPr>
          <w:b w:val="0"/>
          <w:sz w:val="24"/>
          <w:szCs w:val="24"/>
        </w:rPr>
        <w:t>11.</w:t>
      </w:r>
      <w:r w:rsidR="00B026C7" w:rsidRPr="0002721E">
        <w:rPr>
          <w:b w:val="0"/>
          <w:sz w:val="24"/>
          <w:szCs w:val="24"/>
        </w:rPr>
        <w:t>4</w:t>
      </w:r>
      <w:r w:rsidRPr="0002721E">
        <w:rPr>
          <w:b w:val="0"/>
          <w:sz w:val="24"/>
          <w:szCs w:val="24"/>
        </w:rPr>
        <w:t>.</w:t>
      </w:r>
      <w:r w:rsidRPr="0002721E">
        <w:rPr>
          <w:b w:val="0"/>
          <w:sz w:val="24"/>
          <w:szCs w:val="24"/>
        </w:rPr>
        <w:tab/>
        <w:t xml:space="preserve">Sposób sporządzenia dokumentów elektronicznych musi być zgody z wymaganiami określonymi w rozporządzeniu </w:t>
      </w:r>
      <w:r w:rsidR="00790D97" w:rsidRPr="0002721E">
        <w:rPr>
          <w:b w:val="0"/>
          <w:sz w:val="24"/>
          <w:szCs w:val="24"/>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27D17BD3" w14:textId="77777777" w:rsidR="00F35F8E" w:rsidRPr="0002721E" w:rsidRDefault="00F35F8E" w:rsidP="00835A41">
      <w:pPr>
        <w:pStyle w:val="Tekstpodstawowy2"/>
        <w:spacing w:before="0"/>
        <w:ind w:left="709"/>
        <w:rPr>
          <w:b w:val="0"/>
          <w:iCs/>
          <w:sz w:val="24"/>
          <w:szCs w:val="24"/>
        </w:rPr>
      </w:pPr>
    </w:p>
    <w:p w14:paraId="1A942FC7" w14:textId="04D36AE9" w:rsidR="00E5444F" w:rsidRPr="0002721E" w:rsidRDefault="00023ADB" w:rsidP="00835A41">
      <w:pPr>
        <w:ind w:left="720" w:hanging="720"/>
        <w:jc w:val="both"/>
        <w:rPr>
          <w:b/>
        </w:rPr>
      </w:pPr>
      <w:r w:rsidRPr="0002721E">
        <w:rPr>
          <w:b/>
        </w:rPr>
        <w:t>1</w:t>
      </w:r>
      <w:r w:rsidR="00B026C7" w:rsidRPr="0002721E">
        <w:rPr>
          <w:b/>
        </w:rPr>
        <w:t>2</w:t>
      </w:r>
      <w:r w:rsidRPr="0002721E">
        <w:rPr>
          <w:b/>
        </w:rPr>
        <w:t>.</w:t>
      </w:r>
      <w:r w:rsidRPr="0002721E">
        <w:rPr>
          <w:b/>
        </w:rPr>
        <w:tab/>
        <w:t>SPOSÓB KOMUNIKACJ</w:t>
      </w:r>
      <w:r w:rsidR="00E5444F" w:rsidRPr="0002721E">
        <w:rPr>
          <w:b/>
        </w:rPr>
        <w:t>I</w:t>
      </w:r>
      <w:r w:rsidRPr="0002721E">
        <w:rPr>
          <w:b/>
        </w:rPr>
        <w:t xml:space="preserve"> </w:t>
      </w:r>
    </w:p>
    <w:p w14:paraId="5CCDD6CA" w14:textId="061FE87C" w:rsidR="00E5444F" w:rsidRPr="0002721E" w:rsidRDefault="00E5444F" w:rsidP="00835A41">
      <w:pPr>
        <w:pStyle w:val="Tekstpodstawowy2"/>
        <w:spacing w:before="0"/>
        <w:ind w:left="709" w:hanging="709"/>
        <w:rPr>
          <w:b w:val="0"/>
          <w:sz w:val="24"/>
          <w:szCs w:val="24"/>
        </w:rPr>
      </w:pPr>
      <w:r w:rsidRPr="0002721E">
        <w:rPr>
          <w:b w:val="0"/>
          <w:sz w:val="24"/>
          <w:szCs w:val="24"/>
        </w:rPr>
        <w:t>1</w:t>
      </w:r>
      <w:r w:rsidR="00B026C7" w:rsidRPr="0002721E">
        <w:rPr>
          <w:b w:val="0"/>
          <w:sz w:val="24"/>
          <w:szCs w:val="24"/>
        </w:rPr>
        <w:t>2</w:t>
      </w:r>
      <w:r w:rsidRPr="0002721E">
        <w:rPr>
          <w:b w:val="0"/>
          <w:sz w:val="24"/>
          <w:szCs w:val="24"/>
        </w:rPr>
        <w:t>.1.</w:t>
      </w:r>
      <w:r w:rsidRPr="0002721E">
        <w:rPr>
          <w:b w:val="0"/>
          <w:sz w:val="24"/>
          <w:szCs w:val="24"/>
        </w:rPr>
        <w:tab/>
      </w:r>
      <w:r w:rsidR="009F7518" w:rsidRPr="0002721E">
        <w:rPr>
          <w:b w:val="0"/>
          <w:sz w:val="24"/>
          <w:szCs w:val="24"/>
        </w:rPr>
        <w:t xml:space="preserve">Postępowanie prowadzone jest w języku polskim </w:t>
      </w:r>
      <w:r w:rsidR="007558AE">
        <w:rPr>
          <w:b w:val="0"/>
          <w:sz w:val="24"/>
          <w:szCs w:val="24"/>
        </w:rPr>
        <w:t>przy użyciu środków komunikacji elektronicznej</w:t>
      </w:r>
      <w:r w:rsidR="009F7518" w:rsidRPr="0002721E">
        <w:rPr>
          <w:b w:val="0"/>
          <w:sz w:val="24"/>
          <w:szCs w:val="24"/>
        </w:rPr>
        <w:t xml:space="preserve"> za pośrednictwem platformazakupowa.pl</w:t>
      </w:r>
    </w:p>
    <w:p w14:paraId="61C904C9" w14:textId="1FFFB658" w:rsidR="00E5444F" w:rsidRPr="0002721E" w:rsidRDefault="00E5444F" w:rsidP="00835A41">
      <w:pPr>
        <w:pStyle w:val="Tekstpodstawowy2"/>
        <w:spacing w:before="0"/>
        <w:ind w:left="709" w:hanging="709"/>
        <w:rPr>
          <w:b w:val="0"/>
          <w:sz w:val="24"/>
          <w:szCs w:val="24"/>
        </w:rPr>
      </w:pPr>
      <w:r w:rsidRPr="0002721E">
        <w:rPr>
          <w:b w:val="0"/>
          <w:sz w:val="24"/>
          <w:szCs w:val="24"/>
        </w:rPr>
        <w:t>1</w:t>
      </w:r>
      <w:r w:rsidR="00B026C7" w:rsidRPr="0002721E">
        <w:rPr>
          <w:b w:val="0"/>
          <w:sz w:val="24"/>
          <w:szCs w:val="24"/>
        </w:rPr>
        <w:t>2</w:t>
      </w:r>
      <w:r w:rsidRPr="0002721E">
        <w:rPr>
          <w:b w:val="0"/>
          <w:sz w:val="24"/>
          <w:szCs w:val="24"/>
        </w:rPr>
        <w:t>.2.</w:t>
      </w:r>
      <w:r w:rsidRPr="0002721E">
        <w:rPr>
          <w:b w:val="0"/>
          <w:sz w:val="24"/>
          <w:szCs w:val="24"/>
        </w:rPr>
        <w:tab/>
      </w:r>
      <w:r w:rsidR="00A222A3" w:rsidRPr="0002721E">
        <w:rPr>
          <w:b w:val="0"/>
          <w:sz w:val="24"/>
          <w:szCs w:val="24"/>
        </w:rPr>
        <w:t>K</w:t>
      </w:r>
      <w:r w:rsidR="009F7518" w:rsidRPr="0002721E">
        <w:rPr>
          <w:b w:val="0"/>
          <w:sz w:val="24"/>
          <w:szCs w:val="24"/>
        </w:rPr>
        <w:t>omunikacja między Zamawiającym a Wykonawcami w zakresie: przesyłania Zamawiającemu pytań do treści SWZ</w:t>
      </w:r>
      <w:r w:rsidR="00690470" w:rsidRPr="0002721E">
        <w:rPr>
          <w:b w:val="0"/>
          <w:sz w:val="24"/>
          <w:szCs w:val="24"/>
        </w:rPr>
        <w:t>,</w:t>
      </w:r>
      <w:r w:rsidR="009F7518" w:rsidRPr="0002721E">
        <w:rPr>
          <w:b w:val="0"/>
          <w:sz w:val="24"/>
          <w:szCs w:val="24"/>
        </w:rPr>
        <w:t xml:space="preserve"> przesyłania odpowiedzi na wezwania Zamawiającego do złożenia/poprawienia/uzupełnienia oświadczeń i innych dokumentów składanych w postępowaniu</w:t>
      </w:r>
      <w:r w:rsidR="003A0C3D" w:rsidRPr="0002721E">
        <w:rPr>
          <w:b w:val="0"/>
          <w:sz w:val="24"/>
          <w:szCs w:val="24"/>
        </w:rPr>
        <w:t>,</w:t>
      </w:r>
      <w:r w:rsidR="009F7518" w:rsidRPr="0002721E">
        <w:rPr>
          <w:b w:val="0"/>
          <w:sz w:val="24"/>
          <w:szCs w:val="24"/>
        </w:rPr>
        <w:t xml:space="preserve"> przesyłania wniosków, informacji,</w:t>
      </w:r>
      <w:r w:rsidR="00136E0B" w:rsidRPr="0002721E">
        <w:rPr>
          <w:b w:val="0"/>
          <w:sz w:val="24"/>
          <w:szCs w:val="24"/>
        </w:rPr>
        <w:t xml:space="preserve"> </w:t>
      </w:r>
      <w:r w:rsidR="009F7518" w:rsidRPr="0002721E">
        <w:rPr>
          <w:b w:val="0"/>
          <w:sz w:val="24"/>
          <w:szCs w:val="24"/>
        </w:rPr>
        <w:t>oświadczeń Wykonawcy</w:t>
      </w:r>
      <w:r w:rsidR="00690470" w:rsidRPr="0002721E">
        <w:rPr>
          <w:b w:val="0"/>
          <w:sz w:val="24"/>
          <w:szCs w:val="24"/>
        </w:rPr>
        <w:t>,</w:t>
      </w:r>
      <w:r w:rsidR="009F7518" w:rsidRPr="0002721E">
        <w:rPr>
          <w:b w:val="0"/>
          <w:sz w:val="24"/>
          <w:szCs w:val="24"/>
        </w:rPr>
        <w:t xml:space="preserve"> odbywa się za pośrednictwem platformazakupowa.pl i formularza „Wyślij wiadomość do zamawiającego”.</w:t>
      </w:r>
    </w:p>
    <w:p w14:paraId="77C99012" w14:textId="5A24DDEC" w:rsidR="00E5444F" w:rsidRPr="0002721E" w:rsidRDefault="00E5444F" w:rsidP="00835A41">
      <w:pPr>
        <w:pStyle w:val="Tekstpodstawowy2"/>
        <w:spacing w:before="0"/>
        <w:ind w:left="709" w:hanging="709"/>
        <w:rPr>
          <w:b w:val="0"/>
          <w:sz w:val="24"/>
          <w:szCs w:val="24"/>
        </w:rPr>
      </w:pPr>
      <w:r w:rsidRPr="0002721E">
        <w:rPr>
          <w:b w:val="0"/>
          <w:sz w:val="24"/>
          <w:szCs w:val="24"/>
        </w:rPr>
        <w:lastRenderedPageBreak/>
        <w:t>1</w:t>
      </w:r>
      <w:r w:rsidR="00B026C7" w:rsidRPr="0002721E">
        <w:rPr>
          <w:b w:val="0"/>
          <w:sz w:val="24"/>
          <w:szCs w:val="24"/>
        </w:rPr>
        <w:t>2</w:t>
      </w:r>
      <w:r w:rsidRPr="0002721E">
        <w:rPr>
          <w:b w:val="0"/>
          <w:sz w:val="24"/>
          <w:szCs w:val="24"/>
        </w:rPr>
        <w:t>.</w:t>
      </w:r>
      <w:r w:rsidR="00B462CF" w:rsidRPr="0002721E">
        <w:rPr>
          <w:b w:val="0"/>
          <w:sz w:val="24"/>
          <w:szCs w:val="24"/>
        </w:rPr>
        <w:t>3</w:t>
      </w:r>
      <w:r w:rsidRPr="0002721E">
        <w:rPr>
          <w:b w:val="0"/>
          <w:sz w:val="24"/>
          <w:szCs w:val="24"/>
        </w:rPr>
        <w:t>.</w:t>
      </w:r>
      <w:r w:rsidRPr="0002721E">
        <w:rPr>
          <w:b w:val="0"/>
          <w:sz w:val="24"/>
          <w:szCs w:val="24"/>
        </w:rPr>
        <w:tab/>
      </w:r>
      <w:r w:rsidR="009F7518" w:rsidRPr="0002721E">
        <w:rPr>
          <w:b w:val="0"/>
          <w:sz w:val="24"/>
          <w:szCs w:val="24"/>
        </w:rPr>
        <w:t>Za datę przekazania (wpływu) oświadczeń, wniosków,</w:t>
      </w:r>
      <w:r w:rsidR="00FE491C" w:rsidRPr="0002721E">
        <w:rPr>
          <w:b w:val="0"/>
          <w:sz w:val="24"/>
          <w:szCs w:val="24"/>
        </w:rPr>
        <w:t xml:space="preserve"> </w:t>
      </w:r>
      <w:r w:rsidR="009F7518" w:rsidRPr="0002721E">
        <w:rPr>
          <w:b w:val="0"/>
          <w:sz w:val="24"/>
          <w:szCs w:val="24"/>
        </w:rPr>
        <w:t>zawiadomień oraz informacji przyjmuje się datę ich przesłania za pośrednictwem platformazakupowa.pl</w:t>
      </w:r>
      <w:r w:rsidR="00756181" w:rsidRPr="0002721E">
        <w:rPr>
          <w:b w:val="0"/>
          <w:sz w:val="24"/>
          <w:szCs w:val="24"/>
        </w:rPr>
        <w:t xml:space="preserve"> poprzez klikniecie przycisku „Wyślij wiadomość do zamawiającego” po których pojawi się komunikat, że wiadomość została wysłana do zamawiającego. Zamawiający dopuszcza,</w:t>
      </w:r>
      <w:r w:rsidR="00136E0B" w:rsidRPr="0002721E">
        <w:rPr>
          <w:b w:val="0"/>
          <w:sz w:val="24"/>
          <w:szCs w:val="24"/>
        </w:rPr>
        <w:t xml:space="preserve"> </w:t>
      </w:r>
      <w:r w:rsidR="00756181" w:rsidRPr="0002721E">
        <w:rPr>
          <w:b w:val="0"/>
          <w:sz w:val="24"/>
          <w:szCs w:val="24"/>
        </w:rPr>
        <w:t>komunikację za pośrednictwem poczty elektronicznej</w:t>
      </w:r>
      <w:r w:rsidR="00FE491C" w:rsidRPr="0002721E">
        <w:t xml:space="preserve"> </w:t>
      </w:r>
      <w:r w:rsidR="00FE491C" w:rsidRPr="0002721E">
        <w:rPr>
          <w:b w:val="0"/>
          <w:sz w:val="24"/>
          <w:szCs w:val="24"/>
        </w:rPr>
        <w:t>tylko w sytuacjach awaryjnych np. w przypadku przerwy w funkcjonowaniu, awarii Platformy</w:t>
      </w:r>
      <w:r w:rsidR="00756181" w:rsidRPr="0002721E">
        <w:rPr>
          <w:b w:val="0"/>
          <w:sz w:val="24"/>
          <w:szCs w:val="24"/>
        </w:rPr>
        <w:t xml:space="preserve">. Adres poczty elektronicznej </w:t>
      </w:r>
      <w:r w:rsidR="00136E0B" w:rsidRPr="0002721E">
        <w:rPr>
          <w:b w:val="0"/>
          <w:sz w:val="24"/>
          <w:szCs w:val="24"/>
        </w:rPr>
        <w:t>wskazany został w pkt 1 niniejszego TOMU</w:t>
      </w:r>
      <w:r w:rsidR="00FE280A" w:rsidRPr="0002721E">
        <w:rPr>
          <w:b w:val="0"/>
          <w:sz w:val="24"/>
          <w:szCs w:val="24"/>
        </w:rPr>
        <w:t xml:space="preserve"> SWZ</w:t>
      </w:r>
      <w:r w:rsidR="00136E0B" w:rsidRPr="0002721E">
        <w:rPr>
          <w:b w:val="0"/>
          <w:sz w:val="24"/>
          <w:szCs w:val="24"/>
        </w:rPr>
        <w:t xml:space="preserve">. </w:t>
      </w:r>
    </w:p>
    <w:p w14:paraId="0AA908D0" w14:textId="71CD73E8" w:rsidR="00E5444F" w:rsidRPr="0002721E" w:rsidRDefault="00E5444F" w:rsidP="00835A41">
      <w:pPr>
        <w:pStyle w:val="Tekstpodstawowy2"/>
        <w:spacing w:before="0"/>
        <w:ind w:left="709" w:hanging="709"/>
        <w:rPr>
          <w:b w:val="0"/>
          <w:sz w:val="24"/>
          <w:szCs w:val="24"/>
        </w:rPr>
      </w:pPr>
      <w:r w:rsidRPr="0002721E">
        <w:rPr>
          <w:b w:val="0"/>
          <w:sz w:val="24"/>
          <w:szCs w:val="24"/>
        </w:rPr>
        <w:t>1</w:t>
      </w:r>
      <w:r w:rsidR="00B026C7" w:rsidRPr="0002721E">
        <w:rPr>
          <w:b w:val="0"/>
          <w:sz w:val="24"/>
          <w:szCs w:val="24"/>
        </w:rPr>
        <w:t>2</w:t>
      </w:r>
      <w:r w:rsidRPr="0002721E">
        <w:rPr>
          <w:b w:val="0"/>
          <w:sz w:val="24"/>
          <w:szCs w:val="24"/>
        </w:rPr>
        <w:t>.</w:t>
      </w:r>
      <w:r w:rsidR="00B462CF" w:rsidRPr="0002721E">
        <w:rPr>
          <w:b w:val="0"/>
          <w:sz w:val="24"/>
          <w:szCs w:val="24"/>
        </w:rPr>
        <w:t>4</w:t>
      </w:r>
      <w:r w:rsidRPr="0002721E">
        <w:rPr>
          <w:b w:val="0"/>
          <w:sz w:val="24"/>
          <w:szCs w:val="24"/>
        </w:rPr>
        <w:t>.</w:t>
      </w:r>
      <w:r w:rsidRPr="0002721E">
        <w:rPr>
          <w:b w:val="0"/>
          <w:sz w:val="24"/>
          <w:szCs w:val="24"/>
        </w:rPr>
        <w:tab/>
      </w:r>
      <w:r w:rsidR="00756181" w:rsidRPr="0002721E">
        <w:rPr>
          <w:b w:val="0"/>
          <w:sz w:val="24"/>
          <w:szCs w:val="24"/>
        </w:rPr>
        <w:t>Zamawiający będzie przekazywał Wykonawcom informacje za pośrednictwem platformazakupowa.pl</w:t>
      </w:r>
      <w:r w:rsidR="006B25CC" w:rsidRPr="0002721E">
        <w:rPr>
          <w:b w:val="0"/>
          <w:sz w:val="24"/>
          <w:szCs w:val="24"/>
        </w:rPr>
        <w:t xml:space="preserve">. Informacje dotyczące </w:t>
      </w:r>
      <w:r w:rsidR="005E32BB" w:rsidRPr="0002721E">
        <w:rPr>
          <w:b w:val="0"/>
          <w:sz w:val="24"/>
          <w:szCs w:val="24"/>
        </w:rPr>
        <w:t xml:space="preserve">odpowiedzi na pytania, zmiany SWZ, zmiany terminu składania i otwarcia ofert Zamawiający będzie zamieszczał na </w:t>
      </w:r>
      <w:r w:rsidR="0053488A" w:rsidRPr="0002721E">
        <w:rPr>
          <w:b w:val="0"/>
          <w:sz w:val="24"/>
          <w:szCs w:val="24"/>
        </w:rPr>
        <w:t>P</w:t>
      </w:r>
      <w:r w:rsidR="005E32BB" w:rsidRPr="0002721E">
        <w:rPr>
          <w:b w:val="0"/>
          <w:sz w:val="24"/>
          <w:szCs w:val="24"/>
        </w:rPr>
        <w:t>latformie w sekcji „Komunikaty”. Korespondencja,</w:t>
      </w:r>
      <w:r w:rsidR="00136E0B" w:rsidRPr="0002721E">
        <w:rPr>
          <w:b w:val="0"/>
          <w:sz w:val="24"/>
          <w:szCs w:val="24"/>
        </w:rPr>
        <w:t xml:space="preserve"> </w:t>
      </w:r>
      <w:r w:rsidR="005E32BB" w:rsidRPr="0002721E">
        <w:rPr>
          <w:b w:val="0"/>
          <w:sz w:val="24"/>
          <w:szCs w:val="24"/>
        </w:rPr>
        <w:t>której zgodnie</w:t>
      </w:r>
      <w:r w:rsidR="00001823" w:rsidRPr="0002721E">
        <w:rPr>
          <w:b w:val="0"/>
          <w:sz w:val="24"/>
          <w:szCs w:val="24"/>
        </w:rPr>
        <w:t xml:space="preserve"> z obowiązującymi przepisami adresatem jest konkretny Wykonawca, będzie przekazywana za pośrednictwem platformazakupowa.pl do konkretnego Wykonawcy.</w:t>
      </w:r>
    </w:p>
    <w:p w14:paraId="11C3DA39" w14:textId="1380C10D" w:rsidR="00E5444F" w:rsidRPr="0002721E" w:rsidRDefault="00E5444F" w:rsidP="00835A41">
      <w:pPr>
        <w:pStyle w:val="Tekstpodstawowy2"/>
        <w:spacing w:before="0"/>
        <w:ind w:left="709" w:hanging="709"/>
        <w:rPr>
          <w:b w:val="0"/>
          <w:sz w:val="24"/>
          <w:szCs w:val="24"/>
        </w:rPr>
      </w:pPr>
      <w:r w:rsidRPr="0002721E">
        <w:rPr>
          <w:b w:val="0"/>
          <w:sz w:val="24"/>
          <w:szCs w:val="24"/>
        </w:rPr>
        <w:t>1</w:t>
      </w:r>
      <w:r w:rsidR="00B026C7" w:rsidRPr="0002721E">
        <w:rPr>
          <w:b w:val="0"/>
          <w:sz w:val="24"/>
          <w:szCs w:val="24"/>
        </w:rPr>
        <w:t>2</w:t>
      </w:r>
      <w:r w:rsidRPr="0002721E">
        <w:rPr>
          <w:b w:val="0"/>
          <w:sz w:val="24"/>
          <w:szCs w:val="24"/>
        </w:rPr>
        <w:t>.</w:t>
      </w:r>
      <w:r w:rsidR="00B462CF" w:rsidRPr="0002721E">
        <w:rPr>
          <w:b w:val="0"/>
          <w:sz w:val="24"/>
          <w:szCs w:val="24"/>
        </w:rPr>
        <w:t>5</w:t>
      </w:r>
      <w:r w:rsidRPr="0002721E">
        <w:rPr>
          <w:b w:val="0"/>
          <w:sz w:val="24"/>
          <w:szCs w:val="24"/>
        </w:rPr>
        <w:t>.</w:t>
      </w:r>
      <w:r w:rsidRPr="0002721E">
        <w:rPr>
          <w:b w:val="0"/>
          <w:sz w:val="24"/>
          <w:szCs w:val="24"/>
        </w:rPr>
        <w:tab/>
      </w:r>
      <w:r w:rsidR="00001823" w:rsidRPr="0002721E">
        <w:rPr>
          <w:b w:val="0"/>
          <w:sz w:val="24"/>
          <w:szCs w:val="24"/>
        </w:rPr>
        <w:t xml:space="preserve">Wykonawca ma obowiązek sprawdzania komunikatów i wiadomości bezpośrednio na platformazakupowa.pl przesłanych przez </w:t>
      </w:r>
      <w:r w:rsidR="00773464" w:rsidRPr="0002721E">
        <w:rPr>
          <w:b w:val="0"/>
          <w:sz w:val="24"/>
          <w:szCs w:val="24"/>
        </w:rPr>
        <w:t>Z</w:t>
      </w:r>
      <w:r w:rsidR="00001823" w:rsidRPr="0002721E">
        <w:rPr>
          <w:b w:val="0"/>
          <w:sz w:val="24"/>
          <w:szCs w:val="24"/>
        </w:rPr>
        <w:t xml:space="preserve">amawiającego, gdyż system powiadomień może ulec awarii lub powiadomienie może trafić do folderu SPAM. </w:t>
      </w:r>
    </w:p>
    <w:p w14:paraId="7271791E" w14:textId="14C91323" w:rsidR="00BD3026" w:rsidRPr="0002721E" w:rsidRDefault="00BD3026" w:rsidP="00BD7893">
      <w:pPr>
        <w:ind w:left="709" w:hanging="709"/>
        <w:jc w:val="both"/>
        <w:rPr>
          <w:bCs/>
        </w:rPr>
      </w:pPr>
      <w:r w:rsidRPr="0002721E">
        <w:rPr>
          <w:bCs/>
        </w:rPr>
        <w:t>12.</w:t>
      </w:r>
      <w:r w:rsidR="00B462CF" w:rsidRPr="0002721E">
        <w:rPr>
          <w:bCs/>
        </w:rPr>
        <w:t>6</w:t>
      </w:r>
      <w:r w:rsidRPr="0002721E">
        <w:rPr>
          <w:bCs/>
        </w:rPr>
        <w:t>.</w:t>
      </w:r>
      <w:r w:rsidRPr="0002721E">
        <w:rPr>
          <w:bCs/>
        </w:rPr>
        <w:tab/>
      </w:r>
      <w:r w:rsidR="00001823" w:rsidRPr="0002721E">
        <w:rPr>
          <w:bCs/>
        </w:rPr>
        <w:t>Wymagania Zamawiającego dotyczące specyfikacji połączenia, formatu</w:t>
      </w:r>
      <w:r w:rsidR="00445A3D" w:rsidRPr="0002721E">
        <w:rPr>
          <w:bCs/>
        </w:rPr>
        <w:t xml:space="preserve"> </w:t>
      </w:r>
      <w:r w:rsidR="00001823" w:rsidRPr="0002721E">
        <w:rPr>
          <w:bCs/>
        </w:rPr>
        <w:t>przesyłanych danych oraz szyfrowania i oznaczania czasu przekazania i odbioru danych za pośrednictwem</w:t>
      </w:r>
      <w:r w:rsidRPr="0002721E">
        <w:rPr>
          <w:bCs/>
        </w:rPr>
        <w:t xml:space="preserve"> </w:t>
      </w:r>
      <w:r w:rsidR="00001823" w:rsidRPr="0002721E">
        <w:rPr>
          <w:bCs/>
        </w:rPr>
        <w:t>platformazakupowa.pl:</w:t>
      </w:r>
    </w:p>
    <w:p w14:paraId="463671A4" w14:textId="77777777" w:rsidR="00690470" w:rsidRPr="0002721E" w:rsidRDefault="00001823" w:rsidP="00BD7893">
      <w:pPr>
        <w:pStyle w:val="Akapitzlist"/>
        <w:numPr>
          <w:ilvl w:val="2"/>
          <w:numId w:val="80"/>
        </w:numPr>
        <w:spacing w:line="240" w:lineRule="auto"/>
        <w:ind w:left="709" w:hanging="709"/>
        <w:jc w:val="both"/>
        <w:rPr>
          <w:rFonts w:ascii="Times New Roman" w:hAnsi="Times New Roman" w:cs="Times New Roman"/>
          <w:bCs/>
          <w:sz w:val="24"/>
          <w:szCs w:val="24"/>
          <w:lang w:eastAsia="pl-PL"/>
        </w:rPr>
      </w:pPr>
      <w:r w:rsidRPr="0002721E">
        <w:rPr>
          <w:rFonts w:ascii="Times New Roman" w:hAnsi="Times New Roman" w:cs="Times New Roman"/>
          <w:bCs/>
          <w:sz w:val="24"/>
          <w:szCs w:val="24"/>
          <w:lang w:eastAsia="pl-PL"/>
        </w:rPr>
        <w:t xml:space="preserve">stały dostęp do sieci Internet o gwarantowanej przepustowości nie mniejszej niż 512 </w:t>
      </w:r>
      <w:proofErr w:type="spellStart"/>
      <w:r w:rsidRPr="0002721E">
        <w:rPr>
          <w:rFonts w:ascii="Times New Roman" w:hAnsi="Times New Roman" w:cs="Times New Roman"/>
          <w:bCs/>
          <w:sz w:val="24"/>
          <w:szCs w:val="24"/>
          <w:lang w:eastAsia="pl-PL"/>
        </w:rPr>
        <w:t>kb</w:t>
      </w:r>
      <w:proofErr w:type="spellEnd"/>
      <w:r w:rsidRPr="0002721E">
        <w:rPr>
          <w:rFonts w:ascii="Times New Roman" w:hAnsi="Times New Roman" w:cs="Times New Roman"/>
          <w:bCs/>
          <w:sz w:val="24"/>
          <w:szCs w:val="24"/>
          <w:lang w:eastAsia="pl-PL"/>
        </w:rPr>
        <w:t>/s,</w:t>
      </w:r>
    </w:p>
    <w:p w14:paraId="668D0659" w14:textId="77777777" w:rsidR="00690470" w:rsidRPr="0002721E" w:rsidRDefault="00001823" w:rsidP="00BD7893">
      <w:pPr>
        <w:pStyle w:val="Akapitzlist"/>
        <w:numPr>
          <w:ilvl w:val="2"/>
          <w:numId w:val="80"/>
        </w:numPr>
        <w:spacing w:line="240" w:lineRule="auto"/>
        <w:ind w:left="709" w:hanging="709"/>
        <w:jc w:val="both"/>
        <w:rPr>
          <w:rFonts w:ascii="Times New Roman" w:hAnsi="Times New Roman" w:cs="Times New Roman"/>
          <w:bCs/>
          <w:sz w:val="24"/>
          <w:szCs w:val="24"/>
          <w:lang w:eastAsia="pl-PL"/>
        </w:rPr>
      </w:pPr>
      <w:r w:rsidRPr="0002721E">
        <w:rPr>
          <w:rFonts w:ascii="Times New Roman" w:hAnsi="Times New Roman" w:cs="Times New Roman"/>
          <w:bCs/>
          <w:sz w:val="24"/>
          <w:szCs w:val="24"/>
          <w:lang w:eastAsia="pl-PL"/>
        </w:rPr>
        <w:t>komputer klasy PC lub MAC o następującej konfiguracji</w:t>
      </w:r>
      <w:r w:rsidR="0076360F" w:rsidRPr="0002721E">
        <w:rPr>
          <w:rFonts w:ascii="Times New Roman" w:hAnsi="Times New Roman" w:cs="Times New Roman"/>
          <w:bCs/>
          <w:sz w:val="24"/>
          <w:szCs w:val="24"/>
          <w:lang w:eastAsia="pl-PL"/>
        </w:rPr>
        <w:t>: pamięć min.</w:t>
      </w:r>
      <w:r w:rsidR="00690470" w:rsidRPr="0002721E">
        <w:rPr>
          <w:rFonts w:ascii="Times New Roman" w:hAnsi="Times New Roman" w:cs="Times New Roman"/>
          <w:bCs/>
          <w:sz w:val="24"/>
          <w:szCs w:val="24"/>
          <w:lang w:eastAsia="pl-PL"/>
        </w:rPr>
        <w:t xml:space="preserve"> </w:t>
      </w:r>
      <w:r w:rsidR="0076360F" w:rsidRPr="0002721E">
        <w:rPr>
          <w:rFonts w:ascii="Times New Roman" w:hAnsi="Times New Roman" w:cs="Times New Roman"/>
          <w:bCs/>
          <w:sz w:val="24"/>
          <w:szCs w:val="24"/>
          <w:lang w:eastAsia="pl-PL"/>
        </w:rPr>
        <w:t>2 GB Ram, procesor Intel IV 2 GHZ lub jego nowsza wersja, jeden z systemów operacyjnych</w:t>
      </w:r>
      <w:r w:rsidR="00690470" w:rsidRPr="0002721E">
        <w:rPr>
          <w:rFonts w:ascii="Times New Roman" w:hAnsi="Times New Roman" w:cs="Times New Roman"/>
          <w:bCs/>
          <w:sz w:val="24"/>
          <w:szCs w:val="24"/>
          <w:lang w:eastAsia="pl-PL"/>
        </w:rPr>
        <w:t xml:space="preserve"> </w:t>
      </w:r>
      <w:r w:rsidR="0076360F" w:rsidRPr="0002721E">
        <w:rPr>
          <w:rFonts w:ascii="Times New Roman" w:hAnsi="Times New Roman" w:cs="Times New Roman"/>
          <w:bCs/>
          <w:sz w:val="24"/>
          <w:szCs w:val="24"/>
          <w:lang w:eastAsia="pl-PL"/>
        </w:rPr>
        <w:t>-</w:t>
      </w:r>
      <w:r w:rsidR="00690470" w:rsidRPr="0002721E">
        <w:rPr>
          <w:rFonts w:ascii="Times New Roman" w:hAnsi="Times New Roman" w:cs="Times New Roman"/>
          <w:bCs/>
          <w:sz w:val="24"/>
          <w:szCs w:val="24"/>
          <w:lang w:eastAsia="pl-PL"/>
        </w:rPr>
        <w:t xml:space="preserve"> </w:t>
      </w:r>
      <w:r w:rsidR="0076360F" w:rsidRPr="0002721E">
        <w:rPr>
          <w:rFonts w:ascii="Times New Roman" w:hAnsi="Times New Roman" w:cs="Times New Roman"/>
          <w:bCs/>
          <w:sz w:val="24"/>
          <w:szCs w:val="24"/>
          <w:lang w:eastAsia="pl-PL"/>
        </w:rPr>
        <w:t>MS Windows 7, Mac Os x10 4, Linux, lub ich nowsze wersje,</w:t>
      </w:r>
    </w:p>
    <w:p w14:paraId="21BB11BA" w14:textId="77777777" w:rsidR="00690470" w:rsidRPr="0002721E" w:rsidRDefault="00690470" w:rsidP="00BD7893">
      <w:pPr>
        <w:pStyle w:val="Akapitzlist"/>
        <w:numPr>
          <w:ilvl w:val="2"/>
          <w:numId w:val="80"/>
        </w:numPr>
        <w:spacing w:line="240" w:lineRule="auto"/>
        <w:ind w:left="709" w:hanging="709"/>
        <w:jc w:val="both"/>
        <w:rPr>
          <w:rFonts w:ascii="Times New Roman" w:hAnsi="Times New Roman" w:cs="Times New Roman"/>
          <w:bCs/>
          <w:sz w:val="24"/>
          <w:szCs w:val="24"/>
          <w:lang w:eastAsia="pl-PL"/>
        </w:rPr>
      </w:pPr>
      <w:r w:rsidRPr="0002721E">
        <w:rPr>
          <w:rFonts w:ascii="Times New Roman" w:hAnsi="Times New Roman" w:cs="Times New Roman"/>
          <w:bCs/>
          <w:sz w:val="24"/>
          <w:szCs w:val="24"/>
          <w:lang w:eastAsia="pl-PL"/>
        </w:rPr>
        <w:t>zainstalowana dowolna, inna przeglądarka internetowa niż Internet Explorer</w:t>
      </w:r>
      <w:r w:rsidR="0076360F" w:rsidRPr="0002721E">
        <w:rPr>
          <w:rFonts w:ascii="Times New Roman" w:hAnsi="Times New Roman" w:cs="Times New Roman"/>
          <w:bCs/>
          <w:sz w:val="24"/>
          <w:szCs w:val="24"/>
          <w:lang w:eastAsia="pl-PL"/>
        </w:rPr>
        <w:t>,</w:t>
      </w:r>
    </w:p>
    <w:p w14:paraId="146FA987" w14:textId="3249E4C5" w:rsidR="00690470" w:rsidRPr="0002721E" w:rsidRDefault="0076360F" w:rsidP="00BD7893">
      <w:pPr>
        <w:pStyle w:val="Akapitzlist"/>
        <w:numPr>
          <w:ilvl w:val="2"/>
          <w:numId w:val="80"/>
        </w:numPr>
        <w:spacing w:line="240" w:lineRule="auto"/>
        <w:ind w:left="709" w:hanging="709"/>
        <w:jc w:val="both"/>
        <w:rPr>
          <w:rFonts w:ascii="Times New Roman" w:hAnsi="Times New Roman" w:cs="Times New Roman"/>
          <w:bCs/>
          <w:sz w:val="24"/>
          <w:szCs w:val="24"/>
          <w:lang w:eastAsia="pl-PL"/>
        </w:rPr>
      </w:pPr>
      <w:r w:rsidRPr="0002721E">
        <w:rPr>
          <w:rFonts w:ascii="Times New Roman" w:hAnsi="Times New Roman" w:cs="Times New Roman"/>
          <w:bCs/>
          <w:sz w:val="24"/>
          <w:szCs w:val="24"/>
          <w:lang w:eastAsia="pl-PL"/>
        </w:rPr>
        <w:t>włączona obsługa JavaScript,</w:t>
      </w:r>
    </w:p>
    <w:p w14:paraId="6DC6C081" w14:textId="77777777" w:rsidR="00690470" w:rsidRPr="0002721E" w:rsidRDefault="00445A3D" w:rsidP="00BD7893">
      <w:pPr>
        <w:pStyle w:val="Akapitzlist"/>
        <w:numPr>
          <w:ilvl w:val="2"/>
          <w:numId w:val="80"/>
        </w:numPr>
        <w:spacing w:line="240" w:lineRule="auto"/>
        <w:ind w:left="709" w:hanging="709"/>
        <w:jc w:val="both"/>
        <w:rPr>
          <w:rFonts w:ascii="Times New Roman" w:hAnsi="Times New Roman" w:cs="Times New Roman"/>
          <w:bCs/>
          <w:sz w:val="24"/>
          <w:szCs w:val="24"/>
          <w:lang w:eastAsia="pl-PL"/>
        </w:rPr>
      </w:pPr>
      <w:r w:rsidRPr="0002721E">
        <w:rPr>
          <w:rFonts w:ascii="Times New Roman" w:hAnsi="Times New Roman" w:cs="Times New Roman"/>
          <w:bCs/>
          <w:sz w:val="24"/>
          <w:szCs w:val="24"/>
          <w:lang w:eastAsia="pl-PL"/>
        </w:rPr>
        <w:t xml:space="preserve">zainstalowany program Adobe </w:t>
      </w:r>
      <w:proofErr w:type="spellStart"/>
      <w:r w:rsidRPr="0002721E">
        <w:rPr>
          <w:rFonts w:ascii="Times New Roman" w:hAnsi="Times New Roman" w:cs="Times New Roman"/>
          <w:bCs/>
          <w:sz w:val="24"/>
          <w:szCs w:val="24"/>
          <w:lang w:eastAsia="pl-PL"/>
        </w:rPr>
        <w:t>Acrobat</w:t>
      </w:r>
      <w:proofErr w:type="spellEnd"/>
      <w:r w:rsidRPr="0002721E">
        <w:rPr>
          <w:rFonts w:ascii="Times New Roman" w:hAnsi="Times New Roman" w:cs="Times New Roman"/>
          <w:bCs/>
          <w:sz w:val="24"/>
          <w:szCs w:val="24"/>
          <w:lang w:eastAsia="pl-PL"/>
        </w:rPr>
        <w:t xml:space="preserve"> Reader lub inny obsługujący format plików pdf,</w:t>
      </w:r>
      <w:r w:rsidR="0076360F" w:rsidRPr="0002721E">
        <w:rPr>
          <w:rFonts w:ascii="Times New Roman" w:hAnsi="Times New Roman" w:cs="Times New Roman"/>
          <w:bCs/>
          <w:sz w:val="24"/>
          <w:szCs w:val="24"/>
          <w:lang w:eastAsia="pl-PL"/>
        </w:rPr>
        <w:t xml:space="preserve"> </w:t>
      </w:r>
    </w:p>
    <w:p w14:paraId="758168FE" w14:textId="156AF632" w:rsidR="00690470" w:rsidRPr="0002721E" w:rsidRDefault="00690470" w:rsidP="00BD7893">
      <w:pPr>
        <w:pStyle w:val="Akapitzlist"/>
        <w:numPr>
          <w:ilvl w:val="2"/>
          <w:numId w:val="80"/>
        </w:numPr>
        <w:spacing w:line="240" w:lineRule="auto"/>
        <w:ind w:left="709" w:hanging="709"/>
        <w:jc w:val="both"/>
        <w:rPr>
          <w:rFonts w:ascii="Times New Roman" w:hAnsi="Times New Roman" w:cs="Times New Roman"/>
          <w:bCs/>
          <w:sz w:val="24"/>
          <w:szCs w:val="24"/>
          <w:lang w:eastAsia="pl-PL"/>
        </w:rPr>
      </w:pPr>
      <w:r w:rsidRPr="0002721E">
        <w:rPr>
          <w:rFonts w:ascii="Times New Roman" w:hAnsi="Times New Roman" w:cs="Times New Roman"/>
          <w:bCs/>
          <w:sz w:val="24"/>
          <w:szCs w:val="24"/>
          <w:lang w:eastAsia="pl-PL"/>
        </w:rPr>
        <w:t xml:space="preserve"> Szyfrowanie na platformazakupowa.pl odbywa się za pomocą protokołu TLS 1.3;</w:t>
      </w:r>
    </w:p>
    <w:p w14:paraId="1ABCAA60" w14:textId="199F1FEE" w:rsidR="0076360F" w:rsidRPr="0002721E" w:rsidRDefault="00445A3D" w:rsidP="007D217A">
      <w:pPr>
        <w:ind w:left="709" w:hanging="709"/>
        <w:jc w:val="both"/>
        <w:rPr>
          <w:bCs/>
        </w:rPr>
      </w:pPr>
      <w:r w:rsidRPr="0002721E">
        <w:rPr>
          <w:bCs/>
        </w:rPr>
        <w:t xml:space="preserve">12.6.7. Oznaczenia czasu odbioru </w:t>
      </w:r>
      <w:r w:rsidR="0076360F" w:rsidRPr="0002721E">
        <w:rPr>
          <w:bCs/>
        </w:rPr>
        <w:t xml:space="preserve"> </w:t>
      </w:r>
      <w:r w:rsidRPr="0002721E">
        <w:rPr>
          <w:bCs/>
        </w:rPr>
        <w:t xml:space="preserve">danych przez </w:t>
      </w:r>
      <w:r w:rsidR="006C6884" w:rsidRPr="0002721E">
        <w:rPr>
          <w:bCs/>
        </w:rPr>
        <w:t>P</w:t>
      </w:r>
      <w:r w:rsidRPr="0002721E">
        <w:rPr>
          <w:bCs/>
        </w:rPr>
        <w:t>latformę zakupową stanowi datę oraz</w:t>
      </w:r>
      <w:r w:rsidR="004777A5" w:rsidRPr="0002721E">
        <w:rPr>
          <w:bCs/>
        </w:rPr>
        <w:t xml:space="preserve"> </w:t>
      </w:r>
      <w:r w:rsidRPr="0002721E">
        <w:rPr>
          <w:bCs/>
        </w:rPr>
        <w:t>dokładny czas</w:t>
      </w:r>
      <w:r w:rsidR="0076360F" w:rsidRPr="0002721E">
        <w:rPr>
          <w:bCs/>
        </w:rPr>
        <w:t xml:space="preserve"> </w:t>
      </w:r>
      <w:r w:rsidRPr="0002721E">
        <w:rPr>
          <w:bCs/>
        </w:rPr>
        <w:t>(</w:t>
      </w:r>
      <w:proofErr w:type="spellStart"/>
      <w:r w:rsidRPr="0002721E">
        <w:rPr>
          <w:bCs/>
        </w:rPr>
        <w:t>hh:mm:ss</w:t>
      </w:r>
      <w:proofErr w:type="spellEnd"/>
      <w:r w:rsidRPr="0002721E">
        <w:rPr>
          <w:bCs/>
        </w:rPr>
        <w:t>) generowany w</w:t>
      </w:r>
      <w:r w:rsidR="00690470" w:rsidRPr="0002721E">
        <w:rPr>
          <w:bCs/>
        </w:rPr>
        <w:t>edłu</w:t>
      </w:r>
      <w:r w:rsidRPr="0002721E">
        <w:rPr>
          <w:bCs/>
        </w:rPr>
        <w:t>g czasu lokalnego</w:t>
      </w:r>
      <w:r w:rsidR="0076360F" w:rsidRPr="0002721E">
        <w:rPr>
          <w:bCs/>
        </w:rPr>
        <w:t xml:space="preserve"> </w:t>
      </w:r>
      <w:r w:rsidRPr="0002721E">
        <w:rPr>
          <w:bCs/>
        </w:rPr>
        <w:t>serwera synchronizowanego z zegarem Głównego Urzędu Miar.</w:t>
      </w:r>
      <w:r w:rsidR="0076360F" w:rsidRPr="0002721E">
        <w:rPr>
          <w:bCs/>
        </w:rPr>
        <w:t xml:space="preserve"> </w:t>
      </w:r>
    </w:p>
    <w:p w14:paraId="38CB090D" w14:textId="1761DFE0" w:rsidR="00B462CF" w:rsidRPr="00C708CC" w:rsidRDefault="00124BC2" w:rsidP="00445A3D">
      <w:pPr>
        <w:ind w:left="709" w:hanging="709"/>
        <w:jc w:val="both"/>
        <w:rPr>
          <w:bCs/>
        </w:rPr>
      </w:pPr>
      <w:r w:rsidRPr="0002721E">
        <w:rPr>
          <w:bCs/>
        </w:rPr>
        <w:t>12.</w:t>
      </w:r>
      <w:r w:rsidR="00B462CF" w:rsidRPr="0002721E">
        <w:rPr>
          <w:bCs/>
        </w:rPr>
        <w:t>7</w:t>
      </w:r>
      <w:r w:rsidR="00C31740" w:rsidRPr="0002721E">
        <w:rPr>
          <w:bCs/>
        </w:rPr>
        <w:t>.</w:t>
      </w:r>
      <w:r w:rsidR="00C31740" w:rsidRPr="0002721E">
        <w:rPr>
          <w:bCs/>
        </w:rPr>
        <w:tab/>
      </w:r>
      <w:r w:rsidR="00445A3D" w:rsidRPr="0002721E">
        <w:rPr>
          <w:bCs/>
        </w:rPr>
        <w:t>Wykonawca, przystępując do niniejszego postępowania o udzielenie zamówienia publicznego: akceptuje warunki korzystania z platformazakupowa.pl określone w Regulaminie zamieszczonym na stronie internetowej pod linkiem</w:t>
      </w:r>
      <w:r w:rsidR="0030559B" w:rsidRPr="0002721E">
        <w:rPr>
          <w:bCs/>
        </w:rPr>
        <w:t xml:space="preserve"> </w:t>
      </w:r>
      <w:r w:rsidR="006C6884" w:rsidRPr="0002721E">
        <w:rPr>
          <w:bCs/>
        </w:rPr>
        <w:t xml:space="preserve">https://platformazakupowa.pl/strona/1-regulamin </w:t>
      </w:r>
      <w:r w:rsidR="0030559B" w:rsidRPr="0002721E">
        <w:rPr>
          <w:bCs/>
        </w:rPr>
        <w:t>oraz uznaje go za wiążący, zapoznał i stosuje się do Instrukcji składania ofert/wniosków dostępnej pod linkiem</w:t>
      </w:r>
      <w:r w:rsidR="006C6884" w:rsidRPr="0002721E">
        <w:rPr>
          <w:bCs/>
        </w:rPr>
        <w:t xml:space="preserve"> wskazanym w pkt. 12.9. niniejszego </w:t>
      </w:r>
      <w:r w:rsidR="006C6884">
        <w:rPr>
          <w:bCs/>
        </w:rPr>
        <w:t>TOMU SWZ.</w:t>
      </w:r>
    </w:p>
    <w:p w14:paraId="297C2134" w14:textId="27D7F2FB" w:rsidR="0030559B" w:rsidRPr="00C708CC" w:rsidRDefault="0030559B" w:rsidP="00445A3D">
      <w:pPr>
        <w:ind w:left="709" w:hanging="709"/>
        <w:jc w:val="both"/>
        <w:rPr>
          <w:bCs/>
        </w:rPr>
      </w:pPr>
      <w:r w:rsidRPr="00C708CC">
        <w:rPr>
          <w:bCs/>
        </w:rPr>
        <w:t>12.8</w:t>
      </w:r>
      <w:r w:rsidR="00317193" w:rsidRPr="00C708CC">
        <w:rPr>
          <w:bCs/>
        </w:rPr>
        <w:t>.</w:t>
      </w:r>
      <w:r w:rsidR="00DA3E98">
        <w:rPr>
          <w:bCs/>
        </w:rPr>
        <w:tab/>
      </w:r>
      <w:r w:rsidRPr="00C708CC">
        <w:rPr>
          <w:bCs/>
        </w:rPr>
        <w:t>Zamawiający informuje, że instrukcje korzystania z platformazakupowa.pl</w:t>
      </w:r>
      <w:r w:rsidR="00A705F7">
        <w:rPr>
          <w:bCs/>
        </w:rPr>
        <w:t xml:space="preserve"> </w:t>
      </w:r>
      <w:r w:rsidRPr="00C708CC">
        <w:rPr>
          <w:bCs/>
        </w:rPr>
        <w:t>dotyczące</w:t>
      </w:r>
      <w:r w:rsidR="00400F72">
        <w:rPr>
          <w:bCs/>
        </w:rPr>
        <w:br/>
      </w:r>
      <w:r w:rsidRPr="00C708CC">
        <w:rPr>
          <w:bCs/>
        </w:rPr>
        <w:t>w szczególności logowania,</w:t>
      </w:r>
      <w:r w:rsidR="006C6884">
        <w:rPr>
          <w:bCs/>
        </w:rPr>
        <w:t xml:space="preserve"> </w:t>
      </w:r>
      <w:r w:rsidRPr="00C708CC">
        <w:rPr>
          <w:bCs/>
        </w:rPr>
        <w:t>składania wniosków o wyjaśnienie treści</w:t>
      </w:r>
      <w:r w:rsidR="006C6884">
        <w:rPr>
          <w:bCs/>
        </w:rPr>
        <w:t xml:space="preserve"> </w:t>
      </w:r>
      <w:r w:rsidR="006C6884" w:rsidRPr="00EE1DEC">
        <w:rPr>
          <w:bCs/>
        </w:rPr>
        <w:t>SWZ, składania ofert, zmiany i wycofania oferty</w:t>
      </w:r>
      <w:r w:rsidR="006C6884" w:rsidRPr="006C6884">
        <w:rPr>
          <w:bCs/>
          <w:color w:val="0070C0"/>
        </w:rPr>
        <w:t xml:space="preserve"> </w:t>
      </w:r>
      <w:r w:rsidRPr="00C708CC">
        <w:rPr>
          <w:bCs/>
        </w:rPr>
        <w:t xml:space="preserve">oraz innych czynności podejmowanych w niniejszym postępowaniu przy użyciu platformazakupowa.pl znajdują się w zakładce „Instrukcje dla Wykonawców” na </w:t>
      </w:r>
      <w:r w:rsidR="00A00EE2" w:rsidRPr="00C708CC">
        <w:rPr>
          <w:bCs/>
        </w:rPr>
        <w:t>s</w:t>
      </w:r>
      <w:r w:rsidRPr="00C708CC">
        <w:rPr>
          <w:bCs/>
        </w:rPr>
        <w:t>t</w:t>
      </w:r>
      <w:r w:rsidR="00A00EE2" w:rsidRPr="00C708CC">
        <w:rPr>
          <w:bCs/>
        </w:rPr>
        <w:t>r</w:t>
      </w:r>
      <w:r w:rsidRPr="00C708CC">
        <w:rPr>
          <w:bCs/>
        </w:rPr>
        <w:t xml:space="preserve">onie internetowej pod adresem: </w:t>
      </w:r>
      <w:hyperlink r:id="rId12" w:history="1">
        <w:r w:rsidRPr="00C708CC">
          <w:rPr>
            <w:rStyle w:val="Hipercze"/>
            <w:bCs/>
          </w:rPr>
          <w:t>https://platformazakupowa.pl/strona/45-instrukcje</w:t>
        </w:r>
      </w:hyperlink>
      <w:r w:rsidRPr="00C708CC">
        <w:rPr>
          <w:bCs/>
        </w:rPr>
        <w:t>.</w:t>
      </w:r>
    </w:p>
    <w:p w14:paraId="40794032" w14:textId="69F69022" w:rsidR="0030559B" w:rsidRPr="0002721E" w:rsidRDefault="0030559B" w:rsidP="00445A3D">
      <w:pPr>
        <w:ind w:left="709" w:hanging="709"/>
        <w:jc w:val="both"/>
        <w:rPr>
          <w:bCs/>
        </w:rPr>
      </w:pPr>
      <w:r w:rsidRPr="0002721E">
        <w:rPr>
          <w:bCs/>
        </w:rPr>
        <w:t>12.</w:t>
      </w:r>
      <w:r w:rsidR="003D3B94" w:rsidRPr="0002721E">
        <w:rPr>
          <w:bCs/>
        </w:rPr>
        <w:t>9</w:t>
      </w:r>
      <w:r w:rsidR="00317193" w:rsidRPr="0002721E">
        <w:rPr>
          <w:bCs/>
        </w:rPr>
        <w:t>.</w:t>
      </w:r>
      <w:r w:rsidR="002044BC" w:rsidRPr="0002721E">
        <w:rPr>
          <w:bCs/>
        </w:rPr>
        <w:tab/>
      </w:r>
      <w:r w:rsidR="00317193" w:rsidRPr="0002721E">
        <w:rPr>
          <w:bCs/>
        </w:rPr>
        <w:t xml:space="preserve">W procesie składania oferty, w tym  przedmiotowych środków dowodowych na </w:t>
      </w:r>
      <w:r w:rsidR="006C6884" w:rsidRPr="0002721E">
        <w:rPr>
          <w:bCs/>
        </w:rPr>
        <w:t>P</w:t>
      </w:r>
      <w:r w:rsidR="00317193" w:rsidRPr="0002721E">
        <w:rPr>
          <w:bCs/>
        </w:rPr>
        <w:t xml:space="preserve">latformie, kwalifikowany podpis elektroniczny lub elektroniczny podpis zaufany lub elektroniczny podpis osobisty </w:t>
      </w:r>
      <w:r w:rsidR="00773464" w:rsidRPr="0002721E">
        <w:rPr>
          <w:bCs/>
        </w:rPr>
        <w:t>W</w:t>
      </w:r>
      <w:r w:rsidR="00317193" w:rsidRPr="0002721E">
        <w:rPr>
          <w:bCs/>
        </w:rPr>
        <w:t>ykonawca składa bezpośrednio na dokumencie, który następnie przesyła do systemu.</w:t>
      </w:r>
    </w:p>
    <w:p w14:paraId="0166A847" w14:textId="3BEE004E" w:rsidR="00317193" w:rsidRPr="0002721E" w:rsidRDefault="00317193" w:rsidP="00445A3D">
      <w:pPr>
        <w:ind w:left="709" w:hanging="709"/>
        <w:jc w:val="both"/>
        <w:rPr>
          <w:bCs/>
        </w:rPr>
      </w:pPr>
      <w:r w:rsidRPr="0002721E">
        <w:rPr>
          <w:bCs/>
        </w:rPr>
        <w:t>12.1</w:t>
      </w:r>
      <w:r w:rsidR="00617428" w:rsidRPr="0002721E">
        <w:rPr>
          <w:bCs/>
        </w:rPr>
        <w:t>0</w:t>
      </w:r>
      <w:r w:rsidRPr="0002721E">
        <w:rPr>
          <w:bCs/>
        </w:rPr>
        <w:t>.</w:t>
      </w:r>
      <w:r w:rsidR="002044BC" w:rsidRPr="0002721E">
        <w:rPr>
          <w:bCs/>
        </w:rPr>
        <w:tab/>
      </w:r>
      <w:r w:rsidRPr="0002721E">
        <w:rPr>
          <w:bCs/>
        </w:rPr>
        <w:t>Poświadczenia za zgodność z oryginałem dokonuje odpowiednio Wykonawca, podmiot,</w:t>
      </w:r>
      <w:r w:rsidR="00400F72" w:rsidRPr="0002721E">
        <w:rPr>
          <w:bCs/>
        </w:rPr>
        <w:br/>
      </w:r>
      <w:r w:rsidRPr="0002721E">
        <w:rPr>
          <w:bCs/>
        </w:rPr>
        <w:t xml:space="preserve">na którego zdolnościach lub sytuacji polega Wykonawca, </w:t>
      </w:r>
      <w:r w:rsidR="008051AF" w:rsidRPr="0002721E">
        <w:rPr>
          <w:bCs/>
        </w:rPr>
        <w:t>W</w:t>
      </w:r>
      <w:r w:rsidRPr="0002721E">
        <w:rPr>
          <w:bCs/>
        </w:rPr>
        <w:t>ykonawcy wspólnie ubiegający się o udzielenie zamówienia publicznego albo podwykonawca, w zakresie dokumentów</w:t>
      </w:r>
      <w:r w:rsidR="005F34D4" w:rsidRPr="0002721E">
        <w:rPr>
          <w:bCs/>
        </w:rPr>
        <w:t>, które każdego z nich dotyczą. Poprzez oryginał należy rozumieć dokument podpisany kwalifikowanym podpisem elektronicznym lub elektronicznym podpisem zaufanym lub elektronicznym podpisem osobistym przez osobę/osob</w:t>
      </w:r>
      <w:r w:rsidR="00A00EE2" w:rsidRPr="0002721E">
        <w:rPr>
          <w:bCs/>
        </w:rPr>
        <w:t xml:space="preserve">y </w:t>
      </w:r>
      <w:r w:rsidR="005F34D4" w:rsidRPr="0002721E">
        <w:rPr>
          <w:bCs/>
        </w:rPr>
        <w:t>upoważnioną/upoważnione. Poświadczeni</w:t>
      </w:r>
      <w:r w:rsidR="00773464" w:rsidRPr="0002721E">
        <w:rPr>
          <w:bCs/>
        </w:rPr>
        <w:t>e</w:t>
      </w:r>
      <w:r w:rsidR="005F34D4" w:rsidRPr="0002721E">
        <w:rPr>
          <w:bCs/>
        </w:rPr>
        <w:t xml:space="preserve"> za zgodność z oryginałem następuje w postaci elektronicznej </w:t>
      </w:r>
      <w:r w:rsidR="00773464" w:rsidRPr="0002721E">
        <w:rPr>
          <w:bCs/>
        </w:rPr>
        <w:t xml:space="preserve">poprzez </w:t>
      </w:r>
      <w:r w:rsidR="0026244A" w:rsidRPr="0002721E">
        <w:rPr>
          <w:bCs/>
        </w:rPr>
        <w:t>opatrzenie</w:t>
      </w:r>
      <w:r w:rsidR="005F34D4" w:rsidRPr="0002721E">
        <w:rPr>
          <w:bCs/>
        </w:rPr>
        <w:t xml:space="preserve"> kwalifikowanym podpisem </w:t>
      </w:r>
      <w:r w:rsidR="005F34D4" w:rsidRPr="0002721E">
        <w:rPr>
          <w:bCs/>
        </w:rPr>
        <w:lastRenderedPageBreak/>
        <w:t>elektronicznym lub podpisem zaufanym lub podpisem osobistym przez osobę/osoby upoważnioną/upoważnione.</w:t>
      </w:r>
    </w:p>
    <w:p w14:paraId="19F6239A" w14:textId="588ED217" w:rsidR="005F34D4" w:rsidRPr="0002721E" w:rsidRDefault="005F34D4" w:rsidP="00445A3D">
      <w:pPr>
        <w:ind w:left="709" w:hanging="709"/>
        <w:jc w:val="both"/>
        <w:rPr>
          <w:bCs/>
        </w:rPr>
      </w:pPr>
      <w:r w:rsidRPr="0002721E">
        <w:rPr>
          <w:bCs/>
        </w:rPr>
        <w:t>12.1</w:t>
      </w:r>
      <w:r w:rsidR="00617428" w:rsidRPr="0002721E">
        <w:rPr>
          <w:bCs/>
        </w:rPr>
        <w:t>1</w:t>
      </w:r>
      <w:r w:rsidRPr="0002721E">
        <w:rPr>
          <w:bCs/>
        </w:rPr>
        <w:t xml:space="preserve">. Oferta </w:t>
      </w:r>
      <w:r w:rsidR="0026244A" w:rsidRPr="0002721E">
        <w:rPr>
          <w:bCs/>
        </w:rPr>
        <w:t xml:space="preserve">musi </w:t>
      </w:r>
      <w:r w:rsidRPr="0002721E">
        <w:rPr>
          <w:bCs/>
        </w:rPr>
        <w:t>być:</w:t>
      </w:r>
    </w:p>
    <w:p w14:paraId="6FF9A51A" w14:textId="06126432" w:rsidR="005F34D4" w:rsidRPr="0002721E" w:rsidRDefault="005F34D4" w:rsidP="006B6834">
      <w:pPr>
        <w:ind w:left="851" w:hanging="851"/>
        <w:jc w:val="both"/>
        <w:rPr>
          <w:bCs/>
        </w:rPr>
      </w:pPr>
      <w:r w:rsidRPr="0002721E">
        <w:rPr>
          <w:bCs/>
        </w:rPr>
        <w:t>12.1</w:t>
      </w:r>
      <w:r w:rsidR="00617428" w:rsidRPr="0002721E">
        <w:rPr>
          <w:bCs/>
        </w:rPr>
        <w:t>1</w:t>
      </w:r>
      <w:r w:rsidRPr="0002721E">
        <w:rPr>
          <w:bCs/>
        </w:rPr>
        <w:t>.1. sporządzona na podstawie załączników niniejszego SWZ w języku polskim,</w:t>
      </w:r>
    </w:p>
    <w:p w14:paraId="0901CA74" w14:textId="517C846C" w:rsidR="005F34D4" w:rsidRPr="0002721E" w:rsidRDefault="005F34D4" w:rsidP="006B6834">
      <w:pPr>
        <w:ind w:left="851" w:hanging="851"/>
        <w:jc w:val="both"/>
        <w:rPr>
          <w:bCs/>
        </w:rPr>
      </w:pPr>
      <w:r w:rsidRPr="0002721E">
        <w:rPr>
          <w:bCs/>
        </w:rPr>
        <w:t>12.1</w:t>
      </w:r>
      <w:r w:rsidR="00617428" w:rsidRPr="0002721E">
        <w:rPr>
          <w:bCs/>
        </w:rPr>
        <w:t>1</w:t>
      </w:r>
      <w:r w:rsidRPr="0002721E">
        <w:rPr>
          <w:bCs/>
        </w:rPr>
        <w:t>.2.</w:t>
      </w:r>
      <w:r w:rsidR="006B6834" w:rsidRPr="0002721E">
        <w:rPr>
          <w:bCs/>
        </w:rPr>
        <w:tab/>
      </w:r>
      <w:r w:rsidRPr="0002721E">
        <w:rPr>
          <w:bCs/>
        </w:rPr>
        <w:t>złożona przy użyciu środków komunikacji elektronicznej tzn. za pośrednictwem</w:t>
      </w:r>
      <w:r w:rsidR="00552FA3" w:rsidRPr="0002721E">
        <w:rPr>
          <w:bCs/>
        </w:rPr>
        <w:t xml:space="preserve"> </w:t>
      </w:r>
      <w:r w:rsidRPr="0002721E">
        <w:rPr>
          <w:bCs/>
        </w:rPr>
        <w:t>platformazakupowa.pl,</w:t>
      </w:r>
    </w:p>
    <w:p w14:paraId="0B672B6B" w14:textId="2DB3EAB7" w:rsidR="000767E6" w:rsidRPr="0002721E" w:rsidRDefault="005F34D4" w:rsidP="006B6834">
      <w:pPr>
        <w:ind w:left="851" w:hanging="851"/>
        <w:jc w:val="both"/>
        <w:rPr>
          <w:bCs/>
        </w:rPr>
      </w:pPr>
      <w:r w:rsidRPr="0002721E">
        <w:rPr>
          <w:bCs/>
        </w:rPr>
        <w:t>12.1</w:t>
      </w:r>
      <w:r w:rsidR="00617428" w:rsidRPr="0002721E">
        <w:rPr>
          <w:bCs/>
        </w:rPr>
        <w:t>1</w:t>
      </w:r>
      <w:r w:rsidRPr="0002721E">
        <w:rPr>
          <w:bCs/>
        </w:rPr>
        <w:t>.3</w:t>
      </w:r>
      <w:r w:rsidR="006B6834" w:rsidRPr="0002721E">
        <w:rPr>
          <w:bCs/>
        </w:rPr>
        <w:t>.</w:t>
      </w:r>
      <w:r w:rsidR="006B6834" w:rsidRPr="0002721E">
        <w:rPr>
          <w:bCs/>
        </w:rPr>
        <w:tab/>
      </w:r>
      <w:r w:rsidR="0026244A" w:rsidRPr="0002721E">
        <w:rPr>
          <w:bCs/>
        </w:rPr>
        <w:t xml:space="preserve">składana elektronicznie i </w:t>
      </w:r>
      <w:r w:rsidRPr="0002721E">
        <w:rPr>
          <w:bCs/>
        </w:rPr>
        <w:t>podpisana kwalifikowanym podpisem</w:t>
      </w:r>
      <w:r w:rsidR="000767E6" w:rsidRPr="0002721E">
        <w:rPr>
          <w:bCs/>
        </w:rPr>
        <w:t xml:space="preserve"> elektronicznym lub elektronicznym </w:t>
      </w:r>
      <w:r w:rsidR="00A00EE2" w:rsidRPr="0002721E">
        <w:rPr>
          <w:bCs/>
        </w:rPr>
        <w:t>p</w:t>
      </w:r>
      <w:r w:rsidR="000767E6" w:rsidRPr="0002721E">
        <w:rPr>
          <w:bCs/>
        </w:rPr>
        <w:t>odpisem zaufanym lub elektronicznym podpisem osobistym przez osobę/osoby upoważnioną/upoważnione.</w:t>
      </w:r>
    </w:p>
    <w:p w14:paraId="0F6413E6" w14:textId="51E5F2D0" w:rsidR="000767E6" w:rsidRPr="0002721E" w:rsidRDefault="000767E6" w:rsidP="00F90C4C">
      <w:pPr>
        <w:ind w:left="709" w:hanging="709"/>
        <w:jc w:val="both"/>
        <w:rPr>
          <w:bCs/>
        </w:rPr>
      </w:pPr>
      <w:r w:rsidRPr="0002721E">
        <w:rPr>
          <w:bCs/>
        </w:rPr>
        <w:t>12.1</w:t>
      </w:r>
      <w:r w:rsidR="00617428" w:rsidRPr="0002721E">
        <w:rPr>
          <w:bCs/>
        </w:rPr>
        <w:t>2</w:t>
      </w:r>
      <w:r w:rsidRPr="0002721E">
        <w:rPr>
          <w:bCs/>
        </w:rPr>
        <w:t>.</w:t>
      </w:r>
      <w:r w:rsidR="006B6834" w:rsidRPr="0002721E">
        <w:rPr>
          <w:bCs/>
        </w:rPr>
        <w:tab/>
      </w:r>
      <w:r w:rsidRPr="0002721E">
        <w:rPr>
          <w:bCs/>
        </w:rPr>
        <w:t>Podpisy kwalifikowane wykorzystywane przez Wykonawców do podpisywania  wszelkich plików musz</w:t>
      </w:r>
      <w:r w:rsidR="00A00EE2" w:rsidRPr="0002721E">
        <w:rPr>
          <w:bCs/>
        </w:rPr>
        <w:t>ą</w:t>
      </w:r>
      <w:r w:rsidRPr="0002721E">
        <w:rPr>
          <w:bCs/>
        </w:rPr>
        <w:t xml:space="preserve"> spełniać Rozporządzenie Parlamentu Europejskiego i Rady </w:t>
      </w:r>
      <w:r w:rsidR="00F90C4C" w:rsidRPr="0002721E">
        <w:rPr>
          <w:bCs/>
        </w:rPr>
        <w:t xml:space="preserve">(UE) NR 910/2014 z dnia 23 lipca 2014 r. w sprawie identyfikacji elektronicznej i usług zaufania w odniesieniu do transakcji elektronicznych na rynku wewnętrznym oraz uchylające dyrektywę 1999/93/WE </w:t>
      </w:r>
      <w:r w:rsidRPr="0002721E">
        <w:rPr>
          <w:bCs/>
        </w:rPr>
        <w:t>(</w:t>
      </w:r>
      <w:proofErr w:type="spellStart"/>
      <w:r w:rsidRPr="0002721E">
        <w:rPr>
          <w:bCs/>
        </w:rPr>
        <w:t>eIDAS</w:t>
      </w:r>
      <w:proofErr w:type="spellEnd"/>
      <w:r w:rsidRPr="0002721E">
        <w:rPr>
          <w:bCs/>
        </w:rPr>
        <w:t>)</w:t>
      </w:r>
      <w:r w:rsidR="00617428" w:rsidRPr="0002721E">
        <w:rPr>
          <w:bCs/>
        </w:rPr>
        <w:t>.</w:t>
      </w:r>
    </w:p>
    <w:p w14:paraId="199B0576" w14:textId="4E588C2C" w:rsidR="000767E6" w:rsidRPr="0002721E" w:rsidRDefault="000767E6" w:rsidP="00CE38F0">
      <w:pPr>
        <w:ind w:left="709" w:hanging="709"/>
        <w:jc w:val="both"/>
        <w:rPr>
          <w:bCs/>
        </w:rPr>
      </w:pPr>
      <w:r w:rsidRPr="0002721E">
        <w:rPr>
          <w:bCs/>
        </w:rPr>
        <w:t>12.1</w:t>
      </w:r>
      <w:r w:rsidR="00617428" w:rsidRPr="0002721E">
        <w:rPr>
          <w:bCs/>
        </w:rPr>
        <w:t>3</w:t>
      </w:r>
      <w:r w:rsidR="00CE38F0" w:rsidRPr="0002721E">
        <w:rPr>
          <w:bCs/>
        </w:rPr>
        <w:t xml:space="preserve"> </w:t>
      </w:r>
      <w:r w:rsidRPr="0002721E">
        <w:rPr>
          <w:bCs/>
        </w:rPr>
        <w:t xml:space="preserve">W przypadku wykorzystania formatu podpisu </w:t>
      </w:r>
      <w:proofErr w:type="spellStart"/>
      <w:r w:rsidRPr="0002721E">
        <w:rPr>
          <w:bCs/>
        </w:rPr>
        <w:t>XAdES</w:t>
      </w:r>
      <w:proofErr w:type="spellEnd"/>
      <w:r w:rsidRPr="0002721E">
        <w:rPr>
          <w:bCs/>
        </w:rPr>
        <w:t xml:space="preserve"> zewnętrzny, Zamawiający wymaga dołączenia odpowiedniej ilości plików tj. pod</w:t>
      </w:r>
      <w:r w:rsidR="00A00EE2" w:rsidRPr="0002721E">
        <w:rPr>
          <w:bCs/>
        </w:rPr>
        <w:t>pisywanych</w:t>
      </w:r>
      <w:r w:rsidRPr="0002721E">
        <w:rPr>
          <w:bCs/>
        </w:rPr>
        <w:t xml:space="preserve"> plików z danymi oraz plików </w:t>
      </w:r>
      <w:proofErr w:type="spellStart"/>
      <w:r w:rsidRPr="0002721E">
        <w:rPr>
          <w:bCs/>
        </w:rPr>
        <w:t>XAdES</w:t>
      </w:r>
      <w:proofErr w:type="spellEnd"/>
      <w:r w:rsidRPr="0002721E">
        <w:rPr>
          <w:bCs/>
        </w:rPr>
        <w:t>.</w:t>
      </w:r>
    </w:p>
    <w:p w14:paraId="20D2B7C4" w14:textId="4C322F2D" w:rsidR="0013311F" w:rsidRPr="0002721E" w:rsidRDefault="000767E6" w:rsidP="004F7E3F">
      <w:pPr>
        <w:ind w:left="709" w:hanging="709"/>
        <w:jc w:val="both"/>
        <w:rPr>
          <w:bCs/>
        </w:rPr>
      </w:pPr>
      <w:r w:rsidRPr="0002721E">
        <w:rPr>
          <w:bCs/>
        </w:rPr>
        <w:t>12.1</w:t>
      </w:r>
      <w:r w:rsidR="00617428" w:rsidRPr="0002721E">
        <w:rPr>
          <w:bCs/>
        </w:rPr>
        <w:t>4</w:t>
      </w:r>
      <w:r w:rsidR="00CE38F0" w:rsidRPr="0002721E">
        <w:rPr>
          <w:bCs/>
        </w:rPr>
        <w:t xml:space="preserve"> </w:t>
      </w:r>
      <w:r w:rsidR="00617428" w:rsidRPr="0002721E">
        <w:rPr>
          <w:bCs/>
        </w:rPr>
        <w:tab/>
      </w:r>
      <w:r w:rsidR="0013311F" w:rsidRPr="0002721E">
        <w:rPr>
          <w:bCs/>
        </w:rPr>
        <w:t xml:space="preserve">Jeżeli dokumenty elektroniczne, przekazywane przy użyciu środków komunikacji elektronicznej poprzez Platformę, zawierają informacje stanowiące tajemnicę przedsiębiorstwa w rozumieniu ustawy z dnia 16 kwietnia 1993 r. o zwalczaniu nieuczciwej konkurencji (Dz. U. z 2020 r. poz. 1913), Wykonawca w celu utrzymania w poufności tych informacji, przekazuje je poprzez Formularz składania oferty w miejscu wyznaczonym do dołączenia pliku części oferty stanowiącej tajemnicę przedsiębiorstwa. 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0013311F" w:rsidRPr="0002721E">
        <w:rPr>
          <w:bCs/>
        </w:rPr>
        <w:t>Pzp</w:t>
      </w:r>
      <w:proofErr w:type="spellEnd"/>
      <w:r w:rsidR="0013311F" w:rsidRPr="0002721E">
        <w:rPr>
          <w:bCs/>
        </w:rPr>
        <w:t>.</w:t>
      </w:r>
    </w:p>
    <w:p w14:paraId="55463594" w14:textId="1BF8DCC7" w:rsidR="00D753C5" w:rsidRPr="0002721E" w:rsidRDefault="00CE38F0" w:rsidP="000767E6">
      <w:pPr>
        <w:ind w:left="709" w:hanging="709"/>
        <w:jc w:val="both"/>
        <w:rPr>
          <w:bCs/>
        </w:rPr>
      </w:pPr>
      <w:r w:rsidRPr="0002721E">
        <w:rPr>
          <w:bCs/>
        </w:rPr>
        <w:t>12.1</w:t>
      </w:r>
      <w:r w:rsidR="00617428" w:rsidRPr="0002721E">
        <w:rPr>
          <w:bCs/>
        </w:rPr>
        <w:t>5</w:t>
      </w:r>
      <w:r w:rsidRPr="0002721E">
        <w:rPr>
          <w:bCs/>
        </w:rPr>
        <w:t xml:space="preserve"> Wykonawca za pośrednictwem platformazakupowa.pl może przed upływem terminu do składania ofert zmienić lub wycofać ofertę. </w:t>
      </w:r>
      <w:r w:rsidR="0013311F" w:rsidRPr="0002721E">
        <w:rPr>
          <w:bCs/>
        </w:rPr>
        <w:t xml:space="preserve">Sposób dokonywania zmiany lub wycofania oferty został opisany w instrukcji, o której mowa w pkt 12.9. </w:t>
      </w:r>
      <w:r w:rsidR="006246A6" w:rsidRPr="0002721E">
        <w:rPr>
          <w:bCs/>
        </w:rPr>
        <w:t xml:space="preserve">niniejszego TOMU </w:t>
      </w:r>
      <w:r w:rsidR="0013311F" w:rsidRPr="0002721E">
        <w:rPr>
          <w:bCs/>
        </w:rPr>
        <w:t>SWZ.</w:t>
      </w:r>
    </w:p>
    <w:p w14:paraId="5F46F8E4" w14:textId="00D6F79D" w:rsidR="00D753C5" w:rsidRPr="0002721E" w:rsidRDefault="00D753C5" w:rsidP="000767E6">
      <w:pPr>
        <w:ind w:left="709" w:hanging="709"/>
        <w:jc w:val="both"/>
        <w:rPr>
          <w:bCs/>
        </w:rPr>
      </w:pPr>
      <w:r w:rsidRPr="0002721E">
        <w:rPr>
          <w:bCs/>
        </w:rPr>
        <w:t>12.1</w:t>
      </w:r>
      <w:r w:rsidR="00617428" w:rsidRPr="0002721E">
        <w:rPr>
          <w:bCs/>
        </w:rPr>
        <w:t>6</w:t>
      </w:r>
      <w:r w:rsidRPr="0002721E">
        <w:rPr>
          <w:bCs/>
        </w:rPr>
        <w:t xml:space="preserve"> </w:t>
      </w:r>
      <w:r w:rsidR="00617428" w:rsidRPr="0002721E">
        <w:rPr>
          <w:bCs/>
        </w:rPr>
        <w:tab/>
      </w:r>
      <w:r w:rsidRPr="0002721E">
        <w:rPr>
          <w:bCs/>
        </w:rPr>
        <w:t xml:space="preserve">Każdy z </w:t>
      </w:r>
      <w:r w:rsidR="006246A6" w:rsidRPr="0002721E">
        <w:rPr>
          <w:bCs/>
        </w:rPr>
        <w:t>W</w:t>
      </w:r>
      <w:r w:rsidRPr="0002721E">
        <w:rPr>
          <w:bCs/>
        </w:rPr>
        <w:t>ykonawców może złożyć tylko jedn</w:t>
      </w:r>
      <w:r w:rsidR="0013311F" w:rsidRPr="0002721E">
        <w:rPr>
          <w:bCs/>
        </w:rPr>
        <w:t>ą</w:t>
      </w:r>
      <w:r w:rsidRPr="0002721E">
        <w:rPr>
          <w:bCs/>
        </w:rPr>
        <w:t xml:space="preserve"> ofertę. Złożenie większej liczby ofert lub oferty zawierającej propozycje wariantowe spowoduje </w:t>
      </w:r>
      <w:r w:rsidR="006246A6" w:rsidRPr="0002721E">
        <w:rPr>
          <w:bCs/>
        </w:rPr>
        <w:t xml:space="preserve">ich </w:t>
      </w:r>
      <w:r w:rsidRPr="0002721E">
        <w:rPr>
          <w:bCs/>
        </w:rPr>
        <w:t>odrzuceni</w:t>
      </w:r>
      <w:r w:rsidR="006246A6" w:rsidRPr="0002721E">
        <w:rPr>
          <w:bCs/>
        </w:rPr>
        <w:t>e</w:t>
      </w:r>
      <w:r w:rsidRPr="0002721E">
        <w:rPr>
          <w:bCs/>
        </w:rPr>
        <w:t>.</w:t>
      </w:r>
    </w:p>
    <w:p w14:paraId="21CFAD34" w14:textId="1B26BC63" w:rsidR="00D753C5" w:rsidRPr="0002721E" w:rsidRDefault="00D753C5" w:rsidP="000767E6">
      <w:pPr>
        <w:ind w:left="709" w:hanging="709"/>
        <w:jc w:val="both"/>
        <w:rPr>
          <w:bCs/>
        </w:rPr>
      </w:pPr>
      <w:r w:rsidRPr="0002721E">
        <w:rPr>
          <w:bCs/>
        </w:rPr>
        <w:t>12.1</w:t>
      </w:r>
      <w:r w:rsidR="00617428" w:rsidRPr="0002721E">
        <w:rPr>
          <w:bCs/>
        </w:rPr>
        <w:t>7</w:t>
      </w:r>
      <w:r w:rsidRPr="0002721E">
        <w:rPr>
          <w:bCs/>
        </w:rPr>
        <w:t xml:space="preserve"> </w:t>
      </w:r>
      <w:r w:rsidR="006B6834" w:rsidRPr="0002721E">
        <w:rPr>
          <w:bCs/>
        </w:rPr>
        <w:tab/>
      </w:r>
      <w:r w:rsidRPr="0002721E">
        <w:rPr>
          <w:bCs/>
        </w:rPr>
        <w:t>Cen</w:t>
      </w:r>
      <w:r w:rsidR="006246A6" w:rsidRPr="0002721E">
        <w:rPr>
          <w:bCs/>
        </w:rPr>
        <w:t>a</w:t>
      </w:r>
      <w:r w:rsidRPr="0002721E">
        <w:rPr>
          <w:bCs/>
        </w:rPr>
        <w:t xml:space="preserve"> oferty mu</w:t>
      </w:r>
      <w:r w:rsidR="006246A6" w:rsidRPr="0002721E">
        <w:rPr>
          <w:bCs/>
        </w:rPr>
        <w:t>si</w:t>
      </w:r>
      <w:r w:rsidRPr="0002721E">
        <w:rPr>
          <w:bCs/>
        </w:rPr>
        <w:t xml:space="preserve"> zawierać wszystkie koszty, jakie musi ponieść </w:t>
      </w:r>
      <w:r w:rsidR="006246A6" w:rsidRPr="0002721E">
        <w:rPr>
          <w:bCs/>
        </w:rPr>
        <w:t>W</w:t>
      </w:r>
      <w:r w:rsidRPr="0002721E">
        <w:rPr>
          <w:bCs/>
        </w:rPr>
        <w:t>ykonawca, aby zrealizować zamówienie z najwyższą starannością.</w:t>
      </w:r>
    </w:p>
    <w:p w14:paraId="532D51A9" w14:textId="5A7CC0D1" w:rsidR="00D753C5" w:rsidRPr="0002721E" w:rsidRDefault="00D753C5" w:rsidP="000767E6">
      <w:pPr>
        <w:ind w:left="709" w:hanging="709"/>
        <w:jc w:val="both"/>
        <w:rPr>
          <w:bCs/>
        </w:rPr>
      </w:pPr>
      <w:r w:rsidRPr="0002721E">
        <w:rPr>
          <w:bCs/>
        </w:rPr>
        <w:t>12.1</w:t>
      </w:r>
      <w:r w:rsidR="00617428" w:rsidRPr="0002721E">
        <w:rPr>
          <w:bCs/>
        </w:rPr>
        <w:t>8</w:t>
      </w:r>
      <w:r w:rsidRPr="0002721E">
        <w:rPr>
          <w:bCs/>
        </w:rPr>
        <w:t xml:space="preserve"> </w:t>
      </w:r>
      <w:r w:rsidR="00617428" w:rsidRPr="0002721E">
        <w:rPr>
          <w:bCs/>
        </w:rPr>
        <w:tab/>
      </w:r>
      <w:r w:rsidRPr="0002721E">
        <w:rPr>
          <w:bCs/>
        </w:rPr>
        <w:t xml:space="preserve">Dokumenty i oświadczenia składane przez Wykonawcę powinny być w języku polskim, chyba że w SWZ dopuszczono inaczej. W przypadku załączenia </w:t>
      </w:r>
      <w:r w:rsidR="00302F93" w:rsidRPr="0002721E">
        <w:rPr>
          <w:bCs/>
        </w:rPr>
        <w:t xml:space="preserve">dokumentów sporządzonych w innym języku niż dopuszczony, </w:t>
      </w:r>
      <w:r w:rsidR="006246A6" w:rsidRPr="0002721E">
        <w:rPr>
          <w:bCs/>
        </w:rPr>
        <w:t>W</w:t>
      </w:r>
      <w:r w:rsidR="00302F93" w:rsidRPr="0002721E">
        <w:rPr>
          <w:bCs/>
        </w:rPr>
        <w:t>ykonawca zobowiązany jest załączyć tłumaczenie na język polski.</w:t>
      </w:r>
    </w:p>
    <w:p w14:paraId="176F3D37" w14:textId="3F7DDC64" w:rsidR="00302F93" w:rsidRPr="0002721E" w:rsidRDefault="00302F93" w:rsidP="000767E6">
      <w:pPr>
        <w:ind w:left="709" w:hanging="709"/>
        <w:jc w:val="both"/>
        <w:rPr>
          <w:bCs/>
        </w:rPr>
      </w:pPr>
      <w:r w:rsidRPr="0002721E">
        <w:rPr>
          <w:bCs/>
        </w:rPr>
        <w:t>12.</w:t>
      </w:r>
      <w:r w:rsidR="00617428" w:rsidRPr="0002721E">
        <w:rPr>
          <w:bCs/>
        </w:rPr>
        <w:t>19</w:t>
      </w:r>
      <w:r w:rsidRPr="0002721E">
        <w:rPr>
          <w:bCs/>
        </w:rPr>
        <w:t xml:space="preserve"> Zgodnie z definicją dokumentu elektronicznego z art. 3 ust. 2 </w:t>
      </w:r>
      <w:r w:rsidR="00BD7893" w:rsidRPr="0002721E">
        <w:rPr>
          <w:bCs/>
        </w:rPr>
        <w:t>u</w:t>
      </w:r>
      <w:r w:rsidRPr="0002721E">
        <w:rPr>
          <w:bCs/>
        </w:rPr>
        <w:t>stawy o informatyzacji działalności podmiotów realizujących zadania publiczne,</w:t>
      </w:r>
      <w:r w:rsidR="00E9210A" w:rsidRPr="0002721E">
        <w:rPr>
          <w:bCs/>
        </w:rPr>
        <w:t xml:space="preserve"> </w:t>
      </w:r>
      <w:r w:rsidRPr="0002721E">
        <w:rPr>
          <w:bCs/>
        </w:rPr>
        <w:t>opatrzenie pliku kwalifikowanym podpisem elektronicznym, zaufanym lub osobistym jest jednoznaczne z podpisem oryginału dokumentu, z wyjątkiem kopii poświadczonych odpowiednio przez innego wykonawcę ubiegającego się wspólnie z nim o udzielenie zamówienia, przez podmiot, na którego zdolnościach lub sytuacji polega Wykonawca,</w:t>
      </w:r>
      <w:r w:rsidR="00E9210A" w:rsidRPr="0002721E">
        <w:rPr>
          <w:bCs/>
        </w:rPr>
        <w:t xml:space="preserve"> </w:t>
      </w:r>
      <w:r w:rsidRPr="0002721E">
        <w:rPr>
          <w:bCs/>
        </w:rPr>
        <w:t>albo przez podwykonawcę.</w:t>
      </w:r>
    </w:p>
    <w:p w14:paraId="445A22B3" w14:textId="16104A2F" w:rsidR="00302F93" w:rsidRPr="0002721E" w:rsidRDefault="00302F93" w:rsidP="000767E6">
      <w:pPr>
        <w:ind w:left="709" w:hanging="709"/>
        <w:jc w:val="both"/>
        <w:rPr>
          <w:bCs/>
        </w:rPr>
      </w:pPr>
      <w:r w:rsidRPr="0002721E">
        <w:rPr>
          <w:bCs/>
        </w:rPr>
        <w:t>12.2</w:t>
      </w:r>
      <w:r w:rsidR="00617428" w:rsidRPr="0002721E">
        <w:rPr>
          <w:bCs/>
        </w:rPr>
        <w:t>0</w:t>
      </w:r>
      <w:r w:rsidRPr="0002721E">
        <w:rPr>
          <w:bCs/>
        </w:rPr>
        <w:t xml:space="preserve"> </w:t>
      </w:r>
      <w:r w:rsidR="00617428" w:rsidRPr="0002721E">
        <w:rPr>
          <w:bCs/>
        </w:rPr>
        <w:tab/>
      </w:r>
      <w:r w:rsidRPr="0002721E">
        <w:rPr>
          <w:bCs/>
        </w:rPr>
        <w:t>Maksymalny rozmiar jednego pliku przesyłanego za pośrednictwem dedykowanych formularzy do: złożenia,</w:t>
      </w:r>
      <w:r w:rsidR="00E9210A" w:rsidRPr="0002721E">
        <w:rPr>
          <w:bCs/>
        </w:rPr>
        <w:t xml:space="preserve"> </w:t>
      </w:r>
      <w:r w:rsidRPr="0002721E">
        <w:rPr>
          <w:bCs/>
        </w:rPr>
        <w:t>zmiany,</w:t>
      </w:r>
      <w:r w:rsidR="00E9210A" w:rsidRPr="0002721E">
        <w:rPr>
          <w:bCs/>
        </w:rPr>
        <w:t xml:space="preserve"> </w:t>
      </w:r>
      <w:r w:rsidRPr="0002721E">
        <w:rPr>
          <w:bCs/>
        </w:rPr>
        <w:t>wycofania oferty wynosi 150 MB natomiast przy komunikacji wielkoś</w:t>
      </w:r>
      <w:r w:rsidR="00B01EB0" w:rsidRPr="0002721E">
        <w:rPr>
          <w:bCs/>
        </w:rPr>
        <w:t>ć</w:t>
      </w:r>
      <w:r w:rsidRPr="0002721E">
        <w:rPr>
          <w:bCs/>
        </w:rPr>
        <w:t xml:space="preserve"> pliku to maksymalnie 500 MB.</w:t>
      </w:r>
    </w:p>
    <w:p w14:paraId="4C3D0CEA" w14:textId="02E7B791" w:rsidR="00302F93" w:rsidRPr="0002721E" w:rsidRDefault="00302F93" w:rsidP="000767E6">
      <w:pPr>
        <w:ind w:left="709" w:hanging="709"/>
        <w:jc w:val="both"/>
        <w:rPr>
          <w:bCs/>
        </w:rPr>
      </w:pPr>
      <w:r w:rsidRPr="0002721E">
        <w:rPr>
          <w:bCs/>
        </w:rPr>
        <w:t>12.2</w:t>
      </w:r>
      <w:r w:rsidR="00617428" w:rsidRPr="0002721E">
        <w:rPr>
          <w:bCs/>
        </w:rPr>
        <w:t>1</w:t>
      </w:r>
      <w:r w:rsidRPr="0002721E">
        <w:rPr>
          <w:bCs/>
        </w:rPr>
        <w:t xml:space="preserve"> </w:t>
      </w:r>
      <w:r w:rsidR="00617428" w:rsidRPr="0002721E">
        <w:rPr>
          <w:bCs/>
        </w:rPr>
        <w:tab/>
      </w:r>
      <w:r w:rsidRPr="0002721E">
        <w:rPr>
          <w:bCs/>
        </w:rPr>
        <w:t xml:space="preserve">Rozszerzenia plików wykorzystywanych przez Wykonawców muszą być zgodne z załącznikiem nr 2 </w:t>
      </w:r>
      <w:r w:rsidR="00790D97" w:rsidRPr="0002721E">
        <w:rPr>
          <w:bCs/>
        </w:rPr>
        <w:t xml:space="preserve">do Rozporządzenia Rady Ministrów w sprawie Krajowych ram interoperacyjności, </w:t>
      </w:r>
      <w:r w:rsidR="00790D97" w:rsidRPr="0002721E">
        <w:rPr>
          <w:bCs/>
        </w:rPr>
        <w:lastRenderedPageBreak/>
        <w:t>minimalnych wymagań dla rejestrów publicznych i wymiany informacji w postaci elektronicznej oraz minimalnych wymagań dla systemów teleinformatycznych, zwanego dalej Rozporządzeni</w:t>
      </w:r>
      <w:r w:rsidR="007D7243" w:rsidRPr="0002721E">
        <w:rPr>
          <w:bCs/>
        </w:rPr>
        <w:t>em</w:t>
      </w:r>
      <w:r w:rsidR="00790D97" w:rsidRPr="0002721E">
        <w:rPr>
          <w:bCs/>
        </w:rPr>
        <w:t xml:space="preserve"> KRI</w:t>
      </w:r>
      <w:r w:rsidR="006B6834" w:rsidRPr="0002721E">
        <w:rPr>
          <w:bCs/>
        </w:rPr>
        <w:t>.</w:t>
      </w:r>
    </w:p>
    <w:p w14:paraId="0EF91188" w14:textId="225A08DE" w:rsidR="0080416B" w:rsidRPr="0002721E" w:rsidRDefault="0080416B" w:rsidP="000767E6">
      <w:pPr>
        <w:ind w:left="709" w:hanging="709"/>
        <w:jc w:val="both"/>
        <w:rPr>
          <w:bCs/>
        </w:rPr>
      </w:pPr>
      <w:r w:rsidRPr="0002721E">
        <w:rPr>
          <w:bCs/>
        </w:rPr>
        <w:t>12.2</w:t>
      </w:r>
      <w:r w:rsidR="00617428" w:rsidRPr="0002721E">
        <w:rPr>
          <w:bCs/>
        </w:rPr>
        <w:t>2</w:t>
      </w:r>
      <w:r w:rsidRPr="0002721E">
        <w:rPr>
          <w:bCs/>
        </w:rPr>
        <w:t xml:space="preserve">  Zamawiający rekomenduje wykorzystanie formatów: </w:t>
      </w:r>
      <w:r w:rsidR="00EB3CAB" w:rsidRPr="0002721E">
        <w:rPr>
          <w:bCs/>
        </w:rPr>
        <w:t>.</w:t>
      </w:r>
      <w:r w:rsidRPr="0002721E">
        <w:rPr>
          <w:bCs/>
        </w:rPr>
        <w:t xml:space="preserve">pdf </w:t>
      </w:r>
      <w:r w:rsidR="00EB3CAB" w:rsidRPr="0002721E">
        <w:rPr>
          <w:bCs/>
        </w:rPr>
        <w:t>.</w:t>
      </w:r>
      <w:proofErr w:type="spellStart"/>
      <w:r w:rsidRPr="0002721E">
        <w:rPr>
          <w:bCs/>
        </w:rPr>
        <w:t>doc</w:t>
      </w:r>
      <w:proofErr w:type="spellEnd"/>
      <w:r w:rsidRPr="0002721E">
        <w:rPr>
          <w:bCs/>
        </w:rPr>
        <w:t xml:space="preserve"> </w:t>
      </w:r>
      <w:r w:rsidR="00EB3CAB" w:rsidRPr="0002721E">
        <w:rPr>
          <w:bCs/>
        </w:rPr>
        <w:t>.</w:t>
      </w:r>
      <w:proofErr w:type="spellStart"/>
      <w:r w:rsidRPr="0002721E">
        <w:rPr>
          <w:bCs/>
        </w:rPr>
        <w:t>docx</w:t>
      </w:r>
      <w:proofErr w:type="spellEnd"/>
      <w:r w:rsidRPr="0002721E">
        <w:rPr>
          <w:bCs/>
        </w:rPr>
        <w:t xml:space="preserve"> </w:t>
      </w:r>
      <w:r w:rsidR="00EB3CAB" w:rsidRPr="0002721E">
        <w:rPr>
          <w:bCs/>
        </w:rPr>
        <w:t>.</w:t>
      </w:r>
      <w:r w:rsidRPr="0002721E">
        <w:rPr>
          <w:bCs/>
        </w:rPr>
        <w:t xml:space="preserve">xls  </w:t>
      </w:r>
      <w:r w:rsidR="00EB3CAB" w:rsidRPr="0002721E">
        <w:rPr>
          <w:bCs/>
        </w:rPr>
        <w:t>.</w:t>
      </w:r>
      <w:proofErr w:type="spellStart"/>
      <w:r w:rsidRPr="0002721E">
        <w:rPr>
          <w:bCs/>
        </w:rPr>
        <w:t>xlsx</w:t>
      </w:r>
      <w:proofErr w:type="spellEnd"/>
      <w:r w:rsidRPr="0002721E">
        <w:rPr>
          <w:bCs/>
        </w:rPr>
        <w:t xml:space="preserve">  </w:t>
      </w:r>
      <w:r w:rsidR="00EB3CAB" w:rsidRPr="0002721E">
        <w:rPr>
          <w:bCs/>
        </w:rPr>
        <w:t>.</w:t>
      </w:r>
      <w:r w:rsidRPr="0002721E">
        <w:rPr>
          <w:bCs/>
        </w:rPr>
        <w:t>jpg</w:t>
      </w:r>
      <w:r w:rsidR="00EB3CAB" w:rsidRPr="0002721E">
        <w:rPr>
          <w:bCs/>
        </w:rPr>
        <w:t xml:space="preserve"> </w:t>
      </w:r>
      <w:r w:rsidRPr="0002721E">
        <w:rPr>
          <w:bCs/>
        </w:rPr>
        <w:t>(</w:t>
      </w:r>
      <w:proofErr w:type="spellStart"/>
      <w:r w:rsidRPr="0002721E">
        <w:rPr>
          <w:bCs/>
        </w:rPr>
        <w:t>jpeg</w:t>
      </w:r>
      <w:proofErr w:type="spellEnd"/>
      <w:r w:rsidRPr="0002721E">
        <w:rPr>
          <w:bCs/>
        </w:rPr>
        <w:t xml:space="preserve">.) </w:t>
      </w:r>
      <w:r w:rsidR="0001388C" w:rsidRPr="0002721E">
        <w:rPr>
          <w:bCs/>
        </w:rPr>
        <w:br/>
      </w:r>
      <w:r w:rsidRPr="0002721E">
        <w:rPr>
          <w:bCs/>
        </w:rPr>
        <w:t>ze szczególnym wskazaniem na pdf.</w:t>
      </w:r>
    </w:p>
    <w:p w14:paraId="4F12FC4F" w14:textId="1C17401B" w:rsidR="0080416B" w:rsidRPr="0002721E" w:rsidRDefault="0080416B" w:rsidP="00617428">
      <w:pPr>
        <w:ind w:left="709" w:hanging="709"/>
        <w:jc w:val="both"/>
        <w:rPr>
          <w:bCs/>
        </w:rPr>
      </w:pPr>
      <w:r w:rsidRPr="0002721E">
        <w:rPr>
          <w:bCs/>
        </w:rPr>
        <w:t>12.2</w:t>
      </w:r>
      <w:r w:rsidR="00617428" w:rsidRPr="0002721E">
        <w:rPr>
          <w:bCs/>
        </w:rPr>
        <w:t>3</w:t>
      </w:r>
      <w:r w:rsidRPr="0002721E">
        <w:rPr>
          <w:bCs/>
        </w:rPr>
        <w:t xml:space="preserve"> W celu ewentualnej kompresji danych </w:t>
      </w:r>
      <w:r w:rsidR="00BD7893" w:rsidRPr="0002721E">
        <w:rPr>
          <w:bCs/>
        </w:rPr>
        <w:t>Z</w:t>
      </w:r>
      <w:r w:rsidRPr="0002721E">
        <w:rPr>
          <w:bCs/>
        </w:rPr>
        <w:t>amawiający rekomenduje wykorzystanie jednego</w:t>
      </w:r>
      <w:r w:rsidR="002044BC" w:rsidRPr="0002721E">
        <w:rPr>
          <w:bCs/>
        </w:rPr>
        <w:br/>
      </w:r>
      <w:r w:rsidRPr="0002721E">
        <w:rPr>
          <w:bCs/>
        </w:rPr>
        <w:t>z rozszerzeń: .zip, .7Z.</w:t>
      </w:r>
      <w:r w:rsidR="00617428" w:rsidRPr="0002721E">
        <w:rPr>
          <w:bCs/>
        </w:rPr>
        <w:t xml:space="preserve"> W</w:t>
      </w:r>
      <w:r w:rsidRPr="0002721E">
        <w:rPr>
          <w:bCs/>
        </w:rPr>
        <w:t>śród rozszerzeń powszechnych a niewystępujących w Rozporządzeniu KRI występują: .</w:t>
      </w:r>
      <w:proofErr w:type="spellStart"/>
      <w:r w:rsidRPr="0002721E">
        <w:rPr>
          <w:bCs/>
        </w:rPr>
        <w:t>rar</w:t>
      </w:r>
      <w:proofErr w:type="spellEnd"/>
      <w:r w:rsidRPr="0002721E">
        <w:rPr>
          <w:bCs/>
        </w:rPr>
        <w:t xml:space="preserve"> .gif .</w:t>
      </w:r>
      <w:proofErr w:type="spellStart"/>
      <w:r w:rsidRPr="0002721E">
        <w:rPr>
          <w:bCs/>
        </w:rPr>
        <w:t>bmp</w:t>
      </w:r>
      <w:proofErr w:type="spellEnd"/>
      <w:r w:rsidRPr="0002721E">
        <w:rPr>
          <w:bCs/>
        </w:rPr>
        <w:t xml:space="preserve"> .</w:t>
      </w:r>
      <w:proofErr w:type="spellStart"/>
      <w:r w:rsidRPr="0002721E">
        <w:rPr>
          <w:bCs/>
        </w:rPr>
        <w:t>numbers</w:t>
      </w:r>
      <w:proofErr w:type="spellEnd"/>
      <w:r w:rsidRPr="0002721E">
        <w:rPr>
          <w:bCs/>
        </w:rPr>
        <w:t xml:space="preserve"> .</w:t>
      </w:r>
      <w:proofErr w:type="spellStart"/>
      <w:r w:rsidRPr="0002721E">
        <w:rPr>
          <w:bCs/>
        </w:rPr>
        <w:t>pages</w:t>
      </w:r>
      <w:proofErr w:type="spellEnd"/>
      <w:r w:rsidRPr="0002721E">
        <w:rPr>
          <w:bCs/>
        </w:rPr>
        <w:t>. Dokumenty złożone w takich plikach zostaną uznane za złożone nieskutecznie.</w:t>
      </w:r>
    </w:p>
    <w:p w14:paraId="620B5B82" w14:textId="5464DEEA" w:rsidR="0080416B" w:rsidRPr="0002721E" w:rsidRDefault="0080416B" w:rsidP="000767E6">
      <w:pPr>
        <w:ind w:left="709" w:hanging="709"/>
        <w:jc w:val="both"/>
        <w:rPr>
          <w:bCs/>
        </w:rPr>
      </w:pPr>
      <w:r w:rsidRPr="0002721E">
        <w:rPr>
          <w:bCs/>
        </w:rPr>
        <w:t>12.2</w:t>
      </w:r>
      <w:r w:rsidR="00617428" w:rsidRPr="0002721E">
        <w:rPr>
          <w:bCs/>
        </w:rPr>
        <w:t>4</w:t>
      </w:r>
      <w:r w:rsidRPr="0002721E">
        <w:rPr>
          <w:bCs/>
        </w:rPr>
        <w:t xml:space="preserve"> </w:t>
      </w:r>
      <w:r w:rsidR="00BD7893" w:rsidRPr="0002721E">
        <w:rPr>
          <w:bCs/>
        </w:rPr>
        <w:t>Z</w:t>
      </w:r>
      <w:r w:rsidR="00386023" w:rsidRPr="0002721E">
        <w:rPr>
          <w:bCs/>
        </w:rPr>
        <w:t>amawiający zwraca uwagę na ograniczenia wielkości plików podpisywanych profilem zaufanym, który wynosi maksymalnie 10MB, oraz na ograniczenie wielkości plików podpisywanych</w:t>
      </w:r>
      <w:r w:rsidR="006246A6" w:rsidRPr="0002721E">
        <w:rPr>
          <w:bCs/>
        </w:rPr>
        <w:t xml:space="preserve"> </w:t>
      </w:r>
      <w:r w:rsidR="00386023" w:rsidRPr="0002721E">
        <w:rPr>
          <w:bCs/>
        </w:rPr>
        <w:t xml:space="preserve">w aplikacji </w:t>
      </w:r>
      <w:proofErr w:type="spellStart"/>
      <w:r w:rsidR="00386023" w:rsidRPr="0002721E">
        <w:rPr>
          <w:bCs/>
        </w:rPr>
        <w:t>eDoApp</w:t>
      </w:r>
      <w:proofErr w:type="spellEnd"/>
      <w:r w:rsidR="00386023" w:rsidRPr="0002721E">
        <w:rPr>
          <w:bCs/>
        </w:rPr>
        <w:t xml:space="preserve"> służącej do składania podpisu osobistego, który wynosi maksymalnie 5MB.</w:t>
      </w:r>
    </w:p>
    <w:p w14:paraId="65D3BA9A" w14:textId="741C3581" w:rsidR="00386023" w:rsidRPr="0002721E" w:rsidRDefault="00386023" w:rsidP="000767E6">
      <w:pPr>
        <w:ind w:left="709" w:hanging="709"/>
        <w:jc w:val="both"/>
        <w:rPr>
          <w:bCs/>
        </w:rPr>
      </w:pPr>
      <w:r w:rsidRPr="0002721E">
        <w:rPr>
          <w:bCs/>
        </w:rPr>
        <w:t>12.2</w:t>
      </w:r>
      <w:r w:rsidR="00617428" w:rsidRPr="0002721E">
        <w:rPr>
          <w:bCs/>
        </w:rPr>
        <w:t>5</w:t>
      </w:r>
      <w:r w:rsidRPr="0002721E">
        <w:rPr>
          <w:bCs/>
        </w:rPr>
        <w:t xml:space="preserve"> W przypadku stosowania przez Wykonawcę kwalifikowanego podpisu elektronicznego:</w:t>
      </w:r>
      <w:r w:rsidR="0001388C" w:rsidRPr="0002721E">
        <w:rPr>
          <w:bCs/>
        </w:rPr>
        <w:t xml:space="preserve"> </w:t>
      </w:r>
      <w:r w:rsidR="0001388C" w:rsidRPr="0002721E">
        <w:rPr>
          <w:bCs/>
        </w:rPr>
        <w:br/>
      </w:r>
      <w:r w:rsidRPr="0002721E">
        <w:rPr>
          <w:bCs/>
        </w:rPr>
        <w:t>ze względu na niskie ryzyko naruszenia  integralności pliku oraz łatwiejszą weryfikację podpisu Zamawiający zaleca, w miarę możliwości, przekonwertowanie plików składających się na ofertę na rozszerzenie .pdf i opatrzenie ich podpisem kwalifikowanym</w:t>
      </w:r>
      <w:r w:rsidR="00B24FA5" w:rsidRPr="0002721E">
        <w:rPr>
          <w:bCs/>
        </w:rPr>
        <w:t xml:space="preserve"> </w:t>
      </w:r>
      <w:r w:rsidRPr="0002721E">
        <w:rPr>
          <w:bCs/>
        </w:rPr>
        <w:t xml:space="preserve">w formacie </w:t>
      </w:r>
      <w:proofErr w:type="spellStart"/>
      <w:r w:rsidRPr="0002721E">
        <w:rPr>
          <w:bCs/>
        </w:rPr>
        <w:t>PAdES</w:t>
      </w:r>
      <w:proofErr w:type="spellEnd"/>
      <w:r w:rsidRPr="0002721E">
        <w:rPr>
          <w:bCs/>
        </w:rPr>
        <w:t>. Pliki</w:t>
      </w:r>
      <w:r w:rsidR="002044BC" w:rsidRPr="0002721E">
        <w:rPr>
          <w:bCs/>
        </w:rPr>
        <w:br/>
      </w:r>
      <w:r w:rsidRPr="0002721E">
        <w:rPr>
          <w:bCs/>
        </w:rPr>
        <w:t>w innych formatach</w:t>
      </w:r>
      <w:r w:rsidR="00B24FA5" w:rsidRPr="0002721E">
        <w:rPr>
          <w:bCs/>
        </w:rPr>
        <w:t xml:space="preserve"> </w:t>
      </w:r>
      <w:r w:rsidRPr="0002721E">
        <w:rPr>
          <w:bCs/>
        </w:rPr>
        <w:t xml:space="preserve">niż PDF zaleca się opatrzyć podpisem w formacie </w:t>
      </w:r>
      <w:proofErr w:type="spellStart"/>
      <w:r w:rsidRPr="0002721E">
        <w:rPr>
          <w:bCs/>
        </w:rPr>
        <w:t>XAdES</w:t>
      </w:r>
      <w:proofErr w:type="spellEnd"/>
      <w:r w:rsidRPr="0002721E">
        <w:rPr>
          <w:bCs/>
        </w:rPr>
        <w:t xml:space="preserve"> o typie zewnętrznym. Wykonawca powinien</w:t>
      </w:r>
      <w:r w:rsidR="00B24FA5" w:rsidRPr="0002721E">
        <w:rPr>
          <w:bCs/>
        </w:rPr>
        <w:t xml:space="preserve"> </w:t>
      </w:r>
      <w:r w:rsidRPr="0002721E">
        <w:rPr>
          <w:bCs/>
        </w:rPr>
        <w:t>pami</w:t>
      </w:r>
      <w:r w:rsidR="00B01EB0" w:rsidRPr="0002721E">
        <w:rPr>
          <w:bCs/>
        </w:rPr>
        <w:t>ę</w:t>
      </w:r>
      <w:r w:rsidRPr="0002721E">
        <w:rPr>
          <w:bCs/>
        </w:rPr>
        <w:t>tać, aby plik z podpisem przekazywać łącznie</w:t>
      </w:r>
      <w:r w:rsidR="002044BC" w:rsidRPr="0002721E">
        <w:rPr>
          <w:bCs/>
        </w:rPr>
        <w:br/>
      </w:r>
      <w:r w:rsidRPr="0002721E">
        <w:rPr>
          <w:bCs/>
        </w:rPr>
        <w:t>z dokumentem podpisywanym. Zamawiający rekomenduje wykorzystanie</w:t>
      </w:r>
      <w:r w:rsidR="005E7A00" w:rsidRPr="0002721E">
        <w:rPr>
          <w:bCs/>
        </w:rPr>
        <w:t xml:space="preserve"> </w:t>
      </w:r>
      <w:r w:rsidRPr="0002721E">
        <w:rPr>
          <w:bCs/>
        </w:rPr>
        <w:t>podpisu</w:t>
      </w:r>
      <w:r w:rsidR="005E7A00" w:rsidRPr="0002721E">
        <w:rPr>
          <w:bCs/>
        </w:rPr>
        <w:t xml:space="preserve"> </w:t>
      </w:r>
      <w:r w:rsidR="00B24FA5" w:rsidRPr="0002721E">
        <w:rPr>
          <w:bCs/>
        </w:rPr>
        <w:t>z kwalifikowanym znacznikiem czasu.</w:t>
      </w:r>
    </w:p>
    <w:p w14:paraId="2E26944A" w14:textId="1BC0635D" w:rsidR="00B24FA5" w:rsidRPr="0002721E" w:rsidRDefault="00B24FA5" w:rsidP="000767E6">
      <w:pPr>
        <w:ind w:left="709" w:hanging="709"/>
        <w:jc w:val="both"/>
        <w:rPr>
          <w:bCs/>
        </w:rPr>
      </w:pPr>
      <w:r w:rsidRPr="0002721E">
        <w:rPr>
          <w:bCs/>
        </w:rPr>
        <w:t>12.2</w:t>
      </w:r>
      <w:r w:rsidR="00617428" w:rsidRPr="0002721E">
        <w:rPr>
          <w:bCs/>
        </w:rPr>
        <w:t>6</w:t>
      </w:r>
      <w:r w:rsidRPr="0002721E">
        <w:rPr>
          <w:bCs/>
        </w:rPr>
        <w:t xml:space="preserve"> </w:t>
      </w:r>
      <w:r w:rsidR="00617428" w:rsidRPr="0002721E">
        <w:rPr>
          <w:bCs/>
        </w:rPr>
        <w:tab/>
      </w:r>
      <w:r w:rsidRPr="0002721E">
        <w:rPr>
          <w:bCs/>
        </w:rPr>
        <w:t>Zamawiający zaleca</w:t>
      </w:r>
      <w:r w:rsidR="006B6834" w:rsidRPr="0002721E">
        <w:rPr>
          <w:bCs/>
        </w:rPr>
        <w:t>,</w:t>
      </w:r>
      <w:r w:rsidRPr="0002721E">
        <w:rPr>
          <w:bCs/>
        </w:rPr>
        <w:t xml:space="preserve"> aby w przypadku podpisywania pliku przez kilka osób </w:t>
      </w:r>
      <w:r w:rsidR="006B6834" w:rsidRPr="0002721E">
        <w:rPr>
          <w:bCs/>
        </w:rPr>
        <w:t>s</w:t>
      </w:r>
      <w:r w:rsidRPr="0002721E">
        <w:rPr>
          <w:bCs/>
        </w:rPr>
        <w:t>tosować podpisy tego samego rodzaju. Podpisywanie różnymi rodzajami podpisów np. osobistym</w:t>
      </w:r>
      <w:r w:rsidR="006246A6" w:rsidRPr="0002721E">
        <w:rPr>
          <w:bCs/>
        </w:rPr>
        <w:t xml:space="preserve"> </w:t>
      </w:r>
      <w:r w:rsidRPr="0002721E">
        <w:rPr>
          <w:bCs/>
        </w:rPr>
        <w:t>i kwalifikowanym może doprowadzić do problemów w weryfikacji plików.</w:t>
      </w:r>
    </w:p>
    <w:p w14:paraId="74A1EB6D" w14:textId="6F69D2B2" w:rsidR="00B24FA5" w:rsidRPr="0002721E" w:rsidRDefault="00B24FA5" w:rsidP="007B10DE">
      <w:pPr>
        <w:ind w:left="709" w:hanging="709"/>
        <w:jc w:val="both"/>
        <w:rPr>
          <w:bCs/>
        </w:rPr>
      </w:pPr>
      <w:r w:rsidRPr="0002721E">
        <w:rPr>
          <w:bCs/>
        </w:rPr>
        <w:t>12.2</w:t>
      </w:r>
      <w:r w:rsidR="00617428" w:rsidRPr="0002721E">
        <w:rPr>
          <w:bCs/>
        </w:rPr>
        <w:t>7</w:t>
      </w:r>
      <w:r w:rsidRPr="0002721E">
        <w:rPr>
          <w:bCs/>
        </w:rPr>
        <w:t xml:space="preserve"> </w:t>
      </w:r>
      <w:r w:rsidR="00617428" w:rsidRPr="0002721E">
        <w:rPr>
          <w:bCs/>
        </w:rPr>
        <w:tab/>
      </w:r>
      <w:r w:rsidRPr="0002721E">
        <w:rPr>
          <w:bCs/>
        </w:rPr>
        <w:t>Zamawiający zaleca, aby Wykonawca z odpowiednim wyprzedzeniem przetestował możliwość prawidłowego wykorzystania wybranej metody podpisania plików oferty.</w:t>
      </w:r>
    </w:p>
    <w:p w14:paraId="6830F915" w14:textId="3EB0B4DC" w:rsidR="00B24FA5" w:rsidRPr="0002721E" w:rsidRDefault="00B24FA5" w:rsidP="00B24FA5">
      <w:pPr>
        <w:ind w:left="709" w:hanging="709"/>
        <w:jc w:val="both"/>
        <w:rPr>
          <w:bCs/>
        </w:rPr>
      </w:pPr>
      <w:r w:rsidRPr="0002721E">
        <w:rPr>
          <w:bCs/>
        </w:rPr>
        <w:t>12.</w:t>
      </w:r>
      <w:r w:rsidR="00617428" w:rsidRPr="0002721E">
        <w:rPr>
          <w:bCs/>
        </w:rPr>
        <w:t>28</w:t>
      </w:r>
      <w:r w:rsidRPr="0002721E">
        <w:rPr>
          <w:bCs/>
        </w:rPr>
        <w:t xml:space="preserve"> </w:t>
      </w:r>
      <w:r w:rsidR="006B6834" w:rsidRPr="0002721E">
        <w:rPr>
          <w:bCs/>
        </w:rPr>
        <w:tab/>
      </w:r>
      <w:r w:rsidR="00BE1CEA" w:rsidRPr="0002721E">
        <w:rPr>
          <w:bCs/>
        </w:rPr>
        <w:t>Ofertę należy przygotować z należytą starannością i zachowaniem odpowiedniego odstępu czasu do zakończenia przyjmowania ofert/wniosków.</w:t>
      </w:r>
    </w:p>
    <w:p w14:paraId="4728071B" w14:textId="762D35B9" w:rsidR="00BE1CEA" w:rsidRPr="0002721E" w:rsidRDefault="00BE1CEA" w:rsidP="00B24FA5">
      <w:pPr>
        <w:ind w:left="709" w:hanging="709"/>
        <w:jc w:val="both"/>
        <w:rPr>
          <w:bCs/>
        </w:rPr>
      </w:pPr>
      <w:r w:rsidRPr="0002721E">
        <w:rPr>
          <w:bCs/>
        </w:rPr>
        <w:t>12.</w:t>
      </w:r>
      <w:r w:rsidR="00617428" w:rsidRPr="0002721E">
        <w:rPr>
          <w:bCs/>
        </w:rPr>
        <w:t>29</w:t>
      </w:r>
      <w:r w:rsidRPr="0002721E">
        <w:rPr>
          <w:bCs/>
        </w:rPr>
        <w:t xml:space="preserve"> </w:t>
      </w:r>
      <w:r w:rsidR="00617428" w:rsidRPr="0002721E">
        <w:rPr>
          <w:bCs/>
        </w:rPr>
        <w:tab/>
      </w:r>
      <w:r w:rsidRPr="0002721E">
        <w:rPr>
          <w:bCs/>
        </w:rPr>
        <w:t>Jeśli</w:t>
      </w:r>
      <w:r w:rsidR="00617428" w:rsidRPr="0002721E">
        <w:rPr>
          <w:bCs/>
        </w:rPr>
        <w:t xml:space="preserve"> </w:t>
      </w:r>
      <w:r w:rsidR="00FE280A" w:rsidRPr="0002721E">
        <w:rPr>
          <w:bCs/>
        </w:rPr>
        <w:t>W</w:t>
      </w:r>
      <w:r w:rsidRPr="0002721E">
        <w:rPr>
          <w:bCs/>
        </w:rPr>
        <w:t>ykonawca pakuje dokumenty np. w plik o rozszerzeniu .zip, zaleca się wcześniejsze podpisanie każdego ze skompresowanych plików.</w:t>
      </w:r>
    </w:p>
    <w:p w14:paraId="15B86C9F" w14:textId="557E53BF" w:rsidR="00FF1E59" w:rsidRPr="0002721E" w:rsidRDefault="00BE1CEA" w:rsidP="007B10DE">
      <w:pPr>
        <w:ind w:left="709" w:hanging="709"/>
        <w:jc w:val="both"/>
        <w:rPr>
          <w:bCs/>
        </w:rPr>
      </w:pPr>
      <w:r w:rsidRPr="0002721E">
        <w:rPr>
          <w:bCs/>
        </w:rPr>
        <w:t>12.3</w:t>
      </w:r>
      <w:r w:rsidR="00617428" w:rsidRPr="0002721E">
        <w:rPr>
          <w:bCs/>
        </w:rPr>
        <w:t>0</w:t>
      </w:r>
      <w:r w:rsidRPr="0002721E">
        <w:rPr>
          <w:bCs/>
        </w:rPr>
        <w:t xml:space="preserve"> </w:t>
      </w:r>
      <w:r w:rsidR="00617428" w:rsidRPr="0002721E">
        <w:rPr>
          <w:bCs/>
        </w:rPr>
        <w:tab/>
      </w:r>
      <w:r w:rsidRPr="0002721E">
        <w:rPr>
          <w:bCs/>
        </w:rPr>
        <w:t>Zamawiający zaleca aby nie wprowadzać jakichkolwiek zmian w plikach po podpisaniu  ich podpisem kwalifikowanym. Może to skutkować naruszeniem integralności plików co równoważne będzie z koniecznością odrzucenia oferty.</w:t>
      </w:r>
    </w:p>
    <w:p w14:paraId="26ABBA5A" w14:textId="77777777" w:rsidR="007B10DE" w:rsidRPr="0002721E" w:rsidRDefault="007B10DE" w:rsidP="007B10DE">
      <w:pPr>
        <w:ind w:left="709" w:hanging="709"/>
        <w:jc w:val="both"/>
        <w:rPr>
          <w:bCs/>
        </w:rPr>
      </w:pPr>
    </w:p>
    <w:p w14:paraId="72CF73AE" w14:textId="447A5740" w:rsidR="00B462CF" w:rsidRPr="0002721E" w:rsidRDefault="00B462CF" w:rsidP="00B462CF">
      <w:pPr>
        <w:ind w:left="720" w:hanging="720"/>
        <w:jc w:val="both"/>
        <w:rPr>
          <w:b/>
        </w:rPr>
      </w:pPr>
      <w:r w:rsidRPr="0002721E">
        <w:rPr>
          <w:b/>
        </w:rPr>
        <w:t>13.</w:t>
      </w:r>
      <w:r w:rsidRPr="0002721E">
        <w:rPr>
          <w:b/>
        </w:rPr>
        <w:tab/>
        <w:t xml:space="preserve">UDZIELANIE WYJAŚNIEŃ TREŚCI SWZ </w:t>
      </w:r>
    </w:p>
    <w:p w14:paraId="1B95C429" w14:textId="6E89F260" w:rsidR="00B462CF" w:rsidRPr="0002721E" w:rsidRDefault="00B462CF" w:rsidP="00835A41">
      <w:pPr>
        <w:pStyle w:val="Tekstpodstawowywcity"/>
        <w:tabs>
          <w:tab w:val="left" w:pos="709"/>
        </w:tabs>
        <w:ind w:left="709" w:hanging="709"/>
        <w:jc w:val="both"/>
        <w:rPr>
          <w:sz w:val="24"/>
          <w:szCs w:val="24"/>
        </w:rPr>
      </w:pPr>
      <w:r w:rsidRPr="0002721E">
        <w:rPr>
          <w:sz w:val="24"/>
          <w:szCs w:val="24"/>
        </w:rPr>
        <w:t>13.1.</w:t>
      </w:r>
      <w:r w:rsidRPr="0002721E">
        <w:rPr>
          <w:sz w:val="24"/>
          <w:szCs w:val="24"/>
        </w:rPr>
        <w:tab/>
      </w:r>
      <w:r w:rsidR="00B44D38" w:rsidRPr="0002721E">
        <w:rPr>
          <w:sz w:val="24"/>
          <w:szCs w:val="24"/>
        </w:rPr>
        <w:t xml:space="preserve">Wykonawca może zwrócić się do Zamawiającego o wyjaśnienie treści SWZ. </w:t>
      </w:r>
    </w:p>
    <w:p w14:paraId="09F256F0" w14:textId="17D380CD" w:rsidR="00B462CF" w:rsidRPr="0002721E" w:rsidRDefault="00B462CF" w:rsidP="00835A41">
      <w:pPr>
        <w:pStyle w:val="Tekstpodstawowy2"/>
        <w:spacing w:before="0"/>
        <w:ind w:left="709" w:hanging="709"/>
        <w:rPr>
          <w:b w:val="0"/>
          <w:sz w:val="24"/>
          <w:szCs w:val="24"/>
        </w:rPr>
      </w:pPr>
      <w:r w:rsidRPr="0002721E">
        <w:rPr>
          <w:b w:val="0"/>
          <w:sz w:val="24"/>
          <w:szCs w:val="24"/>
        </w:rPr>
        <w:t>13.2.</w:t>
      </w:r>
      <w:r w:rsidRPr="0002721E">
        <w:rPr>
          <w:b w:val="0"/>
          <w:sz w:val="24"/>
          <w:szCs w:val="24"/>
        </w:rPr>
        <w:tab/>
      </w:r>
      <w:r w:rsidR="00BE1CEA" w:rsidRPr="0002721E">
        <w:rPr>
          <w:b w:val="0"/>
          <w:sz w:val="24"/>
          <w:szCs w:val="24"/>
        </w:rPr>
        <w:t xml:space="preserve">Zamawiający </w:t>
      </w:r>
      <w:r w:rsidR="00BE1CEA" w:rsidRPr="0002721E">
        <w:rPr>
          <w:b w:val="0"/>
          <w:strike/>
          <w:sz w:val="24"/>
          <w:szCs w:val="24"/>
        </w:rPr>
        <w:t>zamierza</w:t>
      </w:r>
      <w:r w:rsidR="00BE1CEA" w:rsidRPr="0002721E">
        <w:rPr>
          <w:b w:val="0"/>
          <w:sz w:val="24"/>
          <w:szCs w:val="24"/>
        </w:rPr>
        <w:t xml:space="preserve"> / nie zamierza zwoływać zebrania Wykonawców przed składaniem ofert.</w:t>
      </w:r>
    </w:p>
    <w:p w14:paraId="5B932CBD" w14:textId="46E33012" w:rsidR="00B462CF" w:rsidRPr="0002721E" w:rsidRDefault="00B462CF" w:rsidP="00835A41">
      <w:pPr>
        <w:pStyle w:val="Tekstpodstawowywcity"/>
        <w:ind w:left="709" w:hanging="709"/>
        <w:jc w:val="both"/>
        <w:rPr>
          <w:bCs/>
          <w:sz w:val="24"/>
          <w:szCs w:val="24"/>
        </w:rPr>
      </w:pPr>
      <w:r w:rsidRPr="0002721E">
        <w:rPr>
          <w:bCs/>
          <w:sz w:val="24"/>
          <w:szCs w:val="24"/>
        </w:rPr>
        <w:t>13.3.</w:t>
      </w:r>
      <w:r w:rsidRPr="0002721E">
        <w:rPr>
          <w:bCs/>
          <w:sz w:val="24"/>
          <w:szCs w:val="24"/>
        </w:rPr>
        <w:tab/>
      </w:r>
      <w:r w:rsidR="00FE280A" w:rsidRPr="0002721E">
        <w:rPr>
          <w:bCs/>
          <w:sz w:val="24"/>
          <w:szCs w:val="24"/>
        </w:rPr>
        <w:t xml:space="preserve">Komunikacja Zamawiającego z Wykonawcami odbywa się za pośrednictwem Platformy w sposób określony w pkt 12.4. niniejszego TOMU SWZ. </w:t>
      </w:r>
    </w:p>
    <w:p w14:paraId="44272046" w14:textId="77777777" w:rsidR="005E6D74" w:rsidRPr="0002721E" w:rsidRDefault="005E6D74" w:rsidP="00835A41">
      <w:pPr>
        <w:ind w:left="709"/>
        <w:jc w:val="both"/>
      </w:pPr>
    </w:p>
    <w:p w14:paraId="2C0E01C3" w14:textId="77777777" w:rsidR="00912F01" w:rsidRPr="0002721E" w:rsidRDefault="00F23B29" w:rsidP="00912F01">
      <w:pPr>
        <w:ind w:left="720" w:hanging="720"/>
        <w:jc w:val="both"/>
        <w:rPr>
          <w:b/>
        </w:rPr>
      </w:pPr>
      <w:r w:rsidRPr="0002721E">
        <w:rPr>
          <w:b/>
        </w:rPr>
        <w:t>14</w:t>
      </w:r>
      <w:r w:rsidR="00912F01" w:rsidRPr="0002721E">
        <w:rPr>
          <w:b/>
        </w:rPr>
        <w:t xml:space="preserve">. </w:t>
      </w:r>
      <w:r w:rsidR="00912F01" w:rsidRPr="0002721E">
        <w:rPr>
          <w:b/>
        </w:rPr>
        <w:tab/>
      </w:r>
      <w:r w:rsidR="00912F01" w:rsidRPr="0002721E">
        <w:rPr>
          <w:rStyle w:val="tekstdokbold"/>
        </w:rPr>
        <w:t>OPIS SPOSOBU PRZYGOTOWANIA OFERT</w:t>
      </w:r>
    </w:p>
    <w:p w14:paraId="306651A2" w14:textId="77777777" w:rsidR="00912F01" w:rsidRPr="0002721E" w:rsidRDefault="00F23B29" w:rsidP="00835A41">
      <w:pPr>
        <w:pStyle w:val="Tekstpodstawowy2"/>
        <w:spacing w:before="0"/>
        <w:ind w:left="709" w:hanging="709"/>
        <w:rPr>
          <w:b w:val="0"/>
          <w:bCs w:val="0"/>
          <w:sz w:val="24"/>
          <w:szCs w:val="24"/>
        </w:rPr>
      </w:pPr>
      <w:r w:rsidRPr="0002721E">
        <w:rPr>
          <w:b w:val="0"/>
          <w:sz w:val="24"/>
          <w:szCs w:val="24"/>
        </w:rPr>
        <w:t>14</w:t>
      </w:r>
      <w:r w:rsidR="00912F01" w:rsidRPr="0002721E">
        <w:rPr>
          <w:b w:val="0"/>
          <w:sz w:val="24"/>
          <w:szCs w:val="24"/>
        </w:rPr>
        <w:t>.1.</w:t>
      </w:r>
      <w:r w:rsidR="00912F01" w:rsidRPr="0002721E">
        <w:rPr>
          <w:b w:val="0"/>
          <w:sz w:val="24"/>
          <w:szCs w:val="24"/>
        </w:rPr>
        <w:tab/>
      </w:r>
      <w:r w:rsidR="00912F01" w:rsidRPr="0002721E">
        <w:rPr>
          <w:b w:val="0"/>
          <w:bCs w:val="0"/>
          <w:sz w:val="24"/>
          <w:szCs w:val="24"/>
        </w:rPr>
        <w:t>Wykonawca może złożyć tylko jedną ofertę.</w:t>
      </w:r>
    </w:p>
    <w:p w14:paraId="175AE42D" w14:textId="77777777" w:rsidR="006D6EAE" w:rsidRPr="0002721E" w:rsidRDefault="00F23B29" w:rsidP="00835A41">
      <w:pPr>
        <w:pStyle w:val="Tekstpodstawowy2"/>
        <w:spacing w:before="0"/>
        <w:ind w:left="709" w:hanging="709"/>
        <w:rPr>
          <w:b w:val="0"/>
          <w:bCs w:val="0"/>
          <w:sz w:val="24"/>
          <w:szCs w:val="24"/>
        </w:rPr>
      </w:pPr>
      <w:r w:rsidRPr="0002721E">
        <w:rPr>
          <w:b w:val="0"/>
          <w:sz w:val="24"/>
          <w:szCs w:val="24"/>
        </w:rPr>
        <w:t>14</w:t>
      </w:r>
      <w:r w:rsidR="00793E4E" w:rsidRPr="0002721E">
        <w:rPr>
          <w:b w:val="0"/>
          <w:sz w:val="24"/>
          <w:szCs w:val="24"/>
        </w:rPr>
        <w:t>.2</w:t>
      </w:r>
      <w:r w:rsidR="00912F01" w:rsidRPr="0002721E">
        <w:rPr>
          <w:b w:val="0"/>
          <w:sz w:val="24"/>
          <w:szCs w:val="24"/>
        </w:rPr>
        <w:t>.</w:t>
      </w:r>
      <w:r w:rsidR="00912F01" w:rsidRPr="0002721E">
        <w:rPr>
          <w:b w:val="0"/>
          <w:sz w:val="24"/>
          <w:szCs w:val="24"/>
        </w:rPr>
        <w:tab/>
      </w:r>
      <w:r w:rsidR="00912F01" w:rsidRPr="0002721E">
        <w:rPr>
          <w:b w:val="0"/>
          <w:bCs w:val="0"/>
          <w:sz w:val="24"/>
          <w:szCs w:val="24"/>
        </w:rPr>
        <w:t>Ofertę stanowi wypełniony Formularz „Oferta”</w:t>
      </w:r>
      <w:r w:rsidR="00BD3026" w:rsidRPr="0002721E">
        <w:rPr>
          <w:b w:val="0"/>
          <w:bCs w:val="0"/>
          <w:sz w:val="24"/>
          <w:szCs w:val="24"/>
        </w:rPr>
        <w:t xml:space="preserve"> oraz </w:t>
      </w:r>
      <w:r w:rsidR="006D6EAE" w:rsidRPr="0002721E">
        <w:rPr>
          <w:b w:val="0"/>
          <w:bCs w:val="0"/>
          <w:sz w:val="24"/>
          <w:szCs w:val="24"/>
        </w:rPr>
        <w:t>następujące dokumenty:</w:t>
      </w:r>
    </w:p>
    <w:p w14:paraId="137AFD0A" w14:textId="30C296D5" w:rsidR="000F59C1" w:rsidRPr="0002721E" w:rsidRDefault="006D6EAE" w:rsidP="00EE3DC3">
      <w:pPr>
        <w:pStyle w:val="Tekstpodstawowy2"/>
        <w:numPr>
          <w:ilvl w:val="2"/>
          <w:numId w:val="77"/>
        </w:numPr>
        <w:tabs>
          <w:tab w:val="left" w:pos="709"/>
        </w:tabs>
        <w:spacing w:before="0"/>
        <w:ind w:left="1418" w:hanging="1429"/>
        <w:rPr>
          <w:b w:val="0"/>
          <w:bCs w:val="0"/>
          <w:sz w:val="24"/>
          <w:szCs w:val="24"/>
        </w:rPr>
      </w:pPr>
      <w:r w:rsidRPr="0002721E">
        <w:rPr>
          <w:b w:val="0"/>
          <w:bCs w:val="0"/>
          <w:sz w:val="24"/>
          <w:szCs w:val="24"/>
        </w:rPr>
        <w:t>wypełniony Formularz cenowy</w:t>
      </w:r>
      <w:r w:rsidR="0077656E" w:rsidRPr="0002721E">
        <w:rPr>
          <w:b w:val="0"/>
          <w:bCs w:val="0"/>
          <w:sz w:val="24"/>
          <w:szCs w:val="24"/>
        </w:rPr>
        <w:t xml:space="preserve"> wraz z </w:t>
      </w:r>
      <w:r w:rsidR="0077656E" w:rsidRPr="00AC7106">
        <w:rPr>
          <w:b w:val="0"/>
          <w:bCs w:val="0"/>
          <w:sz w:val="24"/>
          <w:szCs w:val="24"/>
        </w:rPr>
        <w:t>załącznikami</w:t>
      </w:r>
      <w:r w:rsidR="00A61BD8" w:rsidRPr="00AC7106">
        <w:rPr>
          <w:b w:val="0"/>
          <w:bCs w:val="0"/>
          <w:sz w:val="24"/>
          <w:szCs w:val="24"/>
        </w:rPr>
        <w:t xml:space="preserve"> </w:t>
      </w:r>
      <w:r w:rsidR="00B9620A" w:rsidRPr="00AC7106">
        <w:rPr>
          <w:b w:val="0"/>
          <w:bCs w:val="0"/>
          <w:sz w:val="24"/>
          <w:szCs w:val="24"/>
        </w:rPr>
        <w:t xml:space="preserve">nr </w:t>
      </w:r>
      <w:r w:rsidR="00A61BD8" w:rsidRPr="00AC7106">
        <w:rPr>
          <w:b w:val="0"/>
          <w:bCs w:val="0"/>
          <w:sz w:val="24"/>
          <w:szCs w:val="24"/>
        </w:rPr>
        <w:t>1, 2 i kosztorysem ofertowym</w:t>
      </w:r>
      <w:r w:rsidRPr="0002721E">
        <w:rPr>
          <w:b w:val="0"/>
          <w:bCs w:val="0"/>
          <w:sz w:val="24"/>
          <w:szCs w:val="24"/>
        </w:rPr>
        <w:t>;</w:t>
      </w:r>
    </w:p>
    <w:p w14:paraId="43234196" w14:textId="2FEFBA15" w:rsidR="000F59C1" w:rsidRPr="00812880" w:rsidRDefault="000F59C1" w:rsidP="00EE3DC3">
      <w:pPr>
        <w:pStyle w:val="Tekstpodstawowy2"/>
        <w:numPr>
          <w:ilvl w:val="2"/>
          <w:numId w:val="77"/>
        </w:numPr>
        <w:tabs>
          <w:tab w:val="left" w:pos="709"/>
        </w:tabs>
        <w:spacing w:before="0"/>
        <w:ind w:left="709" w:hanging="709"/>
        <w:rPr>
          <w:b w:val="0"/>
          <w:bCs w:val="0"/>
          <w:sz w:val="24"/>
          <w:szCs w:val="24"/>
        </w:rPr>
      </w:pPr>
      <w:r w:rsidRPr="0002721E">
        <w:rPr>
          <w:b w:val="0"/>
          <w:bCs w:val="0"/>
          <w:sz w:val="24"/>
          <w:szCs w:val="24"/>
        </w:rPr>
        <w:t>dokument „Organizacja pracy”</w:t>
      </w:r>
      <w:r w:rsidRPr="0002721E">
        <w:rPr>
          <w:b w:val="0"/>
          <w:sz w:val="24"/>
          <w:szCs w:val="24"/>
        </w:rPr>
        <w:t xml:space="preserve"> – związany z oceną kryterium</w:t>
      </w:r>
      <w:r w:rsidR="00520AFF">
        <w:rPr>
          <w:b w:val="0"/>
          <w:sz w:val="24"/>
          <w:szCs w:val="24"/>
        </w:rPr>
        <w:t xml:space="preserve"> </w:t>
      </w:r>
      <w:r w:rsidRPr="00812880">
        <w:rPr>
          <w:b w:val="0"/>
          <w:sz w:val="24"/>
          <w:szCs w:val="24"/>
        </w:rPr>
        <w:t>pkt. 19.2</w:t>
      </w:r>
      <w:r w:rsidR="008051AF" w:rsidRPr="00812880">
        <w:rPr>
          <w:b w:val="0"/>
          <w:sz w:val="24"/>
          <w:szCs w:val="24"/>
        </w:rPr>
        <w:t>.</w:t>
      </w:r>
      <w:r w:rsidR="00A92603" w:rsidRPr="00812880">
        <w:rPr>
          <w:b w:val="0"/>
          <w:sz w:val="24"/>
          <w:szCs w:val="24"/>
        </w:rPr>
        <w:t>2</w:t>
      </w:r>
      <w:r w:rsidR="008051AF" w:rsidRPr="00812880">
        <w:t xml:space="preserve"> </w:t>
      </w:r>
      <w:r w:rsidR="008051AF" w:rsidRPr="00812880">
        <w:rPr>
          <w:b w:val="0"/>
          <w:bCs w:val="0"/>
          <w:sz w:val="24"/>
          <w:szCs w:val="24"/>
        </w:rPr>
        <w:t>niniejszego TOMU SWZ</w:t>
      </w:r>
      <w:r w:rsidRPr="00812880">
        <w:rPr>
          <w:b w:val="0"/>
          <w:sz w:val="24"/>
          <w:szCs w:val="24"/>
        </w:rPr>
        <w:t>;</w:t>
      </w:r>
    </w:p>
    <w:p w14:paraId="771B58C5" w14:textId="332B9319" w:rsidR="000F59C1" w:rsidRPr="00812880" w:rsidRDefault="00684C86" w:rsidP="00EE3DC3">
      <w:pPr>
        <w:pStyle w:val="Tekstpodstawowy2"/>
        <w:numPr>
          <w:ilvl w:val="2"/>
          <w:numId w:val="77"/>
        </w:numPr>
        <w:tabs>
          <w:tab w:val="left" w:pos="709"/>
        </w:tabs>
        <w:spacing w:before="0"/>
        <w:ind w:left="709" w:hanging="709"/>
        <w:rPr>
          <w:b w:val="0"/>
          <w:spacing w:val="4"/>
          <w:sz w:val="24"/>
          <w:szCs w:val="24"/>
        </w:rPr>
      </w:pPr>
      <w:r w:rsidRPr="00812880">
        <w:rPr>
          <w:b w:val="0"/>
          <w:bCs w:val="0"/>
          <w:sz w:val="24"/>
          <w:szCs w:val="24"/>
        </w:rPr>
        <w:t>dokument</w:t>
      </w:r>
      <w:r w:rsidRPr="00812880">
        <w:rPr>
          <w:b w:val="0"/>
          <w:spacing w:val="4"/>
          <w:sz w:val="24"/>
          <w:szCs w:val="24"/>
        </w:rPr>
        <w:t xml:space="preserve"> </w:t>
      </w:r>
      <w:r w:rsidR="000F59C1" w:rsidRPr="00812880">
        <w:rPr>
          <w:b w:val="0"/>
          <w:spacing w:val="4"/>
          <w:sz w:val="24"/>
          <w:szCs w:val="24"/>
        </w:rPr>
        <w:t xml:space="preserve">lista </w:t>
      </w:r>
      <w:proofErr w:type="spellStart"/>
      <w:r w:rsidR="000F59C1" w:rsidRPr="00812880">
        <w:rPr>
          <w:b w:val="0"/>
          <w:spacing w:val="4"/>
          <w:sz w:val="24"/>
          <w:szCs w:val="24"/>
        </w:rPr>
        <w:t>ryzyk</w:t>
      </w:r>
      <w:proofErr w:type="spellEnd"/>
      <w:r w:rsidR="000F59C1" w:rsidRPr="00812880">
        <w:rPr>
          <w:b w:val="0"/>
          <w:spacing w:val="4"/>
          <w:sz w:val="24"/>
          <w:szCs w:val="24"/>
        </w:rPr>
        <w:t xml:space="preserve"> związanych z realizacją zamówienia – związan</w:t>
      </w:r>
      <w:r w:rsidRPr="00812880">
        <w:rPr>
          <w:b w:val="0"/>
          <w:spacing w:val="4"/>
          <w:sz w:val="24"/>
          <w:szCs w:val="24"/>
        </w:rPr>
        <w:t>y</w:t>
      </w:r>
      <w:r w:rsidR="000F59C1" w:rsidRPr="00812880">
        <w:rPr>
          <w:b w:val="0"/>
          <w:spacing w:val="4"/>
          <w:sz w:val="24"/>
          <w:szCs w:val="24"/>
        </w:rPr>
        <w:t xml:space="preserve"> z oceną kryterium </w:t>
      </w:r>
      <w:r w:rsidR="000F59C1" w:rsidRPr="00812880">
        <w:rPr>
          <w:b w:val="0"/>
          <w:bCs w:val="0"/>
          <w:sz w:val="24"/>
          <w:szCs w:val="24"/>
        </w:rPr>
        <w:t>pkt 19.2.</w:t>
      </w:r>
      <w:r w:rsidR="00A92603" w:rsidRPr="00812880">
        <w:rPr>
          <w:b w:val="0"/>
          <w:bCs w:val="0"/>
          <w:sz w:val="24"/>
          <w:szCs w:val="24"/>
        </w:rPr>
        <w:t>3</w:t>
      </w:r>
      <w:r w:rsidR="000F59C1" w:rsidRPr="00812880">
        <w:rPr>
          <w:b w:val="0"/>
          <w:bCs w:val="0"/>
          <w:sz w:val="24"/>
          <w:szCs w:val="24"/>
        </w:rPr>
        <w:t xml:space="preserve"> </w:t>
      </w:r>
      <w:r w:rsidR="008051AF" w:rsidRPr="00812880">
        <w:rPr>
          <w:b w:val="0"/>
          <w:bCs w:val="0"/>
          <w:sz w:val="24"/>
          <w:szCs w:val="24"/>
        </w:rPr>
        <w:t>niniejszego TOMU SWZ</w:t>
      </w:r>
      <w:r w:rsidR="000F59C1" w:rsidRPr="00812880">
        <w:rPr>
          <w:b w:val="0"/>
          <w:spacing w:val="4"/>
          <w:sz w:val="24"/>
          <w:szCs w:val="24"/>
        </w:rPr>
        <w:t xml:space="preserve">. </w:t>
      </w:r>
    </w:p>
    <w:p w14:paraId="11E40413" w14:textId="0C385E17" w:rsidR="00520AFF" w:rsidRPr="00812880" w:rsidRDefault="00520AFF" w:rsidP="00EE3DC3">
      <w:pPr>
        <w:pStyle w:val="Tekstpodstawowy2"/>
        <w:numPr>
          <w:ilvl w:val="2"/>
          <w:numId w:val="77"/>
        </w:numPr>
        <w:tabs>
          <w:tab w:val="left" w:pos="709"/>
        </w:tabs>
        <w:spacing w:before="0"/>
        <w:ind w:left="709" w:hanging="709"/>
        <w:rPr>
          <w:b w:val="0"/>
          <w:spacing w:val="4"/>
          <w:sz w:val="24"/>
          <w:szCs w:val="24"/>
        </w:rPr>
      </w:pPr>
      <w:r w:rsidRPr="00812880">
        <w:rPr>
          <w:b w:val="0"/>
          <w:spacing w:val="4"/>
          <w:sz w:val="24"/>
          <w:szCs w:val="24"/>
        </w:rPr>
        <w:t xml:space="preserve">Niezłożenie </w:t>
      </w:r>
      <w:r w:rsidR="009B36F2" w:rsidRPr="00812880">
        <w:rPr>
          <w:b w:val="0"/>
          <w:spacing w:val="4"/>
          <w:sz w:val="24"/>
          <w:szCs w:val="24"/>
        </w:rPr>
        <w:t xml:space="preserve">wraz z ofertą </w:t>
      </w:r>
      <w:r w:rsidRPr="00812880">
        <w:rPr>
          <w:b w:val="0"/>
          <w:spacing w:val="4"/>
          <w:sz w:val="24"/>
          <w:szCs w:val="24"/>
        </w:rPr>
        <w:t>dokumentów wskazanych w pkt 14.2.1-14.2.3</w:t>
      </w:r>
      <w:r w:rsidR="009B36F2" w:rsidRPr="00812880">
        <w:rPr>
          <w:b w:val="0"/>
          <w:spacing w:val="4"/>
          <w:sz w:val="24"/>
          <w:szCs w:val="24"/>
        </w:rPr>
        <w:t xml:space="preserve"> niniejszego TOMU SWZ</w:t>
      </w:r>
      <w:r w:rsidRPr="00812880">
        <w:rPr>
          <w:b w:val="0"/>
          <w:spacing w:val="4"/>
          <w:sz w:val="24"/>
          <w:szCs w:val="24"/>
        </w:rPr>
        <w:t xml:space="preserve"> skutkować będzie odrzuceniem oferty jako niezgodnej z warunkami zamówienia</w:t>
      </w:r>
      <w:r w:rsidR="009B36F2" w:rsidRPr="00812880">
        <w:rPr>
          <w:b w:val="0"/>
          <w:spacing w:val="4"/>
          <w:sz w:val="24"/>
          <w:szCs w:val="24"/>
        </w:rPr>
        <w:t>.</w:t>
      </w:r>
    </w:p>
    <w:p w14:paraId="65F51F12" w14:textId="101949E2" w:rsidR="00592813" w:rsidRPr="00812880" w:rsidRDefault="0027368E" w:rsidP="00C001DD">
      <w:pPr>
        <w:pStyle w:val="Tekstpodstawowy2"/>
        <w:spacing w:before="0"/>
        <w:rPr>
          <w:b w:val="0"/>
          <w:bCs w:val="0"/>
          <w:sz w:val="24"/>
          <w:szCs w:val="24"/>
        </w:rPr>
      </w:pPr>
      <w:r w:rsidRPr="00812880">
        <w:rPr>
          <w:b w:val="0"/>
          <w:sz w:val="24"/>
          <w:szCs w:val="24"/>
        </w:rPr>
        <w:t>14.3.</w:t>
      </w:r>
      <w:r w:rsidR="00040B9A" w:rsidRPr="00812880">
        <w:rPr>
          <w:b w:val="0"/>
          <w:sz w:val="24"/>
          <w:szCs w:val="24"/>
        </w:rPr>
        <w:t xml:space="preserve"> </w:t>
      </w:r>
      <w:r w:rsidR="00A45C12" w:rsidRPr="00812880">
        <w:rPr>
          <w:b w:val="0"/>
          <w:sz w:val="24"/>
          <w:szCs w:val="24"/>
        </w:rPr>
        <w:tab/>
      </w:r>
      <w:r w:rsidRPr="00812880">
        <w:rPr>
          <w:b w:val="0"/>
          <w:bCs w:val="0"/>
          <w:sz w:val="24"/>
          <w:szCs w:val="24"/>
        </w:rPr>
        <w:t>Wraz z ofertą Wykonawca zobowiązany jest złożyć:</w:t>
      </w:r>
    </w:p>
    <w:p w14:paraId="4A2A4C64" w14:textId="6496AAFD" w:rsidR="00AD35E8" w:rsidRPr="0002721E" w:rsidRDefault="00592813" w:rsidP="00A45C12">
      <w:pPr>
        <w:pStyle w:val="Tekstpodstawowy2"/>
        <w:numPr>
          <w:ilvl w:val="2"/>
          <w:numId w:val="78"/>
        </w:numPr>
        <w:spacing w:before="0"/>
        <w:ind w:left="709" w:hanging="709"/>
        <w:rPr>
          <w:b w:val="0"/>
          <w:bCs w:val="0"/>
          <w:sz w:val="24"/>
          <w:szCs w:val="24"/>
        </w:rPr>
      </w:pPr>
      <w:r w:rsidRPr="00812880">
        <w:rPr>
          <w:b w:val="0"/>
          <w:bCs w:val="0"/>
          <w:sz w:val="24"/>
          <w:szCs w:val="24"/>
        </w:rPr>
        <w:lastRenderedPageBreak/>
        <w:t xml:space="preserve">odpis lub informację z Krajowego Rejestru Sądowego, Centralnej Ewidencji i Informacji </w:t>
      </w:r>
      <w:r w:rsidR="00B7663E" w:rsidRPr="00812880">
        <w:rPr>
          <w:b w:val="0"/>
          <w:bCs w:val="0"/>
          <w:sz w:val="24"/>
          <w:szCs w:val="24"/>
        </w:rPr>
        <w:br/>
      </w:r>
      <w:r w:rsidRPr="00812880">
        <w:rPr>
          <w:b w:val="0"/>
          <w:bCs w:val="0"/>
          <w:sz w:val="24"/>
          <w:szCs w:val="24"/>
        </w:rPr>
        <w:t xml:space="preserve">o Działalności Gospodarczej lub innego właściwego rejestru w celu potwierdzenia, że </w:t>
      </w:r>
      <w:r w:rsidRPr="0002721E">
        <w:rPr>
          <w:b w:val="0"/>
          <w:bCs w:val="0"/>
          <w:sz w:val="24"/>
          <w:szCs w:val="24"/>
        </w:rPr>
        <w:t>osoba działająca w imieniu wykonawcy jest umocowana do jego reprezentowania</w:t>
      </w:r>
      <w:r w:rsidR="00E36788" w:rsidRPr="0002721E">
        <w:rPr>
          <w:b w:val="0"/>
          <w:bCs w:val="0"/>
          <w:sz w:val="24"/>
          <w:szCs w:val="24"/>
        </w:rPr>
        <w:t>;</w:t>
      </w:r>
    </w:p>
    <w:p w14:paraId="3F789356" w14:textId="19F06451" w:rsidR="005E67FB" w:rsidRPr="0002721E" w:rsidRDefault="005E67FB" w:rsidP="00EE3DC3">
      <w:pPr>
        <w:pStyle w:val="Tekstpodstawowy2"/>
        <w:numPr>
          <w:ilvl w:val="2"/>
          <w:numId w:val="78"/>
        </w:numPr>
        <w:tabs>
          <w:tab w:val="left" w:pos="709"/>
        </w:tabs>
        <w:spacing w:before="0"/>
        <w:ind w:hanging="1004"/>
        <w:rPr>
          <w:b w:val="0"/>
          <w:bCs w:val="0"/>
          <w:sz w:val="24"/>
          <w:szCs w:val="24"/>
        </w:rPr>
      </w:pPr>
      <w:r w:rsidRPr="0002721E">
        <w:rPr>
          <w:b w:val="0"/>
          <w:bCs w:val="0"/>
          <w:sz w:val="24"/>
          <w:szCs w:val="24"/>
        </w:rPr>
        <w:t>oświadczenie wymagane w pkt 10.1</w:t>
      </w:r>
      <w:r w:rsidR="00F713B4">
        <w:rPr>
          <w:b w:val="0"/>
          <w:bCs w:val="0"/>
          <w:sz w:val="24"/>
          <w:szCs w:val="24"/>
        </w:rPr>
        <w:t>.</w:t>
      </w:r>
      <w:r w:rsidR="008051AF" w:rsidRPr="0002721E">
        <w:rPr>
          <w:b w:val="0"/>
          <w:bCs w:val="0"/>
          <w:sz w:val="24"/>
          <w:szCs w:val="24"/>
        </w:rPr>
        <w:t xml:space="preserve"> niniejszego TOMU SWZ</w:t>
      </w:r>
      <w:r w:rsidRPr="0002721E">
        <w:rPr>
          <w:b w:val="0"/>
          <w:bCs w:val="0"/>
          <w:sz w:val="24"/>
          <w:szCs w:val="24"/>
        </w:rPr>
        <w:t>;</w:t>
      </w:r>
    </w:p>
    <w:p w14:paraId="0FB91267" w14:textId="1B9095F7" w:rsidR="005E67FB" w:rsidRPr="0002721E" w:rsidRDefault="005E67FB" w:rsidP="00EE3DC3">
      <w:pPr>
        <w:pStyle w:val="Tekstpodstawowy2"/>
        <w:numPr>
          <w:ilvl w:val="2"/>
          <w:numId w:val="78"/>
        </w:numPr>
        <w:tabs>
          <w:tab w:val="left" w:pos="709"/>
        </w:tabs>
        <w:spacing w:before="0"/>
        <w:ind w:left="709" w:hanging="709"/>
        <w:rPr>
          <w:b w:val="0"/>
          <w:bCs w:val="0"/>
          <w:sz w:val="24"/>
          <w:szCs w:val="24"/>
        </w:rPr>
      </w:pPr>
      <w:r w:rsidRPr="0002721E">
        <w:rPr>
          <w:b w:val="0"/>
          <w:bCs w:val="0"/>
          <w:sz w:val="24"/>
          <w:szCs w:val="24"/>
        </w:rPr>
        <w:t>pełnomocnictwo do podpisania oferty względnie do podpisania innych oświadczeń lub dokumentów składanych wraz z ofertą, o ile prawo to nie wynika z innych dokumentów załączonych do oferty;</w:t>
      </w:r>
    </w:p>
    <w:p w14:paraId="4A03A9D2" w14:textId="22A8E2A5" w:rsidR="005E67FB" w:rsidRPr="0002721E" w:rsidRDefault="005E67FB" w:rsidP="00EE3DC3">
      <w:pPr>
        <w:pStyle w:val="Tekstpodstawowy2"/>
        <w:numPr>
          <w:ilvl w:val="2"/>
          <w:numId w:val="78"/>
        </w:numPr>
        <w:tabs>
          <w:tab w:val="left" w:pos="709"/>
        </w:tabs>
        <w:spacing w:before="0"/>
        <w:ind w:left="709" w:hanging="709"/>
        <w:rPr>
          <w:b w:val="0"/>
          <w:bCs w:val="0"/>
          <w:sz w:val="24"/>
          <w:szCs w:val="24"/>
        </w:rPr>
      </w:pPr>
      <w:r w:rsidRPr="0002721E">
        <w:rPr>
          <w:b w:val="0"/>
          <w:bCs w:val="0"/>
          <w:sz w:val="24"/>
          <w:szCs w:val="24"/>
        </w:rPr>
        <w:t>pełnomocnictwo do reprezentowania wszystkich Wykonawców wspólnie ubiegających się</w:t>
      </w:r>
      <w:r w:rsidR="00D22CEF" w:rsidRPr="0002721E">
        <w:rPr>
          <w:b w:val="0"/>
          <w:bCs w:val="0"/>
          <w:sz w:val="24"/>
          <w:szCs w:val="24"/>
        </w:rPr>
        <w:br/>
      </w:r>
      <w:r w:rsidRPr="0002721E">
        <w:rPr>
          <w:b w:val="0"/>
          <w:bCs w:val="0"/>
          <w:sz w:val="24"/>
          <w:szCs w:val="24"/>
        </w:rPr>
        <w:t>o udzielenie zamówienia, ewentualnie umowa o współdziałaniu, z której będzie wynikać przedmiotowe pełnomocnictwo. Pełnomocnik może być ustanowiony do reprezentowania Wykonawców w postępowaniu albo do reprezentowania Wykonawców w postępowaniu</w:t>
      </w:r>
      <w:r w:rsidR="00D22CEF" w:rsidRPr="0002721E">
        <w:rPr>
          <w:b w:val="0"/>
          <w:bCs w:val="0"/>
          <w:sz w:val="24"/>
          <w:szCs w:val="24"/>
        </w:rPr>
        <w:br/>
      </w:r>
      <w:r w:rsidRPr="0002721E">
        <w:rPr>
          <w:b w:val="0"/>
          <w:bCs w:val="0"/>
          <w:sz w:val="24"/>
          <w:szCs w:val="24"/>
        </w:rPr>
        <w:t>i zawarcia umowy;</w:t>
      </w:r>
    </w:p>
    <w:p w14:paraId="0996C42B" w14:textId="04641564" w:rsidR="005E67FB" w:rsidRPr="0002721E" w:rsidRDefault="00C001DD" w:rsidP="00AA3E0D">
      <w:pPr>
        <w:pStyle w:val="Tekstpodstawowy2"/>
        <w:tabs>
          <w:tab w:val="left" w:pos="709"/>
        </w:tabs>
        <w:spacing w:before="0"/>
        <w:ind w:left="709" w:hanging="709"/>
        <w:rPr>
          <w:b w:val="0"/>
          <w:bCs w:val="0"/>
          <w:sz w:val="24"/>
          <w:szCs w:val="24"/>
        </w:rPr>
      </w:pPr>
      <w:r w:rsidRPr="0002721E">
        <w:rPr>
          <w:b w:val="0"/>
          <w:bCs w:val="0"/>
          <w:sz w:val="24"/>
          <w:szCs w:val="24"/>
        </w:rPr>
        <w:t>14.3.4</w:t>
      </w:r>
      <w:r w:rsidR="0000178A" w:rsidRPr="0002721E">
        <w:rPr>
          <w:b w:val="0"/>
          <w:bCs w:val="0"/>
          <w:sz w:val="24"/>
          <w:szCs w:val="24"/>
        </w:rPr>
        <w:tab/>
      </w:r>
      <w:r w:rsidR="005E67FB" w:rsidRPr="0002721E">
        <w:rPr>
          <w:b w:val="0"/>
          <w:bCs w:val="0"/>
          <w:sz w:val="24"/>
          <w:szCs w:val="24"/>
        </w:rPr>
        <w:t>oryginał gwarancji, jeśli wadium wnoszone jest w innej formie niż pieniądz;</w:t>
      </w:r>
    </w:p>
    <w:p w14:paraId="77F06828" w14:textId="002AC8C0" w:rsidR="005E67FB" w:rsidRPr="0002721E" w:rsidRDefault="00C001DD" w:rsidP="00AA3E0D">
      <w:pPr>
        <w:pStyle w:val="Tekstpodstawowy2"/>
        <w:tabs>
          <w:tab w:val="left" w:pos="709"/>
        </w:tabs>
        <w:spacing w:before="0"/>
        <w:ind w:left="709" w:hanging="709"/>
        <w:rPr>
          <w:b w:val="0"/>
          <w:sz w:val="24"/>
          <w:szCs w:val="24"/>
        </w:rPr>
      </w:pPr>
      <w:r w:rsidRPr="0002721E">
        <w:rPr>
          <w:b w:val="0"/>
          <w:sz w:val="24"/>
          <w:szCs w:val="24"/>
        </w:rPr>
        <w:t>14.3.5</w:t>
      </w:r>
      <w:r w:rsidR="0000178A" w:rsidRPr="0002721E">
        <w:rPr>
          <w:b w:val="0"/>
          <w:sz w:val="24"/>
          <w:szCs w:val="24"/>
        </w:rPr>
        <w:tab/>
      </w:r>
      <w:r w:rsidR="005E67FB" w:rsidRPr="0002721E">
        <w:rPr>
          <w:b w:val="0"/>
          <w:sz w:val="24"/>
          <w:szCs w:val="24"/>
        </w:rPr>
        <w:t>(jeżeli dotyczy) - Zobowiązanie podmiotu udostępniającego zasoby - wzór oświadczenia stanowi formularz 1.2</w:t>
      </w:r>
    </w:p>
    <w:p w14:paraId="7978861C" w14:textId="0D30D930" w:rsidR="00C001DD" w:rsidRPr="0002721E" w:rsidRDefault="00C001DD" w:rsidP="00AA3E0D">
      <w:pPr>
        <w:pStyle w:val="Tekstpodstawowy2"/>
        <w:tabs>
          <w:tab w:val="left" w:pos="709"/>
        </w:tabs>
        <w:spacing w:before="0"/>
        <w:ind w:left="709" w:hanging="709"/>
        <w:rPr>
          <w:b w:val="0"/>
          <w:bCs w:val="0"/>
          <w:sz w:val="24"/>
          <w:szCs w:val="24"/>
        </w:rPr>
      </w:pPr>
      <w:r w:rsidRPr="005915B2">
        <w:rPr>
          <w:b w:val="0"/>
          <w:bCs w:val="0"/>
          <w:sz w:val="24"/>
          <w:szCs w:val="24"/>
        </w:rPr>
        <w:t>14.3.6</w:t>
      </w:r>
      <w:r w:rsidR="001578BF" w:rsidRPr="005915B2">
        <w:rPr>
          <w:b w:val="0"/>
          <w:bCs w:val="0"/>
          <w:sz w:val="24"/>
          <w:szCs w:val="24"/>
        </w:rPr>
        <w:t xml:space="preserve"> </w:t>
      </w:r>
      <w:r w:rsidR="005E67FB" w:rsidRPr="005915B2">
        <w:rPr>
          <w:b w:val="0"/>
          <w:bCs w:val="0"/>
          <w:sz w:val="24"/>
          <w:szCs w:val="24"/>
        </w:rPr>
        <w:t>(jeżeli dotyczy) – Oświadczenie podmiotu udostępniającego zasoby o spełnianiu warunków</w:t>
      </w:r>
      <w:r w:rsidR="00D22CEF" w:rsidRPr="005915B2">
        <w:rPr>
          <w:b w:val="0"/>
          <w:bCs w:val="0"/>
          <w:sz w:val="24"/>
          <w:szCs w:val="24"/>
        </w:rPr>
        <w:br/>
      </w:r>
      <w:r w:rsidR="005E67FB" w:rsidRPr="0002721E">
        <w:rPr>
          <w:b w:val="0"/>
          <w:bCs w:val="0"/>
          <w:sz w:val="24"/>
          <w:szCs w:val="24"/>
        </w:rPr>
        <w:t>w postępowaniu oraz o braku podstaw do wykluczenia</w:t>
      </w:r>
      <w:r w:rsidR="0000178A" w:rsidRPr="0002721E">
        <w:rPr>
          <w:b w:val="0"/>
          <w:bCs w:val="0"/>
          <w:sz w:val="24"/>
          <w:szCs w:val="24"/>
        </w:rPr>
        <w:t xml:space="preserve"> </w:t>
      </w:r>
      <w:r w:rsidR="005E67FB" w:rsidRPr="0002721E">
        <w:rPr>
          <w:b w:val="0"/>
          <w:bCs w:val="0"/>
          <w:sz w:val="24"/>
          <w:szCs w:val="24"/>
        </w:rPr>
        <w:t>z</w:t>
      </w:r>
      <w:r w:rsidR="00A7105B" w:rsidRPr="0002721E">
        <w:rPr>
          <w:b w:val="0"/>
          <w:bCs w:val="0"/>
          <w:sz w:val="24"/>
          <w:szCs w:val="24"/>
        </w:rPr>
        <w:t xml:space="preserve"> </w:t>
      </w:r>
      <w:r w:rsidR="005E67FB" w:rsidRPr="0002721E">
        <w:rPr>
          <w:b w:val="0"/>
          <w:bCs w:val="0"/>
          <w:sz w:val="24"/>
          <w:szCs w:val="24"/>
        </w:rPr>
        <w:t>postępowania – wzór oświadczenia stanowi formularz 1.2.1;</w:t>
      </w:r>
    </w:p>
    <w:p w14:paraId="7F421A99" w14:textId="182A9DA9" w:rsidR="005E67FB" w:rsidRPr="0002721E" w:rsidRDefault="00A7105B" w:rsidP="00AA3E0D">
      <w:pPr>
        <w:pStyle w:val="Tekstpodstawowy2"/>
        <w:tabs>
          <w:tab w:val="left" w:pos="1560"/>
        </w:tabs>
        <w:spacing w:before="0"/>
        <w:ind w:left="709" w:hanging="709"/>
        <w:rPr>
          <w:b w:val="0"/>
          <w:bCs w:val="0"/>
          <w:sz w:val="24"/>
          <w:szCs w:val="24"/>
        </w:rPr>
      </w:pPr>
      <w:r w:rsidRPr="0002721E">
        <w:rPr>
          <w:b w:val="0"/>
          <w:bCs w:val="0"/>
          <w:sz w:val="24"/>
          <w:szCs w:val="24"/>
        </w:rPr>
        <w:t>14.3.7</w:t>
      </w:r>
      <w:r w:rsidR="001578BF" w:rsidRPr="0002721E">
        <w:rPr>
          <w:b w:val="0"/>
          <w:bCs w:val="0"/>
          <w:sz w:val="24"/>
          <w:szCs w:val="24"/>
        </w:rPr>
        <w:t xml:space="preserve"> </w:t>
      </w:r>
      <w:r w:rsidR="005E67FB" w:rsidRPr="0002721E">
        <w:rPr>
          <w:b w:val="0"/>
          <w:bCs w:val="0"/>
          <w:sz w:val="24"/>
          <w:szCs w:val="24"/>
        </w:rPr>
        <w:t>(jeżeli dotyczy) – Oświadczenie Wykonawców wspólnie ubiegających się o udzielnie zamówienia - wzór oświadczenia stanowi formularz 1.3.</w:t>
      </w:r>
    </w:p>
    <w:p w14:paraId="00930E34" w14:textId="77777777" w:rsidR="0035019A" w:rsidRPr="0002721E" w:rsidRDefault="0035019A" w:rsidP="00835A41">
      <w:pPr>
        <w:pStyle w:val="Tekstpodstawowy2"/>
        <w:spacing w:before="0"/>
        <w:ind w:left="709" w:hanging="709"/>
        <w:rPr>
          <w:b w:val="0"/>
          <w:sz w:val="24"/>
          <w:szCs w:val="24"/>
        </w:rPr>
      </w:pPr>
    </w:p>
    <w:p w14:paraId="775592F4" w14:textId="28F38F28" w:rsidR="005D2C9F" w:rsidRPr="0002721E" w:rsidRDefault="00D91132" w:rsidP="00835A41">
      <w:pPr>
        <w:tabs>
          <w:tab w:val="left" w:pos="713"/>
          <w:tab w:val="left" w:pos="2127"/>
        </w:tabs>
        <w:jc w:val="both"/>
        <w:rPr>
          <w:rStyle w:val="tekstdokbold"/>
        </w:rPr>
      </w:pPr>
      <w:r w:rsidRPr="0002721E">
        <w:rPr>
          <w:rStyle w:val="tekstdokbold"/>
        </w:rPr>
        <w:t>15.</w:t>
      </w:r>
      <w:r w:rsidRPr="0002721E">
        <w:rPr>
          <w:rStyle w:val="tekstdokbold"/>
        </w:rPr>
        <w:tab/>
        <w:t>OPIS SPOSOBU OBLICZENIA CENY OFERTY</w:t>
      </w:r>
    </w:p>
    <w:p w14:paraId="5AC88B36" w14:textId="1868DC20" w:rsidR="002367E8" w:rsidRPr="00812880" w:rsidRDefault="00C3163C" w:rsidP="00835A41">
      <w:pPr>
        <w:ind w:left="709" w:hanging="709"/>
        <w:jc w:val="both"/>
      </w:pPr>
      <w:r w:rsidRPr="0002721E">
        <w:t>15.1.</w:t>
      </w:r>
      <w:r w:rsidR="00BE797B" w:rsidRPr="0002721E">
        <w:tab/>
      </w:r>
      <w:bookmarkStart w:id="12" w:name="_Hlk76545736"/>
      <w:r w:rsidR="0020720E" w:rsidRPr="0002721E">
        <w:t xml:space="preserve">Cena oferty zostanie wyliczona przez Wykonawcę </w:t>
      </w:r>
      <w:r w:rsidR="00BF41D6" w:rsidRPr="0002721E">
        <w:t>w kosztorysach ofertowych</w:t>
      </w:r>
      <w:r w:rsidR="0020720E" w:rsidRPr="0002721E">
        <w:t xml:space="preserve"> sporządzonych </w:t>
      </w:r>
      <w:r w:rsidR="00BF41D6" w:rsidRPr="0002721E">
        <w:t xml:space="preserve">w programie </w:t>
      </w:r>
      <w:r w:rsidR="00BF41D6" w:rsidRPr="00812880">
        <w:t xml:space="preserve">do kosztorysowania </w:t>
      </w:r>
      <w:r w:rsidR="0020720E" w:rsidRPr="00812880">
        <w:t xml:space="preserve">metodą kalkulacji uproszczonej </w:t>
      </w:r>
      <w:r w:rsidR="00BF41D6" w:rsidRPr="00812880">
        <w:t xml:space="preserve">ściśle według kolejności pozycji wyszczególnionych w przedmiarach robót, przy zastosowaniu stawek i narzutów wykazanych w załączniku nr </w:t>
      </w:r>
      <w:r w:rsidR="00F713B4" w:rsidRPr="00812880">
        <w:t>2</w:t>
      </w:r>
      <w:r w:rsidR="00BF41D6" w:rsidRPr="00812880">
        <w:t xml:space="preserve"> do Formularza cenowego i przedłożonych z ofertą </w:t>
      </w:r>
      <w:r w:rsidR="00040ABE" w:rsidRPr="00812880">
        <w:t xml:space="preserve">jako </w:t>
      </w:r>
      <w:r w:rsidR="00BF41D6" w:rsidRPr="00812880">
        <w:t>plik</w:t>
      </w:r>
      <w:r w:rsidR="00124BF1" w:rsidRPr="00812880">
        <w:t xml:space="preserve"> </w:t>
      </w:r>
      <w:r w:rsidR="0020720E" w:rsidRPr="00812880">
        <w:t xml:space="preserve">w </w:t>
      </w:r>
      <w:r w:rsidR="00BF41D6" w:rsidRPr="00812880">
        <w:t>formacie pdf</w:t>
      </w:r>
      <w:r w:rsidR="0020720E" w:rsidRPr="00812880">
        <w:t xml:space="preserve">. </w:t>
      </w:r>
    </w:p>
    <w:p w14:paraId="5613D5BD" w14:textId="315AB4BB" w:rsidR="00C3693F" w:rsidRPr="00812880" w:rsidRDefault="002367E8" w:rsidP="00C3693F">
      <w:pPr>
        <w:ind w:left="709" w:hanging="709"/>
        <w:jc w:val="both"/>
      </w:pPr>
      <w:r w:rsidRPr="00812880">
        <w:t>15.1.1.</w:t>
      </w:r>
      <w:r w:rsidR="00C3693F" w:rsidRPr="00812880">
        <w:t xml:space="preserve"> Kosztorys ofertowy, musi zawierać następujące elementy: </w:t>
      </w:r>
    </w:p>
    <w:p w14:paraId="51FB89C1" w14:textId="61F42C8A" w:rsidR="00C3693F" w:rsidRPr="0002721E" w:rsidRDefault="00C3693F" w:rsidP="00C3693F">
      <w:pPr>
        <w:ind w:left="1276" w:hanging="567"/>
        <w:jc w:val="both"/>
      </w:pPr>
      <w:r w:rsidRPr="00812880">
        <w:t>1)</w:t>
      </w:r>
      <w:r w:rsidRPr="00812880">
        <w:tab/>
        <w:t xml:space="preserve">stronę tytułową, na której </w:t>
      </w:r>
      <w:r w:rsidRPr="0002721E">
        <w:t xml:space="preserve">będą wyszczególnione składniki kosztów do kosztorysowania; </w:t>
      </w:r>
    </w:p>
    <w:p w14:paraId="39E07FA4" w14:textId="77777777" w:rsidR="00C3693F" w:rsidRPr="0002721E" w:rsidRDefault="00C3693F" w:rsidP="00C3693F">
      <w:pPr>
        <w:ind w:left="1276" w:hanging="567"/>
        <w:jc w:val="both"/>
      </w:pPr>
      <w:r w:rsidRPr="0002721E">
        <w:t>2)</w:t>
      </w:r>
      <w:r w:rsidRPr="0002721E">
        <w:tab/>
        <w:t>kalkulacje wykonane metodą uproszczoną.</w:t>
      </w:r>
    </w:p>
    <w:p w14:paraId="748D77D6" w14:textId="5DB2D649" w:rsidR="00C3693F" w:rsidRPr="0002721E" w:rsidRDefault="00C3693F" w:rsidP="00C3693F">
      <w:pPr>
        <w:ind w:left="709" w:hanging="709"/>
        <w:jc w:val="both"/>
      </w:pPr>
      <w:r w:rsidRPr="0002721E">
        <w:t xml:space="preserve">15.1.2. </w:t>
      </w:r>
      <w:r w:rsidR="00C616B6" w:rsidRPr="0002721E">
        <w:t xml:space="preserve">Kosztorys ofertowy </w:t>
      </w:r>
      <w:r w:rsidRPr="0002721E">
        <w:t>w zakresie kalkulacji powinien zawierać następujące kolumny:</w:t>
      </w:r>
    </w:p>
    <w:p w14:paraId="723B54F6" w14:textId="77777777" w:rsidR="00C3693F" w:rsidRPr="0002721E" w:rsidRDefault="00C3693F" w:rsidP="00C3693F">
      <w:pPr>
        <w:ind w:left="1134" w:hanging="425"/>
        <w:jc w:val="both"/>
      </w:pPr>
      <w:r w:rsidRPr="0002721E">
        <w:t>1)</w:t>
      </w:r>
      <w:r w:rsidRPr="0002721E">
        <w:tab/>
        <w:t>liczbę porządkową;</w:t>
      </w:r>
    </w:p>
    <w:p w14:paraId="693743E5" w14:textId="77777777" w:rsidR="00C3693F" w:rsidRPr="0002721E" w:rsidRDefault="00C3693F" w:rsidP="00C3693F">
      <w:pPr>
        <w:ind w:left="1134" w:hanging="425"/>
        <w:jc w:val="both"/>
      </w:pPr>
      <w:r w:rsidRPr="0002721E">
        <w:t>2)</w:t>
      </w:r>
      <w:r w:rsidRPr="0002721E">
        <w:tab/>
        <w:t>podstawy wyceny;</w:t>
      </w:r>
    </w:p>
    <w:p w14:paraId="0834A301" w14:textId="0C613E4E" w:rsidR="00C3693F" w:rsidRPr="0002721E" w:rsidRDefault="00C3693F" w:rsidP="00C3693F">
      <w:pPr>
        <w:ind w:left="1134" w:hanging="425"/>
        <w:jc w:val="both"/>
      </w:pPr>
      <w:r w:rsidRPr="0002721E">
        <w:t>3)</w:t>
      </w:r>
      <w:r w:rsidRPr="0002721E">
        <w:tab/>
        <w:t>opis zgodny z zawartym w Tomie IV SWZ przedmiarach robót;</w:t>
      </w:r>
    </w:p>
    <w:p w14:paraId="665E05AC" w14:textId="77777777" w:rsidR="00C3693F" w:rsidRPr="0002721E" w:rsidRDefault="00C3693F" w:rsidP="00C3693F">
      <w:pPr>
        <w:ind w:left="1134" w:hanging="425"/>
        <w:jc w:val="both"/>
      </w:pPr>
      <w:r w:rsidRPr="0002721E">
        <w:t>4)</w:t>
      </w:r>
      <w:r w:rsidRPr="0002721E">
        <w:tab/>
        <w:t>jednostkę miary;</w:t>
      </w:r>
    </w:p>
    <w:p w14:paraId="400C8D0C" w14:textId="77777777" w:rsidR="00C3693F" w:rsidRPr="0002721E" w:rsidRDefault="00C3693F" w:rsidP="00C3693F">
      <w:pPr>
        <w:ind w:left="1134" w:hanging="425"/>
        <w:jc w:val="both"/>
      </w:pPr>
      <w:r w:rsidRPr="0002721E">
        <w:t>5)</w:t>
      </w:r>
      <w:r w:rsidRPr="0002721E">
        <w:tab/>
        <w:t>ilość;</w:t>
      </w:r>
    </w:p>
    <w:p w14:paraId="3C8BDEF9" w14:textId="77777777" w:rsidR="00C3693F" w:rsidRPr="0002721E" w:rsidRDefault="00C3693F" w:rsidP="00C3693F">
      <w:pPr>
        <w:ind w:left="1134" w:hanging="425"/>
        <w:jc w:val="both"/>
      </w:pPr>
      <w:r w:rsidRPr="0002721E">
        <w:t>6)</w:t>
      </w:r>
      <w:r w:rsidRPr="0002721E">
        <w:tab/>
        <w:t>cenę jednostkową;</w:t>
      </w:r>
    </w:p>
    <w:p w14:paraId="12AB7176" w14:textId="5CF5D996" w:rsidR="002367E8" w:rsidRPr="0002721E" w:rsidRDefault="00C3693F" w:rsidP="00C3693F">
      <w:pPr>
        <w:ind w:left="1134" w:hanging="425"/>
        <w:jc w:val="both"/>
      </w:pPr>
      <w:r w:rsidRPr="0002721E">
        <w:t>7)</w:t>
      </w:r>
      <w:r w:rsidRPr="0002721E">
        <w:tab/>
        <w:t>wartość robót.</w:t>
      </w:r>
    </w:p>
    <w:p w14:paraId="586EDD9F" w14:textId="39D840A5" w:rsidR="0020720E" w:rsidRPr="0002721E" w:rsidRDefault="002367E8" w:rsidP="00835A41">
      <w:pPr>
        <w:ind w:left="709" w:hanging="709"/>
        <w:jc w:val="both"/>
      </w:pPr>
      <w:r w:rsidRPr="0002721E">
        <w:t>15.1.</w:t>
      </w:r>
      <w:r w:rsidR="00C3693F" w:rsidRPr="0002721E">
        <w:t>3</w:t>
      </w:r>
      <w:r w:rsidRPr="0002721E">
        <w:t xml:space="preserve">. </w:t>
      </w:r>
      <w:r w:rsidR="0020720E" w:rsidRPr="0002721E">
        <w:t>Zamawiający informuje, że zarówno w kosztorysie, jak i w cenach jednostkowych oczekuje dokładności do dw</w:t>
      </w:r>
      <w:r w:rsidR="00CB4E84" w:rsidRPr="0002721E">
        <w:t>óch</w:t>
      </w:r>
      <w:r w:rsidR="0020720E" w:rsidRPr="0002721E">
        <w:t xml:space="preserve"> miejsc po przecinku.</w:t>
      </w:r>
      <w:bookmarkEnd w:id="12"/>
    </w:p>
    <w:p w14:paraId="37BED77B" w14:textId="6EA677D4" w:rsidR="0020720E" w:rsidRPr="0002721E" w:rsidRDefault="0020720E" w:rsidP="00835A41">
      <w:pPr>
        <w:ind w:left="709" w:hanging="709"/>
        <w:jc w:val="both"/>
      </w:pPr>
      <w:r w:rsidRPr="0002721E">
        <w:t>15.2.</w:t>
      </w:r>
      <w:r w:rsidRPr="0002721E">
        <w:tab/>
        <w:t>Wykonawca nie może samodzielnie wprowadzić zmian do przedmiarów robót.</w:t>
      </w:r>
    </w:p>
    <w:p w14:paraId="7444BE61" w14:textId="2D765D00" w:rsidR="00A726DE" w:rsidRPr="0002721E" w:rsidRDefault="0020720E" w:rsidP="00A726DE">
      <w:pPr>
        <w:ind w:left="709" w:hanging="709"/>
        <w:jc w:val="both"/>
      </w:pPr>
      <w:r w:rsidRPr="0002721E">
        <w:t>15.3.</w:t>
      </w:r>
      <w:r w:rsidRPr="0002721E">
        <w:tab/>
      </w:r>
      <w:r w:rsidR="00A726DE" w:rsidRPr="0002721E">
        <w:t xml:space="preserve">Wartości z </w:t>
      </w:r>
      <w:r w:rsidR="00C3693F" w:rsidRPr="0002721E">
        <w:t>k</w:t>
      </w:r>
      <w:r w:rsidR="00A726DE" w:rsidRPr="0002721E">
        <w:t xml:space="preserve">osztorysów ofertowych należy przenieść do Formularza cenowego </w:t>
      </w:r>
      <w:bookmarkStart w:id="13" w:name="_Hlk103699787"/>
      <w:r w:rsidR="00ED6D36" w:rsidRPr="0002721E">
        <w:t xml:space="preserve">(Formularz 2) </w:t>
      </w:r>
      <w:bookmarkEnd w:id="13"/>
      <w:r w:rsidR="00A726DE" w:rsidRPr="0002721E">
        <w:t xml:space="preserve">według podanego tam podziału. </w:t>
      </w:r>
      <w:r w:rsidRPr="0002721E">
        <w:t xml:space="preserve">Sumy </w:t>
      </w:r>
      <w:r w:rsidR="00F40946" w:rsidRPr="0002721E">
        <w:t xml:space="preserve">netto </w:t>
      </w:r>
      <w:r w:rsidRPr="0002721E">
        <w:t xml:space="preserve">poszczególnych </w:t>
      </w:r>
      <w:r w:rsidR="00ED6D36" w:rsidRPr="0002721E">
        <w:t>k</w:t>
      </w:r>
      <w:r w:rsidRPr="0002721E">
        <w:t>osztorysów ofertowych należy przenieść do Tabeli Wartości Elementów Scalonych, stanowiącej załącznik nr 1 do Formularza cenowego.</w:t>
      </w:r>
    </w:p>
    <w:p w14:paraId="1FBD532D" w14:textId="7F0A68D5" w:rsidR="00BD00DA" w:rsidRPr="0002721E" w:rsidRDefault="00BD00DA" w:rsidP="00835A41">
      <w:pPr>
        <w:ind w:left="709" w:hanging="709"/>
        <w:jc w:val="both"/>
      </w:pPr>
      <w:r w:rsidRPr="0002721E">
        <w:t>15.</w:t>
      </w:r>
      <w:r w:rsidR="00EB2221" w:rsidRPr="0002721E">
        <w:t>4</w:t>
      </w:r>
      <w:r w:rsidRPr="0002721E">
        <w:tab/>
        <w:t xml:space="preserve">Razem </w:t>
      </w:r>
      <w:r w:rsidR="00ED6D36" w:rsidRPr="0002721E">
        <w:t>w</w:t>
      </w:r>
      <w:r w:rsidRPr="0002721E">
        <w:t xml:space="preserve">artość brutto </w:t>
      </w:r>
      <w:r w:rsidR="00A726DE" w:rsidRPr="0002721E">
        <w:t xml:space="preserve">z Formularza cenowego </w:t>
      </w:r>
      <w:r w:rsidRPr="0002721E">
        <w:t xml:space="preserve">należy przenieść do Formularza </w:t>
      </w:r>
      <w:r w:rsidR="008051AF" w:rsidRPr="0002721E">
        <w:t>„</w:t>
      </w:r>
      <w:r w:rsidR="00F324A6" w:rsidRPr="0002721E">
        <w:t>O</w:t>
      </w:r>
      <w:r w:rsidRPr="0002721E">
        <w:t>fert</w:t>
      </w:r>
      <w:r w:rsidR="008051AF" w:rsidRPr="0002721E">
        <w:t>a”</w:t>
      </w:r>
      <w:r w:rsidR="00ED6D36" w:rsidRPr="0002721E">
        <w:t xml:space="preserve"> (Formularz 1)</w:t>
      </w:r>
      <w:r w:rsidRPr="0002721E">
        <w:t>.</w:t>
      </w:r>
    </w:p>
    <w:p w14:paraId="3D2CB91E" w14:textId="106C8115" w:rsidR="00BD00DA" w:rsidRPr="0002721E" w:rsidRDefault="00BD00DA" w:rsidP="00835A41">
      <w:pPr>
        <w:ind w:left="709" w:hanging="709"/>
        <w:jc w:val="both"/>
      </w:pPr>
      <w:r w:rsidRPr="0002721E">
        <w:t>15.</w:t>
      </w:r>
      <w:r w:rsidR="00EB2221" w:rsidRPr="0002721E">
        <w:t>5</w:t>
      </w:r>
      <w:r w:rsidRPr="0002721E">
        <w:tab/>
        <w:t>Cena oferty będzie obejmować całkowity koszt wykonania zamówienia oraz wszelkie koszty towarzyszące wykonaniu zamówienia, oraz wszelkie inne ewentualne obciążenia.</w:t>
      </w:r>
    </w:p>
    <w:p w14:paraId="77C69095" w14:textId="11658512" w:rsidR="00BD00DA" w:rsidRPr="0002721E" w:rsidRDefault="00BD00DA" w:rsidP="00835A41">
      <w:pPr>
        <w:ind w:left="709" w:hanging="709"/>
        <w:jc w:val="both"/>
      </w:pPr>
      <w:r w:rsidRPr="0002721E">
        <w:t>15.</w:t>
      </w:r>
      <w:r w:rsidR="00EB2221" w:rsidRPr="0002721E">
        <w:t>6</w:t>
      </w:r>
      <w:r w:rsidRPr="0002721E">
        <w:tab/>
        <w:t>Cenę oferty należy podać w złotych polskich [PLN] z dokładnością do grosza.</w:t>
      </w:r>
    </w:p>
    <w:p w14:paraId="78C185B1" w14:textId="77777777" w:rsidR="0035019A" w:rsidRPr="0002721E" w:rsidRDefault="0035019A" w:rsidP="00835A41">
      <w:pPr>
        <w:suppressAutoHyphens/>
        <w:ind w:left="703" w:hanging="703"/>
        <w:jc w:val="both"/>
        <w:rPr>
          <w:lang w:eastAsia="ar-SA"/>
        </w:rPr>
      </w:pPr>
    </w:p>
    <w:p w14:paraId="1F3ADE81" w14:textId="63A044C9" w:rsidR="009F0D8B" w:rsidRPr="0002721E" w:rsidRDefault="00F23B29" w:rsidP="00AA3E0D">
      <w:pPr>
        <w:suppressAutoHyphens/>
        <w:ind w:left="567" w:hanging="567"/>
        <w:rPr>
          <w:b/>
          <w:lang w:eastAsia="ar-SA"/>
        </w:rPr>
      </w:pPr>
      <w:r w:rsidRPr="0002721E">
        <w:rPr>
          <w:b/>
          <w:lang w:eastAsia="ar-SA"/>
        </w:rPr>
        <w:lastRenderedPageBreak/>
        <w:t>16</w:t>
      </w:r>
      <w:r w:rsidR="001A448F" w:rsidRPr="0002721E">
        <w:rPr>
          <w:b/>
          <w:lang w:eastAsia="ar-SA"/>
        </w:rPr>
        <w:t>.</w:t>
      </w:r>
      <w:r w:rsidR="001A448F" w:rsidRPr="0002721E">
        <w:rPr>
          <w:b/>
          <w:lang w:eastAsia="ar-SA"/>
        </w:rPr>
        <w:tab/>
        <w:t>WYMAGANIA DOTYCZĄCE WADIUM</w:t>
      </w:r>
      <w:r w:rsidR="009F0D8B" w:rsidRPr="0002721E">
        <w:rPr>
          <w:b/>
          <w:lang w:eastAsia="ar-SA"/>
        </w:rPr>
        <w:t xml:space="preserve"> I ZABEZPIECZENIA NALEŻYTEGO WYKONANIA UMOWY</w:t>
      </w:r>
    </w:p>
    <w:p w14:paraId="3E7CD8E4" w14:textId="0603F574" w:rsidR="006A6182" w:rsidRPr="0002721E" w:rsidRDefault="00602C94" w:rsidP="00835A41">
      <w:pPr>
        <w:suppressAutoHyphens/>
        <w:ind w:left="705" w:hanging="705"/>
        <w:rPr>
          <w:b/>
        </w:rPr>
      </w:pPr>
      <w:r w:rsidRPr="0002721E">
        <w:t>16.1.</w:t>
      </w:r>
      <w:r w:rsidRPr="0002721E">
        <w:tab/>
      </w:r>
      <w:r w:rsidR="00FD5C58" w:rsidRPr="0002721E">
        <w:t>Wykonawca jest zobowiązany do wniesienia wadium w wysokości:</w:t>
      </w:r>
      <w:r w:rsidR="00247E41" w:rsidRPr="0002721E">
        <w:t xml:space="preserve"> </w:t>
      </w:r>
      <w:r w:rsidR="00DC5BE4" w:rsidRPr="0002721E">
        <w:t>1</w:t>
      </w:r>
      <w:r w:rsidR="0053695D">
        <w:t xml:space="preserve">6 </w:t>
      </w:r>
      <w:r w:rsidR="00BD7EEE" w:rsidRPr="0002721E">
        <w:t>0</w:t>
      </w:r>
      <w:r w:rsidR="003E2E4B" w:rsidRPr="0002721E">
        <w:t>00,00</w:t>
      </w:r>
      <w:r w:rsidR="00802FE1" w:rsidRPr="0002721E">
        <w:t xml:space="preserve"> zł </w:t>
      </w:r>
    </w:p>
    <w:p w14:paraId="569969B6" w14:textId="30B12F89" w:rsidR="00B4003E" w:rsidRPr="0002721E" w:rsidRDefault="00B4003E" w:rsidP="00835A41">
      <w:pPr>
        <w:pStyle w:val="Tekstpodstawowy2"/>
        <w:spacing w:before="0"/>
        <w:ind w:left="709" w:hanging="709"/>
        <w:rPr>
          <w:b w:val="0"/>
          <w:sz w:val="24"/>
          <w:szCs w:val="24"/>
        </w:rPr>
      </w:pPr>
      <w:r w:rsidRPr="0002721E">
        <w:rPr>
          <w:b w:val="0"/>
          <w:sz w:val="24"/>
          <w:szCs w:val="24"/>
        </w:rPr>
        <w:t>16.2.</w:t>
      </w:r>
      <w:r w:rsidRPr="0002721E">
        <w:rPr>
          <w:b w:val="0"/>
          <w:sz w:val="24"/>
          <w:szCs w:val="24"/>
        </w:rPr>
        <w:tab/>
        <w:t xml:space="preserve">Wadium musi być wniesione przed upływem terminu składania ofert w jednej lub kilku następujących formach wymienionych w art. </w:t>
      </w:r>
      <w:r w:rsidR="005A295E" w:rsidRPr="0002721E">
        <w:rPr>
          <w:b w:val="0"/>
          <w:sz w:val="24"/>
          <w:szCs w:val="24"/>
        </w:rPr>
        <w:t>97</w:t>
      </w:r>
      <w:r w:rsidRPr="0002721E">
        <w:rPr>
          <w:b w:val="0"/>
          <w:sz w:val="24"/>
          <w:szCs w:val="24"/>
        </w:rPr>
        <w:t xml:space="preserve"> ust </w:t>
      </w:r>
      <w:r w:rsidR="005A295E" w:rsidRPr="0002721E">
        <w:rPr>
          <w:b w:val="0"/>
          <w:sz w:val="24"/>
          <w:szCs w:val="24"/>
        </w:rPr>
        <w:t>7</w:t>
      </w:r>
      <w:r w:rsidRPr="0002721E">
        <w:rPr>
          <w:b w:val="0"/>
          <w:sz w:val="24"/>
          <w:szCs w:val="24"/>
        </w:rPr>
        <w:t xml:space="preserve"> ustawy </w:t>
      </w:r>
      <w:proofErr w:type="spellStart"/>
      <w:r w:rsidRPr="0002721E">
        <w:rPr>
          <w:b w:val="0"/>
          <w:sz w:val="24"/>
          <w:szCs w:val="24"/>
        </w:rPr>
        <w:t>Pzp</w:t>
      </w:r>
      <w:proofErr w:type="spellEnd"/>
      <w:r w:rsidRPr="0002721E">
        <w:rPr>
          <w:b w:val="0"/>
          <w:sz w:val="24"/>
          <w:szCs w:val="24"/>
        </w:rPr>
        <w:t>.</w:t>
      </w:r>
    </w:p>
    <w:p w14:paraId="56793E83" w14:textId="15450414" w:rsidR="00247E41" w:rsidRPr="0002721E" w:rsidRDefault="00B4003E" w:rsidP="000A21C9">
      <w:pPr>
        <w:pStyle w:val="Tekstpodstawowy2"/>
        <w:spacing w:before="0"/>
        <w:ind w:left="709" w:hanging="709"/>
        <w:rPr>
          <w:b w:val="0"/>
          <w:sz w:val="24"/>
          <w:szCs w:val="24"/>
        </w:rPr>
      </w:pPr>
      <w:r w:rsidRPr="0002721E">
        <w:rPr>
          <w:b w:val="0"/>
          <w:sz w:val="24"/>
          <w:szCs w:val="24"/>
        </w:rPr>
        <w:t>16.3.</w:t>
      </w:r>
      <w:r w:rsidRPr="0002721E">
        <w:rPr>
          <w:b w:val="0"/>
          <w:sz w:val="24"/>
          <w:szCs w:val="24"/>
        </w:rPr>
        <w:tab/>
        <w:t>Wadium wnoszone w formie gwarancji powinno być złożone w oryginale</w:t>
      </w:r>
      <w:r w:rsidR="00BE3324" w:rsidRPr="0002721E">
        <w:rPr>
          <w:b w:val="0"/>
          <w:sz w:val="24"/>
          <w:szCs w:val="24"/>
        </w:rPr>
        <w:t xml:space="preserve"> w postaci dokumentu elektronicznego</w:t>
      </w:r>
      <w:r w:rsidRPr="0002721E">
        <w:rPr>
          <w:b w:val="0"/>
          <w:sz w:val="24"/>
          <w:szCs w:val="24"/>
        </w:rPr>
        <w:t>.</w:t>
      </w:r>
      <w:r w:rsidR="00BE3324" w:rsidRPr="0002721E">
        <w:rPr>
          <w:b w:val="0"/>
          <w:sz w:val="24"/>
          <w:szCs w:val="24"/>
        </w:rPr>
        <w:t xml:space="preserve"> </w:t>
      </w:r>
    </w:p>
    <w:p w14:paraId="6151C424" w14:textId="65CF8AE8" w:rsidR="000A21C9" w:rsidRPr="0002721E" w:rsidRDefault="00B4003E" w:rsidP="000A21C9">
      <w:pPr>
        <w:pStyle w:val="Tekstpodstawowy2"/>
        <w:spacing w:before="0"/>
        <w:ind w:left="709" w:hanging="709"/>
        <w:rPr>
          <w:b w:val="0"/>
          <w:sz w:val="24"/>
          <w:szCs w:val="24"/>
        </w:rPr>
      </w:pPr>
      <w:r w:rsidRPr="0002721E">
        <w:rPr>
          <w:b w:val="0"/>
          <w:sz w:val="24"/>
          <w:szCs w:val="24"/>
        </w:rPr>
        <w:t>16.4.</w:t>
      </w:r>
      <w:r w:rsidRPr="0002721E">
        <w:rPr>
          <w:b w:val="0"/>
          <w:sz w:val="24"/>
          <w:szCs w:val="24"/>
        </w:rPr>
        <w:tab/>
        <w:t>Wadium wniesione w pieniądzu przelewem na rachunek bankowy musi wpłynąć na rachunek bankowy</w:t>
      </w:r>
      <w:r w:rsidR="00802FE1" w:rsidRPr="0002721E">
        <w:rPr>
          <w:b w:val="0"/>
          <w:sz w:val="24"/>
          <w:szCs w:val="24"/>
        </w:rPr>
        <w:t xml:space="preserve"> Banku PEKAO S.A. IV Oddział Warszawa</w:t>
      </w:r>
      <w:r w:rsidRPr="0002721E">
        <w:rPr>
          <w:b w:val="0"/>
          <w:sz w:val="24"/>
          <w:szCs w:val="24"/>
        </w:rPr>
        <w:t xml:space="preserve"> nr</w:t>
      </w:r>
      <w:r w:rsidR="00247E41" w:rsidRPr="0002721E">
        <w:rPr>
          <w:b w:val="0"/>
          <w:sz w:val="24"/>
          <w:szCs w:val="24"/>
        </w:rPr>
        <w:t xml:space="preserve"> </w:t>
      </w:r>
      <w:r w:rsidR="00802FE1" w:rsidRPr="0002721E">
        <w:rPr>
          <w:b w:val="0"/>
          <w:sz w:val="24"/>
          <w:szCs w:val="24"/>
        </w:rPr>
        <w:t xml:space="preserve">81124010531111000005005664 </w:t>
      </w:r>
      <w:r w:rsidR="0001388C" w:rsidRPr="0002721E">
        <w:rPr>
          <w:b w:val="0"/>
          <w:sz w:val="24"/>
          <w:szCs w:val="24"/>
        </w:rPr>
        <w:br/>
      </w:r>
      <w:r w:rsidR="00802FE1" w:rsidRPr="0002721E">
        <w:rPr>
          <w:b w:val="0"/>
          <w:sz w:val="24"/>
          <w:szCs w:val="24"/>
        </w:rPr>
        <w:t xml:space="preserve">(w tytule przelewu należy wpisać słowo „wadium” i  </w:t>
      </w:r>
      <w:r w:rsidR="00E36788" w:rsidRPr="0002721E">
        <w:rPr>
          <w:b w:val="0"/>
          <w:sz w:val="24"/>
          <w:szCs w:val="24"/>
        </w:rPr>
        <w:t xml:space="preserve">numer referencyjny </w:t>
      </w:r>
      <w:r w:rsidR="00802FE1" w:rsidRPr="0002721E">
        <w:rPr>
          <w:b w:val="0"/>
          <w:sz w:val="24"/>
          <w:szCs w:val="24"/>
        </w:rPr>
        <w:t>postępowania)</w:t>
      </w:r>
      <w:r w:rsidR="000A21C9" w:rsidRPr="0002721E">
        <w:rPr>
          <w:b w:val="0"/>
          <w:sz w:val="24"/>
          <w:szCs w:val="24"/>
        </w:rPr>
        <w:t xml:space="preserve"> do upływu terminu wyznaczonego na składanie ofert, tj. przed upływem godziny i dnia wyznaczonego, jako ostateczny termin składania ofert.</w:t>
      </w:r>
    </w:p>
    <w:p w14:paraId="2019DA63" w14:textId="4346A0CE" w:rsidR="003804E0" w:rsidRPr="0002721E" w:rsidRDefault="003804E0" w:rsidP="00835A41">
      <w:pPr>
        <w:pStyle w:val="Tekstpodstawowy2"/>
        <w:spacing w:before="0"/>
        <w:ind w:left="709" w:hanging="709"/>
        <w:rPr>
          <w:b w:val="0"/>
          <w:sz w:val="24"/>
          <w:szCs w:val="24"/>
        </w:rPr>
      </w:pPr>
      <w:r w:rsidRPr="0002721E">
        <w:rPr>
          <w:b w:val="0"/>
          <w:sz w:val="24"/>
          <w:szCs w:val="24"/>
        </w:rPr>
        <w:t xml:space="preserve">16.5. </w:t>
      </w:r>
      <w:r w:rsidRPr="0002721E">
        <w:rPr>
          <w:b w:val="0"/>
          <w:sz w:val="24"/>
          <w:szCs w:val="24"/>
        </w:rPr>
        <w:tab/>
        <w:t xml:space="preserve">Zamawiający będzie wymagał wniesienia zabezpieczenia należytego wykonania umowy </w:t>
      </w:r>
      <w:r w:rsidR="0001388C" w:rsidRPr="0002721E">
        <w:rPr>
          <w:b w:val="0"/>
          <w:sz w:val="24"/>
          <w:szCs w:val="24"/>
        </w:rPr>
        <w:br/>
      </w:r>
      <w:r w:rsidRPr="0002721E">
        <w:rPr>
          <w:b w:val="0"/>
          <w:sz w:val="24"/>
          <w:szCs w:val="24"/>
        </w:rPr>
        <w:t xml:space="preserve">w wysokości </w:t>
      </w:r>
      <w:r w:rsidR="009C2BDB" w:rsidRPr="0002721E">
        <w:rPr>
          <w:b w:val="0"/>
          <w:sz w:val="24"/>
          <w:szCs w:val="24"/>
        </w:rPr>
        <w:t>4</w:t>
      </w:r>
      <w:r w:rsidRPr="0002721E">
        <w:rPr>
          <w:b w:val="0"/>
          <w:sz w:val="24"/>
          <w:szCs w:val="24"/>
        </w:rPr>
        <w:t>% ceny całkowitej podanej w ofercie w jednej  lub w</w:t>
      </w:r>
      <w:r w:rsidR="00915276" w:rsidRPr="0002721E">
        <w:rPr>
          <w:b w:val="0"/>
          <w:sz w:val="24"/>
          <w:szCs w:val="24"/>
        </w:rPr>
        <w:t xml:space="preserve"> </w:t>
      </w:r>
      <w:r w:rsidR="008970BB" w:rsidRPr="0002721E">
        <w:rPr>
          <w:b w:val="0"/>
          <w:sz w:val="24"/>
          <w:szCs w:val="24"/>
        </w:rPr>
        <w:t xml:space="preserve">kilku </w:t>
      </w:r>
      <w:r w:rsidRPr="0002721E">
        <w:rPr>
          <w:b w:val="0"/>
          <w:sz w:val="24"/>
          <w:szCs w:val="24"/>
        </w:rPr>
        <w:t>formach, o</w:t>
      </w:r>
      <w:r w:rsidR="00835A41" w:rsidRPr="0002721E">
        <w:rPr>
          <w:b w:val="0"/>
          <w:sz w:val="24"/>
          <w:szCs w:val="24"/>
        </w:rPr>
        <w:t> </w:t>
      </w:r>
      <w:r w:rsidRPr="0002721E">
        <w:rPr>
          <w:b w:val="0"/>
          <w:sz w:val="24"/>
          <w:szCs w:val="24"/>
        </w:rPr>
        <w:t xml:space="preserve">których mowa w art. 450 ust. 1 ustawy </w:t>
      </w:r>
      <w:proofErr w:type="spellStart"/>
      <w:r w:rsidRPr="0002721E">
        <w:rPr>
          <w:b w:val="0"/>
          <w:sz w:val="24"/>
          <w:szCs w:val="24"/>
        </w:rPr>
        <w:t>Pzp</w:t>
      </w:r>
      <w:proofErr w:type="spellEnd"/>
      <w:r w:rsidRPr="0002721E">
        <w:rPr>
          <w:b w:val="0"/>
          <w:sz w:val="24"/>
          <w:szCs w:val="24"/>
        </w:rPr>
        <w:t>.</w:t>
      </w:r>
    </w:p>
    <w:p w14:paraId="7317FFA3" w14:textId="77777777" w:rsidR="006E2301" w:rsidRPr="0002721E" w:rsidRDefault="006E2301" w:rsidP="00835A41">
      <w:pPr>
        <w:suppressAutoHyphens/>
        <w:ind w:left="703" w:hanging="703"/>
        <w:jc w:val="both"/>
        <w:rPr>
          <w:bCs/>
        </w:rPr>
      </w:pPr>
    </w:p>
    <w:p w14:paraId="7AB70AF2" w14:textId="71352426" w:rsidR="00B9152B" w:rsidRPr="0002721E" w:rsidRDefault="00F23B29" w:rsidP="00835A41">
      <w:pPr>
        <w:suppressAutoHyphens/>
        <w:rPr>
          <w:b/>
          <w:lang w:eastAsia="ar-SA"/>
        </w:rPr>
      </w:pPr>
      <w:r w:rsidRPr="0002721E">
        <w:rPr>
          <w:b/>
          <w:lang w:eastAsia="ar-SA"/>
        </w:rPr>
        <w:t>17</w:t>
      </w:r>
      <w:r w:rsidR="00B9152B" w:rsidRPr="0002721E">
        <w:rPr>
          <w:b/>
          <w:lang w:eastAsia="ar-SA"/>
        </w:rPr>
        <w:t>.</w:t>
      </w:r>
      <w:r w:rsidR="00B9152B" w:rsidRPr="0002721E">
        <w:rPr>
          <w:b/>
          <w:lang w:eastAsia="ar-SA"/>
        </w:rPr>
        <w:tab/>
      </w:r>
      <w:r w:rsidR="00556DC1" w:rsidRPr="0002721E">
        <w:rPr>
          <w:b/>
          <w:bCs/>
        </w:rPr>
        <w:t>SPOSÓB ORAZ TERMIN SKŁADANIA</w:t>
      </w:r>
      <w:r w:rsidR="00697703" w:rsidRPr="0002721E">
        <w:rPr>
          <w:b/>
          <w:bCs/>
        </w:rPr>
        <w:t xml:space="preserve"> I OTWARCIA</w:t>
      </w:r>
      <w:r w:rsidR="00556DC1" w:rsidRPr="0002721E">
        <w:rPr>
          <w:b/>
          <w:bCs/>
        </w:rPr>
        <w:t xml:space="preserve"> OFERT</w:t>
      </w:r>
    </w:p>
    <w:p w14:paraId="6DF9A91B" w14:textId="77777777" w:rsidR="00883DAB" w:rsidRPr="0002721E" w:rsidRDefault="00F35F8E" w:rsidP="00883DAB">
      <w:pPr>
        <w:suppressAutoHyphens/>
        <w:ind w:left="709" w:hanging="709"/>
        <w:jc w:val="both"/>
        <w:rPr>
          <w:bCs/>
        </w:rPr>
      </w:pPr>
      <w:r w:rsidRPr="0002721E">
        <w:rPr>
          <w:spacing w:val="4"/>
          <w:lang w:eastAsia="ar-SA"/>
        </w:rPr>
        <w:t>17.1.</w:t>
      </w:r>
      <w:r w:rsidRPr="0002721E">
        <w:rPr>
          <w:spacing w:val="4"/>
          <w:lang w:eastAsia="ar-SA"/>
        </w:rPr>
        <w:tab/>
      </w:r>
      <w:r w:rsidR="00883DAB" w:rsidRPr="0002721E">
        <w:rPr>
          <w:bCs/>
        </w:rPr>
        <w:t xml:space="preserve">Wykonawca składa ofertę poprzez Platformę w postępowaniu w sprawie udzielenia zamówienia publicznego oznaczonym tą samą nazwą zawierającą również numer referencyjny za pośrednictwem Formularza składania oferty lub wniosku dostępnego pod adresem: </w:t>
      </w:r>
      <w:hyperlink r:id="rId13" w:history="1">
        <w:r w:rsidR="00883DAB" w:rsidRPr="0002721E">
          <w:rPr>
            <w:bCs/>
          </w:rPr>
          <w:t>https://platformazakupowa.pl/pn/pw_edu/proceedings</w:t>
        </w:r>
      </w:hyperlink>
      <w:r w:rsidR="00883DAB" w:rsidRPr="0002721E">
        <w:rPr>
          <w:bCs/>
        </w:rPr>
        <w:t xml:space="preserve"> </w:t>
      </w:r>
    </w:p>
    <w:p w14:paraId="01150C4A" w14:textId="6A4BAC03" w:rsidR="00697703" w:rsidRPr="0002721E" w:rsidRDefault="00F35F8E" w:rsidP="00883DAB">
      <w:pPr>
        <w:suppressAutoHyphens/>
        <w:ind w:left="709" w:hanging="709"/>
        <w:jc w:val="both"/>
        <w:rPr>
          <w:bCs/>
        </w:rPr>
      </w:pPr>
      <w:r w:rsidRPr="0002721E">
        <w:rPr>
          <w:bCs/>
        </w:rPr>
        <w:t>17.2.</w:t>
      </w:r>
      <w:r w:rsidRPr="0002721E">
        <w:rPr>
          <w:bCs/>
        </w:rPr>
        <w:tab/>
      </w:r>
      <w:r w:rsidR="00883DAB" w:rsidRPr="0002721E">
        <w:rPr>
          <w:bCs/>
        </w:rPr>
        <w:t xml:space="preserve">Maksymalny rozmiar jednego pliku przesyłanego za pośrednictwem dedykowanych formularzy do złożenia oferty wynosi 150 MB z zastrzeżeniem treści </w:t>
      </w:r>
      <w:r w:rsidR="00883DAB" w:rsidRPr="00812880">
        <w:rPr>
          <w:bCs/>
        </w:rPr>
        <w:t xml:space="preserve">pkt </w:t>
      </w:r>
      <w:r w:rsidR="00E0192E" w:rsidRPr="00812880">
        <w:rPr>
          <w:bCs/>
        </w:rPr>
        <w:t>12.2</w:t>
      </w:r>
      <w:r w:rsidR="005A3F0E" w:rsidRPr="00812880">
        <w:rPr>
          <w:bCs/>
        </w:rPr>
        <w:t>0</w:t>
      </w:r>
      <w:r w:rsidR="00883DAB" w:rsidRPr="00812880">
        <w:rPr>
          <w:bCs/>
        </w:rPr>
        <w:t xml:space="preserve"> </w:t>
      </w:r>
      <w:r w:rsidR="00ED6D36" w:rsidRPr="00812880">
        <w:rPr>
          <w:bCs/>
        </w:rPr>
        <w:t xml:space="preserve">niniejszego </w:t>
      </w:r>
      <w:r w:rsidR="00ED6D36" w:rsidRPr="0002721E">
        <w:rPr>
          <w:bCs/>
        </w:rPr>
        <w:t xml:space="preserve">TOMU </w:t>
      </w:r>
      <w:r w:rsidR="00883DAB" w:rsidRPr="0002721E">
        <w:rPr>
          <w:bCs/>
        </w:rPr>
        <w:t>SWZ</w:t>
      </w:r>
      <w:r w:rsidR="00ED6D36" w:rsidRPr="0002721E">
        <w:rPr>
          <w:bCs/>
        </w:rPr>
        <w:t>.</w:t>
      </w:r>
      <w:r w:rsidR="00883DAB" w:rsidRPr="0002721E">
        <w:rPr>
          <w:bCs/>
        </w:rPr>
        <w:t xml:space="preserve"> </w:t>
      </w:r>
    </w:p>
    <w:p w14:paraId="792CD53E" w14:textId="63597546" w:rsidR="00F35F8E" w:rsidRPr="0002721E" w:rsidRDefault="00F35F8E" w:rsidP="00883DAB">
      <w:pPr>
        <w:suppressAutoHyphens/>
        <w:ind w:left="709" w:hanging="709"/>
        <w:jc w:val="both"/>
        <w:rPr>
          <w:bCs/>
        </w:rPr>
      </w:pPr>
      <w:r w:rsidRPr="0002721E">
        <w:rPr>
          <w:bCs/>
        </w:rPr>
        <w:t>17.3.</w:t>
      </w:r>
      <w:r w:rsidRPr="0002721E">
        <w:rPr>
          <w:bCs/>
        </w:rPr>
        <w:tab/>
      </w:r>
      <w:r w:rsidR="00697703" w:rsidRPr="0002721E">
        <w:rPr>
          <w:bCs/>
        </w:rPr>
        <w:t>Po wypełnieniu Formularza składania oferty lub wniosku i dołączenia wszystkich wymaganych załączników należy kliknąć przycisk „Przejdź do podsumowania”. Po sprawdzeniu poprawności złożonej oferty oraz załączonych plików, w celu złożenia oferty należy kliknąć przycisk „Złóż Ofertę” – system zaszyfruje ofertę Wykonawcy tak, żeby była niedostępna dla Zamawiającego przed terminem otwarcia ofert. Ostatnim krokiem jest wyświetlenie się komunikatu i przesłanie wiadomości email z Platformy z informacją na temat złożonej oferty.</w:t>
      </w:r>
    </w:p>
    <w:p w14:paraId="79F4E12F" w14:textId="7F394163" w:rsidR="00697703" w:rsidRPr="0002721E" w:rsidRDefault="00697703" w:rsidP="00883DAB">
      <w:pPr>
        <w:suppressAutoHyphens/>
        <w:ind w:left="709" w:hanging="709"/>
        <w:jc w:val="both"/>
        <w:rPr>
          <w:bCs/>
        </w:rPr>
      </w:pPr>
      <w:r w:rsidRPr="0002721E">
        <w:rPr>
          <w:bCs/>
        </w:rPr>
        <w:t>17.4.</w:t>
      </w:r>
      <w:r w:rsidRPr="0002721E">
        <w:rPr>
          <w:bCs/>
        </w:rPr>
        <w:tab/>
        <w:t>Za datę złożenia oferty przyjmuje się datę jej przekazania w systemie (Platformie) w drugim kroku składania oferty poprzez kliknięcie przycisku “Złóż ofertę” i wyświetlenie się komunikatu, że oferta została zaszyfrowana i złożona.</w:t>
      </w:r>
    </w:p>
    <w:p w14:paraId="2B3B3DA1" w14:textId="2936A3AA" w:rsidR="00697703" w:rsidRPr="0002721E" w:rsidRDefault="00697703" w:rsidP="00883DAB">
      <w:pPr>
        <w:suppressAutoHyphens/>
        <w:ind w:left="709" w:hanging="709"/>
        <w:jc w:val="both"/>
        <w:rPr>
          <w:bCs/>
        </w:rPr>
      </w:pPr>
      <w:r w:rsidRPr="0002721E">
        <w:rPr>
          <w:bCs/>
        </w:rPr>
        <w:t>17.5.</w:t>
      </w:r>
      <w:r w:rsidRPr="0002721E">
        <w:rPr>
          <w:bCs/>
        </w:rPr>
        <w:tab/>
      </w:r>
      <w:r w:rsidRPr="00784B5C">
        <w:rPr>
          <w:bCs/>
          <w:highlight w:val="yellow"/>
        </w:rPr>
        <w:t xml:space="preserve">Oferta może być złożona tylko do upływu terminu składania ofert, tj. do: </w:t>
      </w:r>
      <w:r w:rsidRPr="00784B5C">
        <w:rPr>
          <w:b/>
          <w:highlight w:val="yellow"/>
        </w:rPr>
        <w:t>2022</w:t>
      </w:r>
      <w:r w:rsidR="005A3F0E" w:rsidRPr="00784B5C">
        <w:rPr>
          <w:b/>
          <w:highlight w:val="yellow"/>
        </w:rPr>
        <w:t>-</w:t>
      </w:r>
      <w:r w:rsidR="00784B5C">
        <w:rPr>
          <w:b/>
          <w:highlight w:val="yellow"/>
        </w:rPr>
        <w:t>07</w:t>
      </w:r>
      <w:r w:rsidRPr="00784B5C">
        <w:rPr>
          <w:b/>
          <w:highlight w:val="yellow"/>
        </w:rPr>
        <w:t>-</w:t>
      </w:r>
      <w:r w:rsidR="00212B62">
        <w:rPr>
          <w:b/>
          <w:highlight w:val="yellow"/>
        </w:rPr>
        <w:t>29</w:t>
      </w:r>
      <w:r w:rsidR="005A3F0E" w:rsidRPr="00784B5C">
        <w:rPr>
          <w:bCs/>
          <w:highlight w:val="yellow"/>
        </w:rPr>
        <w:t xml:space="preserve"> </w:t>
      </w:r>
      <w:r w:rsidRPr="00784B5C">
        <w:rPr>
          <w:b/>
          <w:highlight w:val="yellow"/>
        </w:rPr>
        <w:t>do godziny 12:00</w:t>
      </w:r>
      <w:r w:rsidRPr="00784B5C">
        <w:rPr>
          <w:bCs/>
          <w:highlight w:val="yellow"/>
        </w:rPr>
        <w:t>.</w:t>
      </w:r>
    </w:p>
    <w:p w14:paraId="23D4B535" w14:textId="42CC9F75" w:rsidR="00697703" w:rsidRPr="0002721E" w:rsidRDefault="00697703" w:rsidP="00883DAB">
      <w:pPr>
        <w:suppressAutoHyphens/>
        <w:ind w:left="709" w:hanging="709"/>
        <w:jc w:val="both"/>
        <w:rPr>
          <w:bCs/>
        </w:rPr>
      </w:pPr>
      <w:r w:rsidRPr="0002721E">
        <w:rPr>
          <w:bCs/>
        </w:rPr>
        <w:t>17.6.</w:t>
      </w:r>
      <w:r w:rsidRPr="0002721E">
        <w:rPr>
          <w:bCs/>
        </w:rPr>
        <w:tab/>
        <w:t>Sposób złożenia oferty, w tym zaszyfrowania oferty opisany został w „Pełnej instrukcji tekstowej składania ofert, wysyłania wiadomości w Ogłoszeniu o zamówieniu” dostępnej na stronie internetowej prowadzonego postępowania pod adresem określonym w pkt</w:t>
      </w:r>
      <w:r w:rsidRPr="00812880">
        <w:rPr>
          <w:bCs/>
        </w:rPr>
        <w:t xml:space="preserve">. </w:t>
      </w:r>
      <w:r w:rsidR="00092596" w:rsidRPr="00812880">
        <w:rPr>
          <w:bCs/>
        </w:rPr>
        <w:t>12</w:t>
      </w:r>
      <w:r w:rsidRPr="00812880">
        <w:rPr>
          <w:bCs/>
        </w:rPr>
        <w:t>.</w:t>
      </w:r>
      <w:r w:rsidR="005A3F0E" w:rsidRPr="00812880">
        <w:rPr>
          <w:bCs/>
        </w:rPr>
        <w:t>8</w:t>
      </w:r>
      <w:r w:rsidRPr="00812880">
        <w:rPr>
          <w:bCs/>
        </w:rPr>
        <w:t xml:space="preserve"> </w:t>
      </w:r>
      <w:r w:rsidR="00ED6D36" w:rsidRPr="0002721E">
        <w:rPr>
          <w:bCs/>
        </w:rPr>
        <w:t xml:space="preserve">niniejszego TOMU </w:t>
      </w:r>
      <w:r w:rsidRPr="0002721E">
        <w:rPr>
          <w:bCs/>
        </w:rPr>
        <w:t>SWZ.</w:t>
      </w:r>
    </w:p>
    <w:p w14:paraId="77CDF903" w14:textId="6D4388E7" w:rsidR="00697703" w:rsidRPr="0002721E" w:rsidRDefault="00697703" w:rsidP="00697703">
      <w:pPr>
        <w:ind w:left="709" w:hanging="709"/>
        <w:jc w:val="both"/>
        <w:rPr>
          <w:bCs/>
        </w:rPr>
      </w:pPr>
      <w:r w:rsidRPr="0002721E">
        <w:rPr>
          <w:bCs/>
        </w:rPr>
        <w:t>17.7.</w:t>
      </w:r>
      <w:r w:rsidRPr="0002721E">
        <w:rPr>
          <w:bCs/>
        </w:rPr>
        <w:tab/>
      </w:r>
      <w:bookmarkStart w:id="14" w:name="_Hlk92112853"/>
      <w:r w:rsidRPr="0002721E">
        <w:rPr>
          <w:bCs/>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2797385" w14:textId="2C766483" w:rsidR="00697703" w:rsidRPr="0002721E" w:rsidRDefault="00697703" w:rsidP="00697703">
      <w:pPr>
        <w:suppressAutoHyphens/>
        <w:ind w:left="709"/>
        <w:jc w:val="both"/>
        <w:rPr>
          <w:bCs/>
        </w:rPr>
      </w:pPr>
      <w:r w:rsidRPr="0002721E">
        <w:rPr>
          <w:bCs/>
        </w:rPr>
        <w:t>Taka oferta zostanie uznana przez Zamawiającego za ofertę handlową i nie będzie brana pod uwagę w przedmiotowym postępowaniu</w:t>
      </w:r>
      <w:r w:rsidR="00357D4D" w:rsidRPr="0002721E">
        <w:rPr>
          <w:bCs/>
        </w:rPr>
        <w:t>,</w:t>
      </w:r>
      <w:r w:rsidRPr="0002721E">
        <w:rPr>
          <w:bCs/>
        </w:rPr>
        <w:t xml:space="preserve"> ponieważ nie został spełniony obowiązek narzucony w art. 221 ustawy </w:t>
      </w:r>
      <w:proofErr w:type="spellStart"/>
      <w:r w:rsidRPr="0002721E">
        <w:rPr>
          <w:bCs/>
        </w:rPr>
        <w:t>Pzp</w:t>
      </w:r>
      <w:proofErr w:type="spellEnd"/>
      <w:r w:rsidRPr="0002721E">
        <w:rPr>
          <w:bCs/>
        </w:rPr>
        <w:t>.</w:t>
      </w:r>
    </w:p>
    <w:bookmarkEnd w:id="14"/>
    <w:p w14:paraId="20B7C65D" w14:textId="1EB8BE84" w:rsidR="00697703" w:rsidRPr="0002721E" w:rsidRDefault="00697703" w:rsidP="00697703">
      <w:pPr>
        <w:suppressAutoHyphens/>
        <w:ind w:left="709" w:hanging="709"/>
        <w:jc w:val="both"/>
        <w:rPr>
          <w:bCs/>
        </w:rPr>
      </w:pPr>
      <w:r w:rsidRPr="0002721E">
        <w:rPr>
          <w:bCs/>
        </w:rPr>
        <w:t>17.8.</w:t>
      </w:r>
      <w:r w:rsidRPr="0002721E">
        <w:rPr>
          <w:bCs/>
        </w:rPr>
        <w:tab/>
        <w:t>Zamawiający nie wymaga złożenia oferty w postaci katalogów elektronicznych i nie dopuszcza dołączenia katalogów elektronicznych do oferty.</w:t>
      </w:r>
    </w:p>
    <w:p w14:paraId="7359302B" w14:textId="7A63D1BD" w:rsidR="00697703" w:rsidRPr="0002721E" w:rsidRDefault="00697703" w:rsidP="00697703">
      <w:pPr>
        <w:ind w:left="705" w:hanging="705"/>
        <w:jc w:val="both"/>
        <w:rPr>
          <w:bCs/>
        </w:rPr>
      </w:pPr>
      <w:r w:rsidRPr="0002721E">
        <w:rPr>
          <w:bCs/>
        </w:rPr>
        <w:t>17.9.</w:t>
      </w:r>
      <w:r w:rsidRPr="0002721E">
        <w:rPr>
          <w:bCs/>
        </w:rPr>
        <w:tab/>
      </w:r>
      <w:r w:rsidRPr="00784B5C">
        <w:rPr>
          <w:bCs/>
          <w:highlight w:val="yellow"/>
        </w:rPr>
        <w:t xml:space="preserve">Otwarcie ofert nastąpi w dniu: </w:t>
      </w:r>
      <w:r w:rsidRPr="00784B5C">
        <w:rPr>
          <w:b/>
          <w:highlight w:val="yellow"/>
        </w:rPr>
        <w:t>2022-</w:t>
      </w:r>
      <w:r w:rsidR="00784B5C">
        <w:rPr>
          <w:b/>
          <w:highlight w:val="yellow"/>
        </w:rPr>
        <w:t>07</w:t>
      </w:r>
      <w:r w:rsidRPr="00784B5C">
        <w:rPr>
          <w:b/>
          <w:highlight w:val="yellow"/>
        </w:rPr>
        <w:t>-</w:t>
      </w:r>
      <w:r w:rsidR="00212B62">
        <w:rPr>
          <w:b/>
          <w:highlight w:val="yellow"/>
        </w:rPr>
        <w:t>29</w:t>
      </w:r>
      <w:r w:rsidRPr="00784B5C">
        <w:rPr>
          <w:b/>
          <w:highlight w:val="yellow"/>
        </w:rPr>
        <w:t xml:space="preserve"> o godzinie 12:15</w:t>
      </w:r>
      <w:r w:rsidRPr="00784B5C">
        <w:rPr>
          <w:bCs/>
          <w:highlight w:val="yellow"/>
        </w:rPr>
        <w:t>.</w:t>
      </w:r>
      <w:r w:rsidRPr="0002721E">
        <w:rPr>
          <w:bCs/>
        </w:rPr>
        <w:t xml:space="preserve"> Otwarcie ofert jest niejawne.</w:t>
      </w:r>
    </w:p>
    <w:p w14:paraId="30719968" w14:textId="311BF4FB" w:rsidR="00697703" w:rsidRPr="0002721E" w:rsidRDefault="00697703" w:rsidP="00697703">
      <w:pPr>
        <w:suppressAutoHyphens/>
        <w:ind w:left="709" w:hanging="709"/>
        <w:jc w:val="both"/>
        <w:rPr>
          <w:bCs/>
        </w:rPr>
      </w:pPr>
      <w:r w:rsidRPr="0002721E">
        <w:rPr>
          <w:bCs/>
        </w:rPr>
        <w:lastRenderedPageBreak/>
        <w:t>17.10.</w:t>
      </w:r>
      <w:r w:rsidRPr="0002721E">
        <w:rPr>
          <w:bCs/>
        </w:rPr>
        <w:tab/>
        <w:t>Zamawiający, najpóźniej przed otwarciem ofert, udostępnia na stronie internetowej prowadzonego postępowania informację o kwocie, jaką zamierza przeznaczyć́ na sfinansowanie zamówienia.</w:t>
      </w:r>
    </w:p>
    <w:p w14:paraId="18921EEC" w14:textId="7BA1DB79" w:rsidR="00697703" w:rsidRPr="0002721E" w:rsidRDefault="00697703" w:rsidP="00697703">
      <w:pPr>
        <w:suppressAutoHyphens/>
        <w:ind w:left="709" w:hanging="709"/>
        <w:jc w:val="both"/>
        <w:rPr>
          <w:bCs/>
        </w:rPr>
      </w:pPr>
      <w:r w:rsidRPr="0002721E">
        <w:rPr>
          <w:bCs/>
        </w:rPr>
        <w:t>17.11.</w:t>
      </w:r>
      <w:r w:rsidRPr="0002721E">
        <w:rPr>
          <w:bCs/>
        </w:rPr>
        <w:tab/>
        <w:t>Zamawiający, niezwłocznie po otwarciu ofert, udostępnia na stronie internetowej prowadzonego postępowania informacje o:</w:t>
      </w:r>
    </w:p>
    <w:p w14:paraId="0B6DA4CD" w14:textId="7C54F9A8" w:rsidR="00697703" w:rsidRPr="0002721E" w:rsidRDefault="00697703" w:rsidP="00915276">
      <w:pPr>
        <w:suppressAutoHyphens/>
        <w:ind w:left="851" w:hanging="851"/>
        <w:jc w:val="both"/>
        <w:rPr>
          <w:bCs/>
        </w:rPr>
      </w:pPr>
      <w:r w:rsidRPr="0002721E">
        <w:rPr>
          <w:bCs/>
        </w:rPr>
        <w:t>17.11.1</w:t>
      </w:r>
      <w:r w:rsidRPr="0002721E">
        <w:rPr>
          <w:bCs/>
        </w:rPr>
        <w:tab/>
        <w:t>nazwach albo imionach i nazwiskach oraz siedzibach lub miejscach prowadzonej działalności</w:t>
      </w:r>
      <w:r w:rsidR="00DF4884" w:rsidRPr="0002721E">
        <w:rPr>
          <w:bCs/>
        </w:rPr>
        <w:t xml:space="preserve"> </w:t>
      </w:r>
      <w:r w:rsidRPr="0002721E">
        <w:rPr>
          <w:bCs/>
        </w:rPr>
        <w:t>gospodarczej albo miejscach zamieszkania wykonawców, których oferty zostały otwarte;</w:t>
      </w:r>
    </w:p>
    <w:p w14:paraId="7A3AD944" w14:textId="45E063C3" w:rsidR="00697703" w:rsidRPr="0002721E" w:rsidRDefault="00697703" w:rsidP="00697703">
      <w:pPr>
        <w:suppressAutoHyphens/>
        <w:ind w:left="709" w:hanging="709"/>
        <w:jc w:val="both"/>
        <w:rPr>
          <w:bCs/>
        </w:rPr>
      </w:pPr>
      <w:r w:rsidRPr="0002721E">
        <w:rPr>
          <w:bCs/>
        </w:rPr>
        <w:t>17.11.2.cenach lub kosztach zawartych w ofertach.</w:t>
      </w:r>
    </w:p>
    <w:p w14:paraId="4C600316" w14:textId="4E4F45BC" w:rsidR="00C75906" w:rsidRPr="0002721E" w:rsidRDefault="00C75906" w:rsidP="00697703">
      <w:pPr>
        <w:suppressAutoHyphens/>
        <w:ind w:left="709" w:hanging="709"/>
        <w:jc w:val="both"/>
        <w:rPr>
          <w:bCs/>
        </w:rPr>
      </w:pPr>
      <w:r w:rsidRPr="0002721E">
        <w:rPr>
          <w:bCs/>
        </w:rPr>
        <w:t>17.12.</w:t>
      </w:r>
      <w:r w:rsidRPr="0002721E">
        <w:rPr>
          <w:bCs/>
        </w:rPr>
        <w:tab/>
        <w:t xml:space="preserve">W przypadku wystąpienia awarii systemu teleinformatycznego, która spowoduje brak możliwości otwarcia ofert w terminie określonym w pkt. </w:t>
      </w:r>
      <w:r w:rsidR="00D37AF1" w:rsidRPr="0002721E">
        <w:rPr>
          <w:bCs/>
        </w:rPr>
        <w:t>17.9</w:t>
      </w:r>
      <w:r w:rsidRPr="0002721E">
        <w:rPr>
          <w:bCs/>
        </w:rPr>
        <w:t>.</w:t>
      </w:r>
      <w:r w:rsidR="00357D4D" w:rsidRPr="0002721E">
        <w:rPr>
          <w:bCs/>
        </w:rPr>
        <w:t xml:space="preserve"> niniejszego TOMU</w:t>
      </w:r>
      <w:r w:rsidRPr="0002721E">
        <w:rPr>
          <w:bCs/>
        </w:rPr>
        <w:t xml:space="preserve"> SWZ otwarcie ofert nastąpi niezwłocznie po usunięciu awarii.  Zamawiający poinformuje o zmianie terminu otwarcia ofert.</w:t>
      </w:r>
    </w:p>
    <w:p w14:paraId="1875C6DC" w14:textId="60C9D590" w:rsidR="00C75906" w:rsidRPr="0002721E" w:rsidRDefault="00C75906" w:rsidP="00697703">
      <w:pPr>
        <w:suppressAutoHyphens/>
        <w:ind w:left="709" w:hanging="709"/>
        <w:jc w:val="both"/>
        <w:rPr>
          <w:bCs/>
        </w:rPr>
      </w:pPr>
      <w:r w:rsidRPr="0002721E">
        <w:rPr>
          <w:bCs/>
        </w:rPr>
        <w:t>17.13.</w:t>
      </w:r>
      <w:r w:rsidRPr="0002721E">
        <w:rPr>
          <w:bCs/>
        </w:rPr>
        <w:tab/>
        <w:t xml:space="preserve">Informacje, o których mowa w pkt. </w:t>
      </w:r>
      <w:r w:rsidR="00D37AF1" w:rsidRPr="0002721E">
        <w:rPr>
          <w:bCs/>
        </w:rPr>
        <w:t>17.10</w:t>
      </w:r>
      <w:r w:rsidR="005A3F0E">
        <w:rPr>
          <w:bCs/>
        </w:rPr>
        <w:t xml:space="preserve">. </w:t>
      </w:r>
      <w:r w:rsidR="00D37AF1" w:rsidRPr="0002721E">
        <w:rPr>
          <w:bCs/>
        </w:rPr>
        <w:t>-17-12</w:t>
      </w:r>
      <w:r w:rsidR="005A3F0E">
        <w:rPr>
          <w:bCs/>
        </w:rPr>
        <w:t>.</w:t>
      </w:r>
      <w:r w:rsidR="00357D4D" w:rsidRPr="0002721E">
        <w:rPr>
          <w:bCs/>
        </w:rPr>
        <w:t xml:space="preserve"> niniejszego TOMU SWZ</w:t>
      </w:r>
      <w:r w:rsidRPr="0002721E">
        <w:rPr>
          <w:bCs/>
        </w:rPr>
        <w:t xml:space="preserve"> będą udostępniane za pośrednictwem platformazakupowa.pl – tj. na stronie internetowej prowadzonego postepowania w ,,Komunikatach”.</w:t>
      </w:r>
    </w:p>
    <w:p w14:paraId="53456369" w14:textId="77777777" w:rsidR="000C177D" w:rsidRPr="0002721E" w:rsidRDefault="000C177D" w:rsidP="00552FA3">
      <w:pPr>
        <w:suppressAutoHyphens/>
        <w:jc w:val="both"/>
        <w:rPr>
          <w:bCs/>
        </w:rPr>
      </w:pPr>
    </w:p>
    <w:p w14:paraId="65A293F5" w14:textId="2913149E" w:rsidR="003531E9" w:rsidRPr="0002721E" w:rsidRDefault="00F23B29" w:rsidP="00835A41">
      <w:pPr>
        <w:suppressAutoHyphens/>
        <w:rPr>
          <w:bCs/>
        </w:rPr>
      </w:pPr>
      <w:r w:rsidRPr="0002721E">
        <w:rPr>
          <w:b/>
        </w:rPr>
        <w:t>18</w:t>
      </w:r>
      <w:r w:rsidR="000D21DC" w:rsidRPr="0002721E">
        <w:rPr>
          <w:b/>
        </w:rPr>
        <w:t>.</w:t>
      </w:r>
      <w:r w:rsidR="000D21DC" w:rsidRPr="0002721E">
        <w:rPr>
          <w:b/>
        </w:rPr>
        <w:tab/>
        <w:t>TERMIN ZWIĄZANIA OFERTĄ</w:t>
      </w:r>
    </w:p>
    <w:p w14:paraId="2F24249A" w14:textId="6BA1D3DB" w:rsidR="00E65B44" w:rsidRPr="0002721E" w:rsidRDefault="003531E9" w:rsidP="00AA3E0D">
      <w:pPr>
        <w:suppressAutoHyphens/>
        <w:ind w:left="709" w:hanging="709"/>
        <w:jc w:val="both"/>
        <w:rPr>
          <w:bCs/>
        </w:rPr>
      </w:pPr>
      <w:r w:rsidRPr="0002721E">
        <w:rPr>
          <w:bCs/>
        </w:rPr>
        <w:t>18.1</w:t>
      </w:r>
      <w:r w:rsidR="00AE7263" w:rsidRPr="0002721E">
        <w:rPr>
          <w:bCs/>
        </w:rPr>
        <w:tab/>
      </w:r>
      <w:r w:rsidR="00C75906" w:rsidRPr="00784B5C">
        <w:rPr>
          <w:bCs/>
          <w:highlight w:val="yellow"/>
        </w:rPr>
        <w:t xml:space="preserve">Wykonawca jest związany złożoną ofertą do dnia </w:t>
      </w:r>
      <w:bookmarkStart w:id="15" w:name="_Hlk77600583"/>
      <w:r w:rsidR="00C75906" w:rsidRPr="00784B5C">
        <w:rPr>
          <w:b/>
          <w:highlight w:val="yellow"/>
        </w:rPr>
        <w:t>2022-</w:t>
      </w:r>
      <w:r w:rsidR="00784B5C">
        <w:rPr>
          <w:b/>
          <w:highlight w:val="yellow"/>
        </w:rPr>
        <w:t>08</w:t>
      </w:r>
      <w:r w:rsidR="00C75906" w:rsidRPr="00784B5C">
        <w:rPr>
          <w:b/>
          <w:highlight w:val="yellow"/>
        </w:rPr>
        <w:t>-</w:t>
      </w:r>
      <w:r w:rsidR="00212B62">
        <w:rPr>
          <w:b/>
          <w:highlight w:val="yellow"/>
        </w:rPr>
        <w:t>27</w:t>
      </w:r>
      <w:r w:rsidR="00C75906" w:rsidRPr="00784B5C">
        <w:rPr>
          <w:b/>
          <w:highlight w:val="yellow"/>
        </w:rPr>
        <w:t>,</w:t>
      </w:r>
      <w:r w:rsidR="00C75906" w:rsidRPr="0002721E">
        <w:rPr>
          <w:bCs/>
        </w:rPr>
        <w:t xml:space="preserve"> </w:t>
      </w:r>
      <w:bookmarkEnd w:id="15"/>
      <w:r w:rsidR="00C75906" w:rsidRPr="0002721E">
        <w:rPr>
          <w:bCs/>
        </w:rPr>
        <w:t xml:space="preserve">nie dłużej niż 30 dni od dnia upływu terminu składania ofert określonego w pkt. 17.5. </w:t>
      </w:r>
      <w:r w:rsidR="00357D4D" w:rsidRPr="0002721E">
        <w:rPr>
          <w:bCs/>
        </w:rPr>
        <w:t xml:space="preserve">niniejszego TOMU </w:t>
      </w:r>
      <w:r w:rsidR="00C75906" w:rsidRPr="0002721E">
        <w:rPr>
          <w:bCs/>
        </w:rPr>
        <w:t>SWZ, przy czym pierwszym dniem terminu związania ofertą jest dzień, w którym upływa termin składania ofert.</w:t>
      </w:r>
    </w:p>
    <w:p w14:paraId="79F97662" w14:textId="47057F52" w:rsidR="00C75906" w:rsidRPr="0002721E" w:rsidRDefault="00C75906" w:rsidP="00AA3E0D">
      <w:pPr>
        <w:suppressAutoHyphens/>
        <w:ind w:left="709" w:hanging="709"/>
        <w:jc w:val="both"/>
        <w:rPr>
          <w:bCs/>
        </w:rPr>
      </w:pPr>
      <w:r w:rsidRPr="0002721E">
        <w:rPr>
          <w:bCs/>
        </w:rPr>
        <w:t>18.2.</w:t>
      </w:r>
      <w:r w:rsidRPr="0002721E">
        <w:rPr>
          <w:bCs/>
        </w:rPr>
        <w:tab/>
        <w:t>W przypadku gdy wybór najkorzystniejszej oferty nie nastąpi przed upływem terminu związania ofertą wskazanego w pkt. 18.1</w:t>
      </w:r>
      <w:r w:rsidR="00357D4D" w:rsidRPr="0002721E">
        <w:rPr>
          <w:bCs/>
        </w:rPr>
        <w:t>.</w:t>
      </w:r>
      <w:r w:rsidRPr="0002721E">
        <w:rPr>
          <w:bCs/>
        </w:rPr>
        <w:t xml:space="preserve"> </w:t>
      </w:r>
      <w:r w:rsidR="00357D4D" w:rsidRPr="0002721E">
        <w:rPr>
          <w:bCs/>
        </w:rPr>
        <w:t xml:space="preserve">niniejszego TOMU </w:t>
      </w:r>
      <w:r w:rsidRPr="0002721E">
        <w:rPr>
          <w:bCs/>
        </w:rPr>
        <w:t>SWZ, Zamawiający przed upływem terminu związania ofertą zwraca się jednokrotnie do wykonawców o wyrażenie zgody na przedłużenie tego terminu o wskazywany przez niego okres, nie dłuższy niż 30 dni.</w:t>
      </w:r>
    </w:p>
    <w:p w14:paraId="74374471" w14:textId="5A6CE819" w:rsidR="00C75906" w:rsidRPr="0002721E" w:rsidRDefault="00C75906" w:rsidP="00AA3E0D">
      <w:pPr>
        <w:suppressAutoHyphens/>
        <w:ind w:left="709" w:hanging="709"/>
        <w:jc w:val="both"/>
        <w:rPr>
          <w:bCs/>
        </w:rPr>
      </w:pPr>
      <w:r w:rsidRPr="0002721E">
        <w:rPr>
          <w:bCs/>
        </w:rPr>
        <w:t>18.3.</w:t>
      </w:r>
      <w:r w:rsidRPr="0002721E">
        <w:rPr>
          <w:bCs/>
        </w:rPr>
        <w:tab/>
        <w:t xml:space="preserve">Przedłużenie terminu związania ofertą, o którym mowa w pkt. 18.2. </w:t>
      </w:r>
      <w:r w:rsidR="00357D4D" w:rsidRPr="0002721E">
        <w:rPr>
          <w:bCs/>
        </w:rPr>
        <w:t xml:space="preserve">niniejszego TOMU </w:t>
      </w:r>
      <w:r w:rsidRPr="0002721E">
        <w:rPr>
          <w:bCs/>
        </w:rPr>
        <w:t>SWZ, wymaga złożenia przez Wykonawcę pisemnego oświadczenia o wyrażeniu zgody na przedłużenie terminu związania ofertą wraz z jednoczesnym przedłużeniem okresu ważności wadium albo jeżeli nie jest to niemożliwe, z wniesieniem nowego wadium na przedłużony okres związania ofertą.</w:t>
      </w:r>
    </w:p>
    <w:p w14:paraId="0BABD9B7" w14:textId="77777777" w:rsidR="00142AF1" w:rsidRPr="0002721E" w:rsidRDefault="00142AF1" w:rsidP="00C75906">
      <w:pPr>
        <w:suppressAutoHyphens/>
        <w:jc w:val="both"/>
      </w:pPr>
    </w:p>
    <w:p w14:paraId="59EFF27A" w14:textId="77777777" w:rsidR="00F25A73" w:rsidRPr="0002721E" w:rsidRDefault="00F25A73" w:rsidP="00835A41">
      <w:pPr>
        <w:suppressAutoHyphens/>
        <w:ind w:left="709" w:right="-2" w:hanging="709"/>
        <w:jc w:val="both"/>
        <w:rPr>
          <w:b/>
          <w:lang w:eastAsia="ar-SA"/>
        </w:rPr>
      </w:pPr>
      <w:r w:rsidRPr="0002721E">
        <w:rPr>
          <w:b/>
          <w:lang w:eastAsia="ar-SA"/>
        </w:rPr>
        <w:t>19.</w:t>
      </w:r>
      <w:r w:rsidRPr="0002721E">
        <w:rPr>
          <w:b/>
          <w:lang w:eastAsia="ar-SA"/>
        </w:rPr>
        <w:tab/>
      </w:r>
      <w:r w:rsidRPr="0002721E">
        <w:rPr>
          <w:b/>
          <w:bCs/>
        </w:rPr>
        <w:t>KRYTERIA WYBORU I SPOSÓB OCENY OFERT ORAZ UDZIELENIE ZAMÓWIENIA</w:t>
      </w:r>
    </w:p>
    <w:p w14:paraId="4FBD40AD" w14:textId="5F2F5888" w:rsidR="00186839" w:rsidRPr="0002721E" w:rsidRDefault="00B80C87" w:rsidP="00835A41">
      <w:pPr>
        <w:suppressAutoHyphens/>
        <w:ind w:left="709" w:hanging="709"/>
        <w:jc w:val="both"/>
      </w:pPr>
      <w:r w:rsidRPr="0002721E">
        <w:rPr>
          <w:spacing w:val="4"/>
          <w:lang w:eastAsia="ar-SA"/>
        </w:rPr>
        <w:t>19.1.</w:t>
      </w:r>
      <w:r w:rsidRPr="0002721E">
        <w:rPr>
          <w:spacing w:val="4"/>
          <w:lang w:eastAsia="ar-SA"/>
        </w:rPr>
        <w:tab/>
      </w:r>
      <w:r w:rsidR="00186839" w:rsidRPr="0002721E">
        <w:t>Zamawiający dokona oceny ofert złożonych w odpowiedzi na ogłoszenie</w:t>
      </w:r>
      <w:r w:rsidR="00357D4D" w:rsidRPr="0002721E">
        <w:t xml:space="preserve"> i nieodrzuconych</w:t>
      </w:r>
      <w:r w:rsidR="003804E0" w:rsidRPr="0002721E">
        <w:t>.</w:t>
      </w:r>
    </w:p>
    <w:p w14:paraId="7743A43B" w14:textId="77777777" w:rsidR="00DA28D3" w:rsidRPr="0002721E" w:rsidRDefault="00DA28D3" w:rsidP="00835A41">
      <w:pPr>
        <w:suppressAutoHyphens/>
        <w:ind w:left="709" w:hanging="709"/>
        <w:jc w:val="both"/>
      </w:pPr>
      <w:r w:rsidRPr="0002721E">
        <w:t>19.2.</w:t>
      </w:r>
      <w:r w:rsidRPr="0002721E">
        <w:tab/>
        <w:t>Przy dokonywaniu wyboru najkorzystniejszej oferty Zamawiający stosować będzie następujące kryteria oceny ofert:</w:t>
      </w:r>
    </w:p>
    <w:p w14:paraId="7900761F" w14:textId="72D84582" w:rsidR="00DA28D3" w:rsidRDefault="003531E9" w:rsidP="00EA3731">
      <w:pPr>
        <w:jc w:val="both"/>
      </w:pPr>
      <w:r w:rsidRPr="0002721E">
        <w:t>19.2.1</w:t>
      </w:r>
      <w:r w:rsidR="00DA28D3" w:rsidRPr="0002721E">
        <w:tab/>
        <w:t xml:space="preserve">Cena – </w:t>
      </w:r>
      <w:r w:rsidR="00993019" w:rsidRPr="0002721E">
        <w:t xml:space="preserve">waga </w:t>
      </w:r>
      <w:r w:rsidR="0079000D" w:rsidRPr="0002721E">
        <w:t>6</w:t>
      </w:r>
      <w:r w:rsidR="00DA28D3" w:rsidRPr="0002721E">
        <w:t>0%</w:t>
      </w:r>
      <w:r w:rsidR="00283CE6" w:rsidRPr="0002721E">
        <w:t xml:space="preserve"> </w:t>
      </w:r>
    </w:p>
    <w:p w14:paraId="08030B47" w14:textId="062BA7DC" w:rsidR="00471425" w:rsidRPr="00471425" w:rsidRDefault="00471425" w:rsidP="00471425">
      <w:pPr>
        <w:ind w:left="708"/>
        <w:rPr>
          <w:b/>
          <w:spacing w:val="4"/>
        </w:rPr>
      </w:pPr>
      <w:r>
        <w:rPr>
          <w:bCs/>
          <w:spacing w:val="4"/>
        </w:rPr>
        <w:t>(</w:t>
      </w:r>
      <w:r w:rsidRPr="004F6A54">
        <w:rPr>
          <w:bCs/>
          <w:spacing w:val="4"/>
        </w:rPr>
        <w:t>najniższa cena spośród cen określonych w ofertach nieodrzuconych/cena oferty ocenianej</w:t>
      </w:r>
      <w:r w:rsidRPr="00471425">
        <w:rPr>
          <w:bCs/>
          <w:spacing w:val="4"/>
        </w:rPr>
        <w:t xml:space="preserve">) </w:t>
      </w:r>
      <w:r w:rsidRPr="00471425">
        <w:rPr>
          <w:b/>
          <w:spacing w:val="4"/>
        </w:rPr>
        <w:t>x 10 pkt</w:t>
      </w:r>
    </w:p>
    <w:p w14:paraId="7104D131" w14:textId="586DEF95" w:rsidR="000F59C1" w:rsidRPr="000C26E1" w:rsidRDefault="003531E9" w:rsidP="00B0238A">
      <w:pPr>
        <w:jc w:val="both"/>
      </w:pPr>
      <w:r w:rsidRPr="000C26E1">
        <w:t>19.2.2</w:t>
      </w:r>
      <w:r w:rsidR="00370C2D" w:rsidRPr="000C26E1">
        <w:tab/>
      </w:r>
      <w:r w:rsidR="000F59C1" w:rsidRPr="000C26E1">
        <w:t xml:space="preserve">Organizacja pracy </w:t>
      </w:r>
      <w:r w:rsidR="00B0238A" w:rsidRPr="000C26E1">
        <w:t xml:space="preserve">– </w:t>
      </w:r>
      <w:r w:rsidR="00CB2695" w:rsidRPr="000C26E1">
        <w:t>waga</w:t>
      </w:r>
      <w:r w:rsidR="000F59C1" w:rsidRPr="000C26E1">
        <w:t xml:space="preserve"> </w:t>
      </w:r>
      <w:r w:rsidR="0079000D" w:rsidRPr="000C26E1">
        <w:t>2</w:t>
      </w:r>
      <w:r w:rsidR="000F59C1" w:rsidRPr="000C26E1">
        <w:t>0%</w:t>
      </w:r>
    </w:p>
    <w:p w14:paraId="7EC75ABB" w14:textId="0EC36128" w:rsidR="000F59C1" w:rsidRPr="000C26E1" w:rsidRDefault="000F59C1" w:rsidP="0012381E">
      <w:pPr>
        <w:ind w:left="703"/>
        <w:jc w:val="both"/>
      </w:pPr>
      <w:r w:rsidRPr="000C26E1">
        <w:tab/>
        <w:t>W ramach tego kryterium merytoryczni członkowie komisji przetargowej dokonają oceny ofert w oparciu o</w:t>
      </w:r>
      <w:r w:rsidR="000C26E1" w:rsidRPr="000C26E1">
        <w:t xml:space="preserve"> </w:t>
      </w:r>
      <w:r w:rsidRPr="000C26E1">
        <w:t>dokument „Organizacja pracy”</w:t>
      </w:r>
      <w:r w:rsidR="0012381E" w:rsidRPr="000C26E1">
        <w:t xml:space="preserve"> - ujęty w nie więcej niż 3 strony tekstu łącznie, dotyczący rozpoznania istniejącego stanu faktycznego, możliwości organizacji terenu budowy i sposobu prowadzenia prac pod kątem minimalizacji utrudnień w funkcjonowaniu obiektu, zarówno dla pracowników, jak i studentów, </w:t>
      </w:r>
      <w:r w:rsidRPr="000C26E1">
        <w:t>który zostanie załączony przez Wykonawców do ofert.</w:t>
      </w:r>
    </w:p>
    <w:p w14:paraId="6F86F501" w14:textId="3CE7022D" w:rsidR="000F59C1" w:rsidRPr="000C26E1" w:rsidRDefault="000F59C1" w:rsidP="00093BF7">
      <w:pPr>
        <w:ind w:left="703"/>
        <w:jc w:val="both"/>
      </w:pPr>
      <w:r w:rsidRPr="000C26E1">
        <w:t>Ocena ofert zostanie dokonana w oparciu o następujące zasady:</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843"/>
        <w:gridCol w:w="6237"/>
        <w:gridCol w:w="1134"/>
      </w:tblGrid>
      <w:tr w:rsidR="000C26E1" w:rsidRPr="000C26E1" w14:paraId="6C5A1ACC" w14:textId="77777777" w:rsidTr="000E40BB">
        <w:trPr>
          <w:cantSplit/>
        </w:trPr>
        <w:tc>
          <w:tcPr>
            <w:tcW w:w="1843" w:type="dxa"/>
            <w:vAlign w:val="center"/>
          </w:tcPr>
          <w:p w14:paraId="27722C96" w14:textId="77777777" w:rsidR="000F59C1" w:rsidRPr="000C26E1" w:rsidRDefault="000F59C1" w:rsidP="000E40BB">
            <w:pPr>
              <w:keepNext/>
              <w:jc w:val="center"/>
              <w:rPr>
                <w:b/>
                <w:bCs/>
              </w:rPr>
            </w:pPr>
            <w:r w:rsidRPr="000C26E1">
              <w:rPr>
                <w:b/>
                <w:bCs/>
              </w:rPr>
              <w:lastRenderedPageBreak/>
              <w:t>Oferowane podejście</w:t>
            </w:r>
          </w:p>
        </w:tc>
        <w:tc>
          <w:tcPr>
            <w:tcW w:w="6237" w:type="dxa"/>
            <w:vAlign w:val="center"/>
          </w:tcPr>
          <w:p w14:paraId="62254ED5" w14:textId="77777777" w:rsidR="000F59C1" w:rsidRPr="000C26E1" w:rsidRDefault="000F59C1" w:rsidP="000E40BB">
            <w:pPr>
              <w:keepNext/>
              <w:jc w:val="center"/>
              <w:rPr>
                <w:b/>
                <w:bCs/>
              </w:rPr>
            </w:pPr>
            <w:r w:rsidRPr="000C26E1">
              <w:rPr>
                <w:b/>
                <w:bCs/>
              </w:rPr>
              <w:t>Jak dobrze oferta wychodzi naprzeciw wymaganiom należytej realizacji zamówienia</w:t>
            </w:r>
          </w:p>
        </w:tc>
        <w:tc>
          <w:tcPr>
            <w:tcW w:w="1134" w:type="dxa"/>
            <w:vAlign w:val="center"/>
          </w:tcPr>
          <w:p w14:paraId="4C4E2123" w14:textId="69AC4026" w:rsidR="000F59C1" w:rsidRPr="000C26E1" w:rsidRDefault="000F59C1" w:rsidP="000E40BB">
            <w:pPr>
              <w:keepNext/>
              <w:jc w:val="center"/>
              <w:rPr>
                <w:b/>
                <w:bCs/>
              </w:rPr>
            </w:pPr>
            <w:r w:rsidRPr="000C26E1">
              <w:rPr>
                <w:b/>
                <w:bCs/>
              </w:rPr>
              <w:t>Ocena</w:t>
            </w:r>
            <w:r w:rsidR="000454DE" w:rsidRPr="000C26E1">
              <w:rPr>
                <w:b/>
                <w:bCs/>
              </w:rPr>
              <w:t xml:space="preserve"> pkt</w:t>
            </w:r>
          </w:p>
        </w:tc>
      </w:tr>
      <w:tr w:rsidR="000C26E1" w:rsidRPr="000C26E1" w14:paraId="6D46ED9B" w14:textId="77777777" w:rsidTr="000E40BB">
        <w:trPr>
          <w:cantSplit/>
        </w:trPr>
        <w:tc>
          <w:tcPr>
            <w:tcW w:w="1843" w:type="dxa"/>
            <w:vAlign w:val="center"/>
          </w:tcPr>
          <w:p w14:paraId="57C2F134" w14:textId="77777777" w:rsidR="000F59C1" w:rsidRPr="000C26E1" w:rsidRDefault="000F59C1" w:rsidP="000E40BB">
            <w:pPr>
              <w:keepNext/>
              <w:jc w:val="center"/>
            </w:pPr>
            <w:r w:rsidRPr="000C26E1">
              <w:t>Słabe</w:t>
            </w:r>
          </w:p>
        </w:tc>
        <w:tc>
          <w:tcPr>
            <w:tcW w:w="6237" w:type="dxa"/>
            <w:vAlign w:val="center"/>
          </w:tcPr>
          <w:p w14:paraId="6CAC43B6" w14:textId="77777777" w:rsidR="000F59C1" w:rsidRPr="000C26E1" w:rsidRDefault="000F59C1" w:rsidP="000E40BB">
            <w:pPr>
              <w:keepNext/>
            </w:pPr>
            <w:r w:rsidRPr="000C26E1">
              <w:t>Podejście nie uwzględnia w pełni wymagań należytej realizacji umowy, nie pokazuje właściwego zaangażowania wykonawcy, nie gwarantuje wysokiej jakości prac.</w:t>
            </w:r>
          </w:p>
        </w:tc>
        <w:tc>
          <w:tcPr>
            <w:tcW w:w="1134" w:type="dxa"/>
            <w:vAlign w:val="center"/>
          </w:tcPr>
          <w:p w14:paraId="27AE8592" w14:textId="77777777" w:rsidR="000F59C1" w:rsidRPr="000C26E1" w:rsidRDefault="000F59C1" w:rsidP="000E40BB">
            <w:pPr>
              <w:keepNext/>
              <w:jc w:val="center"/>
            </w:pPr>
            <w:r w:rsidRPr="000C26E1">
              <w:t>1-4</w:t>
            </w:r>
          </w:p>
        </w:tc>
      </w:tr>
      <w:tr w:rsidR="000C26E1" w:rsidRPr="000C26E1" w14:paraId="58757B18" w14:textId="77777777" w:rsidTr="000E40BB">
        <w:trPr>
          <w:cantSplit/>
        </w:trPr>
        <w:tc>
          <w:tcPr>
            <w:tcW w:w="1843" w:type="dxa"/>
            <w:vAlign w:val="center"/>
          </w:tcPr>
          <w:p w14:paraId="55163CA8" w14:textId="77777777" w:rsidR="000F59C1" w:rsidRPr="000C26E1" w:rsidRDefault="000F59C1" w:rsidP="000E40BB">
            <w:pPr>
              <w:keepNext/>
              <w:jc w:val="center"/>
            </w:pPr>
            <w:r w:rsidRPr="000C26E1">
              <w:t>Akceptowalne</w:t>
            </w:r>
          </w:p>
        </w:tc>
        <w:tc>
          <w:tcPr>
            <w:tcW w:w="6237" w:type="dxa"/>
            <w:vAlign w:val="center"/>
          </w:tcPr>
          <w:p w14:paraId="5121E1DB" w14:textId="77777777" w:rsidR="000F59C1" w:rsidRPr="000C26E1" w:rsidRDefault="000F59C1" w:rsidP="000E40BB">
            <w:pPr>
              <w:keepNext/>
            </w:pPr>
            <w:r w:rsidRPr="000C26E1">
              <w:t>Zaoferowane zasoby i zasady są adekwatne dla opisanej metodyki, zaoferowano standardowe rozwiązania w zakresie jakości i monitorowania prac.</w:t>
            </w:r>
          </w:p>
        </w:tc>
        <w:tc>
          <w:tcPr>
            <w:tcW w:w="1134" w:type="dxa"/>
            <w:vAlign w:val="center"/>
          </w:tcPr>
          <w:p w14:paraId="1BE26CD2" w14:textId="77777777" w:rsidR="000F59C1" w:rsidRPr="000C26E1" w:rsidRDefault="000F59C1" w:rsidP="000E40BB">
            <w:pPr>
              <w:keepNext/>
              <w:jc w:val="center"/>
            </w:pPr>
            <w:r w:rsidRPr="000C26E1">
              <w:t>5</w:t>
            </w:r>
          </w:p>
        </w:tc>
      </w:tr>
      <w:tr w:rsidR="000C26E1" w:rsidRPr="000C26E1" w14:paraId="7D86EEE9" w14:textId="77777777" w:rsidTr="000E40BB">
        <w:trPr>
          <w:cantSplit/>
        </w:trPr>
        <w:tc>
          <w:tcPr>
            <w:tcW w:w="1843" w:type="dxa"/>
            <w:vAlign w:val="center"/>
          </w:tcPr>
          <w:p w14:paraId="2E003A83" w14:textId="77777777" w:rsidR="000F59C1" w:rsidRPr="000C26E1" w:rsidRDefault="000F59C1" w:rsidP="000E40BB">
            <w:pPr>
              <w:keepNext/>
              <w:jc w:val="center"/>
            </w:pPr>
            <w:r w:rsidRPr="000C26E1">
              <w:t>Dobre</w:t>
            </w:r>
          </w:p>
        </w:tc>
        <w:tc>
          <w:tcPr>
            <w:tcW w:w="6237" w:type="dxa"/>
            <w:vAlign w:val="center"/>
          </w:tcPr>
          <w:p w14:paraId="59D1718E" w14:textId="77777777" w:rsidR="000F59C1" w:rsidRPr="000C26E1" w:rsidRDefault="000F59C1" w:rsidP="000E40BB">
            <w:pPr>
              <w:keepNext/>
            </w:pPr>
            <w:r w:rsidRPr="000C26E1">
              <w:t>Oferta pokazuje dobrze przemyślane zaangażowanie zasobów, spójne i skuteczne mechanizmy zapewnienia jakości oraz monitorowania prac.</w:t>
            </w:r>
          </w:p>
        </w:tc>
        <w:tc>
          <w:tcPr>
            <w:tcW w:w="1134" w:type="dxa"/>
            <w:vAlign w:val="center"/>
          </w:tcPr>
          <w:p w14:paraId="52FE36BE" w14:textId="77777777" w:rsidR="000F59C1" w:rsidRPr="000C26E1" w:rsidRDefault="000F59C1" w:rsidP="000E40BB">
            <w:pPr>
              <w:keepNext/>
              <w:jc w:val="center"/>
            </w:pPr>
            <w:r w:rsidRPr="000C26E1">
              <w:t>6-7</w:t>
            </w:r>
          </w:p>
        </w:tc>
      </w:tr>
      <w:tr w:rsidR="000C26E1" w:rsidRPr="000C26E1" w14:paraId="7C31FE87" w14:textId="77777777" w:rsidTr="000E40BB">
        <w:trPr>
          <w:cantSplit/>
        </w:trPr>
        <w:tc>
          <w:tcPr>
            <w:tcW w:w="1843" w:type="dxa"/>
            <w:vAlign w:val="center"/>
          </w:tcPr>
          <w:p w14:paraId="3C886352" w14:textId="77777777" w:rsidR="000F59C1" w:rsidRPr="000C26E1" w:rsidRDefault="000F59C1" w:rsidP="000E40BB">
            <w:pPr>
              <w:keepNext/>
              <w:jc w:val="center"/>
            </w:pPr>
            <w:r w:rsidRPr="000C26E1">
              <w:t>Bardzo Dobre</w:t>
            </w:r>
          </w:p>
        </w:tc>
        <w:tc>
          <w:tcPr>
            <w:tcW w:w="6237" w:type="dxa"/>
            <w:vAlign w:val="center"/>
          </w:tcPr>
          <w:p w14:paraId="5757123C" w14:textId="77777777" w:rsidR="000F59C1" w:rsidRPr="000C26E1" w:rsidRDefault="000F59C1" w:rsidP="000E40BB">
            <w:pPr>
              <w:keepNext/>
            </w:pPr>
            <w:r w:rsidRPr="000C26E1">
              <w:t>Oferta obejmuje specyficzne dla projektu inicjatywy wynikające z doświadczenia Wykonawcy zwiększające pewność należytego wykonania inwestycji.</w:t>
            </w:r>
          </w:p>
        </w:tc>
        <w:tc>
          <w:tcPr>
            <w:tcW w:w="1134" w:type="dxa"/>
            <w:vAlign w:val="center"/>
          </w:tcPr>
          <w:p w14:paraId="426372A5" w14:textId="77777777" w:rsidR="000F59C1" w:rsidRPr="000C26E1" w:rsidRDefault="000F59C1" w:rsidP="000E40BB">
            <w:pPr>
              <w:keepNext/>
              <w:jc w:val="center"/>
            </w:pPr>
            <w:r w:rsidRPr="000C26E1">
              <w:t>8-9</w:t>
            </w:r>
          </w:p>
        </w:tc>
      </w:tr>
      <w:tr w:rsidR="000C26E1" w:rsidRPr="000C26E1" w14:paraId="418860AB" w14:textId="77777777" w:rsidTr="000E40BB">
        <w:trPr>
          <w:cantSplit/>
        </w:trPr>
        <w:tc>
          <w:tcPr>
            <w:tcW w:w="1843" w:type="dxa"/>
            <w:vAlign w:val="center"/>
          </w:tcPr>
          <w:p w14:paraId="24FE7209" w14:textId="77777777" w:rsidR="000F59C1" w:rsidRPr="000C26E1" w:rsidRDefault="000F59C1" w:rsidP="000E40BB">
            <w:pPr>
              <w:keepNext/>
              <w:jc w:val="center"/>
            </w:pPr>
            <w:r w:rsidRPr="000C26E1">
              <w:t>Doskonałe</w:t>
            </w:r>
          </w:p>
        </w:tc>
        <w:tc>
          <w:tcPr>
            <w:tcW w:w="6237" w:type="dxa"/>
            <w:vAlign w:val="center"/>
          </w:tcPr>
          <w:p w14:paraId="506999D0" w14:textId="77777777" w:rsidR="000F59C1" w:rsidRPr="000C26E1" w:rsidRDefault="000F59C1" w:rsidP="000E40BB">
            <w:pPr>
              <w:keepNext/>
            </w:pPr>
            <w:r w:rsidRPr="000C26E1">
              <w:t>Oferta obejmuje innowacyjne i specyficzne dla projektu inicjatywy wynikające z doświadczenia Wykonawcy dające pewność należytego wykonania inwestycji.</w:t>
            </w:r>
          </w:p>
        </w:tc>
        <w:tc>
          <w:tcPr>
            <w:tcW w:w="1134" w:type="dxa"/>
            <w:vAlign w:val="center"/>
          </w:tcPr>
          <w:p w14:paraId="7E3E9288" w14:textId="77777777" w:rsidR="000F59C1" w:rsidRPr="000C26E1" w:rsidRDefault="000F59C1" w:rsidP="000E40BB">
            <w:pPr>
              <w:keepNext/>
              <w:jc w:val="center"/>
            </w:pPr>
            <w:r w:rsidRPr="000C26E1">
              <w:t>10</w:t>
            </w:r>
          </w:p>
        </w:tc>
      </w:tr>
    </w:tbl>
    <w:p w14:paraId="68271769" w14:textId="7883B641" w:rsidR="000F59C1" w:rsidRPr="000C26E1" w:rsidRDefault="000F59C1" w:rsidP="00B0238A">
      <w:pPr>
        <w:jc w:val="both"/>
      </w:pPr>
      <w:r w:rsidRPr="000C26E1">
        <w:t>19.2.</w:t>
      </w:r>
      <w:r w:rsidR="00B0238A" w:rsidRPr="000C26E1">
        <w:t>3</w:t>
      </w:r>
      <w:r w:rsidRPr="000C26E1">
        <w:tab/>
        <w:t xml:space="preserve">Analiza ryzyka – </w:t>
      </w:r>
      <w:r w:rsidR="00CB2695" w:rsidRPr="000C26E1">
        <w:t xml:space="preserve">waga </w:t>
      </w:r>
      <w:r w:rsidR="00B0238A" w:rsidRPr="000C26E1">
        <w:t>2</w:t>
      </w:r>
      <w:r w:rsidRPr="000C26E1">
        <w:t>0%</w:t>
      </w:r>
    </w:p>
    <w:p w14:paraId="3EBA0A29" w14:textId="50C22293" w:rsidR="000F59C1" w:rsidRPr="000C26E1" w:rsidRDefault="000F59C1" w:rsidP="00093BF7">
      <w:pPr>
        <w:ind w:left="703"/>
        <w:jc w:val="both"/>
      </w:pPr>
      <w:r w:rsidRPr="000C26E1">
        <w:t>W ramach tego kryterium merytoryczni członkowie komisji przetargowej dokonają oceny ofert w oparciu o</w:t>
      </w:r>
      <w:r w:rsidR="000C26E1" w:rsidRPr="000C26E1">
        <w:t xml:space="preserve"> </w:t>
      </w:r>
      <w:r w:rsidRPr="000C26E1">
        <w:t xml:space="preserve">dokument „Analiza ryzyka” </w:t>
      </w:r>
      <w:r w:rsidR="00520AFF" w:rsidRPr="000C26E1">
        <w:t xml:space="preserve">– ujęty w nie więcej niż 2 strony tekstu łącznie, </w:t>
      </w:r>
      <w:r w:rsidR="000C26E1">
        <w:t>w którym Wykonawca wymieni</w:t>
      </w:r>
      <w:r w:rsidR="00520AFF" w:rsidRPr="000C26E1">
        <w:t xml:space="preserve"> co najmniej 2 ryzyka wraz z opisem zastosowanego środka/procedury mającego na celu dotrzymanie przez Wykonawcę terminu wykonania zamówienia, </w:t>
      </w:r>
      <w:r w:rsidRPr="000C26E1">
        <w:t>który zostanie załączony przez Wykonawców do ofert.</w:t>
      </w:r>
    </w:p>
    <w:p w14:paraId="022499C5" w14:textId="77777777" w:rsidR="000F59C1" w:rsidRPr="000C26E1" w:rsidRDefault="000F59C1" w:rsidP="000F59C1">
      <w:pPr>
        <w:ind w:left="703"/>
      </w:pPr>
      <w:r w:rsidRPr="000C26E1">
        <w:tab/>
        <w:t>Ocena ofert zostanie dokonana w oparciu o następujące zasady:</w:t>
      </w:r>
    </w:p>
    <w:p w14:paraId="512BC9FF" w14:textId="77777777" w:rsidR="000F59C1" w:rsidRPr="000C26E1" w:rsidRDefault="000F59C1" w:rsidP="000F59C1"/>
    <w:tbl>
      <w:tblPr>
        <w:tblW w:w="919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840"/>
        <w:gridCol w:w="6255"/>
        <w:gridCol w:w="1103"/>
      </w:tblGrid>
      <w:tr w:rsidR="0002721E" w:rsidRPr="0002721E" w14:paraId="2C618130" w14:textId="77777777" w:rsidTr="001478CB">
        <w:trPr>
          <w:cantSplit/>
          <w:trHeight w:val="738"/>
        </w:trPr>
        <w:tc>
          <w:tcPr>
            <w:tcW w:w="1840" w:type="dxa"/>
            <w:vAlign w:val="center"/>
          </w:tcPr>
          <w:p w14:paraId="17F114A8" w14:textId="77777777" w:rsidR="000F59C1" w:rsidRPr="0002721E" w:rsidRDefault="000F59C1" w:rsidP="000E40BB">
            <w:pPr>
              <w:keepNext/>
              <w:jc w:val="center"/>
              <w:rPr>
                <w:b/>
                <w:bCs/>
              </w:rPr>
            </w:pPr>
            <w:r w:rsidRPr="0002721E">
              <w:rPr>
                <w:b/>
                <w:bCs/>
              </w:rPr>
              <w:lastRenderedPageBreak/>
              <w:t xml:space="preserve"> Oferowane podejście</w:t>
            </w:r>
          </w:p>
        </w:tc>
        <w:tc>
          <w:tcPr>
            <w:tcW w:w="6255" w:type="dxa"/>
            <w:vAlign w:val="center"/>
          </w:tcPr>
          <w:p w14:paraId="16B2336C" w14:textId="42B54E6C" w:rsidR="000F59C1" w:rsidRPr="0002721E" w:rsidRDefault="000F59C1" w:rsidP="000E40BB">
            <w:pPr>
              <w:keepNext/>
              <w:jc w:val="center"/>
              <w:rPr>
                <w:b/>
                <w:bCs/>
              </w:rPr>
            </w:pPr>
            <w:r w:rsidRPr="0002721E">
              <w:rPr>
                <w:b/>
                <w:bCs/>
              </w:rPr>
              <w:t xml:space="preserve">Jak dobrze oferta wychodzi naprzeciw wymaganiom należytej realizacji inwestycji i pokazuje zrozumienie </w:t>
            </w:r>
            <w:proofErr w:type="spellStart"/>
            <w:r w:rsidRPr="0002721E">
              <w:rPr>
                <w:b/>
                <w:bCs/>
              </w:rPr>
              <w:t>ryzyk</w:t>
            </w:r>
            <w:proofErr w:type="spellEnd"/>
          </w:p>
        </w:tc>
        <w:tc>
          <w:tcPr>
            <w:tcW w:w="1103" w:type="dxa"/>
            <w:vAlign w:val="center"/>
          </w:tcPr>
          <w:p w14:paraId="3E0CDE09" w14:textId="77777777" w:rsidR="000F59C1" w:rsidRPr="0002721E" w:rsidRDefault="000F59C1" w:rsidP="000E40BB">
            <w:pPr>
              <w:keepNext/>
              <w:jc w:val="center"/>
              <w:rPr>
                <w:b/>
                <w:bCs/>
              </w:rPr>
            </w:pPr>
            <w:r w:rsidRPr="0002721E">
              <w:rPr>
                <w:b/>
                <w:bCs/>
              </w:rPr>
              <w:t>Ocena</w:t>
            </w:r>
          </w:p>
          <w:p w14:paraId="4D6B6729" w14:textId="67E39A37" w:rsidR="004F65F3" w:rsidRPr="0002721E" w:rsidRDefault="004F65F3" w:rsidP="000E40BB">
            <w:pPr>
              <w:keepNext/>
              <w:jc w:val="center"/>
              <w:rPr>
                <w:b/>
                <w:bCs/>
              </w:rPr>
            </w:pPr>
            <w:r w:rsidRPr="0002721E">
              <w:rPr>
                <w:b/>
                <w:bCs/>
              </w:rPr>
              <w:t>pkt</w:t>
            </w:r>
          </w:p>
        </w:tc>
      </w:tr>
      <w:tr w:rsidR="0002721E" w:rsidRPr="0002721E" w14:paraId="5D8D97C0" w14:textId="77777777" w:rsidTr="001478CB">
        <w:trPr>
          <w:cantSplit/>
          <w:trHeight w:val="751"/>
        </w:trPr>
        <w:tc>
          <w:tcPr>
            <w:tcW w:w="1840" w:type="dxa"/>
            <w:vAlign w:val="center"/>
          </w:tcPr>
          <w:p w14:paraId="33A5DA7E" w14:textId="77777777" w:rsidR="000F59C1" w:rsidRPr="0002721E" w:rsidRDefault="000F59C1" w:rsidP="000E40BB">
            <w:pPr>
              <w:keepNext/>
              <w:jc w:val="center"/>
            </w:pPr>
            <w:r w:rsidRPr="0002721E">
              <w:t>Słabe</w:t>
            </w:r>
          </w:p>
        </w:tc>
        <w:tc>
          <w:tcPr>
            <w:tcW w:w="6255" w:type="dxa"/>
            <w:vAlign w:val="center"/>
          </w:tcPr>
          <w:p w14:paraId="7CBBD542" w14:textId="77777777" w:rsidR="000F59C1" w:rsidRPr="0002721E" w:rsidRDefault="000F59C1" w:rsidP="000E40BB">
            <w:pPr>
              <w:keepNext/>
            </w:pPr>
            <w:r w:rsidRPr="0002721E">
              <w:t xml:space="preserve">Podejście nie uwzględnia w pełni wymagań umowy, nie pokazuje właściwych działań lub nie identyfikuje podstawowych </w:t>
            </w:r>
            <w:proofErr w:type="spellStart"/>
            <w:r w:rsidRPr="0002721E">
              <w:t>ryzyk</w:t>
            </w:r>
            <w:proofErr w:type="spellEnd"/>
            <w:r w:rsidRPr="0002721E">
              <w:t>.</w:t>
            </w:r>
          </w:p>
        </w:tc>
        <w:tc>
          <w:tcPr>
            <w:tcW w:w="1103" w:type="dxa"/>
            <w:vAlign w:val="center"/>
          </w:tcPr>
          <w:p w14:paraId="4CF13BBD" w14:textId="77777777" w:rsidR="000F59C1" w:rsidRPr="0002721E" w:rsidRDefault="000F59C1" w:rsidP="000E40BB">
            <w:pPr>
              <w:keepNext/>
              <w:jc w:val="center"/>
            </w:pPr>
            <w:r w:rsidRPr="0002721E">
              <w:t>1-4</w:t>
            </w:r>
          </w:p>
        </w:tc>
      </w:tr>
      <w:tr w:rsidR="0002721E" w:rsidRPr="0002721E" w14:paraId="5F16B1BF" w14:textId="77777777" w:rsidTr="001478CB">
        <w:trPr>
          <w:cantSplit/>
          <w:trHeight w:val="496"/>
        </w:trPr>
        <w:tc>
          <w:tcPr>
            <w:tcW w:w="1840" w:type="dxa"/>
            <w:vAlign w:val="center"/>
          </w:tcPr>
          <w:p w14:paraId="1C0395A4" w14:textId="77777777" w:rsidR="000F59C1" w:rsidRPr="0002721E" w:rsidRDefault="000F59C1" w:rsidP="000E40BB">
            <w:pPr>
              <w:keepNext/>
              <w:jc w:val="center"/>
            </w:pPr>
            <w:r w:rsidRPr="0002721E">
              <w:t xml:space="preserve">   Akceptowalne</w:t>
            </w:r>
          </w:p>
        </w:tc>
        <w:tc>
          <w:tcPr>
            <w:tcW w:w="6255" w:type="dxa"/>
            <w:vAlign w:val="center"/>
          </w:tcPr>
          <w:p w14:paraId="509075D7" w14:textId="77777777" w:rsidR="000F59C1" w:rsidRPr="0002721E" w:rsidRDefault="000F59C1" w:rsidP="000E40BB">
            <w:pPr>
              <w:keepNext/>
            </w:pPr>
            <w:r w:rsidRPr="0002721E">
              <w:t>Podstawowe ryzyka zostały zidentyfikowane, zaoferowane działania są akceptowalne.</w:t>
            </w:r>
          </w:p>
        </w:tc>
        <w:tc>
          <w:tcPr>
            <w:tcW w:w="1103" w:type="dxa"/>
            <w:vAlign w:val="center"/>
          </w:tcPr>
          <w:p w14:paraId="51059AF6" w14:textId="77777777" w:rsidR="000F59C1" w:rsidRPr="0002721E" w:rsidRDefault="000F59C1" w:rsidP="000E40BB">
            <w:pPr>
              <w:keepNext/>
              <w:jc w:val="center"/>
            </w:pPr>
            <w:r w:rsidRPr="0002721E">
              <w:t>5</w:t>
            </w:r>
          </w:p>
        </w:tc>
      </w:tr>
      <w:tr w:rsidR="0002721E" w:rsidRPr="0002721E" w14:paraId="0CA8AE09" w14:textId="77777777" w:rsidTr="001478CB">
        <w:trPr>
          <w:cantSplit/>
          <w:trHeight w:val="496"/>
        </w:trPr>
        <w:tc>
          <w:tcPr>
            <w:tcW w:w="1840" w:type="dxa"/>
            <w:vAlign w:val="center"/>
          </w:tcPr>
          <w:p w14:paraId="04ADD930" w14:textId="77777777" w:rsidR="000F59C1" w:rsidRPr="0002721E" w:rsidRDefault="000F59C1" w:rsidP="000E40BB">
            <w:pPr>
              <w:keepNext/>
              <w:jc w:val="center"/>
            </w:pPr>
            <w:r w:rsidRPr="0002721E">
              <w:t>Dobre</w:t>
            </w:r>
          </w:p>
        </w:tc>
        <w:tc>
          <w:tcPr>
            <w:tcW w:w="6255" w:type="dxa"/>
            <w:vAlign w:val="center"/>
          </w:tcPr>
          <w:p w14:paraId="1C71B006" w14:textId="77777777" w:rsidR="000F59C1" w:rsidRPr="0002721E" w:rsidRDefault="000F59C1" w:rsidP="000E40BB">
            <w:pPr>
              <w:keepNext/>
            </w:pPr>
            <w:r w:rsidRPr="0002721E">
              <w:t>Oferta identyfikuje podstawowe ryzyka i zawiera standardowe działania zaradcze i minimalizujące wpływ ryzyka.</w:t>
            </w:r>
          </w:p>
        </w:tc>
        <w:tc>
          <w:tcPr>
            <w:tcW w:w="1103" w:type="dxa"/>
            <w:vAlign w:val="center"/>
          </w:tcPr>
          <w:p w14:paraId="507AA8C0" w14:textId="77777777" w:rsidR="000F59C1" w:rsidRPr="0002721E" w:rsidRDefault="000F59C1" w:rsidP="000E40BB">
            <w:pPr>
              <w:keepNext/>
              <w:jc w:val="center"/>
            </w:pPr>
            <w:r w:rsidRPr="0002721E">
              <w:t>6-7</w:t>
            </w:r>
          </w:p>
        </w:tc>
      </w:tr>
      <w:tr w:rsidR="0002721E" w:rsidRPr="0002721E" w14:paraId="71DB3BB5" w14:textId="77777777" w:rsidTr="001478CB">
        <w:trPr>
          <w:cantSplit/>
          <w:trHeight w:val="993"/>
        </w:trPr>
        <w:tc>
          <w:tcPr>
            <w:tcW w:w="1840" w:type="dxa"/>
            <w:vAlign w:val="center"/>
          </w:tcPr>
          <w:p w14:paraId="3E295268" w14:textId="77777777" w:rsidR="000F59C1" w:rsidRPr="0002721E" w:rsidRDefault="000F59C1" w:rsidP="000E40BB">
            <w:pPr>
              <w:keepNext/>
              <w:jc w:val="center"/>
            </w:pPr>
            <w:r w:rsidRPr="0002721E">
              <w:t>Bardzo Dobre</w:t>
            </w:r>
          </w:p>
        </w:tc>
        <w:tc>
          <w:tcPr>
            <w:tcW w:w="6255" w:type="dxa"/>
            <w:vAlign w:val="center"/>
          </w:tcPr>
          <w:p w14:paraId="524B3007" w14:textId="5828A7B4" w:rsidR="000F59C1" w:rsidRPr="0002721E" w:rsidRDefault="000F59C1" w:rsidP="000E40BB">
            <w:pPr>
              <w:keepNext/>
            </w:pPr>
            <w:r w:rsidRPr="0002721E">
              <w:t>Oferta obejmuje specyficzne dla projektu inicjatywy bazujące na doświadczeniu Wykonawcy, które uzasadniają wysoki poziom zaufania co do wykonania inwestycji w terminie</w:t>
            </w:r>
            <w:r w:rsidR="0001388C" w:rsidRPr="0002721E">
              <w:br/>
            </w:r>
            <w:r w:rsidRPr="0002721E">
              <w:t xml:space="preserve"> i w ramach budżetu.</w:t>
            </w:r>
          </w:p>
        </w:tc>
        <w:tc>
          <w:tcPr>
            <w:tcW w:w="1103" w:type="dxa"/>
            <w:vAlign w:val="center"/>
          </w:tcPr>
          <w:p w14:paraId="297E6AFD" w14:textId="77777777" w:rsidR="000F59C1" w:rsidRPr="0002721E" w:rsidRDefault="000F59C1" w:rsidP="000E40BB">
            <w:pPr>
              <w:keepNext/>
              <w:jc w:val="center"/>
            </w:pPr>
            <w:r w:rsidRPr="0002721E">
              <w:t>8-9</w:t>
            </w:r>
          </w:p>
        </w:tc>
      </w:tr>
      <w:tr w:rsidR="0002721E" w:rsidRPr="0002721E" w14:paraId="6D37DC01" w14:textId="77777777" w:rsidTr="001478CB">
        <w:trPr>
          <w:cantSplit/>
          <w:trHeight w:val="993"/>
        </w:trPr>
        <w:tc>
          <w:tcPr>
            <w:tcW w:w="1840" w:type="dxa"/>
            <w:vAlign w:val="center"/>
          </w:tcPr>
          <w:p w14:paraId="028E79C1" w14:textId="77777777" w:rsidR="000F59C1" w:rsidRPr="0002721E" w:rsidRDefault="000F59C1" w:rsidP="000E40BB">
            <w:pPr>
              <w:keepNext/>
              <w:jc w:val="center"/>
            </w:pPr>
            <w:r w:rsidRPr="0002721E">
              <w:t>Doskonałe</w:t>
            </w:r>
          </w:p>
        </w:tc>
        <w:tc>
          <w:tcPr>
            <w:tcW w:w="6255" w:type="dxa"/>
            <w:vAlign w:val="center"/>
          </w:tcPr>
          <w:p w14:paraId="2EE1A347" w14:textId="2AB6832D" w:rsidR="000F59C1" w:rsidRPr="0002721E" w:rsidRDefault="000F59C1" w:rsidP="000E40BB">
            <w:pPr>
              <w:keepNext/>
            </w:pPr>
            <w:r w:rsidRPr="0002721E">
              <w:t xml:space="preserve">Oferta obejmuje wysoce innowacyjne i specyficzne dla projektu inicjatywy bazujące na doświadczeniu Wykonawcy, które uzasadniają duże zaufanie co do wykonania inwestycji </w:t>
            </w:r>
            <w:r w:rsidR="0001388C" w:rsidRPr="0002721E">
              <w:br/>
            </w:r>
            <w:r w:rsidRPr="0002721E">
              <w:t>w terminie i w ramach budżetu.</w:t>
            </w:r>
          </w:p>
        </w:tc>
        <w:tc>
          <w:tcPr>
            <w:tcW w:w="1103" w:type="dxa"/>
            <w:vAlign w:val="center"/>
          </w:tcPr>
          <w:p w14:paraId="21419D2F" w14:textId="77777777" w:rsidR="000F59C1" w:rsidRPr="0002721E" w:rsidRDefault="000F59C1" w:rsidP="000E40BB">
            <w:pPr>
              <w:keepNext/>
              <w:jc w:val="center"/>
            </w:pPr>
            <w:r w:rsidRPr="0002721E">
              <w:t>10</w:t>
            </w:r>
          </w:p>
        </w:tc>
      </w:tr>
    </w:tbl>
    <w:p w14:paraId="490787DA" w14:textId="17EEBC5D" w:rsidR="001478CB" w:rsidRPr="0002721E" w:rsidRDefault="00292331" w:rsidP="004E6AF9">
      <w:pPr>
        <w:spacing w:before="240"/>
        <w:ind w:left="709" w:hanging="709"/>
        <w:jc w:val="both"/>
        <w:rPr>
          <w:rFonts w:ascii="Arial" w:hAnsi="Arial" w:cs="Arial"/>
          <w:spacing w:val="4"/>
          <w:lang w:eastAsia="ar-SA"/>
        </w:rPr>
      </w:pPr>
      <w:r w:rsidRPr="0002721E">
        <w:rPr>
          <w:spacing w:val="4"/>
          <w:lang w:eastAsia="ar-SA"/>
        </w:rPr>
        <w:t>19.</w:t>
      </w:r>
      <w:r w:rsidR="001478CB" w:rsidRPr="0002721E">
        <w:rPr>
          <w:spacing w:val="4"/>
          <w:lang w:eastAsia="ar-SA"/>
        </w:rPr>
        <w:t>3</w:t>
      </w:r>
      <w:r w:rsidRPr="0002721E">
        <w:rPr>
          <w:spacing w:val="4"/>
          <w:lang w:eastAsia="ar-SA"/>
        </w:rPr>
        <w:tab/>
      </w:r>
      <w:r w:rsidR="001478CB" w:rsidRPr="0002721E">
        <w:rPr>
          <w:spacing w:val="4"/>
          <w:lang w:eastAsia="ar-SA"/>
        </w:rPr>
        <w:t xml:space="preserve">Zamawiający odrzuci ofertę, która w </w:t>
      </w:r>
      <w:r w:rsidR="00B0238A" w:rsidRPr="0002721E">
        <w:rPr>
          <w:spacing w:val="4"/>
          <w:lang w:eastAsia="ar-SA"/>
        </w:rPr>
        <w:t xml:space="preserve">kryterium opisanym </w:t>
      </w:r>
      <w:r w:rsidR="00690D41" w:rsidRPr="0002721E">
        <w:rPr>
          <w:spacing w:val="4"/>
          <w:lang w:eastAsia="ar-SA"/>
        </w:rPr>
        <w:t>w pkt. 19.2.</w:t>
      </w:r>
      <w:r w:rsidR="00B0238A" w:rsidRPr="0002721E">
        <w:rPr>
          <w:spacing w:val="4"/>
          <w:lang w:eastAsia="ar-SA"/>
        </w:rPr>
        <w:t>2</w:t>
      </w:r>
      <w:r w:rsidR="00690D41" w:rsidRPr="0002721E">
        <w:rPr>
          <w:spacing w:val="4"/>
          <w:lang w:eastAsia="ar-SA"/>
        </w:rPr>
        <w:t xml:space="preserve"> </w:t>
      </w:r>
      <w:r w:rsidR="001478CB" w:rsidRPr="0002721E">
        <w:rPr>
          <w:spacing w:val="4"/>
          <w:lang w:eastAsia="ar-SA"/>
        </w:rPr>
        <w:t xml:space="preserve">(Organizacja pracy) </w:t>
      </w:r>
      <w:r w:rsidR="00690D41" w:rsidRPr="0002721E">
        <w:rPr>
          <w:spacing w:val="4"/>
          <w:lang w:eastAsia="ar-SA"/>
        </w:rPr>
        <w:t xml:space="preserve"> </w:t>
      </w:r>
      <w:r w:rsidR="00B0238A" w:rsidRPr="0002721E">
        <w:rPr>
          <w:spacing w:val="4"/>
          <w:lang w:eastAsia="ar-SA"/>
        </w:rPr>
        <w:t xml:space="preserve">lub </w:t>
      </w:r>
      <w:r w:rsidR="00690D41" w:rsidRPr="0002721E">
        <w:rPr>
          <w:spacing w:val="4"/>
          <w:lang w:eastAsia="ar-SA"/>
        </w:rPr>
        <w:t>pkt. 19.2.</w:t>
      </w:r>
      <w:r w:rsidR="00B0238A" w:rsidRPr="0002721E">
        <w:rPr>
          <w:spacing w:val="4"/>
          <w:lang w:eastAsia="ar-SA"/>
        </w:rPr>
        <w:t>3</w:t>
      </w:r>
      <w:r w:rsidR="00690D41" w:rsidRPr="0002721E">
        <w:rPr>
          <w:spacing w:val="4"/>
          <w:lang w:eastAsia="ar-SA"/>
        </w:rPr>
        <w:t xml:space="preserve"> </w:t>
      </w:r>
      <w:r w:rsidR="001478CB" w:rsidRPr="0002721E">
        <w:rPr>
          <w:spacing w:val="4"/>
          <w:lang w:eastAsia="ar-SA"/>
        </w:rPr>
        <w:t>(Analiza ryzyka) otrzyma mniej, niż 50% możliwych do uzyskania punktów</w:t>
      </w:r>
      <w:r w:rsidR="00B0238A" w:rsidRPr="0002721E">
        <w:rPr>
          <w:spacing w:val="4"/>
          <w:lang w:eastAsia="ar-SA"/>
        </w:rPr>
        <w:t>.</w:t>
      </w:r>
      <w:r w:rsidR="001478CB" w:rsidRPr="0002721E">
        <w:rPr>
          <w:rFonts w:ascii="Arial" w:hAnsi="Arial" w:cs="Arial"/>
          <w:spacing w:val="4"/>
          <w:lang w:eastAsia="ar-SA"/>
        </w:rPr>
        <w:t xml:space="preserve"> </w:t>
      </w:r>
    </w:p>
    <w:p w14:paraId="196E3781" w14:textId="00440C02" w:rsidR="00993019" w:rsidRPr="0002721E" w:rsidRDefault="001478CB" w:rsidP="00B0238A">
      <w:pPr>
        <w:ind w:left="709" w:hanging="709"/>
        <w:jc w:val="both"/>
        <w:rPr>
          <w:spacing w:val="4"/>
          <w:lang w:eastAsia="ar-SA"/>
        </w:rPr>
      </w:pPr>
      <w:r w:rsidRPr="0002721E">
        <w:rPr>
          <w:spacing w:val="4"/>
          <w:lang w:eastAsia="ar-SA"/>
        </w:rPr>
        <w:t>19.4</w:t>
      </w:r>
      <w:r w:rsidRPr="0002721E">
        <w:rPr>
          <w:spacing w:val="4"/>
          <w:lang w:eastAsia="ar-SA"/>
        </w:rPr>
        <w:tab/>
      </w:r>
      <w:bookmarkStart w:id="16" w:name="_Hlk104880120"/>
      <w:r w:rsidR="00993019" w:rsidRPr="0002721E">
        <w:rPr>
          <w:spacing w:val="4"/>
          <w:lang w:eastAsia="ar-SA"/>
        </w:rPr>
        <w:t xml:space="preserve">Oferta, która </w:t>
      </w:r>
      <w:r w:rsidR="005E04B6" w:rsidRPr="0002721E">
        <w:rPr>
          <w:rFonts w:eastAsia="Calibri"/>
          <w:lang w:eastAsia="en-US"/>
        </w:rPr>
        <w:t>który spełni wszystkie postawione w niniejszej SWZ warunki</w:t>
      </w:r>
      <w:r w:rsidR="005E04B6" w:rsidRPr="0002721E">
        <w:rPr>
          <w:spacing w:val="4"/>
          <w:lang w:eastAsia="ar-SA"/>
        </w:rPr>
        <w:t xml:space="preserve"> i </w:t>
      </w:r>
      <w:r w:rsidR="00993019" w:rsidRPr="0002721E">
        <w:rPr>
          <w:spacing w:val="4"/>
          <w:lang w:eastAsia="ar-SA"/>
        </w:rPr>
        <w:t xml:space="preserve">uzyska najwyższą liczbę punktów (suma punktów </w:t>
      </w:r>
      <w:r w:rsidR="00921841" w:rsidRPr="0002721E">
        <w:rPr>
          <w:spacing w:val="4"/>
          <w:lang w:eastAsia="ar-SA"/>
        </w:rPr>
        <w:t xml:space="preserve">przyznanych w poszczególnych kryteriach i </w:t>
      </w:r>
      <w:r w:rsidR="00993019" w:rsidRPr="0002721E">
        <w:rPr>
          <w:spacing w:val="4"/>
          <w:lang w:eastAsia="ar-SA"/>
        </w:rPr>
        <w:t>obliczonych zgodnie z pkt 19.2. niniejszego TOMU SWZ</w:t>
      </w:r>
      <w:r w:rsidR="00921841" w:rsidRPr="0002721E">
        <w:rPr>
          <w:spacing w:val="4"/>
          <w:lang w:eastAsia="ar-SA"/>
        </w:rPr>
        <w:t>, przemnożona przez wagi dla poszczególnych kryteriów</w:t>
      </w:r>
      <w:r w:rsidR="00993019" w:rsidRPr="0002721E">
        <w:rPr>
          <w:spacing w:val="4"/>
          <w:lang w:eastAsia="ar-SA"/>
        </w:rPr>
        <w:t xml:space="preserve">) zostanie oceniona jako najkorzystniejsza. </w:t>
      </w:r>
      <w:r w:rsidR="00921841" w:rsidRPr="0002721E">
        <w:rPr>
          <w:spacing w:val="4"/>
          <w:lang w:eastAsia="ar-SA"/>
        </w:rPr>
        <w:t xml:space="preserve">Punktacja zostanie wyliczona </w:t>
      </w:r>
      <w:r w:rsidR="00993019" w:rsidRPr="0002721E">
        <w:rPr>
          <w:spacing w:val="4"/>
          <w:lang w:eastAsia="ar-SA"/>
        </w:rPr>
        <w:t>z dokładnością do dwóch miejsc po przecinku, zgodnie z zasadą zaokrąglania od 5 w górę</w:t>
      </w:r>
      <w:bookmarkEnd w:id="16"/>
      <w:r w:rsidR="00993019" w:rsidRPr="0002721E">
        <w:rPr>
          <w:spacing w:val="4"/>
          <w:lang w:eastAsia="ar-SA"/>
        </w:rPr>
        <w:t>.</w:t>
      </w:r>
    </w:p>
    <w:p w14:paraId="7408BF28" w14:textId="43206E4B" w:rsidR="00A222CC" w:rsidRPr="0002721E" w:rsidRDefault="00292331" w:rsidP="004F65F3">
      <w:pPr>
        <w:suppressAutoHyphens/>
        <w:ind w:left="709" w:hanging="709"/>
        <w:jc w:val="both"/>
      </w:pPr>
      <w:r w:rsidRPr="0002721E">
        <w:rPr>
          <w:lang w:eastAsia="ar-SA"/>
        </w:rPr>
        <w:t>19.</w:t>
      </w:r>
      <w:r w:rsidR="001478CB" w:rsidRPr="0002721E">
        <w:rPr>
          <w:lang w:eastAsia="ar-SA"/>
        </w:rPr>
        <w:t>5</w:t>
      </w:r>
      <w:r w:rsidRPr="0002721E">
        <w:rPr>
          <w:lang w:eastAsia="ar-SA"/>
        </w:rPr>
        <w:tab/>
      </w:r>
      <w:r w:rsidRPr="0002721E">
        <w:t xml:space="preserve">Zamawiający </w:t>
      </w:r>
      <w:r w:rsidRPr="0002721E">
        <w:rPr>
          <w:bCs/>
        </w:rPr>
        <w:t>nie przewiduje</w:t>
      </w:r>
      <w:r w:rsidRPr="0002721E">
        <w:t xml:space="preserve"> aukcji elektronicznej.</w:t>
      </w:r>
    </w:p>
    <w:p w14:paraId="5976AE69" w14:textId="77777777" w:rsidR="0090365A" w:rsidRPr="0002721E" w:rsidRDefault="0090365A" w:rsidP="004F65F3">
      <w:pPr>
        <w:suppressAutoHyphens/>
        <w:ind w:left="709" w:hanging="709"/>
        <w:jc w:val="both"/>
      </w:pPr>
    </w:p>
    <w:p w14:paraId="4A829704" w14:textId="6E97486F" w:rsidR="005303CE" w:rsidRPr="0002721E" w:rsidRDefault="005303CE" w:rsidP="005303CE">
      <w:pPr>
        <w:suppressAutoHyphens/>
        <w:ind w:left="709" w:right="-2" w:hanging="709"/>
        <w:jc w:val="both"/>
        <w:rPr>
          <w:b/>
          <w:bCs/>
          <w:spacing w:val="2"/>
          <w:position w:val="2"/>
          <w:sz w:val="22"/>
          <w:szCs w:val="22"/>
        </w:rPr>
      </w:pPr>
      <w:r w:rsidRPr="0002721E">
        <w:rPr>
          <w:bCs/>
        </w:rPr>
        <w:t>20</w:t>
      </w:r>
      <w:r w:rsidRPr="0002721E">
        <w:rPr>
          <w:lang w:eastAsia="ar-SA"/>
        </w:rPr>
        <w:t>.</w:t>
      </w:r>
      <w:r w:rsidRPr="0002721E">
        <w:rPr>
          <w:b/>
          <w:lang w:eastAsia="ar-SA"/>
        </w:rPr>
        <w:tab/>
      </w:r>
      <w:r w:rsidRPr="0002721E">
        <w:rPr>
          <w:b/>
          <w:bCs/>
          <w:spacing w:val="2"/>
          <w:position w:val="2"/>
          <w:sz w:val="22"/>
          <w:szCs w:val="22"/>
        </w:rPr>
        <w:t>INFORMACJE O FORMALNOŚCIACH, JAKICH NALEŻY DOPEŁNIĆ PO WYBORZE OFERTY W CELU ZAWARCIA UMOWY</w:t>
      </w:r>
      <w:r w:rsidR="00FA5E4C" w:rsidRPr="0002721E">
        <w:rPr>
          <w:b/>
          <w:bCs/>
          <w:spacing w:val="2"/>
          <w:position w:val="2"/>
          <w:sz w:val="22"/>
          <w:szCs w:val="22"/>
        </w:rPr>
        <w:t xml:space="preserve"> I PO JEJ ZAWARCIU </w:t>
      </w:r>
    </w:p>
    <w:p w14:paraId="0EE85856" w14:textId="77777777" w:rsidR="005303CE" w:rsidRPr="0002721E" w:rsidRDefault="005303CE" w:rsidP="00471425">
      <w:pPr>
        <w:suppressAutoHyphens/>
        <w:ind w:left="709"/>
        <w:jc w:val="both"/>
      </w:pPr>
      <w:r w:rsidRPr="0002721E">
        <w:t>Przed zawarciem umowy:</w:t>
      </w:r>
    </w:p>
    <w:p w14:paraId="02919398" w14:textId="408E6A17" w:rsidR="005303CE" w:rsidRPr="0002721E" w:rsidRDefault="005303CE" w:rsidP="005303CE">
      <w:pPr>
        <w:pStyle w:val="Akapitzlist"/>
        <w:numPr>
          <w:ilvl w:val="1"/>
          <w:numId w:val="11"/>
        </w:numPr>
        <w:suppressAutoHyphens/>
        <w:spacing w:line="240" w:lineRule="auto"/>
        <w:ind w:left="709" w:hanging="709"/>
        <w:jc w:val="both"/>
        <w:rPr>
          <w:rFonts w:ascii="Times New Roman" w:hAnsi="Times New Roman" w:cs="Times New Roman"/>
          <w:sz w:val="24"/>
          <w:szCs w:val="24"/>
        </w:rPr>
      </w:pPr>
      <w:r w:rsidRPr="0002721E">
        <w:rPr>
          <w:rFonts w:ascii="Times New Roman" w:hAnsi="Times New Roman" w:cs="Times New Roman"/>
          <w:sz w:val="24"/>
          <w:szCs w:val="24"/>
        </w:rPr>
        <w:t>Wykonawca dokona rozbicia wszystkich lub wskazanych przez Zamawiającego cen jednostkowych określonych w Formularzu cenowym na wskaźniki narzutów kosztów zakupu, kosztów pośrednich</w:t>
      </w:r>
      <w:r w:rsidR="00EB1884" w:rsidRPr="0002721E">
        <w:rPr>
          <w:rFonts w:ascii="Times New Roman" w:hAnsi="Times New Roman" w:cs="Times New Roman"/>
          <w:sz w:val="24"/>
          <w:szCs w:val="24"/>
        </w:rPr>
        <w:t xml:space="preserve"> </w:t>
      </w:r>
      <w:r w:rsidRPr="0002721E">
        <w:rPr>
          <w:rFonts w:ascii="Times New Roman" w:hAnsi="Times New Roman" w:cs="Times New Roman"/>
          <w:sz w:val="24"/>
          <w:szCs w:val="24"/>
        </w:rPr>
        <w:t>(ogólnych), zysku oraz stawek robocizny (uśrednionej lub</w:t>
      </w:r>
      <w:r w:rsidR="00EB1884" w:rsidRPr="0002721E">
        <w:rPr>
          <w:rFonts w:ascii="Times New Roman" w:hAnsi="Times New Roman" w:cs="Times New Roman"/>
          <w:sz w:val="24"/>
          <w:szCs w:val="24"/>
        </w:rPr>
        <w:t xml:space="preserve"> </w:t>
      </w:r>
      <w:r w:rsidRPr="0002721E">
        <w:rPr>
          <w:rFonts w:ascii="Times New Roman" w:hAnsi="Times New Roman" w:cs="Times New Roman"/>
          <w:sz w:val="24"/>
          <w:szCs w:val="24"/>
        </w:rPr>
        <w:t>z uwzględnieniem branż), ceny materiałów, pracy i najmu sprzętu wraz z tabelą stawek maszynogodzin i przedłoży Zamawiającemu</w:t>
      </w:r>
      <w:r w:rsidR="00CC6A0A" w:rsidRPr="0002721E">
        <w:rPr>
          <w:rFonts w:ascii="Times New Roman" w:hAnsi="Times New Roman" w:cs="Times New Roman"/>
          <w:sz w:val="24"/>
          <w:szCs w:val="24"/>
        </w:rPr>
        <w:t xml:space="preserve"> </w:t>
      </w:r>
      <w:r w:rsidRPr="0002721E">
        <w:rPr>
          <w:rFonts w:ascii="Times New Roman" w:hAnsi="Times New Roman" w:cs="Times New Roman"/>
          <w:sz w:val="24"/>
          <w:szCs w:val="24"/>
        </w:rPr>
        <w:t xml:space="preserve">kosztorys </w:t>
      </w:r>
      <w:r w:rsidRPr="000C26E1">
        <w:rPr>
          <w:rFonts w:ascii="Times New Roman" w:hAnsi="Times New Roman" w:cs="Times New Roman"/>
          <w:sz w:val="24"/>
          <w:szCs w:val="24"/>
        </w:rPr>
        <w:t xml:space="preserve">sporządzony </w:t>
      </w:r>
      <w:r w:rsidR="00C41D7D" w:rsidRPr="000C26E1">
        <w:rPr>
          <w:rFonts w:ascii="Times New Roman" w:hAnsi="Times New Roman" w:cs="Times New Roman"/>
          <w:sz w:val="24"/>
          <w:szCs w:val="24"/>
        </w:rPr>
        <w:t xml:space="preserve">w programie do kosztorysowania </w:t>
      </w:r>
      <w:r w:rsidRPr="000C26E1">
        <w:rPr>
          <w:rFonts w:ascii="Times New Roman" w:hAnsi="Times New Roman" w:cs="Times New Roman"/>
          <w:sz w:val="24"/>
          <w:szCs w:val="24"/>
        </w:rPr>
        <w:t xml:space="preserve">metodą kalkulacji szczegółowej, ściśle według kolejności pozycji wyszczególnionych w przedmiarach robót. </w:t>
      </w:r>
    </w:p>
    <w:p w14:paraId="310CFCFA" w14:textId="5CC07182" w:rsidR="00FA5E4C" w:rsidRPr="0002721E" w:rsidRDefault="00FA5E4C" w:rsidP="00FA5E4C">
      <w:pPr>
        <w:pStyle w:val="Akapitzlist"/>
        <w:suppressAutoHyphens/>
        <w:spacing w:line="240" w:lineRule="auto"/>
        <w:ind w:left="709"/>
        <w:jc w:val="both"/>
        <w:rPr>
          <w:rFonts w:ascii="Times New Roman" w:hAnsi="Times New Roman" w:cs="Times New Roman"/>
          <w:sz w:val="24"/>
          <w:szCs w:val="24"/>
        </w:rPr>
      </w:pPr>
      <w:r w:rsidRPr="0002721E">
        <w:rPr>
          <w:rFonts w:ascii="Times New Roman" w:hAnsi="Times New Roman" w:cs="Times New Roman"/>
          <w:sz w:val="24"/>
          <w:szCs w:val="24"/>
        </w:rPr>
        <w:t>Wykonawca dokona rozbicia wszystkich lub wskazanych przez Zamawiającego cen jednostkowych określonych w Formularzu cenowym na wskaźniki narzutów kosztów zakupu, kosztów pośrednich (ogólnych), zysku oraz stawek robocizny (uśrednionej lub z uwzględnieniem branż), ceny materiałów, pracy i najmu sprzętu wraz z tabelą stawek maszynogodzin.</w:t>
      </w:r>
    </w:p>
    <w:p w14:paraId="25D7D21D" w14:textId="16E9296B" w:rsidR="005303CE" w:rsidRPr="0002721E" w:rsidRDefault="005303CE" w:rsidP="005303CE">
      <w:pPr>
        <w:pStyle w:val="Akapitzlist"/>
        <w:numPr>
          <w:ilvl w:val="1"/>
          <w:numId w:val="11"/>
        </w:numPr>
        <w:suppressAutoHyphens/>
        <w:spacing w:line="240" w:lineRule="auto"/>
        <w:ind w:left="709" w:hanging="709"/>
        <w:jc w:val="both"/>
        <w:rPr>
          <w:rFonts w:ascii="Times New Roman" w:hAnsi="Times New Roman" w:cs="Times New Roman"/>
          <w:sz w:val="24"/>
          <w:szCs w:val="24"/>
        </w:rPr>
      </w:pPr>
      <w:bookmarkStart w:id="17" w:name="_Hlk104880239"/>
      <w:r w:rsidRPr="0002721E">
        <w:rPr>
          <w:rFonts w:ascii="Times New Roman" w:hAnsi="Times New Roman" w:cs="Times New Roman"/>
          <w:sz w:val="24"/>
          <w:szCs w:val="24"/>
        </w:rPr>
        <w:t>Wykonawca przedłoży Zamawiającemu:</w:t>
      </w:r>
    </w:p>
    <w:p w14:paraId="63A4563C" w14:textId="08C49272" w:rsidR="005303CE" w:rsidRPr="003D2259" w:rsidRDefault="005303CE" w:rsidP="005303CE">
      <w:pPr>
        <w:pStyle w:val="Akapitzlist"/>
        <w:numPr>
          <w:ilvl w:val="2"/>
          <w:numId w:val="11"/>
        </w:numPr>
        <w:suppressAutoHyphens/>
        <w:spacing w:line="240" w:lineRule="auto"/>
        <w:jc w:val="both"/>
        <w:rPr>
          <w:rFonts w:ascii="Times New Roman" w:hAnsi="Times New Roman" w:cs="Times New Roman"/>
          <w:sz w:val="24"/>
          <w:szCs w:val="24"/>
        </w:rPr>
      </w:pPr>
      <w:r w:rsidRPr="0002721E">
        <w:rPr>
          <w:rFonts w:ascii="Times New Roman" w:hAnsi="Times New Roman" w:cs="Times New Roman"/>
          <w:sz w:val="24"/>
          <w:szCs w:val="24"/>
        </w:rPr>
        <w:t>dokumenty potwierdzające uprawnienia budowlane osób wskazanych w formularzu „Potencjał kadrowy” – przez uprawnienia budowlane rozumie się uprawnienia do sprawowania samodzielnych funkcji technicznych w budownictwie, o których mowa w ustawie Prawo budowlane oraz dokument potwierdzający przynależność do właściwej Okręgowej Izby Zawodowej</w:t>
      </w:r>
      <w:r w:rsidR="003D2259">
        <w:rPr>
          <w:rFonts w:ascii="Times New Roman" w:hAnsi="Times New Roman" w:cs="Times New Roman"/>
          <w:sz w:val="24"/>
          <w:szCs w:val="24"/>
        </w:rPr>
        <w:t xml:space="preserve">. </w:t>
      </w:r>
      <w:r w:rsidR="003D2259" w:rsidRPr="003D2259">
        <w:rPr>
          <w:rFonts w:ascii="Times New Roman" w:hAnsi="Times New Roman" w:cs="Times New Roman"/>
          <w:sz w:val="24"/>
          <w:szCs w:val="24"/>
        </w:rPr>
        <w:t xml:space="preserve">Zamawiający informuje, że w przypadku potwierdzenia wymagań określonych w </w:t>
      </w:r>
      <w:r w:rsidR="003D2259" w:rsidRPr="003D2259">
        <w:rPr>
          <w:rFonts w:ascii="Times New Roman" w:hAnsi="Times New Roman" w:cs="Times New Roman"/>
          <w:sz w:val="24"/>
          <w:szCs w:val="24"/>
        </w:rPr>
        <w:lastRenderedPageBreak/>
        <w:t xml:space="preserve">pkt. </w:t>
      </w:r>
      <w:r w:rsidR="00E35E47">
        <w:rPr>
          <w:rFonts w:ascii="Times New Roman" w:hAnsi="Times New Roman" w:cs="Times New Roman"/>
          <w:sz w:val="24"/>
          <w:szCs w:val="24"/>
        </w:rPr>
        <w:t>8</w:t>
      </w:r>
      <w:r w:rsidR="003D2259" w:rsidRPr="003D2259">
        <w:rPr>
          <w:rFonts w:ascii="Times New Roman" w:hAnsi="Times New Roman" w:cs="Times New Roman"/>
          <w:sz w:val="24"/>
          <w:szCs w:val="24"/>
        </w:rPr>
        <w:t xml:space="preserve">.1.3. </w:t>
      </w:r>
      <w:r w:rsidR="00E35E47">
        <w:rPr>
          <w:rFonts w:ascii="Times New Roman" w:hAnsi="Times New Roman" w:cs="Times New Roman"/>
          <w:sz w:val="24"/>
          <w:szCs w:val="24"/>
        </w:rPr>
        <w:t>b</w:t>
      </w:r>
      <w:r w:rsidR="003D2259" w:rsidRPr="003D2259">
        <w:rPr>
          <w:rFonts w:ascii="Times New Roman" w:hAnsi="Times New Roman" w:cs="Times New Roman"/>
          <w:sz w:val="24"/>
          <w:szCs w:val="24"/>
        </w:rPr>
        <w:t>) dla kierownika budowy, o ile dana osoba nie będzie posiadać innych uprawnień (zaświadczeń) poświadczających prawo do kierowania robotami budowlanymi przy zabytkach nieruchomych, na potwierdzenie posiadania 2-letniej praktyki zawodowej przy zabytkach nieruchomych, Zamawiający uzna za wystarczające załączenie protokołów odbioru robót (w obiektach będących zabytkami), które wskazują miejsce i czas realizacji</w:t>
      </w:r>
      <w:r w:rsidRPr="0002721E">
        <w:rPr>
          <w:rFonts w:ascii="Times New Roman" w:hAnsi="Times New Roman" w:cs="Times New Roman"/>
          <w:sz w:val="24"/>
          <w:szCs w:val="24"/>
        </w:rPr>
        <w:t xml:space="preserve">. </w:t>
      </w:r>
    </w:p>
    <w:p w14:paraId="328D3961" w14:textId="09E6A59F" w:rsidR="005303CE" w:rsidRPr="0002721E" w:rsidRDefault="005303CE" w:rsidP="005303CE">
      <w:pPr>
        <w:pStyle w:val="Akapitzlist"/>
        <w:numPr>
          <w:ilvl w:val="2"/>
          <w:numId w:val="11"/>
        </w:numPr>
        <w:suppressAutoHyphens/>
        <w:spacing w:line="240" w:lineRule="auto"/>
        <w:jc w:val="both"/>
        <w:rPr>
          <w:rFonts w:ascii="Times New Roman" w:hAnsi="Times New Roman" w:cs="Times New Roman"/>
          <w:sz w:val="24"/>
          <w:szCs w:val="24"/>
        </w:rPr>
      </w:pPr>
      <w:r w:rsidRPr="0002721E">
        <w:rPr>
          <w:rFonts w:ascii="Times New Roman" w:hAnsi="Times New Roman" w:cs="Times New Roman"/>
          <w:sz w:val="24"/>
          <w:szCs w:val="24"/>
        </w:rPr>
        <w:t>oświadczenie potwierdzające, że wymagane przez Zamawiającego czynności, o których mowa w pkt. 5.7 SWZ, będą wykonywane przez osoby zatrudnione na umowę o pracę wraz z podaniem informacji o liczbie tych osób odpowiadających poszczególnym rodzajom czynności, określeniem rodzaju umowy o pracę i wymiaru etatu, a także zawierającym zobowiązanie do przedkładania do wglądu Zamawiającemu, na każde jego żądanie, poświadczonych za zgodność z oryginałem kopii aktualnych umów o pracę potwierdzających, że czynności na budowie są wykonywane przez osoby zatrudnione na umowę o pracę. Oświadczenie powinno określać podmiot, w imieniu którego oświadczenie jest składane (odpowiednio Wykonawca lub Podwykonawca) oraz być opatrzone datą i podpisem osoby upoważnionej do reprezentowania tego podmiotu. Musi być zgodne z PPU.</w:t>
      </w:r>
    </w:p>
    <w:p w14:paraId="6EDF0232" w14:textId="55C6D09B" w:rsidR="005303CE" w:rsidRPr="009D5CC8" w:rsidRDefault="005303CE" w:rsidP="005303CE">
      <w:pPr>
        <w:pStyle w:val="Akapitzlist"/>
        <w:numPr>
          <w:ilvl w:val="2"/>
          <w:numId w:val="11"/>
        </w:numPr>
        <w:suppressAutoHyphens/>
        <w:spacing w:line="240" w:lineRule="auto"/>
        <w:jc w:val="both"/>
        <w:rPr>
          <w:rFonts w:ascii="Times New Roman" w:hAnsi="Times New Roman" w:cs="Times New Roman"/>
          <w:sz w:val="24"/>
          <w:szCs w:val="24"/>
        </w:rPr>
      </w:pPr>
      <w:r w:rsidRPr="0002721E">
        <w:rPr>
          <w:rFonts w:ascii="Times New Roman" w:hAnsi="Times New Roman" w:cs="Times New Roman"/>
          <w:sz w:val="24"/>
          <w:szCs w:val="24"/>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faktur stanowiących rozliczenie z Zamawiającym za roboty budowlane wykonane przez każdy z tych podmiotów </w:t>
      </w:r>
      <w:r w:rsidRPr="009D5CC8">
        <w:rPr>
          <w:rFonts w:ascii="Times New Roman" w:hAnsi="Times New Roman" w:cs="Times New Roman"/>
          <w:sz w:val="24"/>
          <w:szCs w:val="24"/>
        </w:rPr>
        <w:t>oraz sporządzania dokumentów związanych z płatnościami wskazanymi w Tomie II SWZ, tj. protokołów odbioru, kart gwarancyjnych i innych dokumentów wymaganych przez Zamawiającego do rozliczenia inwestycji.</w:t>
      </w:r>
    </w:p>
    <w:p w14:paraId="473D9F80" w14:textId="13687EAE" w:rsidR="0086057B" w:rsidRPr="001C7828" w:rsidRDefault="0086057B" w:rsidP="00644ADD">
      <w:pPr>
        <w:pStyle w:val="Akapitzlist"/>
        <w:numPr>
          <w:ilvl w:val="2"/>
          <w:numId w:val="11"/>
        </w:numPr>
        <w:spacing w:line="240" w:lineRule="auto"/>
        <w:jc w:val="both"/>
        <w:rPr>
          <w:rFonts w:ascii="Times New Roman" w:hAnsi="Times New Roman" w:cs="Times New Roman"/>
          <w:sz w:val="24"/>
          <w:szCs w:val="24"/>
        </w:rPr>
      </w:pPr>
      <w:r w:rsidRPr="001C7828">
        <w:rPr>
          <w:rFonts w:ascii="Times New Roman" w:hAnsi="Times New Roman" w:cs="Times New Roman"/>
          <w:sz w:val="24"/>
          <w:szCs w:val="24"/>
        </w:rPr>
        <w:t xml:space="preserve">W przypadku powierzenia podwykonawcom wykonania części zamówienia Wykonawca złoży 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14:paraId="1971BED3" w14:textId="7F33FFF7" w:rsidR="00EB1884" w:rsidRPr="009D5CC8" w:rsidRDefault="007D7F07" w:rsidP="00644ADD">
      <w:pPr>
        <w:pStyle w:val="Akapitzlist"/>
        <w:numPr>
          <w:ilvl w:val="2"/>
          <w:numId w:val="11"/>
        </w:numPr>
        <w:suppressAutoHyphens/>
        <w:spacing w:line="240" w:lineRule="auto"/>
        <w:jc w:val="both"/>
        <w:rPr>
          <w:rFonts w:ascii="Times New Roman" w:hAnsi="Times New Roman" w:cs="Times New Roman"/>
          <w:sz w:val="24"/>
          <w:szCs w:val="24"/>
        </w:rPr>
      </w:pPr>
      <w:r w:rsidRPr="009D5CC8">
        <w:rPr>
          <w:rFonts w:ascii="Times New Roman" w:hAnsi="Times New Roman" w:cs="Times New Roman"/>
          <w:sz w:val="24"/>
          <w:szCs w:val="24"/>
        </w:rPr>
        <w:t xml:space="preserve">FORMA I </w:t>
      </w:r>
      <w:r w:rsidR="00EB1884" w:rsidRPr="009D5CC8">
        <w:rPr>
          <w:rFonts w:ascii="Times New Roman" w:hAnsi="Times New Roman" w:cs="Times New Roman"/>
          <w:sz w:val="24"/>
          <w:szCs w:val="24"/>
        </w:rPr>
        <w:t xml:space="preserve">SPOSÓB przekazywania oświadczeń i dokumentów określony został w pkt </w:t>
      </w:r>
      <w:r w:rsidR="00AB15D2" w:rsidRPr="009D5CC8">
        <w:rPr>
          <w:rFonts w:ascii="Times New Roman" w:hAnsi="Times New Roman" w:cs="Times New Roman"/>
          <w:sz w:val="24"/>
          <w:szCs w:val="24"/>
        </w:rPr>
        <w:t xml:space="preserve">11 i 12 </w:t>
      </w:r>
      <w:r w:rsidR="00C41D7D" w:rsidRPr="009D5CC8">
        <w:rPr>
          <w:rFonts w:ascii="Times New Roman" w:hAnsi="Times New Roman" w:cs="Times New Roman"/>
          <w:sz w:val="24"/>
          <w:szCs w:val="24"/>
        </w:rPr>
        <w:t xml:space="preserve">niniejszego TOMU </w:t>
      </w:r>
      <w:r w:rsidR="00EB1884" w:rsidRPr="009D5CC8">
        <w:rPr>
          <w:rFonts w:ascii="Times New Roman" w:hAnsi="Times New Roman" w:cs="Times New Roman"/>
          <w:sz w:val="24"/>
          <w:szCs w:val="24"/>
        </w:rPr>
        <w:t>SWZ.</w:t>
      </w:r>
    </w:p>
    <w:p w14:paraId="7C642EB3" w14:textId="77777777" w:rsidR="005303CE" w:rsidRPr="00254046" w:rsidRDefault="005303CE" w:rsidP="005303CE">
      <w:pPr>
        <w:pStyle w:val="Akapitzlist"/>
        <w:suppressAutoHyphens/>
        <w:spacing w:line="240" w:lineRule="auto"/>
        <w:ind w:left="0"/>
        <w:jc w:val="both"/>
        <w:rPr>
          <w:rFonts w:ascii="Times New Roman" w:hAnsi="Times New Roman" w:cs="Times New Roman"/>
          <w:sz w:val="24"/>
          <w:szCs w:val="24"/>
        </w:rPr>
      </w:pPr>
      <w:bookmarkStart w:id="18" w:name="_Hlk106872704"/>
      <w:r w:rsidRPr="00254046">
        <w:rPr>
          <w:rFonts w:ascii="Times New Roman" w:hAnsi="Times New Roman" w:cs="Times New Roman"/>
          <w:sz w:val="24"/>
          <w:szCs w:val="24"/>
        </w:rPr>
        <w:t>Po zawarciu umowy:</w:t>
      </w:r>
    </w:p>
    <w:p w14:paraId="2A6070A8" w14:textId="01B46226" w:rsidR="005303CE" w:rsidRPr="00254046" w:rsidRDefault="005303CE" w:rsidP="00EB1884">
      <w:pPr>
        <w:ind w:left="851" w:hanging="851"/>
        <w:jc w:val="both"/>
      </w:pPr>
      <w:r w:rsidRPr="00254046">
        <w:rPr>
          <w:lang w:eastAsia="en-US"/>
        </w:rPr>
        <w:t>20.3</w:t>
      </w:r>
      <w:r w:rsidRPr="00254046">
        <w:rPr>
          <w:lang w:eastAsia="en-US"/>
        </w:rPr>
        <w:tab/>
      </w:r>
      <w:r w:rsidR="00FA5E4C" w:rsidRPr="00254046">
        <w:rPr>
          <w:lang w:eastAsia="en-US"/>
        </w:rPr>
        <w:t xml:space="preserve">W ciągu </w:t>
      </w:r>
      <w:r w:rsidR="00254046" w:rsidRPr="00254046">
        <w:rPr>
          <w:lang w:eastAsia="en-US"/>
        </w:rPr>
        <w:t>5 dni</w:t>
      </w:r>
      <w:r w:rsidR="00FA5E4C" w:rsidRPr="00254046">
        <w:rPr>
          <w:lang w:eastAsia="en-US"/>
        </w:rPr>
        <w:t xml:space="preserve"> po zawarciu umowy </w:t>
      </w:r>
      <w:r w:rsidRPr="00254046">
        <w:rPr>
          <w:lang w:eastAsia="en-US"/>
        </w:rPr>
        <w:t xml:space="preserve">Wykonawca przedłoży Zamawiającemu do Działu Inwestycji i Remontów PW </w:t>
      </w:r>
      <w:r w:rsidR="0086057B" w:rsidRPr="00254046">
        <w:rPr>
          <w:lang w:eastAsia="en-US"/>
        </w:rPr>
        <w:t>(Gmach Biurowy Politechniki Warszawskiej, 00-668 Warszawa, ul. Noakowskiego 18/20, klatka C</w:t>
      </w:r>
      <w:r w:rsidR="00C41D7D" w:rsidRPr="00254046">
        <w:rPr>
          <w:lang w:eastAsia="en-US"/>
        </w:rPr>
        <w:t>,</w:t>
      </w:r>
      <w:r w:rsidR="0086057B" w:rsidRPr="00254046">
        <w:rPr>
          <w:lang w:eastAsia="en-US"/>
        </w:rPr>
        <w:t xml:space="preserve"> pom. </w:t>
      </w:r>
      <w:r w:rsidR="00921841" w:rsidRPr="00254046">
        <w:rPr>
          <w:lang w:eastAsia="en-US"/>
        </w:rPr>
        <w:t>444</w:t>
      </w:r>
      <w:r w:rsidR="0086057B" w:rsidRPr="00254046">
        <w:rPr>
          <w:lang w:eastAsia="en-US"/>
        </w:rPr>
        <w:t>)</w:t>
      </w:r>
      <w:r w:rsidR="002936D6" w:rsidRPr="00254046">
        <w:rPr>
          <w:lang w:eastAsia="en-US"/>
        </w:rPr>
        <w:t xml:space="preserve"> </w:t>
      </w:r>
      <w:r w:rsidR="00FA5E4C" w:rsidRPr="00254046">
        <w:rPr>
          <w:lang w:eastAsia="en-US"/>
        </w:rPr>
        <w:t>Harmonogram Rzeczowo Finansowy (HFR)</w:t>
      </w:r>
      <w:r w:rsidR="002936D6" w:rsidRPr="00254046">
        <w:rPr>
          <w:lang w:eastAsia="en-US"/>
        </w:rPr>
        <w:t>.</w:t>
      </w:r>
    </w:p>
    <w:bookmarkEnd w:id="17"/>
    <w:bookmarkEnd w:id="18"/>
    <w:p w14:paraId="6B9A48A0" w14:textId="77777777" w:rsidR="0025648C" w:rsidRPr="00254046" w:rsidRDefault="0025648C" w:rsidP="0025648C">
      <w:pPr>
        <w:pStyle w:val="Akapitzlist"/>
        <w:suppressAutoHyphens/>
        <w:spacing w:line="240" w:lineRule="auto"/>
        <w:ind w:left="709"/>
        <w:jc w:val="both"/>
        <w:rPr>
          <w:rStyle w:val="tekstdokbold"/>
          <w:b w:val="0"/>
          <w:bCs w:val="0"/>
        </w:rPr>
      </w:pPr>
    </w:p>
    <w:p w14:paraId="7FED5DF0" w14:textId="0271548B" w:rsidR="00213FB2" w:rsidRPr="0002721E" w:rsidRDefault="00F23B29" w:rsidP="00835A41">
      <w:pPr>
        <w:suppressAutoHyphens/>
        <w:ind w:left="709" w:right="-567" w:hanging="709"/>
        <w:rPr>
          <w:b/>
          <w:lang w:eastAsia="ar-SA"/>
        </w:rPr>
      </w:pPr>
      <w:r w:rsidRPr="009D5CC8">
        <w:rPr>
          <w:b/>
          <w:lang w:eastAsia="ar-SA"/>
        </w:rPr>
        <w:t>2</w:t>
      </w:r>
      <w:r w:rsidR="008A487E" w:rsidRPr="009D5CC8">
        <w:rPr>
          <w:b/>
          <w:lang w:eastAsia="ar-SA"/>
        </w:rPr>
        <w:t>1</w:t>
      </w:r>
      <w:r w:rsidR="00213FB2" w:rsidRPr="009D5CC8">
        <w:rPr>
          <w:b/>
          <w:lang w:eastAsia="ar-SA"/>
        </w:rPr>
        <w:t>.</w:t>
      </w:r>
      <w:r w:rsidR="00213FB2" w:rsidRPr="009D5CC8">
        <w:rPr>
          <w:b/>
          <w:lang w:eastAsia="ar-SA"/>
        </w:rPr>
        <w:tab/>
      </w:r>
      <w:r w:rsidR="00213FB2" w:rsidRPr="009D5CC8">
        <w:rPr>
          <w:b/>
          <w:bCs/>
          <w:spacing w:val="4"/>
        </w:rPr>
        <w:t xml:space="preserve">POUCZENIE O ŚRODKACH OCHRONY </w:t>
      </w:r>
      <w:r w:rsidR="00213FB2" w:rsidRPr="0002721E">
        <w:rPr>
          <w:b/>
          <w:bCs/>
          <w:spacing w:val="4"/>
        </w:rPr>
        <w:t>PRAWNEJ</w:t>
      </w:r>
    </w:p>
    <w:p w14:paraId="6ACC6D09" w14:textId="7DB3D59F" w:rsidR="00D43EDB" w:rsidRPr="0002721E" w:rsidRDefault="005D169F" w:rsidP="004F65F3">
      <w:pPr>
        <w:suppressAutoHyphens/>
        <w:ind w:left="709"/>
        <w:jc w:val="both"/>
      </w:pPr>
      <w:r w:rsidRPr="0002721E">
        <w:t xml:space="preserve">Wykonawcy, a także innemu podmiotowi, jeżeli ma lub miał interes w uzyskaniu zamówienia oraz poniósł lub może ponieść szkodę w wyniku naruszenia przez Zamawiającego przepisów ustawy </w:t>
      </w:r>
      <w:proofErr w:type="spellStart"/>
      <w:r w:rsidRPr="0002721E">
        <w:t>Pzp</w:t>
      </w:r>
      <w:proofErr w:type="spellEnd"/>
      <w:r w:rsidRPr="0002721E">
        <w:t>, przysługują środki ochrony prawnej określone w</w:t>
      </w:r>
      <w:r w:rsidR="00D43EDB" w:rsidRPr="0002721E">
        <w:t> </w:t>
      </w:r>
      <w:r w:rsidRPr="0002721E">
        <w:t>Dziale I</w:t>
      </w:r>
      <w:r w:rsidR="00450D9C" w:rsidRPr="0002721E">
        <w:t>X</w:t>
      </w:r>
      <w:r w:rsidRPr="0002721E">
        <w:t xml:space="preserve"> ustawy </w:t>
      </w:r>
      <w:proofErr w:type="spellStart"/>
      <w:r w:rsidRPr="0002721E">
        <w:t>Pzp</w:t>
      </w:r>
      <w:proofErr w:type="spellEnd"/>
      <w:r w:rsidRPr="0002721E">
        <w:t>.</w:t>
      </w:r>
    </w:p>
    <w:p w14:paraId="771730C4" w14:textId="77777777" w:rsidR="005303CE" w:rsidRPr="0002721E" w:rsidRDefault="005303CE" w:rsidP="004F65F3">
      <w:pPr>
        <w:suppressAutoHyphens/>
        <w:ind w:left="709"/>
        <w:jc w:val="both"/>
      </w:pPr>
    </w:p>
    <w:p w14:paraId="52826EE8" w14:textId="3399D36C" w:rsidR="00AF5AA4" w:rsidRPr="0002721E" w:rsidRDefault="00AF5AA4" w:rsidP="00835A41">
      <w:pPr>
        <w:suppressAutoHyphens/>
        <w:ind w:left="709" w:right="-567" w:hanging="709"/>
        <w:rPr>
          <w:rStyle w:val="tekstdokbold"/>
        </w:rPr>
      </w:pPr>
      <w:r w:rsidRPr="0002721E">
        <w:rPr>
          <w:b/>
          <w:lang w:eastAsia="ar-SA"/>
        </w:rPr>
        <w:t>2</w:t>
      </w:r>
      <w:r w:rsidR="008A487E" w:rsidRPr="0002721E">
        <w:rPr>
          <w:b/>
          <w:lang w:eastAsia="ar-SA"/>
        </w:rPr>
        <w:t>2</w:t>
      </w:r>
      <w:r w:rsidRPr="0002721E">
        <w:rPr>
          <w:b/>
          <w:lang w:eastAsia="ar-SA"/>
        </w:rPr>
        <w:t>.</w:t>
      </w:r>
      <w:r w:rsidRPr="0002721E">
        <w:rPr>
          <w:b/>
          <w:lang w:eastAsia="ar-SA"/>
        </w:rPr>
        <w:tab/>
      </w:r>
      <w:r w:rsidRPr="0002721E">
        <w:rPr>
          <w:rStyle w:val="tekstdokbold"/>
        </w:rPr>
        <w:t>OCHRONA DANYCH OSOBOWYCH</w:t>
      </w:r>
    </w:p>
    <w:p w14:paraId="6473FA89" w14:textId="6EB9CB70" w:rsidR="000509AA" w:rsidRPr="0002721E" w:rsidRDefault="00E719E3" w:rsidP="00613FBC">
      <w:pPr>
        <w:ind w:left="709" w:hanging="709"/>
        <w:jc w:val="both"/>
      </w:pPr>
      <w:bookmarkStart w:id="19" w:name="_Hlk104880372"/>
      <w:r w:rsidRPr="0002721E">
        <w:rPr>
          <w:rStyle w:val="tekstdokbold"/>
          <w:b w:val="0"/>
        </w:rPr>
        <w:t>2</w:t>
      </w:r>
      <w:r w:rsidR="008A487E" w:rsidRPr="0002721E">
        <w:rPr>
          <w:rStyle w:val="tekstdokbold"/>
          <w:b w:val="0"/>
        </w:rPr>
        <w:t>2</w:t>
      </w:r>
      <w:r w:rsidRPr="0002721E">
        <w:rPr>
          <w:rStyle w:val="tekstdokbold"/>
          <w:b w:val="0"/>
        </w:rPr>
        <w:t>.1</w:t>
      </w:r>
      <w:r w:rsidR="00613FBC" w:rsidRPr="0002721E">
        <w:rPr>
          <w:rStyle w:val="tekstdokbold"/>
        </w:rPr>
        <w:tab/>
      </w:r>
      <w:r w:rsidR="000509AA" w:rsidRPr="0002721E">
        <w:t>Zgodnie z art. 13 ust. 1 i 2 rozporządzenia Parlamentu Europejskiego i Rady (UE) 2016/679</w:t>
      </w:r>
      <w:r w:rsidR="0055583E" w:rsidRPr="0002721E">
        <w:br/>
      </w:r>
      <w:r w:rsidR="000509AA" w:rsidRPr="0002721E">
        <w:t>z dnia 27 kwietnia 2016 r. w sprawie ochrony osób fizycznych w związku z</w:t>
      </w:r>
      <w:r w:rsidR="00D43EDB" w:rsidRPr="0002721E">
        <w:t> </w:t>
      </w:r>
      <w:r w:rsidR="000509AA" w:rsidRPr="0002721E">
        <w:t>przetwarzaniem danych osobowych i w sprawie swobodnego przepływu takich danych</w:t>
      </w:r>
      <w:r w:rsidR="00613FBC" w:rsidRPr="0002721E">
        <w:t xml:space="preserve"> </w:t>
      </w:r>
      <w:r w:rsidR="000509AA" w:rsidRPr="0002721E">
        <w:t>oraz</w:t>
      </w:r>
      <w:r w:rsidRPr="0002721E">
        <w:t xml:space="preserve"> </w:t>
      </w:r>
      <w:r w:rsidR="000509AA" w:rsidRPr="0002721E">
        <w:t>uchylenia dyrektywy 95/46/WE (ogólne rozporządzenie o ochronie danych) (Dz. Urz.</w:t>
      </w:r>
      <w:r w:rsidR="00613FBC" w:rsidRPr="0002721E">
        <w:t xml:space="preserve"> </w:t>
      </w:r>
      <w:r w:rsidR="000509AA" w:rsidRPr="0002721E">
        <w:t>UE L 119 z 04.05.2016, str. 1), dalej „RODO” i ustawy z dnia 21 lutego 2019 r. o</w:t>
      </w:r>
      <w:r w:rsidR="00D43EDB" w:rsidRPr="0002721E">
        <w:t> </w:t>
      </w:r>
      <w:r w:rsidR="000509AA" w:rsidRPr="0002721E">
        <w:t>zmianie</w:t>
      </w:r>
      <w:r w:rsidR="00613FBC" w:rsidRPr="0002721E">
        <w:t xml:space="preserve"> </w:t>
      </w:r>
      <w:r w:rsidR="000509AA" w:rsidRPr="0002721E">
        <w:t>niektórych ustaw w związku</w:t>
      </w:r>
      <w:r w:rsidR="00B22B91" w:rsidRPr="0002721E">
        <w:t xml:space="preserve"> </w:t>
      </w:r>
      <w:r w:rsidR="000509AA" w:rsidRPr="0002721E">
        <w:t>z zapewnieniem stosowania rozporządzenia Parlamentu Europejskiego i Rady (UE) 2016/679</w:t>
      </w:r>
      <w:r w:rsidR="00B22B91" w:rsidRPr="0002721E">
        <w:t xml:space="preserve"> </w:t>
      </w:r>
      <w:r w:rsidR="000509AA" w:rsidRPr="0002721E">
        <w:t>z dnia 27 kwietnia 2016 r. w sprawie ochrony osó</w:t>
      </w:r>
      <w:r w:rsidRPr="0002721E">
        <w:t>b</w:t>
      </w:r>
      <w:r w:rsidR="00613FBC" w:rsidRPr="0002721E">
        <w:t xml:space="preserve"> </w:t>
      </w:r>
      <w:r w:rsidR="000509AA" w:rsidRPr="0002721E">
        <w:t xml:space="preserve">fizycznych w związku z przetwarzaniem danych </w:t>
      </w:r>
      <w:r w:rsidR="000509AA" w:rsidRPr="0002721E">
        <w:lastRenderedPageBreak/>
        <w:t>osobowych i w sprawie swobodnego</w:t>
      </w:r>
      <w:r w:rsidR="00613FBC" w:rsidRPr="0002721E">
        <w:t xml:space="preserve"> </w:t>
      </w:r>
      <w:r w:rsidR="000509AA" w:rsidRPr="0002721E">
        <w:t xml:space="preserve">przepływu takich danych oraz uchylenia dyrektywy 95/46/WE (ogólne rozporządzenie ochronie danych), informuję, że: </w:t>
      </w:r>
    </w:p>
    <w:p w14:paraId="505F3628" w14:textId="72AC9934" w:rsidR="000509AA" w:rsidRPr="0002721E" w:rsidRDefault="005A16C7" w:rsidP="00501C77">
      <w:pPr>
        <w:ind w:left="709" w:hanging="709"/>
        <w:jc w:val="both"/>
      </w:pPr>
      <w:r w:rsidRPr="0002721E">
        <w:t>2</w:t>
      </w:r>
      <w:r w:rsidR="008A487E" w:rsidRPr="0002721E">
        <w:t>2</w:t>
      </w:r>
      <w:r w:rsidRPr="0002721E">
        <w:t xml:space="preserve">.1.1 </w:t>
      </w:r>
      <w:r w:rsidR="00501C77">
        <w:t xml:space="preserve"> </w:t>
      </w:r>
      <w:r w:rsidR="000509AA" w:rsidRPr="0002721E">
        <w:t xml:space="preserve">Administratorem Pani/Pana danych osobowych jest Politechnika Warszawska, Plac Politechniki 1, 00-661 Warszawa; </w:t>
      </w:r>
    </w:p>
    <w:p w14:paraId="6FAD74F2" w14:textId="56360D64" w:rsidR="000509AA" w:rsidRPr="0002721E" w:rsidRDefault="005A16C7" w:rsidP="007B0E60">
      <w:pPr>
        <w:ind w:left="709" w:hanging="709"/>
        <w:jc w:val="both"/>
      </w:pPr>
      <w:r w:rsidRPr="0002721E">
        <w:t>2</w:t>
      </w:r>
      <w:r w:rsidR="008A487E" w:rsidRPr="0002721E">
        <w:t>2</w:t>
      </w:r>
      <w:r w:rsidRPr="0002721E">
        <w:t>.1.2</w:t>
      </w:r>
      <w:r w:rsidR="00501C77">
        <w:t xml:space="preserve"> </w:t>
      </w:r>
      <w:r w:rsidR="000509AA" w:rsidRPr="0002721E">
        <w:t xml:space="preserve">Administrator wyznaczył Inspektora Ochrony Danych nadzorującego prawidłowość przetwarzania danych, z którym można skontaktować pod adresem mailowym: </w:t>
      </w:r>
      <w:hyperlink r:id="rId14" w:history="1">
        <w:r w:rsidR="000509AA" w:rsidRPr="0002721E">
          <w:rPr>
            <w:rStyle w:val="Hipercze"/>
            <w:color w:val="auto"/>
          </w:rPr>
          <w:t>iod@pw.edu.pl</w:t>
        </w:r>
      </w:hyperlink>
      <w:r w:rsidR="000509AA" w:rsidRPr="0002721E">
        <w:t>;</w:t>
      </w:r>
    </w:p>
    <w:p w14:paraId="6C6C4EA3" w14:textId="7D4CFB67" w:rsidR="000509AA" w:rsidRPr="0002721E" w:rsidRDefault="005A16C7" w:rsidP="007B0E60">
      <w:pPr>
        <w:ind w:left="709" w:hanging="709"/>
        <w:jc w:val="both"/>
      </w:pPr>
      <w:r w:rsidRPr="0002721E">
        <w:t>2</w:t>
      </w:r>
      <w:r w:rsidR="008A487E" w:rsidRPr="0002721E">
        <w:t>2</w:t>
      </w:r>
      <w:r w:rsidRPr="0002721E">
        <w:t xml:space="preserve">.1.3 </w:t>
      </w:r>
      <w:r w:rsidR="000509AA" w:rsidRPr="0002721E">
        <w:t>Pani/Pana dane osobowe przetwarzane będą na podstawie art. 6 ust. 1 lit. c RODO w celu związanym z niniejszym postępowaniem</w:t>
      </w:r>
      <w:r w:rsidR="002243FC" w:rsidRPr="0002721E">
        <w:t xml:space="preserve"> o udzielenie zamówienia publicznego i są one niezbędne do realizacji ustawowych zadań nałożonych na Politechnikę Warszawską, będącą uczelnią publiczną, na zasadach określonych w przepisach o zamówieniach publicznych w związku z art. 44 ust. 4 ustawy o finansach publicznych poprzez doprowadzenie do wyboru wykonawcy w oparciu o przepisy ustawy </w:t>
      </w:r>
      <w:proofErr w:type="spellStart"/>
      <w:r w:rsidR="002243FC" w:rsidRPr="0002721E">
        <w:t>Pzp</w:t>
      </w:r>
      <w:proofErr w:type="spellEnd"/>
      <w:r w:rsidR="000509AA" w:rsidRPr="0002721E">
        <w:t xml:space="preserve">; </w:t>
      </w:r>
    </w:p>
    <w:p w14:paraId="1211C49E" w14:textId="5327D4C9" w:rsidR="000509AA" w:rsidRPr="0002721E" w:rsidRDefault="005A16C7" w:rsidP="007B0E60">
      <w:pPr>
        <w:ind w:left="709" w:hanging="709"/>
        <w:jc w:val="both"/>
      </w:pPr>
      <w:r w:rsidRPr="0002721E">
        <w:t>2</w:t>
      </w:r>
      <w:r w:rsidR="008A487E" w:rsidRPr="0002721E">
        <w:t>2</w:t>
      </w:r>
      <w:r w:rsidRPr="0002721E">
        <w:t xml:space="preserve">.1.4 </w:t>
      </w:r>
      <w:r w:rsidR="000509AA" w:rsidRPr="0002721E">
        <w:t xml:space="preserve">Odbiorcami Pani/Pana danych osobowych będą osoby lub podmioty, którym udostępniona zostanie dokumentacja postępowania w oparciu o art. 18 i 74 ustawy </w:t>
      </w:r>
      <w:proofErr w:type="spellStart"/>
      <w:r w:rsidR="000509AA" w:rsidRPr="0002721E">
        <w:t>Pzp</w:t>
      </w:r>
      <w:proofErr w:type="spellEnd"/>
      <w:r w:rsidR="002243FC" w:rsidRPr="0002721E">
        <w:t xml:space="preserve"> oraz tym, którym na podstawie odrębnych przepisów przysługuje prawo kontroli, jak również zostaną udostępnione w oparciu o przepisy o dostępie do informacji publicznej;</w:t>
      </w:r>
      <w:r w:rsidR="000509AA" w:rsidRPr="0002721E">
        <w:t xml:space="preserve"> </w:t>
      </w:r>
    </w:p>
    <w:p w14:paraId="4EB0AF8C" w14:textId="25C93C20" w:rsidR="000509AA" w:rsidRPr="0002721E" w:rsidRDefault="005A16C7" w:rsidP="007B0E60">
      <w:pPr>
        <w:ind w:left="709" w:hanging="709"/>
        <w:jc w:val="both"/>
      </w:pPr>
      <w:r w:rsidRPr="0002721E">
        <w:t>2</w:t>
      </w:r>
      <w:r w:rsidR="008A487E" w:rsidRPr="0002721E">
        <w:t>2</w:t>
      </w:r>
      <w:r w:rsidRPr="0002721E">
        <w:t xml:space="preserve">.1.5 </w:t>
      </w:r>
      <w:r w:rsidR="000509AA" w:rsidRPr="0002721E">
        <w:t>Administrator będzie przetwarzać dane osobowe w zakresie procedury postępowania mającej na celu wyłonienie wykonawcy, a w efekcie zawarcia umowy, mocą której zostanie udzielone zamówienie publiczne. Oznacza to, że</w:t>
      </w:r>
      <w:r w:rsidR="00613FBC" w:rsidRPr="0002721E">
        <w:t xml:space="preserve"> </w:t>
      </w:r>
      <w:r w:rsidR="000509AA" w:rsidRPr="0002721E">
        <w:t>danymi chronionymi w zakresie procedury udzielania zamówienia będą wszelkie dane osobowe znajdujące się w ofertach i wszelkich innych dokumentach</w:t>
      </w:r>
      <w:r w:rsidR="00613FBC" w:rsidRPr="0002721E">
        <w:t xml:space="preserve"> </w:t>
      </w:r>
      <w:r w:rsidR="000509AA" w:rsidRPr="0002721E">
        <w:t>składanych w toku prowadzonego postępowania przez wykonawcę. Powyższe</w:t>
      </w:r>
      <w:r w:rsidR="00613FBC" w:rsidRPr="0002721E">
        <w:t xml:space="preserve"> </w:t>
      </w:r>
      <w:r w:rsidR="000509AA" w:rsidRPr="0002721E">
        <w:t>dotyczy danych osobowych tylko osób fizycznych, takich jak: dane osobowe</w:t>
      </w:r>
      <w:r w:rsidR="00613FBC" w:rsidRPr="0002721E">
        <w:t xml:space="preserve"> </w:t>
      </w:r>
      <w:r w:rsidR="000509AA" w:rsidRPr="0002721E">
        <w:t>samych wykonawców składających ofertę, w tym konsorcjantów,</w:t>
      </w:r>
      <w:r w:rsidR="00613FBC" w:rsidRPr="0002721E">
        <w:t xml:space="preserve"> </w:t>
      </w:r>
      <w:r w:rsidR="000509AA" w:rsidRPr="0002721E">
        <w:t>podwykonawców, osób trzecich udostępniających swój potencjał, ich</w:t>
      </w:r>
      <w:r w:rsidR="00613FBC" w:rsidRPr="0002721E">
        <w:t xml:space="preserve"> </w:t>
      </w:r>
      <w:r w:rsidR="000509AA" w:rsidRPr="0002721E">
        <w:t xml:space="preserve">pełnomocników, pracowników itp. </w:t>
      </w:r>
    </w:p>
    <w:p w14:paraId="6B4B7901" w14:textId="79737F7F" w:rsidR="000509AA" w:rsidRPr="0002721E" w:rsidRDefault="005A16C7" w:rsidP="007B0E60">
      <w:pPr>
        <w:ind w:left="709" w:hanging="709"/>
        <w:jc w:val="both"/>
      </w:pPr>
      <w:r w:rsidRPr="0002721E">
        <w:t>2</w:t>
      </w:r>
      <w:r w:rsidR="008A487E" w:rsidRPr="0002721E">
        <w:t>2</w:t>
      </w:r>
      <w:r w:rsidRPr="0002721E">
        <w:t xml:space="preserve">.1.6 </w:t>
      </w:r>
      <w:r w:rsidR="000509AA" w:rsidRPr="0002721E">
        <w:t xml:space="preserve">Jednocześnie informuje się, że wystarczające będzie wskazanie jedynie tych danych, których zamawiający wyraźnie żąda lub tych, które wprost potwierdzają spełnienie wymagań przez wykonawcę; </w:t>
      </w:r>
    </w:p>
    <w:p w14:paraId="496E11D3" w14:textId="0DE9B0B0" w:rsidR="000509AA" w:rsidRPr="0002721E" w:rsidRDefault="005A16C7" w:rsidP="007B0E60">
      <w:pPr>
        <w:ind w:left="709" w:hanging="709"/>
        <w:jc w:val="both"/>
      </w:pPr>
      <w:r w:rsidRPr="0002721E">
        <w:t>2</w:t>
      </w:r>
      <w:r w:rsidR="008A487E" w:rsidRPr="0002721E">
        <w:t>2</w:t>
      </w:r>
      <w:r w:rsidRPr="0002721E">
        <w:t>.1.7</w:t>
      </w:r>
      <w:r w:rsidR="000509AA" w:rsidRPr="0002721E">
        <w:t>Administrator nie zamierza przekazywać Pani/Pana danych osobowych poza</w:t>
      </w:r>
      <w:r w:rsidR="000050C0" w:rsidRPr="0002721E">
        <w:t xml:space="preserve"> </w:t>
      </w:r>
      <w:r w:rsidR="000509AA" w:rsidRPr="0002721E">
        <w:t xml:space="preserve">Europejski Obszar Gospodarczy; Pani/Pana dane osobowe będą przechowywane, zgodnie z art. 78 ust. 1 i 4 ustawy </w:t>
      </w:r>
      <w:proofErr w:type="spellStart"/>
      <w:r w:rsidR="000509AA" w:rsidRPr="0002721E">
        <w:t>Pzp</w:t>
      </w:r>
      <w:proofErr w:type="spellEnd"/>
      <w:r w:rsidR="000509AA" w:rsidRPr="0002721E">
        <w:t>, przez okres 4 lat od dnia zakończenia postępowania o udzielenie zamówienia, a jeżeli czas trwania umowy przekracza 4 lata, okres przechowywania obejmuje cały czas trwania umowy,</w:t>
      </w:r>
      <w:r w:rsidR="000050C0" w:rsidRPr="0002721E">
        <w:t xml:space="preserve"> </w:t>
      </w:r>
      <w:r w:rsidR="000509AA" w:rsidRPr="0002721E">
        <w:t>jednak nie dłużej niż do upływu okresu przedawnienia roszczeń wynikających z niniejszego postępowania i</w:t>
      </w:r>
      <w:r w:rsidR="00D43EDB" w:rsidRPr="0002721E">
        <w:t> </w:t>
      </w:r>
      <w:r w:rsidR="000509AA" w:rsidRPr="0002721E">
        <w:t xml:space="preserve">zawartej umowy w wyniku tego postępowania. Ponadto dane te będą archiwizowane </w:t>
      </w:r>
      <w:r w:rsidR="002243FC" w:rsidRPr="0002721E">
        <w:t>w okresie wyznaczonym w wewnętrznych aktach prawnych PW na archiwizowanie dokumentów</w:t>
      </w:r>
      <w:r w:rsidR="000509AA" w:rsidRPr="0002721E">
        <w:t>;</w:t>
      </w:r>
    </w:p>
    <w:p w14:paraId="1EAEAC3D" w14:textId="30ED383A" w:rsidR="000509AA" w:rsidRPr="0002721E" w:rsidRDefault="005A16C7" w:rsidP="007B0E60">
      <w:pPr>
        <w:ind w:left="709" w:hanging="709"/>
        <w:jc w:val="both"/>
      </w:pPr>
      <w:r w:rsidRPr="0002721E">
        <w:t>2</w:t>
      </w:r>
      <w:r w:rsidR="008A487E" w:rsidRPr="0002721E">
        <w:t>2</w:t>
      </w:r>
      <w:r w:rsidRPr="0002721E">
        <w:t xml:space="preserve">.1.8 </w:t>
      </w:r>
      <w:r w:rsidR="000509AA" w:rsidRPr="0002721E">
        <w:t xml:space="preserve">Obowiązek podania przez Panią/Pana danych osobowych bezpośrednio Pani/Pana dotyczących jest wymogiem ustawowym określonym w przepisach ustawy </w:t>
      </w:r>
      <w:proofErr w:type="spellStart"/>
      <w:r w:rsidR="000509AA" w:rsidRPr="0002721E">
        <w:t>Pzp</w:t>
      </w:r>
      <w:proofErr w:type="spellEnd"/>
      <w:r w:rsidR="000509AA" w:rsidRPr="0002721E">
        <w:t>, związanym z udziałem</w:t>
      </w:r>
      <w:r w:rsidR="0055583E" w:rsidRPr="0002721E">
        <w:br/>
      </w:r>
      <w:r w:rsidR="000509AA" w:rsidRPr="0002721E">
        <w:t>w postępowaniu o udzielenie zamówienia</w:t>
      </w:r>
      <w:r w:rsidR="000050C0" w:rsidRPr="0002721E">
        <w:t xml:space="preserve"> </w:t>
      </w:r>
      <w:r w:rsidR="000509AA" w:rsidRPr="0002721E">
        <w:t>publicznego; konsekwencje niepodania określonych danych wynikają z ustawy</w:t>
      </w:r>
      <w:r w:rsidR="000050C0" w:rsidRPr="0002721E">
        <w:t xml:space="preserve"> </w:t>
      </w:r>
      <w:proofErr w:type="spellStart"/>
      <w:r w:rsidR="000509AA" w:rsidRPr="0002721E">
        <w:t>Pzp</w:t>
      </w:r>
      <w:proofErr w:type="spellEnd"/>
      <w:r w:rsidR="000509AA" w:rsidRPr="0002721E">
        <w:t xml:space="preserve">; </w:t>
      </w:r>
    </w:p>
    <w:p w14:paraId="2E1258CF" w14:textId="7E6517EE" w:rsidR="000509AA" w:rsidRPr="0002721E" w:rsidRDefault="005A16C7" w:rsidP="007B0E60">
      <w:pPr>
        <w:ind w:left="709" w:hanging="709"/>
        <w:jc w:val="both"/>
      </w:pPr>
      <w:r w:rsidRPr="0002721E">
        <w:t>2</w:t>
      </w:r>
      <w:r w:rsidR="008A487E" w:rsidRPr="0002721E">
        <w:t>2</w:t>
      </w:r>
      <w:r w:rsidRPr="0002721E">
        <w:t xml:space="preserve">.1.9 </w:t>
      </w:r>
      <w:r w:rsidR="000509AA" w:rsidRPr="0002721E">
        <w:t xml:space="preserve">W odniesieniu do Pani/Pana danych osobowych decyzje nie będą podejmowane w sposób zautomatyzowany oraz nie będzie wykonywane profilowanie Pani/Pana, stosowanie do art. 22 RODO; </w:t>
      </w:r>
    </w:p>
    <w:p w14:paraId="07D2AAC1" w14:textId="459A72FD" w:rsidR="00F52165" w:rsidRPr="0002721E" w:rsidRDefault="005A16C7" w:rsidP="007B0E60">
      <w:pPr>
        <w:ind w:left="709" w:hanging="709"/>
        <w:jc w:val="both"/>
      </w:pPr>
      <w:r w:rsidRPr="0002721E">
        <w:t>2</w:t>
      </w:r>
      <w:r w:rsidR="008A487E" w:rsidRPr="0002721E">
        <w:t>2</w:t>
      </w:r>
      <w:r w:rsidRPr="0002721E">
        <w:t xml:space="preserve">.1.10 </w:t>
      </w:r>
      <w:r w:rsidR="00F52165" w:rsidRPr="0002721E">
        <w:t xml:space="preserve"> </w:t>
      </w:r>
      <w:r w:rsidR="000509AA" w:rsidRPr="0002721E">
        <w:t>Posiada Pani/Pan: -</w:t>
      </w:r>
    </w:p>
    <w:p w14:paraId="588F194F" w14:textId="2A62304C" w:rsidR="000509AA" w:rsidRPr="0002721E" w:rsidRDefault="000509AA" w:rsidP="00EE3DC3">
      <w:pPr>
        <w:numPr>
          <w:ilvl w:val="1"/>
          <w:numId w:val="12"/>
        </w:numPr>
        <w:ind w:left="709" w:hanging="709"/>
        <w:jc w:val="both"/>
      </w:pPr>
      <w:r w:rsidRPr="0002721E">
        <w:t>na podstawie art. 15 RODO prawo dostępu do danych osobowych Pani/Pana dotyczących.</w:t>
      </w:r>
      <w:r w:rsidR="0055583E" w:rsidRPr="0002721E">
        <w:br/>
      </w:r>
      <w:r w:rsidRPr="0002721E">
        <w:t>W przypadku gdy wykonanie obowiązków, o których mowa w art. 15 ust. 1-3 RODO wymagałoby niewspółmiernie dużego wysiłku, zamawiający może żądać od osoby której dane dotyczą wskazania dodatkowych informacji mających na celu sprecyzowanie żądania</w:t>
      </w:r>
      <w:r w:rsidR="0055583E" w:rsidRPr="0002721E">
        <w:t>,</w:t>
      </w:r>
      <w:r w:rsidR="0055583E" w:rsidRPr="0002721E">
        <w:br/>
      </w:r>
      <w:r w:rsidRPr="0002721E">
        <w:t xml:space="preserve">w szczególności podania nazwy lub daty postępowania o udzielenie zamówienia publicznego lub konkursu; </w:t>
      </w:r>
    </w:p>
    <w:p w14:paraId="04CAD3C7" w14:textId="592C024A" w:rsidR="000509AA" w:rsidRPr="0002721E" w:rsidRDefault="000509AA" w:rsidP="00EE3DC3">
      <w:pPr>
        <w:numPr>
          <w:ilvl w:val="1"/>
          <w:numId w:val="12"/>
        </w:numPr>
        <w:ind w:left="709" w:hanging="709"/>
        <w:jc w:val="both"/>
      </w:pPr>
      <w:r w:rsidRPr="0002721E">
        <w:lastRenderedPageBreak/>
        <w:t>na podstawie art. 16 RODO prawo do sprostowania Pani/Pana danych osobowych</w:t>
      </w:r>
      <w:r w:rsidR="00754164" w:rsidRPr="0002721E">
        <w:rPr>
          <w:rStyle w:val="Odwoanieprzypisudolnego"/>
        </w:rPr>
        <w:footnoteReference w:id="1"/>
      </w:r>
      <w:r w:rsidRPr="0002721E">
        <w:t>. Skorzystanie przez osobę, której dane dotyczą, z uprawnienia do sprostowania lub uzupełnienia, o którym mowa w art. 16 RODO nie może naruszać integralności protokołu oraz jego załączników;</w:t>
      </w:r>
    </w:p>
    <w:p w14:paraId="742B383B" w14:textId="7FDE48BD" w:rsidR="000509AA" w:rsidRPr="0002721E" w:rsidRDefault="000509AA" w:rsidP="00EE3DC3">
      <w:pPr>
        <w:numPr>
          <w:ilvl w:val="1"/>
          <w:numId w:val="12"/>
        </w:numPr>
        <w:ind w:left="709" w:hanging="709"/>
        <w:jc w:val="both"/>
      </w:pPr>
      <w:r w:rsidRPr="0002721E">
        <w:t>na podstawie art. 18 ust. 1 RODO prawo żądania od administratora ograniczenia przetwarzania danych osobowych z zastrzeżeniem przypadków, o których mowa w art. 18 ust. 2 RODO</w:t>
      </w:r>
      <w:r w:rsidR="00754164" w:rsidRPr="0002721E">
        <w:rPr>
          <w:rStyle w:val="Odwoanieprzypisudolnego"/>
        </w:rPr>
        <w:footnoteReference w:id="2"/>
      </w:r>
      <w:r w:rsidRPr="0002721E">
        <w:t xml:space="preserve">. </w:t>
      </w:r>
    </w:p>
    <w:p w14:paraId="39191F74" w14:textId="6385EF0D" w:rsidR="000509AA" w:rsidRPr="0002721E" w:rsidRDefault="00F52165" w:rsidP="007B0E60">
      <w:pPr>
        <w:ind w:left="709" w:hanging="709"/>
        <w:jc w:val="both"/>
      </w:pPr>
      <w:r w:rsidRPr="0002721E">
        <w:t>2</w:t>
      </w:r>
      <w:r w:rsidR="008A487E" w:rsidRPr="0002721E">
        <w:t>2</w:t>
      </w:r>
      <w:r w:rsidRPr="0002721E">
        <w:t>.1.11</w:t>
      </w:r>
      <w:r w:rsidR="00AD503C" w:rsidRPr="0002721E">
        <w:t xml:space="preserve"> </w:t>
      </w:r>
      <w:r w:rsidR="000509AA" w:rsidRPr="0002721E">
        <w:t>Wystąpienie z żądaniem, o którym mowa w art. 18 RODO, nie ogranicza</w:t>
      </w:r>
      <w:r w:rsidR="000050C0" w:rsidRPr="0002721E">
        <w:t xml:space="preserve"> </w:t>
      </w:r>
      <w:r w:rsidR="000509AA" w:rsidRPr="0002721E">
        <w:t>przetwarzania danych osobowych do czasu zakończenia postępowania o udzielenie zamówienia publicznego lub konkursu; - prawo do wniesienia skargi do Prezesa Urzędu Ochrony Danych Osobowych, gdy uzna Pani/Pan, że</w:t>
      </w:r>
      <w:r w:rsidR="000050C0" w:rsidRPr="0002721E">
        <w:t xml:space="preserve"> </w:t>
      </w:r>
      <w:r w:rsidR="000509AA" w:rsidRPr="0002721E">
        <w:t xml:space="preserve">przetwarzanie danych osobowych Pani/Pana dotyczących narusza przepisy RODO; </w:t>
      </w:r>
    </w:p>
    <w:p w14:paraId="25655934" w14:textId="7FF1CE98" w:rsidR="001754AD" w:rsidRPr="0002721E" w:rsidRDefault="008A487E" w:rsidP="00754164">
      <w:pPr>
        <w:ind w:left="709" w:hanging="709"/>
        <w:jc w:val="both"/>
      </w:pPr>
      <w:r w:rsidRPr="0002721E">
        <w:t xml:space="preserve">22.1.12  </w:t>
      </w:r>
      <w:r w:rsidR="000509AA" w:rsidRPr="0002721E">
        <w:t xml:space="preserve">nie przysługuje Pani/Panu: w związku z art. 17 ust. 3 lit. b, d lub e RODO prawo </w:t>
      </w:r>
      <w:r w:rsidRPr="0002721E">
        <w:t xml:space="preserve">do </w:t>
      </w:r>
      <w:r w:rsidR="000509AA" w:rsidRPr="0002721E">
        <w:t xml:space="preserve">usunięcia danych osobowych; prawo do przenoszenia danych osobowych, o </w:t>
      </w:r>
      <w:r w:rsidRPr="0002721E">
        <w:t>którym</w:t>
      </w:r>
      <w:r w:rsidR="000509AA" w:rsidRPr="0002721E">
        <w:t xml:space="preserve"> mowa w art. 20 RODO; </w:t>
      </w:r>
      <w:r w:rsidR="000509AA" w:rsidRPr="0002721E">
        <w:rPr>
          <w:b/>
        </w:rPr>
        <w:t xml:space="preserve">na podstawie art. 21 RODO prawo sprzeciwu, </w:t>
      </w:r>
      <w:r w:rsidRPr="0002721E">
        <w:rPr>
          <w:b/>
        </w:rPr>
        <w:t xml:space="preserve">wobec </w:t>
      </w:r>
      <w:r w:rsidR="000509AA" w:rsidRPr="0002721E">
        <w:rPr>
          <w:b/>
        </w:rPr>
        <w:t xml:space="preserve">przetwarzania danych osobowych, gdyż podstawą prawną </w:t>
      </w:r>
      <w:r w:rsidRPr="0002721E">
        <w:rPr>
          <w:b/>
        </w:rPr>
        <w:t xml:space="preserve">przetwarzania </w:t>
      </w:r>
      <w:r w:rsidR="000509AA" w:rsidRPr="0002721E">
        <w:rPr>
          <w:b/>
        </w:rPr>
        <w:t>Pani/Pana danych osobowych jest art. 6 ust. 1 lit. c RODO</w:t>
      </w:r>
      <w:r w:rsidR="000509AA" w:rsidRPr="0002721E">
        <w:t xml:space="preserve">. </w:t>
      </w:r>
    </w:p>
    <w:p w14:paraId="7A8F9C98" w14:textId="26B7A7FA" w:rsidR="00754164" w:rsidRPr="0002721E" w:rsidRDefault="00754164" w:rsidP="00754164">
      <w:pPr>
        <w:ind w:left="851" w:hanging="851"/>
        <w:jc w:val="both"/>
      </w:pPr>
      <w:r w:rsidRPr="0002721E">
        <w:t>21.1.13 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bookmarkEnd w:id="19"/>
    <w:p w14:paraId="35D3CBE9" w14:textId="77777777" w:rsidR="00754164" w:rsidRPr="0002721E" w:rsidRDefault="00754164" w:rsidP="00835A41">
      <w:pPr>
        <w:ind w:left="993"/>
        <w:jc w:val="both"/>
      </w:pPr>
    </w:p>
    <w:p w14:paraId="26F78684" w14:textId="77777777" w:rsidR="00754164" w:rsidRPr="0002721E" w:rsidRDefault="00754164" w:rsidP="00835A41">
      <w:pPr>
        <w:ind w:left="993"/>
        <w:jc w:val="both"/>
        <w:rPr>
          <w:i/>
          <w:strike/>
        </w:rPr>
      </w:pPr>
    </w:p>
    <w:p w14:paraId="583A69E2" w14:textId="77777777" w:rsidR="00754164" w:rsidRPr="0002721E" w:rsidRDefault="00754164" w:rsidP="00835A41">
      <w:pPr>
        <w:ind w:left="993"/>
        <w:jc w:val="both"/>
        <w:rPr>
          <w:i/>
          <w:strike/>
        </w:rPr>
      </w:pPr>
    </w:p>
    <w:p w14:paraId="276CD2F3" w14:textId="77777777" w:rsidR="00754164" w:rsidRPr="0002721E" w:rsidRDefault="00754164" w:rsidP="00835A41">
      <w:pPr>
        <w:ind w:left="993"/>
        <w:jc w:val="both"/>
        <w:rPr>
          <w:i/>
          <w:strike/>
        </w:rPr>
      </w:pPr>
    </w:p>
    <w:p w14:paraId="4070E149" w14:textId="77777777" w:rsidR="00754164" w:rsidRPr="0002721E" w:rsidRDefault="00754164" w:rsidP="00835A41">
      <w:pPr>
        <w:ind w:left="993"/>
        <w:jc w:val="both"/>
        <w:rPr>
          <w:i/>
          <w:strike/>
        </w:rPr>
      </w:pPr>
    </w:p>
    <w:p w14:paraId="47143621" w14:textId="77777777" w:rsidR="00754164" w:rsidRPr="0002721E" w:rsidRDefault="00754164" w:rsidP="00835A41">
      <w:pPr>
        <w:ind w:left="993"/>
        <w:jc w:val="both"/>
        <w:rPr>
          <w:i/>
          <w:strike/>
        </w:rPr>
      </w:pPr>
    </w:p>
    <w:p w14:paraId="1B47E742" w14:textId="77777777" w:rsidR="00754164" w:rsidRPr="0002721E" w:rsidRDefault="00754164" w:rsidP="00835A41">
      <w:pPr>
        <w:ind w:left="993"/>
        <w:jc w:val="both"/>
        <w:rPr>
          <w:i/>
          <w:strike/>
        </w:rPr>
      </w:pPr>
    </w:p>
    <w:p w14:paraId="26D36CC8" w14:textId="77777777" w:rsidR="00754164" w:rsidRPr="0002721E" w:rsidRDefault="00754164" w:rsidP="00835A41">
      <w:pPr>
        <w:ind w:left="993"/>
        <w:jc w:val="both"/>
        <w:rPr>
          <w:i/>
          <w:strike/>
        </w:rPr>
      </w:pPr>
    </w:p>
    <w:p w14:paraId="7B5B2684" w14:textId="35A2D5CF" w:rsidR="000540C5" w:rsidRPr="00C708CC" w:rsidRDefault="00BE245A" w:rsidP="00E634ED">
      <w:pPr>
        <w:pStyle w:val="Zwykytekst"/>
        <w:rPr>
          <w:rFonts w:ascii="Times New Roman" w:hAnsi="Times New Roman" w:cs="Times New Roman"/>
          <w:b/>
          <w:sz w:val="24"/>
          <w:szCs w:val="24"/>
        </w:rPr>
      </w:pPr>
      <w:r w:rsidRPr="00C708CC">
        <w:rPr>
          <w:rFonts w:ascii="Times New Roman" w:hAnsi="Times New Roman" w:cs="Times New Roman"/>
          <w:sz w:val="24"/>
          <w:szCs w:val="24"/>
        </w:rPr>
        <w:br w:type="page"/>
      </w:r>
      <w:r w:rsidR="00341280" w:rsidRPr="00C708CC">
        <w:rPr>
          <w:rFonts w:ascii="Times New Roman" w:hAnsi="Times New Roman" w:cs="Times New Roman"/>
          <w:b/>
          <w:sz w:val="24"/>
          <w:szCs w:val="24"/>
        </w:rPr>
        <w:lastRenderedPageBreak/>
        <w:t>Formularz 1</w:t>
      </w:r>
    </w:p>
    <w:p w14:paraId="72E19D1F" w14:textId="77777777" w:rsidR="00341280" w:rsidRPr="00C708CC" w:rsidRDefault="00341280" w:rsidP="00D43EDB">
      <w:pPr>
        <w:pStyle w:val="Zwykytekst"/>
        <w:jc w:val="center"/>
        <w:rPr>
          <w:rFonts w:ascii="Times New Roman" w:hAnsi="Times New Roman" w:cs="Times New Roman"/>
          <w:sz w:val="24"/>
          <w:szCs w:val="24"/>
        </w:rPr>
      </w:pPr>
    </w:p>
    <w:p w14:paraId="19A9F6F1" w14:textId="4CA20C96" w:rsidR="0029179B" w:rsidRPr="00C708CC" w:rsidRDefault="000C588C" w:rsidP="00586936">
      <w:pPr>
        <w:pStyle w:val="Zwykytekst"/>
        <w:tabs>
          <w:tab w:val="left" w:leader="dot" w:pos="9923"/>
        </w:tabs>
        <w:ind w:right="23"/>
        <w:jc w:val="center"/>
        <w:rPr>
          <w:rFonts w:ascii="Times New Roman" w:hAnsi="Times New Roman" w:cs="Times New Roman"/>
          <w:b/>
          <w:bCs/>
          <w:sz w:val="24"/>
          <w:szCs w:val="24"/>
        </w:rPr>
      </w:pPr>
      <w:r w:rsidRPr="00C708CC">
        <w:rPr>
          <w:rFonts w:ascii="Times New Roman" w:hAnsi="Times New Roman" w:cs="Times New Roman"/>
          <w:b/>
          <w:bCs/>
          <w:sz w:val="24"/>
          <w:szCs w:val="24"/>
        </w:rPr>
        <w:t>OFERT</w:t>
      </w:r>
      <w:r w:rsidR="00011604" w:rsidRPr="00011604">
        <w:rPr>
          <w:rFonts w:ascii="Times New Roman" w:hAnsi="Times New Roman" w:cs="Times New Roman"/>
          <w:b/>
          <w:bCs/>
          <w:sz w:val="24"/>
          <w:szCs w:val="24"/>
        </w:rPr>
        <w:t>A</w:t>
      </w:r>
    </w:p>
    <w:p w14:paraId="0965729B" w14:textId="5E59A839" w:rsidR="00C771CB" w:rsidRPr="004A3EE9" w:rsidRDefault="00C771CB" w:rsidP="004A3EE9">
      <w:pPr>
        <w:ind w:left="5954"/>
        <w:jc w:val="both"/>
        <w:rPr>
          <w:b/>
          <w:bCs/>
          <w:strike/>
          <w:color w:val="FF0000"/>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9526E4" w14:paraId="76CE1806" w14:textId="77777777" w:rsidTr="00062912">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FF1BF5" w14:textId="77777777" w:rsidR="009526E4" w:rsidRPr="009526E4" w:rsidRDefault="009526E4">
            <w:pPr>
              <w:jc w:val="center"/>
              <w:rPr>
                <w:b/>
                <w:bCs/>
                <w:sz w:val="20"/>
                <w:szCs w:val="20"/>
              </w:rPr>
            </w:pPr>
            <w:bookmarkStart w:id="20" w:name="_Hlk104880419"/>
            <w:r w:rsidRPr="009526E4">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39822D65" w14:textId="77777777" w:rsidR="009526E4" w:rsidRPr="009526E4" w:rsidRDefault="009526E4">
            <w:pPr>
              <w:ind w:left="-693"/>
              <w:jc w:val="center"/>
              <w:rPr>
                <w:rFonts w:eastAsia="Calibri"/>
                <w:b/>
                <w:sz w:val="22"/>
                <w:szCs w:val="22"/>
                <w:lang w:eastAsia="en-US"/>
              </w:rPr>
            </w:pPr>
            <w:r w:rsidRPr="009526E4">
              <w:rPr>
                <w:rFonts w:eastAsia="Calibri"/>
                <w:b/>
                <w:sz w:val="22"/>
                <w:szCs w:val="22"/>
                <w:lang w:eastAsia="en-US"/>
              </w:rPr>
              <w:t xml:space="preserve">Politechnika Warszawska </w:t>
            </w:r>
          </w:p>
          <w:p w14:paraId="52144DBD" w14:textId="77777777" w:rsidR="009526E4" w:rsidRPr="009526E4" w:rsidRDefault="009526E4">
            <w:pPr>
              <w:ind w:left="-693"/>
              <w:jc w:val="center"/>
              <w:rPr>
                <w:rFonts w:eastAsia="Calibri"/>
                <w:b/>
                <w:sz w:val="22"/>
                <w:szCs w:val="22"/>
                <w:lang w:eastAsia="en-US"/>
              </w:rPr>
            </w:pPr>
            <w:r w:rsidRPr="009526E4">
              <w:rPr>
                <w:rFonts w:eastAsia="Calibri"/>
                <w:b/>
                <w:sz w:val="22"/>
                <w:szCs w:val="22"/>
                <w:lang w:eastAsia="en-US"/>
              </w:rPr>
              <w:t>z siedzibą przy Placu Politechniki 1</w:t>
            </w:r>
          </w:p>
          <w:p w14:paraId="6FF72186" w14:textId="77777777" w:rsidR="009526E4" w:rsidRPr="009526E4" w:rsidRDefault="009526E4">
            <w:pPr>
              <w:ind w:left="-693"/>
              <w:jc w:val="center"/>
              <w:rPr>
                <w:rFonts w:eastAsia="Calibri"/>
                <w:b/>
                <w:sz w:val="22"/>
                <w:szCs w:val="22"/>
                <w:lang w:eastAsia="en-US"/>
              </w:rPr>
            </w:pPr>
            <w:r w:rsidRPr="009526E4">
              <w:rPr>
                <w:rFonts w:eastAsia="Calibri"/>
                <w:b/>
                <w:sz w:val="22"/>
                <w:szCs w:val="22"/>
                <w:lang w:eastAsia="en-US"/>
              </w:rPr>
              <w:t>00-661 Warszawa, POLSKA</w:t>
            </w:r>
          </w:p>
        </w:tc>
      </w:tr>
      <w:tr w:rsidR="009526E4" w14:paraId="738F1134" w14:textId="77777777" w:rsidTr="00062912">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7C923E" w14:textId="77777777" w:rsidR="009526E4" w:rsidRPr="009526E4" w:rsidRDefault="009526E4">
            <w:pPr>
              <w:jc w:val="center"/>
              <w:rPr>
                <w:b/>
                <w:bCs/>
                <w:color w:val="000000"/>
                <w:sz w:val="20"/>
                <w:szCs w:val="20"/>
              </w:rPr>
            </w:pPr>
            <w:r w:rsidRPr="009526E4">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55033C4C" w14:textId="77777777" w:rsidR="009526E4" w:rsidRPr="009526E4" w:rsidRDefault="009526E4">
            <w:pPr>
              <w:jc w:val="center"/>
              <w:rPr>
                <w:b/>
                <w:bCs/>
                <w:sz w:val="20"/>
                <w:szCs w:val="20"/>
              </w:rPr>
            </w:pPr>
            <w:r w:rsidRPr="009526E4">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761A8C8E" w14:textId="77777777" w:rsidR="009526E4" w:rsidRPr="009526E4" w:rsidRDefault="009526E4">
            <w:pPr>
              <w:ind w:left="-551"/>
              <w:jc w:val="center"/>
              <w:rPr>
                <w:b/>
                <w:bCs/>
                <w:sz w:val="20"/>
                <w:szCs w:val="20"/>
              </w:rPr>
            </w:pPr>
            <w:r w:rsidRPr="009526E4">
              <w:rPr>
                <w:b/>
                <w:bCs/>
                <w:sz w:val="20"/>
                <w:szCs w:val="20"/>
              </w:rPr>
              <w:t>3</w:t>
            </w:r>
          </w:p>
        </w:tc>
      </w:tr>
      <w:tr w:rsidR="009526E4" w14:paraId="4C04F12F" w14:textId="77777777" w:rsidTr="009526E4">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93EE34" w14:textId="77777777" w:rsidR="009526E4" w:rsidRPr="009526E4" w:rsidRDefault="009526E4">
            <w:pPr>
              <w:jc w:val="center"/>
              <w:rPr>
                <w:bCs/>
                <w:sz w:val="20"/>
                <w:szCs w:val="20"/>
              </w:rPr>
            </w:pPr>
            <w:r w:rsidRPr="009526E4">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026138A" w14:textId="77777777" w:rsidR="009526E4" w:rsidRPr="009526E4" w:rsidRDefault="009526E4">
            <w:pPr>
              <w:rPr>
                <w:b/>
                <w:bCs/>
                <w:sz w:val="20"/>
                <w:szCs w:val="20"/>
              </w:rPr>
            </w:pPr>
            <w:r w:rsidRPr="009526E4">
              <w:rPr>
                <w:b/>
                <w:bCs/>
                <w:sz w:val="20"/>
                <w:szCs w:val="20"/>
              </w:rPr>
              <w:t xml:space="preserve">Pełna nazwa </w:t>
            </w:r>
            <w:r w:rsidRPr="009526E4">
              <w:rPr>
                <w:b/>
                <w:bCs/>
                <w:sz w:val="20"/>
                <w:szCs w:val="20"/>
                <w:vertAlign w:val="superscript"/>
              </w:rPr>
              <w:t>(firma)</w:t>
            </w:r>
            <w:r w:rsidRPr="009526E4">
              <w:rPr>
                <w:b/>
                <w:bCs/>
                <w:sz w:val="20"/>
                <w:szCs w:val="20"/>
              </w:rPr>
              <w:t xml:space="preserve"> </w:t>
            </w:r>
          </w:p>
          <w:p w14:paraId="1FC85606" w14:textId="77777777" w:rsidR="009526E4" w:rsidRPr="009526E4" w:rsidRDefault="009526E4">
            <w:pPr>
              <w:rPr>
                <w:b/>
                <w:bCs/>
                <w:sz w:val="20"/>
                <w:szCs w:val="20"/>
              </w:rPr>
            </w:pPr>
            <w:r w:rsidRPr="009526E4">
              <w:rPr>
                <w:b/>
                <w:bCs/>
                <w:sz w:val="20"/>
                <w:szCs w:val="20"/>
              </w:rPr>
              <w:t>Imię i nazwisko Wykonawcy</w:t>
            </w:r>
            <w:bookmarkStart w:id="21" w:name="_Ref23240786"/>
            <w:r w:rsidRPr="009526E4">
              <w:rPr>
                <w:b/>
                <w:bCs/>
                <w:sz w:val="20"/>
                <w:szCs w:val="20"/>
                <w:vertAlign w:val="superscript"/>
              </w:rPr>
              <w:footnoteReference w:id="3"/>
            </w:r>
            <w:bookmarkEnd w:id="21"/>
          </w:p>
        </w:tc>
        <w:tc>
          <w:tcPr>
            <w:tcW w:w="6593" w:type="dxa"/>
            <w:gridSpan w:val="5"/>
            <w:tcBorders>
              <w:top w:val="single" w:sz="4" w:space="0" w:color="000000"/>
              <w:left w:val="nil"/>
              <w:bottom w:val="single" w:sz="4" w:space="0" w:color="000000"/>
              <w:right w:val="single" w:sz="4" w:space="0" w:color="000000"/>
            </w:tcBorders>
            <w:vAlign w:val="center"/>
          </w:tcPr>
          <w:p w14:paraId="6398E331" w14:textId="77777777" w:rsidR="009526E4" w:rsidRPr="009526E4" w:rsidRDefault="009526E4">
            <w:pPr>
              <w:jc w:val="center"/>
              <w:rPr>
                <w:b/>
                <w:bCs/>
                <w:sz w:val="20"/>
                <w:szCs w:val="20"/>
              </w:rPr>
            </w:pPr>
          </w:p>
          <w:p w14:paraId="7B50C5C9" w14:textId="77777777" w:rsidR="009526E4" w:rsidRPr="009526E4" w:rsidRDefault="009526E4">
            <w:pPr>
              <w:jc w:val="center"/>
              <w:rPr>
                <w:b/>
                <w:bCs/>
                <w:sz w:val="20"/>
                <w:szCs w:val="20"/>
              </w:rPr>
            </w:pPr>
          </w:p>
          <w:p w14:paraId="64C09AF1" w14:textId="77777777" w:rsidR="009526E4" w:rsidRPr="009526E4" w:rsidRDefault="009526E4">
            <w:pPr>
              <w:jc w:val="center"/>
              <w:rPr>
                <w:b/>
                <w:bCs/>
                <w:sz w:val="20"/>
                <w:szCs w:val="20"/>
              </w:rPr>
            </w:pPr>
          </w:p>
        </w:tc>
      </w:tr>
      <w:tr w:rsidR="009526E4" w14:paraId="0A9D7348" w14:textId="77777777" w:rsidTr="00062912">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A5658C" w14:textId="77777777" w:rsidR="009526E4" w:rsidRPr="009526E4" w:rsidRDefault="009526E4">
            <w:pPr>
              <w:jc w:val="center"/>
              <w:rPr>
                <w:bCs/>
                <w:sz w:val="20"/>
                <w:szCs w:val="20"/>
              </w:rPr>
            </w:pPr>
            <w:r w:rsidRPr="009526E4">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0835A506" w14:textId="77777777" w:rsidR="009526E4" w:rsidRPr="009526E4" w:rsidRDefault="009526E4">
            <w:pPr>
              <w:rPr>
                <w:b/>
                <w:bCs/>
                <w:sz w:val="20"/>
                <w:szCs w:val="20"/>
              </w:rPr>
            </w:pPr>
            <w:r w:rsidRPr="009526E4">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A187396" w14:textId="4C1DFB74" w:rsidR="009526E4" w:rsidRPr="009526E4" w:rsidRDefault="009526E4">
            <w:pPr>
              <w:jc w:val="center"/>
              <w:rPr>
                <w:b/>
                <w:bCs/>
                <w:sz w:val="20"/>
                <w:szCs w:val="20"/>
              </w:rPr>
            </w:pPr>
            <w:r w:rsidRPr="009526E4">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37170EBE" w14:textId="77777777" w:rsidR="009526E4" w:rsidRPr="009526E4" w:rsidRDefault="009526E4">
            <w:pPr>
              <w:rPr>
                <w:b/>
                <w:bCs/>
                <w:sz w:val="20"/>
                <w:szCs w:val="20"/>
              </w:rPr>
            </w:pPr>
            <w:r w:rsidRPr="009526E4">
              <w:rPr>
                <w:b/>
                <w:bCs/>
                <w:sz w:val="20"/>
                <w:szCs w:val="20"/>
              </w:rPr>
              <w:t xml:space="preserve">   </w:t>
            </w:r>
          </w:p>
        </w:tc>
      </w:tr>
      <w:tr w:rsidR="009526E4" w14:paraId="613BBECA" w14:textId="77777777" w:rsidTr="00062912">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55C45FB" w14:textId="77777777" w:rsidR="009526E4" w:rsidRPr="009526E4"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4FF58A32" w14:textId="77777777" w:rsidR="009526E4" w:rsidRPr="009526E4"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014B5E11" w14:textId="77777777" w:rsidR="009526E4" w:rsidRPr="009526E4" w:rsidRDefault="009526E4">
            <w:pPr>
              <w:jc w:val="center"/>
              <w:rPr>
                <w:b/>
                <w:bCs/>
                <w:sz w:val="20"/>
                <w:szCs w:val="20"/>
                <w:vertAlign w:val="superscript"/>
              </w:rPr>
            </w:pPr>
            <w:r w:rsidRPr="009526E4">
              <w:rPr>
                <w:b/>
                <w:bCs/>
                <w:sz w:val="20"/>
                <w:szCs w:val="20"/>
                <w:vertAlign w:val="superscript"/>
              </w:rPr>
              <w:t xml:space="preserve">miejscowość, </w:t>
            </w:r>
          </w:p>
          <w:p w14:paraId="7CD4A998" w14:textId="436458EA" w:rsidR="009526E4" w:rsidRPr="009526E4" w:rsidRDefault="009526E4">
            <w:pPr>
              <w:jc w:val="center"/>
              <w:rPr>
                <w:b/>
                <w:bCs/>
                <w:sz w:val="20"/>
                <w:szCs w:val="20"/>
              </w:rPr>
            </w:pPr>
            <w:r w:rsidRPr="009526E4">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057B2B60" w14:textId="77777777" w:rsidR="009526E4" w:rsidRPr="009526E4" w:rsidRDefault="009526E4">
            <w:pPr>
              <w:rPr>
                <w:b/>
                <w:bCs/>
                <w:sz w:val="20"/>
                <w:szCs w:val="20"/>
              </w:rPr>
            </w:pPr>
          </w:p>
        </w:tc>
      </w:tr>
      <w:tr w:rsidR="009526E4" w14:paraId="31F9717F" w14:textId="77777777" w:rsidTr="00062912">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C133F12" w14:textId="77777777" w:rsidR="009526E4" w:rsidRPr="009526E4"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196780C4" w14:textId="77777777" w:rsidR="009526E4" w:rsidRPr="009526E4"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37493AC" w14:textId="5F2A3589" w:rsidR="009526E4" w:rsidRPr="009526E4" w:rsidRDefault="009526E4">
            <w:pPr>
              <w:jc w:val="center"/>
              <w:rPr>
                <w:b/>
                <w:bCs/>
                <w:sz w:val="20"/>
                <w:szCs w:val="20"/>
              </w:rPr>
            </w:pPr>
            <w:r w:rsidRPr="009526E4">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7A51DF89" w14:textId="77777777" w:rsidR="009526E4" w:rsidRPr="009526E4" w:rsidRDefault="009526E4">
            <w:pPr>
              <w:rPr>
                <w:b/>
                <w:bCs/>
                <w:sz w:val="20"/>
                <w:szCs w:val="20"/>
              </w:rPr>
            </w:pPr>
          </w:p>
        </w:tc>
      </w:tr>
      <w:tr w:rsidR="009526E4" w14:paraId="3E4FF8F4"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983F02D" w14:textId="77777777" w:rsidR="009526E4" w:rsidRPr="009526E4"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65A1BC6C" w14:textId="77777777" w:rsidR="009526E4" w:rsidRPr="009526E4"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3D4739BA" w14:textId="7F292765" w:rsidR="009526E4" w:rsidRPr="009526E4" w:rsidRDefault="009526E4">
            <w:pPr>
              <w:jc w:val="center"/>
              <w:rPr>
                <w:b/>
                <w:bCs/>
                <w:sz w:val="20"/>
                <w:szCs w:val="20"/>
              </w:rPr>
            </w:pPr>
            <w:r w:rsidRPr="009526E4">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707E74B3" w14:textId="77777777" w:rsidR="009526E4" w:rsidRPr="009526E4" w:rsidRDefault="009526E4">
            <w:pPr>
              <w:jc w:val="center"/>
              <w:rPr>
                <w:b/>
                <w:bCs/>
                <w:sz w:val="20"/>
                <w:szCs w:val="20"/>
              </w:rPr>
            </w:pPr>
          </w:p>
        </w:tc>
      </w:tr>
      <w:tr w:rsidR="009526E4" w14:paraId="3A0E74F1" w14:textId="77777777" w:rsidTr="00062912">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8DCB3C9" w14:textId="77777777" w:rsidR="009526E4" w:rsidRPr="009526E4" w:rsidRDefault="009526E4">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75EA07B9" w14:textId="77777777" w:rsidR="009526E4" w:rsidRPr="009526E4" w:rsidRDefault="009526E4">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8794B35" w14:textId="0BCE023E" w:rsidR="009526E4" w:rsidRPr="009526E4" w:rsidRDefault="009526E4" w:rsidP="009526E4">
            <w:pPr>
              <w:jc w:val="center"/>
              <w:rPr>
                <w:bCs/>
                <w:color w:val="0070C0"/>
                <w:sz w:val="20"/>
                <w:szCs w:val="20"/>
                <w:vertAlign w:val="superscript"/>
              </w:rPr>
            </w:pPr>
            <w:r w:rsidRPr="009A0F5B">
              <w:rPr>
                <w:b/>
                <w:bCs/>
                <w:color w:val="000000" w:themeColor="text1"/>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0046E010" w14:textId="77777777" w:rsidR="009526E4" w:rsidRPr="009526E4" w:rsidRDefault="009526E4">
            <w:pPr>
              <w:jc w:val="center"/>
              <w:rPr>
                <w:b/>
                <w:bCs/>
                <w:sz w:val="20"/>
                <w:szCs w:val="20"/>
              </w:rPr>
            </w:pPr>
          </w:p>
        </w:tc>
      </w:tr>
      <w:tr w:rsidR="009526E4" w14:paraId="4CF960DD" w14:textId="77777777" w:rsidTr="009526E4">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A9250E" w14:textId="77777777" w:rsidR="009526E4" w:rsidRPr="009526E4" w:rsidRDefault="009526E4">
            <w:pPr>
              <w:jc w:val="center"/>
              <w:rPr>
                <w:sz w:val="20"/>
                <w:szCs w:val="20"/>
              </w:rPr>
            </w:pPr>
            <w:r w:rsidRPr="009526E4">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EFF7AB5" w14:textId="10F0C74C" w:rsidR="009526E4" w:rsidRPr="009526E4" w:rsidRDefault="009526E4">
            <w:pPr>
              <w:rPr>
                <w:b/>
                <w:bCs/>
                <w:sz w:val="20"/>
                <w:szCs w:val="20"/>
              </w:rPr>
            </w:pPr>
            <w:r w:rsidRPr="009526E4">
              <w:rPr>
                <w:b/>
                <w:bCs/>
                <w:sz w:val="20"/>
                <w:szCs w:val="20"/>
              </w:rPr>
              <w:t>Krajowy Rejestr Sądowy</w:t>
            </w:r>
          </w:p>
          <w:p w14:paraId="7A132574" w14:textId="77777777" w:rsidR="009526E4" w:rsidRPr="009526E4" w:rsidRDefault="009526E4">
            <w:pPr>
              <w:rPr>
                <w:b/>
                <w:bCs/>
                <w:sz w:val="20"/>
                <w:szCs w:val="20"/>
                <w:vertAlign w:val="superscript"/>
              </w:rPr>
            </w:pPr>
            <w:r w:rsidRPr="009526E4">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4B90B9B8" w14:textId="77777777" w:rsidR="009526E4" w:rsidRPr="009526E4" w:rsidRDefault="009526E4">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0A3194F3" w14:textId="572BA1C8" w:rsidR="009526E4" w:rsidRPr="009526E4" w:rsidRDefault="009526E4">
            <w:pPr>
              <w:rPr>
                <w:b/>
                <w:bCs/>
                <w:sz w:val="20"/>
                <w:szCs w:val="20"/>
                <w:vertAlign w:val="superscript"/>
              </w:rPr>
            </w:pPr>
            <w:r w:rsidRPr="009526E4">
              <w:rPr>
                <w:b/>
                <w:bCs/>
                <w:sz w:val="16"/>
                <w:szCs w:val="16"/>
              </w:rPr>
              <w:t>Numer rachunku bankowego Wykonawcy, zgodny z rejestrem prowadzonym przez</w:t>
            </w:r>
            <w:r w:rsidRPr="009526E4">
              <w:rPr>
                <w:b/>
                <w:bCs/>
                <w:sz w:val="20"/>
                <w:szCs w:val="20"/>
                <w:vertAlign w:val="superscript"/>
              </w:rPr>
              <w:t xml:space="preserve">  </w:t>
            </w:r>
            <w:r w:rsidRPr="009526E4">
              <w:rPr>
                <w:b/>
                <w:bCs/>
                <w:sz w:val="20"/>
                <w:szCs w:val="20"/>
              </w:rPr>
              <w:t>(KAS)</w:t>
            </w:r>
            <w:r w:rsidRPr="009526E4">
              <w:rPr>
                <w:rStyle w:val="Odwoanieprzypisudolnego"/>
                <w:b/>
                <w:bCs/>
                <w:sz w:val="20"/>
                <w:szCs w:val="20"/>
              </w:rPr>
              <w:footnoteReference w:id="4"/>
            </w:r>
          </w:p>
        </w:tc>
        <w:tc>
          <w:tcPr>
            <w:tcW w:w="2410" w:type="dxa"/>
            <w:tcBorders>
              <w:top w:val="single" w:sz="4" w:space="0" w:color="000000"/>
              <w:left w:val="single" w:sz="4" w:space="0" w:color="auto"/>
              <w:bottom w:val="single" w:sz="4" w:space="0" w:color="000000"/>
              <w:right w:val="single" w:sz="4" w:space="0" w:color="000000"/>
            </w:tcBorders>
          </w:tcPr>
          <w:p w14:paraId="2B2BDE3C" w14:textId="77777777" w:rsidR="009526E4" w:rsidRPr="009526E4" w:rsidRDefault="009526E4">
            <w:pPr>
              <w:jc w:val="center"/>
              <w:rPr>
                <w:b/>
                <w:bCs/>
                <w:sz w:val="20"/>
                <w:szCs w:val="20"/>
              </w:rPr>
            </w:pPr>
          </w:p>
        </w:tc>
      </w:tr>
      <w:tr w:rsidR="009526E4" w14:paraId="0014B9ED" w14:textId="77777777" w:rsidTr="009526E4">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05D98D" w14:textId="77777777" w:rsidR="009526E4" w:rsidRPr="009526E4" w:rsidRDefault="009526E4">
            <w:pPr>
              <w:jc w:val="center"/>
              <w:rPr>
                <w:sz w:val="20"/>
                <w:szCs w:val="20"/>
              </w:rPr>
            </w:pPr>
            <w:r w:rsidRPr="009526E4">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7977B2D6" w14:textId="77777777" w:rsidR="009526E4" w:rsidRPr="009526E4" w:rsidRDefault="009526E4">
            <w:pPr>
              <w:jc w:val="center"/>
              <w:rPr>
                <w:b/>
                <w:bCs/>
                <w:sz w:val="20"/>
                <w:szCs w:val="20"/>
              </w:rPr>
            </w:pPr>
            <w:r w:rsidRPr="009526E4">
              <w:rPr>
                <w:b/>
                <w:bCs/>
                <w:sz w:val="20"/>
                <w:szCs w:val="20"/>
              </w:rPr>
              <w:t>Krajowy Numer Identyfikacyjny:</w:t>
            </w:r>
          </w:p>
        </w:tc>
      </w:tr>
      <w:tr w:rsidR="009526E4" w14:paraId="24E4DA25" w14:textId="77777777" w:rsidTr="009526E4">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2D6814" w14:textId="77777777" w:rsidR="009526E4" w:rsidRPr="009526E4" w:rsidRDefault="009526E4">
            <w:pPr>
              <w:jc w:val="center"/>
              <w:rPr>
                <w:sz w:val="20"/>
                <w:szCs w:val="20"/>
              </w:rPr>
            </w:pPr>
            <w:r w:rsidRPr="009526E4">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6FE9CD7" w14:textId="11EF251C" w:rsidR="009526E4" w:rsidRPr="009526E4" w:rsidRDefault="009526E4">
            <w:pPr>
              <w:rPr>
                <w:b/>
                <w:bCs/>
                <w:sz w:val="20"/>
                <w:szCs w:val="20"/>
                <w:vertAlign w:val="superscript"/>
              </w:rPr>
            </w:pPr>
            <w:r w:rsidRPr="009526E4">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70D38F7C" w14:textId="77777777" w:rsidR="009526E4" w:rsidRPr="009526E4" w:rsidRDefault="009526E4">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7F348EC4" w14:textId="77777777" w:rsidR="009526E4" w:rsidRPr="009526E4" w:rsidRDefault="009526E4">
            <w:pPr>
              <w:rPr>
                <w:b/>
                <w:sz w:val="20"/>
                <w:szCs w:val="20"/>
              </w:rPr>
            </w:pPr>
            <w:r w:rsidRPr="009526E4">
              <w:rPr>
                <w:b/>
                <w:sz w:val="20"/>
                <w:szCs w:val="20"/>
              </w:rPr>
              <w:t xml:space="preserve">REGON </w:t>
            </w:r>
          </w:p>
          <w:p w14:paraId="1E55E5D3" w14:textId="69EE35CF" w:rsidR="009526E4" w:rsidRPr="00744DF0" w:rsidRDefault="009526E4">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605E836D" w14:textId="77777777" w:rsidR="009526E4" w:rsidRPr="009526E4" w:rsidRDefault="009526E4">
            <w:pPr>
              <w:jc w:val="center"/>
              <w:rPr>
                <w:b/>
                <w:bCs/>
                <w:sz w:val="20"/>
                <w:szCs w:val="20"/>
              </w:rPr>
            </w:pPr>
          </w:p>
        </w:tc>
      </w:tr>
      <w:tr w:rsidR="009526E4" w14:paraId="4E285F18"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918658" w14:textId="77777777" w:rsidR="009526E4" w:rsidRPr="009526E4" w:rsidRDefault="009526E4">
            <w:pPr>
              <w:jc w:val="center"/>
              <w:rPr>
                <w:sz w:val="20"/>
                <w:szCs w:val="20"/>
              </w:rPr>
            </w:pPr>
            <w:r w:rsidRPr="009526E4">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BDBD40E" w14:textId="77777777" w:rsidR="009526E4" w:rsidRPr="009526E4" w:rsidRDefault="009526E4">
            <w:pPr>
              <w:autoSpaceDE w:val="0"/>
              <w:autoSpaceDN w:val="0"/>
              <w:rPr>
                <w:b/>
                <w:bCs/>
                <w:sz w:val="20"/>
                <w:szCs w:val="20"/>
                <w:lang w:val="x-none" w:eastAsia="x-none"/>
              </w:rPr>
            </w:pPr>
            <w:r w:rsidRPr="009526E4">
              <w:rPr>
                <w:b/>
                <w:bCs/>
                <w:sz w:val="20"/>
                <w:szCs w:val="20"/>
                <w:lang w:eastAsia="x-none"/>
              </w:rPr>
              <w:t>Rodzaj</w:t>
            </w:r>
            <w:r w:rsidRPr="009526E4">
              <w:rPr>
                <w:rStyle w:val="Odwoanieprzypisudolnego"/>
                <w:b/>
                <w:bCs/>
                <w:sz w:val="20"/>
                <w:szCs w:val="20"/>
                <w:lang w:eastAsia="x-none"/>
              </w:rPr>
              <w:footnoteReference w:id="5"/>
            </w:r>
            <w:r w:rsidRPr="009526E4">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7B63011D" w14:textId="77777777" w:rsidR="009526E4" w:rsidRPr="009526E4" w:rsidRDefault="009526E4">
            <w:pPr>
              <w:autoSpaceDE w:val="0"/>
              <w:autoSpaceDN w:val="0"/>
              <w:spacing w:line="276" w:lineRule="auto"/>
              <w:ind w:left="140"/>
              <w:jc w:val="both"/>
              <w:rPr>
                <w:b/>
                <w:sz w:val="20"/>
                <w:szCs w:val="20"/>
                <w:lang w:val="x-none" w:eastAsia="x-none"/>
              </w:rPr>
            </w:pPr>
            <w:r w:rsidRPr="009526E4">
              <w:rPr>
                <w:b/>
                <w:sz w:val="20"/>
                <w:szCs w:val="20"/>
                <w:lang w:eastAsia="x-none"/>
              </w:rPr>
              <w:t>Podział na rodzaje Wykonawców:</w:t>
            </w:r>
            <w:r w:rsidRPr="009526E4">
              <w:rPr>
                <w:rStyle w:val="Odwoanieprzypisudolnego"/>
                <w:b/>
                <w:sz w:val="20"/>
                <w:szCs w:val="20"/>
                <w:lang w:val="x-none" w:eastAsia="x-none"/>
              </w:rPr>
              <w:footnoteReference w:id="6"/>
            </w:r>
          </w:p>
          <w:p w14:paraId="202EA22F" w14:textId="77777777" w:rsidR="009526E4" w:rsidRPr="009526E4" w:rsidRDefault="009526E4">
            <w:pPr>
              <w:autoSpaceDE w:val="0"/>
              <w:autoSpaceDN w:val="0"/>
              <w:spacing w:line="276" w:lineRule="auto"/>
              <w:ind w:left="357"/>
              <w:jc w:val="both"/>
              <w:rPr>
                <w:sz w:val="22"/>
                <w:szCs w:val="22"/>
                <w:lang w:eastAsia="x-none"/>
              </w:rPr>
            </w:pPr>
            <w:r w:rsidRPr="009526E4">
              <w:rPr>
                <w:sz w:val="22"/>
                <w:szCs w:val="22"/>
                <w:lang w:val="x-none" w:eastAsia="x-none"/>
              </w:rPr>
              <w:fldChar w:fldCharType="begin">
                <w:ffData>
                  <w:name w:val="Wybór1"/>
                  <w:enabled/>
                  <w:calcOnExit w:val="0"/>
                  <w:checkBox>
                    <w:sizeAuto/>
                    <w:default w:val="0"/>
                  </w:checkBox>
                </w:ffData>
              </w:fldChar>
            </w:r>
            <w:r w:rsidRPr="009526E4">
              <w:rPr>
                <w:sz w:val="22"/>
                <w:szCs w:val="22"/>
                <w:lang w:val="x-none" w:eastAsia="x-none"/>
              </w:rPr>
              <w:instrText xml:space="preserve"> FORMCHECKBOX </w:instrText>
            </w:r>
            <w:r w:rsidR="00C53132">
              <w:rPr>
                <w:sz w:val="22"/>
                <w:szCs w:val="22"/>
                <w:lang w:val="x-none" w:eastAsia="x-none"/>
              </w:rPr>
            </w:r>
            <w:r w:rsidR="00C53132">
              <w:rPr>
                <w:sz w:val="22"/>
                <w:szCs w:val="22"/>
                <w:lang w:val="x-none" w:eastAsia="x-none"/>
              </w:rPr>
              <w:fldChar w:fldCharType="separate"/>
            </w:r>
            <w:r w:rsidRPr="009526E4">
              <w:rPr>
                <w:sz w:val="22"/>
                <w:szCs w:val="22"/>
                <w:lang w:val="x-none" w:eastAsia="x-none"/>
              </w:rPr>
              <w:fldChar w:fldCharType="end"/>
            </w:r>
            <w:r w:rsidRPr="009526E4">
              <w:rPr>
                <w:sz w:val="22"/>
                <w:szCs w:val="22"/>
                <w:lang w:val="x-none" w:eastAsia="x-none"/>
              </w:rPr>
              <w:t xml:space="preserve"> </w:t>
            </w:r>
            <w:r w:rsidRPr="009526E4">
              <w:rPr>
                <w:sz w:val="20"/>
                <w:szCs w:val="20"/>
                <w:lang w:eastAsia="x-none"/>
              </w:rPr>
              <w:t>mikroprzedsiębiorstwo</w:t>
            </w:r>
          </w:p>
          <w:p w14:paraId="3810A73D" w14:textId="77777777" w:rsidR="009526E4" w:rsidRPr="009526E4" w:rsidRDefault="009526E4">
            <w:pPr>
              <w:autoSpaceDE w:val="0"/>
              <w:autoSpaceDN w:val="0"/>
              <w:spacing w:line="276" w:lineRule="auto"/>
              <w:ind w:left="357"/>
              <w:jc w:val="both"/>
              <w:rPr>
                <w:sz w:val="22"/>
                <w:szCs w:val="22"/>
                <w:lang w:eastAsia="x-none"/>
              </w:rPr>
            </w:pPr>
            <w:r w:rsidRPr="009526E4">
              <w:rPr>
                <w:sz w:val="22"/>
                <w:szCs w:val="22"/>
                <w:lang w:eastAsia="x-none"/>
              </w:rPr>
              <w:fldChar w:fldCharType="begin">
                <w:ffData>
                  <w:name w:val="Wybór2"/>
                  <w:enabled/>
                  <w:calcOnExit w:val="0"/>
                  <w:checkBox>
                    <w:sizeAuto/>
                    <w:default w:val="0"/>
                  </w:checkBox>
                </w:ffData>
              </w:fldChar>
            </w:r>
            <w:r w:rsidRPr="009526E4">
              <w:rPr>
                <w:sz w:val="22"/>
                <w:szCs w:val="22"/>
                <w:lang w:eastAsia="x-none"/>
              </w:rPr>
              <w:instrText xml:space="preserve"> FORMCHECKBOX </w:instrText>
            </w:r>
            <w:r w:rsidR="00C53132">
              <w:rPr>
                <w:sz w:val="22"/>
                <w:szCs w:val="22"/>
                <w:lang w:eastAsia="x-none"/>
              </w:rPr>
            </w:r>
            <w:r w:rsidR="00C53132">
              <w:rPr>
                <w:sz w:val="22"/>
                <w:szCs w:val="22"/>
                <w:lang w:eastAsia="x-none"/>
              </w:rPr>
              <w:fldChar w:fldCharType="separate"/>
            </w:r>
            <w:r w:rsidRPr="009526E4">
              <w:rPr>
                <w:sz w:val="22"/>
                <w:szCs w:val="22"/>
                <w:lang w:eastAsia="x-none"/>
              </w:rPr>
              <w:fldChar w:fldCharType="end"/>
            </w:r>
            <w:r w:rsidRPr="009526E4">
              <w:rPr>
                <w:sz w:val="22"/>
                <w:szCs w:val="22"/>
                <w:lang w:eastAsia="x-none"/>
              </w:rPr>
              <w:t xml:space="preserve"> </w:t>
            </w:r>
            <w:r w:rsidRPr="009526E4">
              <w:rPr>
                <w:sz w:val="20"/>
                <w:szCs w:val="20"/>
                <w:lang w:eastAsia="x-none"/>
              </w:rPr>
              <w:t>małe przedsiębiorstwo</w:t>
            </w:r>
          </w:p>
          <w:p w14:paraId="71EC918B" w14:textId="77777777" w:rsidR="009526E4" w:rsidRPr="009526E4" w:rsidRDefault="009526E4">
            <w:pPr>
              <w:autoSpaceDE w:val="0"/>
              <w:autoSpaceDN w:val="0"/>
              <w:spacing w:line="276" w:lineRule="auto"/>
              <w:ind w:left="357"/>
              <w:jc w:val="both"/>
              <w:rPr>
                <w:sz w:val="22"/>
                <w:szCs w:val="22"/>
                <w:lang w:eastAsia="x-none"/>
              </w:rPr>
            </w:pPr>
            <w:r w:rsidRPr="009526E4">
              <w:rPr>
                <w:sz w:val="22"/>
                <w:szCs w:val="22"/>
                <w:lang w:eastAsia="x-none"/>
              </w:rPr>
              <w:fldChar w:fldCharType="begin">
                <w:ffData>
                  <w:name w:val="Wybór3"/>
                  <w:enabled/>
                  <w:calcOnExit w:val="0"/>
                  <w:checkBox>
                    <w:sizeAuto/>
                    <w:default w:val="0"/>
                  </w:checkBox>
                </w:ffData>
              </w:fldChar>
            </w:r>
            <w:r w:rsidRPr="009526E4">
              <w:rPr>
                <w:sz w:val="22"/>
                <w:szCs w:val="22"/>
                <w:lang w:eastAsia="x-none"/>
              </w:rPr>
              <w:instrText xml:space="preserve"> FORMCHECKBOX </w:instrText>
            </w:r>
            <w:r w:rsidR="00C53132">
              <w:rPr>
                <w:sz w:val="22"/>
                <w:szCs w:val="22"/>
                <w:lang w:eastAsia="x-none"/>
              </w:rPr>
            </w:r>
            <w:r w:rsidR="00C53132">
              <w:rPr>
                <w:sz w:val="22"/>
                <w:szCs w:val="22"/>
                <w:lang w:eastAsia="x-none"/>
              </w:rPr>
              <w:fldChar w:fldCharType="separate"/>
            </w:r>
            <w:r w:rsidRPr="009526E4">
              <w:rPr>
                <w:sz w:val="22"/>
                <w:szCs w:val="22"/>
                <w:lang w:eastAsia="x-none"/>
              </w:rPr>
              <w:fldChar w:fldCharType="end"/>
            </w:r>
            <w:r w:rsidRPr="009526E4">
              <w:rPr>
                <w:sz w:val="22"/>
                <w:szCs w:val="22"/>
                <w:lang w:eastAsia="x-none"/>
              </w:rPr>
              <w:t xml:space="preserve"> </w:t>
            </w:r>
            <w:r w:rsidRPr="009526E4">
              <w:rPr>
                <w:sz w:val="20"/>
                <w:szCs w:val="20"/>
                <w:lang w:eastAsia="x-none"/>
              </w:rPr>
              <w:t>średnie przedsiębiorstwo</w:t>
            </w:r>
          </w:p>
          <w:p w14:paraId="1B987F27" w14:textId="77777777" w:rsidR="009526E4" w:rsidRPr="009526E4" w:rsidRDefault="009526E4">
            <w:pPr>
              <w:autoSpaceDE w:val="0"/>
              <w:autoSpaceDN w:val="0"/>
              <w:spacing w:line="276" w:lineRule="auto"/>
              <w:ind w:left="357"/>
              <w:jc w:val="both"/>
              <w:rPr>
                <w:sz w:val="22"/>
                <w:szCs w:val="22"/>
                <w:lang w:eastAsia="x-none"/>
              </w:rPr>
            </w:pPr>
            <w:r w:rsidRPr="009526E4">
              <w:rPr>
                <w:sz w:val="22"/>
                <w:szCs w:val="22"/>
                <w:lang w:eastAsia="x-none"/>
              </w:rPr>
              <w:fldChar w:fldCharType="begin">
                <w:ffData>
                  <w:name w:val="Wybór4"/>
                  <w:enabled/>
                  <w:calcOnExit w:val="0"/>
                  <w:checkBox>
                    <w:sizeAuto/>
                    <w:default w:val="0"/>
                  </w:checkBox>
                </w:ffData>
              </w:fldChar>
            </w:r>
            <w:r w:rsidRPr="009526E4">
              <w:rPr>
                <w:sz w:val="22"/>
                <w:szCs w:val="22"/>
                <w:lang w:eastAsia="x-none"/>
              </w:rPr>
              <w:instrText xml:space="preserve"> FORMCHECKBOX </w:instrText>
            </w:r>
            <w:r w:rsidR="00C53132">
              <w:rPr>
                <w:sz w:val="22"/>
                <w:szCs w:val="22"/>
                <w:lang w:eastAsia="x-none"/>
              </w:rPr>
            </w:r>
            <w:r w:rsidR="00C53132">
              <w:rPr>
                <w:sz w:val="22"/>
                <w:szCs w:val="22"/>
                <w:lang w:eastAsia="x-none"/>
              </w:rPr>
              <w:fldChar w:fldCharType="separate"/>
            </w:r>
            <w:r w:rsidRPr="009526E4">
              <w:rPr>
                <w:sz w:val="22"/>
                <w:szCs w:val="22"/>
                <w:lang w:eastAsia="x-none"/>
              </w:rPr>
              <w:fldChar w:fldCharType="end"/>
            </w:r>
            <w:r w:rsidRPr="009526E4">
              <w:rPr>
                <w:sz w:val="22"/>
                <w:szCs w:val="22"/>
                <w:lang w:eastAsia="x-none"/>
              </w:rPr>
              <w:t xml:space="preserve"> </w:t>
            </w:r>
            <w:r w:rsidRPr="009526E4">
              <w:rPr>
                <w:sz w:val="20"/>
                <w:szCs w:val="20"/>
                <w:lang w:eastAsia="x-none"/>
              </w:rPr>
              <w:t>jednoosobowa działalność gospodarcza</w:t>
            </w:r>
          </w:p>
          <w:p w14:paraId="4452C62C" w14:textId="77777777" w:rsidR="009526E4" w:rsidRPr="009526E4" w:rsidRDefault="009526E4">
            <w:pPr>
              <w:autoSpaceDE w:val="0"/>
              <w:autoSpaceDN w:val="0"/>
              <w:spacing w:line="276" w:lineRule="auto"/>
              <w:ind w:left="357"/>
              <w:jc w:val="both"/>
              <w:rPr>
                <w:sz w:val="22"/>
                <w:szCs w:val="22"/>
                <w:lang w:eastAsia="x-none"/>
              </w:rPr>
            </w:pPr>
            <w:r w:rsidRPr="009526E4">
              <w:rPr>
                <w:sz w:val="22"/>
                <w:szCs w:val="22"/>
                <w:lang w:eastAsia="x-none"/>
              </w:rPr>
              <w:fldChar w:fldCharType="begin">
                <w:ffData>
                  <w:name w:val="Wybór5"/>
                  <w:enabled/>
                  <w:calcOnExit w:val="0"/>
                  <w:checkBox>
                    <w:sizeAuto/>
                    <w:default w:val="0"/>
                  </w:checkBox>
                </w:ffData>
              </w:fldChar>
            </w:r>
            <w:r w:rsidRPr="009526E4">
              <w:rPr>
                <w:sz w:val="22"/>
                <w:szCs w:val="22"/>
                <w:lang w:eastAsia="x-none"/>
              </w:rPr>
              <w:instrText xml:space="preserve"> FORMCHECKBOX </w:instrText>
            </w:r>
            <w:r w:rsidR="00C53132">
              <w:rPr>
                <w:sz w:val="22"/>
                <w:szCs w:val="22"/>
                <w:lang w:eastAsia="x-none"/>
              </w:rPr>
            </w:r>
            <w:r w:rsidR="00C53132">
              <w:rPr>
                <w:sz w:val="22"/>
                <w:szCs w:val="22"/>
                <w:lang w:eastAsia="x-none"/>
              </w:rPr>
              <w:fldChar w:fldCharType="separate"/>
            </w:r>
            <w:r w:rsidRPr="009526E4">
              <w:rPr>
                <w:sz w:val="22"/>
                <w:szCs w:val="22"/>
                <w:lang w:eastAsia="x-none"/>
              </w:rPr>
              <w:fldChar w:fldCharType="end"/>
            </w:r>
            <w:r w:rsidRPr="009526E4">
              <w:rPr>
                <w:sz w:val="22"/>
                <w:szCs w:val="22"/>
                <w:lang w:eastAsia="x-none"/>
              </w:rPr>
              <w:t xml:space="preserve"> </w:t>
            </w:r>
            <w:r w:rsidRPr="009526E4">
              <w:rPr>
                <w:sz w:val="20"/>
                <w:szCs w:val="20"/>
                <w:lang w:eastAsia="x-none"/>
              </w:rPr>
              <w:t>osoba fizyczna nieprowadząca działalności gospodarczej</w:t>
            </w:r>
            <w:r w:rsidRPr="009526E4">
              <w:rPr>
                <w:sz w:val="22"/>
                <w:szCs w:val="22"/>
                <w:lang w:eastAsia="x-none"/>
              </w:rPr>
              <w:t xml:space="preserve"> </w:t>
            </w:r>
          </w:p>
          <w:p w14:paraId="36895901" w14:textId="3B038581" w:rsidR="009526E4" w:rsidRPr="009526E4" w:rsidRDefault="009526E4">
            <w:pPr>
              <w:autoSpaceDE w:val="0"/>
              <w:autoSpaceDN w:val="0"/>
              <w:spacing w:line="276" w:lineRule="auto"/>
              <w:ind w:left="357"/>
              <w:jc w:val="both"/>
              <w:rPr>
                <w:sz w:val="22"/>
                <w:szCs w:val="22"/>
                <w:lang w:eastAsia="x-none"/>
              </w:rPr>
            </w:pPr>
            <w:r w:rsidRPr="009526E4">
              <w:rPr>
                <w:sz w:val="22"/>
                <w:szCs w:val="22"/>
                <w:lang w:eastAsia="x-none"/>
              </w:rPr>
              <w:fldChar w:fldCharType="begin">
                <w:ffData>
                  <w:name w:val="Wybór6"/>
                  <w:enabled/>
                  <w:calcOnExit w:val="0"/>
                  <w:checkBox>
                    <w:sizeAuto/>
                    <w:default w:val="0"/>
                  </w:checkBox>
                </w:ffData>
              </w:fldChar>
            </w:r>
            <w:r w:rsidRPr="009526E4">
              <w:rPr>
                <w:sz w:val="22"/>
                <w:szCs w:val="22"/>
                <w:lang w:eastAsia="x-none"/>
              </w:rPr>
              <w:instrText xml:space="preserve"> FORMCHECKBOX </w:instrText>
            </w:r>
            <w:r w:rsidR="00C53132">
              <w:rPr>
                <w:sz w:val="22"/>
                <w:szCs w:val="22"/>
                <w:lang w:eastAsia="x-none"/>
              </w:rPr>
            </w:r>
            <w:r w:rsidR="00C53132">
              <w:rPr>
                <w:sz w:val="22"/>
                <w:szCs w:val="22"/>
                <w:lang w:eastAsia="x-none"/>
              </w:rPr>
              <w:fldChar w:fldCharType="separate"/>
            </w:r>
            <w:r w:rsidRPr="009526E4">
              <w:rPr>
                <w:sz w:val="22"/>
                <w:szCs w:val="22"/>
                <w:lang w:eastAsia="x-none"/>
              </w:rPr>
              <w:fldChar w:fldCharType="end"/>
            </w:r>
            <w:r w:rsidRPr="009526E4">
              <w:rPr>
                <w:sz w:val="22"/>
                <w:szCs w:val="22"/>
                <w:lang w:eastAsia="x-none"/>
              </w:rPr>
              <w:t xml:space="preserve"> </w:t>
            </w:r>
            <w:r w:rsidRPr="009526E4">
              <w:rPr>
                <w:sz w:val="20"/>
                <w:szCs w:val="20"/>
                <w:lang w:eastAsia="x-none"/>
              </w:rPr>
              <w:t>inny rodzaj …………………………………………… (proszę podać</w:t>
            </w:r>
            <w:r w:rsidRPr="009526E4">
              <w:rPr>
                <w:sz w:val="22"/>
                <w:szCs w:val="22"/>
                <w:lang w:eastAsia="x-none"/>
              </w:rPr>
              <w:t>)</w:t>
            </w:r>
          </w:p>
        </w:tc>
      </w:tr>
      <w:tr w:rsidR="009526E4" w14:paraId="0F040551" w14:textId="77777777" w:rsidTr="009526E4">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82A325" w14:textId="490DF99C" w:rsidR="009526E4" w:rsidRPr="00395A01" w:rsidRDefault="009526E4" w:rsidP="009526E4">
            <w:pPr>
              <w:jc w:val="center"/>
              <w:rPr>
                <w:sz w:val="20"/>
                <w:szCs w:val="20"/>
              </w:rPr>
            </w:pPr>
            <w:r w:rsidRPr="00395A01">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55B9A1D3" w14:textId="13BF5D39" w:rsidR="009526E4" w:rsidRPr="009526E4" w:rsidRDefault="009526E4" w:rsidP="009526E4">
            <w:pPr>
              <w:autoSpaceDE w:val="0"/>
              <w:autoSpaceDN w:val="0"/>
              <w:rPr>
                <w:b/>
                <w:bCs/>
                <w:sz w:val="20"/>
                <w:szCs w:val="20"/>
                <w:lang w:eastAsia="x-none"/>
              </w:rPr>
            </w:pPr>
            <w:r w:rsidRPr="009526E4">
              <w:rPr>
                <w:b/>
                <w:sz w:val="20"/>
                <w:szCs w:val="20"/>
              </w:rPr>
              <w:t xml:space="preserve">Pełnomocnik </w:t>
            </w:r>
            <w:r w:rsidR="008051AF">
              <w:rPr>
                <w:b/>
                <w:sz w:val="20"/>
                <w:szCs w:val="20"/>
              </w:rPr>
              <w:t>W</w:t>
            </w:r>
            <w:r w:rsidRPr="009526E4">
              <w:rPr>
                <w:b/>
                <w:sz w:val="20"/>
                <w:szCs w:val="20"/>
              </w:rPr>
              <w:t>ykonawców wspólnie ubiegających się o udzielenie zamówienia ustanowiony do reprezentowania w postępowaniu</w:t>
            </w:r>
            <w:r w:rsidRPr="009526E4">
              <w:rPr>
                <w:rStyle w:val="Odwoanieprzypisudolnego"/>
                <w:b/>
                <w:sz w:val="20"/>
                <w:szCs w:val="20"/>
              </w:rPr>
              <w:footnoteReference w:id="7"/>
            </w:r>
            <w:r w:rsidRPr="009526E4">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14:paraId="7064BD79" w14:textId="77777777" w:rsidR="009526E4" w:rsidRPr="009526E4" w:rsidRDefault="009526E4" w:rsidP="009526E4">
            <w:pPr>
              <w:autoSpaceDE w:val="0"/>
              <w:autoSpaceDN w:val="0"/>
              <w:spacing w:line="276" w:lineRule="auto"/>
              <w:ind w:left="140"/>
              <w:jc w:val="both"/>
              <w:rPr>
                <w:b/>
                <w:sz w:val="20"/>
                <w:szCs w:val="20"/>
                <w:lang w:eastAsia="x-none"/>
              </w:rPr>
            </w:pPr>
            <w:r w:rsidRPr="009526E4">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4D81FE42" w14:textId="31D5C148" w:rsidR="009526E4" w:rsidRDefault="009526E4" w:rsidP="009526E4">
            <w:pPr>
              <w:autoSpaceDE w:val="0"/>
              <w:autoSpaceDN w:val="0"/>
              <w:spacing w:line="276" w:lineRule="auto"/>
              <w:ind w:left="140"/>
              <w:jc w:val="both"/>
              <w:rPr>
                <w:rFonts w:ascii="Calibri" w:hAnsi="Calibri" w:cs="Calibri"/>
                <w:b/>
                <w:sz w:val="20"/>
                <w:szCs w:val="20"/>
                <w:lang w:eastAsia="x-none"/>
              </w:rPr>
            </w:pPr>
          </w:p>
        </w:tc>
      </w:tr>
      <w:bookmarkEnd w:id="20"/>
    </w:tbl>
    <w:p w14:paraId="3E5F098D" w14:textId="25F473AA" w:rsidR="00165F62" w:rsidRPr="00165F62" w:rsidRDefault="00165F62" w:rsidP="00136E0B">
      <w:pPr>
        <w:pStyle w:val="Zwykytekst1"/>
        <w:tabs>
          <w:tab w:val="left" w:leader="dot" w:pos="9360"/>
        </w:tabs>
        <w:jc w:val="both"/>
        <w:rPr>
          <w:rFonts w:ascii="Times New Roman" w:hAnsi="Times New Roman" w:cs="Times New Roman"/>
          <w:b/>
          <w:sz w:val="24"/>
          <w:szCs w:val="24"/>
        </w:rPr>
      </w:pPr>
    </w:p>
    <w:p w14:paraId="33CB4733" w14:textId="77777777" w:rsidR="00E35E47" w:rsidRDefault="004A3EE9" w:rsidP="00D43EDB">
      <w:pPr>
        <w:tabs>
          <w:tab w:val="left" w:leader="dot" w:pos="9360"/>
        </w:tabs>
        <w:suppressAutoHyphens/>
        <w:jc w:val="both"/>
        <w:rPr>
          <w:b/>
        </w:rPr>
      </w:pPr>
      <w:r w:rsidRPr="0029179B">
        <w:rPr>
          <w:bCs/>
        </w:rPr>
        <w:t>Nawiązując do ogłoszenia o zamówieniu w postępowaniu o udzielenie zamówienia publicznego prowadzonym w trybie podstawowym na</w:t>
      </w:r>
      <w:r w:rsidRPr="00C708CC">
        <w:rPr>
          <w:b/>
        </w:rPr>
        <w:t xml:space="preserve">: </w:t>
      </w:r>
    </w:p>
    <w:p w14:paraId="1F96263E" w14:textId="2AB657E6" w:rsidR="00E35E47" w:rsidRPr="00E53983" w:rsidRDefault="00E53983" w:rsidP="00E35E47">
      <w:pPr>
        <w:pStyle w:val="Tekstpodstawowy"/>
        <w:jc w:val="both"/>
        <w:rPr>
          <w:rFonts w:ascii="Times New Roman" w:hAnsi="Times New Roman" w:cs="Times New Roman"/>
          <w:spacing w:val="-2"/>
        </w:rPr>
      </w:pPr>
      <w:r w:rsidRPr="00E53983">
        <w:rPr>
          <w:rFonts w:ascii="Times New Roman" w:hAnsi="Times New Roman" w:cs="Times New Roman"/>
          <w:b/>
          <w:bCs/>
        </w:rPr>
        <w:lastRenderedPageBreak/>
        <w:t>W</w:t>
      </w:r>
      <w:r w:rsidR="005915B2" w:rsidRPr="00E53983">
        <w:rPr>
          <w:rFonts w:ascii="Times New Roman" w:hAnsi="Times New Roman" w:cs="Times New Roman"/>
          <w:b/>
          <w:bCs/>
        </w:rPr>
        <w:t>ykonanie robót związanych z likwidacją barier architektonicznych  na terenach i obiektach Politechniki Warszawskiej w ramach projektu Politechnika Warszawska Ambasadorem Innowacji na Rzecz Dostępności</w:t>
      </w:r>
      <w:r w:rsidR="004A3EE9" w:rsidRPr="00E53983">
        <w:rPr>
          <w:rFonts w:ascii="Times New Roman" w:hAnsi="Times New Roman" w:cs="Times New Roman"/>
          <w:b/>
        </w:rPr>
        <w:t>,</w:t>
      </w:r>
      <w:r w:rsidR="004A3EE9" w:rsidRPr="00E53983">
        <w:rPr>
          <w:rFonts w:ascii="Times New Roman" w:hAnsi="Times New Roman" w:cs="Times New Roman"/>
          <w:spacing w:val="-2"/>
        </w:rPr>
        <w:t xml:space="preserve"> </w:t>
      </w:r>
    </w:p>
    <w:p w14:paraId="5B880F6D" w14:textId="225E695C" w:rsidR="004A3EE9" w:rsidRDefault="004A3EE9" w:rsidP="00D43EDB">
      <w:pPr>
        <w:tabs>
          <w:tab w:val="left" w:leader="dot" w:pos="9360"/>
        </w:tabs>
        <w:suppressAutoHyphens/>
        <w:jc w:val="both"/>
        <w:rPr>
          <w:lang w:eastAsia="ar-SA"/>
        </w:rPr>
      </w:pPr>
      <w:r>
        <w:rPr>
          <w:spacing w:val="-2"/>
        </w:rPr>
        <w:t>n</w:t>
      </w:r>
      <w:r w:rsidRPr="006B66E3">
        <w:rPr>
          <w:spacing w:val="-2"/>
        </w:rPr>
        <w:t xml:space="preserve">umer referencyjny: </w:t>
      </w:r>
      <w:r w:rsidRPr="00C771CB">
        <w:rPr>
          <w:b/>
          <w:bCs/>
          <w:spacing w:val="-2"/>
        </w:rPr>
        <w:t>ZP.RB.</w:t>
      </w:r>
      <w:r w:rsidR="001C7828">
        <w:rPr>
          <w:b/>
          <w:bCs/>
          <w:spacing w:val="-2"/>
        </w:rPr>
        <w:t>DS</w:t>
      </w:r>
      <w:r w:rsidRPr="00C771CB">
        <w:rPr>
          <w:b/>
          <w:bCs/>
          <w:spacing w:val="-2"/>
        </w:rPr>
        <w:t>.</w:t>
      </w:r>
      <w:r w:rsidR="001C7828">
        <w:rPr>
          <w:b/>
          <w:bCs/>
          <w:spacing w:val="-2"/>
        </w:rPr>
        <w:t>4</w:t>
      </w:r>
      <w:r w:rsidRPr="00C771CB">
        <w:rPr>
          <w:b/>
          <w:bCs/>
          <w:spacing w:val="-2"/>
        </w:rPr>
        <w:t>.2022</w:t>
      </w:r>
    </w:p>
    <w:p w14:paraId="01E86F92" w14:textId="51761FC7" w:rsidR="00A05A2D" w:rsidRDefault="00B462CF" w:rsidP="00D43EDB">
      <w:pPr>
        <w:tabs>
          <w:tab w:val="left" w:leader="dot" w:pos="9360"/>
        </w:tabs>
        <w:suppressAutoHyphens/>
        <w:jc w:val="both"/>
        <w:rPr>
          <w:strike/>
          <w:color w:val="FF0000"/>
        </w:rPr>
      </w:pPr>
      <w:r w:rsidRPr="00C708CC">
        <w:rPr>
          <w:lang w:eastAsia="ar-SA"/>
        </w:rPr>
        <w:t>My</w:t>
      </w:r>
      <w:r w:rsidR="00A05A2D" w:rsidRPr="00C708CC">
        <w:rPr>
          <w:lang w:eastAsia="ar-SA"/>
        </w:rPr>
        <w:t>, niżej podpisan</w:t>
      </w:r>
      <w:r w:rsidRPr="00C708CC">
        <w:rPr>
          <w:lang w:eastAsia="ar-SA"/>
        </w:rPr>
        <w:t>i</w:t>
      </w:r>
      <w:r w:rsidR="004A3EE9">
        <w:rPr>
          <w:lang w:eastAsia="ar-SA"/>
        </w:rPr>
        <w:t>:</w:t>
      </w:r>
    </w:p>
    <w:p w14:paraId="76C5F48F" w14:textId="77777777" w:rsidR="00D00363" w:rsidRPr="009526E4" w:rsidRDefault="00D00363" w:rsidP="00D43EDB">
      <w:pPr>
        <w:tabs>
          <w:tab w:val="left" w:leader="dot" w:pos="9360"/>
        </w:tabs>
        <w:suppressAutoHyphens/>
        <w:jc w:val="both"/>
        <w:rPr>
          <w:strike/>
          <w:color w:val="FF0000"/>
          <w:lang w:eastAsia="ar-SA"/>
        </w:rPr>
      </w:pPr>
    </w:p>
    <w:p w14:paraId="4B633F86" w14:textId="3CF1A55D" w:rsidR="00E9702A" w:rsidRPr="00C708CC" w:rsidRDefault="00E9702A" w:rsidP="00D43EDB">
      <w:pPr>
        <w:pStyle w:val="Zwykytekst1"/>
        <w:numPr>
          <w:ilvl w:val="0"/>
          <w:numId w:val="2"/>
        </w:numPr>
        <w:tabs>
          <w:tab w:val="left" w:pos="284"/>
        </w:tabs>
        <w:ind w:left="284" w:hanging="284"/>
        <w:jc w:val="both"/>
        <w:rPr>
          <w:rFonts w:ascii="Times New Roman" w:hAnsi="Times New Roman" w:cs="Times New Roman"/>
          <w:b/>
          <w:bCs/>
          <w:sz w:val="24"/>
          <w:szCs w:val="24"/>
        </w:rPr>
      </w:pPr>
      <w:r w:rsidRPr="00C708CC">
        <w:rPr>
          <w:rFonts w:ascii="Times New Roman" w:hAnsi="Times New Roman" w:cs="Times New Roman"/>
          <w:b/>
          <w:sz w:val="24"/>
          <w:szCs w:val="24"/>
        </w:rPr>
        <w:t>SKŁADAMY OFERTĘ</w:t>
      </w:r>
      <w:r w:rsidRPr="00C708CC">
        <w:rPr>
          <w:rFonts w:ascii="Times New Roman" w:hAnsi="Times New Roman" w:cs="Times New Roman"/>
          <w:sz w:val="24"/>
          <w:szCs w:val="24"/>
        </w:rPr>
        <w:t xml:space="preserve"> na wykonanie przedmiotu zamówienia zgodnie ze Specyfikacją Warunków Zamówienia (SWZ).</w:t>
      </w:r>
    </w:p>
    <w:p w14:paraId="33B77B51" w14:textId="6860C331" w:rsidR="002C38BA" w:rsidRPr="00C708CC" w:rsidRDefault="002C38BA"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C708CC">
        <w:rPr>
          <w:rFonts w:ascii="Times New Roman" w:hAnsi="Times New Roman" w:cs="Times New Roman"/>
          <w:b/>
          <w:sz w:val="24"/>
          <w:szCs w:val="24"/>
        </w:rPr>
        <w:t>OŚWIADCZAMY,</w:t>
      </w:r>
      <w:r w:rsidRPr="00C708CC">
        <w:rPr>
          <w:rFonts w:ascii="Times New Roman" w:hAnsi="Times New Roman" w:cs="Times New Roman"/>
          <w:sz w:val="24"/>
          <w:szCs w:val="24"/>
        </w:rPr>
        <w:t xml:space="preserve"> że zapoznaliśmy się z ogłoszeniem o zamówieniu, SWZ oraz wyjaśnieniami</w:t>
      </w:r>
      <w:r w:rsidR="00354B22">
        <w:rPr>
          <w:rFonts w:ascii="Times New Roman" w:hAnsi="Times New Roman" w:cs="Times New Roman"/>
          <w:sz w:val="24"/>
          <w:szCs w:val="24"/>
        </w:rPr>
        <w:br/>
      </w:r>
      <w:r w:rsidRPr="00C708CC">
        <w:rPr>
          <w:rFonts w:ascii="Times New Roman" w:hAnsi="Times New Roman" w:cs="Times New Roman"/>
          <w:sz w:val="24"/>
          <w:szCs w:val="24"/>
        </w:rPr>
        <w:t>i zmianami SWZ przekazanymi przez Zamawiającego i uznajemy się za związanych określonymi</w:t>
      </w:r>
      <w:r w:rsidR="00D61852">
        <w:rPr>
          <w:rFonts w:ascii="Times New Roman" w:hAnsi="Times New Roman" w:cs="Times New Roman"/>
          <w:sz w:val="24"/>
          <w:szCs w:val="24"/>
        </w:rPr>
        <w:br/>
      </w:r>
      <w:r w:rsidRPr="00C708CC">
        <w:rPr>
          <w:rFonts w:ascii="Times New Roman" w:hAnsi="Times New Roman" w:cs="Times New Roman"/>
          <w:sz w:val="24"/>
          <w:szCs w:val="24"/>
        </w:rPr>
        <w:t>w nich postanowieniami i zasadami postępowania.</w:t>
      </w:r>
    </w:p>
    <w:p w14:paraId="3988D1A9" w14:textId="0D7369C2" w:rsidR="00E041E4" w:rsidRPr="00C708CC"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C708CC">
        <w:rPr>
          <w:rFonts w:ascii="Times New Roman" w:hAnsi="Times New Roman" w:cs="Times New Roman"/>
          <w:b/>
          <w:sz w:val="24"/>
          <w:szCs w:val="24"/>
        </w:rPr>
        <w:t>OŚWIADCZAMY,</w:t>
      </w:r>
      <w:r w:rsidRPr="00C708CC">
        <w:rPr>
          <w:rFonts w:ascii="Times New Roman" w:hAnsi="Times New Roman" w:cs="Times New Roman"/>
          <w:sz w:val="24"/>
          <w:szCs w:val="24"/>
        </w:rPr>
        <w:t xml:space="preserve"> że </w:t>
      </w:r>
      <w:r w:rsidR="004C7147" w:rsidRPr="00C708CC">
        <w:rPr>
          <w:rFonts w:ascii="Times New Roman" w:hAnsi="Times New Roman" w:cs="Times New Roman"/>
          <w:sz w:val="24"/>
          <w:szCs w:val="24"/>
        </w:rPr>
        <w:t>posiadamy kompetencje niezbędne do należytego wykonania zamówienia,</w:t>
      </w:r>
      <w:r w:rsidR="00D61852">
        <w:rPr>
          <w:rFonts w:ascii="Times New Roman" w:hAnsi="Times New Roman" w:cs="Times New Roman"/>
          <w:sz w:val="24"/>
          <w:szCs w:val="24"/>
        </w:rPr>
        <w:br/>
      </w:r>
      <w:r w:rsidR="004C7147" w:rsidRPr="00C708CC">
        <w:rPr>
          <w:rFonts w:ascii="Times New Roman" w:hAnsi="Times New Roman" w:cs="Times New Roman"/>
          <w:sz w:val="24"/>
          <w:szCs w:val="24"/>
        </w:rPr>
        <w:t xml:space="preserve">w szczególności </w:t>
      </w:r>
      <w:r w:rsidR="002C38BA" w:rsidRPr="00C708CC">
        <w:rPr>
          <w:rFonts w:ascii="Times New Roman" w:hAnsi="Times New Roman" w:cs="Times New Roman"/>
          <w:sz w:val="24"/>
          <w:szCs w:val="24"/>
        </w:rPr>
        <w:t>nie podlegamy wykluczeniu z postępowania oraz spełniamy warunki udziału</w:t>
      </w:r>
      <w:r w:rsidR="00D61852">
        <w:rPr>
          <w:rFonts w:ascii="Times New Roman" w:hAnsi="Times New Roman" w:cs="Times New Roman"/>
          <w:sz w:val="24"/>
          <w:szCs w:val="24"/>
        </w:rPr>
        <w:br/>
      </w:r>
      <w:r w:rsidR="002C38BA" w:rsidRPr="00C708CC">
        <w:rPr>
          <w:rFonts w:ascii="Times New Roman" w:hAnsi="Times New Roman" w:cs="Times New Roman"/>
          <w:sz w:val="24"/>
          <w:szCs w:val="24"/>
        </w:rPr>
        <w:t xml:space="preserve">w postępowaniu </w:t>
      </w:r>
      <w:r w:rsidR="004C7147" w:rsidRPr="00C708CC">
        <w:rPr>
          <w:rFonts w:ascii="Times New Roman" w:hAnsi="Times New Roman" w:cs="Times New Roman"/>
          <w:sz w:val="24"/>
          <w:szCs w:val="24"/>
        </w:rPr>
        <w:t>określone w SWZ</w:t>
      </w:r>
      <w:r w:rsidRPr="00C708CC">
        <w:rPr>
          <w:rFonts w:ascii="Times New Roman" w:hAnsi="Times New Roman" w:cs="Times New Roman"/>
          <w:sz w:val="24"/>
          <w:szCs w:val="24"/>
        </w:rPr>
        <w:t>.</w:t>
      </w:r>
    </w:p>
    <w:p w14:paraId="50E010B8" w14:textId="09A54170" w:rsidR="00FB394B" w:rsidRPr="0029179B" w:rsidRDefault="00183A96" w:rsidP="000E40BB">
      <w:pPr>
        <w:pStyle w:val="Zwykytekst1"/>
        <w:numPr>
          <w:ilvl w:val="0"/>
          <w:numId w:val="2"/>
        </w:numPr>
        <w:tabs>
          <w:tab w:val="left" w:pos="284"/>
        </w:tabs>
        <w:ind w:left="284" w:hanging="284"/>
        <w:jc w:val="both"/>
        <w:rPr>
          <w:rFonts w:ascii="Times New Roman" w:hAnsi="Times New Roman" w:cs="Times New Roman"/>
          <w:iCs/>
          <w:sz w:val="24"/>
          <w:szCs w:val="24"/>
        </w:rPr>
      </w:pPr>
      <w:r w:rsidRPr="0029179B">
        <w:rPr>
          <w:rFonts w:ascii="Times New Roman" w:hAnsi="Times New Roman" w:cs="Times New Roman"/>
          <w:b/>
          <w:iCs/>
          <w:sz w:val="24"/>
          <w:szCs w:val="24"/>
        </w:rPr>
        <w:t xml:space="preserve">OFERUJEMY </w:t>
      </w:r>
      <w:r w:rsidR="00FB394B" w:rsidRPr="0029179B">
        <w:rPr>
          <w:rFonts w:ascii="Times New Roman" w:hAnsi="Times New Roman" w:cs="Times New Roman"/>
          <w:iCs/>
          <w:sz w:val="24"/>
          <w:szCs w:val="24"/>
        </w:rPr>
        <w:t xml:space="preserve">wykonanie przedmiotu zamówienia </w:t>
      </w:r>
      <w:r w:rsidR="00584454" w:rsidRPr="0029179B">
        <w:rPr>
          <w:rFonts w:ascii="Times New Roman" w:hAnsi="Times New Roman" w:cs="Times New Roman"/>
          <w:iCs/>
          <w:sz w:val="24"/>
          <w:szCs w:val="24"/>
        </w:rPr>
        <w:t xml:space="preserve">za </w:t>
      </w:r>
      <w:r w:rsidR="004F65F3" w:rsidRPr="006012E4">
        <w:rPr>
          <w:rFonts w:ascii="Times New Roman" w:hAnsi="Times New Roman" w:cs="Times New Roman"/>
          <w:iCs/>
          <w:sz w:val="24"/>
          <w:szCs w:val="24"/>
        </w:rPr>
        <w:t>wstępnym</w:t>
      </w:r>
      <w:r w:rsidR="004F65F3" w:rsidRPr="004F65F3">
        <w:rPr>
          <w:rFonts w:ascii="Times New Roman" w:hAnsi="Times New Roman" w:cs="Times New Roman"/>
          <w:iCs/>
          <w:color w:val="0070C0"/>
          <w:sz w:val="24"/>
          <w:szCs w:val="24"/>
        </w:rPr>
        <w:t xml:space="preserve"> </w:t>
      </w:r>
      <w:r w:rsidR="00584454" w:rsidRPr="0029179B">
        <w:rPr>
          <w:rFonts w:ascii="Times New Roman" w:hAnsi="Times New Roman" w:cs="Times New Roman"/>
          <w:iCs/>
          <w:sz w:val="24"/>
          <w:szCs w:val="24"/>
        </w:rPr>
        <w:t xml:space="preserve">wynagrodzeniem </w:t>
      </w:r>
      <w:r w:rsidR="006B4A4F" w:rsidRPr="0029179B">
        <w:rPr>
          <w:rFonts w:ascii="Times New Roman" w:hAnsi="Times New Roman" w:cs="Times New Roman"/>
          <w:iCs/>
          <w:sz w:val="24"/>
          <w:szCs w:val="24"/>
        </w:rPr>
        <w:t xml:space="preserve">brutto </w:t>
      </w:r>
      <w:r w:rsidR="009526E4" w:rsidRPr="009526E4">
        <w:rPr>
          <w:rFonts w:ascii="Times New Roman" w:hAnsi="Times New Roman" w:cs="Times New Roman"/>
          <w:iCs/>
          <w:color w:val="0070C0"/>
          <w:sz w:val="24"/>
          <w:szCs w:val="24"/>
        </w:rPr>
        <w:t>…………………….</w:t>
      </w:r>
      <w:r w:rsidR="006B4A4F" w:rsidRPr="0029179B">
        <w:rPr>
          <w:rFonts w:ascii="Times New Roman" w:hAnsi="Times New Roman" w:cs="Times New Roman"/>
          <w:iCs/>
          <w:sz w:val="24"/>
          <w:szCs w:val="24"/>
        </w:rPr>
        <w:t xml:space="preserve"> zł (słownie złotych: </w:t>
      </w:r>
      <w:r w:rsidR="009526E4" w:rsidRPr="009526E4">
        <w:rPr>
          <w:rFonts w:ascii="Times New Roman" w:hAnsi="Times New Roman" w:cs="Times New Roman"/>
          <w:iCs/>
          <w:color w:val="0070C0"/>
          <w:sz w:val="24"/>
          <w:szCs w:val="24"/>
        </w:rPr>
        <w:t>………………………</w:t>
      </w:r>
      <w:r w:rsidR="009526E4">
        <w:rPr>
          <w:rFonts w:ascii="Times New Roman" w:hAnsi="Times New Roman" w:cs="Times New Roman"/>
          <w:iCs/>
          <w:color w:val="0070C0"/>
          <w:sz w:val="24"/>
          <w:szCs w:val="24"/>
        </w:rPr>
        <w:t>…………</w:t>
      </w:r>
      <w:r w:rsidR="009526E4" w:rsidRPr="009526E4">
        <w:rPr>
          <w:rFonts w:ascii="Times New Roman" w:hAnsi="Times New Roman" w:cs="Times New Roman"/>
          <w:iCs/>
          <w:color w:val="0070C0"/>
          <w:sz w:val="24"/>
          <w:szCs w:val="24"/>
        </w:rPr>
        <w:t>…</w:t>
      </w:r>
      <w:r w:rsidR="006B4A4F" w:rsidRPr="0029179B">
        <w:rPr>
          <w:rFonts w:ascii="Times New Roman" w:hAnsi="Times New Roman" w:cs="Times New Roman"/>
          <w:iCs/>
          <w:sz w:val="24"/>
          <w:szCs w:val="24"/>
        </w:rPr>
        <w:t>), zgodnie z załączonym Formularzem cenowym.</w:t>
      </w:r>
    </w:p>
    <w:p w14:paraId="5751701D" w14:textId="46CCEF2D" w:rsidR="006B4A4F" w:rsidRPr="0002721E" w:rsidRDefault="006B4A4F" w:rsidP="00D43EDB">
      <w:pPr>
        <w:pStyle w:val="Zwykytekst1"/>
        <w:numPr>
          <w:ilvl w:val="0"/>
          <w:numId w:val="2"/>
        </w:numPr>
        <w:tabs>
          <w:tab w:val="left" w:pos="284"/>
        </w:tabs>
        <w:ind w:left="284" w:hanging="284"/>
        <w:jc w:val="both"/>
        <w:rPr>
          <w:rFonts w:ascii="Times New Roman" w:hAnsi="Times New Roman" w:cs="Times New Roman"/>
          <w:b/>
          <w:iCs/>
          <w:sz w:val="24"/>
          <w:szCs w:val="24"/>
        </w:rPr>
      </w:pPr>
      <w:r w:rsidRPr="00C708CC">
        <w:rPr>
          <w:rFonts w:ascii="Times New Roman" w:hAnsi="Times New Roman" w:cs="Times New Roman"/>
          <w:b/>
          <w:iCs/>
          <w:sz w:val="24"/>
          <w:szCs w:val="24"/>
        </w:rPr>
        <w:t xml:space="preserve">POSZCZEGÓLNE </w:t>
      </w:r>
      <w:r w:rsidRPr="0002721E">
        <w:rPr>
          <w:rFonts w:ascii="Times New Roman" w:hAnsi="Times New Roman" w:cs="Times New Roman"/>
          <w:b/>
          <w:iCs/>
          <w:sz w:val="24"/>
          <w:szCs w:val="24"/>
        </w:rPr>
        <w:t>CZĘŚCI</w:t>
      </w:r>
      <w:r w:rsidR="00D50786" w:rsidRPr="0002721E">
        <w:rPr>
          <w:rFonts w:ascii="Times New Roman" w:hAnsi="Times New Roman" w:cs="Times New Roman"/>
          <w:iCs/>
          <w:sz w:val="24"/>
          <w:szCs w:val="24"/>
        </w:rPr>
        <w:t xml:space="preserve"> zamówienia</w:t>
      </w:r>
      <w:r w:rsidRPr="0002721E">
        <w:rPr>
          <w:rFonts w:ascii="Times New Roman" w:hAnsi="Times New Roman" w:cs="Times New Roman"/>
          <w:iCs/>
          <w:sz w:val="24"/>
          <w:szCs w:val="24"/>
        </w:rPr>
        <w:t xml:space="preserve"> będą realizowane przez </w:t>
      </w:r>
      <w:r w:rsidRPr="0002721E">
        <w:rPr>
          <w:rFonts w:ascii="Times New Roman" w:hAnsi="Times New Roman" w:cs="Times New Roman"/>
          <w:sz w:val="24"/>
          <w:szCs w:val="24"/>
        </w:rPr>
        <w:t>(w przypadku konsorcjum</w:t>
      </w:r>
      <w:r w:rsidR="00D61852" w:rsidRPr="0002721E">
        <w:rPr>
          <w:rFonts w:ascii="Times New Roman" w:hAnsi="Times New Roman" w:cs="Times New Roman"/>
          <w:sz w:val="24"/>
          <w:szCs w:val="24"/>
        </w:rPr>
        <w:br/>
      </w:r>
      <w:r w:rsidRPr="0002721E">
        <w:rPr>
          <w:rFonts w:ascii="Times New Roman" w:hAnsi="Times New Roman" w:cs="Times New Roman"/>
          <w:sz w:val="24"/>
          <w:szCs w:val="24"/>
        </w:rPr>
        <w:t>i polegania na podmiotach trzecich)</w:t>
      </w:r>
      <w:r w:rsidRPr="0002721E">
        <w:rPr>
          <w:rFonts w:ascii="Times New Roman" w:hAnsi="Times New Roman" w:cs="Times New Roman"/>
          <w:iCs/>
          <w:sz w:val="24"/>
          <w:szCs w:val="24"/>
        </w:rPr>
        <w:t>:</w:t>
      </w:r>
    </w:p>
    <w:p w14:paraId="00100B6E" w14:textId="4DFE0DC2" w:rsidR="006B4A4F" w:rsidRPr="0002721E" w:rsidRDefault="004A7A5C" w:rsidP="00D43EDB">
      <w:pPr>
        <w:pStyle w:val="Zwykytekst1"/>
        <w:tabs>
          <w:tab w:val="left" w:pos="284"/>
        </w:tabs>
        <w:ind w:left="284"/>
        <w:jc w:val="both"/>
        <w:rPr>
          <w:rFonts w:ascii="Times New Roman" w:hAnsi="Times New Roman" w:cs="Times New Roman"/>
          <w:b/>
          <w:iCs/>
          <w:sz w:val="24"/>
          <w:szCs w:val="24"/>
        </w:rPr>
      </w:pPr>
      <w:r w:rsidRPr="0002721E">
        <w:rPr>
          <w:rFonts w:ascii="Times New Roman" w:hAnsi="Times New Roman" w:cs="Times New Roman"/>
          <w:b/>
          <w:iCs/>
          <w:sz w:val="24"/>
          <w:szCs w:val="24"/>
        </w:rPr>
        <w:t xml:space="preserve">___________________________________ </w:t>
      </w:r>
      <w:r w:rsidR="006B4A4F" w:rsidRPr="0002721E">
        <w:rPr>
          <w:rFonts w:ascii="Times New Roman" w:hAnsi="Times New Roman" w:cs="Times New Roman"/>
          <w:b/>
          <w:iCs/>
          <w:sz w:val="24"/>
          <w:szCs w:val="24"/>
        </w:rPr>
        <w:t xml:space="preserve">- </w:t>
      </w:r>
      <w:r w:rsidRPr="0002721E">
        <w:rPr>
          <w:rFonts w:ascii="Times New Roman" w:hAnsi="Times New Roman" w:cs="Times New Roman"/>
          <w:b/>
          <w:iCs/>
          <w:sz w:val="24"/>
          <w:szCs w:val="24"/>
        </w:rPr>
        <w:t>________</w:t>
      </w:r>
      <w:r w:rsidR="009526E4" w:rsidRPr="0002721E">
        <w:rPr>
          <w:rFonts w:ascii="Times New Roman" w:hAnsi="Times New Roman" w:cs="Times New Roman"/>
          <w:b/>
          <w:iCs/>
          <w:sz w:val="24"/>
          <w:szCs w:val="24"/>
        </w:rPr>
        <w:t>________</w:t>
      </w:r>
      <w:r w:rsidRPr="0002721E">
        <w:rPr>
          <w:rFonts w:ascii="Times New Roman" w:hAnsi="Times New Roman" w:cs="Times New Roman"/>
          <w:b/>
          <w:iCs/>
          <w:sz w:val="24"/>
          <w:szCs w:val="24"/>
        </w:rPr>
        <w:t>____________________________</w:t>
      </w:r>
    </w:p>
    <w:p w14:paraId="02931D05" w14:textId="77777777" w:rsidR="006B4A4F" w:rsidRPr="0002721E" w:rsidRDefault="006B4A4F" w:rsidP="00D43EDB">
      <w:pPr>
        <w:pStyle w:val="Zwykytekst1"/>
        <w:tabs>
          <w:tab w:val="left" w:pos="284"/>
        </w:tabs>
        <w:ind w:left="284"/>
        <w:jc w:val="both"/>
        <w:rPr>
          <w:rFonts w:ascii="Times New Roman" w:hAnsi="Times New Roman" w:cs="Times New Roman"/>
          <w:bCs/>
          <w:iCs/>
        </w:rPr>
      </w:pPr>
      <w:r w:rsidRPr="0002721E">
        <w:rPr>
          <w:rFonts w:ascii="Times New Roman" w:hAnsi="Times New Roman" w:cs="Times New Roman"/>
          <w:bCs/>
          <w:iCs/>
        </w:rPr>
        <w:tab/>
        <w:t>(nazwa członka konsorcjum/podmiotu trzeciego)</w:t>
      </w:r>
      <w:r w:rsidRPr="0002721E">
        <w:rPr>
          <w:rFonts w:ascii="Times New Roman" w:hAnsi="Times New Roman" w:cs="Times New Roman"/>
          <w:bCs/>
          <w:iCs/>
        </w:rPr>
        <w:tab/>
      </w:r>
      <w:r w:rsidRPr="0002721E">
        <w:rPr>
          <w:rFonts w:ascii="Times New Roman" w:hAnsi="Times New Roman" w:cs="Times New Roman"/>
          <w:bCs/>
          <w:iCs/>
        </w:rPr>
        <w:tab/>
      </w:r>
      <w:r w:rsidRPr="0002721E">
        <w:rPr>
          <w:rFonts w:ascii="Times New Roman" w:hAnsi="Times New Roman" w:cs="Times New Roman"/>
          <w:bCs/>
          <w:iCs/>
        </w:rPr>
        <w:tab/>
        <w:t>(realizowany zakres)</w:t>
      </w:r>
    </w:p>
    <w:p w14:paraId="736C4C85" w14:textId="6DB3FE46" w:rsidR="00D43EDB" w:rsidRPr="0002721E" w:rsidRDefault="00D43EDB" w:rsidP="00D43EDB">
      <w:pPr>
        <w:pStyle w:val="Zwykytekst1"/>
        <w:tabs>
          <w:tab w:val="left" w:pos="284"/>
        </w:tabs>
        <w:ind w:left="284"/>
        <w:jc w:val="both"/>
        <w:rPr>
          <w:rFonts w:ascii="Times New Roman" w:hAnsi="Times New Roman" w:cs="Times New Roman"/>
          <w:b/>
          <w:iCs/>
          <w:sz w:val="24"/>
          <w:szCs w:val="24"/>
        </w:rPr>
      </w:pPr>
      <w:bookmarkStart w:id="22" w:name="_Hlk76545864"/>
      <w:r w:rsidRPr="0002721E">
        <w:rPr>
          <w:rFonts w:ascii="Times New Roman" w:hAnsi="Times New Roman" w:cs="Times New Roman"/>
          <w:b/>
          <w:iCs/>
          <w:sz w:val="24"/>
          <w:szCs w:val="24"/>
        </w:rPr>
        <w:t>___________________________________ - _____________________</w:t>
      </w:r>
      <w:r w:rsidR="009526E4" w:rsidRPr="0002721E">
        <w:rPr>
          <w:rFonts w:ascii="Times New Roman" w:hAnsi="Times New Roman" w:cs="Times New Roman"/>
          <w:b/>
          <w:iCs/>
          <w:sz w:val="24"/>
          <w:szCs w:val="24"/>
        </w:rPr>
        <w:t>________</w:t>
      </w:r>
      <w:r w:rsidRPr="0002721E">
        <w:rPr>
          <w:rFonts w:ascii="Times New Roman" w:hAnsi="Times New Roman" w:cs="Times New Roman"/>
          <w:b/>
          <w:iCs/>
          <w:sz w:val="24"/>
          <w:szCs w:val="24"/>
        </w:rPr>
        <w:t>_______________</w:t>
      </w:r>
    </w:p>
    <w:p w14:paraId="1CC0753E" w14:textId="77777777" w:rsidR="00D43EDB" w:rsidRPr="0002721E" w:rsidRDefault="00D43EDB" w:rsidP="00D43EDB">
      <w:pPr>
        <w:pStyle w:val="Zwykytekst1"/>
        <w:tabs>
          <w:tab w:val="left" w:pos="284"/>
        </w:tabs>
        <w:ind w:left="284"/>
        <w:jc w:val="both"/>
        <w:rPr>
          <w:rFonts w:ascii="Times New Roman" w:hAnsi="Times New Roman" w:cs="Times New Roman"/>
          <w:bCs/>
          <w:iCs/>
        </w:rPr>
      </w:pPr>
      <w:r w:rsidRPr="0002721E">
        <w:rPr>
          <w:rFonts w:ascii="Times New Roman" w:hAnsi="Times New Roman" w:cs="Times New Roman"/>
          <w:bCs/>
          <w:iCs/>
        </w:rPr>
        <w:tab/>
        <w:t>(nazwa członka konsorcjum/podmiotu trzeciego)</w:t>
      </w:r>
      <w:r w:rsidRPr="0002721E">
        <w:rPr>
          <w:rFonts w:ascii="Times New Roman" w:hAnsi="Times New Roman" w:cs="Times New Roman"/>
          <w:bCs/>
          <w:iCs/>
        </w:rPr>
        <w:tab/>
      </w:r>
      <w:r w:rsidRPr="0002721E">
        <w:rPr>
          <w:rFonts w:ascii="Times New Roman" w:hAnsi="Times New Roman" w:cs="Times New Roman"/>
          <w:bCs/>
          <w:iCs/>
        </w:rPr>
        <w:tab/>
      </w:r>
      <w:r w:rsidRPr="0002721E">
        <w:rPr>
          <w:rFonts w:ascii="Times New Roman" w:hAnsi="Times New Roman" w:cs="Times New Roman"/>
          <w:bCs/>
          <w:iCs/>
        </w:rPr>
        <w:tab/>
        <w:t>(realizowany zakres)</w:t>
      </w:r>
    </w:p>
    <w:p w14:paraId="1BE1D370" w14:textId="543B428E" w:rsidR="00453EE0" w:rsidRPr="0002721E" w:rsidRDefault="00453EE0" w:rsidP="009526E4">
      <w:pPr>
        <w:pStyle w:val="Zwykytekst1"/>
        <w:tabs>
          <w:tab w:val="left" w:pos="284"/>
        </w:tabs>
        <w:spacing w:before="120"/>
        <w:ind w:left="284"/>
        <w:jc w:val="both"/>
        <w:rPr>
          <w:rFonts w:ascii="Times New Roman" w:hAnsi="Times New Roman" w:cs="Times New Roman"/>
          <w:bCs/>
          <w:iCs/>
          <w:sz w:val="24"/>
          <w:szCs w:val="24"/>
        </w:rPr>
      </w:pPr>
      <w:r w:rsidRPr="0002721E">
        <w:rPr>
          <w:rFonts w:ascii="Times New Roman" w:hAnsi="Times New Roman" w:cs="Times New Roman"/>
          <w:sz w:val="24"/>
          <w:szCs w:val="24"/>
        </w:rPr>
        <w:t>Załącza</w:t>
      </w:r>
      <w:r w:rsidR="00084E08" w:rsidRPr="0002721E">
        <w:rPr>
          <w:rFonts w:ascii="Times New Roman" w:hAnsi="Times New Roman" w:cs="Times New Roman"/>
          <w:sz w:val="24"/>
          <w:szCs w:val="24"/>
        </w:rPr>
        <w:t>m</w:t>
      </w:r>
      <w:r w:rsidRPr="0002721E">
        <w:rPr>
          <w:rFonts w:ascii="Times New Roman" w:hAnsi="Times New Roman" w:cs="Times New Roman"/>
          <w:sz w:val="24"/>
          <w:szCs w:val="24"/>
        </w:rPr>
        <w:t>y</w:t>
      </w:r>
      <w:r w:rsidRPr="0002721E">
        <w:rPr>
          <w:rFonts w:ascii="Times New Roman" w:hAnsi="Times New Roman" w:cs="Times New Roman"/>
          <w:b/>
          <w:sz w:val="24"/>
          <w:szCs w:val="24"/>
        </w:rPr>
        <w:t xml:space="preserve"> </w:t>
      </w:r>
      <w:r w:rsidRPr="0002721E">
        <w:rPr>
          <w:rFonts w:ascii="Times New Roman" w:hAnsi="Times New Roman" w:cs="Times New Roman"/>
          <w:bCs/>
          <w:iCs/>
          <w:sz w:val="24"/>
          <w:szCs w:val="24"/>
        </w:rPr>
        <w:t>do oferty zobowiązania w/w podmiotów trzecich</w:t>
      </w:r>
      <w:r w:rsidR="00084E08" w:rsidRPr="0002721E">
        <w:rPr>
          <w:rFonts w:ascii="Times New Roman" w:hAnsi="Times New Roman" w:cs="Times New Roman"/>
          <w:bCs/>
          <w:iCs/>
          <w:sz w:val="24"/>
          <w:szCs w:val="24"/>
        </w:rPr>
        <w:t xml:space="preserve"> zgodnie z art. 118 ust. 3 </w:t>
      </w:r>
      <w:r w:rsidR="003874B6" w:rsidRPr="0002721E">
        <w:rPr>
          <w:rFonts w:ascii="Times New Roman" w:hAnsi="Times New Roman" w:cs="Times New Roman"/>
          <w:bCs/>
          <w:iCs/>
          <w:sz w:val="24"/>
          <w:szCs w:val="24"/>
        </w:rPr>
        <w:t xml:space="preserve">ustawy </w:t>
      </w:r>
      <w:proofErr w:type="spellStart"/>
      <w:r w:rsidR="00084E08" w:rsidRPr="0002721E">
        <w:rPr>
          <w:rFonts w:ascii="Times New Roman" w:hAnsi="Times New Roman" w:cs="Times New Roman"/>
          <w:bCs/>
          <w:iCs/>
          <w:sz w:val="24"/>
          <w:szCs w:val="24"/>
        </w:rPr>
        <w:t>Pzp</w:t>
      </w:r>
      <w:proofErr w:type="spellEnd"/>
      <w:r w:rsidR="00084E08" w:rsidRPr="0002721E">
        <w:rPr>
          <w:rFonts w:ascii="Times New Roman" w:hAnsi="Times New Roman" w:cs="Times New Roman"/>
          <w:bCs/>
          <w:iCs/>
          <w:sz w:val="24"/>
          <w:szCs w:val="24"/>
        </w:rPr>
        <w:t>.</w:t>
      </w:r>
      <w:r w:rsidR="00FF01CD" w:rsidRPr="0002721E">
        <w:rPr>
          <w:rFonts w:ascii="Times New Roman" w:hAnsi="Times New Roman" w:cs="Times New Roman"/>
          <w:bCs/>
          <w:iCs/>
          <w:sz w:val="24"/>
          <w:szCs w:val="24"/>
        </w:rPr>
        <w:t xml:space="preserve"> </w:t>
      </w:r>
    </w:p>
    <w:bookmarkEnd w:id="22"/>
    <w:p w14:paraId="4BA4D505" w14:textId="77777777" w:rsidR="000540C5" w:rsidRPr="0002721E" w:rsidRDefault="000540C5" w:rsidP="00D43EDB">
      <w:pPr>
        <w:pStyle w:val="Zwykytekst1"/>
        <w:numPr>
          <w:ilvl w:val="0"/>
          <w:numId w:val="2"/>
        </w:numPr>
        <w:tabs>
          <w:tab w:val="left" w:pos="284"/>
        </w:tabs>
        <w:ind w:left="284" w:hanging="284"/>
        <w:jc w:val="both"/>
        <w:rPr>
          <w:rFonts w:ascii="Times New Roman" w:hAnsi="Times New Roman" w:cs="Times New Roman"/>
          <w:iCs/>
          <w:sz w:val="24"/>
          <w:szCs w:val="24"/>
        </w:rPr>
      </w:pPr>
      <w:r w:rsidRPr="0002721E">
        <w:rPr>
          <w:rFonts w:ascii="Times New Roman" w:hAnsi="Times New Roman" w:cs="Times New Roman"/>
          <w:b/>
          <w:sz w:val="24"/>
          <w:szCs w:val="24"/>
        </w:rPr>
        <w:t>ZAMIERZAMY</w:t>
      </w:r>
      <w:r w:rsidRPr="0002721E">
        <w:rPr>
          <w:rFonts w:ascii="Times New Roman" w:hAnsi="Times New Roman" w:cs="Times New Roman"/>
          <w:b/>
          <w:iCs/>
          <w:sz w:val="24"/>
          <w:szCs w:val="24"/>
        </w:rPr>
        <w:t xml:space="preserve"> </w:t>
      </w:r>
      <w:r w:rsidRPr="0002721E">
        <w:rPr>
          <w:rFonts w:ascii="Times New Roman" w:hAnsi="Times New Roman" w:cs="Times New Roman"/>
          <w:iCs/>
          <w:sz w:val="24"/>
          <w:szCs w:val="24"/>
        </w:rPr>
        <w:t>powierzyć podwykonawcom</w:t>
      </w:r>
      <w:r w:rsidR="00C66DB9" w:rsidRPr="0002721E">
        <w:rPr>
          <w:rFonts w:ascii="Times New Roman" w:hAnsi="Times New Roman" w:cs="Times New Roman"/>
          <w:iCs/>
          <w:sz w:val="24"/>
          <w:szCs w:val="24"/>
        </w:rPr>
        <w:t xml:space="preserve"> wykonanie następujących części zamówienia:</w:t>
      </w:r>
    </w:p>
    <w:p w14:paraId="0D8D05D3" w14:textId="42EA9AB2" w:rsidR="000540C5" w:rsidRPr="0002721E" w:rsidRDefault="004A7A5C" w:rsidP="00D43EDB">
      <w:pPr>
        <w:pStyle w:val="Zwykytekst1"/>
        <w:tabs>
          <w:tab w:val="left" w:pos="284"/>
        </w:tabs>
        <w:ind w:left="283"/>
        <w:jc w:val="both"/>
        <w:rPr>
          <w:rFonts w:ascii="Times New Roman" w:hAnsi="Times New Roman" w:cs="Times New Roman"/>
          <w:b/>
          <w:iCs/>
          <w:sz w:val="24"/>
          <w:szCs w:val="24"/>
        </w:rPr>
      </w:pPr>
      <w:r w:rsidRPr="0002721E">
        <w:rPr>
          <w:rFonts w:ascii="Times New Roman" w:hAnsi="Times New Roman" w:cs="Times New Roman"/>
          <w:b/>
          <w:iCs/>
          <w:sz w:val="24"/>
          <w:szCs w:val="24"/>
        </w:rPr>
        <w:t>________________________________________________________________________</w:t>
      </w:r>
      <w:r w:rsidR="009526E4" w:rsidRPr="0002721E">
        <w:rPr>
          <w:rFonts w:ascii="Times New Roman" w:hAnsi="Times New Roman" w:cs="Times New Roman"/>
          <w:b/>
          <w:iCs/>
          <w:sz w:val="24"/>
          <w:szCs w:val="24"/>
        </w:rPr>
        <w:t>________</w:t>
      </w:r>
    </w:p>
    <w:p w14:paraId="46C049B1" w14:textId="0D74BABF" w:rsidR="0075607C" w:rsidRPr="0002721E" w:rsidRDefault="0075607C" w:rsidP="0075607C">
      <w:pPr>
        <w:tabs>
          <w:tab w:val="left" w:pos="284"/>
        </w:tabs>
        <w:suppressAutoHyphens/>
        <w:ind w:left="283"/>
        <w:jc w:val="both"/>
        <w:rPr>
          <w:bCs/>
          <w:lang w:eastAsia="ar-SA"/>
        </w:rPr>
      </w:pPr>
      <w:r w:rsidRPr="0002721E">
        <w:rPr>
          <w:lang w:eastAsia="ar-SA"/>
        </w:rPr>
        <w:t>W przypadku powierzenia podwykonawcom wykonania części zamówienia Wykonawca złoży</w:t>
      </w:r>
      <w:r w:rsidR="0025648C" w:rsidRPr="0002721E">
        <w:rPr>
          <w:lang w:eastAsia="ar-SA"/>
        </w:rPr>
        <w:t xml:space="preserve"> prz</w:t>
      </w:r>
      <w:r w:rsidR="00C153D4" w:rsidRPr="0002721E">
        <w:rPr>
          <w:lang w:eastAsia="ar-SA"/>
        </w:rPr>
        <w:t xml:space="preserve">ed podpisaniem umowy </w:t>
      </w:r>
      <w:r w:rsidRPr="0002721E">
        <w:rPr>
          <w:lang w:eastAsia="ar-SA"/>
        </w:rPr>
        <w:t xml:space="preserve">Oświadczenie podwykonawcy (podpisane przez podwykonawcę lub jego upoważnionego przedstawiciela) czy w stosunku do podwykonawcy zachodzą okoliczności, o których mowa w art. 7 ust. 1 ustawy z dnia 13 kwietnia 2022 r. o szczególnych rozwiązaniach w zakresie przeciwdziałania wspieraniu agresji na Ukrainę oraz służących ochronie bezpieczeństwa narodowego (Dz. U. z 2022 r. poz. 835). </w:t>
      </w:r>
    </w:p>
    <w:p w14:paraId="07B709C9" w14:textId="1ECAA145" w:rsidR="006A7388" w:rsidRPr="0002721E" w:rsidRDefault="006A7388" w:rsidP="00D43EDB">
      <w:pPr>
        <w:pStyle w:val="Zwykytekst1"/>
        <w:numPr>
          <w:ilvl w:val="0"/>
          <w:numId w:val="2"/>
        </w:numPr>
        <w:tabs>
          <w:tab w:val="left" w:pos="284"/>
        </w:tabs>
        <w:ind w:left="284" w:hanging="284"/>
        <w:jc w:val="both"/>
        <w:rPr>
          <w:rFonts w:ascii="Times New Roman" w:hAnsi="Times New Roman" w:cs="Times New Roman"/>
          <w:sz w:val="24"/>
          <w:szCs w:val="24"/>
        </w:rPr>
      </w:pPr>
      <w:bookmarkStart w:id="23" w:name="_Hlk76546216"/>
      <w:r w:rsidRPr="0002721E">
        <w:rPr>
          <w:rFonts w:ascii="Times New Roman" w:hAnsi="Times New Roman" w:cs="Times New Roman"/>
          <w:b/>
          <w:bCs/>
          <w:sz w:val="24"/>
          <w:szCs w:val="24"/>
        </w:rPr>
        <w:t>ZOBOWIAZUJEMY SIĘ</w:t>
      </w:r>
      <w:r w:rsidRPr="0002721E">
        <w:rPr>
          <w:rFonts w:ascii="Times New Roman" w:hAnsi="Times New Roman" w:cs="Times New Roman"/>
          <w:sz w:val="24"/>
          <w:szCs w:val="24"/>
        </w:rPr>
        <w:t xml:space="preserve"> powierzyć wykonanie czynności wymienionych w pkt 5.7</w:t>
      </w:r>
      <w:r w:rsidR="0037209F" w:rsidRPr="0002721E">
        <w:rPr>
          <w:rFonts w:ascii="Times New Roman" w:hAnsi="Times New Roman" w:cs="Times New Roman"/>
          <w:sz w:val="24"/>
          <w:szCs w:val="24"/>
        </w:rPr>
        <w:t xml:space="preserve">. </w:t>
      </w:r>
      <w:r w:rsidR="00136E0B" w:rsidRPr="0002721E">
        <w:rPr>
          <w:rFonts w:ascii="Times New Roman" w:hAnsi="Times New Roman" w:cs="Times New Roman"/>
          <w:sz w:val="24"/>
          <w:szCs w:val="24"/>
        </w:rPr>
        <w:t xml:space="preserve">TOMU I </w:t>
      </w:r>
      <w:r w:rsidR="0037209F" w:rsidRPr="0002721E">
        <w:rPr>
          <w:rFonts w:ascii="Times New Roman" w:hAnsi="Times New Roman" w:cs="Times New Roman"/>
          <w:sz w:val="24"/>
          <w:szCs w:val="24"/>
        </w:rPr>
        <w:t>SWZ</w:t>
      </w:r>
      <w:r w:rsidRPr="0002721E">
        <w:rPr>
          <w:rFonts w:ascii="Times New Roman" w:hAnsi="Times New Roman" w:cs="Times New Roman"/>
          <w:sz w:val="24"/>
          <w:szCs w:val="24"/>
        </w:rPr>
        <w:t xml:space="preserve"> osobom zatrudnionym na podstawie umowy o pracę.</w:t>
      </w:r>
    </w:p>
    <w:bookmarkEnd w:id="23"/>
    <w:p w14:paraId="76251D6E" w14:textId="6FF65DD0" w:rsidR="000540C5" w:rsidRPr="0002721E" w:rsidRDefault="000540C5" w:rsidP="00D43EDB">
      <w:pPr>
        <w:pStyle w:val="Zwykytekst1"/>
        <w:numPr>
          <w:ilvl w:val="0"/>
          <w:numId w:val="2"/>
        </w:numPr>
        <w:tabs>
          <w:tab w:val="left" w:pos="284"/>
        </w:tabs>
        <w:ind w:left="284" w:hanging="284"/>
        <w:jc w:val="both"/>
        <w:rPr>
          <w:rFonts w:ascii="Times New Roman" w:hAnsi="Times New Roman" w:cs="Times New Roman"/>
          <w:sz w:val="24"/>
          <w:szCs w:val="24"/>
        </w:rPr>
      </w:pPr>
      <w:r w:rsidRPr="0002721E">
        <w:rPr>
          <w:rFonts w:ascii="Times New Roman" w:hAnsi="Times New Roman" w:cs="Times New Roman"/>
          <w:b/>
          <w:sz w:val="24"/>
          <w:szCs w:val="24"/>
        </w:rPr>
        <w:t>JESTEŚMY</w:t>
      </w:r>
      <w:r w:rsidRPr="0002721E">
        <w:rPr>
          <w:rFonts w:ascii="Times New Roman" w:hAnsi="Times New Roman" w:cs="Times New Roman"/>
          <w:sz w:val="24"/>
          <w:szCs w:val="24"/>
        </w:rPr>
        <w:t xml:space="preserve"> związani ofertą przez okres wskazany w </w:t>
      </w:r>
      <w:r w:rsidR="0099415A" w:rsidRPr="0002721E">
        <w:rPr>
          <w:rFonts w:ascii="Times New Roman" w:hAnsi="Times New Roman" w:cs="Times New Roman"/>
          <w:sz w:val="24"/>
          <w:szCs w:val="24"/>
        </w:rPr>
        <w:t>SWZ</w:t>
      </w:r>
      <w:r w:rsidRPr="0002721E">
        <w:rPr>
          <w:rFonts w:ascii="Times New Roman" w:hAnsi="Times New Roman" w:cs="Times New Roman"/>
          <w:sz w:val="24"/>
          <w:szCs w:val="24"/>
        </w:rPr>
        <w:t xml:space="preserve">. </w:t>
      </w:r>
      <w:r w:rsidR="004A7A5C" w:rsidRPr="0002721E">
        <w:rPr>
          <w:rFonts w:ascii="Times New Roman" w:hAnsi="Times New Roman" w:cs="Times New Roman"/>
          <w:sz w:val="24"/>
          <w:szCs w:val="24"/>
        </w:rPr>
        <w:t xml:space="preserve">Na potwierdzenie powyższego wnieśliśmy wadium w wysokości …………… zł w formie </w:t>
      </w:r>
      <w:r w:rsidR="00074AA4" w:rsidRPr="0002721E">
        <w:rPr>
          <w:rFonts w:ascii="Times New Roman" w:hAnsi="Times New Roman" w:cs="Times New Roman"/>
          <w:sz w:val="24"/>
          <w:szCs w:val="24"/>
        </w:rPr>
        <w:t xml:space="preserve">/formach </w:t>
      </w:r>
      <w:r w:rsidR="004A7A5C" w:rsidRPr="0002721E">
        <w:rPr>
          <w:rFonts w:ascii="Times New Roman" w:hAnsi="Times New Roman" w:cs="Times New Roman"/>
          <w:sz w:val="24"/>
          <w:szCs w:val="24"/>
        </w:rPr>
        <w:t>__________</w:t>
      </w:r>
      <w:r w:rsidR="00C771CB" w:rsidRPr="0002721E">
        <w:rPr>
          <w:rFonts w:ascii="Times New Roman" w:hAnsi="Times New Roman" w:cs="Times New Roman"/>
          <w:sz w:val="24"/>
          <w:szCs w:val="24"/>
        </w:rPr>
        <w:t>_____</w:t>
      </w:r>
      <w:r w:rsidR="004A7A5C" w:rsidRPr="0002721E">
        <w:rPr>
          <w:rFonts w:ascii="Times New Roman" w:hAnsi="Times New Roman" w:cs="Times New Roman"/>
          <w:sz w:val="24"/>
          <w:szCs w:val="24"/>
        </w:rPr>
        <w:t>__________</w:t>
      </w:r>
    </w:p>
    <w:p w14:paraId="5979E720" w14:textId="7B6F1C57" w:rsidR="007A5104" w:rsidRPr="0002721E" w:rsidRDefault="007A5104" w:rsidP="007A5104">
      <w:pPr>
        <w:pStyle w:val="Zwykytekst1"/>
        <w:tabs>
          <w:tab w:val="left" w:pos="284"/>
        </w:tabs>
        <w:ind w:left="284"/>
        <w:jc w:val="both"/>
        <w:rPr>
          <w:rFonts w:ascii="Times New Roman" w:hAnsi="Times New Roman" w:cs="Times New Roman"/>
          <w:bCs/>
          <w:sz w:val="24"/>
          <w:szCs w:val="24"/>
        </w:rPr>
      </w:pPr>
      <w:r w:rsidRPr="0002721E">
        <w:rPr>
          <w:rFonts w:ascii="Times New Roman" w:hAnsi="Times New Roman" w:cs="Times New Roman"/>
          <w:bCs/>
          <w:sz w:val="24"/>
          <w:szCs w:val="24"/>
        </w:rPr>
        <w:t>Wadium (wniesione przelewem należy zwrócić na numer rachunku bankowego Wykonawcy zgodny z rejestrem prowadzonym przez (KAS) wskazany w pozycji 3 tabeli nagłówkowej.</w:t>
      </w:r>
    </w:p>
    <w:p w14:paraId="15F5DD41" w14:textId="68CD7135" w:rsidR="00023239" w:rsidRPr="0002721E" w:rsidRDefault="00AD503C" w:rsidP="00136E0B">
      <w:pPr>
        <w:pStyle w:val="Zwykytekst1"/>
        <w:numPr>
          <w:ilvl w:val="0"/>
          <w:numId w:val="2"/>
        </w:numPr>
        <w:tabs>
          <w:tab w:val="left" w:pos="284"/>
        </w:tabs>
        <w:ind w:left="284" w:hanging="284"/>
        <w:jc w:val="both"/>
        <w:rPr>
          <w:rFonts w:ascii="Times New Roman" w:hAnsi="Times New Roman" w:cs="Times New Roman"/>
          <w:sz w:val="24"/>
          <w:szCs w:val="24"/>
        </w:rPr>
      </w:pPr>
      <w:r w:rsidRPr="0002721E">
        <w:rPr>
          <w:rFonts w:ascii="Times New Roman" w:hAnsi="Times New Roman" w:cs="Times New Roman"/>
          <w:b/>
          <w:bCs/>
          <w:sz w:val="24"/>
          <w:szCs w:val="24"/>
        </w:rPr>
        <w:t>OŚWIADCZAMY</w:t>
      </w:r>
      <w:r w:rsidRPr="0002721E">
        <w:rPr>
          <w:rFonts w:ascii="Times New Roman" w:hAnsi="Times New Roman" w:cs="Times New Roman"/>
          <w:sz w:val="24"/>
          <w:szCs w:val="24"/>
        </w:rPr>
        <w:t xml:space="preserve">, że w dniu podpisania umowy wniesiemy zabezpieczenie należytego wykonania umowy w wysokości </w:t>
      </w:r>
      <w:r w:rsidR="00A25911" w:rsidRPr="0002721E">
        <w:rPr>
          <w:rFonts w:ascii="Times New Roman" w:hAnsi="Times New Roman" w:cs="Times New Roman"/>
          <w:sz w:val="24"/>
          <w:szCs w:val="24"/>
        </w:rPr>
        <w:t>4</w:t>
      </w:r>
      <w:r w:rsidRPr="0002721E">
        <w:rPr>
          <w:rFonts w:ascii="Times New Roman" w:hAnsi="Times New Roman" w:cs="Times New Roman"/>
          <w:sz w:val="24"/>
          <w:szCs w:val="24"/>
        </w:rPr>
        <w:t xml:space="preserve"> % wynagrodzenia określonego w pkt. 4 w formie:</w:t>
      </w:r>
      <w:r w:rsidRPr="0002721E">
        <w:rPr>
          <w:rFonts w:ascii="Times New Roman" w:hAnsi="Times New Roman" w:cs="Times New Roman"/>
          <w:spacing w:val="-2"/>
          <w:sz w:val="24"/>
          <w:szCs w:val="24"/>
        </w:rPr>
        <w:t>______________</w:t>
      </w:r>
      <w:r w:rsidR="00C771CB" w:rsidRPr="0002721E">
        <w:rPr>
          <w:rFonts w:ascii="Times New Roman" w:hAnsi="Times New Roman" w:cs="Times New Roman"/>
          <w:spacing w:val="-2"/>
          <w:sz w:val="24"/>
          <w:szCs w:val="24"/>
        </w:rPr>
        <w:t>______</w:t>
      </w:r>
      <w:r w:rsidRPr="0002721E">
        <w:rPr>
          <w:rFonts w:ascii="Times New Roman" w:hAnsi="Times New Roman" w:cs="Times New Roman"/>
          <w:spacing w:val="-2"/>
          <w:sz w:val="24"/>
          <w:szCs w:val="24"/>
        </w:rPr>
        <w:t>__</w:t>
      </w:r>
    </w:p>
    <w:p w14:paraId="7AEDEC17" w14:textId="32FB91BD" w:rsidR="00AD503C" w:rsidRPr="00C708CC" w:rsidRDefault="00023239" w:rsidP="00136E0B">
      <w:pPr>
        <w:pStyle w:val="Tekstkomentarza"/>
        <w:spacing w:before="120"/>
        <w:ind w:left="284"/>
        <w:jc w:val="both"/>
        <w:rPr>
          <w:sz w:val="24"/>
          <w:szCs w:val="24"/>
        </w:rPr>
      </w:pPr>
      <w:r w:rsidRPr="0002721E">
        <w:rPr>
          <w:sz w:val="24"/>
          <w:szCs w:val="24"/>
        </w:rPr>
        <w:t xml:space="preserve">Zabezpieczenie może być wnoszone, według wyboru Wykonawcy, w jednej lub w kilku następujących formach: pieniądzu; poręczeniach bankowych lub poręczeniach spółdzielczej kasy oszczędnościowo-kredytowej, z tym że zobowiązanie kasy jest zawsze zobowiązaniem </w:t>
      </w:r>
      <w:r w:rsidRPr="00165D9D">
        <w:rPr>
          <w:color w:val="000000"/>
          <w:sz w:val="24"/>
          <w:szCs w:val="24"/>
        </w:rPr>
        <w:t>pieniężnym; gwarancjach bankowych;</w:t>
      </w:r>
      <w:r w:rsidRPr="00165D9D">
        <w:rPr>
          <w:sz w:val="24"/>
          <w:szCs w:val="24"/>
        </w:rPr>
        <w:t xml:space="preserve"> </w:t>
      </w:r>
      <w:r w:rsidRPr="00165D9D">
        <w:rPr>
          <w:color w:val="000000"/>
          <w:sz w:val="24"/>
          <w:szCs w:val="24"/>
        </w:rPr>
        <w:t>gwarancjach ubezpieczeniowych;</w:t>
      </w:r>
      <w:r w:rsidRPr="00165D9D">
        <w:rPr>
          <w:sz w:val="24"/>
          <w:szCs w:val="24"/>
        </w:rPr>
        <w:t xml:space="preserve"> </w:t>
      </w:r>
      <w:r w:rsidRPr="00165D9D">
        <w:rPr>
          <w:color w:val="000000"/>
          <w:sz w:val="24"/>
          <w:szCs w:val="24"/>
        </w:rPr>
        <w:t>poręczeniach udzielanych przez podmioty, o których mowa w art. 6b ust. 5 pkt 2 ustawy z dnia 9 listopada 2000 r. o utworzeniu Polskiej Agencji Rozwoju Przedsiębiorczości.</w:t>
      </w:r>
      <w:r w:rsidRPr="00165D9D">
        <w:rPr>
          <w:sz w:val="24"/>
          <w:szCs w:val="24"/>
        </w:rPr>
        <w:t xml:space="preserve"> </w:t>
      </w:r>
      <w:r w:rsidRPr="00165D9D">
        <w:rPr>
          <w:color w:val="000000"/>
          <w:sz w:val="24"/>
          <w:szCs w:val="24"/>
        </w:rPr>
        <w:t xml:space="preserve">Zabezpieczenie wnoszone w pieniądzu Wykonawca wpłaca przelewem na rachunek bankowy wskazany przez Zamawiającego </w:t>
      </w:r>
      <w:r w:rsidRPr="00847747">
        <w:rPr>
          <w:sz w:val="24"/>
          <w:szCs w:val="24"/>
        </w:rPr>
        <w:t xml:space="preserve">Bank PEKAO S.A. IV Oddział Warszawa nr 81124010531111000005005664. </w:t>
      </w:r>
    </w:p>
    <w:p w14:paraId="3F41D21C" w14:textId="10F70CD6" w:rsidR="00FB3D22" w:rsidRPr="009D5CC8" w:rsidRDefault="00FB3D22" w:rsidP="00FB3D22">
      <w:pPr>
        <w:numPr>
          <w:ilvl w:val="0"/>
          <w:numId w:val="2"/>
        </w:numPr>
        <w:autoSpaceDE w:val="0"/>
        <w:autoSpaceDN w:val="0"/>
        <w:adjustRightInd w:val="0"/>
        <w:spacing w:before="60" w:line="276" w:lineRule="auto"/>
        <w:ind w:right="-426"/>
        <w:jc w:val="both"/>
        <w:rPr>
          <w:bCs/>
        </w:rPr>
      </w:pPr>
      <w:r w:rsidRPr="009D5CC8">
        <w:rPr>
          <w:b/>
          <w:bCs/>
        </w:rPr>
        <w:lastRenderedPageBreak/>
        <w:t>OŚWIADCZAMY</w:t>
      </w:r>
      <w:r w:rsidRPr="009D5CC8">
        <w:t>, że nasza oferta</w:t>
      </w:r>
      <w:r w:rsidRPr="009D5CC8">
        <w:rPr>
          <w:vertAlign w:val="superscript"/>
        </w:rPr>
        <w:footnoteReference w:id="8"/>
      </w:r>
      <w:r w:rsidR="0012381E" w:rsidRPr="009D5CC8">
        <w:t xml:space="preserve"> jest jawna</w:t>
      </w:r>
      <w:r w:rsidRPr="009D5CC8">
        <w:t>:</w:t>
      </w:r>
    </w:p>
    <w:p w14:paraId="5B2650FD" w14:textId="652ADD83" w:rsidR="00FB3D22" w:rsidRPr="009D5CC8" w:rsidRDefault="00FB3D22" w:rsidP="00655545">
      <w:pPr>
        <w:pStyle w:val="Akapitzlist"/>
        <w:spacing w:before="60"/>
        <w:ind w:left="709" w:right="55" w:hanging="993"/>
        <w:rPr>
          <w:rFonts w:ascii="Times New Roman" w:hAnsi="Times New Roman" w:cs="Times New Roman"/>
          <w:sz w:val="24"/>
          <w:szCs w:val="24"/>
        </w:rPr>
      </w:pPr>
      <w:r w:rsidRPr="009D5CC8">
        <w:rPr>
          <w:rFonts w:ascii="Times New Roman" w:eastAsia="Yu Gothic" w:hAnsi="Times New Roman" w:cs="Times New Roman"/>
          <w:sz w:val="24"/>
          <w:szCs w:val="24"/>
        </w:rPr>
        <w:t xml:space="preserve">        </w:t>
      </w:r>
      <w:r w:rsidRPr="009D5CC8">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9D5CC8">
        <w:rPr>
          <w:rFonts w:ascii="Times New Roman" w:hAnsi="Times New Roman" w:cs="Times New Roman"/>
          <w:sz w:val="24"/>
          <w:szCs w:val="24"/>
          <w:lang w:val="x-none" w:eastAsia="x-none"/>
        </w:rPr>
        <w:instrText xml:space="preserve"> FORMCHECKBOX </w:instrText>
      </w:r>
      <w:r w:rsidR="00C53132">
        <w:rPr>
          <w:rFonts w:ascii="Times New Roman" w:hAnsi="Times New Roman" w:cs="Times New Roman"/>
          <w:sz w:val="24"/>
          <w:szCs w:val="24"/>
          <w:lang w:val="x-none" w:eastAsia="x-none"/>
        </w:rPr>
      </w:r>
      <w:r w:rsidR="00C53132">
        <w:rPr>
          <w:rFonts w:ascii="Times New Roman" w:hAnsi="Times New Roman" w:cs="Times New Roman"/>
          <w:sz w:val="24"/>
          <w:szCs w:val="24"/>
          <w:lang w:val="x-none" w:eastAsia="x-none"/>
        </w:rPr>
        <w:fldChar w:fldCharType="separate"/>
      </w:r>
      <w:r w:rsidRPr="009D5CC8">
        <w:rPr>
          <w:rFonts w:ascii="Times New Roman" w:hAnsi="Times New Roman" w:cs="Times New Roman"/>
          <w:sz w:val="24"/>
          <w:szCs w:val="24"/>
          <w:lang w:val="x-none" w:eastAsia="x-none"/>
        </w:rPr>
        <w:fldChar w:fldCharType="end"/>
      </w:r>
      <w:r w:rsidRPr="009D5CC8">
        <w:rPr>
          <w:rFonts w:ascii="Times New Roman" w:eastAsia="Yu Gothic" w:hAnsi="Times New Roman" w:cs="Times New Roman"/>
          <w:sz w:val="24"/>
          <w:szCs w:val="24"/>
        </w:rPr>
        <w:t xml:space="preserve"> </w:t>
      </w:r>
      <w:r w:rsidR="00655545" w:rsidRPr="009D5CC8">
        <w:rPr>
          <w:rFonts w:ascii="Times New Roman" w:hAnsi="Times New Roman" w:cs="Times New Roman"/>
          <w:sz w:val="24"/>
          <w:szCs w:val="24"/>
        </w:rPr>
        <w:t>oraz wszelkie załączniki są jawne, tym samym n</w:t>
      </w:r>
      <w:r w:rsidRPr="009D5CC8">
        <w:rPr>
          <w:rFonts w:ascii="Times New Roman" w:hAnsi="Times New Roman" w:cs="Times New Roman"/>
          <w:sz w:val="24"/>
          <w:szCs w:val="24"/>
        </w:rPr>
        <w:t>ie zawiera informacji stanowiących tajemnicę przedsiębiorstwa.</w:t>
      </w:r>
    </w:p>
    <w:p w14:paraId="67FDEB6D" w14:textId="59A10118" w:rsidR="00FB3D22" w:rsidRPr="009D5CC8" w:rsidRDefault="00FB3D22" w:rsidP="00655545">
      <w:pPr>
        <w:pStyle w:val="Akapitzlist"/>
        <w:spacing w:before="60"/>
        <w:ind w:left="851" w:right="55" w:hanging="1134"/>
        <w:jc w:val="both"/>
        <w:rPr>
          <w:rFonts w:ascii="Times New Roman" w:hAnsi="Times New Roman" w:cs="Times New Roman"/>
          <w:sz w:val="24"/>
          <w:szCs w:val="24"/>
        </w:rPr>
      </w:pPr>
      <w:r w:rsidRPr="009D5CC8">
        <w:rPr>
          <w:rFonts w:ascii="Times New Roman" w:hAnsi="Times New Roman" w:cs="Times New Roman"/>
          <w:sz w:val="24"/>
          <w:szCs w:val="24"/>
          <w:lang w:eastAsia="x-none"/>
        </w:rPr>
        <w:t xml:space="preserve">        </w:t>
      </w:r>
      <w:r w:rsidRPr="009D5CC8">
        <w:rPr>
          <w:rFonts w:ascii="Times New Roman" w:hAnsi="Times New Roman" w:cs="Times New Roman"/>
          <w:sz w:val="24"/>
          <w:szCs w:val="24"/>
          <w:lang w:val="x-none" w:eastAsia="x-none"/>
        </w:rPr>
        <w:fldChar w:fldCharType="begin">
          <w:ffData>
            <w:name w:val=""/>
            <w:enabled/>
            <w:calcOnExit w:val="0"/>
            <w:checkBox>
              <w:sizeAuto/>
              <w:default w:val="0"/>
            </w:checkBox>
          </w:ffData>
        </w:fldChar>
      </w:r>
      <w:r w:rsidRPr="009D5CC8">
        <w:rPr>
          <w:rFonts w:ascii="Times New Roman" w:hAnsi="Times New Roman" w:cs="Times New Roman"/>
          <w:sz w:val="24"/>
          <w:szCs w:val="24"/>
          <w:lang w:val="x-none" w:eastAsia="x-none"/>
        </w:rPr>
        <w:instrText xml:space="preserve"> FORMCHECKBOX </w:instrText>
      </w:r>
      <w:r w:rsidR="00C53132">
        <w:rPr>
          <w:rFonts w:ascii="Times New Roman" w:hAnsi="Times New Roman" w:cs="Times New Roman"/>
          <w:sz w:val="24"/>
          <w:szCs w:val="24"/>
          <w:lang w:val="x-none" w:eastAsia="x-none"/>
        </w:rPr>
      </w:r>
      <w:r w:rsidR="00C53132">
        <w:rPr>
          <w:rFonts w:ascii="Times New Roman" w:hAnsi="Times New Roman" w:cs="Times New Roman"/>
          <w:sz w:val="24"/>
          <w:szCs w:val="24"/>
          <w:lang w:val="x-none" w:eastAsia="x-none"/>
        </w:rPr>
        <w:fldChar w:fldCharType="separate"/>
      </w:r>
      <w:r w:rsidRPr="009D5CC8">
        <w:rPr>
          <w:rFonts w:ascii="Times New Roman" w:hAnsi="Times New Roman" w:cs="Times New Roman"/>
          <w:sz w:val="24"/>
          <w:szCs w:val="24"/>
          <w:lang w:val="x-none" w:eastAsia="x-none"/>
        </w:rPr>
        <w:fldChar w:fldCharType="end"/>
      </w:r>
      <w:r w:rsidR="00655545" w:rsidRPr="009D5CC8">
        <w:rPr>
          <w:rFonts w:ascii="Times New Roman" w:hAnsi="Times New Roman" w:cs="Times New Roman"/>
          <w:sz w:val="24"/>
          <w:szCs w:val="24"/>
          <w:lang w:eastAsia="x-none"/>
        </w:rPr>
        <w:t xml:space="preserve"> </w:t>
      </w:r>
      <w:r w:rsidR="0012381E" w:rsidRPr="009D5CC8">
        <w:rPr>
          <w:rFonts w:ascii="Times New Roman" w:hAnsi="Times New Roman" w:cs="Times New Roman"/>
          <w:sz w:val="24"/>
          <w:szCs w:val="24"/>
          <w:lang w:eastAsia="x-none"/>
        </w:rPr>
        <w:t xml:space="preserve">niemniej </w:t>
      </w:r>
      <w:r w:rsidR="00655545" w:rsidRPr="009D5CC8">
        <w:rPr>
          <w:rFonts w:ascii="Times New Roman" w:hAnsi="Times New Roman" w:cs="Times New Roman"/>
          <w:sz w:val="24"/>
          <w:szCs w:val="24"/>
          <w:lang w:eastAsia="x-none"/>
        </w:rPr>
        <w:t>z</w:t>
      </w:r>
      <w:r w:rsidRPr="009D5CC8">
        <w:rPr>
          <w:rFonts w:ascii="Times New Roman" w:hAnsi="Times New Roman" w:cs="Times New Roman"/>
          <w:sz w:val="24"/>
          <w:szCs w:val="24"/>
        </w:rPr>
        <w:t>awiera informacje</w:t>
      </w:r>
      <w:r w:rsidR="0012381E" w:rsidRPr="009D5CC8">
        <w:rPr>
          <w:rFonts w:ascii="Times New Roman" w:hAnsi="Times New Roman" w:cs="Times New Roman"/>
          <w:sz w:val="24"/>
          <w:szCs w:val="24"/>
        </w:rPr>
        <w:t xml:space="preserve">-załączniki </w:t>
      </w:r>
      <w:r w:rsidRPr="009D5CC8">
        <w:rPr>
          <w:rFonts w:ascii="Times New Roman" w:hAnsi="Times New Roman" w:cs="Times New Roman"/>
          <w:sz w:val="24"/>
          <w:szCs w:val="24"/>
        </w:rPr>
        <w:t>stanowiące tajemnicę przedsiębiorstwa</w:t>
      </w:r>
      <w:r w:rsidRPr="009D5CC8">
        <w:rPr>
          <w:rStyle w:val="Odwoanieprzypisudolnego"/>
          <w:rFonts w:ascii="Times New Roman" w:hAnsi="Times New Roman" w:cs="Times New Roman"/>
          <w:sz w:val="24"/>
          <w:szCs w:val="24"/>
        </w:rPr>
        <w:footnoteReference w:id="9"/>
      </w:r>
      <w:r w:rsidRPr="009D5CC8">
        <w:rPr>
          <w:rFonts w:ascii="Times New Roman" w:hAnsi="Times New Roman" w:cs="Times New Roman"/>
          <w:sz w:val="24"/>
          <w:szCs w:val="24"/>
        </w:rPr>
        <w:t xml:space="preserve"> w pliku „Tajemnica przedsiębiorstwa”</w:t>
      </w:r>
    </w:p>
    <w:p w14:paraId="4D347A12" w14:textId="1146B4C2" w:rsidR="000540C5" w:rsidRPr="0002721E" w:rsidRDefault="000540C5" w:rsidP="00D43EDB">
      <w:pPr>
        <w:pStyle w:val="Zwykytekst1"/>
        <w:numPr>
          <w:ilvl w:val="0"/>
          <w:numId w:val="2"/>
        </w:numPr>
        <w:ind w:left="284" w:hanging="284"/>
        <w:jc w:val="both"/>
        <w:rPr>
          <w:rFonts w:ascii="Times New Roman" w:hAnsi="Times New Roman" w:cs="Times New Roman"/>
          <w:sz w:val="24"/>
          <w:szCs w:val="24"/>
        </w:rPr>
      </w:pPr>
      <w:r w:rsidRPr="009D5CC8">
        <w:rPr>
          <w:rFonts w:ascii="Times New Roman" w:hAnsi="Times New Roman" w:cs="Times New Roman"/>
          <w:b/>
          <w:sz w:val="24"/>
          <w:szCs w:val="24"/>
        </w:rPr>
        <w:t>OŚWIADCZAMY,</w:t>
      </w:r>
      <w:r w:rsidRPr="009D5CC8">
        <w:rPr>
          <w:rFonts w:ascii="Times New Roman" w:hAnsi="Times New Roman" w:cs="Times New Roman"/>
          <w:sz w:val="24"/>
          <w:szCs w:val="24"/>
        </w:rPr>
        <w:t xml:space="preserve"> że zapoznaliśmy się z </w:t>
      </w:r>
      <w:r w:rsidR="0077656E" w:rsidRPr="009D5CC8">
        <w:rPr>
          <w:rFonts w:ascii="Times New Roman" w:hAnsi="Times New Roman" w:cs="Times New Roman"/>
          <w:sz w:val="24"/>
          <w:szCs w:val="24"/>
        </w:rPr>
        <w:t>Projektowanymi</w:t>
      </w:r>
      <w:r w:rsidRPr="009D5CC8">
        <w:rPr>
          <w:rFonts w:ascii="Times New Roman" w:hAnsi="Times New Roman" w:cs="Times New Roman"/>
          <w:sz w:val="24"/>
          <w:szCs w:val="24"/>
        </w:rPr>
        <w:t xml:space="preserve"> </w:t>
      </w:r>
      <w:r w:rsidR="00DE7B0B" w:rsidRPr="009D5CC8">
        <w:rPr>
          <w:rFonts w:ascii="Times New Roman" w:hAnsi="Times New Roman" w:cs="Times New Roman"/>
          <w:sz w:val="24"/>
          <w:szCs w:val="24"/>
        </w:rPr>
        <w:t>P</w:t>
      </w:r>
      <w:r w:rsidRPr="009D5CC8">
        <w:rPr>
          <w:rFonts w:ascii="Times New Roman" w:hAnsi="Times New Roman" w:cs="Times New Roman"/>
          <w:sz w:val="24"/>
          <w:szCs w:val="24"/>
        </w:rPr>
        <w:t xml:space="preserve">ostanowieniami </w:t>
      </w:r>
      <w:r w:rsidR="00DE7B0B" w:rsidRPr="009D5CC8">
        <w:rPr>
          <w:rFonts w:ascii="Times New Roman" w:hAnsi="Times New Roman" w:cs="Times New Roman"/>
          <w:sz w:val="24"/>
          <w:szCs w:val="24"/>
        </w:rPr>
        <w:t>U</w:t>
      </w:r>
      <w:r w:rsidRPr="009D5CC8">
        <w:rPr>
          <w:rFonts w:ascii="Times New Roman" w:hAnsi="Times New Roman" w:cs="Times New Roman"/>
          <w:sz w:val="24"/>
          <w:szCs w:val="24"/>
        </w:rPr>
        <w:t>mowy zawartymi</w:t>
      </w:r>
      <w:r w:rsidR="00D61852" w:rsidRPr="009D5CC8">
        <w:rPr>
          <w:rFonts w:ascii="Times New Roman" w:hAnsi="Times New Roman" w:cs="Times New Roman"/>
          <w:sz w:val="24"/>
          <w:szCs w:val="24"/>
        </w:rPr>
        <w:br/>
      </w:r>
      <w:r w:rsidRPr="00C708CC">
        <w:rPr>
          <w:rFonts w:ascii="Times New Roman" w:hAnsi="Times New Roman" w:cs="Times New Roman"/>
          <w:sz w:val="24"/>
          <w:szCs w:val="24"/>
        </w:rPr>
        <w:t xml:space="preserve">w </w:t>
      </w:r>
      <w:r w:rsidR="0099415A" w:rsidRPr="00C708CC">
        <w:rPr>
          <w:rFonts w:ascii="Times New Roman" w:hAnsi="Times New Roman" w:cs="Times New Roman"/>
          <w:sz w:val="24"/>
          <w:szCs w:val="24"/>
        </w:rPr>
        <w:t>SWZ</w:t>
      </w:r>
      <w:r w:rsidRPr="00C708CC">
        <w:rPr>
          <w:rFonts w:ascii="Times New Roman" w:hAnsi="Times New Roman" w:cs="Times New Roman"/>
          <w:sz w:val="24"/>
          <w:szCs w:val="24"/>
        </w:rPr>
        <w:t xml:space="preserve"> i zobowiązujemy się, w przypadku wyboru naszej oferty, do zawarcia umowy zgodnej</w:t>
      </w:r>
      <w:r w:rsidR="00D61852">
        <w:rPr>
          <w:rFonts w:ascii="Times New Roman" w:hAnsi="Times New Roman" w:cs="Times New Roman"/>
          <w:sz w:val="24"/>
          <w:szCs w:val="24"/>
        </w:rPr>
        <w:br/>
      </w:r>
      <w:r w:rsidRPr="00C708CC">
        <w:rPr>
          <w:rFonts w:ascii="Times New Roman" w:hAnsi="Times New Roman" w:cs="Times New Roman"/>
          <w:sz w:val="24"/>
          <w:szCs w:val="24"/>
        </w:rPr>
        <w:t xml:space="preserve">z niniejszą ofertą, na warunkach określonych w </w:t>
      </w:r>
      <w:r w:rsidR="00231BC6" w:rsidRPr="00C708CC">
        <w:rPr>
          <w:rFonts w:ascii="Times New Roman" w:hAnsi="Times New Roman" w:cs="Times New Roman"/>
          <w:sz w:val="24"/>
          <w:szCs w:val="24"/>
        </w:rPr>
        <w:t>SWZ</w:t>
      </w:r>
      <w:r w:rsidRPr="00C708CC">
        <w:rPr>
          <w:rFonts w:ascii="Times New Roman" w:hAnsi="Times New Roman" w:cs="Times New Roman"/>
          <w:sz w:val="24"/>
          <w:szCs w:val="24"/>
        </w:rPr>
        <w:t>, w miejscu i terminie wyznaczonym przez Zamawiającego.</w:t>
      </w:r>
    </w:p>
    <w:p w14:paraId="713BE977" w14:textId="0B4B2661" w:rsidR="00576F97" w:rsidRPr="0002721E" w:rsidRDefault="00576F97" w:rsidP="00D43EDB">
      <w:pPr>
        <w:pStyle w:val="Zwykytekst1"/>
        <w:numPr>
          <w:ilvl w:val="0"/>
          <w:numId w:val="2"/>
        </w:numPr>
        <w:tabs>
          <w:tab w:val="clear" w:pos="0"/>
        </w:tabs>
        <w:ind w:left="284" w:hanging="284"/>
        <w:jc w:val="both"/>
        <w:rPr>
          <w:rFonts w:ascii="Times New Roman" w:hAnsi="Times New Roman" w:cs="Times New Roman"/>
          <w:sz w:val="24"/>
          <w:szCs w:val="24"/>
        </w:rPr>
      </w:pPr>
      <w:r w:rsidRPr="0002721E">
        <w:rPr>
          <w:rFonts w:ascii="Times New Roman" w:hAnsi="Times New Roman" w:cs="Times New Roman"/>
          <w:b/>
          <w:sz w:val="24"/>
          <w:szCs w:val="24"/>
        </w:rPr>
        <w:t>OŚWIADCZAMY</w:t>
      </w:r>
      <w:r w:rsidRPr="0002721E">
        <w:rPr>
          <w:rFonts w:ascii="Times New Roman" w:hAnsi="Times New Roman" w:cs="Times New Roman"/>
          <w:sz w:val="24"/>
          <w:szCs w:val="24"/>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33263317" w14:textId="51DD97AC" w:rsidR="00A61BD8" w:rsidRPr="0002721E" w:rsidRDefault="00A61BD8" w:rsidP="003532F0">
      <w:pPr>
        <w:pStyle w:val="Zwykytekst1"/>
        <w:numPr>
          <w:ilvl w:val="0"/>
          <w:numId w:val="2"/>
        </w:numPr>
        <w:tabs>
          <w:tab w:val="clear" w:pos="0"/>
        </w:tabs>
        <w:ind w:left="284" w:hanging="284"/>
        <w:jc w:val="both"/>
        <w:rPr>
          <w:rFonts w:ascii="Times New Roman" w:hAnsi="Times New Roman" w:cs="Times New Roman"/>
          <w:sz w:val="24"/>
          <w:szCs w:val="24"/>
        </w:rPr>
      </w:pPr>
      <w:r w:rsidRPr="0002721E">
        <w:rPr>
          <w:rFonts w:ascii="Times New Roman" w:hAnsi="Times New Roman" w:cs="Times New Roman"/>
          <w:b/>
          <w:bCs/>
          <w:sz w:val="24"/>
          <w:szCs w:val="24"/>
        </w:rPr>
        <w:t>INFORMUJEMY</w:t>
      </w:r>
      <w:r w:rsidRPr="0002721E">
        <w:rPr>
          <w:rFonts w:ascii="Times New Roman" w:hAnsi="Times New Roman" w:cs="Times New Roman"/>
          <w:sz w:val="24"/>
          <w:szCs w:val="24"/>
        </w:rPr>
        <w:t>, że dokumenty rejestrowe dostępne są w następujących bezpłatnych i ogólnodostępnych bazach danych:</w:t>
      </w:r>
    </w:p>
    <w:p w14:paraId="5B82D883" w14:textId="77777777" w:rsidR="00A61BD8" w:rsidRPr="0002721E" w:rsidRDefault="00C53132" w:rsidP="00A61BD8">
      <w:pPr>
        <w:pStyle w:val="Kropki"/>
        <w:numPr>
          <w:ilvl w:val="1"/>
          <w:numId w:val="2"/>
        </w:numPr>
        <w:tabs>
          <w:tab w:val="clear" w:pos="9072"/>
        </w:tabs>
        <w:spacing w:line="240" w:lineRule="auto"/>
        <w:jc w:val="both"/>
        <w:rPr>
          <w:rFonts w:ascii="Times New Roman" w:hAnsi="Times New Roman"/>
          <w:bCs/>
          <w:iCs/>
        </w:rPr>
      </w:pPr>
      <w:hyperlink r:id="rId15" w:history="1">
        <w:r w:rsidR="00A61BD8" w:rsidRPr="0002721E">
          <w:rPr>
            <w:rStyle w:val="Hipercze"/>
            <w:rFonts w:ascii="Times New Roman" w:hAnsi="Times New Roman"/>
            <w:bCs/>
            <w:iCs/>
            <w:color w:val="auto"/>
          </w:rPr>
          <w:t>https://ekrs.ms.gov.pl/web/wyszukiwarka-krs;*</w:t>
        </w:r>
      </w:hyperlink>
    </w:p>
    <w:p w14:paraId="45B90DA7" w14:textId="77777777" w:rsidR="00A61BD8" w:rsidRPr="0002721E" w:rsidRDefault="00C53132" w:rsidP="00A61BD8">
      <w:pPr>
        <w:pStyle w:val="Kropki"/>
        <w:numPr>
          <w:ilvl w:val="1"/>
          <w:numId w:val="2"/>
        </w:numPr>
        <w:tabs>
          <w:tab w:val="clear" w:pos="9072"/>
        </w:tabs>
        <w:spacing w:line="240" w:lineRule="auto"/>
        <w:jc w:val="both"/>
        <w:rPr>
          <w:rFonts w:ascii="Times New Roman" w:hAnsi="Times New Roman"/>
          <w:bCs/>
          <w:iCs/>
        </w:rPr>
      </w:pPr>
      <w:hyperlink r:id="rId16" w:history="1">
        <w:r w:rsidR="00A61BD8" w:rsidRPr="0002721E">
          <w:rPr>
            <w:rStyle w:val="Hipercze"/>
            <w:rFonts w:ascii="Times New Roman" w:hAnsi="Times New Roman"/>
            <w:bCs/>
            <w:iCs/>
            <w:color w:val="auto"/>
          </w:rPr>
          <w:t>https://prod.ceidg.gov.pl/CEIDG/Ceidg.Public.Ul/Search.aspx;*</w:t>
        </w:r>
      </w:hyperlink>
    </w:p>
    <w:p w14:paraId="674DA75E" w14:textId="77777777" w:rsidR="00A61BD8" w:rsidRPr="0002721E" w:rsidRDefault="00A61BD8" w:rsidP="00A61BD8">
      <w:pPr>
        <w:pStyle w:val="Kropki"/>
        <w:numPr>
          <w:ilvl w:val="1"/>
          <w:numId w:val="2"/>
        </w:numPr>
        <w:tabs>
          <w:tab w:val="clear" w:pos="9072"/>
        </w:tabs>
        <w:spacing w:line="240" w:lineRule="auto"/>
        <w:jc w:val="both"/>
        <w:rPr>
          <w:rFonts w:ascii="Times New Roman" w:hAnsi="Times New Roman"/>
          <w:bCs/>
          <w:iCs/>
        </w:rPr>
      </w:pPr>
      <w:r w:rsidRPr="0002721E">
        <w:rPr>
          <w:rFonts w:ascii="Times New Roman" w:hAnsi="Times New Roman"/>
          <w:bCs/>
          <w:iCs/>
        </w:rPr>
        <w:t>Inne**: ………………………………………………………………………………………….</w:t>
      </w:r>
    </w:p>
    <w:p w14:paraId="291AA9FA" w14:textId="77777777" w:rsidR="00A61BD8" w:rsidRPr="009D5CC8" w:rsidRDefault="00A61BD8" w:rsidP="00A61BD8">
      <w:pPr>
        <w:pStyle w:val="Kropki"/>
        <w:tabs>
          <w:tab w:val="clear" w:pos="9072"/>
          <w:tab w:val="left" w:leader="dot" w:pos="9639"/>
        </w:tabs>
        <w:spacing w:line="240" w:lineRule="auto"/>
        <w:ind w:left="426"/>
        <w:jc w:val="both"/>
        <w:rPr>
          <w:rFonts w:ascii="Times New Roman" w:hAnsi="Times New Roman"/>
          <w:bCs/>
          <w:iCs/>
        </w:rPr>
      </w:pPr>
      <w:r w:rsidRPr="0002721E">
        <w:rPr>
          <w:rFonts w:ascii="Times New Roman" w:hAnsi="Times New Roman"/>
          <w:bCs/>
          <w:iCs/>
        </w:rPr>
        <w:t>* niepotrzebne skreślić</w:t>
      </w:r>
    </w:p>
    <w:p w14:paraId="5D0C1248" w14:textId="3D1089A3" w:rsidR="00A61BD8" w:rsidRPr="009D5CC8" w:rsidRDefault="00A61BD8" w:rsidP="00A61BD8">
      <w:pPr>
        <w:pStyle w:val="Kropki"/>
        <w:tabs>
          <w:tab w:val="clear" w:pos="9072"/>
          <w:tab w:val="left" w:leader="dot" w:pos="9639"/>
        </w:tabs>
        <w:spacing w:line="240" w:lineRule="auto"/>
        <w:ind w:left="426"/>
        <w:jc w:val="both"/>
        <w:rPr>
          <w:rFonts w:ascii="Times New Roman" w:hAnsi="Times New Roman"/>
          <w:bCs/>
          <w:iCs/>
        </w:rPr>
      </w:pPr>
      <w:r w:rsidRPr="009D5CC8">
        <w:rPr>
          <w:rFonts w:ascii="Times New Roman" w:hAnsi="Times New Roman"/>
          <w:bCs/>
          <w:iCs/>
        </w:rPr>
        <w:t>**podać adresy internetowe ogólnodostępnych i bezpłatnych baz danych, jeżeli dane rejestrowe Wykonawcy figurują w innym niż wyminione w pkt. 1 i 2 rejestrze.</w:t>
      </w:r>
    </w:p>
    <w:p w14:paraId="6AB99180" w14:textId="3830377F" w:rsidR="000540C5" w:rsidRPr="009D5CC8" w:rsidRDefault="00F6468A" w:rsidP="00D43EDB">
      <w:pPr>
        <w:pStyle w:val="Zwykytekst1"/>
        <w:numPr>
          <w:ilvl w:val="0"/>
          <w:numId w:val="2"/>
        </w:numPr>
        <w:tabs>
          <w:tab w:val="clear" w:pos="0"/>
        </w:tabs>
        <w:ind w:left="426" w:hanging="426"/>
        <w:jc w:val="both"/>
        <w:rPr>
          <w:rFonts w:ascii="Times New Roman" w:hAnsi="Times New Roman" w:cs="Times New Roman"/>
          <w:sz w:val="24"/>
          <w:szCs w:val="24"/>
        </w:rPr>
      </w:pPr>
      <w:r w:rsidRPr="009D5CC8">
        <w:rPr>
          <w:rFonts w:ascii="Times New Roman" w:hAnsi="Times New Roman" w:cs="Times New Roman"/>
          <w:b/>
          <w:sz w:val="24"/>
          <w:szCs w:val="24"/>
        </w:rPr>
        <w:t xml:space="preserve">SPIS </w:t>
      </w:r>
      <w:r w:rsidRPr="009D5CC8">
        <w:rPr>
          <w:rFonts w:ascii="Times New Roman" w:hAnsi="Times New Roman" w:cs="Times New Roman"/>
          <w:sz w:val="24"/>
          <w:szCs w:val="24"/>
        </w:rPr>
        <w:t>dołączonych oświadczeń i dokumentów</w:t>
      </w:r>
      <w:r w:rsidR="00B03F51" w:rsidRPr="009D5CC8">
        <w:rPr>
          <w:rFonts w:ascii="Times New Roman" w:hAnsi="Times New Roman" w:cs="Times New Roman"/>
          <w:sz w:val="24"/>
          <w:szCs w:val="24"/>
        </w:rPr>
        <w:t>:</w:t>
      </w:r>
    </w:p>
    <w:p w14:paraId="6511970B" w14:textId="44112BDB" w:rsidR="00586936" w:rsidRPr="009D5CC8" w:rsidRDefault="00011604" w:rsidP="00586936">
      <w:pPr>
        <w:pStyle w:val="Akapitzlist"/>
        <w:ind w:left="0"/>
        <w:jc w:val="both"/>
        <w:rPr>
          <w:rFonts w:ascii="Times New Roman" w:hAnsi="Times New Roman" w:cs="Times New Roman"/>
          <w:sz w:val="24"/>
          <w:szCs w:val="24"/>
        </w:rPr>
      </w:pPr>
      <w:bookmarkStart w:id="24" w:name="_Hlk104880779"/>
      <w:bookmarkStart w:id="25" w:name="_Hlk83907359"/>
      <w:r w:rsidRPr="009D5CC8">
        <w:rPr>
          <w:rFonts w:ascii="Times New Roman" w:hAnsi="Times New Roman" w:cs="Times New Roman"/>
          <w:sz w:val="20"/>
          <w:szCs w:val="20"/>
        </w:rPr>
        <w:t>1</w:t>
      </w:r>
      <w:r w:rsidR="00FB3D22" w:rsidRPr="009D5CC8">
        <w:rPr>
          <w:rFonts w:ascii="Times New Roman" w:hAnsi="Times New Roman" w:cs="Times New Roman"/>
          <w:sz w:val="20"/>
          <w:szCs w:val="20"/>
        </w:rPr>
        <w:t>4</w:t>
      </w:r>
      <w:r w:rsidRPr="009D5CC8">
        <w:rPr>
          <w:rFonts w:ascii="Times New Roman" w:hAnsi="Times New Roman" w:cs="Times New Roman"/>
          <w:sz w:val="20"/>
          <w:szCs w:val="20"/>
        </w:rPr>
        <w:t>.1.</w:t>
      </w:r>
      <w:r w:rsidRPr="009D5CC8">
        <w:rPr>
          <w:rFonts w:ascii="Times New Roman" w:hAnsi="Times New Roman" w:cs="Times New Roman"/>
          <w:sz w:val="24"/>
          <w:szCs w:val="24"/>
        </w:rPr>
        <w:t xml:space="preserve"> </w:t>
      </w:r>
      <w:r w:rsidR="00586936" w:rsidRPr="009D5CC8">
        <w:rPr>
          <w:rFonts w:ascii="Times New Roman" w:hAnsi="Times New Roman" w:cs="Times New Roman"/>
          <w:sz w:val="24"/>
          <w:szCs w:val="24"/>
        </w:rPr>
        <w:t>Formularz 2 - Formularz cenowy</w:t>
      </w:r>
    </w:p>
    <w:p w14:paraId="019BC6C9" w14:textId="75B0CF54" w:rsidR="00586936" w:rsidRPr="009D5CC8" w:rsidRDefault="00304A93" w:rsidP="00586936">
      <w:pPr>
        <w:ind w:left="567" w:hanging="567"/>
        <w:jc w:val="both"/>
      </w:pPr>
      <w:r w:rsidRPr="009D5CC8">
        <w:rPr>
          <w:sz w:val="20"/>
          <w:szCs w:val="20"/>
        </w:rPr>
        <w:t>1</w:t>
      </w:r>
      <w:r w:rsidR="00FB3D22" w:rsidRPr="009D5CC8">
        <w:rPr>
          <w:sz w:val="20"/>
          <w:szCs w:val="20"/>
        </w:rPr>
        <w:t>4</w:t>
      </w:r>
      <w:r w:rsidRPr="009D5CC8">
        <w:rPr>
          <w:sz w:val="20"/>
          <w:szCs w:val="20"/>
        </w:rPr>
        <w:t>.1.1.</w:t>
      </w:r>
      <w:r w:rsidRPr="009D5CC8">
        <w:t xml:space="preserve"> Załącznik 1 </w:t>
      </w:r>
      <w:bookmarkStart w:id="26" w:name="_Hlk103345961"/>
      <w:r w:rsidRPr="009D5CC8">
        <w:t xml:space="preserve">do Formularza cenowego - </w:t>
      </w:r>
      <w:bookmarkEnd w:id="26"/>
      <w:r w:rsidRPr="009D5CC8">
        <w:t>Tabela wartości elementów scalonych</w:t>
      </w:r>
    </w:p>
    <w:p w14:paraId="6BB6BD7C" w14:textId="21F00312" w:rsidR="00304A93" w:rsidRPr="009D5CC8" w:rsidRDefault="00304A93" w:rsidP="00586936">
      <w:pPr>
        <w:ind w:left="567" w:hanging="567"/>
        <w:jc w:val="both"/>
      </w:pPr>
      <w:r w:rsidRPr="009D5CC8">
        <w:rPr>
          <w:sz w:val="20"/>
          <w:szCs w:val="20"/>
        </w:rPr>
        <w:t>1</w:t>
      </w:r>
      <w:r w:rsidR="00FB3D22" w:rsidRPr="009D5CC8">
        <w:rPr>
          <w:sz w:val="20"/>
          <w:szCs w:val="20"/>
        </w:rPr>
        <w:t>4</w:t>
      </w:r>
      <w:r w:rsidRPr="009D5CC8">
        <w:rPr>
          <w:sz w:val="20"/>
          <w:szCs w:val="20"/>
        </w:rPr>
        <w:t>.1.2.</w:t>
      </w:r>
      <w:r w:rsidRPr="009D5CC8">
        <w:t xml:space="preserve"> Załącznik </w:t>
      </w:r>
      <w:r w:rsidR="000D2FC9" w:rsidRPr="009D5CC8">
        <w:t>2</w:t>
      </w:r>
      <w:r w:rsidRPr="009D5CC8">
        <w:t xml:space="preserve"> do Formularza cenowego - Wykaz stawek i narzutów</w:t>
      </w:r>
    </w:p>
    <w:p w14:paraId="6214492D" w14:textId="5277BA51" w:rsidR="000D2FC9" w:rsidRPr="009D5CC8" w:rsidRDefault="000D2FC9" w:rsidP="00586936">
      <w:pPr>
        <w:ind w:left="567" w:hanging="567"/>
        <w:jc w:val="both"/>
      </w:pPr>
      <w:r w:rsidRPr="009D5CC8">
        <w:rPr>
          <w:sz w:val="20"/>
          <w:szCs w:val="20"/>
        </w:rPr>
        <w:t>1</w:t>
      </w:r>
      <w:r w:rsidR="00FB3D22" w:rsidRPr="009D5CC8">
        <w:rPr>
          <w:sz w:val="20"/>
          <w:szCs w:val="20"/>
        </w:rPr>
        <w:t>4</w:t>
      </w:r>
      <w:r w:rsidRPr="009D5CC8">
        <w:rPr>
          <w:sz w:val="20"/>
          <w:szCs w:val="20"/>
        </w:rPr>
        <w:t>.1.3.</w:t>
      </w:r>
      <w:r w:rsidRPr="009D5CC8">
        <w:t xml:space="preserve"> Kosztorys ofertowy, o którym mowa w pkt. 15</w:t>
      </w:r>
      <w:r w:rsidR="005F1734" w:rsidRPr="009D5CC8">
        <w:t>.1. TOMU I</w:t>
      </w:r>
      <w:r w:rsidR="0086279B" w:rsidRPr="009D5CC8">
        <w:t xml:space="preserve"> SWZ</w:t>
      </w:r>
      <w:r w:rsidR="007A5104" w:rsidRPr="009D5CC8">
        <w:t>, stanowiący załącznik do Formularza cenowego</w:t>
      </w:r>
    </w:p>
    <w:p w14:paraId="327B6787" w14:textId="12E0D751" w:rsidR="00132F7F" w:rsidRPr="009D5CC8" w:rsidRDefault="00132F7F" w:rsidP="00586936">
      <w:pPr>
        <w:ind w:left="567" w:hanging="567"/>
        <w:jc w:val="both"/>
      </w:pPr>
      <w:r w:rsidRPr="009D5CC8">
        <w:rPr>
          <w:sz w:val="20"/>
          <w:szCs w:val="20"/>
        </w:rPr>
        <w:t>1</w:t>
      </w:r>
      <w:r w:rsidR="00FB3D22" w:rsidRPr="009D5CC8">
        <w:rPr>
          <w:sz w:val="20"/>
          <w:szCs w:val="20"/>
        </w:rPr>
        <w:t>4</w:t>
      </w:r>
      <w:r w:rsidRPr="009D5CC8">
        <w:rPr>
          <w:sz w:val="20"/>
          <w:szCs w:val="20"/>
        </w:rPr>
        <w:t>.2.</w:t>
      </w:r>
      <w:r w:rsidRPr="009D5CC8">
        <w:t xml:space="preserve"> dokument „Organizacja pracy” – związany z oceną kryterium opisanym w pkt. 19.2</w:t>
      </w:r>
      <w:r w:rsidR="007A5104" w:rsidRPr="009D5CC8">
        <w:t>.2</w:t>
      </w:r>
      <w:r w:rsidRPr="009D5CC8">
        <w:t xml:space="preserve">. </w:t>
      </w:r>
      <w:r w:rsidR="005F1734" w:rsidRPr="009D5CC8">
        <w:t xml:space="preserve">TOMU I </w:t>
      </w:r>
      <w:r w:rsidRPr="009D5CC8">
        <w:t>SWZ</w:t>
      </w:r>
    </w:p>
    <w:p w14:paraId="2F4CD819" w14:textId="462402AE" w:rsidR="00132F7F" w:rsidRPr="009D5CC8" w:rsidRDefault="00132F7F" w:rsidP="00586936">
      <w:pPr>
        <w:ind w:left="567" w:hanging="567"/>
        <w:jc w:val="both"/>
      </w:pPr>
      <w:r w:rsidRPr="009D5CC8">
        <w:rPr>
          <w:sz w:val="20"/>
          <w:szCs w:val="20"/>
        </w:rPr>
        <w:t>1</w:t>
      </w:r>
      <w:r w:rsidR="00FB3D22" w:rsidRPr="009D5CC8">
        <w:rPr>
          <w:sz w:val="20"/>
          <w:szCs w:val="20"/>
        </w:rPr>
        <w:t>4.</w:t>
      </w:r>
      <w:r w:rsidRPr="009D5CC8">
        <w:rPr>
          <w:sz w:val="20"/>
          <w:szCs w:val="20"/>
        </w:rPr>
        <w:t>3.</w:t>
      </w:r>
      <w:r w:rsidRPr="009D5CC8">
        <w:t xml:space="preserve"> </w:t>
      </w:r>
      <w:r w:rsidR="007A5104" w:rsidRPr="009D5CC8">
        <w:t xml:space="preserve">dokument „Analiza </w:t>
      </w:r>
      <w:proofErr w:type="spellStart"/>
      <w:r w:rsidR="007A5104" w:rsidRPr="009D5CC8">
        <w:t>ryzyk</w:t>
      </w:r>
      <w:proofErr w:type="spellEnd"/>
      <w:r w:rsidR="007A5104" w:rsidRPr="009D5CC8">
        <w:t>”</w:t>
      </w:r>
      <w:r w:rsidRPr="009D5CC8">
        <w:t xml:space="preserve"> – związan</w:t>
      </w:r>
      <w:r w:rsidR="007A5104" w:rsidRPr="009D5CC8">
        <w:t>y</w:t>
      </w:r>
      <w:r w:rsidRPr="009D5CC8">
        <w:t xml:space="preserve"> z oceną kryterium opisanym w pkt 19.2.</w:t>
      </w:r>
      <w:r w:rsidR="007A5104" w:rsidRPr="009D5CC8">
        <w:t>3</w:t>
      </w:r>
      <w:r w:rsidRPr="009D5CC8">
        <w:t xml:space="preserve"> </w:t>
      </w:r>
      <w:r w:rsidR="005F1734" w:rsidRPr="009D5CC8">
        <w:t xml:space="preserve">TOMU I </w:t>
      </w:r>
      <w:r w:rsidRPr="009D5CC8">
        <w:t>SWZ</w:t>
      </w:r>
    </w:p>
    <w:p w14:paraId="230AE4A9" w14:textId="63600391" w:rsidR="00586936" w:rsidRPr="009D5CC8" w:rsidRDefault="00132F7F" w:rsidP="00132F7F">
      <w:pPr>
        <w:ind w:left="567" w:hanging="567"/>
        <w:jc w:val="both"/>
      </w:pPr>
      <w:r w:rsidRPr="009D5CC8">
        <w:rPr>
          <w:sz w:val="20"/>
          <w:szCs w:val="20"/>
        </w:rPr>
        <w:t>1</w:t>
      </w:r>
      <w:r w:rsidR="00FB3D22" w:rsidRPr="009D5CC8">
        <w:rPr>
          <w:sz w:val="20"/>
          <w:szCs w:val="20"/>
        </w:rPr>
        <w:t>4</w:t>
      </w:r>
      <w:r w:rsidRPr="009D5CC8">
        <w:rPr>
          <w:sz w:val="20"/>
          <w:szCs w:val="20"/>
        </w:rPr>
        <w:t>.4.</w:t>
      </w:r>
      <w:r w:rsidRPr="009D5CC8">
        <w:t xml:space="preserve"> </w:t>
      </w:r>
      <w:r w:rsidR="003532F0" w:rsidRPr="009D5CC8">
        <w:t>o</w:t>
      </w:r>
      <w:r w:rsidR="00586936" w:rsidRPr="009D5CC8">
        <w:t>świadczenie o spełnianiu warunków udziału w postępowaniu oraz o braku podstaw do wykluczenia</w:t>
      </w:r>
      <w:r w:rsidRPr="009D5CC8">
        <w:t xml:space="preserve"> - według treści </w:t>
      </w:r>
      <w:r w:rsidR="000C7435" w:rsidRPr="009D5CC8">
        <w:t>f</w:t>
      </w:r>
      <w:r w:rsidRPr="009D5CC8">
        <w:t>ormularza 1.1.</w:t>
      </w:r>
    </w:p>
    <w:p w14:paraId="59379C2A" w14:textId="429186F7" w:rsidR="00B22B91" w:rsidRPr="009D5CC8" w:rsidRDefault="00B22B91" w:rsidP="00B22B91">
      <w:pPr>
        <w:ind w:left="567" w:hanging="567"/>
        <w:jc w:val="both"/>
      </w:pPr>
      <w:r w:rsidRPr="009D5CC8">
        <w:rPr>
          <w:sz w:val="20"/>
          <w:szCs w:val="20"/>
        </w:rPr>
        <w:t>1</w:t>
      </w:r>
      <w:r w:rsidR="00FB3D22" w:rsidRPr="009D5CC8">
        <w:rPr>
          <w:sz w:val="20"/>
          <w:szCs w:val="20"/>
        </w:rPr>
        <w:t>4</w:t>
      </w:r>
      <w:r w:rsidRPr="009D5CC8">
        <w:rPr>
          <w:sz w:val="20"/>
          <w:szCs w:val="20"/>
        </w:rPr>
        <w:t>.5.</w:t>
      </w:r>
      <w:r w:rsidRPr="009D5CC8">
        <w:t xml:space="preserve"> </w:t>
      </w:r>
      <w:r w:rsidR="003532F0" w:rsidRPr="009D5CC8">
        <w:t>o</w:t>
      </w:r>
      <w:r w:rsidRPr="009D5CC8">
        <w:t>dpis lub informacja z Krajowego Rejestru Sądowego, Centralnej Ewidencji i Informacji o Działalności Gospodarczej lub innego właściwego rejestru w celu potwierdzenia, że osoba działająca w imieniu wykonawcy jest umocowana do jego reprezentowania;</w:t>
      </w:r>
    </w:p>
    <w:p w14:paraId="344F9105" w14:textId="0FC2C2C9" w:rsidR="006A42F7" w:rsidRPr="009D5CC8" w:rsidRDefault="006A42F7" w:rsidP="00B22B91">
      <w:pPr>
        <w:ind w:left="567" w:hanging="567"/>
        <w:jc w:val="both"/>
      </w:pPr>
      <w:r w:rsidRPr="009D5CC8">
        <w:rPr>
          <w:sz w:val="20"/>
          <w:szCs w:val="20"/>
        </w:rPr>
        <w:t>1</w:t>
      </w:r>
      <w:r w:rsidR="00FB3D22" w:rsidRPr="009D5CC8">
        <w:rPr>
          <w:sz w:val="20"/>
          <w:szCs w:val="20"/>
        </w:rPr>
        <w:t>4</w:t>
      </w:r>
      <w:r w:rsidRPr="009D5CC8">
        <w:rPr>
          <w:sz w:val="20"/>
          <w:szCs w:val="20"/>
        </w:rPr>
        <w:t xml:space="preserve">.6. </w:t>
      </w:r>
      <w:r w:rsidRPr="009D5CC8">
        <w:t>oryginał gwarancji w postaci dokumentu elektronicznego, jeśli wadium wnoszone jest w innej formie niż pieniądz.</w:t>
      </w:r>
    </w:p>
    <w:bookmarkEnd w:id="24"/>
    <w:p w14:paraId="062F1997" w14:textId="06097A73" w:rsidR="00586936" w:rsidRPr="009D5CC8" w:rsidRDefault="00586936" w:rsidP="00586936">
      <w:pPr>
        <w:pStyle w:val="Akapitzlist"/>
        <w:jc w:val="both"/>
        <w:rPr>
          <w:rFonts w:ascii="Times New Roman" w:hAnsi="Times New Roman" w:cs="Times New Roman"/>
          <w:sz w:val="20"/>
          <w:szCs w:val="20"/>
        </w:rPr>
      </w:pPr>
      <w:r w:rsidRPr="009D5CC8">
        <w:rPr>
          <w:rFonts w:ascii="Times New Roman" w:hAnsi="Times New Roman" w:cs="Times New Roman"/>
          <w:sz w:val="20"/>
          <w:szCs w:val="20"/>
        </w:rPr>
        <w:tab/>
        <w:t xml:space="preserve"> </w:t>
      </w:r>
    </w:p>
    <w:p w14:paraId="57F57BEA" w14:textId="377797D7" w:rsidR="00586936" w:rsidRPr="009D5CC8" w:rsidRDefault="00586936" w:rsidP="00586936">
      <w:pPr>
        <w:pStyle w:val="Akapitzlist"/>
        <w:jc w:val="both"/>
        <w:rPr>
          <w:rFonts w:ascii="Times New Roman" w:hAnsi="Times New Roman" w:cs="Times New Roman"/>
          <w:sz w:val="20"/>
          <w:szCs w:val="20"/>
        </w:rPr>
      </w:pPr>
      <w:r w:rsidRPr="009D5CC8">
        <w:rPr>
          <w:rFonts w:ascii="Times New Roman" w:hAnsi="Times New Roman" w:cs="Times New Roman"/>
          <w:sz w:val="20"/>
          <w:szCs w:val="20"/>
        </w:rPr>
        <w:tab/>
      </w:r>
    </w:p>
    <w:p w14:paraId="66D3D28D" w14:textId="04EFF1EC" w:rsidR="00E84977" w:rsidRPr="009D5CC8" w:rsidRDefault="00586936" w:rsidP="00994B39">
      <w:pPr>
        <w:pStyle w:val="Akapitzlist"/>
        <w:spacing w:line="240" w:lineRule="auto"/>
        <w:ind w:left="0"/>
        <w:jc w:val="both"/>
        <w:rPr>
          <w:rFonts w:ascii="Times New Roman" w:hAnsi="Times New Roman" w:cs="Times New Roman"/>
          <w:sz w:val="20"/>
          <w:szCs w:val="20"/>
        </w:rPr>
      </w:pPr>
      <w:r w:rsidRPr="009D5CC8">
        <w:rPr>
          <w:rFonts w:ascii="Times New Roman" w:hAnsi="Times New Roman" w:cs="Times New Roman"/>
          <w:sz w:val="20"/>
          <w:szCs w:val="20"/>
        </w:rPr>
        <w:tab/>
      </w:r>
      <w:bookmarkEnd w:id="25"/>
      <w:r w:rsidR="00E84977" w:rsidRPr="009D5CC8">
        <w:rPr>
          <w:b/>
          <w:strike/>
        </w:rPr>
        <w:br w:type="page"/>
      </w:r>
    </w:p>
    <w:p w14:paraId="4D800C4E" w14:textId="6BE814A6" w:rsidR="00E634ED" w:rsidRPr="0002721E" w:rsidRDefault="00E634ED" w:rsidP="00E634ED">
      <w:pPr>
        <w:pStyle w:val="Zwykytekst"/>
        <w:rPr>
          <w:rFonts w:ascii="Times New Roman" w:hAnsi="Times New Roman" w:cs="Times New Roman"/>
          <w:b/>
          <w:sz w:val="24"/>
          <w:szCs w:val="24"/>
        </w:rPr>
      </w:pPr>
      <w:r w:rsidRPr="0002721E">
        <w:rPr>
          <w:rFonts w:ascii="Times New Roman" w:hAnsi="Times New Roman" w:cs="Times New Roman"/>
          <w:b/>
          <w:sz w:val="24"/>
          <w:szCs w:val="24"/>
        </w:rPr>
        <w:lastRenderedPageBreak/>
        <w:t>Formularz 1.1</w:t>
      </w:r>
    </w:p>
    <w:p w14:paraId="6706527B" w14:textId="77777777" w:rsidR="008A75BA" w:rsidRPr="0002721E" w:rsidRDefault="008A75BA" w:rsidP="0090368C">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OŚWIADCZENIE O SPEŁNIANIU WARUNKÓW UDZIAŁU W POSTĘPOWANIU </w:t>
      </w:r>
    </w:p>
    <w:p w14:paraId="789735F6" w14:textId="77777777" w:rsidR="008A75BA" w:rsidRPr="0002721E" w:rsidRDefault="008A75BA" w:rsidP="0090368C">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ORAZ O BRAKU PODSTAW DO WYKLUCZENIA</w:t>
      </w:r>
    </w:p>
    <w:p w14:paraId="5BFE132E" w14:textId="0A01CF16" w:rsidR="008A75BA" w:rsidRPr="0002721E" w:rsidRDefault="008A75BA" w:rsidP="0090368C">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02721E">
        <w:rPr>
          <w:b/>
        </w:rPr>
        <w:t xml:space="preserve">składane na podstawie art. 125 ust. 1 ustawy z dnia 11 września 2019 r. Prawo zamówień publicznych (dalej jako: ustawa </w:t>
      </w:r>
      <w:proofErr w:type="spellStart"/>
      <w:r w:rsidRPr="0002721E">
        <w:rPr>
          <w:b/>
        </w:rPr>
        <w:t>Pzp</w:t>
      </w:r>
      <w:proofErr w:type="spellEnd"/>
      <w:r w:rsidRPr="0002721E">
        <w:rPr>
          <w:b/>
        </w:rPr>
        <w:t>)</w:t>
      </w:r>
    </w:p>
    <w:p w14:paraId="3D32AC72" w14:textId="77777777" w:rsidR="008A75BA" w:rsidRPr="0002721E" w:rsidRDefault="008A75BA" w:rsidP="008A75BA">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581"/>
        <w:gridCol w:w="639"/>
        <w:gridCol w:w="1681"/>
        <w:gridCol w:w="2760"/>
      </w:tblGrid>
      <w:tr w:rsidR="0002721E" w:rsidRPr="0002721E" w14:paraId="65FDD139" w14:textId="77777777" w:rsidTr="00556EB4">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C0E57FF" w14:textId="77777777" w:rsidR="00D3307A" w:rsidRPr="0002721E" w:rsidRDefault="00D3307A" w:rsidP="00142AF1">
            <w:pPr>
              <w:jc w:val="center"/>
              <w:rPr>
                <w:b/>
                <w:bCs/>
              </w:rPr>
            </w:pPr>
            <w:r w:rsidRPr="0002721E">
              <w:rPr>
                <w:b/>
                <w:bCs/>
              </w:rPr>
              <w:t>Zamawiający:</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58247202" w14:textId="77777777" w:rsidR="00D3307A" w:rsidRPr="0002721E" w:rsidRDefault="00D3307A" w:rsidP="00142AF1">
            <w:pPr>
              <w:ind w:left="-693"/>
              <w:jc w:val="center"/>
              <w:rPr>
                <w:rFonts w:eastAsia="Calibri"/>
                <w:b/>
                <w:lang w:eastAsia="en-US"/>
              </w:rPr>
            </w:pPr>
            <w:r w:rsidRPr="0002721E">
              <w:rPr>
                <w:rFonts w:eastAsia="Calibri"/>
                <w:b/>
                <w:lang w:eastAsia="en-US"/>
              </w:rPr>
              <w:t xml:space="preserve">Politechnika Warszawska </w:t>
            </w:r>
          </w:p>
          <w:p w14:paraId="093697C3" w14:textId="77777777" w:rsidR="00D3307A" w:rsidRPr="0002721E" w:rsidRDefault="00D3307A" w:rsidP="00142AF1">
            <w:pPr>
              <w:ind w:left="-693"/>
              <w:jc w:val="center"/>
              <w:rPr>
                <w:rFonts w:eastAsia="Calibri"/>
                <w:b/>
                <w:lang w:eastAsia="en-US"/>
              </w:rPr>
            </w:pPr>
            <w:r w:rsidRPr="0002721E">
              <w:rPr>
                <w:rFonts w:eastAsia="Calibri"/>
                <w:b/>
                <w:lang w:eastAsia="en-US"/>
              </w:rPr>
              <w:t>z siedzibą przy Placu Politechniki 1</w:t>
            </w:r>
          </w:p>
          <w:p w14:paraId="0E68CFF0" w14:textId="77777777" w:rsidR="00D3307A" w:rsidRPr="0002721E" w:rsidRDefault="00D3307A" w:rsidP="00142AF1">
            <w:pPr>
              <w:ind w:left="-693"/>
              <w:jc w:val="center"/>
              <w:rPr>
                <w:rFonts w:eastAsia="Calibri"/>
                <w:b/>
                <w:lang w:eastAsia="en-US"/>
              </w:rPr>
            </w:pPr>
            <w:r w:rsidRPr="0002721E">
              <w:rPr>
                <w:rFonts w:eastAsia="Calibri"/>
                <w:b/>
                <w:lang w:eastAsia="en-US"/>
              </w:rPr>
              <w:t>00-661 Warszawa, POLSKA</w:t>
            </w:r>
          </w:p>
        </w:tc>
      </w:tr>
      <w:tr w:rsidR="0002721E" w:rsidRPr="0002721E" w14:paraId="1967A0EC" w14:textId="77777777" w:rsidTr="00556EB4">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55069E6" w14:textId="77777777" w:rsidR="00D3307A" w:rsidRPr="0002721E" w:rsidRDefault="00D3307A" w:rsidP="00142AF1">
            <w:pPr>
              <w:jc w:val="center"/>
              <w:rPr>
                <w:b/>
                <w:bCs/>
              </w:rPr>
            </w:pPr>
            <w:r w:rsidRPr="0002721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8FB6F81" w14:textId="77777777" w:rsidR="00D3307A" w:rsidRPr="0002721E" w:rsidRDefault="00D3307A" w:rsidP="00142AF1">
            <w:pPr>
              <w:jc w:val="center"/>
              <w:rPr>
                <w:b/>
                <w:bCs/>
              </w:rPr>
            </w:pPr>
            <w:r w:rsidRPr="0002721E">
              <w:rPr>
                <w:b/>
                <w:bCs/>
              </w:rPr>
              <w:t>2</w:t>
            </w:r>
          </w:p>
        </w:tc>
        <w:tc>
          <w:tcPr>
            <w:tcW w:w="6661" w:type="dxa"/>
            <w:gridSpan w:val="4"/>
            <w:tcBorders>
              <w:top w:val="single" w:sz="4" w:space="0" w:color="000000"/>
              <w:left w:val="nil"/>
              <w:bottom w:val="single" w:sz="4" w:space="0" w:color="000000"/>
              <w:right w:val="single" w:sz="4" w:space="0" w:color="000000"/>
            </w:tcBorders>
            <w:shd w:val="clear" w:color="000000" w:fill="D9D9D9"/>
          </w:tcPr>
          <w:p w14:paraId="36BA053C" w14:textId="77777777" w:rsidR="00D3307A" w:rsidRPr="0002721E" w:rsidRDefault="00D3307A" w:rsidP="00142AF1">
            <w:pPr>
              <w:ind w:left="-551"/>
              <w:jc w:val="center"/>
              <w:rPr>
                <w:b/>
                <w:bCs/>
              </w:rPr>
            </w:pPr>
            <w:r w:rsidRPr="0002721E">
              <w:rPr>
                <w:b/>
                <w:bCs/>
              </w:rPr>
              <w:t>3</w:t>
            </w:r>
          </w:p>
        </w:tc>
      </w:tr>
      <w:tr w:rsidR="0002721E" w:rsidRPr="0002721E" w14:paraId="49930A25" w14:textId="77777777" w:rsidTr="00556EB4">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7953435" w14:textId="77777777" w:rsidR="00D3307A" w:rsidRPr="0002721E" w:rsidRDefault="00D3307A" w:rsidP="00142AF1">
            <w:pPr>
              <w:rPr>
                <w:bCs/>
              </w:rPr>
            </w:pPr>
            <w:r w:rsidRPr="0002721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200B11D" w14:textId="77777777" w:rsidR="00D3307A" w:rsidRPr="0002721E" w:rsidRDefault="00D3307A" w:rsidP="00142AF1">
            <w:pPr>
              <w:rPr>
                <w:b/>
                <w:bCs/>
              </w:rPr>
            </w:pPr>
            <w:r w:rsidRPr="0002721E">
              <w:rPr>
                <w:b/>
                <w:bCs/>
              </w:rPr>
              <w:t xml:space="preserve">Pełna nazwa </w:t>
            </w:r>
            <w:r w:rsidRPr="0002721E">
              <w:rPr>
                <w:b/>
                <w:bCs/>
                <w:vertAlign w:val="superscript"/>
              </w:rPr>
              <w:t>(firma)</w:t>
            </w:r>
            <w:r w:rsidRPr="0002721E">
              <w:rPr>
                <w:b/>
                <w:bCs/>
              </w:rPr>
              <w:t xml:space="preserve"> </w:t>
            </w:r>
          </w:p>
          <w:p w14:paraId="1F9799E7" w14:textId="77777777" w:rsidR="00D3307A" w:rsidRPr="0002721E" w:rsidRDefault="00D3307A" w:rsidP="00142AF1">
            <w:pPr>
              <w:rPr>
                <w:b/>
                <w:bCs/>
              </w:rPr>
            </w:pPr>
            <w:r w:rsidRPr="0002721E">
              <w:rPr>
                <w:b/>
                <w:bCs/>
              </w:rPr>
              <w:t>Imię i nazwisko Wykonawcy</w:t>
            </w:r>
            <w:r w:rsidRPr="0002721E">
              <w:rPr>
                <w:b/>
                <w:bCs/>
                <w:vertAlign w:val="superscript"/>
              </w:rPr>
              <w:footnoteReference w:id="10"/>
            </w:r>
          </w:p>
        </w:tc>
        <w:tc>
          <w:tcPr>
            <w:tcW w:w="6661" w:type="dxa"/>
            <w:gridSpan w:val="4"/>
            <w:tcBorders>
              <w:top w:val="single" w:sz="4" w:space="0" w:color="000000"/>
              <w:left w:val="nil"/>
              <w:bottom w:val="single" w:sz="4" w:space="0" w:color="000000"/>
              <w:right w:val="single" w:sz="4" w:space="0" w:color="000000"/>
            </w:tcBorders>
            <w:shd w:val="clear" w:color="000000" w:fill="auto"/>
          </w:tcPr>
          <w:p w14:paraId="62D2BC6A" w14:textId="77777777" w:rsidR="00D3307A" w:rsidRPr="0002721E" w:rsidRDefault="00D3307A" w:rsidP="00142AF1">
            <w:pPr>
              <w:jc w:val="center"/>
              <w:rPr>
                <w:b/>
                <w:bCs/>
              </w:rPr>
            </w:pPr>
          </w:p>
        </w:tc>
      </w:tr>
      <w:tr w:rsidR="0002721E" w:rsidRPr="0002721E" w14:paraId="1E263826" w14:textId="77777777" w:rsidTr="00556EB4">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8F90CE7" w14:textId="77777777" w:rsidR="00D3307A" w:rsidRPr="0002721E" w:rsidRDefault="00D3307A" w:rsidP="00142AF1">
            <w:pPr>
              <w:rPr>
                <w:bCs/>
              </w:rPr>
            </w:pPr>
            <w:r w:rsidRPr="0002721E">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7570BD20" w14:textId="77777777" w:rsidR="00D3307A" w:rsidRPr="0002721E" w:rsidRDefault="00D3307A" w:rsidP="00142AF1">
            <w:pPr>
              <w:rPr>
                <w:b/>
                <w:bCs/>
              </w:rPr>
            </w:pPr>
            <w:r w:rsidRPr="0002721E">
              <w:rPr>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086E1F38" w14:textId="08030438" w:rsidR="00D3307A" w:rsidRPr="0002721E" w:rsidRDefault="00D3307A" w:rsidP="00D3307A">
            <w:pPr>
              <w:jc w:val="center"/>
              <w:rPr>
                <w:b/>
                <w:bCs/>
              </w:rPr>
            </w:pPr>
            <w:r w:rsidRPr="0002721E">
              <w:rPr>
                <w:b/>
                <w:bCs/>
                <w:vertAlign w:val="superscript"/>
              </w:rPr>
              <w:t>ulica, nr domu, nr lokalu</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03B05129" w14:textId="3A48CB24" w:rsidR="00D3307A" w:rsidRPr="0002721E" w:rsidRDefault="00D3307A" w:rsidP="00142AF1">
            <w:pPr>
              <w:jc w:val="center"/>
              <w:rPr>
                <w:b/>
                <w:bCs/>
              </w:rPr>
            </w:pPr>
          </w:p>
        </w:tc>
      </w:tr>
      <w:tr w:rsidR="0002721E" w:rsidRPr="0002721E" w14:paraId="7A444BD8" w14:textId="77777777" w:rsidTr="00556EB4">
        <w:trPr>
          <w:trHeight w:val="435"/>
        </w:trPr>
        <w:tc>
          <w:tcPr>
            <w:tcW w:w="568" w:type="dxa"/>
            <w:vMerge/>
            <w:tcBorders>
              <w:left w:val="single" w:sz="4" w:space="0" w:color="000000"/>
              <w:right w:val="single" w:sz="4" w:space="0" w:color="000000"/>
            </w:tcBorders>
            <w:shd w:val="clear" w:color="000000" w:fill="D9D9D9"/>
            <w:vAlign w:val="center"/>
          </w:tcPr>
          <w:p w14:paraId="3B44C603" w14:textId="77777777" w:rsidR="00D3307A" w:rsidRPr="0002721E" w:rsidRDefault="00D3307A" w:rsidP="00142AF1">
            <w:pPr>
              <w:rPr>
                <w:bCs/>
              </w:rPr>
            </w:pPr>
          </w:p>
        </w:tc>
        <w:tc>
          <w:tcPr>
            <w:tcW w:w="2831" w:type="dxa"/>
            <w:vMerge/>
            <w:tcBorders>
              <w:left w:val="nil"/>
              <w:right w:val="single" w:sz="4" w:space="0" w:color="000000"/>
            </w:tcBorders>
            <w:shd w:val="clear" w:color="000000" w:fill="D9D9D9"/>
            <w:vAlign w:val="center"/>
          </w:tcPr>
          <w:p w14:paraId="586D25C3" w14:textId="77777777" w:rsidR="00D3307A" w:rsidRPr="0002721E" w:rsidRDefault="00D3307A" w:rsidP="00142AF1">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62ECEAB4" w14:textId="77777777" w:rsidR="00D3307A" w:rsidRPr="0002721E" w:rsidRDefault="00D3307A" w:rsidP="00142AF1">
            <w:pPr>
              <w:jc w:val="center"/>
              <w:rPr>
                <w:b/>
                <w:bCs/>
                <w:vertAlign w:val="superscript"/>
              </w:rPr>
            </w:pPr>
            <w:r w:rsidRPr="0002721E">
              <w:rPr>
                <w:b/>
                <w:bCs/>
                <w:vertAlign w:val="superscript"/>
              </w:rPr>
              <w:t xml:space="preserve">miejscowość, </w:t>
            </w:r>
          </w:p>
          <w:p w14:paraId="73F005FC" w14:textId="35F4D755" w:rsidR="00D3307A" w:rsidRPr="0002721E" w:rsidRDefault="00D3307A" w:rsidP="00142AF1">
            <w:pPr>
              <w:jc w:val="center"/>
              <w:rPr>
                <w:b/>
                <w:bCs/>
              </w:rPr>
            </w:pPr>
            <w:r w:rsidRPr="0002721E">
              <w:rPr>
                <w:b/>
                <w:bCs/>
                <w:vertAlign w:val="superscript"/>
              </w:rPr>
              <w:t>kod pocztowy</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A228B3B" w14:textId="77777777" w:rsidR="00D3307A" w:rsidRPr="0002721E" w:rsidRDefault="00D3307A" w:rsidP="00142AF1">
            <w:pPr>
              <w:jc w:val="center"/>
              <w:rPr>
                <w:b/>
                <w:bCs/>
              </w:rPr>
            </w:pPr>
          </w:p>
        </w:tc>
      </w:tr>
      <w:tr w:rsidR="0002721E" w:rsidRPr="0002721E" w14:paraId="5B2886A9" w14:textId="77777777" w:rsidTr="00556EB4">
        <w:trPr>
          <w:trHeight w:val="293"/>
        </w:trPr>
        <w:tc>
          <w:tcPr>
            <w:tcW w:w="568" w:type="dxa"/>
            <w:vMerge/>
            <w:tcBorders>
              <w:left w:val="single" w:sz="4" w:space="0" w:color="000000"/>
              <w:right w:val="single" w:sz="4" w:space="0" w:color="000000"/>
            </w:tcBorders>
            <w:shd w:val="clear" w:color="000000" w:fill="D9D9D9"/>
            <w:vAlign w:val="center"/>
          </w:tcPr>
          <w:p w14:paraId="291E8F83" w14:textId="77777777" w:rsidR="00D3307A" w:rsidRPr="0002721E" w:rsidRDefault="00D3307A" w:rsidP="00142AF1">
            <w:pPr>
              <w:rPr>
                <w:bCs/>
              </w:rPr>
            </w:pPr>
          </w:p>
        </w:tc>
        <w:tc>
          <w:tcPr>
            <w:tcW w:w="2831" w:type="dxa"/>
            <w:vMerge/>
            <w:tcBorders>
              <w:left w:val="nil"/>
              <w:right w:val="single" w:sz="4" w:space="0" w:color="000000"/>
            </w:tcBorders>
            <w:shd w:val="clear" w:color="000000" w:fill="D9D9D9"/>
            <w:vAlign w:val="center"/>
          </w:tcPr>
          <w:p w14:paraId="147459C0" w14:textId="77777777" w:rsidR="00D3307A" w:rsidRPr="0002721E" w:rsidRDefault="00D3307A" w:rsidP="00142AF1">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00EE4D6C" w14:textId="64C84849" w:rsidR="00D3307A" w:rsidRPr="0002721E" w:rsidRDefault="00D3307A" w:rsidP="00142AF1">
            <w:pPr>
              <w:jc w:val="center"/>
              <w:rPr>
                <w:b/>
                <w:bCs/>
              </w:rPr>
            </w:pPr>
            <w:r w:rsidRPr="0002721E">
              <w:rPr>
                <w:b/>
                <w:bCs/>
                <w:vertAlign w:val="superscript"/>
              </w:rPr>
              <w:t>województwo</w:t>
            </w: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11CDBC9" w14:textId="77777777" w:rsidR="00D3307A" w:rsidRPr="0002721E" w:rsidRDefault="00D3307A" w:rsidP="00142AF1">
            <w:pPr>
              <w:jc w:val="center"/>
              <w:rPr>
                <w:b/>
                <w:bCs/>
              </w:rPr>
            </w:pPr>
          </w:p>
        </w:tc>
      </w:tr>
      <w:tr w:rsidR="0002721E" w:rsidRPr="0002721E" w14:paraId="7A490704" w14:textId="77777777" w:rsidTr="00556EB4">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3CC2E221" w14:textId="77777777" w:rsidR="00D3307A" w:rsidRPr="0002721E" w:rsidRDefault="00D3307A" w:rsidP="00142AF1">
            <w:pPr>
              <w:rPr>
                <w:bCs/>
              </w:rPr>
            </w:pPr>
          </w:p>
        </w:tc>
        <w:tc>
          <w:tcPr>
            <w:tcW w:w="2831" w:type="dxa"/>
            <w:vMerge/>
            <w:tcBorders>
              <w:left w:val="nil"/>
              <w:bottom w:val="single" w:sz="4" w:space="0" w:color="000000"/>
              <w:right w:val="single" w:sz="4" w:space="0" w:color="000000"/>
            </w:tcBorders>
            <w:shd w:val="clear" w:color="000000" w:fill="D9D9D9"/>
            <w:vAlign w:val="center"/>
          </w:tcPr>
          <w:p w14:paraId="1B69D293" w14:textId="77777777" w:rsidR="00D3307A" w:rsidRPr="0002721E" w:rsidRDefault="00D3307A" w:rsidP="00142AF1">
            <w:pPr>
              <w:rPr>
                <w:b/>
                <w:bCs/>
              </w:rPr>
            </w:pPr>
          </w:p>
        </w:tc>
        <w:tc>
          <w:tcPr>
            <w:tcW w:w="1581" w:type="dxa"/>
            <w:tcBorders>
              <w:top w:val="single" w:sz="4" w:space="0" w:color="000000"/>
              <w:left w:val="nil"/>
              <w:bottom w:val="single" w:sz="4" w:space="0" w:color="000000"/>
              <w:right w:val="single" w:sz="4" w:space="0" w:color="auto"/>
            </w:tcBorders>
            <w:shd w:val="clear" w:color="000000" w:fill="auto"/>
          </w:tcPr>
          <w:p w14:paraId="7323366C" w14:textId="7DB866B5" w:rsidR="00D3307A" w:rsidRPr="0002721E" w:rsidRDefault="00D3307A" w:rsidP="00142AF1">
            <w:pPr>
              <w:jc w:val="center"/>
              <w:rPr>
                <w:b/>
                <w:bCs/>
              </w:rPr>
            </w:pPr>
            <w:r w:rsidRPr="0002721E">
              <w:rPr>
                <w:b/>
                <w:bCs/>
                <w:vertAlign w:val="superscript"/>
              </w:rPr>
              <w:t>kraj</w:t>
            </w: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28EBD4A2" w14:textId="77777777" w:rsidR="00D3307A" w:rsidRPr="0002721E" w:rsidRDefault="00D3307A" w:rsidP="00142AF1">
            <w:pPr>
              <w:jc w:val="center"/>
              <w:rPr>
                <w:b/>
                <w:bCs/>
              </w:rPr>
            </w:pPr>
          </w:p>
        </w:tc>
      </w:tr>
      <w:tr w:rsidR="0002721E" w:rsidRPr="0002721E" w14:paraId="0AC07A2C" w14:textId="77777777" w:rsidTr="00D47375">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2524563" w14:textId="1153C5D2" w:rsidR="00083648" w:rsidRPr="0002721E" w:rsidRDefault="00083648" w:rsidP="00142AF1">
            <w:pPr>
              <w:rPr>
                <w:bCs/>
                <w:strike/>
              </w:rPr>
            </w:pPr>
            <w:r w:rsidRPr="0002721E">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93C8BFB" w14:textId="7EFB4180" w:rsidR="00083648" w:rsidRPr="0002721E" w:rsidRDefault="00083648" w:rsidP="00142AF1">
            <w:pPr>
              <w:rPr>
                <w:b/>
                <w:bCs/>
              </w:rPr>
            </w:pPr>
            <w:r w:rsidRPr="0002721E">
              <w:rPr>
                <w:b/>
                <w:bCs/>
              </w:rPr>
              <w:t>Krajowy Rejestr Sądowy</w:t>
            </w:r>
          </w:p>
          <w:p w14:paraId="12D2EBB0" w14:textId="77777777" w:rsidR="00083648" w:rsidRPr="0002721E" w:rsidRDefault="00083648" w:rsidP="00142AF1">
            <w:pPr>
              <w:rPr>
                <w:b/>
                <w:bCs/>
                <w:vertAlign w:val="superscript"/>
              </w:rPr>
            </w:pPr>
            <w:r w:rsidRPr="0002721E">
              <w:rPr>
                <w:b/>
                <w:bCs/>
                <w:vertAlign w:val="superscript"/>
              </w:rPr>
              <w:t>(podać numer jeżeli dotyczy)</w:t>
            </w:r>
          </w:p>
        </w:tc>
        <w:tc>
          <w:tcPr>
            <w:tcW w:w="2220" w:type="dxa"/>
            <w:gridSpan w:val="2"/>
            <w:tcBorders>
              <w:top w:val="single" w:sz="4" w:space="0" w:color="000000"/>
              <w:left w:val="nil"/>
              <w:bottom w:val="single" w:sz="4" w:space="0" w:color="000000"/>
              <w:right w:val="single" w:sz="4" w:space="0" w:color="000000"/>
            </w:tcBorders>
            <w:shd w:val="clear" w:color="000000" w:fill="auto"/>
          </w:tcPr>
          <w:p w14:paraId="58C443F4" w14:textId="77777777" w:rsidR="00083648" w:rsidRPr="0002721E" w:rsidRDefault="00083648" w:rsidP="00142AF1">
            <w:pPr>
              <w:jc w:val="center"/>
              <w:rPr>
                <w:b/>
                <w:bCs/>
              </w:rPr>
            </w:pPr>
          </w:p>
        </w:tc>
        <w:tc>
          <w:tcPr>
            <w:tcW w:w="1681" w:type="dxa"/>
            <w:tcBorders>
              <w:top w:val="single" w:sz="4" w:space="0" w:color="000000"/>
              <w:left w:val="nil"/>
              <w:bottom w:val="single" w:sz="4" w:space="0" w:color="auto"/>
              <w:right w:val="single" w:sz="4" w:space="0" w:color="000000"/>
            </w:tcBorders>
            <w:shd w:val="clear" w:color="auto" w:fill="D9D9D9" w:themeFill="background1" w:themeFillShade="D9"/>
          </w:tcPr>
          <w:p w14:paraId="413CCE77" w14:textId="77777777" w:rsidR="00083648" w:rsidRPr="0002721E" w:rsidRDefault="00083648" w:rsidP="00083648">
            <w:pPr>
              <w:rPr>
                <w:b/>
                <w:bCs/>
                <w:highlight w:val="lightGray"/>
              </w:rPr>
            </w:pPr>
            <w:r w:rsidRPr="0002721E">
              <w:rPr>
                <w:b/>
                <w:bCs/>
                <w:highlight w:val="lightGray"/>
              </w:rPr>
              <w:t xml:space="preserve">REGON </w:t>
            </w:r>
          </w:p>
          <w:p w14:paraId="7C6FBEC7" w14:textId="54C97436" w:rsidR="00083648" w:rsidRPr="0002721E" w:rsidRDefault="00083648" w:rsidP="00083648">
            <w:pPr>
              <w:rPr>
                <w:b/>
                <w:bCs/>
                <w:highlight w:val="lightGray"/>
                <w:vertAlign w:val="superscript"/>
              </w:rPr>
            </w:pPr>
            <w:r w:rsidRPr="0002721E">
              <w:rPr>
                <w:b/>
                <w:bCs/>
                <w:highlight w:val="lightGray"/>
                <w:vertAlign w:val="superscript"/>
              </w:rPr>
              <w:t>(podać numer jeżeli dotyczy)</w:t>
            </w:r>
          </w:p>
        </w:tc>
        <w:tc>
          <w:tcPr>
            <w:tcW w:w="2760" w:type="dxa"/>
            <w:tcBorders>
              <w:top w:val="single" w:sz="4" w:space="0" w:color="000000"/>
              <w:left w:val="nil"/>
              <w:bottom w:val="single" w:sz="4" w:space="0" w:color="auto"/>
              <w:right w:val="single" w:sz="4" w:space="0" w:color="000000"/>
            </w:tcBorders>
            <w:shd w:val="clear" w:color="000000" w:fill="auto"/>
          </w:tcPr>
          <w:p w14:paraId="1B1188F9" w14:textId="756C59F7" w:rsidR="00083648" w:rsidRPr="0002721E" w:rsidRDefault="00083648" w:rsidP="00142AF1">
            <w:pPr>
              <w:jc w:val="center"/>
              <w:rPr>
                <w:b/>
                <w:bCs/>
              </w:rPr>
            </w:pPr>
          </w:p>
        </w:tc>
      </w:tr>
    </w:tbl>
    <w:p w14:paraId="791BD95D" w14:textId="77777777" w:rsidR="00B40CCA" w:rsidRPr="0002721E" w:rsidRDefault="00B40CCA" w:rsidP="00165F62">
      <w:pPr>
        <w:pStyle w:val="Zwykytekst1"/>
        <w:tabs>
          <w:tab w:val="left" w:leader="dot" w:pos="9360"/>
        </w:tabs>
        <w:jc w:val="both"/>
        <w:rPr>
          <w:rFonts w:ascii="Times New Roman" w:eastAsia="Calibri" w:hAnsi="Times New Roman" w:cs="Times New Roman"/>
          <w:sz w:val="24"/>
          <w:szCs w:val="24"/>
          <w:lang w:eastAsia="en-US"/>
        </w:rPr>
      </w:pPr>
    </w:p>
    <w:p w14:paraId="6DB54505" w14:textId="592FCFC8" w:rsidR="00E35E47" w:rsidRDefault="008A75BA" w:rsidP="00E53983">
      <w:pPr>
        <w:jc w:val="both"/>
        <w:rPr>
          <w:spacing w:val="-2"/>
        </w:rPr>
      </w:pPr>
      <w:r w:rsidRPr="0002721E">
        <w:rPr>
          <w:rFonts w:eastAsia="Calibri"/>
          <w:lang w:eastAsia="en-US"/>
        </w:rPr>
        <w:t xml:space="preserve">Na potrzeby postępowania o udzielenie zamówienia publicznego pod nazwą: </w:t>
      </w:r>
      <w:r w:rsidR="00E53983" w:rsidRPr="00E53983">
        <w:rPr>
          <w:b/>
          <w:bCs/>
        </w:rPr>
        <w:t>Wykonanie robót związanych z likwidacją barier architektonicznych  na terenach i obiektach Politechniki Warszawskiej w ramach projektu Politechnika Warszawska Ambasadorem Innowacji na Rzecz Dostępności</w:t>
      </w:r>
      <w:r w:rsidR="00E35E47">
        <w:rPr>
          <w:b/>
        </w:rPr>
        <w:t>,</w:t>
      </w:r>
      <w:r w:rsidR="00E35E47" w:rsidRPr="00C771CB">
        <w:rPr>
          <w:spacing w:val="-2"/>
        </w:rPr>
        <w:t xml:space="preserve"> </w:t>
      </w:r>
    </w:p>
    <w:p w14:paraId="5E25BC43" w14:textId="541FDACD" w:rsidR="00E35E47" w:rsidRDefault="00E35E47" w:rsidP="00E35E47">
      <w:pPr>
        <w:tabs>
          <w:tab w:val="left" w:leader="dot" w:pos="9360"/>
        </w:tabs>
        <w:suppressAutoHyphens/>
        <w:jc w:val="both"/>
        <w:rPr>
          <w:lang w:eastAsia="ar-SA"/>
        </w:rPr>
      </w:pPr>
      <w:r>
        <w:rPr>
          <w:spacing w:val="-2"/>
        </w:rPr>
        <w:t>n</w:t>
      </w:r>
      <w:r w:rsidRPr="006B66E3">
        <w:rPr>
          <w:spacing w:val="-2"/>
        </w:rPr>
        <w:t xml:space="preserve">umer referencyjny: </w:t>
      </w:r>
      <w:r w:rsidRPr="00C771CB">
        <w:rPr>
          <w:b/>
          <w:bCs/>
          <w:spacing w:val="-2"/>
        </w:rPr>
        <w:t>ZP.RB</w:t>
      </w:r>
      <w:r w:rsidR="00405835">
        <w:rPr>
          <w:b/>
          <w:bCs/>
          <w:spacing w:val="-2"/>
        </w:rPr>
        <w:t>.DS.4.2022</w:t>
      </w:r>
    </w:p>
    <w:p w14:paraId="2A5D9209" w14:textId="68B44276" w:rsidR="008A75BA" w:rsidRPr="00165F62" w:rsidRDefault="008A75BA" w:rsidP="00165F62">
      <w:pPr>
        <w:pStyle w:val="Zwykytekst1"/>
        <w:tabs>
          <w:tab w:val="left" w:leader="dot" w:pos="9360"/>
        </w:tabs>
        <w:jc w:val="both"/>
        <w:rPr>
          <w:rFonts w:ascii="Times New Roman" w:hAnsi="Times New Roman" w:cs="Times New Roman"/>
          <w:b/>
          <w:sz w:val="24"/>
          <w:szCs w:val="24"/>
        </w:rPr>
      </w:pPr>
    </w:p>
    <w:p w14:paraId="62B83025" w14:textId="77777777" w:rsidR="008A75BA" w:rsidRPr="00C708CC" w:rsidRDefault="008A75BA" w:rsidP="008A75BA">
      <w:pPr>
        <w:spacing w:before="120" w:after="120"/>
        <w:jc w:val="center"/>
        <w:rPr>
          <w:rFonts w:eastAsia="Calibri"/>
          <w:b/>
          <w:lang w:eastAsia="en-US"/>
        </w:rPr>
      </w:pPr>
      <w:r w:rsidRPr="00C708CC">
        <w:rPr>
          <w:rFonts w:eastAsia="Calibri"/>
          <w:b/>
          <w:lang w:eastAsia="en-US"/>
        </w:rPr>
        <w:t>OŚWIADCZENIE DOTYCZĄCE WYKONAWCY</w:t>
      </w:r>
    </w:p>
    <w:p w14:paraId="4F1BE337" w14:textId="77777777" w:rsidR="008A75BA" w:rsidRPr="00C708CC" w:rsidRDefault="008A75BA" w:rsidP="00EE3DC3">
      <w:pPr>
        <w:numPr>
          <w:ilvl w:val="0"/>
          <w:numId w:val="13"/>
        </w:numPr>
        <w:ind w:left="426" w:right="57" w:hanging="426"/>
        <w:jc w:val="both"/>
        <w:rPr>
          <w:rFonts w:eastAsia="Calibri"/>
          <w:lang w:eastAsia="en-US"/>
        </w:rPr>
      </w:pPr>
      <w:r w:rsidRPr="00C708CC">
        <w:rPr>
          <w:rFonts w:eastAsia="Calibri"/>
          <w:lang w:eastAsia="en-US"/>
        </w:rPr>
        <w:t>Oświadczam, że spełniam warunki udziału w postępowaniu określone przez Zamawiającego w Specyfikacji Warunków Zamówienia (SWZ).</w:t>
      </w:r>
    </w:p>
    <w:p w14:paraId="7BE8A4C5" w14:textId="77777777" w:rsidR="008A75BA" w:rsidRPr="00C708CC" w:rsidRDefault="008A75BA" w:rsidP="00EE3DC3">
      <w:pPr>
        <w:numPr>
          <w:ilvl w:val="0"/>
          <w:numId w:val="13"/>
        </w:numPr>
        <w:ind w:left="426" w:right="57"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 xml:space="preserve">, zgodnie z którymi z postępowania o udzielenie zamówienia wyklucza się, Wykonawcę̨: </w:t>
      </w:r>
    </w:p>
    <w:p w14:paraId="27061A12" w14:textId="710CA789" w:rsidR="008A75BA" w:rsidRPr="00C708CC" w:rsidRDefault="008A75BA" w:rsidP="0090368C">
      <w:pPr>
        <w:ind w:left="720" w:right="57" w:hanging="720"/>
        <w:jc w:val="both"/>
        <w:rPr>
          <w:rFonts w:eastAsia="Calibri"/>
          <w:lang w:eastAsia="en-US"/>
        </w:rPr>
      </w:pPr>
      <w:r w:rsidRPr="00C708CC">
        <w:rPr>
          <w:rFonts w:eastAsia="Calibri"/>
          <w:lang w:eastAsia="en-US"/>
        </w:rPr>
        <w:t>2.1.</w:t>
      </w:r>
      <w:r w:rsidR="0090368C" w:rsidRPr="00C708CC">
        <w:rPr>
          <w:rFonts w:eastAsia="Calibri"/>
          <w:lang w:eastAsia="en-US"/>
        </w:rPr>
        <w:tab/>
      </w:r>
      <w:r w:rsidRPr="00C708CC">
        <w:rPr>
          <w:rFonts w:eastAsia="Calibri"/>
          <w:lang w:eastAsia="en-US"/>
        </w:rPr>
        <w:t xml:space="preserve">będącego osobą fizyczną, którego prawomocnie skazano za przestępstwo: </w:t>
      </w:r>
    </w:p>
    <w:p w14:paraId="3022EBCC" w14:textId="77777777" w:rsidR="008A75BA" w:rsidRPr="00C708CC" w:rsidRDefault="008A75BA" w:rsidP="00EE3DC3">
      <w:pPr>
        <w:numPr>
          <w:ilvl w:val="0"/>
          <w:numId w:val="14"/>
        </w:numPr>
        <w:ind w:right="57"/>
        <w:jc w:val="both"/>
        <w:rPr>
          <w:rFonts w:eastAsia="Calibri"/>
          <w:lang w:eastAsia="en-US"/>
        </w:rPr>
      </w:pPr>
      <w:r w:rsidRPr="00C708CC">
        <w:rPr>
          <w:rFonts w:eastAsia="Calibri"/>
          <w:lang w:eastAsia="en-US"/>
        </w:rPr>
        <w:t xml:space="preserve">udziału w zorganizowanej grupie przestępczej albo związku mającym na celu popełnienie przestępstwa lub przestępstwa skarbowego, o którym mowa w art. 258 Kodeksu karnego, </w:t>
      </w:r>
    </w:p>
    <w:p w14:paraId="46BCC0FC" w14:textId="77777777" w:rsidR="008A75BA" w:rsidRPr="00C708CC" w:rsidRDefault="008A75BA" w:rsidP="00EE3DC3">
      <w:pPr>
        <w:numPr>
          <w:ilvl w:val="0"/>
          <w:numId w:val="14"/>
        </w:numPr>
        <w:ind w:right="57"/>
        <w:jc w:val="both"/>
        <w:rPr>
          <w:rFonts w:eastAsia="Calibri"/>
          <w:lang w:eastAsia="en-US"/>
        </w:rPr>
      </w:pPr>
      <w:r w:rsidRPr="00C708CC">
        <w:rPr>
          <w:rFonts w:eastAsia="Calibri"/>
          <w:lang w:eastAsia="en-US"/>
        </w:rPr>
        <w:t xml:space="preserve">handlu ludźmi, o którym mowa w art. 189a Kodeksu karnego, </w:t>
      </w:r>
    </w:p>
    <w:p w14:paraId="52444F26" w14:textId="547715A7" w:rsidR="008A75BA" w:rsidRPr="006B66E3" w:rsidRDefault="008A75BA" w:rsidP="00EE3DC3">
      <w:pPr>
        <w:numPr>
          <w:ilvl w:val="0"/>
          <w:numId w:val="14"/>
        </w:numPr>
        <w:ind w:right="57"/>
        <w:jc w:val="both"/>
        <w:rPr>
          <w:rFonts w:eastAsia="Calibri"/>
          <w:lang w:eastAsia="en-US"/>
        </w:rPr>
      </w:pPr>
      <w:r w:rsidRPr="00C708CC">
        <w:rPr>
          <w:rFonts w:eastAsia="Calibri"/>
          <w:lang w:eastAsia="en-US"/>
        </w:rPr>
        <w:t>o którym mowa w art. 228–230a, art. 250a Kodeksu karnego</w:t>
      </w:r>
      <w:r w:rsidR="0090365A">
        <w:rPr>
          <w:rFonts w:eastAsia="Calibri"/>
          <w:lang w:eastAsia="en-US"/>
        </w:rPr>
        <w:t>,</w:t>
      </w:r>
      <w:r w:rsidRPr="00C708CC">
        <w:rPr>
          <w:rFonts w:eastAsia="Calibri"/>
          <w:lang w:eastAsia="en-US"/>
        </w:rPr>
        <w:t xml:space="preserve"> w art</w:t>
      </w:r>
      <w:r w:rsidRPr="006B66E3">
        <w:rPr>
          <w:rFonts w:eastAsia="Calibri"/>
          <w:lang w:eastAsia="en-US"/>
        </w:rPr>
        <w:t xml:space="preserve">. 46 </w:t>
      </w:r>
      <w:r w:rsidR="0090365A" w:rsidRPr="006B66E3">
        <w:rPr>
          <w:rFonts w:eastAsia="Calibri"/>
          <w:lang w:eastAsia="en-US"/>
        </w:rPr>
        <w:t>-</w:t>
      </w:r>
      <w:r w:rsidRPr="006B66E3">
        <w:rPr>
          <w:rFonts w:eastAsia="Calibri"/>
          <w:lang w:eastAsia="en-US"/>
        </w:rPr>
        <w:t xml:space="preserve"> 48 ustawy z dni</w:t>
      </w:r>
      <w:r w:rsidR="0090365A" w:rsidRPr="006B66E3">
        <w:rPr>
          <w:rFonts w:eastAsia="Calibri"/>
          <w:lang w:eastAsia="en-US"/>
        </w:rPr>
        <w:t>a 25 czerwca 2010 r. o sporcie lub w art. 54 ust. 1 - 4 ustawy z dnia 12 maja 2011 r. o refundacji leków, środków spożywczych specjalnego przeznaczenia żywieniowego oraz wyrobów medycznych,</w:t>
      </w:r>
    </w:p>
    <w:p w14:paraId="219D4936" w14:textId="77777777" w:rsidR="008A75BA" w:rsidRPr="00C708CC" w:rsidRDefault="008A75BA" w:rsidP="00EE3DC3">
      <w:pPr>
        <w:numPr>
          <w:ilvl w:val="0"/>
          <w:numId w:val="14"/>
        </w:numPr>
        <w:ind w:right="57"/>
        <w:jc w:val="both"/>
        <w:rPr>
          <w:rFonts w:eastAsia="Calibri"/>
          <w:lang w:eastAsia="en-US"/>
        </w:rPr>
      </w:pPr>
      <w:r w:rsidRPr="00C708CC">
        <w:rPr>
          <w:rFonts w:eastAsia="Calibri"/>
          <w:lang w:eastAsia="en-US"/>
        </w:rPr>
        <w:t xml:space="preserve">finansowania przestępstwa o charakterze terrorystycznym, o którym mowa w art. 165a Kodeksu karnego, lub przestępstwo udaremniania lub utrudniania stwierdzenia przestępnego </w:t>
      </w:r>
      <w:r w:rsidRPr="00C708CC">
        <w:rPr>
          <w:rFonts w:eastAsia="Calibri"/>
          <w:lang w:eastAsia="en-US"/>
        </w:rPr>
        <w:lastRenderedPageBreak/>
        <w:t xml:space="preserve">pochodzenia pieniędzy lub ukrywania ich pochodzenia, o którym mowa w art. 299 Kodeksu karnego, </w:t>
      </w:r>
    </w:p>
    <w:p w14:paraId="2A0E5F61" w14:textId="77777777" w:rsidR="008A75BA" w:rsidRPr="00C708CC" w:rsidRDefault="008A75BA" w:rsidP="00EE3DC3">
      <w:pPr>
        <w:numPr>
          <w:ilvl w:val="0"/>
          <w:numId w:val="14"/>
        </w:numPr>
        <w:ind w:right="57"/>
        <w:jc w:val="both"/>
        <w:rPr>
          <w:rFonts w:eastAsia="Calibri"/>
          <w:lang w:eastAsia="en-US"/>
        </w:rPr>
      </w:pPr>
      <w:r w:rsidRPr="00C708CC">
        <w:rPr>
          <w:rFonts w:eastAsia="Calibri"/>
          <w:lang w:eastAsia="en-US"/>
        </w:rPr>
        <w:t xml:space="preserve">o charakterze terrorystycznym, o którym mowa w art. 115 § 20 Kodeksu karnego, lub mające na celu popełnienie tego przestępstwa, </w:t>
      </w:r>
    </w:p>
    <w:p w14:paraId="046DE003" w14:textId="77777777" w:rsidR="008A75BA" w:rsidRPr="00C708CC" w:rsidRDefault="008A75BA" w:rsidP="00EE3DC3">
      <w:pPr>
        <w:numPr>
          <w:ilvl w:val="0"/>
          <w:numId w:val="14"/>
        </w:numPr>
        <w:ind w:right="57"/>
        <w:jc w:val="both"/>
        <w:rPr>
          <w:rFonts w:eastAsia="Calibri"/>
          <w:lang w:eastAsia="en-US"/>
        </w:rPr>
      </w:pPr>
      <w:r w:rsidRPr="00C708CC">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0637896B" w14:textId="77777777" w:rsidR="008A75BA" w:rsidRPr="00C708CC" w:rsidRDefault="008A75BA" w:rsidP="00EE3DC3">
      <w:pPr>
        <w:numPr>
          <w:ilvl w:val="0"/>
          <w:numId w:val="14"/>
        </w:numPr>
        <w:ind w:right="57"/>
        <w:jc w:val="both"/>
        <w:rPr>
          <w:rFonts w:eastAsia="Calibri"/>
          <w:lang w:eastAsia="en-US"/>
        </w:rPr>
      </w:pPr>
      <w:r w:rsidRPr="00C708CC">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9F7570" w14:textId="77777777" w:rsidR="008A75BA" w:rsidRPr="00C708CC" w:rsidRDefault="008A75BA" w:rsidP="00EE3DC3">
      <w:pPr>
        <w:numPr>
          <w:ilvl w:val="0"/>
          <w:numId w:val="14"/>
        </w:numPr>
        <w:ind w:right="57"/>
        <w:jc w:val="both"/>
        <w:rPr>
          <w:rFonts w:eastAsia="Calibri"/>
          <w:lang w:eastAsia="en-US"/>
        </w:rPr>
      </w:pPr>
      <w:r w:rsidRPr="00C708CC">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4F68F991" w14:textId="77777777" w:rsidR="008A75BA" w:rsidRPr="00C708CC" w:rsidRDefault="008A75BA" w:rsidP="0090368C">
      <w:pPr>
        <w:ind w:left="720" w:right="57"/>
        <w:jc w:val="both"/>
        <w:rPr>
          <w:rFonts w:eastAsia="Calibri"/>
          <w:lang w:eastAsia="en-US"/>
        </w:rPr>
      </w:pPr>
      <w:r w:rsidRPr="00C708CC">
        <w:rPr>
          <w:rFonts w:eastAsia="Calibri"/>
          <w:lang w:eastAsia="en-US"/>
        </w:rPr>
        <w:t xml:space="preserve">– lub za odpowiedni czyn zabroniony określony w przepisach prawa obcego; </w:t>
      </w:r>
    </w:p>
    <w:p w14:paraId="093B0C24" w14:textId="451D9B7A" w:rsidR="008A75BA" w:rsidRPr="009D5CC8" w:rsidRDefault="008A75BA" w:rsidP="0090368C">
      <w:pPr>
        <w:ind w:left="720" w:right="57" w:hanging="720"/>
        <w:jc w:val="both"/>
        <w:rPr>
          <w:rFonts w:eastAsia="Calibri"/>
          <w:lang w:eastAsia="en-US"/>
        </w:rPr>
      </w:pPr>
      <w:r w:rsidRPr="00C708CC">
        <w:rPr>
          <w:rFonts w:eastAsia="Calibri"/>
          <w:lang w:eastAsia="en-US"/>
        </w:rPr>
        <w:t>2.2.</w:t>
      </w:r>
      <w:r w:rsidR="0090368C" w:rsidRPr="00C708CC">
        <w:rPr>
          <w:rFonts w:eastAsia="Calibri"/>
          <w:lang w:eastAsia="en-US"/>
        </w:rPr>
        <w:tab/>
      </w:r>
      <w:r w:rsidRPr="00C708CC">
        <w:rPr>
          <w:rFonts w:eastAsia="Calibri"/>
          <w:lang w:eastAsia="en-US"/>
        </w:rPr>
        <w:t xml:space="preserve">jeżeli urzędującego członka jego organu zarządzającego lub nadzorczego, wspólnika spółki </w:t>
      </w:r>
      <w:r w:rsidR="0058157D">
        <w:rPr>
          <w:rFonts w:eastAsia="Calibri"/>
          <w:lang w:eastAsia="en-US"/>
        </w:rPr>
        <w:br/>
      </w:r>
      <w:r w:rsidRPr="00C708CC">
        <w:rPr>
          <w:rFonts w:eastAsia="Calibri"/>
          <w:lang w:eastAsia="en-US"/>
        </w:rPr>
        <w:t xml:space="preserve">w spółce jawnej lub partnerskiej albo komplementariusza w spółce komandytowej lub komandytowo-akcyjnej lub prokurenta prawomocnie skazano za przestępstwo, o którym mowa </w:t>
      </w:r>
      <w:r w:rsidRPr="009D5CC8">
        <w:rPr>
          <w:rFonts w:eastAsia="Calibri"/>
          <w:lang w:eastAsia="en-US"/>
        </w:rPr>
        <w:t xml:space="preserve">w pkt </w:t>
      </w:r>
      <w:r w:rsidR="00994B39" w:rsidRPr="009D5CC8">
        <w:rPr>
          <w:rFonts w:eastAsia="Calibri"/>
          <w:lang w:eastAsia="en-US"/>
        </w:rPr>
        <w:t>2</w:t>
      </w:r>
      <w:r w:rsidRPr="009D5CC8">
        <w:rPr>
          <w:rFonts w:eastAsia="Calibri"/>
          <w:lang w:eastAsia="en-US"/>
        </w:rPr>
        <w:t>.1;</w:t>
      </w:r>
    </w:p>
    <w:p w14:paraId="394D7A19" w14:textId="1640CEEF" w:rsidR="008A75BA" w:rsidRPr="00C708CC" w:rsidRDefault="008A75BA" w:rsidP="0090368C">
      <w:pPr>
        <w:ind w:left="720" w:right="57" w:hanging="720"/>
        <w:jc w:val="both"/>
        <w:rPr>
          <w:rFonts w:eastAsia="Calibri"/>
          <w:lang w:eastAsia="en-US"/>
        </w:rPr>
      </w:pPr>
      <w:r w:rsidRPr="00C708CC">
        <w:rPr>
          <w:rFonts w:eastAsia="Calibri"/>
          <w:lang w:eastAsia="en-US"/>
        </w:rPr>
        <w:t>2.3.</w:t>
      </w:r>
      <w:r w:rsidR="0090368C" w:rsidRPr="00C708CC">
        <w:rPr>
          <w:rFonts w:eastAsia="Calibri"/>
          <w:lang w:eastAsia="en-US"/>
        </w:rPr>
        <w:tab/>
      </w:r>
      <w:r w:rsidRPr="00C708CC">
        <w:rPr>
          <w:rFonts w:eastAsia="Calibri"/>
          <w:lang w:eastAsia="en-US"/>
        </w:rPr>
        <w:t>wobec którego wydano prawomocny wyrok sadu lub ostateczną decyzję administracyjną</w:t>
      </w:r>
      <w:r w:rsidR="0058157D">
        <w:rPr>
          <w:rFonts w:eastAsia="Calibri"/>
          <w:lang w:eastAsia="en-US"/>
        </w:rPr>
        <w:br/>
      </w:r>
      <w:r w:rsidRPr="00C708CC">
        <w:rPr>
          <w:rFonts w:eastAsia="Calibri"/>
          <w:lang w:eastAsia="en-US"/>
        </w:rP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C51F3AF" w14:textId="64E9B4A8" w:rsidR="008A75BA" w:rsidRPr="00C708CC" w:rsidRDefault="008A75BA" w:rsidP="0090368C">
      <w:pPr>
        <w:ind w:left="720" w:right="57" w:hanging="720"/>
        <w:jc w:val="both"/>
        <w:rPr>
          <w:rFonts w:eastAsia="Calibri"/>
          <w:lang w:eastAsia="en-US"/>
        </w:rPr>
      </w:pPr>
      <w:r w:rsidRPr="00C708CC">
        <w:rPr>
          <w:rFonts w:eastAsia="Calibri"/>
          <w:lang w:eastAsia="en-US"/>
        </w:rPr>
        <w:t>2.4.</w:t>
      </w:r>
      <w:r w:rsidR="0090368C" w:rsidRPr="00C708CC">
        <w:rPr>
          <w:rFonts w:eastAsia="Calibri"/>
          <w:lang w:eastAsia="en-US"/>
        </w:rPr>
        <w:tab/>
      </w:r>
      <w:r w:rsidRPr="00C708CC">
        <w:rPr>
          <w:rFonts w:eastAsia="Calibri"/>
          <w:lang w:eastAsia="en-US"/>
        </w:rPr>
        <w:t xml:space="preserve">wobec którego prawomocnie orzeczono zakaz ubiegania się̨ o zamówienia publiczne; </w:t>
      </w:r>
    </w:p>
    <w:p w14:paraId="1EFE8247" w14:textId="2E05F73B" w:rsidR="008A75BA" w:rsidRPr="00C708CC" w:rsidRDefault="008A75BA" w:rsidP="0090368C">
      <w:pPr>
        <w:ind w:left="720" w:right="57" w:hanging="720"/>
        <w:jc w:val="both"/>
        <w:rPr>
          <w:rFonts w:eastAsia="Calibri"/>
          <w:lang w:eastAsia="en-US"/>
        </w:rPr>
      </w:pPr>
      <w:r w:rsidRPr="00C708CC">
        <w:rPr>
          <w:rFonts w:eastAsia="Calibri"/>
          <w:lang w:eastAsia="en-US"/>
        </w:rPr>
        <w:t>2.5</w:t>
      </w:r>
      <w:r w:rsidR="0090368C" w:rsidRPr="00C708CC">
        <w:rPr>
          <w:rFonts w:eastAsia="Calibri"/>
          <w:lang w:eastAsia="en-US"/>
        </w:rPr>
        <w:tab/>
      </w:r>
      <w:r w:rsidRPr="00C708CC">
        <w:rPr>
          <w:rFonts w:eastAsia="Calibri"/>
          <w:lang w:eastAsia="en-US"/>
        </w:rPr>
        <w:t xml:space="preserve">jeżeli Zamawiający może stwierdzić, na podstawie wiarygodnych przesłanek, że wykonawca zawarł z innymi wykonawcami porozumienie mające na celu zakłócenie konkurencji, </w:t>
      </w:r>
      <w:r w:rsidR="00813369">
        <w:rPr>
          <w:rFonts w:eastAsia="Calibri"/>
          <w:lang w:eastAsia="en-US"/>
        </w:rPr>
        <w:br/>
      </w:r>
      <w:r w:rsidRPr="00C708CC">
        <w:rPr>
          <w:rFonts w:eastAsia="Calibri"/>
          <w:lang w:eastAsia="en-US"/>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4D8A175" w14:textId="31FD5102" w:rsidR="008A75BA" w:rsidRPr="00C708CC" w:rsidRDefault="008A75BA" w:rsidP="0090368C">
      <w:pPr>
        <w:ind w:left="709" w:right="57" w:hanging="709"/>
        <w:jc w:val="both"/>
        <w:rPr>
          <w:rFonts w:eastAsia="Calibri"/>
          <w:lang w:eastAsia="en-US"/>
        </w:rPr>
      </w:pPr>
      <w:r w:rsidRPr="00C708CC">
        <w:rPr>
          <w:rFonts w:eastAsia="Calibri"/>
          <w:lang w:eastAsia="en-US"/>
        </w:rPr>
        <w:t>2.6.</w:t>
      </w:r>
      <w:r w:rsidR="0090368C" w:rsidRPr="00C708CC">
        <w:rPr>
          <w:rFonts w:eastAsia="Calibri"/>
          <w:lang w:eastAsia="en-US"/>
        </w:rPr>
        <w:tab/>
      </w:r>
      <w:r w:rsidRPr="00C708CC">
        <w:rPr>
          <w:rFonts w:eastAsia="Calibri"/>
          <w:lang w:eastAsia="en-US"/>
        </w:rPr>
        <w:t xml:space="preserve">jeżeli, w przypadkach, o których mowa w art. 85 ust. 1 ustawy </w:t>
      </w:r>
      <w:proofErr w:type="spellStart"/>
      <w:r w:rsidRPr="00C708CC">
        <w:rPr>
          <w:rFonts w:eastAsia="Calibri"/>
          <w:lang w:eastAsia="en-US"/>
        </w:rPr>
        <w:t>Pzp</w:t>
      </w:r>
      <w:proofErr w:type="spellEnd"/>
      <w:r w:rsidRPr="00C708CC">
        <w:rPr>
          <w:rFonts w:eastAsia="Calibri"/>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w:t>
      </w:r>
      <w:r w:rsidR="0058157D">
        <w:rPr>
          <w:rFonts w:eastAsia="Calibri"/>
          <w:lang w:eastAsia="en-US"/>
        </w:rPr>
        <w:br/>
      </w:r>
      <w:r w:rsidRPr="00C708CC">
        <w:rPr>
          <w:rFonts w:eastAsia="Calibri"/>
          <w:lang w:eastAsia="en-US"/>
        </w:rPr>
        <w:t>z udziału w postępowaniu o udzielenie zamówienia.</w:t>
      </w:r>
    </w:p>
    <w:p w14:paraId="298EEE8F" w14:textId="2CFC71EF" w:rsidR="006E51A6" w:rsidRPr="00425120" w:rsidRDefault="006E51A6" w:rsidP="00EE3DC3">
      <w:pPr>
        <w:numPr>
          <w:ilvl w:val="0"/>
          <w:numId w:val="13"/>
        </w:numPr>
        <w:ind w:left="426" w:right="57" w:hanging="426"/>
        <w:jc w:val="both"/>
        <w:rPr>
          <w:rFonts w:eastAsia="Calibri"/>
          <w:lang w:eastAsia="en-US"/>
        </w:rPr>
      </w:pPr>
      <w:r w:rsidRPr="007C4A6E">
        <w:rPr>
          <w:rFonts w:eastAsia="Calibri"/>
          <w:lang w:eastAsia="en-US"/>
        </w:rPr>
        <w:t xml:space="preserve">Oświadczam, że nie podlegam wykluczeniu z postępowania na podstawie art. 109 ust. 1 pkt 4, 5, 8, 10 ustawy </w:t>
      </w:r>
      <w:proofErr w:type="spellStart"/>
      <w:r w:rsidRPr="007C4A6E">
        <w:rPr>
          <w:rFonts w:eastAsia="Calibri"/>
          <w:lang w:eastAsia="en-US"/>
        </w:rPr>
        <w:t>Pzp</w:t>
      </w:r>
      <w:proofErr w:type="spellEnd"/>
      <w:r w:rsidR="00425120" w:rsidRPr="00425120">
        <w:rPr>
          <w:rFonts w:eastAsia="Calibri"/>
          <w:lang w:eastAsia="en-US"/>
        </w:rPr>
        <w:t xml:space="preserve"> </w:t>
      </w:r>
      <w:r w:rsidR="00425120" w:rsidRPr="00111BD8">
        <w:rPr>
          <w:rFonts w:eastAsia="Calibri"/>
          <w:lang w:eastAsia="en-US"/>
        </w:rPr>
        <w:t>zgodnie z którymi z postępowania o udzielenie zamówienia wyklucza się, Wykonawcę̨:</w:t>
      </w:r>
    </w:p>
    <w:p w14:paraId="2CA3A0C9" w14:textId="77777777" w:rsidR="00425120" w:rsidRPr="00757144" w:rsidRDefault="00425120" w:rsidP="00EE3DC3">
      <w:pPr>
        <w:numPr>
          <w:ilvl w:val="1"/>
          <w:numId w:val="13"/>
        </w:numPr>
        <w:ind w:left="851" w:right="57" w:hanging="851"/>
        <w:jc w:val="both"/>
        <w:rPr>
          <w:rFonts w:eastAsia="Calibri"/>
          <w:lang w:eastAsia="en-US"/>
        </w:rPr>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C5BFD4A" w14:textId="77777777" w:rsidR="00425120" w:rsidRPr="00757144" w:rsidRDefault="00425120" w:rsidP="00EE3DC3">
      <w:pPr>
        <w:numPr>
          <w:ilvl w:val="1"/>
          <w:numId w:val="13"/>
        </w:numPr>
        <w:ind w:left="851" w:right="57" w:hanging="851"/>
        <w:jc w:val="both"/>
        <w:rPr>
          <w:rFonts w:eastAsia="Calibri"/>
          <w:lang w:eastAsia="en-US"/>
        </w:rPr>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010B130" w14:textId="77777777" w:rsidR="00425120" w:rsidRPr="00757144" w:rsidRDefault="00425120" w:rsidP="00EE3DC3">
      <w:pPr>
        <w:numPr>
          <w:ilvl w:val="1"/>
          <w:numId w:val="13"/>
        </w:numPr>
        <w:ind w:left="851" w:right="57" w:hanging="851"/>
        <w:jc w:val="both"/>
        <w:rPr>
          <w:rFonts w:eastAsia="Calibri"/>
          <w:lang w:eastAsia="en-US"/>
        </w:rPr>
      </w:pPr>
      <w:r>
        <w:lastRenderedPageBreak/>
        <w:t xml:space="preserve">który w wyniku zamierzonego działania lub rażącego niedbalstwa wprowadził zamawiającego w błąd przy przedstawianiu informacji, że nie podlega wykluczeniu, spełnia warunki udziału </w:t>
      </w:r>
      <w: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B6A45D8" w14:textId="77777777" w:rsidR="00425120" w:rsidRPr="00757144" w:rsidRDefault="00425120" w:rsidP="00EE3DC3">
      <w:pPr>
        <w:numPr>
          <w:ilvl w:val="1"/>
          <w:numId w:val="13"/>
        </w:numPr>
        <w:ind w:left="851" w:right="57" w:hanging="851"/>
        <w:jc w:val="both"/>
        <w:rPr>
          <w:rFonts w:eastAsia="Calibri"/>
          <w:lang w:eastAsia="en-US"/>
        </w:rPr>
      </w:pPr>
      <w:r>
        <w:t xml:space="preserve">który w wyniku lekkomyślności lub niedbalstwa przedstawił informacje wprowadzające </w:t>
      </w:r>
      <w:r>
        <w:br/>
        <w:t xml:space="preserve">w błąd, co mogło mieć istotny wpływ na decyzje podejmowane przez zamawiającego </w:t>
      </w:r>
      <w:r>
        <w:br/>
        <w:t>w postępowaniu o udzielenie zamówienia.</w:t>
      </w:r>
    </w:p>
    <w:p w14:paraId="53DC098F" w14:textId="5062B922" w:rsidR="004308C9" w:rsidRPr="006B66E3" w:rsidRDefault="004308C9" w:rsidP="004308C9">
      <w:pPr>
        <w:numPr>
          <w:ilvl w:val="0"/>
          <w:numId w:val="13"/>
        </w:numPr>
        <w:ind w:left="426" w:right="57" w:hanging="426"/>
        <w:jc w:val="both"/>
        <w:rPr>
          <w:rFonts w:eastAsia="Calibri"/>
          <w:lang w:eastAsia="en-US"/>
        </w:rPr>
      </w:pPr>
      <w:r w:rsidRPr="006B66E3">
        <w:rPr>
          <w:rFonts w:eastAsia="Calibri"/>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6B66E3">
        <w:t>, to jest:</w:t>
      </w:r>
    </w:p>
    <w:p w14:paraId="3B679FD2" w14:textId="766520BE" w:rsidR="004308C9" w:rsidRPr="006B66E3" w:rsidRDefault="004308C9" w:rsidP="004308C9">
      <w:pPr>
        <w:numPr>
          <w:ilvl w:val="1"/>
          <w:numId w:val="13"/>
        </w:numPr>
        <w:ind w:left="851" w:right="57" w:hanging="851"/>
        <w:jc w:val="both"/>
      </w:pPr>
      <w:r w:rsidRPr="006B66E3">
        <w:t>nie jestem wykonawcą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116B1236" w14:textId="20A61F99" w:rsidR="004308C9" w:rsidRPr="006B66E3" w:rsidRDefault="004308C9" w:rsidP="004308C9">
      <w:pPr>
        <w:numPr>
          <w:ilvl w:val="1"/>
          <w:numId w:val="13"/>
        </w:numPr>
        <w:ind w:left="851" w:right="57" w:hanging="851"/>
        <w:jc w:val="both"/>
      </w:pPr>
      <w:r w:rsidRPr="006B66E3">
        <w:t xml:space="preserve">nie jestem wykonawcą, którego beneficjentem rzeczywistym w rozumieniu ustawy z dnia 1 marca 2018 r. o przeciwdziałaniu praniu pieniędzy oraz finansowaniu terroryzmu (Dz. U. z 2022 r. poz. 593 z </w:t>
      </w:r>
      <w:proofErr w:type="spellStart"/>
      <w:r w:rsidRPr="006B66E3">
        <w:t>późn</w:t>
      </w:r>
      <w:proofErr w:type="spellEnd"/>
      <w:r w:rsidRPr="006B66E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3A649B4" w14:textId="185182F1" w:rsidR="004308C9" w:rsidRPr="006B66E3" w:rsidRDefault="004308C9" w:rsidP="004308C9">
      <w:pPr>
        <w:numPr>
          <w:ilvl w:val="1"/>
          <w:numId w:val="13"/>
        </w:numPr>
        <w:ind w:left="851" w:right="57" w:hanging="851"/>
        <w:jc w:val="both"/>
      </w:pPr>
      <w:r w:rsidRPr="006B66E3">
        <w:t xml:space="preserve">nie jestem wykonawcą, którego jednostką dominującą w rozumieniu art. 3 ust. 1 pkt 37 ustawy z dnia 29 września 1994 r. o rachunkowości   (Dz. U. z 2021 r. poz. 217 z </w:t>
      </w:r>
      <w:proofErr w:type="spellStart"/>
      <w:r w:rsidRPr="006B66E3">
        <w:t>późn</w:t>
      </w:r>
      <w:proofErr w:type="spellEnd"/>
      <w:r w:rsidRPr="006B66E3">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E02E56E" w14:textId="385F50C4" w:rsidR="008A75BA" w:rsidRPr="00C708CC" w:rsidRDefault="008A75BA" w:rsidP="00EE3DC3">
      <w:pPr>
        <w:numPr>
          <w:ilvl w:val="0"/>
          <w:numId w:val="13"/>
        </w:numPr>
        <w:ind w:left="426" w:right="57" w:hanging="426"/>
        <w:jc w:val="both"/>
        <w:rPr>
          <w:rFonts w:eastAsia="Calibri"/>
          <w:lang w:eastAsia="en-US"/>
        </w:rPr>
      </w:pPr>
      <w:r w:rsidRPr="00C708CC">
        <w:rPr>
          <w:rFonts w:eastAsia="Calibri"/>
          <w:lang w:eastAsia="en-US"/>
        </w:rPr>
        <w:t>(jeżeli dotyczy) Oświadczam, że zachodzą w stosunku do mnie podstawy wykluczenia</w:t>
      </w:r>
      <w:r w:rsidR="0058157D">
        <w:rPr>
          <w:rFonts w:eastAsia="Calibri"/>
          <w:lang w:eastAsia="en-US"/>
        </w:rPr>
        <w:br/>
      </w:r>
      <w:r w:rsidRPr="00C708CC">
        <w:rPr>
          <w:rFonts w:eastAsia="Calibri"/>
          <w:lang w:eastAsia="en-US"/>
        </w:rPr>
        <w:t xml:space="preserve">z postępowania na podstawie art. ……………………. ustawy </w:t>
      </w:r>
      <w:proofErr w:type="spellStart"/>
      <w:r w:rsidRPr="00C708CC">
        <w:rPr>
          <w:rFonts w:eastAsia="Calibri"/>
          <w:lang w:eastAsia="en-US"/>
        </w:rPr>
        <w:t>Pzp</w:t>
      </w:r>
      <w:proofErr w:type="spellEnd"/>
      <w:r w:rsidRPr="00C708CC">
        <w:rPr>
          <w:rFonts w:eastAsia="Calibri"/>
          <w:lang w:eastAsia="en-US"/>
        </w:rPr>
        <w:t xml:space="preserve"> </w:t>
      </w:r>
      <w:bookmarkStart w:id="28" w:name="_Hlk70420892"/>
      <w:r w:rsidRPr="00C708CC">
        <w:rPr>
          <w:rFonts w:eastAsia="Calibri"/>
          <w:lang w:eastAsia="en-US"/>
        </w:rPr>
        <w:t>(podać mającą zastosowanie podstawę wykluczenia spośród wymienionych w art. 108 ust. 1 pkt 1, 2, 5 lub art 109 ust. 1 pkt 4</w:t>
      </w:r>
      <w:r w:rsidR="003C4C6E" w:rsidRPr="00C708CC">
        <w:rPr>
          <w:rFonts w:eastAsia="Calibri"/>
          <w:lang w:eastAsia="en-US"/>
        </w:rPr>
        <w:t>,5,8,10</w:t>
      </w:r>
      <w:r w:rsidRPr="00C708CC">
        <w:rPr>
          <w:rFonts w:eastAsia="Calibri"/>
          <w:lang w:eastAsia="en-US"/>
        </w:rPr>
        <w:t xml:space="preserve"> ustawy </w:t>
      </w:r>
      <w:proofErr w:type="spellStart"/>
      <w:r w:rsidRPr="00C708CC">
        <w:rPr>
          <w:rFonts w:eastAsia="Calibri"/>
          <w:lang w:eastAsia="en-US"/>
        </w:rPr>
        <w:t>Pzp</w:t>
      </w:r>
      <w:proofErr w:type="spellEnd"/>
      <w:r w:rsidRPr="00C708CC">
        <w:rPr>
          <w:rFonts w:eastAsia="Calibri"/>
          <w:lang w:eastAsia="en-US"/>
        </w:rPr>
        <w:t xml:space="preserve">). 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 </w:t>
      </w:r>
    </w:p>
    <w:bookmarkEnd w:id="28"/>
    <w:p w14:paraId="214BD12E" w14:textId="7D3C28FC" w:rsidR="004308C9" w:rsidRPr="00C708CC" w:rsidRDefault="008A75BA" w:rsidP="00994B39">
      <w:pPr>
        <w:ind w:left="426" w:right="57"/>
        <w:jc w:val="both"/>
        <w:rPr>
          <w:rFonts w:eastAsia="Calibri"/>
          <w:lang w:eastAsia="en-US"/>
        </w:rPr>
      </w:pPr>
      <w:r w:rsidRPr="00C708CC">
        <w:rPr>
          <w:rFonts w:eastAsia="Calibri"/>
          <w:lang w:eastAsia="en-US"/>
        </w:rPr>
        <w:t>………………………………………………………………………………………………………</w:t>
      </w:r>
    </w:p>
    <w:p w14:paraId="326B62BC" w14:textId="77777777" w:rsidR="008A75BA" w:rsidRPr="00C708CC" w:rsidRDefault="008A75BA" w:rsidP="00994B39">
      <w:pPr>
        <w:widowControl w:val="0"/>
        <w:numPr>
          <w:ilvl w:val="0"/>
          <w:numId w:val="13"/>
        </w:numPr>
        <w:spacing w:before="120"/>
        <w:ind w:left="425" w:right="57" w:hanging="357"/>
        <w:jc w:val="both"/>
        <w:rPr>
          <w:rFonts w:eastAsia="Calibri"/>
          <w:b/>
          <w:lang w:eastAsia="en-US"/>
        </w:rPr>
      </w:pPr>
      <w:r w:rsidRPr="00C708CC">
        <w:rPr>
          <w:rFonts w:eastAsia="Calibri"/>
          <w:b/>
          <w:lang w:eastAsia="en-US"/>
        </w:rPr>
        <w:t>OŚWIADCZENIE DOTYCZĄCE PODWYKONAWCY NIEBĘDĄCEGO PODMIOTEM, NA KTÓREGO ZASOBY POWOŁUJE SIĘ WYKONAWCA</w:t>
      </w:r>
    </w:p>
    <w:p w14:paraId="5CB791AD" w14:textId="308B9A61" w:rsidR="008A75BA" w:rsidRPr="00C708CC" w:rsidRDefault="008A75BA" w:rsidP="00136E0B">
      <w:pPr>
        <w:ind w:left="426" w:right="57"/>
        <w:jc w:val="both"/>
        <w:rPr>
          <w:rFonts w:eastAsia="Calibri"/>
          <w:lang w:eastAsia="en-US"/>
        </w:rPr>
      </w:pPr>
      <w:r w:rsidRPr="00C708CC">
        <w:rPr>
          <w:rFonts w:eastAsia="Calibri"/>
          <w:lang w:eastAsia="en-US"/>
        </w:rPr>
        <w:t>Oświadczam, że w stosunku do następującego/</w:t>
      </w:r>
      <w:proofErr w:type="spellStart"/>
      <w:r w:rsidRPr="00C708CC">
        <w:rPr>
          <w:rFonts w:eastAsia="Calibri"/>
          <w:lang w:eastAsia="en-US"/>
        </w:rPr>
        <w:t>ych</w:t>
      </w:r>
      <w:proofErr w:type="spellEnd"/>
      <w:r w:rsidRPr="00C708CC">
        <w:rPr>
          <w:rFonts w:eastAsia="Calibri"/>
          <w:lang w:eastAsia="en-US"/>
        </w:rPr>
        <w:t xml:space="preserve"> podmiotu/</w:t>
      </w:r>
      <w:proofErr w:type="spellStart"/>
      <w:r w:rsidRPr="00C708CC">
        <w:rPr>
          <w:rFonts w:eastAsia="Calibri"/>
          <w:lang w:eastAsia="en-US"/>
        </w:rPr>
        <w:t>tów</w:t>
      </w:r>
      <w:proofErr w:type="spellEnd"/>
      <w:r w:rsidRPr="00C708CC">
        <w:rPr>
          <w:rFonts w:eastAsia="Calibri"/>
          <w:lang w:eastAsia="en-US"/>
        </w:rPr>
        <w:t>, będącego/</w:t>
      </w:r>
      <w:proofErr w:type="spellStart"/>
      <w:r w:rsidRPr="00C708CC">
        <w:rPr>
          <w:rFonts w:eastAsia="Calibri"/>
          <w:lang w:eastAsia="en-US"/>
        </w:rPr>
        <w:t>ych</w:t>
      </w:r>
      <w:proofErr w:type="spellEnd"/>
      <w:r w:rsidRPr="00C708CC">
        <w:rPr>
          <w:rFonts w:eastAsia="Calibri"/>
          <w:lang w:eastAsia="en-US"/>
        </w:rPr>
        <w:t xml:space="preserve"> podwykonawcą/</w:t>
      </w:r>
      <w:proofErr w:type="spellStart"/>
      <w:r w:rsidRPr="00C708CC">
        <w:rPr>
          <w:rFonts w:eastAsia="Calibri"/>
          <w:lang w:eastAsia="en-US"/>
        </w:rPr>
        <w:t>ami</w:t>
      </w:r>
      <w:proofErr w:type="spellEnd"/>
      <w:r w:rsidRPr="00C708CC">
        <w:rPr>
          <w:rFonts w:eastAsia="Calibri"/>
          <w:lang w:eastAsia="en-US"/>
        </w:rPr>
        <w:t xml:space="preserve">: ………………………………………………………………………………….................................. </w:t>
      </w:r>
    </w:p>
    <w:p w14:paraId="095C77BD" w14:textId="77777777" w:rsidR="008A75BA" w:rsidRPr="00C708CC" w:rsidRDefault="008A75BA" w:rsidP="00136E0B">
      <w:pPr>
        <w:ind w:left="426" w:right="55"/>
        <w:jc w:val="center"/>
        <w:rPr>
          <w:rFonts w:eastAsia="Calibri"/>
          <w:sz w:val="20"/>
          <w:szCs w:val="20"/>
          <w:lang w:eastAsia="en-US"/>
        </w:rPr>
      </w:pPr>
      <w:r w:rsidRPr="00C708CC">
        <w:rPr>
          <w:rFonts w:eastAsia="Calibri"/>
          <w:sz w:val="20"/>
          <w:szCs w:val="20"/>
          <w:lang w:eastAsia="en-US"/>
        </w:rPr>
        <w:t>(podać pełną nazwę/firmę, adres, a także w zależności od podmiotu: NIP/PESEL,  nr KRS),</w:t>
      </w:r>
    </w:p>
    <w:p w14:paraId="3B6A31A0" w14:textId="059C6A13" w:rsidR="008A75BA" w:rsidRPr="00C708CC" w:rsidRDefault="008A75BA" w:rsidP="00136E0B">
      <w:pPr>
        <w:spacing w:before="120" w:after="120" w:line="276" w:lineRule="auto"/>
        <w:ind w:left="426" w:right="55"/>
        <w:jc w:val="both"/>
        <w:rPr>
          <w:rFonts w:eastAsia="Calibri"/>
          <w:lang w:eastAsia="en-US"/>
        </w:rPr>
      </w:pPr>
      <w:r w:rsidRPr="00C708CC">
        <w:rPr>
          <w:rFonts w:eastAsia="Calibri"/>
          <w:lang w:eastAsia="en-US"/>
        </w:rPr>
        <w:t>nie zachodzą podstawy wykluczenia z postępowania o udzielenie zamówienia.</w:t>
      </w:r>
    </w:p>
    <w:p w14:paraId="625611ED" w14:textId="2E5601E4" w:rsidR="00E46D5F" w:rsidRPr="00C708CC" w:rsidRDefault="00E46D5F" w:rsidP="00136E0B">
      <w:pPr>
        <w:widowControl w:val="0"/>
        <w:suppressAutoHyphens/>
        <w:ind w:left="426"/>
        <w:jc w:val="both"/>
      </w:pPr>
      <w:r w:rsidRPr="00C708CC">
        <w:t>Oświadczam, że w stosunku do podmiotu:</w:t>
      </w:r>
    </w:p>
    <w:p w14:paraId="1AFA9C3F" w14:textId="662AB041" w:rsidR="00E46D5F" w:rsidRPr="00C708CC" w:rsidRDefault="00E46D5F" w:rsidP="00136E0B">
      <w:pPr>
        <w:widowControl w:val="0"/>
        <w:suppressAutoHyphens/>
        <w:ind w:left="426"/>
        <w:jc w:val="both"/>
      </w:pPr>
      <w:r w:rsidRPr="00C708CC">
        <w:t xml:space="preserve"> …………………………………………………………………………………………………</w:t>
      </w:r>
      <w:r w:rsidR="00994B39">
        <w:t>…</w:t>
      </w:r>
      <w:r w:rsidRPr="00C708CC">
        <w:t>…</w:t>
      </w:r>
    </w:p>
    <w:p w14:paraId="1B48ECFD" w14:textId="77777777" w:rsidR="00E46D5F" w:rsidRPr="00C708CC" w:rsidRDefault="00E46D5F" w:rsidP="00136E0B">
      <w:pPr>
        <w:widowControl w:val="0"/>
        <w:suppressAutoHyphens/>
        <w:ind w:left="426"/>
        <w:jc w:val="both"/>
        <w:rPr>
          <w:sz w:val="16"/>
          <w:szCs w:val="16"/>
        </w:rPr>
      </w:pPr>
      <w:r w:rsidRPr="00C708CC">
        <w:rPr>
          <w:i/>
          <w:sz w:val="16"/>
          <w:szCs w:val="16"/>
        </w:rPr>
        <w:t>(podać pełną nazwę/firmę, adres, a także w zależności od podmiotu: NIP/PESEL, KRS/</w:t>
      </w:r>
      <w:proofErr w:type="spellStart"/>
      <w:r w:rsidRPr="00C708CC">
        <w:rPr>
          <w:i/>
          <w:sz w:val="16"/>
          <w:szCs w:val="16"/>
        </w:rPr>
        <w:t>CEiDG</w:t>
      </w:r>
      <w:proofErr w:type="spellEnd"/>
      <w:r w:rsidRPr="00C708CC">
        <w:rPr>
          <w:i/>
          <w:sz w:val="16"/>
          <w:szCs w:val="16"/>
        </w:rPr>
        <w:t>)</w:t>
      </w:r>
      <w:r w:rsidRPr="00C708CC">
        <w:rPr>
          <w:sz w:val="16"/>
          <w:szCs w:val="16"/>
        </w:rPr>
        <w:t>,</w:t>
      </w:r>
    </w:p>
    <w:p w14:paraId="57B8600E" w14:textId="77777777" w:rsidR="00E46D5F" w:rsidRPr="00C708CC" w:rsidRDefault="00E46D5F" w:rsidP="00136E0B">
      <w:pPr>
        <w:ind w:left="426"/>
      </w:pPr>
      <w:r w:rsidRPr="00C708CC">
        <w:t>zachodzą podstawy wykluczenia z postępowania na podstawie:</w:t>
      </w:r>
    </w:p>
    <w:p w14:paraId="5749D120" w14:textId="77777777" w:rsidR="00E46D5F" w:rsidRPr="00C708CC" w:rsidRDefault="00E46D5F" w:rsidP="00136E0B">
      <w:pPr>
        <w:ind w:left="426"/>
      </w:pPr>
      <w:r w:rsidRPr="00C708CC">
        <w:t xml:space="preserve">art. ……………….ustawy </w:t>
      </w:r>
      <w:proofErr w:type="spellStart"/>
      <w:r w:rsidRPr="00C708CC">
        <w:t>Pzp</w:t>
      </w:r>
      <w:proofErr w:type="spellEnd"/>
      <w:r w:rsidRPr="00C708CC">
        <w:t>.</w:t>
      </w:r>
    </w:p>
    <w:p w14:paraId="45E8A2E0" w14:textId="77777777" w:rsidR="00E46D5F" w:rsidRPr="00C708CC" w:rsidRDefault="00E46D5F" w:rsidP="00136E0B">
      <w:pPr>
        <w:ind w:left="426"/>
        <w:rPr>
          <w:i/>
          <w:sz w:val="12"/>
          <w:szCs w:val="12"/>
        </w:rPr>
      </w:pPr>
      <w:r w:rsidRPr="00C708CC">
        <w:rPr>
          <w:i/>
          <w:sz w:val="12"/>
          <w:szCs w:val="12"/>
        </w:rPr>
        <w:t xml:space="preserve">(podać mającą zastosowanie podstawę wykluczenia spośród wymienionych w art. 108 ust. 1 pkt 1, 2 i 5 lub art. 109 ust. 1 pkt 1 i 4 ustawy </w:t>
      </w:r>
      <w:proofErr w:type="spellStart"/>
      <w:r w:rsidRPr="00C708CC">
        <w:rPr>
          <w:i/>
          <w:sz w:val="12"/>
          <w:szCs w:val="12"/>
        </w:rPr>
        <w:t>Pzp</w:t>
      </w:r>
      <w:proofErr w:type="spellEnd"/>
      <w:r w:rsidRPr="00C708CC">
        <w:rPr>
          <w:i/>
          <w:sz w:val="12"/>
          <w:szCs w:val="12"/>
        </w:rPr>
        <w:t>)</w:t>
      </w:r>
    </w:p>
    <w:p w14:paraId="5C9DFF04" w14:textId="278F920F" w:rsidR="00E46D5F" w:rsidRPr="00994B39" w:rsidRDefault="00E46D5F" w:rsidP="00994B39">
      <w:pPr>
        <w:ind w:left="426"/>
        <w:jc w:val="both"/>
        <w:rPr>
          <w:i/>
        </w:rPr>
      </w:pPr>
      <w:r w:rsidRPr="00C708CC">
        <w:lastRenderedPageBreak/>
        <w:t>Jednocześnie oświadczam, że w związku z ww. okolicznością, na podstawie art. 110 ust. 2 ustawy</w:t>
      </w:r>
      <w:r w:rsidRPr="00C708CC">
        <w:rPr>
          <w:i/>
        </w:rPr>
        <w:t xml:space="preserve"> </w:t>
      </w:r>
      <w:proofErr w:type="spellStart"/>
      <w:r w:rsidRPr="00C708CC">
        <w:t>Pzp</w:t>
      </w:r>
      <w:proofErr w:type="spellEnd"/>
      <w:r w:rsidRPr="00C708CC">
        <w:t xml:space="preserve"> zostały podjęte następujące środki naprawcze …………………………………</w:t>
      </w:r>
      <w:r w:rsidR="00994B39">
        <w:t>…………</w:t>
      </w:r>
      <w:r w:rsidRPr="00C708CC">
        <w:t>……...</w:t>
      </w:r>
    </w:p>
    <w:p w14:paraId="73FEA827" w14:textId="77777777" w:rsidR="008A75BA" w:rsidRPr="00C708CC" w:rsidRDefault="008A75BA" w:rsidP="00994B39">
      <w:pPr>
        <w:widowControl w:val="0"/>
        <w:numPr>
          <w:ilvl w:val="0"/>
          <w:numId w:val="13"/>
        </w:numPr>
        <w:spacing w:before="240" w:after="120" w:line="276" w:lineRule="auto"/>
        <w:ind w:left="425" w:right="57" w:hanging="357"/>
        <w:rPr>
          <w:b/>
        </w:rPr>
      </w:pPr>
      <w:r w:rsidRPr="00C708CC">
        <w:rPr>
          <w:b/>
        </w:rPr>
        <w:t>OŚWIADCZENIE DOTYCZĄCE PODANYCH INFORMACJI:</w:t>
      </w:r>
    </w:p>
    <w:p w14:paraId="153FF70A" w14:textId="0EB8A9FF" w:rsidR="008A75BA" w:rsidRPr="00994B39" w:rsidRDefault="008A75BA" w:rsidP="00994B39">
      <w:pPr>
        <w:spacing w:before="120" w:after="120" w:line="276" w:lineRule="auto"/>
        <w:ind w:right="55"/>
        <w:jc w:val="both"/>
      </w:pPr>
      <w:r w:rsidRPr="00C708CC">
        <w:t>Oświadczam, że wszystkie informacje podane w powyższych oświadczeniach są aktualne i</w:t>
      </w:r>
      <w:r w:rsidR="0090368C" w:rsidRPr="00C708CC">
        <w:t> </w:t>
      </w:r>
      <w:r w:rsidRPr="00C708CC">
        <w:t>zgodne z prawdą oraz zostały przedstawione z pełną świadomością konsekwencji wprowadzenia zamawiającego w błąd przy przedstawianiu informacji.</w:t>
      </w:r>
      <w:r w:rsidRPr="00C708CC">
        <w:rPr>
          <w:b/>
          <w:color w:val="000000"/>
        </w:rPr>
        <w:br w:type="page"/>
      </w:r>
    </w:p>
    <w:p w14:paraId="4BEDBC21" w14:textId="78964491" w:rsidR="0090368C" w:rsidRPr="00C708CC" w:rsidRDefault="0090368C" w:rsidP="0090368C">
      <w:pPr>
        <w:pStyle w:val="Zwykytekst"/>
        <w:rPr>
          <w:rFonts w:ascii="Times New Roman" w:hAnsi="Times New Roman" w:cs="Times New Roman"/>
          <w:b/>
          <w:sz w:val="24"/>
          <w:szCs w:val="24"/>
        </w:rPr>
      </w:pPr>
      <w:r w:rsidRPr="00C708CC">
        <w:rPr>
          <w:rFonts w:ascii="Times New Roman" w:hAnsi="Times New Roman" w:cs="Times New Roman"/>
          <w:b/>
          <w:sz w:val="24"/>
          <w:szCs w:val="24"/>
        </w:rPr>
        <w:lastRenderedPageBreak/>
        <w:t>Formularz 1.2</w:t>
      </w:r>
    </w:p>
    <w:p w14:paraId="2989D6B0" w14:textId="77777777" w:rsidR="008A75BA" w:rsidRPr="00C708CC"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ZOBOWIĄZANIE PODMIOTU UDOSTĘPNIAJĄCEGO ZASOBY</w:t>
      </w:r>
      <w:r w:rsidRPr="00C708CC">
        <w:rPr>
          <w:rStyle w:val="Odwoanieprzypisudolnego"/>
          <w:b/>
        </w:rPr>
        <w:footnoteReference w:id="11"/>
      </w:r>
    </w:p>
    <w:p w14:paraId="27FDF12F" w14:textId="4F350420" w:rsidR="008A75BA" w:rsidRPr="00C708CC" w:rsidRDefault="008A75BA" w:rsidP="007C633F">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118 ust. 3 ustawy z dnia 11 września 2019 r. Prawo zamówień publicznych </w:t>
      </w:r>
      <w:bookmarkStart w:id="29" w:name="_Hlk78570679"/>
      <w:r w:rsidRPr="00C708CC">
        <w:rPr>
          <w:b/>
        </w:rPr>
        <w:t xml:space="preserve"> </w:t>
      </w:r>
      <w:bookmarkEnd w:id="29"/>
      <w:r w:rsidRPr="00C708CC">
        <w:rPr>
          <w:b/>
        </w:rPr>
        <w:t xml:space="preserve">(dalej jako: ustawa </w:t>
      </w:r>
      <w:proofErr w:type="spellStart"/>
      <w:r w:rsidRPr="00C708CC">
        <w:rPr>
          <w:b/>
        </w:rPr>
        <w:t>Pzp</w:t>
      </w:r>
      <w:proofErr w:type="spellEnd"/>
      <w:r w:rsidRPr="00C708CC">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63"/>
        <w:gridCol w:w="1621"/>
        <w:gridCol w:w="709"/>
        <w:gridCol w:w="1134"/>
        <w:gridCol w:w="1626"/>
      </w:tblGrid>
      <w:tr w:rsidR="0002721E" w:rsidRPr="0002721E" w14:paraId="6C35BCF5" w14:textId="77777777" w:rsidTr="007C633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41A6A58" w14:textId="77777777" w:rsidR="00A021E8" w:rsidRPr="0002721E" w:rsidRDefault="00A021E8" w:rsidP="00142AF1">
            <w:pPr>
              <w:jc w:val="center"/>
              <w:rPr>
                <w:b/>
                <w:bCs/>
              </w:rPr>
            </w:pPr>
            <w:r w:rsidRPr="0002721E">
              <w:rPr>
                <w:b/>
                <w:bCs/>
              </w:rPr>
              <w:t>Zamawiający:</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727FF8A4" w14:textId="77777777" w:rsidR="00A021E8" w:rsidRPr="0002721E" w:rsidRDefault="00A021E8" w:rsidP="00142AF1">
            <w:pPr>
              <w:ind w:left="-693"/>
              <w:jc w:val="center"/>
              <w:rPr>
                <w:rFonts w:eastAsia="Calibri"/>
                <w:b/>
                <w:lang w:eastAsia="en-US"/>
              </w:rPr>
            </w:pPr>
            <w:r w:rsidRPr="0002721E">
              <w:rPr>
                <w:rFonts w:eastAsia="Calibri"/>
                <w:b/>
                <w:lang w:eastAsia="en-US"/>
              </w:rPr>
              <w:t xml:space="preserve">Politechnika Warszawska </w:t>
            </w:r>
          </w:p>
          <w:p w14:paraId="3272A0B1" w14:textId="77777777" w:rsidR="00A021E8" w:rsidRPr="0002721E" w:rsidRDefault="00A021E8" w:rsidP="00142AF1">
            <w:pPr>
              <w:ind w:left="-693"/>
              <w:jc w:val="center"/>
              <w:rPr>
                <w:rFonts w:eastAsia="Calibri"/>
                <w:b/>
                <w:lang w:eastAsia="en-US"/>
              </w:rPr>
            </w:pPr>
            <w:r w:rsidRPr="0002721E">
              <w:rPr>
                <w:rFonts w:eastAsia="Calibri"/>
                <w:b/>
                <w:lang w:eastAsia="en-US"/>
              </w:rPr>
              <w:t>z siedzibą przy Placu Politechniki 1</w:t>
            </w:r>
          </w:p>
          <w:p w14:paraId="728B7C8A" w14:textId="77777777" w:rsidR="00A021E8" w:rsidRPr="0002721E" w:rsidRDefault="00A021E8" w:rsidP="00142AF1">
            <w:pPr>
              <w:ind w:left="-693"/>
              <w:jc w:val="center"/>
              <w:rPr>
                <w:rFonts w:eastAsia="Calibri"/>
                <w:b/>
                <w:lang w:eastAsia="en-US"/>
              </w:rPr>
            </w:pPr>
            <w:r w:rsidRPr="0002721E">
              <w:rPr>
                <w:rFonts w:eastAsia="Calibri"/>
                <w:b/>
                <w:lang w:eastAsia="en-US"/>
              </w:rPr>
              <w:t>00-661 Warszawa, POLSKA</w:t>
            </w:r>
          </w:p>
        </w:tc>
      </w:tr>
      <w:tr w:rsidR="0002721E" w:rsidRPr="0002721E" w14:paraId="3E659263" w14:textId="77777777"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649EE289" w14:textId="77777777" w:rsidR="008A75BA" w:rsidRPr="0002721E" w:rsidRDefault="008A75BA" w:rsidP="00142AF1">
            <w:pPr>
              <w:rPr>
                <w:rFonts w:eastAsia="Calibri"/>
                <w:b/>
                <w:lang w:eastAsia="en-US"/>
              </w:rPr>
            </w:pPr>
            <w:r w:rsidRPr="0002721E">
              <w:rPr>
                <w:rFonts w:eastAsia="Calibri"/>
              </w:rPr>
              <w:t>Działając w imieniu i na rzecz:</w:t>
            </w:r>
          </w:p>
        </w:tc>
      </w:tr>
      <w:tr w:rsidR="0002721E" w:rsidRPr="0002721E" w14:paraId="418D680F" w14:textId="77777777"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9ADBA07" w14:textId="77777777" w:rsidR="00A021E8" w:rsidRPr="0002721E" w:rsidRDefault="00A021E8" w:rsidP="00142AF1">
            <w:pPr>
              <w:jc w:val="center"/>
              <w:rPr>
                <w:b/>
                <w:bCs/>
              </w:rPr>
            </w:pPr>
            <w:r w:rsidRPr="0002721E">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8C6851E" w14:textId="77777777" w:rsidR="00A021E8" w:rsidRPr="0002721E" w:rsidRDefault="00A021E8" w:rsidP="00142AF1">
            <w:pPr>
              <w:jc w:val="center"/>
              <w:rPr>
                <w:b/>
                <w:bCs/>
              </w:rPr>
            </w:pPr>
            <w:r w:rsidRPr="0002721E">
              <w:rPr>
                <w:b/>
                <w:bCs/>
              </w:rPr>
              <w:t>2</w:t>
            </w:r>
          </w:p>
        </w:tc>
        <w:tc>
          <w:tcPr>
            <w:tcW w:w="6661" w:type="dxa"/>
            <w:gridSpan w:val="6"/>
            <w:tcBorders>
              <w:top w:val="single" w:sz="4" w:space="0" w:color="000000"/>
              <w:left w:val="nil"/>
              <w:bottom w:val="single" w:sz="4" w:space="0" w:color="000000"/>
              <w:right w:val="single" w:sz="4" w:space="0" w:color="000000"/>
            </w:tcBorders>
            <w:shd w:val="clear" w:color="000000" w:fill="D9D9D9"/>
          </w:tcPr>
          <w:p w14:paraId="2669BD3C" w14:textId="77777777" w:rsidR="00A021E8" w:rsidRPr="0002721E" w:rsidRDefault="00A021E8" w:rsidP="00142AF1">
            <w:pPr>
              <w:ind w:left="-551"/>
              <w:jc w:val="center"/>
              <w:rPr>
                <w:b/>
                <w:bCs/>
              </w:rPr>
            </w:pPr>
            <w:r w:rsidRPr="0002721E">
              <w:rPr>
                <w:b/>
                <w:bCs/>
              </w:rPr>
              <w:t>3</w:t>
            </w:r>
          </w:p>
        </w:tc>
      </w:tr>
      <w:tr w:rsidR="0002721E" w:rsidRPr="0002721E" w14:paraId="1141D581" w14:textId="77777777"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8DDE94E" w14:textId="77777777" w:rsidR="00A021E8" w:rsidRPr="0002721E" w:rsidRDefault="00A021E8" w:rsidP="00142AF1">
            <w:pPr>
              <w:jc w:val="center"/>
              <w:rPr>
                <w:bCs/>
              </w:rPr>
            </w:pPr>
            <w:r w:rsidRPr="0002721E">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4C37B8" w14:textId="77777777" w:rsidR="00A021E8" w:rsidRPr="0002721E" w:rsidRDefault="00A021E8" w:rsidP="00142AF1">
            <w:pPr>
              <w:rPr>
                <w:b/>
                <w:bCs/>
              </w:rPr>
            </w:pPr>
            <w:r w:rsidRPr="0002721E">
              <w:rPr>
                <w:b/>
                <w:bCs/>
              </w:rPr>
              <w:t xml:space="preserve">Pełna nazwa </w:t>
            </w:r>
            <w:r w:rsidRPr="0002721E">
              <w:rPr>
                <w:b/>
                <w:bCs/>
                <w:vertAlign w:val="superscript"/>
              </w:rPr>
              <w:t>(firma)</w:t>
            </w:r>
            <w:r w:rsidRPr="0002721E">
              <w:rPr>
                <w:b/>
                <w:bCs/>
              </w:rPr>
              <w:t xml:space="preserve"> </w:t>
            </w:r>
          </w:p>
          <w:p w14:paraId="1B025447" w14:textId="77777777" w:rsidR="00A021E8" w:rsidRPr="0002721E" w:rsidRDefault="00A021E8" w:rsidP="00142AF1">
            <w:pPr>
              <w:rPr>
                <w:b/>
                <w:bCs/>
              </w:rPr>
            </w:pPr>
            <w:r w:rsidRPr="0002721E">
              <w:rPr>
                <w:b/>
                <w:bCs/>
              </w:rPr>
              <w:t>Imię i nazwisko Podmiotu</w:t>
            </w:r>
            <w:r w:rsidRPr="0002721E">
              <w:t xml:space="preserve"> </w:t>
            </w:r>
            <w:r w:rsidRPr="0002721E">
              <w:rPr>
                <w:b/>
                <w:bCs/>
              </w:rPr>
              <w:t>udostępniającego zasoby [dalej Podmiot]</w:t>
            </w:r>
          </w:p>
        </w:tc>
        <w:tc>
          <w:tcPr>
            <w:tcW w:w="6661" w:type="dxa"/>
            <w:gridSpan w:val="6"/>
            <w:tcBorders>
              <w:top w:val="single" w:sz="4" w:space="0" w:color="000000"/>
              <w:left w:val="nil"/>
              <w:bottom w:val="single" w:sz="4" w:space="0" w:color="000000"/>
              <w:right w:val="single" w:sz="4" w:space="0" w:color="000000"/>
            </w:tcBorders>
            <w:shd w:val="clear" w:color="auto" w:fill="FFFFFF"/>
          </w:tcPr>
          <w:p w14:paraId="06980699" w14:textId="77777777" w:rsidR="00A021E8" w:rsidRPr="0002721E" w:rsidRDefault="00A021E8" w:rsidP="00142AF1">
            <w:pPr>
              <w:ind w:left="-551"/>
              <w:jc w:val="center"/>
              <w:rPr>
                <w:b/>
                <w:bCs/>
              </w:rPr>
            </w:pPr>
          </w:p>
        </w:tc>
      </w:tr>
      <w:tr w:rsidR="0002721E" w:rsidRPr="0002721E" w14:paraId="08E423D9" w14:textId="77777777" w:rsidTr="007C633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5A87900" w14:textId="77777777" w:rsidR="008A75BA" w:rsidRPr="0002721E" w:rsidRDefault="008A75BA" w:rsidP="00142AF1">
            <w:pPr>
              <w:jc w:val="center"/>
              <w:rPr>
                <w:bCs/>
              </w:rPr>
            </w:pPr>
            <w:r w:rsidRPr="0002721E">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4B36C53F" w14:textId="77777777" w:rsidR="008A75BA" w:rsidRPr="0002721E" w:rsidRDefault="008A75BA" w:rsidP="00142AF1">
            <w:pPr>
              <w:rPr>
                <w:b/>
                <w:bCs/>
              </w:rPr>
            </w:pPr>
            <w:r w:rsidRPr="0002721E">
              <w:rPr>
                <w:b/>
                <w:bCs/>
              </w:rPr>
              <w:t>Adres Podmiotu</w:t>
            </w:r>
          </w:p>
        </w:tc>
        <w:tc>
          <w:tcPr>
            <w:tcW w:w="1408" w:type="dxa"/>
            <w:tcBorders>
              <w:top w:val="single" w:sz="4" w:space="0" w:color="000000"/>
              <w:left w:val="nil"/>
              <w:bottom w:val="single" w:sz="4" w:space="0" w:color="000000"/>
              <w:right w:val="nil"/>
            </w:tcBorders>
            <w:shd w:val="clear" w:color="000000" w:fill="D9D9D9"/>
          </w:tcPr>
          <w:p w14:paraId="0F39F056" w14:textId="77777777" w:rsidR="008A75BA" w:rsidRPr="0002721E" w:rsidRDefault="008A75BA" w:rsidP="00B11B2B">
            <w:pPr>
              <w:jc w:val="center"/>
              <w:rPr>
                <w:b/>
                <w:bCs/>
                <w:vertAlign w:val="superscript"/>
              </w:rPr>
            </w:pPr>
            <w:r w:rsidRPr="0002721E">
              <w:rPr>
                <w:b/>
                <w:bCs/>
                <w:vertAlign w:val="superscript"/>
              </w:rPr>
              <w:t>ulica, nr domu, nr lokalu</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CC5BCAE" w14:textId="77777777" w:rsidR="008A75BA" w:rsidRPr="0002721E" w:rsidRDefault="008A75BA" w:rsidP="00142AF1">
            <w:pPr>
              <w:ind w:left="-551"/>
              <w:jc w:val="center"/>
              <w:rPr>
                <w:b/>
                <w:bCs/>
              </w:rPr>
            </w:pPr>
          </w:p>
        </w:tc>
      </w:tr>
      <w:tr w:rsidR="0002721E" w:rsidRPr="0002721E" w14:paraId="6847BECD" w14:textId="77777777" w:rsidTr="007C633F">
        <w:trPr>
          <w:trHeight w:val="255"/>
        </w:trPr>
        <w:tc>
          <w:tcPr>
            <w:tcW w:w="568" w:type="dxa"/>
            <w:vMerge/>
            <w:tcBorders>
              <w:left w:val="single" w:sz="4" w:space="0" w:color="000000"/>
              <w:right w:val="single" w:sz="4" w:space="0" w:color="000000"/>
            </w:tcBorders>
            <w:shd w:val="clear" w:color="000000" w:fill="D9D9D9"/>
            <w:vAlign w:val="center"/>
          </w:tcPr>
          <w:p w14:paraId="333FFDFF" w14:textId="77777777" w:rsidR="008A75BA" w:rsidRPr="0002721E"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38FFE206" w14:textId="77777777" w:rsidR="008A75BA" w:rsidRPr="0002721E"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B8ED779" w14:textId="77777777" w:rsidR="008A75BA" w:rsidRPr="0002721E" w:rsidRDefault="008A75BA" w:rsidP="00142AF1">
            <w:pPr>
              <w:jc w:val="center"/>
              <w:rPr>
                <w:b/>
                <w:bCs/>
                <w:vertAlign w:val="superscript"/>
              </w:rPr>
            </w:pPr>
            <w:r w:rsidRPr="0002721E">
              <w:rPr>
                <w:b/>
                <w:bCs/>
                <w:vertAlign w:val="superscript"/>
              </w:rPr>
              <w:t xml:space="preserve">miejscowość, </w:t>
            </w:r>
          </w:p>
          <w:p w14:paraId="41ED07E3" w14:textId="77777777" w:rsidR="008A75BA" w:rsidRPr="0002721E" w:rsidRDefault="008A75BA" w:rsidP="00142AF1">
            <w:pPr>
              <w:jc w:val="center"/>
              <w:rPr>
                <w:b/>
                <w:bCs/>
              </w:rPr>
            </w:pPr>
            <w:r w:rsidRPr="0002721E">
              <w:rPr>
                <w:b/>
                <w:bCs/>
                <w:vertAlign w:val="superscript"/>
              </w:rPr>
              <w:t>kod pocztowy</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3D545B84" w14:textId="77777777" w:rsidR="008A75BA" w:rsidRPr="0002721E" w:rsidRDefault="008A75BA" w:rsidP="00142AF1">
            <w:pPr>
              <w:ind w:left="-551"/>
              <w:jc w:val="center"/>
              <w:rPr>
                <w:b/>
                <w:bCs/>
              </w:rPr>
            </w:pPr>
          </w:p>
        </w:tc>
      </w:tr>
      <w:tr w:rsidR="0002721E" w:rsidRPr="0002721E" w14:paraId="253C9472" w14:textId="77777777" w:rsidTr="007C633F">
        <w:trPr>
          <w:trHeight w:val="255"/>
        </w:trPr>
        <w:tc>
          <w:tcPr>
            <w:tcW w:w="568" w:type="dxa"/>
            <w:vMerge/>
            <w:tcBorders>
              <w:left w:val="single" w:sz="4" w:space="0" w:color="000000"/>
              <w:right w:val="single" w:sz="4" w:space="0" w:color="000000"/>
            </w:tcBorders>
            <w:shd w:val="clear" w:color="000000" w:fill="D9D9D9"/>
            <w:vAlign w:val="center"/>
          </w:tcPr>
          <w:p w14:paraId="236FB53C" w14:textId="77777777" w:rsidR="008A75BA" w:rsidRPr="0002721E"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0F8894D1" w14:textId="77777777" w:rsidR="008A75BA" w:rsidRPr="0002721E"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05C1DD7C" w14:textId="77777777" w:rsidR="008A75BA" w:rsidRPr="0002721E" w:rsidRDefault="008A75BA" w:rsidP="00142AF1">
            <w:pPr>
              <w:jc w:val="center"/>
              <w:rPr>
                <w:b/>
                <w:bCs/>
                <w:vertAlign w:val="superscript"/>
              </w:rPr>
            </w:pPr>
            <w:r w:rsidRPr="0002721E">
              <w:rPr>
                <w:b/>
                <w:bCs/>
                <w:vertAlign w:val="superscript"/>
              </w:rPr>
              <w:t>województwo</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95AA36D" w14:textId="77777777" w:rsidR="008A75BA" w:rsidRPr="0002721E" w:rsidRDefault="008A75BA" w:rsidP="00142AF1">
            <w:pPr>
              <w:ind w:left="-551"/>
              <w:jc w:val="center"/>
              <w:rPr>
                <w:b/>
                <w:bCs/>
              </w:rPr>
            </w:pPr>
          </w:p>
        </w:tc>
      </w:tr>
      <w:tr w:rsidR="0002721E" w:rsidRPr="0002721E" w14:paraId="6D865A9D" w14:textId="77777777" w:rsidTr="007C633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0179908" w14:textId="77777777" w:rsidR="008A75BA" w:rsidRPr="0002721E" w:rsidRDefault="008A75BA"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4456838D" w14:textId="77777777" w:rsidR="008A75BA" w:rsidRPr="0002721E" w:rsidRDefault="008A75BA" w:rsidP="00142AF1">
            <w:pPr>
              <w:rPr>
                <w:b/>
                <w:bCs/>
              </w:rPr>
            </w:pPr>
          </w:p>
        </w:tc>
        <w:tc>
          <w:tcPr>
            <w:tcW w:w="1408" w:type="dxa"/>
            <w:tcBorders>
              <w:top w:val="single" w:sz="4" w:space="0" w:color="000000"/>
              <w:left w:val="nil"/>
              <w:bottom w:val="single" w:sz="4" w:space="0" w:color="000000"/>
              <w:right w:val="nil"/>
            </w:tcBorders>
            <w:shd w:val="clear" w:color="000000" w:fill="D9D9D9"/>
          </w:tcPr>
          <w:p w14:paraId="4601822D" w14:textId="77777777" w:rsidR="008A75BA" w:rsidRPr="0002721E" w:rsidRDefault="008A75BA" w:rsidP="00142AF1">
            <w:pPr>
              <w:jc w:val="center"/>
              <w:rPr>
                <w:b/>
                <w:bCs/>
              </w:rPr>
            </w:pPr>
            <w:r w:rsidRPr="0002721E">
              <w:rPr>
                <w:b/>
                <w:bCs/>
                <w:vertAlign w:val="superscript"/>
              </w:rPr>
              <w:t>kraj</w:t>
            </w:r>
          </w:p>
        </w:tc>
        <w:tc>
          <w:tcPr>
            <w:tcW w:w="525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2EBDCE7" w14:textId="77777777" w:rsidR="008A75BA" w:rsidRPr="0002721E" w:rsidRDefault="008A75BA" w:rsidP="00142AF1">
            <w:pPr>
              <w:ind w:left="-551"/>
              <w:jc w:val="center"/>
              <w:rPr>
                <w:b/>
                <w:bCs/>
              </w:rPr>
            </w:pPr>
          </w:p>
        </w:tc>
      </w:tr>
      <w:tr w:rsidR="0002721E" w:rsidRPr="0002721E" w14:paraId="0328E506" w14:textId="77777777"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64F2AED" w14:textId="77777777" w:rsidR="00B11B2B" w:rsidRPr="0002721E" w:rsidRDefault="00B11B2B" w:rsidP="00142AF1">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362EA389" w14:textId="080CCB7B" w:rsidR="00B11B2B" w:rsidRPr="0002721E" w:rsidRDefault="00B11B2B" w:rsidP="00142AF1">
            <w:pPr>
              <w:rPr>
                <w:b/>
                <w:bCs/>
              </w:rPr>
            </w:pPr>
            <w:r w:rsidRPr="0002721E">
              <w:rPr>
                <w:b/>
                <w:bCs/>
              </w:rPr>
              <w:t>Krajowy Rejestr Sądowy</w:t>
            </w:r>
          </w:p>
          <w:p w14:paraId="364485A7" w14:textId="77777777" w:rsidR="00B11B2B" w:rsidRPr="0002721E" w:rsidRDefault="00B11B2B" w:rsidP="00142AF1">
            <w:pPr>
              <w:rPr>
                <w:b/>
                <w:bCs/>
              </w:rPr>
            </w:pPr>
            <w:r w:rsidRPr="0002721E">
              <w:rPr>
                <w:b/>
                <w:bCs/>
                <w:vertAlign w:val="superscript"/>
              </w:rPr>
              <w:t>(podać numer jeżeli dotyczy)</w:t>
            </w:r>
          </w:p>
        </w:tc>
        <w:tc>
          <w:tcPr>
            <w:tcW w:w="6661" w:type="dxa"/>
            <w:gridSpan w:val="6"/>
            <w:tcBorders>
              <w:top w:val="single" w:sz="4" w:space="0" w:color="000000"/>
              <w:left w:val="nil"/>
              <w:bottom w:val="single" w:sz="4" w:space="0" w:color="000000"/>
              <w:right w:val="single" w:sz="4" w:space="0" w:color="000000"/>
            </w:tcBorders>
            <w:shd w:val="clear" w:color="000000" w:fill="FFFFFF"/>
          </w:tcPr>
          <w:p w14:paraId="7DC82B0F" w14:textId="7CF65FD0" w:rsidR="00B11B2B" w:rsidRPr="0002721E" w:rsidRDefault="00B11B2B" w:rsidP="00142AF1">
            <w:pPr>
              <w:ind w:left="-551"/>
              <w:jc w:val="center"/>
              <w:rPr>
                <w:b/>
                <w:bCs/>
              </w:rPr>
            </w:pPr>
          </w:p>
        </w:tc>
      </w:tr>
      <w:tr w:rsidR="0002721E" w:rsidRPr="0002721E" w14:paraId="7EB11551" w14:textId="77777777"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8B480B3" w14:textId="5756EA74" w:rsidR="00B11B2B" w:rsidRPr="0002721E" w:rsidRDefault="00B11B2B" w:rsidP="00142AF1">
            <w:pPr>
              <w:jc w:val="center"/>
              <w:rPr>
                <w:bCs/>
              </w:rPr>
            </w:pPr>
            <w:r w:rsidRPr="0002721E">
              <w:rPr>
                <w:bCs/>
              </w:rPr>
              <w:t>4</w:t>
            </w:r>
          </w:p>
        </w:tc>
        <w:tc>
          <w:tcPr>
            <w:tcW w:w="9492" w:type="dxa"/>
            <w:gridSpan w:val="7"/>
            <w:tcBorders>
              <w:left w:val="nil"/>
              <w:bottom w:val="single" w:sz="4" w:space="0" w:color="000000"/>
              <w:right w:val="single" w:sz="4" w:space="0" w:color="000000"/>
            </w:tcBorders>
            <w:shd w:val="clear" w:color="000000" w:fill="D9D9D9"/>
            <w:vAlign w:val="center"/>
          </w:tcPr>
          <w:p w14:paraId="7CCDCFFD" w14:textId="155F8B82" w:rsidR="00B11B2B" w:rsidRPr="0002721E" w:rsidRDefault="00B11B2B" w:rsidP="00142AF1">
            <w:pPr>
              <w:ind w:left="-551"/>
              <w:jc w:val="center"/>
              <w:rPr>
                <w:b/>
                <w:bCs/>
              </w:rPr>
            </w:pPr>
            <w:r w:rsidRPr="0002721E">
              <w:rPr>
                <w:b/>
                <w:bCs/>
              </w:rPr>
              <w:t>Krajowy Numer Identyfikacyjny:</w:t>
            </w:r>
          </w:p>
        </w:tc>
      </w:tr>
      <w:tr w:rsidR="0002721E" w:rsidRPr="0002721E" w14:paraId="7430B33D" w14:textId="77777777"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7EC0EED" w14:textId="7DC05FDD" w:rsidR="00744DF0" w:rsidRPr="0002721E" w:rsidRDefault="00744DF0" w:rsidP="00142AF1">
            <w:pPr>
              <w:jc w:val="center"/>
              <w:rPr>
                <w:bCs/>
              </w:rPr>
            </w:pPr>
            <w:r w:rsidRPr="0002721E">
              <w:rPr>
                <w:bCs/>
              </w:rPr>
              <w:t>4.1.</w:t>
            </w:r>
          </w:p>
        </w:tc>
        <w:tc>
          <w:tcPr>
            <w:tcW w:w="2831" w:type="dxa"/>
            <w:tcBorders>
              <w:left w:val="nil"/>
              <w:bottom w:val="single" w:sz="4" w:space="0" w:color="000000"/>
              <w:right w:val="single" w:sz="4" w:space="0" w:color="000000"/>
            </w:tcBorders>
            <w:shd w:val="clear" w:color="000000" w:fill="D9D9D9"/>
            <w:vAlign w:val="center"/>
          </w:tcPr>
          <w:p w14:paraId="46058552" w14:textId="6F96FBEA" w:rsidR="00744DF0" w:rsidRPr="0002721E" w:rsidRDefault="00744DF0" w:rsidP="00142AF1">
            <w:pPr>
              <w:rPr>
                <w:b/>
                <w:bCs/>
              </w:rPr>
            </w:pPr>
            <w:r w:rsidRPr="0002721E">
              <w:rPr>
                <w:b/>
                <w:bCs/>
              </w:rPr>
              <w:t xml:space="preserve">Numer Identyfikacji Podatkowej (NIP) </w:t>
            </w:r>
          </w:p>
        </w:tc>
        <w:tc>
          <w:tcPr>
            <w:tcW w:w="3192" w:type="dxa"/>
            <w:gridSpan w:val="3"/>
            <w:tcBorders>
              <w:top w:val="single" w:sz="4" w:space="0" w:color="000000"/>
              <w:left w:val="nil"/>
              <w:bottom w:val="single" w:sz="4" w:space="0" w:color="000000"/>
              <w:right w:val="single" w:sz="4" w:space="0" w:color="000000"/>
            </w:tcBorders>
            <w:shd w:val="clear" w:color="000000" w:fill="FFFFFF"/>
          </w:tcPr>
          <w:p w14:paraId="75FF7296" w14:textId="77777777" w:rsidR="00744DF0" w:rsidRPr="0002721E" w:rsidRDefault="00744DF0" w:rsidP="00142AF1">
            <w:pPr>
              <w:ind w:left="-551"/>
              <w:jc w:val="center"/>
              <w:rPr>
                <w:b/>
                <w:bCs/>
              </w:rPr>
            </w:pPr>
          </w:p>
        </w:tc>
        <w:tc>
          <w:tcPr>
            <w:tcW w:w="709" w:type="dxa"/>
            <w:tcBorders>
              <w:top w:val="single" w:sz="4" w:space="0" w:color="000000"/>
              <w:left w:val="nil"/>
              <w:bottom w:val="single" w:sz="4" w:space="0" w:color="000000"/>
              <w:right w:val="single" w:sz="4" w:space="0" w:color="000000"/>
            </w:tcBorders>
            <w:shd w:val="clear" w:color="000000" w:fill="FFFFFF"/>
            <w:vAlign w:val="center"/>
          </w:tcPr>
          <w:p w14:paraId="5CD871DB" w14:textId="1326C63B" w:rsidR="00744DF0" w:rsidRPr="0002721E" w:rsidRDefault="00744DF0" w:rsidP="00744DF0">
            <w:pPr>
              <w:ind w:left="-243"/>
              <w:jc w:val="center"/>
            </w:pPr>
            <w:r w:rsidRPr="0002721E">
              <w:t>4.2.</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tcPr>
          <w:p w14:paraId="7694BAF1" w14:textId="12C6B48A" w:rsidR="00744DF0" w:rsidRPr="0002721E" w:rsidRDefault="00744DF0" w:rsidP="00B11B2B">
            <w:pPr>
              <w:jc w:val="center"/>
              <w:rPr>
                <w:b/>
                <w:bCs/>
                <w:highlight w:val="lightGray"/>
              </w:rPr>
            </w:pPr>
            <w:r w:rsidRPr="0002721E">
              <w:rPr>
                <w:b/>
                <w:bCs/>
                <w:highlight w:val="lightGray"/>
              </w:rPr>
              <w:t>REGON</w:t>
            </w:r>
          </w:p>
        </w:tc>
        <w:tc>
          <w:tcPr>
            <w:tcW w:w="1626" w:type="dxa"/>
            <w:tcBorders>
              <w:top w:val="single" w:sz="4" w:space="0" w:color="000000"/>
              <w:left w:val="nil"/>
              <w:bottom w:val="single" w:sz="4" w:space="0" w:color="000000"/>
              <w:right w:val="single" w:sz="4" w:space="0" w:color="000000"/>
            </w:tcBorders>
            <w:shd w:val="clear" w:color="000000" w:fill="FFFFFF"/>
          </w:tcPr>
          <w:p w14:paraId="42D4AE54" w14:textId="77777777" w:rsidR="00744DF0" w:rsidRPr="0002721E" w:rsidRDefault="00744DF0" w:rsidP="00142AF1">
            <w:pPr>
              <w:ind w:left="-551"/>
              <w:jc w:val="center"/>
              <w:rPr>
                <w:b/>
                <w:bCs/>
              </w:rPr>
            </w:pPr>
          </w:p>
        </w:tc>
      </w:tr>
      <w:tr w:rsidR="0002721E" w:rsidRPr="0002721E" w14:paraId="7C46D1B3" w14:textId="77777777" w:rsidTr="007C633F">
        <w:trPr>
          <w:trHeight w:val="255"/>
        </w:trPr>
        <w:tc>
          <w:tcPr>
            <w:tcW w:w="10060"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14:paraId="52E6D359" w14:textId="77777777" w:rsidR="008A75BA" w:rsidRPr="0002721E" w:rsidRDefault="008A75BA" w:rsidP="00142AF1">
            <w:pPr>
              <w:rPr>
                <w:bCs/>
              </w:rPr>
            </w:pPr>
            <w:r w:rsidRPr="0002721E">
              <w:rPr>
                <w:bCs/>
              </w:rPr>
              <w:t>zobowiązujemy się oddać do dyspozycji Wykonawcy:</w:t>
            </w:r>
          </w:p>
        </w:tc>
      </w:tr>
      <w:tr w:rsidR="0002721E" w:rsidRPr="0002721E" w14:paraId="71253C8B" w14:textId="77777777" w:rsidTr="007C633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3E7C51A" w14:textId="4EBD2388" w:rsidR="005F5BDD" w:rsidRPr="0002721E" w:rsidRDefault="00744DF0" w:rsidP="00142AF1">
            <w:pPr>
              <w:jc w:val="center"/>
              <w:rPr>
                <w:b/>
                <w:bCs/>
              </w:rPr>
            </w:pPr>
            <w:r w:rsidRPr="0002721E">
              <w:rPr>
                <w:b/>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D8140B3" w14:textId="77777777" w:rsidR="005F5BDD" w:rsidRPr="0002721E" w:rsidRDefault="005F5BDD" w:rsidP="00142AF1">
            <w:pPr>
              <w:rPr>
                <w:b/>
                <w:bCs/>
              </w:rPr>
            </w:pPr>
            <w:r w:rsidRPr="0002721E">
              <w:rPr>
                <w:b/>
                <w:bCs/>
              </w:rPr>
              <w:t xml:space="preserve">Pełna nazwa (firma) </w:t>
            </w:r>
          </w:p>
          <w:p w14:paraId="529BED17" w14:textId="77777777" w:rsidR="005F5BDD" w:rsidRPr="0002721E" w:rsidRDefault="005F5BDD" w:rsidP="00142AF1">
            <w:pPr>
              <w:rPr>
                <w:b/>
                <w:bCs/>
              </w:rPr>
            </w:pPr>
            <w:r w:rsidRPr="0002721E">
              <w:rPr>
                <w:b/>
                <w:bCs/>
              </w:rPr>
              <w:t>Imię i nazwisko Wykonawcy</w:t>
            </w:r>
            <w:r w:rsidRPr="0087331E">
              <w:rPr>
                <w:vertAlign w:val="superscript"/>
              </w:rPr>
              <w:footnoteReference w:id="12"/>
            </w:r>
          </w:p>
        </w:tc>
        <w:tc>
          <w:tcPr>
            <w:tcW w:w="6661" w:type="dxa"/>
            <w:gridSpan w:val="6"/>
            <w:tcBorders>
              <w:top w:val="single" w:sz="4" w:space="0" w:color="000000"/>
              <w:left w:val="nil"/>
              <w:bottom w:val="single" w:sz="4" w:space="0" w:color="000000"/>
              <w:right w:val="single" w:sz="4" w:space="0" w:color="000000"/>
            </w:tcBorders>
            <w:shd w:val="clear" w:color="000000" w:fill="auto"/>
          </w:tcPr>
          <w:p w14:paraId="2A96AADA" w14:textId="77777777" w:rsidR="005F5BDD" w:rsidRPr="0002721E" w:rsidRDefault="005F5BDD" w:rsidP="00142AF1">
            <w:pPr>
              <w:jc w:val="center"/>
              <w:rPr>
                <w:b/>
                <w:bCs/>
              </w:rPr>
            </w:pPr>
          </w:p>
        </w:tc>
      </w:tr>
      <w:tr w:rsidR="0002721E" w:rsidRPr="0002721E" w14:paraId="53C3E13D" w14:textId="77777777" w:rsidTr="007C633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C90880C" w14:textId="755F4248" w:rsidR="005F5BDD" w:rsidRPr="0002721E" w:rsidRDefault="00744DF0" w:rsidP="00142AF1">
            <w:pPr>
              <w:jc w:val="center"/>
              <w:rPr>
                <w:b/>
                <w:bCs/>
              </w:rPr>
            </w:pPr>
            <w:r w:rsidRPr="0002721E">
              <w:rPr>
                <w:b/>
                <w:bCs/>
              </w:rPr>
              <w:t>6</w:t>
            </w:r>
          </w:p>
        </w:tc>
        <w:tc>
          <w:tcPr>
            <w:tcW w:w="2831" w:type="dxa"/>
            <w:vMerge w:val="restart"/>
            <w:tcBorders>
              <w:top w:val="single" w:sz="4" w:space="0" w:color="000000"/>
              <w:left w:val="nil"/>
              <w:right w:val="single" w:sz="4" w:space="0" w:color="000000"/>
            </w:tcBorders>
            <w:shd w:val="clear" w:color="000000" w:fill="D9D9D9"/>
            <w:vAlign w:val="center"/>
          </w:tcPr>
          <w:p w14:paraId="0FC00F67" w14:textId="77777777" w:rsidR="005F5BDD" w:rsidRPr="0002721E" w:rsidRDefault="005F5BDD" w:rsidP="00142AF1">
            <w:pPr>
              <w:rPr>
                <w:b/>
                <w:bCs/>
              </w:rPr>
            </w:pPr>
            <w:r w:rsidRPr="0002721E">
              <w:rPr>
                <w:b/>
                <w:bCs/>
              </w:rPr>
              <w:t>Adres Wykonawcy</w:t>
            </w: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8EF82A" w14:textId="3C1F541B" w:rsidR="005F5BDD" w:rsidRPr="0002721E" w:rsidRDefault="005F5BDD" w:rsidP="00142AF1">
            <w:pPr>
              <w:jc w:val="center"/>
              <w:rPr>
                <w:b/>
                <w:bCs/>
              </w:rPr>
            </w:pPr>
            <w:r w:rsidRPr="0002721E">
              <w:rPr>
                <w:b/>
                <w:bCs/>
                <w:vertAlign w:val="superscript"/>
              </w:rPr>
              <w:t>ulica, nr domu, nr lokalu</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7CD35DD6" w14:textId="77777777" w:rsidR="005F5BDD" w:rsidRPr="0002721E" w:rsidRDefault="005F5BDD" w:rsidP="00142AF1">
            <w:pPr>
              <w:jc w:val="center"/>
              <w:rPr>
                <w:b/>
                <w:bCs/>
              </w:rPr>
            </w:pPr>
            <w:r w:rsidRPr="0002721E">
              <w:rPr>
                <w:b/>
                <w:bCs/>
              </w:rPr>
              <w:t xml:space="preserve">   </w:t>
            </w:r>
          </w:p>
        </w:tc>
      </w:tr>
      <w:tr w:rsidR="0002721E" w:rsidRPr="0002721E" w14:paraId="04179F29" w14:textId="77777777" w:rsidTr="007C633F">
        <w:trPr>
          <w:trHeight w:val="435"/>
        </w:trPr>
        <w:tc>
          <w:tcPr>
            <w:tcW w:w="568" w:type="dxa"/>
            <w:vMerge/>
            <w:tcBorders>
              <w:left w:val="single" w:sz="4" w:space="0" w:color="000000"/>
              <w:right w:val="single" w:sz="4" w:space="0" w:color="000000"/>
            </w:tcBorders>
            <w:shd w:val="clear" w:color="000000" w:fill="D9D9D9"/>
            <w:vAlign w:val="center"/>
          </w:tcPr>
          <w:p w14:paraId="1CA4BCCD" w14:textId="77777777" w:rsidR="005F5BDD" w:rsidRPr="0002721E" w:rsidRDefault="005F5BDD" w:rsidP="00142AF1">
            <w:pPr>
              <w:rPr>
                <w:b/>
                <w:bCs/>
              </w:rPr>
            </w:pPr>
          </w:p>
        </w:tc>
        <w:tc>
          <w:tcPr>
            <w:tcW w:w="2831" w:type="dxa"/>
            <w:vMerge/>
            <w:tcBorders>
              <w:left w:val="nil"/>
              <w:right w:val="single" w:sz="4" w:space="0" w:color="000000"/>
            </w:tcBorders>
            <w:shd w:val="clear" w:color="000000" w:fill="D9D9D9"/>
            <w:vAlign w:val="center"/>
          </w:tcPr>
          <w:p w14:paraId="76EBBD91" w14:textId="77777777" w:rsidR="005F5BDD" w:rsidRPr="0002721E"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2E30EF51" w14:textId="77777777" w:rsidR="005F5BDD" w:rsidRPr="0002721E" w:rsidRDefault="005F5BDD" w:rsidP="00142AF1">
            <w:pPr>
              <w:jc w:val="center"/>
              <w:rPr>
                <w:b/>
                <w:bCs/>
                <w:vertAlign w:val="superscript"/>
              </w:rPr>
            </w:pPr>
            <w:r w:rsidRPr="0002721E">
              <w:rPr>
                <w:b/>
                <w:bCs/>
                <w:vertAlign w:val="superscript"/>
              </w:rPr>
              <w:t xml:space="preserve">miejscowość, </w:t>
            </w:r>
          </w:p>
          <w:p w14:paraId="49250A6D" w14:textId="2659BEBC" w:rsidR="005F5BDD" w:rsidRPr="0002721E" w:rsidRDefault="005F5BDD" w:rsidP="00142AF1">
            <w:pPr>
              <w:jc w:val="center"/>
              <w:rPr>
                <w:b/>
                <w:bCs/>
              </w:rPr>
            </w:pPr>
            <w:r w:rsidRPr="0002721E">
              <w:rPr>
                <w:b/>
                <w:bCs/>
                <w:vertAlign w:val="superscript"/>
              </w:rPr>
              <w:t>kod pocztowy</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2D0DC3A7" w14:textId="77777777" w:rsidR="005F5BDD" w:rsidRPr="0002721E" w:rsidRDefault="005F5BDD" w:rsidP="00142AF1">
            <w:pPr>
              <w:ind w:left="-443"/>
              <w:jc w:val="center"/>
              <w:rPr>
                <w:b/>
                <w:bCs/>
              </w:rPr>
            </w:pPr>
          </w:p>
        </w:tc>
      </w:tr>
      <w:tr w:rsidR="0002721E" w:rsidRPr="0002721E" w14:paraId="046FA1D2" w14:textId="77777777" w:rsidTr="007C633F">
        <w:trPr>
          <w:trHeight w:val="435"/>
        </w:trPr>
        <w:tc>
          <w:tcPr>
            <w:tcW w:w="568" w:type="dxa"/>
            <w:vMerge/>
            <w:tcBorders>
              <w:left w:val="single" w:sz="4" w:space="0" w:color="000000"/>
              <w:right w:val="single" w:sz="4" w:space="0" w:color="000000"/>
            </w:tcBorders>
            <w:shd w:val="clear" w:color="000000" w:fill="D9D9D9"/>
            <w:vAlign w:val="center"/>
          </w:tcPr>
          <w:p w14:paraId="194191EF" w14:textId="77777777" w:rsidR="005F5BDD" w:rsidRPr="0002721E" w:rsidRDefault="005F5BDD" w:rsidP="00142AF1">
            <w:pPr>
              <w:rPr>
                <w:b/>
                <w:bCs/>
              </w:rPr>
            </w:pPr>
          </w:p>
        </w:tc>
        <w:tc>
          <w:tcPr>
            <w:tcW w:w="2831" w:type="dxa"/>
            <w:vMerge/>
            <w:tcBorders>
              <w:left w:val="nil"/>
              <w:right w:val="single" w:sz="4" w:space="0" w:color="000000"/>
            </w:tcBorders>
            <w:shd w:val="clear" w:color="000000" w:fill="D9D9D9"/>
            <w:vAlign w:val="center"/>
          </w:tcPr>
          <w:p w14:paraId="03882D7C" w14:textId="77777777" w:rsidR="005F5BDD" w:rsidRPr="0002721E"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799502E7" w14:textId="78328BD9" w:rsidR="005F5BDD" w:rsidRPr="0002721E" w:rsidRDefault="005F5BDD" w:rsidP="00142AF1">
            <w:pPr>
              <w:jc w:val="center"/>
              <w:rPr>
                <w:b/>
                <w:bCs/>
              </w:rPr>
            </w:pPr>
            <w:r w:rsidRPr="0002721E">
              <w:rPr>
                <w:b/>
                <w:bCs/>
                <w:vertAlign w:val="superscript"/>
              </w:rPr>
              <w:t>województwo</w:t>
            </w:r>
          </w:p>
        </w:tc>
        <w:tc>
          <w:tcPr>
            <w:tcW w:w="5090" w:type="dxa"/>
            <w:gridSpan w:val="4"/>
            <w:tcBorders>
              <w:top w:val="single" w:sz="4" w:space="0" w:color="000000"/>
              <w:left w:val="single" w:sz="4" w:space="0" w:color="auto"/>
              <w:bottom w:val="single" w:sz="4" w:space="0" w:color="000000"/>
              <w:right w:val="single" w:sz="4" w:space="0" w:color="000000"/>
            </w:tcBorders>
            <w:shd w:val="clear" w:color="000000" w:fill="auto"/>
          </w:tcPr>
          <w:p w14:paraId="649D5FC3" w14:textId="77777777" w:rsidR="005F5BDD" w:rsidRPr="0002721E" w:rsidRDefault="005F5BDD" w:rsidP="00142AF1">
            <w:pPr>
              <w:ind w:left="-443"/>
              <w:jc w:val="center"/>
              <w:rPr>
                <w:b/>
                <w:bCs/>
              </w:rPr>
            </w:pPr>
          </w:p>
        </w:tc>
      </w:tr>
      <w:tr w:rsidR="0002721E" w:rsidRPr="0002721E" w14:paraId="12DD9F43" w14:textId="77777777" w:rsidTr="007C633F">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499FB0EF" w14:textId="77777777" w:rsidR="005F5BDD" w:rsidRPr="0002721E" w:rsidRDefault="005F5BDD" w:rsidP="00142AF1">
            <w:pPr>
              <w:rPr>
                <w:b/>
                <w:bCs/>
              </w:rPr>
            </w:pPr>
          </w:p>
        </w:tc>
        <w:tc>
          <w:tcPr>
            <w:tcW w:w="2831" w:type="dxa"/>
            <w:vMerge/>
            <w:tcBorders>
              <w:left w:val="nil"/>
              <w:bottom w:val="single" w:sz="4" w:space="0" w:color="auto"/>
              <w:right w:val="single" w:sz="4" w:space="0" w:color="000000"/>
            </w:tcBorders>
            <w:shd w:val="clear" w:color="000000" w:fill="D9D9D9"/>
            <w:vAlign w:val="center"/>
          </w:tcPr>
          <w:p w14:paraId="0E538AC8" w14:textId="77777777" w:rsidR="005F5BDD" w:rsidRPr="0002721E" w:rsidRDefault="005F5BDD" w:rsidP="00142AF1">
            <w:pPr>
              <w:rPr>
                <w:b/>
                <w:bCs/>
              </w:rPr>
            </w:pPr>
          </w:p>
        </w:tc>
        <w:tc>
          <w:tcPr>
            <w:tcW w:w="1571" w:type="dxa"/>
            <w:gridSpan w:val="2"/>
            <w:tcBorders>
              <w:top w:val="single" w:sz="4" w:space="0" w:color="000000"/>
              <w:left w:val="nil"/>
              <w:bottom w:val="single" w:sz="4" w:space="0" w:color="000000"/>
              <w:right w:val="single" w:sz="4" w:space="0" w:color="auto"/>
            </w:tcBorders>
            <w:shd w:val="clear" w:color="000000" w:fill="D9D9D9"/>
          </w:tcPr>
          <w:p w14:paraId="332ECD88" w14:textId="4AE7377E" w:rsidR="005F5BDD" w:rsidRPr="0002721E" w:rsidRDefault="005F5BDD" w:rsidP="00142AF1">
            <w:pPr>
              <w:jc w:val="center"/>
              <w:rPr>
                <w:b/>
                <w:bCs/>
              </w:rPr>
            </w:pPr>
            <w:r w:rsidRPr="0002721E">
              <w:rPr>
                <w:b/>
                <w:bCs/>
                <w:vertAlign w:val="superscript"/>
              </w:rPr>
              <w:t>kraj</w:t>
            </w:r>
          </w:p>
        </w:tc>
        <w:tc>
          <w:tcPr>
            <w:tcW w:w="5090" w:type="dxa"/>
            <w:gridSpan w:val="4"/>
            <w:tcBorders>
              <w:top w:val="single" w:sz="4" w:space="0" w:color="000000"/>
              <w:left w:val="single" w:sz="4" w:space="0" w:color="auto"/>
              <w:bottom w:val="single" w:sz="4" w:space="0" w:color="000000"/>
              <w:right w:val="single" w:sz="4" w:space="0" w:color="auto"/>
            </w:tcBorders>
            <w:shd w:val="clear" w:color="000000" w:fill="auto"/>
          </w:tcPr>
          <w:p w14:paraId="258FA5F0" w14:textId="77777777" w:rsidR="005F5BDD" w:rsidRPr="0002721E" w:rsidRDefault="005F5BDD" w:rsidP="00142AF1">
            <w:pPr>
              <w:jc w:val="center"/>
              <w:rPr>
                <w:b/>
                <w:bCs/>
              </w:rPr>
            </w:pPr>
          </w:p>
        </w:tc>
      </w:tr>
      <w:tr w:rsidR="0002721E" w:rsidRPr="0002721E" w14:paraId="2EBCF265" w14:textId="77777777" w:rsidTr="007C633F">
        <w:trPr>
          <w:trHeight w:val="289"/>
        </w:trPr>
        <w:tc>
          <w:tcPr>
            <w:tcW w:w="568" w:type="dxa"/>
            <w:tcBorders>
              <w:top w:val="single" w:sz="4" w:space="0" w:color="auto"/>
              <w:left w:val="single" w:sz="4" w:space="0" w:color="000000"/>
              <w:bottom w:val="single" w:sz="4" w:space="0" w:color="000000"/>
              <w:right w:val="single" w:sz="4" w:space="0" w:color="000000"/>
            </w:tcBorders>
            <w:shd w:val="clear" w:color="000000" w:fill="D9D9D9"/>
            <w:vAlign w:val="center"/>
          </w:tcPr>
          <w:p w14:paraId="0F845EAD" w14:textId="5B1E8988" w:rsidR="00744DF0" w:rsidRPr="0002721E" w:rsidRDefault="00744DF0" w:rsidP="00744DF0">
            <w:pPr>
              <w:jc w:val="center"/>
              <w:rPr>
                <w:b/>
                <w:bCs/>
              </w:rPr>
            </w:pPr>
            <w:r w:rsidRPr="0002721E">
              <w:rPr>
                <w:b/>
                <w:bCs/>
              </w:rPr>
              <w:t>7</w:t>
            </w:r>
          </w:p>
        </w:tc>
        <w:tc>
          <w:tcPr>
            <w:tcW w:w="2831" w:type="dxa"/>
            <w:tcBorders>
              <w:top w:val="single" w:sz="4" w:space="0" w:color="auto"/>
              <w:left w:val="nil"/>
              <w:bottom w:val="single" w:sz="4" w:space="0" w:color="000000"/>
              <w:right w:val="single" w:sz="4" w:space="0" w:color="000000"/>
            </w:tcBorders>
            <w:shd w:val="clear" w:color="000000" w:fill="D9D9D9"/>
            <w:vAlign w:val="center"/>
          </w:tcPr>
          <w:p w14:paraId="6430C01A" w14:textId="19FAD0A9" w:rsidR="00744DF0" w:rsidRPr="0002721E" w:rsidRDefault="00744DF0" w:rsidP="00142AF1">
            <w:pPr>
              <w:rPr>
                <w:b/>
                <w:bCs/>
              </w:rPr>
            </w:pPr>
            <w:r w:rsidRPr="0002721E">
              <w:rPr>
                <w:b/>
                <w:bCs/>
              </w:rPr>
              <w:t>REGON</w:t>
            </w:r>
          </w:p>
        </w:tc>
        <w:tc>
          <w:tcPr>
            <w:tcW w:w="6661" w:type="dxa"/>
            <w:gridSpan w:val="6"/>
            <w:tcBorders>
              <w:top w:val="single" w:sz="4" w:space="0" w:color="000000"/>
              <w:left w:val="nil"/>
              <w:bottom w:val="single" w:sz="4" w:space="0" w:color="000000"/>
              <w:right w:val="single" w:sz="4" w:space="0" w:color="auto"/>
            </w:tcBorders>
            <w:shd w:val="clear" w:color="auto" w:fill="auto"/>
          </w:tcPr>
          <w:p w14:paraId="58A4361E" w14:textId="77777777" w:rsidR="00744DF0" w:rsidRPr="0002721E" w:rsidRDefault="00744DF0" w:rsidP="00142AF1">
            <w:pPr>
              <w:jc w:val="center"/>
              <w:rPr>
                <w:b/>
                <w:bCs/>
              </w:rPr>
            </w:pPr>
          </w:p>
        </w:tc>
      </w:tr>
    </w:tbl>
    <w:p w14:paraId="5B339438" w14:textId="77777777" w:rsidR="008A75BA" w:rsidRPr="00C708CC" w:rsidRDefault="008A75BA" w:rsidP="008A75BA">
      <w:pPr>
        <w:spacing w:before="120" w:after="120"/>
        <w:jc w:val="both"/>
        <w:rPr>
          <w:rFonts w:eastAsia="Calibri"/>
        </w:rPr>
      </w:pPr>
      <w:r w:rsidRPr="00C708CC">
        <w:rPr>
          <w:rFonts w:eastAsia="Calibri"/>
        </w:rPr>
        <w:t>niezbędne zasoby w zakresie:</w:t>
      </w:r>
    </w:p>
    <w:p w14:paraId="64CA221A" w14:textId="77777777" w:rsidR="008A75BA" w:rsidRPr="00C708CC" w:rsidRDefault="008A75BA" w:rsidP="00EE3DC3">
      <w:pPr>
        <w:numPr>
          <w:ilvl w:val="0"/>
          <w:numId w:val="15"/>
        </w:numPr>
        <w:tabs>
          <w:tab w:val="num" w:pos="426"/>
        </w:tabs>
        <w:spacing w:line="276" w:lineRule="auto"/>
        <w:ind w:hanging="1287"/>
        <w:jc w:val="both"/>
        <w:rPr>
          <w:rFonts w:eastAsia="Calibri"/>
        </w:rPr>
      </w:pPr>
      <w:r w:rsidRPr="00C708CC">
        <w:rPr>
          <w:rFonts w:eastAsia="Calibri"/>
        </w:rPr>
        <w:t>zdolności: technicznych lub zawodowych</w:t>
      </w:r>
      <w:r w:rsidRPr="00C708CC">
        <w:rPr>
          <w:rStyle w:val="Odwoanieprzypisudolnego"/>
          <w:rFonts w:eastAsia="Calibri"/>
        </w:rPr>
        <w:footnoteReference w:id="13"/>
      </w:r>
    </w:p>
    <w:p w14:paraId="398B1FA7" w14:textId="6285BD3D" w:rsidR="008A75BA" w:rsidRPr="00C708CC" w:rsidRDefault="008A75BA" w:rsidP="00EE3DC3">
      <w:pPr>
        <w:numPr>
          <w:ilvl w:val="0"/>
          <w:numId w:val="15"/>
        </w:numPr>
        <w:tabs>
          <w:tab w:val="num" w:pos="426"/>
        </w:tabs>
        <w:spacing w:line="276" w:lineRule="auto"/>
        <w:ind w:hanging="1287"/>
        <w:jc w:val="both"/>
        <w:rPr>
          <w:rFonts w:eastAsia="Calibri"/>
        </w:rPr>
      </w:pPr>
      <w:r w:rsidRPr="00C708CC">
        <w:rPr>
          <w:rFonts w:eastAsia="Calibri"/>
        </w:rPr>
        <w:lastRenderedPageBreak/>
        <w:t>sytuacji: finansowej lub ekonomicznej</w:t>
      </w:r>
      <w:r w:rsidR="007C633F">
        <w:rPr>
          <w:rFonts w:eastAsia="Calibri"/>
          <w:vertAlign w:val="superscript"/>
        </w:rPr>
        <w:t>13</w:t>
      </w:r>
      <w:r w:rsidRPr="00C708CC">
        <w:rPr>
          <w:rFonts w:eastAsia="Calibri"/>
        </w:rPr>
        <w:t>;</w:t>
      </w:r>
    </w:p>
    <w:p w14:paraId="0E4A1CC4" w14:textId="1CB19736" w:rsidR="00E35E47" w:rsidRDefault="008A75BA" w:rsidP="00E53983">
      <w:pPr>
        <w:jc w:val="both"/>
        <w:rPr>
          <w:spacing w:val="-2"/>
        </w:rPr>
      </w:pPr>
      <w:r w:rsidRPr="00C708CC">
        <w:rPr>
          <w:rFonts w:eastAsia="Calibri"/>
          <w:bCs/>
        </w:rPr>
        <w:t>na potrzeby wykonania zamówienia</w:t>
      </w:r>
      <w:r w:rsidRPr="00C708CC">
        <w:rPr>
          <w:rFonts w:eastAsia="Calibri"/>
          <w:b/>
          <w:bCs/>
        </w:rPr>
        <w:t xml:space="preserve"> </w:t>
      </w:r>
      <w:r w:rsidRPr="00C708CC">
        <w:rPr>
          <w:rFonts w:eastAsia="Calibri"/>
          <w:bCs/>
        </w:rPr>
        <w:t>na skutek wyboru oferty Wykonawcy</w:t>
      </w:r>
      <w:r w:rsidRPr="00C708CC">
        <w:rPr>
          <w:rFonts w:eastAsia="Calibri"/>
          <w:b/>
          <w:bCs/>
        </w:rPr>
        <w:t xml:space="preserve"> </w:t>
      </w:r>
      <w:r w:rsidRPr="00C708CC">
        <w:rPr>
          <w:rFonts w:eastAsia="Calibri"/>
          <w:bCs/>
        </w:rPr>
        <w:t>w</w:t>
      </w:r>
      <w:r w:rsidRPr="00C708CC">
        <w:rPr>
          <w:rFonts w:eastAsia="Calibri"/>
          <w:b/>
          <w:bCs/>
        </w:rPr>
        <w:t xml:space="preserve"> </w:t>
      </w:r>
      <w:r w:rsidRPr="00C708CC">
        <w:rPr>
          <w:rFonts w:eastAsia="Calibri"/>
        </w:rPr>
        <w:t xml:space="preserve">postępowaniu o udzielenie zamówienia publicznego pod nazwą: </w:t>
      </w:r>
      <w:r w:rsidR="00E53983" w:rsidRPr="00E53983">
        <w:rPr>
          <w:b/>
          <w:bCs/>
        </w:rPr>
        <w:t>Wykonanie robót związanych z likwidacją barier architektonicznych  na terenach i obiektach Politechniki Warszawskiej w ramach projektu Politechnika Warszawska Ambasadorem Innowacji na Rzecz Dostępności</w:t>
      </w:r>
      <w:r w:rsidR="00E35E47">
        <w:rPr>
          <w:b/>
        </w:rPr>
        <w:t>,</w:t>
      </w:r>
      <w:r w:rsidR="00E35E47" w:rsidRPr="00C771CB">
        <w:rPr>
          <w:spacing w:val="-2"/>
        </w:rPr>
        <w:t xml:space="preserve"> </w:t>
      </w:r>
    </w:p>
    <w:p w14:paraId="4C3E426D" w14:textId="759CCB0B" w:rsidR="00E35E47" w:rsidRDefault="00E35E47" w:rsidP="00E35E47">
      <w:pPr>
        <w:tabs>
          <w:tab w:val="left" w:leader="dot" w:pos="9360"/>
        </w:tabs>
        <w:suppressAutoHyphens/>
        <w:jc w:val="both"/>
        <w:rPr>
          <w:lang w:eastAsia="ar-SA"/>
        </w:rPr>
      </w:pPr>
      <w:r>
        <w:rPr>
          <w:spacing w:val="-2"/>
        </w:rPr>
        <w:t>n</w:t>
      </w:r>
      <w:r w:rsidRPr="006B66E3">
        <w:rPr>
          <w:spacing w:val="-2"/>
        </w:rPr>
        <w:t xml:space="preserve">umer referencyjny: </w:t>
      </w:r>
      <w:r w:rsidRPr="00C771CB">
        <w:rPr>
          <w:b/>
          <w:bCs/>
          <w:spacing w:val="-2"/>
        </w:rPr>
        <w:t>ZP.RB</w:t>
      </w:r>
      <w:r w:rsidR="00212B62">
        <w:rPr>
          <w:b/>
          <w:bCs/>
          <w:spacing w:val="-2"/>
        </w:rPr>
        <w:t>.DS.4.2022</w:t>
      </w:r>
    </w:p>
    <w:p w14:paraId="294A2C33" w14:textId="0B87246C" w:rsidR="008A75BA" w:rsidRPr="00C708CC" w:rsidRDefault="008A75BA" w:rsidP="003E5CBD">
      <w:pPr>
        <w:pStyle w:val="Tekstpodstawowy"/>
        <w:jc w:val="both"/>
        <w:rPr>
          <w:rStyle w:val="FontStyle157"/>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82"/>
      </w:tblGrid>
      <w:tr w:rsidR="008A75BA" w:rsidRPr="00586B63" w14:paraId="6B17D4A8" w14:textId="77777777" w:rsidTr="007C633F">
        <w:tc>
          <w:tcPr>
            <w:tcW w:w="9918" w:type="dxa"/>
            <w:gridSpan w:val="2"/>
            <w:shd w:val="clear" w:color="auto" w:fill="auto"/>
          </w:tcPr>
          <w:p w14:paraId="7D276342" w14:textId="77777777" w:rsidR="008A75BA" w:rsidRPr="00586B63" w:rsidRDefault="008A75BA" w:rsidP="00142AF1">
            <w:pPr>
              <w:tabs>
                <w:tab w:val="left" w:leader="dot" w:pos="9639"/>
              </w:tabs>
              <w:ind w:right="-567"/>
              <w:jc w:val="both"/>
              <w:rPr>
                <w:rFonts w:eastAsia="Calibri"/>
                <w:spacing w:val="-5"/>
                <w:sz w:val="20"/>
                <w:szCs w:val="20"/>
              </w:rPr>
            </w:pPr>
            <w:r w:rsidRPr="00586B63">
              <w:rPr>
                <w:rFonts w:eastAsia="Calibri"/>
                <w:spacing w:val="-5"/>
                <w:sz w:val="20"/>
                <w:szCs w:val="20"/>
              </w:rPr>
              <w:t>Wyżej wskazane zasoby udostępnimy, jak niżej:</w:t>
            </w:r>
          </w:p>
        </w:tc>
      </w:tr>
      <w:tr w:rsidR="008A75BA" w:rsidRPr="00586B63" w14:paraId="40DE11BB" w14:textId="77777777" w:rsidTr="007C633F">
        <w:tc>
          <w:tcPr>
            <w:tcW w:w="3936" w:type="dxa"/>
            <w:shd w:val="clear" w:color="auto" w:fill="auto"/>
          </w:tcPr>
          <w:p w14:paraId="0C4630A3" w14:textId="77777777" w:rsidR="008A75BA" w:rsidRPr="00586B63" w:rsidRDefault="008A75BA" w:rsidP="00142AF1">
            <w:pPr>
              <w:tabs>
                <w:tab w:val="left" w:leader="dot" w:pos="9639"/>
              </w:tabs>
              <w:ind w:right="40"/>
              <w:jc w:val="both"/>
              <w:rPr>
                <w:rFonts w:eastAsia="Calibri"/>
                <w:spacing w:val="-5"/>
                <w:sz w:val="20"/>
                <w:szCs w:val="20"/>
              </w:rPr>
            </w:pPr>
            <w:r w:rsidRPr="00586B63">
              <w:rPr>
                <w:rFonts w:eastAsia="Calibri"/>
                <w:spacing w:val="-5"/>
                <w:sz w:val="20"/>
                <w:szCs w:val="20"/>
              </w:rPr>
              <w:t>zakres dostępnych zasobów:</w:t>
            </w:r>
          </w:p>
        </w:tc>
        <w:tc>
          <w:tcPr>
            <w:tcW w:w="5982" w:type="dxa"/>
            <w:shd w:val="clear" w:color="auto" w:fill="auto"/>
          </w:tcPr>
          <w:p w14:paraId="7BC49D93" w14:textId="77777777" w:rsidR="008A75BA" w:rsidRPr="00586B63" w:rsidRDefault="008A75BA" w:rsidP="00142AF1">
            <w:pPr>
              <w:tabs>
                <w:tab w:val="left" w:leader="dot" w:pos="9639"/>
              </w:tabs>
              <w:ind w:right="-567"/>
              <w:jc w:val="both"/>
              <w:rPr>
                <w:rFonts w:eastAsia="Calibri"/>
                <w:spacing w:val="-5"/>
                <w:sz w:val="20"/>
                <w:szCs w:val="20"/>
              </w:rPr>
            </w:pPr>
          </w:p>
        </w:tc>
      </w:tr>
      <w:tr w:rsidR="008A75BA" w:rsidRPr="00586B63" w14:paraId="19432D74" w14:textId="77777777" w:rsidTr="007C633F">
        <w:tc>
          <w:tcPr>
            <w:tcW w:w="3936" w:type="dxa"/>
            <w:shd w:val="clear" w:color="auto" w:fill="auto"/>
          </w:tcPr>
          <w:p w14:paraId="225AFA31" w14:textId="77777777" w:rsidR="008A75BA" w:rsidRPr="00586B63" w:rsidRDefault="008A75BA" w:rsidP="006759A0">
            <w:pPr>
              <w:tabs>
                <w:tab w:val="left" w:leader="dot" w:pos="9639"/>
              </w:tabs>
              <w:rPr>
                <w:rFonts w:eastAsia="Calibri"/>
                <w:spacing w:val="-5"/>
                <w:sz w:val="20"/>
                <w:szCs w:val="20"/>
              </w:rPr>
            </w:pPr>
            <w:r w:rsidRPr="00586B63">
              <w:rPr>
                <w:rFonts w:eastAsia="Calibri"/>
                <w:spacing w:val="-5"/>
                <w:sz w:val="20"/>
                <w:szCs w:val="20"/>
              </w:rPr>
              <w:t>sposób i okres udostępnienia i wykorzystania zasobów przez Wykonawcę przy wykonywaniu zamówienia:</w:t>
            </w:r>
          </w:p>
        </w:tc>
        <w:tc>
          <w:tcPr>
            <w:tcW w:w="5982" w:type="dxa"/>
            <w:shd w:val="clear" w:color="auto" w:fill="auto"/>
          </w:tcPr>
          <w:p w14:paraId="173CF9AD" w14:textId="77777777" w:rsidR="008A75BA" w:rsidRPr="00586B63" w:rsidRDefault="008A75BA" w:rsidP="00142AF1">
            <w:pPr>
              <w:tabs>
                <w:tab w:val="left" w:leader="dot" w:pos="9639"/>
              </w:tabs>
              <w:ind w:right="-567"/>
              <w:jc w:val="both"/>
              <w:rPr>
                <w:rFonts w:eastAsia="Calibri"/>
                <w:spacing w:val="-5"/>
                <w:sz w:val="20"/>
                <w:szCs w:val="20"/>
              </w:rPr>
            </w:pPr>
          </w:p>
        </w:tc>
      </w:tr>
      <w:tr w:rsidR="008A75BA" w:rsidRPr="00586B63" w14:paraId="5A8B5F83" w14:textId="77777777" w:rsidTr="007C633F">
        <w:tc>
          <w:tcPr>
            <w:tcW w:w="3936" w:type="dxa"/>
            <w:shd w:val="clear" w:color="auto" w:fill="auto"/>
          </w:tcPr>
          <w:p w14:paraId="4133792E" w14:textId="77777777" w:rsidR="008A75BA" w:rsidRPr="00586B63" w:rsidRDefault="008A75BA" w:rsidP="006759A0">
            <w:pPr>
              <w:tabs>
                <w:tab w:val="left" w:leader="dot" w:pos="9639"/>
              </w:tabs>
              <w:rPr>
                <w:rFonts w:eastAsia="Calibri"/>
                <w:spacing w:val="-5"/>
                <w:sz w:val="20"/>
                <w:szCs w:val="20"/>
              </w:rPr>
            </w:pPr>
            <w:r w:rsidRPr="00586B63">
              <w:rPr>
                <w:rFonts w:eastAsia="Calibri"/>
                <w:spacing w:val="-5"/>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5982" w:type="dxa"/>
            <w:shd w:val="clear" w:color="auto" w:fill="auto"/>
          </w:tcPr>
          <w:p w14:paraId="6EBCC2D5" w14:textId="77777777" w:rsidR="008A75BA" w:rsidRPr="00586B63" w:rsidRDefault="008A75BA" w:rsidP="00142AF1">
            <w:pPr>
              <w:tabs>
                <w:tab w:val="left" w:leader="dot" w:pos="9639"/>
              </w:tabs>
              <w:ind w:right="-567"/>
              <w:jc w:val="both"/>
              <w:rPr>
                <w:rFonts w:eastAsia="Calibri"/>
                <w:spacing w:val="-5"/>
                <w:sz w:val="20"/>
                <w:szCs w:val="20"/>
              </w:rPr>
            </w:pPr>
          </w:p>
        </w:tc>
      </w:tr>
      <w:tr w:rsidR="008A75BA" w:rsidRPr="00586B63" w14:paraId="097912DF" w14:textId="77777777" w:rsidTr="007C633F">
        <w:tc>
          <w:tcPr>
            <w:tcW w:w="3936" w:type="dxa"/>
            <w:shd w:val="clear" w:color="auto" w:fill="auto"/>
          </w:tcPr>
          <w:p w14:paraId="2FDC016D" w14:textId="77777777" w:rsidR="008A75BA" w:rsidRPr="00586B63" w:rsidRDefault="008A75BA" w:rsidP="006759A0">
            <w:pPr>
              <w:tabs>
                <w:tab w:val="left" w:leader="dot" w:pos="9639"/>
              </w:tabs>
              <w:rPr>
                <w:rFonts w:eastAsia="Calibri"/>
                <w:spacing w:val="-5"/>
                <w:sz w:val="20"/>
                <w:szCs w:val="20"/>
              </w:rPr>
            </w:pPr>
            <w:r w:rsidRPr="00586B63">
              <w:rPr>
                <w:rFonts w:eastAsia="Calibri"/>
                <w:spacing w:val="-5"/>
                <w:sz w:val="20"/>
                <w:szCs w:val="20"/>
              </w:rPr>
              <w:t>zakres i okres udziału przy wykonywaniu zamówienia:</w:t>
            </w:r>
          </w:p>
        </w:tc>
        <w:tc>
          <w:tcPr>
            <w:tcW w:w="5982" w:type="dxa"/>
            <w:shd w:val="clear" w:color="auto" w:fill="auto"/>
          </w:tcPr>
          <w:p w14:paraId="262F8E76" w14:textId="77777777" w:rsidR="008A75BA" w:rsidRPr="00586B63" w:rsidRDefault="008A75BA" w:rsidP="00142AF1">
            <w:pPr>
              <w:tabs>
                <w:tab w:val="left" w:leader="dot" w:pos="9639"/>
              </w:tabs>
              <w:ind w:right="-567"/>
              <w:jc w:val="both"/>
              <w:rPr>
                <w:rFonts w:eastAsia="Calibri"/>
                <w:spacing w:val="-5"/>
                <w:sz w:val="20"/>
                <w:szCs w:val="20"/>
              </w:rPr>
            </w:pPr>
          </w:p>
        </w:tc>
      </w:tr>
      <w:tr w:rsidR="008A75BA" w:rsidRPr="00586B63" w14:paraId="296C472B" w14:textId="77777777" w:rsidTr="007C633F">
        <w:tc>
          <w:tcPr>
            <w:tcW w:w="3936" w:type="dxa"/>
            <w:shd w:val="clear" w:color="auto" w:fill="auto"/>
          </w:tcPr>
          <w:p w14:paraId="04D5ABDD" w14:textId="77777777" w:rsidR="008A75BA" w:rsidRPr="00586B63" w:rsidRDefault="008A75BA" w:rsidP="006759A0">
            <w:pPr>
              <w:tabs>
                <w:tab w:val="left" w:leader="dot" w:pos="9639"/>
              </w:tabs>
              <w:rPr>
                <w:rFonts w:eastAsia="Calibri"/>
                <w:spacing w:val="-5"/>
                <w:sz w:val="20"/>
                <w:szCs w:val="20"/>
              </w:rPr>
            </w:pPr>
            <w:r w:rsidRPr="00586B63">
              <w:rPr>
                <w:rFonts w:eastAsia="Calibri"/>
                <w:spacing w:val="-5"/>
                <w:sz w:val="20"/>
                <w:szCs w:val="20"/>
              </w:rPr>
              <w:t>charakter stosunku łączącego z Wykonawcą</w:t>
            </w:r>
          </w:p>
          <w:p w14:paraId="142EEF44" w14:textId="77777777" w:rsidR="008A75BA" w:rsidRPr="00586B63" w:rsidRDefault="008A75BA" w:rsidP="006759A0">
            <w:pPr>
              <w:tabs>
                <w:tab w:val="left" w:leader="dot" w:pos="9639"/>
              </w:tabs>
              <w:rPr>
                <w:rFonts w:eastAsia="Calibri"/>
                <w:spacing w:val="-5"/>
                <w:sz w:val="20"/>
                <w:szCs w:val="20"/>
              </w:rPr>
            </w:pPr>
            <w:r w:rsidRPr="00586B63">
              <w:rPr>
                <w:rFonts w:eastAsia="Calibri"/>
                <w:spacing w:val="-5"/>
                <w:sz w:val="20"/>
                <w:szCs w:val="20"/>
              </w:rPr>
              <w:t>(np. umowa współpracy z dnia ……….. r. lub inne możliwości i podstawy takiego udostępnienia)</w:t>
            </w:r>
          </w:p>
        </w:tc>
        <w:tc>
          <w:tcPr>
            <w:tcW w:w="5982" w:type="dxa"/>
            <w:shd w:val="clear" w:color="auto" w:fill="auto"/>
          </w:tcPr>
          <w:p w14:paraId="679DBD19" w14:textId="77777777" w:rsidR="008A75BA" w:rsidRPr="00586B63" w:rsidRDefault="008A75BA" w:rsidP="00142AF1">
            <w:pPr>
              <w:tabs>
                <w:tab w:val="left" w:leader="dot" w:pos="9639"/>
              </w:tabs>
              <w:ind w:right="-567"/>
              <w:jc w:val="both"/>
              <w:rPr>
                <w:rFonts w:eastAsia="Calibri"/>
                <w:spacing w:val="-5"/>
                <w:sz w:val="20"/>
                <w:szCs w:val="20"/>
              </w:rPr>
            </w:pPr>
          </w:p>
        </w:tc>
      </w:tr>
    </w:tbl>
    <w:p w14:paraId="39F3035B" w14:textId="77777777" w:rsidR="008A75BA" w:rsidRPr="00C708CC" w:rsidRDefault="008A75BA" w:rsidP="008328AF">
      <w:pPr>
        <w:shd w:val="clear" w:color="auto" w:fill="FFFFFF"/>
        <w:tabs>
          <w:tab w:val="left" w:leader="dot" w:pos="9639"/>
        </w:tabs>
        <w:spacing w:before="120" w:after="120"/>
        <w:ind w:right="55"/>
        <w:rPr>
          <w:rFonts w:eastAsia="Calibri"/>
          <w:spacing w:val="-5"/>
        </w:rPr>
      </w:pPr>
      <w:r w:rsidRPr="00C708CC">
        <w:rPr>
          <w:rFonts w:eastAsia="Calibri"/>
          <w:b/>
          <w:spacing w:val="-5"/>
        </w:rPr>
        <w:t>OŚWIADCZAMY</w:t>
      </w:r>
      <w:r w:rsidRPr="00C708CC">
        <w:rPr>
          <w:rFonts w:eastAsia="Calibri"/>
          <w:spacing w:val="-5"/>
        </w:rPr>
        <w:t>, że:</w:t>
      </w:r>
    </w:p>
    <w:p w14:paraId="3AD47F85" w14:textId="13E91597" w:rsidR="008A75BA" w:rsidRPr="00C708CC" w:rsidRDefault="008A75BA" w:rsidP="008328AF">
      <w:pPr>
        <w:shd w:val="clear" w:color="auto" w:fill="FFFFFF"/>
        <w:tabs>
          <w:tab w:val="left" w:leader="dot" w:pos="9639"/>
        </w:tabs>
        <w:spacing w:line="276" w:lineRule="auto"/>
        <w:ind w:right="55"/>
        <w:rPr>
          <w:rFonts w:eastAsia="Calibri"/>
          <w:spacing w:val="-5"/>
        </w:rPr>
      </w:pPr>
      <w:r w:rsidRPr="00C708CC">
        <w:rPr>
          <w:rFonts w:eastAsia="Calibri"/>
          <w:spacing w:val="-5"/>
        </w:rPr>
        <w:t>- nie będziemy brać udziału w realizacji zamówienia</w:t>
      </w:r>
      <w:r w:rsidR="007C633F">
        <w:rPr>
          <w:rFonts w:eastAsia="Calibri"/>
          <w:spacing w:val="-5"/>
          <w:vertAlign w:val="superscript"/>
        </w:rPr>
        <w:t>14</w:t>
      </w:r>
      <w:r w:rsidRPr="00C708CC">
        <w:rPr>
          <w:rFonts w:eastAsia="Calibri"/>
          <w:spacing w:val="-5"/>
        </w:rPr>
        <w:t>;</w:t>
      </w:r>
    </w:p>
    <w:p w14:paraId="052CD368" w14:textId="4B6DBB99" w:rsidR="008A75BA" w:rsidRPr="00C708CC" w:rsidRDefault="008A75BA" w:rsidP="008328AF">
      <w:pPr>
        <w:shd w:val="clear" w:color="auto" w:fill="FFFFFF"/>
        <w:tabs>
          <w:tab w:val="left" w:leader="dot" w:pos="9639"/>
        </w:tabs>
        <w:spacing w:line="276" w:lineRule="auto"/>
        <w:ind w:right="55"/>
        <w:rPr>
          <w:rFonts w:eastAsia="Calibri"/>
          <w:spacing w:val="-5"/>
        </w:rPr>
      </w:pPr>
      <w:r w:rsidRPr="00C708CC">
        <w:rPr>
          <w:rFonts w:eastAsia="Calibri"/>
          <w:spacing w:val="-5"/>
        </w:rPr>
        <w:t>- będziemy brać udział w realizacji zamówienia jako</w:t>
      </w:r>
      <w:r w:rsidR="007C633F">
        <w:rPr>
          <w:rFonts w:eastAsia="Calibri"/>
          <w:spacing w:val="-5"/>
          <w:vertAlign w:val="superscript"/>
        </w:rPr>
        <w:t>14</w:t>
      </w:r>
      <w:r w:rsidRPr="00C708CC">
        <w:rPr>
          <w:rFonts w:eastAsia="Calibri"/>
          <w:spacing w:val="-5"/>
          <w:vertAlign w:val="superscript"/>
        </w:rPr>
        <w:t xml:space="preserve"> </w:t>
      </w:r>
      <w:r w:rsidRPr="00C708CC">
        <w:rPr>
          <w:rFonts w:eastAsia="Calibri"/>
          <w:spacing w:val="-5"/>
        </w:rPr>
        <w:t>: ……………………………………</w:t>
      </w:r>
      <w:r w:rsidRPr="00C708CC">
        <w:rPr>
          <w:rFonts w:eastAsia="Calibri"/>
        </w:rPr>
        <w:t>……………………………………………………</w:t>
      </w:r>
      <w:r w:rsidR="00083648">
        <w:rPr>
          <w:rFonts w:eastAsia="Calibri"/>
        </w:rPr>
        <w:t>…………………..</w:t>
      </w:r>
    </w:p>
    <w:p w14:paraId="23B6F834" w14:textId="0D2A7587" w:rsidR="008A75BA" w:rsidRPr="00083648" w:rsidRDefault="008A75BA" w:rsidP="00083648">
      <w:pPr>
        <w:shd w:val="clear" w:color="auto" w:fill="FFFFFF"/>
        <w:tabs>
          <w:tab w:val="left" w:leader="dot" w:pos="9639"/>
        </w:tabs>
        <w:ind w:right="55"/>
        <w:jc w:val="center"/>
        <w:rPr>
          <w:rFonts w:eastAsia="Calibri"/>
          <w:spacing w:val="-5"/>
          <w:vertAlign w:val="superscript"/>
        </w:rPr>
      </w:pPr>
      <w:r w:rsidRPr="00083648">
        <w:rPr>
          <w:rFonts w:eastAsia="Calibri"/>
          <w:spacing w:val="-5"/>
          <w:vertAlign w:val="superscript"/>
        </w:rPr>
        <w:t>(podać nazwę np.: podwykonawca, doradca, konsultant)</w:t>
      </w:r>
    </w:p>
    <w:p w14:paraId="243DC31B" w14:textId="77777777" w:rsidR="008A75BA" w:rsidRPr="00C708CC" w:rsidRDefault="008A75BA" w:rsidP="008328AF">
      <w:pPr>
        <w:tabs>
          <w:tab w:val="left" w:leader="dot" w:pos="9639"/>
        </w:tabs>
        <w:autoSpaceDE w:val="0"/>
        <w:autoSpaceDN w:val="0"/>
        <w:adjustRightInd w:val="0"/>
        <w:spacing w:after="120"/>
        <w:ind w:right="55"/>
        <w:jc w:val="both"/>
        <w:rPr>
          <w:rFonts w:eastAsia="Verdana,Italic"/>
        </w:rPr>
      </w:pPr>
      <w:r w:rsidRPr="00C708CC">
        <w:rPr>
          <w:rFonts w:eastAsia="Verdana,Italic"/>
          <w:b/>
          <w:bCs/>
        </w:rPr>
        <w:t>Udostępniając Wykonawcy zdolności w postaci wykształcenia, kwalifikacji zawodowych lub doświadczenia będę realizował usługi lub roboty budowlane, których dotyczą udostępnione zdolności:</w:t>
      </w:r>
      <w:r w:rsidRPr="00C708CC">
        <w:rPr>
          <w:rFonts w:eastAsia="Verdana,Italic"/>
        </w:rPr>
        <w:t xml:space="preserve"> </w:t>
      </w:r>
      <w:r w:rsidRPr="00C708CC">
        <w:rPr>
          <w:rFonts w:eastAsia="Verdana,Italic"/>
          <w:b/>
          <w:bCs/>
        </w:rPr>
        <w:t>TAK/NIE</w:t>
      </w:r>
      <w:r w:rsidRPr="00C708CC">
        <w:rPr>
          <w:rStyle w:val="Odwoanieprzypisudolnego"/>
          <w:rFonts w:eastAsia="Verdana,Italic"/>
          <w:b/>
          <w:bCs/>
        </w:rPr>
        <w:footnoteReference w:id="14"/>
      </w:r>
    </w:p>
    <w:p w14:paraId="7072B261" w14:textId="77777777" w:rsidR="008A75BA" w:rsidRPr="00C708CC" w:rsidRDefault="008A75BA" w:rsidP="008328AF">
      <w:pPr>
        <w:tabs>
          <w:tab w:val="left" w:leader="dot" w:pos="9639"/>
        </w:tabs>
        <w:spacing w:after="120"/>
        <w:ind w:right="55"/>
        <w:jc w:val="both"/>
        <w:rPr>
          <w:rFonts w:eastAsia="Calibri"/>
        </w:rPr>
      </w:pPr>
      <w:r w:rsidRPr="00C708CC">
        <w:rPr>
          <w:rFonts w:eastAsia="Calibri"/>
          <w:bCs/>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333DC760" w14:textId="24DF019D" w:rsidR="008328AF" w:rsidRPr="00136E0B" w:rsidRDefault="008A75BA" w:rsidP="00136E0B">
      <w:pPr>
        <w:tabs>
          <w:tab w:val="left" w:leader="dot" w:pos="9639"/>
        </w:tabs>
        <w:spacing w:after="120"/>
        <w:ind w:right="55"/>
        <w:jc w:val="both"/>
        <w:rPr>
          <w:rFonts w:eastAsia="Calibri"/>
          <w:bCs/>
        </w:rPr>
      </w:pPr>
      <w:r w:rsidRPr="00C708CC">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F5C8E43" w14:textId="65EC3F1A" w:rsidR="008A75BA" w:rsidRPr="00C708CC" w:rsidRDefault="008A75BA" w:rsidP="008328AF">
      <w:pPr>
        <w:tabs>
          <w:tab w:val="left" w:leader="dot" w:pos="9639"/>
        </w:tabs>
        <w:autoSpaceDE w:val="0"/>
        <w:autoSpaceDN w:val="0"/>
        <w:adjustRightInd w:val="0"/>
        <w:ind w:right="55"/>
        <w:jc w:val="both"/>
        <w:rPr>
          <w:rFonts w:eastAsia="Verdana,Italic"/>
          <w:iCs/>
        </w:rPr>
      </w:pPr>
      <w:r w:rsidRPr="00C708CC">
        <w:rPr>
          <w:rFonts w:eastAsia="Verdana,Italic"/>
          <w:iCs/>
        </w:rPr>
        <w:t>UWAGA:</w:t>
      </w:r>
    </w:p>
    <w:p w14:paraId="2CCA8F03" w14:textId="514C4D61" w:rsidR="008A75BA" w:rsidRPr="00C708CC" w:rsidRDefault="008A75BA" w:rsidP="008328AF">
      <w:pPr>
        <w:tabs>
          <w:tab w:val="left" w:leader="dot" w:pos="9639"/>
        </w:tabs>
        <w:autoSpaceDE w:val="0"/>
        <w:autoSpaceDN w:val="0"/>
        <w:adjustRightInd w:val="0"/>
        <w:ind w:right="55"/>
        <w:jc w:val="both"/>
        <w:rPr>
          <w:rFonts w:eastAsia="Verdana,Italic"/>
          <w:iCs/>
        </w:rPr>
      </w:pPr>
      <w:r w:rsidRPr="00C708CC">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C708CC">
        <w:rPr>
          <w:rFonts w:eastAsia="Verdana,Italic"/>
          <w:iCs/>
        </w:rPr>
        <w:t>Pzp</w:t>
      </w:r>
      <w:proofErr w:type="spellEnd"/>
      <w:r w:rsidRPr="00C708CC">
        <w:rPr>
          <w:rFonts w:eastAsia="Verdana,Italic"/>
          <w:iCs/>
        </w:rPr>
        <w:t>, jeżeli Wykonawca w celu wykazania spełnienia warunków udziału w postępowaniu polega</w:t>
      </w:r>
      <w:r w:rsidR="008D55E1">
        <w:rPr>
          <w:rFonts w:eastAsia="Verdana,Italic"/>
          <w:iCs/>
        </w:rPr>
        <w:br/>
      </w:r>
      <w:r w:rsidRPr="00C708CC">
        <w:rPr>
          <w:rFonts w:eastAsia="Verdana,Italic"/>
          <w:iCs/>
        </w:rPr>
        <w:t>na zdolnościach technicznych lub zawodowych lub sytuacji finansowej lub ekonomicznej podmiotów udostępniających zasoby.</w:t>
      </w:r>
    </w:p>
    <w:p w14:paraId="5C9951E1" w14:textId="77777777" w:rsidR="008A75BA" w:rsidRPr="00C708CC" w:rsidRDefault="008A75BA" w:rsidP="0090368C">
      <w:pPr>
        <w:pStyle w:val="Zwykytekst"/>
        <w:rPr>
          <w:rFonts w:ascii="Times New Roman" w:hAnsi="Times New Roman" w:cs="Times New Roman"/>
          <w:b/>
          <w:sz w:val="24"/>
          <w:szCs w:val="24"/>
        </w:rPr>
      </w:pPr>
      <w:r w:rsidRPr="00C708CC">
        <w:rPr>
          <w:rFonts w:ascii="Times New Roman" w:hAnsi="Times New Roman" w:cs="Times New Roman"/>
          <w:sz w:val="24"/>
          <w:szCs w:val="24"/>
        </w:rPr>
        <w:br w:type="page"/>
      </w:r>
      <w:r w:rsidRPr="00C708CC">
        <w:rPr>
          <w:rFonts w:ascii="Times New Roman" w:hAnsi="Times New Roman" w:cs="Times New Roman"/>
          <w:b/>
          <w:sz w:val="24"/>
          <w:szCs w:val="24"/>
        </w:rPr>
        <w:lastRenderedPageBreak/>
        <w:t>Formularz 1.2.1</w:t>
      </w:r>
    </w:p>
    <w:p w14:paraId="4F690772" w14:textId="77777777" w:rsidR="00083648" w:rsidRDefault="008A75BA" w:rsidP="002370F1">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OŚWIADCZENIE O SPEŁNIANIU WARUNKÓW UDZIAŁU W POSTĘPOWANIU </w:t>
      </w:r>
    </w:p>
    <w:p w14:paraId="03A9C4B4" w14:textId="22EBE97C" w:rsidR="00083648" w:rsidRDefault="008A75BA" w:rsidP="002370F1">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 xml:space="preserve">ORAZ O BRAKU PODSTAW DO WYKLUCZENIA </w:t>
      </w:r>
    </w:p>
    <w:p w14:paraId="00E7052D" w14:textId="18FB81A8" w:rsidR="008A75BA" w:rsidRPr="00C708CC" w:rsidRDefault="008A75BA" w:rsidP="002370F1">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SKŁADANE PRZEZ PODMIOT UDOSTĘPNIAJĄCY ZASOBY</w:t>
      </w:r>
    </w:p>
    <w:p w14:paraId="39BE3A0F" w14:textId="79944A13" w:rsidR="008A75BA" w:rsidRPr="00C708CC" w:rsidRDefault="008A75BA" w:rsidP="002370F1">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125 ust. 5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060" w:type="dxa"/>
        <w:tblLayout w:type="fixed"/>
        <w:tblCellMar>
          <w:left w:w="70" w:type="dxa"/>
          <w:right w:w="70" w:type="dxa"/>
        </w:tblCellMar>
        <w:tblLook w:val="04A0" w:firstRow="1" w:lastRow="0" w:firstColumn="1" w:lastColumn="0" w:noHBand="0" w:noVBand="1"/>
      </w:tblPr>
      <w:tblGrid>
        <w:gridCol w:w="568"/>
        <w:gridCol w:w="2831"/>
        <w:gridCol w:w="1349"/>
        <w:gridCol w:w="59"/>
        <w:gridCol w:w="5253"/>
      </w:tblGrid>
      <w:tr w:rsidR="00083648" w:rsidRPr="00C708CC" w14:paraId="76F6E43C" w14:textId="77777777" w:rsidTr="007C633F">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1C61975" w14:textId="77777777" w:rsidR="00083648" w:rsidRPr="00C708CC" w:rsidRDefault="00083648" w:rsidP="00142AF1">
            <w:pPr>
              <w:jc w:val="center"/>
              <w:rPr>
                <w:b/>
                <w:bCs/>
              </w:rPr>
            </w:pPr>
            <w:r w:rsidRPr="00C708CC">
              <w:rPr>
                <w:b/>
                <w:bCs/>
              </w:rPr>
              <w:t>Zamawiający:</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12D98637" w14:textId="77777777" w:rsidR="00083648" w:rsidRPr="00C708CC" w:rsidRDefault="00083648" w:rsidP="00142AF1">
            <w:pPr>
              <w:ind w:left="-693"/>
              <w:jc w:val="center"/>
              <w:rPr>
                <w:rFonts w:eastAsia="Calibri"/>
                <w:b/>
                <w:lang w:eastAsia="en-US"/>
              </w:rPr>
            </w:pPr>
            <w:r w:rsidRPr="00C708CC">
              <w:rPr>
                <w:rFonts w:eastAsia="Calibri"/>
                <w:b/>
                <w:lang w:eastAsia="en-US"/>
              </w:rPr>
              <w:t xml:space="preserve">Politechnika Warszawska </w:t>
            </w:r>
          </w:p>
          <w:p w14:paraId="3DFE9D0F" w14:textId="77777777" w:rsidR="00083648" w:rsidRPr="00C708CC" w:rsidRDefault="00083648" w:rsidP="00142AF1">
            <w:pPr>
              <w:ind w:left="-693"/>
              <w:jc w:val="center"/>
              <w:rPr>
                <w:rFonts w:eastAsia="Calibri"/>
                <w:b/>
                <w:lang w:eastAsia="en-US"/>
              </w:rPr>
            </w:pPr>
            <w:r w:rsidRPr="00C708CC">
              <w:rPr>
                <w:rFonts w:eastAsia="Calibri"/>
                <w:b/>
                <w:lang w:eastAsia="en-US"/>
              </w:rPr>
              <w:t>z siedzibą przy Placu Politechniki 1</w:t>
            </w:r>
          </w:p>
          <w:p w14:paraId="6BDC2150" w14:textId="77777777" w:rsidR="00083648" w:rsidRPr="00C708CC" w:rsidRDefault="00083648" w:rsidP="00142AF1">
            <w:pPr>
              <w:ind w:left="-693"/>
              <w:jc w:val="center"/>
              <w:rPr>
                <w:rFonts w:eastAsia="Calibri"/>
                <w:b/>
                <w:lang w:eastAsia="en-US"/>
              </w:rPr>
            </w:pPr>
            <w:r w:rsidRPr="00C708CC">
              <w:rPr>
                <w:rFonts w:eastAsia="Calibri"/>
                <w:b/>
                <w:lang w:eastAsia="en-US"/>
              </w:rPr>
              <w:t>00-661 Warszawa, POLSKA</w:t>
            </w:r>
          </w:p>
        </w:tc>
      </w:tr>
      <w:tr w:rsidR="008A75BA" w:rsidRPr="00C708CC" w14:paraId="7C64845A" w14:textId="77777777" w:rsidTr="007C633F">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89EBA78" w14:textId="77777777" w:rsidR="008A75BA" w:rsidRPr="00C708CC" w:rsidRDefault="008A75BA" w:rsidP="00142AF1">
            <w:pPr>
              <w:rPr>
                <w:rFonts w:eastAsia="Calibri"/>
                <w:b/>
                <w:lang w:eastAsia="en-US"/>
              </w:rPr>
            </w:pPr>
            <w:r w:rsidRPr="00C708CC">
              <w:rPr>
                <w:rFonts w:eastAsia="Calibri"/>
              </w:rPr>
              <w:t>Działając w imieniu i na rzecz:</w:t>
            </w:r>
          </w:p>
        </w:tc>
      </w:tr>
      <w:tr w:rsidR="00083648" w:rsidRPr="00C708CC" w14:paraId="72D54439" w14:textId="77777777"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7366D27" w14:textId="77777777" w:rsidR="00083648" w:rsidRPr="00C708CC" w:rsidRDefault="00083648" w:rsidP="00142AF1">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E063FC5" w14:textId="77777777" w:rsidR="00083648" w:rsidRPr="00C708CC" w:rsidRDefault="00083648" w:rsidP="00142AF1">
            <w:pPr>
              <w:jc w:val="center"/>
              <w:rPr>
                <w:b/>
                <w:bCs/>
              </w:rPr>
            </w:pPr>
            <w:r w:rsidRPr="00C708CC">
              <w:rPr>
                <w:b/>
                <w:bCs/>
              </w:rPr>
              <w:t>2</w:t>
            </w:r>
          </w:p>
        </w:tc>
        <w:tc>
          <w:tcPr>
            <w:tcW w:w="6661" w:type="dxa"/>
            <w:gridSpan w:val="3"/>
            <w:tcBorders>
              <w:top w:val="single" w:sz="4" w:space="0" w:color="000000"/>
              <w:left w:val="nil"/>
              <w:bottom w:val="single" w:sz="4" w:space="0" w:color="000000"/>
              <w:right w:val="single" w:sz="4" w:space="0" w:color="000000"/>
            </w:tcBorders>
            <w:shd w:val="clear" w:color="000000" w:fill="D9D9D9"/>
          </w:tcPr>
          <w:p w14:paraId="1161DFD9" w14:textId="77777777" w:rsidR="00083648" w:rsidRPr="00C708CC" w:rsidRDefault="00083648" w:rsidP="00142AF1">
            <w:pPr>
              <w:ind w:left="-551"/>
              <w:jc w:val="center"/>
              <w:rPr>
                <w:b/>
                <w:bCs/>
              </w:rPr>
            </w:pPr>
            <w:r w:rsidRPr="00C708CC">
              <w:rPr>
                <w:b/>
                <w:bCs/>
              </w:rPr>
              <w:t>3</w:t>
            </w:r>
          </w:p>
        </w:tc>
      </w:tr>
      <w:tr w:rsidR="00083648" w:rsidRPr="00C708CC" w14:paraId="15B9E6CE" w14:textId="77777777" w:rsidTr="007C633F">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AA727FA" w14:textId="77777777" w:rsidR="00083648" w:rsidRPr="00C708CC" w:rsidRDefault="00083648" w:rsidP="00142AF1">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9B5A9F6" w14:textId="77777777" w:rsidR="00083648" w:rsidRPr="00C708CC" w:rsidRDefault="00083648" w:rsidP="00142AF1">
            <w:pPr>
              <w:rPr>
                <w:b/>
                <w:bCs/>
              </w:rPr>
            </w:pPr>
            <w:r w:rsidRPr="00C708CC">
              <w:rPr>
                <w:b/>
                <w:bCs/>
              </w:rPr>
              <w:t xml:space="preserve">Pełna nazwa </w:t>
            </w:r>
            <w:r w:rsidRPr="00C708CC">
              <w:rPr>
                <w:b/>
                <w:bCs/>
                <w:vertAlign w:val="superscript"/>
              </w:rPr>
              <w:t>(firma)</w:t>
            </w:r>
            <w:r w:rsidRPr="00C708CC">
              <w:rPr>
                <w:b/>
                <w:bCs/>
              </w:rPr>
              <w:t xml:space="preserve"> </w:t>
            </w:r>
          </w:p>
          <w:p w14:paraId="49464438" w14:textId="77777777" w:rsidR="00083648" w:rsidRPr="00C708CC" w:rsidRDefault="00083648" w:rsidP="00142AF1">
            <w:pPr>
              <w:rPr>
                <w:b/>
                <w:bCs/>
              </w:rPr>
            </w:pPr>
            <w:r w:rsidRPr="00C708CC">
              <w:rPr>
                <w:b/>
                <w:bCs/>
              </w:rPr>
              <w:t>Imię i nazwisko Podmiotu</w:t>
            </w:r>
            <w:r w:rsidRPr="00C708CC">
              <w:t xml:space="preserve"> </w:t>
            </w:r>
            <w:r w:rsidRPr="00C708CC">
              <w:rPr>
                <w:b/>
                <w:bCs/>
              </w:rPr>
              <w:t>udostępniającego zasoby [dalej Podmiot]</w:t>
            </w:r>
          </w:p>
        </w:tc>
        <w:tc>
          <w:tcPr>
            <w:tcW w:w="6661" w:type="dxa"/>
            <w:gridSpan w:val="3"/>
            <w:tcBorders>
              <w:top w:val="single" w:sz="4" w:space="0" w:color="000000"/>
              <w:left w:val="nil"/>
              <w:bottom w:val="single" w:sz="4" w:space="0" w:color="000000"/>
              <w:right w:val="single" w:sz="4" w:space="0" w:color="000000"/>
            </w:tcBorders>
            <w:shd w:val="clear" w:color="auto" w:fill="FFFFFF"/>
          </w:tcPr>
          <w:p w14:paraId="3C2294F9" w14:textId="77777777" w:rsidR="00083648" w:rsidRPr="00C708CC" w:rsidRDefault="00083648" w:rsidP="00142AF1">
            <w:pPr>
              <w:ind w:left="-551"/>
              <w:jc w:val="center"/>
              <w:rPr>
                <w:b/>
                <w:bCs/>
              </w:rPr>
            </w:pPr>
          </w:p>
        </w:tc>
      </w:tr>
      <w:tr w:rsidR="008A75BA" w:rsidRPr="00C708CC" w14:paraId="01333EB9" w14:textId="77777777" w:rsidTr="007C633F">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17D83837" w14:textId="77777777" w:rsidR="008A75BA" w:rsidRPr="00C708CC" w:rsidRDefault="008A75BA" w:rsidP="00142AF1">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5CF1657A" w14:textId="77777777" w:rsidR="008A75BA" w:rsidRPr="00C708CC" w:rsidRDefault="008A75BA" w:rsidP="00142AF1">
            <w:pPr>
              <w:rPr>
                <w:b/>
                <w:bCs/>
              </w:rPr>
            </w:pPr>
            <w:r w:rsidRPr="00C708CC">
              <w:rPr>
                <w:b/>
                <w:bCs/>
              </w:rPr>
              <w:t>Adres Podmiotu</w:t>
            </w:r>
          </w:p>
        </w:tc>
        <w:tc>
          <w:tcPr>
            <w:tcW w:w="1408" w:type="dxa"/>
            <w:gridSpan w:val="2"/>
            <w:tcBorders>
              <w:top w:val="single" w:sz="4" w:space="0" w:color="000000"/>
              <w:left w:val="nil"/>
              <w:bottom w:val="single" w:sz="4" w:space="0" w:color="000000"/>
              <w:right w:val="nil"/>
            </w:tcBorders>
            <w:shd w:val="clear" w:color="000000" w:fill="D9D9D9"/>
          </w:tcPr>
          <w:p w14:paraId="33CEEECF" w14:textId="77777777" w:rsidR="008A75BA" w:rsidRPr="00C708CC" w:rsidRDefault="008A75BA" w:rsidP="00083648">
            <w:pPr>
              <w:jc w:val="center"/>
              <w:rPr>
                <w:b/>
                <w:bCs/>
                <w:vertAlign w:val="superscript"/>
              </w:rPr>
            </w:pPr>
            <w:r w:rsidRPr="00C708CC">
              <w:rPr>
                <w:b/>
                <w:bCs/>
                <w:vertAlign w:val="superscript"/>
              </w:rPr>
              <w:t>ulica, nr domu, nr lokalu</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24AC4DD9" w14:textId="77777777" w:rsidR="008A75BA" w:rsidRPr="00C708CC" w:rsidRDefault="008A75BA" w:rsidP="00142AF1">
            <w:pPr>
              <w:ind w:left="-551"/>
              <w:jc w:val="center"/>
              <w:rPr>
                <w:b/>
                <w:bCs/>
              </w:rPr>
            </w:pPr>
          </w:p>
        </w:tc>
      </w:tr>
      <w:tr w:rsidR="008A75BA" w:rsidRPr="00C708CC" w14:paraId="4124BA8B" w14:textId="77777777" w:rsidTr="007C633F">
        <w:trPr>
          <w:trHeight w:val="255"/>
        </w:trPr>
        <w:tc>
          <w:tcPr>
            <w:tcW w:w="568" w:type="dxa"/>
            <w:vMerge/>
            <w:tcBorders>
              <w:left w:val="single" w:sz="4" w:space="0" w:color="000000"/>
              <w:right w:val="single" w:sz="4" w:space="0" w:color="000000"/>
            </w:tcBorders>
            <w:shd w:val="clear" w:color="000000" w:fill="D9D9D9"/>
            <w:vAlign w:val="center"/>
          </w:tcPr>
          <w:p w14:paraId="25F9FE39" w14:textId="77777777" w:rsidR="008A75BA" w:rsidRPr="00C708CC"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029AA156" w14:textId="77777777" w:rsidR="008A75BA" w:rsidRPr="00C708CC" w:rsidRDefault="008A75BA" w:rsidP="00142AF1">
            <w:pPr>
              <w:rPr>
                <w:b/>
                <w:bCs/>
              </w:rPr>
            </w:pPr>
          </w:p>
        </w:tc>
        <w:tc>
          <w:tcPr>
            <w:tcW w:w="1408" w:type="dxa"/>
            <w:gridSpan w:val="2"/>
            <w:tcBorders>
              <w:top w:val="single" w:sz="4" w:space="0" w:color="000000"/>
              <w:left w:val="nil"/>
              <w:bottom w:val="single" w:sz="4" w:space="0" w:color="000000"/>
              <w:right w:val="nil"/>
            </w:tcBorders>
            <w:shd w:val="clear" w:color="000000" w:fill="D9D9D9"/>
          </w:tcPr>
          <w:p w14:paraId="012C09F2" w14:textId="77777777" w:rsidR="008A75BA" w:rsidRPr="00C708CC" w:rsidRDefault="008A75BA" w:rsidP="00142AF1">
            <w:pPr>
              <w:jc w:val="center"/>
              <w:rPr>
                <w:b/>
                <w:bCs/>
                <w:vertAlign w:val="superscript"/>
              </w:rPr>
            </w:pPr>
            <w:r w:rsidRPr="00C708CC">
              <w:rPr>
                <w:b/>
                <w:bCs/>
                <w:vertAlign w:val="superscript"/>
              </w:rPr>
              <w:t xml:space="preserve">miejscowość, </w:t>
            </w:r>
          </w:p>
          <w:p w14:paraId="11862C66" w14:textId="77777777" w:rsidR="008A75BA" w:rsidRPr="00C708CC" w:rsidRDefault="008A75BA" w:rsidP="00142AF1">
            <w:pPr>
              <w:jc w:val="center"/>
              <w:rPr>
                <w:b/>
                <w:bCs/>
              </w:rPr>
            </w:pPr>
            <w:r w:rsidRPr="00C708CC">
              <w:rPr>
                <w:b/>
                <w:bCs/>
                <w:vertAlign w:val="superscript"/>
              </w:rPr>
              <w:t>kod pocztowy</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6361FC9B" w14:textId="77777777" w:rsidR="008A75BA" w:rsidRPr="00C708CC" w:rsidRDefault="008A75BA" w:rsidP="00142AF1">
            <w:pPr>
              <w:ind w:left="-551"/>
              <w:jc w:val="center"/>
              <w:rPr>
                <w:b/>
                <w:bCs/>
              </w:rPr>
            </w:pPr>
          </w:p>
        </w:tc>
      </w:tr>
      <w:tr w:rsidR="008A75BA" w:rsidRPr="00C708CC" w14:paraId="2EC45A02" w14:textId="77777777" w:rsidTr="007C633F">
        <w:trPr>
          <w:trHeight w:val="255"/>
        </w:trPr>
        <w:tc>
          <w:tcPr>
            <w:tcW w:w="568" w:type="dxa"/>
            <w:vMerge/>
            <w:tcBorders>
              <w:left w:val="single" w:sz="4" w:space="0" w:color="000000"/>
              <w:right w:val="single" w:sz="4" w:space="0" w:color="000000"/>
            </w:tcBorders>
            <w:shd w:val="clear" w:color="000000" w:fill="D9D9D9"/>
            <w:vAlign w:val="center"/>
          </w:tcPr>
          <w:p w14:paraId="39152DE7" w14:textId="77777777" w:rsidR="008A75BA" w:rsidRPr="00C708CC" w:rsidRDefault="008A75BA" w:rsidP="00142AF1">
            <w:pPr>
              <w:jc w:val="center"/>
              <w:rPr>
                <w:bCs/>
              </w:rPr>
            </w:pPr>
          </w:p>
        </w:tc>
        <w:tc>
          <w:tcPr>
            <w:tcW w:w="2831" w:type="dxa"/>
            <w:vMerge/>
            <w:tcBorders>
              <w:left w:val="nil"/>
              <w:right w:val="single" w:sz="4" w:space="0" w:color="000000"/>
            </w:tcBorders>
            <w:shd w:val="clear" w:color="000000" w:fill="D9D9D9"/>
            <w:vAlign w:val="center"/>
          </w:tcPr>
          <w:p w14:paraId="7C8ED4BA" w14:textId="77777777" w:rsidR="008A75BA" w:rsidRPr="00C708CC" w:rsidRDefault="008A75BA" w:rsidP="00142AF1">
            <w:pPr>
              <w:rPr>
                <w:b/>
                <w:bCs/>
              </w:rPr>
            </w:pPr>
          </w:p>
        </w:tc>
        <w:tc>
          <w:tcPr>
            <w:tcW w:w="1408" w:type="dxa"/>
            <w:gridSpan w:val="2"/>
            <w:tcBorders>
              <w:top w:val="single" w:sz="4" w:space="0" w:color="000000"/>
              <w:left w:val="nil"/>
              <w:bottom w:val="single" w:sz="4" w:space="0" w:color="000000"/>
              <w:right w:val="nil"/>
            </w:tcBorders>
            <w:shd w:val="clear" w:color="000000" w:fill="D9D9D9"/>
          </w:tcPr>
          <w:p w14:paraId="0E83CD4C" w14:textId="77777777" w:rsidR="008A75BA" w:rsidRPr="00C708CC" w:rsidRDefault="008A75BA" w:rsidP="00142AF1">
            <w:pPr>
              <w:jc w:val="center"/>
              <w:rPr>
                <w:b/>
                <w:bCs/>
                <w:vertAlign w:val="superscript"/>
              </w:rPr>
            </w:pPr>
            <w:r w:rsidRPr="00C708CC">
              <w:rPr>
                <w:b/>
                <w:bCs/>
                <w:vertAlign w:val="superscript"/>
              </w:rPr>
              <w:t>województwo</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71679B79" w14:textId="77777777" w:rsidR="008A75BA" w:rsidRPr="00C708CC" w:rsidRDefault="008A75BA" w:rsidP="00142AF1">
            <w:pPr>
              <w:ind w:left="-551"/>
              <w:jc w:val="center"/>
              <w:rPr>
                <w:b/>
                <w:bCs/>
              </w:rPr>
            </w:pPr>
          </w:p>
        </w:tc>
      </w:tr>
      <w:tr w:rsidR="008A75BA" w:rsidRPr="00C708CC" w14:paraId="6903C09B" w14:textId="77777777" w:rsidTr="007C633F">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3DBDCBAE" w14:textId="77777777" w:rsidR="008A75BA" w:rsidRPr="00C708CC" w:rsidRDefault="008A75BA"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353B9A98" w14:textId="77777777" w:rsidR="008A75BA" w:rsidRPr="00C708CC" w:rsidRDefault="008A75BA" w:rsidP="00142AF1">
            <w:pPr>
              <w:rPr>
                <w:b/>
                <w:bCs/>
              </w:rPr>
            </w:pPr>
          </w:p>
        </w:tc>
        <w:tc>
          <w:tcPr>
            <w:tcW w:w="1408" w:type="dxa"/>
            <w:gridSpan w:val="2"/>
            <w:tcBorders>
              <w:top w:val="single" w:sz="4" w:space="0" w:color="000000"/>
              <w:left w:val="nil"/>
              <w:bottom w:val="single" w:sz="4" w:space="0" w:color="000000"/>
              <w:right w:val="nil"/>
            </w:tcBorders>
            <w:shd w:val="clear" w:color="000000" w:fill="D9D9D9"/>
          </w:tcPr>
          <w:p w14:paraId="4AA67E87" w14:textId="77777777" w:rsidR="008A75BA" w:rsidRPr="00C708CC" w:rsidRDefault="008A75BA" w:rsidP="00142AF1">
            <w:pPr>
              <w:jc w:val="center"/>
              <w:rPr>
                <w:b/>
                <w:bCs/>
              </w:rPr>
            </w:pPr>
            <w:r w:rsidRPr="00C708CC">
              <w:rPr>
                <w:b/>
                <w:bCs/>
                <w:vertAlign w:val="superscript"/>
              </w:rPr>
              <w:t>kraj</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cPr>
          <w:p w14:paraId="7050DB8E" w14:textId="77777777" w:rsidR="008A75BA" w:rsidRPr="00C708CC" w:rsidRDefault="008A75BA" w:rsidP="00142AF1">
            <w:pPr>
              <w:ind w:left="-551"/>
              <w:jc w:val="center"/>
              <w:rPr>
                <w:b/>
                <w:bCs/>
              </w:rPr>
            </w:pPr>
          </w:p>
        </w:tc>
      </w:tr>
      <w:tr w:rsidR="0002721E" w:rsidRPr="0002721E" w14:paraId="1050A7A1" w14:textId="77777777" w:rsidTr="007C633F">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7040CD7B" w14:textId="35DF56D9" w:rsidR="00083648" w:rsidRPr="0002721E" w:rsidRDefault="009537B3" w:rsidP="00142AF1">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0117DDDA" w14:textId="7A858E27" w:rsidR="00083648" w:rsidRPr="0002721E" w:rsidRDefault="009537B3" w:rsidP="00142AF1">
            <w:pPr>
              <w:rPr>
                <w:b/>
                <w:bCs/>
              </w:rPr>
            </w:pPr>
            <w:r w:rsidRPr="0002721E">
              <w:rPr>
                <w:b/>
                <w:bCs/>
              </w:rPr>
              <w:t>REGON</w:t>
            </w:r>
          </w:p>
        </w:tc>
        <w:tc>
          <w:tcPr>
            <w:tcW w:w="6661" w:type="dxa"/>
            <w:gridSpan w:val="3"/>
            <w:tcBorders>
              <w:top w:val="single" w:sz="4" w:space="0" w:color="000000"/>
              <w:left w:val="nil"/>
              <w:bottom w:val="single" w:sz="4" w:space="0" w:color="000000"/>
              <w:right w:val="single" w:sz="4" w:space="0" w:color="000000"/>
            </w:tcBorders>
            <w:shd w:val="clear" w:color="000000" w:fill="FFFFFF"/>
          </w:tcPr>
          <w:p w14:paraId="0BA6928B" w14:textId="77777777" w:rsidR="00083648" w:rsidRPr="0002721E" w:rsidRDefault="00083648" w:rsidP="00142AF1">
            <w:pPr>
              <w:ind w:left="-551"/>
              <w:jc w:val="center"/>
              <w:rPr>
                <w:b/>
                <w:bCs/>
              </w:rPr>
            </w:pPr>
          </w:p>
        </w:tc>
      </w:tr>
      <w:tr w:rsidR="008A75BA" w:rsidRPr="00C708CC" w14:paraId="183B7CED" w14:textId="77777777" w:rsidTr="007C633F">
        <w:trPr>
          <w:trHeight w:val="255"/>
        </w:trPr>
        <w:tc>
          <w:tcPr>
            <w:tcW w:w="1006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73480EF5" w14:textId="55658FFC" w:rsidR="00E35E47" w:rsidRDefault="008A75BA" w:rsidP="00E35E47">
            <w:pPr>
              <w:pStyle w:val="Tekstpodstawowy"/>
              <w:jc w:val="both"/>
              <w:rPr>
                <w:spacing w:val="-2"/>
              </w:rPr>
            </w:pPr>
            <w:r w:rsidRPr="00C708CC">
              <w:rPr>
                <w:rFonts w:eastAsia="Calibri"/>
                <w:lang w:eastAsia="en-US"/>
              </w:rPr>
              <w:t xml:space="preserve">Na potrzeby postępowania o udzielenie zamówienia publicznego pod nazwą: </w:t>
            </w:r>
            <w:r w:rsidR="00E53983" w:rsidRPr="00E53983">
              <w:rPr>
                <w:rFonts w:ascii="Times New Roman" w:hAnsi="Times New Roman" w:cs="Times New Roman"/>
                <w:b/>
                <w:bCs/>
              </w:rPr>
              <w:t>Wykonanie robót związanych z likwidacją barier architektonicznych  na terenach i obiektach Politechniki Warszawskiej w ramach projektu Politechnika Warszawska Ambasadorem Innowacji na Rzecz Dostępności</w:t>
            </w:r>
            <w:r w:rsidR="00E35E47">
              <w:rPr>
                <w:b/>
              </w:rPr>
              <w:t>,</w:t>
            </w:r>
            <w:r w:rsidR="00E35E47" w:rsidRPr="00C771CB">
              <w:rPr>
                <w:spacing w:val="-2"/>
              </w:rPr>
              <w:t xml:space="preserve"> </w:t>
            </w:r>
          </w:p>
          <w:p w14:paraId="2E72C9D6" w14:textId="76DF25FE" w:rsidR="00E35E47" w:rsidRDefault="00E35E47" w:rsidP="00E35E47">
            <w:pPr>
              <w:tabs>
                <w:tab w:val="left" w:leader="dot" w:pos="9360"/>
              </w:tabs>
              <w:suppressAutoHyphens/>
              <w:jc w:val="both"/>
              <w:rPr>
                <w:lang w:eastAsia="ar-SA"/>
              </w:rPr>
            </w:pPr>
            <w:r>
              <w:rPr>
                <w:spacing w:val="-2"/>
              </w:rPr>
              <w:t>n</w:t>
            </w:r>
            <w:r w:rsidRPr="006B66E3">
              <w:rPr>
                <w:spacing w:val="-2"/>
              </w:rPr>
              <w:t xml:space="preserve">umer referencyjny: </w:t>
            </w:r>
            <w:r w:rsidRPr="00C771CB">
              <w:rPr>
                <w:b/>
                <w:bCs/>
                <w:spacing w:val="-2"/>
              </w:rPr>
              <w:t>ZP.RB</w:t>
            </w:r>
            <w:r w:rsidR="00212B62">
              <w:rPr>
                <w:b/>
                <w:bCs/>
                <w:spacing w:val="-2"/>
              </w:rPr>
              <w:t>.DS.4.2022</w:t>
            </w:r>
          </w:p>
          <w:p w14:paraId="131142C7" w14:textId="04B5E1E6" w:rsidR="008A75BA" w:rsidRPr="00C708CC" w:rsidRDefault="008A75BA" w:rsidP="003E5CBD">
            <w:pPr>
              <w:pStyle w:val="Tekstpodstawowy"/>
              <w:jc w:val="both"/>
              <w:rPr>
                <w:rFonts w:ascii="Times New Roman" w:hAnsi="Times New Roman" w:cs="Times New Roman"/>
                <w:b/>
                <w:bCs/>
              </w:rPr>
            </w:pPr>
            <w:r w:rsidRPr="00C708CC">
              <w:rPr>
                <w:rFonts w:ascii="Times New Roman" w:eastAsia="Calibri" w:hAnsi="Times New Roman" w:cs="Times New Roman"/>
                <w:lang w:eastAsia="en-US"/>
              </w:rPr>
              <w:t>zobowiązuje się udostępnić zasoby Wykonawcy:</w:t>
            </w:r>
          </w:p>
        </w:tc>
      </w:tr>
      <w:tr w:rsidR="00083648" w:rsidRPr="00C708CC" w14:paraId="79B70C9C" w14:textId="77777777" w:rsidTr="007C633F">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D343F27" w14:textId="77777777" w:rsidR="00083648" w:rsidRPr="00C708CC" w:rsidRDefault="00083648" w:rsidP="00083648">
            <w:pPr>
              <w:jc w:val="center"/>
              <w:rPr>
                <w:bCs/>
              </w:rPr>
            </w:pPr>
            <w:r w:rsidRPr="00C708CC">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86797B5" w14:textId="77777777" w:rsidR="00083648" w:rsidRPr="00C708CC" w:rsidRDefault="00083648" w:rsidP="00083648">
            <w:pPr>
              <w:rPr>
                <w:b/>
                <w:bCs/>
              </w:rPr>
            </w:pPr>
            <w:r w:rsidRPr="00C708CC">
              <w:rPr>
                <w:b/>
                <w:bCs/>
              </w:rPr>
              <w:t xml:space="preserve">Pełna nazwa </w:t>
            </w:r>
            <w:r w:rsidRPr="00C708CC">
              <w:rPr>
                <w:b/>
                <w:bCs/>
                <w:vertAlign w:val="superscript"/>
              </w:rPr>
              <w:t>(firma)</w:t>
            </w:r>
            <w:r w:rsidRPr="00C708CC">
              <w:rPr>
                <w:b/>
                <w:bCs/>
              </w:rPr>
              <w:t xml:space="preserve"> </w:t>
            </w:r>
          </w:p>
          <w:p w14:paraId="5933BABE" w14:textId="77777777" w:rsidR="00083648" w:rsidRPr="00C708CC" w:rsidRDefault="00083648" w:rsidP="00083648">
            <w:pPr>
              <w:rPr>
                <w:b/>
                <w:bCs/>
              </w:rPr>
            </w:pPr>
            <w:r w:rsidRPr="00C708CC">
              <w:rPr>
                <w:b/>
                <w:bCs/>
              </w:rPr>
              <w:t>Imię i nazwisko Wykonawcy</w:t>
            </w:r>
            <w:r w:rsidRPr="00C708CC">
              <w:rPr>
                <w:b/>
                <w:bCs/>
                <w:vertAlign w:val="superscript"/>
              </w:rPr>
              <w:footnoteReference w:id="15"/>
            </w:r>
          </w:p>
        </w:tc>
        <w:tc>
          <w:tcPr>
            <w:tcW w:w="6661" w:type="dxa"/>
            <w:gridSpan w:val="3"/>
            <w:tcBorders>
              <w:top w:val="single" w:sz="4" w:space="0" w:color="000000"/>
              <w:left w:val="nil"/>
              <w:bottom w:val="single" w:sz="4" w:space="0" w:color="000000"/>
              <w:right w:val="single" w:sz="4" w:space="0" w:color="000000"/>
            </w:tcBorders>
            <w:shd w:val="clear" w:color="000000" w:fill="auto"/>
          </w:tcPr>
          <w:p w14:paraId="1BFDFBF1" w14:textId="77777777" w:rsidR="00083648" w:rsidRPr="00C708CC" w:rsidRDefault="00083648" w:rsidP="00083648">
            <w:pPr>
              <w:jc w:val="center"/>
              <w:rPr>
                <w:b/>
                <w:bCs/>
              </w:rPr>
            </w:pPr>
          </w:p>
        </w:tc>
      </w:tr>
      <w:tr w:rsidR="00083648" w:rsidRPr="00C708CC" w14:paraId="2C86D1D3" w14:textId="77777777" w:rsidTr="007C633F">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E6BC87C" w14:textId="77777777" w:rsidR="00083648" w:rsidRPr="00C708CC" w:rsidRDefault="00083648" w:rsidP="00083648">
            <w:pPr>
              <w:jc w:val="center"/>
              <w:rPr>
                <w:bCs/>
              </w:rPr>
            </w:pPr>
            <w:r w:rsidRPr="00C708CC">
              <w:rPr>
                <w:bCs/>
              </w:rPr>
              <w:t>5</w:t>
            </w:r>
          </w:p>
        </w:tc>
        <w:tc>
          <w:tcPr>
            <w:tcW w:w="2831" w:type="dxa"/>
            <w:vMerge w:val="restart"/>
            <w:tcBorders>
              <w:top w:val="single" w:sz="4" w:space="0" w:color="000000"/>
              <w:left w:val="nil"/>
              <w:right w:val="single" w:sz="4" w:space="0" w:color="000000"/>
            </w:tcBorders>
            <w:shd w:val="clear" w:color="000000" w:fill="D9D9D9"/>
            <w:vAlign w:val="center"/>
          </w:tcPr>
          <w:p w14:paraId="07F73B28" w14:textId="77777777" w:rsidR="00083648" w:rsidRPr="00C708CC" w:rsidRDefault="00083648" w:rsidP="00083648">
            <w:pPr>
              <w:rPr>
                <w:b/>
                <w:bCs/>
              </w:rPr>
            </w:pPr>
            <w:r w:rsidRPr="00C708CC">
              <w:rPr>
                <w:b/>
                <w:bCs/>
              </w:rPr>
              <w:t>Adres Wykonawcy</w:t>
            </w:r>
          </w:p>
        </w:tc>
        <w:tc>
          <w:tcPr>
            <w:tcW w:w="1349" w:type="dxa"/>
            <w:tcBorders>
              <w:top w:val="single" w:sz="4" w:space="0" w:color="000000"/>
              <w:left w:val="nil"/>
              <w:bottom w:val="single" w:sz="4" w:space="0" w:color="000000"/>
              <w:right w:val="single" w:sz="4" w:space="0" w:color="auto"/>
            </w:tcBorders>
            <w:shd w:val="clear" w:color="000000" w:fill="D9D9D9"/>
          </w:tcPr>
          <w:p w14:paraId="023B2F0F" w14:textId="43C05EF2" w:rsidR="00083648" w:rsidRPr="00C708CC" w:rsidRDefault="00083648" w:rsidP="00083648">
            <w:pPr>
              <w:jc w:val="center"/>
              <w:rPr>
                <w:b/>
                <w:bCs/>
              </w:rPr>
            </w:pPr>
            <w:r w:rsidRPr="00C708CC">
              <w:rPr>
                <w:b/>
                <w:bCs/>
                <w:vertAlign w:val="superscript"/>
              </w:rPr>
              <w:t>ulica, nr domu, nr lokalu</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33891210" w14:textId="77777777" w:rsidR="00083648" w:rsidRPr="00C708CC" w:rsidRDefault="00083648" w:rsidP="00083648">
            <w:pPr>
              <w:jc w:val="center"/>
              <w:rPr>
                <w:b/>
                <w:bCs/>
              </w:rPr>
            </w:pPr>
            <w:r w:rsidRPr="00C708CC">
              <w:rPr>
                <w:b/>
                <w:bCs/>
              </w:rPr>
              <w:t xml:space="preserve">   </w:t>
            </w:r>
          </w:p>
        </w:tc>
      </w:tr>
      <w:tr w:rsidR="00083648" w:rsidRPr="00C708CC" w14:paraId="3B485124" w14:textId="77777777" w:rsidTr="007C633F">
        <w:trPr>
          <w:trHeight w:val="435"/>
        </w:trPr>
        <w:tc>
          <w:tcPr>
            <w:tcW w:w="568" w:type="dxa"/>
            <w:vMerge/>
            <w:tcBorders>
              <w:left w:val="single" w:sz="4" w:space="0" w:color="000000"/>
              <w:right w:val="single" w:sz="4" w:space="0" w:color="000000"/>
            </w:tcBorders>
            <w:shd w:val="clear" w:color="000000" w:fill="D9D9D9"/>
            <w:vAlign w:val="center"/>
          </w:tcPr>
          <w:p w14:paraId="4B2C463F" w14:textId="77777777" w:rsidR="00083648" w:rsidRPr="00C708CC" w:rsidRDefault="00083648" w:rsidP="00083648">
            <w:pPr>
              <w:rPr>
                <w:bCs/>
              </w:rPr>
            </w:pPr>
          </w:p>
        </w:tc>
        <w:tc>
          <w:tcPr>
            <w:tcW w:w="2831" w:type="dxa"/>
            <w:vMerge/>
            <w:tcBorders>
              <w:left w:val="nil"/>
              <w:right w:val="single" w:sz="4" w:space="0" w:color="000000"/>
            </w:tcBorders>
            <w:shd w:val="clear" w:color="000000" w:fill="D9D9D9"/>
            <w:vAlign w:val="center"/>
          </w:tcPr>
          <w:p w14:paraId="7C8FBA5F" w14:textId="77777777" w:rsidR="00083648" w:rsidRPr="00C708CC" w:rsidRDefault="00083648" w:rsidP="00083648">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6DCA8A53" w14:textId="77777777" w:rsidR="00083648" w:rsidRPr="00C708CC" w:rsidRDefault="00083648" w:rsidP="00083648">
            <w:pPr>
              <w:jc w:val="center"/>
              <w:rPr>
                <w:b/>
                <w:bCs/>
                <w:vertAlign w:val="superscript"/>
              </w:rPr>
            </w:pPr>
            <w:r w:rsidRPr="00C708CC">
              <w:rPr>
                <w:b/>
                <w:bCs/>
                <w:vertAlign w:val="superscript"/>
              </w:rPr>
              <w:t xml:space="preserve">miejscowość, </w:t>
            </w:r>
          </w:p>
          <w:p w14:paraId="4F2A0BB1" w14:textId="0E2982A0" w:rsidR="00083648" w:rsidRPr="00C708CC" w:rsidRDefault="00083648" w:rsidP="00083648">
            <w:pPr>
              <w:jc w:val="center"/>
              <w:rPr>
                <w:b/>
                <w:bCs/>
              </w:rPr>
            </w:pPr>
            <w:r w:rsidRPr="00C708CC">
              <w:rPr>
                <w:b/>
                <w:bCs/>
                <w:vertAlign w:val="superscript"/>
              </w:rPr>
              <w:t>kod pocztowy</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1B0F76AB" w14:textId="77777777" w:rsidR="00083648" w:rsidRPr="00C708CC" w:rsidRDefault="00083648" w:rsidP="00083648">
            <w:pPr>
              <w:ind w:left="-443"/>
              <w:jc w:val="center"/>
              <w:rPr>
                <w:b/>
                <w:bCs/>
              </w:rPr>
            </w:pPr>
          </w:p>
        </w:tc>
      </w:tr>
      <w:tr w:rsidR="00083648" w:rsidRPr="00C708CC" w14:paraId="37C93137" w14:textId="77777777" w:rsidTr="007C633F">
        <w:trPr>
          <w:trHeight w:val="435"/>
        </w:trPr>
        <w:tc>
          <w:tcPr>
            <w:tcW w:w="568" w:type="dxa"/>
            <w:vMerge/>
            <w:tcBorders>
              <w:left w:val="single" w:sz="4" w:space="0" w:color="000000"/>
              <w:right w:val="single" w:sz="4" w:space="0" w:color="000000"/>
            </w:tcBorders>
            <w:shd w:val="clear" w:color="000000" w:fill="D9D9D9"/>
            <w:vAlign w:val="center"/>
          </w:tcPr>
          <w:p w14:paraId="605DB5CE" w14:textId="77777777" w:rsidR="00083648" w:rsidRPr="00C708CC" w:rsidRDefault="00083648" w:rsidP="00083648">
            <w:pPr>
              <w:rPr>
                <w:bCs/>
              </w:rPr>
            </w:pPr>
          </w:p>
        </w:tc>
        <w:tc>
          <w:tcPr>
            <w:tcW w:w="2831" w:type="dxa"/>
            <w:vMerge/>
            <w:tcBorders>
              <w:left w:val="nil"/>
              <w:right w:val="single" w:sz="4" w:space="0" w:color="000000"/>
            </w:tcBorders>
            <w:shd w:val="clear" w:color="000000" w:fill="D9D9D9"/>
            <w:vAlign w:val="center"/>
          </w:tcPr>
          <w:p w14:paraId="061496FA" w14:textId="77777777" w:rsidR="00083648" w:rsidRPr="00C708CC" w:rsidRDefault="00083648" w:rsidP="00083648">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505B89F4" w14:textId="38EB3C45" w:rsidR="00083648" w:rsidRPr="00C708CC" w:rsidRDefault="00083648" w:rsidP="00083648">
            <w:pPr>
              <w:jc w:val="center"/>
              <w:rPr>
                <w:b/>
                <w:bCs/>
              </w:rPr>
            </w:pPr>
            <w:r w:rsidRPr="00C708CC">
              <w:rPr>
                <w:b/>
                <w:bCs/>
                <w:vertAlign w:val="superscript"/>
              </w:rPr>
              <w:t>województwo</w:t>
            </w:r>
          </w:p>
        </w:tc>
        <w:tc>
          <w:tcPr>
            <w:tcW w:w="5312" w:type="dxa"/>
            <w:gridSpan w:val="2"/>
            <w:tcBorders>
              <w:top w:val="single" w:sz="4" w:space="0" w:color="000000"/>
              <w:left w:val="single" w:sz="4" w:space="0" w:color="auto"/>
              <w:bottom w:val="single" w:sz="4" w:space="0" w:color="000000"/>
              <w:right w:val="single" w:sz="4" w:space="0" w:color="000000"/>
            </w:tcBorders>
            <w:shd w:val="clear" w:color="000000" w:fill="auto"/>
          </w:tcPr>
          <w:p w14:paraId="62C84342" w14:textId="77777777" w:rsidR="00083648" w:rsidRPr="00C708CC" w:rsidRDefault="00083648" w:rsidP="00083648">
            <w:pPr>
              <w:ind w:left="-443"/>
              <w:jc w:val="center"/>
              <w:rPr>
                <w:b/>
                <w:bCs/>
              </w:rPr>
            </w:pPr>
          </w:p>
        </w:tc>
      </w:tr>
      <w:tr w:rsidR="00083648" w:rsidRPr="00C708CC" w14:paraId="01F3C53D" w14:textId="77777777" w:rsidTr="007C633F">
        <w:trPr>
          <w:trHeight w:val="289"/>
        </w:trPr>
        <w:tc>
          <w:tcPr>
            <w:tcW w:w="568" w:type="dxa"/>
            <w:vMerge/>
            <w:tcBorders>
              <w:left w:val="single" w:sz="4" w:space="0" w:color="000000"/>
              <w:bottom w:val="single" w:sz="4" w:space="0" w:color="auto"/>
              <w:right w:val="single" w:sz="4" w:space="0" w:color="000000"/>
            </w:tcBorders>
            <w:shd w:val="clear" w:color="000000" w:fill="D9D9D9"/>
            <w:vAlign w:val="center"/>
          </w:tcPr>
          <w:p w14:paraId="3C71D695" w14:textId="77777777" w:rsidR="00083648" w:rsidRPr="00C708CC" w:rsidRDefault="00083648" w:rsidP="00083648">
            <w:pPr>
              <w:rPr>
                <w:bCs/>
              </w:rPr>
            </w:pPr>
          </w:p>
        </w:tc>
        <w:tc>
          <w:tcPr>
            <w:tcW w:w="2831" w:type="dxa"/>
            <w:vMerge/>
            <w:tcBorders>
              <w:left w:val="nil"/>
              <w:bottom w:val="single" w:sz="4" w:space="0" w:color="auto"/>
              <w:right w:val="single" w:sz="4" w:space="0" w:color="000000"/>
            </w:tcBorders>
            <w:shd w:val="clear" w:color="000000" w:fill="D9D9D9"/>
            <w:vAlign w:val="center"/>
          </w:tcPr>
          <w:p w14:paraId="7641F688" w14:textId="77777777" w:rsidR="00083648" w:rsidRPr="00C708CC" w:rsidRDefault="00083648" w:rsidP="00083648">
            <w:pPr>
              <w:rPr>
                <w:b/>
                <w:bCs/>
              </w:rPr>
            </w:pPr>
          </w:p>
        </w:tc>
        <w:tc>
          <w:tcPr>
            <w:tcW w:w="1349" w:type="dxa"/>
            <w:tcBorders>
              <w:top w:val="single" w:sz="4" w:space="0" w:color="000000"/>
              <w:left w:val="nil"/>
              <w:bottom w:val="single" w:sz="4" w:space="0" w:color="000000"/>
              <w:right w:val="single" w:sz="4" w:space="0" w:color="auto"/>
            </w:tcBorders>
            <w:shd w:val="clear" w:color="000000" w:fill="D9D9D9"/>
          </w:tcPr>
          <w:p w14:paraId="7D9D3D3F" w14:textId="17026216" w:rsidR="00083648" w:rsidRPr="00C708CC" w:rsidRDefault="00083648" w:rsidP="00083648">
            <w:pPr>
              <w:jc w:val="center"/>
              <w:rPr>
                <w:b/>
                <w:bCs/>
              </w:rPr>
            </w:pPr>
            <w:r w:rsidRPr="00C708CC">
              <w:rPr>
                <w:b/>
                <w:bCs/>
                <w:vertAlign w:val="superscript"/>
              </w:rPr>
              <w:t>kraj</w:t>
            </w: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1443A3E8" w14:textId="77777777" w:rsidR="00083648" w:rsidRPr="00C708CC" w:rsidRDefault="00083648" w:rsidP="00083648">
            <w:pPr>
              <w:jc w:val="center"/>
              <w:rPr>
                <w:b/>
                <w:bCs/>
              </w:rPr>
            </w:pPr>
          </w:p>
        </w:tc>
      </w:tr>
      <w:tr w:rsidR="003532F0" w:rsidRPr="003532F0" w14:paraId="2AA73061" w14:textId="77777777" w:rsidTr="007C633F">
        <w:trPr>
          <w:trHeight w:val="289"/>
        </w:trPr>
        <w:tc>
          <w:tcPr>
            <w:tcW w:w="568" w:type="dxa"/>
            <w:tcBorders>
              <w:top w:val="single" w:sz="4" w:space="0" w:color="auto"/>
              <w:left w:val="single" w:sz="4" w:space="0" w:color="000000"/>
              <w:bottom w:val="single" w:sz="4" w:space="0" w:color="auto"/>
              <w:right w:val="single" w:sz="4" w:space="0" w:color="000000"/>
            </w:tcBorders>
            <w:shd w:val="clear" w:color="000000" w:fill="D9D9D9"/>
            <w:vAlign w:val="center"/>
          </w:tcPr>
          <w:p w14:paraId="4AB48C05" w14:textId="6AF7D433" w:rsidR="009537B3" w:rsidRPr="00154776" w:rsidRDefault="009537B3" w:rsidP="009537B3">
            <w:pPr>
              <w:jc w:val="center"/>
              <w:rPr>
                <w:bCs/>
              </w:rPr>
            </w:pPr>
            <w:r w:rsidRPr="00154776">
              <w:rPr>
                <w:bCs/>
              </w:rPr>
              <w:t>6</w:t>
            </w:r>
          </w:p>
        </w:tc>
        <w:tc>
          <w:tcPr>
            <w:tcW w:w="2831" w:type="dxa"/>
            <w:tcBorders>
              <w:top w:val="single" w:sz="4" w:space="0" w:color="auto"/>
              <w:left w:val="nil"/>
              <w:bottom w:val="single" w:sz="4" w:space="0" w:color="auto"/>
              <w:right w:val="single" w:sz="4" w:space="0" w:color="000000"/>
            </w:tcBorders>
            <w:shd w:val="clear" w:color="000000" w:fill="D9D9D9"/>
            <w:vAlign w:val="center"/>
          </w:tcPr>
          <w:p w14:paraId="0B6C72E3" w14:textId="4DA9D502" w:rsidR="009537B3" w:rsidRPr="003532F0" w:rsidRDefault="009537B3" w:rsidP="00083648">
            <w:pPr>
              <w:rPr>
                <w:b/>
              </w:rPr>
            </w:pPr>
            <w:r w:rsidRPr="003532F0">
              <w:rPr>
                <w:b/>
              </w:rPr>
              <w:t>REGON</w:t>
            </w:r>
          </w:p>
        </w:tc>
        <w:tc>
          <w:tcPr>
            <w:tcW w:w="1349" w:type="dxa"/>
            <w:tcBorders>
              <w:top w:val="single" w:sz="4" w:space="0" w:color="000000"/>
              <w:left w:val="nil"/>
              <w:bottom w:val="single" w:sz="4" w:space="0" w:color="000000"/>
              <w:right w:val="single" w:sz="4" w:space="0" w:color="auto"/>
            </w:tcBorders>
            <w:shd w:val="clear" w:color="000000" w:fill="D9D9D9"/>
          </w:tcPr>
          <w:p w14:paraId="5A80247D" w14:textId="77777777" w:rsidR="009537B3" w:rsidRPr="003532F0" w:rsidRDefault="009537B3" w:rsidP="00083648">
            <w:pPr>
              <w:jc w:val="center"/>
              <w:rPr>
                <w:b/>
                <w:vertAlign w:val="superscript"/>
              </w:rPr>
            </w:pPr>
          </w:p>
        </w:tc>
        <w:tc>
          <w:tcPr>
            <w:tcW w:w="5312" w:type="dxa"/>
            <w:gridSpan w:val="2"/>
            <w:tcBorders>
              <w:top w:val="single" w:sz="4" w:space="0" w:color="000000"/>
              <w:left w:val="single" w:sz="4" w:space="0" w:color="auto"/>
              <w:bottom w:val="single" w:sz="4" w:space="0" w:color="000000"/>
              <w:right w:val="single" w:sz="4" w:space="0" w:color="auto"/>
            </w:tcBorders>
            <w:shd w:val="clear" w:color="000000" w:fill="auto"/>
          </w:tcPr>
          <w:p w14:paraId="0104A7D4" w14:textId="77777777" w:rsidR="009537B3" w:rsidRPr="003532F0" w:rsidRDefault="009537B3" w:rsidP="00083648">
            <w:pPr>
              <w:jc w:val="center"/>
              <w:rPr>
                <w:b/>
              </w:rPr>
            </w:pPr>
          </w:p>
        </w:tc>
      </w:tr>
    </w:tbl>
    <w:p w14:paraId="2A2417C2" w14:textId="64FD94CF" w:rsidR="0090368C" w:rsidRPr="00C708CC" w:rsidRDefault="008A75BA" w:rsidP="00EE3DC3">
      <w:pPr>
        <w:widowControl w:val="0"/>
        <w:numPr>
          <w:ilvl w:val="0"/>
          <w:numId w:val="16"/>
        </w:numPr>
        <w:ind w:left="426" w:right="55" w:hanging="426"/>
        <w:jc w:val="both"/>
        <w:rPr>
          <w:rFonts w:eastAsia="Calibri"/>
          <w:lang w:eastAsia="en-US"/>
        </w:rPr>
      </w:pPr>
      <w:r w:rsidRPr="00C708CC">
        <w:rPr>
          <w:rFonts w:eastAsia="Calibri"/>
          <w:lang w:eastAsia="en-US"/>
        </w:rPr>
        <w:t>Oświadczam, że spełniam warunki udziału w postępowaniu określone przez Zamawiającego</w:t>
      </w:r>
      <w:r w:rsidR="0090368C" w:rsidRPr="00C708CC">
        <w:rPr>
          <w:rFonts w:eastAsia="Calibri"/>
          <w:lang w:eastAsia="en-US"/>
        </w:rPr>
        <w:t xml:space="preserve"> </w:t>
      </w:r>
      <w:r w:rsidR="007A6715">
        <w:rPr>
          <w:rFonts w:eastAsia="Calibri"/>
          <w:lang w:eastAsia="en-US"/>
        </w:rPr>
        <w:br/>
      </w:r>
      <w:r w:rsidRPr="00C708CC">
        <w:rPr>
          <w:rFonts w:eastAsia="Calibri"/>
          <w:lang w:eastAsia="en-US"/>
        </w:rPr>
        <w:t>w Specyfikacji Warunków Zamówienia (SWZ), w zakresie jakim udostępniłem swoje zasoby ww. Wykonawcy.</w:t>
      </w:r>
    </w:p>
    <w:p w14:paraId="54682953" w14:textId="77777777" w:rsidR="0090368C" w:rsidRPr="00C708CC" w:rsidRDefault="008A75BA" w:rsidP="00EE3DC3">
      <w:pPr>
        <w:widowControl w:val="0"/>
        <w:numPr>
          <w:ilvl w:val="0"/>
          <w:numId w:val="16"/>
        </w:numPr>
        <w:ind w:left="426" w:right="55" w:hanging="426"/>
        <w:jc w:val="both"/>
        <w:rPr>
          <w:rFonts w:eastAsia="Calibri"/>
          <w:lang w:eastAsia="en-US"/>
        </w:rPr>
      </w:pPr>
      <w:r w:rsidRPr="00C708CC">
        <w:rPr>
          <w:rFonts w:eastAsia="Calibri"/>
          <w:lang w:eastAsia="en-US"/>
        </w:rPr>
        <w:t xml:space="preserve">Oświadczam, że nie podlegam wykluczeniu z postępowania na podstawie art. 108 ust. 1 ustawy </w:t>
      </w:r>
      <w:proofErr w:type="spellStart"/>
      <w:r w:rsidRPr="00C708CC">
        <w:rPr>
          <w:rFonts w:eastAsia="Calibri"/>
          <w:lang w:eastAsia="en-US"/>
        </w:rPr>
        <w:t>Pzp</w:t>
      </w:r>
      <w:proofErr w:type="spellEnd"/>
      <w:r w:rsidRPr="00C708CC">
        <w:rPr>
          <w:rFonts w:eastAsia="Calibri"/>
          <w:lang w:eastAsia="en-US"/>
        </w:rPr>
        <w:t>.</w:t>
      </w:r>
    </w:p>
    <w:p w14:paraId="3FCB4939" w14:textId="4EB0FAE3" w:rsidR="008A75BA" w:rsidRDefault="008A75BA" w:rsidP="00EE3DC3">
      <w:pPr>
        <w:widowControl w:val="0"/>
        <w:numPr>
          <w:ilvl w:val="0"/>
          <w:numId w:val="16"/>
        </w:numPr>
        <w:ind w:left="426" w:right="55" w:hanging="426"/>
        <w:jc w:val="both"/>
        <w:rPr>
          <w:rFonts w:eastAsia="Calibri"/>
          <w:lang w:eastAsia="en-US"/>
        </w:rPr>
      </w:pPr>
      <w:r w:rsidRPr="00C708CC">
        <w:rPr>
          <w:rFonts w:eastAsia="Calibri"/>
          <w:lang w:eastAsia="en-US"/>
        </w:rPr>
        <w:t>Oświadczam, że nie podlegam wykluczeniu z postępowania na podstawie art. 109 ust. 1 pkt 4</w:t>
      </w:r>
      <w:r w:rsidR="003C4C6E" w:rsidRPr="00C708CC">
        <w:rPr>
          <w:rFonts w:eastAsia="Calibri"/>
          <w:lang w:eastAsia="en-US"/>
        </w:rPr>
        <w:t>,5,8,10</w:t>
      </w:r>
      <w:r w:rsidRPr="00C708CC">
        <w:rPr>
          <w:rFonts w:eastAsia="Calibri"/>
          <w:lang w:eastAsia="en-US"/>
        </w:rPr>
        <w:t xml:space="preserve"> ustawy </w:t>
      </w:r>
      <w:proofErr w:type="spellStart"/>
      <w:r w:rsidRPr="00C708CC">
        <w:rPr>
          <w:rFonts w:eastAsia="Calibri"/>
          <w:lang w:eastAsia="en-US"/>
        </w:rPr>
        <w:t>Pzp</w:t>
      </w:r>
      <w:proofErr w:type="spellEnd"/>
      <w:r w:rsidRPr="00C708CC">
        <w:rPr>
          <w:rFonts w:eastAsia="Calibri"/>
          <w:lang w:eastAsia="en-US"/>
        </w:rPr>
        <w:t>.</w:t>
      </w:r>
    </w:p>
    <w:p w14:paraId="26E36402" w14:textId="77777777" w:rsidR="00CB3279" w:rsidRPr="006B66E3" w:rsidRDefault="00CB3279" w:rsidP="00CB3279">
      <w:pPr>
        <w:widowControl w:val="0"/>
        <w:numPr>
          <w:ilvl w:val="0"/>
          <w:numId w:val="16"/>
        </w:numPr>
        <w:ind w:left="426" w:right="55" w:hanging="426"/>
        <w:jc w:val="both"/>
        <w:rPr>
          <w:rFonts w:eastAsia="Calibri"/>
          <w:lang w:eastAsia="en-US"/>
        </w:rPr>
      </w:pPr>
      <w:r w:rsidRPr="006B66E3">
        <w:rPr>
          <w:rFonts w:eastAsia="Calibri"/>
          <w:lang w:eastAsia="en-US"/>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6B66E3">
        <w:t>, to jest:</w:t>
      </w:r>
    </w:p>
    <w:p w14:paraId="7C8066C8" w14:textId="14EE8878" w:rsidR="00CB3279" w:rsidRPr="006B66E3" w:rsidRDefault="00CB3279" w:rsidP="00CB3279">
      <w:pPr>
        <w:numPr>
          <w:ilvl w:val="1"/>
          <w:numId w:val="16"/>
        </w:numPr>
        <w:ind w:left="709" w:right="57" w:hanging="283"/>
        <w:jc w:val="both"/>
      </w:pPr>
      <w:r w:rsidRPr="006B66E3">
        <w:t>nie jestem podmiotem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64F4007D" w14:textId="0BCF5F12" w:rsidR="00CB3279" w:rsidRPr="006B66E3" w:rsidRDefault="00CB3279" w:rsidP="00CB3279">
      <w:pPr>
        <w:numPr>
          <w:ilvl w:val="1"/>
          <w:numId w:val="16"/>
        </w:numPr>
        <w:ind w:left="709" w:right="57" w:hanging="283"/>
        <w:jc w:val="both"/>
      </w:pPr>
      <w:r w:rsidRPr="006B66E3">
        <w:t xml:space="preserve">nie jestem podmiotem, którego beneficjentem rzeczywistym w rozumieniu ustawy z dnia 1 marca 2018 r. o przeciwdziałaniu praniu pieniędzy oraz finansowaniu terroryzmu (Dz. U. z 2022 r. poz. 593 z </w:t>
      </w:r>
      <w:proofErr w:type="spellStart"/>
      <w:r w:rsidRPr="006B66E3">
        <w:t>późn</w:t>
      </w:r>
      <w:proofErr w:type="spellEnd"/>
      <w:r w:rsidRPr="006B66E3">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7FC3A2BC" w14:textId="7B2DD40F" w:rsidR="00CB3279" w:rsidRPr="006B66E3" w:rsidRDefault="00CB3279" w:rsidP="00CB3279">
      <w:pPr>
        <w:numPr>
          <w:ilvl w:val="1"/>
          <w:numId w:val="16"/>
        </w:numPr>
        <w:ind w:left="709" w:right="57" w:hanging="283"/>
        <w:jc w:val="both"/>
      </w:pPr>
      <w:r w:rsidRPr="006B66E3">
        <w:t xml:space="preserve">nie jestem podmiotem, którego jednostką dominującą w rozumieniu art. 3 ust. 1 pkt 37 ustawy z dnia 29 września 1994 r. o rachunkowości   (Dz. U. z 2021 r. poz. 217 z </w:t>
      </w:r>
      <w:proofErr w:type="spellStart"/>
      <w:r w:rsidRPr="006B66E3">
        <w:t>późn</w:t>
      </w:r>
      <w:proofErr w:type="spellEnd"/>
      <w:r w:rsidRPr="006B66E3">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06718D16" w14:textId="3BC9CAAB" w:rsidR="0090368C" w:rsidRPr="00CB3279" w:rsidRDefault="008A75BA" w:rsidP="00CB3279">
      <w:pPr>
        <w:widowControl w:val="0"/>
        <w:numPr>
          <w:ilvl w:val="0"/>
          <w:numId w:val="16"/>
        </w:numPr>
        <w:ind w:left="426" w:right="55" w:hanging="426"/>
        <w:jc w:val="both"/>
        <w:rPr>
          <w:rFonts w:eastAsia="Calibri"/>
          <w:lang w:eastAsia="en-US"/>
        </w:rPr>
      </w:pPr>
      <w:r w:rsidRPr="00CB3279">
        <w:rPr>
          <w:rFonts w:eastAsia="Calibri"/>
          <w:lang w:eastAsia="en-US"/>
        </w:rPr>
        <w:t xml:space="preserve">Oświadczam, że zachodzą w stosunku do mnie podstawy wykluczenia z postępowania na podstawie art. …….. ustawy </w:t>
      </w:r>
      <w:proofErr w:type="spellStart"/>
      <w:r w:rsidRPr="00CB3279">
        <w:rPr>
          <w:rFonts w:eastAsia="Calibri"/>
          <w:lang w:eastAsia="en-US"/>
        </w:rPr>
        <w:t>Pzp</w:t>
      </w:r>
      <w:proofErr w:type="spellEnd"/>
      <w:r w:rsidRPr="00CB3279">
        <w:rPr>
          <w:rFonts w:eastAsia="Calibri"/>
          <w:lang w:eastAsia="en-US"/>
        </w:rPr>
        <w:t xml:space="preserve"> (podać mającą zastosowanie podstawę wykluczenia spośród wymienionych w art. 108 ust. 1 pkt 1, 2, 5 lub art. 109 ust. 1 pkt 4</w:t>
      </w:r>
      <w:r w:rsidR="003C4C6E" w:rsidRPr="00CB3279">
        <w:rPr>
          <w:rFonts w:eastAsia="Calibri"/>
          <w:lang w:eastAsia="en-US"/>
        </w:rPr>
        <w:t>,5,8,10</w:t>
      </w:r>
      <w:r w:rsidRPr="00CB3279">
        <w:rPr>
          <w:rFonts w:eastAsia="Calibri"/>
          <w:lang w:eastAsia="en-US"/>
        </w:rPr>
        <w:t xml:space="preserve"> ustawy </w:t>
      </w:r>
      <w:proofErr w:type="spellStart"/>
      <w:r w:rsidRPr="00CB3279">
        <w:rPr>
          <w:rFonts w:eastAsia="Calibri"/>
          <w:lang w:eastAsia="en-US"/>
        </w:rPr>
        <w:t>Pzp</w:t>
      </w:r>
      <w:proofErr w:type="spellEnd"/>
      <w:r w:rsidRPr="00CB3279">
        <w:rPr>
          <w:rFonts w:eastAsia="Calibri"/>
          <w:lang w:eastAsia="en-US"/>
        </w:rPr>
        <w:t>).</w:t>
      </w:r>
    </w:p>
    <w:p w14:paraId="5B07AF74" w14:textId="77777777" w:rsidR="0090368C" w:rsidRPr="00C708CC" w:rsidRDefault="008A75BA" w:rsidP="008328AF">
      <w:pPr>
        <w:ind w:left="426" w:right="55"/>
        <w:jc w:val="both"/>
        <w:rPr>
          <w:rFonts w:eastAsia="Calibri"/>
          <w:lang w:eastAsia="en-US"/>
        </w:rPr>
      </w:pPr>
      <w:r w:rsidRPr="00C708CC">
        <w:rPr>
          <w:rFonts w:eastAsia="Calibri"/>
          <w:lang w:eastAsia="en-US"/>
        </w:rPr>
        <w:t xml:space="preserve">Jednocześnie oświadczam, że w związku z ww. okolicznością, na podstawie art. 110 ust. 2 ustawy </w:t>
      </w:r>
      <w:proofErr w:type="spellStart"/>
      <w:r w:rsidRPr="00C708CC">
        <w:rPr>
          <w:rFonts w:eastAsia="Calibri"/>
          <w:lang w:eastAsia="en-US"/>
        </w:rPr>
        <w:t>Pzp</w:t>
      </w:r>
      <w:proofErr w:type="spellEnd"/>
      <w:r w:rsidRPr="00C708CC">
        <w:rPr>
          <w:rFonts w:eastAsia="Calibri"/>
          <w:lang w:eastAsia="en-US"/>
        </w:rPr>
        <w:t xml:space="preserve"> podjąłem następujące środki naprawcze:</w:t>
      </w:r>
    </w:p>
    <w:p w14:paraId="74C4E413" w14:textId="67344353" w:rsidR="008A75BA" w:rsidRPr="00C708CC" w:rsidRDefault="008A75BA" w:rsidP="008328AF">
      <w:pPr>
        <w:ind w:left="426" w:right="55"/>
        <w:jc w:val="both"/>
        <w:rPr>
          <w:rFonts w:eastAsia="Calibri"/>
          <w:lang w:eastAsia="en-US"/>
        </w:rPr>
      </w:pPr>
      <w:r w:rsidRPr="00C708CC">
        <w:rPr>
          <w:rFonts w:eastAsia="Calibri"/>
          <w:lang w:eastAsia="en-US"/>
        </w:rPr>
        <w:t>………………………………………………………………………………………..………………</w:t>
      </w:r>
    </w:p>
    <w:p w14:paraId="0F9D86AF" w14:textId="77777777" w:rsidR="00327C88" w:rsidRPr="00C708CC" w:rsidRDefault="00327C88">
      <w:pPr>
        <w:rPr>
          <w:rFonts w:eastAsia="Calibri"/>
          <w:b/>
          <w:iCs/>
          <w:sz w:val="22"/>
          <w:szCs w:val="22"/>
          <w:lang w:eastAsia="en-US"/>
        </w:rPr>
      </w:pPr>
      <w:r w:rsidRPr="00C708CC">
        <w:rPr>
          <w:rFonts w:eastAsia="Calibri"/>
          <w:b/>
          <w:iCs/>
          <w:sz w:val="22"/>
          <w:szCs w:val="22"/>
          <w:lang w:eastAsia="en-US"/>
        </w:rPr>
        <w:br w:type="page"/>
      </w:r>
    </w:p>
    <w:p w14:paraId="4AA6D818" w14:textId="77777777" w:rsidR="00327C88" w:rsidRPr="00C708CC" w:rsidRDefault="00327C88" w:rsidP="0090368C">
      <w:pPr>
        <w:spacing w:after="120"/>
        <w:ind w:right="-567"/>
        <w:rPr>
          <w:rFonts w:eastAsia="Calibri"/>
          <w:b/>
          <w:lang w:eastAsia="en-US"/>
        </w:rPr>
      </w:pPr>
      <w:r w:rsidRPr="00C708CC">
        <w:rPr>
          <w:rFonts w:eastAsia="Calibri"/>
          <w:b/>
          <w:lang w:eastAsia="en-US"/>
        </w:rPr>
        <w:lastRenderedPageBreak/>
        <w:t>Formularz 1.3</w:t>
      </w:r>
    </w:p>
    <w:p w14:paraId="7DBD0035" w14:textId="77777777" w:rsidR="00327C88" w:rsidRPr="00C708CC" w:rsidRDefault="00327C88" w:rsidP="0090368C">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C708CC">
        <w:rPr>
          <w:b/>
        </w:rPr>
        <w:t>OŚWIADCZENIE WYKONAWCÓW WSPÓLNIE UBIEGAJACYCH SIĘ O UDZIELENIE ZAMÓWIENIA</w:t>
      </w:r>
    </w:p>
    <w:p w14:paraId="56BDFC3F" w14:textId="66428ACD" w:rsidR="00327C88" w:rsidRPr="00C708CC" w:rsidRDefault="00327C88" w:rsidP="0090368C">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C708CC">
        <w:rPr>
          <w:b/>
        </w:rPr>
        <w:t xml:space="preserve">  składane na podstawie art. 117 ust. 4 ustawy z dnia 11 września 2019 r. Prawo zamówień publicznych </w:t>
      </w:r>
      <w:r w:rsidRPr="00C708CC">
        <w:rPr>
          <w:b/>
        </w:rPr>
        <w:br/>
        <w:t xml:space="preserve"> (dalej jako: ustawa </w:t>
      </w:r>
      <w:proofErr w:type="spellStart"/>
      <w:r w:rsidRPr="00C708CC">
        <w:rPr>
          <w:b/>
        </w:rPr>
        <w:t>Pzp</w:t>
      </w:r>
      <w:proofErr w:type="spellEnd"/>
      <w:r w:rsidRPr="00C708CC">
        <w:rPr>
          <w:b/>
        </w:rPr>
        <w:t>)</w:t>
      </w:r>
    </w:p>
    <w:tbl>
      <w:tblPr>
        <w:tblW w:w="10135" w:type="dxa"/>
        <w:tblLayout w:type="fixed"/>
        <w:tblCellMar>
          <w:left w:w="70" w:type="dxa"/>
          <w:right w:w="70" w:type="dxa"/>
        </w:tblCellMar>
        <w:tblLook w:val="04A0" w:firstRow="1" w:lastRow="0" w:firstColumn="1" w:lastColumn="0" w:noHBand="0" w:noVBand="1"/>
      </w:tblPr>
      <w:tblGrid>
        <w:gridCol w:w="568"/>
        <w:gridCol w:w="2831"/>
        <w:gridCol w:w="1408"/>
        <w:gridCol w:w="933"/>
        <w:gridCol w:w="1843"/>
        <w:gridCol w:w="2552"/>
      </w:tblGrid>
      <w:tr w:rsidR="00A021E8" w:rsidRPr="00C708CC" w14:paraId="2A6A05E5" w14:textId="77777777" w:rsidTr="00556EB4">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182D4A1" w14:textId="77777777" w:rsidR="00A021E8" w:rsidRPr="00C708CC" w:rsidRDefault="00A021E8" w:rsidP="00142AF1">
            <w:pPr>
              <w:jc w:val="center"/>
              <w:rPr>
                <w:b/>
                <w:bCs/>
              </w:rPr>
            </w:pPr>
            <w:r w:rsidRPr="00C708CC">
              <w:rPr>
                <w:b/>
                <w:bCs/>
              </w:rPr>
              <w:t>Zamawiający:</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3528E1FA" w14:textId="77777777" w:rsidR="00A021E8" w:rsidRPr="00C708CC" w:rsidRDefault="00A021E8" w:rsidP="00142AF1">
            <w:pPr>
              <w:ind w:left="-693"/>
              <w:jc w:val="center"/>
              <w:rPr>
                <w:rFonts w:eastAsia="Calibri"/>
                <w:b/>
                <w:lang w:eastAsia="en-US"/>
              </w:rPr>
            </w:pPr>
            <w:r w:rsidRPr="00C708CC">
              <w:rPr>
                <w:rFonts w:eastAsia="Calibri"/>
                <w:b/>
                <w:lang w:eastAsia="en-US"/>
              </w:rPr>
              <w:t xml:space="preserve">Politechnika Warszawska </w:t>
            </w:r>
          </w:p>
          <w:p w14:paraId="7C71F78D" w14:textId="77777777" w:rsidR="00A021E8" w:rsidRPr="00C708CC" w:rsidRDefault="00A021E8" w:rsidP="00142AF1">
            <w:pPr>
              <w:ind w:left="-693"/>
              <w:jc w:val="center"/>
              <w:rPr>
                <w:rFonts w:eastAsia="Calibri"/>
                <w:b/>
                <w:lang w:eastAsia="en-US"/>
              </w:rPr>
            </w:pPr>
            <w:r w:rsidRPr="00C708CC">
              <w:rPr>
                <w:rFonts w:eastAsia="Calibri"/>
                <w:b/>
                <w:lang w:eastAsia="en-US"/>
              </w:rPr>
              <w:t>z siedzibą przy Placu Politechniki 1</w:t>
            </w:r>
          </w:p>
          <w:p w14:paraId="3B32E438" w14:textId="77777777" w:rsidR="00A021E8" w:rsidRPr="00C708CC" w:rsidRDefault="00A021E8" w:rsidP="00142AF1">
            <w:pPr>
              <w:ind w:left="-693"/>
              <w:jc w:val="center"/>
              <w:rPr>
                <w:rFonts w:eastAsia="Calibri"/>
                <w:b/>
                <w:lang w:eastAsia="en-US"/>
              </w:rPr>
            </w:pPr>
            <w:r w:rsidRPr="00C708CC">
              <w:rPr>
                <w:rFonts w:eastAsia="Calibri"/>
                <w:b/>
                <w:lang w:eastAsia="en-US"/>
              </w:rPr>
              <w:t>00-661 Warszawa, POLSKA</w:t>
            </w:r>
          </w:p>
        </w:tc>
      </w:tr>
      <w:tr w:rsidR="00A021E8" w:rsidRPr="00C708CC" w14:paraId="705871DC" w14:textId="77777777" w:rsidTr="00556EB4">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070FBF5" w14:textId="77777777" w:rsidR="00A021E8" w:rsidRPr="00C708CC" w:rsidRDefault="00A021E8" w:rsidP="00142AF1">
            <w:pPr>
              <w:jc w:val="center"/>
              <w:rPr>
                <w:b/>
                <w:bCs/>
              </w:rPr>
            </w:pPr>
            <w:r w:rsidRPr="00C708CC">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497EB0B5" w14:textId="77777777" w:rsidR="00A021E8" w:rsidRPr="00C708CC" w:rsidRDefault="00A021E8" w:rsidP="00142AF1">
            <w:pPr>
              <w:jc w:val="center"/>
              <w:rPr>
                <w:b/>
                <w:bCs/>
              </w:rPr>
            </w:pPr>
            <w:r w:rsidRPr="00C708CC">
              <w:rPr>
                <w:b/>
                <w:bCs/>
              </w:rPr>
              <w:t>2</w:t>
            </w:r>
          </w:p>
        </w:tc>
        <w:tc>
          <w:tcPr>
            <w:tcW w:w="6736" w:type="dxa"/>
            <w:gridSpan w:val="4"/>
            <w:tcBorders>
              <w:top w:val="single" w:sz="4" w:space="0" w:color="000000"/>
              <w:left w:val="nil"/>
              <w:bottom w:val="single" w:sz="4" w:space="0" w:color="000000"/>
              <w:right w:val="single" w:sz="4" w:space="0" w:color="000000"/>
            </w:tcBorders>
            <w:shd w:val="clear" w:color="000000" w:fill="D9D9D9"/>
          </w:tcPr>
          <w:p w14:paraId="7494178D" w14:textId="77777777" w:rsidR="00A021E8" w:rsidRPr="00C708CC" w:rsidRDefault="00A021E8" w:rsidP="00142AF1">
            <w:pPr>
              <w:ind w:left="-551"/>
              <w:jc w:val="center"/>
              <w:rPr>
                <w:b/>
                <w:bCs/>
              </w:rPr>
            </w:pPr>
            <w:r w:rsidRPr="00C708CC">
              <w:rPr>
                <w:b/>
                <w:bCs/>
              </w:rPr>
              <w:t>3</w:t>
            </w:r>
          </w:p>
        </w:tc>
      </w:tr>
      <w:tr w:rsidR="00A021E8" w:rsidRPr="00C708CC" w14:paraId="5730464B" w14:textId="77777777" w:rsidTr="00556EB4">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C14E5A8" w14:textId="77777777" w:rsidR="00A021E8" w:rsidRPr="00C708CC" w:rsidRDefault="00A021E8" w:rsidP="00142AF1">
            <w:pPr>
              <w:jc w:val="center"/>
              <w:rPr>
                <w:bCs/>
              </w:rPr>
            </w:pPr>
            <w:r w:rsidRPr="00C708CC">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8BB24B1" w14:textId="77777777" w:rsidR="00A021E8" w:rsidRPr="00C708CC" w:rsidRDefault="00A021E8" w:rsidP="00142AF1">
            <w:pPr>
              <w:rPr>
                <w:b/>
                <w:bCs/>
              </w:rPr>
            </w:pPr>
            <w:r w:rsidRPr="00C708CC">
              <w:rPr>
                <w:b/>
                <w:bCs/>
              </w:rPr>
              <w:t xml:space="preserve">Pełna nazwa </w:t>
            </w:r>
            <w:r w:rsidRPr="00C708CC">
              <w:rPr>
                <w:b/>
                <w:bCs/>
                <w:vertAlign w:val="superscript"/>
              </w:rPr>
              <w:t>(firma)</w:t>
            </w:r>
            <w:r w:rsidRPr="00C708CC">
              <w:rPr>
                <w:b/>
                <w:bCs/>
              </w:rPr>
              <w:t xml:space="preserve"> </w:t>
            </w:r>
          </w:p>
          <w:p w14:paraId="5E7B58CA" w14:textId="77777777" w:rsidR="00A021E8" w:rsidRPr="00C708CC" w:rsidRDefault="00A021E8" w:rsidP="00142AF1">
            <w:pPr>
              <w:rPr>
                <w:b/>
                <w:bCs/>
              </w:rPr>
            </w:pPr>
            <w:r w:rsidRPr="00C708CC">
              <w:rPr>
                <w:b/>
                <w:bCs/>
              </w:rPr>
              <w:t>Imię i nazwisko Wykonawcy</w:t>
            </w:r>
            <w:r w:rsidRPr="007301CB">
              <w:rPr>
                <w:b/>
                <w:bCs/>
                <w:vertAlign w:val="superscript"/>
              </w:rPr>
              <w:footnoteReference w:id="16"/>
            </w:r>
          </w:p>
        </w:tc>
        <w:tc>
          <w:tcPr>
            <w:tcW w:w="6736" w:type="dxa"/>
            <w:gridSpan w:val="4"/>
            <w:tcBorders>
              <w:top w:val="single" w:sz="4" w:space="0" w:color="000000"/>
              <w:left w:val="nil"/>
              <w:bottom w:val="single" w:sz="4" w:space="0" w:color="000000"/>
              <w:right w:val="single" w:sz="4" w:space="0" w:color="000000"/>
            </w:tcBorders>
            <w:shd w:val="clear" w:color="auto" w:fill="FFFFFF"/>
          </w:tcPr>
          <w:p w14:paraId="49F8570C" w14:textId="77777777" w:rsidR="00A021E8" w:rsidRPr="00C708CC" w:rsidRDefault="00A021E8" w:rsidP="00142AF1">
            <w:pPr>
              <w:ind w:left="-551"/>
              <w:jc w:val="center"/>
              <w:rPr>
                <w:b/>
                <w:bCs/>
              </w:rPr>
            </w:pPr>
          </w:p>
        </w:tc>
      </w:tr>
      <w:tr w:rsidR="00327C88" w:rsidRPr="00C708CC" w14:paraId="7203F4BF" w14:textId="77777777" w:rsidTr="00A021E8">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2058A67" w14:textId="77777777" w:rsidR="00327C88" w:rsidRPr="00C708CC" w:rsidRDefault="00327C88" w:rsidP="00142AF1">
            <w:pPr>
              <w:jc w:val="center"/>
              <w:rPr>
                <w:bCs/>
              </w:rPr>
            </w:pPr>
            <w:r w:rsidRPr="00C708CC">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599B857B" w14:textId="77777777" w:rsidR="00327C88" w:rsidRPr="00C708CC" w:rsidRDefault="00327C88" w:rsidP="00142AF1">
            <w:pPr>
              <w:rPr>
                <w:b/>
                <w:bCs/>
              </w:rPr>
            </w:pPr>
            <w:r w:rsidRPr="00C708CC">
              <w:rPr>
                <w:b/>
                <w:bCs/>
              </w:rPr>
              <w:t>Adres Wykonawcy</w:t>
            </w:r>
          </w:p>
        </w:tc>
        <w:tc>
          <w:tcPr>
            <w:tcW w:w="1408" w:type="dxa"/>
            <w:tcBorders>
              <w:top w:val="single" w:sz="4" w:space="0" w:color="000000"/>
              <w:left w:val="nil"/>
              <w:bottom w:val="single" w:sz="4" w:space="0" w:color="000000"/>
              <w:right w:val="nil"/>
            </w:tcBorders>
            <w:shd w:val="clear" w:color="000000" w:fill="D9D9D9"/>
          </w:tcPr>
          <w:p w14:paraId="3E5CA776" w14:textId="77777777" w:rsidR="00327C88" w:rsidRPr="00C708CC" w:rsidRDefault="00327C88" w:rsidP="006D43C0">
            <w:pPr>
              <w:jc w:val="center"/>
              <w:rPr>
                <w:b/>
                <w:bCs/>
                <w:vertAlign w:val="superscript"/>
              </w:rPr>
            </w:pPr>
            <w:r w:rsidRPr="00C708CC">
              <w:rPr>
                <w:b/>
                <w:bCs/>
                <w:vertAlign w:val="superscript"/>
              </w:rPr>
              <w:t>ulica, nr domu, nr lokalu</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91234D" w14:textId="77777777" w:rsidR="00327C88" w:rsidRPr="00C708CC" w:rsidRDefault="00327C88" w:rsidP="00142AF1">
            <w:pPr>
              <w:ind w:left="-551"/>
              <w:jc w:val="center"/>
              <w:rPr>
                <w:b/>
                <w:bCs/>
              </w:rPr>
            </w:pPr>
          </w:p>
        </w:tc>
      </w:tr>
      <w:tr w:rsidR="00327C88" w:rsidRPr="00C708CC" w14:paraId="222706D6" w14:textId="77777777" w:rsidTr="00A021E8">
        <w:trPr>
          <w:trHeight w:val="255"/>
        </w:trPr>
        <w:tc>
          <w:tcPr>
            <w:tcW w:w="568" w:type="dxa"/>
            <w:vMerge/>
            <w:tcBorders>
              <w:left w:val="single" w:sz="4" w:space="0" w:color="000000"/>
              <w:right w:val="single" w:sz="4" w:space="0" w:color="000000"/>
            </w:tcBorders>
            <w:shd w:val="clear" w:color="000000" w:fill="D9D9D9"/>
            <w:vAlign w:val="center"/>
          </w:tcPr>
          <w:p w14:paraId="1CD130EF" w14:textId="77777777" w:rsidR="00327C88" w:rsidRPr="00C708CC" w:rsidRDefault="00327C88" w:rsidP="00142AF1">
            <w:pPr>
              <w:jc w:val="center"/>
              <w:rPr>
                <w:bCs/>
              </w:rPr>
            </w:pPr>
          </w:p>
        </w:tc>
        <w:tc>
          <w:tcPr>
            <w:tcW w:w="2831" w:type="dxa"/>
            <w:vMerge/>
            <w:tcBorders>
              <w:left w:val="nil"/>
              <w:right w:val="single" w:sz="4" w:space="0" w:color="000000"/>
            </w:tcBorders>
            <w:shd w:val="clear" w:color="000000" w:fill="D9D9D9"/>
            <w:vAlign w:val="center"/>
          </w:tcPr>
          <w:p w14:paraId="204F09E2" w14:textId="77777777" w:rsidR="00327C88" w:rsidRPr="00C708CC" w:rsidRDefault="00327C88" w:rsidP="00142AF1">
            <w:pPr>
              <w:rPr>
                <w:b/>
                <w:bCs/>
              </w:rPr>
            </w:pPr>
          </w:p>
        </w:tc>
        <w:tc>
          <w:tcPr>
            <w:tcW w:w="1408" w:type="dxa"/>
            <w:tcBorders>
              <w:top w:val="single" w:sz="4" w:space="0" w:color="000000"/>
              <w:left w:val="nil"/>
              <w:bottom w:val="single" w:sz="4" w:space="0" w:color="000000"/>
              <w:right w:val="nil"/>
            </w:tcBorders>
            <w:shd w:val="clear" w:color="000000" w:fill="D9D9D9"/>
          </w:tcPr>
          <w:p w14:paraId="133ADA67" w14:textId="77777777" w:rsidR="00327C88" w:rsidRPr="00C708CC" w:rsidRDefault="00327C88" w:rsidP="00142AF1">
            <w:pPr>
              <w:jc w:val="center"/>
              <w:rPr>
                <w:b/>
                <w:bCs/>
                <w:vertAlign w:val="superscript"/>
              </w:rPr>
            </w:pPr>
            <w:r w:rsidRPr="00C708CC">
              <w:rPr>
                <w:b/>
                <w:bCs/>
                <w:vertAlign w:val="superscript"/>
              </w:rPr>
              <w:t xml:space="preserve">miejscowość, </w:t>
            </w:r>
          </w:p>
          <w:p w14:paraId="53D956D7" w14:textId="77777777" w:rsidR="00327C88" w:rsidRPr="00C708CC" w:rsidRDefault="00327C88" w:rsidP="00142AF1">
            <w:pPr>
              <w:jc w:val="center"/>
              <w:rPr>
                <w:b/>
                <w:bCs/>
              </w:rPr>
            </w:pPr>
            <w:r w:rsidRPr="00C708CC">
              <w:rPr>
                <w:b/>
                <w:bCs/>
                <w:vertAlign w:val="superscript"/>
              </w:rPr>
              <w:t>kod pocztowy</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3E56380" w14:textId="77777777" w:rsidR="00327C88" w:rsidRPr="00C708CC" w:rsidRDefault="00327C88" w:rsidP="00142AF1">
            <w:pPr>
              <w:ind w:left="-551"/>
              <w:jc w:val="center"/>
              <w:rPr>
                <w:b/>
                <w:bCs/>
              </w:rPr>
            </w:pPr>
          </w:p>
        </w:tc>
      </w:tr>
      <w:tr w:rsidR="00327C88" w:rsidRPr="00C708CC" w14:paraId="0B0E5F32" w14:textId="77777777" w:rsidTr="00A021E8">
        <w:trPr>
          <w:trHeight w:val="255"/>
        </w:trPr>
        <w:tc>
          <w:tcPr>
            <w:tcW w:w="568" w:type="dxa"/>
            <w:vMerge/>
            <w:tcBorders>
              <w:left w:val="single" w:sz="4" w:space="0" w:color="000000"/>
              <w:right w:val="single" w:sz="4" w:space="0" w:color="000000"/>
            </w:tcBorders>
            <w:shd w:val="clear" w:color="000000" w:fill="D9D9D9"/>
            <w:vAlign w:val="center"/>
          </w:tcPr>
          <w:p w14:paraId="4E3DF158" w14:textId="77777777" w:rsidR="00327C88" w:rsidRPr="00C708CC" w:rsidRDefault="00327C88" w:rsidP="00142AF1">
            <w:pPr>
              <w:jc w:val="center"/>
              <w:rPr>
                <w:bCs/>
              </w:rPr>
            </w:pPr>
          </w:p>
        </w:tc>
        <w:tc>
          <w:tcPr>
            <w:tcW w:w="2831" w:type="dxa"/>
            <w:vMerge/>
            <w:tcBorders>
              <w:left w:val="nil"/>
              <w:right w:val="single" w:sz="4" w:space="0" w:color="000000"/>
            </w:tcBorders>
            <w:shd w:val="clear" w:color="000000" w:fill="D9D9D9"/>
            <w:vAlign w:val="center"/>
          </w:tcPr>
          <w:p w14:paraId="3960A040" w14:textId="77777777" w:rsidR="00327C88" w:rsidRPr="00C708CC" w:rsidRDefault="00327C88" w:rsidP="00142AF1">
            <w:pPr>
              <w:rPr>
                <w:b/>
                <w:bCs/>
              </w:rPr>
            </w:pPr>
          </w:p>
        </w:tc>
        <w:tc>
          <w:tcPr>
            <w:tcW w:w="1408" w:type="dxa"/>
            <w:tcBorders>
              <w:top w:val="single" w:sz="4" w:space="0" w:color="000000"/>
              <w:left w:val="nil"/>
              <w:bottom w:val="single" w:sz="4" w:space="0" w:color="000000"/>
              <w:right w:val="nil"/>
            </w:tcBorders>
            <w:shd w:val="clear" w:color="000000" w:fill="D9D9D9"/>
          </w:tcPr>
          <w:p w14:paraId="4AF08493" w14:textId="77777777" w:rsidR="00327C88" w:rsidRPr="00C708CC" w:rsidRDefault="00327C88" w:rsidP="00142AF1">
            <w:pPr>
              <w:jc w:val="center"/>
              <w:rPr>
                <w:b/>
                <w:bCs/>
                <w:vertAlign w:val="superscript"/>
              </w:rPr>
            </w:pPr>
            <w:r w:rsidRPr="00C708CC">
              <w:rPr>
                <w:b/>
                <w:bCs/>
                <w:vertAlign w:val="superscript"/>
              </w:rPr>
              <w:t>województwo</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081AE6A1" w14:textId="77777777" w:rsidR="00327C88" w:rsidRPr="00C708CC" w:rsidRDefault="00327C88" w:rsidP="00142AF1">
            <w:pPr>
              <w:ind w:left="-551"/>
              <w:jc w:val="center"/>
              <w:rPr>
                <w:b/>
                <w:bCs/>
              </w:rPr>
            </w:pPr>
          </w:p>
        </w:tc>
      </w:tr>
      <w:tr w:rsidR="00327C88" w:rsidRPr="00C708CC" w14:paraId="7FB85F21" w14:textId="77777777" w:rsidTr="00A021E8">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4166B730" w14:textId="77777777" w:rsidR="00327C88" w:rsidRPr="00C708CC" w:rsidRDefault="00327C88" w:rsidP="00142AF1">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1C8E84DB" w14:textId="77777777" w:rsidR="00327C88" w:rsidRPr="00C708CC" w:rsidRDefault="00327C88" w:rsidP="00142AF1">
            <w:pPr>
              <w:rPr>
                <w:b/>
                <w:bCs/>
              </w:rPr>
            </w:pPr>
          </w:p>
        </w:tc>
        <w:tc>
          <w:tcPr>
            <w:tcW w:w="1408" w:type="dxa"/>
            <w:tcBorders>
              <w:top w:val="single" w:sz="4" w:space="0" w:color="000000"/>
              <w:left w:val="nil"/>
              <w:bottom w:val="single" w:sz="4" w:space="0" w:color="000000"/>
              <w:right w:val="nil"/>
            </w:tcBorders>
            <w:shd w:val="clear" w:color="000000" w:fill="D9D9D9"/>
          </w:tcPr>
          <w:p w14:paraId="228B85ED" w14:textId="77777777" w:rsidR="00327C88" w:rsidRPr="00C708CC" w:rsidRDefault="00327C88" w:rsidP="00142AF1">
            <w:pPr>
              <w:jc w:val="center"/>
              <w:rPr>
                <w:b/>
                <w:bCs/>
              </w:rPr>
            </w:pPr>
            <w:r w:rsidRPr="00C708CC">
              <w:rPr>
                <w:b/>
                <w:bCs/>
                <w:vertAlign w:val="superscript"/>
              </w:rPr>
              <w:t>kraj</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D9D89B2" w14:textId="77777777" w:rsidR="00327C88" w:rsidRPr="00C708CC" w:rsidRDefault="00327C88" w:rsidP="00142AF1">
            <w:pPr>
              <w:ind w:left="-551"/>
              <w:jc w:val="center"/>
              <w:rPr>
                <w:b/>
                <w:bCs/>
              </w:rPr>
            </w:pPr>
          </w:p>
        </w:tc>
      </w:tr>
      <w:tr w:rsidR="0002721E" w:rsidRPr="0002721E" w14:paraId="1DC310FF" w14:textId="77777777" w:rsidTr="006D43C0">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F2683A6" w14:textId="77777777" w:rsidR="006D43C0" w:rsidRPr="0002721E" w:rsidRDefault="006D43C0" w:rsidP="00142AF1">
            <w:pPr>
              <w:jc w:val="center"/>
              <w:rPr>
                <w:bCs/>
              </w:rPr>
            </w:pPr>
            <w:r w:rsidRPr="0002721E">
              <w:rPr>
                <w:bCs/>
              </w:rPr>
              <w:t>3</w:t>
            </w:r>
          </w:p>
        </w:tc>
        <w:tc>
          <w:tcPr>
            <w:tcW w:w="2831" w:type="dxa"/>
            <w:tcBorders>
              <w:left w:val="nil"/>
              <w:bottom w:val="single" w:sz="4" w:space="0" w:color="000000"/>
              <w:right w:val="single" w:sz="4" w:space="0" w:color="000000"/>
            </w:tcBorders>
            <w:shd w:val="clear" w:color="000000" w:fill="D9D9D9"/>
            <w:vAlign w:val="center"/>
          </w:tcPr>
          <w:p w14:paraId="63957183" w14:textId="3C74395A" w:rsidR="006D43C0" w:rsidRPr="0002721E" w:rsidRDefault="006D43C0" w:rsidP="00142AF1">
            <w:pPr>
              <w:rPr>
                <w:b/>
                <w:bCs/>
              </w:rPr>
            </w:pPr>
            <w:r w:rsidRPr="0002721E">
              <w:rPr>
                <w:b/>
                <w:bCs/>
              </w:rPr>
              <w:t>Krajowy Rejestr Sądowy</w:t>
            </w:r>
          </w:p>
          <w:p w14:paraId="7730923E" w14:textId="77777777" w:rsidR="006D43C0" w:rsidRPr="0002721E" w:rsidRDefault="006D43C0" w:rsidP="00142AF1">
            <w:pPr>
              <w:rPr>
                <w:b/>
                <w:bCs/>
              </w:rPr>
            </w:pPr>
            <w:r w:rsidRPr="0002721E">
              <w:rPr>
                <w:b/>
                <w:bCs/>
                <w:vertAlign w:val="superscript"/>
              </w:rPr>
              <w:t>(podać numer jeżeli dotyczy)</w:t>
            </w:r>
          </w:p>
        </w:tc>
        <w:tc>
          <w:tcPr>
            <w:tcW w:w="2341" w:type="dxa"/>
            <w:gridSpan w:val="2"/>
            <w:tcBorders>
              <w:top w:val="single" w:sz="4" w:space="0" w:color="000000"/>
              <w:left w:val="nil"/>
              <w:bottom w:val="single" w:sz="4" w:space="0" w:color="000000"/>
              <w:right w:val="single" w:sz="4" w:space="0" w:color="000000"/>
            </w:tcBorders>
            <w:shd w:val="clear" w:color="000000" w:fill="FFFFFF"/>
          </w:tcPr>
          <w:p w14:paraId="2B48E525" w14:textId="77777777" w:rsidR="006D43C0" w:rsidRPr="0002721E" w:rsidRDefault="006D43C0" w:rsidP="00142AF1">
            <w:pPr>
              <w:ind w:left="-551"/>
              <w:jc w:val="center"/>
              <w:rPr>
                <w:b/>
                <w:bCs/>
              </w:rPr>
            </w:pP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tcPr>
          <w:p w14:paraId="268B8D4A" w14:textId="17FD8EF3" w:rsidR="006D43C0" w:rsidRPr="0002721E" w:rsidRDefault="006D43C0" w:rsidP="006D43C0">
            <w:pPr>
              <w:jc w:val="center"/>
              <w:rPr>
                <w:b/>
                <w:bCs/>
              </w:rPr>
            </w:pPr>
            <w:r w:rsidRPr="0002721E">
              <w:rPr>
                <w:b/>
                <w:bCs/>
              </w:rPr>
              <w:t>REGON</w:t>
            </w:r>
          </w:p>
        </w:tc>
        <w:tc>
          <w:tcPr>
            <w:tcW w:w="2552" w:type="dxa"/>
            <w:tcBorders>
              <w:top w:val="single" w:sz="4" w:space="0" w:color="000000"/>
              <w:left w:val="nil"/>
              <w:bottom w:val="single" w:sz="4" w:space="0" w:color="000000"/>
              <w:right w:val="single" w:sz="4" w:space="0" w:color="000000"/>
            </w:tcBorders>
            <w:shd w:val="clear" w:color="000000" w:fill="FFFFFF"/>
          </w:tcPr>
          <w:p w14:paraId="1D6744B2" w14:textId="15F9CD62" w:rsidR="006D43C0" w:rsidRPr="0002721E" w:rsidRDefault="006D43C0" w:rsidP="00142AF1">
            <w:pPr>
              <w:ind w:left="-551"/>
              <w:jc w:val="center"/>
              <w:rPr>
                <w:b/>
                <w:bCs/>
              </w:rPr>
            </w:pPr>
          </w:p>
        </w:tc>
      </w:tr>
    </w:tbl>
    <w:p w14:paraId="3FFE6775" w14:textId="38259740" w:rsidR="00E35E47" w:rsidRDefault="00327C88" w:rsidP="00E53983">
      <w:pPr>
        <w:jc w:val="both"/>
        <w:rPr>
          <w:spacing w:val="-2"/>
        </w:rPr>
      </w:pPr>
      <w:r w:rsidRPr="00C708CC">
        <w:rPr>
          <w:rFonts w:eastAsia="Calibri"/>
          <w:bCs/>
        </w:rPr>
        <w:t xml:space="preserve">Na potrzeby </w:t>
      </w:r>
      <w:r w:rsidRPr="00C708CC">
        <w:t xml:space="preserve">postępowania </w:t>
      </w:r>
      <w:r w:rsidRPr="00C708CC">
        <w:rPr>
          <w:rFonts w:eastAsia="Calibri"/>
          <w:bCs/>
        </w:rPr>
        <w:t>i wykonania zamówienia</w:t>
      </w:r>
      <w:r w:rsidRPr="00C708CC">
        <w:rPr>
          <w:rFonts w:eastAsia="Calibri"/>
          <w:b/>
          <w:bCs/>
        </w:rPr>
        <w:t xml:space="preserve"> </w:t>
      </w:r>
      <w:r w:rsidRPr="00C708CC">
        <w:rPr>
          <w:rFonts w:eastAsia="Calibri"/>
          <w:bCs/>
        </w:rPr>
        <w:t>w</w:t>
      </w:r>
      <w:r w:rsidRPr="00C708CC">
        <w:rPr>
          <w:rFonts w:eastAsia="Calibri"/>
          <w:b/>
          <w:bCs/>
        </w:rPr>
        <w:t xml:space="preserve"> </w:t>
      </w:r>
      <w:r w:rsidRPr="00C708CC">
        <w:rPr>
          <w:rFonts w:eastAsia="Calibri"/>
        </w:rPr>
        <w:t>postępowaniu o udzielenie zamówienia publicznego pod nazwą:</w:t>
      </w:r>
      <w:r w:rsidR="00A021E8">
        <w:rPr>
          <w:rFonts w:eastAsia="Calibri"/>
          <w:lang w:eastAsia="en-US"/>
        </w:rPr>
        <w:t xml:space="preserve"> </w:t>
      </w:r>
      <w:r w:rsidR="00E53983" w:rsidRPr="00E53983">
        <w:rPr>
          <w:b/>
          <w:bCs/>
        </w:rPr>
        <w:t>Wykonanie robót związanych z likwidacją barier architektonicznych  na terenach i obiektach Politechniki Warszawskiej w ramach projektu Politechnika Warszawska Ambasadorem Innowacji na Rzecz Dostępności</w:t>
      </w:r>
      <w:r w:rsidR="00E35E47">
        <w:rPr>
          <w:b/>
        </w:rPr>
        <w:t>,</w:t>
      </w:r>
      <w:r w:rsidR="00E35E47" w:rsidRPr="00C771CB">
        <w:rPr>
          <w:spacing w:val="-2"/>
        </w:rPr>
        <w:t xml:space="preserve"> </w:t>
      </w:r>
    </w:p>
    <w:p w14:paraId="1DD3B704" w14:textId="5C669CB2" w:rsidR="00E35E47" w:rsidRDefault="00E35E47" w:rsidP="00E35E47">
      <w:pPr>
        <w:tabs>
          <w:tab w:val="left" w:leader="dot" w:pos="9360"/>
        </w:tabs>
        <w:suppressAutoHyphens/>
        <w:jc w:val="both"/>
        <w:rPr>
          <w:lang w:eastAsia="ar-SA"/>
        </w:rPr>
      </w:pPr>
      <w:r>
        <w:rPr>
          <w:spacing w:val="-2"/>
        </w:rPr>
        <w:t>n</w:t>
      </w:r>
      <w:r w:rsidRPr="006B66E3">
        <w:rPr>
          <w:spacing w:val="-2"/>
        </w:rPr>
        <w:t xml:space="preserve">umer referencyjny: </w:t>
      </w:r>
      <w:r w:rsidRPr="00C771CB">
        <w:rPr>
          <w:b/>
          <w:bCs/>
          <w:spacing w:val="-2"/>
        </w:rPr>
        <w:t>ZP.R</w:t>
      </w:r>
      <w:r w:rsidR="00212B62">
        <w:rPr>
          <w:b/>
          <w:bCs/>
          <w:spacing w:val="-2"/>
        </w:rPr>
        <w:t>B.DS.2022</w:t>
      </w:r>
    </w:p>
    <w:p w14:paraId="11DF97CA" w14:textId="5E20E12E" w:rsidR="00327C88" w:rsidRPr="00E35E47" w:rsidRDefault="00327C88" w:rsidP="00E35E47">
      <w:pPr>
        <w:jc w:val="both"/>
        <w:rPr>
          <w:rFonts w:eastAsia="Calibri"/>
        </w:rPr>
      </w:pPr>
      <w:r w:rsidRPr="00E35E47">
        <w:rPr>
          <w:rFonts w:eastAsia="Calibri"/>
        </w:rPr>
        <w:t xml:space="preserve">jako Wykonawcy wspólnie ubiegający się o udzielenie zamówienia </w:t>
      </w:r>
      <w:r w:rsidRPr="00E35E47">
        <w:rPr>
          <w:rFonts w:eastAsia="Calibri"/>
          <w:b/>
          <w:bCs/>
        </w:rPr>
        <w:t>OŚWIADCZAMY</w:t>
      </w:r>
      <w:r w:rsidRPr="00E35E47">
        <w:rPr>
          <w:rFonts w:eastAsia="Calibri"/>
        </w:rPr>
        <w:t>, że następujące roboty budowlane/usługi/dostawy</w:t>
      </w:r>
      <w:r w:rsidRPr="00E35E47">
        <w:rPr>
          <w:rFonts w:eastAsia="Calibri"/>
        </w:rPr>
        <w:footnoteReference w:id="17"/>
      </w:r>
      <w:r w:rsidRPr="00E35E47">
        <w:rPr>
          <w:rFonts w:eastAsia="Calibri"/>
        </w:rPr>
        <w:t xml:space="preserve"> będą wykonywane przez:</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889"/>
      </w:tblGrid>
      <w:tr w:rsidR="0002721E" w:rsidRPr="0002721E" w14:paraId="1BFF1B8F" w14:textId="77777777" w:rsidTr="00A021E8">
        <w:trPr>
          <w:trHeight w:val="755"/>
        </w:trPr>
        <w:tc>
          <w:tcPr>
            <w:tcW w:w="576" w:type="dxa"/>
            <w:shd w:val="clear" w:color="auto" w:fill="BFBFBF"/>
            <w:vAlign w:val="center"/>
          </w:tcPr>
          <w:p w14:paraId="21711044" w14:textId="77777777" w:rsidR="00327C88" w:rsidRPr="0002721E" w:rsidRDefault="00327C88" w:rsidP="00142AF1">
            <w:pPr>
              <w:spacing w:line="360" w:lineRule="auto"/>
              <w:jc w:val="center"/>
              <w:rPr>
                <w:b/>
              </w:rPr>
            </w:pPr>
            <w:r w:rsidRPr="0002721E">
              <w:rPr>
                <w:b/>
              </w:rPr>
              <w:t>Lp.</w:t>
            </w:r>
          </w:p>
        </w:tc>
        <w:tc>
          <w:tcPr>
            <w:tcW w:w="3708" w:type="dxa"/>
            <w:shd w:val="clear" w:color="auto" w:fill="BFBFBF"/>
            <w:vAlign w:val="center"/>
          </w:tcPr>
          <w:p w14:paraId="0989B947" w14:textId="305F7760" w:rsidR="00327C88" w:rsidRPr="0002721E" w:rsidRDefault="00327C88" w:rsidP="00A021E8">
            <w:pPr>
              <w:jc w:val="center"/>
              <w:rPr>
                <w:b/>
              </w:rPr>
            </w:pPr>
            <w:r w:rsidRPr="0002721E">
              <w:rPr>
                <w:b/>
              </w:rPr>
              <w:t>Rodzaj  rob</w:t>
            </w:r>
            <w:r w:rsidR="009537B3" w:rsidRPr="0002721E">
              <w:rPr>
                <w:b/>
              </w:rPr>
              <w:t>ót</w:t>
            </w:r>
            <w:r w:rsidRPr="0002721E">
              <w:rPr>
                <w:b/>
                <w:strike/>
              </w:rPr>
              <w:t xml:space="preserve"> </w:t>
            </w:r>
            <w:r w:rsidRPr="0002721E">
              <w:rPr>
                <w:b/>
              </w:rPr>
              <w:t>budowlan</w:t>
            </w:r>
            <w:r w:rsidR="009537B3" w:rsidRPr="0002721E">
              <w:rPr>
                <w:b/>
              </w:rPr>
              <w:t>ych</w:t>
            </w:r>
            <w:r w:rsidRPr="0002721E">
              <w:rPr>
                <w:b/>
              </w:rPr>
              <w:t>/dostaw/usług</w:t>
            </w:r>
            <w:r w:rsidR="007301CB" w:rsidRPr="00586B63">
              <w:rPr>
                <w:b/>
                <w:vertAlign w:val="superscript"/>
              </w:rPr>
              <w:t>1</w:t>
            </w:r>
            <w:r w:rsidR="00A0782C" w:rsidRPr="00586B63">
              <w:rPr>
                <w:b/>
                <w:vertAlign w:val="superscript"/>
              </w:rPr>
              <w:t>7</w:t>
            </w:r>
            <w:r w:rsidRPr="00586B63">
              <w:rPr>
                <w:b/>
              </w:rPr>
              <w:t xml:space="preserve"> </w:t>
            </w:r>
          </w:p>
        </w:tc>
        <w:tc>
          <w:tcPr>
            <w:tcW w:w="5889" w:type="dxa"/>
            <w:shd w:val="clear" w:color="auto" w:fill="BFBFBF"/>
            <w:vAlign w:val="center"/>
          </w:tcPr>
          <w:p w14:paraId="03959198" w14:textId="3B26B749" w:rsidR="00327C88" w:rsidRPr="0002721E" w:rsidRDefault="00327C88" w:rsidP="00154776">
            <w:pPr>
              <w:rPr>
                <w:b/>
                <w:vertAlign w:val="superscript"/>
              </w:rPr>
            </w:pPr>
            <w:r w:rsidRPr="0002721E">
              <w:rPr>
                <w:b/>
              </w:rPr>
              <w:t>Wykonawca wspólnie ubiegający się o udzielenie zamówienia, który będzie wykonywał wskazane roboty budowlane/dostawy/usług</w:t>
            </w:r>
            <w:r w:rsidRPr="00586B63">
              <w:rPr>
                <w:b/>
              </w:rPr>
              <w:t>i</w:t>
            </w:r>
            <w:r w:rsidR="007301CB" w:rsidRPr="00586B63">
              <w:rPr>
                <w:b/>
                <w:vertAlign w:val="superscript"/>
              </w:rPr>
              <w:t>1</w:t>
            </w:r>
            <w:r w:rsidR="00A0782C" w:rsidRPr="00586B63">
              <w:rPr>
                <w:b/>
                <w:vertAlign w:val="superscript"/>
              </w:rPr>
              <w:t>7</w:t>
            </w:r>
          </w:p>
        </w:tc>
      </w:tr>
      <w:tr w:rsidR="00327C88" w:rsidRPr="00C708CC" w14:paraId="72140B3D" w14:textId="77777777" w:rsidTr="00A021E8">
        <w:tc>
          <w:tcPr>
            <w:tcW w:w="576" w:type="dxa"/>
            <w:shd w:val="clear" w:color="auto" w:fill="auto"/>
            <w:vAlign w:val="center"/>
          </w:tcPr>
          <w:p w14:paraId="24D0FE4A" w14:textId="77777777" w:rsidR="00327C88" w:rsidRPr="00C708CC" w:rsidRDefault="00327C88" w:rsidP="00EE3DC3">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00B81F59" w14:textId="77777777" w:rsidR="00327C88" w:rsidRPr="00C708CC" w:rsidRDefault="00327C88" w:rsidP="00142AF1">
            <w:pPr>
              <w:jc w:val="both"/>
              <w:rPr>
                <w:b/>
              </w:rPr>
            </w:pPr>
          </w:p>
        </w:tc>
        <w:tc>
          <w:tcPr>
            <w:tcW w:w="5889" w:type="dxa"/>
            <w:shd w:val="clear" w:color="auto" w:fill="auto"/>
            <w:vAlign w:val="center"/>
          </w:tcPr>
          <w:p w14:paraId="3297513B" w14:textId="77777777" w:rsidR="00327C88" w:rsidRPr="00C708CC" w:rsidRDefault="00327C88" w:rsidP="00142AF1">
            <w:pPr>
              <w:jc w:val="both"/>
              <w:rPr>
                <w:b/>
              </w:rPr>
            </w:pPr>
          </w:p>
        </w:tc>
      </w:tr>
      <w:tr w:rsidR="00327C88" w:rsidRPr="00C708CC" w14:paraId="347ECC31" w14:textId="77777777" w:rsidTr="00A021E8">
        <w:tc>
          <w:tcPr>
            <w:tcW w:w="576" w:type="dxa"/>
            <w:shd w:val="clear" w:color="auto" w:fill="auto"/>
            <w:vAlign w:val="center"/>
          </w:tcPr>
          <w:p w14:paraId="06002175" w14:textId="77777777" w:rsidR="00327C88" w:rsidRPr="00C708CC" w:rsidRDefault="00327C88" w:rsidP="00EE3DC3">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4E102BCB" w14:textId="77777777" w:rsidR="00327C88" w:rsidRPr="00C708CC" w:rsidRDefault="00327C88" w:rsidP="00142AF1">
            <w:pPr>
              <w:jc w:val="both"/>
              <w:rPr>
                <w:b/>
              </w:rPr>
            </w:pPr>
          </w:p>
        </w:tc>
        <w:tc>
          <w:tcPr>
            <w:tcW w:w="5889" w:type="dxa"/>
            <w:shd w:val="clear" w:color="auto" w:fill="auto"/>
            <w:vAlign w:val="center"/>
          </w:tcPr>
          <w:p w14:paraId="5D6CDD9E" w14:textId="77777777" w:rsidR="00327C88" w:rsidRPr="00C708CC" w:rsidRDefault="00327C88" w:rsidP="00142AF1">
            <w:pPr>
              <w:jc w:val="both"/>
              <w:rPr>
                <w:b/>
              </w:rPr>
            </w:pPr>
          </w:p>
        </w:tc>
      </w:tr>
      <w:tr w:rsidR="00327C88" w:rsidRPr="00C708CC" w14:paraId="79DA4D84" w14:textId="77777777" w:rsidTr="00A021E8">
        <w:tc>
          <w:tcPr>
            <w:tcW w:w="576" w:type="dxa"/>
            <w:shd w:val="clear" w:color="auto" w:fill="auto"/>
            <w:vAlign w:val="center"/>
          </w:tcPr>
          <w:p w14:paraId="7F6C4CD0" w14:textId="77777777" w:rsidR="00327C88" w:rsidRPr="00C708CC" w:rsidRDefault="00327C88" w:rsidP="00EE3DC3">
            <w:pPr>
              <w:pStyle w:val="Akapitzlist"/>
              <w:numPr>
                <w:ilvl w:val="0"/>
                <w:numId w:val="17"/>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78CBBFAB" w14:textId="77777777" w:rsidR="00327C88" w:rsidRPr="00C708CC" w:rsidRDefault="00327C88" w:rsidP="00142AF1">
            <w:pPr>
              <w:jc w:val="both"/>
              <w:rPr>
                <w:b/>
              </w:rPr>
            </w:pPr>
          </w:p>
        </w:tc>
        <w:tc>
          <w:tcPr>
            <w:tcW w:w="5889" w:type="dxa"/>
            <w:shd w:val="clear" w:color="auto" w:fill="auto"/>
            <w:vAlign w:val="center"/>
          </w:tcPr>
          <w:p w14:paraId="3B8509EB" w14:textId="77777777" w:rsidR="00327C88" w:rsidRPr="00C708CC" w:rsidRDefault="00327C88" w:rsidP="00142AF1">
            <w:pPr>
              <w:jc w:val="both"/>
              <w:rPr>
                <w:b/>
              </w:rPr>
            </w:pPr>
          </w:p>
        </w:tc>
      </w:tr>
    </w:tbl>
    <w:p w14:paraId="2D697955" w14:textId="36D98E78" w:rsidR="00AF526A" w:rsidRPr="006B5AEB" w:rsidRDefault="00EB79DD" w:rsidP="006B5AEB">
      <w:pPr>
        <w:spacing w:after="120"/>
        <w:ind w:right="-567"/>
        <w:rPr>
          <w:color w:val="000000" w:themeColor="text1"/>
        </w:rPr>
      </w:pPr>
      <w:r w:rsidRPr="00C708CC">
        <w:rPr>
          <w:i/>
        </w:rPr>
        <w:br w:type="page"/>
      </w:r>
    </w:p>
    <w:p w14:paraId="4B324134" w14:textId="0A359E54" w:rsidR="00FD5370" w:rsidRPr="00C708CC" w:rsidRDefault="00FD5370" w:rsidP="00FD5370">
      <w:pPr>
        <w:pStyle w:val="Zwykytekst"/>
        <w:spacing w:before="120"/>
        <w:jc w:val="center"/>
        <w:rPr>
          <w:rFonts w:ascii="Times New Roman" w:hAnsi="Times New Roman" w:cs="Times New Roman"/>
          <w:b/>
          <w:color w:val="000000" w:themeColor="text1"/>
          <w:sz w:val="24"/>
          <w:szCs w:val="24"/>
        </w:rPr>
      </w:pPr>
      <w:r w:rsidRPr="00C708CC">
        <w:rPr>
          <w:rFonts w:ascii="Times New Roman" w:hAnsi="Times New Roman" w:cs="Times New Roman"/>
          <w:b/>
          <w:color w:val="000000" w:themeColor="text1"/>
          <w:sz w:val="24"/>
          <w:szCs w:val="24"/>
        </w:rPr>
        <w:lastRenderedPageBreak/>
        <w:t xml:space="preserve">Formularz </w:t>
      </w:r>
      <w:r w:rsidR="006B5AEB">
        <w:rPr>
          <w:rFonts w:ascii="Times New Roman" w:hAnsi="Times New Roman" w:cs="Times New Roman"/>
          <w:b/>
          <w:color w:val="000000" w:themeColor="text1"/>
          <w:sz w:val="24"/>
          <w:szCs w:val="24"/>
        </w:rPr>
        <w:t>2</w:t>
      </w:r>
    </w:p>
    <w:p w14:paraId="50110B2F" w14:textId="77777777" w:rsidR="0018635E" w:rsidRPr="00C708CC" w:rsidRDefault="0018635E" w:rsidP="0018635E">
      <w:pPr>
        <w:pStyle w:val="Zwykytekst"/>
        <w:spacing w:before="120"/>
        <w:jc w:val="center"/>
        <w:rPr>
          <w:rFonts w:ascii="Times New Roman" w:hAnsi="Times New Roman" w:cs="Times New Roman"/>
          <w:sz w:val="24"/>
          <w:szCs w:val="24"/>
        </w:rPr>
      </w:pPr>
    </w:p>
    <w:p w14:paraId="38E6F5AC" w14:textId="6A21AB5A" w:rsidR="0018635E" w:rsidRPr="00C708CC" w:rsidRDefault="008F2A65" w:rsidP="008328AF">
      <w:pPr>
        <w:pStyle w:val="Zwykytekst"/>
        <w:tabs>
          <w:tab w:val="left" w:leader="dot" w:pos="9360"/>
        </w:tabs>
        <w:spacing w:before="120"/>
        <w:ind w:right="23"/>
        <w:jc w:val="center"/>
        <w:rPr>
          <w:rFonts w:ascii="Times New Roman" w:hAnsi="Times New Roman" w:cs="Times New Roman"/>
          <w:b/>
          <w:bCs/>
          <w:sz w:val="24"/>
          <w:szCs w:val="24"/>
        </w:rPr>
      </w:pPr>
      <w:r w:rsidRPr="00C708CC">
        <w:rPr>
          <w:rFonts w:ascii="Times New Roman" w:hAnsi="Times New Roman" w:cs="Times New Roman"/>
          <w:b/>
          <w:bCs/>
          <w:sz w:val="24"/>
          <w:szCs w:val="24"/>
        </w:rPr>
        <w:t>FORMULARZ CENOWY</w:t>
      </w:r>
    </w:p>
    <w:p w14:paraId="0F6B9B08" w14:textId="77777777" w:rsidR="0018635E" w:rsidRPr="00C708CC" w:rsidRDefault="0018635E" w:rsidP="008328AF">
      <w:pPr>
        <w:pStyle w:val="Zwykytekst"/>
        <w:tabs>
          <w:tab w:val="left" w:leader="dot" w:pos="9360"/>
        </w:tabs>
        <w:spacing w:before="120"/>
        <w:ind w:right="23"/>
        <w:jc w:val="both"/>
        <w:rPr>
          <w:rFonts w:ascii="Times New Roman" w:hAnsi="Times New Roman" w:cs="Times New Roman"/>
          <w:b/>
          <w:bCs/>
          <w:sz w:val="24"/>
          <w:szCs w:val="24"/>
        </w:rPr>
      </w:pPr>
    </w:p>
    <w:p w14:paraId="06CB94B4" w14:textId="07447BF7" w:rsidR="0018635E" w:rsidRPr="00C708CC" w:rsidRDefault="008F2A65" w:rsidP="008328AF">
      <w:pPr>
        <w:pStyle w:val="Zwykytekst1"/>
        <w:tabs>
          <w:tab w:val="left" w:leader="dot" w:pos="9360"/>
        </w:tabs>
        <w:spacing w:before="120" w:after="120"/>
        <w:jc w:val="both"/>
        <w:rPr>
          <w:rFonts w:ascii="Times New Roman" w:hAnsi="Times New Roman" w:cs="Times New Roman"/>
          <w:bCs/>
          <w:sz w:val="24"/>
          <w:szCs w:val="24"/>
        </w:rPr>
      </w:pPr>
      <w:r w:rsidRPr="00C708CC">
        <w:rPr>
          <w:rFonts w:ascii="Times New Roman" w:hAnsi="Times New Roman" w:cs="Times New Roman"/>
          <w:bCs/>
          <w:sz w:val="24"/>
          <w:szCs w:val="24"/>
        </w:rPr>
        <w:t xml:space="preserve">Składając ofertę </w:t>
      </w:r>
      <w:r w:rsidR="0018635E" w:rsidRPr="00C708CC">
        <w:rPr>
          <w:rFonts w:ascii="Times New Roman" w:hAnsi="Times New Roman" w:cs="Times New Roman"/>
          <w:bCs/>
          <w:sz w:val="24"/>
          <w:szCs w:val="24"/>
        </w:rPr>
        <w:t xml:space="preserve">w postępowaniu o udzielenie zamówienia publicznego prowadzonym w trybie podstawowym na: </w:t>
      </w:r>
    </w:p>
    <w:p w14:paraId="485095E0" w14:textId="44105624" w:rsidR="009B147B" w:rsidRDefault="00E53983" w:rsidP="009B147B">
      <w:pPr>
        <w:pStyle w:val="Tekstpodstawowy"/>
        <w:jc w:val="both"/>
        <w:rPr>
          <w:spacing w:val="-2"/>
        </w:rPr>
      </w:pPr>
      <w:r w:rsidRPr="00E53983">
        <w:rPr>
          <w:rFonts w:ascii="Times New Roman" w:hAnsi="Times New Roman" w:cs="Times New Roman"/>
          <w:b/>
          <w:bCs/>
        </w:rPr>
        <w:t>Wykonanie robót związanych z likwidacją barier architektonicznych  na terenach i obiektach Politechniki Warszawskiej w ramach projektu Politechnika Warszawska Ambasadorem Innowacji na Rzecz Dostępności</w:t>
      </w:r>
      <w:r w:rsidR="009B147B">
        <w:rPr>
          <w:b/>
        </w:rPr>
        <w:t>,</w:t>
      </w:r>
      <w:r w:rsidR="009B147B" w:rsidRPr="00C771CB">
        <w:rPr>
          <w:spacing w:val="-2"/>
        </w:rPr>
        <w:t xml:space="preserve"> </w:t>
      </w:r>
    </w:p>
    <w:p w14:paraId="56929701" w14:textId="57D6F938" w:rsidR="009B147B" w:rsidRDefault="009B147B" w:rsidP="009B147B">
      <w:pPr>
        <w:tabs>
          <w:tab w:val="left" w:leader="dot" w:pos="9360"/>
        </w:tabs>
        <w:suppressAutoHyphens/>
        <w:jc w:val="both"/>
        <w:rPr>
          <w:lang w:eastAsia="ar-SA"/>
        </w:rPr>
      </w:pPr>
      <w:r>
        <w:rPr>
          <w:spacing w:val="-2"/>
        </w:rPr>
        <w:t>n</w:t>
      </w:r>
      <w:r w:rsidRPr="006B66E3">
        <w:rPr>
          <w:spacing w:val="-2"/>
        </w:rPr>
        <w:t xml:space="preserve">umer referencyjny: </w:t>
      </w:r>
      <w:r w:rsidRPr="00C771CB">
        <w:rPr>
          <w:b/>
          <w:bCs/>
          <w:spacing w:val="-2"/>
        </w:rPr>
        <w:t>ZP.RB</w:t>
      </w:r>
      <w:r w:rsidR="00FC5823">
        <w:rPr>
          <w:b/>
          <w:bCs/>
          <w:spacing w:val="-2"/>
        </w:rPr>
        <w:t>.DS.4.2022</w:t>
      </w:r>
    </w:p>
    <w:p w14:paraId="71D32444" w14:textId="25A59560" w:rsidR="008F2A65" w:rsidRPr="00C708CC" w:rsidRDefault="006719A9" w:rsidP="008328AF">
      <w:pPr>
        <w:spacing w:after="120"/>
        <w:jc w:val="both"/>
        <w:rPr>
          <w:spacing w:val="-2"/>
        </w:rPr>
      </w:pPr>
      <w:r w:rsidRPr="00C708CC">
        <w:rPr>
          <w:spacing w:val="-2"/>
        </w:rPr>
        <w:t>O</w:t>
      </w:r>
      <w:r w:rsidR="008F2A65" w:rsidRPr="00C708CC">
        <w:rPr>
          <w:spacing w:val="-2"/>
        </w:rPr>
        <w:t xml:space="preserve">ferujemy wykonanie zamówienia </w:t>
      </w:r>
      <w:bookmarkStart w:id="30" w:name="_Hlk76545963"/>
      <w:r w:rsidR="003A724B" w:rsidRPr="00C708CC">
        <w:rPr>
          <w:spacing w:val="-2"/>
        </w:rPr>
        <w:t xml:space="preserve">za </w:t>
      </w:r>
      <w:r w:rsidR="003A724B" w:rsidRPr="00C20D6A">
        <w:rPr>
          <w:spacing w:val="-2"/>
        </w:rPr>
        <w:t>wstępnym</w:t>
      </w:r>
      <w:r w:rsidR="00C20D6A">
        <w:rPr>
          <w:spacing w:val="-2"/>
        </w:rPr>
        <w:t xml:space="preserve"> </w:t>
      </w:r>
      <w:r w:rsidR="003A724B" w:rsidRPr="00C708CC">
        <w:rPr>
          <w:spacing w:val="-2"/>
        </w:rPr>
        <w:t>wynagrodzeniem wyliczonym zgodnie z SWZ</w:t>
      </w:r>
      <w:r w:rsidR="008F2A65" w:rsidRPr="00C708CC">
        <w:rPr>
          <w:spacing w:val="-2"/>
        </w:rPr>
        <w:t>:</w:t>
      </w:r>
      <w:bookmarkEnd w:id="30"/>
    </w:p>
    <w:tbl>
      <w:tblPr>
        <w:tblStyle w:val="Tabela-Siatka"/>
        <w:tblW w:w="0" w:type="auto"/>
        <w:tblLook w:val="04A0" w:firstRow="1" w:lastRow="0" w:firstColumn="1" w:lastColumn="0" w:noHBand="0" w:noVBand="1"/>
      </w:tblPr>
      <w:tblGrid>
        <w:gridCol w:w="744"/>
        <w:gridCol w:w="4265"/>
        <w:gridCol w:w="4959"/>
      </w:tblGrid>
      <w:tr w:rsidR="003A724B" w:rsidRPr="00C708CC" w14:paraId="6E4F1B6D" w14:textId="77777777" w:rsidTr="00323BBB">
        <w:tc>
          <w:tcPr>
            <w:tcW w:w="5009" w:type="dxa"/>
            <w:gridSpan w:val="2"/>
          </w:tcPr>
          <w:p w14:paraId="3F0B6AE2" w14:textId="3DE6888D" w:rsidR="003A724B" w:rsidRPr="00C708CC" w:rsidRDefault="003A724B" w:rsidP="008328AF">
            <w:pPr>
              <w:spacing w:after="120"/>
              <w:jc w:val="both"/>
              <w:rPr>
                <w:spacing w:val="-2"/>
              </w:rPr>
            </w:pPr>
            <w:bookmarkStart w:id="31" w:name="_Hlk76545985"/>
            <w:r w:rsidRPr="00C708CC">
              <w:rPr>
                <w:spacing w:val="-2"/>
              </w:rPr>
              <w:t>Razem wartość netto</w:t>
            </w:r>
            <w:r w:rsidR="00A726DE">
              <w:rPr>
                <w:spacing w:val="-2"/>
              </w:rPr>
              <w:t xml:space="preserve">, </w:t>
            </w:r>
            <w:r w:rsidR="00A726DE" w:rsidRPr="00C20D6A">
              <w:rPr>
                <w:spacing w:val="-2"/>
              </w:rPr>
              <w:t>w tym:</w:t>
            </w:r>
          </w:p>
        </w:tc>
        <w:tc>
          <w:tcPr>
            <w:tcW w:w="4959" w:type="dxa"/>
          </w:tcPr>
          <w:p w14:paraId="34103F09" w14:textId="77777777" w:rsidR="003A724B" w:rsidRPr="00C708CC" w:rsidRDefault="003A724B" w:rsidP="008328AF">
            <w:pPr>
              <w:spacing w:after="120"/>
              <w:jc w:val="both"/>
              <w:rPr>
                <w:spacing w:val="-2"/>
              </w:rPr>
            </w:pPr>
          </w:p>
        </w:tc>
      </w:tr>
      <w:tr w:rsidR="00A726DE" w:rsidRPr="00C708CC" w14:paraId="4C3D0D85" w14:textId="77777777" w:rsidTr="00323BBB">
        <w:tc>
          <w:tcPr>
            <w:tcW w:w="744" w:type="dxa"/>
          </w:tcPr>
          <w:p w14:paraId="41D07791" w14:textId="7E2A9AE1" w:rsidR="00A726DE" w:rsidRPr="00C20D6A" w:rsidRDefault="00323BBB" w:rsidP="008328AF">
            <w:pPr>
              <w:spacing w:after="120"/>
              <w:jc w:val="both"/>
              <w:rPr>
                <w:spacing w:val="-2"/>
              </w:rPr>
            </w:pPr>
            <w:r w:rsidRPr="00C20D6A">
              <w:rPr>
                <w:spacing w:val="-2"/>
              </w:rPr>
              <w:t>1.1.</w:t>
            </w:r>
          </w:p>
        </w:tc>
        <w:tc>
          <w:tcPr>
            <w:tcW w:w="4265" w:type="dxa"/>
          </w:tcPr>
          <w:p w14:paraId="28CCC6E0" w14:textId="50B7D907" w:rsidR="00A726DE" w:rsidRPr="00C708CC" w:rsidRDefault="00A726DE" w:rsidP="008328AF">
            <w:pPr>
              <w:spacing w:after="120"/>
              <w:jc w:val="both"/>
              <w:rPr>
                <w:spacing w:val="-2"/>
              </w:rPr>
            </w:pPr>
            <w:r w:rsidRPr="00C708CC">
              <w:rPr>
                <w:spacing w:val="-2"/>
              </w:rPr>
              <w:t>wartość netto</w:t>
            </w:r>
            <w:r>
              <w:rPr>
                <w:spacing w:val="-2"/>
              </w:rPr>
              <w:t xml:space="preserve"> robót </w:t>
            </w:r>
          </w:p>
        </w:tc>
        <w:tc>
          <w:tcPr>
            <w:tcW w:w="4959" w:type="dxa"/>
          </w:tcPr>
          <w:p w14:paraId="52F64189" w14:textId="77777777" w:rsidR="00A726DE" w:rsidRPr="00C708CC" w:rsidRDefault="00A726DE" w:rsidP="008328AF">
            <w:pPr>
              <w:spacing w:after="120"/>
              <w:jc w:val="both"/>
              <w:rPr>
                <w:spacing w:val="-2"/>
              </w:rPr>
            </w:pPr>
          </w:p>
        </w:tc>
      </w:tr>
      <w:tr w:rsidR="00323BBB" w:rsidRPr="00C708CC" w14:paraId="218D0BD7" w14:textId="77777777" w:rsidTr="00323BBB">
        <w:tc>
          <w:tcPr>
            <w:tcW w:w="744" w:type="dxa"/>
          </w:tcPr>
          <w:p w14:paraId="45896AE2" w14:textId="75D8183B" w:rsidR="00323BBB" w:rsidRPr="00C20D6A" w:rsidRDefault="00323BBB" w:rsidP="008328AF">
            <w:pPr>
              <w:spacing w:after="120"/>
              <w:jc w:val="both"/>
              <w:rPr>
                <w:spacing w:val="-2"/>
              </w:rPr>
            </w:pPr>
            <w:r w:rsidRPr="00C20D6A">
              <w:rPr>
                <w:spacing w:val="-2"/>
              </w:rPr>
              <w:t>1.1.1.</w:t>
            </w:r>
          </w:p>
        </w:tc>
        <w:tc>
          <w:tcPr>
            <w:tcW w:w="4265" w:type="dxa"/>
          </w:tcPr>
          <w:p w14:paraId="43D64674" w14:textId="43AB3936" w:rsidR="00323BBB" w:rsidRPr="00C708CC" w:rsidRDefault="00323BBB" w:rsidP="008328AF">
            <w:pPr>
              <w:spacing w:after="120"/>
              <w:jc w:val="both"/>
              <w:rPr>
                <w:spacing w:val="-2"/>
              </w:rPr>
            </w:pPr>
            <w:r w:rsidRPr="00C708CC">
              <w:rPr>
                <w:spacing w:val="-2"/>
              </w:rPr>
              <w:t>Stawk</w:t>
            </w:r>
            <w:r w:rsidR="008E22F4">
              <w:rPr>
                <w:spacing w:val="-2"/>
              </w:rPr>
              <w:t>a</w:t>
            </w:r>
            <w:r w:rsidRPr="00C708CC">
              <w:rPr>
                <w:spacing w:val="-2"/>
              </w:rPr>
              <w:t xml:space="preserve"> podatku VAT</w:t>
            </w:r>
          </w:p>
        </w:tc>
        <w:tc>
          <w:tcPr>
            <w:tcW w:w="4959" w:type="dxa"/>
          </w:tcPr>
          <w:p w14:paraId="0E59AEA1" w14:textId="493C0DBC" w:rsidR="00323BBB" w:rsidRPr="00C708CC" w:rsidRDefault="009B147B" w:rsidP="008328AF">
            <w:pPr>
              <w:spacing w:after="120"/>
              <w:jc w:val="both"/>
              <w:rPr>
                <w:spacing w:val="-2"/>
              </w:rPr>
            </w:pPr>
            <w:r>
              <w:rPr>
                <w:spacing w:val="-2"/>
              </w:rPr>
              <w:t>23</w:t>
            </w:r>
            <w:r w:rsidR="00323BBB">
              <w:rPr>
                <w:spacing w:val="-2"/>
              </w:rPr>
              <w:t>%</w:t>
            </w:r>
          </w:p>
        </w:tc>
      </w:tr>
      <w:tr w:rsidR="00323BBB" w:rsidRPr="00C708CC" w14:paraId="1A371E56" w14:textId="77777777" w:rsidTr="00323BBB">
        <w:tc>
          <w:tcPr>
            <w:tcW w:w="744" w:type="dxa"/>
          </w:tcPr>
          <w:p w14:paraId="56E618E9" w14:textId="24EEB997" w:rsidR="00323BBB" w:rsidRPr="00C20D6A" w:rsidRDefault="00323BBB" w:rsidP="008328AF">
            <w:pPr>
              <w:spacing w:after="120"/>
              <w:jc w:val="both"/>
              <w:rPr>
                <w:spacing w:val="-2"/>
              </w:rPr>
            </w:pPr>
            <w:r w:rsidRPr="00C20D6A">
              <w:rPr>
                <w:spacing w:val="-2"/>
              </w:rPr>
              <w:t>1.1.2.</w:t>
            </w:r>
          </w:p>
        </w:tc>
        <w:tc>
          <w:tcPr>
            <w:tcW w:w="4265" w:type="dxa"/>
          </w:tcPr>
          <w:p w14:paraId="54568A1F" w14:textId="0A018712" w:rsidR="00323BBB" w:rsidRPr="00C708CC" w:rsidRDefault="00323BBB" w:rsidP="008328AF">
            <w:pPr>
              <w:spacing w:after="120"/>
              <w:jc w:val="both"/>
              <w:rPr>
                <w:spacing w:val="-2"/>
              </w:rPr>
            </w:pPr>
            <w:r w:rsidRPr="00C708CC">
              <w:rPr>
                <w:spacing w:val="-2"/>
              </w:rPr>
              <w:t>Kwota podatku VAT</w:t>
            </w:r>
          </w:p>
        </w:tc>
        <w:tc>
          <w:tcPr>
            <w:tcW w:w="4959" w:type="dxa"/>
          </w:tcPr>
          <w:p w14:paraId="16FD9B2F" w14:textId="77777777" w:rsidR="00323BBB" w:rsidRDefault="00323BBB" w:rsidP="008328AF">
            <w:pPr>
              <w:spacing w:after="120"/>
              <w:jc w:val="both"/>
              <w:rPr>
                <w:spacing w:val="-2"/>
              </w:rPr>
            </w:pPr>
          </w:p>
        </w:tc>
      </w:tr>
      <w:tr w:rsidR="00323BBB" w:rsidRPr="00C708CC" w14:paraId="6CCD581E" w14:textId="77777777" w:rsidTr="00323BBB">
        <w:tc>
          <w:tcPr>
            <w:tcW w:w="744" w:type="dxa"/>
          </w:tcPr>
          <w:p w14:paraId="430B2C58" w14:textId="18611348" w:rsidR="00323BBB" w:rsidRPr="00C20D6A" w:rsidRDefault="00323BBB" w:rsidP="008328AF">
            <w:pPr>
              <w:spacing w:after="120"/>
              <w:jc w:val="both"/>
              <w:rPr>
                <w:spacing w:val="-2"/>
              </w:rPr>
            </w:pPr>
            <w:r w:rsidRPr="00C20D6A">
              <w:rPr>
                <w:spacing w:val="-2"/>
              </w:rPr>
              <w:t>1.</w:t>
            </w:r>
            <w:r w:rsidR="009B147B">
              <w:rPr>
                <w:spacing w:val="-2"/>
              </w:rPr>
              <w:t>1</w:t>
            </w:r>
            <w:r w:rsidRPr="00C20D6A">
              <w:rPr>
                <w:spacing w:val="-2"/>
              </w:rPr>
              <w:t>.3.</w:t>
            </w:r>
          </w:p>
        </w:tc>
        <w:tc>
          <w:tcPr>
            <w:tcW w:w="4265" w:type="dxa"/>
          </w:tcPr>
          <w:p w14:paraId="1EB1080F" w14:textId="17060CE9" w:rsidR="00323BBB" w:rsidRPr="008E22F4" w:rsidRDefault="009B147B" w:rsidP="008328AF">
            <w:pPr>
              <w:spacing w:after="120"/>
              <w:jc w:val="both"/>
              <w:rPr>
                <w:b/>
                <w:spacing w:val="-2"/>
              </w:rPr>
            </w:pPr>
            <w:r>
              <w:rPr>
                <w:b/>
                <w:spacing w:val="-2"/>
              </w:rPr>
              <w:t>W</w:t>
            </w:r>
            <w:r w:rsidR="00323BBB" w:rsidRPr="008E22F4">
              <w:rPr>
                <w:b/>
                <w:spacing w:val="-2"/>
              </w:rPr>
              <w:t xml:space="preserve">artość brutto robót </w:t>
            </w:r>
          </w:p>
        </w:tc>
        <w:tc>
          <w:tcPr>
            <w:tcW w:w="4959" w:type="dxa"/>
          </w:tcPr>
          <w:p w14:paraId="088EE3FF" w14:textId="77777777" w:rsidR="00323BBB" w:rsidRDefault="00323BBB" w:rsidP="008328AF">
            <w:pPr>
              <w:spacing w:after="120"/>
              <w:jc w:val="both"/>
              <w:rPr>
                <w:spacing w:val="-2"/>
              </w:rPr>
            </w:pPr>
          </w:p>
        </w:tc>
      </w:tr>
    </w:tbl>
    <w:p w14:paraId="772A278D" w14:textId="445723DF" w:rsidR="003A724B" w:rsidRPr="00C708CC" w:rsidRDefault="003A724B" w:rsidP="0018635E">
      <w:pPr>
        <w:spacing w:after="120"/>
        <w:jc w:val="both"/>
        <w:rPr>
          <w:spacing w:val="-2"/>
        </w:rPr>
      </w:pPr>
      <w:r w:rsidRPr="00C708CC">
        <w:rPr>
          <w:spacing w:val="-2"/>
        </w:rPr>
        <w:t>Załącznikami niniejszego Formularza cenowego są:</w:t>
      </w:r>
    </w:p>
    <w:p w14:paraId="5E07FA0D" w14:textId="7955C651" w:rsidR="00C477D3" w:rsidRPr="00C708CC" w:rsidRDefault="00C477D3" w:rsidP="00EE3DC3">
      <w:pPr>
        <w:pStyle w:val="Akapitzlist"/>
        <w:numPr>
          <w:ilvl w:val="0"/>
          <w:numId w:val="76"/>
        </w:numPr>
        <w:spacing w:after="120"/>
        <w:ind w:left="284" w:hanging="284"/>
        <w:jc w:val="both"/>
        <w:rPr>
          <w:rFonts w:ascii="Times New Roman" w:hAnsi="Times New Roman" w:cs="Times New Roman"/>
          <w:spacing w:val="-2"/>
          <w:sz w:val="24"/>
          <w:szCs w:val="24"/>
        </w:rPr>
      </w:pPr>
      <w:r w:rsidRPr="00C708CC">
        <w:rPr>
          <w:rFonts w:ascii="Times New Roman" w:hAnsi="Times New Roman" w:cs="Times New Roman"/>
          <w:spacing w:val="-2"/>
          <w:sz w:val="24"/>
          <w:szCs w:val="24"/>
        </w:rPr>
        <w:t>Tabela wartości elementów scalonych</w:t>
      </w:r>
    </w:p>
    <w:p w14:paraId="6AA60F74" w14:textId="7BC94A09" w:rsidR="00C477D3" w:rsidRPr="00C708CC" w:rsidRDefault="00C477D3" w:rsidP="00EE3DC3">
      <w:pPr>
        <w:pStyle w:val="Akapitzlist"/>
        <w:numPr>
          <w:ilvl w:val="0"/>
          <w:numId w:val="76"/>
        </w:numPr>
        <w:spacing w:after="120"/>
        <w:ind w:left="284" w:hanging="284"/>
        <w:jc w:val="both"/>
        <w:rPr>
          <w:rFonts w:ascii="Times New Roman" w:hAnsi="Times New Roman" w:cs="Times New Roman"/>
          <w:spacing w:val="-2"/>
          <w:sz w:val="24"/>
          <w:szCs w:val="24"/>
        </w:rPr>
      </w:pPr>
      <w:r w:rsidRPr="00C708CC">
        <w:rPr>
          <w:rFonts w:ascii="Times New Roman" w:hAnsi="Times New Roman" w:cs="Times New Roman"/>
          <w:spacing w:val="-2"/>
          <w:sz w:val="24"/>
          <w:szCs w:val="24"/>
        </w:rPr>
        <w:t>Kosztorys ofertowy</w:t>
      </w:r>
    </w:p>
    <w:p w14:paraId="742A3B18" w14:textId="1905B120" w:rsidR="00C477D3" w:rsidRDefault="00C477D3" w:rsidP="00EE3DC3">
      <w:pPr>
        <w:pStyle w:val="Akapitzlist"/>
        <w:numPr>
          <w:ilvl w:val="0"/>
          <w:numId w:val="76"/>
        </w:numPr>
        <w:spacing w:after="120"/>
        <w:ind w:left="284" w:hanging="284"/>
        <w:jc w:val="both"/>
        <w:rPr>
          <w:rFonts w:ascii="Times New Roman" w:hAnsi="Times New Roman" w:cs="Times New Roman"/>
          <w:spacing w:val="-2"/>
          <w:sz w:val="24"/>
          <w:szCs w:val="24"/>
        </w:rPr>
      </w:pPr>
      <w:r w:rsidRPr="00C708CC">
        <w:rPr>
          <w:rFonts w:ascii="Times New Roman" w:hAnsi="Times New Roman" w:cs="Times New Roman"/>
          <w:spacing w:val="-2"/>
          <w:sz w:val="24"/>
          <w:szCs w:val="24"/>
        </w:rPr>
        <w:t>Wykaz stawek i narzutów</w:t>
      </w:r>
      <w:r w:rsidR="008328AF" w:rsidRPr="00C708CC">
        <w:rPr>
          <w:rFonts w:ascii="Times New Roman" w:hAnsi="Times New Roman" w:cs="Times New Roman"/>
          <w:spacing w:val="-2"/>
          <w:sz w:val="24"/>
          <w:szCs w:val="24"/>
        </w:rPr>
        <w:t>.</w:t>
      </w:r>
    </w:p>
    <w:bookmarkEnd w:id="31"/>
    <w:p w14:paraId="003C13F8" w14:textId="77777777" w:rsidR="00C477D3" w:rsidRPr="00C708CC" w:rsidRDefault="0018635E" w:rsidP="00C477D3">
      <w:pPr>
        <w:rPr>
          <w:b/>
          <w:bCs/>
        </w:rPr>
      </w:pPr>
      <w:r w:rsidRPr="00C708CC">
        <w:rPr>
          <w:b/>
          <w:bCs/>
        </w:rPr>
        <w:br w:type="page"/>
      </w:r>
      <w:bookmarkStart w:id="32" w:name="_Hlk76546013"/>
      <w:r w:rsidR="00C477D3" w:rsidRPr="00C708CC">
        <w:rPr>
          <w:b/>
          <w:bCs/>
        </w:rPr>
        <w:lastRenderedPageBreak/>
        <w:t>ZAŁĄCZNIK NR 1</w:t>
      </w:r>
    </w:p>
    <w:p w14:paraId="1BD6C984" w14:textId="079EFC69" w:rsidR="00C477D3" w:rsidRPr="00C708CC" w:rsidRDefault="00C477D3" w:rsidP="00C477D3">
      <w:pPr>
        <w:outlineLvl w:val="0"/>
        <w:rPr>
          <w:b/>
        </w:rPr>
      </w:pPr>
      <w:r w:rsidRPr="00C708CC">
        <w:rPr>
          <w:b/>
          <w:bCs/>
        </w:rPr>
        <w:t>do Formularza cenowego</w:t>
      </w:r>
    </w:p>
    <w:p w14:paraId="19FD9E2E" w14:textId="77777777" w:rsidR="00C477D3" w:rsidRPr="00C708CC" w:rsidRDefault="00C477D3" w:rsidP="00C477D3"/>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
        <w:gridCol w:w="9781"/>
      </w:tblGrid>
      <w:tr w:rsidR="00C477D3" w:rsidRPr="00C708CC" w14:paraId="423CF08F" w14:textId="77777777" w:rsidTr="00CB4E84">
        <w:trPr>
          <w:trHeight w:val="1017"/>
        </w:trPr>
        <w:tc>
          <w:tcPr>
            <w:tcW w:w="212" w:type="dxa"/>
            <w:tcBorders>
              <w:top w:val="nil"/>
              <w:left w:val="nil"/>
              <w:bottom w:val="nil"/>
              <w:right w:val="nil"/>
            </w:tcBorders>
          </w:tcPr>
          <w:p w14:paraId="31AA08AE" w14:textId="77777777" w:rsidR="00C477D3" w:rsidRPr="003532F0" w:rsidRDefault="00C477D3" w:rsidP="00F72F41"/>
          <w:p w14:paraId="631BB700" w14:textId="77777777" w:rsidR="00C477D3" w:rsidRPr="003532F0" w:rsidRDefault="00C477D3" w:rsidP="00F72F41">
            <w:pPr>
              <w:rPr>
                <w:i/>
              </w:rPr>
            </w:pPr>
          </w:p>
          <w:p w14:paraId="2A179635" w14:textId="77777777" w:rsidR="00C477D3" w:rsidRPr="003532F0" w:rsidRDefault="00C477D3" w:rsidP="00F72F41">
            <w:pPr>
              <w:rPr>
                <w:i/>
                <w:strike/>
              </w:rPr>
            </w:pPr>
          </w:p>
          <w:p w14:paraId="39487941" w14:textId="1C1699D1" w:rsidR="00715853" w:rsidRPr="003532F0" w:rsidRDefault="00715853" w:rsidP="00F72F41">
            <w:pPr>
              <w:rPr>
                <w:i/>
                <w:strike/>
              </w:rPr>
            </w:pPr>
          </w:p>
        </w:tc>
        <w:tc>
          <w:tcPr>
            <w:tcW w:w="9781" w:type="dxa"/>
            <w:tcBorders>
              <w:top w:val="single" w:sz="4" w:space="0" w:color="auto"/>
              <w:left w:val="single" w:sz="4" w:space="0" w:color="auto"/>
              <w:bottom w:val="single" w:sz="4" w:space="0" w:color="auto"/>
              <w:right w:val="single" w:sz="4" w:space="0" w:color="auto"/>
            </w:tcBorders>
            <w:shd w:val="pct5" w:color="auto" w:fill="auto"/>
          </w:tcPr>
          <w:p w14:paraId="2C608EED" w14:textId="77777777" w:rsidR="00C477D3" w:rsidRPr="00C708CC" w:rsidRDefault="00C477D3" w:rsidP="00F72F41"/>
          <w:p w14:paraId="0F57EB8C" w14:textId="77777777" w:rsidR="00C477D3" w:rsidRPr="00C708CC" w:rsidRDefault="00C477D3" w:rsidP="00F72F41">
            <w:pPr>
              <w:jc w:val="center"/>
              <w:rPr>
                <w:b/>
              </w:rPr>
            </w:pPr>
            <w:r w:rsidRPr="00C708CC">
              <w:rPr>
                <w:b/>
              </w:rPr>
              <w:t>TABELA WARTOŚCI ELEMENTÓW SCALONYCH</w:t>
            </w:r>
          </w:p>
          <w:p w14:paraId="3AF41E58" w14:textId="77777777" w:rsidR="00C477D3" w:rsidRPr="00C708CC" w:rsidRDefault="00C477D3" w:rsidP="00F72F41">
            <w:pPr>
              <w:rPr>
                <w:b/>
              </w:rPr>
            </w:pPr>
          </w:p>
        </w:tc>
      </w:tr>
    </w:tbl>
    <w:p w14:paraId="0FA2F3B8" w14:textId="52641D60" w:rsidR="009B147B" w:rsidRDefault="00C477D3" w:rsidP="00E53983">
      <w:pPr>
        <w:jc w:val="both"/>
        <w:rPr>
          <w:spacing w:val="-2"/>
        </w:rPr>
      </w:pPr>
      <w:bookmarkStart w:id="33" w:name="_Hlk19187495"/>
      <w:r w:rsidRPr="00C708CC">
        <w:t xml:space="preserve">Składając ofertę </w:t>
      </w:r>
      <w:r w:rsidR="00FD5370" w:rsidRPr="00C708CC">
        <w:t xml:space="preserve">w </w:t>
      </w:r>
      <w:r w:rsidR="00FD5370" w:rsidRPr="00C708CC">
        <w:rPr>
          <w:color w:val="000000" w:themeColor="text1"/>
        </w:rPr>
        <w:t>postępowaniu prowadzonym w trybie podstawowym na</w:t>
      </w:r>
      <w:r w:rsidR="00CB4E84">
        <w:rPr>
          <w:color w:val="000000" w:themeColor="text1"/>
        </w:rPr>
        <w:t>:</w:t>
      </w:r>
      <w:r w:rsidR="00FD5370" w:rsidRPr="00C708CC">
        <w:rPr>
          <w:color w:val="000000" w:themeColor="text1"/>
        </w:rPr>
        <w:t xml:space="preserve"> </w:t>
      </w:r>
      <w:bookmarkEnd w:id="33"/>
      <w:r w:rsidR="00E53983" w:rsidRPr="00E53983">
        <w:rPr>
          <w:b/>
          <w:bCs/>
        </w:rPr>
        <w:t>Wykonanie robót związanych z likwidacją barier architektonicznych  na terenach i obiektach Politechniki Warszawskiej w ramach projektu Politechnika Warszawska Ambasadorem Innowacji na Rzecz Dostępności</w:t>
      </w:r>
      <w:r w:rsidR="009B147B">
        <w:rPr>
          <w:b/>
        </w:rPr>
        <w:t>,</w:t>
      </w:r>
      <w:r w:rsidR="009B147B" w:rsidRPr="00C771CB">
        <w:rPr>
          <w:spacing w:val="-2"/>
        </w:rPr>
        <w:t xml:space="preserve"> </w:t>
      </w:r>
    </w:p>
    <w:p w14:paraId="796C8812" w14:textId="6F0319BB" w:rsidR="009B147B" w:rsidRDefault="009B147B" w:rsidP="009B147B">
      <w:pPr>
        <w:tabs>
          <w:tab w:val="left" w:leader="dot" w:pos="9360"/>
        </w:tabs>
        <w:suppressAutoHyphens/>
        <w:jc w:val="both"/>
        <w:rPr>
          <w:lang w:eastAsia="ar-SA"/>
        </w:rPr>
      </w:pPr>
      <w:r>
        <w:rPr>
          <w:spacing w:val="-2"/>
        </w:rPr>
        <w:t>n</w:t>
      </w:r>
      <w:r w:rsidRPr="006B66E3">
        <w:rPr>
          <w:spacing w:val="-2"/>
        </w:rPr>
        <w:t xml:space="preserve">umer referencyjny: </w:t>
      </w:r>
      <w:r w:rsidRPr="00C771CB">
        <w:rPr>
          <w:b/>
          <w:bCs/>
          <w:spacing w:val="-2"/>
        </w:rPr>
        <w:t>ZP.RB</w:t>
      </w:r>
      <w:r w:rsidR="00FC5823">
        <w:rPr>
          <w:b/>
          <w:bCs/>
          <w:spacing w:val="-2"/>
        </w:rPr>
        <w:t>.DS.4.2022</w:t>
      </w:r>
    </w:p>
    <w:p w14:paraId="398E8521" w14:textId="53AD1D83" w:rsidR="00A0782C" w:rsidRDefault="00A0782C" w:rsidP="00BE578B">
      <w:pPr>
        <w:pStyle w:val="Tekstpodstawowy"/>
        <w:jc w:val="both"/>
        <w:rPr>
          <w:rFonts w:ascii="Times New Roman" w:hAnsi="Times New Roman" w:cs="Times New Roman"/>
        </w:rPr>
      </w:pPr>
    </w:p>
    <w:p w14:paraId="36E56894" w14:textId="697B4838" w:rsidR="00C477D3" w:rsidRPr="00C708CC" w:rsidRDefault="00C477D3" w:rsidP="00BE578B">
      <w:pPr>
        <w:pStyle w:val="Tekstpodstawowy"/>
        <w:jc w:val="both"/>
        <w:rPr>
          <w:rFonts w:ascii="Times New Roman" w:hAnsi="Times New Roman" w:cs="Times New Roman"/>
          <w:b/>
          <w:bCs/>
        </w:rPr>
      </w:pPr>
      <w:r w:rsidRPr="00C708CC">
        <w:rPr>
          <w:rFonts w:ascii="Times New Roman" w:hAnsi="Times New Roman" w:cs="Times New Roman"/>
        </w:rPr>
        <w:t>podaję poniżej zestawienie wartości elementów scalonych</w:t>
      </w: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6662"/>
        <w:gridCol w:w="2835"/>
      </w:tblGrid>
      <w:tr w:rsidR="00C477D3" w:rsidRPr="00C708CC" w14:paraId="7FF92500" w14:textId="77777777" w:rsidTr="00F72F41">
        <w:trPr>
          <w:trHeight w:hRule="exact" w:val="567"/>
        </w:trPr>
        <w:tc>
          <w:tcPr>
            <w:tcW w:w="606" w:type="dxa"/>
            <w:tcBorders>
              <w:top w:val="single" w:sz="4" w:space="0" w:color="auto"/>
              <w:left w:val="single" w:sz="4" w:space="0" w:color="auto"/>
              <w:bottom w:val="single" w:sz="4" w:space="0" w:color="auto"/>
              <w:right w:val="single" w:sz="4" w:space="0" w:color="auto"/>
            </w:tcBorders>
          </w:tcPr>
          <w:p w14:paraId="19E9CC4F" w14:textId="77777777" w:rsidR="00C477D3" w:rsidRPr="00C708CC" w:rsidRDefault="00C477D3" w:rsidP="00F72F41">
            <w:pPr>
              <w:spacing w:before="120"/>
              <w:rPr>
                <w:b/>
              </w:rPr>
            </w:pPr>
            <w:r w:rsidRPr="00C708CC">
              <w:rPr>
                <w:b/>
              </w:rPr>
              <w:t>L.p.</w:t>
            </w:r>
          </w:p>
        </w:tc>
        <w:tc>
          <w:tcPr>
            <w:tcW w:w="6662" w:type="dxa"/>
            <w:tcBorders>
              <w:top w:val="single" w:sz="4" w:space="0" w:color="auto"/>
              <w:left w:val="single" w:sz="4" w:space="0" w:color="auto"/>
              <w:bottom w:val="single" w:sz="4" w:space="0" w:color="auto"/>
              <w:right w:val="single" w:sz="4" w:space="0" w:color="auto"/>
            </w:tcBorders>
          </w:tcPr>
          <w:p w14:paraId="394FC4AC" w14:textId="6D97AA21" w:rsidR="00C477D3" w:rsidRPr="00C708CC" w:rsidRDefault="00C477D3" w:rsidP="00F72F41">
            <w:pPr>
              <w:spacing w:before="120"/>
              <w:jc w:val="center"/>
              <w:rPr>
                <w:b/>
              </w:rPr>
            </w:pPr>
            <w:r w:rsidRPr="00C708CC">
              <w:rPr>
                <w:b/>
              </w:rPr>
              <w:t>Wyszczególnienie elementów</w:t>
            </w:r>
          </w:p>
        </w:tc>
        <w:tc>
          <w:tcPr>
            <w:tcW w:w="2835" w:type="dxa"/>
            <w:tcBorders>
              <w:top w:val="single" w:sz="4" w:space="0" w:color="auto"/>
              <w:left w:val="single" w:sz="4" w:space="0" w:color="auto"/>
              <w:bottom w:val="single" w:sz="4" w:space="0" w:color="auto"/>
              <w:right w:val="single" w:sz="4" w:space="0" w:color="auto"/>
            </w:tcBorders>
          </w:tcPr>
          <w:p w14:paraId="4438C962" w14:textId="77777777" w:rsidR="00C477D3" w:rsidRPr="00C708CC" w:rsidRDefault="00C477D3" w:rsidP="00F72F41">
            <w:pPr>
              <w:spacing w:before="120"/>
              <w:jc w:val="center"/>
              <w:rPr>
                <w:b/>
              </w:rPr>
            </w:pPr>
            <w:r w:rsidRPr="00C708CC">
              <w:rPr>
                <w:b/>
              </w:rPr>
              <w:t>Wartość netto zł</w:t>
            </w:r>
          </w:p>
          <w:p w14:paraId="519298B4" w14:textId="77777777" w:rsidR="00C477D3" w:rsidRPr="00C708CC" w:rsidRDefault="00C477D3" w:rsidP="00F72F41">
            <w:pPr>
              <w:spacing w:before="120"/>
              <w:rPr>
                <w:b/>
              </w:rPr>
            </w:pPr>
          </w:p>
        </w:tc>
      </w:tr>
      <w:tr w:rsidR="00C477D3" w:rsidRPr="00C708CC" w14:paraId="1FB97195" w14:textId="77777777" w:rsidTr="00F72F41">
        <w:trPr>
          <w:trHeight w:hRule="exact" w:val="294"/>
        </w:trPr>
        <w:tc>
          <w:tcPr>
            <w:tcW w:w="606" w:type="dxa"/>
            <w:tcBorders>
              <w:top w:val="single" w:sz="4" w:space="0" w:color="auto"/>
              <w:left w:val="single" w:sz="4" w:space="0" w:color="auto"/>
              <w:bottom w:val="single" w:sz="4" w:space="0" w:color="auto"/>
              <w:right w:val="single" w:sz="4" w:space="0" w:color="auto"/>
            </w:tcBorders>
          </w:tcPr>
          <w:p w14:paraId="140D7B9F" w14:textId="77777777" w:rsidR="00C477D3" w:rsidRPr="00C708CC" w:rsidRDefault="00C477D3" w:rsidP="00F72F41">
            <w:pPr>
              <w:ind w:left="110"/>
              <w:jc w:val="center"/>
              <w:rPr>
                <w:b/>
                <w:i/>
              </w:rPr>
            </w:pPr>
            <w:r w:rsidRPr="00C708CC">
              <w:rPr>
                <w:b/>
                <w:i/>
              </w:rPr>
              <w:t>1</w:t>
            </w:r>
          </w:p>
        </w:tc>
        <w:tc>
          <w:tcPr>
            <w:tcW w:w="6662" w:type="dxa"/>
            <w:tcBorders>
              <w:top w:val="single" w:sz="4" w:space="0" w:color="auto"/>
              <w:left w:val="single" w:sz="4" w:space="0" w:color="auto"/>
              <w:bottom w:val="single" w:sz="4" w:space="0" w:color="auto"/>
              <w:right w:val="single" w:sz="4" w:space="0" w:color="auto"/>
            </w:tcBorders>
          </w:tcPr>
          <w:p w14:paraId="644C37BC" w14:textId="77777777" w:rsidR="00C477D3" w:rsidRPr="00C708CC" w:rsidRDefault="00C477D3" w:rsidP="00F72F41">
            <w:pPr>
              <w:ind w:left="360"/>
              <w:jc w:val="center"/>
              <w:rPr>
                <w:b/>
                <w:i/>
              </w:rPr>
            </w:pPr>
            <w:r w:rsidRPr="00C708CC">
              <w:rPr>
                <w:b/>
                <w:i/>
              </w:rPr>
              <w:t>2</w:t>
            </w:r>
          </w:p>
        </w:tc>
        <w:tc>
          <w:tcPr>
            <w:tcW w:w="2835" w:type="dxa"/>
            <w:tcBorders>
              <w:top w:val="single" w:sz="4" w:space="0" w:color="auto"/>
              <w:left w:val="single" w:sz="4" w:space="0" w:color="auto"/>
              <w:bottom w:val="single" w:sz="4" w:space="0" w:color="auto"/>
              <w:right w:val="single" w:sz="4" w:space="0" w:color="auto"/>
            </w:tcBorders>
          </w:tcPr>
          <w:p w14:paraId="5B03113F" w14:textId="77777777" w:rsidR="00C477D3" w:rsidRPr="00C708CC" w:rsidRDefault="00C477D3" w:rsidP="00F72F41">
            <w:pPr>
              <w:jc w:val="center"/>
              <w:rPr>
                <w:b/>
                <w:i/>
              </w:rPr>
            </w:pPr>
            <w:r w:rsidRPr="00C708CC">
              <w:rPr>
                <w:b/>
                <w:i/>
              </w:rPr>
              <w:t>3</w:t>
            </w:r>
          </w:p>
        </w:tc>
      </w:tr>
      <w:tr w:rsidR="00C477D3" w:rsidRPr="00C708CC" w14:paraId="75334CBE" w14:textId="77777777" w:rsidTr="00F72F41">
        <w:trPr>
          <w:trHeight w:hRule="exact" w:val="688"/>
        </w:trPr>
        <w:tc>
          <w:tcPr>
            <w:tcW w:w="606" w:type="dxa"/>
            <w:tcBorders>
              <w:top w:val="single" w:sz="4" w:space="0" w:color="auto"/>
              <w:left w:val="single" w:sz="4" w:space="0" w:color="auto"/>
              <w:bottom w:val="single" w:sz="4" w:space="0" w:color="auto"/>
              <w:right w:val="single" w:sz="4" w:space="0" w:color="auto"/>
            </w:tcBorders>
          </w:tcPr>
          <w:p w14:paraId="3232319B" w14:textId="77777777" w:rsidR="00C477D3" w:rsidRPr="00C708CC"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4AA5E74B" w14:textId="77777777" w:rsidR="00C477D3" w:rsidRPr="00C708CC" w:rsidRDefault="00C477D3" w:rsidP="00F72F41">
            <w:r w:rsidRPr="00C708CC">
              <w:rPr>
                <w:bCs/>
                <w:i/>
              </w:rPr>
              <w:t>…</w:t>
            </w:r>
          </w:p>
        </w:tc>
        <w:tc>
          <w:tcPr>
            <w:tcW w:w="2835" w:type="dxa"/>
            <w:tcBorders>
              <w:top w:val="single" w:sz="4" w:space="0" w:color="auto"/>
              <w:left w:val="single" w:sz="4" w:space="0" w:color="auto"/>
              <w:bottom w:val="single" w:sz="4" w:space="0" w:color="auto"/>
              <w:right w:val="single" w:sz="4" w:space="0" w:color="auto"/>
            </w:tcBorders>
          </w:tcPr>
          <w:p w14:paraId="59A6F5DF" w14:textId="77777777" w:rsidR="00C477D3" w:rsidRPr="00C708CC" w:rsidRDefault="00C477D3" w:rsidP="00F72F41">
            <w:pPr>
              <w:rPr>
                <w:rStyle w:val="FontStyle11"/>
                <w:sz w:val="24"/>
                <w:szCs w:val="24"/>
              </w:rPr>
            </w:pPr>
          </w:p>
        </w:tc>
      </w:tr>
      <w:tr w:rsidR="00C477D3" w:rsidRPr="00C708CC" w14:paraId="46E54567" w14:textId="77777777" w:rsidTr="00F72F41">
        <w:trPr>
          <w:trHeight w:hRule="exact" w:val="712"/>
        </w:trPr>
        <w:tc>
          <w:tcPr>
            <w:tcW w:w="606" w:type="dxa"/>
            <w:tcBorders>
              <w:top w:val="single" w:sz="4" w:space="0" w:color="auto"/>
              <w:left w:val="single" w:sz="4" w:space="0" w:color="auto"/>
              <w:bottom w:val="single" w:sz="4" w:space="0" w:color="auto"/>
              <w:right w:val="single" w:sz="4" w:space="0" w:color="auto"/>
            </w:tcBorders>
          </w:tcPr>
          <w:p w14:paraId="4C1401F8" w14:textId="77777777" w:rsidR="00C477D3" w:rsidRPr="00C708CC"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369C6521" w14:textId="77777777" w:rsidR="00C477D3" w:rsidRPr="00C708CC" w:rsidRDefault="00C477D3" w:rsidP="00F72F41">
            <w:r w:rsidRPr="00C708CC">
              <w:rPr>
                <w:bCs/>
                <w:i/>
              </w:rPr>
              <w:t>…</w:t>
            </w:r>
          </w:p>
        </w:tc>
        <w:tc>
          <w:tcPr>
            <w:tcW w:w="2835" w:type="dxa"/>
            <w:tcBorders>
              <w:top w:val="single" w:sz="4" w:space="0" w:color="auto"/>
              <w:left w:val="single" w:sz="4" w:space="0" w:color="auto"/>
              <w:bottom w:val="single" w:sz="4" w:space="0" w:color="auto"/>
              <w:right w:val="single" w:sz="4" w:space="0" w:color="auto"/>
            </w:tcBorders>
          </w:tcPr>
          <w:p w14:paraId="28E07B41" w14:textId="77777777" w:rsidR="00C477D3" w:rsidRPr="00C708CC" w:rsidRDefault="00C477D3" w:rsidP="00F72F41">
            <w:pPr>
              <w:rPr>
                <w:rStyle w:val="FontStyle11"/>
                <w:sz w:val="24"/>
                <w:szCs w:val="24"/>
              </w:rPr>
            </w:pPr>
          </w:p>
        </w:tc>
      </w:tr>
      <w:tr w:rsidR="00C477D3" w:rsidRPr="00C708CC" w14:paraId="4C8FB83C" w14:textId="77777777" w:rsidTr="00F72F41">
        <w:trPr>
          <w:trHeight w:hRule="exact" w:val="695"/>
        </w:trPr>
        <w:tc>
          <w:tcPr>
            <w:tcW w:w="606" w:type="dxa"/>
            <w:tcBorders>
              <w:top w:val="single" w:sz="4" w:space="0" w:color="auto"/>
              <w:left w:val="single" w:sz="4" w:space="0" w:color="auto"/>
              <w:bottom w:val="single" w:sz="4" w:space="0" w:color="auto"/>
              <w:right w:val="single" w:sz="4" w:space="0" w:color="auto"/>
            </w:tcBorders>
          </w:tcPr>
          <w:p w14:paraId="64A4639F" w14:textId="77777777" w:rsidR="00C477D3" w:rsidRPr="00C708CC"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118EB77C" w14:textId="77777777" w:rsidR="00C477D3" w:rsidRPr="00C708CC" w:rsidRDefault="00C477D3" w:rsidP="00F72F41">
            <w:r w:rsidRPr="00C708CC">
              <w:rPr>
                <w:bCs/>
                <w:i/>
              </w:rPr>
              <w:t>…</w:t>
            </w:r>
          </w:p>
        </w:tc>
        <w:tc>
          <w:tcPr>
            <w:tcW w:w="2835" w:type="dxa"/>
            <w:tcBorders>
              <w:top w:val="single" w:sz="4" w:space="0" w:color="auto"/>
              <w:left w:val="single" w:sz="4" w:space="0" w:color="auto"/>
              <w:bottom w:val="single" w:sz="4" w:space="0" w:color="auto"/>
              <w:right w:val="single" w:sz="4" w:space="0" w:color="auto"/>
            </w:tcBorders>
          </w:tcPr>
          <w:p w14:paraId="2B21D907" w14:textId="77777777" w:rsidR="00C477D3" w:rsidRPr="00C708CC" w:rsidRDefault="00C477D3" w:rsidP="00F72F41">
            <w:pPr>
              <w:rPr>
                <w:rStyle w:val="FontStyle11"/>
                <w:sz w:val="24"/>
                <w:szCs w:val="24"/>
              </w:rPr>
            </w:pPr>
          </w:p>
        </w:tc>
      </w:tr>
      <w:tr w:rsidR="00C477D3" w:rsidRPr="00C708CC" w14:paraId="2CED6236" w14:textId="77777777" w:rsidTr="00F72F41">
        <w:trPr>
          <w:trHeight w:hRule="exact" w:val="718"/>
        </w:trPr>
        <w:tc>
          <w:tcPr>
            <w:tcW w:w="606" w:type="dxa"/>
            <w:tcBorders>
              <w:top w:val="single" w:sz="4" w:space="0" w:color="auto"/>
              <w:left w:val="single" w:sz="4" w:space="0" w:color="auto"/>
              <w:bottom w:val="single" w:sz="4" w:space="0" w:color="auto"/>
              <w:right w:val="single" w:sz="4" w:space="0" w:color="auto"/>
            </w:tcBorders>
          </w:tcPr>
          <w:p w14:paraId="409BB5B5" w14:textId="77777777" w:rsidR="00C477D3" w:rsidRPr="00C708CC"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3096A76A" w14:textId="77777777" w:rsidR="00C477D3" w:rsidRPr="00C708CC" w:rsidRDefault="00C477D3" w:rsidP="00F72F41">
            <w:r w:rsidRPr="00C708CC">
              <w:rPr>
                <w:bCs/>
                <w:i/>
              </w:rPr>
              <w:t>…</w:t>
            </w:r>
          </w:p>
        </w:tc>
        <w:tc>
          <w:tcPr>
            <w:tcW w:w="2835" w:type="dxa"/>
            <w:tcBorders>
              <w:top w:val="single" w:sz="4" w:space="0" w:color="auto"/>
              <w:left w:val="single" w:sz="4" w:space="0" w:color="auto"/>
              <w:bottom w:val="single" w:sz="4" w:space="0" w:color="auto"/>
              <w:right w:val="single" w:sz="4" w:space="0" w:color="auto"/>
            </w:tcBorders>
          </w:tcPr>
          <w:p w14:paraId="1EA14C00" w14:textId="77777777" w:rsidR="00C477D3" w:rsidRPr="00C708CC" w:rsidRDefault="00C477D3" w:rsidP="00F72F41">
            <w:pPr>
              <w:rPr>
                <w:rStyle w:val="FontStyle11"/>
                <w:sz w:val="24"/>
                <w:szCs w:val="24"/>
              </w:rPr>
            </w:pPr>
          </w:p>
        </w:tc>
      </w:tr>
      <w:tr w:rsidR="00C477D3" w:rsidRPr="00C708CC" w14:paraId="5E5E998C" w14:textId="77777777" w:rsidTr="00F72F41">
        <w:trPr>
          <w:trHeight w:hRule="exact" w:val="688"/>
        </w:trPr>
        <w:tc>
          <w:tcPr>
            <w:tcW w:w="606" w:type="dxa"/>
            <w:tcBorders>
              <w:top w:val="single" w:sz="4" w:space="0" w:color="auto"/>
              <w:left w:val="single" w:sz="4" w:space="0" w:color="auto"/>
              <w:bottom w:val="single" w:sz="4" w:space="0" w:color="auto"/>
              <w:right w:val="single" w:sz="4" w:space="0" w:color="auto"/>
            </w:tcBorders>
          </w:tcPr>
          <w:p w14:paraId="29DD6CAA" w14:textId="77777777" w:rsidR="00C477D3" w:rsidRPr="00C708CC"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2E9E6E54" w14:textId="77777777" w:rsidR="00C477D3" w:rsidRPr="00C708CC" w:rsidRDefault="00C477D3" w:rsidP="00F72F41">
            <w:r w:rsidRPr="00C708CC">
              <w:rPr>
                <w:bCs/>
                <w:i/>
              </w:rPr>
              <w:t>…</w:t>
            </w:r>
          </w:p>
        </w:tc>
        <w:tc>
          <w:tcPr>
            <w:tcW w:w="2835" w:type="dxa"/>
            <w:tcBorders>
              <w:top w:val="single" w:sz="4" w:space="0" w:color="auto"/>
              <w:left w:val="single" w:sz="4" w:space="0" w:color="auto"/>
              <w:bottom w:val="single" w:sz="4" w:space="0" w:color="auto"/>
              <w:right w:val="single" w:sz="4" w:space="0" w:color="auto"/>
            </w:tcBorders>
          </w:tcPr>
          <w:p w14:paraId="0EFB6BAE" w14:textId="77777777" w:rsidR="00C477D3" w:rsidRPr="00C708CC" w:rsidRDefault="00C477D3" w:rsidP="00F72F41">
            <w:pPr>
              <w:rPr>
                <w:rStyle w:val="FontStyle11"/>
                <w:sz w:val="24"/>
                <w:szCs w:val="24"/>
              </w:rPr>
            </w:pPr>
          </w:p>
        </w:tc>
      </w:tr>
      <w:tr w:rsidR="00C477D3" w:rsidRPr="00C708CC" w14:paraId="1C7DF97B" w14:textId="77777777" w:rsidTr="00F72F41">
        <w:trPr>
          <w:trHeight w:hRule="exact" w:val="712"/>
        </w:trPr>
        <w:tc>
          <w:tcPr>
            <w:tcW w:w="606" w:type="dxa"/>
            <w:tcBorders>
              <w:top w:val="single" w:sz="4" w:space="0" w:color="auto"/>
              <w:left w:val="single" w:sz="4" w:space="0" w:color="auto"/>
              <w:bottom w:val="single" w:sz="4" w:space="0" w:color="auto"/>
              <w:right w:val="single" w:sz="4" w:space="0" w:color="auto"/>
            </w:tcBorders>
          </w:tcPr>
          <w:p w14:paraId="6E35778F" w14:textId="77777777" w:rsidR="00C477D3" w:rsidRPr="00C708CC"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tcPr>
          <w:p w14:paraId="143891C7" w14:textId="77777777" w:rsidR="00C477D3" w:rsidRPr="00C708CC" w:rsidRDefault="00C477D3" w:rsidP="00F72F41">
            <w:r w:rsidRPr="00C708CC">
              <w:rPr>
                <w:bCs/>
                <w:i/>
              </w:rPr>
              <w:t>…</w:t>
            </w:r>
          </w:p>
        </w:tc>
        <w:tc>
          <w:tcPr>
            <w:tcW w:w="2835" w:type="dxa"/>
            <w:tcBorders>
              <w:top w:val="single" w:sz="4" w:space="0" w:color="auto"/>
              <w:left w:val="single" w:sz="4" w:space="0" w:color="auto"/>
              <w:bottom w:val="single" w:sz="4" w:space="0" w:color="auto"/>
              <w:right w:val="single" w:sz="4" w:space="0" w:color="auto"/>
            </w:tcBorders>
          </w:tcPr>
          <w:p w14:paraId="593D3743" w14:textId="77777777" w:rsidR="00C477D3" w:rsidRPr="00C708CC" w:rsidRDefault="00C477D3" w:rsidP="00F72F41">
            <w:pPr>
              <w:rPr>
                <w:rStyle w:val="FontStyle11"/>
                <w:sz w:val="24"/>
                <w:szCs w:val="24"/>
              </w:rPr>
            </w:pPr>
          </w:p>
        </w:tc>
      </w:tr>
      <w:tr w:rsidR="00C477D3" w:rsidRPr="00C708CC" w14:paraId="6B2A4FC5" w14:textId="77777777" w:rsidTr="00F72F41">
        <w:trPr>
          <w:trHeight w:hRule="exact" w:val="567"/>
        </w:trPr>
        <w:tc>
          <w:tcPr>
            <w:tcW w:w="606" w:type="dxa"/>
            <w:tcBorders>
              <w:top w:val="single" w:sz="4" w:space="0" w:color="auto"/>
              <w:left w:val="single" w:sz="4" w:space="0" w:color="auto"/>
              <w:bottom w:val="single" w:sz="4" w:space="0" w:color="auto"/>
              <w:right w:val="single" w:sz="4" w:space="0" w:color="auto"/>
            </w:tcBorders>
          </w:tcPr>
          <w:p w14:paraId="27D8ABFE" w14:textId="77777777" w:rsidR="00C477D3" w:rsidRPr="00C708CC" w:rsidRDefault="00C477D3" w:rsidP="00F72F41">
            <w:pPr>
              <w:rPr>
                <w:rStyle w:val="FontStyle11"/>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3E4AED9D" w14:textId="77777777" w:rsidR="00C477D3" w:rsidRPr="00C708CC" w:rsidRDefault="00C477D3" w:rsidP="00F72F41">
            <w:pPr>
              <w:spacing w:after="200"/>
              <w:rPr>
                <w:bCs/>
                <w:i/>
              </w:rPr>
            </w:pPr>
            <w:r w:rsidRPr="00C708CC">
              <w:rPr>
                <w:bCs/>
                <w:i/>
              </w:rPr>
              <w:t>…</w:t>
            </w:r>
          </w:p>
        </w:tc>
        <w:tc>
          <w:tcPr>
            <w:tcW w:w="2835" w:type="dxa"/>
            <w:tcBorders>
              <w:top w:val="single" w:sz="4" w:space="0" w:color="auto"/>
              <w:left w:val="single" w:sz="4" w:space="0" w:color="auto"/>
              <w:bottom w:val="single" w:sz="4" w:space="0" w:color="auto"/>
              <w:right w:val="single" w:sz="4" w:space="0" w:color="auto"/>
            </w:tcBorders>
          </w:tcPr>
          <w:p w14:paraId="5B8A7EAB" w14:textId="77777777" w:rsidR="00C477D3" w:rsidRPr="00C708CC" w:rsidRDefault="00C477D3" w:rsidP="00F72F41">
            <w:pPr>
              <w:rPr>
                <w:rStyle w:val="FontStyle11"/>
                <w:sz w:val="24"/>
                <w:szCs w:val="24"/>
              </w:rPr>
            </w:pPr>
          </w:p>
        </w:tc>
      </w:tr>
      <w:tr w:rsidR="00C477D3" w:rsidRPr="00C708CC" w14:paraId="0C266D49" w14:textId="77777777" w:rsidTr="00F72F41">
        <w:trPr>
          <w:trHeight w:hRule="exact" w:val="277"/>
        </w:trPr>
        <w:tc>
          <w:tcPr>
            <w:tcW w:w="606" w:type="dxa"/>
            <w:tcBorders>
              <w:top w:val="single" w:sz="4" w:space="0" w:color="auto"/>
              <w:left w:val="single" w:sz="4" w:space="0" w:color="auto"/>
              <w:bottom w:val="single" w:sz="4" w:space="0" w:color="auto"/>
              <w:right w:val="single" w:sz="4" w:space="0" w:color="auto"/>
            </w:tcBorders>
          </w:tcPr>
          <w:p w14:paraId="514316C0" w14:textId="77777777" w:rsidR="00C477D3" w:rsidRPr="00C708CC" w:rsidRDefault="00C477D3" w:rsidP="00F72F41">
            <w:pPr>
              <w:jc w:val="right"/>
            </w:pPr>
          </w:p>
        </w:tc>
        <w:tc>
          <w:tcPr>
            <w:tcW w:w="6662" w:type="dxa"/>
            <w:tcBorders>
              <w:top w:val="single" w:sz="4" w:space="0" w:color="auto"/>
              <w:left w:val="single" w:sz="4" w:space="0" w:color="auto"/>
              <w:bottom w:val="single" w:sz="4" w:space="0" w:color="auto"/>
              <w:right w:val="single" w:sz="4" w:space="0" w:color="auto"/>
            </w:tcBorders>
          </w:tcPr>
          <w:p w14:paraId="15CCAA08" w14:textId="77777777" w:rsidR="00C477D3" w:rsidRPr="00C708CC" w:rsidRDefault="00C477D3" w:rsidP="00F72F41">
            <w:pPr>
              <w:pStyle w:val="Nagwek6"/>
              <w:spacing w:before="0"/>
              <w:jc w:val="right"/>
              <w:rPr>
                <w:rFonts w:ascii="Times New Roman" w:hAnsi="Times New Roman" w:cs="Times New Roman"/>
                <w:bCs w:val="0"/>
              </w:rPr>
            </w:pPr>
            <w:r w:rsidRPr="00C708CC">
              <w:rPr>
                <w:rFonts w:ascii="Times New Roman" w:hAnsi="Times New Roman" w:cs="Times New Roman"/>
              </w:rPr>
              <w:t>RAZEM</w:t>
            </w:r>
          </w:p>
        </w:tc>
        <w:tc>
          <w:tcPr>
            <w:tcW w:w="2835" w:type="dxa"/>
            <w:tcBorders>
              <w:top w:val="single" w:sz="4" w:space="0" w:color="auto"/>
              <w:left w:val="single" w:sz="4" w:space="0" w:color="auto"/>
              <w:bottom w:val="single" w:sz="4" w:space="0" w:color="auto"/>
              <w:right w:val="single" w:sz="4" w:space="0" w:color="auto"/>
            </w:tcBorders>
          </w:tcPr>
          <w:p w14:paraId="67A3A60F" w14:textId="77777777" w:rsidR="00C477D3" w:rsidRPr="00C708CC" w:rsidRDefault="00C477D3" w:rsidP="00F72F41">
            <w:pPr>
              <w:jc w:val="right"/>
              <w:rPr>
                <w:b/>
                <w:bCs/>
              </w:rPr>
            </w:pPr>
          </w:p>
        </w:tc>
      </w:tr>
    </w:tbl>
    <w:p w14:paraId="32745F3B" w14:textId="77777777" w:rsidR="00C477D3" w:rsidRPr="00C708CC" w:rsidRDefault="00C477D3" w:rsidP="00C477D3">
      <w:pPr>
        <w:jc w:val="both"/>
      </w:pPr>
    </w:p>
    <w:p w14:paraId="3D8A92E2" w14:textId="2B961556" w:rsidR="00C477D3" w:rsidRPr="007301CB" w:rsidRDefault="00C477D3" w:rsidP="00C477D3">
      <w:pPr>
        <w:rPr>
          <w:b/>
          <w:color w:val="0070C0"/>
        </w:rPr>
      </w:pPr>
      <w:r w:rsidRPr="0086279B">
        <w:rPr>
          <w:strike/>
          <w:color w:val="FF0000"/>
        </w:rPr>
        <w:br w:type="page"/>
      </w:r>
      <w:r w:rsidRPr="003532F0">
        <w:rPr>
          <w:b/>
        </w:rPr>
        <w:lastRenderedPageBreak/>
        <w:t>ZAŁĄCZNIK NR </w:t>
      </w:r>
      <w:r w:rsidR="0086279B" w:rsidRPr="00A0782C">
        <w:rPr>
          <w:b/>
        </w:rPr>
        <w:t>2</w:t>
      </w:r>
      <w:r w:rsidR="007301CB" w:rsidRPr="007301CB">
        <w:rPr>
          <w:b/>
          <w:color w:val="0070C0"/>
        </w:rPr>
        <w:t xml:space="preserve"> </w:t>
      </w:r>
    </w:p>
    <w:p w14:paraId="0831CC0F" w14:textId="1B44531A" w:rsidR="00C477D3" w:rsidRPr="003532F0" w:rsidRDefault="00C477D3" w:rsidP="00C477D3">
      <w:pPr>
        <w:outlineLvl w:val="0"/>
        <w:rPr>
          <w:b/>
        </w:rPr>
      </w:pPr>
      <w:r w:rsidRPr="003532F0">
        <w:rPr>
          <w:b/>
        </w:rPr>
        <w:t>do Formularza cenowego</w:t>
      </w:r>
    </w:p>
    <w:p w14:paraId="796E1AC3" w14:textId="77777777" w:rsidR="00C477D3" w:rsidRPr="00C708CC" w:rsidRDefault="00C477D3" w:rsidP="00C477D3"/>
    <w:tbl>
      <w:tblPr>
        <w:tblW w:w="101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
        <w:gridCol w:w="9923"/>
      </w:tblGrid>
      <w:tr w:rsidR="003532F0" w:rsidRPr="003532F0" w14:paraId="05BF43B4" w14:textId="77777777" w:rsidTr="009B147B">
        <w:trPr>
          <w:trHeight w:val="681"/>
        </w:trPr>
        <w:tc>
          <w:tcPr>
            <w:tcW w:w="212" w:type="dxa"/>
            <w:tcBorders>
              <w:top w:val="nil"/>
              <w:left w:val="nil"/>
              <w:bottom w:val="nil"/>
              <w:right w:val="nil"/>
            </w:tcBorders>
          </w:tcPr>
          <w:p w14:paraId="10059757" w14:textId="77777777" w:rsidR="00C477D3" w:rsidRPr="003532F0" w:rsidRDefault="00C477D3" w:rsidP="00F72F41"/>
          <w:p w14:paraId="4BDE3734" w14:textId="77777777" w:rsidR="00C477D3" w:rsidRPr="003532F0" w:rsidRDefault="00C477D3" w:rsidP="00F72F41">
            <w:pPr>
              <w:rPr>
                <w:i/>
                <w:strike/>
              </w:rPr>
            </w:pPr>
          </w:p>
          <w:p w14:paraId="2E94C57D" w14:textId="5490A386" w:rsidR="00715853" w:rsidRPr="003532F0" w:rsidRDefault="00715853" w:rsidP="00F72F41">
            <w:pPr>
              <w:rPr>
                <w:i/>
                <w:strike/>
              </w:rPr>
            </w:pPr>
          </w:p>
        </w:tc>
        <w:tc>
          <w:tcPr>
            <w:tcW w:w="9923" w:type="dxa"/>
            <w:tcBorders>
              <w:top w:val="single" w:sz="4" w:space="0" w:color="auto"/>
              <w:left w:val="single" w:sz="4" w:space="0" w:color="auto"/>
              <w:bottom w:val="single" w:sz="4" w:space="0" w:color="auto"/>
              <w:right w:val="single" w:sz="4" w:space="0" w:color="auto"/>
            </w:tcBorders>
            <w:shd w:val="pct5" w:color="auto" w:fill="auto"/>
          </w:tcPr>
          <w:p w14:paraId="1C691DA3" w14:textId="77777777" w:rsidR="00C477D3" w:rsidRPr="003532F0" w:rsidRDefault="00C477D3" w:rsidP="00F72F41"/>
          <w:p w14:paraId="07A2A5CC" w14:textId="77777777" w:rsidR="00C477D3" w:rsidRPr="003532F0" w:rsidRDefault="00C477D3" w:rsidP="00F72F41">
            <w:pPr>
              <w:jc w:val="center"/>
              <w:rPr>
                <w:b/>
              </w:rPr>
            </w:pPr>
            <w:r w:rsidRPr="003532F0">
              <w:rPr>
                <w:b/>
              </w:rPr>
              <w:t>WYKAZ STAWEK I NARZUTÓW</w:t>
            </w:r>
          </w:p>
        </w:tc>
      </w:tr>
    </w:tbl>
    <w:p w14:paraId="562FCA50" w14:textId="3DDE994C" w:rsidR="009B147B" w:rsidRDefault="00C477D3" w:rsidP="00E53983">
      <w:pPr>
        <w:jc w:val="both"/>
        <w:rPr>
          <w:spacing w:val="-2"/>
        </w:rPr>
      </w:pPr>
      <w:r w:rsidRPr="003532F0">
        <w:t>Składając ofer</w:t>
      </w:r>
      <w:r w:rsidRPr="00C708CC">
        <w:t xml:space="preserve">tę w </w:t>
      </w:r>
      <w:r w:rsidR="00FD5370" w:rsidRPr="00C708CC">
        <w:rPr>
          <w:color w:val="000000" w:themeColor="text1"/>
        </w:rPr>
        <w:t>postępowaniu prowadzonym w trybie podstawowym</w:t>
      </w:r>
      <w:r w:rsidR="00FD5370" w:rsidRPr="00C708CC" w:rsidDel="00FD5370">
        <w:t xml:space="preserve"> </w:t>
      </w:r>
      <w:r w:rsidRPr="00C708CC">
        <w:t xml:space="preserve">na </w:t>
      </w:r>
      <w:r w:rsidR="00E53983" w:rsidRPr="00E53983">
        <w:rPr>
          <w:b/>
          <w:bCs/>
        </w:rPr>
        <w:t>Wykonanie robót związanych z likwidacją barier architektonicznych  na terenach i obiektach Politechniki Warszawskiej w ramach projektu Politechnika Warszawska Ambasadorem Innowacji na Rzecz Dostępności</w:t>
      </w:r>
      <w:r w:rsidR="009B147B">
        <w:rPr>
          <w:b/>
        </w:rPr>
        <w:t>,</w:t>
      </w:r>
      <w:r w:rsidR="009B147B" w:rsidRPr="00C771CB">
        <w:rPr>
          <w:spacing w:val="-2"/>
        </w:rPr>
        <w:t xml:space="preserve"> </w:t>
      </w:r>
    </w:p>
    <w:p w14:paraId="02713469" w14:textId="43E05722" w:rsidR="009B147B" w:rsidRDefault="009B147B" w:rsidP="009B147B">
      <w:pPr>
        <w:tabs>
          <w:tab w:val="left" w:leader="dot" w:pos="9360"/>
        </w:tabs>
        <w:suppressAutoHyphens/>
        <w:jc w:val="both"/>
        <w:rPr>
          <w:lang w:eastAsia="ar-SA"/>
        </w:rPr>
      </w:pPr>
      <w:r>
        <w:rPr>
          <w:spacing w:val="-2"/>
        </w:rPr>
        <w:t>n</w:t>
      </w:r>
      <w:r w:rsidRPr="006B66E3">
        <w:rPr>
          <w:spacing w:val="-2"/>
        </w:rPr>
        <w:t xml:space="preserve">umer referencyjny: </w:t>
      </w:r>
      <w:r w:rsidRPr="00C771CB">
        <w:rPr>
          <w:b/>
          <w:bCs/>
          <w:spacing w:val="-2"/>
        </w:rPr>
        <w:t>ZP.RB</w:t>
      </w:r>
      <w:r w:rsidR="00FC5823">
        <w:rPr>
          <w:b/>
          <w:bCs/>
          <w:spacing w:val="-2"/>
        </w:rPr>
        <w:t>.DS.4.2022</w:t>
      </w:r>
    </w:p>
    <w:p w14:paraId="0E4F8984" w14:textId="4BF44F59" w:rsidR="00C477D3" w:rsidRPr="00C708CC" w:rsidRDefault="00C477D3" w:rsidP="00A27BDE">
      <w:pPr>
        <w:pStyle w:val="Tekstpodstawowy"/>
        <w:jc w:val="both"/>
        <w:rPr>
          <w:rFonts w:ascii="Times New Roman" w:hAnsi="Times New Roman" w:cs="Times New Roman"/>
          <w:b/>
          <w:bCs/>
        </w:rPr>
      </w:pPr>
      <w:r w:rsidRPr="00C708CC">
        <w:rPr>
          <w:rFonts w:ascii="Times New Roman" w:hAnsi="Times New Roman" w:cs="Times New Roman"/>
        </w:rPr>
        <w:t>, oświadczamy, że przy realizacji zamówienia przewidujemy stosować poniżej podane stawki i narzuty**:</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20"/>
        <w:gridCol w:w="1276"/>
        <w:gridCol w:w="3402"/>
      </w:tblGrid>
      <w:tr w:rsidR="00C477D3" w:rsidRPr="00C708CC" w14:paraId="7532071F" w14:textId="77777777" w:rsidTr="00F72F41">
        <w:trPr>
          <w:cantSplit/>
          <w:trHeight w:val="1224"/>
          <w:jc w:val="center"/>
        </w:trPr>
        <w:tc>
          <w:tcPr>
            <w:tcW w:w="567" w:type="dxa"/>
          </w:tcPr>
          <w:p w14:paraId="1C5B5004" w14:textId="77777777" w:rsidR="00C477D3" w:rsidRPr="00C708CC" w:rsidRDefault="00C477D3" w:rsidP="00F72F41">
            <w:pPr>
              <w:pStyle w:val="Zwykytekst"/>
              <w:spacing w:before="120"/>
              <w:jc w:val="center"/>
              <w:rPr>
                <w:rFonts w:ascii="Times New Roman" w:hAnsi="Times New Roman" w:cs="Times New Roman"/>
                <w:b/>
                <w:sz w:val="24"/>
                <w:szCs w:val="24"/>
              </w:rPr>
            </w:pPr>
            <w:proofErr w:type="spellStart"/>
            <w:r w:rsidRPr="00C708CC">
              <w:rPr>
                <w:rFonts w:ascii="Times New Roman" w:hAnsi="Times New Roman" w:cs="Times New Roman"/>
                <w:b/>
                <w:sz w:val="24"/>
                <w:szCs w:val="24"/>
              </w:rPr>
              <w:t>Lp</w:t>
            </w:r>
            <w:proofErr w:type="spellEnd"/>
          </w:p>
        </w:tc>
        <w:tc>
          <w:tcPr>
            <w:tcW w:w="4820" w:type="dxa"/>
            <w:vAlign w:val="center"/>
          </w:tcPr>
          <w:p w14:paraId="761972BB" w14:textId="77777777" w:rsidR="00C477D3" w:rsidRPr="00C708CC" w:rsidRDefault="00C477D3" w:rsidP="00F72F41">
            <w:pPr>
              <w:pStyle w:val="Zwykytekst"/>
              <w:spacing w:before="120"/>
              <w:jc w:val="center"/>
              <w:rPr>
                <w:rFonts w:ascii="Times New Roman" w:hAnsi="Times New Roman" w:cs="Times New Roman"/>
                <w:b/>
                <w:sz w:val="24"/>
                <w:szCs w:val="24"/>
              </w:rPr>
            </w:pPr>
            <w:r w:rsidRPr="00C708CC">
              <w:rPr>
                <w:rFonts w:ascii="Times New Roman" w:hAnsi="Times New Roman" w:cs="Times New Roman"/>
                <w:b/>
                <w:sz w:val="24"/>
                <w:szCs w:val="24"/>
              </w:rPr>
              <w:t>WYSZCZEGÓLNIENIE CZYNNIKÓW PRODUKCJI</w:t>
            </w:r>
          </w:p>
        </w:tc>
        <w:tc>
          <w:tcPr>
            <w:tcW w:w="1276" w:type="dxa"/>
            <w:vAlign w:val="center"/>
          </w:tcPr>
          <w:p w14:paraId="49536280" w14:textId="77777777" w:rsidR="00C477D3" w:rsidRPr="00C708CC" w:rsidRDefault="00C477D3" w:rsidP="00F72F41">
            <w:pPr>
              <w:pStyle w:val="Zwykytekst"/>
              <w:spacing w:before="120"/>
              <w:jc w:val="center"/>
              <w:rPr>
                <w:rFonts w:ascii="Times New Roman" w:hAnsi="Times New Roman" w:cs="Times New Roman"/>
                <w:b/>
                <w:sz w:val="24"/>
                <w:szCs w:val="24"/>
              </w:rPr>
            </w:pPr>
            <w:r w:rsidRPr="00C708CC">
              <w:rPr>
                <w:rFonts w:ascii="Times New Roman" w:hAnsi="Times New Roman" w:cs="Times New Roman"/>
                <w:b/>
                <w:sz w:val="24"/>
                <w:szCs w:val="24"/>
              </w:rPr>
              <w:t>Jednostka</w:t>
            </w:r>
          </w:p>
        </w:tc>
        <w:tc>
          <w:tcPr>
            <w:tcW w:w="3402" w:type="dxa"/>
            <w:vAlign w:val="center"/>
          </w:tcPr>
          <w:p w14:paraId="1EF69800" w14:textId="77777777" w:rsidR="00C477D3" w:rsidRPr="00C708CC" w:rsidRDefault="00C477D3" w:rsidP="00F72F41">
            <w:pPr>
              <w:pStyle w:val="Zwykytekst"/>
              <w:spacing w:before="120"/>
              <w:jc w:val="center"/>
              <w:rPr>
                <w:rFonts w:ascii="Times New Roman" w:hAnsi="Times New Roman" w:cs="Times New Roman"/>
                <w:b/>
                <w:sz w:val="24"/>
                <w:szCs w:val="24"/>
              </w:rPr>
            </w:pPr>
            <w:r w:rsidRPr="00C708CC">
              <w:rPr>
                <w:rFonts w:ascii="Times New Roman" w:hAnsi="Times New Roman" w:cs="Times New Roman"/>
                <w:b/>
                <w:sz w:val="24"/>
                <w:szCs w:val="24"/>
              </w:rPr>
              <w:t>Stawka obliczeniowa</w:t>
            </w:r>
          </w:p>
        </w:tc>
      </w:tr>
      <w:tr w:rsidR="00C477D3" w:rsidRPr="00C708CC" w14:paraId="6B1F4DA1" w14:textId="77777777" w:rsidTr="00F72F41">
        <w:trPr>
          <w:trHeight w:val="256"/>
          <w:jc w:val="center"/>
        </w:trPr>
        <w:tc>
          <w:tcPr>
            <w:tcW w:w="567" w:type="dxa"/>
          </w:tcPr>
          <w:p w14:paraId="1B482946" w14:textId="77777777" w:rsidR="00C477D3" w:rsidRPr="00C708CC" w:rsidRDefault="00C477D3" w:rsidP="00F72F41">
            <w:pPr>
              <w:pStyle w:val="Zwykytekst"/>
              <w:jc w:val="center"/>
              <w:rPr>
                <w:rFonts w:ascii="Times New Roman" w:hAnsi="Times New Roman" w:cs="Times New Roman"/>
                <w:b/>
                <w:i/>
                <w:sz w:val="24"/>
                <w:szCs w:val="24"/>
              </w:rPr>
            </w:pPr>
            <w:r w:rsidRPr="00C708CC">
              <w:rPr>
                <w:rFonts w:ascii="Times New Roman" w:hAnsi="Times New Roman" w:cs="Times New Roman"/>
                <w:b/>
                <w:i/>
                <w:sz w:val="24"/>
                <w:szCs w:val="24"/>
              </w:rPr>
              <w:t>1</w:t>
            </w:r>
          </w:p>
        </w:tc>
        <w:tc>
          <w:tcPr>
            <w:tcW w:w="4820" w:type="dxa"/>
          </w:tcPr>
          <w:p w14:paraId="3A642365" w14:textId="77777777" w:rsidR="00C477D3" w:rsidRPr="00C708CC" w:rsidRDefault="00C477D3" w:rsidP="00F72F41">
            <w:pPr>
              <w:pStyle w:val="Zwykytekst"/>
              <w:jc w:val="center"/>
              <w:rPr>
                <w:rFonts w:ascii="Times New Roman" w:hAnsi="Times New Roman" w:cs="Times New Roman"/>
                <w:b/>
                <w:i/>
                <w:sz w:val="24"/>
                <w:szCs w:val="24"/>
              </w:rPr>
            </w:pPr>
            <w:r w:rsidRPr="00C708CC">
              <w:rPr>
                <w:rFonts w:ascii="Times New Roman" w:hAnsi="Times New Roman" w:cs="Times New Roman"/>
                <w:b/>
                <w:i/>
                <w:sz w:val="24"/>
                <w:szCs w:val="24"/>
              </w:rPr>
              <w:t>2</w:t>
            </w:r>
          </w:p>
        </w:tc>
        <w:tc>
          <w:tcPr>
            <w:tcW w:w="1276" w:type="dxa"/>
          </w:tcPr>
          <w:p w14:paraId="2EAE9FAD" w14:textId="77777777" w:rsidR="00C477D3" w:rsidRPr="00C708CC" w:rsidRDefault="00C477D3" w:rsidP="00F72F41">
            <w:pPr>
              <w:pStyle w:val="Zwykytekst"/>
              <w:jc w:val="center"/>
              <w:rPr>
                <w:rFonts w:ascii="Times New Roman" w:hAnsi="Times New Roman" w:cs="Times New Roman"/>
                <w:b/>
                <w:i/>
                <w:sz w:val="24"/>
                <w:szCs w:val="24"/>
              </w:rPr>
            </w:pPr>
            <w:r w:rsidRPr="00C708CC">
              <w:rPr>
                <w:rFonts w:ascii="Times New Roman" w:hAnsi="Times New Roman" w:cs="Times New Roman"/>
                <w:b/>
                <w:i/>
                <w:sz w:val="24"/>
                <w:szCs w:val="24"/>
              </w:rPr>
              <w:t>3</w:t>
            </w:r>
          </w:p>
        </w:tc>
        <w:tc>
          <w:tcPr>
            <w:tcW w:w="3402" w:type="dxa"/>
          </w:tcPr>
          <w:p w14:paraId="7C307C59" w14:textId="77777777" w:rsidR="00C477D3" w:rsidRPr="00C708CC" w:rsidRDefault="00C477D3" w:rsidP="00F72F41">
            <w:pPr>
              <w:pStyle w:val="Zwykytekst"/>
              <w:jc w:val="center"/>
              <w:rPr>
                <w:rFonts w:ascii="Times New Roman" w:hAnsi="Times New Roman" w:cs="Times New Roman"/>
                <w:b/>
                <w:i/>
                <w:sz w:val="24"/>
                <w:szCs w:val="24"/>
              </w:rPr>
            </w:pPr>
            <w:r w:rsidRPr="00C708CC">
              <w:rPr>
                <w:rFonts w:ascii="Times New Roman" w:hAnsi="Times New Roman" w:cs="Times New Roman"/>
                <w:b/>
                <w:i/>
                <w:sz w:val="24"/>
                <w:szCs w:val="24"/>
              </w:rPr>
              <w:t>4</w:t>
            </w:r>
          </w:p>
        </w:tc>
      </w:tr>
      <w:tr w:rsidR="00C477D3" w:rsidRPr="00C708CC" w14:paraId="7102C0E5" w14:textId="77777777" w:rsidTr="00F72F41">
        <w:trPr>
          <w:trHeight w:val="795"/>
          <w:jc w:val="center"/>
        </w:trPr>
        <w:tc>
          <w:tcPr>
            <w:tcW w:w="567" w:type="dxa"/>
          </w:tcPr>
          <w:p w14:paraId="7D87A792"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1</w:t>
            </w:r>
          </w:p>
        </w:tc>
        <w:tc>
          <w:tcPr>
            <w:tcW w:w="4820" w:type="dxa"/>
          </w:tcPr>
          <w:p w14:paraId="5834917C"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ROBOCIZNA (R)</w:t>
            </w:r>
          </w:p>
        </w:tc>
        <w:tc>
          <w:tcPr>
            <w:tcW w:w="1276" w:type="dxa"/>
          </w:tcPr>
          <w:p w14:paraId="73BE2F37" w14:textId="77777777" w:rsidR="00C477D3" w:rsidRPr="00C708CC" w:rsidRDefault="00C477D3" w:rsidP="00F72F41">
            <w:pPr>
              <w:pStyle w:val="Zwykytekst"/>
              <w:spacing w:before="120"/>
              <w:jc w:val="center"/>
              <w:rPr>
                <w:rFonts w:ascii="Times New Roman" w:hAnsi="Times New Roman" w:cs="Times New Roman"/>
                <w:sz w:val="24"/>
                <w:szCs w:val="24"/>
              </w:rPr>
            </w:pPr>
            <w:r w:rsidRPr="00C708CC">
              <w:rPr>
                <w:rFonts w:ascii="Times New Roman" w:hAnsi="Times New Roman" w:cs="Times New Roman"/>
                <w:sz w:val="24"/>
                <w:szCs w:val="24"/>
              </w:rPr>
              <w:t>złotych</w:t>
            </w:r>
            <w:r w:rsidRPr="00C708CC">
              <w:rPr>
                <w:rFonts w:ascii="Times New Roman" w:hAnsi="Times New Roman" w:cs="Times New Roman"/>
                <w:sz w:val="24"/>
                <w:szCs w:val="24"/>
              </w:rPr>
              <w:br/>
              <w:t>za 1 r-g</w:t>
            </w:r>
          </w:p>
        </w:tc>
        <w:tc>
          <w:tcPr>
            <w:tcW w:w="3402" w:type="dxa"/>
          </w:tcPr>
          <w:p w14:paraId="622643C5" w14:textId="77777777" w:rsidR="00C477D3" w:rsidRPr="00C708CC" w:rsidRDefault="00C477D3" w:rsidP="00F72F41">
            <w:pPr>
              <w:pStyle w:val="Default"/>
              <w:jc w:val="both"/>
              <w:rPr>
                <w:color w:val="auto"/>
              </w:rPr>
            </w:pPr>
          </w:p>
        </w:tc>
      </w:tr>
      <w:tr w:rsidR="00C477D3" w:rsidRPr="00C708CC" w14:paraId="7C0E2A55" w14:textId="77777777" w:rsidTr="00F72F41">
        <w:trPr>
          <w:trHeight w:val="863"/>
          <w:jc w:val="center"/>
        </w:trPr>
        <w:tc>
          <w:tcPr>
            <w:tcW w:w="567" w:type="dxa"/>
          </w:tcPr>
          <w:p w14:paraId="11AEF35A"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2</w:t>
            </w:r>
          </w:p>
        </w:tc>
        <w:tc>
          <w:tcPr>
            <w:tcW w:w="4820" w:type="dxa"/>
          </w:tcPr>
          <w:p w14:paraId="7FBA755F"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SPRZĘT (S)</w:t>
            </w:r>
          </w:p>
        </w:tc>
        <w:tc>
          <w:tcPr>
            <w:tcW w:w="1276" w:type="dxa"/>
          </w:tcPr>
          <w:p w14:paraId="2F35A7C3" w14:textId="77777777" w:rsidR="00C477D3" w:rsidRPr="00C708CC" w:rsidRDefault="00C477D3" w:rsidP="00F72F41">
            <w:pPr>
              <w:pStyle w:val="Zwykytekst"/>
              <w:spacing w:before="120"/>
              <w:jc w:val="center"/>
              <w:rPr>
                <w:rFonts w:ascii="Times New Roman" w:hAnsi="Times New Roman" w:cs="Times New Roman"/>
                <w:sz w:val="24"/>
                <w:szCs w:val="24"/>
              </w:rPr>
            </w:pPr>
            <w:r w:rsidRPr="00C708CC">
              <w:rPr>
                <w:rFonts w:ascii="Times New Roman" w:hAnsi="Times New Roman" w:cs="Times New Roman"/>
                <w:sz w:val="24"/>
                <w:szCs w:val="24"/>
              </w:rPr>
              <w:t>złotych</w:t>
            </w:r>
            <w:r w:rsidRPr="00C708CC">
              <w:rPr>
                <w:rFonts w:ascii="Times New Roman" w:hAnsi="Times New Roman" w:cs="Times New Roman"/>
                <w:sz w:val="24"/>
                <w:szCs w:val="24"/>
              </w:rPr>
              <w:br/>
              <w:t>za 1 m-g</w:t>
            </w:r>
          </w:p>
        </w:tc>
        <w:tc>
          <w:tcPr>
            <w:tcW w:w="3402" w:type="dxa"/>
          </w:tcPr>
          <w:p w14:paraId="3871AD32" w14:textId="77777777" w:rsidR="00C477D3" w:rsidRPr="00C708CC" w:rsidRDefault="00C477D3" w:rsidP="00F72F41">
            <w:pPr>
              <w:pStyle w:val="Default"/>
              <w:jc w:val="both"/>
              <w:rPr>
                <w:color w:val="auto"/>
              </w:rPr>
            </w:pPr>
            <w:r w:rsidRPr="00C708CC">
              <w:rPr>
                <w:i/>
                <w:iCs/>
                <w:color w:val="auto"/>
              </w:rPr>
              <w:t>wg aktualnych cen podanych w wydawnictwie „SEKOCENBUD”</w:t>
            </w:r>
          </w:p>
        </w:tc>
      </w:tr>
      <w:tr w:rsidR="00C477D3" w:rsidRPr="00C708CC" w14:paraId="09E91C77" w14:textId="77777777" w:rsidTr="00F72F41">
        <w:trPr>
          <w:trHeight w:val="833"/>
          <w:jc w:val="center"/>
        </w:trPr>
        <w:tc>
          <w:tcPr>
            <w:tcW w:w="567" w:type="dxa"/>
          </w:tcPr>
          <w:p w14:paraId="467AF08C"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3</w:t>
            </w:r>
          </w:p>
        </w:tc>
        <w:tc>
          <w:tcPr>
            <w:tcW w:w="4820" w:type="dxa"/>
          </w:tcPr>
          <w:p w14:paraId="756AF376"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MATERIAŁY (M)</w:t>
            </w:r>
          </w:p>
        </w:tc>
        <w:tc>
          <w:tcPr>
            <w:tcW w:w="1276" w:type="dxa"/>
          </w:tcPr>
          <w:p w14:paraId="230AF672" w14:textId="77777777" w:rsidR="00C477D3" w:rsidRPr="00C708CC" w:rsidRDefault="00C477D3" w:rsidP="00F72F41">
            <w:pPr>
              <w:pStyle w:val="Zwykytekst"/>
              <w:spacing w:before="120"/>
              <w:jc w:val="center"/>
              <w:rPr>
                <w:rFonts w:ascii="Times New Roman" w:hAnsi="Times New Roman" w:cs="Times New Roman"/>
                <w:sz w:val="24"/>
                <w:szCs w:val="24"/>
              </w:rPr>
            </w:pPr>
            <w:r w:rsidRPr="00C708CC">
              <w:rPr>
                <w:rFonts w:ascii="Times New Roman" w:hAnsi="Times New Roman" w:cs="Times New Roman"/>
                <w:sz w:val="24"/>
                <w:szCs w:val="24"/>
              </w:rPr>
              <w:t>złotych</w:t>
            </w:r>
            <w:r w:rsidRPr="00C708CC">
              <w:rPr>
                <w:rFonts w:ascii="Times New Roman" w:hAnsi="Times New Roman" w:cs="Times New Roman"/>
                <w:sz w:val="24"/>
                <w:szCs w:val="24"/>
              </w:rPr>
              <w:br/>
              <w:t>za j.m.</w:t>
            </w:r>
          </w:p>
        </w:tc>
        <w:tc>
          <w:tcPr>
            <w:tcW w:w="3402" w:type="dxa"/>
          </w:tcPr>
          <w:p w14:paraId="769D4190" w14:textId="77777777" w:rsidR="00C477D3" w:rsidRPr="00C708CC" w:rsidRDefault="00C477D3" w:rsidP="00F72F41">
            <w:pPr>
              <w:pStyle w:val="Default"/>
              <w:jc w:val="both"/>
              <w:rPr>
                <w:color w:val="auto"/>
              </w:rPr>
            </w:pPr>
            <w:r w:rsidRPr="00C708CC">
              <w:rPr>
                <w:i/>
                <w:iCs/>
                <w:color w:val="auto"/>
              </w:rPr>
              <w:t>wg aktualnych cen podanych w wydawnictwie „SEKOCENBUD”</w:t>
            </w:r>
          </w:p>
        </w:tc>
      </w:tr>
      <w:tr w:rsidR="00C477D3" w:rsidRPr="00C708CC" w14:paraId="0B55FA3D" w14:textId="77777777" w:rsidTr="00F72F41">
        <w:trPr>
          <w:trHeight w:val="833"/>
          <w:jc w:val="center"/>
        </w:trPr>
        <w:tc>
          <w:tcPr>
            <w:tcW w:w="567" w:type="dxa"/>
          </w:tcPr>
          <w:p w14:paraId="4EF5AB1D"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4</w:t>
            </w:r>
          </w:p>
        </w:tc>
        <w:tc>
          <w:tcPr>
            <w:tcW w:w="4820" w:type="dxa"/>
          </w:tcPr>
          <w:p w14:paraId="41B265FB"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KOSZTY ZAKUPU MATERIAŁÓW (</w:t>
            </w:r>
            <w:proofErr w:type="spellStart"/>
            <w:r w:rsidRPr="00C708CC">
              <w:rPr>
                <w:rFonts w:ascii="Times New Roman" w:hAnsi="Times New Roman" w:cs="Times New Roman"/>
                <w:sz w:val="24"/>
                <w:szCs w:val="24"/>
              </w:rPr>
              <w:t>Kz</w:t>
            </w:r>
            <w:proofErr w:type="spellEnd"/>
            <w:r w:rsidRPr="00C708CC">
              <w:rPr>
                <w:rFonts w:ascii="Times New Roman" w:hAnsi="Times New Roman" w:cs="Times New Roman"/>
                <w:sz w:val="24"/>
                <w:szCs w:val="24"/>
              </w:rPr>
              <w:t>) od M</w:t>
            </w:r>
          </w:p>
        </w:tc>
        <w:tc>
          <w:tcPr>
            <w:tcW w:w="1276" w:type="dxa"/>
          </w:tcPr>
          <w:p w14:paraId="73FF1DFB" w14:textId="77777777" w:rsidR="00C477D3" w:rsidRPr="00C708CC" w:rsidRDefault="00C477D3" w:rsidP="00F72F41">
            <w:pPr>
              <w:pStyle w:val="Zwykytekst"/>
              <w:spacing w:before="120"/>
              <w:jc w:val="center"/>
              <w:rPr>
                <w:rFonts w:ascii="Times New Roman" w:hAnsi="Times New Roman" w:cs="Times New Roman"/>
                <w:sz w:val="24"/>
                <w:szCs w:val="24"/>
              </w:rPr>
            </w:pPr>
            <w:r w:rsidRPr="00C708CC">
              <w:rPr>
                <w:rFonts w:ascii="Times New Roman" w:hAnsi="Times New Roman" w:cs="Times New Roman"/>
                <w:sz w:val="24"/>
                <w:szCs w:val="24"/>
              </w:rPr>
              <w:t>%</w:t>
            </w:r>
          </w:p>
        </w:tc>
        <w:tc>
          <w:tcPr>
            <w:tcW w:w="3402" w:type="dxa"/>
          </w:tcPr>
          <w:p w14:paraId="1D2E112F" w14:textId="77777777" w:rsidR="00C477D3" w:rsidRPr="00C708CC" w:rsidRDefault="00C477D3" w:rsidP="00F72F41">
            <w:pPr>
              <w:pStyle w:val="Zwykytekst"/>
              <w:spacing w:before="120"/>
              <w:jc w:val="both"/>
              <w:rPr>
                <w:rFonts w:ascii="Times New Roman" w:hAnsi="Times New Roman" w:cs="Times New Roman"/>
                <w:sz w:val="24"/>
                <w:szCs w:val="24"/>
              </w:rPr>
            </w:pPr>
          </w:p>
        </w:tc>
      </w:tr>
      <w:tr w:rsidR="00C477D3" w:rsidRPr="00C708CC" w14:paraId="384A3618" w14:textId="77777777" w:rsidTr="00F72F41">
        <w:trPr>
          <w:trHeight w:val="833"/>
          <w:jc w:val="center"/>
        </w:trPr>
        <w:tc>
          <w:tcPr>
            <w:tcW w:w="567" w:type="dxa"/>
          </w:tcPr>
          <w:p w14:paraId="7C6DB88B"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5</w:t>
            </w:r>
          </w:p>
        </w:tc>
        <w:tc>
          <w:tcPr>
            <w:tcW w:w="4820" w:type="dxa"/>
          </w:tcPr>
          <w:p w14:paraId="184DAA27"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KOSZTY POŚREDNIE (</w:t>
            </w:r>
            <w:proofErr w:type="spellStart"/>
            <w:r w:rsidRPr="00C708CC">
              <w:rPr>
                <w:rFonts w:ascii="Times New Roman" w:hAnsi="Times New Roman" w:cs="Times New Roman"/>
                <w:sz w:val="24"/>
                <w:szCs w:val="24"/>
              </w:rPr>
              <w:t>Kp</w:t>
            </w:r>
            <w:proofErr w:type="spellEnd"/>
            <w:r w:rsidRPr="00C708CC">
              <w:rPr>
                <w:rFonts w:ascii="Times New Roman" w:hAnsi="Times New Roman" w:cs="Times New Roman"/>
                <w:sz w:val="24"/>
                <w:szCs w:val="24"/>
              </w:rPr>
              <w:t>) od R+S</w:t>
            </w:r>
          </w:p>
        </w:tc>
        <w:tc>
          <w:tcPr>
            <w:tcW w:w="1276" w:type="dxa"/>
          </w:tcPr>
          <w:p w14:paraId="7685652B" w14:textId="77777777" w:rsidR="00C477D3" w:rsidRPr="00C708CC" w:rsidRDefault="00C477D3" w:rsidP="00F72F41">
            <w:pPr>
              <w:pStyle w:val="Zwykytekst"/>
              <w:spacing w:before="120"/>
              <w:jc w:val="center"/>
              <w:rPr>
                <w:rFonts w:ascii="Times New Roman" w:hAnsi="Times New Roman" w:cs="Times New Roman"/>
                <w:sz w:val="24"/>
                <w:szCs w:val="24"/>
              </w:rPr>
            </w:pPr>
            <w:r w:rsidRPr="00C708CC">
              <w:rPr>
                <w:rFonts w:ascii="Times New Roman" w:hAnsi="Times New Roman" w:cs="Times New Roman"/>
                <w:sz w:val="24"/>
                <w:szCs w:val="24"/>
              </w:rPr>
              <w:t>%</w:t>
            </w:r>
          </w:p>
        </w:tc>
        <w:tc>
          <w:tcPr>
            <w:tcW w:w="3402" w:type="dxa"/>
          </w:tcPr>
          <w:p w14:paraId="76871C00" w14:textId="77777777" w:rsidR="00C477D3" w:rsidRPr="00C708CC" w:rsidRDefault="00C477D3" w:rsidP="00F72F41">
            <w:pPr>
              <w:pStyle w:val="Zwykytekst"/>
              <w:spacing w:before="120"/>
              <w:jc w:val="both"/>
              <w:rPr>
                <w:rFonts w:ascii="Times New Roman" w:hAnsi="Times New Roman" w:cs="Times New Roman"/>
                <w:sz w:val="24"/>
                <w:szCs w:val="24"/>
              </w:rPr>
            </w:pPr>
          </w:p>
        </w:tc>
      </w:tr>
      <w:tr w:rsidR="00C477D3" w:rsidRPr="00C708CC" w14:paraId="0D30682B" w14:textId="77777777" w:rsidTr="00F72F41">
        <w:trPr>
          <w:trHeight w:val="833"/>
          <w:jc w:val="center"/>
        </w:trPr>
        <w:tc>
          <w:tcPr>
            <w:tcW w:w="567" w:type="dxa"/>
          </w:tcPr>
          <w:p w14:paraId="120A0792"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6</w:t>
            </w:r>
          </w:p>
        </w:tc>
        <w:tc>
          <w:tcPr>
            <w:tcW w:w="4820" w:type="dxa"/>
          </w:tcPr>
          <w:p w14:paraId="25D11F24" w14:textId="77777777" w:rsidR="00C477D3" w:rsidRPr="00C708CC" w:rsidRDefault="00C477D3" w:rsidP="00F72F41">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 xml:space="preserve">ZYSK KALKULACYJNY (Z) od </w:t>
            </w:r>
            <w:proofErr w:type="spellStart"/>
            <w:r w:rsidRPr="00C708CC">
              <w:rPr>
                <w:rFonts w:ascii="Times New Roman" w:hAnsi="Times New Roman" w:cs="Times New Roman"/>
                <w:sz w:val="24"/>
                <w:szCs w:val="24"/>
              </w:rPr>
              <w:t>R+S+Kp</w:t>
            </w:r>
            <w:proofErr w:type="spellEnd"/>
          </w:p>
        </w:tc>
        <w:tc>
          <w:tcPr>
            <w:tcW w:w="1276" w:type="dxa"/>
          </w:tcPr>
          <w:p w14:paraId="62A47D45" w14:textId="77777777" w:rsidR="00C477D3" w:rsidRPr="00C708CC" w:rsidRDefault="00C477D3" w:rsidP="00F72F41">
            <w:pPr>
              <w:pStyle w:val="Zwykytekst"/>
              <w:spacing w:before="120"/>
              <w:jc w:val="center"/>
              <w:rPr>
                <w:rFonts w:ascii="Times New Roman" w:hAnsi="Times New Roman" w:cs="Times New Roman"/>
                <w:sz w:val="24"/>
                <w:szCs w:val="24"/>
              </w:rPr>
            </w:pPr>
            <w:r w:rsidRPr="00C708CC">
              <w:rPr>
                <w:rFonts w:ascii="Times New Roman" w:hAnsi="Times New Roman" w:cs="Times New Roman"/>
                <w:sz w:val="24"/>
                <w:szCs w:val="24"/>
              </w:rPr>
              <w:t>%</w:t>
            </w:r>
          </w:p>
        </w:tc>
        <w:tc>
          <w:tcPr>
            <w:tcW w:w="3402" w:type="dxa"/>
          </w:tcPr>
          <w:p w14:paraId="5B66AE0F" w14:textId="77777777" w:rsidR="00C477D3" w:rsidRPr="00C708CC" w:rsidRDefault="00C477D3" w:rsidP="00F72F41">
            <w:pPr>
              <w:pStyle w:val="Zwykytekst"/>
              <w:spacing w:before="120"/>
              <w:jc w:val="both"/>
              <w:rPr>
                <w:rFonts w:ascii="Times New Roman" w:hAnsi="Times New Roman" w:cs="Times New Roman"/>
                <w:sz w:val="24"/>
                <w:szCs w:val="24"/>
              </w:rPr>
            </w:pPr>
          </w:p>
        </w:tc>
      </w:tr>
    </w:tbl>
    <w:p w14:paraId="78D3C3AC" w14:textId="77777777" w:rsidR="00C477D3" w:rsidRPr="00C708CC" w:rsidRDefault="00C477D3" w:rsidP="00C477D3">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Powyższy wykaz będzie stanowić podstawę kalkulacji cen robót dodatkowych, zamiennych w przypadku ich wystąpienia lub konieczności zaniechania części zakresu przedmiotu umowy do oszacowania należnego wynagrodzenia Wykonawcy.</w:t>
      </w:r>
    </w:p>
    <w:p w14:paraId="6F069B5D" w14:textId="77777777" w:rsidR="00C477D3" w:rsidRPr="00C708CC" w:rsidRDefault="00C477D3" w:rsidP="00C477D3">
      <w:pPr>
        <w:pStyle w:val="Zwykytekst"/>
        <w:spacing w:before="120"/>
        <w:jc w:val="both"/>
        <w:rPr>
          <w:rFonts w:ascii="Times New Roman" w:hAnsi="Times New Roman" w:cs="Times New Roman"/>
          <w:sz w:val="24"/>
          <w:szCs w:val="24"/>
        </w:rPr>
      </w:pPr>
      <w:r w:rsidRPr="00C708CC">
        <w:rPr>
          <w:rFonts w:ascii="Times New Roman" w:hAnsi="Times New Roman" w:cs="Times New Roman"/>
          <w:sz w:val="24"/>
          <w:szCs w:val="24"/>
        </w:rPr>
        <w:t>**tożsame ze składnikami do kosztorysowania przyjętymi w kosztorysie ofertowym.</w:t>
      </w:r>
    </w:p>
    <w:p w14:paraId="1CFC10B6" w14:textId="77777777" w:rsidR="00C477D3" w:rsidRPr="00C708CC" w:rsidRDefault="00C477D3" w:rsidP="00C477D3">
      <w:r w:rsidRPr="00C708CC">
        <w:br w:type="page"/>
      </w:r>
    </w:p>
    <w:p w14:paraId="16973932" w14:textId="77777777" w:rsidR="002A065E" w:rsidRPr="00D576EB" w:rsidRDefault="002A065E" w:rsidP="002A065E">
      <w:pPr>
        <w:pStyle w:val="Zwykytekst3"/>
        <w:jc w:val="center"/>
        <w:rPr>
          <w:rFonts w:ascii="Times New Roman" w:hAnsi="Times New Roman"/>
          <w:b/>
          <w:bCs/>
          <w:color w:val="000000" w:themeColor="text1"/>
          <w:sz w:val="24"/>
          <w:szCs w:val="24"/>
        </w:rPr>
      </w:pPr>
      <w:bookmarkStart w:id="34" w:name="_Hlk80699402"/>
      <w:bookmarkEnd w:id="32"/>
      <w:r w:rsidRPr="00D576EB">
        <w:rPr>
          <w:rFonts w:ascii="Times New Roman" w:hAnsi="Times New Roman"/>
          <w:b/>
          <w:bCs/>
          <w:color w:val="000000" w:themeColor="text1"/>
          <w:sz w:val="24"/>
          <w:szCs w:val="24"/>
        </w:rPr>
        <w:lastRenderedPageBreak/>
        <w:t>Tom II</w:t>
      </w:r>
    </w:p>
    <w:p w14:paraId="4279F70D" w14:textId="77777777" w:rsidR="002A065E" w:rsidRPr="00D576EB" w:rsidRDefault="002A065E" w:rsidP="002A065E">
      <w:pPr>
        <w:pStyle w:val="Zwykytekst3"/>
        <w:jc w:val="center"/>
        <w:rPr>
          <w:rFonts w:ascii="Times New Roman" w:hAnsi="Times New Roman"/>
          <w:b/>
          <w:bCs/>
          <w:color w:val="000000" w:themeColor="text1"/>
          <w:sz w:val="24"/>
          <w:szCs w:val="24"/>
        </w:rPr>
      </w:pPr>
      <w:r w:rsidRPr="00D576EB">
        <w:rPr>
          <w:rFonts w:ascii="Times New Roman" w:hAnsi="Times New Roman"/>
          <w:b/>
          <w:bCs/>
          <w:color w:val="000000" w:themeColor="text1"/>
          <w:sz w:val="24"/>
          <w:szCs w:val="24"/>
        </w:rPr>
        <w:t>PROJEKTOWANE POSTANOWIENIA UMOWY (PPU)</w:t>
      </w:r>
    </w:p>
    <w:p w14:paraId="5C0776ED" w14:textId="77777777" w:rsidR="002A065E" w:rsidRPr="00D576EB" w:rsidRDefault="002A065E" w:rsidP="002A065E">
      <w:pPr>
        <w:jc w:val="center"/>
        <w:rPr>
          <w:color w:val="000000" w:themeColor="text1"/>
          <w:sz w:val="22"/>
          <w:szCs w:val="22"/>
        </w:rPr>
      </w:pPr>
    </w:p>
    <w:p w14:paraId="256A4DB2" w14:textId="77777777" w:rsidR="002A065E" w:rsidRPr="00D576EB" w:rsidRDefault="002A065E" w:rsidP="002A065E">
      <w:pPr>
        <w:jc w:val="center"/>
        <w:rPr>
          <w:b/>
          <w:color w:val="000000" w:themeColor="text1"/>
          <w:sz w:val="22"/>
          <w:szCs w:val="22"/>
        </w:rPr>
      </w:pPr>
      <w:r w:rsidRPr="00D576EB">
        <w:rPr>
          <w:b/>
          <w:color w:val="000000" w:themeColor="text1"/>
          <w:sz w:val="22"/>
          <w:szCs w:val="22"/>
        </w:rPr>
        <w:t xml:space="preserve">   UMOWA Nr ……………………………</w:t>
      </w:r>
    </w:p>
    <w:p w14:paraId="7A337935" w14:textId="77777777" w:rsidR="002A065E" w:rsidRPr="00D576EB" w:rsidRDefault="002A065E" w:rsidP="002A065E">
      <w:pPr>
        <w:jc w:val="center"/>
        <w:rPr>
          <w:b/>
          <w:color w:val="000000" w:themeColor="text1"/>
          <w:sz w:val="22"/>
          <w:szCs w:val="22"/>
        </w:rPr>
      </w:pPr>
    </w:p>
    <w:p w14:paraId="23BDD467" w14:textId="77777777" w:rsidR="002A065E" w:rsidRPr="00D576EB" w:rsidRDefault="002A065E" w:rsidP="002A065E">
      <w:pPr>
        <w:rPr>
          <w:color w:val="000000" w:themeColor="text1"/>
          <w:sz w:val="22"/>
          <w:szCs w:val="22"/>
        </w:rPr>
      </w:pPr>
      <w:r w:rsidRPr="00D576EB">
        <w:rPr>
          <w:color w:val="000000" w:themeColor="text1"/>
          <w:sz w:val="22"/>
          <w:szCs w:val="22"/>
        </w:rPr>
        <w:t>zawarta w dniu ……………….. r.  pomiędzy:</w:t>
      </w:r>
    </w:p>
    <w:p w14:paraId="448A277E" w14:textId="77777777" w:rsidR="002A065E" w:rsidRPr="00D576EB" w:rsidRDefault="002A065E" w:rsidP="002A065E">
      <w:pPr>
        <w:tabs>
          <w:tab w:val="left" w:pos="360"/>
        </w:tabs>
        <w:jc w:val="both"/>
        <w:rPr>
          <w:color w:val="000000" w:themeColor="text1"/>
          <w:sz w:val="22"/>
          <w:szCs w:val="22"/>
        </w:rPr>
      </w:pPr>
      <w:r w:rsidRPr="00D576EB">
        <w:rPr>
          <w:color w:val="000000" w:themeColor="text1"/>
          <w:sz w:val="22"/>
          <w:szCs w:val="22"/>
        </w:rPr>
        <w:t>Politechniką Warszawską,</w:t>
      </w:r>
    </w:p>
    <w:p w14:paraId="0319EFD5" w14:textId="77777777" w:rsidR="002A065E" w:rsidRPr="00D576EB" w:rsidRDefault="002A065E" w:rsidP="002A065E">
      <w:pPr>
        <w:tabs>
          <w:tab w:val="left" w:pos="360"/>
        </w:tabs>
        <w:jc w:val="both"/>
        <w:rPr>
          <w:color w:val="000000" w:themeColor="text1"/>
          <w:sz w:val="22"/>
          <w:szCs w:val="22"/>
        </w:rPr>
      </w:pPr>
      <w:r w:rsidRPr="00D576EB">
        <w:rPr>
          <w:color w:val="000000" w:themeColor="text1"/>
          <w:sz w:val="22"/>
          <w:szCs w:val="22"/>
        </w:rPr>
        <w:t>pod adresem Plac Politechniki 1, 00-661 Warszawa, REGON 000001554</w:t>
      </w:r>
      <w:r w:rsidRPr="00D576EB" w:rsidDel="0061028A">
        <w:rPr>
          <w:color w:val="000000" w:themeColor="text1"/>
          <w:sz w:val="22"/>
          <w:szCs w:val="22"/>
        </w:rPr>
        <w:t xml:space="preserve"> </w:t>
      </w:r>
      <w:r w:rsidRPr="00D576EB">
        <w:rPr>
          <w:color w:val="000000" w:themeColor="text1"/>
          <w:sz w:val="22"/>
          <w:szCs w:val="22"/>
        </w:rPr>
        <w:t>, będącym płatnikiem podatku VAT, posiadającym nr identyfikacyjny 525-000-58-34, reprezentowaną przez: …………………………………………………………………….. na podstawie pełnomocnictwa z dnia ………………………………………………………..……,</w:t>
      </w:r>
    </w:p>
    <w:p w14:paraId="151276CE" w14:textId="77777777" w:rsidR="002A065E" w:rsidRPr="00D576EB" w:rsidRDefault="002A065E" w:rsidP="002A065E">
      <w:pPr>
        <w:tabs>
          <w:tab w:val="left" w:pos="360"/>
        </w:tabs>
        <w:jc w:val="both"/>
        <w:rPr>
          <w:color w:val="000000" w:themeColor="text1"/>
          <w:sz w:val="22"/>
          <w:szCs w:val="22"/>
        </w:rPr>
      </w:pPr>
      <w:r w:rsidRPr="00D576EB">
        <w:rPr>
          <w:color w:val="000000" w:themeColor="text1"/>
          <w:sz w:val="22"/>
          <w:szCs w:val="22"/>
        </w:rPr>
        <w:t>zwaną w dalszej części umowy „Zamawiającym”,</w:t>
      </w:r>
    </w:p>
    <w:p w14:paraId="006467B4" w14:textId="77777777" w:rsidR="002A065E" w:rsidRPr="00D576EB" w:rsidRDefault="002A065E" w:rsidP="002A065E">
      <w:pPr>
        <w:tabs>
          <w:tab w:val="left" w:pos="360"/>
        </w:tabs>
        <w:rPr>
          <w:color w:val="000000" w:themeColor="text1"/>
          <w:sz w:val="22"/>
          <w:szCs w:val="22"/>
        </w:rPr>
      </w:pPr>
      <w:r w:rsidRPr="00D576EB">
        <w:rPr>
          <w:color w:val="000000" w:themeColor="text1"/>
          <w:sz w:val="22"/>
          <w:szCs w:val="22"/>
        </w:rPr>
        <w:t>a</w:t>
      </w:r>
    </w:p>
    <w:p w14:paraId="26EB049D" w14:textId="77777777" w:rsidR="002A065E" w:rsidRPr="00D576EB" w:rsidRDefault="002A065E" w:rsidP="002A065E">
      <w:pPr>
        <w:tabs>
          <w:tab w:val="left" w:pos="360"/>
        </w:tabs>
        <w:jc w:val="both"/>
        <w:rPr>
          <w:color w:val="000000" w:themeColor="text1"/>
          <w:sz w:val="22"/>
          <w:szCs w:val="22"/>
        </w:rPr>
      </w:pPr>
      <w:r w:rsidRPr="00D576EB">
        <w:rPr>
          <w:color w:val="000000" w:themeColor="text1"/>
          <w:sz w:val="22"/>
          <w:szCs w:val="22"/>
        </w:rPr>
        <w:t>…………………...……………………………………………………………………………</w:t>
      </w:r>
    </w:p>
    <w:p w14:paraId="211CB290" w14:textId="77777777" w:rsidR="002A065E" w:rsidRPr="00D576EB" w:rsidRDefault="002A065E" w:rsidP="002A065E">
      <w:pPr>
        <w:tabs>
          <w:tab w:val="left" w:pos="360"/>
        </w:tabs>
        <w:jc w:val="both"/>
        <w:rPr>
          <w:color w:val="000000" w:themeColor="text1"/>
          <w:sz w:val="22"/>
          <w:szCs w:val="22"/>
        </w:rPr>
      </w:pPr>
      <w:r w:rsidRPr="00D576EB">
        <w:rPr>
          <w:color w:val="000000" w:themeColor="text1"/>
          <w:sz w:val="22"/>
          <w:szCs w:val="22"/>
        </w:rPr>
        <w:t>mającym swoją siedzibę w …………………….. przy ul. ……………………………….., wpisanym do …………………………………….., REGON ……………………, będącym płatnikiem podatku VAT, posiadającym nr identyfikacyjny ………………………, reprezentowanym przez:</w:t>
      </w:r>
    </w:p>
    <w:p w14:paraId="64FAF0AA" w14:textId="77777777" w:rsidR="002A065E" w:rsidRPr="00D576EB" w:rsidRDefault="002A065E" w:rsidP="002A065E">
      <w:pPr>
        <w:tabs>
          <w:tab w:val="left" w:pos="360"/>
          <w:tab w:val="center" w:pos="4536"/>
          <w:tab w:val="right" w:pos="9072"/>
        </w:tabs>
        <w:rPr>
          <w:color w:val="000000" w:themeColor="text1"/>
          <w:sz w:val="22"/>
          <w:szCs w:val="22"/>
        </w:rPr>
      </w:pPr>
      <w:r w:rsidRPr="00D576EB">
        <w:rPr>
          <w:color w:val="000000" w:themeColor="text1"/>
          <w:sz w:val="22"/>
          <w:szCs w:val="22"/>
        </w:rPr>
        <w:t>1.</w:t>
      </w:r>
      <w:r w:rsidRPr="00D576EB">
        <w:rPr>
          <w:color w:val="000000" w:themeColor="text1"/>
          <w:sz w:val="22"/>
          <w:szCs w:val="22"/>
        </w:rPr>
        <w:tab/>
        <w:t>……………………………………………</w:t>
      </w:r>
    </w:p>
    <w:p w14:paraId="09EF8600" w14:textId="77777777" w:rsidR="002A065E" w:rsidRPr="00D576EB" w:rsidRDefault="002A065E" w:rsidP="002A065E">
      <w:pPr>
        <w:tabs>
          <w:tab w:val="left" w:pos="360"/>
        </w:tabs>
        <w:jc w:val="both"/>
        <w:rPr>
          <w:color w:val="000000" w:themeColor="text1"/>
          <w:sz w:val="22"/>
          <w:szCs w:val="22"/>
        </w:rPr>
      </w:pPr>
      <w:r w:rsidRPr="00D576EB">
        <w:rPr>
          <w:color w:val="000000" w:themeColor="text1"/>
          <w:sz w:val="22"/>
          <w:szCs w:val="22"/>
        </w:rPr>
        <w:t>2.</w:t>
      </w:r>
      <w:r w:rsidRPr="00D576EB">
        <w:rPr>
          <w:color w:val="000000" w:themeColor="text1"/>
          <w:sz w:val="22"/>
          <w:szCs w:val="22"/>
        </w:rPr>
        <w:tab/>
        <w:t>……………………………………………</w:t>
      </w:r>
    </w:p>
    <w:p w14:paraId="44F4521E" w14:textId="77777777" w:rsidR="002A065E" w:rsidRPr="00D576EB" w:rsidRDefault="002A065E" w:rsidP="002A065E">
      <w:pPr>
        <w:jc w:val="both"/>
        <w:rPr>
          <w:color w:val="000000" w:themeColor="text1"/>
          <w:sz w:val="22"/>
          <w:szCs w:val="22"/>
        </w:rPr>
      </w:pPr>
      <w:r w:rsidRPr="00D576EB">
        <w:rPr>
          <w:color w:val="000000" w:themeColor="text1"/>
          <w:sz w:val="22"/>
          <w:szCs w:val="22"/>
        </w:rPr>
        <w:t>zwanym w dalszej części umowy „Wykonawcą”.</w:t>
      </w:r>
    </w:p>
    <w:p w14:paraId="6BFF1180" w14:textId="4AB63406" w:rsidR="002A065E" w:rsidRDefault="002A065E" w:rsidP="002A065E">
      <w:pPr>
        <w:jc w:val="both"/>
        <w:rPr>
          <w:color w:val="000000" w:themeColor="text1"/>
          <w:sz w:val="22"/>
          <w:szCs w:val="22"/>
        </w:rPr>
      </w:pPr>
    </w:p>
    <w:p w14:paraId="4AF6AC56" w14:textId="743E3721" w:rsidR="001564F9" w:rsidRDefault="001564F9" w:rsidP="002A065E">
      <w:pPr>
        <w:jc w:val="both"/>
        <w:rPr>
          <w:color w:val="000000" w:themeColor="text1"/>
          <w:sz w:val="22"/>
          <w:szCs w:val="22"/>
        </w:rPr>
      </w:pPr>
    </w:p>
    <w:p w14:paraId="11D5EFAB" w14:textId="77777777" w:rsidR="001564F9" w:rsidRPr="00D576EB" w:rsidRDefault="001564F9" w:rsidP="002A065E">
      <w:pPr>
        <w:jc w:val="both"/>
        <w:rPr>
          <w:color w:val="000000" w:themeColor="text1"/>
          <w:sz w:val="22"/>
          <w:szCs w:val="22"/>
        </w:rPr>
      </w:pPr>
    </w:p>
    <w:p w14:paraId="334F5C14" w14:textId="77777777" w:rsidR="002A065E" w:rsidRPr="00D576EB" w:rsidRDefault="002A065E" w:rsidP="002A065E">
      <w:pPr>
        <w:jc w:val="center"/>
        <w:rPr>
          <w:color w:val="000000" w:themeColor="text1"/>
          <w:sz w:val="22"/>
          <w:szCs w:val="22"/>
        </w:rPr>
      </w:pPr>
      <w:r w:rsidRPr="00D576EB">
        <w:rPr>
          <w:color w:val="000000" w:themeColor="text1"/>
          <w:sz w:val="22"/>
          <w:szCs w:val="22"/>
        </w:rPr>
        <w:t xml:space="preserve">§ 1 </w:t>
      </w:r>
    </w:p>
    <w:p w14:paraId="068C396B" w14:textId="77777777" w:rsidR="002A065E" w:rsidRPr="00D576EB" w:rsidRDefault="002A065E" w:rsidP="002A065E">
      <w:pPr>
        <w:jc w:val="center"/>
        <w:rPr>
          <w:color w:val="000000" w:themeColor="text1"/>
          <w:sz w:val="22"/>
          <w:szCs w:val="22"/>
        </w:rPr>
      </w:pPr>
      <w:r w:rsidRPr="00D576EB">
        <w:rPr>
          <w:color w:val="000000" w:themeColor="text1"/>
          <w:sz w:val="22"/>
          <w:szCs w:val="22"/>
        </w:rPr>
        <w:t>Przedmiot Umowy</w:t>
      </w:r>
    </w:p>
    <w:p w14:paraId="1783592E" w14:textId="0847EF5B" w:rsidR="002A065E" w:rsidRPr="001564F9" w:rsidRDefault="002A065E" w:rsidP="001564F9">
      <w:pPr>
        <w:numPr>
          <w:ilvl w:val="0"/>
          <w:numId w:val="66"/>
        </w:numPr>
        <w:tabs>
          <w:tab w:val="num" w:pos="284"/>
        </w:tabs>
        <w:ind w:left="284" w:hanging="284"/>
        <w:jc w:val="both"/>
        <w:rPr>
          <w:color w:val="000000" w:themeColor="text1"/>
          <w:sz w:val="22"/>
          <w:szCs w:val="22"/>
        </w:rPr>
      </w:pPr>
      <w:r w:rsidRPr="00D576EB">
        <w:rPr>
          <w:color w:val="000000" w:themeColor="text1"/>
          <w:sz w:val="22"/>
          <w:szCs w:val="22"/>
        </w:rPr>
        <w:t xml:space="preserve">W następstwie wyboru oferty Wykonawcy złożonej w postępowaniu o udzielenie zamówienia publicznego poprzedzającym zawarcie niniejszej Umowy, prowadzonym na podstawie art. 275 pkt 1) ustawy z dnia 11 września 2019 r. Prawo zamówień publicznych (dalej „ustawa </w:t>
      </w:r>
      <w:proofErr w:type="spellStart"/>
      <w:r w:rsidRPr="00D576EB">
        <w:rPr>
          <w:color w:val="000000" w:themeColor="text1"/>
          <w:sz w:val="22"/>
          <w:szCs w:val="22"/>
        </w:rPr>
        <w:t>Pzp</w:t>
      </w:r>
      <w:proofErr w:type="spellEnd"/>
      <w:r w:rsidRPr="00D576EB">
        <w:rPr>
          <w:color w:val="000000" w:themeColor="text1"/>
          <w:sz w:val="22"/>
          <w:szCs w:val="22"/>
        </w:rPr>
        <w:t xml:space="preserve">”), </w:t>
      </w:r>
      <w:r w:rsidRPr="00E53983">
        <w:rPr>
          <w:color w:val="000000" w:themeColor="text1"/>
          <w:sz w:val="22"/>
          <w:szCs w:val="22"/>
        </w:rPr>
        <w:t>Zamawiający zleca, a Wykonawca przyjmuje do realizacji wykonanie robót budowlanych składających się na zadanie pod nazwą: „</w:t>
      </w:r>
      <w:r w:rsidR="00E53983" w:rsidRPr="00E53983">
        <w:rPr>
          <w:b/>
          <w:bCs/>
          <w:sz w:val="22"/>
          <w:szCs w:val="22"/>
        </w:rPr>
        <w:t>Wykonanie robót związanych z likwidacją barier architektonicznych  na terenach i obiektach Politechniki Warszawskiej w ramach projektu Politechnika Warszawska Ambasadorem Innowacji na Rzecz Dostępności”</w:t>
      </w:r>
      <w:r w:rsidR="00E53983" w:rsidRPr="00E53983">
        <w:rPr>
          <w:sz w:val="22"/>
          <w:szCs w:val="22"/>
        </w:rPr>
        <w:t>, mające w swoim zakresie w</w:t>
      </w:r>
      <w:r w:rsidRPr="00E53983">
        <w:rPr>
          <w:color w:val="000000" w:themeColor="text1"/>
          <w:sz w:val="22"/>
          <w:szCs w:val="22"/>
        </w:rPr>
        <w:t>ykonanie robót budowlanych w budynku przy ul. Koszykowej 55 polegających na:</w:t>
      </w:r>
      <w:r w:rsidRPr="001564F9">
        <w:rPr>
          <w:color w:val="000000" w:themeColor="text1"/>
          <w:sz w:val="22"/>
          <w:szCs w:val="22"/>
        </w:rPr>
        <w:t xml:space="preserve"> przebudowie wejścia na Wydziale Architektury Politechniki Warszawskiej pod kątem przystosowania dla osób z niepełnosprawnościami (dalej zwane również „przedmiotem umowy”).</w:t>
      </w:r>
    </w:p>
    <w:p w14:paraId="2500FD99" w14:textId="77777777" w:rsidR="002A065E" w:rsidRPr="00D576EB" w:rsidRDefault="002A065E" w:rsidP="002A065E">
      <w:pPr>
        <w:numPr>
          <w:ilvl w:val="0"/>
          <w:numId w:val="66"/>
        </w:numPr>
        <w:tabs>
          <w:tab w:val="num" w:pos="284"/>
        </w:tabs>
        <w:ind w:left="284" w:hanging="284"/>
        <w:jc w:val="both"/>
        <w:rPr>
          <w:color w:val="000000" w:themeColor="text1"/>
          <w:sz w:val="22"/>
          <w:szCs w:val="22"/>
        </w:rPr>
      </w:pPr>
      <w:r w:rsidRPr="00D576EB">
        <w:rPr>
          <w:color w:val="000000" w:themeColor="text1"/>
          <w:sz w:val="22"/>
          <w:szCs w:val="22"/>
        </w:rPr>
        <w:t>Opis przedmiotu zamówienia określają załączone do niniejszej Umowy:</w:t>
      </w:r>
    </w:p>
    <w:p w14:paraId="320D9FCA" w14:textId="77777777" w:rsidR="002A065E" w:rsidRPr="00D576EB" w:rsidRDefault="002A065E" w:rsidP="002A065E">
      <w:pPr>
        <w:pStyle w:val="Akapitzlist"/>
        <w:numPr>
          <w:ilvl w:val="0"/>
          <w:numId w:val="68"/>
        </w:numPr>
        <w:autoSpaceDE w:val="0"/>
        <w:autoSpaceDN w:val="0"/>
        <w:adjustRightInd w:val="0"/>
        <w:spacing w:line="240" w:lineRule="auto"/>
        <w:ind w:left="709"/>
        <w:contextualSpacing/>
        <w:jc w:val="both"/>
        <w:rPr>
          <w:rFonts w:ascii="Times New Roman" w:hAnsi="Times New Roman" w:cs="Times New Roman"/>
          <w:color w:val="000000" w:themeColor="text1"/>
          <w:lang w:eastAsia="pl-PL"/>
        </w:rPr>
      </w:pPr>
      <w:r w:rsidRPr="00D576EB">
        <w:rPr>
          <w:rFonts w:ascii="Times New Roman" w:hAnsi="Times New Roman" w:cs="Times New Roman"/>
          <w:color w:val="000000" w:themeColor="text1"/>
          <w:lang w:eastAsia="pl-PL"/>
        </w:rPr>
        <w:t xml:space="preserve">dokumentacja projektowa w postaci: </w:t>
      </w:r>
      <w:r w:rsidRPr="00445161">
        <w:rPr>
          <w:rFonts w:ascii="Times New Roman" w:hAnsi="Times New Roman" w:cs="Times New Roman"/>
          <w:color w:val="000000" w:themeColor="text1"/>
          <w:lang w:eastAsia="pl-PL"/>
        </w:rPr>
        <w:t>proje</w:t>
      </w:r>
      <w:r w:rsidRPr="00445161">
        <w:rPr>
          <w:rFonts w:ascii="Times New Roman" w:hAnsi="Times New Roman" w:cs="Times New Roman"/>
          <w:lang w:eastAsia="pl-PL"/>
        </w:rPr>
        <w:t>ktu</w:t>
      </w:r>
      <w:r w:rsidRPr="00445161">
        <w:rPr>
          <w:rFonts w:ascii="Times New Roman" w:hAnsi="Times New Roman" w:cs="Times New Roman"/>
          <w:color w:val="000000" w:themeColor="text1"/>
          <w:lang w:eastAsia="pl-PL"/>
        </w:rPr>
        <w:t xml:space="preserve"> architektoniczno-</w:t>
      </w:r>
      <w:r w:rsidRPr="00445161">
        <w:rPr>
          <w:rFonts w:ascii="Times New Roman" w:hAnsi="Times New Roman" w:cs="Times New Roman"/>
          <w:lang w:eastAsia="pl-PL"/>
        </w:rPr>
        <w:t>budowlanego</w:t>
      </w:r>
      <w:r w:rsidRPr="00445161">
        <w:rPr>
          <w:rFonts w:ascii="Times New Roman" w:hAnsi="Times New Roman" w:cs="Times New Roman"/>
          <w:color w:val="C00000"/>
          <w:lang w:eastAsia="pl-PL"/>
        </w:rPr>
        <w:t>,</w:t>
      </w:r>
      <w:r w:rsidRPr="00D576EB">
        <w:rPr>
          <w:rFonts w:ascii="Times New Roman" w:hAnsi="Times New Roman" w:cs="Times New Roman"/>
          <w:color w:val="000000" w:themeColor="text1"/>
          <w:lang w:eastAsia="pl-PL"/>
        </w:rPr>
        <w:t xml:space="preserve"> projekty techniczne, Specyfikacje Techniczne Wykonania i Odbioru Robót Budowlanych (zwana dalej „STWiORB”), przedmiary robót;</w:t>
      </w:r>
    </w:p>
    <w:p w14:paraId="4FB7CD9E" w14:textId="158C2B7B" w:rsidR="002A065E" w:rsidRPr="00D576EB" w:rsidRDefault="002A065E" w:rsidP="002A065E">
      <w:pPr>
        <w:pStyle w:val="Akapitzlist"/>
        <w:numPr>
          <w:ilvl w:val="0"/>
          <w:numId w:val="68"/>
        </w:numPr>
        <w:autoSpaceDE w:val="0"/>
        <w:autoSpaceDN w:val="0"/>
        <w:adjustRightInd w:val="0"/>
        <w:spacing w:line="240" w:lineRule="auto"/>
        <w:ind w:left="709"/>
        <w:contextualSpacing/>
        <w:jc w:val="both"/>
        <w:rPr>
          <w:rFonts w:ascii="Times New Roman" w:hAnsi="Times New Roman" w:cs="Times New Roman"/>
          <w:color w:val="000000" w:themeColor="text1"/>
          <w:lang w:eastAsia="pl-PL"/>
        </w:rPr>
      </w:pPr>
      <w:r w:rsidRPr="00D576EB">
        <w:rPr>
          <w:rFonts w:ascii="Times New Roman" w:hAnsi="Times New Roman" w:cs="Times New Roman"/>
          <w:color w:val="000000" w:themeColor="text1"/>
          <w:lang w:eastAsia="pl-PL"/>
        </w:rPr>
        <w:t xml:space="preserve">dokumentacja określona w </w:t>
      </w:r>
      <w:r w:rsidRPr="00445161">
        <w:rPr>
          <w:rFonts w:ascii="Times New Roman" w:hAnsi="Times New Roman" w:cs="Times New Roman"/>
          <w:lang w:eastAsia="pl-PL"/>
        </w:rPr>
        <w:t xml:space="preserve">pkt 1 </w:t>
      </w:r>
      <w:r w:rsidRPr="00D576EB">
        <w:rPr>
          <w:rFonts w:ascii="Times New Roman" w:hAnsi="Times New Roman" w:cs="Times New Roman"/>
          <w:color w:val="000000" w:themeColor="text1"/>
          <w:lang w:eastAsia="pl-PL"/>
        </w:rPr>
        <w:t>stanowi integralną część Umowy, jako jej załącznik</w:t>
      </w:r>
      <w:r w:rsidR="005C27F2">
        <w:rPr>
          <w:rFonts w:ascii="Times New Roman" w:hAnsi="Times New Roman" w:cs="Times New Roman"/>
          <w:color w:val="000000" w:themeColor="text1"/>
          <w:lang w:eastAsia="pl-PL"/>
        </w:rPr>
        <w:t xml:space="preserve"> nr 1</w:t>
      </w:r>
      <w:r w:rsidRPr="00D576EB">
        <w:rPr>
          <w:rFonts w:ascii="Times New Roman" w:hAnsi="Times New Roman" w:cs="Times New Roman"/>
          <w:color w:val="000000" w:themeColor="text1"/>
          <w:lang w:eastAsia="pl-PL"/>
        </w:rPr>
        <w:t>;</w:t>
      </w:r>
    </w:p>
    <w:p w14:paraId="5957F9F1" w14:textId="3B8A4CEB" w:rsidR="002A065E" w:rsidRPr="00D576EB" w:rsidRDefault="002A065E" w:rsidP="002A065E">
      <w:pPr>
        <w:pStyle w:val="Akapitzlist"/>
        <w:numPr>
          <w:ilvl w:val="0"/>
          <w:numId w:val="68"/>
        </w:numPr>
        <w:autoSpaceDE w:val="0"/>
        <w:autoSpaceDN w:val="0"/>
        <w:adjustRightInd w:val="0"/>
        <w:spacing w:line="240" w:lineRule="auto"/>
        <w:ind w:left="709"/>
        <w:contextualSpacing/>
        <w:jc w:val="both"/>
        <w:rPr>
          <w:rFonts w:ascii="Times New Roman" w:hAnsi="Times New Roman" w:cs="Times New Roman"/>
          <w:color w:val="000000" w:themeColor="text1"/>
          <w:lang w:eastAsia="pl-PL"/>
        </w:rPr>
      </w:pPr>
      <w:r w:rsidRPr="00D576EB">
        <w:rPr>
          <w:rFonts w:ascii="Times New Roman" w:hAnsi="Times New Roman" w:cs="Times New Roman"/>
          <w:color w:val="000000" w:themeColor="text1"/>
          <w:lang w:eastAsia="pl-PL"/>
        </w:rPr>
        <w:t>Specyfikacja Warunków Zamówienia (zwana dalej „SWZ”)</w:t>
      </w:r>
      <w:r w:rsidR="005C27F2">
        <w:rPr>
          <w:rFonts w:ascii="Times New Roman" w:hAnsi="Times New Roman" w:cs="Times New Roman"/>
          <w:color w:val="000000" w:themeColor="text1"/>
          <w:lang w:eastAsia="pl-PL"/>
        </w:rPr>
        <w:t xml:space="preserve"> – załącznik nr 2 do umowy</w:t>
      </w:r>
      <w:r w:rsidRPr="00D576EB">
        <w:rPr>
          <w:rFonts w:ascii="Times New Roman" w:hAnsi="Times New Roman" w:cs="Times New Roman"/>
          <w:color w:val="000000" w:themeColor="text1"/>
          <w:lang w:eastAsia="pl-PL"/>
        </w:rPr>
        <w:t>.</w:t>
      </w:r>
    </w:p>
    <w:p w14:paraId="1F1C80B3" w14:textId="77777777" w:rsidR="002A065E" w:rsidRPr="00D576EB" w:rsidRDefault="002A065E" w:rsidP="002A065E">
      <w:pPr>
        <w:numPr>
          <w:ilvl w:val="0"/>
          <w:numId w:val="66"/>
        </w:numPr>
        <w:tabs>
          <w:tab w:val="num" w:pos="284"/>
        </w:tabs>
        <w:ind w:left="284" w:hanging="284"/>
        <w:jc w:val="both"/>
        <w:rPr>
          <w:color w:val="000000" w:themeColor="text1"/>
          <w:sz w:val="22"/>
          <w:szCs w:val="22"/>
        </w:rPr>
      </w:pPr>
      <w:r w:rsidRPr="00D576EB">
        <w:rPr>
          <w:color w:val="000000" w:themeColor="text1"/>
          <w:sz w:val="22"/>
          <w:szCs w:val="22"/>
        </w:rPr>
        <w:t>Intencją stron umowy jest wykonanie przedmiotu umowy w taki sposób, aby:</w:t>
      </w:r>
    </w:p>
    <w:p w14:paraId="238206F4" w14:textId="77777777" w:rsidR="002A065E" w:rsidRPr="00D576EB" w:rsidRDefault="002A065E" w:rsidP="002A065E">
      <w:pPr>
        <w:numPr>
          <w:ilvl w:val="0"/>
          <w:numId w:val="26"/>
        </w:numPr>
        <w:ind w:left="709" w:hanging="349"/>
        <w:jc w:val="both"/>
        <w:rPr>
          <w:color w:val="000000" w:themeColor="text1"/>
          <w:sz w:val="22"/>
          <w:szCs w:val="22"/>
        </w:rPr>
      </w:pPr>
      <w:r w:rsidRPr="00D576EB">
        <w:rPr>
          <w:color w:val="000000" w:themeColor="text1"/>
          <w:sz w:val="22"/>
          <w:szCs w:val="22"/>
        </w:rPr>
        <w:t>uzyskać rezultat, jakim jest wykonanie robót budowlanych składających się na przedmiot umowy kompletny nadający się do użytkowania zgodnie z planowanym przeznaczeniem,</w:t>
      </w:r>
    </w:p>
    <w:p w14:paraId="4E5193C2" w14:textId="77777777" w:rsidR="002A065E" w:rsidRPr="00D576EB" w:rsidRDefault="002A065E" w:rsidP="002A065E">
      <w:pPr>
        <w:numPr>
          <w:ilvl w:val="0"/>
          <w:numId w:val="26"/>
        </w:numPr>
        <w:contextualSpacing/>
        <w:jc w:val="both"/>
        <w:rPr>
          <w:color w:val="000000" w:themeColor="text1"/>
          <w:sz w:val="22"/>
          <w:szCs w:val="22"/>
        </w:rPr>
      </w:pPr>
      <w:r w:rsidRPr="00D576EB">
        <w:rPr>
          <w:color w:val="000000" w:themeColor="text1"/>
          <w:sz w:val="22"/>
          <w:szCs w:val="22"/>
        </w:rPr>
        <w:t xml:space="preserve">zminimalizować utrudnienia w działalności prowadzonej przez Zamawiającego w obiekcie; </w:t>
      </w:r>
    </w:p>
    <w:p w14:paraId="2A9E6081" w14:textId="77777777" w:rsidR="002A065E" w:rsidRPr="00D576EB" w:rsidRDefault="002A065E" w:rsidP="002A065E">
      <w:pPr>
        <w:numPr>
          <w:ilvl w:val="0"/>
          <w:numId w:val="26"/>
        </w:numPr>
        <w:contextualSpacing/>
        <w:jc w:val="both"/>
        <w:rPr>
          <w:color w:val="000000" w:themeColor="text1"/>
          <w:sz w:val="22"/>
          <w:szCs w:val="22"/>
        </w:rPr>
      </w:pPr>
      <w:r w:rsidRPr="00D576EB">
        <w:rPr>
          <w:color w:val="000000" w:themeColor="text1"/>
          <w:sz w:val="22"/>
          <w:szCs w:val="22"/>
        </w:rPr>
        <w:t>uzyskać najlepszy stosunek jakości przedmiotu umowy do wynagrodzenia Wykonawcy;</w:t>
      </w:r>
    </w:p>
    <w:p w14:paraId="18E90557" w14:textId="77777777" w:rsidR="002A065E" w:rsidRPr="00D576EB" w:rsidRDefault="002A065E" w:rsidP="002A065E">
      <w:pPr>
        <w:numPr>
          <w:ilvl w:val="0"/>
          <w:numId w:val="26"/>
        </w:numPr>
        <w:contextualSpacing/>
        <w:jc w:val="both"/>
        <w:rPr>
          <w:color w:val="000000" w:themeColor="text1"/>
          <w:sz w:val="22"/>
          <w:szCs w:val="22"/>
        </w:rPr>
      </w:pPr>
      <w:r w:rsidRPr="00D576EB">
        <w:rPr>
          <w:color w:val="000000" w:themeColor="text1"/>
          <w:sz w:val="22"/>
          <w:szCs w:val="22"/>
        </w:rPr>
        <w:t>zminimalizować koszty eksploatacji zamontowanych materiałów, urządzeń i wyposażenia.</w:t>
      </w:r>
    </w:p>
    <w:p w14:paraId="3E7E913B" w14:textId="77777777" w:rsidR="002A065E" w:rsidRPr="00D576EB" w:rsidRDefault="002A065E" w:rsidP="002A065E">
      <w:pPr>
        <w:numPr>
          <w:ilvl w:val="0"/>
          <w:numId w:val="66"/>
        </w:numPr>
        <w:tabs>
          <w:tab w:val="clear" w:pos="644"/>
          <w:tab w:val="num" w:pos="284"/>
        </w:tabs>
        <w:ind w:left="284" w:hanging="284"/>
        <w:jc w:val="both"/>
        <w:rPr>
          <w:color w:val="000000" w:themeColor="text1"/>
          <w:sz w:val="22"/>
          <w:szCs w:val="22"/>
        </w:rPr>
      </w:pPr>
      <w:r w:rsidRPr="00D576EB">
        <w:rPr>
          <w:color w:val="000000" w:themeColor="text1"/>
          <w:sz w:val="22"/>
          <w:szCs w:val="22"/>
        </w:rPr>
        <w:t>Przedmiot umowy Wykonawca wykona zgodnie z:</w:t>
      </w:r>
    </w:p>
    <w:p w14:paraId="189647DF" w14:textId="77777777" w:rsidR="002A065E" w:rsidRPr="00D576EB" w:rsidRDefault="002A065E" w:rsidP="002A065E">
      <w:pPr>
        <w:numPr>
          <w:ilvl w:val="0"/>
          <w:numId w:val="32"/>
        </w:numPr>
        <w:contextualSpacing/>
        <w:jc w:val="both"/>
        <w:rPr>
          <w:color w:val="000000" w:themeColor="text1"/>
          <w:sz w:val="22"/>
          <w:szCs w:val="22"/>
        </w:rPr>
      </w:pPr>
      <w:bookmarkStart w:id="35" w:name="_Toc271098639"/>
      <w:r w:rsidRPr="00D576EB">
        <w:rPr>
          <w:color w:val="000000" w:themeColor="text1"/>
          <w:sz w:val="22"/>
          <w:szCs w:val="22"/>
        </w:rPr>
        <w:t>zasadami wiedzy technicznej i najlepszą praktyką inżynierską</w:t>
      </w:r>
      <w:bookmarkStart w:id="36" w:name="_Toc271098640"/>
      <w:bookmarkEnd w:id="35"/>
      <w:r w:rsidRPr="00D576EB">
        <w:rPr>
          <w:color w:val="000000" w:themeColor="text1"/>
          <w:sz w:val="22"/>
          <w:szCs w:val="22"/>
        </w:rPr>
        <w:t>;</w:t>
      </w:r>
    </w:p>
    <w:p w14:paraId="584FFBC5" w14:textId="77777777" w:rsidR="002A065E" w:rsidRPr="00D576EB" w:rsidRDefault="002A065E" w:rsidP="002A065E">
      <w:pPr>
        <w:numPr>
          <w:ilvl w:val="0"/>
          <w:numId w:val="32"/>
        </w:numPr>
        <w:ind w:left="709" w:hanging="349"/>
        <w:contextualSpacing/>
        <w:jc w:val="both"/>
        <w:rPr>
          <w:color w:val="000000" w:themeColor="text1"/>
          <w:sz w:val="22"/>
          <w:szCs w:val="22"/>
        </w:rPr>
      </w:pPr>
      <w:r w:rsidRPr="00D576EB">
        <w:rPr>
          <w:color w:val="000000" w:themeColor="text1"/>
          <w:sz w:val="22"/>
          <w:szCs w:val="22"/>
        </w:rPr>
        <w:t>obowiązującymi przepisami, w szczególności w zakresie prawa budowlanego, bezpieczeństwa i higieny pracy (BHP), ochrony przeciwpożarowej (p-</w:t>
      </w:r>
      <w:proofErr w:type="spellStart"/>
      <w:r w:rsidRPr="00D576EB">
        <w:rPr>
          <w:color w:val="000000" w:themeColor="text1"/>
          <w:sz w:val="22"/>
          <w:szCs w:val="22"/>
        </w:rPr>
        <w:t>poż</w:t>
      </w:r>
      <w:proofErr w:type="spellEnd"/>
      <w:r w:rsidRPr="00D576EB">
        <w:rPr>
          <w:color w:val="000000" w:themeColor="text1"/>
          <w:sz w:val="22"/>
          <w:szCs w:val="22"/>
        </w:rPr>
        <w:t>.), ochrony środowiska oraz gospodarowania odpadami;</w:t>
      </w:r>
      <w:bookmarkStart w:id="37" w:name="_Toc271098641"/>
      <w:bookmarkEnd w:id="36"/>
    </w:p>
    <w:p w14:paraId="0F7A9288" w14:textId="77777777" w:rsidR="002A065E" w:rsidRPr="00D576EB" w:rsidRDefault="002A065E" w:rsidP="002A065E">
      <w:pPr>
        <w:numPr>
          <w:ilvl w:val="0"/>
          <w:numId w:val="32"/>
        </w:numPr>
        <w:ind w:left="709" w:hanging="349"/>
        <w:contextualSpacing/>
        <w:jc w:val="both"/>
        <w:rPr>
          <w:color w:val="000000" w:themeColor="text1"/>
          <w:sz w:val="22"/>
          <w:szCs w:val="22"/>
        </w:rPr>
      </w:pPr>
      <w:r w:rsidRPr="00D576EB">
        <w:rPr>
          <w:color w:val="000000" w:themeColor="text1"/>
          <w:sz w:val="22"/>
          <w:szCs w:val="22"/>
        </w:rPr>
        <w:t>wymaganiami odpowiednich organów, w tym właściwych w zakresie nadzoru budowlanego, decyzjami administracyjnymi i</w:t>
      </w:r>
      <w:bookmarkEnd w:id="37"/>
      <w:r w:rsidRPr="00D576EB">
        <w:rPr>
          <w:color w:val="000000" w:themeColor="text1"/>
          <w:sz w:val="22"/>
          <w:szCs w:val="22"/>
        </w:rPr>
        <w:t> uzgodnieniami poprzedzającymi wydanie decyzji dotyczącymi przedmiotu zamówienia;</w:t>
      </w:r>
    </w:p>
    <w:p w14:paraId="6C541656" w14:textId="77777777" w:rsidR="002A065E" w:rsidRPr="00D576EB" w:rsidRDefault="002A065E" w:rsidP="002A065E">
      <w:pPr>
        <w:numPr>
          <w:ilvl w:val="0"/>
          <w:numId w:val="32"/>
        </w:numPr>
        <w:ind w:left="709" w:hanging="349"/>
        <w:contextualSpacing/>
        <w:jc w:val="both"/>
        <w:rPr>
          <w:color w:val="000000" w:themeColor="text1"/>
          <w:sz w:val="22"/>
          <w:szCs w:val="22"/>
        </w:rPr>
      </w:pPr>
      <w:r w:rsidRPr="00D576EB">
        <w:rPr>
          <w:color w:val="000000" w:themeColor="text1"/>
          <w:sz w:val="22"/>
          <w:szCs w:val="22"/>
        </w:rPr>
        <w:lastRenderedPageBreak/>
        <w:t>wymaganiami Zamawiającego określonymi w specyfikacji warunków zamówienia (SWZ)</w:t>
      </w:r>
      <w:r>
        <w:rPr>
          <w:color w:val="000000" w:themeColor="text1"/>
          <w:sz w:val="22"/>
          <w:szCs w:val="22"/>
        </w:rPr>
        <w:t>,</w:t>
      </w:r>
      <w:r w:rsidRPr="00D576EB">
        <w:rPr>
          <w:color w:val="000000" w:themeColor="text1"/>
          <w:sz w:val="22"/>
          <w:szCs w:val="22"/>
        </w:rPr>
        <w:t xml:space="preserve"> obowiązującej w postępowaniu o udzielenie zamówienia poprzedzającym zawarcie umowy, w szczególności </w:t>
      </w:r>
      <w:r>
        <w:rPr>
          <w:color w:val="000000" w:themeColor="text1"/>
          <w:sz w:val="22"/>
          <w:szCs w:val="22"/>
        </w:rPr>
        <w:t xml:space="preserve">                                     </w:t>
      </w:r>
      <w:r w:rsidRPr="00D576EB">
        <w:rPr>
          <w:color w:val="000000" w:themeColor="text1"/>
          <w:sz w:val="22"/>
          <w:szCs w:val="22"/>
        </w:rPr>
        <w:t>w dokumentacji projektowej oraz specyfikacjach technicznych wykonania i odbioru robót budowlanych (STWiORB);</w:t>
      </w:r>
    </w:p>
    <w:p w14:paraId="70E9E484" w14:textId="77777777" w:rsidR="002A065E" w:rsidRPr="00D576EB" w:rsidRDefault="002A065E" w:rsidP="002A065E">
      <w:pPr>
        <w:numPr>
          <w:ilvl w:val="0"/>
          <w:numId w:val="32"/>
        </w:numPr>
        <w:ind w:left="709" w:hanging="349"/>
        <w:contextualSpacing/>
        <w:jc w:val="both"/>
        <w:rPr>
          <w:color w:val="000000" w:themeColor="text1"/>
          <w:sz w:val="22"/>
          <w:szCs w:val="22"/>
        </w:rPr>
      </w:pPr>
      <w:r w:rsidRPr="00D576EB">
        <w:rPr>
          <w:color w:val="000000" w:themeColor="text1"/>
          <w:sz w:val="22"/>
          <w:szCs w:val="22"/>
        </w:rPr>
        <w:t>ofertą Wykonawcy złożoną Zamawiającemu w trakcie postępowania o udzielenie zamówienia poprzedzającego zawarcie umowy</w:t>
      </w:r>
      <w:bookmarkStart w:id="38" w:name="_Toc271098642"/>
      <w:r w:rsidRPr="00D576EB">
        <w:rPr>
          <w:color w:val="000000" w:themeColor="text1"/>
          <w:sz w:val="22"/>
          <w:szCs w:val="22"/>
        </w:rPr>
        <w:t>;</w:t>
      </w:r>
    </w:p>
    <w:p w14:paraId="57F07EC8" w14:textId="77777777" w:rsidR="002A065E" w:rsidRPr="00AE1E2B" w:rsidRDefault="002A065E" w:rsidP="002A065E">
      <w:pPr>
        <w:numPr>
          <w:ilvl w:val="0"/>
          <w:numId w:val="32"/>
        </w:numPr>
        <w:ind w:left="709" w:hanging="349"/>
        <w:contextualSpacing/>
        <w:jc w:val="both"/>
        <w:rPr>
          <w:color w:val="000000" w:themeColor="text1"/>
          <w:sz w:val="22"/>
          <w:szCs w:val="22"/>
        </w:rPr>
      </w:pPr>
      <w:r w:rsidRPr="00D576EB">
        <w:rPr>
          <w:color w:val="000000" w:themeColor="text1"/>
          <w:sz w:val="22"/>
          <w:szCs w:val="22"/>
        </w:rPr>
        <w:t>umową.</w:t>
      </w:r>
      <w:bookmarkEnd w:id="38"/>
    </w:p>
    <w:p w14:paraId="403CAEF9" w14:textId="77777777" w:rsidR="002A065E" w:rsidRPr="00D576EB" w:rsidRDefault="002A065E" w:rsidP="002A065E">
      <w:pPr>
        <w:jc w:val="center"/>
        <w:rPr>
          <w:color w:val="000000" w:themeColor="text1"/>
          <w:sz w:val="22"/>
          <w:szCs w:val="22"/>
        </w:rPr>
      </w:pPr>
      <w:bookmarkStart w:id="39" w:name="_Toc271097772"/>
      <w:bookmarkStart w:id="40" w:name="_Toc271098649"/>
      <w:r w:rsidRPr="00D576EB">
        <w:rPr>
          <w:color w:val="000000" w:themeColor="text1"/>
          <w:sz w:val="22"/>
          <w:szCs w:val="22"/>
        </w:rPr>
        <w:t>§ 2</w:t>
      </w:r>
    </w:p>
    <w:p w14:paraId="73116B02" w14:textId="77777777" w:rsidR="002A065E" w:rsidRPr="00D576EB" w:rsidRDefault="002A065E" w:rsidP="002A065E">
      <w:pPr>
        <w:jc w:val="center"/>
        <w:rPr>
          <w:color w:val="000000" w:themeColor="text1"/>
          <w:sz w:val="22"/>
          <w:szCs w:val="22"/>
        </w:rPr>
      </w:pPr>
      <w:r w:rsidRPr="00D576EB">
        <w:rPr>
          <w:color w:val="000000" w:themeColor="text1"/>
          <w:sz w:val="22"/>
          <w:szCs w:val="22"/>
        </w:rPr>
        <w:t>Obowiązki Stron</w:t>
      </w:r>
    </w:p>
    <w:p w14:paraId="7E4322C9" w14:textId="77777777" w:rsidR="002A065E" w:rsidRPr="00D576EB" w:rsidRDefault="002A065E" w:rsidP="002A065E">
      <w:pPr>
        <w:numPr>
          <w:ilvl w:val="0"/>
          <w:numId w:val="27"/>
        </w:numPr>
        <w:tabs>
          <w:tab w:val="num" w:pos="426"/>
        </w:tabs>
        <w:ind w:left="426"/>
        <w:jc w:val="both"/>
        <w:rPr>
          <w:sz w:val="22"/>
          <w:szCs w:val="22"/>
        </w:rPr>
      </w:pPr>
      <w:r w:rsidRPr="00D576EB">
        <w:rPr>
          <w:color w:val="000000" w:themeColor="text1"/>
          <w:sz w:val="22"/>
          <w:szCs w:val="22"/>
        </w:rPr>
        <w:t xml:space="preserve">Strony zobowiązują się współdziałać przy realizacji umowy w zakresie umożliwiającym efektywne wykonanie </w:t>
      </w:r>
      <w:r w:rsidRPr="00D576EB">
        <w:rPr>
          <w:sz w:val="22"/>
          <w:szCs w:val="22"/>
        </w:rPr>
        <w:t>zobowiązań każdej ze stron.</w:t>
      </w:r>
      <w:bookmarkEnd w:id="39"/>
      <w:bookmarkEnd w:id="40"/>
      <w:r w:rsidRPr="00D576EB">
        <w:rPr>
          <w:sz w:val="22"/>
          <w:szCs w:val="22"/>
        </w:rPr>
        <w:t xml:space="preserve"> </w:t>
      </w:r>
    </w:p>
    <w:p w14:paraId="709A6AFC" w14:textId="77777777" w:rsidR="002A065E" w:rsidRPr="00D576EB" w:rsidRDefault="002A065E" w:rsidP="002A065E">
      <w:pPr>
        <w:numPr>
          <w:ilvl w:val="0"/>
          <w:numId w:val="27"/>
        </w:numPr>
        <w:tabs>
          <w:tab w:val="num" w:pos="426"/>
        </w:tabs>
        <w:ind w:left="426"/>
        <w:jc w:val="both"/>
        <w:rPr>
          <w:sz w:val="22"/>
          <w:szCs w:val="22"/>
        </w:rPr>
      </w:pPr>
      <w:bookmarkStart w:id="41" w:name="_Toc271097773"/>
      <w:bookmarkStart w:id="42" w:name="_Toc271098650"/>
      <w:r w:rsidRPr="00D576EB">
        <w:rPr>
          <w:sz w:val="22"/>
          <w:szCs w:val="22"/>
        </w:rPr>
        <w:t>Do podstawowych obowiązków Zamawiającego należy:</w:t>
      </w:r>
      <w:bookmarkEnd w:id="41"/>
      <w:bookmarkEnd w:id="42"/>
    </w:p>
    <w:p w14:paraId="6F072A06" w14:textId="77777777" w:rsidR="002A065E" w:rsidRPr="00D576EB" w:rsidRDefault="002A065E" w:rsidP="002A065E">
      <w:pPr>
        <w:numPr>
          <w:ilvl w:val="0"/>
          <w:numId w:val="28"/>
        </w:numPr>
        <w:contextualSpacing/>
        <w:jc w:val="both"/>
        <w:rPr>
          <w:sz w:val="22"/>
          <w:szCs w:val="22"/>
        </w:rPr>
      </w:pPr>
      <w:bookmarkStart w:id="43" w:name="_Toc271098652"/>
      <w:r w:rsidRPr="00D576EB">
        <w:rPr>
          <w:sz w:val="22"/>
          <w:szCs w:val="22"/>
        </w:rPr>
        <w:t>zapewnienie nadzoru inwestorskiego oraz nadzoru autorskiego:</w:t>
      </w:r>
    </w:p>
    <w:p w14:paraId="00E4185A" w14:textId="77777777" w:rsidR="002A065E" w:rsidRPr="00D576EB" w:rsidRDefault="002A065E" w:rsidP="002A065E">
      <w:pPr>
        <w:numPr>
          <w:ilvl w:val="1"/>
          <w:numId w:val="70"/>
        </w:numPr>
        <w:ind w:left="993" w:hanging="284"/>
        <w:contextualSpacing/>
        <w:jc w:val="both"/>
        <w:rPr>
          <w:sz w:val="22"/>
          <w:szCs w:val="22"/>
        </w:rPr>
      </w:pPr>
      <w:r w:rsidRPr="00D576EB">
        <w:rPr>
          <w:sz w:val="22"/>
          <w:szCs w:val="22"/>
        </w:rPr>
        <w:t>inspektorem nadzoru inwestorskiego robót ………………………….. i koordynatorem inspektorów nadzoru jest …………………………………….,</w:t>
      </w:r>
    </w:p>
    <w:p w14:paraId="4986E506" w14:textId="77777777" w:rsidR="002A065E" w:rsidRPr="00D576EB" w:rsidRDefault="002A065E" w:rsidP="002A065E">
      <w:pPr>
        <w:numPr>
          <w:ilvl w:val="1"/>
          <w:numId w:val="70"/>
        </w:numPr>
        <w:ind w:left="993" w:hanging="284"/>
        <w:contextualSpacing/>
        <w:jc w:val="both"/>
        <w:rPr>
          <w:sz w:val="22"/>
          <w:szCs w:val="22"/>
        </w:rPr>
      </w:pPr>
      <w:r w:rsidRPr="00D576EB">
        <w:rPr>
          <w:sz w:val="22"/>
          <w:szCs w:val="22"/>
        </w:rPr>
        <w:t>inspektorem nadzoru inwestorskiego robót ………………………….. jest ………………………………………………………….,</w:t>
      </w:r>
    </w:p>
    <w:p w14:paraId="570CF717" w14:textId="77777777" w:rsidR="002A065E" w:rsidRPr="00D576EB" w:rsidRDefault="002A065E" w:rsidP="002A065E">
      <w:pPr>
        <w:numPr>
          <w:ilvl w:val="1"/>
          <w:numId w:val="70"/>
        </w:numPr>
        <w:ind w:left="993" w:hanging="284"/>
        <w:contextualSpacing/>
        <w:jc w:val="both"/>
        <w:rPr>
          <w:sz w:val="22"/>
          <w:szCs w:val="22"/>
        </w:rPr>
      </w:pPr>
      <w:r w:rsidRPr="00D576EB">
        <w:rPr>
          <w:sz w:val="22"/>
          <w:szCs w:val="22"/>
        </w:rPr>
        <w:t>inspektorem nadzoru inwestorskiego robót ………………………….. jest ………………………………………………………….;</w:t>
      </w:r>
    </w:p>
    <w:p w14:paraId="276FFF7B" w14:textId="77777777" w:rsidR="002A065E" w:rsidRPr="00E53983" w:rsidRDefault="002A065E" w:rsidP="002A065E">
      <w:pPr>
        <w:numPr>
          <w:ilvl w:val="0"/>
          <w:numId w:val="28"/>
        </w:numPr>
        <w:ind w:left="709" w:hanging="283"/>
        <w:contextualSpacing/>
        <w:jc w:val="both"/>
        <w:rPr>
          <w:sz w:val="22"/>
          <w:szCs w:val="22"/>
        </w:rPr>
      </w:pPr>
      <w:bookmarkStart w:id="44" w:name="_Hlk106872652"/>
      <w:r w:rsidRPr="00E53983">
        <w:rPr>
          <w:sz w:val="22"/>
          <w:szCs w:val="22"/>
        </w:rPr>
        <w:t xml:space="preserve">protokolarne przekazanie Wykonawcy terenu budowy </w:t>
      </w:r>
      <w:bookmarkEnd w:id="43"/>
      <w:r w:rsidRPr="00E53983">
        <w:rPr>
          <w:sz w:val="22"/>
          <w:szCs w:val="22"/>
        </w:rPr>
        <w:t>w terminie do 5 dni od dnia podpisania umowy,   uwzględniający sporządzony przez Wykonawcę  i uzgodniony przez strony Harmonogram Rzeczowo Finansowy (HFR) realizacji umowy</w:t>
      </w:r>
      <w:bookmarkEnd w:id="44"/>
      <w:r w:rsidRPr="00E53983">
        <w:rPr>
          <w:sz w:val="22"/>
          <w:szCs w:val="22"/>
        </w:rPr>
        <w:t>;</w:t>
      </w:r>
    </w:p>
    <w:p w14:paraId="0EA8C829" w14:textId="77777777" w:rsidR="002A065E" w:rsidRPr="00D576EB" w:rsidRDefault="002A065E" w:rsidP="002A065E">
      <w:pPr>
        <w:numPr>
          <w:ilvl w:val="0"/>
          <w:numId w:val="28"/>
        </w:numPr>
        <w:contextualSpacing/>
        <w:jc w:val="both"/>
        <w:rPr>
          <w:sz w:val="22"/>
          <w:szCs w:val="22"/>
        </w:rPr>
      </w:pPr>
      <w:r w:rsidRPr="00D576EB">
        <w:rPr>
          <w:sz w:val="22"/>
          <w:szCs w:val="22"/>
        </w:rPr>
        <w:t xml:space="preserve">udostępnienie miejsc parkingowych na </w:t>
      </w:r>
      <w:r w:rsidRPr="00AE1E2B">
        <w:rPr>
          <w:sz w:val="22"/>
          <w:szCs w:val="22"/>
          <w:u w:val="single"/>
        </w:rPr>
        <w:t>terenie domu studenckiego</w:t>
      </w:r>
      <w:r w:rsidRPr="00D576EB">
        <w:rPr>
          <w:sz w:val="22"/>
          <w:szCs w:val="22"/>
        </w:rPr>
        <w:t xml:space="preserve"> zgodnie z przepisami zawartymi </w:t>
      </w:r>
      <w:r>
        <w:rPr>
          <w:sz w:val="22"/>
          <w:szCs w:val="22"/>
        </w:rPr>
        <w:t xml:space="preserve">                       </w:t>
      </w:r>
      <w:r w:rsidRPr="00D576EB">
        <w:rPr>
          <w:sz w:val="22"/>
          <w:szCs w:val="22"/>
        </w:rPr>
        <w:t>w zarządzeniu nr 6/2021 Kanclerza Politechniki Warszawskiej z dnia 14 maja 2021 r. w sprawie zasad korzystania z miejsc parkingowych na terenach Politechniki Warszawskiej;</w:t>
      </w:r>
    </w:p>
    <w:p w14:paraId="7C138264" w14:textId="77777777" w:rsidR="002A065E" w:rsidRPr="00D576EB" w:rsidRDefault="002A065E" w:rsidP="002A065E">
      <w:pPr>
        <w:numPr>
          <w:ilvl w:val="0"/>
          <w:numId w:val="28"/>
        </w:numPr>
        <w:contextualSpacing/>
        <w:jc w:val="both"/>
        <w:rPr>
          <w:sz w:val="22"/>
          <w:szCs w:val="22"/>
        </w:rPr>
      </w:pPr>
      <w:r w:rsidRPr="00D576EB">
        <w:rPr>
          <w:sz w:val="22"/>
          <w:szCs w:val="22"/>
        </w:rPr>
        <w:t>nieodpłatne udostępnienie miejsca na terenie obiektu na zaplecze socjalno–techniczne na okres</w:t>
      </w:r>
      <w:r w:rsidRPr="00D576EB">
        <w:rPr>
          <w:sz w:val="22"/>
          <w:szCs w:val="22"/>
        </w:rPr>
        <w:br/>
        <w:t xml:space="preserve"> i w rozmiarach koniecznych dla realizacji robót na podstawie projektu zagospodarowania terenu budowy;</w:t>
      </w:r>
    </w:p>
    <w:p w14:paraId="137E2AB2" w14:textId="77777777" w:rsidR="002A065E" w:rsidRPr="00D576EB" w:rsidRDefault="002A065E" w:rsidP="002A065E">
      <w:pPr>
        <w:numPr>
          <w:ilvl w:val="0"/>
          <w:numId w:val="28"/>
        </w:numPr>
        <w:contextualSpacing/>
        <w:jc w:val="both"/>
        <w:rPr>
          <w:color w:val="000000" w:themeColor="text1"/>
          <w:sz w:val="22"/>
          <w:szCs w:val="22"/>
        </w:rPr>
      </w:pPr>
      <w:bookmarkStart w:id="45" w:name="_Toc271098654"/>
      <w:r w:rsidRPr="00D576EB">
        <w:rPr>
          <w:sz w:val="22"/>
          <w:szCs w:val="22"/>
        </w:rPr>
        <w:t>umożliwienie Wykonawcy, w miarę możliwości, podłączeń do</w:t>
      </w:r>
      <w:r w:rsidRPr="00D576EB">
        <w:rPr>
          <w:color w:val="000000" w:themeColor="text1"/>
          <w:sz w:val="22"/>
          <w:szCs w:val="22"/>
        </w:rPr>
        <w:t xml:space="preserve"> istniejących sieci: przeciwpożarowej, energii elektrycznej, wody, kanalizacji itp. w celu realizacji umowy na następujących warunkach</w:t>
      </w:r>
      <w:bookmarkEnd w:id="45"/>
      <w:r w:rsidRPr="00D576EB">
        <w:rPr>
          <w:color w:val="000000" w:themeColor="text1"/>
          <w:sz w:val="22"/>
          <w:szCs w:val="22"/>
        </w:rPr>
        <w:t>:</w:t>
      </w:r>
    </w:p>
    <w:p w14:paraId="6A38A596" w14:textId="77777777" w:rsidR="002A065E" w:rsidRPr="00D576EB" w:rsidRDefault="002A065E" w:rsidP="002A065E">
      <w:pPr>
        <w:pStyle w:val="Akapitzlist"/>
        <w:numPr>
          <w:ilvl w:val="0"/>
          <w:numId w:val="71"/>
        </w:numPr>
        <w:ind w:left="993" w:hanging="284"/>
        <w:contextualSpacing/>
        <w:jc w:val="both"/>
        <w:rPr>
          <w:rFonts w:ascii="Times New Roman" w:hAnsi="Times New Roman" w:cs="Times New Roman"/>
          <w:color w:val="000000" w:themeColor="text1"/>
        </w:rPr>
      </w:pPr>
      <w:r w:rsidRPr="00D576EB">
        <w:rPr>
          <w:rFonts w:ascii="Times New Roman" w:hAnsi="Times New Roman" w:cs="Times New Roman"/>
          <w:color w:val="000000" w:themeColor="text1"/>
        </w:rPr>
        <w:t xml:space="preserve">Wykonanie podłączeń, montażu liczników oraz dostosowanie pomieszczeń do własnych potrzeb związanych z budową, Wykonawca dokona na własny koszt. W protokole przekazania terenu budowy </w:t>
      </w:r>
      <w:bookmarkStart w:id="46" w:name="_Hlk13558895"/>
      <w:r w:rsidRPr="00D576EB">
        <w:rPr>
          <w:rFonts w:ascii="Times New Roman" w:hAnsi="Times New Roman" w:cs="Times New Roman"/>
          <w:color w:val="000000" w:themeColor="text1"/>
        </w:rPr>
        <w:t>zostaną wskazane przez Zamawiającego punkty korzystania z mediów</w:t>
      </w:r>
      <w:bookmarkEnd w:id="46"/>
      <w:r w:rsidRPr="00D576EB">
        <w:rPr>
          <w:rFonts w:ascii="Times New Roman" w:hAnsi="Times New Roman" w:cs="Times New Roman"/>
          <w:color w:val="000000" w:themeColor="text1"/>
        </w:rPr>
        <w:t xml:space="preserve">. </w:t>
      </w:r>
      <w:bookmarkStart w:id="47" w:name="_Hlk13558906"/>
      <w:r w:rsidRPr="00D576EB">
        <w:rPr>
          <w:rFonts w:ascii="Times New Roman" w:hAnsi="Times New Roman" w:cs="Times New Roman"/>
          <w:color w:val="000000" w:themeColor="text1"/>
        </w:rPr>
        <w:t xml:space="preserve">W odrębnym protokole wyszczególnione zostaną numery i wskazania urządzeń pomiarowych w dniu ich podłączenia. </w:t>
      </w:r>
      <w:bookmarkStart w:id="48" w:name="_Hlk13558946"/>
      <w:bookmarkEnd w:id="47"/>
      <w:r w:rsidRPr="00D576EB">
        <w:rPr>
          <w:rFonts w:ascii="Times New Roman" w:hAnsi="Times New Roman" w:cs="Times New Roman"/>
          <w:color w:val="000000" w:themeColor="text1"/>
        </w:rPr>
        <w:br/>
        <w:t xml:space="preserve">W przypadku braku możliwości opomiarowania poboru mediów przez Wykonawcę Zamawiający dopuszcza rozliczenie ryczałtowe, dla którego </w:t>
      </w:r>
      <w:bookmarkEnd w:id="48"/>
      <w:r w:rsidRPr="00D576EB">
        <w:rPr>
          <w:rFonts w:ascii="Times New Roman" w:hAnsi="Times New Roman" w:cs="Times New Roman"/>
          <w:color w:val="000000" w:themeColor="text1"/>
        </w:rPr>
        <w:t>ustala stawkę 0,5% wartości brutto przedmiotu Umowy określonych w ofercie Wykonawcy na kwotę ………………… PLN powiększoną o aktualnie obowiązująca stawkę VAT za cały cykl budowy.</w:t>
      </w:r>
    </w:p>
    <w:p w14:paraId="1A354ACE" w14:textId="77777777" w:rsidR="002A065E" w:rsidRPr="00D576EB" w:rsidRDefault="002A065E" w:rsidP="002A065E">
      <w:pPr>
        <w:pStyle w:val="Akapitzlist"/>
        <w:numPr>
          <w:ilvl w:val="0"/>
          <w:numId w:val="71"/>
        </w:numPr>
        <w:ind w:left="993" w:hanging="284"/>
        <w:contextualSpacing/>
        <w:jc w:val="both"/>
        <w:rPr>
          <w:rFonts w:ascii="Times New Roman" w:hAnsi="Times New Roman" w:cs="Times New Roman"/>
          <w:color w:val="000000" w:themeColor="text1"/>
        </w:rPr>
      </w:pPr>
      <w:r w:rsidRPr="00D576EB">
        <w:rPr>
          <w:rFonts w:ascii="Times New Roman" w:hAnsi="Times New Roman" w:cs="Times New Roman"/>
          <w:color w:val="000000" w:themeColor="text1"/>
        </w:rPr>
        <w:t>Wykonawca ponosi pełne koszty dostawy mediów i zobowiązuje się do pokrywania na zasadach określonych niniejszą Umową.</w:t>
      </w:r>
    </w:p>
    <w:p w14:paraId="0983761D" w14:textId="77777777" w:rsidR="002A065E" w:rsidRPr="00D576EB" w:rsidRDefault="002A065E" w:rsidP="002A065E">
      <w:pPr>
        <w:pStyle w:val="Akapitzlist"/>
        <w:numPr>
          <w:ilvl w:val="0"/>
          <w:numId w:val="71"/>
        </w:numPr>
        <w:ind w:left="993" w:hanging="284"/>
        <w:contextualSpacing/>
        <w:jc w:val="both"/>
        <w:rPr>
          <w:rFonts w:ascii="Times New Roman" w:hAnsi="Times New Roman" w:cs="Times New Roman"/>
          <w:color w:val="000000" w:themeColor="text1"/>
        </w:rPr>
      </w:pPr>
      <w:r w:rsidRPr="00D576EB">
        <w:rPr>
          <w:rFonts w:ascii="Times New Roman" w:hAnsi="Times New Roman" w:cs="Times New Roman"/>
          <w:color w:val="000000" w:themeColor="text1"/>
        </w:rPr>
        <w:t>Zamawiający nie ma obowiązku dostawy mediów środkami zastępczymi.</w:t>
      </w:r>
    </w:p>
    <w:p w14:paraId="1356EFA2" w14:textId="77777777" w:rsidR="002A065E" w:rsidRPr="00D576EB" w:rsidRDefault="002A065E" w:rsidP="002A065E">
      <w:pPr>
        <w:pStyle w:val="Akapitzlist"/>
        <w:numPr>
          <w:ilvl w:val="0"/>
          <w:numId w:val="71"/>
        </w:numPr>
        <w:ind w:left="993" w:hanging="284"/>
        <w:contextualSpacing/>
        <w:jc w:val="both"/>
        <w:rPr>
          <w:rFonts w:ascii="Times New Roman" w:hAnsi="Times New Roman" w:cs="Times New Roman"/>
          <w:color w:val="000000" w:themeColor="text1"/>
        </w:rPr>
      </w:pPr>
      <w:r w:rsidRPr="00D576EB">
        <w:rPr>
          <w:rFonts w:ascii="Times New Roman" w:hAnsi="Times New Roman" w:cs="Times New Roman"/>
          <w:color w:val="000000" w:themeColor="text1"/>
        </w:rPr>
        <w:t>Zamawiający może wstrzymać dostawę mediów, jeżeli przyłącza wykonano niezgodnie z przepisami i uzgodnieniami z przedstawicielami Zamawiającego lub został stwierdzony nielegalny pobór mediów tj. bez uzgodnienia z Zamawiającym, jak również przy celowo uszkodzonych albo dokonanych</w:t>
      </w:r>
      <w:r w:rsidRPr="00D576EB">
        <w:rPr>
          <w:rFonts w:ascii="Times New Roman" w:hAnsi="Times New Roman" w:cs="Times New Roman"/>
          <w:color w:val="000000" w:themeColor="text1"/>
        </w:rPr>
        <w:br/>
        <w:t>z ominięciem urządzeń pomiarowych.</w:t>
      </w:r>
    </w:p>
    <w:p w14:paraId="0933DD11" w14:textId="77777777" w:rsidR="002A065E" w:rsidRPr="00D576EB" w:rsidRDefault="002A065E" w:rsidP="002A065E">
      <w:pPr>
        <w:pStyle w:val="Akapitzlist"/>
        <w:numPr>
          <w:ilvl w:val="0"/>
          <w:numId w:val="71"/>
        </w:numPr>
        <w:ind w:left="993" w:hanging="284"/>
        <w:contextualSpacing/>
        <w:jc w:val="both"/>
        <w:rPr>
          <w:rFonts w:ascii="Times New Roman" w:hAnsi="Times New Roman" w:cs="Times New Roman"/>
          <w:color w:val="000000" w:themeColor="text1"/>
        </w:rPr>
      </w:pPr>
      <w:r w:rsidRPr="00D576EB">
        <w:rPr>
          <w:rFonts w:ascii="Times New Roman" w:hAnsi="Times New Roman" w:cs="Times New Roman"/>
          <w:color w:val="000000" w:themeColor="text1"/>
        </w:rPr>
        <w:t>Rozliczenie dokonane zostanie z dniem odbioru końcowego przedmiotu Umowy po zakończeniu prac. Strony dopuszczają rozliczanie z tytułu poboru mediów poprzez potrącanie należności z faktur Wykonawcy za wykonane roboty budowlane. Wykonawca w terminie 14 dni od daty wystawienia faktury dokona zapłaty należności na rachunek bankowy Zamawiającego w Banku PEKAO S.A. IV Oddział Warszawa, na numer 81124010531111000005005664 lub rachunek bankowy wskazany przez użytkownika obiektu.</w:t>
      </w:r>
    </w:p>
    <w:p w14:paraId="25B48608" w14:textId="77777777" w:rsidR="002A065E" w:rsidRPr="00D576EB" w:rsidRDefault="002A065E" w:rsidP="002A065E">
      <w:pPr>
        <w:pStyle w:val="Akapitzlist"/>
        <w:numPr>
          <w:ilvl w:val="0"/>
          <w:numId w:val="71"/>
        </w:numPr>
        <w:ind w:left="993" w:hanging="284"/>
        <w:contextualSpacing/>
        <w:jc w:val="both"/>
        <w:rPr>
          <w:rFonts w:ascii="Times New Roman" w:hAnsi="Times New Roman" w:cs="Times New Roman"/>
          <w:color w:val="000000" w:themeColor="text1"/>
        </w:rPr>
      </w:pPr>
      <w:r w:rsidRPr="00D576EB">
        <w:rPr>
          <w:rFonts w:ascii="Times New Roman" w:hAnsi="Times New Roman" w:cs="Times New Roman"/>
          <w:color w:val="000000" w:themeColor="text1"/>
        </w:rPr>
        <w:t>Zgłoszenie przez Wykonawcę zastrzeżeń do wysokości faktury, nie wstrzymuje jej zapłaty.</w:t>
      </w:r>
    </w:p>
    <w:p w14:paraId="1986A4DE" w14:textId="77777777" w:rsidR="002A065E" w:rsidRPr="00D576EB" w:rsidRDefault="002A065E" w:rsidP="002A065E">
      <w:pPr>
        <w:pStyle w:val="Akapitzlist"/>
        <w:numPr>
          <w:ilvl w:val="0"/>
          <w:numId w:val="71"/>
        </w:numPr>
        <w:ind w:left="993" w:hanging="284"/>
        <w:contextualSpacing/>
        <w:jc w:val="both"/>
        <w:rPr>
          <w:rFonts w:ascii="Times New Roman" w:hAnsi="Times New Roman" w:cs="Times New Roman"/>
          <w:color w:val="000000" w:themeColor="text1"/>
        </w:rPr>
      </w:pPr>
      <w:r w:rsidRPr="00D576EB">
        <w:rPr>
          <w:rFonts w:ascii="Times New Roman" w:hAnsi="Times New Roman" w:cs="Times New Roman"/>
          <w:color w:val="000000" w:themeColor="text1"/>
        </w:rPr>
        <w:lastRenderedPageBreak/>
        <w:t>Tytułem opóźnionej zapłaty należności za pobór mediów, Zamawiającemu przysługuje prawo naliczenia odsetek ustawowych.</w:t>
      </w:r>
    </w:p>
    <w:p w14:paraId="5D6FA8D2" w14:textId="77777777" w:rsidR="002A065E" w:rsidRPr="00D576EB" w:rsidRDefault="002A065E" w:rsidP="002A065E">
      <w:pPr>
        <w:numPr>
          <w:ilvl w:val="0"/>
          <w:numId w:val="28"/>
        </w:numPr>
        <w:contextualSpacing/>
        <w:jc w:val="both"/>
        <w:rPr>
          <w:color w:val="000000" w:themeColor="text1"/>
          <w:sz w:val="22"/>
          <w:szCs w:val="22"/>
        </w:rPr>
      </w:pPr>
      <w:bookmarkStart w:id="49" w:name="_Toc271098653"/>
      <w:bookmarkStart w:id="50" w:name="_Toc271098656"/>
      <w:r w:rsidRPr="00D576EB">
        <w:rPr>
          <w:color w:val="000000" w:themeColor="text1"/>
          <w:sz w:val="22"/>
          <w:szCs w:val="22"/>
        </w:rPr>
        <w:t>współdziałanie z Wykonawcą w pracach wymagających powiązania wykonywanych robót z istniejącymi instalacjami, materiałami, urządzeniami i wyposażeniem;</w:t>
      </w:r>
      <w:bookmarkEnd w:id="49"/>
    </w:p>
    <w:p w14:paraId="1FAC67C4" w14:textId="77777777" w:rsidR="002A065E" w:rsidRPr="00D576EB" w:rsidRDefault="002A065E" w:rsidP="002A065E">
      <w:pPr>
        <w:numPr>
          <w:ilvl w:val="0"/>
          <w:numId w:val="28"/>
        </w:numPr>
        <w:contextualSpacing/>
        <w:jc w:val="both"/>
        <w:rPr>
          <w:color w:val="000000" w:themeColor="text1"/>
          <w:sz w:val="22"/>
          <w:szCs w:val="22"/>
        </w:rPr>
      </w:pPr>
      <w:r w:rsidRPr="00D576EB">
        <w:rPr>
          <w:color w:val="000000" w:themeColor="text1"/>
          <w:sz w:val="22"/>
          <w:szCs w:val="22"/>
        </w:rPr>
        <w:t>dokonywanie odbiorów w terminach i na warunkach określonych umową</w:t>
      </w:r>
      <w:bookmarkEnd w:id="50"/>
      <w:r w:rsidRPr="00D576EB">
        <w:rPr>
          <w:color w:val="000000" w:themeColor="text1"/>
          <w:sz w:val="22"/>
          <w:szCs w:val="22"/>
        </w:rPr>
        <w:t>;</w:t>
      </w:r>
    </w:p>
    <w:p w14:paraId="34159E20" w14:textId="77777777" w:rsidR="002A065E" w:rsidRPr="00D576EB" w:rsidRDefault="002A065E" w:rsidP="002A065E">
      <w:pPr>
        <w:numPr>
          <w:ilvl w:val="0"/>
          <w:numId w:val="28"/>
        </w:numPr>
        <w:contextualSpacing/>
        <w:jc w:val="both"/>
        <w:rPr>
          <w:color w:val="000000" w:themeColor="text1"/>
          <w:sz w:val="22"/>
          <w:szCs w:val="22"/>
        </w:rPr>
      </w:pPr>
      <w:bookmarkStart w:id="51" w:name="_Toc271098657"/>
      <w:r w:rsidRPr="00D576EB">
        <w:rPr>
          <w:color w:val="000000" w:themeColor="text1"/>
          <w:sz w:val="22"/>
          <w:szCs w:val="22"/>
        </w:rPr>
        <w:t>dokonywanie terminowych płatności zgodnie z umową</w:t>
      </w:r>
      <w:bookmarkStart w:id="52" w:name="_Toc271098658"/>
      <w:bookmarkEnd w:id="51"/>
      <w:r w:rsidRPr="00D576EB">
        <w:rPr>
          <w:color w:val="000000" w:themeColor="text1"/>
          <w:sz w:val="22"/>
          <w:szCs w:val="22"/>
        </w:rPr>
        <w:t xml:space="preserve"> po spełnieniu przez Wykonawcę wymagań odbiorowych określonych w § 5 i  §</w:t>
      </w:r>
      <w:r>
        <w:rPr>
          <w:color w:val="000000" w:themeColor="text1"/>
          <w:sz w:val="22"/>
          <w:szCs w:val="22"/>
        </w:rPr>
        <w:t xml:space="preserve"> </w:t>
      </w:r>
      <w:r w:rsidRPr="00D576EB">
        <w:rPr>
          <w:color w:val="000000" w:themeColor="text1"/>
          <w:sz w:val="22"/>
          <w:szCs w:val="22"/>
        </w:rPr>
        <w:t>6 umowy.</w:t>
      </w:r>
    </w:p>
    <w:p w14:paraId="3C5FF5E3" w14:textId="77777777" w:rsidR="002A065E" w:rsidRPr="00D576EB" w:rsidRDefault="002A065E" w:rsidP="002A065E">
      <w:pPr>
        <w:numPr>
          <w:ilvl w:val="0"/>
          <w:numId w:val="27"/>
        </w:numPr>
        <w:tabs>
          <w:tab w:val="num" w:pos="426"/>
        </w:tabs>
        <w:ind w:left="426"/>
        <w:jc w:val="both"/>
        <w:rPr>
          <w:color w:val="000000" w:themeColor="text1"/>
          <w:sz w:val="22"/>
          <w:szCs w:val="22"/>
        </w:rPr>
      </w:pPr>
      <w:bookmarkStart w:id="53" w:name="_Toc271097775"/>
      <w:bookmarkStart w:id="54" w:name="_Toc271098664"/>
      <w:bookmarkEnd w:id="52"/>
      <w:r w:rsidRPr="00D576EB">
        <w:rPr>
          <w:color w:val="000000" w:themeColor="text1"/>
          <w:sz w:val="22"/>
          <w:szCs w:val="22"/>
        </w:rPr>
        <w:t>Do podstawowych obowiązków Wykonawcy należy:</w:t>
      </w:r>
      <w:bookmarkEnd w:id="53"/>
      <w:bookmarkEnd w:id="54"/>
    </w:p>
    <w:p w14:paraId="4868CB26" w14:textId="77777777" w:rsidR="002A065E" w:rsidRPr="00D576EB" w:rsidRDefault="002A065E" w:rsidP="002A065E">
      <w:pPr>
        <w:numPr>
          <w:ilvl w:val="0"/>
          <w:numId w:val="29"/>
        </w:numPr>
        <w:contextualSpacing/>
        <w:jc w:val="both"/>
        <w:rPr>
          <w:color w:val="000000" w:themeColor="text1"/>
          <w:sz w:val="22"/>
          <w:szCs w:val="22"/>
        </w:rPr>
      </w:pPr>
      <w:bookmarkStart w:id="55" w:name="_Toc271098666"/>
      <w:r w:rsidRPr="00D576EB">
        <w:rPr>
          <w:color w:val="000000" w:themeColor="text1"/>
          <w:sz w:val="22"/>
          <w:szCs w:val="22"/>
        </w:rPr>
        <w:t>zapewnienie kierowania budową oraz robotami przez osoby posiadające odpowiednie uprawnienia oraz kwalifikacje:</w:t>
      </w:r>
    </w:p>
    <w:p w14:paraId="774647CB" w14:textId="77777777" w:rsidR="002A065E" w:rsidRPr="00D576EB" w:rsidRDefault="002A065E" w:rsidP="002A065E">
      <w:pPr>
        <w:numPr>
          <w:ilvl w:val="1"/>
          <w:numId w:val="72"/>
        </w:numPr>
        <w:ind w:left="993" w:hanging="284"/>
        <w:contextualSpacing/>
        <w:jc w:val="both"/>
        <w:rPr>
          <w:color w:val="000000" w:themeColor="text1"/>
          <w:sz w:val="22"/>
          <w:szCs w:val="22"/>
        </w:rPr>
      </w:pPr>
      <w:r w:rsidRPr="00D576EB">
        <w:rPr>
          <w:color w:val="000000" w:themeColor="text1"/>
          <w:sz w:val="22"/>
          <w:szCs w:val="22"/>
        </w:rPr>
        <w:t>kierownikiem budowy jest …………………………………………………..</w:t>
      </w:r>
    </w:p>
    <w:p w14:paraId="5E3D3287" w14:textId="77777777" w:rsidR="002A065E" w:rsidRPr="00D576EB" w:rsidRDefault="002A065E" w:rsidP="002A065E">
      <w:pPr>
        <w:numPr>
          <w:ilvl w:val="1"/>
          <w:numId w:val="72"/>
        </w:numPr>
        <w:ind w:left="993" w:hanging="284"/>
        <w:contextualSpacing/>
        <w:rPr>
          <w:color w:val="000000" w:themeColor="text1"/>
          <w:sz w:val="22"/>
          <w:szCs w:val="22"/>
        </w:rPr>
      </w:pPr>
      <w:r w:rsidRPr="00D576EB">
        <w:rPr>
          <w:color w:val="000000" w:themeColor="text1"/>
          <w:sz w:val="22"/>
          <w:szCs w:val="22"/>
        </w:rPr>
        <w:t>kierownikiem robót ………………………………. Jest …………………………………………..</w:t>
      </w:r>
    </w:p>
    <w:p w14:paraId="6CC84194" w14:textId="77777777" w:rsidR="002A065E" w:rsidRPr="00D576EB" w:rsidRDefault="002A065E" w:rsidP="002A065E">
      <w:pPr>
        <w:numPr>
          <w:ilvl w:val="1"/>
          <w:numId w:val="72"/>
        </w:numPr>
        <w:ind w:left="993" w:hanging="284"/>
        <w:contextualSpacing/>
        <w:rPr>
          <w:color w:val="000000" w:themeColor="text1"/>
          <w:sz w:val="22"/>
          <w:szCs w:val="22"/>
        </w:rPr>
      </w:pPr>
      <w:r w:rsidRPr="00D576EB">
        <w:rPr>
          <w:color w:val="000000" w:themeColor="text1"/>
          <w:sz w:val="22"/>
          <w:szCs w:val="22"/>
        </w:rPr>
        <w:t xml:space="preserve">kierownikiem robót ………………………………. jest ……………………………………………..; </w:t>
      </w:r>
    </w:p>
    <w:p w14:paraId="5988B11E" w14:textId="77777777" w:rsidR="002A065E" w:rsidRPr="004422FD" w:rsidRDefault="002A065E" w:rsidP="002A065E">
      <w:pPr>
        <w:numPr>
          <w:ilvl w:val="0"/>
          <w:numId w:val="29"/>
        </w:numPr>
        <w:contextualSpacing/>
        <w:jc w:val="both"/>
        <w:rPr>
          <w:sz w:val="22"/>
          <w:szCs w:val="22"/>
        </w:rPr>
      </w:pPr>
      <w:bookmarkStart w:id="56" w:name="_Toc271098668"/>
      <w:bookmarkEnd w:id="55"/>
      <w:r w:rsidRPr="004422FD">
        <w:rPr>
          <w:sz w:val="22"/>
          <w:szCs w:val="22"/>
        </w:rPr>
        <w:t>sporządzenie w terminie do 7 dni od dnia zawarcia umowy i uzgodnienie z Zamawiającym:</w:t>
      </w:r>
    </w:p>
    <w:p w14:paraId="6BFFAA88" w14:textId="77777777" w:rsidR="002A065E" w:rsidRPr="00D576EB" w:rsidRDefault="002A065E" w:rsidP="002A065E">
      <w:pPr>
        <w:numPr>
          <w:ilvl w:val="1"/>
          <w:numId w:val="3"/>
        </w:numPr>
        <w:ind w:left="993" w:hanging="284"/>
        <w:contextualSpacing/>
        <w:jc w:val="both"/>
        <w:rPr>
          <w:color w:val="000000" w:themeColor="text1"/>
          <w:sz w:val="22"/>
          <w:szCs w:val="22"/>
        </w:rPr>
      </w:pPr>
      <w:r w:rsidRPr="00D576EB">
        <w:rPr>
          <w:color w:val="000000" w:themeColor="text1"/>
          <w:sz w:val="22"/>
          <w:szCs w:val="22"/>
        </w:rPr>
        <w:t>planu bezpieczeństwa i ochrony zdrowia w procesie budowy (BIOZ), z uwzględnieniem specyfiki obiektu i warunków prowadzenia robót budowlanych oraz obowiązujących u Zamawiającego regulacji z zakresu BHP i p-</w:t>
      </w:r>
      <w:proofErr w:type="spellStart"/>
      <w:r w:rsidRPr="00D576EB">
        <w:rPr>
          <w:color w:val="000000" w:themeColor="text1"/>
          <w:sz w:val="22"/>
          <w:szCs w:val="22"/>
        </w:rPr>
        <w:t>poż</w:t>
      </w:r>
      <w:proofErr w:type="spellEnd"/>
      <w:r w:rsidRPr="00D576EB">
        <w:rPr>
          <w:color w:val="000000" w:themeColor="text1"/>
          <w:sz w:val="22"/>
          <w:szCs w:val="22"/>
        </w:rPr>
        <w:t>.,</w:t>
      </w:r>
    </w:p>
    <w:p w14:paraId="4A3E0D0E" w14:textId="77777777" w:rsidR="002A065E" w:rsidRPr="00D576EB" w:rsidRDefault="002A065E" w:rsidP="002A065E">
      <w:pPr>
        <w:numPr>
          <w:ilvl w:val="1"/>
          <w:numId w:val="3"/>
        </w:numPr>
        <w:ind w:left="993" w:hanging="284"/>
        <w:contextualSpacing/>
        <w:jc w:val="both"/>
        <w:rPr>
          <w:color w:val="000000" w:themeColor="text1"/>
          <w:sz w:val="22"/>
          <w:szCs w:val="22"/>
        </w:rPr>
      </w:pPr>
      <w:r w:rsidRPr="00D576EB">
        <w:rPr>
          <w:color w:val="000000" w:themeColor="text1"/>
          <w:sz w:val="22"/>
          <w:szCs w:val="22"/>
        </w:rPr>
        <w:t>projektu organizacji terenu budowy,</w:t>
      </w:r>
    </w:p>
    <w:p w14:paraId="4987B06C" w14:textId="77777777" w:rsidR="002A065E" w:rsidRPr="00D576EB" w:rsidRDefault="002A065E" w:rsidP="002A065E">
      <w:pPr>
        <w:numPr>
          <w:ilvl w:val="1"/>
          <w:numId w:val="3"/>
        </w:numPr>
        <w:ind w:left="993" w:hanging="284"/>
        <w:contextualSpacing/>
        <w:jc w:val="both"/>
        <w:rPr>
          <w:color w:val="000000" w:themeColor="text1"/>
          <w:sz w:val="22"/>
          <w:szCs w:val="22"/>
        </w:rPr>
      </w:pPr>
      <w:r w:rsidRPr="00D576EB">
        <w:rPr>
          <w:color w:val="000000" w:themeColor="text1"/>
          <w:sz w:val="22"/>
          <w:szCs w:val="22"/>
        </w:rPr>
        <w:t>projektu tymczasowej organizacji ruchu (jeśli wymagany);</w:t>
      </w:r>
    </w:p>
    <w:p w14:paraId="7587ED02" w14:textId="77777777" w:rsidR="002A065E" w:rsidRPr="00D576EB" w:rsidRDefault="002A065E" w:rsidP="002A065E">
      <w:pPr>
        <w:numPr>
          <w:ilvl w:val="0"/>
          <w:numId w:val="29"/>
        </w:numPr>
        <w:contextualSpacing/>
        <w:jc w:val="both"/>
        <w:rPr>
          <w:color w:val="000000" w:themeColor="text1"/>
          <w:sz w:val="22"/>
          <w:szCs w:val="22"/>
        </w:rPr>
      </w:pPr>
      <w:r w:rsidRPr="00D576EB">
        <w:rPr>
          <w:color w:val="000000" w:themeColor="text1"/>
          <w:sz w:val="22"/>
          <w:szCs w:val="22"/>
        </w:rPr>
        <w:t xml:space="preserve">sporządzenie i właściwe umieszczenie tablicy informacyjnej budowy zgodnie z przepisami; </w:t>
      </w:r>
    </w:p>
    <w:p w14:paraId="7A9C5464" w14:textId="77777777" w:rsidR="002A065E" w:rsidRPr="00D576EB" w:rsidRDefault="002A065E" w:rsidP="002A065E">
      <w:pPr>
        <w:numPr>
          <w:ilvl w:val="0"/>
          <w:numId w:val="29"/>
        </w:numPr>
        <w:contextualSpacing/>
        <w:jc w:val="both"/>
        <w:rPr>
          <w:color w:val="000000" w:themeColor="text1"/>
          <w:sz w:val="22"/>
          <w:szCs w:val="22"/>
        </w:rPr>
      </w:pPr>
      <w:r w:rsidRPr="00D576EB">
        <w:rPr>
          <w:color w:val="000000" w:themeColor="text1"/>
          <w:sz w:val="22"/>
          <w:szCs w:val="22"/>
        </w:rPr>
        <w:t>sporządzenie projektów warsztatowych oraz innych opracowań projektowych niezbędnych do wykonania robót budowlanych i ich uzgodnienie z Zamawiającym;</w:t>
      </w:r>
    </w:p>
    <w:p w14:paraId="5A5E8B78" w14:textId="77777777" w:rsidR="002A065E" w:rsidRPr="00D576EB" w:rsidRDefault="002A065E" w:rsidP="002A065E">
      <w:pPr>
        <w:numPr>
          <w:ilvl w:val="0"/>
          <w:numId w:val="29"/>
        </w:numPr>
        <w:contextualSpacing/>
        <w:jc w:val="both"/>
        <w:rPr>
          <w:color w:val="000000" w:themeColor="text1"/>
          <w:sz w:val="22"/>
          <w:szCs w:val="22"/>
        </w:rPr>
      </w:pPr>
      <w:r w:rsidRPr="00D576EB">
        <w:rPr>
          <w:color w:val="000000" w:themeColor="text1"/>
          <w:sz w:val="22"/>
          <w:szCs w:val="22"/>
        </w:rPr>
        <w:t>zabezpieczenie terenu budowy oraz:</w:t>
      </w:r>
    </w:p>
    <w:p w14:paraId="78196045" w14:textId="77777777" w:rsidR="002A065E" w:rsidRPr="00D576EB" w:rsidRDefault="002A065E" w:rsidP="002A065E">
      <w:pPr>
        <w:numPr>
          <w:ilvl w:val="0"/>
          <w:numId w:val="50"/>
        </w:numPr>
        <w:ind w:left="993" w:hanging="284"/>
        <w:contextualSpacing/>
        <w:jc w:val="both"/>
        <w:rPr>
          <w:color w:val="000000" w:themeColor="text1"/>
          <w:sz w:val="22"/>
          <w:szCs w:val="22"/>
        </w:rPr>
      </w:pPr>
      <w:r w:rsidRPr="00D576EB">
        <w:rPr>
          <w:color w:val="000000" w:themeColor="text1"/>
          <w:sz w:val="22"/>
          <w:szCs w:val="22"/>
        </w:rPr>
        <w:t>utrzymywanie terenu budowy w należytym porządku i stanie technicznym,</w:t>
      </w:r>
    </w:p>
    <w:p w14:paraId="008F2391" w14:textId="77777777" w:rsidR="002A065E" w:rsidRPr="00D576EB" w:rsidRDefault="002A065E" w:rsidP="002A065E">
      <w:pPr>
        <w:numPr>
          <w:ilvl w:val="0"/>
          <w:numId w:val="50"/>
        </w:numPr>
        <w:ind w:left="993" w:hanging="284"/>
        <w:contextualSpacing/>
        <w:jc w:val="both"/>
        <w:rPr>
          <w:color w:val="000000" w:themeColor="text1"/>
          <w:sz w:val="22"/>
          <w:szCs w:val="22"/>
        </w:rPr>
      </w:pPr>
      <w:r w:rsidRPr="00D576EB">
        <w:rPr>
          <w:color w:val="000000" w:themeColor="text1"/>
          <w:sz w:val="22"/>
          <w:szCs w:val="22"/>
        </w:rPr>
        <w:t>wyznaczenie dróg transportowych na potrzeby budowy,</w:t>
      </w:r>
    </w:p>
    <w:p w14:paraId="0E5425C1" w14:textId="77777777" w:rsidR="002A065E" w:rsidRPr="00D576EB" w:rsidRDefault="002A065E" w:rsidP="002A065E">
      <w:pPr>
        <w:numPr>
          <w:ilvl w:val="0"/>
          <w:numId w:val="50"/>
        </w:numPr>
        <w:ind w:left="993" w:hanging="284"/>
        <w:contextualSpacing/>
        <w:jc w:val="both"/>
        <w:rPr>
          <w:color w:val="000000" w:themeColor="text1"/>
          <w:sz w:val="22"/>
          <w:szCs w:val="22"/>
        </w:rPr>
      </w:pPr>
      <w:r w:rsidRPr="00D576EB">
        <w:rPr>
          <w:color w:val="000000" w:themeColor="text1"/>
          <w:sz w:val="22"/>
          <w:szCs w:val="22"/>
        </w:rPr>
        <w:t>składowanie materiałów, urządzeń i wyposażenia w sposób zabezpieczający je przed uszkodzeniem, nie stwarzający przeszkód komunikacyjnych oraz minimalizujący ryzyko wypadku;</w:t>
      </w:r>
    </w:p>
    <w:p w14:paraId="4D3919CE" w14:textId="77777777" w:rsidR="002A065E" w:rsidRPr="00D576EB" w:rsidRDefault="002A065E" w:rsidP="002A065E">
      <w:pPr>
        <w:numPr>
          <w:ilvl w:val="0"/>
          <w:numId w:val="29"/>
        </w:numPr>
        <w:contextualSpacing/>
        <w:jc w:val="both"/>
        <w:rPr>
          <w:color w:val="000000" w:themeColor="text1"/>
          <w:sz w:val="22"/>
          <w:szCs w:val="22"/>
        </w:rPr>
      </w:pPr>
      <w:r w:rsidRPr="00D576EB">
        <w:rPr>
          <w:color w:val="000000" w:themeColor="text1"/>
          <w:sz w:val="22"/>
          <w:szCs w:val="22"/>
        </w:rPr>
        <w:t>demontaż starych, zbędnych elementów obiektu (materiałów, urządzeń i wyposażenia) oraz:</w:t>
      </w:r>
    </w:p>
    <w:p w14:paraId="229FDE20" w14:textId="77777777" w:rsidR="002A065E" w:rsidRPr="00D576EB" w:rsidRDefault="002A065E" w:rsidP="002A065E">
      <w:pPr>
        <w:numPr>
          <w:ilvl w:val="0"/>
          <w:numId w:val="51"/>
        </w:numPr>
        <w:ind w:left="993" w:hanging="284"/>
        <w:contextualSpacing/>
        <w:jc w:val="both"/>
        <w:rPr>
          <w:color w:val="000000" w:themeColor="text1"/>
          <w:sz w:val="22"/>
          <w:szCs w:val="22"/>
        </w:rPr>
      </w:pPr>
      <w:r w:rsidRPr="00D576EB">
        <w:rPr>
          <w:color w:val="000000" w:themeColor="text1"/>
          <w:sz w:val="22"/>
          <w:szCs w:val="22"/>
        </w:rPr>
        <w:t xml:space="preserve">wywiezienie i utylizacja tych elementów zgodnie z art. 3 ust. 1 pkt 32 ustawy z dnia 14.12.2012 r. </w:t>
      </w:r>
      <w:r w:rsidRPr="00D576EB">
        <w:rPr>
          <w:color w:val="000000" w:themeColor="text1"/>
          <w:sz w:val="22"/>
          <w:szCs w:val="22"/>
        </w:rPr>
        <w:br/>
        <w:t xml:space="preserve">o odpadach, wytwórcą odpadów powstających w wyniku prowadzonych prac budowlanych, rozbiórkowych i remontowych jest Wykonawca, który jest zobowiązany do ich zagospodarowania </w:t>
      </w:r>
      <w:r>
        <w:rPr>
          <w:color w:val="000000" w:themeColor="text1"/>
          <w:sz w:val="22"/>
          <w:szCs w:val="22"/>
        </w:rPr>
        <w:t xml:space="preserve">                   </w:t>
      </w:r>
      <w:r w:rsidRPr="00D576EB">
        <w:rPr>
          <w:color w:val="000000" w:themeColor="text1"/>
          <w:sz w:val="22"/>
          <w:szCs w:val="22"/>
        </w:rPr>
        <w:t>w sposób zgodny z prawem oraz dostarczenia dokumentów związanych z zagospodarowaniem odpadów Zamawiającemu,</w:t>
      </w:r>
    </w:p>
    <w:p w14:paraId="6A192B2B" w14:textId="77777777" w:rsidR="002A065E" w:rsidRPr="00D576EB" w:rsidRDefault="002A065E" w:rsidP="002A065E">
      <w:pPr>
        <w:numPr>
          <w:ilvl w:val="0"/>
          <w:numId w:val="51"/>
        </w:numPr>
        <w:ind w:left="993" w:hanging="284"/>
        <w:contextualSpacing/>
        <w:jc w:val="both"/>
        <w:rPr>
          <w:color w:val="000000" w:themeColor="text1"/>
          <w:sz w:val="22"/>
          <w:szCs w:val="22"/>
        </w:rPr>
      </w:pPr>
      <w:r w:rsidRPr="00D576EB">
        <w:rPr>
          <w:color w:val="000000" w:themeColor="text1"/>
          <w:sz w:val="22"/>
          <w:szCs w:val="22"/>
        </w:rPr>
        <w:t xml:space="preserve">dostarczenie Zamawiającemu (Sekcja Transportu i Terenów Zielonych PW) i złożenie </w:t>
      </w:r>
      <w:r w:rsidRPr="00D576EB">
        <w:rPr>
          <w:color w:val="000000" w:themeColor="text1"/>
          <w:sz w:val="22"/>
          <w:szCs w:val="22"/>
        </w:rPr>
        <w:br/>
        <w:t>w wyznaczonym miejscu złomu metali;</w:t>
      </w:r>
    </w:p>
    <w:p w14:paraId="6299FDA4" w14:textId="77777777" w:rsidR="002A065E" w:rsidRPr="00D576EB" w:rsidRDefault="002A065E" w:rsidP="002A065E">
      <w:pPr>
        <w:numPr>
          <w:ilvl w:val="0"/>
          <w:numId w:val="29"/>
        </w:numPr>
        <w:contextualSpacing/>
        <w:jc w:val="both"/>
        <w:rPr>
          <w:color w:val="000000" w:themeColor="text1"/>
          <w:sz w:val="22"/>
          <w:szCs w:val="22"/>
        </w:rPr>
      </w:pPr>
      <w:r w:rsidRPr="00D576EB">
        <w:rPr>
          <w:color w:val="000000" w:themeColor="text1"/>
          <w:sz w:val="22"/>
          <w:szCs w:val="22"/>
        </w:rPr>
        <w:t>dostawa materiałów, urządzeń i wyposażenia niezbędnych do wykonania przedmiotu umowy, przy czym:</w:t>
      </w:r>
    </w:p>
    <w:p w14:paraId="48A4616E" w14:textId="77777777" w:rsidR="002A065E" w:rsidRPr="00D576EB" w:rsidRDefault="002A065E" w:rsidP="002A065E">
      <w:pPr>
        <w:numPr>
          <w:ilvl w:val="1"/>
          <w:numId w:val="52"/>
        </w:numPr>
        <w:ind w:left="993" w:hanging="284"/>
        <w:contextualSpacing/>
        <w:jc w:val="both"/>
        <w:rPr>
          <w:color w:val="000000" w:themeColor="text1"/>
          <w:sz w:val="22"/>
          <w:szCs w:val="22"/>
        </w:rPr>
      </w:pPr>
      <w:bookmarkStart w:id="57" w:name="_Toc271097793"/>
      <w:bookmarkStart w:id="58" w:name="_Toc271098725"/>
      <w:r w:rsidRPr="00D576EB">
        <w:rPr>
          <w:color w:val="000000" w:themeColor="text1"/>
          <w:sz w:val="22"/>
          <w:szCs w:val="22"/>
        </w:rPr>
        <w:t xml:space="preserve">wszystkie dostarczane w ramach umowy materiały, urządzenia i wyposażenie będą nowe, wysokiej jakości, wyprodukowane w oparciu o najnowsze, stosowane już w praktyce i sprawdzone technologie, dopuszczone do stosowania w budownictwie w Polsce, spełniające wymagania Dozoru Technicznego, posiadające oznaczenie CE, kompatybilne względem siebie oraz instalacji i urządzeń istniejących </w:t>
      </w:r>
      <w:r>
        <w:rPr>
          <w:color w:val="000000" w:themeColor="text1"/>
          <w:sz w:val="22"/>
          <w:szCs w:val="22"/>
        </w:rPr>
        <w:t xml:space="preserve">                      </w:t>
      </w:r>
      <w:r w:rsidRPr="00D576EB">
        <w:rPr>
          <w:color w:val="000000" w:themeColor="text1"/>
          <w:sz w:val="22"/>
          <w:szCs w:val="22"/>
        </w:rPr>
        <w:t>i podlegających powiązaniu oraz spełniające wszystkie wymagania określone w dokumentacji projektowej i STWiORB,</w:t>
      </w:r>
    </w:p>
    <w:p w14:paraId="653AA588" w14:textId="77777777" w:rsidR="002A065E" w:rsidRPr="00D576EB" w:rsidRDefault="002A065E" w:rsidP="002A065E">
      <w:pPr>
        <w:numPr>
          <w:ilvl w:val="1"/>
          <w:numId w:val="52"/>
        </w:numPr>
        <w:ind w:left="993" w:hanging="284"/>
        <w:contextualSpacing/>
        <w:jc w:val="both"/>
        <w:rPr>
          <w:color w:val="000000" w:themeColor="text1"/>
          <w:sz w:val="22"/>
          <w:szCs w:val="22"/>
        </w:rPr>
      </w:pPr>
      <w:bookmarkStart w:id="59" w:name="_Toc271097794"/>
      <w:bookmarkStart w:id="60" w:name="_Toc271098726"/>
      <w:r w:rsidRPr="00D576EB">
        <w:rPr>
          <w:color w:val="000000" w:themeColor="text1"/>
          <w:sz w:val="22"/>
          <w:szCs w:val="22"/>
        </w:rPr>
        <w:t xml:space="preserve">Wykonawca może zaproponować materiały, urządzenia i wyposażenie równoważne w stosunku do wskazanych z nazwy, marki lub numeru katalogowego w dokumentach zamówienia zgodnie z art. 99 ust. 5 ustawy </w:t>
      </w:r>
      <w:proofErr w:type="spellStart"/>
      <w:r w:rsidRPr="00D576EB">
        <w:rPr>
          <w:color w:val="000000" w:themeColor="text1"/>
          <w:sz w:val="22"/>
          <w:szCs w:val="22"/>
        </w:rPr>
        <w:t>Pzp</w:t>
      </w:r>
      <w:proofErr w:type="spellEnd"/>
      <w:r w:rsidRPr="00D576EB">
        <w:rPr>
          <w:color w:val="000000" w:themeColor="text1"/>
          <w:sz w:val="22"/>
          <w:szCs w:val="22"/>
        </w:rPr>
        <w:t xml:space="preserve">, przy czym Wykonawca zobowiązany jest wykazać, że oferowane produkty lub rozwiązania posiadają nie gorsze cechy techniczne i użytkowe (łącznie z trwałością, estetyką i kosztami cyklu życia) jak produkty zastępowane, </w:t>
      </w:r>
    </w:p>
    <w:p w14:paraId="15ED33D1" w14:textId="77777777" w:rsidR="002A065E" w:rsidRPr="00D576EB" w:rsidRDefault="002A065E" w:rsidP="002A065E">
      <w:pPr>
        <w:numPr>
          <w:ilvl w:val="1"/>
          <w:numId w:val="52"/>
        </w:numPr>
        <w:ind w:left="993" w:hanging="284"/>
        <w:contextualSpacing/>
        <w:jc w:val="both"/>
        <w:rPr>
          <w:color w:val="000000" w:themeColor="text1"/>
          <w:sz w:val="22"/>
          <w:szCs w:val="22"/>
        </w:rPr>
      </w:pPr>
      <w:r w:rsidRPr="00D576EB">
        <w:rPr>
          <w:color w:val="000000" w:themeColor="text1"/>
          <w:sz w:val="22"/>
          <w:szCs w:val="22"/>
        </w:rPr>
        <w:t>materiały, urządzenia i wyposażenie będące przedmiotem oferty Wykonawcy oraz przedmiotem oceny w trakcie postępowania o udzielenie zamówienia poprzedzającego zawarcie umowy nie mogą być zastępowane innymi, za wyjątkiem okoliczności niezależnych od Wykonawcy, takich, jak następczy brak dostępności oferowanych produktów na rynku polskim,</w:t>
      </w:r>
    </w:p>
    <w:p w14:paraId="47E9917F" w14:textId="77777777" w:rsidR="002A065E" w:rsidRPr="00D576EB" w:rsidRDefault="002A065E" w:rsidP="002A065E">
      <w:pPr>
        <w:numPr>
          <w:ilvl w:val="1"/>
          <w:numId w:val="52"/>
        </w:numPr>
        <w:ind w:left="993" w:hanging="284"/>
        <w:contextualSpacing/>
        <w:jc w:val="both"/>
        <w:rPr>
          <w:color w:val="000000" w:themeColor="text1"/>
          <w:sz w:val="22"/>
          <w:szCs w:val="22"/>
        </w:rPr>
      </w:pPr>
      <w:r w:rsidRPr="00D576EB">
        <w:rPr>
          <w:color w:val="000000" w:themeColor="text1"/>
          <w:sz w:val="22"/>
          <w:szCs w:val="22"/>
        </w:rPr>
        <w:t>materiały, urządzenia i wyposażenie nie będące przedmiotem oceny w trakcie postępowania</w:t>
      </w:r>
      <w:r w:rsidRPr="00D576EB">
        <w:rPr>
          <w:color w:val="000000" w:themeColor="text1"/>
          <w:sz w:val="22"/>
          <w:szCs w:val="22"/>
        </w:rPr>
        <w:br/>
        <w:t xml:space="preserve">o udzielenie zamówienia poprzedzającego zawarcie umowy Wykonawca uzgodni z Zamawiającym </w:t>
      </w:r>
      <w:r w:rsidRPr="00D576EB">
        <w:rPr>
          <w:color w:val="000000" w:themeColor="text1"/>
          <w:sz w:val="22"/>
          <w:szCs w:val="22"/>
        </w:rPr>
        <w:br/>
        <w:t xml:space="preserve">z odpowiednim wyprzedzeniem, tak, aby uniknąć dostawy na teren budowy niewłaściwych produktów </w:t>
      </w:r>
      <w:r w:rsidRPr="00D576EB">
        <w:rPr>
          <w:color w:val="000000" w:themeColor="text1"/>
          <w:sz w:val="22"/>
          <w:szCs w:val="22"/>
        </w:rPr>
        <w:lastRenderedPageBreak/>
        <w:t>oraz uniknąć przestojów spowodowanych brakiem dostaw; skutki zaniechania tego obowiązku obciążają Wykonawcę,</w:t>
      </w:r>
    </w:p>
    <w:p w14:paraId="667F944B" w14:textId="77777777" w:rsidR="002A065E" w:rsidRPr="00D576EB" w:rsidRDefault="002A065E" w:rsidP="002A065E">
      <w:pPr>
        <w:numPr>
          <w:ilvl w:val="1"/>
          <w:numId w:val="52"/>
        </w:numPr>
        <w:ind w:left="993" w:hanging="284"/>
        <w:contextualSpacing/>
        <w:jc w:val="both"/>
        <w:rPr>
          <w:color w:val="000000" w:themeColor="text1"/>
          <w:sz w:val="22"/>
          <w:szCs w:val="22"/>
        </w:rPr>
      </w:pPr>
      <w:r w:rsidRPr="00D576EB">
        <w:rPr>
          <w:color w:val="000000" w:themeColor="text1"/>
          <w:sz w:val="22"/>
          <w:szCs w:val="22"/>
        </w:rPr>
        <w:t>na etapie uzgodnień, o których mowa w punkcie poprzedzającym, a za zgodą Zamawiającego - razem z materiałami, urządzeniami i wyposażeniem Wykonawca dostarczy dokumentację potwierdzającą spełnienie wymagań określonych w niniejszym paragrafie, w szczególności certyfikaty, aprobaty techniczne i inne dokumenty stwierdzające ich dopuszczenie, parametry i przydatność do stosowania w określonym przypadku,</w:t>
      </w:r>
    </w:p>
    <w:p w14:paraId="4768F54F" w14:textId="77777777" w:rsidR="002A065E" w:rsidRPr="00445161" w:rsidRDefault="002A065E" w:rsidP="002A065E">
      <w:pPr>
        <w:numPr>
          <w:ilvl w:val="1"/>
          <w:numId w:val="52"/>
        </w:numPr>
        <w:ind w:left="993" w:hanging="284"/>
        <w:contextualSpacing/>
        <w:jc w:val="both"/>
        <w:rPr>
          <w:color w:val="000000" w:themeColor="text1"/>
          <w:sz w:val="22"/>
          <w:szCs w:val="22"/>
        </w:rPr>
      </w:pPr>
      <w:r w:rsidRPr="00445161">
        <w:rPr>
          <w:color w:val="000000" w:themeColor="text1"/>
          <w:sz w:val="22"/>
          <w:szCs w:val="22"/>
        </w:rPr>
        <w:t>razem z urządzeniami i wyposażeniem Wykonawca dostarczy dokumentację techniczn</w:t>
      </w:r>
      <w:r>
        <w:rPr>
          <w:color w:val="000000" w:themeColor="text1"/>
          <w:sz w:val="22"/>
          <w:szCs w:val="22"/>
        </w:rPr>
        <w:t>ą</w:t>
      </w:r>
      <w:r w:rsidRPr="00445161">
        <w:rPr>
          <w:color w:val="000000" w:themeColor="text1"/>
          <w:sz w:val="22"/>
          <w:szCs w:val="22"/>
        </w:rPr>
        <w:t xml:space="preserve"> tych urządzeń i wyposażenia, sporządzoną w języku polskim, w zakresie niezbędnym do realizacji umowy oraz prawidłowej eksploatacji, naprawy i remontów obiektu przez Zamawiającego lub podmioty trzecie przez Zamawiającego zatrudnione</w:t>
      </w:r>
      <w:bookmarkEnd w:id="57"/>
      <w:bookmarkEnd w:id="58"/>
      <w:bookmarkEnd w:id="59"/>
      <w:bookmarkEnd w:id="60"/>
      <w:r w:rsidRPr="00445161">
        <w:rPr>
          <w:color w:val="000000" w:themeColor="text1"/>
          <w:sz w:val="22"/>
          <w:szCs w:val="22"/>
        </w:rPr>
        <w:t>;</w:t>
      </w:r>
    </w:p>
    <w:p w14:paraId="2097BF67" w14:textId="77777777" w:rsidR="002A065E" w:rsidRPr="00D576EB" w:rsidRDefault="002A065E" w:rsidP="002A065E">
      <w:pPr>
        <w:numPr>
          <w:ilvl w:val="1"/>
          <w:numId w:val="52"/>
        </w:numPr>
        <w:ind w:left="993" w:hanging="284"/>
        <w:contextualSpacing/>
        <w:jc w:val="both"/>
        <w:rPr>
          <w:color w:val="000000" w:themeColor="text1"/>
          <w:sz w:val="22"/>
          <w:szCs w:val="22"/>
        </w:rPr>
      </w:pPr>
      <w:r w:rsidRPr="00D576EB">
        <w:rPr>
          <w:color w:val="000000" w:themeColor="text1"/>
          <w:sz w:val="22"/>
          <w:szCs w:val="22"/>
        </w:rPr>
        <w:t xml:space="preserve">Zamawiający będzie miał prawo w każdym czasie przeprowadzić samodzielnie, zażądać przeprowadzenia przez Wykonawcę lub zlecić przeprowadzenie stronie trzeciej odpowiednich badań jakości stosowanych materiałów, urządzeń i wyposażenia oraz jakości lub ilości wykonanych robót. Wykonawca zobowiązany będzie wykonać lub współpracować przy wykonaniu badań. Jeśli wynik badań potwierdzi odpowiednią jakość stosowanych materiałów, urządzeń i wyposażenia oraz jakość wykonanych robót zgodnie z dokumentami zamówienia, koszt badań poniesie Zamawiający. </w:t>
      </w:r>
      <w:r w:rsidRPr="00D576EB">
        <w:rPr>
          <w:color w:val="000000" w:themeColor="text1"/>
          <w:sz w:val="22"/>
          <w:szCs w:val="22"/>
        </w:rPr>
        <w:br/>
        <w:t xml:space="preserve">W przypadkach braku potwierdzenia odpowiedniej jakości stosowanych materiałów, urządzeń </w:t>
      </w:r>
      <w:r w:rsidRPr="00D576EB">
        <w:rPr>
          <w:color w:val="000000" w:themeColor="text1"/>
          <w:sz w:val="22"/>
          <w:szCs w:val="22"/>
        </w:rPr>
        <w:br/>
        <w:t>i wyposażenia oraz jakości wykonanych robót Wykonawca będzie zobowiązany ponieść koszty przeprowadzonych badań, a także demontażu i usunięcia z terenu budowy niewłaściwych materiałów, urządzeń lub wyposażenia ewentualnie rozebrania wadliwie wykonanych robót i ponownego wykonania robót oraz badań zgodnie z umową;</w:t>
      </w:r>
    </w:p>
    <w:p w14:paraId="789694E0" w14:textId="77777777" w:rsidR="002A065E" w:rsidRPr="00D576EB" w:rsidRDefault="002A065E" w:rsidP="002A065E">
      <w:pPr>
        <w:numPr>
          <w:ilvl w:val="0"/>
          <w:numId w:val="29"/>
        </w:numPr>
        <w:contextualSpacing/>
        <w:jc w:val="both"/>
        <w:rPr>
          <w:color w:val="000000" w:themeColor="text1"/>
          <w:sz w:val="22"/>
          <w:szCs w:val="22"/>
        </w:rPr>
      </w:pPr>
      <w:bookmarkStart w:id="61" w:name="_Toc271098669"/>
      <w:bookmarkEnd w:id="56"/>
      <w:r w:rsidRPr="00D576EB">
        <w:rPr>
          <w:color w:val="000000" w:themeColor="text1"/>
          <w:sz w:val="22"/>
          <w:szCs w:val="22"/>
        </w:rPr>
        <w:t>wykonanie robót budowlanych,</w:t>
      </w:r>
      <w:bookmarkEnd w:id="61"/>
      <w:r w:rsidRPr="00D576EB">
        <w:rPr>
          <w:color w:val="000000" w:themeColor="text1"/>
          <w:sz w:val="22"/>
          <w:szCs w:val="22"/>
        </w:rPr>
        <w:t xml:space="preserve"> w tym:</w:t>
      </w:r>
    </w:p>
    <w:p w14:paraId="43DA5A00" w14:textId="77777777" w:rsidR="002A065E" w:rsidRPr="00D576EB" w:rsidRDefault="002A065E" w:rsidP="002A065E">
      <w:pPr>
        <w:numPr>
          <w:ilvl w:val="1"/>
          <w:numId w:val="53"/>
        </w:numPr>
        <w:ind w:left="993" w:hanging="284"/>
        <w:contextualSpacing/>
        <w:jc w:val="both"/>
        <w:rPr>
          <w:color w:val="000000" w:themeColor="text1"/>
          <w:sz w:val="22"/>
          <w:szCs w:val="22"/>
        </w:rPr>
      </w:pPr>
      <w:r w:rsidRPr="00D576EB">
        <w:rPr>
          <w:color w:val="000000" w:themeColor="text1"/>
          <w:sz w:val="22"/>
          <w:szCs w:val="22"/>
        </w:rPr>
        <w:t xml:space="preserve">przed przystąpieniem i podczas wykonywania robót Wykonawca zobowiązany jest do zabezpieczenia wszystkich powierzchni i elementów wyposażenia pomieszczeń przed ich zabrudzeniem </w:t>
      </w:r>
      <w:r w:rsidRPr="00D576EB">
        <w:rPr>
          <w:color w:val="000000" w:themeColor="text1"/>
          <w:sz w:val="22"/>
          <w:szCs w:val="22"/>
        </w:rPr>
        <w:br/>
        <w:t>i uszkodzeniem,</w:t>
      </w:r>
    </w:p>
    <w:p w14:paraId="2ABB78F5" w14:textId="77777777" w:rsidR="002A065E" w:rsidRPr="00D576EB" w:rsidRDefault="002A065E" w:rsidP="002A065E">
      <w:pPr>
        <w:numPr>
          <w:ilvl w:val="1"/>
          <w:numId w:val="53"/>
        </w:numPr>
        <w:ind w:left="993" w:hanging="284"/>
        <w:contextualSpacing/>
        <w:jc w:val="both"/>
        <w:rPr>
          <w:color w:val="000000" w:themeColor="text1"/>
          <w:sz w:val="22"/>
          <w:szCs w:val="22"/>
        </w:rPr>
      </w:pPr>
      <w:r w:rsidRPr="00D576EB">
        <w:rPr>
          <w:color w:val="000000" w:themeColor="text1"/>
          <w:sz w:val="22"/>
          <w:szCs w:val="22"/>
        </w:rPr>
        <w:t>w związku z tym, że przedmiot zamówienia przeznaczony jest do użytku osób fizycznych, w tym pracowników i studentów Zamawiającego, Wykonawca jest zobowiązany do spełnienia wszelkich wymagań w zakresie dostępności przebudowywanych pomieszczeń dla osób niepełnosprawnych zgodnie z wymaganiami przepisów prawa, w szczególności ustawy z dnia 7 lipca 1994 r. – Prawo budowlane oraz Rozporządzenia Ministra Infrastruktury z dnia 12 kwietnia 2002 r. w sprawie warunków technicznych, jakim powinny odpowiadać budynki i ich usytuowanie,</w:t>
      </w:r>
    </w:p>
    <w:p w14:paraId="751C295D" w14:textId="67A26398" w:rsidR="002A065E" w:rsidRPr="00D576EB" w:rsidRDefault="002A065E" w:rsidP="002A065E">
      <w:pPr>
        <w:numPr>
          <w:ilvl w:val="1"/>
          <w:numId w:val="53"/>
        </w:numPr>
        <w:ind w:left="993" w:hanging="284"/>
        <w:contextualSpacing/>
        <w:jc w:val="both"/>
        <w:rPr>
          <w:color w:val="000000" w:themeColor="text1"/>
          <w:sz w:val="22"/>
          <w:szCs w:val="22"/>
        </w:rPr>
      </w:pPr>
      <w:r w:rsidRPr="00D576EB">
        <w:rPr>
          <w:color w:val="000000" w:themeColor="text1"/>
          <w:sz w:val="22"/>
          <w:szCs w:val="22"/>
        </w:rPr>
        <w:t xml:space="preserve">Wykonawca zobowiązuje się do wykonywania prac w czasie i w sposób niekolidujący z funkcjonowaniem </w:t>
      </w:r>
      <w:r>
        <w:rPr>
          <w:color w:val="000000" w:themeColor="text1"/>
          <w:sz w:val="22"/>
          <w:szCs w:val="22"/>
        </w:rPr>
        <w:t>Wydziału Architektury</w:t>
      </w:r>
      <w:r w:rsidRPr="00D576EB">
        <w:rPr>
          <w:color w:val="000000" w:themeColor="text1"/>
          <w:sz w:val="22"/>
          <w:szCs w:val="22"/>
        </w:rPr>
        <w:t xml:space="preserve">. Roboty generujące znaczny hałas (przekraczający 55 </w:t>
      </w:r>
      <w:proofErr w:type="spellStart"/>
      <w:r w:rsidRPr="00D576EB">
        <w:rPr>
          <w:color w:val="000000" w:themeColor="text1"/>
          <w:sz w:val="22"/>
          <w:szCs w:val="22"/>
        </w:rPr>
        <w:t>dB</w:t>
      </w:r>
      <w:proofErr w:type="spellEnd"/>
      <w:r w:rsidRPr="00D576EB">
        <w:rPr>
          <w:color w:val="000000" w:themeColor="text1"/>
          <w:sz w:val="22"/>
          <w:szCs w:val="22"/>
        </w:rPr>
        <w:t xml:space="preserve">) </w:t>
      </w:r>
      <w:r w:rsidRPr="00D576EB">
        <w:rPr>
          <w:sz w:val="22"/>
          <w:szCs w:val="22"/>
        </w:rPr>
        <w:t>prowadzone będą w uzgodnieniu z kierownikiem obiektu</w:t>
      </w:r>
      <w:r w:rsidRPr="00D576EB">
        <w:rPr>
          <w:color w:val="000000" w:themeColor="text1"/>
          <w:sz w:val="22"/>
          <w:szCs w:val="22"/>
        </w:rPr>
        <w:t xml:space="preserve"> do godziny 22:00</w:t>
      </w:r>
    </w:p>
    <w:p w14:paraId="546BD73C" w14:textId="77777777" w:rsidR="002A065E" w:rsidRPr="00D576EB" w:rsidRDefault="002A065E" w:rsidP="002A065E">
      <w:pPr>
        <w:numPr>
          <w:ilvl w:val="1"/>
          <w:numId w:val="53"/>
        </w:numPr>
        <w:ind w:left="993" w:hanging="284"/>
        <w:contextualSpacing/>
        <w:jc w:val="both"/>
        <w:rPr>
          <w:color w:val="000000" w:themeColor="text1"/>
          <w:sz w:val="22"/>
          <w:szCs w:val="22"/>
        </w:rPr>
      </w:pPr>
      <w:r w:rsidRPr="00D576EB">
        <w:rPr>
          <w:color w:val="000000" w:themeColor="text1"/>
          <w:sz w:val="22"/>
          <w:szCs w:val="22"/>
        </w:rPr>
        <w:t>Wykonawca zobowiązuje się do zabezpieczenia obiektu przed niekorzystnymi warunkami atmosferycznymi, a w przypadku powstania szkody (w szczególności zalania) dokona jej usunięcia (naprawy, remontu) na koszt własny;</w:t>
      </w:r>
    </w:p>
    <w:p w14:paraId="482CFBC7" w14:textId="77777777" w:rsidR="002A065E" w:rsidRPr="00D576EB" w:rsidRDefault="002A065E" w:rsidP="002A065E">
      <w:pPr>
        <w:numPr>
          <w:ilvl w:val="1"/>
          <w:numId w:val="53"/>
        </w:numPr>
        <w:ind w:left="993" w:hanging="284"/>
        <w:contextualSpacing/>
        <w:jc w:val="both"/>
        <w:rPr>
          <w:color w:val="000000" w:themeColor="text1"/>
          <w:sz w:val="22"/>
          <w:szCs w:val="22"/>
        </w:rPr>
      </w:pPr>
      <w:r w:rsidRPr="00D576EB">
        <w:rPr>
          <w:color w:val="000000" w:themeColor="text1"/>
          <w:sz w:val="22"/>
          <w:szCs w:val="22"/>
        </w:rPr>
        <w:t xml:space="preserve">Wykonawca zobowiązuje się do bieżącego (codziennego) sprzątania po robotach budowlanych; </w:t>
      </w:r>
    </w:p>
    <w:p w14:paraId="00C3D91D" w14:textId="77777777" w:rsidR="002A065E" w:rsidRPr="00D576EB" w:rsidRDefault="002A065E" w:rsidP="002A065E">
      <w:pPr>
        <w:numPr>
          <w:ilvl w:val="1"/>
          <w:numId w:val="53"/>
        </w:numPr>
        <w:ind w:left="993" w:hanging="284"/>
        <w:contextualSpacing/>
        <w:jc w:val="both"/>
        <w:rPr>
          <w:color w:val="000000" w:themeColor="text1"/>
          <w:sz w:val="22"/>
          <w:szCs w:val="22"/>
        </w:rPr>
      </w:pPr>
      <w:r w:rsidRPr="00D576EB">
        <w:rPr>
          <w:color w:val="000000" w:themeColor="text1"/>
          <w:sz w:val="22"/>
          <w:szCs w:val="22"/>
        </w:rPr>
        <w:t>Po zakończeniu robót Wykonawca zobowiązany jest do uporządkowania terenu, doprowadzenia wszystkich pomieszczeń do stanu pozwalającego na ich użytkowanie zgodnie z przeznaczeniem (w tym m.in. umycia okien, posadzek, zabrudzonych powierzchni, poręczy itp.).</w:t>
      </w:r>
    </w:p>
    <w:p w14:paraId="746CDC83" w14:textId="77777777" w:rsidR="002A065E" w:rsidRPr="00D576EB" w:rsidRDefault="002A065E" w:rsidP="002A065E">
      <w:pPr>
        <w:numPr>
          <w:ilvl w:val="0"/>
          <w:numId w:val="29"/>
        </w:numPr>
        <w:contextualSpacing/>
        <w:jc w:val="both"/>
        <w:rPr>
          <w:color w:val="000000" w:themeColor="text1"/>
          <w:sz w:val="22"/>
          <w:szCs w:val="22"/>
        </w:rPr>
      </w:pPr>
      <w:r w:rsidRPr="00D576EB">
        <w:rPr>
          <w:color w:val="000000" w:themeColor="text1"/>
          <w:sz w:val="22"/>
          <w:szCs w:val="22"/>
        </w:rPr>
        <w:t xml:space="preserve">umożliwienie wstępu na teren budowy osobom wskazanym przez Zamawiającego oraz innym osobom uprawnionym, w szczególności pracownikom organów właściwych w zakresie nadzoru budowlanego </w:t>
      </w:r>
      <w:r w:rsidRPr="00D576EB">
        <w:rPr>
          <w:color w:val="000000" w:themeColor="text1"/>
          <w:sz w:val="22"/>
          <w:szCs w:val="22"/>
        </w:rPr>
        <w:br/>
        <w:t>oraz do udostępnienia im danych i informacji wymaganych na podstawie obowiązujących przepisów;</w:t>
      </w:r>
    </w:p>
    <w:p w14:paraId="0F548987" w14:textId="77777777" w:rsidR="002A065E" w:rsidRPr="00D576EB" w:rsidRDefault="002A065E" w:rsidP="002A065E">
      <w:pPr>
        <w:numPr>
          <w:ilvl w:val="0"/>
          <w:numId w:val="29"/>
        </w:numPr>
        <w:contextualSpacing/>
        <w:jc w:val="both"/>
        <w:rPr>
          <w:color w:val="000000" w:themeColor="text1"/>
          <w:sz w:val="22"/>
          <w:szCs w:val="22"/>
        </w:rPr>
      </w:pPr>
      <w:r w:rsidRPr="00D576EB">
        <w:rPr>
          <w:color w:val="000000" w:themeColor="text1"/>
          <w:sz w:val="22"/>
          <w:szCs w:val="22"/>
        </w:rPr>
        <w:t>prowadzenie dziennika budowy</w:t>
      </w:r>
      <w:r w:rsidRPr="00445161">
        <w:rPr>
          <w:sz w:val="22"/>
          <w:szCs w:val="22"/>
        </w:rPr>
        <w:t xml:space="preserve">, książki obmiarów </w:t>
      </w:r>
      <w:r w:rsidRPr="00D576EB">
        <w:rPr>
          <w:color w:val="000000" w:themeColor="text1"/>
          <w:sz w:val="22"/>
          <w:szCs w:val="22"/>
        </w:rPr>
        <w:t xml:space="preserve">i udział w spotkaniach koordynacyjnych na budowie; </w:t>
      </w:r>
    </w:p>
    <w:p w14:paraId="392CA954" w14:textId="77777777" w:rsidR="002A065E" w:rsidRPr="00D576EB" w:rsidRDefault="002A065E" w:rsidP="002A065E">
      <w:pPr>
        <w:numPr>
          <w:ilvl w:val="0"/>
          <w:numId w:val="29"/>
        </w:numPr>
        <w:contextualSpacing/>
        <w:jc w:val="both"/>
        <w:rPr>
          <w:color w:val="000000" w:themeColor="text1"/>
          <w:sz w:val="22"/>
          <w:szCs w:val="22"/>
        </w:rPr>
      </w:pPr>
      <w:r w:rsidRPr="00D576EB">
        <w:rPr>
          <w:color w:val="000000" w:themeColor="text1"/>
          <w:sz w:val="22"/>
          <w:szCs w:val="22"/>
        </w:rPr>
        <w:t>zgłoszenie wykonanych robót budowlanych do odbioru,</w:t>
      </w:r>
    </w:p>
    <w:p w14:paraId="0168D895" w14:textId="77777777" w:rsidR="002A065E" w:rsidRPr="00D576EB" w:rsidRDefault="002A065E" w:rsidP="002A065E">
      <w:pPr>
        <w:numPr>
          <w:ilvl w:val="0"/>
          <w:numId w:val="29"/>
        </w:numPr>
        <w:contextualSpacing/>
        <w:jc w:val="both"/>
        <w:rPr>
          <w:color w:val="000000" w:themeColor="text1"/>
          <w:sz w:val="22"/>
          <w:szCs w:val="22"/>
        </w:rPr>
      </w:pPr>
      <w:r w:rsidRPr="00D576EB">
        <w:rPr>
          <w:color w:val="000000" w:themeColor="text1"/>
          <w:sz w:val="22"/>
          <w:szCs w:val="22"/>
        </w:rPr>
        <w:t>przeprowadzenie i udział w czynnościach odbioru, udział w próbach, badaniach i sprawdzeniach jakości stosowanych materiałów, urządzeń i wyposażenia oraz jakości wykonanych robót;</w:t>
      </w:r>
    </w:p>
    <w:p w14:paraId="2E49702C" w14:textId="77777777" w:rsidR="002A065E" w:rsidRPr="00D576EB" w:rsidRDefault="002A065E" w:rsidP="002A065E">
      <w:pPr>
        <w:numPr>
          <w:ilvl w:val="0"/>
          <w:numId w:val="29"/>
        </w:numPr>
        <w:contextualSpacing/>
        <w:jc w:val="both"/>
        <w:rPr>
          <w:color w:val="000000" w:themeColor="text1"/>
          <w:sz w:val="22"/>
          <w:szCs w:val="22"/>
        </w:rPr>
      </w:pPr>
      <w:r w:rsidRPr="00D576EB">
        <w:rPr>
          <w:color w:val="000000" w:themeColor="text1"/>
          <w:sz w:val="22"/>
          <w:szCs w:val="22"/>
        </w:rPr>
        <w:t>skompletowanie odpowiedniej dokumentacji powykonawczej, łącznie z dokumentacją geodezyjną, dokumentacją techniczno-ruchową urządzeń i wyposażenia, dokumentami określającymi warunki gwarancyjne dla wykonanych robót oraz zastosowanych materiałów, urządzeń i wyposażenia;</w:t>
      </w:r>
    </w:p>
    <w:p w14:paraId="5261099F" w14:textId="77777777" w:rsidR="002A065E" w:rsidRPr="00D576EB" w:rsidRDefault="002A065E" w:rsidP="002A065E">
      <w:pPr>
        <w:numPr>
          <w:ilvl w:val="0"/>
          <w:numId w:val="29"/>
        </w:numPr>
        <w:contextualSpacing/>
        <w:jc w:val="both"/>
        <w:rPr>
          <w:color w:val="000000" w:themeColor="text1"/>
          <w:sz w:val="22"/>
          <w:szCs w:val="22"/>
        </w:rPr>
      </w:pPr>
      <w:r w:rsidRPr="00D576EB">
        <w:rPr>
          <w:color w:val="000000" w:themeColor="text1"/>
          <w:sz w:val="22"/>
          <w:szCs w:val="22"/>
        </w:rPr>
        <w:t xml:space="preserve">utrzymywanie ubezpieczenia odpowiedzialności cywilnej w zakresie prowadzonej działalności gospodarczej polegającej na wykonywaniu robót budowlanych na sumę gwarancyjną określoną przez </w:t>
      </w:r>
      <w:r w:rsidRPr="00D576EB">
        <w:rPr>
          <w:color w:val="000000" w:themeColor="text1"/>
          <w:sz w:val="22"/>
          <w:szCs w:val="22"/>
        </w:rPr>
        <w:lastRenderedPageBreak/>
        <w:t>Zamawiającego w postępowaniu o udzielenie zamówienia publicznego poprzedzającym zawarcie umowy – w przypadku wygasania umów ubezpieczenia Wykonawca zobowiązany jest, bez dodatkowego wezwania Zamawiającego, przedkładać potwierdzone za zgodność kopie kolejnych umów (lub dokumentów potwierdzających zawarcie takich umów) nie później niż w ostatnim dniu obowiązywania (ważności) poprzedniej umowy;</w:t>
      </w:r>
    </w:p>
    <w:p w14:paraId="6FBB0298" w14:textId="77777777" w:rsidR="002A065E" w:rsidRPr="00D576EB" w:rsidRDefault="002A065E" w:rsidP="002A065E">
      <w:pPr>
        <w:numPr>
          <w:ilvl w:val="0"/>
          <w:numId w:val="29"/>
        </w:numPr>
        <w:contextualSpacing/>
        <w:jc w:val="both"/>
        <w:rPr>
          <w:color w:val="000000" w:themeColor="text1"/>
          <w:sz w:val="22"/>
          <w:szCs w:val="22"/>
        </w:rPr>
      </w:pPr>
      <w:r w:rsidRPr="00D576EB">
        <w:rPr>
          <w:color w:val="000000" w:themeColor="text1"/>
          <w:sz w:val="22"/>
          <w:szCs w:val="22"/>
        </w:rPr>
        <w:t>świadczenie usług wynikających ze zobowiązań gwarancyjnych Wykonawcy.</w:t>
      </w:r>
    </w:p>
    <w:p w14:paraId="745F840A" w14:textId="77777777" w:rsidR="002A065E" w:rsidRPr="00D576EB" w:rsidRDefault="002A065E" w:rsidP="002A065E">
      <w:pPr>
        <w:tabs>
          <w:tab w:val="num" w:pos="360"/>
        </w:tabs>
        <w:jc w:val="center"/>
        <w:rPr>
          <w:color w:val="000000" w:themeColor="text1"/>
          <w:sz w:val="22"/>
          <w:szCs w:val="22"/>
        </w:rPr>
      </w:pPr>
      <w:bookmarkStart w:id="62" w:name="_Toc271098682"/>
    </w:p>
    <w:p w14:paraId="0F597988" w14:textId="77777777" w:rsidR="002A065E" w:rsidRPr="00D576EB" w:rsidRDefault="002A065E" w:rsidP="002A065E">
      <w:pPr>
        <w:tabs>
          <w:tab w:val="num" w:pos="360"/>
        </w:tabs>
        <w:jc w:val="center"/>
        <w:rPr>
          <w:color w:val="000000" w:themeColor="text1"/>
          <w:sz w:val="22"/>
          <w:szCs w:val="22"/>
        </w:rPr>
      </w:pPr>
      <w:r w:rsidRPr="00D576EB">
        <w:rPr>
          <w:color w:val="000000" w:themeColor="text1"/>
          <w:sz w:val="22"/>
          <w:szCs w:val="22"/>
        </w:rPr>
        <w:t>§ 3</w:t>
      </w:r>
    </w:p>
    <w:p w14:paraId="769820A8" w14:textId="77777777" w:rsidR="002A065E" w:rsidRPr="00D576EB" w:rsidRDefault="002A065E" w:rsidP="002A065E">
      <w:pPr>
        <w:tabs>
          <w:tab w:val="num" w:pos="360"/>
        </w:tabs>
        <w:jc w:val="center"/>
        <w:rPr>
          <w:color w:val="000000" w:themeColor="text1"/>
          <w:sz w:val="22"/>
          <w:szCs w:val="22"/>
        </w:rPr>
      </w:pPr>
      <w:r w:rsidRPr="00D576EB">
        <w:rPr>
          <w:color w:val="000000" w:themeColor="text1"/>
          <w:sz w:val="22"/>
          <w:szCs w:val="22"/>
        </w:rPr>
        <w:t>Personel Wykonawcy</w:t>
      </w:r>
    </w:p>
    <w:p w14:paraId="4529CD75" w14:textId="77777777" w:rsidR="002A065E" w:rsidRPr="00D576EB" w:rsidRDefault="002A065E" w:rsidP="002A065E">
      <w:pPr>
        <w:numPr>
          <w:ilvl w:val="0"/>
          <w:numId w:val="33"/>
        </w:numPr>
        <w:tabs>
          <w:tab w:val="num" w:pos="426"/>
        </w:tabs>
        <w:ind w:left="426"/>
        <w:jc w:val="both"/>
        <w:rPr>
          <w:color w:val="000000" w:themeColor="text1"/>
          <w:sz w:val="22"/>
          <w:szCs w:val="22"/>
        </w:rPr>
      </w:pPr>
      <w:bookmarkStart w:id="63" w:name="_Toc271097809"/>
      <w:bookmarkStart w:id="64" w:name="_Toc271098757"/>
      <w:r w:rsidRPr="00D576EB">
        <w:rPr>
          <w:color w:val="000000" w:themeColor="text1"/>
          <w:sz w:val="22"/>
          <w:szCs w:val="22"/>
        </w:rPr>
        <w:t xml:space="preserve">Wykonawca zobowiązuje się skierować do wykonania zamówienia odpowiednio wykwalifikowany </w:t>
      </w:r>
      <w:r w:rsidRPr="00D576EB">
        <w:rPr>
          <w:color w:val="000000" w:themeColor="text1"/>
          <w:sz w:val="22"/>
          <w:szCs w:val="22"/>
        </w:rPr>
        <w:br/>
        <w:t>i doświadczony personel.</w:t>
      </w:r>
      <w:bookmarkEnd w:id="63"/>
      <w:bookmarkEnd w:id="64"/>
    </w:p>
    <w:p w14:paraId="6FBBE83A" w14:textId="77777777" w:rsidR="002A065E" w:rsidRPr="00D576EB" w:rsidRDefault="002A065E" w:rsidP="002A065E">
      <w:pPr>
        <w:numPr>
          <w:ilvl w:val="0"/>
          <w:numId w:val="33"/>
        </w:numPr>
        <w:tabs>
          <w:tab w:val="num" w:pos="426"/>
        </w:tabs>
        <w:ind w:left="426"/>
        <w:jc w:val="both"/>
        <w:rPr>
          <w:color w:val="000000" w:themeColor="text1"/>
          <w:sz w:val="22"/>
          <w:szCs w:val="22"/>
        </w:rPr>
      </w:pPr>
      <w:r w:rsidRPr="00D576EB">
        <w:rPr>
          <w:color w:val="000000" w:themeColor="text1"/>
          <w:sz w:val="22"/>
          <w:szCs w:val="22"/>
        </w:rPr>
        <w:t xml:space="preserve">Wykonawca zobowiązuje się skierować do wykonania zamówienia personel wskazany w dokumentach </w:t>
      </w:r>
      <w:r w:rsidRPr="00D576EB">
        <w:rPr>
          <w:color w:val="000000" w:themeColor="text1"/>
          <w:sz w:val="22"/>
          <w:szCs w:val="22"/>
        </w:rPr>
        <w:br/>
        <w:t>i oświadczeniach złożonych przez Wykonawcę w postępowaniu o udzielenie zamówienia publicznego poprzedzającym zawarcie umowy. Zmiana osoby w stosunku do wskazanej w dokumentach i oświadczeniach złożonych przez Wykonawcę w postępowaniu może nastąpić jedynie w szczególnych, niezależnych od Wykonawcy sytuacjach, co Wykonawca zobowiązany jest udowodnić oraz po wykazaniu przez Wykonawcę, że kwalifikacje i doświadczenie osoby zastępującej są nie niższe od kwalifikacji i doświadczenia osoby zastępowanej i wymaga zgody Zamawiającego, której Zamawiający nie odmówi wobec osoby spełniającej w/w warunki. Zmiana osoby dokonana bez zgody Zamawiającego skutkować będzie naliczeniem kary umownej zgodnie z §14 umowy.</w:t>
      </w:r>
    </w:p>
    <w:p w14:paraId="16C8FA66" w14:textId="77777777" w:rsidR="002A065E" w:rsidRPr="00445161" w:rsidRDefault="002A065E" w:rsidP="002A065E">
      <w:pPr>
        <w:numPr>
          <w:ilvl w:val="0"/>
          <w:numId w:val="33"/>
        </w:numPr>
        <w:tabs>
          <w:tab w:val="num" w:pos="426"/>
        </w:tabs>
        <w:ind w:left="426"/>
        <w:jc w:val="both"/>
        <w:rPr>
          <w:color w:val="000000" w:themeColor="text1"/>
          <w:sz w:val="22"/>
          <w:szCs w:val="22"/>
        </w:rPr>
      </w:pPr>
      <w:r w:rsidRPr="00445161">
        <w:rPr>
          <w:color w:val="000000" w:themeColor="text1"/>
          <w:sz w:val="22"/>
          <w:szCs w:val="22"/>
        </w:rPr>
        <w:t xml:space="preserve">Zamawiający wymaga od Wykonawcy, stosownie do art. 95 ustawy </w:t>
      </w:r>
      <w:proofErr w:type="spellStart"/>
      <w:r w:rsidRPr="00445161">
        <w:rPr>
          <w:color w:val="000000" w:themeColor="text1"/>
          <w:sz w:val="22"/>
          <w:szCs w:val="22"/>
        </w:rPr>
        <w:t>Pzp</w:t>
      </w:r>
      <w:proofErr w:type="spellEnd"/>
      <w:r w:rsidRPr="00445161">
        <w:rPr>
          <w:color w:val="000000" w:themeColor="text1"/>
          <w:sz w:val="22"/>
          <w:szCs w:val="22"/>
        </w:rPr>
        <w:t>, aby pracownicy fizyczni wykonujący w zakresie realizacji przedmiotu umowy czynności</w:t>
      </w:r>
      <w:r>
        <w:rPr>
          <w:color w:val="000000" w:themeColor="text1"/>
          <w:sz w:val="22"/>
          <w:szCs w:val="22"/>
        </w:rPr>
        <w:t xml:space="preserve"> podstawowe</w:t>
      </w:r>
      <w:r w:rsidRPr="00445161">
        <w:rPr>
          <w:color w:val="000000" w:themeColor="text1"/>
          <w:sz w:val="22"/>
          <w:szCs w:val="22"/>
        </w:rPr>
        <w:t>: roboty w branży ogólnobudowlanej, roboty w zakresie instalacji elektrycznych i okablowania, roboty w zakresie instalacji sanitarnych byli zatrudnieni na podstawie umowy o pracę w rozumieniu ustawy z dnia 26 czerwca 1974 r. – Kodeks pracy. Ma to zastosowanie  również do pracowników podwykonawcy.</w:t>
      </w:r>
    </w:p>
    <w:p w14:paraId="373AE250" w14:textId="77777777" w:rsidR="002A065E" w:rsidRPr="00D576EB" w:rsidRDefault="002A065E" w:rsidP="002A065E">
      <w:pPr>
        <w:numPr>
          <w:ilvl w:val="0"/>
          <w:numId w:val="33"/>
        </w:numPr>
        <w:tabs>
          <w:tab w:val="num" w:pos="426"/>
        </w:tabs>
        <w:ind w:left="426"/>
        <w:jc w:val="both"/>
        <w:rPr>
          <w:color w:val="000000" w:themeColor="text1"/>
          <w:sz w:val="22"/>
          <w:szCs w:val="22"/>
        </w:rPr>
      </w:pPr>
      <w:r w:rsidRPr="00D576EB">
        <w:rPr>
          <w:color w:val="000000" w:themeColor="text1"/>
          <w:sz w:val="22"/>
          <w:szCs w:val="22"/>
        </w:rPr>
        <w:t xml:space="preserve">Najpóźniej w dniu przekazania terenu budowy Wykonawca dostarczy Zamawiającemu listę osób o których mowa w ust. 3, wraz z informacją o podstawie do dysponowania pracownikami oraz informacją o czynnościach wykonywanych przez wskazane osoby. Wykonawca dostarczy Zamawiającemu analogiczne listy dotyczące pracowników podwykonawców, przy czym w dniu przekazania Wykonawcy terenu budowy Wykonawca przekaże listy dotyczące podwykonawców znanych na tym etapie realizacji przedmiotu umowy. Listy, w myśl art. 438 ust.2 </w:t>
      </w:r>
      <w:proofErr w:type="spellStart"/>
      <w:r w:rsidRPr="00D576EB">
        <w:rPr>
          <w:color w:val="000000" w:themeColor="text1"/>
          <w:sz w:val="22"/>
          <w:szCs w:val="22"/>
        </w:rPr>
        <w:t>Pzp</w:t>
      </w:r>
      <w:proofErr w:type="spellEnd"/>
      <w:r w:rsidRPr="00D576EB">
        <w:rPr>
          <w:color w:val="000000" w:themeColor="text1"/>
          <w:sz w:val="22"/>
          <w:szCs w:val="22"/>
        </w:rPr>
        <w:t>,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6908E6EF" w14:textId="77777777" w:rsidR="002A065E" w:rsidRPr="00D576EB" w:rsidRDefault="002A065E" w:rsidP="002A065E">
      <w:pPr>
        <w:numPr>
          <w:ilvl w:val="0"/>
          <w:numId w:val="33"/>
        </w:numPr>
        <w:tabs>
          <w:tab w:val="num" w:pos="426"/>
        </w:tabs>
        <w:ind w:left="426"/>
        <w:jc w:val="both"/>
        <w:rPr>
          <w:color w:val="000000" w:themeColor="text1"/>
          <w:sz w:val="22"/>
          <w:szCs w:val="22"/>
        </w:rPr>
      </w:pPr>
      <w:r w:rsidRPr="00D576EB">
        <w:rPr>
          <w:color w:val="000000" w:themeColor="text1"/>
          <w:sz w:val="22"/>
          <w:szCs w:val="22"/>
        </w:rPr>
        <w:t>Przed dopuszczeniem pracowników na teren budowy Wykonawca poinformuje ich o zasadach zatrudnienia obowiązujących przy realizacji przedmiotu umowy.</w:t>
      </w:r>
    </w:p>
    <w:p w14:paraId="159050CB" w14:textId="77777777" w:rsidR="002A065E" w:rsidRPr="00D576EB" w:rsidRDefault="002A065E" w:rsidP="002A065E">
      <w:pPr>
        <w:numPr>
          <w:ilvl w:val="0"/>
          <w:numId w:val="33"/>
        </w:numPr>
        <w:tabs>
          <w:tab w:val="num" w:pos="426"/>
        </w:tabs>
        <w:ind w:left="426"/>
        <w:jc w:val="both"/>
        <w:rPr>
          <w:color w:val="000000" w:themeColor="text1"/>
          <w:sz w:val="22"/>
          <w:szCs w:val="22"/>
        </w:rPr>
      </w:pPr>
      <w:r w:rsidRPr="00D576EB">
        <w:rPr>
          <w:color w:val="000000" w:themeColor="text1"/>
          <w:sz w:val="22"/>
          <w:szCs w:val="22"/>
        </w:rPr>
        <w:t xml:space="preserve">Wykonawca zobowiązuje się do uzyskania zgody pracownika na przetwarzanie jego danych osobowych </w:t>
      </w:r>
      <w:r w:rsidRPr="00D576EB">
        <w:rPr>
          <w:color w:val="000000" w:themeColor="text1"/>
          <w:sz w:val="22"/>
          <w:szCs w:val="22"/>
        </w:rPr>
        <w:br/>
        <w:t xml:space="preserve">w </w:t>
      </w:r>
      <w:r w:rsidRPr="00D576EB">
        <w:rPr>
          <w:bCs/>
          <w:color w:val="000000" w:themeColor="text1"/>
          <w:sz w:val="22"/>
          <w:szCs w:val="22"/>
        </w:rPr>
        <w:t>zakresie niezbędnym do wykonania Umowy</w:t>
      </w:r>
      <w:r w:rsidRPr="00D576EB" w:rsidDel="00605D36">
        <w:rPr>
          <w:color w:val="000000" w:themeColor="text1"/>
          <w:sz w:val="22"/>
          <w:szCs w:val="22"/>
        </w:rPr>
        <w:t xml:space="preserve"> </w:t>
      </w:r>
      <w:r w:rsidRPr="00D576EB">
        <w:rPr>
          <w:color w:val="000000" w:themeColor="text1"/>
          <w:sz w:val="22"/>
          <w:szCs w:val="22"/>
        </w:rPr>
        <w:t>oraz przedłożenie do wglądu Zamawiającemu kopii aktualnych umów o pracę.</w:t>
      </w:r>
    </w:p>
    <w:p w14:paraId="5C7839C9" w14:textId="77777777" w:rsidR="002A065E" w:rsidRPr="00D576EB" w:rsidRDefault="002A065E" w:rsidP="002A065E">
      <w:pPr>
        <w:numPr>
          <w:ilvl w:val="0"/>
          <w:numId w:val="33"/>
        </w:numPr>
        <w:tabs>
          <w:tab w:val="num" w:pos="426"/>
        </w:tabs>
        <w:ind w:left="426"/>
        <w:jc w:val="both"/>
        <w:rPr>
          <w:color w:val="000000" w:themeColor="text1"/>
          <w:sz w:val="22"/>
          <w:szCs w:val="22"/>
        </w:rPr>
      </w:pPr>
      <w:r w:rsidRPr="00D576EB">
        <w:rPr>
          <w:color w:val="000000" w:themeColor="text1"/>
          <w:sz w:val="22"/>
          <w:szCs w:val="22"/>
        </w:rPr>
        <w:t xml:space="preserve">Wykonawca jest zobowiązany na każde wezwanie Zamawiającego, w terminie 3 dni roboczych, przedłożyć do wglądu Zamawiającemu kopie aktualnych umów o pracę potwierdzających, że czynności, o których mowa w ust. 3 są wykonywane przez osoby zatrudnione na umowę o pracę. Umowy muszą zawierać informacje, </w:t>
      </w:r>
      <w:r>
        <w:rPr>
          <w:color w:val="000000" w:themeColor="text1"/>
          <w:sz w:val="22"/>
          <w:szCs w:val="22"/>
        </w:rPr>
        <w:t xml:space="preserve">                </w:t>
      </w:r>
      <w:r w:rsidRPr="00D576EB">
        <w:rPr>
          <w:color w:val="000000" w:themeColor="text1"/>
          <w:sz w:val="22"/>
          <w:szCs w:val="22"/>
        </w:rPr>
        <w:t>w tym dane osobowe, niezbędne do weryfikacji zatrudnienia na podstawie umowy o pracę, w szczególności imię i nazwisko zatrudnionego pracownika, datę zawarcia umowy o pracę, rodzaj umowy o pracę i zakres obowiązków pracownika.</w:t>
      </w:r>
    </w:p>
    <w:p w14:paraId="0B4DBD26" w14:textId="77777777" w:rsidR="002A065E" w:rsidRPr="00D576EB" w:rsidRDefault="002A065E" w:rsidP="002A065E">
      <w:pPr>
        <w:numPr>
          <w:ilvl w:val="0"/>
          <w:numId w:val="33"/>
        </w:numPr>
        <w:tabs>
          <w:tab w:val="num" w:pos="426"/>
        </w:tabs>
        <w:ind w:left="426"/>
        <w:jc w:val="both"/>
        <w:rPr>
          <w:color w:val="000000" w:themeColor="text1"/>
          <w:sz w:val="22"/>
          <w:szCs w:val="22"/>
        </w:rPr>
      </w:pPr>
      <w:r w:rsidRPr="00D576EB">
        <w:rPr>
          <w:color w:val="000000" w:themeColor="text1"/>
          <w:sz w:val="22"/>
          <w:szCs w:val="22"/>
        </w:rPr>
        <w:t>Za zwłokę w niedopełnieniu wymogu przekazania listy pracowników, o której mowa w ust. 4 oraz za niedopełnienie wymogu przedłożenia do wglądu kopii umowy, o której mowa w ust. 7 Wykonawca zapłaci Zamawiającemu karę umowną, o której mowa w § 14 umowy.</w:t>
      </w:r>
    </w:p>
    <w:p w14:paraId="405E0836" w14:textId="77777777" w:rsidR="002A065E" w:rsidRPr="00D576EB" w:rsidRDefault="002A065E" w:rsidP="002A065E">
      <w:pPr>
        <w:numPr>
          <w:ilvl w:val="0"/>
          <w:numId w:val="33"/>
        </w:numPr>
        <w:tabs>
          <w:tab w:val="num" w:pos="426"/>
        </w:tabs>
        <w:ind w:left="426"/>
        <w:jc w:val="both"/>
        <w:rPr>
          <w:color w:val="000000" w:themeColor="text1"/>
          <w:sz w:val="22"/>
          <w:szCs w:val="22"/>
        </w:rPr>
      </w:pPr>
      <w:r w:rsidRPr="00D576EB">
        <w:rPr>
          <w:color w:val="000000" w:themeColor="text1"/>
          <w:sz w:val="22"/>
          <w:szCs w:val="22"/>
        </w:rPr>
        <w:t>Strony ustanowią swoich odpowiedzialnych i wykwalifikowanych przedstawicieli, upoważnionych do dokonywania uzgodnień, podejmowania decyzji techniczno-handlowo-organizacyjnych we wszystkich sprawach dotyczących realizacji umowy w ramach udzielonych pełnomocnictw.</w:t>
      </w:r>
      <w:bookmarkEnd w:id="62"/>
    </w:p>
    <w:p w14:paraId="726DDC4D" w14:textId="77777777" w:rsidR="002A065E" w:rsidRPr="00D576EB" w:rsidRDefault="002A065E" w:rsidP="002A065E">
      <w:pPr>
        <w:numPr>
          <w:ilvl w:val="0"/>
          <w:numId w:val="33"/>
        </w:numPr>
        <w:tabs>
          <w:tab w:val="num" w:pos="426"/>
        </w:tabs>
        <w:ind w:left="426"/>
        <w:jc w:val="both"/>
        <w:rPr>
          <w:color w:val="000000" w:themeColor="text1"/>
          <w:sz w:val="22"/>
          <w:szCs w:val="22"/>
        </w:rPr>
      </w:pPr>
      <w:r w:rsidRPr="00D576EB">
        <w:rPr>
          <w:color w:val="000000" w:themeColor="text1"/>
          <w:sz w:val="22"/>
          <w:szCs w:val="22"/>
        </w:rPr>
        <w:t>Każda ze stron przekaże na piśmie drugiej stronie w ciągu czterech dni od podpisania umowy nazwisko, imię, tytuł, bezpośredni numer telefonu i faksu swojego przedstawiciela oraz pełnomocnictwo określające zakres jego umocowania. Zamawiający przekaże Wykonawcy w tym samym terminie również dane dotyczące inspektorów nadzoru inwestorskiego.</w:t>
      </w:r>
    </w:p>
    <w:p w14:paraId="7BA96A42" w14:textId="77777777" w:rsidR="002A065E" w:rsidRPr="00D576EB" w:rsidRDefault="002A065E" w:rsidP="002A065E">
      <w:pPr>
        <w:tabs>
          <w:tab w:val="num" w:pos="360"/>
        </w:tabs>
        <w:ind w:left="360" w:hanging="360"/>
        <w:jc w:val="center"/>
        <w:rPr>
          <w:color w:val="000000" w:themeColor="text1"/>
          <w:sz w:val="22"/>
          <w:szCs w:val="22"/>
        </w:rPr>
      </w:pPr>
      <w:bookmarkStart w:id="65" w:name="_Hlk81228029"/>
    </w:p>
    <w:p w14:paraId="2D5E6295" w14:textId="77777777" w:rsidR="002A065E" w:rsidRPr="00D576EB" w:rsidRDefault="002A065E" w:rsidP="002A065E">
      <w:pPr>
        <w:tabs>
          <w:tab w:val="num" w:pos="360"/>
        </w:tabs>
        <w:ind w:left="360" w:hanging="360"/>
        <w:jc w:val="center"/>
        <w:rPr>
          <w:color w:val="000000" w:themeColor="text1"/>
          <w:sz w:val="22"/>
          <w:szCs w:val="22"/>
        </w:rPr>
      </w:pPr>
      <w:r w:rsidRPr="00D576EB">
        <w:rPr>
          <w:color w:val="000000" w:themeColor="text1"/>
          <w:sz w:val="22"/>
          <w:szCs w:val="22"/>
        </w:rPr>
        <w:t xml:space="preserve">§ </w:t>
      </w:r>
      <w:bookmarkEnd w:id="65"/>
      <w:r w:rsidRPr="00D576EB">
        <w:rPr>
          <w:color w:val="000000" w:themeColor="text1"/>
          <w:sz w:val="22"/>
          <w:szCs w:val="22"/>
        </w:rPr>
        <w:t>4</w:t>
      </w:r>
    </w:p>
    <w:p w14:paraId="18F8CAAB" w14:textId="77777777" w:rsidR="002A065E" w:rsidRPr="00D576EB" w:rsidRDefault="002A065E" w:rsidP="002A065E">
      <w:pPr>
        <w:tabs>
          <w:tab w:val="num" w:pos="360"/>
        </w:tabs>
        <w:ind w:left="360" w:hanging="360"/>
        <w:jc w:val="center"/>
        <w:rPr>
          <w:color w:val="000000" w:themeColor="text1"/>
          <w:sz w:val="22"/>
          <w:szCs w:val="22"/>
        </w:rPr>
      </w:pPr>
      <w:r w:rsidRPr="00D576EB">
        <w:rPr>
          <w:color w:val="000000" w:themeColor="text1"/>
          <w:sz w:val="22"/>
          <w:szCs w:val="22"/>
        </w:rPr>
        <w:t>Podwykonawstwo</w:t>
      </w:r>
    </w:p>
    <w:p w14:paraId="1B83C21D" w14:textId="77777777" w:rsidR="002A065E" w:rsidRPr="00D576EB" w:rsidRDefault="002A065E" w:rsidP="002A065E">
      <w:pPr>
        <w:numPr>
          <w:ilvl w:val="0"/>
          <w:numId w:val="35"/>
        </w:numPr>
        <w:tabs>
          <w:tab w:val="num" w:pos="426"/>
        </w:tabs>
        <w:ind w:left="426"/>
        <w:jc w:val="both"/>
        <w:rPr>
          <w:color w:val="000000" w:themeColor="text1"/>
          <w:sz w:val="22"/>
          <w:szCs w:val="22"/>
        </w:rPr>
      </w:pPr>
      <w:r w:rsidRPr="00D576EB">
        <w:rPr>
          <w:color w:val="000000" w:themeColor="text1"/>
          <w:sz w:val="22"/>
          <w:szCs w:val="22"/>
        </w:rPr>
        <w:t xml:space="preserve">Wykonawca nie może bez uprzedniej, wyrażonej w formie pisemnej, zgody Zamawiającego powierzyć wykonania całości lub części robót budowlanych objętych przedmiotem umowy podwykonawcom. Podwykonawcy nie mogą bez uprzedniej, wyrażonej w formie pisemnej zgody Zamawiającego i Wykonawcy powierzyć wykonania całości lub części powierzonych im robót budowlanych dalszym podwykonawcom. Podwykonawcy robót budowlanych oraz dalsi podwykonawcy robót budowlanych w treści niniejszego paragrafu nazywani są podwykonawcami. </w:t>
      </w:r>
    </w:p>
    <w:p w14:paraId="28BA8AA8" w14:textId="77777777" w:rsidR="002A065E" w:rsidRPr="00D576EB" w:rsidRDefault="002A065E" w:rsidP="002A065E">
      <w:pPr>
        <w:numPr>
          <w:ilvl w:val="0"/>
          <w:numId w:val="35"/>
        </w:numPr>
        <w:tabs>
          <w:tab w:val="num" w:pos="426"/>
        </w:tabs>
        <w:ind w:left="426"/>
        <w:jc w:val="both"/>
        <w:rPr>
          <w:color w:val="000000" w:themeColor="text1"/>
          <w:sz w:val="22"/>
          <w:szCs w:val="22"/>
        </w:rPr>
      </w:pPr>
      <w:r w:rsidRPr="00D576EB">
        <w:rPr>
          <w:color w:val="000000" w:themeColor="text1"/>
          <w:sz w:val="22"/>
          <w:szCs w:val="22"/>
        </w:rPr>
        <w:t>Wykonawca, po uzyskaniu zgody Zamawiającego, może powierzyć wykonanie części robót budowlanych wyłącznie takiemu podwykonawcy, który posiada kwalifikacje i uprawnienia odpowiednie do wykonywania powierzonych mu robót budowlanych. Wykonawca przyjmuje na siebie ryzyko wyboru podwykonawców oraz odpowiada za działania podwykonawców, jak za własne, w tym za działania dotyczące realizacji obowiązku zatrudnienia pracowników podwykonawcy na podstawie umowy o pracę i przekazania Zamawiającemu informacji niezbędnych dla weryfikacji tego faktu, wynikające z odpowiednich zapisów</w:t>
      </w:r>
      <w:r>
        <w:rPr>
          <w:color w:val="000000" w:themeColor="text1"/>
          <w:sz w:val="22"/>
          <w:szCs w:val="22"/>
        </w:rPr>
        <w:t xml:space="preserve">             </w:t>
      </w:r>
      <w:r w:rsidRPr="00D576EB">
        <w:rPr>
          <w:color w:val="000000" w:themeColor="text1"/>
          <w:sz w:val="22"/>
          <w:szCs w:val="22"/>
        </w:rPr>
        <w:t xml:space="preserve"> § 3</w:t>
      </w:r>
      <w:r>
        <w:rPr>
          <w:color w:val="000000" w:themeColor="text1"/>
          <w:sz w:val="22"/>
          <w:szCs w:val="22"/>
        </w:rPr>
        <w:t>.</w:t>
      </w:r>
    </w:p>
    <w:p w14:paraId="17662ABF" w14:textId="77777777" w:rsidR="002A065E" w:rsidRPr="00D576EB" w:rsidRDefault="002A065E" w:rsidP="002A065E">
      <w:pPr>
        <w:numPr>
          <w:ilvl w:val="0"/>
          <w:numId w:val="35"/>
        </w:numPr>
        <w:tabs>
          <w:tab w:val="num" w:pos="426"/>
        </w:tabs>
        <w:ind w:left="426"/>
        <w:jc w:val="both"/>
        <w:rPr>
          <w:color w:val="000000" w:themeColor="text1"/>
          <w:sz w:val="22"/>
          <w:szCs w:val="22"/>
        </w:rPr>
      </w:pPr>
      <w:r w:rsidRPr="00D576EB">
        <w:rPr>
          <w:color w:val="000000" w:themeColor="text1"/>
          <w:sz w:val="22"/>
          <w:szCs w:val="22"/>
        </w:rPr>
        <w:t xml:space="preserve">W przypadku zamiaru zawarcia umowy z podwykonawcą, Wykonawca, występując do Zamawiającego o wyrażenie zgody, zobowiązany jest przedstawić Zamawiającemu projekt umowy z podwykonawcą włącznie z częścią dokumentacji projektowej opisującej zakres powierzanych robót budowlanych. Projekt umowy z podwykonawcą nie będzie zawierać postanowień kształtujących prawa i obowiązki podwykonawcy w zakresie kar umownych oraz postanowień dotyczących warunków wypłaty wynagrodzenia w sposób dla podwykonawcy mniej korzystny niż prawa i obowiązki Wykonawcy określone w niniejszej umowie, </w:t>
      </w:r>
      <w:r w:rsidRPr="00D576EB">
        <w:rPr>
          <w:color w:val="000000" w:themeColor="text1"/>
          <w:sz w:val="22"/>
          <w:szCs w:val="22"/>
        </w:rPr>
        <w:br/>
        <w:t>a ponadto będzie spełniać następujące wymagania:</w:t>
      </w:r>
    </w:p>
    <w:p w14:paraId="4582A173" w14:textId="77777777" w:rsidR="002A065E" w:rsidRPr="00D576EB" w:rsidRDefault="002A065E" w:rsidP="002A065E">
      <w:pPr>
        <w:numPr>
          <w:ilvl w:val="0"/>
          <w:numId w:val="36"/>
        </w:numPr>
        <w:contextualSpacing/>
        <w:jc w:val="both"/>
        <w:rPr>
          <w:color w:val="000000" w:themeColor="text1"/>
          <w:sz w:val="22"/>
          <w:szCs w:val="22"/>
        </w:rPr>
      </w:pPr>
      <w:r w:rsidRPr="00D576EB">
        <w:rPr>
          <w:color w:val="000000" w:themeColor="text1"/>
          <w:sz w:val="22"/>
          <w:szCs w:val="22"/>
        </w:rPr>
        <w:t>przewidywać zawarcie umowy w formie pisemnej,</w:t>
      </w:r>
    </w:p>
    <w:p w14:paraId="3F789E3B" w14:textId="77777777" w:rsidR="002A065E" w:rsidRPr="00D576EB" w:rsidRDefault="002A065E" w:rsidP="002A065E">
      <w:pPr>
        <w:numPr>
          <w:ilvl w:val="0"/>
          <w:numId w:val="36"/>
        </w:numPr>
        <w:contextualSpacing/>
        <w:jc w:val="both"/>
        <w:rPr>
          <w:color w:val="000000" w:themeColor="text1"/>
          <w:sz w:val="22"/>
          <w:szCs w:val="22"/>
        </w:rPr>
      </w:pPr>
      <w:r w:rsidRPr="00D576EB">
        <w:rPr>
          <w:color w:val="000000" w:themeColor="text1"/>
          <w:sz w:val="22"/>
          <w:szCs w:val="22"/>
        </w:rPr>
        <w:t>być zgodny z prawem, w szczególności z przepisami kodeksu cywilnego i ustawy Prawo zamówień publicznych,</w:t>
      </w:r>
    </w:p>
    <w:p w14:paraId="115B1507" w14:textId="77777777" w:rsidR="002A065E" w:rsidRPr="00D576EB" w:rsidRDefault="002A065E" w:rsidP="002A065E">
      <w:pPr>
        <w:numPr>
          <w:ilvl w:val="0"/>
          <w:numId w:val="36"/>
        </w:numPr>
        <w:contextualSpacing/>
        <w:jc w:val="both"/>
        <w:rPr>
          <w:color w:val="000000" w:themeColor="text1"/>
          <w:sz w:val="22"/>
          <w:szCs w:val="22"/>
        </w:rPr>
      </w:pPr>
      <w:r w:rsidRPr="00D576EB">
        <w:rPr>
          <w:color w:val="000000" w:themeColor="text1"/>
          <w:sz w:val="22"/>
          <w:szCs w:val="22"/>
        </w:rPr>
        <w:t>zawierać postanowienia umożliwiające zamawiającemu przeprowadzenie kontroli sposobu realizacji zamówienia przez podwykonawcę,</w:t>
      </w:r>
    </w:p>
    <w:p w14:paraId="6E426DFB" w14:textId="77777777" w:rsidR="002A065E" w:rsidRPr="00D576EB" w:rsidRDefault="002A065E" w:rsidP="002A065E">
      <w:pPr>
        <w:numPr>
          <w:ilvl w:val="0"/>
          <w:numId w:val="36"/>
        </w:numPr>
        <w:contextualSpacing/>
        <w:jc w:val="both"/>
        <w:rPr>
          <w:color w:val="000000" w:themeColor="text1"/>
          <w:sz w:val="22"/>
          <w:szCs w:val="22"/>
        </w:rPr>
      </w:pPr>
      <w:r w:rsidRPr="00D576EB">
        <w:rPr>
          <w:color w:val="000000" w:themeColor="text1"/>
          <w:sz w:val="22"/>
          <w:szCs w:val="22"/>
        </w:rPr>
        <w:t>dokładnie określać zakres prac i wynagrodzenie za te prace w wysokości nie wyższej od cen określonych niniejszą umową, przy czym Zamawiający – na uzasadniony wniosek Wykonawcy – może wyrazić zgodę na zawarcie umowy z cenami wyższymi, pod warunkiem, że łączne wynagrodzenie zgłoszonych podwykonawców nie będzie istotnie wyższe od wynagrodzenia Wykonawcy należnego mu za powierzany podwykonawcom zakres prac,</w:t>
      </w:r>
    </w:p>
    <w:p w14:paraId="0582181E" w14:textId="77777777" w:rsidR="002A065E" w:rsidRPr="00D576EB" w:rsidRDefault="002A065E" w:rsidP="002A065E">
      <w:pPr>
        <w:numPr>
          <w:ilvl w:val="0"/>
          <w:numId w:val="36"/>
        </w:numPr>
        <w:contextualSpacing/>
        <w:jc w:val="both"/>
        <w:rPr>
          <w:color w:val="000000" w:themeColor="text1"/>
          <w:sz w:val="22"/>
          <w:szCs w:val="22"/>
        </w:rPr>
      </w:pPr>
      <w:r w:rsidRPr="00D576EB">
        <w:rPr>
          <w:color w:val="000000" w:themeColor="text1"/>
          <w:sz w:val="22"/>
          <w:szCs w:val="22"/>
        </w:rPr>
        <w:t>nie może zawierać terminu zapłaty faktury dłuższego niż 30 dni od dnia wystawienia faktury lub rachunku potwierdzającego wykonanie przez podwykonawcę zleconych mu robót budowlanych,</w:t>
      </w:r>
    </w:p>
    <w:p w14:paraId="6AE3F9F5" w14:textId="77777777" w:rsidR="002A065E" w:rsidRPr="00D576EB" w:rsidRDefault="002A065E" w:rsidP="002A065E">
      <w:pPr>
        <w:numPr>
          <w:ilvl w:val="0"/>
          <w:numId w:val="36"/>
        </w:numPr>
        <w:contextualSpacing/>
        <w:jc w:val="both"/>
        <w:rPr>
          <w:color w:val="000000" w:themeColor="text1"/>
          <w:sz w:val="22"/>
          <w:szCs w:val="22"/>
        </w:rPr>
      </w:pPr>
      <w:r w:rsidRPr="00D576EB">
        <w:rPr>
          <w:color w:val="000000" w:themeColor="text1"/>
          <w:sz w:val="22"/>
          <w:szCs w:val="22"/>
        </w:rPr>
        <w:t>nie może wyłączać odpowiedzialności Wykonawcy przed Zamawiającym za wykonanie całości robót, także tych wykonanych przez podwykonawców,</w:t>
      </w:r>
    </w:p>
    <w:p w14:paraId="46F91BA6" w14:textId="77777777" w:rsidR="002A065E" w:rsidRPr="00D576EB" w:rsidRDefault="002A065E" w:rsidP="002A065E">
      <w:pPr>
        <w:numPr>
          <w:ilvl w:val="0"/>
          <w:numId w:val="36"/>
        </w:numPr>
        <w:contextualSpacing/>
        <w:jc w:val="both"/>
        <w:rPr>
          <w:color w:val="000000" w:themeColor="text1"/>
          <w:sz w:val="22"/>
          <w:szCs w:val="22"/>
        </w:rPr>
      </w:pPr>
      <w:r w:rsidRPr="00D576EB">
        <w:rPr>
          <w:color w:val="000000" w:themeColor="text1"/>
          <w:sz w:val="22"/>
          <w:szCs w:val="22"/>
        </w:rPr>
        <w:t>zawierać warunek zaakceptowania treści umowy przez Zamawiającego na zasadach wynikających z niniejszej umowy,</w:t>
      </w:r>
    </w:p>
    <w:p w14:paraId="5DA67BA8" w14:textId="77777777" w:rsidR="002A065E" w:rsidRPr="00D576EB" w:rsidRDefault="002A065E" w:rsidP="002A065E">
      <w:pPr>
        <w:numPr>
          <w:ilvl w:val="0"/>
          <w:numId w:val="36"/>
        </w:numPr>
        <w:contextualSpacing/>
        <w:jc w:val="both"/>
        <w:rPr>
          <w:color w:val="000000" w:themeColor="text1"/>
          <w:sz w:val="22"/>
          <w:szCs w:val="22"/>
        </w:rPr>
      </w:pPr>
      <w:r w:rsidRPr="00D576EB">
        <w:rPr>
          <w:color w:val="000000" w:themeColor="text1"/>
          <w:sz w:val="22"/>
          <w:szCs w:val="22"/>
        </w:rPr>
        <w:t>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56E2B964" w14:textId="77777777" w:rsidR="002A065E" w:rsidRPr="00D576EB" w:rsidRDefault="002A065E" w:rsidP="002A065E">
      <w:pPr>
        <w:numPr>
          <w:ilvl w:val="0"/>
          <w:numId w:val="36"/>
        </w:numPr>
        <w:contextualSpacing/>
        <w:jc w:val="both"/>
        <w:rPr>
          <w:color w:val="000000" w:themeColor="text1"/>
          <w:sz w:val="22"/>
          <w:szCs w:val="22"/>
        </w:rPr>
      </w:pPr>
      <w:r w:rsidRPr="00D576EB">
        <w:rPr>
          <w:color w:val="000000" w:themeColor="text1"/>
          <w:sz w:val="22"/>
          <w:szCs w:val="22"/>
        </w:rPr>
        <w:t>nie może zawierać postanowień zabezpieczających roszczenia Wykonawcy z tytułu niewykonania lub nienależytego wykonania w formie zatrzymania lub potrącenia wynagrodzenia należnego podwykonawcy w wysokości wyższej, od określonego niniejszą umową zabezpieczenia należytego wykonania zamówienia wniesionego przez Wykonawcę;</w:t>
      </w:r>
    </w:p>
    <w:p w14:paraId="52EF179B" w14:textId="77777777" w:rsidR="002A065E" w:rsidRPr="00D576EB" w:rsidRDefault="002A065E" w:rsidP="002A065E">
      <w:pPr>
        <w:numPr>
          <w:ilvl w:val="0"/>
          <w:numId w:val="36"/>
        </w:numPr>
        <w:contextualSpacing/>
        <w:jc w:val="both"/>
        <w:rPr>
          <w:color w:val="000000" w:themeColor="text1"/>
          <w:sz w:val="22"/>
          <w:szCs w:val="22"/>
        </w:rPr>
      </w:pPr>
      <w:r w:rsidRPr="00D576EB">
        <w:rPr>
          <w:color w:val="000000" w:themeColor="text1"/>
          <w:sz w:val="22"/>
          <w:szCs w:val="22"/>
        </w:rPr>
        <w:t>podwykonawca nie może dokonać cesji wierzytelności wynikających z takiej umowy bez zgody Zamawiającego,</w:t>
      </w:r>
    </w:p>
    <w:p w14:paraId="39696CD3" w14:textId="77777777" w:rsidR="002A065E" w:rsidRPr="00D576EB" w:rsidRDefault="002A065E" w:rsidP="002A065E">
      <w:pPr>
        <w:numPr>
          <w:ilvl w:val="0"/>
          <w:numId w:val="36"/>
        </w:numPr>
        <w:contextualSpacing/>
        <w:jc w:val="both"/>
        <w:rPr>
          <w:color w:val="000000" w:themeColor="text1"/>
          <w:sz w:val="22"/>
          <w:szCs w:val="22"/>
        </w:rPr>
      </w:pPr>
      <w:r w:rsidRPr="00D576EB">
        <w:rPr>
          <w:color w:val="000000" w:themeColor="text1"/>
          <w:sz w:val="22"/>
          <w:szCs w:val="22"/>
        </w:rPr>
        <w:t>podwykonawca zobowiązuje się do niezwłocznego, na każde zapytanie Zamawiającego, udzielenia informacji dotyczących płatności dokonanych przez Wykonawcę oraz o opóźnienia w ich uregulowaniu,</w:t>
      </w:r>
    </w:p>
    <w:p w14:paraId="1C80BA7D" w14:textId="77777777" w:rsidR="002A065E" w:rsidRPr="00D576EB" w:rsidRDefault="002A065E" w:rsidP="002A065E">
      <w:pPr>
        <w:numPr>
          <w:ilvl w:val="0"/>
          <w:numId w:val="36"/>
        </w:numPr>
        <w:contextualSpacing/>
        <w:jc w:val="both"/>
        <w:rPr>
          <w:color w:val="000000" w:themeColor="text1"/>
          <w:sz w:val="22"/>
          <w:szCs w:val="22"/>
        </w:rPr>
      </w:pPr>
      <w:r w:rsidRPr="00D576EB">
        <w:rPr>
          <w:color w:val="000000" w:themeColor="text1"/>
          <w:sz w:val="22"/>
          <w:szCs w:val="22"/>
        </w:rPr>
        <w:t>podwykonawca zobowiązuje się do pisemnego informowania Zamawiającego o każdej zaległej płatności Wykonawcy względem podwykonawcy,</w:t>
      </w:r>
    </w:p>
    <w:p w14:paraId="117F0D1A" w14:textId="77777777" w:rsidR="002A065E" w:rsidRPr="00D576EB" w:rsidRDefault="002A065E" w:rsidP="002A065E">
      <w:pPr>
        <w:numPr>
          <w:ilvl w:val="0"/>
          <w:numId w:val="36"/>
        </w:numPr>
        <w:contextualSpacing/>
        <w:jc w:val="both"/>
        <w:rPr>
          <w:color w:val="000000" w:themeColor="text1"/>
          <w:sz w:val="22"/>
          <w:szCs w:val="22"/>
        </w:rPr>
      </w:pPr>
      <w:r w:rsidRPr="00D576EB">
        <w:rPr>
          <w:color w:val="000000" w:themeColor="text1"/>
          <w:sz w:val="22"/>
          <w:szCs w:val="22"/>
        </w:rPr>
        <w:lastRenderedPageBreak/>
        <w:t xml:space="preserve">dodatkowo, Wykonawca umieści w każdej umowie z podwykonawcą postanowienia zobowiązujące podwykonawców do dostarczania Wykonawcy w ciągu dwóch dni od otrzymania ostatniej płatności, wiążącego oświadczenia podwykonawcy, które pozwoli jednoznacznie stwierdzić, że wymagalne roszczenia podwykonawcy z tytułu wykonania przez niego powierzonych mu robót zostały zaspokojone przez Wykonawcę w całości oraz, że płatność wymagalnego, ustalonego w umowie wynagrodzenia nastąpiła. </w:t>
      </w:r>
    </w:p>
    <w:p w14:paraId="5226610E" w14:textId="77777777" w:rsidR="002A065E" w:rsidRPr="00D576EB" w:rsidRDefault="002A065E" w:rsidP="002A065E">
      <w:pPr>
        <w:numPr>
          <w:ilvl w:val="0"/>
          <w:numId w:val="35"/>
        </w:numPr>
        <w:tabs>
          <w:tab w:val="num" w:pos="426"/>
        </w:tabs>
        <w:ind w:left="426"/>
        <w:jc w:val="both"/>
        <w:rPr>
          <w:color w:val="000000" w:themeColor="text1"/>
          <w:sz w:val="22"/>
          <w:szCs w:val="22"/>
        </w:rPr>
      </w:pPr>
      <w:r w:rsidRPr="00D576EB">
        <w:rPr>
          <w:color w:val="000000" w:themeColor="text1"/>
          <w:sz w:val="22"/>
          <w:szCs w:val="22"/>
        </w:rPr>
        <w:t xml:space="preserve">W terminie 7 dni od dnia wystąpienia, o którym mowa w ustępie poprzedzającym Zamawiający złoży </w:t>
      </w:r>
      <w:r w:rsidRPr="00D576EB">
        <w:rPr>
          <w:color w:val="000000" w:themeColor="text1"/>
          <w:sz w:val="22"/>
          <w:szCs w:val="22"/>
        </w:rPr>
        <w:br/>
        <w:t xml:space="preserve">w formie pisemnej oświadczenie w przedmiocie wyrażenia zgody, odmowy udzielenia zgody albo zgłoszenia zastrzeżeń. Brak oświadczenia będzie uznawany za wyrażenie zgody na zawarcie umowy z podwykonawcą. </w:t>
      </w:r>
    </w:p>
    <w:p w14:paraId="25664249" w14:textId="77777777" w:rsidR="002A065E" w:rsidRPr="00D576EB" w:rsidRDefault="002A065E" w:rsidP="002A065E">
      <w:pPr>
        <w:numPr>
          <w:ilvl w:val="0"/>
          <w:numId w:val="35"/>
        </w:numPr>
        <w:tabs>
          <w:tab w:val="num" w:pos="426"/>
        </w:tabs>
        <w:ind w:left="426"/>
        <w:jc w:val="both"/>
        <w:rPr>
          <w:color w:val="000000" w:themeColor="text1"/>
          <w:sz w:val="22"/>
          <w:szCs w:val="22"/>
        </w:rPr>
      </w:pPr>
      <w:r w:rsidRPr="00D576EB">
        <w:rPr>
          <w:color w:val="000000" w:themeColor="text1"/>
          <w:sz w:val="22"/>
          <w:szCs w:val="22"/>
        </w:rPr>
        <w:t xml:space="preserve">W przypadku, gdy Wykonawca zawierałby umowę z podwykonawcą przed wystąpieniem do Zamawiającego o zgodę na jej zawarcie bądź przed uzyskaniem zgody Zamawiającego, zobowiązany jest zamieścić w takiej umowie zastrzeżenie, że w wypadku braku zgody Zamawiającego umowa taka ulega rozwiązaniu (warunek rozwiązujący). </w:t>
      </w:r>
    </w:p>
    <w:p w14:paraId="5F09A915" w14:textId="77777777" w:rsidR="002A065E" w:rsidRPr="00D576EB" w:rsidRDefault="002A065E" w:rsidP="002A065E">
      <w:pPr>
        <w:numPr>
          <w:ilvl w:val="0"/>
          <w:numId w:val="35"/>
        </w:numPr>
        <w:tabs>
          <w:tab w:val="num" w:pos="426"/>
        </w:tabs>
        <w:ind w:left="426"/>
        <w:jc w:val="both"/>
        <w:rPr>
          <w:color w:val="000000" w:themeColor="text1"/>
          <w:sz w:val="22"/>
          <w:szCs w:val="22"/>
        </w:rPr>
      </w:pPr>
      <w:r w:rsidRPr="00D576EB">
        <w:rPr>
          <w:color w:val="000000" w:themeColor="text1"/>
          <w:sz w:val="22"/>
          <w:szCs w:val="22"/>
        </w:rPr>
        <w:t xml:space="preserve">W razie zgłoszenia przez Zamawiającego zastrzeżeń do projektu umowy z podwykonawcą, Wykonawca poinformuje Zamawiającego w terminie 7 dni o tym, czy dokonał stosownych zmian w projekcie umowy </w:t>
      </w:r>
      <w:r w:rsidRPr="00D576EB">
        <w:rPr>
          <w:color w:val="000000" w:themeColor="text1"/>
          <w:sz w:val="22"/>
          <w:szCs w:val="22"/>
        </w:rPr>
        <w:br/>
        <w:t xml:space="preserve">i przedłoży zmieniony projekt umowy bądź też poinformuje Zamawiającego o odmowie wprowadzenia zmian do projektu. Jeżeli Zamawiający uzależnił wyrażenie zgody od dokonania zmian w projekcie umowy lub dokumentacji projektowej przedłożonej przez Wykonawcę zgodnie z ust. 3, a Wykonawca poinformuje go </w:t>
      </w:r>
      <w:r>
        <w:rPr>
          <w:color w:val="000000" w:themeColor="text1"/>
          <w:sz w:val="22"/>
          <w:szCs w:val="22"/>
        </w:rPr>
        <w:t xml:space="preserve">                         </w:t>
      </w:r>
      <w:r w:rsidRPr="00D576EB">
        <w:rPr>
          <w:color w:val="000000" w:themeColor="text1"/>
          <w:sz w:val="22"/>
          <w:szCs w:val="22"/>
        </w:rPr>
        <w:t xml:space="preserve">o odmowie wprowadzenia tych zmian bądź też w terminie określonym w zdaniu pierwszym nie przedstawi swojego stanowiska, ma to skutki braku zgody Zamawiającego na zawarcie umowy z podwykonawcą. </w:t>
      </w:r>
    </w:p>
    <w:p w14:paraId="10A87E2C" w14:textId="77777777" w:rsidR="002A065E" w:rsidRPr="00D576EB" w:rsidRDefault="002A065E" w:rsidP="002A065E">
      <w:pPr>
        <w:numPr>
          <w:ilvl w:val="0"/>
          <w:numId w:val="35"/>
        </w:numPr>
        <w:tabs>
          <w:tab w:val="num" w:pos="426"/>
        </w:tabs>
        <w:ind w:left="426"/>
        <w:jc w:val="both"/>
        <w:rPr>
          <w:color w:val="000000" w:themeColor="text1"/>
          <w:sz w:val="22"/>
          <w:szCs w:val="22"/>
        </w:rPr>
      </w:pPr>
      <w:r w:rsidRPr="00D576EB">
        <w:rPr>
          <w:color w:val="000000" w:themeColor="text1"/>
          <w:sz w:val="22"/>
          <w:szCs w:val="22"/>
        </w:rPr>
        <w:t xml:space="preserve">Wykonawca zobowiązuje się do niewprowadzania żadnych zmian do projektu umowy z podwykonawcą po jej zaakceptowaniu przez Zamawiającego, bez zgody Zamawiającego. </w:t>
      </w:r>
    </w:p>
    <w:p w14:paraId="2AFD14E9" w14:textId="77777777" w:rsidR="002A065E" w:rsidRPr="00D576EB" w:rsidRDefault="002A065E" w:rsidP="002A065E">
      <w:pPr>
        <w:numPr>
          <w:ilvl w:val="0"/>
          <w:numId w:val="35"/>
        </w:numPr>
        <w:tabs>
          <w:tab w:val="num" w:pos="426"/>
        </w:tabs>
        <w:ind w:left="426"/>
        <w:jc w:val="both"/>
        <w:rPr>
          <w:color w:val="000000" w:themeColor="text1"/>
          <w:sz w:val="22"/>
          <w:szCs w:val="22"/>
        </w:rPr>
      </w:pPr>
      <w:r w:rsidRPr="00D576EB">
        <w:rPr>
          <w:color w:val="000000" w:themeColor="text1"/>
          <w:sz w:val="22"/>
          <w:szCs w:val="22"/>
        </w:rPr>
        <w:t xml:space="preserve">Wykonawca przedłoży Zamawiającemu poświadczoną za zgodność z oryginałem kopię zawartej umowy </w:t>
      </w:r>
      <w:r w:rsidRPr="00D576EB">
        <w:rPr>
          <w:color w:val="000000" w:themeColor="text1"/>
          <w:sz w:val="22"/>
          <w:szCs w:val="22"/>
        </w:rPr>
        <w:br/>
        <w:t xml:space="preserve">o podwykonawstwo, do której Zamawiający może wnieść sprzeciw w terminie 7 dni. </w:t>
      </w:r>
    </w:p>
    <w:p w14:paraId="4A17E797" w14:textId="77777777" w:rsidR="002A065E" w:rsidRPr="00D576EB" w:rsidRDefault="002A065E" w:rsidP="002A065E">
      <w:pPr>
        <w:numPr>
          <w:ilvl w:val="0"/>
          <w:numId w:val="35"/>
        </w:numPr>
        <w:tabs>
          <w:tab w:val="num" w:pos="426"/>
        </w:tabs>
        <w:ind w:left="426"/>
        <w:jc w:val="both"/>
        <w:rPr>
          <w:color w:val="000000" w:themeColor="text1"/>
          <w:sz w:val="22"/>
          <w:szCs w:val="22"/>
        </w:rPr>
      </w:pPr>
      <w:r w:rsidRPr="00D576EB">
        <w:rPr>
          <w:color w:val="000000" w:themeColor="text1"/>
          <w:sz w:val="22"/>
          <w:szCs w:val="22"/>
        </w:rPr>
        <w:t>Wykonawca lub podwykonawca przedkłada zamawiającemu poświadczoną za zgodność z oryginałem kopię zawartej umowy o podwykonawstwo, której przedmiotem są dostawy lub usługi, w terminie 7 dni od dnia jej zawarcia, z wyłączeniem umów o podwykonawstwo o wartości mniejszej niż 50 000 zł. Termin płatności w takiej umowie nie może być dłuższy, niż 30 dni.</w:t>
      </w:r>
    </w:p>
    <w:p w14:paraId="121C677F" w14:textId="77777777" w:rsidR="002A065E" w:rsidRPr="00D576EB" w:rsidRDefault="002A065E" w:rsidP="002A065E">
      <w:pPr>
        <w:numPr>
          <w:ilvl w:val="0"/>
          <w:numId w:val="35"/>
        </w:numPr>
        <w:tabs>
          <w:tab w:val="num" w:pos="426"/>
        </w:tabs>
        <w:ind w:left="426"/>
        <w:jc w:val="both"/>
        <w:rPr>
          <w:color w:val="000000" w:themeColor="text1"/>
          <w:sz w:val="22"/>
          <w:szCs w:val="22"/>
        </w:rPr>
      </w:pPr>
      <w:r w:rsidRPr="00D576EB">
        <w:rPr>
          <w:color w:val="000000" w:themeColor="text1"/>
          <w:sz w:val="22"/>
          <w:szCs w:val="22"/>
        </w:rPr>
        <w:t xml:space="preserve">W przypadku powierzenia przez Wykonawcę, bez uprzedniej zgody Zamawiającego lub z naruszeniem procedury udzielania zgody, wykonania całości lub części robót budowlanych podwykonawcy bądź też naruszenia innych zobowiązań Wykonawcy przewidzianych w niniejszym paragrafie, w szczególności gdy postanowienia umowy pomiędzy Wykonawcą a podwykonawcą nie będą zawierały postanowień, o których mowa w ust. 3 powyżej, Zamawiający jest uprawniony do żądania od Wykonawcy zapłaty kary umownej </w:t>
      </w:r>
      <w:r w:rsidRPr="00D576EB">
        <w:rPr>
          <w:color w:val="000000" w:themeColor="text1"/>
          <w:sz w:val="22"/>
          <w:szCs w:val="22"/>
        </w:rPr>
        <w:br/>
        <w:t xml:space="preserve">w wysokości określonej w § 14 umowy oraz – po uprzednim wezwaniu Wykonawcy do zaprzestania naruszenia w terminie 10 dni – do odstąpienia od umowy w całości lub części z przyczyn leżących po stronie Wykonawcy na zasadach określonych w § 15 ust. 1 pkt 7 umowy. </w:t>
      </w:r>
    </w:p>
    <w:p w14:paraId="66BB2C3B" w14:textId="77777777" w:rsidR="002A065E" w:rsidRPr="00D576EB" w:rsidRDefault="002A065E" w:rsidP="002A065E">
      <w:pPr>
        <w:numPr>
          <w:ilvl w:val="0"/>
          <w:numId w:val="35"/>
        </w:numPr>
        <w:tabs>
          <w:tab w:val="num" w:pos="426"/>
        </w:tabs>
        <w:ind w:left="426"/>
        <w:jc w:val="both"/>
        <w:rPr>
          <w:color w:val="000000" w:themeColor="text1"/>
          <w:sz w:val="22"/>
          <w:szCs w:val="22"/>
        </w:rPr>
      </w:pPr>
      <w:bookmarkStart w:id="66" w:name="_Ref276711438"/>
      <w:r w:rsidRPr="00D576EB">
        <w:rPr>
          <w:color w:val="000000" w:themeColor="text1"/>
          <w:sz w:val="22"/>
          <w:szCs w:val="22"/>
        </w:rPr>
        <w:t>W wypadku, gdyby z jakichkolwiek względów Wykonawca nie zapłacił w terminie wymagalnego wynagrodzenia należnego podwykonawcy, Wykonawca obowiązany jest niezwłocznie poinformować o tym Zamawiającego oraz wskazać przyczyny tego stanu rzeczy, w szczególności określić wszelkie możliwe roszczenia i zarzuty, jakie mogą mu przysługiwać w stosunku do podwykonawcy.</w:t>
      </w:r>
    </w:p>
    <w:p w14:paraId="359CBD02" w14:textId="77777777" w:rsidR="002A065E" w:rsidRPr="00D576EB" w:rsidRDefault="002A065E" w:rsidP="002A065E">
      <w:pPr>
        <w:numPr>
          <w:ilvl w:val="0"/>
          <w:numId w:val="35"/>
        </w:numPr>
        <w:tabs>
          <w:tab w:val="num" w:pos="426"/>
        </w:tabs>
        <w:ind w:left="426"/>
        <w:jc w:val="both"/>
        <w:rPr>
          <w:color w:val="000000" w:themeColor="text1"/>
          <w:sz w:val="22"/>
          <w:szCs w:val="22"/>
        </w:rPr>
      </w:pPr>
      <w:r w:rsidRPr="00D576EB">
        <w:rPr>
          <w:color w:val="000000" w:themeColor="text1"/>
          <w:sz w:val="22"/>
          <w:szCs w:val="22"/>
        </w:rPr>
        <w:t xml:space="preserve">W przypadku zgłoszenia przez podwykonawcę Zamawiającemu roszczenia wynikającego z nieuiszczenia przez Wykonawcę w całości bądź w części wymagalnego wynagrodzenia należnego podwykonawcy, Wykonawca zobowiązuje się niezwłocznie, ale nie później niż w ciągu 7 dni od dnia, w którym uzyska od Zamawiającego informację o zgłoszonym roszczeniu, przedstawić uzasadnione stanowisko w sprawie roszczenia. W przypadku zgłoszenia uwag Zamawiający może: (1) nie dokonać bezpośredniej zapłaty wynagrodzenia podwykonawcy, jeżeli Wykonawca wykaże niezasadność takiej zapłaty albo (2) złożyć do depozytu sądowego kwotę potrzebną na pokrycie wynagrodzenia podwykonawcy w przypadku istnienia zasadniczej wątpliwości zamawiającego co do wysokości należnej zapłaty lub podmiotu, któremu płatność się należy albo (3) dokonać bezpośredniej zapłaty wynagrodzenia podwykonawcy. W przypadku, o którym mowa w </w:t>
      </w:r>
      <w:proofErr w:type="spellStart"/>
      <w:r w:rsidRPr="00D576EB">
        <w:rPr>
          <w:color w:val="000000" w:themeColor="text1"/>
          <w:sz w:val="22"/>
          <w:szCs w:val="22"/>
        </w:rPr>
        <w:t>ppkt</w:t>
      </w:r>
      <w:proofErr w:type="spellEnd"/>
      <w:r w:rsidRPr="00D576EB">
        <w:rPr>
          <w:color w:val="000000" w:themeColor="text1"/>
          <w:sz w:val="22"/>
          <w:szCs w:val="22"/>
        </w:rPr>
        <w:t xml:space="preserve">. (2) powyżej odsetki za opóźnienie płatności za okres od zatrzymania płatności do prawomocnego rozstrzygnięcia sporu przez sąd, niezależnie od treści tego rozstrzygnięcia, nie należą się.  </w:t>
      </w:r>
    </w:p>
    <w:p w14:paraId="590BCCF1" w14:textId="77777777" w:rsidR="002A065E" w:rsidRPr="00D576EB" w:rsidRDefault="002A065E" w:rsidP="002A065E">
      <w:pPr>
        <w:numPr>
          <w:ilvl w:val="0"/>
          <w:numId w:val="35"/>
        </w:numPr>
        <w:tabs>
          <w:tab w:val="num" w:pos="426"/>
        </w:tabs>
        <w:ind w:left="426"/>
        <w:jc w:val="both"/>
        <w:rPr>
          <w:color w:val="000000" w:themeColor="text1"/>
          <w:sz w:val="22"/>
          <w:szCs w:val="22"/>
        </w:rPr>
      </w:pPr>
      <w:r w:rsidRPr="00D576EB">
        <w:rPr>
          <w:color w:val="000000" w:themeColor="text1"/>
          <w:sz w:val="22"/>
          <w:szCs w:val="22"/>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w:t>
      </w:r>
      <w:r w:rsidRPr="00D576EB">
        <w:rPr>
          <w:color w:val="000000" w:themeColor="text1"/>
          <w:sz w:val="22"/>
          <w:szCs w:val="22"/>
        </w:rPr>
        <w:lastRenderedPageBreak/>
        <w:t>Zamawiającego umowę o podwykonawstwo, której przedmiotem są roboty budowlane, lub dostawy lub usługi.</w:t>
      </w:r>
    </w:p>
    <w:p w14:paraId="34C223E0" w14:textId="77777777" w:rsidR="002A065E" w:rsidRPr="00D576EB" w:rsidRDefault="002A065E" w:rsidP="002A065E">
      <w:pPr>
        <w:numPr>
          <w:ilvl w:val="0"/>
          <w:numId w:val="35"/>
        </w:numPr>
        <w:tabs>
          <w:tab w:val="num" w:pos="426"/>
        </w:tabs>
        <w:ind w:left="426"/>
        <w:jc w:val="both"/>
        <w:rPr>
          <w:color w:val="000000" w:themeColor="text1"/>
          <w:sz w:val="22"/>
          <w:szCs w:val="22"/>
        </w:rPr>
      </w:pPr>
      <w:r w:rsidRPr="00D576EB">
        <w:rPr>
          <w:color w:val="000000" w:themeColor="text1"/>
          <w:sz w:val="22"/>
          <w:szCs w:val="22"/>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6E7188D" w14:textId="77777777" w:rsidR="002A065E" w:rsidRPr="00D576EB" w:rsidRDefault="002A065E" w:rsidP="002A065E">
      <w:pPr>
        <w:numPr>
          <w:ilvl w:val="0"/>
          <w:numId w:val="35"/>
        </w:numPr>
        <w:tabs>
          <w:tab w:val="num" w:pos="426"/>
        </w:tabs>
        <w:ind w:left="426"/>
        <w:jc w:val="both"/>
        <w:rPr>
          <w:color w:val="000000" w:themeColor="text1"/>
          <w:sz w:val="22"/>
          <w:szCs w:val="22"/>
        </w:rPr>
      </w:pPr>
      <w:r w:rsidRPr="00D576EB">
        <w:rPr>
          <w:color w:val="000000" w:themeColor="text1"/>
          <w:sz w:val="22"/>
          <w:szCs w:val="22"/>
        </w:rPr>
        <w:t>Bezpośrednia zapłata obejmuje wyłącznie należne wynagrodzenie, bez odsetek, należnych podwykonawcy lub dalszemu podwykonawcy.</w:t>
      </w:r>
    </w:p>
    <w:p w14:paraId="3AA59A56" w14:textId="77777777" w:rsidR="002A065E" w:rsidRPr="00D576EB" w:rsidRDefault="002A065E" w:rsidP="002A065E">
      <w:pPr>
        <w:numPr>
          <w:ilvl w:val="0"/>
          <w:numId w:val="35"/>
        </w:numPr>
        <w:tabs>
          <w:tab w:val="num" w:pos="426"/>
        </w:tabs>
        <w:ind w:left="426"/>
        <w:jc w:val="both"/>
        <w:rPr>
          <w:color w:val="000000" w:themeColor="text1"/>
          <w:sz w:val="22"/>
          <w:szCs w:val="22"/>
        </w:rPr>
      </w:pPr>
      <w:r w:rsidRPr="00D576EB">
        <w:rPr>
          <w:color w:val="000000" w:themeColor="text1"/>
          <w:sz w:val="22"/>
          <w:szCs w:val="22"/>
        </w:rPr>
        <w:t xml:space="preserve">W przypadku dokonania bezpośredniej zapłaty podwykonawcy Zamawiający potrąca kwotę wypłaconego wynagrodzenia z wynagrodzenia należnego Wykonawcy. </w:t>
      </w:r>
      <w:bookmarkEnd w:id="66"/>
      <w:r w:rsidRPr="00D576EB">
        <w:rPr>
          <w:color w:val="000000" w:themeColor="text1"/>
          <w:sz w:val="22"/>
          <w:szCs w:val="22"/>
        </w:rPr>
        <w:t xml:space="preserve">W przypadku niemożności potrącenia, Wykonawca zobowiązany jest do zwrotu na rzecz Zamawiającego w całości uiszczonych kwot wraz z odsetkami ustawowymi liczonymi od dnia wymagalności wynagrodzenia podwykonawcy. </w:t>
      </w:r>
    </w:p>
    <w:p w14:paraId="7E1EA929" w14:textId="77777777" w:rsidR="002A065E" w:rsidRPr="00D576EB" w:rsidRDefault="002A065E" w:rsidP="002A065E">
      <w:pPr>
        <w:numPr>
          <w:ilvl w:val="0"/>
          <w:numId w:val="35"/>
        </w:numPr>
        <w:tabs>
          <w:tab w:val="num" w:pos="426"/>
        </w:tabs>
        <w:ind w:left="426"/>
        <w:jc w:val="both"/>
        <w:rPr>
          <w:color w:val="000000" w:themeColor="text1"/>
          <w:sz w:val="22"/>
          <w:szCs w:val="22"/>
        </w:rPr>
      </w:pPr>
      <w:r w:rsidRPr="00D576EB">
        <w:rPr>
          <w:color w:val="000000" w:themeColor="text1"/>
          <w:sz w:val="22"/>
          <w:szCs w:val="22"/>
        </w:rPr>
        <w:t>Zamawiający nie ma obowiązku prowadzenia sporu z podwykonawcą, a Wykonawca nie będzie wobec niego podnosił, że uiścił kwotę wynagrodzenia żądaną przez podwykonawcę lub że ewentualny proces z podwykonawcą prowadził wadliwie lub, że sprawa została rozstrzygnięta błędnie. W celu uniknięcia wątpliwości Wykonawca zrzeka się względem Zamawiającego wszelkich roszczeń w tym zakresie.</w:t>
      </w:r>
    </w:p>
    <w:p w14:paraId="794C7484" w14:textId="77777777" w:rsidR="002A065E" w:rsidRPr="00D576EB" w:rsidRDefault="002A065E" w:rsidP="002A065E">
      <w:pPr>
        <w:numPr>
          <w:ilvl w:val="0"/>
          <w:numId w:val="35"/>
        </w:numPr>
        <w:tabs>
          <w:tab w:val="num" w:pos="426"/>
        </w:tabs>
        <w:ind w:left="426"/>
        <w:jc w:val="both"/>
        <w:rPr>
          <w:color w:val="000000" w:themeColor="text1"/>
          <w:sz w:val="22"/>
          <w:szCs w:val="22"/>
        </w:rPr>
      </w:pPr>
      <w:r w:rsidRPr="00D576EB">
        <w:rPr>
          <w:color w:val="000000" w:themeColor="text1"/>
          <w:sz w:val="22"/>
          <w:szCs w:val="22"/>
        </w:rPr>
        <w:t xml:space="preserve">Niezależnie od innych uprawnień, w przypadku dokonania zapłaty przez Zamawiającego na rzecz podwykonawcy z tytułu należnego mu wynagrodzenia za roboty budowlane przez niego wykonane i objęte przedmiotem umowy, Wykonawca jest zobowiązany przenieść nieodpłatnie na rzecz Zamawiającego wszelkie uprawnienia/wierzytelności wynikające ze stosunku prawnego wiążącego Wykonawcę z takim podwykonawcą, na którego rzecz Zamawiający uiścił wynagrodzenie i których nie nabył z mocy prawa, </w:t>
      </w:r>
      <w:r w:rsidRPr="00D576EB">
        <w:rPr>
          <w:color w:val="000000" w:themeColor="text1"/>
          <w:sz w:val="22"/>
          <w:szCs w:val="22"/>
        </w:rPr>
        <w:br/>
        <w:t xml:space="preserve">w szczególności uprawnienia z tytułu rękojmi i gwarancji. </w:t>
      </w:r>
    </w:p>
    <w:p w14:paraId="051ED814" w14:textId="21BBB133" w:rsidR="002A065E" w:rsidRDefault="002A065E" w:rsidP="002A065E">
      <w:pPr>
        <w:tabs>
          <w:tab w:val="num" w:pos="360"/>
        </w:tabs>
        <w:ind w:left="360" w:hanging="360"/>
        <w:jc w:val="center"/>
        <w:rPr>
          <w:color w:val="000000" w:themeColor="text1"/>
          <w:sz w:val="22"/>
          <w:szCs w:val="22"/>
        </w:rPr>
      </w:pPr>
    </w:p>
    <w:p w14:paraId="0B542EF1" w14:textId="77777777" w:rsidR="002A065E" w:rsidRPr="00D576EB" w:rsidRDefault="002A065E" w:rsidP="002A065E">
      <w:pPr>
        <w:tabs>
          <w:tab w:val="num" w:pos="360"/>
        </w:tabs>
        <w:ind w:left="360" w:hanging="360"/>
        <w:jc w:val="center"/>
        <w:rPr>
          <w:color w:val="000000" w:themeColor="text1"/>
          <w:sz w:val="22"/>
          <w:szCs w:val="22"/>
        </w:rPr>
      </w:pPr>
      <w:r w:rsidRPr="00D576EB">
        <w:rPr>
          <w:color w:val="000000" w:themeColor="text1"/>
          <w:sz w:val="22"/>
          <w:szCs w:val="22"/>
        </w:rPr>
        <w:t>§ 5</w:t>
      </w:r>
    </w:p>
    <w:p w14:paraId="37998574" w14:textId="77777777" w:rsidR="002A065E" w:rsidRPr="00D576EB" w:rsidRDefault="002A065E" w:rsidP="002A065E">
      <w:pPr>
        <w:tabs>
          <w:tab w:val="num" w:pos="360"/>
        </w:tabs>
        <w:ind w:left="360" w:hanging="360"/>
        <w:jc w:val="center"/>
        <w:rPr>
          <w:color w:val="000000" w:themeColor="text1"/>
          <w:sz w:val="22"/>
          <w:szCs w:val="22"/>
        </w:rPr>
      </w:pPr>
      <w:r w:rsidRPr="00D576EB">
        <w:rPr>
          <w:color w:val="000000" w:themeColor="text1"/>
          <w:sz w:val="22"/>
          <w:szCs w:val="22"/>
        </w:rPr>
        <w:t>Terminy</w:t>
      </w:r>
    </w:p>
    <w:p w14:paraId="17A18BEF" w14:textId="107B9A62" w:rsidR="002A065E" w:rsidRPr="00D576EB" w:rsidRDefault="002A065E" w:rsidP="002A065E">
      <w:pPr>
        <w:numPr>
          <w:ilvl w:val="0"/>
          <w:numId w:val="34"/>
        </w:numPr>
        <w:tabs>
          <w:tab w:val="num" w:pos="426"/>
        </w:tabs>
        <w:ind w:left="357" w:hanging="357"/>
        <w:jc w:val="both"/>
        <w:rPr>
          <w:color w:val="000000" w:themeColor="text1"/>
          <w:sz w:val="22"/>
          <w:szCs w:val="22"/>
        </w:rPr>
      </w:pPr>
      <w:r w:rsidRPr="00D576EB">
        <w:rPr>
          <w:color w:val="000000" w:themeColor="text1"/>
          <w:sz w:val="22"/>
          <w:szCs w:val="22"/>
        </w:rPr>
        <w:t>Wykonawca zobowiązuje się wykonać przedmiot umowy w terminie</w:t>
      </w:r>
      <w:r w:rsidR="005B4050">
        <w:rPr>
          <w:color w:val="000000" w:themeColor="text1"/>
          <w:sz w:val="22"/>
          <w:szCs w:val="22"/>
        </w:rPr>
        <w:t>:</w:t>
      </w:r>
      <w:r w:rsidR="000721DA">
        <w:rPr>
          <w:color w:val="000000" w:themeColor="text1"/>
          <w:sz w:val="22"/>
          <w:szCs w:val="22"/>
        </w:rPr>
        <w:t xml:space="preserve"> </w:t>
      </w:r>
      <w:r w:rsidR="000721DA" w:rsidRPr="00BB35EF">
        <w:rPr>
          <w:b/>
          <w:bCs/>
          <w:color w:val="000000" w:themeColor="text1"/>
          <w:sz w:val="22"/>
          <w:szCs w:val="22"/>
        </w:rPr>
        <w:t>24 tygodnie od daty wprowadzenia na</w:t>
      </w:r>
      <w:r w:rsidR="000721DA" w:rsidRPr="00BB35EF">
        <w:rPr>
          <w:color w:val="000000" w:themeColor="text1"/>
          <w:sz w:val="22"/>
          <w:szCs w:val="22"/>
        </w:rPr>
        <w:t xml:space="preserve"> </w:t>
      </w:r>
      <w:r w:rsidR="000721DA" w:rsidRPr="00BB35EF">
        <w:rPr>
          <w:b/>
          <w:bCs/>
          <w:color w:val="000000" w:themeColor="text1"/>
          <w:sz w:val="22"/>
          <w:szCs w:val="22"/>
        </w:rPr>
        <w:t>budowę</w:t>
      </w:r>
      <w:r w:rsidRPr="00BB35EF">
        <w:rPr>
          <w:b/>
          <w:bCs/>
          <w:color w:val="000000" w:themeColor="text1"/>
          <w:sz w:val="22"/>
          <w:szCs w:val="22"/>
        </w:rPr>
        <w:t xml:space="preserve">, </w:t>
      </w:r>
      <w:r w:rsidR="000721DA" w:rsidRPr="00BB35EF">
        <w:rPr>
          <w:b/>
          <w:bCs/>
          <w:color w:val="000000" w:themeColor="text1"/>
          <w:sz w:val="22"/>
          <w:szCs w:val="22"/>
        </w:rPr>
        <w:t>przy czym roboty wyburzeniowe i konstrukcyjne  przebudowy wejścia  do budynku w terminie  30 dni od dnia wprowadzenia na budowę</w:t>
      </w:r>
      <w:r w:rsidR="00BB35EF" w:rsidRPr="00BB35EF">
        <w:rPr>
          <w:color w:val="000000" w:themeColor="text1"/>
          <w:sz w:val="22"/>
          <w:szCs w:val="22"/>
        </w:rPr>
        <w:t xml:space="preserve"> </w:t>
      </w:r>
      <w:r w:rsidRPr="00BB35EF">
        <w:rPr>
          <w:sz w:val="22"/>
          <w:szCs w:val="22"/>
        </w:rPr>
        <w:t xml:space="preserve">zgodnie z HRF, stanowiącym załącznik nr 3 do umowy. Wykonawca zostanie wprowadzony na budowę do 5 dni od dnia </w:t>
      </w:r>
      <w:r w:rsidR="005C27F2" w:rsidRPr="00BB35EF">
        <w:rPr>
          <w:sz w:val="22"/>
          <w:szCs w:val="22"/>
        </w:rPr>
        <w:t>zawarcia</w:t>
      </w:r>
      <w:r w:rsidRPr="00BB35EF">
        <w:rPr>
          <w:sz w:val="22"/>
          <w:szCs w:val="22"/>
        </w:rPr>
        <w:t xml:space="preserve"> umowy. </w:t>
      </w:r>
      <w:r w:rsidRPr="00BB35EF">
        <w:rPr>
          <w:color w:val="FF0000"/>
          <w:sz w:val="22"/>
          <w:szCs w:val="22"/>
        </w:rPr>
        <w:t xml:space="preserve"> </w:t>
      </w:r>
      <w:r w:rsidRPr="00BB35EF">
        <w:rPr>
          <w:sz w:val="22"/>
          <w:szCs w:val="22"/>
        </w:rPr>
        <w:t>Wykonawca</w:t>
      </w:r>
      <w:r w:rsidRPr="00BB35EF">
        <w:rPr>
          <w:color w:val="C00000"/>
          <w:sz w:val="22"/>
          <w:szCs w:val="22"/>
        </w:rPr>
        <w:t xml:space="preserve"> </w:t>
      </w:r>
      <w:r w:rsidRPr="00BB35EF">
        <w:rPr>
          <w:sz w:val="22"/>
          <w:szCs w:val="22"/>
        </w:rPr>
        <w:t>będzie wykonywał swoje</w:t>
      </w:r>
      <w:r w:rsidRPr="00BD3C42">
        <w:rPr>
          <w:sz w:val="22"/>
          <w:szCs w:val="22"/>
        </w:rPr>
        <w:t xml:space="preserve"> zobowiązania z odpowiednim pośpiechem, aby dotrzymać terminów realizacji umowy, nawet w przypadk</w:t>
      </w:r>
      <w:r w:rsidRPr="00D576EB">
        <w:rPr>
          <w:color w:val="000000" w:themeColor="text1"/>
          <w:sz w:val="22"/>
          <w:szCs w:val="22"/>
        </w:rPr>
        <w:t xml:space="preserve">u napotkania niespodziewanych trudności. </w:t>
      </w:r>
    </w:p>
    <w:p w14:paraId="2B820CAB" w14:textId="27245B35" w:rsidR="002A065E" w:rsidRPr="00D576EB" w:rsidRDefault="002A065E" w:rsidP="002A065E">
      <w:pPr>
        <w:numPr>
          <w:ilvl w:val="0"/>
          <w:numId w:val="34"/>
        </w:numPr>
        <w:tabs>
          <w:tab w:val="clear" w:pos="720"/>
        </w:tabs>
        <w:ind w:left="426" w:hanging="426"/>
        <w:jc w:val="both"/>
        <w:rPr>
          <w:color w:val="000000"/>
          <w:sz w:val="22"/>
          <w:szCs w:val="22"/>
        </w:rPr>
      </w:pPr>
      <w:r w:rsidRPr="00D576EB">
        <w:rPr>
          <w:color w:val="000000"/>
          <w:sz w:val="22"/>
          <w:szCs w:val="22"/>
        </w:rPr>
        <w:t>HRF będzie uwzględniał standardow</w:t>
      </w:r>
      <w:r w:rsidR="00B5311F">
        <w:rPr>
          <w:color w:val="000000"/>
          <w:sz w:val="22"/>
          <w:szCs w:val="22"/>
        </w:rPr>
        <w:t>ą</w:t>
      </w:r>
      <w:r w:rsidRPr="00D576EB">
        <w:rPr>
          <w:color w:val="000000"/>
          <w:sz w:val="22"/>
          <w:szCs w:val="22"/>
        </w:rPr>
        <w:t xml:space="preserve"> aktywność Zamawiającego w budynku oraz będzie zoptymalizowany pod kątem minimalizacji utrudnień w użytkowaniu niepodlegającej wyłączeniu części obiektu.</w:t>
      </w:r>
    </w:p>
    <w:p w14:paraId="372CC27B" w14:textId="77777777" w:rsidR="002A065E" w:rsidRPr="00D576EB" w:rsidRDefault="002A065E" w:rsidP="002A065E">
      <w:pPr>
        <w:numPr>
          <w:ilvl w:val="0"/>
          <w:numId w:val="34"/>
        </w:numPr>
        <w:tabs>
          <w:tab w:val="num" w:pos="426"/>
        </w:tabs>
        <w:ind w:left="357" w:hanging="357"/>
        <w:jc w:val="both"/>
        <w:rPr>
          <w:color w:val="000000" w:themeColor="text1"/>
          <w:sz w:val="22"/>
          <w:szCs w:val="22"/>
        </w:rPr>
      </w:pPr>
      <w:r w:rsidRPr="00D576EB">
        <w:rPr>
          <w:color w:val="000000" w:themeColor="text1"/>
          <w:sz w:val="22"/>
          <w:szCs w:val="22"/>
        </w:rPr>
        <w:t xml:space="preserve">W przypadku wystąpienia okoliczności niezależnych od Wykonawcy skutkujących niemożnością dochowania terminu określonego w ust. 1, Strony mogą dokonać zmiany tego terminu, pod warunkiem jednak, że Wykonawca powiadomi Zamawiającego niezwłocznie o tych okolicznościach oraz o okres nie dłuższy od czasu trwania tych okoliczności. Termin ulegnie wydłużeniu w szczególności w następujących przypadkach: </w:t>
      </w:r>
    </w:p>
    <w:p w14:paraId="4B2DB1AA" w14:textId="77777777" w:rsidR="002A065E" w:rsidRPr="00D576EB" w:rsidRDefault="002A065E" w:rsidP="002A065E">
      <w:pPr>
        <w:numPr>
          <w:ilvl w:val="0"/>
          <w:numId w:val="37"/>
        </w:numPr>
        <w:contextualSpacing/>
        <w:jc w:val="both"/>
        <w:rPr>
          <w:color w:val="000000" w:themeColor="text1"/>
          <w:sz w:val="22"/>
          <w:szCs w:val="22"/>
        </w:rPr>
      </w:pPr>
      <w:r w:rsidRPr="00D576EB">
        <w:rPr>
          <w:color w:val="000000" w:themeColor="text1"/>
          <w:sz w:val="22"/>
          <w:szCs w:val="22"/>
        </w:rPr>
        <w:t xml:space="preserve">istotnej zmiany przedmiotu umowy wprowadzonej na wniosek Zamawiającego z zastrzeżeniem art. 455 ustawy </w:t>
      </w:r>
      <w:proofErr w:type="spellStart"/>
      <w:r w:rsidRPr="00D576EB">
        <w:rPr>
          <w:color w:val="000000" w:themeColor="text1"/>
          <w:sz w:val="22"/>
          <w:szCs w:val="22"/>
        </w:rPr>
        <w:t>Pzp</w:t>
      </w:r>
      <w:proofErr w:type="spellEnd"/>
      <w:r w:rsidRPr="00D576EB">
        <w:rPr>
          <w:color w:val="000000" w:themeColor="text1"/>
          <w:sz w:val="22"/>
          <w:szCs w:val="22"/>
        </w:rPr>
        <w:t>,</w:t>
      </w:r>
    </w:p>
    <w:p w14:paraId="33059D73" w14:textId="77777777" w:rsidR="002A065E" w:rsidRPr="00D576EB" w:rsidRDefault="002A065E" w:rsidP="002A065E">
      <w:pPr>
        <w:numPr>
          <w:ilvl w:val="0"/>
          <w:numId w:val="37"/>
        </w:numPr>
        <w:contextualSpacing/>
        <w:jc w:val="both"/>
        <w:rPr>
          <w:color w:val="000000" w:themeColor="text1"/>
          <w:sz w:val="22"/>
          <w:szCs w:val="22"/>
        </w:rPr>
      </w:pPr>
      <w:r w:rsidRPr="00D576EB">
        <w:rPr>
          <w:color w:val="000000" w:themeColor="text1"/>
          <w:sz w:val="22"/>
          <w:szCs w:val="22"/>
        </w:rPr>
        <w:t>konieczności dostosowania się do ponadprzeciętnego sposobu użytkowania obiektu przez Zamawiającego,</w:t>
      </w:r>
    </w:p>
    <w:p w14:paraId="797624AF" w14:textId="77777777" w:rsidR="002A065E" w:rsidRPr="00D576EB" w:rsidRDefault="002A065E" w:rsidP="002A065E">
      <w:pPr>
        <w:numPr>
          <w:ilvl w:val="0"/>
          <w:numId w:val="37"/>
        </w:numPr>
        <w:contextualSpacing/>
        <w:jc w:val="both"/>
        <w:rPr>
          <w:color w:val="000000" w:themeColor="text1"/>
          <w:sz w:val="22"/>
          <w:szCs w:val="22"/>
        </w:rPr>
      </w:pPr>
      <w:r w:rsidRPr="00D576EB">
        <w:rPr>
          <w:color w:val="000000" w:themeColor="text1"/>
          <w:sz w:val="22"/>
          <w:szCs w:val="22"/>
        </w:rPr>
        <w:t>konieczności wykonania robót zamiennych lub dodatkowych,</w:t>
      </w:r>
    </w:p>
    <w:p w14:paraId="446A3A98" w14:textId="77777777" w:rsidR="002A065E" w:rsidRPr="00D576EB" w:rsidRDefault="002A065E" w:rsidP="002A065E">
      <w:pPr>
        <w:numPr>
          <w:ilvl w:val="0"/>
          <w:numId w:val="37"/>
        </w:numPr>
        <w:contextualSpacing/>
        <w:jc w:val="both"/>
        <w:rPr>
          <w:color w:val="000000" w:themeColor="text1"/>
          <w:sz w:val="22"/>
          <w:szCs w:val="22"/>
        </w:rPr>
      </w:pPr>
      <w:r w:rsidRPr="00D576EB">
        <w:rPr>
          <w:color w:val="000000" w:themeColor="text1"/>
          <w:sz w:val="22"/>
          <w:szCs w:val="22"/>
        </w:rPr>
        <w:t xml:space="preserve">wystąpienia szczególnie niesprzyjających warunków atmosferycznych, </w:t>
      </w:r>
      <w:r w:rsidRPr="00D576EB">
        <w:rPr>
          <w:rFonts w:eastAsia="TrebuchetMS"/>
          <w:color w:val="000000" w:themeColor="text1"/>
          <w:sz w:val="22"/>
          <w:szCs w:val="22"/>
        </w:rPr>
        <w:t xml:space="preserve">w szczególności </w:t>
      </w:r>
      <w:r w:rsidRPr="00D576EB">
        <w:rPr>
          <w:color w:val="000000" w:themeColor="text1"/>
          <w:sz w:val="22"/>
          <w:szCs w:val="22"/>
        </w:rPr>
        <w:t>wystąpienie nietypowych dla klimatu polskiego warunków atmosferycznych, nie pozwalających na realizację robót zgodnie z umową, z technologią ich wykonania, przeprowadzenie prób i sprawdzeń, dokonywanie odbiorów,</w:t>
      </w:r>
    </w:p>
    <w:p w14:paraId="3A56BE26" w14:textId="77777777" w:rsidR="002A065E" w:rsidRPr="00D576EB" w:rsidRDefault="002A065E" w:rsidP="002A065E">
      <w:pPr>
        <w:numPr>
          <w:ilvl w:val="0"/>
          <w:numId w:val="37"/>
        </w:numPr>
        <w:contextualSpacing/>
        <w:jc w:val="both"/>
        <w:rPr>
          <w:color w:val="000000" w:themeColor="text1"/>
          <w:sz w:val="22"/>
          <w:szCs w:val="22"/>
        </w:rPr>
      </w:pPr>
      <w:r w:rsidRPr="00D576EB">
        <w:rPr>
          <w:color w:val="000000" w:themeColor="text1"/>
          <w:sz w:val="22"/>
          <w:szCs w:val="22"/>
        </w:rPr>
        <w:t>wystąpienia nieprzewidzianych przeszkód gruntowych, w szczególności niezinwentaryzowanych obiektów lub elementów budowlanych,</w:t>
      </w:r>
    </w:p>
    <w:p w14:paraId="2CC984FB" w14:textId="77777777" w:rsidR="002A065E" w:rsidRPr="00D576EB" w:rsidRDefault="002A065E" w:rsidP="002A065E">
      <w:pPr>
        <w:numPr>
          <w:ilvl w:val="0"/>
          <w:numId w:val="37"/>
        </w:numPr>
        <w:tabs>
          <w:tab w:val="num" w:pos="1146"/>
        </w:tabs>
        <w:contextualSpacing/>
        <w:jc w:val="both"/>
        <w:rPr>
          <w:color w:val="000000" w:themeColor="text1"/>
          <w:sz w:val="22"/>
          <w:szCs w:val="22"/>
        </w:rPr>
      </w:pPr>
      <w:r w:rsidRPr="00D576EB">
        <w:rPr>
          <w:color w:val="000000" w:themeColor="text1"/>
          <w:sz w:val="22"/>
          <w:szCs w:val="22"/>
        </w:rPr>
        <w:t>realizacja w drodze odrębnej umowy prac powiązanych z przedmiotem niniejszej umowy, wymuszającej konieczność skoordynowania prac i uwzględnienia wzajemnych powiązań,</w:t>
      </w:r>
    </w:p>
    <w:p w14:paraId="49FF6E78" w14:textId="77777777" w:rsidR="002A065E" w:rsidRPr="00D576EB" w:rsidRDefault="002A065E" w:rsidP="002A065E">
      <w:pPr>
        <w:numPr>
          <w:ilvl w:val="0"/>
          <w:numId w:val="37"/>
        </w:numPr>
        <w:tabs>
          <w:tab w:val="num" w:pos="1146"/>
        </w:tabs>
        <w:contextualSpacing/>
        <w:jc w:val="both"/>
        <w:rPr>
          <w:color w:val="000000" w:themeColor="text1"/>
          <w:sz w:val="22"/>
          <w:szCs w:val="22"/>
        </w:rPr>
      </w:pPr>
      <w:r w:rsidRPr="00D576EB">
        <w:rPr>
          <w:color w:val="000000" w:themeColor="text1"/>
          <w:sz w:val="22"/>
          <w:szCs w:val="22"/>
        </w:rPr>
        <w:t>nakazania wstrzymania robót przez uprawniony organ, z przyczyn niezależnych od Wykonawcy,</w:t>
      </w:r>
    </w:p>
    <w:p w14:paraId="673DD0E7" w14:textId="77777777" w:rsidR="002A065E" w:rsidRPr="00D576EB" w:rsidRDefault="002A065E" w:rsidP="002A065E">
      <w:pPr>
        <w:numPr>
          <w:ilvl w:val="0"/>
          <w:numId w:val="37"/>
        </w:numPr>
        <w:tabs>
          <w:tab w:val="num" w:pos="1146"/>
        </w:tabs>
        <w:contextualSpacing/>
        <w:jc w:val="both"/>
        <w:rPr>
          <w:color w:val="000000" w:themeColor="text1"/>
          <w:sz w:val="22"/>
          <w:szCs w:val="22"/>
        </w:rPr>
      </w:pPr>
      <w:r w:rsidRPr="00D576EB">
        <w:rPr>
          <w:color w:val="000000" w:themeColor="text1"/>
          <w:sz w:val="22"/>
          <w:szCs w:val="22"/>
        </w:rPr>
        <w:t xml:space="preserve">inne przyczyny niezależne od Zamawiającego oraz Wykonawcy skutkujące niemożliwością prowadzenia prac np. brak możliwości dojazdu oraz transportu materiałów na teren robót spowodowany awariami, </w:t>
      </w:r>
      <w:r w:rsidRPr="00D576EB">
        <w:rPr>
          <w:color w:val="000000" w:themeColor="text1"/>
          <w:sz w:val="22"/>
          <w:szCs w:val="22"/>
        </w:rPr>
        <w:lastRenderedPageBreak/>
        <w:t>remontami i przebudowami dróg, ciągów komunikacyjnych, ewentualne manifestacje, protesty różnych organizacji i grup społecznych,</w:t>
      </w:r>
    </w:p>
    <w:p w14:paraId="4984098E" w14:textId="77777777" w:rsidR="002A065E" w:rsidRPr="00D576EB" w:rsidRDefault="002A065E" w:rsidP="002A065E">
      <w:pPr>
        <w:numPr>
          <w:ilvl w:val="0"/>
          <w:numId w:val="37"/>
        </w:numPr>
        <w:contextualSpacing/>
        <w:jc w:val="both"/>
        <w:rPr>
          <w:color w:val="000000" w:themeColor="text1"/>
          <w:sz w:val="22"/>
          <w:szCs w:val="22"/>
        </w:rPr>
      </w:pPr>
      <w:r w:rsidRPr="00D576EB">
        <w:rPr>
          <w:color w:val="000000" w:themeColor="text1"/>
          <w:sz w:val="22"/>
          <w:szCs w:val="22"/>
        </w:rPr>
        <w:t>zawieszenia realizacji umowy przez Zamawiającego z przyczyn niezależnych od Wykonawcy</w:t>
      </w:r>
    </w:p>
    <w:p w14:paraId="696F6C0B" w14:textId="77777777" w:rsidR="002A065E" w:rsidRPr="00D576EB" w:rsidRDefault="002A065E" w:rsidP="002A065E">
      <w:pPr>
        <w:numPr>
          <w:ilvl w:val="0"/>
          <w:numId w:val="37"/>
        </w:numPr>
        <w:contextualSpacing/>
        <w:jc w:val="both"/>
        <w:rPr>
          <w:color w:val="000000" w:themeColor="text1"/>
          <w:sz w:val="22"/>
          <w:szCs w:val="22"/>
        </w:rPr>
      </w:pPr>
      <w:r w:rsidRPr="00D576EB">
        <w:rPr>
          <w:color w:val="000000" w:themeColor="text1"/>
          <w:sz w:val="22"/>
          <w:szCs w:val="22"/>
        </w:rPr>
        <w:t>działania siły wyższej,</w:t>
      </w:r>
    </w:p>
    <w:p w14:paraId="7290CB91" w14:textId="77777777" w:rsidR="002A065E" w:rsidRPr="00D576EB" w:rsidRDefault="002A065E" w:rsidP="002A065E">
      <w:pPr>
        <w:numPr>
          <w:ilvl w:val="0"/>
          <w:numId w:val="37"/>
        </w:numPr>
        <w:tabs>
          <w:tab w:val="num" w:pos="1146"/>
        </w:tabs>
        <w:contextualSpacing/>
        <w:jc w:val="both"/>
        <w:rPr>
          <w:color w:val="000000" w:themeColor="text1"/>
          <w:sz w:val="22"/>
          <w:szCs w:val="22"/>
        </w:rPr>
      </w:pPr>
      <w:r w:rsidRPr="00D576EB">
        <w:rPr>
          <w:color w:val="000000" w:themeColor="text1"/>
          <w:sz w:val="22"/>
          <w:szCs w:val="22"/>
        </w:rPr>
        <w:t>wystąpienie innych okoliczności prawnych, ekonomicznych lub technicznych, uniemożliwiających terminowe wykonanie umowy.</w:t>
      </w:r>
    </w:p>
    <w:p w14:paraId="37DE7742" w14:textId="77777777" w:rsidR="002A065E" w:rsidRPr="00D576EB" w:rsidRDefault="002A065E" w:rsidP="002A065E">
      <w:pPr>
        <w:numPr>
          <w:ilvl w:val="0"/>
          <w:numId w:val="34"/>
        </w:numPr>
        <w:tabs>
          <w:tab w:val="num" w:pos="426"/>
        </w:tabs>
        <w:ind w:left="357" w:hanging="357"/>
        <w:jc w:val="both"/>
        <w:rPr>
          <w:color w:val="000000" w:themeColor="text1"/>
          <w:sz w:val="22"/>
          <w:szCs w:val="22"/>
        </w:rPr>
      </w:pPr>
      <w:r w:rsidRPr="00D576EB">
        <w:rPr>
          <w:color w:val="000000" w:themeColor="text1"/>
          <w:sz w:val="22"/>
          <w:szCs w:val="22"/>
        </w:rPr>
        <w:t>Wykonawca będzie podejmował działania minimalizujące prawdopodobieństwo opóźnienia oraz jego rozmiar w zakresie, jakich można oczekiwać od profesjonalnego Wykonawcy działającego z należytą starannością.</w:t>
      </w:r>
    </w:p>
    <w:p w14:paraId="6C91E2EF" w14:textId="3886EF3A" w:rsidR="002A065E" w:rsidRPr="00D576EB" w:rsidRDefault="002A065E" w:rsidP="002A065E">
      <w:pPr>
        <w:numPr>
          <w:ilvl w:val="0"/>
          <w:numId w:val="34"/>
        </w:numPr>
        <w:tabs>
          <w:tab w:val="num" w:pos="426"/>
        </w:tabs>
        <w:ind w:left="357" w:hanging="357"/>
        <w:jc w:val="both"/>
        <w:rPr>
          <w:color w:val="000000" w:themeColor="text1"/>
          <w:sz w:val="22"/>
          <w:szCs w:val="22"/>
        </w:rPr>
      </w:pPr>
      <w:r w:rsidRPr="00D576EB">
        <w:rPr>
          <w:color w:val="000000" w:themeColor="text1"/>
          <w:sz w:val="22"/>
          <w:szCs w:val="22"/>
        </w:rPr>
        <w:t>Zamawiający może zawiesić realizację umowy z przyczyn leżących po stronie Wykonawcy, w szczególności, gdy Wykonawca nie realizuje umowy zgodnie z jej treścią oraz z bardzo ważnych powodów. Zawieszenie umowy z przyczyn leżących po stronie Wykonawcy nie będzie podstawą do przedłużenia terminu realizacji przedmiotu umowy.</w:t>
      </w:r>
    </w:p>
    <w:p w14:paraId="33BBE15D" w14:textId="77777777" w:rsidR="002A065E" w:rsidRPr="00D576EB" w:rsidRDefault="002A065E" w:rsidP="002A065E">
      <w:pPr>
        <w:numPr>
          <w:ilvl w:val="0"/>
          <w:numId w:val="34"/>
        </w:numPr>
        <w:tabs>
          <w:tab w:val="num" w:pos="426"/>
        </w:tabs>
        <w:ind w:left="357" w:hanging="357"/>
        <w:jc w:val="both"/>
        <w:rPr>
          <w:color w:val="000000" w:themeColor="text1"/>
          <w:sz w:val="22"/>
          <w:szCs w:val="22"/>
        </w:rPr>
      </w:pPr>
      <w:r w:rsidRPr="00D576EB">
        <w:rPr>
          <w:color w:val="000000" w:themeColor="text1"/>
          <w:sz w:val="22"/>
          <w:szCs w:val="22"/>
        </w:rPr>
        <w:t xml:space="preserve">W przypadku zwłoki względem HRF z przyczyn zależnych od </w:t>
      </w:r>
      <w:r w:rsidRPr="00B4455A">
        <w:rPr>
          <w:sz w:val="22"/>
          <w:szCs w:val="22"/>
        </w:rPr>
        <w:t xml:space="preserve">Wykonawcy, przekraczającego miesiąc Wykonawca, na żądanie Zamawiającego, w terminie 14 dni sporządzi plan naprawczy opisujący szczegółowo proponowane działania oraz zasoby, które należy zaangażować w celu zapewnienia zgodności postępu </w:t>
      </w:r>
      <w:r w:rsidRPr="00D576EB">
        <w:rPr>
          <w:color w:val="000000" w:themeColor="text1"/>
          <w:sz w:val="22"/>
          <w:szCs w:val="22"/>
        </w:rPr>
        <w:t xml:space="preserve">prac </w:t>
      </w:r>
      <w:r w:rsidRPr="00D576EB">
        <w:rPr>
          <w:color w:val="000000" w:themeColor="text1"/>
          <w:sz w:val="22"/>
          <w:szCs w:val="22"/>
        </w:rPr>
        <w:br/>
        <w:t>z wymaganiami umowy, a także termin, w którym plan naprawczy osiągnie swój cel.</w:t>
      </w:r>
    </w:p>
    <w:p w14:paraId="49C16E0C" w14:textId="77777777" w:rsidR="002A065E" w:rsidRPr="00D576EB" w:rsidRDefault="002A065E" w:rsidP="002A065E">
      <w:pPr>
        <w:numPr>
          <w:ilvl w:val="0"/>
          <w:numId w:val="34"/>
        </w:numPr>
        <w:tabs>
          <w:tab w:val="num" w:pos="426"/>
        </w:tabs>
        <w:ind w:left="357" w:hanging="357"/>
        <w:jc w:val="both"/>
        <w:rPr>
          <w:color w:val="000000" w:themeColor="text1"/>
          <w:sz w:val="22"/>
          <w:szCs w:val="22"/>
        </w:rPr>
      </w:pPr>
      <w:r w:rsidRPr="00D576EB">
        <w:rPr>
          <w:color w:val="000000" w:themeColor="text1"/>
          <w:sz w:val="22"/>
          <w:szCs w:val="22"/>
        </w:rPr>
        <w:t xml:space="preserve">Jeżeli, pomimo podjęcia działań proponowanych zgodnie z ust. 6, postęp lub jakość prac nie będą zgodne </w:t>
      </w:r>
      <w:r w:rsidRPr="00D576EB">
        <w:rPr>
          <w:color w:val="000000" w:themeColor="text1"/>
          <w:sz w:val="22"/>
          <w:szCs w:val="22"/>
        </w:rPr>
        <w:br/>
        <w:t>z umową lub jeśli Wykonawca nie przedstawi Zamawiającemu planu naprawczego lub też nie podejmie działań proponowanych w ramach takiego planu w terminie 14 dni od dnia przekazania Zamawiającemu powyższego powiadomienia, Zamawiający będzie uprawniony do:</w:t>
      </w:r>
    </w:p>
    <w:p w14:paraId="1CA7A438" w14:textId="77777777" w:rsidR="002A065E" w:rsidRPr="00D576EB" w:rsidRDefault="002A065E" w:rsidP="002A065E">
      <w:pPr>
        <w:numPr>
          <w:ilvl w:val="0"/>
          <w:numId w:val="48"/>
        </w:numPr>
        <w:contextualSpacing/>
        <w:jc w:val="both"/>
        <w:rPr>
          <w:color w:val="000000" w:themeColor="text1"/>
          <w:sz w:val="22"/>
          <w:szCs w:val="22"/>
        </w:rPr>
      </w:pPr>
      <w:r w:rsidRPr="00D576EB">
        <w:rPr>
          <w:color w:val="000000" w:themeColor="text1"/>
          <w:sz w:val="22"/>
          <w:szCs w:val="22"/>
        </w:rPr>
        <w:t>zawieszenia realizacji umowy, przy czym w takim przypadku Wykonawca nie będzie uprawniony do zwrotu jakichkolwiek kosztów ani do przedłużenia terminu wykonania umowy, lub</w:t>
      </w:r>
    </w:p>
    <w:p w14:paraId="6653B45C" w14:textId="77777777" w:rsidR="002A065E" w:rsidRPr="00D576EB" w:rsidRDefault="002A065E" w:rsidP="002A065E">
      <w:pPr>
        <w:numPr>
          <w:ilvl w:val="0"/>
          <w:numId w:val="48"/>
        </w:numPr>
        <w:contextualSpacing/>
        <w:jc w:val="both"/>
        <w:rPr>
          <w:color w:val="000000" w:themeColor="text1"/>
          <w:sz w:val="22"/>
          <w:szCs w:val="22"/>
        </w:rPr>
      </w:pPr>
      <w:r w:rsidRPr="00D576EB">
        <w:rPr>
          <w:color w:val="000000" w:themeColor="text1"/>
          <w:sz w:val="22"/>
          <w:szCs w:val="22"/>
        </w:rPr>
        <w:t xml:space="preserve">zlecenia wykonania zastępczego bez konieczności uzyskania upoważnienia sądu na koszt </w:t>
      </w:r>
      <w:r w:rsidRPr="00D576EB">
        <w:rPr>
          <w:color w:val="000000" w:themeColor="text1"/>
          <w:sz w:val="22"/>
          <w:szCs w:val="22"/>
        </w:rPr>
        <w:br/>
        <w:t>i niebezpieczeństwo Wykonawcy, lub</w:t>
      </w:r>
    </w:p>
    <w:p w14:paraId="343B1A38" w14:textId="77777777" w:rsidR="002A065E" w:rsidRPr="00D576EB" w:rsidRDefault="002A065E" w:rsidP="002A065E">
      <w:pPr>
        <w:numPr>
          <w:ilvl w:val="0"/>
          <w:numId w:val="48"/>
        </w:numPr>
        <w:contextualSpacing/>
        <w:jc w:val="both"/>
        <w:rPr>
          <w:color w:val="000000" w:themeColor="text1"/>
          <w:sz w:val="22"/>
          <w:szCs w:val="22"/>
        </w:rPr>
      </w:pPr>
      <w:r w:rsidRPr="00D576EB">
        <w:rPr>
          <w:color w:val="000000" w:themeColor="text1"/>
          <w:sz w:val="22"/>
          <w:szCs w:val="22"/>
        </w:rPr>
        <w:t>odstąpienia od umowy w zakresie niewykonanej części umowy z przyczyn leżących po stronie Wykonawcy.</w:t>
      </w:r>
    </w:p>
    <w:p w14:paraId="5A69A64A" w14:textId="77777777" w:rsidR="002A065E" w:rsidRPr="00D576EB" w:rsidRDefault="002A065E" w:rsidP="002A065E">
      <w:pPr>
        <w:numPr>
          <w:ilvl w:val="0"/>
          <w:numId w:val="34"/>
        </w:numPr>
        <w:tabs>
          <w:tab w:val="num" w:pos="426"/>
        </w:tabs>
        <w:ind w:left="357" w:hanging="357"/>
        <w:jc w:val="both"/>
        <w:rPr>
          <w:color w:val="000000" w:themeColor="text1"/>
          <w:sz w:val="22"/>
          <w:szCs w:val="22"/>
        </w:rPr>
      </w:pPr>
      <w:r w:rsidRPr="00D576EB">
        <w:rPr>
          <w:color w:val="000000" w:themeColor="text1"/>
          <w:sz w:val="22"/>
          <w:szCs w:val="22"/>
        </w:rPr>
        <w:t>Wykonawca zaktualizuje HRF po każdej zmianie terminu realizacji umowy.</w:t>
      </w:r>
      <w:r>
        <w:rPr>
          <w:color w:val="000000" w:themeColor="text1"/>
          <w:sz w:val="22"/>
          <w:szCs w:val="22"/>
        </w:rPr>
        <w:t xml:space="preserve"> Zmiana HRF nie wymaga pisemnego aneksu do umowy.</w:t>
      </w:r>
    </w:p>
    <w:p w14:paraId="221D5DD2" w14:textId="77777777" w:rsidR="002A065E" w:rsidRPr="00D576EB" w:rsidRDefault="002A065E" w:rsidP="002A065E">
      <w:pPr>
        <w:tabs>
          <w:tab w:val="num" w:pos="360"/>
        </w:tabs>
        <w:ind w:left="360" w:hanging="360"/>
        <w:jc w:val="center"/>
        <w:rPr>
          <w:color w:val="000000" w:themeColor="text1"/>
          <w:sz w:val="22"/>
          <w:szCs w:val="22"/>
        </w:rPr>
      </w:pPr>
    </w:p>
    <w:p w14:paraId="5BA4FB35" w14:textId="77777777" w:rsidR="002A065E" w:rsidRPr="00D576EB" w:rsidRDefault="002A065E" w:rsidP="002A065E">
      <w:pPr>
        <w:tabs>
          <w:tab w:val="num" w:pos="360"/>
        </w:tabs>
        <w:ind w:left="360" w:hanging="360"/>
        <w:jc w:val="center"/>
        <w:rPr>
          <w:color w:val="000000" w:themeColor="text1"/>
          <w:sz w:val="22"/>
          <w:szCs w:val="22"/>
        </w:rPr>
      </w:pPr>
      <w:r w:rsidRPr="00D576EB">
        <w:rPr>
          <w:color w:val="000000" w:themeColor="text1"/>
          <w:sz w:val="22"/>
          <w:szCs w:val="22"/>
        </w:rPr>
        <w:t>§ 6</w:t>
      </w:r>
    </w:p>
    <w:p w14:paraId="634609C0" w14:textId="77777777" w:rsidR="002A065E" w:rsidRPr="00D576EB" w:rsidRDefault="002A065E" w:rsidP="002A065E">
      <w:pPr>
        <w:tabs>
          <w:tab w:val="num" w:pos="360"/>
        </w:tabs>
        <w:ind w:left="360" w:hanging="360"/>
        <w:jc w:val="center"/>
        <w:rPr>
          <w:color w:val="000000" w:themeColor="text1"/>
          <w:sz w:val="22"/>
          <w:szCs w:val="22"/>
        </w:rPr>
      </w:pPr>
      <w:r w:rsidRPr="00D576EB">
        <w:rPr>
          <w:color w:val="000000" w:themeColor="text1"/>
          <w:sz w:val="22"/>
          <w:szCs w:val="22"/>
        </w:rPr>
        <w:t>Odbiory</w:t>
      </w:r>
    </w:p>
    <w:p w14:paraId="10F1015D" w14:textId="77777777" w:rsidR="002A065E" w:rsidRPr="00D576EB" w:rsidRDefault="002A065E" w:rsidP="002A065E">
      <w:pPr>
        <w:numPr>
          <w:ilvl w:val="0"/>
          <w:numId w:val="38"/>
        </w:numPr>
        <w:tabs>
          <w:tab w:val="num" w:pos="426"/>
        </w:tabs>
        <w:ind w:left="426"/>
        <w:jc w:val="both"/>
        <w:rPr>
          <w:color w:val="000000" w:themeColor="text1"/>
          <w:sz w:val="22"/>
          <w:szCs w:val="22"/>
        </w:rPr>
      </w:pPr>
      <w:r w:rsidRPr="00D576EB">
        <w:rPr>
          <w:color w:val="000000" w:themeColor="text1"/>
          <w:sz w:val="22"/>
          <w:szCs w:val="22"/>
        </w:rPr>
        <w:t xml:space="preserve">Strony postanawiają, że będą stosowane następujące rodzaje odbiorów robót: </w:t>
      </w:r>
    </w:p>
    <w:p w14:paraId="08CE14DF" w14:textId="77777777" w:rsidR="002A065E" w:rsidRPr="00D576EB" w:rsidRDefault="002A065E" w:rsidP="002A065E">
      <w:pPr>
        <w:numPr>
          <w:ilvl w:val="0"/>
          <w:numId w:val="42"/>
        </w:numPr>
        <w:contextualSpacing/>
        <w:jc w:val="both"/>
        <w:rPr>
          <w:color w:val="000000" w:themeColor="text1"/>
          <w:sz w:val="22"/>
          <w:szCs w:val="22"/>
        </w:rPr>
      </w:pPr>
      <w:r w:rsidRPr="00D576EB">
        <w:rPr>
          <w:color w:val="000000" w:themeColor="text1"/>
          <w:sz w:val="22"/>
          <w:szCs w:val="22"/>
        </w:rPr>
        <w:t>odbiory robót zanikających i ulegających zakryciu,</w:t>
      </w:r>
    </w:p>
    <w:p w14:paraId="65035872" w14:textId="77777777" w:rsidR="002A065E" w:rsidRPr="00D576EB" w:rsidRDefault="002A065E" w:rsidP="002A065E">
      <w:pPr>
        <w:numPr>
          <w:ilvl w:val="0"/>
          <w:numId w:val="42"/>
        </w:numPr>
        <w:contextualSpacing/>
        <w:jc w:val="both"/>
        <w:rPr>
          <w:color w:val="000000" w:themeColor="text1"/>
          <w:sz w:val="22"/>
          <w:szCs w:val="22"/>
        </w:rPr>
      </w:pPr>
      <w:r w:rsidRPr="00D576EB">
        <w:rPr>
          <w:color w:val="000000" w:themeColor="text1"/>
          <w:sz w:val="22"/>
          <w:szCs w:val="22"/>
        </w:rPr>
        <w:t xml:space="preserve">odbiory częściowe, </w:t>
      </w:r>
    </w:p>
    <w:p w14:paraId="4C64F869" w14:textId="77777777" w:rsidR="002A065E" w:rsidRPr="00D576EB" w:rsidRDefault="002A065E" w:rsidP="002A065E">
      <w:pPr>
        <w:numPr>
          <w:ilvl w:val="0"/>
          <w:numId w:val="42"/>
        </w:numPr>
        <w:contextualSpacing/>
        <w:jc w:val="both"/>
        <w:rPr>
          <w:color w:val="000000" w:themeColor="text1"/>
          <w:sz w:val="22"/>
          <w:szCs w:val="22"/>
        </w:rPr>
      </w:pPr>
      <w:r w:rsidRPr="00D576EB">
        <w:rPr>
          <w:color w:val="000000" w:themeColor="text1"/>
          <w:sz w:val="22"/>
          <w:szCs w:val="22"/>
        </w:rPr>
        <w:t>odbiory końcowe,</w:t>
      </w:r>
    </w:p>
    <w:p w14:paraId="589ABCAB" w14:textId="77777777" w:rsidR="002A065E" w:rsidRPr="00D576EB" w:rsidRDefault="002A065E" w:rsidP="002A065E">
      <w:pPr>
        <w:numPr>
          <w:ilvl w:val="0"/>
          <w:numId w:val="42"/>
        </w:numPr>
        <w:contextualSpacing/>
        <w:jc w:val="both"/>
        <w:rPr>
          <w:color w:val="000000" w:themeColor="text1"/>
          <w:sz w:val="22"/>
          <w:szCs w:val="22"/>
        </w:rPr>
      </w:pPr>
      <w:r w:rsidRPr="00D576EB">
        <w:rPr>
          <w:color w:val="000000" w:themeColor="text1"/>
          <w:sz w:val="22"/>
          <w:szCs w:val="22"/>
        </w:rPr>
        <w:t>odbiory pogwarancyjne.</w:t>
      </w:r>
    </w:p>
    <w:p w14:paraId="4344D4DF" w14:textId="77777777" w:rsidR="002A065E" w:rsidRPr="00D576EB" w:rsidRDefault="002A065E" w:rsidP="002A065E">
      <w:pPr>
        <w:numPr>
          <w:ilvl w:val="0"/>
          <w:numId w:val="38"/>
        </w:numPr>
        <w:tabs>
          <w:tab w:val="num" w:pos="426"/>
        </w:tabs>
        <w:ind w:left="426"/>
        <w:jc w:val="both"/>
        <w:rPr>
          <w:color w:val="000000" w:themeColor="text1"/>
          <w:sz w:val="22"/>
          <w:szCs w:val="22"/>
        </w:rPr>
      </w:pPr>
      <w:r w:rsidRPr="00D576EB">
        <w:rPr>
          <w:color w:val="000000" w:themeColor="text1"/>
          <w:sz w:val="22"/>
          <w:szCs w:val="22"/>
        </w:rPr>
        <w:t>Odbiory robót zanikających i ulegających zakryciu dokonywane będą w następujący sposób:</w:t>
      </w:r>
    </w:p>
    <w:p w14:paraId="42A7464E" w14:textId="77777777" w:rsidR="002A065E" w:rsidRPr="00D576EB" w:rsidRDefault="002A065E" w:rsidP="002A065E">
      <w:pPr>
        <w:numPr>
          <w:ilvl w:val="0"/>
          <w:numId w:val="39"/>
        </w:numPr>
        <w:contextualSpacing/>
        <w:jc w:val="both"/>
        <w:rPr>
          <w:color w:val="000000" w:themeColor="text1"/>
          <w:sz w:val="22"/>
          <w:szCs w:val="22"/>
        </w:rPr>
      </w:pPr>
      <w:r w:rsidRPr="00D576EB">
        <w:rPr>
          <w:color w:val="000000" w:themeColor="text1"/>
          <w:sz w:val="22"/>
          <w:szCs w:val="22"/>
        </w:rPr>
        <w:t>Wykonawca będzie zgłaszać gotowość do odbioru wpisem do dziennika budowy;</w:t>
      </w:r>
    </w:p>
    <w:p w14:paraId="2640E944" w14:textId="77777777" w:rsidR="002A065E" w:rsidRPr="00D576EB" w:rsidRDefault="002A065E" w:rsidP="002A065E">
      <w:pPr>
        <w:numPr>
          <w:ilvl w:val="0"/>
          <w:numId w:val="39"/>
        </w:numPr>
        <w:contextualSpacing/>
        <w:jc w:val="both"/>
        <w:rPr>
          <w:color w:val="000000" w:themeColor="text1"/>
          <w:sz w:val="22"/>
          <w:szCs w:val="22"/>
        </w:rPr>
      </w:pPr>
      <w:r w:rsidRPr="00D576EB">
        <w:rPr>
          <w:color w:val="000000" w:themeColor="text1"/>
          <w:sz w:val="22"/>
          <w:szCs w:val="22"/>
        </w:rPr>
        <w:t>właściwy inspektor nadzoru inwestorskiego wyznaczy termin rozpoczęcia odbioru nie później niż w ciągu 3 dni roboczych od daty otrzymania zawiadomienia o gotowości do odbioru;</w:t>
      </w:r>
    </w:p>
    <w:p w14:paraId="2341A1C2" w14:textId="77777777" w:rsidR="002A065E" w:rsidRPr="00D576EB" w:rsidRDefault="002A065E" w:rsidP="002A065E">
      <w:pPr>
        <w:numPr>
          <w:ilvl w:val="0"/>
          <w:numId w:val="39"/>
        </w:numPr>
        <w:contextualSpacing/>
        <w:jc w:val="both"/>
        <w:rPr>
          <w:color w:val="000000" w:themeColor="text1"/>
          <w:sz w:val="22"/>
          <w:szCs w:val="22"/>
        </w:rPr>
      </w:pPr>
      <w:r w:rsidRPr="00D576EB">
        <w:rPr>
          <w:color w:val="000000" w:themeColor="text1"/>
          <w:sz w:val="22"/>
          <w:szCs w:val="22"/>
        </w:rPr>
        <w:t xml:space="preserve">w tym samym terminie inspektor nadzoru może w formie pisemnej odmówić rozpoczęcia odbioru </w:t>
      </w:r>
      <w:r w:rsidRPr="00D576EB">
        <w:rPr>
          <w:color w:val="000000" w:themeColor="text1"/>
          <w:sz w:val="22"/>
          <w:szCs w:val="22"/>
        </w:rPr>
        <w:br/>
        <w:t>i wskazać roboty, jakie jego zdaniem muszą zostać wykonane, aby odbiór mógł zostać przeprowadzony;</w:t>
      </w:r>
    </w:p>
    <w:p w14:paraId="27E750F7" w14:textId="77777777" w:rsidR="002A065E" w:rsidRPr="00D576EB" w:rsidRDefault="002A065E" w:rsidP="002A065E">
      <w:pPr>
        <w:numPr>
          <w:ilvl w:val="0"/>
          <w:numId w:val="39"/>
        </w:numPr>
        <w:contextualSpacing/>
        <w:jc w:val="both"/>
        <w:rPr>
          <w:color w:val="000000" w:themeColor="text1"/>
          <w:sz w:val="22"/>
          <w:szCs w:val="22"/>
        </w:rPr>
      </w:pPr>
      <w:r w:rsidRPr="00D576EB">
        <w:rPr>
          <w:color w:val="000000" w:themeColor="text1"/>
          <w:sz w:val="22"/>
          <w:szCs w:val="22"/>
        </w:rPr>
        <w:t>w trakcie odbioru inspektor nadzoru może z przyczyn wskazanych w punkcie poprzedzającym przerwać czynności odbioru;</w:t>
      </w:r>
    </w:p>
    <w:p w14:paraId="7019E420" w14:textId="77777777" w:rsidR="002A065E" w:rsidRPr="00D576EB" w:rsidRDefault="002A065E" w:rsidP="002A065E">
      <w:pPr>
        <w:numPr>
          <w:ilvl w:val="0"/>
          <w:numId w:val="39"/>
        </w:numPr>
        <w:contextualSpacing/>
        <w:jc w:val="both"/>
        <w:rPr>
          <w:color w:val="000000" w:themeColor="text1"/>
          <w:sz w:val="22"/>
          <w:szCs w:val="22"/>
        </w:rPr>
      </w:pPr>
      <w:r w:rsidRPr="00D576EB">
        <w:rPr>
          <w:color w:val="000000" w:themeColor="text1"/>
          <w:sz w:val="22"/>
          <w:szCs w:val="22"/>
        </w:rPr>
        <w:t xml:space="preserve">odbiór zostanie zakończony poprzez podpisanie protokołu odbioru przez właściwego inspektora nadzoru inwestorskiego. </w:t>
      </w:r>
    </w:p>
    <w:p w14:paraId="2C519C02" w14:textId="77777777" w:rsidR="002A065E" w:rsidRPr="00D576EB" w:rsidRDefault="002A065E" w:rsidP="002A065E">
      <w:pPr>
        <w:numPr>
          <w:ilvl w:val="0"/>
          <w:numId w:val="38"/>
        </w:numPr>
        <w:tabs>
          <w:tab w:val="num" w:pos="426"/>
        </w:tabs>
        <w:ind w:left="426"/>
        <w:jc w:val="both"/>
        <w:rPr>
          <w:color w:val="000000" w:themeColor="text1"/>
          <w:sz w:val="22"/>
          <w:szCs w:val="22"/>
        </w:rPr>
      </w:pPr>
      <w:r w:rsidRPr="00D576EB">
        <w:rPr>
          <w:color w:val="000000" w:themeColor="text1"/>
          <w:sz w:val="22"/>
          <w:szCs w:val="22"/>
        </w:rPr>
        <w:t xml:space="preserve">Odbiory częściowe dokonywane będą analogicznie do procedury odbiorów robót zanikających i ulegających. Przedmiotem odbiorów częściowych, które będą się odbywały nie częściej, niż raz w miesiącu, będą zakończone elementy robót, co do których można stwierdzić czy zostały wykonane zgodnie z umową. </w:t>
      </w:r>
    </w:p>
    <w:p w14:paraId="51DAC048" w14:textId="77777777" w:rsidR="002A065E" w:rsidRPr="00D576EB" w:rsidRDefault="002A065E" w:rsidP="002A065E">
      <w:pPr>
        <w:numPr>
          <w:ilvl w:val="0"/>
          <w:numId w:val="38"/>
        </w:numPr>
        <w:tabs>
          <w:tab w:val="num" w:pos="426"/>
        </w:tabs>
        <w:ind w:left="426"/>
        <w:jc w:val="both"/>
        <w:rPr>
          <w:color w:val="000000" w:themeColor="text1"/>
          <w:sz w:val="22"/>
          <w:szCs w:val="22"/>
        </w:rPr>
      </w:pPr>
      <w:r w:rsidRPr="00D576EB">
        <w:rPr>
          <w:color w:val="000000" w:themeColor="text1"/>
          <w:sz w:val="22"/>
          <w:szCs w:val="22"/>
        </w:rPr>
        <w:t>Odbiór końcowy dokonany będzie w następujący sposób:</w:t>
      </w:r>
    </w:p>
    <w:p w14:paraId="500F75E7" w14:textId="77777777" w:rsidR="002A065E" w:rsidRPr="00D576EB" w:rsidRDefault="002A065E" w:rsidP="002A065E">
      <w:pPr>
        <w:numPr>
          <w:ilvl w:val="0"/>
          <w:numId w:val="40"/>
        </w:numPr>
        <w:contextualSpacing/>
        <w:jc w:val="both"/>
        <w:rPr>
          <w:color w:val="000000" w:themeColor="text1"/>
          <w:sz w:val="22"/>
          <w:szCs w:val="22"/>
        </w:rPr>
      </w:pPr>
      <w:r w:rsidRPr="00D576EB">
        <w:rPr>
          <w:color w:val="000000" w:themeColor="text1"/>
          <w:sz w:val="22"/>
          <w:szCs w:val="22"/>
        </w:rPr>
        <w:t>Wykonawca  zgłosi Zamawiającemu gotowość do odbioru wpisem do dziennika budowy oraz odrębnym pismem;</w:t>
      </w:r>
    </w:p>
    <w:p w14:paraId="7C2B0065" w14:textId="77777777" w:rsidR="002A065E" w:rsidRPr="00D576EB" w:rsidRDefault="002A065E" w:rsidP="002A065E">
      <w:pPr>
        <w:numPr>
          <w:ilvl w:val="0"/>
          <w:numId w:val="40"/>
        </w:numPr>
        <w:contextualSpacing/>
        <w:jc w:val="both"/>
        <w:rPr>
          <w:color w:val="000000" w:themeColor="text1"/>
          <w:sz w:val="22"/>
          <w:szCs w:val="22"/>
        </w:rPr>
      </w:pPr>
      <w:r w:rsidRPr="00D576EB">
        <w:rPr>
          <w:color w:val="000000" w:themeColor="text1"/>
          <w:sz w:val="22"/>
          <w:szCs w:val="22"/>
        </w:rPr>
        <w:t>wraz ze zgłoszeniem gotowości do odbioru Wykonawca przedstawi Zamawiającemu dokumenty pozwalające na ocenę prawidłowości wykonania przedmiotu umowy, w szczególności:</w:t>
      </w:r>
    </w:p>
    <w:p w14:paraId="18BB2EF6" w14:textId="77777777" w:rsidR="002A065E" w:rsidRPr="00D576EB" w:rsidRDefault="002A065E" w:rsidP="002A065E">
      <w:pPr>
        <w:numPr>
          <w:ilvl w:val="1"/>
          <w:numId w:val="54"/>
        </w:numPr>
        <w:ind w:left="993" w:hanging="284"/>
        <w:contextualSpacing/>
        <w:jc w:val="both"/>
        <w:rPr>
          <w:color w:val="000000" w:themeColor="text1"/>
          <w:sz w:val="22"/>
          <w:szCs w:val="22"/>
        </w:rPr>
      </w:pPr>
      <w:r w:rsidRPr="00D576EB">
        <w:rPr>
          <w:color w:val="000000" w:themeColor="text1"/>
          <w:sz w:val="22"/>
          <w:szCs w:val="22"/>
        </w:rPr>
        <w:lastRenderedPageBreak/>
        <w:t>dziennik budowy,</w:t>
      </w:r>
    </w:p>
    <w:p w14:paraId="6005480A" w14:textId="77777777" w:rsidR="002A065E" w:rsidRPr="00D576EB" w:rsidRDefault="002A065E" w:rsidP="002A065E">
      <w:pPr>
        <w:numPr>
          <w:ilvl w:val="1"/>
          <w:numId w:val="54"/>
        </w:numPr>
        <w:ind w:left="993" w:hanging="284"/>
        <w:contextualSpacing/>
        <w:jc w:val="both"/>
        <w:rPr>
          <w:color w:val="000000" w:themeColor="text1"/>
          <w:sz w:val="22"/>
          <w:szCs w:val="22"/>
        </w:rPr>
      </w:pPr>
      <w:r w:rsidRPr="00D576EB">
        <w:rPr>
          <w:color w:val="000000" w:themeColor="text1"/>
          <w:sz w:val="22"/>
          <w:szCs w:val="22"/>
        </w:rPr>
        <w:t>oświadczenia kierownika budowy o zgodności wykonania robót z dokumentacją projektową, STWiORB, wydanymi decyzjami właściwych organów, obowiązującymi przepisami i normami,</w:t>
      </w:r>
    </w:p>
    <w:p w14:paraId="45A99C12" w14:textId="77777777" w:rsidR="002A065E" w:rsidRPr="00D576EB" w:rsidRDefault="002A065E" w:rsidP="002A065E">
      <w:pPr>
        <w:numPr>
          <w:ilvl w:val="1"/>
          <w:numId w:val="54"/>
        </w:numPr>
        <w:ind w:left="993" w:hanging="284"/>
        <w:contextualSpacing/>
        <w:jc w:val="both"/>
        <w:rPr>
          <w:color w:val="000000" w:themeColor="text1"/>
          <w:sz w:val="22"/>
          <w:szCs w:val="22"/>
        </w:rPr>
      </w:pPr>
      <w:r w:rsidRPr="00D576EB">
        <w:rPr>
          <w:color w:val="000000" w:themeColor="text1"/>
          <w:sz w:val="22"/>
          <w:szCs w:val="22"/>
        </w:rPr>
        <w:t>dokumentację powykonawczą zawierającą informacje o wszystkich zmianach dokonanych podczas budowy – opisaną i skompletowaną w czterech egzemplarzach w formie pisemnej oraz 2 egzemplarzach zapisanych na nośniku cyfrowym (pendrive, itp.),</w:t>
      </w:r>
    </w:p>
    <w:p w14:paraId="16D542B9" w14:textId="77777777" w:rsidR="002A065E" w:rsidRPr="00D576EB" w:rsidRDefault="002A065E" w:rsidP="002A065E">
      <w:pPr>
        <w:numPr>
          <w:ilvl w:val="1"/>
          <w:numId w:val="54"/>
        </w:numPr>
        <w:ind w:left="993" w:hanging="284"/>
        <w:contextualSpacing/>
        <w:jc w:val="both"/>
        <w:rPr>
          <w:color w:val="000000" w:themeColor="text1"/>
          <w:sz w:val="22"/>
          <w:szCs w:val="22"/>
        </w:rPr>
      </w:pPr>
      <w:r w:rsidRPr="00D576EB">
        <w:rPr>
          <w:color w:val="000000" w:themeColor="text1"/>
          <w:sz w:val="22"/>
          <w:szCs w:val="22"/>
        </w:rPr>
        <w:t>wszystkie wymagane prawem lub umową atesty, certyfikaty, deklaracje zgodności oraz specyfikacje techniczne na zastosowane i wbudowane materiały, urządzenia i wyposażenie potwierdzające, że wbudowane wyroby budowlane są zgodne z art. 10 ustawy Prawo budowlane, ustawą o wyrobach budowlanych oraz odrębnymi przepisami,</w:t>
      </w:r>
    </w:p>
    <w:p w14:paraId="0E6D6111" w14:textId="77777777" w:rsidR="002A065E" w:rsidRPr="00D576EB" w:rsidRDefault="002A065E" w:rsidP="002A065E">
      <w:pPr>
        <w:numPr>
          <w:ilvl w:val="1"/>
          <w:numId w:val="54"/>
        </w:numPr>
        <w:ind w:left="993" w:hanging="284"/>
        <w:contextualSpacing/>
        <w:jc w:val="both"/>
        <w:rPr>
          <w:color w:val="000000" w:themeColor="text1"/>
          <w:sz w:val="22"/>
          <w:szCs w:val="22"/>
        </w:rPr>
      </w:pPr>
      <w:r w:rsidRPr="00D576EB">
        <w:rPr>
          <w:color w:val="000000" w:themeColor="text1"/>
          <w:sz w:val="22"/>
          <w:szCs w:val="22"/>
        </w:rPr>
        <w:t>wymagane dokumenty, protokoły i zaświadczenia z przeprowadzonych prób, badań i sprawdzeń i inne dokumenty wymagane stosownymi przepisami,</w:t>
      </w:r>
    </w:p>
    <w:p w14:paraId="153182F3" w14:textId="77777777" w:rsidR="002A065E" w:rsidRPr="00D576EB" w:rsidRDefault="002A065E" w:rsidP="002A065E">
      <w:pPr>
        <w:numPr>
          <w:ilvl w:val="1"/>
          <w:numId w:val="54"/>
        </w:numPr>
        <w:ind w:left="993" w:hanging="284"/>
        <w:contextualSpacing/>
        <w:jc w:val="both"/>
        <w:rPr>
          <w:color w:val="000000" w:themeColor="text1"/>
          <w:sz w:val="22"/>
          <w:szCs w:val="22"/>
        </w:rPr>
      </w:pPr>
      <w:r w:rsidRPr="00D576EB">
        <w:rPr>
          <w:color w:val="000000" w:themeColor="text1"/>
          <w:sz w:val="22"/>
          <w:szCs w:val="22"/>
        </w:rPr>
        <w:t>inwentaryzację geodezyjną i geodezyjną dokumentację powykonawczą,</w:t>
      </w:r>
    </w:p>
    <w:p w14:paraId="2779597A" w14:textId="77777777" w:rsidR="002A065E" w:rsidRPr="00D576EB" w:rsidRDefault="002A065E" w:rsidP="002A065E">
      <w:pPr>
        <w:numPr>
          <w:ilvl w:val="1"/>
          <w:numId w:val="54"/>
        </w:numPr>
        <w:ind w:left="993" w:hanging="284"/>
        <w:contextualSpacing/>
        <w:jc w:val="both"/>
        <w:rPr>
          <w:color w:val="000000" w:themeColor="text1"/>
          <w:sz w:val="22"/>
          <w:szCs w:val="22"/>
        </w:rPr>
      </w:pPr>
      <w:r w:rsidRPr="00D576EB">
        <w:rPr>
          <w:color w:val="000000" w:themeColor="text1"/>
          <w:sz w:val="22"/>
          <w:szCs w:val="22"/>
        </w:rPr>
        <w:t xml:space="preserve">instrukcje użytkowania, </w:t>
      </w:r>
      <w:r w:rsidRPr="00C43901">
        <w:rPr>
          <w:color w:val="000000" w:themeColor="text1"/>
          <w:sz w:val="22"/>
          <w:szCs w:val="22"/>
          <w:u w:val="single"/>
        </w:rPr>
        <w:t>dokumentacje techniczno-ruchowe</w:t>
      </w:r>
      <w:r w:rsidRPr="00D576EB">
        <w:rPr>
          <w:color w:val="000000" w:themeColor="text1"/>
          <w:sz w:val="22"/>
          <w:szCs w:val="22"/>
        </w:rPr>
        <w:t xml:space="preserve"> i inne dokumenty dotyczące sposobu utrzymania, użytkowania, przeglądów, konserwacji i naprawy zainstalowanych materiałów, urządzeń i wyposażenia,</w:t>
      </w:r>
    </w:p>
    <w:p w14:paraId="756A75CF" w14:textId="77777777" w:rsidR="002A065E" w:rsidRPr="00C43901" w:rsidRDefault="002A065E" w:rsidP="002A065E">
      <w:pPr>
        <w:numPr>
          <w:ilvl w:val="1"/>
          <w:numId w:val="54"/>
        </w:numPr>
        <w:ind w:left="993" w:hanging="284"/>
        <w:contextualSpacing/>
        <w:jc w:val="both"/>
        <w:rPr>
          <w:color w:val="000000" w:themeColor="text1"/>
          <w:sz w:val="22"/>
          <w:szCs w:val="22"/>
          <w:u w:val="single"/>
        </w:rPr>
      </w:pPr>
      <w:r w:rsidRPr="00C43901">
        <w:rPr>
          <w:color w:val="000000" w:themeColor="text1"/>
          <w:sz w:val="22"/>
          <w:szCs w:val="22"/>
          <w:u w:val="single"/>
        </w:rPr>
        <w:t>dokumenty gwarancyjne na zastosowane materiały, urządzenia i wyposażenie;</w:t>
      </w:r>
    </w:p>
    <w:p w14:paraId="103673E6" w14:textId="77777777" w:rsidR="002A065E" w:rsidRPr="00D576EB" w:rsidRDefault="002A065E" w:rsidP="002A065E">
      <w:pPr>
        <w:numPr>
          <w:ilvl w:val="0"/>
          <w:numId w:val="40"/>
        </w:numPr>
        <w:contextualSpacing/>
        <w:jc w:val="both"/>
        <w:rPr>
          <w:color w:val="000000" w:themeColor="text1"/>
          <w:sz w:val="22"/>
          <w:szCs w:val="22"/>
        </w:rPr>
      </w:pPr>
      <w:r w:rsidRPr="00D576EB">
        <w:rPr>
          <w:color w:val="000000" w:themeColor="text1"/>
          <w:sz w:val="22"/>
          <w:szCs w:val="22"/>
        </w:rPr>
        <w:t xml:space="preserve">gotowość do odbioru końcowego zostanie potwierdzona przez inspektorów nadzoru inwestorskiego </w:t>
      </w:r>
      <w:r w:rsidRPr="00D576EB">
        <w:rPr>
          <w:color w:val="000000" w:themeColor="text1"/>
          <w:sz w:val="22"/>
          <w:szCs w:val="22"/>
        </w:rPr>
        <w:br/>
        <w:t xml:space="preserve">i koordynatora inspektorów nadzoru inwestorskiego; </w:t>
      </w:r>
    </w:p>
    <w:p w14:paraId="1408EF09" w14:textId="77777777" w:rsidR="002A065E" w:rsidRPr="00B4455A" w:rsidRDefault="002A065E" w:rsidP="002A065E">
      <w:pPr>
        <w:numPr>
          <w:ilvl w:val="0"/>
          <w:numId w:val="40"/>
        </w:numPr>
        <w:contextualSpacing/>
        <w:jc w:val="both"/>
        <w:rPr>
          <w:sz w:val="22"/>
          <w:szCs w:val="22"/>
        </w:rPr>
      </w:pPr>
      <w:r w:rsidRPr="00D576EB">
        <w:rPr>
          <w:color w:val="000000" w:themeColor="text1"/>
          <w:sz w:val="22"/>
          <w:szCs w:val="22"/>
        </w:rPr>
        <w:t xml:space="preserve">Zamawiający wyznaczy termin odbioru końcowego nie później </w:t>
      </w:r>
      <w:r w:rsidRPr="00B4455A">
        <w:rPr>
          <w:sz w:val="22"/>
          <w:szCs w:val="22"/>
        </w:rPr>
        <w:t>niż w ciągu 7 dni roboczych od daty otrzymania zawiadomienia o gotowości do odbioru końcowego, o czym poinformuje Wykonawcę na piśmie;</w:t>
      </w:r>
    </w:p>
    <w:p w14:paraId="35C6F3C1" w14:textId="77777777" w:rsidR="002A065E" w:rsidRPr="00D576EB" w:rsidRDefault="002A065E" w:rsidP="002A065E">
      <w:pPr>
        <w:numPr>
          <w:ilvl w:val="0"/>
          <w:numId w:val="40"/>
        </w:numPr>
        <w:contextualSpacing/>
        <w:jc w:val="both"/>
        <w:rPr>
          <w:color w:val="000000" w:themeColor="text1"/>
          <w:sz w:val="22"/>
          <w:szCs w:val="22"/>
        </w:rPr>
      </w:pPr>
      <w:r w:rsidRPr="00D576EB">
        <w:rPr>
          <w:color w:val="000000" w:themeColor="text1"/>
          <w:sz w:val="22"/>
          <w:szCs w:val="22"/>
        </w:rPr>
        <w:t>w tym samym terminie Zamawiający może w formie pisemnej odmówić rozpoczęcia odbioru i wskazać roboty, jakie zdaniem Zamawiającego muszą zostać wykonane, aby odbiór mógł zostać przeprowadzony, bądź dokumenty z katalogu określonego w ust. 4 pkt 2), których brak stwierdzi;</w:t>
      </w:r>
    </w:p>
    <w:p w14:paraId="2C81F188" w14:textId="77777777" w:rsidR="002A065E" w:rsidRPr="00D576EB" w:rsidRDefault="002A065E" w:rsidP="002A065E">
      <w:pPr>
        <w:numPr>
          <w:ilvl w:val="0"/>
          <w:numId w:val="40"/>
        </w:numPr>
        <w:contextualSpacing/>
        <w:jc w:val="both"/>
        <w:rPr>
          <w:color w:val="000000" w:themeColor="text1"/>
          <w:sz w:val="22"/>
          <w:szCs w:val="22"/>
        </w:rPr>
      </w:pPr>
      <w:r w:rsidRPr="00D576EB">
        <w:rPr>
          <w:color w:val="000000" w:themeColor="text1"/>
          <w:sz w:val="22"/>
          <w:szCs w:val="22"/>
        </w:rPr>
        <w:t>w trakcie odbioru Zamawiający może z przyczyn wskazanych w punkcie poprzedzającym przerwać czynności odbioru;</w:t>
      </w:r>
    </w:p>
    <w:p w14:paraId="101BADA6" w14:textId="77777777" w:rsidR="002A065E" w:rsidRPr="00D576EB" w:rsidRDefault="002A065E" w:rsidP="002A065E">
      <w:pPr>
        <w:numPr>
          <w:ilvl w:val="0"/>
          <w:numId w:val="40"/>
        </w:numPr>
        <w:contextualSpacing/>
        <w:jc w:val="both"/>
        <w:rPr>
          <w:color w:val="000000" w:themeColor="text1"/>
          <w:sz w:val="22"/>
          <w:szCs w:val="22"/>
        </w:rPr>
      </w:pPr>
      <w:r w:rsidRPr="00D576EB">
        <w:rPr>
          <w:color w:val="000000" w:themeColor="text1"/>
          <w:sz w:val="22"/>
          <w:szCs w:val="22"/>
        </w:rPr>
        <w:t>w czynnościach odbioru będą brali udział przedstawiciele Zamawiającego i Wykonawcy, w szczególności inspektorzy nadzoru inwestorskiego, koordynator inspektorów nadzoru inwestorskiego oraz kierownik budowy;</w:t>
      </w:r>
    </w:p>
    <w:p w14:paraId="10E17879" w14:textId="77777777" w:rsidR="002A065E" w:rsidRPr="00D576EB" w:rsidRDefault="002A065E" w:rsidP="002A065E">
      <w:pPr>
        <w:numPr>
          <w:ilvl w:val="0"/>
          <w:numId w:val="40"/>
        </w:numPr>
        <w:contextualSpacing/>
        <w:jc w:val="both"/>
        <w:rPr>
          <w:color w:val="000000" w:themeColor="text1"/>
          <w:sz w:val="22"/>
          <w:szCs w:val="22"/>
        </w:rPr>
      </w:pPr>
      <w:r w:rsidRPr="00D576EB">
        <w:rPr>
          <w:color w:val="000000" w:themeColor="text1"/>
          <w:sz w:val="22"/>
          <w:szCs w:val="22"/>
        </w:rPr>
        <w:t>Zamawiający zobowiązany jest do zakończenia odbioru końcowego lub odmowy dokonania odbioru końcowego, jeżeli czynności odbiorowe z przyczyn leżących po stronie Wykonawcy nie będą mogły być kontynuowane, w terminie 14 dni od dnia rozpoczęcia tego odbioru.</w:t>
      </w:r>
    </w:p>
    <w:p w14:paraId="34D77227" w14:textId="77777777" w:rsidR="002A065E" w:rsidRPr="00D576EB" w:rsidRDefault="002A065E" w:rsidP="002A065E">
      <w:pPr>
        <w:numPr>
          <w:ilvl w:val="0"/>
          <w:numId w:val="38"/>
        </w:numPr>
        <w:tabs>
          <w:tab w:val="num" w:pos="426"/>
        </w:tabs>
        <w:ind w:left="426"/>
        <w:jc w:val="both"/>
        <w:rPr>
          <w:color w:val="000000" w:themeColor="text1"/>
          <w:sz w:val="22"/>
          <w:szCs w:val="22"/>
        </w:rPr>
      </w:pPr>
      <w:r w:rsidRPr="00D576EB">
        <w:rPr>
          <w:color w:val="000000" w:themeColor="text1"/>
          <w:sz w:val="22"/>
          <w:szCs w:val="22"/>
        </w:rPr>
        <w:t xml:space="preserve">Za datę wykonania przez Wykonawcę zobowiązania wynikającego z umowy uznaje się datę zakończenia odbioru stwierdzoną w odpowiednim protokole odbioru końcowego. </w:t>
      </w:r>
    </w:p>
    <w:p w14:paraId="484324D9" w14:textId="77777777" w:rsidR="002A065E" w:rsidRPr="00D576EB" w:rsidRDefault="002A065E" w:rsidP="002A065E">
      <w:pPr>
        <w:numPr>
          <w:ilvl w:val="0"/>
          <w:numId w:val="38"/>
        </w:numPr>
        <w:tabs>
          <w:tab w:val="num" w:pos="426"/>
        </w:tabs>
        <w:ind w:left="426"/>
        <w:jc w:val="both"/>
        <w:rPr>
          <w:color w:val="000000" w:themeColor="text1"/>
          <w:sz w:val="22"/>
          <w:szCs w:val="22"/>
        </w:rPr>
      </w:pPr>
      <w:r w:rsidRPr="00D576EB">
        <w:rPr>
          <w:color w:val="000000" w:themeColor="text1"/>
          <w:sz w:val="22"/>
          <w:szCs w:val="22"/>
        </w:rPr>
        <w:t>Jeżeli w trakcie odbioru końcowego zostaną stwierdzone wady, to Zamawiającemu przysługują następujące uprawnienia:</w:t>
      </w:r>
    </w:p>
    <w:p w14:paraId="52E97B23" w14:textId="77777777" w:rsidR="002A065E" w:rsidRPr="00D576EB" w:rsidRDefault="002A065E" w:rsidP="002A065E">
      <w:pPr>
        <w:numPr>
          <w:ilvl w:val="0"/>
          <w:numId w:val="41"/>
        </w:numPr>
        <w:contextualSpacing/>
        <w:jc w:val="both"/>
        <w:rPr>
          <w:color w:val="000000" w:themeColor="text1"/>
          <w:sz w:val="22"/>
          <w:szCs w:val="22"/>
        </w:rPr>
      </w:pPr>
      <w:r w:rsidRPr="00D576EB">
        <w:rPr>
          <w:color w:val="000000" w:themeColor="text1"/>
          <w:sz w:val="22"/>
          <w:szCs w:val="22"/>
        </w:rPr>
        <w:t xml:space="preserve">jeżeli wady nadają się do usunięcia i umożliwiają użytkowanie obiektu, </w:t>
      </w:r>
      <w:r w:rsidRPr="00D576EB">
        <w:rPr>
          <w:color w:val="000000" w:themeColor="text1"/>
          <w:sz w:val="22"/>
          <w:szCs w:val="22"/>
        </w:rPr>
        <w:tab/>
        <w:t>Zamawiający wyznaczy termin ich usunięcia biorąc pod uwagę konieczny zakres prac i ich technologię, a Wykonawca usunie wady na własny koszt;</w:t>
      </w:r>
    </w:p>
    <w:p w14:paraId="6225D38A" w14:textId="77777777" w:rsidR="002A065E" w:rsidRPr="00D576EB" w:rsidRDefault="002A065E" w:rsidP="002A065E">
      <w:pPr>
        <w:numPr>
          <w:ilvl w:val="0"/>
          <w:numId w:val="41"/>
        </w:numPr>
        <w:contextualSpacing/>
        <w:jc w:val="both"/>
        <w:rPr>
          <w:color w:val="000000" w:themeColor="text1"/>
          <w:sz w:val="22"/>
          <w:szCs w:val="22"/>
        </w:rPr>
      </w:pPr>
      <w:r w:rsidRPr="00D576EB">
        <w:rPr>
          <w:color w:val="000000" w:themeColor="text1"/>
          <w:sz w:val="22"/>
          <w:szCs w:val="22"/>
        </w:rPr>
        <w:t>jeżeli wady nie nadają się do usunięcia, to:</w:t>
      </w:r>
    </w:p>
    <w:p w14:paraId="60314F90" w14:textId="77777777" w:rsidR="002A065E" w:rsidRPr="00D576EB" w:rsidRDefault="002A065E" w:rsidP="002A065E">
      <w:pPr>
        <w:numPr>
          <w:ilvl w:val="0"/>
          <w:numId w:val="55"/>
        </w:numPr>
        <w:ind w:left="993" w:hanging="284"/>
        <w:contextualSpacing/>
        <w:jc w:val="both"/>
        <w:rPr>
          <w:color w:val="000000" w:themeColor="text1"/>
          <w:sz w:val="22"/>
          <w:szCs w:val="22"/>
        </w:rPr>
      </w:pPr>
      <w:r w:rsidRPr="00D576EB">
        <w:rPr>
          <w:color w:val="000000" w:themeColor="text1"/>
          <w:sz w:val="22"/>
          <w:szCs w:val="22"/>
        </w:rPr>
        <w:t>jeżeli nie uniemożliwiają one użytkowania przedmiotu umowy zgodnie z przeznaczeniem, Zamawiający może dokonać odpowiedniego obniżenia wynagrodzenia,</w:t>
      </w:r>
    </w:p>
    <w:p w14:paraId="5EC63FDF" w14:textId="77777777" w:rsidR="002A065E" w:rsidRPr="00D576EB" w:rsidRDefault="002A065E" w:rsidP="002A065E">
      <w:pPr>
        <w:numPr>
          <w:ilvl w:val="0"/>
          <w:numId w:val="55"/>
        </w:numPr>
        <w:ind w:left="993" w:hanging="284"/>
        <w:contextualSpacing/>
        <w:jc w:val="both"/>
        <w:rPr>
          <w:color w:val="000000" w:themeColor="text1"/>
          <w:sz w:val="22"/>
          <w:szCs w:val="22"/>
        </w:rPr>
      </w:pPr>
      <w:r w:rsidRPr="00D576EB">
        <w:rPr>
          <w:color w:val="000000" w:themeColor="text1"/>
          <w:sz w:val="22"/>
          <w:szCs w:val="22"/>
        </w:rPr>
        <w:t>jeżeli wady uniemożliwiają użytkowanie przedmiotu umowy lub obiektu zgodnie z przeznaczeniem, Zamawiający może żądać wykonania przedmiotu umowy w części dotyczącej takiej wady po raz drugi.</w:t>
      </w:r>
    </w:p>
    <w:p w14:paraId="768D31D0" w14:textId="77777777" w:rsidR="002A065E" w:rsidRPr="00D576EB" w:rsidRDefault="002A065E" w:rsidP="002A065E">
      <w:pPr>
        <w:numPr>
          <w:ilvl w:val="0"/>
          <w:numId w:val="38"/>
        </w:numPr>
        <w:tabs>
          <w:tab w:val="num" w:pos="426"/>
        </w:tabs>
        <w:ind w:left="426"/>
        <w:jc w:val="both"/>
        <w:rPr>
          <w:color w:val="000000" w:themeColor="text1"/>
          <w:sz w:val="22"/>
          <w:szCs w:val="22"/>
        </w:rPr>
      </w:pPr>
      <w:r w:rsidRPr="00D576EB">
        <w:rPr>
          <w:color w:val="000000" w:themeColor="text1"/>
          <w:sz w:val="22"/>
          <w:szCs w:val="22"/>
        </w:rPr>
        <w:t xml:space="preserve">Wykonawca zobowiązany jest do zawiadomienia Zamawiającego o usunięciu wad oraz do żądania wyznaczenia terminu odbioru zakwestionowanych robót. W takim przypadku podpisany zostanie protokół usunięcia wad. </w:t>
      </w:r>
    </w:p>
    <w:p w14:paraId="21BCF6AB" w14:textId="77777777" w:rsidR="002A065E" w:rsidRPr="00D576EB" w:rsidRDefault="002A065E" w:rsidP="002A065E">
      <w:pPr>
        <w:numPr>
          <w:ilvl w:val="0"/>
          <w:numId w:val="38"/>
        </w:numPr>
        <w:tabs>
          <w:tab w:val="num" w:pos="426"/>
        </w:tabs>
        <w:ind w:left="426"/>
        <w:jc w:val="both"/>
        <w:rPr>
          <w:color w:val="000000" w:themeColor="text1"/>
          <w:sz w:val="22"/>
          <w:szCs w:val="22"/>
        </w:rPr>
      </w:pPr>
      <w:r w:rsidRPr="00D576EB">
        <w:rPr>
          <w:color w:val="000000" w:themeColor="text1"/>
          <w:sz w:val="22"/>
          <w:szCs w:val="22"/>
        </w:rPr>
        <w:t>W razie nie usunięcia przez Wykonawcę w wyznaczonym terminie wad lub usterek stwierdzonych przy odbiorze końcowym, w okresie rękojmi lub gwarancji oraz przy przeglądzie gwarancyjnym, Zamawiający jest upoważniony do ich usunięcia na koszt Wykonawcy.</w:t>
      </w:r>
    </w:p>
    <w:p w14:paraId="694FCC92" w14:textId="77777777" w:rsidR="002A065E" w:rsidRPr="00D576EB" w:rsidRDefault="002A065E" w:rsidP="002A065E">
      <w:pPr>
        <w:numPr>
          <w:ilvl w:val="0"/>
          <w:numId w:val="38"/>
        </w:numPr>
        <w:tabs>
          <w:tab w:val="num" w:pos="426"/>
        </w:tabs>
        <w:ind w:left="426"/>
        <w:jc w:val="both"/>
        <w:rPr>
          <w:color w:val="000000" w:themeColor="text1"/>
          <w:sz w:val="22"/>
          <w:szCs w:val="22"/>
        </w:rPr>
      </w:pPr>
      <w:r w:rsidRPr="00D576EB">
        <w:rPr>
          <w:color w:val="000000" w:themeColor="text1"/>
          <w:sz w:val="22"/>
          <w:szCs w:val="22"/>
        </w:rPr>
        <w:t xml:space="preserve">Odbiór pogwarancyjny przeprowadza się przed upływem okresu gwarancji i rękojmi. Celem odbioru pogwarancyjnego jest ocena stanu użytkowania przedmiotu umowy w okresie gwarancji oraz ocena wykonanych w tym okresie ewentualnych robót związanych z usuwaniem zgłoszonych wad. Odbiór </w:t>
      </w:r>
      <w:r w:rsidRPr="00D576EB">
        <w:rPr>
          <w:color w:val="000000" w:themeColor="text1"/>
          <w:sz w:val="22"/>
          <w:szCs w:val="22"/>
        </w:rPr>
        <w:lastRenderedPageBreak/>
        <w:t xml:space="preserve">pogwarancyjny jest dokonywany na podstawie oceny wizualnej przedmiotu umowy, przy czym Zamawiający może wykonać lub zażądać wykonania badań jakościowych, do których odpowiednie zastosowanie będą miały postanowienia § 2 ust. 3 pkt 7 </w:t>
      </w:r>
      <w:proofErr w:type="spellStart"/>
      <w:r w:rsidRPr="00D576EB">
        <w:rPr>
          <w:color w:val="000000" w:themeColor="text1"/>
          <w:sz w:val="22"/>
          <w:szCs w:val="22"/>
        </w:rPr>
        <w:t>ppkt</w:t>
      </w:r>
      <w:proofErr w:type="spellEnd"/>
      <w:r w:rsidRPr="00D576EB">
        <w:rPr>
          <w:color w:val="000000" w:themeColor="text1"/>
          <w:sz w:val="22"/>
          <w:szCs w:val="22"/>
        </w:rPr>
        <w:t xml:space="preserve"> g) umowy. Przed upływem okresu gwarancyjnego Zamawiający powinien zgłosić Wykonawcy wszystkie wady w wykonanym przedmiocie umowy zgodnie z postanowieniami § 11 umowy.</w:t>
      </w:r>
    </w:p>
    <w:p w14:paraId="3567DDB3" w14:textId="77777777" w:rsidR="002A065E" w:rsidRPr="00D576EB" w:rsidRDefault="002A065E" w:rsidP="002A065E">
      <w:pPr>
        <w:numPr>
          <w:ilvl w:val="0"/>
          <w:numId w:val="38"/>
        </w:numPr>
        <w:tabs>
          <w:tab w:val="num" w:pos="426"/>
        </w:tabs>
        <w:ind w:left="426"/>
        <w:jc w:val="both"/>
        <w:rPr>
          <w:color w:val="000000" w:themeColor="text1"/>
          <w:sz w:val="22"/>
          <w:szCs w:val="22"/>
        </w:rPr>
      </w:pPr>
      <w:r w:rsidRPr="00D576EB">
        <w:rPr>
          <w:color w:val="000000" w:themeColor="text1"/>
          <w:sz w:val="22"/>
          <w:szCs w:val="22"/>
        </w:rPr>
        <w:t>W czasie obowiązywania gwarancji Zamawiający i Wykonawca stosują procedurę reklamacyjna stanowiącą załącznik nr 8 do umowy.</w:t>
      </w:r>
    </w:p>
    <w:p w14:paraId="6CB0DBA4" w14:textId="77777777" w:rsidR="002A065E" w:rsidRPr="00D576EB" w:rsidRDefault="002A065E" w:rsidP="002A065E">
      <w:pPr>
        <w:tabs>
          <w:tab w:val="num" w:pos="360"/>
        </w:tabs>
        <w:jc w:val="center"/>
        <w:rPr>
          <w:color w:val="000000" w:themeColor="text1"/>
          <w:sz w:val="22"/>
          <w:szCs w:val="22"/>
        </w:rPr>
      </w:pPr>
    </w:p>
    <w:p w14:paraId="57E70495" w14:textId="77777777" w:rsidR="002A065E" w:rsidRPr="00D576EB" w:rsidRDefault="002A065E" w:rsidP="002A065E">
      <w:pPr>
        <w:tabs>
          <w:tab w:val="num" w:pos="360"/>
        </w:tabs>
        <w:jc w:val="center"/>
        <w:rPr>
          <w:color w:val="000000" w:themeColor="text1"/>
          <w:sz w:val="22"/>
          <w:szCs w:val="22"/>
        </w:rPr>
      </w:pPr>
      <w:r w:rsidRPr="00D576EB">
        <w:rPr>
          <w:color w:val="000000" w:themeColor="text1"/>
          <w:sz w:val="22"/>
          <w:szCs w:val="22"/>
        </w:rPr>
        <w:t>§ 7</w:t>
      </w:r>
    </w:p>
    <w:p w14:paraId="54A7B872" w14:textId="77777777" w:rsidR="002A065E" w:rsidRPr="00D576EB" w:rsidRDefault="002A065E" w:rsidP="002A065E">
      <w:pPr>
        <w:tabs>
          <w:tab w:val="num" w:pos="360"/>
        </w:tabs>
        <w:jc w:val="center"/>
        <w:rPr>
          <w:color w:val="000000" w:themeColor="text1"/>
          <w:sz w:val="22"/>
          <w:szCs w:val="22"/>
        </w:rPr>
      </w:pPr>
      <w:r w:rsidRPr="00D576EB">
        <w:rPr>
          <w:color w:val="000000" w:themeColor="text1"/>
          <w:sz w:val="22"/>
          <w:szCs w:val="22"/>
        </w:rPr>
        <w:t>Wynagrodzenie</w:t>
      </w:r>
    </w:p>
    <w:p w14:paraId="415BD1F8" w14:textId="77777777" w:rsidR="002A065E" w:rsidRPr="005E35DE" w:rsidRDefault="002A065E" w:rsidP="002A065E">
      <w:pPr>
        <w:numPr>
          <w:ilvl w:val="0"/>
          <w:numId w:val="31"/>
        </w:numPr>
        <w:tabs>
          <w:tab w:val="clear" w:pos="360"/>
          <w:tab w:val="num" w:pos="426"/>
        </w:tabs>
        <w:ind w:left="426"/>
        <w:jc w:val="both"/>
        <w:rPr>
          <w:sz w:val="22"/>
          <w:szCs w:val="22"/>
        </w:rPr>
      </w:pPr>
      <w:r w:rsidRPr="005E35DE">
        <w:rPr>
          <w:sz w:val="22"/>
          <w:szCs w:val="22"/>
        </w:rPr>
        <w:t xml:space="preserve">Strony ustalają za wykonanie przedmiotu umowy wstępne wynagrodzenie Wykonawcy netto w kwocie: ……………………………. PLN bez podatku VAT, (słownie złotych: …………………………………………………….), co stanowi razem z podatkiem VAT……………………. PLN brutto </w:t>
      </w:r>
      <w:bookmarkStart w:id="67" w:name="_Hlk106781910"/>
      <w:r w:rsidRPr="005E35DE">
        <w:rPr>
          <w:sz w:val="22"/>
          <w:szCs w:val="22"/>
        </w:rPr>
        <w:t>(</w:t>
      </w:r>
      <w:r w:rsidRPr="00B4455A">
        <w:rPr>
          <w:sz w:val="22"/>
          <w:szCs w:val="22"/>
        </w:rPr>
        <w:t>słownie złotych: …………………………………………………….)</w:t>
      </w:r>
      <w:bookmarkEnd w:id="67"/>
      <w:r w:rsidRPr="00B4455A">
        <w:rPr>
          <w:sz w:val="22"/>
          <w:szCs w:val="22"/>
        </w:rPr>
        <w:t xml:space="preserve">  Wynagrodzenie ma charakter kosztorysowy</w:t>
      </w:r>
      <w:r w:rsidRPr="00B5311F">
        <w:rPr>
          <w:color w:val="FF0000"/>
          <w:sz w:val="22"/>
          <w:szCs w:val="22"/>
        </w:rPr>
        <w:t>.</w:t>
      </w:r>
    </w:p>
    <w:p w14:paraId="70D32245" w14:textId="77777777" w:rsidR="002A065E" w:rsidRPr="00D576EB" w:rsidRDefault="002A065E" w:rsidP="002A065E">
      <w:pPr>
        <w:numPr>
          <w:ilvl w:val="0"/>
          <w:numId w:val="31"/>
        </w:numPr>
        <w:tabs>
          <w:tab w:val="clear" w:pos="360"/>
          <w:tab w:val="num" w:pos="426"/>
        </w:tabs>
        <w:ind w:left="426"/>
        <w:jc w:val="both"/>
        <w:rPr>
          <w:color w:val="000000" w:themeColor="text1"/>
          <w:sz w:val="22"/>
          <w:szCs w:val="22"/>
        </w:rPr>
      </w:pPr>
      <w:r w:rsidRPr="00D576EB">
        <w:rPr>
          <w:color w:val="000000" w:themeColor="text1"/>
          <w:sz w:val="22"/>
          <w:szCs w:val="22"/>
        </w:rPr>
        <w:t>Rzeczywiste wynagrodzenie Wykonawcy zostanie obliczone zgodnie z umową w oparciu o rzeczywisty zakres wykonanych prac, w szczególności w zgodnie z postanowieniami § 7, § 8 i § 10 umowy.</w:t>
      </w:r>
    </w:p>
    <w:p w14:paraId="6ED6B4DD" w14:textId="77777777" w:rsidR="002A065E" w:rsidRPr="005E35DE" w:rsidRDefault="002A065E" w:rsidP="002A065E">
      <w:pPr>
        <w:numPr>
          <w:ilvl w:val="0"/>
          <w:numId w:val="31"/>
        </w:numPr>
        <w:tabs>
          <w:tab w:val="num" w:pos="426"/>
        </w:tabs>
        <w:ind w:left="426"/>
        <w:jc w:val="both"/>
        <w:rPr>
          <w:sz w:val="22"/>
          <w:szCs w:val="22"/>
        </w:rPr>
      </w:pPr>
      <w:r w:rsidRPr="00D576EB">
        <w:rPr>
          <w:color w:val="000000" w:themeColor="text1"/>
          <w:sz w:val="22"/>
          <w:szCs w:val="22"/>
        </w:rPr>
        <w:t>W przypadku, gdyby wynagrodzenie Wykonawcy obliczane zgodnie z ust</w:t>
      </w:r>
      <w:r w:rsidRPr="00B4455A">
        <w:rPr>
          <w:sz w:val="22"/>
          <w:szCs w:val="22"/>
        </w:rPr>
        <w:t xml:space="preserve">. 3 miało </w:t>
      </w:r>
      <w:r w:rsidRPr="00D576EB">
        <w:rPr>
          <w:color w:val="000000" w:themeColor="text1"/>
          <w:sz w:val="22"/>
          <w:szCs w:val="22"/>
        </w:rPr>
        <w:t xml:space="preserve">przekroczyć kwotę określoną w ust. 1, Strony </w:t>
      </w:r>
      <w:r w:rsidRPr="005E35DE">
        <w:rPr>
          <w:sz w:val="22"/>
          <w:szCs w:val="22"/>
        </w:rPr>
        <w:t>dokonają zmiany umowy</w:t>
      </w:r>
      <w:r>
        <w:rPr>
          <w:sz w:val="22"/>
          <w:szCs w:val="22"/>
        </w:rPr>
        <w:t xml:space="preserve">, zgodnie z art. 455 ust.2 </w:t>
      </w:r>
      <w:proofErr w:type="spellStart"/>
      <w:r>
        <w:rPr>
          <w:sz w:val="22"/>
          <w:szCs w:val="22"/>
        </w:rPr>
        <w:t>Pzp</w:t>
      </w:r>
      <w:proofErr w:type="spellEnd"/>
      <w:r>
        <w:rPr>
          <w:sz w:val="22"/>
          <w:szCs w:val="22"/>
        </w:rPr>
        <w:t>.</w:t>
      </w:r>
    </w:p>
    <w:p w14:paraId="3DE56F9B" w14:textId="77777777" w:rsidR="002A065E" w:rsidRPr="00D576EB" w:rsidRDefault="002A065E" w:rsidP="002A065E">
      <w:pPr>
        <w:tabs>
          <w:tab w:val="num" w:pos="0"/>
        </w:tabs>
        <w:ind w:left="284"/>
        <w:jc w:val="center"/>
        <w:rPr>
          <w:color w:val="000000" w:themeColor="text1"/>
          <w:sz w:val="22"/>
          <w:szCs w:val="22"/>
        </w:rPr>
      </w:pPr>
    </w:p>
    <w:p w14:paraId="25F767C0" w14:textId="77777777" w:rsidR="002A065E" w:rsidRPr="00D576EB" w:rsidRDefault="002A065E" w:rsidP="002A065E">
      <w:pPr>
        <w:tabs>
          <w:tab w:val="num" w:pos="0"/>
        </w:tabs>
        <w:ind w:left="284"/>
        <w:jc w:val="center"/>
        <w:rPr>
          <w:color w:val="000000" w:themeColor="text1"/>
          <w:sz w:val="22"/>
          <w:szCs w:val="22"/>
        </w:rPr>
      </w:pPr>
      <w:r w:rsidRPr="00D576EB">
        <w:rPr>
          <w:color w:val="000000" w:themeColor="text1"/>
          <w:sz w:val="22"/>
          <w:szCs w:val="22"/>
        </w:rPr>
        <w:t>§ 8</w:t>
      </w:r>
    </w:p>
    <w:p w14:paraId="1F53ED72" w14:textId="77777777" w:rsidR="002A065E" w:rsidRPr="00D576EB" w:rsidRDefault="002A065E" w:rsidP="002A065E">
      <w:pPr>
        <w:tabs>
          <w:tab w:val="num" w:pos="0"/>
        </w:tabs>
        <w:ind w:left="284"/>
        <w:jc w:val="center"/>
        <w:rPr>
          <w:color w:val="000000" w:themeColor="text1"/>
          <w:sz w:val="22"/>
          <w:szCs w:val="22"/>
        </w:rPr>
      </w:pPr>
      <w:r w:rsidRPr="00D576EB">
        <w:rPr>
          <w:color w:val="000000" w:themeColor="text1"/>
          <w:sz w:val="22"/>
          <w:szCs w:val="22"/>
        </w:rPr>
        <w:t>Płatności</w:t>
      </w:r>
    </w:p>
    <w:p w14:paraId="71C8E6D5" w14:textId="77777777" w:rsidR="002A065E" w:rsidRPr="00D576EB" w:rsidRDefault="002A065E" w:rsidP="002A065E">
      <w:pPr>
        <w:numPr>
          <w:ilvl w:val="0"/>
          <w:numId w:val="43"/>
        </w:numPr>
        <w:ind w:left="426"/>
        <w:jc w:val="both"/>
        <w:rPr>
          <w:color w:val="000000" w:themeColor="text1"/>
          <w:sz w:val="22"/>
          <w:szCs w:val="22"/>
        </w:rPr>
      </w:pPr>
      <w:r w:rsidRPr="00D576EB">
        <w:rPr>
          <w:color w:val="000000" w:themeColor="text1"/>
          <w:sz w:val="22"/>
          <w:szCs w:val="22"/>
        </w:rPr>
        <w:t>Wynagrodzenie Wykonawcy za należyte wykonanie przedmiotu umowy będzie płatne na podstawie protokołów odbioru robót: częściowego i końcowego.</w:t>
      </w:r>
    </w:p>
    <w:p w14:paraId="434C70F7" w14:textId="77777777" w:rsidR="002A065E" w:rsidRPr="00D576EB" w:rsidRDefault="002A065E" w:rsidP="002A065E">
      <w:pPr>
        <w:numPr>
          <w:ilvl w:val="0"/>
          <w:numId w:val="43"/>
        </w:numPr>
        <w:ind w:left="426"/>
        <w:jc w:val="both"/>
        <w:rPr>
          <w:color w:val="000000" w:themeColor="text1"/>
          <w:sz w:val="22"/>
          <w:szCs w:val="22"/>
        </w:rPr>
      </w:pPr>
      <w:r w:rsidRPr="00D576EB">
        <w:rPr>
          <w:color w:val="000000" w:themeColor="text1"/>
          <w:sz w:val="22"/>
          <w:szCs w:val="22"/>
        </w:rPr>
        <w:t>Rozliczenie za wykonane roboty nastąpi fakturami:</w:t>
      </w:r>
    </w:p>
    <w:p w14:paraId="669689AC" w14:textId="77777777" w:rsidR="002A065E" w:rsidRPr="00D576EB" w:rsidRDefault="002A065E" w:rsidP="002A065E">
      <w:pPr>
        <w:numPr>
          <w:ilvl w:val="0"/>
          <w:numId w:val="44"/>
        </w:numPr>
        <w:contextualSpacing/>
        <w:jc w:val="both"/>
        <w:rPr>
          <w:color w:val="000000" w:themeColor="text1"/>
          <w:sz w:val="22"/>
          <w:szCs w:val="22"/>
        </w:rPr>
      </w:pPr>
      <w:r w:rsidRPr="00D576EB">
        <w:rPr>
          <w:color w:val="000000" w:themeColor="text1"/>
          <w:sz w:val="22"/>
          <w:szCs w:val="22"/>
        </w:rPr>
        <w:t>częściowymi – po zrealizowaniu i dokonaniu odbioru poszczególnych elementów robót lub według stopnia ich zaawansowania, potwierdzonym w protokole odbioru częściowego do wysokości 90 % wysokości wynagrodzenia;</w:t>
      </w:r>
    </w:p>
    <w:p w14:paraId="382C7270" w14:textId="2B9465C7" w:rsidR="002A065E" w:rsidRPr="00D576EB" w:rsidRDefault="002A065E" w:rsidP="002A065E">
      <w:pPr>
        <w:numPr>
          <w:ilvl w:val="0"/>
          <w:numId w:val="43"/>
        </w:numPr>
        <w:ind w:left="426"/>
        <w:contextualSpacing/>
        <w:jc w:val="both"/>
        <w:rPr>
          <w:color w:val="000000" w:themeColor="text1"/>
          <w:sz w:val="22"/>
          <w:szCs w:val="22"/>
        </w:rPr>
      </w:pPr>
      <w:r w:rsidRPr="00D576EB">
        <w:rPr>
          <w:color w:val="000000" w:themeColor="text1"/>
          <w:sz w:val="22"/>
          <w:szCs w:val="22"/>
        </w:rPr>
        <w:t>końcową – po zakończeniu realizacji przedmiotu umowy, tj. po podpisaniu przez Zamawiającego protokołu odbioru końcowego</w:t>
      </w:r>
      <w:r w:rsidR="005C27F2">
        <w:rPr>
          <w:color w:val="000000" w:themeColor="text1"/>
          <w:sz w:val="22"/>
          <w:szCs w:val="22"/>
        </w:rPr>
        <w:t>.</w:t>
      </w:r>
      <w:r w:rsidRPr="00D576EB">
        <w:rPr>
          <w:color w:val="000000" w:themeColor="text1"/>
          <w:sz w:val="22"/>
          <w:szCs w:val="22"/>
        </w:rPr>
        <w:t xml:space="preserve"> Do każdej faktury Wykonawca dołączy:</w:t>
      </w:r>
    </w:p>
    <w:p w14:paraId="1C2EFC32" w14:textId="77777777" w:rsidR="002A065E" w:rsidRPr="00D576EB" w:rsidRDefault="002A065E" w:rsidP="002A065E">
      <w:pPr>
        <w:numPr>
          <w:ilvl w:val="0"/>
          <w:numId w:val="56"/>
        </w:numPr>
        <w:contextualSpacing/>
        <w:jc w:val="both"/>
        <w:rPr>
          <w:color w:val="000000" w:themeColor="text1"/>
          <w:sz w:val="22"/>
          <w:szCs w:val="22"/>
        </w:rPr>
      </w:pPr>
      <w:r w:rsidRPr="00D576EB">
        <w:rPr>
          <w:color w:val="000000" w:themeColor="text1"/>
          <w:sz w:val="22"/>
          <w:szCs w:val="22"/>
        </w:rPr>
        <w:t>zestawienie wartości wykonanych robót sporządzone narastająco przez Wykonawcę sprawdzone przez właściwego inspektora nadzoru i zatwierdzone przez Zamawiającego, w którym wartość wykonanych robót będzie każdorazowo pomniejszona o zsumowane kwoty poprzednio zafakturowane. Dołączone do faktury zestawienie wartości wykonanych robót sprawdzone w oparciu o kosztorysy powykonawcze musi być sprawdzone przez właściwego Inspektora nadzoru i zatwierdzone przez Zamawiającego.;</w:t>
      </w:r>
    </w:p>
    <w:p w14:paraId="518DC4E8" w14:textId="77777777" w:rsidR="002A065E" w:rsidRPr="00D576EB" w:rsidRDefault="002A065E" w:rsidP="002A065E">
      <w:pPr>
        <w:numPr>
          <w:ilvl w:val="0"/>
          <w:numId w:val="56"/>
        </w:numPr>
        <w:contextualSpacing/>
        <w:jc w:val="both"/>
        <w:rPr>
          <w:color w:val="000000" w:themeColor="text1"/>
          <w:sz w:val="22"/>
          <w:szCs w:val="22"/>
        </w:rPr>
      </w:pPr>
      <w:r w:rsidRPr="00D576EB">
        <w:rPr>
          <w:color w:val="000000" w:themeColor="text1"/>
          <w:sz w:val="22"/>
          <w:szCs w:val="22"/>
        </w:rPr>
        <w:t>protokół odbioru robót podpisany przez strony;</w:t>
      </w:r>
    </w:p>
    <w:p w14:paraId="46C7E1B5" w14:textId="77777777" w:rsidR="002A065E" w:rsidRPr="005E35DE" w:rsidRDefault="002A065E" w:rsidP="002A065E">
      <w:pPr>
        <w:numPr>
          <w:ilvl w:val="0"/>
          <w:numId w:val="56"/>
        </w:numPr>
        <w:contextualSpacing/>
        <w:jc w:val="both"/>
        <w:rPr>
          <w:sz w:val="22"/>
          <w:szCs w:val="22"/>
        </w:rPr>
      </w:pPr>
      <w:r w:rsidRPr="005E35DE">
        <w:rPr>
          <w:sz w:val="22"/>
          <w:szCs w:val="22"/>
        </w:rPr>
        <w:t>dowody rozliczenia z podwykonawcami w postaci zestawienia przelewów wraz z oświadczeniem Wykonawcy, że obejmują one wszelkie wymagalne płatności na rzecz podwykonawców lub oświadczeń podwykonawców jednoznacznie stwierdzających, że wymagalne roszczenia podwykonawcy z tytułu wykonania przez niego powierzonych mu robót zostały zaspokojone przez Wykonawcę w całości oraz, że płatność wymagalnego, ustalonego w umowie wynagrodzenia nastąpiła, przy czym w uzasadnionych przypadkach, gdy uzyskanie oświadczenia od podwykonawcy nie jest możliwe, Zamawiający zaakceptuje jako dowód potwierdzenie przelewów wraz ze stosownymi fakturami i protokołami;</w:t>
      </w:r>
    </w:p>
    <w:p w14:paraId="7D2AA608" w14:textId="77777777" w:rsidR="002A065E" w:rsidRPr="00D576EB" w:rsidRDefault="002A065E" w:rsidP="002A065E">
      <w:pPr>
        <w:numPr>
          <w:ilvl w:val="0"/>
          <w:numId w:val="56"/>
        </w:numPr>
        <w:contextualSpacing/>
        <w:jc w:val="both"/>
        <w:rPr>
          <w:color w:val="000000" w:themeColor="text1"/>
          <w:sz w:val="22"/>
          <w:szCs w:val="22"/>
        </w:rPr>
      </w:pPr>
      <w:r w:rsidRPr="00D576EB">
        <w:rPr>
          <w:color w:val="000000" w:themeColor="text1"/>
          <w:sz w:val="22"/>
          <w:szCs w:val="22"/>
        </w:rPr>
        <w:t>dokumentację powykonawczą zrealizowanych robót;</w:t>
      </w:r>
    </w:p>
    <w:p w14:paraId="68307378" w14:textId="77777777" w:rsidR="002A065E" w:rsidRPr="005E35DE" w:rsidRDefault="002A065E" w:rsidP="002A065E">
      <w:pPr>
        <w:numPr>
          <w:ilvl w:val="0"/>
          <w:numId w:val="56"/>
        </w:numPr>
        <w:contextualSpacing/>
        <w:jc w:val="both"/>
        <w:rPr>
          <w:sz w:val="22"/>
          <w:szCs w:val="22"/>
        </w:rPr>
      </w:pPr>
      <w:r w:rsidRPr="005E35DE">
        <w:rPr>
          <w:sz w:val="22"/>
          <w:szCs w:val="22"/>
        </w:rPr>
        <w:t xml:space="preserve">rozliczenie z przekazanego złomu i  zużytych mediów ; </w:t>
      </w:r>
    </w:p>
    <w:p w14:paraId="25CAB875" w14:textId="77777777" w:rsidR="002A065E" w:rsidRPr="00D576EB" w:rsidRDefault="002A065E" w:rsidP="002A065E">
      <w:pPr>
        <w:numPr>
          <w:ilvl w:val="0"/>
          <w:numId w:val="56"/>
        </w:numPr>
        <w:contextualSpacing/>
        <w:jc w:val="both"/>
        <w:rPr>
          <w:color w:val="000000" w:themeColor="text1"/>
          <w:sz w:val="22"/>
          <w:szCs w:val="22"/>
        </w:rPr>
      </w:pPr>
      <w:r w:rsidRPr="00FC5823">
        <w:rPr>
          <w:sz w:val="22"/>
          <w:szCs w:val="22"/>
        </w:rPr>
        <w:t xml:space="preserve">miesięczny raport </w:t>
      </w:r>
      <w:r w:rsidRPr="00D576EB">
        <w:rPr>
          <w:color w:val="000000" w:themeColor="text1"/>
          <w:sz w:val="22"/>
          <w:szCs w:val="22"/>
        </w:rPr>
        <w:t>o postępie prac.</w:t>
      </w:r>
    </w:p>
    <w:p w14:paraId="6D132FA0" w14:textId="77777777" w:rsidR="002A065E" w:rsidRPr="00D576EB" w:rsidRDefault="002A065E" w:rsidP="002A065E">
      <w:pPr>
        <w:numPr>
          <w:ilvl w:val="0"/>
          <w:numId w:val="43"/>
        </w:numPr>
        <w:ind w:left="426"/>
        <w:jc w:val="both"/>
        <w:rPr>
          <w:color w:val="000000" w:themeColor="text1"/>
          <w:sz w:val="22"/>
          <w:szCs w:val="22"/>
        </w:rPr>
      </w:pPr>
      <w:r w:rsidRPr="00D576EB">
        <w:rPr>
          <w:color w:val="000000" w:themeColor="text1"/>
          <w:sz w:val="22"/>
          <w:szCs w:val="22"/>
        </w:rPr>
        <w:t>Należność płatna będzie przez Zamawiającego przelewem z jego rachunku bankowego w ciągu 30 dni od daty wystawienia prawidłowej faktury VAT lub rachunku na rachunek bankowy Wykonawcy nr ……………...……………….………… Za dzień dokonania zapłaty uznaje się dzień obciążenia rachunku Zamawiającego. Wykonawca zobowiązany jest niezwłocznie, przy tym w terminie nie dłuższym niż 3 dni od dnia wystawienia faktury VAT lub rachunku, dostarczyć prawidłowo wystawioną fakturę VAT lub rachunek Zamawiającemu. Uchybienie 3-dniowemu terminowi dostarczenia faktury VAT lub rachunku przedłuża okres płatności, o którym mowa w zdaniu pierwszym, o liczbę dni opóźnienia w dostarczeniu faktury, na co Wykonawca wyraża zgodę.</w:t>
      </w:r>
    </w:p>
    <w:p w14:paraId="14170623" w14:textId="77777777" w:rsidR="002A065E" w:rsidRPr="00D576EB" w:rsidRDefault="002A065E" w:rsidP="002A065E">
      <w:pPr>
        <w:tabs>
          <w:tab w:val="num" w:pos="0"/>
          <w:tab w:val="num" w:pos="284"/>
        </w:tabs>
        <w:ind w:left="284" w:hanging="218"/>
        <w:jc w:val="center"/>
        <w:rPr>
          <w:color w:val="000000" w:themeColor="text1"/>
          <w:sz w:val="22"/>
          <w:szCs w:val="22"/>
        </w:rPr>
      </w:pPr>
    </w:p>
    <w:p w14:paraId="52532DAD" w14:textId="77777777" w:rsidR="002A065E" w:rsidRPr="00D576EB" w:rsidRDefault="002A065E" w:rsidP="002A065E">
      <w:pPr>
        <w:tabs>
          <w:tab w:val="num" w:pos="0"/>
          <w:tab w:val="num" w:pos="284"/>
        </w:tabs>
        <w:ind w:left="284" w:hanging="218"/>
        <w:jc w:val="center"/>
        <w:rPr>
          <w:color w:val="000000" w:themeColor="text1"/>
          <w:sz w:val="22"/>
          <w:szCs w:val="22"/>
        </w:rPr>
      </w:pPr>
      <w:r w:rsidRPr="00D576EB">
        <w:rPr>
          <w:color w:val="000000" w:themeColor="text1"/>
          <w:sz w:val="22"/>
          <w:szCs w:val="22"/>
        </w:rPr>
        <w:t>§ 9</w:t>
      </w:r>
    </w:p>
    <w:p w14:paraId="5C0C3231" w14:textId="77777777" w:rsidR="002A065E" w:rsidRPr="00D576EB" w:rsidRDefault="002A065E" w:rsidP="002A065E">
      <w:pPr>
        <w:tabs>
          <w:tab w:val="num" w:pos="0"/>
          <w:tab w:val="num" w:pos="284"/>
        </w:tabs>
        <w:ind w:left="284" w:hanging="218"/>
        <w:jc w:val="center"/>
        <w:rPr>
          <w:color w:val="000000" w:themeColor="text1"/>
          <w:sz w:val="22"/>
          <w:szCs w:val="22"/>
        </w:rPr>
      </w:pPr>
      <w:r w:rsidRPr="00D576EB">
        <w:rPr>
          <w:color w:val="000000" w:themeColor="text1"/>
          <w:sz w:val="22"/>
          <w:szCs w:val="22"/>
        </w:rPr>
        <w:t>Polecenie zmiany</w:t>
      </w:r>
    </w:p>
    <w:p w14:paraId="5AEE74AA" w14:textId="77777777" w:rsidR="002A065E" w:rsidRPr="00D576EB" w:rsidRDefault="002A065E" w:rsidP="002A065E">
      <w:pPr>
        <w:widowControl w:val="0"/>
        <w:numPr>
          <w:ilvl w:val="0"/>
          <w:numId w:val="30"/>
        </w:numPr>
        <w:tabs>
          <w:tab w:val="num" w:pos="426"/>
        </w:tabs>
        <w:autoSpaceDE w:val="0"/>
        <w:autoSpaceDN w:val="0"/>
        <w:adjustRightInd w:val="0"/>
        <w:ind w:left="426" w:right="-1"/>
        <w:jc w:val="both"/>
        <w:rPr>
          <w:color w:val="000000" w:themeColor="text1"/>
          <w:sz w:val="22"/>
          <w:szCs w:val="22"/>
        </w:rPr>
      </w:pPr>
      <w:r w:rsidRPr="00D576EB">
        <w:rPr>
          <w:color w:val="000000" w:themeColor="text1"/>
          <w:sz w:val="22"/>
          <w:szCs w:val="22"/>
        </w:rPr>
        <w:t>Zamawiający ma prawo polecić Wykonawcy na piśmie:</w:t>
      </w:r>
    </w:p>
    <w:p w14:paraId="08FE890F" w14:textId="77777777" w:rsidR="002A065E" w:rsidRPr="00D576EB" w:rsidRDefault="002A065E" w:rsidP="002A065E">
      <w:pPr>
        <w:numPr>
          <w:ilvl w:val="0"/>
          <w:numId w:val="57"/>
        </w:numPr>
        <w:contextualSpacing/>
        <w:jc w:val="both"/>
        <w:rPr>
          <w:color w:val="000000" w:themeColor="text1"/>
          <w:sz w:val="22"/>
          <w:szCs w:val="22"/>
        </w:rPr>
      </w:pPr>
      <w:r w:rsidRPr="00D576EB">
        <w:rPr>
          <w:color w:val="000000" w:themeColor="text1"/>
          <w:sz w:val="22"/>
          <w:szCs w:val="22"/>
        </w:rPr>
        <w:t>zwiększenie lub zmniejszenie ilości robót objętych kosztorysem ofertowym;</w:t>
      </w:r>
    </w:p>
    <w:p w14:paraId="27DCBC1F" w14:textId="77777777" w:rsidR="002A065E" w:rsidRPr="00D576EB" w:rsidRDefault="002A065E" w:rsidP="002A065E">
      <w:pPr>
        <w:numPr>
          <w:ilvl w:val="0"/>
          <w:numId w:val="57"/>
        </w:numPr>
        <w:contextualSpacing/>
        <w:jc w:val="both"/>
        <w:rPr>
          <w:color w:val="000000" w:themeColor="text1"/>
          <w:sz w:val="22"/>
          <w:szCs w:val="22"/>
        </w:rPr>
      </w:pPr>
      <w:r w:rsidRPr="00D576EB">
        <w:rPr>
          <w:color w:val="000000" w:themeColor="text1"/>
          <w:sz w:val="22"/>
          <w:szCs w:val="22"/>
        </w:rPr>
        <w:t xml:space="preserve">wykonanie robót uwzględnionych w dokumentacji projektowej, a nie wyszczególnionych </w:t>
      </w:r>
      <w:r w:rsidRPr="00D576EB">
        <w:rPr>
          <w:color w:val="000000" w:themeColor="text1"/>
          <w:sz w:val="22"/>
          <w:szCs w:val="22"/>
        </w:rPr>
        <w:br/>
        <w:t>w przedmiarze robót i kosztorysie ofertowym;</w:t>
      </w:r>
    </w:p>
    <w:p w14:paraId="5A29C987" w14:textId="77777777" w:rsidR="002A065E" w:rsidRPr="00D576EB" w:rsidRDefault="002A065E" w:rsidP="002A065E">
      <w:pPr>
        <w:numPr>
          <w:ilvl w:val="0"/>
          <w:numId w:val="57"/>
        </w:numPr>
        <w:contextualSpacing/>
        <w:jc w:val="both"/>
        <w:rPr>
          <w:color w:val="000000" w:themeColor="text1"/>
          <w:sz w:val="22"/>
          <w:szCs w:val="22"/>
        </w:rPr>
      </w:pPr>
      <w:r w:rsidRPr="00D576EB">
        <w:rPr>
          <w:color w:val="000000" w:themeColor="text1"/>
          <w:sz w:val="22"/>
          <w:szCs w:val="22"/>
        </w:rPr>
        <w:t>wykonanie rozwiązań zamiennych w stosunku do zaprojektowanych w dokumentacji projektowej lub STWiORB;</w:t>
      </w:r>
    </w:p>
    <w:p w14:paraId="102518D6" w14:textId="77777777" w:rsidR="002A065E" w:rsidRPr="00D576EB" w:rsidRDefault="002A065E" w:rsidP="002A065E">
      <w:pPr>
        <w:numPr>
          <w:ilvl w:val="0"/>
          <w:numId w:val="57"/>
        </w:numPr>
        <w:contextualSpacing/>
        <w:jc w:val="both"/>
        <w:rPr>
          <w:color w:val="000000" w:themeColor="text1"/>
          <w:sz w:val="22"/>
          <w:szCs w:val="22"/>
        </w:rPr>
      </w:pPr>
      <w:r w:rsidRPr="00D576EB">
        <w:rPr>
          <w:color w:val="000000" w:themeColor="text1"/>
          <w:sz w:val="22"/>
          <w:szCs w:val="22"/>
        </w:rPr>
        <w:t>dokonanie zmiany w kolejności wykonania poszczególnych robót;</w:t>
      </w:r>
    </w:p>
    <w:p w14:paraId="7A368695" w14:textId="77777777" w:rsidR="002A065E" w:rsidRPr="00D576EB" w:rsidRDefault="002A065E" w:rsidP="002A065E">
      <w:pPr>
        <w:numPr>
          <w:ilvl w:val="0"/>
          <w:numId w:val="57"/>
        </w:numPr>
        <w:contextualSpacing/>
        <w:jc w:val="both"/>
        <w:rPr>
          <w:color w:val="000000" w:themeColor="text1"/>
          <w:sz w:val="22"/>
          <w:szCs w:val="22"/>
        </w:rPr>
      </w:pPr>
      <w:r w:rsidRPr="00D576EB">
        <w:rPr>
          <w:color w:val="000000" w:themeColor="text1"/>
          <w:sz w:val="22"/>
          <w:szCs w:val="22"/>
        </w:rPr>
        <w:t>zaniechanie wykonania części robót uwzględnionych w dokumentacji projektowej,  wyszczególnionych w przedmiarze robót i kosztorysie ofertowym;</w:t>
      </w:r>
    </w:p>
    <w:p w14:paraId="18D5EEDA" w14:textId="77777777" w:rsidR="002A065E" w:rsidRPr="00D576EB" w:rsidRDefault="002A065E" w:rsidP="002A065E">
      <w:pPr>
        <w:numPr>
          <w:ilvl w:val="0"/>
          <w:numId w:val="57"/>
        </w:numPr>
        <w:ind w:right="-1"/>
        <w:contextualSpacing/>
        <w:jc w:val="both"/>
        <w:rPr>
          <w:color w:val="000000" w:themeColor="text1"/>
          <w:sz w:val="22"/>
          <w:szCs w:val="22"/>
        </w:rPr>
      </w:pPr>
      <w:r w:rsidRPr="00D576EB">
        <w:rPr>
          <w:color w:val="000000" w:themeColor="text1"/>
          <w:sz w:val="22"/>
          <w:szCs w:val="22"/>
        </w:rPr>
        <w:t>wykonanie robót nie uwzględnionych oraz nie przewidzianych w dokumentacji projektowej, przedmiarze robót lub kosztorysie ofertowym, a wynikających z zasad wiedzy technicznej, koniecznych do wykonania dla uzyskania rezultatu przedmiotu umowy określonego w § 1 umowy.</w:t>
      </w:r>
    </w:p>
    <w:p w14:paraId="6238EA40" w14:textId="77777777" w:rsidR="002A065E" w:rsidRPr="00D576EB" w:rsidRDefault="002A065E" w:rsidP="002A065E">
      <w:pPr>
        <w:ind w:left="426" w:right="-1"/>
        <w:contextualSpacing/>
        <w:jc w:val="both"/>
        <w:rPr>
          <w:color w:val="000000" w:themeColor="text1"/>
          <w:sz w:val="22"/>
          <w:szCs w:val="22"/>
        </w:rPr>
      </w:pPr>
      <w:r w:rsidRPr="00D576EB">
        <w:rPr>
          <w:color w:val="000000" w:themeColor="text1"/>
          <w:sz w:val="22"/>
          <w:szCs w:val="22"/>
        </w:rPr>
        <w:t>Wykonawca zobowiązany jest wykonać każde z powyższych poleceń, chyba że wykaże niedostępność niezbędnych do wykonania polecenia zmiany zasobów, w szczególności materiałów, urządzeń i wyposażenia.</w:t>
      </w:r>
    </w:p>
    <w:p w14:paraId="3C7F76E9" w14:textId="77777777" w:rsidR="002A065E" w:rsidRPr="00D576EB" w:rsidRDefault="002A065E" w:rsidP="002A065E">
      <w:pPr>
        <w:widowControl w:val="0"/>
        <w:numPr>
          <w:ilvl w:val="0"/>
          <w:numId w:val="30"/>
        </w:numPr>
        <w:tabs>
          <w:tab w:val="num" w:pos="426"/>
        </w:tabs>
        <w:autoSpaceDE w:val="0"/>
        <w:autoSpaceDN w:val="0"/>
        <w:adjustRightInd w:val="0"/>
        <w:ind w:left="426" w:right="-1"/>
        <w:jc w:val="both"/>
        <w:rPr>
          <w:color w:val="000000" w:themeColor="text1"/>
          <w:sz w:val="22"/>
          <w:szCs w:val="22"/>
        </w:rPr>
      </w:pPr>
      <w:r w:rsidRPr="00D576EB">
        <w:rPr>
          <w:color w:val="000000" w:themeColor="text1"/>
          <w:sz w:val="22"/>
          <w:szCs w:val="22"/>
        </w:rPr>
        <w:t>Polecenie zmiany, o którym mowa w ust. 1 Zamawiający może wydać w szczególności w sytuacji, gdy:</w:t>
      </w:r>
    </w:p>
    <w:p w14:paraId="0101A470" w14:textId="77777777" w:rsidR="002A065E" w:rsidRPr="00D576EB" w:rsidRDefault="002A065E" w:rsidP="002A065E">
      <w:pPr>
        <w:numPr>
          <w:ilvl w:val="0"/>
          <w:numId w:val="58"/>
        </w:numPr>
        <w:contextualSpacing/>
        <w:jc w:val="both"/>
        <w:rPr>
          <w:color w:val="000000" w:themeColor="text1"/>
          <w:sz w:val="22"/>
          <w:szCs w:val="22"/>
        </w:rPr>
      </w:pPr>
      <w:r w:rsidRPr="00D576EB">
        <w:rPr>
          <w:color w:val="000000" w:themeColor="text1"/>
          <w:sz w:val="22"/>
          <w:szCs w:val="22"/>
        </w:rPr>
        <w:t>jest to niezbędne dla wykonania przedmiotu umowy i osiągnięcia jej celów, w szczególności na skutek zmiany przepisów, wprowadzenia nowych norm lub nowinek technicznych;</w:t>
      </w:r>
    </w:p>
    <w:p w14:paraId="370DFD5B" w14:textId="77777777" w:rsidR="002A065E" w:rsidRPr="00D576EB" w:rsidRDefault="002A065E" w:rsidP="002A065E">
      <w:pPr>
        <w:numPr>
          <w:ilvl w:val="0"/>
          <w:numId w:val="58"/>
        </w:numPr>
        <w:contextualSpacing/>
        <w:jc w:val="both"/>
        <w:rPr>
          <w:color w:val="000000" w:themeColor="text1"/>
          <w:sz w:val="22"/>
          <w:szCs w:val="22"/>
        </w:rPr>
      </w:pPr>
      <w:r w:rsidRPr="00D576EB">
        <w:rPr>
          <w:color w:val="000000" w:themeColor="text1"/>
          <w:sz w:val="22"/>
          <w:szCs w:val="22"/>
        </w:rPr>
        <w:t>jest to korzystne dla Zamawiającego, w szczególności zwiększa jakość przedmiotu umowy, zwiększa uprawnienia Zamawiającego, zmniejsza koszty wykonania przedmiotu umowy lub koszty cyklu życia;</w:t>
      </w:r>
    </w:p>
    <w:p w14:paraId="2EBD6D65" w14:textId="77777777" w:rsidR="002A065E" w:rsidRPr="00D576EB" w:rsidRDefault="002A065E" w:rsidP="002A065E">
      <w:pPr>
        <w:numPr>
          <w:ilvl w:val="0"/>
          <w:numId w:val="58"/>
        </w:numPr>
        <w:contextualSpacing/>
        <w:jc w:val="both"/>
        <w:rPr>
          <w:color w:val="000000" w:themeColor="text1"/>
          <w:sz w:val="22"/>
          <w:szCs w:val="22"/>
        </w:rPr>
      </w:pPr>
      <w:r w:rsidRPr="00D576EB">
        <w:rPr>
          <w:color w:val="000000" w:themeColor="text1"/>
          <w:sz w:val="22"/>
          <w:szCs w:val="22"/>
        </w:rPr>
        <w:t>są to zmiany nieistotne;</w:t>
      </w:r>
    </w:p>
    <w:p w14:paraId="341A78C2" w14:textId="77777777" w:rsidR="002A065E" w:rsidRPr="00D576EB" w:rsidRDefault="002A065E" w:rsidP="002A065E">
      <w:pPr>
        <w:numPr>
          <w:ilvl w:val="0"/>
          <w:numId w:val="58"/>
        </w:numPr>
        <w:contextualSpacing/>
        <w:jc w:val="both"/>
        <w:rPr>
          <w:color w:val="000000" w:themeColor="text1"/>
          <w:sz w:val="22"/>
          <w:szCs w:val="22"/>
        </w:rPr>
      </w:pPr>
      <w:r w:rsidRPr="00D576EB">
        <w:rPr>
          <w:color w:val="000000" w:themeColor="text1"/>
          <w:sz w:val="22"/>
          <w:szCs w:val="22"/>
        </w:rPr>
        <w:t>zachodzą inne ustawowe przesłanki zmiany treści umowy w sprawie zamówienia publicznego.</w:t>
      </w:r>
    </w:p>
    <w:p w14:paraId="769785BC" w14:textId="77777777" w:rsidR="002A065E" w:rsidRPr="00D576EB" w:rsidRDefault="002A065E" w:rsidP="002A065E">
      <w:pPr>
        <w:widowControl w:val="0"/>
        <w:numPr>
          <w:ilvl w:val="0"/>
          <w:numId w:val="30"/>
        </w:numPr>
        <w:tabs>
          <w:tab w:val="num" w:pos="426"/>
        </w:tabs>
        <w:autoSpaceDE w:val="0"/>
        <w:autoSpaceDN w:val="0"/>
        <w:adjustRightInd w:val="0"/>
        <w:ind w:left="426" w:right="-1"/>
        <w:jc w:val="both"/>
        <w:rPr>
          <w:color w:val="000000" w:themeColor="text1"/>
          <w:sz w:val="22"/>
          <w:szCs w:val="22"/>
        </w:rPr>
      </w:pPr>
      <w:r w:rsidRPr="00D576EB">
        <w:rPr>
          <w:color w:val="000000" w:themeColor="text1"/>
          <w:sz w:val="22"/>
          <w:szCs w:val="22"/>
        </w:rPr>
        <w:t>Wydane przez Zamawiającego polecenia zmiany, o których mowa w ust. 1, nie unieważniają w jakiejkolwiek mierze umowy, ale skutki tych poleceń mogą stanowić podstawę do zmiany - na wniosek Wykonawcy - terminu zakończenia realizacji umowy oraz zmiany wysokości wynagrodzenia, zgodnie z postanowieniami § 10 umowy.</w:t>
      </w:r>
    </w:p>
    <w:p w14:paraId="2DF286A4" w14:textId="77777777" w:rsidR="002A065E" w:rsidRPr="00D576EB" w:rsidRDefault="002A065E" w:rsidP="002A065E">
      <w:pPr>
        <w:widowControl w:val="0"/>
        <w:numPr>
          <w:ilvl w:val="0"/>
          <w:numId w:val="30"/>
        </w:numPr>
        <w:tabs>
          <w:tab w:val="num" w:pos="426"/>
        </w:tabs>
        <w:autoSpaceDE w:val="0"/>
        <w:autoSpaceDN w:val="0"/>
        <w:adjustRightInd w:val="0"/>
        <w:ind w:left="426" w:right="-1"/>
        <w:jc w:val="both"/>
        <w:rPr>
          <w:color w:val="000000" w:themeColor="text1"/>
          <w:sz w:val="22"/>
          <w:szCs w:val="22"/>
        </w:rPr>
      </w:pPr>
      <w:r w:rsidRPr="00D576EB">
        <w:rPr>
          <w:color w:val="000000" w:themeColor="text1"/>
          <w:sz w:val="22"/>
          <w:szCs w:val="22"/>
        </w:rPr>
        <w:t xml:space="preserve">Nie wymagają polecenia zmiany różnice obmiarowe ani zastosowanie produktów lub rozwiązań równoważnych, o ile zostaną uzgodnione z Zamawiającym w trybie określonym w umowie. </w:t>
      </w:r>
    </w:p>
    <w:p w14:paraId="4C241978" w14:textId="77777777" w:rsidR="002A065E" w:rsidRPr="00D576EB" w:rsidRDefault="002A065E" w:rsidP="002A065E">
      <w:pPr>
        <w:widowControl w:val="0"/>
        <w:numPr>
          <w:ilvl w:val="0"/>
          <w:numId w:val="30"/>
        </w:numPr>
        <w:tabs>
          <w:tab w:val="num" w:pos="426"/>
        </w:tabs>
        <w:autoSpaceDE w:val="0"/>
        <w:autoSpaceDN w:val="0"/>
        <w:adjustRightInd w:val="0"/>
        <w:ind w:left="426" w:right="-1"/>
        <w:jc w:val="both"/>
        <w:rPr>
          <w:color w:val="000000" w:themeColor="text1"/>
          <w:sz w:val="22"/>
          <w:szCs w:val="22"/>
        </w:rPr>
      </w:pPr>
      <w:r w:rsidRPr="00D576EB">
        <w:rPr>
          <w:color w:val="000000" w:themeColor="text1"/>
          <w:sz w:val="22"/>
          <w:szCs w:val="22"/>
        </w:rPr>
        <w:t>Zmiany nie zwiększające wstępnego wynagrodzenia Wykonawcy i wydane zgodnie z umową nie wymagają zawarcia aneksu do umowy. Zmiany istotne lub powodujące zwiększenie zobowiązania Zamawiającego do zapłaty wynagrodzenia określonego  w § 7 ust. 1 ponad wstępne wynagrodzenie Wykonawcy, będą wprowadzane do umowy w drodze aneksu.</w:t>
      </w:r>
    </w:p>
    <w:p w14:paraId="1FF1ECE8" w14:textId="77777777" w:rsidR="002A065E" w:rsidRPr="00D576EB" w:rsidRDefault="002A065E" w:rsidP="002A065E">
      <w:pPr>
        <w:tabs>
          <w:tab w:val="num" w:pos="360"/>
        </w:tabs>
        <w:ind w:left="360" w:hanging="360"/>
        <w:jc w:val="center"/>
        <w:rPr>
          <w:color w:val="000000" w:themeColor="text1"/>
          <w:sz w:val="22"/>
          <w:szCs w:val="22"/>
        </w:rPr>
      </w:pPr>
    </w:p>
    <w:p w14:paraId="1F1A51BB" w14:textId="77777777" w:rsidR="002A065E" w:rsidRPr="00D576EB" w:rsidRDefault="002A065E" w:rsidP="002A065E">
      <w:pPr>
        <w:tabs>
          <w:tab w:val="num" w:pos="360"/>
        </w:tabs>
        <w:ind w:left="360" w:hanging="360"/>
        <w:jc w:val="center"/>
        <w:rPr>
          <w:color w:val="000000" w:themeColor="text1"/>
          <w:sz w:val="22"/>
          <w:szCs w:val="22"/>
        </w:rPr>
      </w:pPr>
      <w:r w:rsidRPr="00D576EB">
        <w:rPr>
          <w:color w:val="000000" w:themeColor="text1"/>
          <w:sz w:val="22"/>
          <w:szCs w:val="22"/>
        </w:rPr>
        <w:t>§ 10</w:t>
      </w:r>
    </w:p>
    <w:p w14:paraId="4FBE376B" w14:textId="77777777" w:rsidR="002A065E" w:rsidRPr="00D576EB" w:rsidRDefault="002A065E" w:rsidP="002A065E">
      <w:pPr>
        <w:tabs>
          <w:tab w:val="num" w:pos="0"/>
          <w:tab w:val="num" w:pos="284"/>
        </w:tabs>
        <w:ind w:left="284" w:hanging="218"/>
        <w:jc w:val="center"/>
        <w:rPr>
          <w:color w:val="000000" w:themeColor="text1"/>
          <w:sz w:val="22"/>
          <w:szCs w:val="22"/>
        </w:rPr>
      </w:pPr>
      <w:r w:rsidRPr="00D576EB">
        <w:rPr>
          <w:color w:val="000000" w:themeColor="text1"/>
          <w:sz w:val="22"/>
          <w:szCs w:val="22"/>
        </w:rPr>
        <w:t>Roboty dodatkowe, zamienne i zaniechane</w:t>
      </w:r>
    </w:p>
    <w:p w14:paraId="4F60DE75" w14:textId="77777777" w:rsidR="002A065E" w:rsidRPr="00D576EB" w:rsidRDefault="002A065E" w:rsidP="002A065E">
      <w:pPr>
        <w:widowControl w:val="0"/>
        <w:numPr>
          <w:ilvl w:val="0"/>
          <w:numId w:val="25"/>
        </w:numPr>
        <w:tabs>
          <w:tab w:val="left" w:pos="360"/>
        </w:tabs>
        <w:autoSpaceDE w:val="0"/>
        <w:autoSpaceDN w:val="0"/>
        <w:adjustRightInd w:val="0"/>
        <w:ind w:left="360" w:right="-1"/>
        <w:jc w:val="both"/>
        <w:rPr>
          <w:color w:val="000000" w:themeColor="text1"/>
          <w:sz w:val="22"/>
          <w:szCs w:val="22"/>
        </w:rPr>
      </w:pPr>
      <w:r w:rsidRPr="00D576EB">
        <w:rPr>
          <w:color w:val="000000" w:themeColor="text1"/>
          <w:sz w:val="22"/>
          <w:szCs w:val="22"/>
        </w:rPr>
        <w:t>W przypadku wystąpienia robót dodatkowych, zamiennych lub konieczności zaniechania części zakresu przedmiotu Umowy wynagrodzenie Wykonawcy ulegnie odpowiednio zwiększeniu lub zmniejszeniu. Podstawą określenia wynagrodzenia za dodatkowy, zamienny lub zaniechany zakres robót będzie protokół konieczności uzgodniony przez Strony oraz kosztorys sporządzony przez Wykonawcę metodą kalkulacji szczegółowej. W przypadku, gdy dodatkowy, zamienny lub zaniechany zakres robót wynikających z dokumentacji nie został uwzględniony przez Wykonawcę w pozycjach kosztorysu ofertowego, ilość jednostek przedmiarowych zakresu robót dodatkowych, zamiennych lub zakresu robót podlegających zaniechaniu zostanie określona na podstawie przedmiaru sporządzonego w oparciu o dokumentację projektową. Wynagrodzenie za dodatkowy, zamienny lub zaniechany zakres robót zostanie określone na podstawie kosztorysu szczegółowego sporządzonego w oparciu o ww. przedmiar z uwzględnieniem danych wyjściowych do kosztorysowania zgodnych z kosztorysem ofertowym. Wartość każdej kolejnej zmiany przy robotach dodatkowych nie może przekroczyć 50% wartości zamówienia określonej pierwotnie w umowie przy zachowaniu tych samych cen, standardów i parametrów przewidzianych zakresem zamówienia dla robót podstawowych.</w:t>
      </w:r>
    </w:p>
    <w:p w14:paraId="52431F7F" w14:textId="77777777" w:rsidR="002A065E" w:rsidRPr="00D576EB" w:rsidRDefault="002A065E" w:rsidP="002A065E">
      <w:pPr>
        <w:widowControl w:val="0"/>
        <w:numPr>
          <w:ilvl w:val="0"/>
          <w:numId w:val="25"/>
        </w:numPr>
        <w:tabs>
          <w:tab w:val="left" w:pos="360"/>
        </w:tabs>
        <w:autoSpaceDE w:val="0"/>
        <w:autoSpaceDN w:val="0"/>
        <w:adjustRightInd w:val="0"/>
        <w:ind w:left="360" w:right="-1"/>
        <w:jc w:val="both"/>
        <w:rPr>
          <w:color w:val="000000" w:themeColor="text1"/>
          <w:sz w:val="22"/>
          <w:szCs w:val="22"/>
        </w:rPr>
      </w:pPr>
      <w:r w:rsidRPr="00D576EB">
        <w:rPr>
          <w:color w:val="000000" w:themeColor="text1"/>
          <w:sz w:val="22"/>
          <w:szCs w:val="22"/>
        </w:rPr>
        <w:t xml:space="preserve">Jeżeli roboty dodatkowe lub zamienne  nie będą odpowiadały żadnemu z dostępnych KNR, KNNR lub </w:t>
      </w:r>
      <w:r w:rsidRPr="005E35DE">
        <w:rPr>
          <w:sz w:val="22"/>
          <w:szCs w:val="22"/>
        </w:rPr>
        <w:t xml:space="preserve">TZKNBK i </w:t>
      </w:r>
      <w:r w:rsidRPr="00D576EB">
        <w:rPr>
          <w:color w:val="000000" w:themeColor="text1"/>
          <w:sz w:val="22"/>
          <w:szCs w:val="22"/>
        </w:rPr>
        <w:t xml:space="preserve">nie będzie możliwości zastosowania analogii – wynagrodzenie Wykonawcy zostanie obliczone jako suma koniecznych i udokumentowanych kosztów prac powiększona o zysk </w:t>
      </w:r>
      <w:r w:rsidRPr="00D576EB">
        <w:rPr>
          <w:color w:val="000000" w:themeColor="text1"/>
          <w:sz w:val="22"/>
          <w:szCs w:val="22"/>
        </w:rPr>
        <w:br/>
      </w:r>
      <w:r w:rsidRPr="00D576EB">
        <w:rPr>
          <w:color w:val="000000" w:themeColor="text1"/>
          <w:sz w:val="22"/>
          <w:szCs w:val="22"/>
        </w:rPr>
        <w:lastRenderedPageBreak/>
        <w:t xml:space="preserve">w wysokości osiągniętej przez Wykonawcę w ostatnim roku obrachunkowym, nie większy niż 5%. </w:t>
      </w:r>
      <w:r>
        <w:rPr>
          <w:color w:val="000000" w:themeColor="text1"/>
          <w:sz w:val="22"/>
          <w:szCs w:val="22"/>
        </w:rPr>
        <w:t xml:space="preserve">                                  </w:t>
      </w:r>
      <w:r w:rsidRPr="00D576EB">
        <w:rPr>
          <w:color w:val="000000" w:themeColor="text1"/>
          <w:sz w:val="22"/>
          <w:szCs w:val="22"/>
        </w:rPr>
        <w:t>W przypadku braku w informatorze SEKOCENBUD kwartalnej informacji cenowej o cenach materiałów lub pracy sprzętu – wynagrodzenie Wykonawcy zostanie oparte na cenach udokumentowanych przez Wykonawcę i uzgodnionych z Zamawiającym.</w:t>
      </w:r>
    </w:p>
    <w:p w14:paraId="741C21AD" w14:textId="77777777" w:rsidR="002A065E" w:rsidRPr="00D576EB" w:rsidRDefault="002A065E" w:rsidP="002A065E">
      <w:pPr>
        <w:widowControl w:val="0"/>
        <w:numPr>
          <w:ilvl w:val="0"/>
          <w:numId w:val="25"/>
        </w:numPr>
        <w:tabs>
          <w:tab w:val="left" w:pos="360"/>
        </w:tabs>
        <w:autoSpaceDE w:val="0"/>
        <w:autoSpaceDN w:val="0"/>
        <w:adjustRightInd w:val="0"/>
        <w:ind w:left="360" w:right="-1"/>
        <w:jc w:val="both"/>
        <w:rPr>
          <w:sz w:val="22"/>
          <w:szCs w:val="22"/>
        </w:rPr>
      </w:pPr>
      <w:r w:rsidRPr="00D576EB">
        <w:rPr>
          <w:color w:val="000000" w:themeColor="text1"/>
          <w:sz w:val="22"/>
          <w:szCs w:val="22"/>
        </w:rPr>
        <w:t xml:space="preserve">Po otrzymaniu </w:t>
      </w:r>
      <w:r w:rsidRPr="00D576EB">
        <w:rPr>
          <w:sz w:val="22"/>
          <w:szCs w:val="22"/>
        </w:rPr>
        <w:t xml:space="preserve">polecenia zmiany Wykonawca powinien przedłożyć do akceptacji Zamawiającego kosztorys szczegółowy robót dodatkowych, zaniechanych lub zamiennych z uwzględnieniem zasad określonych w ust. 1 i 2. </w:t>
      </w:r>
    </w:p>
    <w:p w14:paraId="7644E22E" w14:textId="77777777" w:rsidR="002A065E" w:rsidRPr="00D576EB" w:rsidRDefault="002A065E" w:rsidP="002A065E">
      <w:pPr>
        <w:widowControl w:val="0"/>
        <w:numPr>
          <w:ilvl w:val="0"/>
          <w:numId w:val="25"/>
        </w:numPr>
        <w:tabs>
          <w:tab w:val="left" w:pos="360"/>
        </w:tabs>
        <w:autoSpaceDE w:val="0"/>
        <w:autoSpaceDN w:val="0"/>
        <w:adjustRightInd w:val="0"/>
        <w:ind w:left="360" w:right="-1"/>
        <w:jc w:val="both"/>
        <w:rPr>
          <w:sz w:val="22"/>
          <w:szCs w:val="22"/>
        </w:rPr>
      </w:pPr>
      <w:r w:rsidRPr="00D576EB">
        <w:rPr>
          <w:sz w:val="22"/>
          <w:szCs w:val="22"/>
        </w:rPr>
        <w:t xml:space="preserve">Wykonawca powinien uzyskać akceptację kosztorysu przez Zamawiającego przed rozpoczęciem robót wynikających z tych zmian. </w:t>
      </w:r>
    </w:p>
    <w:p w14:paraId="4BA5F420" w14:textId="77777777" w:rsidR="002A065E" w:rsidRPr="00D576EB" w:rsidRDefault="002A065E" w:rsidP="002A065E">
      <w:pPr>
        <w:widowControl w:val="0"/>
        <w:numPr>
          <w:ilvl w:val="0"/>
          <w:numId w:val="25"/>
        </w:numPr>
        <w:tabs>
          <w:tab w:val="left" w:pos="360"/>
        </w:tabs>
        <w:autoSpaceDE w:val="0"/>
        <w:autoSpaceDN w:val="0"/>
        <w:adjustRightInd w:val="0"/>
        <w:ind w:left="360" w:right="-1"/>
        <w:jc w:val="both"/>
        <w:rPr>
          <w:sz w:val="22"/>
          <w:szCs w:val="22"/>
        </w:rPr>
      </w:pPr>
      <w:r w:rsidRPr="00D576EB">
        <w:rPr>
          <w:sz w:val="22"/>
          <w:szCs w:val="22"/>
        </w:rPr>
        <w:t xml:space="preserve">Jeżeli cena jednostkowa przedłożona przez Wykonawcę do akceptacji Zamawiającemu będzie nieuzasadniona, Zamawiający wprowadzi korektę wyceny opartą na własnych wyliczeniach. </w:t>
      </w:r>
    </w:p>
    <w:p w14:paraId="38933B61" w14:textId="77777777" w:rsidR="002A065E" w:rsidRPr="00D576EB" w:rsidRDefault="002A065E" w:rsidP="002A065E">
      <w:pPr>
        <w:widowControl w:val="0"/>
        <w:numPr>
          <w:ilvl w:val="0"/>
          <w:numId w:val="25"/>
        </w:numPr>
        <w:tabs>
          <w:tab w:val="left" w:pos="360"/>
        </w:tabs>
        <w:autoSpaceDE w:val="0"/>
        <w:autoSpaceDN w:val="0"/>
        <w:adjustRightInd w:val="0"/>
        <w:ind w:left="360" w:right="-1"/>
        <w:jc w:val="both"/>
        <w:rPr>
          <w:sz w:val="22"/>
          <w:szCs w:val="22"/>
        </w:rPr>
      </w:pPr>
      <w:r w:rsidRPr="00D576EB">
        <w:rPr>
          <w:sz w:val="22"/>
          <w:szCs w:val="22"/>
        </w:rPr>
        <w:t>Wykonawcy nie przysługuje wynagrodzenie za roboty niewykonane.</w:t>
      </w:r>
    </w:p>
    <w:p w14:paraId="0359C438" w14:textId="77777777" w:rsidR="002A065E" w:rsidRPr="00D576EB" w:rsidRDefault="002A065E" w:rsidP="002A065E">
      <w:pPr>
        <w:jc w:val="center"/>
        <w:rPr>
          <w:sz w:val="22"/>
          <w:szCs w:val="22"/>
        </w:rPr>
      </w:pPr>
    </w:p>
    <w:p w14:paraId="25C952DD" w14:textId="77777777" w:rsidR="002A065E" w:rsidRPr="00D576EB" w:rsidRDefault="002A065E" w:rsidP="002A065E">
      <w:pPr>
        <w:jc w:val="center"/>
        <w:rPr>
          <w:sz w:val="22"/>
          <w:szCs w:val="22"/>
        </w:rPr>
      </w:pPr>
      <w:r w:rsidRPr="00D576EB">
        <w:rPr>
          <w:sz w:val="22"/>
          <w:szCs w:val="22"/>
        </w:rPr>
        <w:t>§ 11</w:t>
      </w:r>
    </w:p>
    <w:p w14:paraId="377CBCCE" w14:textId="77777777" w:rsidR="002A065E" w:rsidRPr="00D576EB" w:rsidRDefault="002A065E" w:rsidP="002A065E">
      <w:pPr>
        <w:jc w:val="center"/>
        <w:rPr>
          <w:sz w:val="22"/>
          <w:szCs w:val="22"/>
        </w:rPr>
      </w:pPr>
      <w:r w:rsidRPr="00D576EB">
        <w:rPr>
          <w:sz w:val="22"/>
          <w:szCs w:val="22"/>
        </w:rPr>
        <w:t>Gwarancja</w:t>
      </w:r>
    </w:p>
    <w:p w14:paraId="4764007B" w14:textId="77777777" w:rsidR="002A065E" w:rsidRPr="00D576EB" w:rsidRDefault="002A065E" w:rsidP="002A065E">
      <w:pPr>
        <w:numPr>
          <w:ilvl w:val="0"/>
          <w:numId w:val="20"/>
        </w:numPr>
        <w:ind w:left="360"/>
        <w:jc w:val="both"/>
        <w:rPr>
          <w:sz w:val="22"/>
          <w:szCs w:val="22"/>
        </w:rPr>
      </w:pPr>
      <w:r w:rsidRPr="00D576EB">
        <w:rPr>
          <w:sz w:val="22"/>
          <w:szCs w:val="22"/>
        </w:rPr>
        <w:t>Wykonawca niniejszym udziela Zamawiającemu 60-miesięcznej gwarancji i 60-miesięcznej rękojmi, licząc od dnia podpisania protokołu odbioru końcowego wykonania przedmiotu Umowy, zgodnie z formularzem karty gwarancyjnej stanowiącej załącznik Umowy.</w:t>
      </w:r>
    </w:p>
    <w:p w14:paraId="627339C3" w14:textId="77777777" w:rsidR="002A065E" w:rsidRPr="00D576EB" w:rsidRDefault="002A065E" w:rsidP="002A065E">
      <w:pPr>
        <w:pStyle w:val="Default"/>
        <w:numPr>
          <w:ilvl w:val="0"/>
          <w:numId w:val="20"/>
        </w:numPr>
        <w:tabs>
          <w:tab w:val="clear" w:pos="720"/>
          <w:tab w:val="left" w:pos="360"/>
          <w:tab w:val="num" w:pos="567"/>
        </w:tabs>
        <w:ind w:left="426" w:hanging="426"/>
        <w:jc w:val="both"/>
        <w:rPr>
          <w:color w:val="auto"/>
          <w:sz w:val="22"/>
          <w:szCs w:val="22"/>
        </w:rPr>
      </w:pPr>
      <w:r w:rsidRPr="00D576EB">
        <w:rPr>
          <w:color w:val="auto"/>
          <w:sz w:val="22"/>
          <w:szCs w:val="22"/>
        </w:rPr>
        <w:t>Wykonawca zobowiązany jest do stosowania w porozumieniu z Zamawiającym procedury reklamacyjnej określonej w załączniku nr 8.</w:t>
      </w:r>
    </w:p>
    <w:p w14:paraId="797BC7D3" w14:textId="77777777" w:rsidR="002A065E" w:rsidRPr="00D576EB" w:rsidRDefault="002A065E" w:rsidP="002A065E">
      <w:pPr>
        <w:numPr>
          <w:ilvl w:val="0"/>
          <w:numId w:val="20"/>
        </w:numPr>
        <w:ind w:left="360"/>
        <w:jc w:val="both"/>
        <w:rPr>
          <w:color w:val="000000" w:themeColor="text1"/>
          <w:sz w:val="22"/>
          <w:szCs w:val="22"/>
        </w:rPr>
      </w:pPr>
      <w:r w:rsidRPr="00D576EB">
        <w:rPr>
          <w:sz w:val="22"/>
          <w:szCs w:val="22"/>
        </w:rPr>
        <w:t xml:space="preserve">Wykonawca zobowiązuje się do niezwłocznego usunięcia na własny koszt </w:t>
      </w:r>
      <w:r w:rsidRPr="00D576EB">
        <w:rPr>
          <w:color w:val="000000" w:themeColor="text1"/>
          <w:sz w:val="22"/>
          <w:szCs w:val="22"/>
        </w:rPr>
        <w:t xml:space="preserve">wad </w:t>
      </w:r>
      <w:r w:rsidRPr="00D576EB">
        <w:rPr>
          <w:color w:val="000000" w:themeColor="text1"/>
          <w:sz w:val="22"/>
          <w:szCs w:val="22"/>
        </w:rPr>
        <w:br/>
        <w:t>i usterek stwierdzonych i zgłoszonych przez Zamawiającego w okresie gwarancji.</w:t>
      </w:r>
    </w:p>
    <w:p w14:paraId="1CADEFA0" w14:textId="77777777" w:rsidR="002A065E" w:rsidRPr="00D576EB" w:rsidRDefault="002A065E" w:rsidP="002A065E">
      <w:pPr>
        <w:numPr>
          <w:ilvl w:val="0"/>
          <w:numId w:val="20"/>
        </w:numPr>
        <w:ind w:left="360"/>
        <w:jc w:val="both"/>
        <w:rPr>
          <w:color w:val="000000" w:themeColor="text1"/>
          <w:sz w:val="22"/>
          <w:szCs w:val="22"/>
        </w:rPr>
      </w:pPr>
      <w:r w:rsidRPr="00D576EB">
        <w:rPr>
          <w:color w:val="000000" w:themeColor="text1"/>
          <w:sz w:val="22"/>
          <w:szCs w:val="22"/>
        </w:rPr>
        <w:t xml:space="preserve">Jeżeli Wykonawca nie wykona należycie przedmiotu umowy lub nie usunie wad powstałych </w:t>
      </w:r>
      <w:r w:rsidRPr="00D576EB">
        <w:rPr>
          <w:color w:val="000000" w:themeColor="text1"/>
          <w:sz w:val="22"/>
          <w:szCs w:val="22"/>
        </w:rPr>
        <w:br/>
        <w:t>w okresie gwarancji, Zamawiający usunie je we własnym zakresie</w:t>
      </w:r>
      <w:r>
        <w:rPr>
          <w:color w:val="000000" w:themeColor="text1"/>
          <w:sz w:val="22"/>
          <w:szCs w:val="22"/>
        </w:rPr>
        <w:t xml:space="preserve"> lub  zleci </w:t>
      </w:r>
      <w:r w:rsidRPr="005E35DE">
        <w:rPr>
          <w:sz w:val="22"/>
          <w:szCs w:val="22"/>
        </w:rPr>
        <w:t xml:space="preserve">wykonanie zastępcze </w:t>
      </w:r>
      <w:r w:rsidRPr="00D576EB">
        <w:rPr>
          <w:color w:val="000000" w:themeColor="text1"/>
          <w:sz w:val="22"/>
          <w:szCs w:val="22"/>
        </w:rPr>
        <w:t xml:space="preserve">na koszt Wykonawcy po uprzednim wezwaniu Wykonawcy do usunięcia wad i wyznaczeniu mu w tym celu dodatkowego terminu. </w:t>
      </w:r>
    </w:p>
    <w:p w14:paraId="57CE9E45" w14:textId="77777777" w:rsidR="002A065E" w:rsidRPr="00D576EB" w:rsidRDefault="002A065E" w:rsidP="002A065E">
      <w:pPr>
        <w:numPr>
          <w:ilvl w:val="0"/>
          <w:numId w:val="20"/>
        </w:numPr>
        <w:ind w:left="360"/>
        <w:jc w:val="both"/>
        <w:rPr>
          <w:color w:val="000000" w:themeColor="text1"/>
          <w:sz w:val="22"/>
          <w:szCs w:val="22"/>
        </w:rPr>
      </w:pPr>
      <w:r w:rsidRPr="00D576EB">
        <w:rPr>
          <w:color w:val="000000" w:themeColor="text1"/>
          <w:sz w:val="22"/>
          <w:szCs w:val="22"/>
        </w:rPr>
        <w:t>Dokumentem potwierdzającym udzielenie gwarancji w rozumieniu art. 577 §1 Kodeksu cywilnego jest oświadczenie gwarancyjne Wykonawcy, zawierającym co najmniej warunki gwarancji, stanowiące załącznik nr 4 do umowy. W razie zniszczenia lub zagubienia dokumentu gwarancyjnego, Zamawiający nie traci uprawnień z tytułu gwarancji, jeżeli wykaże istnienie zobowiązania gwarancyjnego za pomocą innego dowodu.</w:t>
      </w:r>
    </w:p>
    <w:p w14:paraId="2C9AB268" w14:textId="77777777" w:rsidR="002A065E" w:rsidRPr="00D576EB" w:rsidRDefault="002A065E" w:rsidP="002A065E">
      <w:pPr>
        <w:numPr>
          <w:ilvl w:val="0"/>
          <w:numId w:val="20"/>
        </w:numPr>
        <w:ind w:left="360"/>
        <w:jc w:val="both"/>
        <w:rPr>
          <w:color w:val="000000" w:themeColor="text1"/>
          <w:sz w:val="22"/>
          <w:szCs w:val="22"/>
        </w:rPr>
      </w:pPr>
      <w:r w:rsidRPr="00D576EB">
        <w:rPr>
          <w:color w:val="000000" w:themeColor="text1"/>
          <w:sz w:val="22"/>
          <w:szCs w:val="22"/>
        </w:rPr>
        <w:t>Uprawnienia z tytułu rękojmi za wady przedmiotu umowy określone w ustawie z dnia 23 kwietnia 1964 r. Kodeks cywilny przysługują Zamawiającemu niezależnie od uprawnień z tytułu gwarancji.</w:t>
      </w:r>
    </w:p>
    <w:p w14:paraId="45BB047E" w14:textId="77777777" w:rsidR="002A065E" w:rsidRPr="00D576EB" w:rsidRDefault="002A065E" w:rsidP="002A065E">
      <w:pPr>
        <w:ind w:left="360"/>
        <w:jc w:val="both"/>
        <w:rPr>
          <w:color w:val="000000" w:themeColor="text1"/>
          <w:sz w:val="22"/>
          <w:szCs w:val="22"/>
        </w:rPr>
      </w:pPr>
    </w:p>
    <w:p w14:paraId="32A81EE8" w14:textId="77777777" w:rsidR="002A065E" w:rsidRPr="00D576EB" w:rsidRDefault="002A065E" w:rsidP="002A065E">
      <w:pPr>
        <w:ind w:left="360"/>
        <w:jc w:val="center"/>
        <w:rPr>
          <w:color w:val="000000" w:themeColor="text1"/>
          <w:sz w:val="22"/>
          <w:szCs w:val="22"/>
        </w:rPr>
      </w:pPr>
      <w:r w:rsidRPr="00D576EB">
        <w:rPr>
          <w:color w:val="000000" w:themeColor="text1"/>
          <w:sz w:val="22"/>
          <w:szCs w:val="22"/>
        </w:rPr>
        <w:t>§ 12</w:t>
      </w:r>
    </w:p>
    <w:p w14:paraId="76B6688B" w14:textId="77777777" w:rsidR="002A065E" w:rsidRPr="00D576EB" w:rsidRDefault="002A065E" w:rsidP="002A065E">
      <w:pPr>
        <w:ind w:left="360"/>
        <w:jc w:val="center"/>
        <w:rPr>
          <w:color w:val="000000" w:themeColor="text1"/>
          <w:sz w:val="22"/>
          <w:szCs w:val="22"/>
        </w:rPr>
      </w:pPr>
      <w:r w:rsidRPr="00D576EB">
        <w:rPr>
          <w:color w:val="000000" w:themeColor="text1"/>
          <w:sz w:val="22"/>
          <w:szCs w:val="22"/>
        </w:rPr>
        <w:t>RODO</w:t>
      </w:r>
    </w:p>
    <w:p w14:paraId="4ED59A86" w14:textId="77777777" w:rsidR="002A065E" w:rsidRPr="00D576EB" w:rsidRDefault="002A065E" w:rsidP="002A065E">
      <w:pPr>
        <w:pStyle w:val="Akapitzlist"/>
        <w:numPr>
          <w:ilvl w:val="1"/>
          <w:numId w:val="20"/>
        </w:numPr>
        <w:tabs>
          <w:tab w:val="clear" w:pos="1440"/>
        </w:tabs>
        <w:spacing w:line="240" w:lineRule="auto"/>
        <w:ind w:left="426" w:hanging="426"/>
        <w:jc w:val="both"/>
        <w:rPr>
          <w:rFonts w:ascii="Times New Roman" w:hAnsi="Times New Roman" w:cs="Times New Roman"/>
          <w:color w:val="000000" w:themeColor="text1"/>
        </w:rPr>
      </w:pPr>
      <w:r w:rsidRPr="00D576EB">
        <w:rPr>
          <w:rFonts w:ascii="Times New Roman" w:hAnsi="Times New Roman" w:cs="Times New Roman"/>
          <w:color w:val="000000" w:themeColor="text1"/>
        </w:rPr>
        <w:t xml:space="preserve">Współpraca w zakresie ochrony danych osobowych, w związku z wykonywaniem niniejszej Umowy, podlega powszechnie obowiązującym przepisom prawa w zakresie ochrony danych osobowych, </w:t>
      </w:r>
      <w:r w:rsidRPr="00D576EB">
        <w:rPr>
          <w:rFonts w:ascii="Times New Roman" w:hAnsi="Times New Roman" w:cs="Times New Roman"/>
          <w:color w:val="000000" w:themeColor="text1"/>
        </w:rPr>
        <w:br/>
        <w:t>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7395F499" w14:textId="77777777" w:rsidR="002A065E" w:rsidRPr="00D576EB" w:rsidRDefault="002A065E" w:rsidP="002A065E">
      <w:pPr>
        <w:pStyle w:val="Akapitzlist"/>
        <w:numPr>
          <w:ilvl w:val="1"/>
          <w:numId w:val="20"/>
        </w:numPr>
        <w:tabs>
          <w:tab w:val="clear" w:pos="1440"/>
        </w:tabs>
        <w:spacing w:line="240" w:lineRule="auto"/>
        <w:ind w:left="426" w:hanging="426"/>
        <w:jc w:val="both"/>
        <w:rPr>
          <w:rFonts w:ascii="Times New Roman" w:hAnsi="Times New Roman" w:cs="Times New Roman"/>
          <w:color w:val="000000" w:themeColor="text1"/>
        </w:rPr>
      </w:pPr>
      <w:r w:rsidRPr="00D576EB">
        <w:rPr>
          <w:rFonts w:ascii="Times New Roman" w:hAnsi="Times New Roman" w:cs="Times New Roman"/>
          <w:color w:val="000000" w:themeColor="text1"/>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5AD57D54" w14:textId="77777777" w:rsidR="002A065E" w:rsidRPr="00D576EB" w:rsidRDefault="002A065E" w:rsidP="002A065E">
      <w:pPr>
        <w:pStyle w:val="Akapitzlist"/>
        <w:numPr>
          <w:ilvl w:val="1"/>
          <w:numId w:val="20"/>
        </w:numPr>
        <w:tabs>
          <w:tab w:val="clear" w:pos="1440"/>
        </w:tabs>
        <w:spacing w:line="240" w:lineRule="auto"/>
        <w:ind w:left="426" w:hanging="426"/>
        <w:jc w:val="both"/>
        <w:rPr>
          <w:rFonts w:ascii="Times New Roman" w:hAnsi="Times New Roman" w:cs="Times New Roman"/>
        </w:rPr>
      </w:pPr>
      <w:r w:rsidRPr="00D576EB">
        <w:rPr>
          <w:rFonts w:ascii="Times New Roman" w:hAnsi="Times New Roman" w:cs="Times New Roman"/>
          <w:color w:val="000000" w:themeColor="text1"/>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4B35E126" w14:textId="77777777" w:rsidR="002A065E" w:rsidRPr="00D576EB" w:rsidRDefault="002A065E" w:rsidP="002A065E">
      <w:pPr>
        <w:pStyle w:val="Akapitzlist"/>
        <w:numPr>
          <w:ilvl w:val="1"/>
          <w:numId w:val="20"/>
        </w:numPr>
        <w:tabs>
          <w:tab w:val="clear" w:pos="1440"/>
        </w:tabs>
        <w:spacing w:line="240" w:lineRule="auto"/>
        <w:ind w:left="426" w:hanging="426"/>
        <w:jc w:val="both"/>
        <w:rPr>
          <w:rFonts w:ascii="Times New Roman" w:hAnsi="Times New Roman" w:cs="Times New Roman"/>
        </w:rPr>
      </w:pPr>
      <w:r w:rsidRPr="00D576EB">
        <w:rPr>
          <w:rFonts w:ascii="Times New Roman" w:hAnsi="Times New Roman" w:cs="Times New Roman"/>
        </w:rPr>
        <w:t>Strony niniejszej Umowy, w związku z jej realizacją, zobowiązują się do wzajemnego wypełnienia obowiązku informacyjnego (względem swoich pracowników realizujących niniejszą Umowę). Klauzulę informacyjną stosowaną przez Politechnikę Warszawską określa załącznik nr 6 do niniejszej Umowy, natomiast klauzulę informacyjną stosowaną przez Wykonawcę określa załącznik nr 7 do niniejszej Umowy.</w:t>
      </w:r>
    </w:p>
    <w:p w14:paraId="6D0B3C47" w14:textId="77777777" w:rsidR="002A065E" w:rsidRPr="00D576EB" w:rsidRDefault="002A065E" w:rsidP="002A065E">
      <w:pPr>
        <w:pStyle w:val="Akapitzlist"/>
        <w:numPr>
          <w:ilvl w:val="1"/>
          <w:numId w:val="20"/>
        </w:numPr>
        <w:tabs>
          <w:tab w:val="clear" w:pos="1440"/>
        </w:tabs>
        <w:spacing w:line="240" w:lineRule="auto"/>
        <w:ind w:left="426" w:hanging="426"/>
        <w:jc w:val="both"/>
        <w:rPr>
          <w:rFonts w:ascii="Times New Roman" w:hAnsi="Times New Roman" w:cs="Times New Roman"/>
          <w:color w:val="000000" w:themeColor="text1"/>
        </w:rPr>
      </w:pPr>
      <w:r w:rsidRPr="00D576EB">
        <w:rPr>
          <w:rFonts w:ascii="Times New Roman" w:hAnsi="Times New Roman" w:cs="Times New Roman"/>
          <w:color w:val="000000" w:themeColor="text1"/>
        </w:rPr>
        <w:lastRenderedPageBreak/>
        <w:t>W razie konieczności, Strony niniejszej Umowy, zawrą odrębną umowę regulującą szczegółowe kwestie dotyczące przetwarzania danych osobowych.</w:t>
      </w:r>
    </w:p>
    <w:p w14:paraId="631468F3" w14:textId="77777777" w:rsidR="002A065E" w:rsidRPr="00D576EB" w:rsidRDefault="002A065E" w:rsidP="002A065E">
      <w:pPr>
        <w:ind w:left="360"/>
        <w:jc w:val="both"/>
        <w:rPr>
          <w:color w:val="000000" w:themeColor="text1"/>
          <w:sz w:val="22"/>
          <w:szCs w:val="22"/>
        </w:rPr>
      </w:pPr>
    </w:p>
    <w:p w14:paraId="210B278B" w14:textId="77777777" w:rsidR="002A065E" w:rsidRPr="00D576EB" w:rsidRDefault="002A065E" w:rsidP="002A065E">
      <w:pPr>
        <w:ind w:left="360"/>
        <w:jc w:val="center"/>
        <w:rPr>
          <w:color w:val="000000" w:themeColor="text1"/>
          <w:sz w:val="22"/>
          <w:szCs w:val="22"/>
        </w:rPr>
      </w:pPr>
      <w:r w:rsidRPr="00D576EB">
        <w:rPr>
          <w:color w:val="000000" w:themeColor="text1"/>
          <w:sz w:val="22"/>
          <w:szCs w:val="22"/>
        </w:rPr>
        <w:t>§ 13</w:t>
      </w:r>
    </w:p>
    <w:p w14:paraId="43F8BD3D" w14:textId="77777777" w:rsidR="002A065E" w:rsidRPr="00D576EB" w:rsidRDefault="002A065E" w:rsidP="002A065E">
      <w:pPr>
        <w:ind w:left="360"/>
        <w:jc w:val="center"/>
        <w:rPr>
          <w:color w:val="000000" w:themeColor="text1"/>
          <w:sz w:val="22"/>
          <w:szCs w:val="22"/>
        </w:rPr>
      </w:pPr>
      <w:r w:rsidRPr="00D576EB">
        <w:rPr>
          <w:color w:val="000000" w:themeColor="text1"/>
          <w:sz w:val="22"/>
          <w:szCs w:val="22"/>
        </w:rPr>
        <w:t>Zabezpieczenie wykonania umowy</w:t>
      </w:r>
    </w:p>
    <w:p w14:paraId="38809A69" w14:textId="77777777" w:rsidR="002A065E" w:rsidRPr="00D576EB" w:rsidRDefault="002A065E" w:rsidP="002A065E">
      <w:pPr>
        <w:numPr>
          <w:ilvl w:val="0"/>
          <w:numId w:val="21"/>
        </w:numPr>
        <w:ind w:left="360"/>
        <w:jc w:val="both"/>
        <w:rPr>
          <w:color w:val="000000" w:themeColor="text1"/>
          <w:sz w:val="22"/>
          <w:szCs w:val="22"/>
        </w:rPr>
      </w:pPr>
      <w:r w:rsidRPr="00D576EB">
        <w:rPr>
          <w:color w:val="000000" w:themeColor="text1"/>
          <w:sz w:val="22"/>
          <w:szCs w:val="22"/>
        </w:rPr>
        <w:t xml:space="preserve">W dniu podpisania umowy Wykonawca wniósł zabezpieczenie należytego wykonania umowy </w:t>
      </w:r>
      <w:r w:rsidRPr="00D576EB">
        <w:rPr>
          <w:color w:val="000000" w:themeColor="text1"/>
          <w:sz w:val="22"/>
          <w:szCs w:val="22"/>
        </w:rPr>
        <w:br/>
        <w:t xml:space="preserve">w wysokości 4 % wstępnego wynagrodzenia </w:t>
      </w:r>
      <w:bookmarkStart w:id="68" w:name="_Hlk3360219"/>
      <w:r w:rsidRPr="00D576EB">
        <w:rPr>
          <w:color w:val="000000" w:themeColor="text1"/>
          <w:sz w:val="22"/>
          <w:szCs w:val="22"/>
        </w:rPr>
        <w:t xml:space="preserve">określonego w § 7 ust. 1 </w:t>
      </w:r>
      <w:bookmarkEnd w:id="68"/>
      <w:r w:rsidRPr="00D576EB">
        <w:rPr>
          <w:color w:val="000000" w:themeColor="text1"/>
          <w:sz w:val="22"/>
          <w:szCs w:val="22"/>
        </w:rPr>
        <w:t>tj. w kwocie ………………. zł w formie …….........</w:t>
      </w:r>
    </w:p>
    <w:p w14:paraId="38B09266" w14:textId="77777777" w:rsidR="002A065E" w:rsidRPr="00D576EB" w:rsidRDefault="002A065E" w:rsidP="002A065E">
      <w:pPr>
        <w:numPr>
          <w:ilvl w:val="0"/>
          <w:numId w:val="21"/>
        </w:numPr>
        <w:ind w:left="360"/>
        <w:jc w:val="both"/>
        <w:rPr>
          <w:color w:val="000000" w:themeColor="text1"/>
          <w:sz w:val="22"/>
          <w:szCs w:val="22"/>
        </w:rPr>
      </w:pPr>
      <w:r w:rsidRPr="00D576EB">
        <w:rPr>
          <w:color w:val="000000" w:themeColor="text1"/>
          <w:sz w:val="22"/>
          <w:szCs w:val="22"/>
        </w:rPr>
        <w:t>Zabezpieczenie należytego wykonania umowy w wysokości 70% kwoty określonej w pkt 1 zostanie zwrócone Wykonawcy w terminie 30 dni od daty końcowego odbioru robót, zaś pozostała część zabezpieczenia w terminie 15 dni po upływie okresu gwarancji i rękojmi za wady.</w:t>
      </w:r>
    </w:p>
    <w:p w14:paraId="68ED2E3E" w14:textId="77777777" w:rsidR="002A065E" w:rsidRPr="00D576EB" w:rsidRDefault="002A065E" w:rsidP="002A065E">
      <w:pPr>
        <w:numPr>
          <w:ilvl w:val="0"/>
          <w:numId w:val="21"/>
        </w:numPr>
        <w:ind w:left="360"/>
        <w:jc w:val="both"/>
        <w:rPr>
          <w:color w:val="000000" w:themeColor="text1"/>
          <w:sz w:val="22"/>
          <w:szCs w:val="22"/>
        </w:rPr>
      </w:pPr>
      <w:r w:rsidRPr="00D576EB">
        <w:rPr>
          <w:color w:val="000000" w:themeColor="text1"/>
          <w:sz w:val="22"/>
          <w:szCs w:val="22"/>
        </w:rPr>
        <w:t xml:space="preserve">Wykonawca jest zobowiązany do przedłużenia ważności gwarancji bankowej lub ubezpieczeniowej w przypadku, gdy czas realizacji umowy zostanie wydłużony. Nie przedłużenie ważności gwarancji na 14 dni przed upływem ważności będzie upoważniało Zamawiającego do zrealizowania gwarancji i wypłaty z gwarancji jej pełnej kwoty. </w:t>
      </w:r>
    </w:p>
    <w:p w14:paraId="6E13DC88" w14:textId="77777777" w:rsidR="002A065E" w:rsidRPr="00D576EB" w:rsidRDefault="002A065E" w:rsidP="002A065E">
      <w:pPr>
        <w:ind w:left="360"/>
        <w:jc w:val="both"/>
        <w:rPr>
          <w:color w:val="000000" w:themeColor="text1"/>
          <w:sz w:val="22"/>
          <w:szCs w:val="22"/>
        </w:rPr>
      </w:pPr>
    </w:p>
    <w:p w14:paraId="0B004FB6" w14:textId="77777777" w:rsidR="002A065E" w:rsidRPr="00D576EB" w:rsidRDefault="002A065E" w:rsidP="002A065E">
      <w:pPr>
        <w:tabs>
          <w:tab w:val="num" w:pos="360"/>
        </w:tabs>
        <w:ind w:left="360" w:hanging="360"/>
        <w:jc w:val="center"/>
        <w:rPr>
          <w:color w:val="000000" w:themeColor="text1"/>
          <w:sz w:val="22"/>
          <w:szCs w:val="22"/>
        </w:rPr>
      </w:pPr>
      <w:r w:rsidRPr="00D576EB">
        <w:rPr>
          <w:color w:val="000000" w:themeColor="text1"/>
          <w:sz w:val="22"/>
          <w:szCs w:val="22"/>
        </w:rPr>
        <w:t>§ 14</w:t>
      </w:r>
    </w:p>
    <w:p w14:paraId="25FEA7CD" w14:textId="77777777" w:rsidR="002A065E" w:rsidRPr="00D576EB" w:rsidRDefault="002A065E" w:rsidP="002A065E">
      <w:pPr>
        <w:tabs>
          <w:tab w:val="num" w:pos="360"/>
        </w:tabs>
        <w:ind w:left="360" w:hanging="360"/>
        <w:jc w:val="center"/>
        <w:rPr>
          <w:color w:val="000000" w:themeColor="text1"/>
          <w:sz w:val="22"/>
          <w:szCs w:val="22"/>
        </w:rPr>
      </w:pPr>
      <w:r w:rsidRPr="00D576EB">
        <w:rPr>
          <w:color w:val="000000" w:themeColor="text1"/>
          <w:sz w:val="22"/>
          <w:szCs w:val="22"/>
        </w:rPr>
        <w:t>Kary</w:t>
      </w:r>
    </w:p>
    <w:p w14:paraId="35781D2B" w14:textId="77777777" w:rsidR="002A065E" w:rsidRPr="00D576EB" w:rsidRDefault="002A065E" w:rsidP="002A065E">
      <w:pPr>
        <w:numPr>
          <w:ilvl w:val="0"/>
          <w:numId w:val="22"/>
        </w:numPr>
        <w:tabs>
          <w:tab w:val="left" w:pos="360"/>
        </w:tabs>
        <w:ind w:left="360"/>
        <w:jc w:val="both"/>
        <w:rPr>
          <w:color w:val="000000" w:themeColor="text1"/>
          <w:sz w:val="22"/>
          <w:szCs w:val="22"/>
        </w:rPr>
      </w:pPr>
      <w:r w:rsidRPr="00D576EB">
        <w:rPr>
          <w:color w:val="000000" w:themeColor="text1"/>
          <w:sz w:val="22"/>
          <w:szCs w:val="22"/>
        </w:rPr>
        <w:t>W razie nie wykonania lub nienależytego wykonania umowy Wykonawca zapłaci Zamawiającemu kary umowne:</w:t>
      </w:r>
    </w:p>
    <w:p w14:paraId="5C03CF37" w14:textId="77777777" w:rsidR="002A065E" w:rsidRPr="00D576EB" w:rsidRDefault="002A065E" w:rsidP="002A065E">
      <w:pPr>
        <w:numPr>
          <w:ilvl w:val="0"/>
          <w:numId w:val="59"/>
        </w:numPr>
        <w:contextualSpacing/>
        <w:jc w:val="both"/>
        <w:rPr>
          <w:color w:val="000000" w:themeColor="text1"/>
          <w:sz w:val="22"/>
          <w:szCs w:val="22"/>
        </w:rPr>
      </w:pPr>
      <w:r w:rsidRPr="00D576EB">
        <w:rPr>
          <w:color w:val="000000" w:themeColor="text1"/>
          <w:sz w:val="22"/>
          <w:szCs w:val="22"/>
        </w:rPr>
        <w:t>za zwłokę w realizacji przedmiotu umowy - w wysokości 0,1 % wstępnego wynagrodzenia Wykonawcy netto określonego w §  7 ust.1 za każdy rozpoczęty dzień zwłoki;</w:t>
      </w:r>
    </w:p>
    <w:p w14:paraId="19314D98" w14:textId="77777777" w:rsidR="002A065E" w:rsidRPr="00D576EB" w:rsidRDefault="002A065E" w:rsidP="002A065E">
      <w:pPr>
        <w:numPr>
          <w:ilvl w:val="0"/>
          <w:numId w:val="59"/>
        </w:numPr>
        <w:contextualSpacing/>
        <w:jc w:val="both"/>
        <w:rPr>
          <w:color w:val="000000" w:themeColor="text1"/>
          <w:sz w:val="22"/>
          <w:szCs w:val="22"/>
        </w:rPr>
      </w:pPr>
      <w:r w:rsidRPr="00D576EB">
        <w:rPr>
          <w:color w:val="000000" w:themeColor="text1"/>
          <w:sz w:val="22"/>
          <w:szCs w:val="22"/>
        </w:rPr>
        <w:t>za zwłokę w usunięciu wad stwierdzonych przy odbiorze lub w okresie gwarancji i rękojmi, licząc od dnia wyznaczonego na usunięcie wad - w wysokości 0,1 % wstępnego wynagrodzenia Wykonawcy netto określonego w § 7 ust.1 za każdy rozpoczęty dzień zwłoki;</w:t>
      </w:r>
    </w:p>
    <w:p w14:paraId="137A872E" w14:textId="77777777" w:rsidR="002A065E" w:rsidRPr="00D576EB" w:rsidRDefault="002A065E" w:rsidP="002A065E">
      <w:pPr>
        <w:numPr>
          <w:ilvl w:val="0"/>
          <w:numId w:val="59"/>
        </w:numPr>
        <w:contextualSpacing/>
        <w:jc w:val="both"/>
        <w:rPr>
          <w:color w:val="000000" w:themeColor="text1"/>
          <w:sz w:val="22"/>
          <w:szCs w:val="22"/>
        </w:rPr>
      </w:pPr>
      <w:r w:rsidRPr="00D576EB">
        <w:rPr>
          <w:color w:val="000000" w:themeColor="text1"/>
          <w:sz w:val="22"/>
          <w:szCs w:val="22"/>
        </w:rPr>
        <w:t>za wady nie nadające się do usunięcia, jeżeli nie uniemożliwiają one użytkowania przedmiotu odbioru - w wysokości proporcjonalnej do wielkości wady oraz stopnia pogorszenia cech technicznych i użytkowych (łącznie z trwałością, estetyką i kosztami cyklu życia) wadliwie wykonanych robót, która zostanie protokolarnie ustalona, jednak nie więcej, niż 10 % wstępnego wynagrodzenia Wykonawcy netto określonego w § 7 ust. 1</w:t>
      </w:r>
    </w:p>
    <w:p w14:paraId="5EA0A3B6" w14:textId="77777777" w:rsidR="002A065E" w:rsidRPr="00D576EB" w:rsidRDefault="002A065E" w:rsidP="002A065E">
      <w:pPr>
        <w:numPr>
          <w:ilvl w:val="0"/>
          <w:numId w:val="59"/>
        </w:numPr>
        <w:contextualSpacing/>
        <w:jc w:val="both"/>
        <w:rPr>
          <w:color w:val="000000" w:themeColor="text1"/>
          <w:sz w:val="22"/>
          <w:szCs w:val="22"/>
        </w:rPr>
      </w:pPr>
      <w:r w:rsidRPr="00D576EB">
        <w:rPr>
          <w:color w:val="000000" w:themeColor="text1"/>
          <w:sz w:val="22"/>
          <w:szCs w:val="22"/>
        </w:rPr>
        <w:t xml:space="preserve">za skierowanie do kierowania robotami osoby nie spełniającej wymagań określonych w § 3 - </w:t>
      </w:r>
      <w:r w:rsidRPr="00D576EB">
        <w:rPr>
          <w:color w:val="000000" w:themeColor="text1"/>
          <w:sz w:val="22"/>
          <w:szCs w:val="22"/>
        </w:rPr>
        <w:br/>
        <w:t>w wysokości 500,00 zł za każdy dzień realizacji przedmiotu umowy przez taką osobę;</w:t>
      </w:r>
    </w:p>
    <w:p w14:paraId="53B55934" w14:textId="77777777" w:rsidR="002A065E" w:rsidRPr="00D576EB" w:rsidRDefault="002A065E" w:rsidP="002A065E">
      <w:pPr>
        <w:numPr>
          <w:ilvl w:val="0"/>
          <w:numId w:val="59"/>
        </w:numPr>
        <w:contextualSpacing/>
        <w:jc w:val="both"/>
        <w:rPr>
          <w:color w:val="000000" w:themeColor="text1"/>
          <w:sz w:val="22"/>
          <w:szCs w:val="22"/>
        </w:rPr>
      </w:pPr>
      <w:r w:rsidRPr="00D576EB">
        <w:rPr>
          <w:color w:val="000000" w:themeColor="text1"/>
          <w:sz w:val="22"/>
          <w:szCs w:val="22"/>
        </w:rPr>
        <w:t>za zwłokę w przedłożeniu listy osób, o której mowa w § 3 ust. 4 - w wysokości 500,00 zł za każdy dzień zwłoki;</w:t>
      </w:r>
    </w:p>
    <w:p w14:paraId="6F2C02CB" w14:textId="3C60610B" w:rsidR="002A065E" w:rsidRPr="00D576EB" w:rsidRDefault="002A065E" w:rsidP="002A065E">
      <w:pPr>
        <w:numPr>
          <w:ilvl w:val="0"/>
          <w:numId w:val="59"/>
        </w:numPr>
        <w:contextualSpacing/>
        <w:jc w:val="both"/>
        <w:rPr>
          <w:color w:val="000000" w:themeColor="text1"/>
          <w:sz w:val="22"/>
          <w:szCs w:val="22"/>
        </w:rPr>
      </w:pPr>
      <w:r w:rsidRPr="00D576EB">
        <w:rPr>
          <w:color w:val="000000" w:themeColor="text1"/>
          <w:sz w:val="22"/>
          <w:szCs w:val="22"/>
        </w:rPr>
        <w:t>z tytułu niepotwierdzenia zatrudniania pracowników wykonujących czynności, o których mowa w § 3 ust. 3 na podstawie umowy o pracę, w szczególności poprzez nieprzedłożenie dokumentów</w:t>
      </w:r>
      <w:r w:rsidR="008C600B">
        <w:rPr>
          <w:color w:val="000000" w:themeColor="text1"/>
          <w:sz w:val="22"/>
          <w:szCs w:val="22"/>
        </w:rPr>
        <w:t xml:space="preserve"> w terminie 3 dni</w:t>
      </w:r>
      <w:r w:rsidRPr="00D576EB">
        <w:rPr>
          <w:color w:val="000000" w:themeColor="text1"/>
          <w:sz w:val="22"/>
          <w:szCs w:val="22"/>
        </w:rPr>
        <w:t>, o których mowa w § 3 ust. 7 - w wysokości 500,00 zł za każde zdarzenie i za każdą osobę;</w:t>
      </w:r>
    </w:p>
    <w:p w14:paraId="06741CF6" w14:textId="77777777" w:rsidR="002A065E" w:rsidRPr="00D576EB" w:rsidRDefault="002A065E" w:rsidP="002A065E">
      <w:pPr>
        <w:numPr>
          <w:ilvl w:val="0"/>
          <w:numId w:val="59"/>
        </w:numPr>
        <w:contextualSpacing/>
        <w:jc w:val="both"/>
        <w:rPr>
          <w:color w:val="000000" w:themeColor="text1"/>
          <w:sz w:val="22"/>
          <w:szCs w:val="22"/>
        </w:rPr>
      </w:pPr>
      <w:r w:rsidRPr="00D576EB">
        <w:rPr>
          <w:color w:val="000000" w:themeColor="text1"/>
          <w:sz w:val="22"/>
          <w:szCs w:val="22"/>
        </w:rPr>
        <w:t>z tytułu powierzenia przez Wykonawcę wykonania całości lub części robót budowlanych podwykonawcy z naruszeniem zasad określonych w § 4 - w wysokości 10% wartości netto robót powierzonych podwykonawcy;</w:t>
      </w:r>
    </w:p>
    <w:p w14:paraId="2F87BC8B" w14:textId="77777777" w:rsidR="002A065E" w:rsidRPr="00D576EB" w:rsidRDefault="002A065E" w:rsidP="002A065E">
      <w:pPr>
        <w:numPr>
          <w:ilvl w:val="0"/>
          <w:numId w:val="59"/>
        </w:numPr>
        <w:contextualSpacing/>
        <w:jc w:val="both"/>
        <w:rPr>
          <w:color w:val="000000" w:themeColor="text1"/>
          <w:sz w:val="22"/>
          <w:szCs w:val="22"/>
        </w:rPr>
      </w:pPr>
      <w:r w:rsidRPr="00D576EB">
        <w:rPr>
          <w:color w:val="000000" w:themeColor="text1"/>
          <w:sz w:val="22"/>
          <w:szCs w:val="22"/>
        </w:rPr>
        <w:t>za brak zapłaty lub nieterminową zapłatę wynagrodzenia należnego podwykonawcom lub dalszym podwykonawcom - w wysokości 10% wartości netto robót powierzonych podwykonawcy .</w:t>
      </w:r>
    </w:p>
    <w:p w14:paraId="0558FCA9" w14:textId="77777777" w:rsidR="002A065E" w:rsidRPr="00D576EB" w:rsidRDefault="002A065E" w:rsidP="002A065E">
      <w:pPr>
        <w:numPr>
          <w:ilvl w:val="0"/>
          <w:numId w:val="59"/>
        </w:numPr>
        <w:contextualSpacing/>
        <w:jc w:val="both"/>
        <w:rPr>
          <w:color w:val="000000" w:themeColor="text1"/>
          <w:sz w:val="22"/>
          <w:szCs w:val="22"/>
        </w:rPr>
      </w:pPr>
      <w:r w:rsidRPr="00D576EB">
        <w:rPr>
          <w:color w:val="000000" w:themeColor="text1"/>
          <w:sz w:val="22"/>
          <w:szCs w:val="22"/>
        </w:rPr>
        <w:t>za brak zmiany  umowy o podwykonawstwo w zakresie terminu zapłaty, zgodnie z art.464 ust.10 – w wysokości 10% wartości netto robót powierzonych podwykonawcy;</w:t>
      </w:r>
    </w:p>
    <w:p w14:paraId="41E1A2E8" w14:textId="77777777" w:rsidR="002A065E" w:rsidRPr="00D576EB" w:rsidRDefault="002A065E" w:rsidP="002A065E">
      <w:pPr>
        <w:numPr>
          <w:ilvl w:val="0"/>
          <w:numId w:val="59"/>
        </w:numPr>
        <w:contextualSpacing/>
        <w:jc w:val="both"/>
        <w:rPr>
          <w:color w:val="000000" w:themeColor="text1"/>
          <w:sz w:val="22"/>
          <w:szCs w:val="22"/>
        </w:rPr>
      </w:pPr>
      <w:r w:rsidRPr="00D576EB">
        <w:rPr>
          <w:color w:val="000000" w:themeColor="text1"/>
          <w:sz w:val="22"/>
          <w:szCs w:val="22"/>
        </w:rPr>
        <w:t xml:space="preserve"> za odstąpienie od realizacji umowy przez którąkolwiek ze stron z przyczyn leżących po stronie Wykonawcy- w wysokości 10% wstępnego wynagrodzenia Wykonawcy netto określonego</w:t>
      </w:r>
      <w:r w:rsidRPr="00D576EB">
        <w:rPr>
          <w:color w:val="000000" w:themeColor="text1"/>
          <w:sz w:val="22"/>
          <w:szCs w:val="22"/>
        </w:rPr>
        <w:br/>
        <w:t>w § 7 ust. 1</w:t>
      </w:r>
    </w:p>
    <w:p w14:paraId="08336B03" w14:textId="77777777" w:rsidR="002A065E" w:rsidRPr="00D576EB" w:rsidRDefault="002A065E" w:rsidP="002A065E">
      <w:pPr>
        <w:numPr>
          <w:ilvl w:val="0"/>
          <w:numId w:val="22"/>
        </w:numPr>
        <w:ind w:left="360"/>
        <w:jc w:val="both"/>
        <w:rPr>
          <w:color w:val="000000" w:themeColor="text1"/>
          <w:sz w:val="22"/>
          <w:szCs w:val="22"/>
        </w:rPr>
      </w:pPr>
      <w:r w:rsidRPr="00D576EB">
        <w:rPr>
          <w:color w:val="000000" w:themeColor="text1"/>
          <w:sz w:val="22"/>
          <w:szCs w:val="22"/>
        </w:rPr>
        <w:t>Zamawiający zapłaci Wykonawcy odsetki i kary umowne:</w:t>
      </w:r>
    </w:p>
    <w:p w14:paraId="379D0591" w14:textId="77777777" w:rsidR="002A065E" w:rsidRPr="00D576EB" w:rsidRDefault="002A065E" w:rsidP="002A065E">
      <w:pPr>
        <w:numPr>
          <w:ilvl w:val="0"/>
          <w:numId w:val="60"/>
        </w:numPr>
        <w:contextualSpacing/>
        <w:jc w:val="both"/>
        <w:rPr>
          <w:color w:val="000000" w:themeColor="text1"/>
          <w:sz w:val="22"/>
          <w:szCs w:val="22"/>
        </w:rPr>
      </w:pPr>
      <w:r w:rsidRPr="00D576EB">
        <w:rPr>
          <w:color w:val="000000" w:themeColor="text1"/>
          <w:sz w:val="22"/>
          <w:szCs w:val="22"/>
        </w:rPr>
        <w:t>za opóźnienie w zapłacie wynagrodzenia należnego Wykonawcy - w wysokości odsetek ustawowych wynikających z przepisów Kodeksu cywilnego;</w:t>
      </w:r>
    </w:p>
    <w:p w14:paraId="1DEB5D5A" w14:textId="77777777" w:rsidR="002A065E" w:rsidRPr="00D576EB" w:rsidRDefault="002A065E" w:rsidP="002A065E">
      <w:pPr>
        <w:numPr>
          <w:ilvl w:val="0"/>
          <w:numId w:val="60"/>
        </w:numPr>
        <w:contextualSpacing/>
        <w:jc w:val="both"/>
        <w:rPr>
          <w:color w:val="000000" w:themeColor="text1"/>
          <w:sz w:val="22"/>
          <w:szCs w:val="22"/>
        </w:rPr>
      </w:pPr>
      <w:r w:rsidRPr="00D576EB">
        <w:rPr>
          <w:color w:val="000000" w:themeColor="text1"/>
          <w:sz w:val="22"/>
          <w:szCs w:val="22"/>
        </w:rPr>
        <w:t>za odstąpienie od realizacji umowy przez którąkolwiek ze stron z przyczyn leżących po stronie Zamawiającego - w wysokości 10% wstępnego wynagrodzenia Wykonawcy netto określonego w § 7 ust. 1, za wyjątkiem okoliczności określonych w art. 456 ustawy Prawo zamówień publicznych.</w:t>
      </w:r>
    </w:p>
    <w:p w14:paraId="6968F8B8" w14:textId="77777777" w:rsidR="002A065E" w:rsidRPr="00D576EB" w:rsidRDefault="002A065E" w:rsidP="002A065E">
      <w:pPr>
        <w:numPr>
          <w:ilvl w:val="0"/>
          <w:numId w:val="22"/>
        </w:numPr>
        <w:ind w:left="360"/>
        <w:jc w:val="both"/>
        <w:rPr>
          <w:color w:val="000000" w:themeColor="text1"/>
          <w:sz w:val="22"/>
          <w:szCs w:val="22"/>
        </w:rPr>
      </w:pPr>
      <w:r w:rsidRPr="00D576EB">
        <w:rPr>
          <w:color w:val="000000" w:themeColor="text1"/>
          <w:sz w:val="22"/>
          <w:szCs w:val="22"/>
        </w:rPr>
        <w:lastRenderedPageBreak/>
        <w:t xml:space="preserve">Dla uniknięcia wątpliwości strony potwierdzają, że zobowiązaną do wykazania braku zwłoki poprzez dochowanie należytej staranności jest strona nie dokonująca świadczenia w terminie. </w:t>
      </w:r>
    </w:p>
    <w:p w14:paraId="7B1A9F6E" w14:textId="77777777" w:rsidR="002A065E" w:rsidRPr="00D576EB" w:rsidRDefault="002A065E" w:rsidP="002A065E">
      <w:pPr>
        <w:numPr>
          <w:ilvl w:val="0"/>
          <w:numId w:val="22"/>
        </w:numPr>
        <w:ind w:left="360"/>
        <w:jc w:val="both"/>
        <w:rPr>
          <w:color w:val="000000" w:themeColor="text1"/>
          <w:sz w:val="22"/>
          <w:szCs w:val="22"/>
        </w:rPr>
      </w:pPr>
      <w:r w:rsidRPr="00D576EB">
        <w:rPr>
          <w:color w:val="000000" w:themeColor="text1"/>
          <w:sz w:val="22"/>
          <w:szCs w:val="22"/>
        </w:rPr>
        <w:t>Strona zobowiązana do zapłaty kary umownej, dokona jej zapłaty w terminie 30 dni od daty otrzymania wezwania do zapłaty.</w:t>
      </w:r>
    </w:p>
    <w:p w14:paraId="47633114" w14:textId="77777777" w:rsidR="002A065E" w:rsidRPr="00D576EB" w:rsidRDefault="002A065E" w:rsidP="002A065E">
      <w:pPr>
        <w:numPr>
          <w:ilvl w:val="0"/>
          <w:numId w:val="22"/>
        </w:numPr>
        <w:ind w:left="360"/>
        <w:jc w:val="both"/>
        <w:rPr>
          <w:color w:val="000000" w:themeColor="text1"/>
          <w:sz w:val="22"/>
          <w:szCs w:val="22"/>
        </w:rPr>
      </w:pPr>
      <w:r w:rsidRPr="00D576EB">
        <w:rPr>
          <w:color w:val="000000" w:themeColor="text1"/>
          <w:sz w:val="22"/>
          <w:szCs w:val="22"/>
        </w:rPr>
        <w:t xml:space="preserve">Zamawiający zastrzega sobie prawo potrącania kar umownych z należnego wynagrodzenia naliczonego w fakturach wystawionych przez Wykonawcę, a Wykonawca wyraża na to zgodę. </w:t>
      </w:r>
    </w:p>
    <w:p w14:paraId="435E9851" w14:textId="77777777" w:rsidR="002A065E" w:rsidRPr="00D576EB" w:rsidRDefault="002A065E" w:rsidP="002A065E">
      <w:pPr>
        <w:numPr>
          <w:ilvl w:val="0"/>
          <w:numId w:val="22"/>
        </w:numPr>
        <w:ind w:left="360"/>
        <w:jc w:val="both"/>
        <w:rPr>
          <w:color w:val="000000" w:themeColor="text1"/>
          <w:sz w:val="22"/>
          <w:szCs w:val="22"/>
        </w:rPr>
      </w:pPr>
      <w:r w:rsidRPr="00D576EB">
        <w:rPr>
          <w:color w:val="000000" w:themeColor="text1"/>
          <w:sz w:val="22"/>
          <w:szCs w:val="22"/>
        </w:rPr>
        <w:t>Strony zastrzegają sobie prawo do odszkodowania przewyższającego wysokość kar umownych, tytułem szkody poniesionej na skutek nie wykonania lub nienależytego wykonania umowy.</w:t>
      </w:r>
    </w:p>
    <w:p w14:paraId="1F064347" w14:textId="77777777" w:rsidR="002A065E" w:rsidRPr="006B52B5" w:rsidRDefault="002A065E" w:rsidP="002A065E">
      <w:pPr>
        <w:numPr>
          <w:ilvl w:val="0"/>
          <w:numId w:val="22"/>
        </w:numPr>
        <w:ind w:left="360"/>
        <w:jc w:val="both"/>
        <w:rPr>
          <w:color w:val="000000" w:themeColor="text1"/>
          <w:sz w:val="22"/>
          <w:szCs w:val="22"/>
          <w:u w:val="single"/>
        </w:rPr>
      </w:pPr>
      <w:r w:rsidRPr="00D576EB">
        <w:rPr>
          <w:color w:val="000000" w:themeColor="text1"/>
          <w:sz w:val="22"/>
          <w:szCs w:val="22"/>
        </w:rPr>
        <w:t xml:space="preserve">Maksymalna łączna wysokość kar umownych, których mogą dochodzić strony wynosi </w:t>
      </w:r>
      <w:r w:rsidRPr="002A0469">
        <w:rPr>
          <w:sz w:val="22"/>
          <w:szCs w:val="22"/>
        </w:rPr>
        <w:t xml:space="preserve">20 % </w:t>
      </w:r>
      <w:r w:rsidRPr="00D576EB">
        <w:rPr>
          <w:color w:val="000000" w:themeColor="text1"/>
          <w:sz w:val="22"/>
          <w:szCs w:val="22"/>
        </w:rPr>
        <w:t xml:space="preserve">wstępnego wynagrodzenia </w:t>
      </w:r>
      <w:r w:rsidRPr="005E35DE">
        <w:rPr>
          <w:sz w:val="22"/>
          <w:szCs w:val="22"/>
        </w:rPr>
        <w:t xml:space="preserve">Wykonawcy netto </w:t>
      </w:r>
      <w:r w:rsidRPr="00D576EB">
        <w:rPr>
          <w:color w:val="000000" w:themeColor="text1"/>
          <w:sz w:val="22"/>
          <w:szCs w:val="22"/>
        </w:rPr>
        <w:t>określonego w § 7 ust. 1</w:t>
      </w:r>
      <w:r>
        <w:rPr>
          <w:color w:val="000000" w:themeColor="text1"/>
          <w:sz w:val="22"/>
          <w:szCs w:val="22"/>
        </w:rPr>
        <w:t>.</w:t>
      </w:r>
    </w:p>
    <w:p w14:paraId="4E4FCB31" w14:textId="77777777" w:rsidR="002A065E" w:rsidRPr="00D576EB" w:rsidRDefault="002A065E" w:rsidP="002A065E">
      <w:pPr>
        <w:jc w:val="both"/>
        <w:rPr>
          <w:color w:val="000000" w:themeColor="text1"/>
          <w:sz w:val="22"/>
          <w:szCs w:val="22"/>
        </w:rPr>
      </w:pPr>
    </w:p>
    <w:p w14:paraId="6632ECD1" w14:textId="77777777" w:rsidR="002A065E" w:rsidRPr="00D576EB" w:rsidRDefault="002A065E" w:rsidP="002A065E">
      <w:pPr>
        <w:tabs>
          <w:tab w:val="num" w:pos="360"/>
        </w:tabs>
        <w:ind w:left="360" w:hanging="360"/>
        <w:jc w:val="center"/>
        <w:rPr>
          <w:color w:val="000000" w:themeColor="text1"/>
          <w:sz w:val="22"/>
          <w:szCs w:val="22"/>
        </w:rPr>
      </w:pPr>
      <w:r w:rsidRPr="00D576EB">
        <w:rPr>
          <w:color w:val="000000" w:themeColor="text1"/>
          <w:sz w:val="22"/>
          <w:szCs w:val="22"/>
        </w:rPr>
        <w:t>§ 15</w:t>
      </w:r>
    </w:p>
    <w:p w14:paraId="4AB3FBD8" w14:textId="77777777" w:rsidR="002A065E" w:rsidRPr="00D576EB" w:rsidRDefault="002A065E" w:rsidP="002A065E">
      <w:pPr>
        <w:tabs>
          <w:tab w:val="num" w:pos="360"/>
        </w:tabs>
        <w:ind w:left="360" w:hanging="360"/>
        <w:jc w:val="center"/>
        <w:rPr>
          <w:color w:val="000000" w:themeColor="text1"/>
          <w:sz w:val="22"/>
          <w:szCs w:val="22"/>
        </w:rPr>
      </w:pPr>
      <w:r w:rsidRPr="00D576EB">
        <w:rPr>
          <w:color w:val="000000" w:themeColor="text1"/>
          <w:sz w:val="22"/>
          <w:szCs w:val="22"/>
        </w:rPr>
        <w:t>Odstąpienie od umowy</w:t>
      </w:r>
    </w:p>
    <w:p w14:paraId="75D17936" w14:textId="11BC49EB" w:rsidR="002A065E" w:rsidRPr="00D576EB" w:rsidRDefault="002A065E" w:rsidP="002A065E">
      <w:pPr>
        <w:numPr>
          <w:ilvl w:val="0"/>
          <w:numId w:val="23"/>
        </w:numPr>
        <w:ind w:left="360"/>
        <w:jc w:val="both"/>
        <w:rPr>
          <w:color w:val="000000" w:themeColor="text1"/>
          <w:sz w:val="22"/>
          <w:szCs w:val="22"/>
        </w:rPr>
      </w:pPr>
      <w:r w:rsidRPr="00D576EB">
        <w:rPr>
          <w:color w:val="000000" w:themeColor="text1"/>
          <w:sz w:val="22"/>
          <w:szCs w:val="22"/>
        </w:rPr>
        <w:t xml:space="preserve">Zamawiający może odstąpić od umowy w terminie jednego miesiąca od </w:t>
      </w:r>
      <w:r w:rsidR="008C600B">
        <w:rPr>
          <w:color w:val="000000" w:themeColor="text1"/>
          <w:sz w:val="22"/>
          <w:szCs w:val="22"/>
        </w:rPr>
        <w:t>powzięcia wiadomości o</w:t>
      </w:r>
      <w:r w:rsidRPr="00D576EB">
        <w:rPr>
          <w:color w:val="000000" w:themeColor="text1"/>
          <w:sz w:val="22"/>
          <w:szCs w:val="22"/>
        </w:rPr>
        <w:t xml:space="preserve"> przyczyn</w:t>
      </w:r>
      <w:r w:rsidR="008C600B">
        <w:rPr>
          <w:color w:val="000000" w:themeColor="text1"/>
          <w:sz w:val="22"/>
          <w:szCs w:val="22"/>
        </w:rPr>
        <w:t>ie</w:t>
      </w:r>
      <w:r w:rsidRPr="00D576EB">
        <w:rPr>
          <w:color w:val="000000" w:themeColor="text1"/>
          <w:sz w:val="22"/>
          <w:szCs w:val="22"/>
        </w:rPr>
        <w:t xml:space="preserve"> odstąpienia jeżeli: </w:t>
      </w:r>
    </w:p>
    <w:p w14:paraId="00241477" w14:textId="77777777" w:rsidR="002A065E" w:rsidRPr="00D576EB" w:rsidRDefault="002A065E" w:rsidP="002A065E">
      <w:pPr>
        <w:numPr>
          <w:ilvl w:val="0"/>
          <w:numId w:val="61"/>
        </w:numPr>
        <w:contextualSpacing/>
        <w:jc w:val="both"/>
        <w:rPr>
          <w:color w:val="000000" w:themeColor="text1"/>
          <w:sz w:val="22"/>
          <w:szCs w:val="22"/>
        </w:rPr>
      </w:pPr>
      <w:r w:rsidRPr="00D576EB">
        <w:rPr>
          <w:color w:val="000000" w:themeColor="text1"/>
          <w:sz w:val="22"/>
          <w:szCs w:val="22"/>
        </w:rPr>
        <w:t>Wykonawca, z przyczyn od niego zależnych nie rozpoczął robót i nie prowadzi ich pomimo dodatkowego wezwania Zamawiającego przez okres co najmniej miesiąca licząc od dnia protokolarnego przekazania mu terenu budowy przez Zamawiającego;</w:t>
      </w:r>
    </w:p>
    <w:p w14:paraId="0331D8D9" w14:textId="77777777" w:rsidR="002A065E" w:rsidRPr="00D576EB" w:rsidRDefault="002A065E" w:rsidP="002A065E">
      <w:pPr>
        <w:numPr>
          <w:ilvl w:val="0"/>
          <w:numId w:val="61"/>
        </w:numPr>
        <w:contextualSpacing/>
        <w:jc w:val="both"/>
        <w:rPr>
          <w:color w:val="000000" w:themeColor="text1"/>
          <w:sz w:val="22"/>
          <w:szCs w:val="22"/>
        </w:rPr>
      </w:pPr>
      <w:r w:rsidRPr="00D576EB">
        <w:rPr>
          <w:color w:val="000000" w:themeColor="text1"/>
          <w:sz w:val="22"/>
          <w:szCs w:val="22"/>
        </w:rPr>
        <w:t>Wykonawca uchybił terminowi osiągnięcia pierwszego</w:t>
      </w:r>
      <w:r>
        <w:rPr>
          <w:color w:val="000000" w:themeColor="text1"/>
          <w:sz w:val="22"/>
          <w:szCs w:val="22"/>
        </w:rPr>
        <w:t xml:space="preserve"> etapu</w:t>
      </w:r>
      <w:r w:rsidRPr="006B52B5">
        <w:rPr>
          <w:color w:val="C00000"/>
          <w:sz w:val="22"/>
          <w:szCs w:val="22"/>
        </w:rPr>
        <w:t xml:space="preserve"> </w:t>
      </w:r>
      <w:r w:rsidRPr="00D576EB">
        <w:rPr>
          <w:color w:val="000000" w:themeColor="text1"/>
          <w:sz w:val="22"/>
          <w:szCs w:val="22"/>
        </w:rPr>
        <w:t>z przyczyn leżących po stronie Wykonawcy w wymiarze większym, niż 15 dni,</w:t>
      </w:r>
    </w:p>
    <w:p w14:paraId="2A58B87A" w14:textId="77777777" w:rsidR="002A065E" w:rsidRPr="00D576EB" w:rsidRDefault="002A065E" w:rsidP="002A065E">
      <w:pPr>
        <w:numPr>
          <w:ilvl w:val="0"/>
          <w:numId w:val="61"/>
        </w:numPr>
        <w:contextualSpacing/>
        <w:jc w:val="both"/>
        <w:rPr>
          <w:color w:val="000000" w:themeColor="text1"/>
          <w:sz w:val="22"/>
          <w:szCs w:val="22"/>
        </w:rPr>
      </w:pPr>
      <w:r w:rsidRPr="00D576EB">
        <w:rPr>
          <w:color w:val="000000" w:themeColor="text1"/>
          <w:sz w:val="22"/>
          <w:szCs w:val="22"/>
        </w:rPr>
        <w:t>Wykonawca, z przyczyn od niego zależnych,  przerwał roboty i nie realizuje ich przez okres miesiąca;</w:t>
      </w:r>
    </w:p>
    <w:p w14:paraId="28A9F8A7" w14:textId="77777777" w:rsidR="002A065E" w:rsidRPr="00D576EB" w:rsidRDefault="002A065E" w:rsidP="002A065E">
      <w:pPr>
        <w:numPr>
          <w:ilvl w:val="0"/>
          <w:numId w:val="61"/>
        </w:numPr>
        <w:contextualSpacing/>
        <w:jc w:val="both"/>
        <w:rPr>
          <w:color w:val="000000" w:themeColor="text1"/>
          <w:sz w:val="22"/>
          <w:szCs w:val="22"/>
        </w:rPr>
      </w:pPr>
      <w:r w:rsidRPr="00D576EB">
        <w:rPr>
          <w:color w:val="000000" w:themeColor="text1"/>
          <w:sz w:val="22"/>
          <w:szCs w:val="22"/>
        </w:rPr>
        <w:t>Wykonawca zaprzestanie prowadzenia działalności,</w:t>
      </w:r>
    </w:p>
    <w:p w14:paraId="1BB4D82E" w14:textId="77777777" w:rsidR="002A065E" w:rsidRPr="00D576EB" w:rsidRDefault="002A065E" w:rsidP="002A065E">
      <w:pPr>
        <w:numPr>
          <w:ilvl w:val="0"/>
          <w:numId w:val="61"/>
        </w:numPr>
        <w:contextualSpacing/>
        <w:jc w:val="both"/>
        <w:rPr>
          <w:color w:val="000000" w:themeColor="text1"/>
          <w:sz w:val="22"/>
          <w:szCs w:val="22"/>
        </w:rPr>
      </w:pPr>
      <w:r w:rsidRPr="00D576EB">
        <w:rPr>
          <w:color w:val="000000" w:themeColor="text1"/>
          <w:sz w:val="22"/>
          <w:szCs w:val="22"/>
        </w:rPr>
        <w:t>zostanie wydany nakaz zajęcia majątku Wykonawcy na kwotę uniemożliwiającą należytą realizację niniejszej umowy;</w:t>
      </w:r>
    </w:p>
    <w:p w14:paraId="03D60CB5" w14:textId="77777777" w:rsidR="002A065E" w:rsidRPr="00D576EB" w:rsidRDefault="002A065E" w:rsidP="002A065E">
      <w:pPr>
        <w:numPr>
          <w:ilvl w:val="0"/>
          <w:numId w:val="61"/>
        </w:numPr>
        <w:contextualSpacing/>
        <w:jc w:val="both"/>
        <w:rPr>
          <w:color w:val="000000" w:themeColor="text1"/>
          <w:sz w:val="22"/>
          <w:szCs w:val="22"/>
        </w:rPr>
      </w:pPr>
      <w:r w:rsidRPr="00D576EB">
        <w:rPr>
          <w:color w:val="000000" w:themeColor="text1"/>
          <w:sz w:val="22"/>
          <w:szCs w:val="22"/>
        </w:rPr>
        <w:t>Wykonawca skieruje do kierowania robotami osobę nie spełniającą wymagań określonych w § 3 i pomimo wezwania nie zaprzestanie naruszenia w terminie 14 dni;</w:t>
      </w:r>
    </w:p>
    <w:p w14:paraId="45B2291F" w14:textId="11EC0E3B" w:rsidR="002A065E" w:rsidRPr="00D576EB" w:rsidRDefault="002A065E" w:rsidP="002A065E">
      <w:pPr>
        <w:numPr>
          <w:ilvl w:val="0"/>
          <w:numId w:val="61"/>
        </w:numPr>
        <w:contextualSpacing/>
        <w:jc w:val="both"/>
        <w:rPr>
          <w:color w:val="000000" w:themeColor="text1"/>
          <w:sz w:val="22"/>
          <w:szCs w:val="22"/>
        </w:rPr>
      </w:pPr>
      <w:r w:rsidRPr="00D576EB">
        <w:rPr>
          <w:color w:val="000000" w:themeColor="text1"/>
          <w:sz w:val="22"/>
          <w:szCs w:val="22"/>
        </w:rPr>
        <w:t xml:space="preserve">Wykonawca powierzy wykonanie całości lub części robót budowlanych podwykonawcy </w:t>
      </w:r>
      <w:r w:rsidRPr="00D576EB">
        <w:rPr>
          <w:color w:val="000000" w:themeColor="text1"/>
          <w:sz w:val="22"/>
          <w:szCs w:val="22"/>
        </w:rPr>
        <w:br/>
        <w:t xml:space="preserve">z naruszeniem zasad określonych w § 4 i pomimo wezwania nie zaprzestanie naruszenia </w:t>
      </w:r>
      <w:r w:rsidRPr="00D576EB">
        <w:rPr>
          <w:color w:val="000000" w:themeColor="text1"/>
          <w:sz w:val="22"/>
          <w:szCs w:val="22"/>
        </w:rPr>
        <w:br/>
        <w:t xml:space="preserve">w terminie </w:t>
      </w:r>
      <w:r w:rsidR="008C600B">
        <w:rPr>
          <w:color w:val="000000" w:themeColor="text1"/>
          <w:sz w:val="22"/>
          <w:szCs w:val="22"/>
        </w:rPr>
        <w:t>10 dni</w:t>
      </w:r>
      <w:r w:rsidRPr="00D576EB">
        <w:rPr>
          <w:color w:val="000000" w:themeColor="text1"/>
          <w:sz w:val="22"/>
          <w:szCs w:val="22"/>
        </w:rPr>
        <w:t xml:space="preserve">. </w:t>
      </w:r>
    </w:p>
    <w:p w14:paraId="5EE076A5" w14:textId="77777777" w:rsidR="002A065E" w:rsidRPr="00D576EB" w:rsidRDefault="002A065E" w:rsidP="002A065E">
      <w:pPr>
        <w:numPr>
          <w:ilvl w:val="0"/>
          <w:numId w:val="23"/>
        </w:numPr>
        <w:tabs>
          <w:tab w:val="num" w:pos="426"/>
        </w:tabs>
        <w:ind w:left="360"/>
        <w:jc w:val="both"/>
        <w:rPr>
          <w:color w:val="000000" w:themeColor="text1"/>
          <w:sz w:val="22"/>
          <w:szCs w:val="22"/>
        </w:rPr>
      </w:pPr>
      <w:r w:rsidRPr="00D576EB">
        <w:rPr>
          <w:color w:val="000000" w:themeColor="text1"/>
          <w:sz w:val="22"/>
          <w:szCs w:val="22"/>
        </w:rPr>
        <w:t>W razie odstąpienia przez Zamawiającego od umowy z wymienionych wyżej powodów, uważa się, że odstąpienie to nastąpiło z przyczyn leżących po stronie Wykonawcy.</w:t>
      </w:r>
    </w:p>
    <w:p w14:paraId="64347B25" w14:textId="77777777" w:rsidR="002A065E" w:rsidRPr="00D576EB" w:rsidRDefault="002A065E" w:rsidP="002A065E">
      <w:pPr>
        <w:numPr>
          <w:ilvl w:val="0"/>
          <w:numId w:val="23"/>
        </w:numPr>
        <w:tabs>
          <w:tab w:val="num" w:pos="426"/>
        </w:tabs>
        <w:ind w:left="360"/>
        <w:jc w:val="both"/>
        <w:rPr>
          <w:color w:val="000000" w:themeColor="text1"/>
          <w:sz w:val="22"/>
          <w:szCs w:val="22"/>
        </w:rPr>
      </w:pPr>
      <w:r w:rsidRPr="00D576EB">
        <w:rPr>
          <w:color w:val="000000" w:themeColor="text1"/>
          <w:sz w:val="22"/>
          <w:szCs w:val="22"/>
        </w:rPr>
        <w:t>Odstąpienie od umowy nastąpi w zakresie niewykonanej części zamówienia do dnia złożenia oświadczenia o odstąpieniu w formie pisemnej pod rygorem nieważności i powinno zawierać uzasadnienie.</w:t>
      </w:r>
    </w:p>
    <w:p w14:paraId="4C652729" w14:textId="77777777" w:rsidR="002A065E" w:rsidRPr="00D576EB" w:rsidRDefault="002A065E" w:rsidP="002A065E">
      <w:pPr>
        <w:numPr>
          <w:ilvl w:val="0"/>
          <w:numId w:val="23"/>
        </w:numPr>
        <w:tabs>
          <w:tab w:val="num" w:pos="426"/>
        </w:tabs>
        <w:ind w:left="360"/>
        <w:jc w:val="both"/>
        <w:rPr>
          <w:color w:val="000000" w:themeColor="text1"/>
          <w:sz w:val="22"/>
          <w:szCs w:val="22"/>
        </w:rPr>
      </w:pPr>
      <w:r w:rsidRPr="00D576EB">
        <w:rPr>
          <w:color w:val="000000" w:themeColor="text1"/>
          <w:sz w:val="22"/>
          <w:szCs w:val="22"/>
        </w:rPr>
        <w:t>W wypadku odstąpienia od umowy, Wykonawca przy udziale Zamawiającego i inspektora nadzoru w terminie 7 dni od daty odstąpienia:</w:t>
      </w:r>
    </w:p>
    <w:p w14:paraId="5F9C3F3D" w14:textId="77777777" w:rsidR="002A065E" w:rsidRPr="00D576EB" w:rsidRDefault="002A065E" w:rsidP="002A065E">
      <w:pPr>
        <w:numPr>
          <w:ilvl w:val="0"/>
          <w:numId w:val="62"/>
        </w:numPr>
        <w:contextualSpacing/>
        <w:jc w:val="both"/>
        <w:rPr>
          <w:color w:val="000000" w:themeColor="text1"/>
          <w:sz w:val="22"/>
          <w:szCs w:val="22"/>
        </w:rPr>
      </w:pPr>
      <w:r w:rsidRPr="00D576EB">
        <w:rPr>
          <w:color w:val="000000" w:themeColor="text1"/>
          <w:sz w:val="22"/>
          <w:szCs w:val="22"/>
        </w:rPr>
        <w:t>sporządzi szczegółowy protokół inwentaryzacji wykonanych robót w toku według stanu na dzień odstąpienia i wyceni je w oparciu o zasady określone w umowie;</w:t>
      </w:r>
    </w:p>
    <w:p w14:paraId="0832DDDB" w14:textId="77777777" w:rsidR="002A065E" w:rsidRPr="00D576EB" w:rsidRDefault="002A065E" w:rsidP="002A065E">
      <w:pPr>
        <w:numPr>
          <w:ilvl w:val="0"/>
          <w:numId w:val="62"/>
        </w:numPr>
        <w:contextualSpacing/>
        <w:jc w:val="both"/>
        <w:rPr>
          <w:color w:val="000000" w:themeColor="text1"/>
          <w:sz w:val="22"/>
          <w:szCs w:val="22"/>
        </w:rPr>
      </w:pPr>
      <w:r w:rsidRPr="00D576EB">
        <w:rPr>
          <w:color w:val="000000" w:themeColor="text1"/>
          <w:sz w:val="22"/>
          <w:szCs w:val="22"/>
        </w:rPr>
        <w:t xml:space="preserve">zabezpieczy przerwane roboty i wyceni wykonane roboty w oparciu o zasady określone </w:t>
      </w:r>
      <w:r w:rsidRPr="00D576EB">
        <w:rPr>
          <w:color w:val="000000" w:themeColor="text1"/>
          <w:sz w:val="22"/>
          <w:szCs w:val="22"/>
        </w:rPr>
        <w:br/>
        <w:t>w umowie;</w:t>
      </w:r>
    </w:p>
    <w:p w14:paraId="2275D41B" w14:textId="77777777" w:rsidR="002A065E" w:rsidRPr="00D576EB" w:rsidRDefault="002A065E" w:rsidP="002A065E">
      <w:pPr>
        <w:numPr>
          <w:ilvl w:val="0"/>
          <w:numId w:val="62"/>
        </w:numPr>
        <w:contextualSpacing/>
        <w:jc w:val="both"/>
        <w:rPr>
          <w:color w:val="000000" w:themeColor="text1"/>
          <w:sz w:val="22"/>
          <w:szCs w:val="22"/>
        </w:rPr>
      </w:pPr>
      <w:r w:rsidRPr="00D576EB">
        <w:rPr>
          <w:color w:val="000000" w:themeColor="text1"/>
          <w:sz w:val="22"/>
          <w:szCs w:val="22"/>
        </w:rPr>
        <w:t>sporządzi wykaz zakupionych w związku z realizacją przedmiotu umowy materiałów, urządzeń i wyposażenia, które nie mogą być wykorzystane przez niego do realizacji innych robót nieobjętych niniejszą umową i wyceni je w oparciu o zasady określone w umowie;</w:t>
      </w:r>
    </w:p>
    <w:p w14:paraId="1D56D678" w14:textId="77777777" w:rsidR="002A065E" w:rsidRPr="00D576EB" w:rsidRDefault="002A065E" w:rsidP="002A065E">
      <w:pPr>
        <w:numPr>
          <w:ilvl w:val="0"/>
          <w:numId w:val="62"/>
        </w:numPr>
        <w:contextualSpacing/>
        <w:jc w:val="both"/>
        <w:rPr>
          <w:color w:val="000000" w:themeColor="text1"/>
          <w:sz w:val="22"/>
          <w:szCs w:val="22"/>
        </w:rPr>
      </w:pPr>
      <w:r w:rsidRPr="00D576EB">
        <w:rPr>
          <w:color w:val="000000" w:themeColor="text1"/>
          <w:sz w:val="22"/>
          <w:szCs w:val="22"/>
        </w:rPr>
        <w:t>zgłosi do dokonania odbioru roboty przerwane oraz zabezpieczające, i najpóźniej w terminie 7 dni usunie z terenu budowy urządzenia zaplecza przez niego dostarczone lub wzniesione.</w:t>
      </w:r>
    </w:p>
    <w:p w14:paraId="276E7816" w14:textId="77777777" w:rsidR="002A065E" w:rsidRPr="00D576EB" w:rsidRDefault="002A065E" w:rsidP="002A065E">
      <w:pPr>
        <w:numPr>
          <w:ilvl w:val="0"/>
          <w:numId w:val="23"/>
        </w:numPr>
        <w:tabs>
          <w:tab w:val="num" w:pos="426"/>
        </w:tabs>
        <w:ind w:left="360"/>
        <w:jc w:val="both"/>
        <w:rPr>
          <w:color w:val="000000" w:themeColor="text1"/>
          <w:sz w:val="22"/>
          <w:szCs w:val="22"/>
        </w:rPr>
      </w:pPr>
      <w:r w:rsidRPr="00D576EB">
        <w:rPr>
          <w:color w:val="000000" w:themeColor="text1"/>
          <w:sz w:val="22"/>
          <w:szCs w:val="22"/>
        </w:rPr>
        <w:t>Zamawiający jest zobowiązany do:</w:t>
      </w:r>
    </w:p>
    <w:p w14:paraId="5401AA33" w14:textId="77777777" w:rsidR="002A065E" w:rsidRPr="00D576EB" w:rsidRDefault="002A065E" w:rsidP="002A065E">
      <w:pPr>
        <w:numPr>
          <w:ilvl w:val="0"/>
          <w:numId w:val="63"/>
        </w:numPr>
        <w:contextualSpacing/>
        <w:jc w:val="both"/>
        <w:rPr>
          <w:color w:val="000000" w:themeColor="text1"/>
          <w:sz w:val="22"/>
          <w:szCs w:val="22"/>
        </w:rPr>
      </w:pPr>
      <w:r w:rsidRPr="00D576EB">
        <w:rPr>
          <w:color w:val="000000" w:themeColor="text1"/>
          <w:sz w:val="22"/>
          <w:szCs w:val="22"/>
        </w:rPr>
        <w:t>dokonania odbioru robót, o których mowa w ust. 4 pkt 4),</w:t>
      </w:r>
    </w:p>
    <w:p w14:paraId="5EEB47EF" w14:textId="77777777" w:rsidR="002A065E" w:rsidRPr="00D576EB" w:rsidRDefault="002A065E" w:rsidP="002A065E">
      <w:pPr>
        <w:numPr>
          <w:ilvl w:val="0"/>
          <w:numId w:val="63"/>
        </w:numPr>
        <w:contextualSpacing/>
        <w:jc w:val="both"/>
        <w:rPr>
          <w:color w:val="000000" w:themeColor="text1"/>
          <w:sz w:val="22"/>
          <w:szCs w:val="22"/>
        </w:rPr>
      </w:pPr>
      <w:r w:rsidRPr="00D576EB">
        <w:rPr>
          <w:color w:val="000000" w:themeColor="text1"/>
          <w:sz w:val="22"/>
          <w:szCs w:val="22"/>
        </w:rPr>
        <w:t>przejęcia terenu budowy.</w:t>
      </w:r>
    </w:p>
    <w:p w14:paraId="03337AC3" w14:textId="77777777" w:rsidR="002A065E" w:rsidRPr="00D576EB" w:rsidRDefault="002A065E" w:rsidP="002A065E">
      <w:pPr>
        <w:numPr>
          <w:ilvl w:val="0"/>
          <w:numId w:val="23"/>
        </w:numPr>
        <w:ind w:left="360"/>
        <w:jc w:val="both"/>
        <w:rPr>
          <w:color w:val="000000" w:themeColor="text1"/>
          <w:sz w:val="22"/>
          <w:szCs w:val="22"/>
        </w:rPr>
      </w:pPr>
      <w:r w:rsidRPr="00D576EB">
        <w:rPr>
          <w:color w:val="000000" w:themeColor="text1"/>
          <w:sz w:val="22"/>
          <w:szCs w:val="22"/>
        </w:rPr>
        <w:t>W sytuacji określonej w ust. 1 Zamawiający może powierzyć realizację umowy wykonawcy, który złożył mniej korzystną ofertę w postępowaniu o udzielenie zamówienia poprzedzającym zawarcie umowy.</w:t>
      </w:r>
    </w:p>
    <w:p w14:paraId="30383B84" w14:textId="77777777" w:rsidR="00FC5823" w:rsidRDefault="00FC5823" w:rsidP="002A065E">
      <w:pPr>
        <w:tabs>
          <w:tab w:val="num" w:pos="360"/>
        </w:tabs>
        <w:ind w:left="360" w:hanging="360"/>
        <w:jc w:val="center"/>
        <w:rPr>
          <w:color w:val="000000" w:themeColor="text1"/>
          <w:sz w:val="22"/>
          <w:szCs w:val="22"/>
        </w:rPr>
      </w:pPr>
    </w:p>
    <w:p w14:paraId="68F943A2" w14:textId="1EBF6952" w:rsidR="002A065E" w:rsidRPr="00D576EB" w:rsidRDefault="002A065E" w:rsidP="002A065E">
      <w:pPr>
        <w:tabs>
          <w:tab w:val="num" w:pos="360"/>
        </w:tabs>
        <w:ind w:left="360" w:hanging="360"/>
        <w:jc w:val="center"/>
        <w:rPr>
          <w:color w:val="000000" w:themeColor="text1"/>
          <w:sz w:val="22"/>
          <w:szCs w:val="22"/>
        </w:rPr>
      </w:pPr>
      <w:r w:rsidRPr="00D576EB">
        <w:rPr>
          <w:color w:val="000000" w:themeColor="text1"/>
          <w:sz w:val="22"/>
          <w:szCs w:val="22"/>
        </w:rPr>
        <w:t>§ 16</w:t>
      </w:r>
    </w:p>
    <w:p w14:paraId="3DA491EB" w14:textId="77777777" w:rsidR="002A065E" w:rsidRPr="00D576EB" w:rsidRDefault="002A065E" w:rsidP="002A065E">
      <w:pPr>
        <w:tabs>
          <w:tab w:val="num" w:pos="360"/>
        </w:tabs>
        <w:ind w:left="360" w:hanging="360"/>
        <w:jc w:val="center"/>
        <w:rPr>
          <w:color w:val="000000" w:themeColor="text1"/>
          <w:sz w:val="22"/>
          <w:szCs w:val="22"/>
        </w:rPr>
      </w:pPr>
      <w:r w:rsidRPr="00D576EB">
        <w:rPr>
          <w:color w:val="000000" w:themeColor="text1"/>
          <w:sz w:val="22"/>
          <w:szCs w:val="22"/>
        </w:rPr>
        <w:t>Zmiany Umowy</w:t>
      </w:r>
    </w:p>
    <w:p w14:paraId="6D7EBCB6" w14:textId="77777777" w:rsidR="002A065E" w:rsidRPr="00D576EB" w:rsidRDefault="002A065E" w:rsidP="002A065E">
      <w:pPr>
        <w:numPr>
          <w:ilvl w:val="0"/>
          <w:numId w:val="49"/>
        </w:numPr>
        <w:tabs>
          <w:tab w:val="clear" w:pos="360"/>
          <w:tab w:val="num" w:pos="426"/>
        </w:tabs>
        <w:ind w:left="426" w:hanging="426"/>
        <w:jc w:val="both"/>
        <w:rPr>
          <w:sz w:val="22"/>
          <w:szCs w:val="22"/>
        </w:rPr>
      </w:pPr>
      <w:r w:rsidRPr="00D576EB">
        <w:rPr>
          <w:sz w:val="22"/>
          <w:szCs w:val="22"/>
        </w:rPr>
        <w:t xml:space="preserve">Strony przewidują możliwość zmiany niniejszej umowy w przypadkach określonych w umowie oraz przepisami art. 454 i art. 455 ustawy Prawo zamówień publicznych. </w:t>
      </w:r>
    </w:p>
    <w:p w14:paraId="321A71E0" w14:textId="77777777" w:rsidR="002A065E" w:rsidRPr="00D576EB" w:rsidRDefault="002A065E" w:rsidP="002A065E">
      <w:pPr>
        <w:numPr>
          <w:ilvl w:val="0"/>
          <w:numId w:val="49"/>
        </w:numPr>
        <w:tabs>
          <w:tab w:val="clear" w:pos="360"/>
          <w:tab w:val="num" w:pos="426"/>
        </w:tabs>
        <w:ind w:left="426" w:hanging="426"/>
        <w:jc w:val="both"/>
        <w:rPr>
          <w:sz w:val="22"/>
          <w:szCs w:val="22"/>
        </w:rPr>
      </w:pPr>
      <w:r w:rsidRPr="00D576EB">
        <w:rPr>
          <w:sz w:val="22"/>
          <w:szCs w:val="22"/>
        </w:rPr>
        <w:lastRenderedPageBreak/>
        <w:t>Poza przypadkami określonymi w innych postanowieniach umowy, Strony będą mogły wprowadzić zmiany do umowy w następujących przypadkach:</w:t>
      </w:r>
    </w:p>
    <w:p w14:paraId="3B8F7D9C" w14:textId="77777777" w:rsidR="002A065E" w:rsidRPr="00D576EB" w:rsidRDefault="002A065E" w:rsidP="002A065E">
      <w:pPr>
        <w:numPr>
          <w:ilvl w:val="0"/>
          <w:numId w:val="64"/>
        </w:numPr>
        <w:contextualSpacing/>
        <w:jc w:val="both"/>
        <w:rPr>
          <w:sz w:val="22"/>
          <w:szCs w:val="22"/>
        </w:rPr>
      </w:pPr>
      <w:r w:rsidRPr="00D576EB">
        <w:rPr>
          <w:sz w:val="22"/>
          <w:szCs w:val="22"/>
        </w:rPr>
        <w:t>potrzeby dostosowania rozwiązań technicznych do zmian przepisów prawnych, które nastąpiły w trakcie realizacji umowy – w zakresie wynikającym ze zmiany przepisów;</w:t>
      </w:r>
    </w:p>
    <w:p w14:paraId="0AD29E58" w14:textId="77777777" w:rsidR="002A065E" w:rsidRPr="00D576EB" w:rsidRDefault="002A065E" w:rsidP="002A065E">
      <w:pPr>
        <w:numPr>
          <w:ilvl w:val="0"/>
          <w:numId w:val="64"/>
        </w:numPr>
        <w:contextualSpacing/>
        <w:jc w:val="both"/>
        <w:rPr>
          <w:sz w:val="22"/>
          <w:szCs w:val="22"/>
        </w:rPr>
      </w:pPr>
      <w:r w:rsidRPr="00D576EB">
        <w:rPr>
          <w:sz w:val="22"/>
          <w:szCs w:val="22"/>
        </w:rPr>
        <w:t>potrzeby dostosowania rozwiązań technicznych do warunków, w jakich realizowane jest zamówienie, w sytuacji, gdy dokładna ocena tych warunków nie była możliwa w dacie zawarcia umowy z przyczyn niezależnych od Stron;</w:t>
      </w:r>
    </w:p>
    <w:p w14:paraId="4D11532F" w14:textId="77777777" w:rsidR="002A065E" w:rsidRPr="00D576EB" w:rsidRDefault="002A065E" w:rsidP="002A065E">
      <w:pPr>
        <w:numPr>
          <w:ilvl w:val="0"/>
          <w:numId w:val="64"/>
        </w:numPr>
        <w:contextualSpacing/>
        <w:jc w:val="both"/>
        <w:rPr>
          <w:sz w:val="22"/>
          <w:szCs w:val="22"/>
        </w:rPr>
      </w:pPr>
      <w:r w:rsidRPr="00D576EB">
        <w:rPr>
          <w:sz w:val="22"/>
          <w:szCs w:val="22"/>
        </w:rPr>
        <w:t>potrzeby optymalizacji efektów inwestycji dla Zamawiającego, w szczególności obniżenia kosztów robót, eksploatacji, napraw i remontów obiektu lub podwyższenia efektywności, jakości, żywotności obiektu poprzez zastosowanie nowszych rozwiązań technicznych, technologicznych organizacyjnych i/lub materiałowych;</w:t>
      </w:r>
    </w:p>
    <w:p w14:paraId="2CB11B46" w14:textId="77777777" w:rsidR="002A065E" w:rsidRPr="00D576EB" w:rsidRDefault="002A065E" w:rsidP="002A065E">
      <w:pPr>
        <w:numPr>
          <w:ilvl w:val="0"/>
          <w:numId w:val="64"/>
        </w:numPr>
        <w:contextualSpacing/>
        <w:jc w:val="both"/>
        <w:rPr>
          <w:sz w:val="22"/>
          <w:szCs w:val="22"/>
        </w:rPr>
      </w:pPr>
      <w:r w:rsidRPr="00D576EB">
        <w:rPr>
          <w:sz w:val="22"/>
          <w:szCs w:val="22"/>
        </w:rPr>
        <w:t>potrzeby poprawy bezpieczeństwa ludzi i sprzętu w związku z realizacją przedmiotu umowy;</w:t>
      </w:r>
    </w:p>
    <w:p w14:paraId="2170272C" w14:textId="77777777" w:rsidR="002A065E" w:rsidRPr="00D576EB" w:rsidRDefault="002A065E" w:rsidP="002A065E">
      <w:pPr>
        <w:numPr>
          <w:ilvl w:val="0"/>
          <w:numId w:val="64"/>
        </w:numPr>
        <w:contextualSpacing/>
        <w:jc w:val="both"/>
        <w:rPr>
          <w:sz w:val="22"/>
          <w:szCs w:val="22"/>
        </w:rPr>
      </w:pPr>
      <w:r w:rsidRPr="00D576EB">
        <w:rPr>
          <w:sz w:val="22"/>
          <w:szCs w:val="22"/>
        </w:rPr>
        <w:t>potrzeby wydłużenia okresu gwarancji jakości lub rękojmi za wady o dowolny okres;</w:t>
      </w:r>
    </w:p>
    <w:p w14:paraId="669B752F" w14:textId="77777777" w:rsidR="002A065E" w:rsidRPr="00D576EB" w:rsidRDefault="002A065E" w:rsidP="002A065E">
      <w:pPr>
        <w:numPr>
          <w:ilvl w:val="0"/>
          <w:numId w:val="64"/>
        </w:numPr>
        <w:contextualSpacing/>
        <w:jc w:val="both"/>
        <w:rPr>
          <w:sz w:val="22"/>
          <w:szCs w:val="22"/>
        </w:rPr>
      </w:pPr>
      <w:r w:rsidRPr="00D576EB">
        <w:rPr>
          <w:sz w:val="22"/>
          <w:szCs w:val="22"/>
        </w:rPr>
        <w:t>potrzeby zmiany terminów wynikających z harmonogramu (HRF);</w:t>
      </w:r>
    </w:p>
    <w:p w14:paraId="74EB80BC" w14:textId="77777777" w:rsidR="002A065E" w:rsidRPr="00D576EB" w:rsidRDefault="002A065E" w:rsidP="002A065E">
      <w:pPr>
        <w:numPr>
          <w:ilvl w:val="0"/>
          <w:numId w:val="64"/>
        </w:numPr>
        <w:contextualSpacing/>
        <w:jc w:val="both"/>
        <w:rPr>
          <w:sz w:val="22"/>
          <w:szCs w:val="22"/>
        </w:rPr>
      </w:pPr>
      <w:r w:rsidRPr="00D576EB">
        <w:rPr>
          <w:sz w:val="22"/>
          <w:szCs w:val="22"/>
        </w:rPr>
        <w:t>potrzeby zmiany zastosowanych rozwiązań technicznych, technologicznych, organizacyjnych i/lub materiałowych, konieczności skorelowania realizacji umowy z innymi prowadzonymi równolegle projektami powiązanymi;</w:t>
      </w:r>
    </w:p>
    <w:p w14:paraId="09B6A562" w14:textId="77777777" w:rsidR="002A065E" w:rsidRPr="00D576EB" w:rsidRDefault="002A065E" w:rsidP="002A065E">
      <w:pPr>
        <w:numPr>
          <w:ilvl w:val="0"/>
          <w:numId w:val="64"/>
        </w:numPr>
        <w:contextualSpacing/>
        <w:jc w:val="both"/>
        <w:rPr>
          <w:sz w:val="22"/>
          <w:szCs w:val="22"/>
        </w:rPr>
      </w:pPr>
      <w:r w:rsidRPr="00D576EB">
        <w:rPr>
          <w:sz w:val="22"/>
          <w:szCs w:val="22"/>
        </w:rPr>
        <w:t>niedostępności na rynku materiałów lub urządzeń wskazanych w dokumentacji spowodowana zaprzestaniem produkcji lub wycofaniem z rynku tych materiałów lub urządzeń lub pojawienie się na rynku materiałów lub urządzeń nowej generacji albo nowych technologii wykonania zaprojektowanych robót pozwalających na zaoszczędzenie kosztów realizacji przedmiotu umowy lub kosztów eksploatacji wykonanego przedmiotu umowy w sposób określony w § 2 ust.3 pkt 7 umowy;</w:t>
      </w:r>
    </w:p>
    <w:p w14:paraId="3EF36875" w14:textId="77777777" w:rsidR="002A065E" w:rsidRPr="00D576EB" w:rsidRDefault="002A065E" w:rsidP="002A065E">
      <w:pPr>
        <w:numPr>
          <w:ilvl w:val="0"/>
          <w:numId w:val="64"/>
        </w:numPr>
        <w:contextualSpacing/>
        <w:jc w:val="both"/>
        <w:rPr>
          <w:sz w:val="22"/>
          <w:szCs w:val="22"/>
        </w:rPr>
      </w:pPr>
      <w:r w:rsidRPr="00D576EB">
        <w:rPr>
          <w:sz w:val="22"/>
          <w:szCs w:val="22"/>
        </w:rPr>
        <w:t>zmiana sposobu rozliczania umowy lub dokonywania płatności na rzecz Wykonawcy na skutek zmian zawartej przez Zamawiającego umowy o dofinansowanie projektu lub wytycznych dotyczących realizacji projektu.</w:t>
      </w:r>
    </w:p>
    <w:p w14:paraId="1AFB31C3" w14:textId="77777777" w:rsidR="002A065E" w:rsidRPr="00D576EB" w:rsidRDefault="002A065E" w:rsidP="002A065E">
      <w:pPr>
        <w:numPr>
          <w:ilvl w:val="3"/>
          <w:numId w:val="65"/>
        </w:numPr>
        <w:tabs>
          <w:tab w:val="clear" w:pos="360"/>
          <w:tab w:val="left" w:pos="426"/>
        </w:tabs>
        <w:autoSpaceDE w:val="0"/>
        <w:autoSpaceDN w:val="0"/>
        <w:adjustRightInd w:val="0"/>
        <w:ind w:left="426" w:hanging="426"/>
        <w:jc w:val="both"/>
        <w:rPr>
          <w:sz w:val="22"/>
          <w:szCs w:val="22"/>
        </w:rPr>
      </w:pPr>
      <w:r w:rsidRPr="00D576EB">
        <w:rPr>
          <w:sz w:val="22"/>
          <w:szCs w:val="22"/>
        </w:rPr>
        <w:t>Zmiany, o których mowa w ust. 2 nie mogą powodować wykroczenia poza określenie przedmiotu zamówienia zawarte w SWZ.</w:t>
      </w:r>
    </w:p>
    <w:p w14:paraId="31B0D6D7" w14:textId="3370150B" w:rsidR="002A065E" w:rsidRPr="00D576EB" w:rsidRDefault="002A065E" w:rsidP="002A065E">
      <w:pPr>
        <w:numPr>
          <w:ilvl w:val="3"/>
          <w:numId w:val="65"/>
        </w:numPr>
        <w:tabs>
          <w:tab w:val="clear" w:pos="360"/>
          <w:tab w:val="left" w:pos="426"/>
          <w:tab w:val="num" w:pos="3905"/>
        </w:tabs>
        <w:autoSpaceDE w:val="0"/>
        <w:autoSpaceDN w:val="0"/>
        <w:adjustRightInd w:val="0"/>
        <w:ind w:left="426" w:hanging="426"/>
        <w:jc w:val="both"/>
        <w:rPr>
          <w:sz w:val="22"/>
          <w:szCs w:val="22"/>
        </w:rPr>
      </w:pPr>
      <w:r w:rsidRPr="00D576EB">
        <w:rPr>
          <w:sz w:val="22"/>
          <w:szCs w:val="22"/>
        </w:rPr>
        <w:t>Warunkiem wprowadzenia zmian zawartej umowy jest sporządzenie podpisanego przez Strony protokołu konieczności wskazującego wystąpienie (odpowiednio) co najmniej jednej okoliczności wymienionej w ust.2. Protokół konieczności będzie załącznikiem do aneksu Umowy.</w:t>
      </w:r>
    </w:p>
    <w:p w14:paraId="682EB724" w14:textId="77777777" w:rsidR="002A065E" w:rsidRPr="00D576EB" w:rsidRDefault="002A065E" w:rsidP="002A065E">
      <w:pPr>
        <w:numPr>
          <w:ilvl w:val="3"/>
          <w:numId w:val="65"/>
        </w:numPr>
        <w:tabs>
          <w:tab w:val="clear" w:pos="360"/>
          <w:tab w:val="left" w:pos="426"/>
          <w:tab w:val="num" w:pos="3905"/>
        </w:tabs>
        <w:autoSpaceDE w:val="0"/>
        <w:autoSpaceDN w:val="0"/>
        <w:adjustRightInd w:val="0"/>
        <w:ind w:left="426" w:hanging="426"/>
        <w:jc w:val="both"/>
        <w:rPr>
          <w:sz w:val="22"/>
          <w:szCs w:val="22"/>
        </w:rPr>
      </w:pPr>
      <w:r w:rsidRPr="00D576EB">
        <w:rPr>
          <w:sz w:val="22"/>
          <w:szCs w:val="22"/>
        </w:rPr>
        <w:t>Zmiana Umowy wymaga formy pisemnej pod rygorem nieważności.</w:t>
      </w:r>
    </w:p>
    <w:p w14:paraId="32A10D6B" w14:textId="77777777" w:rsidR="00FC5823" w:rsidRDefault="00FC5823" w:rsidP="002A065E">
      <w:pPr>
        <w:tabs>
          <w:tab w:val="num" w:pos="360"/>
        </w:tabs>
        <w:ind w:left="360" w:hanging="360"/>
        <w:jc w:val="center"/>
        <w:rPr>
          <w:color w:val="000000" w:themeColor="text1"/>
          <w:sz w:val="22"/>
          <w:szCs w:val="22"/>
        </w:rPr>
      </w:pPr>
    </w:p>
    <w:p w14:paraId="6334D364" w14:textId="785010CA" w:rsidR="002A065E" w:rsidRPr="00D576EB" w:rsidRDefault="002A065E" w:rsidP="002A065E">
      <w:pPr>
        <w:tabs>
          <w:tab w:val="num" w:pos="360"/>
        </w:tabs>
        <w:ind w:left="360" w:hanging="360"/>
        <w:jc w:val="center"/>
        <w:rPr>
          <w:color w:val="000000" w:themeColor="text1"/>
          <w:sz w:val="22"/>
          <w:szCs w:val="22"/>
        </w:rPr>
      </w:pPr>
      <w:bookmarkStart w:id="69" w:name="_GoBack"/>
      <w:bookmarkEnd w:id="69"/>
      <w:r w:rsidRPr="00D576EB">
        <w:rPr>
          <w:color w:val="000000" w:themeColor="text1"/>
          <w:sz w:val="22"/>
          <w:szCs w:val="22"/>
        </w:rPr>
        <w:t>§ 17</w:t>
      </w:r>
    </w:p>
    <w:p w14:paraId="7C9E9212" w14:textId="77777777" w:rsidR="002A065E" w:rsidRPr="00D576EB" w:rsidRDefault="002A065E" w:rsidP="002A065E">
      <w:pPr>
        <w:tabs>
          <w:tab w:val="num" w:pos="360"/>
        </w:tabs>
        <w:ind w:left="360" w:hanging="360"/>
        <w:jc w:val="center"/>
        <w:rPr>
          <w:color w:val="000000" w:themeColor="text1"/>
          <w:sz w:val="22"/>
          <w:szCs w:val="22"/>
        </w:rPr>
      </w:pPr>
      <w:r w:rsidRPr="00D576EB">
        <w:rPr>
          <w:color w:val="000000" w:themeColor="text1"/>
          <w:sz w:val="22"/>
          <w:szCs w:val="22"/>
        </w:rPr>
        <w:t>Siła wyższa</w:t>
      </w:r>
    </w:p>
    <w:p w14:paraId="6A56A835" w14:textId="77777777" w:rsidR="002A065E" w:rsidRPr="00D576EB" w:rsidRDefault="002A065E" w:rsidP="002A065E">
      <w:pPr>
        <w:numPr>
          <w:ilvl w:val="0"/>
          <w:numId w:val="73"/>
        </w:numPr>
        <w:tabs>
          <w:tab w:val="clear" w:pos="360"/>
        </w:tabs>
        <w:jc w:val="both"/>
        <w:rPr>
          <w:color w:val="000000" w:themeColor="text1"/>
          <w:sz w:val="22"/>
          <w:szCs w:val="22"/>
        </w:rPr>
      </w:pPr>
      <w:r w:rsidRPr="00D576EB">
        <w:rPr>
          <w:color w:val="000000" w:themeColor="text1"/>
          <w:sz w:val="22"/>
          <w:szCs w:val="22"/>
        </w:rPr>
        <w:t>Strony nie będą ponosić odpowiedzialności za niewykonanie swoich zobowiązań w przypadku wystąpienia siły wyższej uniemożliwiającej wykonywanie umowy.</w:t>
      </w:r>
    </w:p>
    <w:p w14:paraId="197FFA35" w14:textId="77777777" w:rsidR="002A065E" w:rsidRPr="00D576EB" w:rsidRDefault="002A065E" w:rsidP="002A065E">
      <w:pPr>
        <w:numPr>
          <w:ilvl w:val="0"/>
          <w:numId w:val="73"/>
        </w:numPr>
        <w:tabs>
          <w:tab w:val="clear" w:pos="360"/>
        </w:tabs>
        <w:jc w:val="both"/>
        <w:rPr>
          <w:color w:val="000000" w:themeColor="text1"/>
          <w:sz w:val="22"/>
          <w:szCs w:val="22"/>
        </w:rPr>
      </w:pPr>
      <w:r w:rsidRPr="00D576EB">
        <w:rPr>
          <w:color w:val="000000" w:themeColor="text1"/>
          <w:sz w:val="22"/>
          <w:szCs w:val="22"/>
        </w:rPr>
        <w:t xml:space="preserve">„Siła wyższa” oznacza takie przypadki lub zdarzenia zewnętrzne, które są poza kontrolą </w:t>
      </w:r>
      <w:r w:rsidRPr="00D576EB">
        <w:rPr>
          <w:color w:val="000000" w:themeColor="text1"/>
          <w:sz w:val="22"/>
          <w:szCs w:val="22"/>
        </w:rPr>
        <w:br/>
        <w:t>i niezawinione przez żadną ze stron, których nie można przewidzieć ani uniknąć, a które zaistnieją po zawarciu umowy i staną się przeszkodą w realizacji zobowiązań umownych, tj.:</w:t>
      </w:r>
    </w:p>
    <w:p w14:paraId="5DAE8DE2" w14:textId="77777777" w:rsidR="002A065E" w:rsidRPr="00D576EB" w:rsidRDefault="002A065E" w:rsidP="002A065E">
      <w:pPr>
        <w:numPr>
          <w:ilvl w:val="0"/>
          <w:numId w:val="74"/>
        </w:numPr>
        <w:jc w:val="both"/>
        <w:outlineLvl w:val="2"/>
        <w:rPr>
          <w:iCs/>
          <w:color w:val="000000" w:themeColor="text1"/>
          <w:sz w:val="22"/>
          <w:szCs w:val="22"/>
        </w:rPr>
      </w:pPr>
      <w:r w:rsidRPr="00D576EB">
        <w:rPr>
          <w:iCs/>
          <w:color w:val="000000" w:themeColor="text1"/>
          <w:sz w:val="22"/>
          <w:szCs w:val="22"/>
        </w:rPr>
        <w:t>wojny (wypowiedziane lub nie) oraz inne działania zbrojne, inwazje, mobilizacje, rekwizycje lub embarga,</w:t>
      </w:r>
    </w:p>
    <w:p w14:paraId="0C85EDA6" w14:textId="77777777" w:rsidR="002A065E" w:rsidRPr="00D576EB" w:rsidRDefault="002A065E" w:rsidP="002A065E">
      <w:pPr>
        <w:numPr>
          <w:ilvl w:val="0"/>
          <w:numId w:val="74"/>
        </w:numPr>
        <w:jc w:val="both"/>
        <w:outlineLvl w:val="2"/>
        <w:rPr>
          <w:iCs/>
          <w:color w:val="000000" w:themeColor="text1"/>
          <w:sz w:val="22"/>
          <w:szCs w:val="22"/>
        </w:rPr>
      </w:pPr>
      <w:r w:rsidRPr="00D576EB">
        <w:rPr>
          <w:iCs/>
          <w:color w:val="000000" w:themeColor="text1"/>
          <w:sz w:val="22"/>
          <w:szCs w:val="22"/>
        </w:rPr>
        <w:t>terroryzm, rebelia, rewolucja, powstanie, przewrót wojskowy lub cywilny lub wojna domowa;</w:t>
      </w:r>
    </w:p>
    <w:p w14:paraId="08FAA4EB" w14:textId="77777777" w:rsidR="002A065E" w:rsidRPr="00D576EB" w:rsidRDefault="002A065E" w:rsidP="002A065E">
      <w:pPr>
        <w:numPr>
          <w:ilvl w:val="0"/>
          <w:numId w:val="74"/>
        </w:numPr>
        <w:jc w:val="both"/>
        <w:outlineLvl w:val="2"/>
        <w:rPr>
          <w:iCs/>
          <w:color w:val="000000" w:themeColor="text1"/>
          <w:sz w:val="22"/>
          <w:szCs w:val="22"/>
        </w:rPr>
      </w:pPr>
      <w:r w:rsidRPr="00D576EB">
        <w:rPr>
          <w:iCs/>
          <w:color w:val="000000" w:themeColor="text1"/>
          <w:sz w:val="22"/>
          <w:szCs w:val="22"/>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129573E9" w14:textId="77777777" w:rsidR="002A065E" w:rsidRPr="00D576EB" w:rsidRDefault="002A065E" w:rsidP="002A065E">
      <w:pPr>
        <w:numPr>
          <w:ilvl w:val="0"/>
          <w:numId w:val="74"/>
        </w:numPr>
        <w:jc w:val="both"/>
        <w:outlineLvl w:val="2"/>
        <w:rPr>
          <w:iCs/>
          <w:color w:val="000000" w:themeColor="text1"/>
          <w:sz w:val="22"/>
          <w:szCs w:val="22"/>
        </w:rPr>
      </w:pPr>
      <w:r w:rsidRPr="00D576EB">
        <w:rPr>
          <w:iCs/>
          <w:color w:val="000000" w:themeColor="text1"/>
          <w:sz w:val="22"/>
          <w:szCs w:val="22"/>
        </w:rPr>
        <w:t xml:space="preserve">klęski żywiołowe, takie jak trzęsienie ziemi, powódź lub inne, ogłoszone zgodnie z przepisami obowiązującymi w kraju wystąpienia klęski żywiołowej, </w:t>
      </w:r>
    </w:p>
    <w:p w14:paraId="0A8C6F64" w14:textId="77777777" w:rsidR="002A065E" w:rsidRPr="00D576EB" w:rsidRDefault="002A065E" w:rsidP="002A065E">
      <w:pPr>
        <w:numPr>
          <w:ilvl w:val="0"/>
          <w:numId w:val="74"/>
        </w:numPr>
        <w:jc w:val="both"/>
        <w:outlineLvl w:val="2"/>
        <w:rPr>
          <w:iCs/>
          <w:color w:val="000000" w:themeColor="text1"/>
          <w:sz w:val="22"/>
          <w:szCs w:val="22"/>
        </w:rPr>
      </w:pPr>
      <w:r w:rsidRPr="00D576EB">
        <w:rPr>
          <w:iCs/>
          <w:color w:val="000000" w:themeColor="text1"/>
          <w:sz w:val="22"/>
          <w:szCs w:val="22"/>
        </w:rPr>
        <w:t>epidemie w zakresie niemożliwym do przewidzenia w chwili zawierania umowy,</w:t>
      </w:r>
    </w:p>
    <w:p w14:paraId="4899F637" w14:textId="77777777" w:rsidR="002A065E" w:rsidRPr="00D576EB" w:rsidRDefault="002A065E" w:rsidP="002A065E">
      <w:pPr>
        <w:numPr>
          <w:ilvl w:val="0"/>
          <w:numId w:val="74"/>
        </w:numPr>
        <w:jc w:val="both"/>
        <w:outlineLvl w:val="2"/>
        <w:rPr>
          <w:iCs/>
          <w:color w:val="000000" w:themeColor="text1"/>
          <w:sz w:val="22"/>
          <w:szCs w:val="22"/>
        </w:rPr>
      </w:pPr>
      <w:r w:rsidRPr="00D576EB">
        <w:rPr>
          <w:iCs/>
          <w:color w:val="000000" w:themeColor="text1"/>
          <w:sz w:val="22"/>
          <w:szCs w:val="22"/>
        </w:rPr>
        <w:t>występowanie w podłożu na terenie robót materiałów, powodujących obowiązek wstrzymania prac wykonywanych w ramach umowy, takie jak: znaleziska archeologiczne, materiały niebezpieczne lub toksyczne,</w:t>
      </w:r>
    </w:p>
    <w:p w14:paraId="5587803C" w14:textId="77777777" w:rsidR="002A065E" w:rsidRPr="00D576EB" w:rsidRDefault="002A065E" w:rsidP="002A065E">
      <w:pPr>
        <w:numPr>
          <w:ilvl w:val="0"/>
          <w:numId w:val="74"/>
        </w:numPr>
        <w:jc w:val="both"/>
        <w:outlineLvl w:val="2"/>
        <w:rPr>
          <w:iCs/>
          <w:color w:val="000000" w:themeColor="text1"/>
          <w:sz w:val="22"/>
          <w:szCs w:val="22"/>
        </w:rPr>
      </w:pPr>
      <w:r w:rsidRPr="00D576EB">
        <w:rPr>
          <w:iCs/>
          <w:color w:val="000000" w:themeColor="text1"/>
          <w:sz w:val="22"/>
          <w:szCs w:val="22"/>
        </w:rPr>
        <w:t>strajki generalne (w całym kraju); za siłę wyższą nie będą uznane strajki umiejscowione jedynie w zakładach Wykonawcy lub jego Podwykonawców oraz strajki gałęzi przemysłu.</w:t>
      </w:r>
    </w:p>
    <w:p w14:paraId="4A4F58FC" w14:textId="77777777" w:rsidR="002A065E" w:rsidRPr="00D576EB" w:rsidRDefault="002A065E" w:rsidP="002A065E">
      <w:pPr>
        <w:numPr>
          <w:ilvl w:val="0"/>
          <w:numId w:val="74"/>
        </w:numPr>
        <w:jc w:val="both"/>
        <w:outlineLvl w:val="2"/>
        <w:rPr>
          <w:iCs/>
          <w:color w:val="000000" w:themeColor="text1"/>
          <w:sz w:val="22"/>
          <w:szCs w:val="22"/>
        </w:rPr>
      </w:pPr>
      <w:bookmarkStart w:id="70" w:name="_Ref207688030"/>
      <w:r w:rsidRPr="00D576EB">
        <w:rPr>
          <w:iCs/>
          <w:color w:val="000000" w:themeColor="text1"/>
          <w:sz w:val="22"/>
          <w:szCs w:val="22"/>
        </w:rPr>
        <w:lastRenderedPageBreak/>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bookmarkStart w:id="71" w:name="_Ref207687910"/>
      <w:bookmarkEnd w:id="70"/>
      <w:r w:rsidRPr="00D576EB">
        <w:rPr>
          <w:iCs/>
          <w:color w:val="000000" w:themeColor="text1"/>
          <w:sz w:val="22"/>
          <w:szCs w:val="22"/>
        </w:rPr>
        <w:t>.</w:t>
      </w:r>
    </w:p>
    <w:p w14:paraId="6115978F" w14:textId="77777777" w:rsidR="002A065E" w:rsidRPr="00D576EB" w:rsidRDefault="002A065E" w:rsidP="002A065E">
      <w:pPr>
        <w:numPr>
          <w:ilvl w:val="0"/>
          <w:numId w:val="74"/>
        </w:numPr>
        <w:jc w:val="both"/>
        <w:outlineLvl w:val="2"/>
        <w:rPr>
          <w:iCs/>
          <w:color w:val="000000" w:themeColor="text1"/>
          <w:sz w:val="22"/>
          <w:szCs w:val="22"/>
        </w:rPr>
      </w:pPr>
      <w:r w:rsidRPr="00D576EB">
        <w:rPr>
          <w:iCs/>
          <w:color w:val="000000" w:themeColor="text1"/>
          <w:sz w:val="22"/>
          <w:szCs w:val="22"/>
        </w:rPr>
        <w:t>Strona, która powołuje się na siłę wyższą jest zobowiązana udowodnić, że siła wyższa miała decydujący wpływ na realizację jej zobowiązań umownych.</w:t>
      </w:r>
      <w:bookmarkEnd w:id="71"/>
      <w:r w:rsidRPr="00D576EB">
        <w:rPr>
          <w:iCs/>
          <w:color w:val="000000" w:themeColor="text1"/>
          <w:sz w:val="22"/>
          <w:szCs w:val="22"/>
        </w:rPr>
        <w:t xml:space="preserve"> Zaistnienie siły wyższej Wykonawca jest zobowiązany udowodnić przez poświadczenie jej zaistnienia przez instytucję właściwą miejscowo dla wystąpienia siły wyższej lub informację podaną przez środki masowego przekazu.</w:t>
      </w:r>
    </w:p>
    <w:p w14:paraId="146424E4" w14:textId="77777777" w:rsidR="002A065E" w:rsidRPr="00D576EB" w:rsidRDefault="002A065E" w:rsidP="002A065E">
      <w:pPr>
        <w:numPr>
          <w:ilvl w:val="0"/>
          <w:numId w:val="74"/>
        </w:numPr>
        <w:jc w:val="both"/>
        <w:outlineLvl w:val="2"/>
        <w:rPr>
          <w:iCs/>
          <w:color w:val="000000" w:themeColor="text1"/>
          <w:sz w:val="22"/>
          <w:szCs w:val="22"/>
        </w:rPr>
      </w:pPr>
      <w:r w:rsidRPr="00D576EB">
        <w:rPr>
          <w:iCs/>
          <w:color w:val="000000" w:themeColor="text1"/>
          <w:sz w:val="22"/>
          <w:szCs w:val="22"/>
        </w:rPr>
        <w:t>Wystąpienie siły wyższej i poinformowanie o tym strony drugiej, powoduje zawieszenie wykonania zobowiązań umownych o czas trwania siły wyższej. Wykonawca, jak i Zamawiający będą czynić starania w kierunku zmniejszenia strat i szkód, jakie mogą powstać w wyniku zaistnienia siły wyższej.</w:t>
      </w:r>
    </w:p>
    <w:p w14:paraId="60E7ED6F" w14:textId="77777777" w:rsidR="002A065E" w:rsidRPr="00D576EB" w:rsidRDefault="002A065E" w:rsidP="002A065E">
      <w:pPr>
        <w:tabs>
          <w:tab w:val="num" w:pos="360"/>
        </w:tabs>
        <w:ind w:left="360" w:hanging="360"/>
        <w:jc w:val="center"/>
        <w:rPr>
          <w:color w:val="000000" w:themeColor="text1"/>
          <w:sz w:val="22"/>
          <w:szCs w:val="22"/>
        </w:rPr>
      </w:pPr>
    </w:p>
    <w:p w14:paraId="3C8C946A" w14:textId="77777777" w:rsidR="002A065E" w:rsidRPr="00D576EB" w:rsidRDefault="002A065E" w:rsidP="002A065E">
      <w:pPr>
        <w:tabs>
          <w:tab w:val="num" w:pos="360"/>
        </w:tabs>
        <w:ind w:left="360" w:hanging="360"/>
        <w:jc w:val="center"/>
        <w:rPr>
          <w:color w:val="000000" w:themeColor="text1"/>
          <w:sz w:val="22"/>
          <w:szCs w:val="22"/>
        </w:rPr>
      </w:pPr>
      <w:r w:rsidRPr="00D576EB">
        <w:rPr>
          <w:color w:val="000000" w:themeColor="text1"/>
          <w:sz w:val="22"/>
          <w:szCs w:val="22"/>
        </w:rPr>
        <w:t>§ 18</w:t>
      </w:r>
    </w:p>
    <w:p w14:paraId="78267F38" w14:textId="77777777" w:rsidR="002A065E" w:rsidRPr="00D576EB" w:rsidRDefault="002A065E" w:rsidP="002A065E">
      <w:pPr>
        <w:tabs>
          <w:tab w:val="num" w:pos="360"/>
        </w:tabs>
        <w:ind w:left="360" w:hanging="360"/>
        <w:jc w:val="center"/>
        <w:rPr>
          <w:color w:val="000000" w:themeColor="text1"/>
          <w:sz w:val="22"/>
          <w:szCs w:val="22"/>
        </w:rPr>
      </w:pPr>
      <w:r w:rsidRPr="00D576EB">
        <w:rPr>
          <w:color w:val="000000" w:themeColor="text1"/>
          <w:sz w:val="22"/>
          <w:szCs w:val="22"/>
        </w:rPr>
        <w:t>Rozwiązywanie sporów</w:t>
      </w:r>
    </w:p>
    <w:p w14:paraId="77EB89F1" w14:textId="77777777" w:rsidR="002A065E" w:rsidRPr="00D576EB" w:rsidRDefault="002A065E" w:rsidP="002A065E">
      <w:pPr>
        <w:numPr>
          <w:ilvl w:val="0"/>
          <w:numId w:val="24"/>
        </w:numPr>
        <w:ind w:left="360"/>
        <w:jc w:val="both"/>
        <w:rPr>
          <w:color w:val="000000" w:themeColor="text1"/>
          <w:sz w:val="22"/>
          <w:szCs w:val="22"/>
        </w:rPr>
      </w:pPr>
      <w:r w:rsidRPr="00D576EB">
        <w:rPr>
          <w:color w:val="000000" w:themeColor="text1"/>
          <w:sz w:val="22"/>
          <w:szCs w:val="22"/>
        </w:rPr>
        <w:t xml:space="preserve">W razie sporu związanego z realizacją umowy, </w:t>
      </w:r>
      <w:r w:rsidRPr="00D576EB">
        <w:rPr>
          <w:bCs/>
          <w:color w:val="000000" w:themeColor="text1"/>
          <w:sz w:val="22"/>
          <w:szCs w:val="22"/>
        </w:rPr>
        <w:t>Strony podejmą próbę rozwiązania sporu w trybie zawezwania do próby ugodowej określonej przepisami art. 184-186 Kodeksu Postępowania Cywilnego.</w:t>
      </w:r>
      <w:r w:rsidRPr="00D576EB">
        <w:rPr>
          <w:color w:val="000000" w:themeColor="text1"/>
          <w:sz w:val="22"/>
          <w:szCs w:val="22"/>
        </w:rPr>
        <w:t xml:space="preserve"> </w:t>
      </w:r>
    </w:p>
    <w:p w14:paraId="2217D378" w14:textId="77777777" w:rsidR="002A065E" w:rsidRPr="00D576EB" w:rsidRDefault="002A065E" w:rsidP="002A065E">
      <w:pPr>
        <w:numPr>
          <w:ilvl w:val="0"/>
          <w:numId w:val="24"/>
        </w:numPr>
        <w:ind w:left="360"/>
        <w:jc w:val="both"/>
        <w:rPr>
          <w:color w:val="000000" w:themeColor="text1"/>
          <w:sz w:val="22"/>
          <w:szCs w:val="22"/>
        </w:rPr>
      </w:pPr>
      <w:r w:rsidRPr="00D576EB">
        <w:rPr>
          <w:color w:val="000000" w:themeColor="text1"/>
          <w:sz w:val="22"/>
          <w:szCs w:val="22"/>
        </w:rPr>
        <w:t>W przypadku braku porozumienia Strony poddadzą spór pod rozstrzygnięcie sądu powszechnego właściwego dla siedziby Zamawiającego.</w:t>
      </w:r>
    </w:p>
    <w:p w14:paraId="0718723F" w14:textId="77777777" w:rsidR="002A065E" w:rsidRPr="00D576EB" w:rsidRDefault="002A065E" w:rsidP="002A065E">
      <w:pPr>
        <w:tabs>
          <w:tab w:val="num" w:pos="360"/>
        </w:tabs>
        <w:ind w:left="360" w:hanging="360"/>
        <w:jc w:val="center"/>
        <w:rPr>
          <w:color w:val="000000" w:themeColor="text1"/>
          <w:sz w:val="22"/>
          <w:szCs w:val="22"/>
        </w:rPr>
      </w:pPr>
    </w:p>
    <w:p w14:paraId="4FE39195" w14:textId="77777777" w:rsidR="002A065E" w:rsidRPr="00D576EB" w:rsidRDefault="002A065E" w:rsidP="002A065E">
      <w:pPr>
        <w:tabs>
          <w:tab w:val="num" w:pos="360"/>
        </w:tabs>
        <w:ind w:left="360" w:hanging="360"/>
        <w:jc w:val="center"/>
        <w:rPr>
          <w:color w:val="000000" w:themeColor="text1"/>
          <w:sz w:val="22"/>
          <w:szCs w:val="22"/>
        </w:rPr>
      </w:pPr>
      <w:r w:rsidRPr="00D576EB">
        <w:rPr>
          <w:color w:val="000000" w:themeColor="text1"/>
          <w:sz w:val="22"/>
          <w:szCs w:val="22"/>
        </w:rPr>
        <w:t>§ 19</w:t>
      </w:r>
    </w:p>
    <w:p w14:paraId="6854F1E5" w14:textId="77777777" w:rsidR="002A065E" w:rsidRPr="00D576EB" w:rsidRDefault="002A065E" w:rsidP="002A065E">
      <w:pPr>
        <w:tabs>
          <w:tab w:val="num" w:pos="360"/>
        </w:tabs>
        <w:ind w:left="360" w:hanging="360"/>
        <w:jc w:val="center"/>
        <w:rPr>
          <w:color w:val="000000" w:themeColor="text1"/>
          <w:sz w:val="22"/>
          <w:szCs w:val="22"/>
        </w:rPr>
      </w:pPr>
      <w:r w:rsidRPr="00D576EB">
        <w:rPr>
          <w:color w:val="000000" w:themeColor="text1"/>
          <w:sz w:val="22"/>
          <w:szCs w:val="22"/>
        </w:rPr>
        <w:t>Postanowienia końcowe</w:t>
      </w:r>
    </w:p>
    <w:p w14:paraId="1DD0C632" w14:textId="77777777" w:rsidR="002A065E" w:rsidRPr="00D576EB" w:rsidRDefault="002A065E" w:rsidP="002A065E">
      <w:pPr>
        <w:numPr>
          <w:ilvl w:val="0"/>
          <w:numId w:val="67"/>
        </w:numPr>
        <w:ind w:left="360"/>
        <w:jc w:val="both"/>
        <w:rPr>
          <w:bCs/>
          <w:color w:val="000000" w:themeColor="text1"/>
          <w:sz w:val="22"/>
          <w:szCs w:val="22"/>
        </w:rPr>
      </w:pPr>
      <w:r w:rsidRPr="00D576EB">
        <w:rPr>
          <w:bCs/>
          <w:color w:val="000000" w:themeColor="text1"/>
          <w:sz w:val="22"/>
          <w:szCs w:val="22"/>
        </w:rPr>
        <w:t>W związku z realizacją niniejszej umowy Zamawiający oświadcza, że posiada status dużego przedsiębiorcy w rozumieniu przepisów ustawy z dnia 8 marca 2013r. o przeciwdziałaniu nadmiernym opóźnieniom w transakcjach handlowych (Dz. U. z 2021r. poz. 424)</w:t>
      </w:r>
    </w:p>
    <w:p w14:paraId="6D502422" w14:textId="77777777" w:rsidR="002A065E" w:rsidRPr="00D576EB" w:rsidRDefault="002A065E" w:rsidP="002A065E">
      <w:pPr>
        <w:numPr>
          <w:ilvl w:val="0"/>
          <w:numId w:val="67"/>
        </w:numPr>
        <w:ind w:left="360"/>
        <w:jc w:val="both"/>
        <w:rPr>
          <w:bCs/>
          <w:color w:val="000000" w:themeColor="text1"/>
          <w:sz w:val="22"/>
          <w:szCs w:val="22"/>
        </w:rPr>
      </w:pPr>
      <w:r w:rsidRPr="00D576EB">
        <w:rPr>
          <w:bCs/>
          <w:color w:val="000000" w:themeColor="text1"/>
          <w:sz w:val="22"/>
          <w:szCs w:val="22"/>
        </w:rPr>
        <w:t>W sprawach nie uregulowanych niniejszą umową mają zastosowanie przepisy ustawy Prawo zamówień publicznych oraz inne odpowiednie przepisy, w szczególności Kodeksu cywilnego, ustawy Prawo budowlane.</w:t>
      </w:r>
    </w:p>
    <w:p w14:paraId="3687207E" w14:textId="77777777" w:rsidR="002A065E" w:rsidRPr="00D576EB" w:rsidRDefault="002A065E" w:rsidP="002A065E">
      <w:pPr>
        <w:numPr>
          <w:ilvl w:val="0"/>
          <w:numId w:val="67"/>
        </w:numPr>
        <w:ind w:left="360"/>
        <w:jc w:val="both"/>
        <w:rPr>
          <w:bCs/>
          <w:sz w:val="22"/>
          <w:szCs w:val="22"/>
        </w:rPr>
      </w:pPr>
      <w:r w:rsidRPr="00D576EB">
        <w:rPr>
          <w:bCs/>
          <w:color w:val="000000" w:themeColor="text1"/>
          <w:sz w:val="22"/>
          <w:szCs w:val="22"/>
        </w:rPr>
        <w:t>Jeżeli jedno lub więcej z postanowień umowy okaże się nieważne z mocy prawa, lub wykonanie go będzie niemożliwe, pozostałe postanowienia pozostaną w mocy, zaś Strony podejmą rozmowy w celu stosownej zmiany lub uzupełnienia umowy.</w:t>
      </w:r>
    </w:p>
    <w:p w14:paraId="78F64A3A" w14:textId="77777777" w:rsidR="002A065E" w:rsidRPr="00D576EB" w:rsidRDefault="002A065E" w:rsidP="002A065E">
      <w:pPr>
        <w:numPr>
          <w:ilvl w:val="0"/>
          <w:numId w:val="67"/>
        </w:numPr>
        <w:ind w:left="360"/>
        <w:jc w:val="both"/>
        <w:rPr>
          <w:bCs/>
          <w:sz w:val="22"/>
          <w:szCs w:val="22"/>
        </w:rPr>
      </w:pPr>
      <w:r w:rsidRPr="00D576EB">
        <w:rPr>
          <w:bCs/>
          <w:sz w:val="22"/>
          <w:szCs w:val="22"/>
        </w:rPr>
        <w:t>Umowę sporządzono w dwóch jednobrzmiących egzemplarzach, po jednym egzemplarzu dla każdej ze stron.</w:t>
      </w:r>
    </w:p>
    <w:p w14:paraId="1B8A85B7" w14:textId="77777777" w:rsidR="002A065E" w:rsidRPr="00D576EB" w:rsidRDefault="002A065E" w:rsidP="002A065E">
      <w:pPr>
        <w:numPr>
          <w:ilvl w:val="0"/>
          <w:numId w:val="67"/>
        </w:numPr>
        <w:ind w:left="360"/>
        <w:jc w:val="both"/>
        <w:rPr>
          <w:bCs/>
          <w:sz w:val="22"/>
          <w:szCs w:val="22"/>
        </w:rPr>
      </w:pPr>
      <w:r w:rsidRPr="00D576EB">
        <w:rPr>
          <w:bCs/>
          <w:sz w:val="22"/>
          <w:szCs w:val="22"/>
        </w:rPr>
        <w:t>Następujące załączniki stanowią integralną część umowy:</w:t>
      </w:r>
    </w:p>
    <w:p w14:paraId="2C386DA9" w14:textId="77777777" w:rsidR="002A065E" w:rsidRPr="00D576EB" w:rsidRDefault="002A065E" w:rsidP="002A065E">
      <w:pPr>
        <w:pStyle w:val="Akapitzlist"/>
        <w:numPr>
          <w:ilvl w:val="0"/>
          <w:numId w:val="75"/>
        </w:numPr>
        <w:autoSpaceDE w:val="0"/>
        <w:autoSpaceDN w:val="0"/>
        <w:adjustRightInd w:val="0"/>
        <w:spacing w:line="240" w:lineRule="auto"/>
        <w:contextualSpacing/>
        <w:jc w:val="both"/>
        <w:rPr>
          <w:rFonts w:ascii="Times New Roman" w:hAnsi="Times New Roman" w:cs="Times New Roman"/>
          <w:lang w:eastAsia="pl-PL"/>
        </w:rPr>
      </w:pPr>
      <w:r w:rsidRPr="00D576EB">
        <w:rPr>
          <w:rFonts w:ascii="Times New Roman" w:hAnsi="Times New Roman" w:cs="Times New Roman"/>
          <w:lang w:eastAsia="pl-PL"/>
        </w:rPr>
        <w:t>dokumentacja projektowa w postaci: projekty budowlane, zawierające rysunki wykonawcze, Specyfikacje Techniczne Wykonania i Odbioru Robót Budowlanych (zwana dalej „STWiORB”), przedmiary robót;</w:t>
      </w:r>
    </w:p>
    <w:p w14:paraId="0BD3BE5F" w14:textId="77777777" w:rsidR="002A065E" w:rsidRPr="00D576EB" w:rsidRDefault="002A065E" w:rsidP="002A065E">
      <w:pPr>
        <w:pStyle w:val="Akapitzlist"/>
        <w:numPr>
          <w:ilvl w:val="0"/>
          <w:numId w:val="75"/>
        </w:numPr>
        <w:autoSpaceDE w:val="0"/>
        <w:autoSpaceDN w:val="0"/>
        <w:adjustRightInd w:val="0"/>
        <w:spacing w:line="240" w:lineRule="auto"/>
        <w:contextualSpacing/>
        <w:jc w:val="both"/>
        <w:rPr>
          <w:rFonts w:ascii="Times New Roman" w:hAnsi="Times New Roman" w:cs="Times New Roman"/>
          <w:lang w:eastAsia="pl-PL"/>
        </w:rPr>
      </w:pPr>
      <w:r w:rsidRPr="00D576EB">
        <w:rPr>
          <w:rFonts w:ascii="Times New Roman" w:hAnsi="Times New Roman" w:cs="Times New Roman"/>
          <w:lang w:eastAsia="pl-PL"/>
        </w:rPr>
        <w:t>Specyfikacja Warunków Zamówienia (zwana dalej „SWZ”);</w:t>
      </w:r>
    </w:p>
    <w:p w14:paraId="553AEB0C" w14:textId="77777777" w:rsidR="002A065E" w:rsidRPr="00D576EB" w:rsidRDefault="002A065E" w:rsidP="002A065E">
      <w:pPr>
        <w:pStyle w:val="Akapitzlist"/>
        <w:numPr>
          <w:ilvl w:val="0"/>
          <w:numId w:val="75"/>
        </w:numPr>
        <w:autoSpaceDE w:val="0"/>
        <w:autoSpaceDN w:val="0"/>
        <w:adjustRightInd w:val="0"/>
        <w:spacing w:line="240" w:lineRule="auto"/>
        <w:contextualSpacing/>
        <w:jc w:val="both"/>
        <w:rPr>
          <w:rFonts w:ascii="Times New Roman" w:hAnsi="Times New Roman" w:cs="Times New Roman"/>
          <w:lang w:eastAsia="pl-PL"/>
        </w:rPr>
      </w:pPr>
      <w:r w:rsidRPr="00D576EB">
        <w:rPr>
          <w:rFonts w:ascii="Times New Roman" w:hAnsi="Times New Roman" w:cs="Times New Roman"/>
          <w:lang w:eastAsia="pl-PL"/>
        </w:rPr>
        <w:t>Harmonogramem Rzeczowo–Finansowym (HRF) – po jego złożeniu zgodnie z punktem 20.3 Tomu I SWZ;</w:t>
      </w:r>
    </w:p>
    <w:p w14:paraId="50580F77" w14:textId="77777777" w:rsidR="002A065E" w:rsidRPr="00D576EB" w:rsidRDefault="002A065E" w:rsidP="002A065E">
      <w:pPr>
        <w:pStyle w:val="Akapitzlist"/>
        <w:numPr>
          <w:ilvl w:val="0"/>
          <w:numId w:val="75"/>
        </w:numPr>
        <w:autoSpaceDE w:val="0"/>
        <w:autoSpaceDN w:val="0"/>
        <w:adjustRightInd w:val="0"/>
        <w:spacing w:line="240" w:lineRule="auto"/>
        <w:contextualSpacing/>
        <w:jc w:val="both"/>
        <w:rPr>
          <w:rFonts w:ascii="Times New Roman" w:hAnsi="Times New Roman" w:cs="Times New Roman"/>
          <w:lang w:eastAsia="pl-PL"/>
        </w:rPr>
      </w:pPr>
      <w:r w:rsidRPr="00D576EB">
        <w:rPr>
          <w:rFonts w:ascii="Times New Roman" w:hAnsi="Times New Roman" w:cs="Times New Roman"/>
          <w:lang w:eastAsia="pl-PL"/>
        </w:rPr>
        <w:t>oświadczenie gwarancyjne Wykonawcy;</w:t>
      </w:r>
    </w:p>
    <w:p w14:paraId="5D56157B" w14:textId="77777777" w:rsidR="002A065E" w:rsidRPr="00D576EB" w:rsidRDefault="002A065E" w:rsidP="002A065E">
      <w:pPr>
        <w:pStyle w:val="Akapitzlist"/>
        <w:numPr>
          <w:ilvl w:val="0"/>
          <w:numId w:val="75"/>
        </w:numPr>
        <w:autoSpaceDE w:val="0"/>
        <w:autoSpaceDN w:val="0"/>
        <w:adjustRightInd w:val="0"/>
        <w:spacing w:line="240" w:lineRule="auto"/>
        <w:contextualSpacing/>
        <w:jc w:val="both"/>
        <w:rPr>
          <w:rFonts w:ascii="Times New Roman" w:hAnsi="Times New Roman" w:cs="Times New Roman"/>
          <w:lang w:eastAsia="pl-PL"/>
        </w:rPr>
      </w:pPr>
      <w:r w:rsidRPr="00D576EB">
        <w:rPr>
          <w:rFonts w:ascii="Times New Roman" w:hAnsi="Times New Roman" w:cs="Times New Roman"/>
          <w:lang w:eastAsia="pl-PL"/>
        </w:rPr>
        <w:t>oferta Wykonawcy;</w:t>
      </w:r>
    </w:p>
    <w:p w14:paraId="4A82F3F0" w14:textId="77777777" w:rsidR="002A065E" w:rsidRPr="00D576EB" w:rsidRDefault="002A065E" w:rsidP="002A065E">
      <w:pPr>
        <w:pStyle w:val="Akapitzlist"/>
        <w:numPr>
          <w:ilvl w:val="0"/>
          <w:numId w:val="75"/>
        </w:numPr>
        <w:autoSpaceDE w:val="0"/>
        <w:autoSpaceDN w:val="0"/>
        <w:adjustRightInd w:val="0"/>
        <w:spacing w:line="240" w:lineRule="auto"/>
        <w:contextualSpacing/>
        <w:jc w:val="both"/>
        <w:rPr>
          <w:rFonts w:ascii="Times New Roman" w:hAnsi="Times New Roman" w:cs="Times New Roman"/>
          <w:color w:val="000000" w:themeColor="text1"/>
          <w:lang w:eastAsia="pl-PL"/>
        </w:rPr>
      </w:pPr>
      <w:r w:rsidRPr="00D576EB">
        <w:rPr>
          <w:rFonts w:ascii="Times New Roman" w:hAnsi="Times New Roman" w:cs="Times New Roman"/>
          <w:color w:val="000000" w:themeColor="text1"/>
          <w:lang w:eastAsia="pl-PL"/>
        </w:rPr>
        <w:t>klauzula informacyjna stosowana przez Zamawiającego;</w:t>
      </w:r>
    </w:p>
    <w:p w14:paraId="1CD51961" w14:textId="77777777" w:rsidR="002A065E" w:rsidRPr="00D576EB" w:rsidRDefault="002A065E" w:rsidP="002A065E">
      <w:pPr>
        <w:pStyle w:val="Akapitzlist"/>
        <w:numPr>
          <w:ilvl w:val="0"/>
          <w:numId w:val="75"/>
        </w:numPr>
        <w:autoSpaceDE w:val="0"/>
        <w:autoSpaceDN w:val="0"/>
        <w:adjustRightInd w:val="0"/>
        <w:spacing w:line="240" w:lineRule="auto"/>
        <w:contextualSpacing/>
        <w:jc w:val="both"/>
        <w:rPr>
          <w:rFonts w:ascii="Times New Roman" w:hAnsi="Times New Roman" w:cs="Times New Roman"/>
          <w:color w:val="000000" w:themeColor="text1"/>
          <w:lang w:eastAsia="pl-PL"/>
        </w:rPr>
      </w:pPr>
      <w:r w:rsidRPr="00D576EB">
        <w:rPr>
          <w:rFonts w:ascii="Times New Roman" w:hAnsi="Times New Roman" w:cs="Times New Roman"/>
          <w:color w:val="000000" w:themeColor="text1"/>
          <w:lang w:eastAsia="pl-PL"/>
        </w:rPr>
        <w:t>klauzula informacyjna stosowana przez Wykonawcę;</w:t>
      </w:r>
    </w:p>
    <w:p w14:paraId="363B53E3" w14:textId="77777777" w:rsidR="002A065E" w:rsidRPr="00380A4E" w:rsidRDefault="002A065E" w:rsidP="002A065E">
      <w:pPr>
        <w:pStyle w:val="Akapitzlist"/>
        <w:numPr>
          <w:ilvl w:val="0"/>
          <w:numId w:val="75"/>
        </w:numPr>
        <w:autoSpaceDE w:val="0"/>
        <w:autoSpaceDN w:val="0"/>
        <w:adjustRightInd w:val="0"/>
        <w:spacing w:line="240" w:lineRule="auto"/>
        <w:contextualSpacing/>
        <w:jc w:val="both"/>
        <w:rPr>
          <w:color w:val="000000" w:themeColor="text1"/>
        </w:rPr>
      </w:pPr>
      <w:r w:rsidRPr="00D576EB">
        <w:rPr>
          <w:rFonts w:ascii="Times New Roman" w:hAnsi="Times New Roman" w:cs="Times New Roman"/>
          <w:color w:val="000000" w:themeColor="text1"/>
          <w:lang w:eastAsia="pl-PL"/>
        </w:rPr>
        <w:t>procedura reklamacyjna.</w:t>
      </w:r>
    </w:p>
    <w:p w14:paraId="1D0E0768" w14:textId="77777777" w:rsidR="002A065E" w:rsidRDefault="002A065E" w:rsidP="002A065E">
      <w:pPr>
        <w:autoSpaceDE w:val="0"/>
        <w:autoSpaceDN w:val="0"/>
        <w:adjustRightInd w:val="0"/>
        <w:contextualSpacing/>
        <w:jc w:val="both"/>
        <w:rPr>
          <w:color w:val="000000" w:themeColor="text1"/>
        </w:rPr>
      </w:pPr>
    </w:p>
    <w:p w14:paraId="3E3ECF63" w14:textId="77777777" w:rsidR="002A065E" w:rsidRDefault="002A065E" w:rsidP="002A065E">
      <w:pPr>
        <w:autoSpaceDE w:val="0"/>
        <w:autoSpaceDN w:val="0"/>
        <w:adjustRightInd w:val="0"/>
        <w:contextualSpacing/>
        <w:jc w:val="both"/>
        <w:rPr>
          <w:color w:val="000000" w:themeColor="text1"/>
        </w:rPr>
      </w:pPr>
    </w:p>
    <w:p w14:paraId="0AA6E20F" w14:textId="77777777" w:rsidR="002A065E" w:rsidRPr="00380A4E" w:rsidRDefault="002A065E" w:rsidP="002A065E">
      <w:pPr>
        <w:autoSpaceDE w:val="0"/>
        <w:autoSpaceDN w:val="0"/>
        <w:adjustRightInd w:val="0"/>
        <w:contextualSpacing/>
        <w:jc w:val="both"/>
        <w:rPr>
          <w:b/>
          <w:bCs/>
          <w:color w:val="000000" w:themeColor="text1"/>
        </w:rPr>
      </w:pPr>
      <w:r w:rsidRPr="00380A4E">
        <w:rPr>
          <w:b/>
          <w:bCs/>
          <w:color w:val="000000" w:themeColor="text1"/>
        </w:rPr>
        <w:t>ZAMAWIAJĄCY</w:t>
      </w:r>
      <w:r w:rsidRPr="00380A4E">
        <w:rPr>
          <w:b/>
          <w:bCs/>
          <w:color w:val="000000" w:themeColor="text1"/>
        </w:rPr>
        <w:tab/>
      </w:r>
      <w:r w:rsidRPr="00380A4E">
        <w:rPr>
          <w:b/>
          <w:bCs/>
          <w:color w:val="000000" w:themeColor="text1"/>
        </w:rPr>
        <w:tab/>
      </w:r>
      <w:r w:rsidRPr="00380A4E">
        <w:rPr>
          <w:b/>
          <w:bCs/>
          <w:color w:val="000000" w:themeColor="text1"/>
        </w:rPr>
        <w:tab/>
      </w:r>
      <w:r w:rsidRPr="00380A4E">
        <w:rPr>
          <w:b/>
          <w:bCs/>
          <w:color w:val="000000" w:themeColor="text1"/>
        </w:rPr>
        <w:tab/>
      </w:r>
      <w:r w:rsidRPr="00380A4E">
        <w:rPr>
          <w:b/>
          <w:bCs/>
          <w:color w:val="000000" w:themeColor="text1"/>
        </w:rPr>
        <w:tab/>
      </w:r>
      <w:r w:rsidRPr="00380A4E">
        <w:rPr>
          <w:b/>
          <w:bCs/>
          <w:color w:val="000000" w:themeColor="text1"/>
        </w:rPr>
        <w:tab/>
      </w:r>
      <w:r w:rsidRPr="00380A4E">
        <w:rPr>
          <w:b/>
          <w:bCs/>
          <w:color w:val="000000" w:themeColor="text1"/>
        </w:rPr>
        <w:tab/>
      </w:r>
      <w:r w:rsidRPr="00380A4E">
        <w:rPr>
          <w:b/>
          <w:bCs/>
          <w:color w:val="000000" w:themeColor="text1"/>
        </w:rPr>
        <w:tab/>
        <w:t>WYKONAWCA</w:t>
      </w:r>
      <w:r w:rsidRPr="00380A4E">
        <w:rPr>
          <w:b/>
          <w:bCs/>
          <w:color w:val="000000" w:themeColor="text1"/>
        </w:rPr>
        <w:br w:type="page"/>
      </w:r>
    </w:p>
    <w:p w14:paraId="3F3B0BCD" w14:textId="77777777" w:rsidR="002A065E" w:rsidRPr="00501C77" w:rsidRDefault="002A065E" w:rsidP="002A065E">
      <w:pPr>
        <w:jc w:val="right"/>
        <w:rPr>
          <w:color w:val="000000" w:themeColor="text1"/>
          <w:sz w:val="22"/>
          <w:szCs w:val="22"/>
        </w:rPr>
      </w:pPr>
      <w:r w:rsidRPr="00501C77">
        <w:rPr>
          <w:color w:val="000000" w:themeColor="text1"/>
          <w:sz w:val="22"/>
          <w:szCs w:val="22"/>
        </w:rPr>
        <w:lastRenderedPageBreak/>
        <w:t>Załącznik nr 4 do umowy nr …………………….</w:t>
      </w:r>
    </w:p>
    <w:p w14:paraId="574093B5" w14:textId="77777777" w:rsidR="002A065E" w:rsidRPr="00C708CC" w:rsidRDefault="002A065E" w:rsidP="002A065E">
      <w:pPr>
        <w:autoSpaceDE w:val="0"/>
        <w:autoSpaceDN w:val="0"/>
        <w:adjustRightInd w:val="0"/>
        <w:rPr>
          <w:b/>
          <w:bCs/>
          <w:color w:val="000000" w:themeColor="text1"/>
        </w:rPr>
      </w:pPr>
    </w:p>
    <w:p w14:paraId="636F7798" w14:textId="77777777" w:rsidR="002A065E" w:rsidRPr="00C708CC" w:rsidRDefault="002A065E" w:rsidP="002A065E">
      <w:pPr>
        <w:autoSpaceDE w:val="0"/>
        <w:autoSpaceDN w:val="0"/>
        <w:adjustRightInd w:val="0"/>
        <w:jc w:val="center"/>
        <w:rPr>
          <w:b/>
          <w:bCs/>
          <w:color w:val="000000" w:themeColor="text1"/>
        </w:rPr>
      </w:pPr>
      <w:r w:rsidRPr="00C708CC">
        <w:rPr>
          <w:b/>
          <w:bCs/>
          <w:color w:val="000000" w:themeColor="text1"/>
        </w:rPr>
        <w:t>OŚWIADCZENIE GWARANCYJNE</w:t>
      </w:r>
    </w:p>
    <w:p w14:paraId="464BF130" w14:textId="77777777" w:rsidR="002A065E" w:rsidRPr="00C708CC" w:rsidRDefault="002A065E" w:rsidP="002A065E">
      <w:pPr>
        <w:autoSpaceDE w:val="0"/>
        <w:autoSpaceDN w:val="0"/>
        <w:adjustRightInd w:val="0"/>
        <w:jc w:val="center"/>
        <w:rPr>
          <w:b/>
          <w:bCs/>
          <w:color w:val="000000" w:themeColor="text1"/>
        </w:rPr>
      </w:pPr>
    </w:p>
    <w:p w14:paraId="6A7098A6" w14:textId="77777777" w:rsidR="002A065E" w:rsidRPr="00C708CC" w:rsidRDefault="002A065E" w:rsidP="002A065E">
      <w:pPr>
        <w:autoSpaceDE w:val="0"/>
        <w:autoSpaceDN w:val="0"/>
        <w:adjustRightInd w:val="0"/>
        <w:rPr>
          <w:b/>
          <w:bCs/>
          <w:color w:val="000000" w:themeColor="text1"/>
        </w:rPr>
      </w:pPr>
      <w:r w:rsidRPr="00C708CC">
        <w:rPr>
          <w:b/>
          <w:bCs/>
          <w:color w:val="000000" w:themeColor="text1"/>
        </w:rPr>
        <w:t>1. Zamawiający:</w:t>
      </w:r>
      <w:r w:rsidRPr="00C708CC">
        <w:rPr>
          <w:b/>
          <w:bCs/>
          <w:color w:val="000000" w:themeColor="text1"/>
        </w:rPr>
        <w:tab/>
      </w:r>
      <w:r w:rsidRPr="00C708CC">
        <w:rPr>
          <w:b/>
          <w:bCs/>
          <w:color w:val="000000" w:themeColor="text1"/>
        </w:rPr>
        <w:tab/>
        <w:t>……………………………………………………………………….</w:t>
      </w:r>
    </w:p>
    <w:p w14:paraId="7C9D0CD1" w14:textId="77777777" w:rsidR="002A065E" w:rsidRPr="00C708CC" w:rsidRDefault="002A065E" w:rsidP="002A065E">
      <w:pPr>
        <w:autoSpaceDE w:val="0"/>
        <w:autoSpaceDN w:val="0"/>
        <w:adjustRightInd w:val="0"/>
        <w:rPr>
          <w:b/>
          <w:bCs/>
          <w:color w:val="000000" w:themeColor="text1"/>
        </w:rPr>
      </w:pPr>
    </w:p>
    <w:p w14:paraId="30019913" w14:textId="77777777" w:rsidR="002A065E" w:rsidRPr="00C708CC" w:rsidRDefault="002A065E" w:rsidP="002A065E">
      <w:pPr>
        <w:autoSpaceDE w:val="0"/>
        <w:autoSpaceDN w:val="0"/>
        <w:adjustRightInd w:val="0"/>
        <w:rPr>
          <w:b/>
          <w:bCs/>
          <w:color w:val="000000" w:themeColor="text1"/>
        </w:rPr>
      </w:pPr>
      <w:r w:rsidRPr="00C708CC">
        <w:rPr>
          <w:b/>
          <w:bCs/>
          <w:color w:val="000000" w:themeColor="text1"/>
        </w:rPr>
        <w:t>2. Wykonawca:</w:t>
      </w:r>
      <w:r w:rsidRPr="00C708CC">
        <w:rPr>
          <w:b/>
          <w:bCs/>
          <w:color w:val="000000" w:themeColor="text1"/>
        </w:rPr>
        <w:tab/>
      </w:r>
      <w:r w:rsidRPr="00C708CC">
        <w:rPr>
          <w:b/>
          <w:bCs/>
          <w:color w:val="000000" w:themeColor="text1"/>
        </w:rPr>
        <w:tab/>
        <w:t>……………………………………………………………………….</w:t>
      </w:r>
    </w:p>
    <w:p w14:paraId="485A3E26" w14:textId="77777777" w:rsidR="002A065E" w:rsidRPr="00C708CC" w:rsidRDefault="002A065E" w:rsidP="002A065E">
      <w:pPr>
        <w:autoSpaceDE w:val="0"/>
        <w:autoSpaceDN w:val="0"/>
        <w:adjustRightInd w:val="0"/>
        <w:rPr>
          <w:b/>
          <w:bCs/>
          <w:color w:val="000000" w:themeColor="text1"/>
        </w:rPr>
      </w:pPr>
    </w:p>
    <w:p w14:paraId="490F2640" w14:textId="77777777" w:rsidR="002A065E" w:rsidRPr="00C708CC" w:rsidRDefault="002A065E" w:rsidP="002A065E">
      <w:pPr>
        <w:autoSpaceDE w:val="0"/>
        <w:autoSpaceDN w:val="0"/>
        <w:adjustRightInd w:val="0"/>
        <w:rPr>
          <w:b/>
          <w:bCs/>
          <w:color w:val="000000" w:themeColor="text1"/>
        </w:rPr>
      </w:pPr>
      <w:r w:rsidRPr="00C708CC">
        <w:rPr>
          <w:b/>
          <w:bCs/>
          <w:color w:val="000000" w:themeColor="text1"/>
        </w:rPr>
        <w:t>3. Umowa z dnia:</w:t>
      </w:r>
      <w:r w:rsidRPr="00C708CC">
        <w:rPr>
          <w:b/>
          <w:bCs/>
          <w:color w:val="000000" w:themeColor="text1"/>
        </w:rPr>
        <w:tab/>
      </w:r>
      <w:r w:rsidRPr="00C708CC">
        <w:rPr>
          <w:b/>
          <w:bCs/>
          <w:color w:val="000000" w:themeColor="text1"/>
        </w:rPr>
        <w:tab/>
        <w:t>……………………………………………………………………….</w:t>
      </w:r>
    </w:p>
    <w:p w14:paraId="653B350C" w14:textId="77777777" w:rsidR="002A065E" w:rsidRPr="00C708CC" w:rsidRDefault="002A065E" w:rsidP="002A065E">
      <w:pPr>
        <w:autoSpaceDE w:val="0"/>
        <w:autoSpaceDN w:val="0"/>
        <w:adjustRightInd w:val="0"/>
        <w:rPr>
          <w:b/>
          <w:bCs/>
          <w:color w:val="000000" w:themeColor="text1"/>
        </w:rPr>
      </w:pPr>
    </w:p>
    <w:p w14:paraId="2B6EF85C" w14:textId="77777777" w:rsidR="002A065E" w:rsidRPr="00C708CC" w:rsidRDefault="002A065E" w:rsidP="002A065E">
      <w:pPr>
        <w:autoSpaceDE w:val="0"/>
        <w:autoSpaceDN w:val="0"/>
        <w:adjustRightInd w:val="0"/>
        <w:rPr>
          <w:b/>
          <w:bCs/>
          <w:color w:val="000000" w:themeColor="text1"/>
        </w:rPr>
      </w:pPr>
      <w:r w:rsidRPr="00C708CC">
        <w:rPr>
          <w:b/>
          <w:bCs/>
          <w:color w:val="000000" w:themeColor="text1"/>
        </w:rPr>
        <w:t xml:space="preserve">4. Przedmiot gwarancji: </w:t>
      </w:r>
      <w:r w:rsidRPr="00C708CC">
        <w:rPr>
          <w:b/>
          <w:bCs/>
          <w:color w:val="000000" w:themeColor="text1"/>
        </w:rPr>
        <w:tab/>
        <w:t>………………………………………………………………………</w:t>
      </w:r>
    </w:p>
    <w:p w14:paraId="5B3AA395" w14:textId="77777777" w:rsidR="002A065E" w:rsidRPr="00C708CC" w:rsidRDefault="002A065E" w:rsidP="002A065E">
      <w:pPr>
        <w:autoSpaceDE w:val="0"/>
        <w:autoSpaceDN w:val="0"/>
        <w:adjustRightInd w:val="0"/>
        <w:rPr>
          <w:b/>
          <w:bCs/>
          <w:color w:val="000000" w:themeColor="text1"/>
        </w:rPr>
      </w:pPr>
    </w:p>
    <w:p w14:paraId="73A273E0" w14:textId="77777777" w:rsidR="002A065E" w:rsidRPr="00C708CC" w:rsidRDefault="002A065E" w:rsidP="002A065E">
      <w:pPr>
        <w:autoSpaceDE w:val="0"/>
        <w:autoSpaceDN w:val="0"/>
        <w:adjustRightInd w:val="0"/>
        <w:rPr>
          <w:b/>
          <w:bCs/>
          <w:color w:val="000000" w:themeColor="text1"/>
        </w:rPr>
      </w:pPr>
      <w:r w:rsidRPr="00C708CC">
        <w:rPr>
          <w:b/>
          <w:bCs/>
          <w:color w:val="000000" w:themeColor="text1"/>
        </w:rPr>
        <w:t>5. Data odbioru końcowego:………………………………………………………………………</w:t>
      </w:r>
    </w:p>
    <w:p w14:paraId="3A445608" w14:textId="77777777" w:rsidR="002A065E" w:rsidRPr="00C708CC" w:rsidRDefault="002A065E" w:rsidP="002A065E">
      <w:pPr>
        <w:autoSpaceDE w:val="0"/>
        <w:autoSpaceDN w:val="0"/>
        <w:adjustRightInd w:val="0"/>
        <w:rPr>
          <w:b/>
          <w:bCs/>
          <w:color w:val="000000" w:themeColor="text1"/>
        </w:rPr>
      </w:pPr>
    </w:p>
    <w:p w14:paraId="6AA53BE8" w14:textId="77777777" w:rsidR="002A065E" w:rsidRPr="00C708CC" w:rsidRDefault="002A065E" w:rsidP="002A065E">
      <w:pPr>
        <w:autoSpaceDE w:val="0"/>
        <w:autoSpaceDN w:val="0"/>
        <w:adjustRightInd w:val="0"/>
        <w:jc w:val="center"/>
        <w:rPr>
          <w:b/>
          <w:bCs/>
          <w:color w:val="000000" w:themeColor="text1"/>
        </w:rPr>
      </w:pPr>
      <w:r w:rsidRPr="00C708CC">
        <w:rPr>
          <w:b/>
          <w:bCs/>
          <w:color w:val="000000" w:themeColor="text1"/>
        </w:rPr>
        <w:t>WARUNKI GWARANCJI JAKOŚCI</w:t>
      </w:r>
    </w:p>
    <w:p w14:paraId="5FF82CAA" w14:textId="77777777" w:rsidR="002A065E" w:rsidRPr="00C708CC" w:rsidRDefault="002A065E" w:rsidP="002A065E">
      <w:pPr>
        <w:numPr>
          <w:ilvl w:val="6"/>
          <w:numId w:val="45"/>
        </w:numPr>
        <w:tabs>
          <w:tab w:val="left" w:pos="426"/>
        </w:tabs>
        <w:autoSpaceDE w:val="0"/>
        <w:autoSpaceDN w:val="0"/>
        <w:adjustRightInd w:val="0"/>
        <w:ind w:left="426" w:hanging="426"/>
        <w:contextualSpacing/>
        <w:jc w:val="both"/>
        <w:rPr>
          <w:rFonts w:eastAsia="TrebuchetMS"/>
          <w:color w:val="000000" w:themeColor="text1"/>
        </w:rPr>
      </w:pPr>
      <w:r w:rsidRPr="00C708CC">
        <w:rPr>
          <w:rFonts w:eastAsia="TrebuchetMS"/>
          <w:color w:val="000000" w:themeColor="text1"/>
        </w:rPr>
        <w:t>Wykonawca (Gwarant) oświadcza, że objęty niniejszą kartą przedmiot gwarancji został wykonany zgodnie z dokumentacją projektową, umową, zasadami wiedzy technicznej oraz przepisami techniczno-budowlanymi obowiązującymi w przedmiocie umowy.</w:t>
      </w:r>
    </w:p>
    <w:p w14:paraId="4ED6597D" w14:textId="77777777" w:rsidR="002A065E" w:rsidRPr="0002721E" w:rsidRDefault="002A065E" w:rsidP="002A065E">
      <w:pPr>
        <w:numPr>
          <w:ilvl w:val="6"/>
          <w:numId w:val="45"/>
        </w:numPr>
        <w:tabs>
          <w:tab w:val="left" w:pos="426"/>
        </w:tabs>
        <w:autoSpaceDE w:val="0"/>
        <w:autoSpaceDN w:val="0"/>
        <w:adjustRightInd w:val="0"/>
        <w:ind w:left="426" w:hanging="426"/>
        <w:contextualSpacing/>
        <w:jc w:val="both"/>
        <w:rPr>
          <w:rFonts w:eastAsia="TrebuchetMS"/>
        </w:rPr>
      </w:pPr>
      <w:r w:rsidRPr="00C708CC">
        <w:rPr>
          <w:rFonts w:eastAsia="TrebuchetMS"/>
          <w:color w:val="000000" w:themeColor="text1"/>
        </w:rPr>
        <w:t xml:space="preserve">Wykonawca (Gwarant) gwarantuje, że wykonane roboty oraz dostarczone przez niego i zamontowane materiały, urządzenia i wyposażenie nie mają usterek konstrukcyjnych, materiałowych lub wynikających z błędów technologicznych i zapewniają bezpieczne i bezawaryjne użytkowanie </w:t>
      </w:r>
      <w:r w:rsidRPr="0002721E">
        <w:rPr>
          <w:rFonts w:eastAsia="TrebuchetMS"/>
        </w:rPr>
        <w:t>przedmiotu umowy.</w:t>
      </w:r>
    </w:p>
    <w:p w14:paraId="1033E130" w14:textId="77777777" w:rsidR="002A065E" w:rsidRPr="0002721E" w:rsidRDefault="002A065E" w:rsidP="002A065E">
      <w:pPr>
        <w:numPr>
          <w:ilvl w:val="6"/>
          <w:numId w:val="45"/>
        </w:numPr>
        <w:tabs>
          <w:tab w:val="left" w:pos="426"/>
        </w:tabs>
        <w:autoSpaceDE w:val="0"/>
        <w:autoSpaceDN w:val="0"/>
        <w:adjustRightInd w:val="0"/>
        <w:ind w:left="426" w:hanging="426"/>
        <w:contextualSpacing/>
        <w:jc w:val="both"/>
        <w:rPr>
          <w:rFonts w:eastAsia="TrebuchetMS"/>
        </w:rPr>
      </w:pPr>
      <w:r w:rsidRPr="0002721E">
        <w:rPr>
          <w:rFonts w:eastAsia="TrebuchetMS"/>
        </w:rPr>
        <w:t>Wykonawca (Gwarant) ponosi odpowiedzialność z tytułu gwarancji jakości za wady fizyczne zmniejszające wartość użytkową, techniczną i estetyczną wykonanych robót i zamontowanych materiałów, urządzeń i wyposażenia.</w:t>
      </w:r>
    </w:p>
    <w:p w14:paraId="31529A92" w14:textId="77777777" w:rsidR="002A065E" w:rsidRPr="0002721E" w:rsidRDefault="002A065E" w:rsidP="002A065E">
      <w:pPr>
        <w:numPr>
          <w:ilvl w:val="6"/>
          <w:numId w:val="45"/>
        </w:numPr>
        <w:tabs>
          <w:tab w:val="left" w:pos="426"/>
        </w:tabs>
        <w:autoSpaceDE w:val="0"/>
        <w:autoSpaceDN w:val="0"/>
        <w:adjustRightInd w:val="0"/>
        <w:ind w:left="426" w:hanging="426"/>
        <w:contextualSpacing/>
        <w:jc w:val="both"/>
        <w:rPr>
          <w:rFonts w:eastAsia="TrebuchetMS"/>
        </w:rPr>
      </w:pPr>
      <w:r w:rsidRPr="0002721E">
        <w:rPr>
          <w:rFonts w:eastAsia="TrebuchetMS"/>
        </w:rPr>
        <w:t>Okres gwarancji na wykonane roboty budowlane i instalacyjne w ramach realizacji przedmiotu umowy wynosi 60 miesięcy licząc od daty odbioru końcowego lub, jeżeli taki sporządzono, od daty odbioru usunięcia usterek, wad i niedoróbek.</w:t>
      </w:r>
    </w:p>
    <w:p w14:paraId="4900AC5A" w14:textId="77777777" w:rsidR="002A065E" w:rsidRPr="0002721E" w:rsidRDefault="002A065E" w:rsidP="002A065E">
      <w:pPr>
        <w:numPr>
          <w:ilvl w:val="6"/>
          <w:numId w:val="45"/>
        </w:numPr>
        <w:tabs>
          <w:tab w:val="left" w:pos="426"/>
        </w:tabs>
        <w:autoSpaceDE w:val="0"/>
        <w:autoSpaceDN w:val="0"/>
        <w:adjustRightInd w:val="0"/>
        <w:ind w:left="426" w:hanging="426"/>
        <w:contextualSpacing/>
        <w:jc w:val="both"/>
        <w:rPr>
          <w:rFonts w:eastAsia="TrebuchetMS"/>
        </w:rPr>
      </w:pPr>
      <w:r w:rsidRPr="0002721E">
        <w:rPr>
          <w:rFonts w:eastAsia="TrebuchetMS"/>
        </w:rPr>
        <w:t>Okres gwarancji na materiały, urządzenia i wyposażenie dostarczone w ramach realizacji przedmiotu umowy jest równy okresom gwarancji udzielanej standardowo przez producenta tych materiałów, urządzeń i wyposażenia.</w:t>
      </w:r>
    </w:p>
    <w:p w14:paraId="39E0E651" w14:textId="77777777" w:rsidR="002A065E" w:rsidRPr="0002721E" w:rsidRDefault="002A065E" w:rsidP="002A065E">
      <w:pPr>
        <w:numPr>
          <w:ilvl w:val="6"/>
          <w:numId w:val="45"/>
        </w:numPr>
        <w:tabs>
          <w:tab w:val="left" w:pos="426"/>
        </w:tabs>
        <w:autoSpaceDE w:val="0"/>
        <w:autoSpaceDN w:val="0"/>
        <w:adjustRightInd w:val="0"/>
        <w:ind w:left="426" w:hanging="426"/>
        <w:contextualSpacing/>
        <w:jc w:val="both"/>
        <w:rPr>
          <w:rFonts w:eastAsia="TrebuchetMS"/>
        </w:rPr>
      </w:pPr>
      <w:r w:rsidRPr="0002721E">
        <w:rPr>
          <w:rFonts w:eastAsia="TrebuchetMS"/>
        </w:rPr>
        <w:t>W każdym przypadku, w którym jest wykonane jakiekolwiek świadczenie gwarancyjne okres ten ulega wydłużeniu w sposób wskazany w art. 581 Kodeksu cywilnego.</w:t>
      </w:r>
    </w:p>
    <w:p w14:paraId="03F0814E" w14:textId="77777777" w:rsidR="002A065E" w:rsidRPr="0002721E" w:rsidRDefault="002A065E" w:rsidP="002A065E">
      <w:pPr>
        <w:numPr>
          <w:ilvl w:val="6"/>
          <w:numId w:val="45"/>
        </w:numPr>
        <w:tabs>
          <w:tab w:val="left" w:pos="426"/>
        </w:tabs>
        <w:autoSpaceDE w:val="0"/>
        <w:autoSpaceDN w:val="0"/>
        <w:adjustRightInd w:val="0"/>
        <w:ind w:left="426" w:hanging="426"/>
        <w:contextualSpacing/>
        <w:jc w:val="both"/>
        <w:rPr>
          <w:rFonts w:eastAsia="TrebuchetMS"/>
        </w:rPr>
      </w:pPr>
      <w:r w:rsidRPr="0002721E">
        <w:rPr>
          <w:rFonts w:eastAsia="TrebuchetMS"/>
        </w:rPr>
        <w:t>W okresie gwarancji Wykonawca (Gwarant) obowiązany jest do nieodpłatnego usuwania wad fizycznych ujawnionych lub dostarczenia rzeczy wolnej od wad (wymiana wadliwych rzeczy lub ich części składowych).</w:t>
      </w:r>
    </w:p>
    <w:p w14:paraId="3C9D3293" w14:textId="77777777" w:rsidR="002A065E" w:rsidRPr="0002721E" w:rsidRDefault="002A065E" w:rsidP="002A065E">
      <w:pPr>
        <w:numPr>
          <w:ilvl w:val="6"/>
          <w:numId w:val="45"/>
        </w:numPr>
        <w:tabs>
          <w:tab w:val="left" w:pos="426"/>
        </w:tabs>
        <w:autoSpaceDE w:val="0"/>
        <w:autoSpaceDN w:val="0"/>
        <w:adjustRightInd w:val="0"/>
        <w:ind w:left="426" w:hanging="426"/>
        <w:contextualSpacing/>
        <w:jc w:val="both"/>
        <w:rPr>
          <w:rFonts w:eastAsia="TrebuchetMS"/>
        </w:rPr>
      </w:pPr>
      <w:r w:rsidRPr="0002721E">
        <w:rPr>
          <w:rFonts w:eastAsia="TrebuchetMS"/>
        </w:rPr>
        <w:t>Wykonanie zobowiązania z gwarancji nastąpi poprzez usunięcie wady w sposób eliminujący możliwość ponownego wystąpienia tych samych wad.</w:t>
      </w:r>
    </w:p>
    <w:p w14:paraId="75AA15CE" w14:textId="77777777" w:rsidR="002A065E" w:rsidRPr="00C708CC" w:rsidRDefault="002A065E" w:rsidP="002A065E">
      <w:pPr>
        <w:numPr>
          <w:ilvl w:val="6"/>
          <w:numId w:val="45"/>
        </w:numPr>
        <w:tabs>
          <w:tab w:val="left" w:pos="426"/>
        </w:tabs>
        <w:autoSpaceDE w:val="0"/>
        <w:autoSpaceDN w:val="0"/>
        <w:adjustRightInd w:val="0"/>
        <w:ind w:left="426" w:hanging="426"/>
        <w:contextualSpacing/>
        <w:jc w:val="both"/>
        <w:rPr>
          <w:rFonts w:eastAsia="TrebuchetMS"/>
          <w:color w:val="000000" w:themeColor="text1"/>
        </w:rPr>
      </w:pPr>
      <w:r w:rsidRPr="0002721E">
        <w:rPr>
          <w:rFonts w:eastAsia="TrebuchetMS"/>
        </w:rPr>
        <w:t xml:space="preserve">Koszt dostarczenia rzeczy objętej gwarancją do Wykonawcy oraz zwrotu rzeczy po spełnieniu świadczenia gwarancyjnego Zamawiającemu ponosi Wykonawca </w:t>
      </w:r>
      <w:r w:rsidRPr="00C708CC">
        <w:rPr>
          <w:rFonts w:eastAsia="TrebuchetMS"/>
          <w:color w:val="000000" w:themeColor="text1"/>
        </w:rPr>
        <w:t>(Gwarant). W przypadku konieczności usunięcia wad w miejscu, w którym znajduje się wadliwa rzecz (np. urządzenia trwale zamontowane) koszty dojazdu serwisu pokrywa Wykonawca (Gwarant).</w:t>
      </w:r>
    </w:p>
    <w:p w14:paraId="191368F7" w14:textId="77777777" w:rsidR="002A065E" w:rsidRPr="00C708CC" w:rsidRDefault="002A065E" w:rsidP="002A065E">
      <w:pPr>
        <w:numPr>
          <w:ilvl w:val="6"/>
          <w:numId w:val="45"/>
        </w:numPr>
        <w:tabs>
          <w:tab w:val="left" w:pos="426"/>
        </w:tabs>
        <w:autoSpaceDE w:val="0"/>
        <w:autoSpaceDN w:val="0"/>
        <w:adjustRightInd w:val="0"/>
        <w:ind w:left="426" w:hanging="426"/>
        <w:contextualSpacing/>
        <w:jc w:val="both"/>
        <w:rPr>
          <w:rFonts w:eastAsia="TrebuchetMS"/>
          <w:color w:val="000000" w:themeColor="text1"/>
        </w:rPr>
      </w:pPr>
      <w:r w:rsidRPr="00C708CC">
        <w:rPr>
          <w:rFonts w:eastAsia="TrebuchetMS"/>
          <w:color w:val="000000" w:themeColor="text1"/>
        </w:rPr>
        <w:t>Wykonawcę (Gwaranta) obciąża ryzyko przypadkowej utraty lub uszkodzenia rzeczy w czasie, gdy nie znajduje się ona we władaniu uprawnionego z gwarancji.</w:t>
      </w:r>
    </w:p>
    <w:p w14:paraId="18AE7937" w14:textId="77777777" w:rsidR="002A065E" w:rsidRPr="00C708CC" w:rsidRDefault="002A065E" w:rsidP="002A065E">
      <w:pPr>
        <w:numPr>
          <w:ilvl w:val="6"/>
          <w:numId w:val="45"/>
        </w:numPr>
        <w:tabs>
          <w:tab w:val="left" w:pos="426"/>
        </w:tabs>
        <w:autoSpaceDE w:val="0"/>
        <w:autoSpaceDN w:val="0"/>
        <w:adjustRightInd w:val="0"/>
        <w:ind w:left="426" w:hanging="426"/>
        <w:contextualSpacing/>
        <w:jc w:val="both"/>
        <w:rPr>
          <w:rFonts w:eastAsia="TrebuchetMS"/>
          <w:color w:val="000000" w:themeColor="text1"/>
        </w:rPr>
      </w:pPr>
      <w:r w:rsidRPr="00C708CC">
        <w:rPr>
          <w:rFonts w:eastAsia="TrebuchetMS"/>
          <w:color w:val="000000" w:themeColor="text1"/>
        </w:rPr>
        <w:t>Ustala się poniższe terminy usuwania wad:</w:t>
      </w:r>
    </w:p>
    <w:p w14:paraId="786CF045" w14:textId="77777777" w:rsidR="002A065E" w:rsidRPr="00C708CC" w:rsidRDefault="002A065E" w:rsidP="002A065E">
      <w:pPr>
        <w:numPr>
          <w:ilvl w:val="0"/>
          <w:numId w:val="46"/>
        </w:numPr>
        <w:autoSpaceDE w:val="0"/>
        <w:autoSpaceDN w:val="0"/>
        <w:adjustRightInd w:val="0"/>
        <w:contextualSpacing/>
        <w:jc w:val="both"/>
        <w:rPr>
          <w:rFonts w:eastAsia="TrebuchetMS"/>
          <w:color w:val="000000" w:themeColor="text1"/>
        </w:rPr>
      </w:pPr>
      <w:r w:rsidRPr="00C708CC">
        <w:rPr>
          <w:rFonts w:eastAsia="TrebuchetMS"/>
          <w:color w:val="000000" w:themeColor="text1"/>
        </w:rPr>
        <w:t>jeśli wada uniemożliwia zgodne z obowiązującymi przepisami użytkowanie przedmiotu objętego gwarancją - Wykonawca (Gwarant) przystąpi do usuwania wady natychmiast po uzyskaniu od Zamawiającego informacji o ujawnieniu wady (zgłoszenia reklamacyjnego) tj. w terminie nie dłuższym niż 2 dni robocze - o ile nie nastąpią inne, pisemne ustalenia w tym zakresie;</w:t>
      </w:r>
    </w:p>
    <w:p w14:paraId="064A773D" w14:textId="77777777" w:rsidR="002A065E" w:rsidRPr="00C708CC" w:rsidRDefault="002A065E" w:rsidP="002A065E">
      <w:pPr>
        <w:numPr>
          <w:ilvl w:val="0"/>
          <w:numId w:val="46"/>
        </w:numPr>
        <w:autoSpaceDE w:val="0"/>
        <w:autoSpaceDN w:val="0"/>
        <w:adjustRightInd w:val="0"/>
        <w:contextualSpacing/>
        <w:jc w:val="both"/>
        <w:rPr>
          <w:rFonts w:eastAsia="TrebuchetMS"/>
          <w:color w:val="000000" w:themeColor="text1"/>
        </w:rPr>
      </w:pPr>
      <w:r w:rsidRPr="00C708CC">
        <w:rPr>
          <w:rFonts w:eastAsia="TrebuchetMS"/>
          <w:color w:val="000000" w:themeColor="text1"/>
        </w:rPr>
        <w:lastRenderedPageBreak/>
        <w:t>w pozostałych przypadkach - w terminie uzgodnionym przez strony i potwierdzonym pisemnie nie dłuższych niż 14 dni roboczych;</w:t>
      </w:r>
    </w:p>
    <w:p w14:paraId="71CD0F7C" w14:textId="77777777" w:rsidR="002A065E" w:rsidRPr="00C708CC" w:rsidRDefault="002A065E" w:rsidP="002A065E">
      <w:pPr>
        <w:numPr>
          <w:ilvl w:val="0"/>
          <w:numId w:val="46"/>
        </w:numPr>
        <w:autoSpaceDE w:val="0"/>
        <w:autoSpaceDN w:val="0"/>
        <w:adjustRightInd w:val="0"/>
        <w:contextualSpacing/>
        <w:jc w:val="both"/>
        <w:rPr>
          <w:rFonts w:eastAsia="TrebuchetMS"/>
          <w:color w:val="000000" w:themeColor="text1"/>
        </w:rPr>
      </w:pPr>
      <w:r w:rsidRPr="00C708CC">
        <w:rPr>
          <w:rFonts w:eastAsia="TrebuchetMS"/>
          <w:color w:val="000000" w:themeColor="text1"/>
        </w:rPr>
        <w:t>usunięcie wady powinno zostać pisemnie potwierdzone przez Zamawiającego.</w:t>
      </w:r>
    </w:p>
    <w:p w14:paraId="62D80E51" w14:textId="77777777" w:rsidR="002A065E" w:rsidRPr="00C708CC" w:rsidRDefault="002A065E" w:rsidP="002A065E">
      <w:pPr>
        <w:numPr>
          <w:ilvl w:val="6"/>
          <w:numId w:val="45"/>
        </w:numPr>
        <w:tabs>
          <w:tab w:val="left" w:pos="426"/>
        </w:tabs>
        <w:autoSpaceDE w:val="0"/>
        <w:autoSpaceDN w:val="0"/>
        <w:adjustRightInd w:val="0"/>
        <w:ind w:left="426" w:hanging="426"/>
        <w:contextualSpacing/>
        <w:jc w:val="both"/>
        <w:rPr>
          <w:rFonts w:eastAsia="TrebuchetMS"/>
          <w:color w:val="000000" w:themeColor="text1"/>
        </w:rPr>
      </w:pPr>
      <w:r w:rsidRPr="00C708CC">
        <w:rPr>
          <w:rFonts w:eastAsia="TrebuchetMS"/>
          <w:color w:val="000000" w:themeColor="text1"/>
        </w:rPr>
        <w:t>Wykonawca (Gwarant) może wykonywać świadczenie gwarancyjne siłami własnymi, bądź przez osobę trzecią.</w:t>
      </w:r>
    </w:p>
    <w:p w14:paraId="15AA2673" w14:textId="77777777" w:rsidR="002A065E" w:rsidRPr="00C708CC" w:rsidRDefault="002A065E" w:rsidP="002A065E">
      <w:pPr>
        <w:numPr>
          <w:ilvl w:val="6"/>
          <w:numId w:val="45"/>
        </w:numPr>
        <w:tabs>
          <w:tab w:val="left" w:pos="426"/>
        </w:tabs>
        <w:autoSpaceDE w:val="0"/>
        <w:autoSpaceDN w:val="0"/>
        <w:adjustRightInd w:val="0"/>
        <w:ind w:left="426" w:hanging="426"/>
        <w:contextualSpacing/>
        <w:jc w:val="both"/>
        <w:rPr>
          <w:rFonts w:eastAsia="TrebuchetMS"/>
          <w:color w:val="000000" w:themeColor="text1"/>
        </w:rPr>
      </w:pPr>
      <w:r w:rsidRPr="00C708CC">
        <w:rPr>
          <w:rFonts w:eastAsia="TrebuchetMS"/>
          <w:color w:val="000000" w:themeColor="text1"/>
        </w:rPr>
        <w:t>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w:t>
      </w:r>
    </w:p>
    <w:p w14:paraId="3B91C845" w14:textId="77777777" w:rsidR="002A065E" w:rsidRPr="00C708CC" w:rsidRDefault="002A065E" w:rsidP="002A065E">
      <w:pPr>
        <w:numPr>
          <w:ilvl w:val="6"/>
          <w:numId w:val="45"/>
        </w:numPr>
        <w:tabs>
          <w:tab w:val="left" w:pos="426"/>
        </w:tabs>
        <w:autoSpaceDE w:val="0"/>
        <w:autoSpaceDN w:val="0"/>
        <w:adjustRightInd w:val="0"/>
        <w:ind w:left="426" w:hanging="426"/>
        <w:contextualSpacing/>
        <w:jc w:val="both"/>
        <w:rPr>
          <w:rFonts w:eastAsia="TrebuchetMS"/>
          <w:color w:val="000000" w:themeColor="text1"/>
        </w:rPr>
      </w:pPr>
      <w:r w:rsidRPr="00C708CC">
        <w:rPr>
          <w:rFonts w:eastAsia="TrebuchetMS"/>
          <w:color w:val="000000" w:themeColor="text1"/>
        </w:rPr>
        <w:t>Zamawiający będzie uprawniony do usunięcia wady na koszt Wykonawcy, także w przypadku, gdy istnienie wady spowoduje zagrożenie życia lub mienia.</w:t>
      </w:r>
    </w:p>
    <w:p w14:paraId="62BCC546" w14:textId="77777777" w:rsidR="002A065E" w:rsidRPr="00C708CC" w:rsidRDefault="002A065E" w:rsidP="002A065E">
      <w:pPr>
        <w:numPr>
          <w:ilvl w:val="6"/>
          <w:numId w:val="45"/>
        </w:numPr>
        <w:tabs>
          <w:tab w:val="left" w:pos="426"/>
        </w:tabs>
        <w:autoSpaceDE w:val="0"/>
        <w:autoSpaceDN w:val="0"/>
        <w:adjustRightInd w:val="0"/>
        <w:ind w:left="426" w:hanging="426"/>
        <w:contextualSpacing/>
        <w:jc w:val="both"/>
        <w:rPr>
          <w:rFonts w:eastAsia="TrebuchetMS"/>
          <w:color w:val="000000" w:themeColor="text1"/>
        </w:rPr>
      </w:pPr>
      <w:r w:rsidRPr="00C708CC">
        <w:rPr>
          <w:rFonts w:eastAsia="TrebuchetMS"/>
          <w:color w:val="000000" w:themeColor="text1"/>
        </w:rPr>
        <w:t>Jeżeli wada fizyczna elementu o dłuższym okresie gwarancji lub rękojmi spowodowała uszkodzenie elementu, dla którego okres gwarancji już upłynął, Wykonawca (Gwarant) zobowiązuje się do nieodpłatnego usunięcia wady w obu elementach.</w:t>
      </w:r>
    </w:p>
    <w:p w14:paraId="7EE8EFD5" w14:textId="77777777" w:rsidR="002A065E" w:rsidRPr="00C708CC" w:rsidRDefault="002A065E" w:rsidP="002A065E">
      <w:pPr>
        <w:numPr>
          <w:ilvl w:val="6"/>
          <w:numId w:val="45"/>
        </w:numPr>
        <w:tabs>
          <w:tab w:val="left" w:pos="426"/>
        </w:tabs>
        <w:autoSpaceDE w:val="0"/>
        <w:autoSpaceDN w:val="0"/>
        <w:adjustRightInd w:val="0"/>
        <w:ind w:left="426" w:hanging="426"/>
        <w:contextualSpacing/>
        <w:jc w:val="both"/>
        <w:rPr>
          <w:rFonts w:eastAsia="TrebuchetMS"/>
          <w:color w:val="000000" w:themeColor="text1"/>
        </w:rPr>
      </w:pPr>
      <w:r w:rsidRPr="00C708CC">
        <w:rPr>
          <w:rFonts w:eastAsia="TrebuchetMS"/>
          <w:color w:val="000000" w:themeColor="text1"/>
        </w:rPr>
        <w:t>Nie podlegają uprawnieniom z tytułu gwarancji wady:</w:t>
      </w:r>
    </w:p>
    <w:p w14:paraId="4945C3AD" w14:textId="77777777" w:rsidR="002A065E" w:rsidRPr="00C708CC" w:rsidRDefault="002A065E" w:rsidP="002A065E">
      <w:pPr>
        <w:numPr>
          <w:ilvl w:val="0"/>
          <w:numId w:val="47"/>
        </w:numPr>
        <w:autoSpaceDE w:val="0"/>
        <w:autoSpaceDN w:val="0"/>
        <w:adjustRightInd w:val="0"/>
        <w:contextualSpacing/>
        <w:jc w:val="both"/>
        <w:rPr>
          <w:rFonts w:eastAsia="TrebuchetMS"/>
          <w:color w:val="000000" w:themeColor="text1"/>
        </w:rPr>
      </w:pPr>
      <w:r w:rsidRPr="00C708CC">
        <w:rPr>
          <w:rFonts w:eastAsia="TrebuchetMS"/>
          <w:color w:val="000000" w:themeColor="text1"/>
        </w:rPr>
        <w:t>powstałe na skutek normalnego zużycia się obiektu budowlanego lub jego części;</w:t>
      </w:r>
    </w:p>
    <w:p w14:paraId="1470A316" w14:textId="77777777" w:rsidR="002A065E" w:rsidRPr="0002721E" w:rsidRDefault="002A065E" w:rsidP="002A065E">
      <w:pPr>
        <w:numPr>
          <w:ilvl w:val="0"/>
          <w:numId w:val="47"/>
        </w:numPr>
        <w:autoSpaceDE w:val="0"/>
        <w:autoSpaceDN w:val="0"/>
        <w:adjustRightInd w:val="0"/>
        <w:contextualSpacing/>
        <w:jc w:val="both"/>
        <w:rPr>
          <w:rFonts w:eastAsia="TrebuchetMS"/>
        </w:rPr>
      </w:pPr>
      <w:r w:rsidRPr="00C708CC">
        <w:rPr>
          <w:rFonts w:eastAsia="TrebuchetMS"/>
          <w:color w:val="000000" w:themeColor="text1"/>
        </w:rPr>
        <w:t xml:space="preserve">powstałe na skutek szkód wynikłych z winy użytkownika, a szczególnie z tytułu użytkowania i konserwacji obiektu budowlanego </w:t>
      </w:r>
      <w:r w:rsidRPr="0002721E">
        <w:rPr>
          <w:rFonts w:eastAsia="TrebuchetMS"/>
        </w:rPr>
        <w:t>niezgodnych z zasadami eksploatacji i użytkowania;</w:t>
      </w:r>
    </w:p>
    <w:p w14:paraId="402D314C" w14:textId="77777777" w:rsidR="002A065E" w:rsidRPr="0002721E" w:rsidRDefault="002A065E" w:rsidP="002A065E">
      <w:pPr>
        <w:numPr>
          <w:ilvl w:val="0"/>
          <w:numId w:val="47"/>
        </w:numPr>
        <w:autoSpaceDE w:val="0"/>
        <w:autoSpaceDN w:val="0"/>
        <w:adjustRightInd w:val="0"/>
        <w:contextualSpacing/>
        <w:jc w:val="both"/>
        <w:rPr>
          <w:rFonts w:eastAsia="TrebuchetMS"/>
        </w:rPr>
      </w:pPr>
      <w:r w:rsidRPr="0002721E">
        <w:rPr>
          <w:rFonts w:eastAsia="TrebuchetMS"/>
        </w:rPr>
        <w:t>dla części pochodzących z odzysku, zaakceptowanych przez Zamawiającego do ponownego użycia;</w:t>
      </w:r>
    </w:p>
    <w:p w14:paraId="20C91431" w14:textId="77777777" w:rsidR="002A065E" w:rsidRPr="0002721E" w:rsidRDefault="002A065E" w:rsidP="002A065E">
      <w:pPr>
        <w:numPr>
          <w:ilvl w:val="0"/>
          <w:numId w:val="47"/>
        </w:numPr>
        <w:autoSpaceDE w:val="0"/>
        <w:autoSpaceDN w:val="0"/>
        <w:adjustRightInd w:val="0"/>
        <w:contextualSpacing/>
        <w:jc w:val="both"/>
        <w:rPr>
          <w:rFonts w:eastAsia="TrebuchetMS"/>
        </w:rPr>
      </w:pPr>
      <w:r w:rsidRPr="0002721E">
        <w:rPr>
          <w:rFonts w:eastAsia="TrebuchetMS"/>
        </w:rPr>
        <w:t>powstałe na skutek zadziałania siły wyższej takiej jak stan wojny, stan klęski żywiołowej itp.;</w:t>
      </w:r>
    </w:p>
    <w:p w14:paraId="5D185EA3" w14:textId="77777777" w:rsidR="002A065E" w:rsidRPr="0002721E" w:rsidRDefault="002A065E" w:rsidP="002A065E">
      <w:pPr>
        <w:numPr>
          <w:ilvl w:val="0"/>
          <w:numId w:val="47"/>
        </w:numPr>
        <w:autoSpaceDE w:val="0"/>
        <w:autoSpaceDN w:val="0"/>
        <w:adjustRightInd w:val="0"/>
        <w:contextualSpacing/>
        <w:jc w:val="both"/>
        <w:rPr>
          <w:rFonts w:eastAsia="TrebuchetMS"/>
        </w:rPr>
      </w:pPr>
      <w:r w:rsidRPr="0002721E">
        <w:rPr>
          <w:rFonts w:eastAsia="TrebuchetMS"/>
        </w:rPr>
        <w:t xml:space="preserve">powstałe na skutek </w:t>
      </w:r>
      <w:proofErr w:type="spellStart"/>
      <w:r w:rsidRPr="0002721E">
        <w:rPr>
          <w:rFonts w:eastAsia="TrebuchetMS"/>
        </w:rPr>
        <w:t>zachowań</w:t>
      </w:r>
      <w:proofErr w:type="spellEnd"/>
      <w:r w:rsidRPr="0002721E">
        <w:rPr>
          <w:rFonts w:eastAsia="TrebuchetMS"/>
        </w:rPr>
        <w:t xml:space="preserve"> osób trzecich, za których działania lub zaniechania Wykonawca nie odpowiada.</w:t>
      </w:r>
    </w:p>
    <w:p w14:paraId="0AF36DF5" w14:textId="77777777" w:rsidR="002A065E" w:rsidRPr="0002721E" w:rsidRDefault="002A065E" w:rsidP="002A065E">
      <w:pPr>
        <w:numPr>
          <w:ilvl w:val="6"/>
          <w:numId w:val="45"/>
        </w:numPr>
        <w:tabs>
          <w:tab w:val="left" w:pos="426"/>
        </w:tabs>
        <w:autoSpaceDE w:val="0"/>
        <w:autoSpaceDN w:val="0"/>
        <w:adjustRightInd w:val="0"/>
        <w:ind w:left="426" w:hanging="426"/>
        <w:contextualSpacing/>
        <w:jc w:val="both"/>
        <w:rPr>
          <w:rFonts w:eastAsia="TrebuchetMS"/>
        </w:rPr>
      </w:pPr>
      <w:r w:rsidRPr="0002721E">
        <w:rPr>
          <w:rFonts w:eastAsia="TrebuchetMS"/>
        </w:rPr>
        <w:t>Wykonawca odpowiada względem Zamawiającego z tytułu rękojmi za wady w okresie trwania rękojmi.</w:t>
      </w:r>
    </w:p>
    <w:p w14:paraId="37CE0235" w14:textId="77777777" w:rsidR="002A065E" w:rsidRPr="0002721E" w:rsidRDefault="002A065E" w:rsidP="002A065E">
      <w:pPr>
        <w:numPr>
          <w:ilvl w:val="6"/>
          <w:numId w:val="45"/>
        </w:numPr>
        <w:tabs>
          <w:tab w:val="left" w:pos="426"/>
        </w:tabs>
        <w:autoSpaceDE w:val="0"/>
        <w:autoSpaceDN w:val="0"/>
        <w:adjustRightInd w:val="0"/>
        <w:ind w:left="426" w:hanging="426"/>
        <w:contextualSpacing/>
        <w:jc w:val="both"/>
        <w:rPr>
          <w:rFonts w:eastAsia="TrebuchetMS"/>
        </w:rPr>
      </w:pPr>
      <w:r w:rsidRPr="0002721E">
        <w:rPr>
          <w:rFonts w:eastAsia="TrebuchetMS"/>
        </w:rPr>
        <w:t>Uprawnienia za wady fizyczne z tytułu rękojmi wygasają po upływie 60 miesięcy od daty odbioru końcowego robót.</w:t>
      </w:r>
    </w:p>
    <w:p w14:paraId="7537798D" w14:textId="77777777" w:rsidR="002A065E" w:rsidRPr="0002721E" w:rsidRDefault="002A065E" w:rsidP="002A065E">
      <w:pPr>
        <w:numPr>
          <w:ilvl w:val="6"/>
          <w:numId w:val="45"/>
        </w:numPr>
        <w:tabs>
          <w:tab w:val="left" w:pos="426"/>
        </w:tabs>
        <w:autoSpaceDE w:val="0"/>
        <w:autoSpaceDN w:val="0"/>
        <w:adjustRightInd w:val="0"/>
        <w:ind w:left="426" w:hanging="426"/>
        <w:contextualSpacing/>
        <w:jc w:val="both"/>
        <w:rPr>
          <w:rFonts w:eastAsia="TrebuchetMS"/>
        </w:rPr>
      </w:pPr>
      <w:r w:rsidRPr="0002721E">
        <w:rPr>
          <w:rFonts w:eastAsia="TrebuchetMS"/>
        </w:rPr>
        <w:t>W okresie rękojmi Wykonawca (Gwarant) obowiązany jest do nieodpłatnego usuwania wad ujawnionych w tym okresie lub dostarczenia rzeczy wolnej od wad (wymiana wadliwych elementów).</w:t>
      </w:r>
    </w:p>
    <w:p w14:paraId="6C3F0F4E" w14:textId="77777777" w:rsidR="002A065E" w:rsidRPr="0002721E" w:rsidRDefault="002A065E" w:rsidP="002A065E">
      <w:pPr>
        <w:numPr>
          <w:ilvl w:val="6"/>
          <w:numId w:val="45"/>
        </w:numPr>
        <w:tabs>
          <w:tab w:val="left" w:pos="426"/>
        </w:tabs>
        <w:autoSpaceDE w:val="0"/>
        <w:autoSpaceDN w:val="0"/>
        <w:adjustRightInd w:val="0"/>
        <w:ind w:left="426" w:hanging="426"/>
        <w:contextualSpacing/>
        <w:jc w:val="both"/>
        <w:rPr>
          <w:rFonts w:eastAsia="TrebuchetMS"/>
        </w:rPr>
      </w:pPr>
      <w:r w:rsidRPr="0002721E">
        <w:rPr>
          <w:rFonts w:eastAsia="TrebuchetMS"/>
        </w:rPr>
        <w:t>Warunki zgłaszania oraz usuwania wad w okresie rękojmi są zgodne z warunkami określonymi w pkt 7 – 13 i 15.</w:t>
      </w:r>
    </w:p>
    <w:p w14:paraId="4A3B118E" w14:textId="77777777" w:rsidR="002A065E" w:rsidRPr="00C708CC" w:rsidRDefault="002A065E" w:rsidP="002A065E">
      <w:pPr>
        <w:numPr>
          <w:ilvl w:val="6"/>
          <w:numId w:val="45"/>
        </w:numPr>
        <w:tabs>
          <w:tab w:val="left" w:pos="426"/>
        </w:tabs>
        <w:autoSpaceDE w:val="0"/>
        <w:autoSpaceDN w:val="0"/>
        <w:adjustRightInd w:val="0"/>
        <w:ind w:left="426" w:hanging="426"/>
        <w:contextualSpacing/>
        <w:jc w:val="both"/>
        <w:rPr>
          <w:rFonts w:eastAsia="TrebuchetMS"/>
          <w:color w:val="000000" w:themeColor="text1"/>
        </w:rPr>
      </w:pPr>
      <w:r w:rsidRPr="0002721E">
        <w:rPr>
          <w:rFonts w:eastAsia="TrebuchetMS"/>
        </w:rPr>
        <w:t xml:space="preserve">Roszczenia z tytułu rękojmi mogą być dochodzone także po upływie terminu rękojmi, </w:t>
      </w:r>
      <w:r w:rsidRPr="00C708CC">
        <w:rPr>
          <w:rFonts w:eastAsia="TrebuchetMS"/>
          <w:color w:val="000000" w:themeColor="text1"/>
        </w:rPr>
        <w:t>jeżeli Zamawiający zgłosił Wykonawcy istnienie wady w okresie rękojmi.</w:t>
      </w:r>
    </w:p>
    <w:p w14:paraId="571D55EB" w14:textId="77777777" w:rsidR="002A065E" w:rsidRPr="00C708CC" w:rsidRDefault="002A065E" w:rsidP="002A065E">
      <w:pPr>
        <w:numPr>
          <w:ilvl w:val="6"/>
          <w:numId w:val="45"/>
        </w:numPr>
        <w:tabs>
          <w:tab w:val="left" w:pos="426"/>
        </w:tabs>
        <w:autoSpaceDE w:val="0"/>
        <w:autoSpaceDN w:val="0"/>
        <w:adjustRightInd w:val="0"/>
        <w:ind w:left="426" w:hanging="426"/>
        <w:contextualSpacing/>
        <w:jc w:val="both"/>
        <w:rPr>
          <w:rFonts w:eastAsia="TrebuchetMS"/>
          <w:color w:val="000000" w:themeColor="text1"/>
        </w:rPr>
      </w:pPr>
      <w:r w:rsidRPr="00C708CC">
        <w:rPr>
          <w:rFonts w:eastAsia="TrebuchetMS"/>
          <w:color w:val="000000" w:themeColor="text1"/>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14:paraId="1B75F057" w14:textId="77777777" w:rsidR="002A065E" w:rsidRPr="00C708CC" w:rsidRDefault="002A065E" w:rsidP="002A065E">
      <w:pPr>
        <w:numPr>
          <w:ilvl w:val="6"/>
          <w:numId w:val="45"/>
        </w:numPr>
        <w:tabs>
          <w:tab w:val="left" w:pos="426"/>
        </w:tabs>
        <w:autoSpaceDE w:val="0"/>
        <w:autoSpaceDN w:val="0"/>
        <w:adjustRightInd w:val="0"/>
        <w:ind w:left="426" w:hanging="426"/>
        <w:contextualSpacing/>
        <w:jc w:val="both"/>
        <w:rPr>
          <w:rFonts w:eastAsia="TrebuchetMS"/>
          <w:color w:val="000000" w:themeColor="text1"/>
        </w:rPr>
      </w:pPr>
      <w:r w:rsidRPr="00C708CC">
        <w:rPr>
          <w:rFonts w:eastAsia="TrebuchetMS"/>
          <w:color w:val="000000" w:themeColor="text1"/>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14:paraId="1691F686" w14:textId="77777777" w:rsidR="002A065E" w:rsidRPr="00C708CC" w:rsidRDefault="002A065E" w:rsidP="002A065E">
      <w:pPr>
        <w:numPr>
          <w:ilvl w:val="6"/>
          <w:numId w:val="45"/>
        </w:numPr>
        <w:tabs>
          <w:tab w:val="left" w:pos="426"/>
        </w:tabs>
        <w:autoSpaceDE w:val="0"/>
        <w:autoSpaceDN w:val="0"/>
        <w:adjustRightInd w:val="0"/>
        <w:ind w:left="426" w:hanging="426"/>
        <w:contextualSpacing/>
        <w:jc w:val="both"/>
        <w:rPr>
          <w:rFonts w:eastAsia="TrebuchetMS"/>
          <w:color w:val="000000" w:themeColor="text1"/>
        </w:rPr>
      </w:pPr>
      <w:r w:rsidRPr="00C708CC">
        <w:rPr>
          <w:rFonts w:eastAsia="TrebuchetMS"/>
          <w:color w:val="000000" w:themeColor="text1"/>
        </w:rPr>
        <w:t>Gwarancją oraz rękojmią objęte są wszystkie roboty oraz materiały, urządzenia i wyposażenie wykonane na podstawie umowy, bez względu czy zostały wykonane bezpośrednio przez Wykonawcę, czy osoby trzecie, którymi posłużył się on przy wykonywaniu umowy z zastrzeżeniem ust. 4 i 5 powyżej.</w:t>
      </w:r>
    </w:p>
    <w:p w14:paraId="78AB4001" w14:textId="77777777" w:rsidR="002A065E" w:rsidRPr="00C708CC" w:rsidRDefault="002A065E" w:rsidP="002A065E">
      <w:pPr>
        <w:numPr>
          <w:ilvl w:val="6"/>
          <w:numId w:val="45"/>
        </w:numPr>
        <w:tabs>
          <w:tab w:val="left" w:pos="426"/>
        </w:tabs>
        <w:autoSpaceDE w:val="0"/>
        <w:autoSpaceDN w:val="0"/>
        <w:adjustRightInd w:val="0"/>
        <w:ind w:left="426" w:hanging="426"/>
        <w:contextualSpacing/>
        <w:jc w:val="both"/>
        <w:rPr>
          <w:rFonts w:eastAsia="TrebuchetMS"/>
          <w:color w:val="000000" w:themeColor="text1"/>
        </w:rPr>
      </w:pPr>
      <w:r w:rsidRPr="00C708CC">
        <w:rPr>
          <w:rFonts w:eastAsia="TrebuchetMS"/>
          <w:color w:val="000000" w:themeColor="text1"/>
        </w:rPr>
        <w:t>Wykonawca nie odpowiada za wady powstałe w wyniku zwłoki w zawiadomieniu go o wadzie, jeżeli wada ta spowodowała inne wady lub uszkodzenia, których można było uniknąć, gdyby w terminie zawiadomiono Wykonawcę (Gwaranta) o zaistniałej wadzie.</w:t>
      </w:r>
    </w:p>
    <w:p w14:paraId="5CC35196" w14:textId="77777777" w:rsidR="002A065E" w:rsidRPr="00C708CC" w:rsidRDefault="002A065E" w:rsidP="002A065E">
      <w:pPr>
        <w:numPr>
          <w:ilvl w:val="6"/>
          <w:numId w:val="45"/>
        </w:numPr>
        <w:tabs>
          <w:tab w:val="left" w:pos="426"/>
        </w:tabs>
        <w:autoSpaceDE w:val="0"/>
        <w:autoSpaceDN w:val="0"/>
        <w:adjustRightInd w:val="0"/>
        <w:ind w:left="426" w:hanging="426"/>
        <w:contextualSpacing/>
        <w:jc w:val="both"/>
        <w:rPr>
          <w:rFonts w:eastAsia="TrebuchetMS"/>
          <w:color w:val="000000" w:themeColor="text1"/>
        </w:rPr>
      </w:pPr>
      <w:r w:rsidRPr="00C708CC">
        <w:rPr>
          <w:rFonts w:eastAsia="TrebuchetMS"/>
          <w:color w:val="000000" w:themeColor="text1"/>
        </w:rPr>
        <w:lastRenderedPageBreak/>
        <w:t>Wykonawca (Gwarant) jest odpowiedzialny za wszelkie szkody i straty, które spowodował w czasie prac nad usuwaniem wad.</w:t>
      </w:r>
    </w:p>
    <w:p w14:paraId="4C1DBEA2" w14:textId="77777777" w:rsidR="002A065E" w:rsidRPr="00C708CC" w:rsidRDefault="002A065E" w:rsidP="002A065E">
      <w:pPr>
        <w:numPr>
          <w:ilvl w:val="6"/>
          <w:numId w:val="45"/>
        </w:numPr>
        <w:tabs>
          <w:tab w:val="left" w:pos="426"/>
        </w:tabs>
        <w:autoSpaceDE w:val="0"/>
        <w:autoSpaceDN w:val="0"/>
        <w:adjustRightInd w:val="0"/>
        <w:ind w:left="426" w:hanging="426"/>
        <w:contextualSpacing/>
        <w:jc w:val="both"/>
        <w:rPr>
          <w:rFonts w:eastAsia="TrebuchetMS"/>
          <w:color w:val="000000" w:themeColor="text1"/>
        </w:rPr>
      </w:pPr>
      <w:r w:rsidRPr="00C708CC">
        <w:rPr>
          <w:rFonts w:eastAsia="TrebuchetMS"/>
          <w:color w:val="000000" w:themeColor="text1"/>
        </w:rPr>
        <w:t>Spis przekazanych Zamawiającemu kart gwarancyjnych z gwarancją producenta zawiera załącznik nr 1 do niniejszych Warunków gwarancji jakości.</w:t>
      </w:r>
    </w:p>
    <w:p w14:paraId="2C273035" w14:textId="77777777" w:rsidR="002A065E" w:rsidRPr="00C708CC" w:rsidRDefault="002A065E" w:rsidP="002A065E">
      <w:pPr>
        <w:autoSpaceDE w:val="0"/>
        <w:autoSpaceDN w:val="0"/>
        <w:adjustRightInd w:val="0"/>
        <w:jc w:val="center"/>
        <w:rPr>
          <w:b/>
          <w:color w:val="000000" w:themeColor="text1"/>
        </w:rPr>
      </w:pPr>
      <w:r w:rsidRPr="00C708CC">
        <w:rPr>
          <w:b/>
          <w:color w:val="000000" w:themeColor="text1"/>
        </w:rPr>
        <w:t>……………..…………………………..</w:t>
      </w:r>
    </w:p>
    <w:p w14:paraId="7671358C" w14:textId="77777777" w:rsidR="002A065E" w:rsidRPr="00C708CC" w:rsidRDefault="002A065E" w:rsidP="002A065E">
      <w:pPr>
        <w:tabs>
          <w:tab w:val="left" w:pos="426"/>
        </w:tabs>
        <w:autoSpaceDE w:val="0"/>
        <w:autoSpaceDN w:val="0"/>
        <w:adjustRightInd w:val="0"/>
        <w:ind w:left="426"/>
        <w:contextualSpacing/>
        <w:jc w:val="center"/>
        <w:rPr>
          <w:color w:val="000000" w:themeColor="text1"/>
        </w:rPr>
      </w:pPr>
      <w:r w:rsidRPr="00C708CC">
        <w:rPr>
          <w:b/>
          <w:color w:val="000000" w:themeColor="text1"/>
        </w:rPr>
        <w:t>Udzielający gwarancji</w:t>
      </w:r>
    </w:p>
    <w:p w14:paraId="702022F5" w14:textId="77777777" w:rsidR="002A065E" w:rsidRPr="00501C77" w:rsidRDefault="002A065E" w:rsidP="002A065E">
      <w:pPr>
        <w:ind w:left="3544" w:firstLine="709"/>
        <w:jc w:val="right"/>
        <w:rPr>
          <w:rFonts w:eastAsia="TrebuchetMS"/>
          <w:color w:val="000000" w:themeColor="text1"/>
          <w:sz w:val="22"/>
          <w:szCs w:val="22"/>
        </w:rPr>
      </w:pPr>
      <w:r w:rsidRPr="00C708CC">
        <w:rPr>
          <w:b/>
          <w:bCs/>
        </w:rPr>
        <w:br w:type="page"/>
      </w:r>
      <w:r w:rsidRPr="00501C77">
        <w:rPr>
          <w:rFonts w:eastAsia="TrebuchetMS"/>
          <w:color w:val="000000" w:themeColor="text1"/>
          <w:sz w:val="22"/>
          <w:szCs w:val="22"/>
        </w:rPr>
        <w:lastRenderedPageBreak/>
        <w:t>Załącznik nr 6 do umowy nr …………….</w:t>
      </w:r>
    </w:p>
    <w:p w14:paraId="1BEA0ED0" w14:textId="77777777" w:rsidR="002A065E" w:rsidRDefault="002A065E" w:rsidP="002A065E">
      <w:pPr>
        <w:suppressAutoHyphens/>
        <w:ind w:left="709" w:right="-567" w:hanging="709"/>
        <w:jc w:val="center"/>
        <w:rPr>
          <w:rFonts w:eastAsia="TrebuchetMS"/>
          <w:b/>
          <w:bCs/>
          <w:color w:val="000000" w:themeColor="text1"/>
        </w:rPr>
      </w:pPr>
    </w:p>
    <w:p w14:paraId="7D46F423" w14:textId="77777777" w:rsidR="002A065E" w:rsidRPr="006B56A2" w:rsidRDefault="002A065E" w:rsidP="002A065E">
      <w:pPr>
        <w:suppressAutoHyphens/>
        <w:ind w:left="709" w:right="-567" w:hanging="709"/>
        <w:jc w:val="center"/>
        <w:rPr>
          <w:rFonts w:eastAsia="TrebuchetMS"/>
          <w:b/>
          <w:bCs/>
          <w:color w:val="000000" w:themeColor="text1"/>
        </w:rPr>
      </w:pPr>
      <w:r w:rsidRPr="006B56A2">
        <w:rPr>
          <w:rFonts w:eastAsia="TrebuchetMS"/>
          <w:b/>
          <w:bCs/>
          <w:color w:val="000000" w:themeColor="text1"/>
        </w:rPr>
        <w:t>OCHRONA DANYCH OSOBOWYCH</w:t>
      </w:r>
    </w:p>
    <w:p w14:paraId="2610D3DC" w14:textId="77777777" w:rsidR="002A065E" w:rsidRPr="00586279" w:rsidRDefault="002A065E" w:rsidP="002A065E">
      <w:pPr>
        <w:suppressAutoHyphens/>
        <w:ind w:left="709" w:right="-567" w:hanging="709"/>
        <w:rPr>
          <w:rFonts w:eastAsia="TrebuchetMS"/>
          <w:b/>
          <w:bCs/>
          <w:color w:val="000000" w:themeColor="text1"/>
        </w:rPr>
      </w:pPr>
    </w:p>
    <w:p w14:paraId="6E9C5D2F" w14:textId="77777777" w:rsidR="002A065E" w:rsidRPr="00276314" w:rsidRDefault="002A065E" w:rsidP="002A065E">
      <w:pPr>
        <w:ind w:left="709"/>
        <w:jc w:val="both"/>
        <w:rPr>
          <w:rFonts w:eastAsia="TrebuchetMS"/>
          <w:color w:val="000000" w:themeColor="text1"/>
          <w:sz w:val="22"/>
          <w:szCs w:val="22"/>
        </w:rPr>
      </w:pPr>
      <w:r w:rsidRPr="00586279">
        <w:rPr>
          <w:rFonts w:eastAsia="TrebuchetMS"/>
          <w:color w:val="000000" w:themeColor="text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w:t>
      </w:r>
      <w:r w:rsidRPr="00276314">
        <w:rPr>
          <w:rFonts w:eastAsia="TrebuchetMS"/>
          <w:color w:val="000000" w:themeColor="text1"/>
          <w:sz w:val="22"/>
          <w:szCs w:val="22"/>
        </w:rPr>
        <w:t xml:space="preserve">rozporządzenie o ochronie danych), informuję, że: </w:t>
      </w:r>
    </w:p>
    <w:p w14:paraId="7FAFD21A" w14:textId="77777777" w:rsidR="002A065E" w:rsidRPr="00276314" w:rsidRDefault="002A065E" w:rsidP="002A065E">
      <w:pPr>
        <w:pStyle w:val="Akapitzlist"/>
        <w:numPr>
          <w:ilvl w:val="0"/>
          <w:numId w:val="91"/>
        </w:numPr>
        <w:ind w:left="1134" w:hanging="425"/>
        <w:jc w:val="both"/>
        <w:rPr>
          <w:rFonts w:ascii="Times New Roman" w:eastAsia="TrebuchetMS" w:hAnsi="Times New Roman" w:cs="Times New Roman"/>
          <w:color w:val="000000" w:themeColor="text1"/>
        </w:rPr>
      </w:pPr>
      <w:r w:rsidRPr="00276314">
        <w:rPr>
          <w:rFonts w:ascii="Times New Roman" w:eastAsia="TrebuchetMS" w:hAnsi="Times New Roman" w:cs="Times New Roman"/>
          <w:color w:val="000000" w:themeColor="text1"/>
        </w:rPr>
        <w:t xml:space="preserve">Administratorem Pani/Pana danych osobowych jest Politechnika Warszawska, Plac Politechniki 1, 00-661 Warszawa; </w:t>
      </w:r>
    </w:p>
    <w:p w14:paraId="171C1D5E" w14:textId="77777777" w:rsidR="002A065E" w:rsidRPr="00276314" w:rsidRDefault="002A065E" w:rsidP="002A065E">
      <w:pPr>
        <w:pStyle w:val="Akapitzlist"/>
        <w:numPr>
          <w:ilvl w:val="0"/>
          <w:numId w:val="91"/>
        </w:numPr>
        <w:ind w:left="1134" w:hanging="425"/>
        <w:jc w:val="both"/>
        <w:rPr>
          <w:rFonts w:ascii="Times New Roman" w:eastAsia="TrebuchetMS" w:hAnsi="Times New Roman" w:cs="Times New Roman"/>
          <w:color w:val="000000" w:themeColor="text1"/>
        </w:rPr>
      </w:pPr>
      <w:r w:rsidRPr="00276314">
        <w:rPr>
          <w:rFonts w:ascii="Times New Roman" w:eastAsia="TrebuchetMS" w:hAnsi="Times New Roman" w:cs="Times New Roman"/>
          <w:color w:val="000000" w:themeColor="text1"/>
        </w:rPr>
        <w:t xml:space="preserve">Administrator wyznaczył Inspektora Ochrony Danych nadzorującego prawidłowość przetwarzania danych, z którym można skontaktować pod adresem mailowym: </w:t>
      </w:r>
      <w:hyperlink r:id="rId17" w:history="1">
        <w:r w:rsidRPr="00276314">
          <w:rPr>
            <w:rFonts w:ascii="Times New Roman" w:eastAsia="TrebuchetMS" w:hAnsi="Times New Roman" w:cs="Times New Roman"/>
          </w:rPr>
          <w:t>iod@pw.edu.pl</w:t>
        </w:r>
      </w:hyperlink>
      <w:r w:rsidRPr="00276314">
        <w:rPr>
          <w:rFonts w:ascii="Times New Roman" w:eastAsia="TrebuchetMS" w:hAnsi="Times New Roman" w:cs="Times New Roman"/>
          <w:color w:val="000000" w:themeColor="text1"/>
        </w:rPr>
        <w:t>;</w:t>
      </w:r>
    </w:p>
    <w:p w14:paraId="2C9F649C" w14:textId="77777777" w:rsidR="002A065E" w:rsidRPr="00276314" w:rsidRDefault="002A065E" w:rsidP="002A065E">
      <w:pPr>
        <w:pStyle w:val="Akapitzlist"/>
        <w:numPr>
          <w:ilvl w:val="0"/>
          <w:numId w:val="91"/>
        </w:numPr>
        <w:ind w:left="1134" w:hanging="425"/>
        <w:jc w:val="both"/>
        <w:rPr>
          <w:rFonts w:ascii="Times New Roman" w:eastAsia="TrebuchetMS" w:hAnsi="Times New Roman" w:cs="Times New Roman"/>
          <w:color w:val="000000" w:themeColor="text1"/>
        </w:rPr>
      </w:pPr>
      <w:r w:rsidRPr="00276314">
        <w:rPr>
          <w:rFonts w:ascii="Times New Roman" w:eastAsia="TrebuchetMS" w:hAnsi="Times New Roman" w:cs="Times New Roman"/>
          <w:color w:val="000000" w:themeColor="text1"/>
        </w:rPr>
        <w:t>Pani/Pana dane osobowe przetwarzane będą na podstawie art. 6 ust. 1 lit. c RODO w celu związanym</w:t>
      </w:r>
      <w:r w:rsidRPr="00276314">
        <w:rPr>
          <w:rFonts w:ascii="Times New Roman" w:eastAsia="TrebuchetMS" w:hAnsi="Times New Roman" w:cs="Times New Roman"/>
        </w:rPr>
        <w:t xml:space="preserve"> </w:t>
      </w:r>
      <w:r w:rsidRPr="00276314">
        <w:rPr>
          <w:rFonts w:ascii="Times New Roman" w:hAnsi="Times New Roman" w:cs="Times New Roman"/>
        </w:rPr>
        <w:t xml:space="preserve">z niniejszym postępowaniem o udzielenie zamówienia publicznego i są one niezbędne do realizacji ustawowych zadań nałożonych na Politechnikę Warszawską, będącą uczelnią publiczną, na zasadach określonych w przepisach o zamówieniach publicznych w związku z art. 44 ust. 4 </w:t>
      </w:r>
      <w:r w:rsidRPr="00276314">
        <w:rPr>
          <w:rFonts w:ascii="Times New Roman" w:eastAsia="TrebuchetMS" w:hAnsi="Times New Roman" w:cs="Times New Roman"/>
          <w:color w:val="000000" w:themeColor="text1"/>
        </w:rPr>
        <w:t xml:space="preserve">ustawy o finansach publicznych poprzez doprowadzenie do wyboru wykonawcy w oparciu o przepisy ustawy </w:t>
      </w:r>
      <w:proofErr w:type="spellStart"/>
      <w:r w:rsidRPr="00276314">
        <w:rPr>
          <w:rFonts w:ascii="Times New Roman" w:eastAsia="TrebuchetMS" w:hAnsi="Times New Roman" w:cs="Times New Roman"/>
          <w:color w:val="000000" w:themeColor="text1"/>
        </w:rPr>
        <w:t>Pzp</w:t>
      </w:r>
      <w:proofErr w:type="spellEnd"/>
      <w:r w:rsidRPr="00276314">
        <w:rPr>
          <w:rFonts w:ascii="Times New Roman" w:eastAsia="TrebuchetMS" w:hAnsi="Times New Roman" w:cs="Times New Roman"/>
          <w:color w:val="000000" w:themeColor="text1"/>
        </w:rPr>
        <w:t xml:space="preserve">;; </w:t>
      </w:r>
    </w:p>
    <w:p w14:paraId="79E376C1" w14:textId="77777777" w:rsidR="002A065E" w:rsidRPr="00276314" w:rsidRDefault="002A065E" w:rsidP="002A065E">
      <w:pPr>
        <w:pStyle w:val="Akapitzlist"/>
        <w:numPr>
          <w:ilvl w:val="0"/>
          <w:numId w:val="91"/>
        </w:numPr>
        <w:ind w:left="1134" w:hanging="425"/>
        <w:jc w:val="both"/>
        <w:rPr>
          <w:rFonts w:ascii="Times New Roman" w:eastAsia="TrebuchetMS" w:hAnsi="Times New Roman" w:cs="Times New Roman"/>
          <w:color w:val="000000" w:themeColor="text1"/>
        </w:rPr>
      </w:pPr>
      <w:r w:rsidRPr="00276314">
        <w:rPr>
          <w:rFonts w:ascii="Times New Roman" w:eastAsia="TrebuchetMS" w:hAnsi="Times New Roman" w:cs="Times New Roman"/>
          <w:color w:val="000000" w:themeColor="text1"/>
        </w:rPr>
        <w:t xml:space="preserve">Odbiorcami Pani/Pana danych osobowych będą osoby lub podmioty, którym udostępniona zostanie dokumentacja postępowania w oparciu o art. 18 i 74 ustawy </w:t>
      </w:r>
      <w:proofErr w:type="spellStart"/>
      <w:r w:rsidRPr="00276314">
        <w:rPr>
          <w:rFonts w:ascii="Times New Roman" w:eastAsia="TrebuchetMS" w:hAnsi="Times New Roman" w:cs="Times New Roman"/>
          <w:color w:val="000000" w:themeColor="text1"/>
        </w:rPr>
        <w:t>Pzp</w:t>
      </w:r>
      <w:proofErr w:type="spellEnd"/>
      <w:r w:rsidRPr="00276314">
        <w:rPr>
          <w:rFonts w:ascii="Times New Roman" w:eastAsia="TrebuchetMS" w:hAnsi="Times New Roman" w:cs="Times New Roman"/>
          <w:color w:val="000000" w:themeColor="text1"/>
        </w:rPr>
        <w:t xml:space="preserve">; </w:t>
      </w:r>
    </w:p>
    <w:p w14:paraId="264FD243" w14:textId="77777777" w:rsidR="002A065E" w:rsidRPr="00276314" w:rsidRDefault="002A065E" w:rsidP="002A065E">
      <w:pPr>
        <w:pStyle w:val="Akapitzlist"/>
        <w:numPr>
          <w:ilvl w:val="0"/>
          <w:numId w:val="91"/>
        </w:numPr>
        <w:ind w:left="1134" w:hanging="425"/>
        <w:jc w:val="both"/>
        <w:rPr>
          <w:rFonts w:ascii="Times New Roman" w:eastAsia="TrebuchetMS" w:hAnsi="Times New Roman" w:cs="Times New Roman"/>
          <w:color w:val="000000" w:themeColor="text1"/>
        </w:rPr>
      </w:pPr>
      <w:r w:rsidRPr="00276314">
        <w:rPr>
          <w:rFonts w:ascii="Times New Roman" w:eastAsia="TrebuchetMS" w:hAnsi="Times New Roman" w:cs="Times New Roman"/>
          <w:color w:val="000000" w:themeColor="text1"/>
        </w:rPr>
        <w:t>Administrator będzie przetwarzać dane osobowe</w:t>
      </w:r>
      <w:r w:rsidRPr="00586279">
        <w:rPr>
          <w:rFonts w:ascii="Times New Roman" w:eastAsia="TrebuchetMS" w:hAnsi="Times New Roman" w:cs="Times New Roman"/>
          <w:color w:val="000000" w:themeColor="text1"/>
        </w:rPr>
        <w:t xml:space="preserve"> w zakresie procedury postępowania mającej na celu wyłonienie wykonawcy, a w </w:t>
      </w:r>
      <w:r w:rsidRPr="00276314">
        <w:rPr>
          <w:rFonts w:ascii="Times New Roman" w:eastAsia="TrebuchetMS" w:hAnsi="Times New Roman" w:cs="Times New Roman"/>
          <w:color w:val="000000" w:themeColor="text1"/>
        </w:rPr>
        <w:t xml:space="preserve">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 </w:t>
      </w:r>
    </w:p>
    <w:p w14:paraId="5F420976" w14:textId="77777777" w:rsidR="002A065E" w:rsidRPr="00586279" w:rsidRDefault="002A065E" w:rsidP="002A065E">
      <w:pPr>
        <w:pStyle w:val="Akapitzlist"/>
        <w:numPr>
          <w:ilvl w:val="0"/>
          <w:numId w:val="91"/>
        </w:numPr>
        <w:ind w:left="1134" w:hanging="425"/>
        <w:jc w:val="both"/>
        <w:rPr>
          <w:rFonts w:ascii="Times New Roman" w:eastAsia="TrebuchetMS" w:hAnsi="Times New Roman" w:cs="Times New Roman"/>
          <w:color w:val="000000" w:themeColor="text1"/>
          <w:sz w:val="24"/>
          <w:szCs w:val="24"/>
        </w:rPr>
      </w:pPr>
      <w:r w:rsidRPr="00276314">
        <w:rPr>
          <w:rFonts w:ascii="Times New Roman" w:eastAsia="TrebuchetMS" w:hAnsi="Times New Roman" w:cs="Times New Roman"/>
        </w:rPr>
        <w:t xml:space="preserve">Jednocześnie informuje się, że wystarczające będzie wskazanie </w:t>
      </w:r>
      <w:r w:rsidRPr="00586279">
        <w:rPr>
          <w:rFonts w:ascii="Times New Roman" w:eastAsia="TrebuchetMS" w:hAnsi="Times New Roman" w:cs="Times New Roman"/>
          <w:color w:val="000000" w:themeColor="text1"/>
        </w:rPr>
        <w:t xml:space="preserve">jedynie tych danych, których zamawiający wyraźnie żąda lub tych, które wprost potwierdzają spełnienie wymagań przez wykonawcę; </w:t>
      </w:r>
    </w:p>
    <w:p w14:paraId="0371EBC2" w14:textId="77777777" w:rsidR="002A065E" w:rsidRPr="00586279" w:rsidRDefault="002A065E" w:rsidP="002A065E">
      <w:pPr>
        <w:pStyle w:val="Akapitzlist"/>
        <w:numPr>
          <w:ilvl w:val="0"/>
          <w:numId w:val="91"/>
        </w:numPr>
        <w:ind w:left="1134" w:hanging="425"/>
        <w:jc w:val="both"/>
        <w:rPr>
          <w:rFonts w:ascii="Times New Roman" w:eastAsia="TrebuchetMS" w:hAnsi="Times New Roman" w:cs="Times New Roman"/>
          <w:color w:val="000000" w:themeColor="text1"/>
          <w:sz w:val="24"/>
          <w:szCs w:val="24"/>
        </w:rPr>
      </w:pPr>
      <w:r w:rsidRPr="00586279">
        <w:rPr>
          <w:rFonts w:ascii="Times New Roman" w:eastAsia="TrebuchetMS" w:hAnsi="Times New Roman" w:cs="Times New Roman"/>
          <w:color w:val="000000" w:themeColor="text1"/>
        </w:rPr>
        <w:t>Administrator nie zamierza przekazywać Pani/</w:t>
      </w:r>
      <w:r w:rsidRPr="00276314">
        <w:rPr>
          <w:rFonts w:ascii="Times New Roman" w:eastAsia="TrebuchetMS" w:hAnsi="Times New Roman" w:cs="Times New Roman"/>
        </w:rPr>
        <w:t xml:space="preserve">Pana danych osobowych poza Europejski Obszar Gospodarczy; Pani/Pana dane osobowe będą przechowywane, zgodnie z art. 78 ust. 1 i 4 ustawy </w:t>
      </w:r>
      <w:proofErr w:type="spellStart"/>
      <w:r w:rsidRPr="00276314">
        <w:rPr>
          <w:rFonts w:ascii="Times New Roman" w:eastAsia="TrebuchetMS" w:hAnsi="Times New Roman" w:cs="Times New Roman"/>
        </w:rPr>
        <w:t>Pzp</w:t>
      </w:r>
      <w:proofErr w:type="spellEnd"/>
      <w:r w:rsidRPr="00276314">
        <w:rPr>
          <w:rFonts w:ascii="Times New Roman" w:eastAsia="TrebuchetMS" w:hAnsi="Times New Roman" w:cs="Times New Roman"/>
        </w:rPr>
        <w:t xml:space="preserve">,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w:t>
      </w:r>
      <w:r w:rsidRPr="00586279">
        <w:rPr>
          <w:rFonts w:ascii="Times New Roman" w:eastAsia="TrebuchetMS" w:hAnsi="Times New Roman" w:cs="Times New Roman"/>
          <w:color w:val="000000" w:themeColor="text1"/>
        </w:rPr>
        <w:t>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446E1691" w14:textId="77777777" w:rsidR="002A065E" w:rsidRPr="00276314" w:rsidRDefault="002A065E" w:rsidP="002A065E">
      <w:pPr>
        <w:pStyle w:val="Akapitzlist"/>
        <w:numPr>
          <w:ilvl w:val="0"/>
          <w:numId w:val="91"/>
        </w:numPr>
        <w:ind w:left="1134" w:hanging="425"/>
        <w:jc w:val="both"/>
        <w:rPr>
          <w:rFonts w:ascii="Times New Roman" w:eastAsia="TrebuchetMS" w:hAnsi="Times New Roman" w:cs="Times New Roman"/>
          <w:sz w:val="24"/>
          <w:szCs w:val="24"/>
        </w:rPr>
      </w:pPr>
      <w:r w:rsidRPr="00586279">
        <w:rPr>
          <w:rFonts w:ascii="Times New Roman" w:eastAsia="TrebuchetMS" w:hAnsi="Times New Roman" w:cs="Times New Roman"/>
          <w:color w:val="000000" w:themeColor="text1"/>
        </w:rPr>
        <w:t xml:space="preserve">Obowiązek podania przez Panią/Pana danych </w:t>
      </w:r>
      <w:r w:rsidRPr="00276314">
        <w:rPr>
          <w:rFonts w:ascii="Times New Roman" w:eastAsia="TrebuchetMS" w:hAnsi="Times New Roman" w:cs="Times New Roman"/>
        </w:rPr>
        <w:t xml:space="preserve">osobowych bezpośrednio Pani/Pana dotyczących jest wymogiem ustawowym określonym w przepisach ustawy </w:t>
      </w:r>
      <w:proofErr w:type="spellStart"/>
      <w:r w:rsidRPr="00276314">
        <w:rPr>
          <w:rFonts w:ascii="Times New Roman" w:eastAsia="TrebuchetMS" w:hAnsi="Times New Roman" w:cs="Times New Roman"/>
        </w:rPr>
        <w:t>Pzp</w:t>
      </w:r>
      <w:proofErr w:type="spellEnd"/>
      <w:r w:rsidRPr="00276314">
        <w:rPr>
          <w:rFonts w:ascii="Times New Roman" w:eastAsia="TrebuchetMS" w:hAnsi="Times New Roman" w:cs="Times New Roman"/>
        </w:rPr>
        <w:t xml:space="preserve">, związanym z udziałem w </w:t>
      </w:r>
      <w:r w:rsidRPr="00276314">
        <w:rPr>
          <w:rFonts w:ascii="Times New Roman" w:eastAsia="TrebuchetMS" w:hAnsi="Times New Roman" w:cs="Times New Roman"/>
        </w:rPr>
        <w:lastRenderedPageBreak/>
        <w:t xml:space="preserve">postępowaniu o udzielenie zamówienia publicznego; konsekwencje niepodania określonych danych wynikają z ustawy </w:t>
      </w:r>
      <w:proofErr w:type="spellStart"/>
      <w:r w:rsidRPr="00276314">
        <w:rPr>
          <w:rFonts w:ascii="Times New Roman" w:eastAsia="TrebuchetMS" w:hAnsi="Times New Roman" w:cs="Times New Roman"/>
        </w:rPr>
        <w:t>Pzp</w:t>
      </w:r>
      <w:proofErr w:type="spellEnd"/>
      <w:r w:rsidRPr="00276314">
        <w:rPr>
          <w:rFonts w:ascii="Times New Roman" w:eastAsia="TrebuchetMS" w:hAnsi="Times New Roman" w:cs="Times New Roman"/>
        </w:rPr>
        <w:t xml:space="preserve">; </w:t>
      </w:r>
    </w:p>
    <w:p w14:paraId="4E648F24" w14:textId="77777777" w:rsidR="002A065E" w:rsidRPr="00586279" w:rsidRDefault="002A065E" w:rsidP="002A065E">
      <w:pPr>
        <w:pStyle w:val="Akapitzlist"/>
        <w:numPr>
          <w:ilvl w:val="0"/>
          <w:numId w:val="91"/>
        </w:numPr>
        <w:ind w:left="1134" w:hanging="425"/>
        <w:jc w:val="both"/>
        <w:rPr>
          <w:rFonts w:ascii="Times New Roman" w:eastAsia="TrebuchetMS" w:hAnsi="Times New Roman" w:cs="Times New Roman"/>
          <w:color w:val="000000" w:themeColor="text1"/>
          <w:sz w:val="24"/>
          <w:szCs w:val="24"/>
        </w:rPr>
      </w:pPr>
      <w:r w:rsidRPr="00586279">
        <w:rPr>
          <w:rFonts w:ascii="Times New Roman" w:eastAsia="TrebuchetMS" w:hAnsi="Times New Roman" w:cs="Times New Roman"/>
          <w:color w:val="000000" w:themeColor="text1"/>
        </w:rPr>
        <w:t xml:space="preserve">W odniesieniu do Pani/Pana danych osobowych decyzje nie będą podejmowane w sposób zautomatyzowany oraz nie będzie wykonywane profilowanie Pani/Pana, stosowanie do art. 22 RODO; </w:t>
      </w:r>
    </w:p>
    <w:p w14:paraId="02D44973" w14:textId="77777777" w:rsidR="002A065E" w:rsidRPr="00586279" w:rsidRDefault="002A065E" w:rsidP="002A065E">
      <w:pPr>
        <w:pStyle w:val="Akapitzlist"/>
        <w:numPr>
          <w:ilvl w:val="0"/>
          <w:numId w:val="91"/>
        </w:numPr>
        <w:ind w:left="1134" w:hanging="425"/>
        <w:jc w:val="both"/>
        <w:rPr>
          <w:rFonts w:ascii="Times New Roman" w:eastAsia="TrebuchetMS" w:hAnsi="Times New Roman" w:cs="Times New Roman"/>
          <w:color w:val="000000" w:themeColor="text1"/>
          <w:sz w:val="24"/>
          <w:szCs w:val="24"/>
        </w:rPr>
      </w:pPr>
      <w:r w:rsidRPr="00586279">
        <w:rPr>
          <w:rFonts w:ascii="Times New Roman" w:eastAsia="TrebuchetMS" w:hAnsi="Times New Roman" w:cs="Times New Roman"/>
          <w:color w:val="000000" w:themeColor="text1"/>
        </w:rPr>
        <w:t xml:space="preserve">Posiada Pani/Pan: - </w:t>
      </w:r>
    </w:p>
    <w:p w14:paraId="25126D70" w14:textId="77777777" w:rsidR="002A065E" w:rsidRPr="00586279" w:rsidRDefault="002A065E" w:rsidP="002A065E">
      <w:pPr>
        <w:pStyle w:val="Akapitzlist"/>
        <w:numPr>
          <w:ilvl w:val="0"/>
          <w:numId w:val="92"/>
        </w:numPr>
        <w:jc w:val="both"/>
        <w:rPr>
          <w:rFonts w:ascii="Times New Roman" w:eastAsia="TrebuchetMS" w:hAnsi="Times New Roman" w:cs="Times New Roman"/>
          <w:color w:val="000000" w:themeColor="text1"/>
        </w:rPr>
      </w:pPr>
      <w:r w:rsidRPr="00586279">
        <w:rPr>
          <w:rFonts w:ascii="Times New Roman" w:eastAsia="TrebuchetMS" w:hAnsi="Times New Roman" w:cs="Times New Roman"/>
          <w:color w:val="000000" w:themeColor="text1"/>
        </w:rPr>
        <w:t xml:space="preserve">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EFD1F0E" w14:textId="77777777" w:rsidR="002A065E" w:rsidRPr="00586279" w:rsidRDefault="002A065E" w:rsidP="002A065E">
      <w:pPr>
        <w:pStyle w:val="Akapitzlist"/>
        <w:numPr>
          <w:ilvl w:val="0"/>
          <w:numId w:val="92"/>
        </w:numPr>
        <w:jc w:val="both"/>
        <w:rPr>
          <w:rFonts w:ascii="Times New Roman" w:eastAsia="TrebuchetMS" w:hAnsi="Times New Roman" w:cs="Times New Roman"/>
          <w:color w:val="000000" w:themeColor="text1"/>
        </w:rPr>
      </w:pPr>
      <w:r w:rsidRPr="00586279">
        <w:rPr>
          <w:rFonts w:ascii="Times New Roman" w:eastAsia="TrebuchetMS" w:hAnsi="Times New Roman" w:cs="Times New Roman"/>
          <w:color w:val="000000" w:themeColor="text1"/>
        </w:rPr>
        <w:t>na podstawie art. 16 RODO prawo do sprostowania Pani/Pana danych osobowych</w:t>
      </w:r>
      <w:r w:rsidRPr="00B35D66">
        <w:rPr>
          <w:rStyle w:val="Odwoanieprzypisudolnego"/>
          <w:rFonts w:ascii="Times New Roman" w:eastAsia="TrebuchetMS" w:hAnsi="Times New Roman" w:cs="Times New Roman"/>
          <w:color w:val="0070C0"/>
        </w:rPr>
        <w:footnoteReference w:id="18"/>
      </w:r>
      <w:r w:rsidRPr="00586279">
        <w:rPr>
          <w:rFonts w:ascii="Times New Roman" w:eastAsia="TrebuchetMS" w:hAnsi="Times New Roman" w:cs="Times New Roman"/>
          <w:color w:val="000000" w:themeColor="text1"/>
        </w:rPr>
        <w:t>. Skorzystanie przez osobę, której dane dotyczą, z uprawnienia do sprostowania lub uzupełnienia, o którym mowa w art. 16 RODO nie może naruszać integralności protokołu oraz jego załączników;</w:t>
      </w:r>
    </w:p>
    <w:p w14:paraId="5F9D43DC" w14:textId="77777777" w:rsidR="002A065E" w:rsidRPr="00586279" w:rsidRDefault="002A065E" w:rsidP="002A065E">
      <w:pPr>
        <w:pStyle w:val="Akapitzlist"/>
        <w:numPr>
          <w:ilvl w:val="0"/>
          <w:numId w:val="92"/>
        </w:numPr>
        <w:jc w:val="both"/>
        <w:rPr>
          <w:rFonts w:ascii="Times New Roman" w:eastAsia="TrebuchetMS" w:hAnsi="Times New Roman" w:cs="Times New Roman"/>
          <w:color w:val="000000" w:themeColor="text1"/>
        </w:rPr>
      </w:pPr>
      <w:r w:rsidRPr="00586279">
        <w:rPr>
          <w:rFonts w:ascii="Times New Roman" w:eastAsia="TrebuchetMS" w:hAnsi="Times New Roman" w:cs="Times New Roman"/>
          <w:color w:val="000000" w:themeColor="text1"/>
        </w:rPr>
        <w:t>na podstawie art. 18 ust. 1 RODO prawo żądania od administratora ograniczenia przetwarzania danych osobowych z zastrzeżeniem przypadków, o których mowa w art. 18 ust. 2 RODO</w:t>
      </w:r>
      <w:r>
        <w:rPr>
          <w:rStyle w:val="Odwoanieprzypisudolnego"/>
          <w:rFonts w:ascii="Times New Roman" w:eastAsia="TrebuchetMS" w:hAnsi="Times New Roman" w:cs="Times New Roman"/>
          <w:color w:val="000000" w:themeColor="text1"/>
        </w:rPr>
        <w:footnoteReference w:id="19"/>
      </w:r>
      <w:r w:rsidRPr="00586279">
        <w:rPr>
          <w:rFonts w:ascii="Times New Roman" w:eastAsia="TrebuchetMS" w:hAnsi="Times New Roman" w:cs="Times New Roman"/>
          <w:color w:val="000000" w:themeColor="text1"/>
        </w:rPr>
        <w:t xml:space="preserve">. </w:t>
      </w:r>
    </w:p>
    <w:p w14:paraId="2F413EB7" w14:textId="77777777" w:rsidR="002A065E" w:rsidRPr="00586279" w:rsidRDefault="002A065E" w:rsidP="002A065E">
      <w:pPr>
        <w:pStyle w:val="Akapitzlist"/>
        <w:numPr>
          <w:ilvl w:val="0"/>
          <w:numId w:val="91"/>
        </w:numPr>
        <w:ind w:left="1134" w:hanging="425"/>
        <w:jc w:val="both"/>
        <w:rPr>
          <w:rFonts w:ascii="Times New Roman" w:eastAsia="TrebuchetMS" w:hAnsi="Times New Roman" w:cs="Times New Roman"/>
          <w:color w:val="000000" w:themeColor="text1"/>
        </w:rPr>
      </w:pPr>
      <w:r w:rsidRPr="00276314">
        <w:rPr>
          <w:rFonts w:ascii="Times New Roman" w:eastAsia="TrebuchetMS" w:hAnsi="Times New Roman" w:cs="Times New Roman"/>
        </w:rPr>
        <w:t xml:space="preserve">Wystąpienie z żądaniem, o którym mowa w art. 18 RODO, nie ogranicza przetwarzania danych osobowych do czasu zakończenia postępowania o udzielenie zamówienia publicznego lub konkursu; - prawo do wniesienia skargi do Prezesa Urzędu Ochrony Danych Osobowych, gdy uzna Pani/Pan, że przetwarzanie danych osobowych Pani/Pana dotyczących narusza przepisy </w:t>
      </w:r>
      <w:r w:rsidRPr="00586279">
        <w:rPr>
          <w:rFonts w:ascii="Times New Roman" w:eastAsia="TrebuchetMS" w:hAnsi="Times New Roman" w:cs="Times New Roman"/>
          <w:color w:val="000000" w:themeColor="text1"/>
        </w:rPr>
        <w:t xml:space="preserve">RODO; </w:t>
      </w:r>
    </w:p>
    <w:p w14:paraId="750FCC9E" w14:textId="77777777" w:rsidR="002A065E" w:rsidRPr="00586279" w:rsidRDefault="002A065E" w:rsidP="002A065E">
      <w:pPr>
        <w:pStyle w:val="Akapitzlist"/>
        <w:numPr>
          <w:ilvl w:val="0"/>
          <w:numId w:val="91"/>
        </w:numPr>
        <w:ind w:left="1134" w:hanging="425"/>
        <w:jc w:val="both"/>
        <w:rPr>
          <w:rFonts w:ascii="Times New Roman" w:eastAsia="TrebuchetMS" w:hAnsi="Times New Roman" w:cs="Times New Roman"/>
          <w:color w:val="000000" w:themeColor="text1"/>
        </w:rPr>
      </w:pPr>
      <w:r w:rsidRPr="00586279">
        <w:rPr>
          <w:rFonts w:ascii="Times New Roman" w:eastAsia="TrebuchetMS" w:hAnsi="Times New Roman" w:cs="Times New Roman"/>
          <w:color w:val="000000" w:themeColor="text1"/>
        </w:rPr>
        <w:t xml:space="preserve">nie przysługuje Pani/Panu: </w:t>
      </w:r>
    </w:p>
    <w:p w14:paraId="7A29B6F1" w14:textId="77777777" w:rsidR="002A065E" w:rsidRPr="00586279" w:rsidRDefault="002A065E" w:rsidP="002A065E">
      <w:pPr>
        <w:pStyle w:val="Akapitzlist"/>
        <w:numPr>
          <w:ilvl w:val="3"/>
          <w:numId w:val="82"/>
        </w:numPr>
        <w:ind w:left="1418" w:hanging="425"/>
        <w:jc w:val="both"/>
        <w:rPr>
          <w:rFonts w:ascii="Times New Roman" w:eastAsia="TrebuchetMS" w:hAnsi="Times New Roman" w:cs="Times New Roman"/>
          <w:color w:val="000000" w:themeColor="text1"/>
        </w:rPr>
      </w:pPr>
      <w:r w:rsidRPr="00586279">
        <w:rPr>
          <w:rFonts w:ascii="Times New Roman" w:eastAsia="TrebuchetMS" w:hAnsi="Times New Roman" w:cs="Times New Roman"/>
          <w:color w:val="000000" w:themeColor="text1"/>
        </w:rPr>
        <w:t>w związku z art. 17 ust. 3 lit. b, d lub e RODO prawo do usunięcia danych osobowych;</w:t>
      </w:r>
    </w:p>
    <w:p w14:paraId="2D5C2AF8" w14:textId="77777777" w:rsidR="002A065E" w:rsidRPr="00586279" w:rsidRDefault="002A065E" w:rsidP="002A065E">
      <w:pPr>
        <w:pStyle w:val="Akapitzlist"/>
        <w:numPr>
          <w:ilvl w:val="3"/>
          <w:numId w:val="82"/>
        </w:numPr>
        <w:ind w:left="1418" w:hanging="425"/>
        <w:jc w:val="both"/>
        <w:rPr>
          <w:rFonts w:ascii="Times New Roman" w:eastAsia="TrebuchetMS" w:hAnsi="Times New Roman" w:cs="Times New Roman"/>
          <w:color w:val="000000" w:themeColor="text1"/>
        </w:rPr>
      </w:pPr>
      <w:r w:rsidRPr="00586279">
        <w:rPr>
          <w:rFonts w:ascii="Times New Roman" w:eastAsia="TrebuchetMS" w:hAnsi="Times New Roman" w:cs="Times New Roman"/>
          <w:color w:val="000000" w:themeColor="text1"/>
        </w:rPr>
        <w:t xml:space="preserve">prawo do przenoszenia danych osobowych, o którym mowa w art. 20 RODO; </w:t>
      </w:r>
    </w:p>
    <w:p w14:paraId="43E949D4" w14:textId="77777777" w:rsidR="002A065E" w:rsidRPr="00586279" w:rsidRDefault="002A065E" w:rsidP="002A065E">
      <w:pPr>
        <w:pStyle w:val="Akapitzlist"/>
        <w:numPr>
          <w:ilvl w:val="3"/>
          <w:numId w:val="82"/>
        </w:numPr>
        <w:ind w:left="1418" w:hanging="425"/>
        <w:jc w:val="both"/>
        <w:rPr>
          <w:rFonts w:ascii="Times New Roman" w:eastAsia="TrebuchetMS" w:hAnsi="Times New Roman" w:cs="Times New Roman"/>
          <w:color w:val="000000" w:themeColor="text1"/>
        </w:rPr>
      </w:pPr>
      <w:r w:rsidRPr="00586279">
        <w:rPr>
          <w:rFonts w:ascii="Times New Roman" w:eastAsia="TrebuchetMS" w:hAnsi="Times New Roman" w:cs="Times New Roman"/>
          <w:color w:val="000000" w:themeColor="text1"/>
        </w:rPr>
        <w:t xml:space="preserve">na podstawie art. 21 RODO prawo sprzeciwu, wobec przetwarzania danych osobowych, gdyż podstawą prawną przetwarzania Pani/Pana danych osobowych jest art. 6 ust. 1 lit. c RODO. </w:t>
      </w:r>
    </w:p>
    <w:p w14:paraId="67C22CC5" w14:textId="77777777" w:rsidR="002A065E" w:rsidRPr="006B56A2" w:rsidRDefault="002A065E" w:rsidP="002A065E">
      <w:pPr>
        <w:jc w:val="both"/>
        <w:rPr>
          <w:rFonts w:eastAsia="TrebuchetMS"/>
          <w:color w:val="000000" w:themeColor="text1"/>
        </w:rPr>
      </w:pPr>
      <w:r w:rsidRPr="006B56A2">
        <w:rPr>
          <w:rFonts w:eastAsia="TrebuchetMS"/>
          <w:color w:val="000000" w:themeColor="text1"/>
        </w:rPr>
        <w:t xml:space="preserve">                  </w:t>
      </w:r>
    </w:p>
    <w:p w14:paraId="1F3C6AD8" w14:textId="77777777" w:rsidR="002A065E" w:rsidRPr="00B35D66" w:rsidRDefault="002A065E" w:rsidP="002A065E">
      <w:pPr>
        <w:jc w:val="right"/>
        <w:rPr>
          <w:sz w:val="22"/>
          <w:szCs w:val="22"/>
        </w:rPr>
      </w:pPr>
      <w:r w:rsidRPr="006B56A2">
        <w:rPr>
          <w:rFonts w:eastAsia="TrebuchetMS"/>
          <w:color w:val="000000" w:themeColor="text1"/>
        </w:rPr>
        <w:br w:type="page"/>
      </w:r>
      <w:r w:rsidRPr="00E910DB">
        <w:lastRenderedPageBreak/>
        <w:t xml:space="preserve"> </w:t>
      </w:r>
      <w:r w:rsidRPr="00B35D66">
        <w:rPr>
          <w:sz w:val="22"/>
          <w:szCs w:val="22"/>
        </w:rPr>
        <w:t>Załącznik nr 8 do umowy nr …………….</w:t>
      </w:r>
    </w:p>
    <w:p w14:paraId="6BDB9BCF" w14:textId="77777777" w:rsidR="002A065E" w:rsidRPr="00E910DB" w:rsidRDefault="002A065E" w:rsidP="002A065E">
      <w:pPr>
        <w:pStyle w:val="Default"/>
        <w:jc w:val="center"/>
        <w:rPr>
          <w:b/>
          <w:bCs/>
          <w:color w:val="auto"/>
          <w:sz w:val="22"/>
          <w:szCs w:val="22"/>
        </w:rPr>
      </w:pPr>
    </w:p>
    <w:p w14:paraId="62F54F01" w14:textId="77777777" w:rsidR="002A065E" w:rsidRPr="00842B88" w:rsidRDefault="002A065E" w:rsidP="002A065E">
      <w:pPr>
        <w:pStyle w:val="Default"/>
        <w:jc w:val="center"/>
        <w:rPr>
          <w:b/>
          <w:bCs/>
          <w:color w:val="auto"/>
        </w:rPr>
      </w:pPr>
      <w:r w:rsidRPr="00842B88">
        <w:rPr>
          <w:b/>
          <w:bCs/>
          <w:color w:val="auto"/>
        </w:rPr>
        <w:t>PROCEDURA REKLAMACYJNA</w:t>
      </w:r>
    </w:p>
    <w:p w14:paraId="77E4CE79" w14:textId="77777777" w:rsidR="002A065E" w:rsidRPr="00842B88" w:rsidRDefault="002A065E" w:rsidP="002A065E">
      <w:pPr>
        <w:pStyle w:val="Default"/>
        <w:jc w:val="both"/>
        <w:rPr>
          <w:color w:val="auto"/>
        </w:rPr>
      </w:pPr>
    </w:p>
    <w:p w14:paraId="1FD1F47D" w14:textId="77777777" w:rsidR="002A065E" w:rsidRPr="00842B88" w:rsidRDefault="002A065E" w:rsidP="002A065E">
      <w:pPr>
        <w:pStyle w:val="Default"/>
        <w:numPr>
          <w:ilvl w:val="0"/>
          <w:numId w:val="84"/>
        </w:numPr>
        <w:ind w:left="426" w:hanging="426"/>
        <w:jc w:val="both"/>
        <w:rPr>
          <w:color w:val="auto"/>
        </w:rPr>
      </w:pPr>
      <w:r w:rsidRPr="00842B88">
        <w:rPr>
          <w:color w:val="auto"/>
        </w:rPr>
        <w:t>Stronami procedury reklamacyjnej są Politechnika Warszawska oraz firma wykonawcza, która zrealizowała umowę na roboty budowlane w danym obiekcie, zwana dalej „Gwarantem”.</w:t>
      </w:r>
    </w:p>
    <w:p w14:paraId="549D350D" w14:textId="77777777" w:rsidR="002A065E" w:rsidRPr="00842B88" w:rsidRDefault="002A065E" w:rsidP="002A065E">
      <w:pPr>
        <w:pStyle w:val="Default"/>
        <w:numPr>
          <w:ilvl w:val="0"/>
          <w:numId w:val="84"/>
        </w:numPr>
        <w:ind w:left="426" w:hanging="426"/>
        <w:jc w:val="both"/>
        <w:rPr>
          <w:color w:val="auto"/>
        </w:rPr>
      </w:pPr>
      <w:r w:rsidRPr="00842B88">
        <w:rPr>
          <w:color w:val="auto"/>
        </w:rPr>
        <w:t xml:space="preserve">Realizatorem procedury reklamacyjnej ze strony Politechniki Warszawskiej jest </w:t>
      </w:r>
      <w:r w:rsidRPr="00842B88">
        <w:rPr>
          <w:bCs/>
          <w:color w:val="auto"/>
        </w:rPr>
        <w:t>Dział Inwestycji i Remontów</w:t>
      </w:r>
      <w:r w:rsidRPr="00842B88">
        <w:rPr>
          <w:color w:val="auto"/>
        </w:rPr>
        <w:t>, zwany dalej „DIR” lub inna jednostka organizacyjna prowadząca bieżącą obsługę obiektu w zakresie struktury budowlanej i infrastruktury elektroenergetycznej, wod.-kan., c.o., telekomunikacyjnej, innych instalacji i urządzeń, zwana dalej „jednostką obsługującą”.</w:t>
      </w:r>
    </w:p>
    <w:p w14:paraId="2E09252A" w14:textId="77777777" w:rsidR="002A065E" w:rsidRPr="00842B88" w:rsidRDefault="002A065E" w:rsidP="002A065E">
      <w:pPr>
        <w:pStyle w:val="Default"/>
        <w:numPr>
          <w:ilvl w:val="0"/>
          <w:numId w:val="84"/>
        </w:numPr>
        <w:ind w:left="425" w:hanging="425"/>
        <w:jc w:val="both"/>
        <w:rPr>
          <w:color w:val="auto"/>
        </w:rPr>
      </w:pPr>
      <w:r w:rsidRPr="00842B88">
        <w:rPr>
          <w:color w:val="auto"/>
        </w:rPr>
        <w:t xml:space="preserve">W celu zgłoszenia wady lub usterki należy wypełnić „Protokół zgłoszenia wady”, stanowiący załącznik nr 1 do procedury. W jednym „Protokole zgłoszenia wady” zgłasza się jedną wadę. </w:t>
      </w:r>
    </w:p>
    <w:p w14:paraId="2FE3963F" w14:textId="77777777" w:rsidR="002A065E" w:rsidRPr="00842B88" w:rsidRDefault="002A065E" w:rsidP="002A065E">
      <w:pPr>
        <w:pStyle w:val="Default"/>
        <w:numPr>
          <w:ilvl w:val="0"/>
          <w:numId w:val="84"/>
        </w:numPr>
        <w:ind w:left="425" w:hanging="425"/>
        <w:jc w:val="both"/>
        <w:rPr>
          <w:color w:val="auto"/>
        </w:rPr>
      </w:pPr>
      <w:r w:rsidRPr="00842B88">
        <w:rPr>
          <w:bCs/>
          <w:color w:val="auto"/>
        </w:rPr>
        <w:t>Użytkownik nie może sam dokonywać ingerencji w budynek w zakresie objętym uprzednim remontem lub inwestycją, ze względu na ryzyko utraty gwarancji.</w:t>
      </w:r>
    </w:p>
    <w:p w14:paraId="4907CE7F" w14:textId="77777777" w:rsidR="002A065E" w:rsidRPr="00842B88" w:rsidRDefault="002A065E" w:rsidP="002A065E">
      <w:pPr>
        <w:pStyle w:val="Default"/>
        <w:numPr>
          <w:ilvl w:val="0"/>
          <w:numId w:val="84"/>
        </w:numPr>
        <w:ind w:left="425" w:hanging="425"/>
        <w:jc w:val="both"/>
        <w:rPr>
          <w:color w:val="auto"/>
        </w:rPr>
      </w:pPr>
      <w:r w:rsidRPr="00842B88">
        <w:rPr>
          <w:bCs/>
          <w:color w:val="auto"/>
        </w:rPr>
        <w:t xml:space="preserve">Wszelkie zmiany w budynku, w tym sposobu użytkowania, w zakresie wskazanym w ust. 4, wymagają uzgodnień z Gwarantem i DIR oraz ewentualnie zgody projektanta uzyskanej za pośrednictwem DIR. Każdorazowa zmiana w budynku w tym zakresie wymaga naniesienia jej </w:t>
      </w:r>
      <w:r w:rsidRPr="00842B88">
        <w:rPr>
          <w:color w:val="auto"/>
        </w:rPr>
        <w:t>w dokumentacji</w:t>
      </w:r>
      <w:r w:rsidRPr="00842B88">
        <w:rPr>
          <w:bCs/>
          <w:color w:val="auto"/>
        </w:rPr>
        <w:t xml:space="preserve"> powykonawczej/książce obiektu.</w:t>
      </w:r>
    </w:p>
    <w:p w14:paraId="4B89AF49" w14:textId="77777777" w:rsidR="002A065E" w:rsidRPr="00842B88" w:rsidRDefault="002A065E" w:rsidP="002A065E">
      <w:pPr>
        <w:pStyle w:val="Default"/>
        <w:numPr>
          <w:ilvl w:val="0"/>
          <w:numId w:val="84"/>
        </w:numPr>
        <w:ind w:left="426" w:hanging="426"/>
        <w:jc w:val="both"/>
        <w:rPr>
          <w:color w:val="auto"/>
        </w:rPr>
      </w:pPr>
      <w:r w:rsidRPr="00842B88">
        <w:rPr>
          <w:color w:val="auto"/>
        </w:rPr>
        <w:t>Osobami zgłaszającymi wadę są:</w:t>
      </w:r>
    </w:p>
    <w:p w14:paraId="7C16527E" w14:textId="77777777" w:rsidR="002A065E" w:rsidRPr="00842B88" w:rsidRDefault="002A065E" w:rsidP="002A065E">
      <w:pPr>
        <w:pStyle w:val="Default"/>
        <w:numPr>
          <w:ilvl w:val="0"/>
          <w:numId w:val="85"/>
        </w:numPr>
        <w:ind w:hanging="294"/>
        <w:jc w:val="both"/>
        <w:rPr>
          <w:color w:val="auto"/>
        </w:rPr>
      </w:pPr>
      <w:r w:rsidRPr="00842B88">
        <w:rPr>
          <w:color w:val="auto"/>
        </w:rPr>
        <w:t>ze strony Użytkownika obiektu – kierownik obiektu lub inna osoba wyznaczona:</w:t>
      </w:r>
    </w:p>
    <w:p w14:paraId="7F6796D8" w14:textId="77777777" w:rsidR="002A065E" w:rsidRPr="00842B88" w:rsidRDefault="002A065E" w:rsidP="002A065E">
      <w:pPr>
        <w:pStyle w:val="Default"/>
        <w:ind w:left="720"/>
        <w:jc w:val="both"/>
        <w:rPr>
          <w:color w:val="auto"/>
        </w:rPr>
      </w:pPr>
      <w:r w:rsidRPr="00842B88">
        <w:rPr>
          <w:color w:val="auto"/>
        </w:rPr>
        <w:t>……………………………………</w:t>
      </w:r>
    </w:p>
    <w:p w14:paraId="4412CC09" w14:textId="77777777" w:rsidR="002A065E" w:rsidRPr="00842B88" w:rsidRDefault="002A065E" w:rsidP="002A065E">
      <w:pPr>
        <w:pStyle w:val="Default"/>
        <w:numPr>
          <w:ilvl w:val="0"/>
          <w:numId w:val="85"/>
        </w:numPr>
        <w:ind w:hanging="294"/>
        <w:jc w:val="both"/>
        <w:rPr>
          <w:color w:val="auto"/>
        </w:rPr>
      </w:pPr>
      <w:r w:rsidRPr="00842B88">
        <w:rPr>
          <w:color w:val="auto"/>
        </w:rPr>
        <w:t>ze strony jednostek obsługujących prowadzących bieżącą obsługę obiektu – osoby wyznaczone przez kierowników tych jednostek.</w:t>
      </w:r>
    </w:p>
    <w:p w14:paraId="202A60F2" w14:textId="77777777" w:rsidR="002A065E" w:rsidRPr="00842B88" w:rsidRDefault="002A065E" w:rsidP="002A065E">
      <w:pPr>
        <w:pStyle w:val="Default"/>
        <w:numPr>
          <w:ilvl w:val="0"/>
          <w:numId w:val="84"/>
        </w:numPr>
        <w:ind w:left="426" w:hanging="426"/>
        <w:jc w:val="both"/>
        <w:rPr>
          <w:color w:val="auto"/>
        </w:rPr>
      </w:pPr>
      <w:r w:rsidRPr="00842B88">
        <w:rPr>
          <w:color w:val="auto"/>
        </w:rPr>
        <w:t>Działem odpowiedzialnym za realizację umowy na roboty budowlane jest odpowiednio DIR lub wydział.</w:t>
      </w:r>
    </w:p>
    <w:p w14:paraId="14D5D811" w14:textId="77777777" w:rsidR="002A065E" w:rsidRPr="00842B88" w:rsidRDefault="002A065E" w:rsidP="002A065E">
      <w:pPr>
        <w:pStyle w:val="Default"/>
        <w:numPr>
          <w:ilvl w:val="0"/>
          <w:numId w:val="84"/>
        </w:numPr>
        <w:ind w:left="426" w:hanging="426"/>
        <w:jc w:val="both"/>
        <w:rPr>
          <w:color w:val="auto"/>
        </w:rPr>
      </w:pPr>
      <w:r w:rsidRPr="00842B88">
        <w:rPr>
          <w:color w:val="auto"/>
        </w:rPr>
        <w:t xml:space="preserve">Obsługę gwarancyjną obiektów w DIR prowadzi wskazana w protokole osoba z DIR. </w:t>
      </w:r>
    </w:p>
    <w:p w14:paraId="6ACEC7D5" w14:textId="77777777" w:rsidR="002A065E" w:rsidRPr="00842B88" w:rsidRDefault="002A065E" w:rsidP="002A065E">
      <w:pPr>
        <w:pStyle w:val="Default"/>
        <w:numPr>
          <w:ilvl w:val="0"/>
          <w:numId w:val="84"/>
        </w:numPr>
        <w:ind w:left="426" w:hanging="426"/>
        <w:jc w:val="both"/>
        <w:rPr>
          <w:color w:val="auto"/>
        </w:rPr>
      </w:pPr>
      <w:r w:rsidRPr="00842B88">
        <w:rPr>
          <w:color w:val="auto"/>
        </w:rPr>
        <w:t xml:space="preserve">Gwarantem budynku/robót budowlanych i/lub instalacyjnych wykonanych w budynku/sieci ………………………….. Politechniki Warszawskiej, zlokalizowanego przy ul. …………………... w Warszawie jest: ………………………….……………… </w:t>
      </w:r>
    </w:p>
    <w:p w14:paraId="19D53768" w14:textId="77777777" w:rsidR="002A065E" w:rsidRPr="00842B88" w:rsidRDefault="002A065E" w:rsidP="002A065E">
      <w:pPr>
        <w:pStyle w:val="Default"/>
        <w:numPr>
          <w:ilvl w:val="0"/>
          <w:numId w:val="84"/>
        </w:numPr>
        <w:ind w:left="426" w:hanging="426"/>
        <w:jc w:val="both"/>
        <w:rPr>
          <w:color w:val="auto"/>
        </w:rPr>
      </w:pPr>
      <w:r w:rsidRPr="00842B88">
        <w:rPr>
          <w:color w:val="auto"/>
        </w:rPr>
        <w:t>Osobą wyznaczoną do prowadzenia obsługi gwarancyjnej obiektu ze strony Gwaranta jest:</w:t>
      </w:r>
    </w:p>
    <w:p w14:paraId="23BB6288" w14:textId="77777777" w:rsidR="002A065E" w:rsidRPr="00842B88" w:rsidRDefault="002A065E" w:rsidP="002A065E">
      <w:pPr>
        <w:pStyle w:val="Default"/>
        <w:ind w:left="426"/>
        <w:jc w:val="both"/>
        <w:rPr>
          <w:color w:val="auto"/>
        </w:rPr>
      </w:pPr>
      <w:r w:rsidRPr="00842B88">
        <w:rPr>
          <w:color w:val="auto"/>
        </w:rPr>
        <w:t>…………………………………</w:t>
      </w:r>
    </w:p>
    <w:p w14:paraId="66BFB566" w14:textId="77777777" w:rsidR="002A065E" w:rsidRPr="00842B88" w:rsidRDefault="002A065E" w:rsidP="002A065E">
      <w:pPr>
        <w:pStyle w:val="Default"/>
        <w:numPr>
          <w:ilvl w:val="0"/>
          <w:numId w:val="84"/>
        </w:numPr>
        <w:ind w:left="426" w:hanging="426"/>
        <w:jc w:val="both"/>
        <w:rPr>
          <w:color w:val="auto"/>
        </w:rPr>
      </w:pPr>
      <w:r w:rsidRPr="00842B88">
        <w:rPr>
          <w:color w:val="auto"/>
        </w:rPr>
        <w:t>Zmiana osób wskazanych w ust. 8 i 9 wymaga powiadomienia drugiej strony na piśmie drogą elektroniczną.</w:t>
      </w:r>
    </w:p>
    <w:p w14:paraId="639EFA85" w14:textId="77777777" w:rsidR="002A065E" w:rsidRPr="00842B88" w:rsidRDefault="002A065E" w:rsidP="002A065E">
      <w:pPr>
        <w:pStyle w:val="Default"/>
        <w:numPr>
          <w:ilvl w:val="0"/>
          <w:numId w:val="84"/>
        </w:numPr>
        <w:ind w:left="426" w:hanging="426"/>
        <w:jc w:val="both"/>
        <w:rPr>
          <w:color w:val="auto"/>
        </w:rPr>
      </w:pPr>
      <w:r w:rsidRPr="00842B88">
        <w:rPr>
          <w:color w:val="auto"/>
        </w:rPr>
        <w:t>Osoba zgłaszająca wadę wysyła szczegółową informację do kierownika obiektu. Kierownik obiektu w porozumieniu z przedstawicielem jednostki obsługującej wypełnia „Protokół zgłoszenia wady” w zakresie ujawnionych wad w okresie gwarancji lub rękojmi oraz wskazuje w nim:</w:t>
      </w:r>
    </w:p>
    <w:p w14:paraId="64FDB2CE" w14:textId="77777777" w:rsidR="002A065E" w:rsidRPr="00842B88" w:rsidRDefault="002A065E" w:rsidP="002A065E">
      <w:pPr>
        <w:pStyle w:val="Default"/>
        <w:numPr>
          <w:ilvl w:val="0"/>
          <w:numId w:val="86"/>
        </w:numPr>
        <w:jc w:val="both"/>
        <w:rPr>
          <w:color w:val="auto"/>
        </w:rPr>
      </w:pPr>
      <w:r w:rsidRPr="00842B88">
        <w:rPr>
          <w:color w:val="auto"/>
        </w:rPr>
        <w:t>wymagany czas reakcji Gwaranta;</w:t>
      </w:r>
    </w:p>
    <w:p w14:paraId="73C177A7" w14:textId="77777777" w:rsidR="002A065E" w:rsidRPr="00842B88" w:rsidRDefault="002A065E" w:rsidP="002A065E">
      <w:pPr>
        <w:pStyle w:val="Default"/>
        <w:numPr>
          <w:ilvl w:val="0"/>
          <w:numId w:val="86"/>
        </w:numPr>
        <w:jc w:val="both"/>
        <w:rPr>
          <w:color w:val="auto"/>
        </w:rPr>
      </w:pPr>
      <w:r w:rsidRPr="00842B88">
        <w:rPr>
          <w:color w:val="auto"/>
        </w:rPr>
        <w:t>propozycję terminu usunięcia wady;</w:t>
      </w:r>
    </w:p>
    <w:p w14:paraId="6018344E" w14:textId="77777777" w:rsidR="002A065E" w:rsidRPr="00842B88" w:rsidRDefault="002A065E" w:rsidP="002A065E">
      <w:pPr>
        <w:pStyle w:val="Default"/>
        <w:numPr>
          <w:ilvl w:val="0"/>
          <w:numId w:val="86"/>
        </w:numPr>
        <w:jc w:val="both"/>
        <w:rPr>
          <w:color w:val="auto"/>
        </w:rPr>
      </w:pPr>
      <w:r w:rsidRPr="00842B88">
        <w:rPr>
          <w:color w:val="auto"/>
        </w:rPr>
        <w:t>zakres szkód, które powstały na skutek wystąpienia zgłoszonej wady i opisuje podjęte środki zaradcze zmniejszające zakres szkód;</w:t>
      </w:r>
    </w:p>
    <w:p w14:paraId="1B9B913E" w14:textId="77777777" w:rsidR="002A065E" w:rsidRPr="00842B88" w:rsidRDefault="002A065E" w:rsidP="002A065E">
      <w:pPr>
        <w:pStyle w:val="Default"/>
        <w:numPr>
          <w:ilvl w:val="0"/>
          <w:numId w:val="86"/>
        </w:numPr>
        <w:jc w:val="both"/>
        <w:rPr>
          <w:color w:val="auto"/>
        </w:rPr>
      </w:pPr>
      <w:r w:rsidRPr="00842B88">
        <w:rPr>
          <w:color w:val="auto"/>
        </w:rPr>
        <w:t>osobę do kontaktu w sprawie wady wraz z numerem telefonu i adresem e-mail, aby Gwarant wiedział z kim się kontaktować w celu uzyskania szczegółów dotyczących wady.</w:t>
      </w:r>
    </w:p>
    <w:p w14:paraId="3A1FC97F" w14:textId="77777777" w:rsidR="002A065E" w:rsidRPr="00842B88" w:rsidRDefault="002A065E" w:rsidP="002A065E">
      <w:pPr>
        <w:pStyle w:val="Default"/>
        <w:numPr>
          <w:ilvl w:val="0"/>
          <w:numId w:val="84"/>
        </w:numPr>
        <w:ind w:left="426" w:hanging="426"/>
        <w:jc w:val="both"/>
        <w:rPr>
          <w:color w:val="auto"/>
        </w:rPr>
      </w:pPr>
      <w:r w:rsidRPr="00842B88">
        <w:rPr>
          <w:color w:val="auto"/>
        </w:rPr>
        <w:t>Po wypełnieniu „Protokołu zgłoszenia wady”, kierownik obiektu wysyła zgłoszenie drogą elektroniczną do DIR.</w:t>
      </w:r>
    </w:p>
    <w:p w14:paraId="7081DC09" w14:textId="77777777" w:rsidR="002A065E" w:rsidRPr="00842B88" w:rsidRDefault="002A065E" w:rsidP="002A065E">
      <w:pPr>
        <w:pStyle w:val="Default"/>
        <w:numPr>
          <w:ilvl w:val="0"/>
          <w:numId w:val="84"/>
        </w:numPr>
        <w:ind w:left="426" w:hanging="426"/>
        <w:jc w:val="both"/>
        <w:rPr>
          <w:color w:val="auto"/>
        </w:rPr>
      </w:pPr>
      <w:r w:rsidRPr="00842B88">
        <w:rPr>
          <w:color w:val="auto"/>
        </w:rPr>
        <w:t xml:space="preserve">DIR po otrzymaniu „Protokołu zgłoszenia wady” rejestruje wadę, nadając jej numer, a następnie przekazuje oficjalne wystąpienie Politechniki Warszawskiej na piśmie drogą elektroniczną do Gwaranta oraz do wiadomości użytkownika obiektu i jednostki obsługującej.  Pismo wysyłane jest również do Gwaranta </w:t>
      </w:r>
      <w:bookmarkStart w:id="72" w:name="_Hlk98758479"/>
      <w:r w:rsidRPr="00842B88">
        <w:rPr>
          <w:color w:val="auto"/>
        </w:rPr>
        <w:t>pocztą tradycyjną</w:t>
      </w:r>
      <w:bookmarkEnd w:id="72"/>
      <w:r w:rsidRPr="00842B88">
        <w:rPr>
          <w:color w:val="auto"/>
        </w:rPr>
        <w:t xml:space="preserve"> – zgodnie z umową (listem poleconym lub za potwierdzeniem odbioru). </w:t>
      </w:r>
    </w:p>
    <w:p w14:paraId="40E32960" w14:textId="77777777" w:rsidR="002A065E" w:rsidRPr="00842B88" w:rsidRDefault="002A065E" w:rsidP="002A065E">
      <w:pPr>
        <w:pStyle w:val="Default"/>
        <w:numPr>
          <w:ilvl w:val="0"/>
          <w:numId w:val="84"/>
        </w:numPr>
        <w:ind w:left="426" w:hanging="426"/>
        <w:jc w:val="both"/>
        <w:rPr>
          <w:color w:val="auto"/>
        </w:rPr>
      </w:pPr>
      <w:r w:rsidRPr="00842B88">
        <w:rPr>
          <w:color w:val="auto"/>
        </w:rPr>
        <w:lastRenderedPageBreak/>
        <w:t>Gwarant po otrzymaniu zgłoszenia ustala termin weryfikacji zgłoszonej wady z osobą wskazaną do kontaktu w sprawie wady i kierownikiem obiektu.</w:t>
      </w:r>
    </w:p>
    <w:p w14:paraId="65B71520" w14:textId="77777777" w:rsidR="002A065E" w:rsidRPr="00842B88" w:rsidRDefault="002A065E" w:rsidP="002A065E">
      <w:pPr>
        <w:pStyle w:val="Default"/>
        <w:numPr>
          <w:ilvl w:val="0"/>
          <w:numId w:val="84"/>
        </w:numPr>
        <w:ind w:left="426" w:hanging="426"/>
        <w:jc w:val="both"/>
        <w:rPr>
          <w:color w:val="auto"/>
        </w:rPr>
      </w:pPr>
      <w:r w:rsidRPr="00842B88">
        <w:rPr>
          <w:color w:val="auto"/>
        </w:rPr>
        <w:t>Ustalenia dokonane podczas weryfikacji zostają spisane w „Protokole ze spotkania” stanowiącym załącznik nr 2 do procedury i przesłane przez Gwaranta lub kierownika obiektu (do ustalenia podczas weryfikacji) drogą elektroniczną do DIR i ewentualnie pozostałych zainteresowanych osób po stronie użytkownika.</w:t>
      </w:r>
    </w:p>
    <w:p w14:paraId="3BB250E1" w14:textId="77777777" w:rsidR="002A065E" w:rsidRPr="00842B88" w:rsidRDefault="002A065E" w:rsidP="002A065E">
      <w:pPr>
        <w:pStyle w:val="Default"/>
        <w:numPr>
          <w:ilvl w:val="0"/>
          <w:numId w:val="84"/>
        </w:numPr>
        <w:ind w:left="426" w:hanging="426"/>
        <w:jc w:val="both"/>
        <w:rPr>
          <w:color w:val="auto"/>
        </w:rPr>
      </w:pPr>
      <w:r w:rsidRPr="00842B88">
        <w:rPr>
          <w:color w:val="auto"/>
        </w:rPr>
        <w:t>Wszystkie późniejsze ustalenia, w tym termin usunięcia wady, spisywane są w „Protokole ze spotkania”. Każde kolejne ustalenie należy przesyłać do DIR w sposób wskazany w ust. 16.</w:t>
      </w:r>
    </w:p>
    <w:p w14:paraId="42D5A2ED" w14:textId="77777777" w:rsidR="002A065E" w:rsidRPr="00842B88" w:rsidRDefault="002A065E" w:rsidP="002A065E">
      <w:pPr>
        <w:pStyle w:val="Default"/>
        <w:numPr>
          <w:ilvl w:val="0"/>
          <w:numId w:val="84"/>
        </w:numPr>
        <w:ind w:left="426" w:hanging="426"/>
        <w:jc w:val="both"/>
        <w:rPr>
          <w:color w:val="auto"/>
        </w:rPr>
      </w:pPr>
      <w:r w:rsidRPr="00842B88">
        <w:rPr>
          <w:color w:val="auto"/>
        </w:rPr>
        <w:t>Terminy umowne administruje DIR.</w:t>
      </w:r>
    </w:p>
    <w:p w14:paraId="18D83A1D" w14:textId="77777777" w:rsidR="002A065E" w:rsidRPr="00842B88" w:rsidRDefault="002A065E" w:rsidP="002A065E">
      <w:pPr>
        <w:pStyle w:val="Default"/>
        <w:numPr>
          <w:ilvl w:val="0"/>
          <w:numId w:val="84"/>
        </w:numPr>
        <w:ind w:left="426" w:hanging="426"/>
        <w:jc w:val="both"/>
        <w:rPr>
          <w:color w:val="auto"/>
        </w:rPr>
      </w:pPr>
      <w:r w:rsidRPr="00842B88">
        <w:rPr>
          <w:color w:val="auto"/>
        </w:rPr>
        <w:t xml:space="preserve">W przypadku konieczności wyznaczenia Gwarantowi terminu ostatecznego  na usunięcie wady (zgodnie z umową), DIR skonsultuje termin z osobą zgłaszającą wadę i przekaże oficjalne zgłoszenie do Gwaranta drogą elektroniczną i do wiadomości pozostałych zainteresowanych osób po stronie użytkownika. </w:t>
      </w:r>
    </w:p>
    <w:p w14:paraId="3A3A201C" w14:textId="77777777" w:rsidR="002A065E" w:rsidRPr="00842B88" w:rsidRDefault="002A065E" w:rsidP="002A065E">
      <w:pPr>
        <w:pStyle w:val="Default"/>
        <w:numPr>
          <w:ilvl w:val="0"/>
          <w:numId w:val="84"/>
        </w:numPr>
        <w:ind w:left="426" w:hanging="426"/>
        <w:jc w:val="both"/>
        <w:rPr>
          <w:color w:val="auto"/>
        </w:rPr>
      </w:pPr>
      <w:r w:rsidRPr="00842B88">
        <w:rPr>
          <w:color w:val="auto"/>
        </w:rPr>
        <w:t xml:space="preserve">Jeżeli Gwarant będzie przekonany, że nie jest w stanie usunąć wady w terminie umownym, informuje o tym DIR oraz osobę zgłaszającą wadę na piśmie przesyłając ją drogą elektroniczną oraz pocztą tradycyjną w terminie umownym, proponując termin, w którym będzie możliwe jej usunięcie. DIR po ustaleniu nowego terminu z osobą zgłaszającą wadę przekaże stanowisko pisemnie drogą elektroniczną oraz pocztą tradycyjną. </w:t>
      </w:r>
    </w:p>
    <w:p w14:paraId="62EEA724" w14:textId="77777777" w:rsidR="002A065E" w:rsidRPr="00842B88" w:rsidRDefault="002A065E" w:rsidP="002A065E">
      <w:pPr>
        <w:pStyle w:val="Default"/>
        <w:numPr>
          <w:ilvl w:val="0"/>
          <w:numId w:val="84"/>
        </w:numPr>
        <w:ind w:left="426" w:hanging="426"/>
        <w:jc w:val="both"/>
        <w:rPr>
          <w:color w:val="auto"/>
        </w:rPr>
      </w:pPr>
      <w:r w:rsidRPr="00842B88">
        <w:rPr>
          <w:color w:val="auto"/>
        </w:rPr>
        <w:t>W sytuacji, kiedy przyczyna zgłoszonej wady jest trudna do zdiagnozowania przez jednostkę obsługującą, użytkownika i Gwaranta, problem omawiany jest z DIR i podejmowane są dalsze czynności.</w:t>
      </w:r>
    </w:p>
    <w:p w14:paraId="788EE92A" w14:textId="77777777" w:rsidR="002A065E" w:rsidRPr="00842B88" w:rsidRDefault="002A065E" w:rsidP="002A065E">
      <w:pPr>
        <w:pStyle w:val="Default"/>
        <w:numPr>
          <w:ilvl w:val="0"/>
          <w:numId w:val="84"/>
        </w:numPr>
        <w:ind w:left="426" w:hanging="426"/>
        <w:jc w:val="both"/>
        <w:rPr>
          <w:color w:val="auto"/>
        </w:rPr>
      </w:pPr>
      <w:r w:rsidRPr="00842B88">
        <w:rPr>
          <w:color w:val="auto"/>
        </w:rPr>
        <w:t>Potwierdzenie usunięcia wady odbywa się w „Protokole potwierdzającym usunięcie wady”, stanowiącym załącznik nr 3 do procedury. Odbiór dokonywany jest przez osobę zgłaszającą wadę oraz Gwaranta. W przypadku kiedy wada jest zgłaszana przez jednostkę obsługującą, odbiór dokonywany jest przez tą jednostkę obsługująca, kierownika obiektu i Gwaranta.</w:t>
      </w:r>
    </w:p>
    <w:p w14:paraId="1D93EF57" w14:textId="77777777" w:rsidR="002A065E" w:rsidRPr="00842B88" w:rsidRDefault="002A065E" w:rsidP="002A065E">
      <w:pPr>
        <w:pStyle w:val="Default"/>
        <w:numPr>
          <w:ilvl w:val="0"/>
          <w:numId w:val="84"/>
        </w:numPr>
        <w:ind w:left="426" w:hanging="426"/>
        <w:jc w:val="both"/>
        <w:rPr>
          <w:color w:val="auto"/>
        </w:rPr>
      </w:pPr>
      <w:r w:rsidRPr="00842B88">
        <w:rPr>
          <w:color w:val="auto"/>
        </w:rPr>
        <w:t>Strony (ze strony Politechniki Warszawskiej: kierownik obiektu lub osoba z jednostki obsługującej zgłaszająca wadę) wypełniają informacje w „Protokole potwierdzającym usunięcie wady”.</w:t>
      </w:r>
    </w:p>
    <w:p w14:paraId="4F51927A" w14:textId="77777777" w:rsidR="002A065E" w:rsidRPr="00842B88" w:rsidRDefault="002A065E" w:rsidP="002A065E">
      <w:pPr>
        <w:pStyle w:val="Default"/>
        <w:numPr>
          <w:ilvl w:val="0"/>
          <w:numId w:val="84"/>
        </w:numPr>
        <w:ind w:left="426" w:hanging="426"/>
        <w:jc w:val="both"/>
        <w:rPr>
          <w:color w:val="auto"/>
        </w:rPr>
      </w:pPr>
      <w:r w:rsidRPr="00842B88">
        <w:rPr>
          <w:color w:val="auto"/>
        </w:rPr>
        <w:t>W „Protokole potwierdzającym usunięcie wady” należy wpisać ustalony nowy termin gwarancji, jeżeli zgodnie z przepisami Kodeksu cywilnego ulega on zmianie. Wszystkie ustalenia i zapisy potwierdzane są podpisami przez Strony.</w:t>
      </w:r>
    </w:p>
    <w:p w14:paraId="076D432B" w14:textId="77777777" w:rsidR="002A065E" w:rsidRPr="00842B88" w:rsidRDefault="002A065E" w:rsidP="002A065E">
      <w:pPr>
        <w:pStyle w:val="Default"/>
        <w:numPr>
          <w:ilvl w:val="0"/>
          <w:numId w:val="84"/>
        </w:numPr>
        <w:ind w:left="426" w:hanging="426"/>
        <w:jc w:val="both"/>
        <w:rPr>
          <w:color w:val="auto"/>
        </w:rPr>
      </w:pPr>
      <w:r w:rsidRPr="00842B88">
        <w:rPr>
          <w:color w:val="auto"/>
        </w:rPr>
        <w:t>Wypełniony „Protokół potwierdzający usunięcie wady” zwrotnie wysyłany jest drogą elektroniczną do DIR przez Gwaranta lub kierownika obiektu (do ustalenia).</w:t>
      </w:r>
    </w:p>
    <w:p w14:paraId="05B66ADE" w14:textId="77777777" w:rsidR="002A065E" w:rsidRPr="00842B88" w:rsidRDefault="002A065E" w:rsidP="002A065E">
      <w:pPr>
        <w:pStyle w:val="Default"/>
        <w:numPr>
          <w:ilvl w:val="0"/>
          <w:numId w:val="84"/>
        </w:numPr>
        <w:ind w:left="426" w:hanging="426"/>
        <w:jc w:val="both"/>
        <w:rPr>
          <w:color w:val="auto"/>
        </w:rPr>
      </w:pPr>
      <w:r w:rsidRPr="00842B88">
        <w:rPr>
          <w:color w:val="auto"/>
        </w:rPr>
        <w:t>DIR zamyka zgłoszenie wady.</w:t>
      </w:r>
    </w:p>
    <w:p w14:paraId="422E7A80" w14:textId="77777777" w:rsidR="002A065E" w:rsidRPr="00E17BA7" w:rsidRDefault="002A065E" w:rsidP="002A065E">
      <w:pPr>
        <w:jc w:val="both"/>
        <w:rPr>
          <w:rFonts w:ascii="Bookman Old Style" w:hAnsi="Bookman Old Style" w:cstheme="majorHAnsi"/>
        </w:rPr>
      </w:pPr>
    </w:p>
    <w:p w14:paraId="0C1E4EA7" w14:textId="77777777" w:rsidR="002A065E" w:rsidRPr="00E17BA7" w:rsidRDefault="002A065E" w:rsidP="002A065E">
      <w:pPr>
        <w:jc w:val="both"/>
        <w:rPr>
          <w:rFonts w:ascii="Bookman Old Style" w:hAnsi="Bookman Old Style" w:cstheme="majorHAnsi"/>
        </w:rPr>
      </w:pPr>
    </w:p>
    <w:p w14:paraId="01BC2175" w14:textId="77777777" w:rsidR="002A065E" w:rsidRPr="00E17BA7" w:rsidRDefault="002A065E" w:rsidP="002A065E">
      <w:pPr>
        <w:jc w:val="both"/>
        <w:rPr>
          <w:rFonts w:ascii="Bookman Old Style" w:hAnsi="Bookman Old Style" w:cstheme="majorHAnsi"/>
        </w:rPr>
      </w:pPr>
    </w:p>
    <w:p w14:paraId="295C2F3E" w14:textId="77777777" w:rsidR="002A065E" w:rsidRPr="00E17BA7" w:rsidRDefault="002A065E" w:rsidP="002A065E">
      <w:pPr>
        <w:spacing w:after="160" w:line="259" w:lineRule="auto"/>
      </w:pPr>
      <w:r w:rsidRPr="00E17BA7">
        <w:br w:type="page"/>
      </w:r>
    </w:p>
    <w:p w14:paraId="508D17AB" w14:textId="77777777" w:rsidR="002A065E" w:rsidRPr="00B35D66" w:rsidRDefault="002A065E" w:rsidP="002A065E">
      <w:pPr>
        <w:pStyle w:val="Default"/>
        <w:jc w:val="right"/>
        <w:rPr>
          <w:color w:val="auto"/>
          <w:sz w:val="22"/>
          <w:szCs w:val="22"/>
        </w:rPr>
      </w:pPr>
      <w:r w:rsidRPr="00B35D66">
        <w:rPr>
          <w:color w:val="auto"/>
          <w:sz w:val="22"/>
          <w:szCs w:val="22"/>
        </w:rPr>
        <w:lastRenderedPageBreak/>
        <w:t>Załącznik nr 1 do procedury reklamacyjnej</w:t>
      </w:r>
    </w:p>
    <w:p w14:paraId="4FD1EA2A" w14:textId="77777777" w:rsidR="002A065E" w:rsidRPr="00E17BA7" w:rsidRDefault="002A065E" w:rsidP="002A065E">
      <w:pPr>
        <w:pStyle w:val="Default"/>
        <w:rPr>
          <w:color w:val="auto"/>
        </w:rPr>
      </w:pPr>
    </w:p>
    <w:p w14:paraId="43112E71" w14:textId="77777777" w:rsidR="002A065E" w:rsidRPr="00E17BA7" w:rsidRDefault="002A065E" w:rsidP="002A065E">
      <w:pPr>
        <w:pStyle w:val="Default"/>
        <w:jc w:val="center"/>
        <w:rPr>
          <w:color w:val="auto"/>
        </w:rPr>
      </w:pPr>
    </w:p>
    <w:p w14:paraId="052F6F15" w14:textId="77777777" w:rsidR="002A065E" w:rsidRPr="00E17BA7" w:rsidRDefault="002A065E" w:rsidP="002A065E">
      <w:pPr>
        <w:pStyle w:val="Default"/>
        <w:jc w:val="center"/>
        <w:rPr>
          <w:color w:val="auto"/>
        </w:rPr>
      </w:pPr>
    </w:p>
    <w:p w14:paraId="07C53DCB" w14:textId="77777777" w:rsidR="002A065E" w:rsidRPr="00E17BA7" w:rsidRDefault="002A065E" w:rsidP="002A065E">
      <w:pPr>
        <w:pStyle w:val="Default"/>
        <w:jc w:val="center"/>
        <w:rPr>
          <w:b/>
          <w:bCs/>
          <w:color w:val="auto"/>
        </w:rPr>
      </w:pPr>
      <w:r w:rsidRPr="00E17BA7">
        <w:rPr>
          <w:b/>
          <w:bCs/>
          <w:color w:val="auto"/>
        </w:rPr>
        <w:t>PROTOKÓŁ ZGŁOSZENIA WADY</w:t>
      </w:r>
    </w:p>
    <w:p w14:paraId="34E03AF6" w14:textId="77777777" w:rsidR="002A065E" w:rsidRPr="00E17BA7" w:rsidRDefault="002A065E" w:rsidP="002A065E">
      <w:pPr>
        <w:pStyle w:val="Default"/>
        <w:jc w:val="both"/>
        <w:rPr>
          <w:color w:val="auto"/>
        </w:rPr>
      </w:pPr>
    </w:p>
    <w:p w14:paraId="1942BB46" w14:textId="77777777" w:rsidR="002A065E" w:rsidRPr="00E17BA7" w:rsidRDefault="002A065E" w:rsidP="002A065E">
      <w:pPr>
        <w:pStyle w:val="Default"/>
        <w:jc w:val="both"/>
        <w:rPr>
          <w:color w:val="auto"/>
        </w:rPr>
      </w:pPr>
      <w:r w:rsidRPr="00E17BA7">
        <w:rPr>
          <w:b/>
          <w:bCs/>
          <w:color w:val="auto"/>
        </w:rPr>
        <w:t>NR ZGŁOSZENIA:</w:t>
      </w:r>
      <w:r w:rsidRPr="00E17BA7">
        <w:rPr>
          <w:color w:val="auto"/>
        </w:rPr>
        <w:t>…………………………………………………………………………..</w:t>
      </w:r>
    </w:p>
    <w:p w14:paraId="30171FFB" w14:textId="77777777" w:rsidR="002A065E" w:rsidRPr="00E17BA7" w:rsidRDefault="002A065E" w:rsidP="002A065E">
      <w:pPr>
        <w:pStyle w:val="Default"/>
        <w:jc w:val="both"/>
        <w:rPr>
          <w:color w:val="auto"/>
        </w:rPr>
      </w:pPr>
      <w:r w:rsidRPr="00E17BA7">
        <w:rPr>
          <w:b/>
          <w:bCs/>
          <w:color w:val="auto"/>
        </w:rPr>
        <w:t>OBIEKT:</w:t>
      </w:r>
      <w:r w:rsidRPr="00E17BA7">
        <w:rPr>
          <w:color w:val="auto"/>
        </w:rPr>
        <w:t>………………….………………………………………...…………………………</w:t>
      </w:r>
    </w:p>
    <w:p w14:paraId="0232B8D4" w14:textId="77777777" w:rsidR="002A065E" w:rsidRPr="00E17BA7" w:rsidRDefault="002A065E" w:rsidP="002A065E">
      <w:pPr>
        <w:pStyle w:val="Default"/>
        <w:jc w:val="both"/>
        <w:rPr>
          <w:color w:val="auto"/>
        </w:rPr>
      </w:pPr>
      <w:r w:rsidRPr="00E17BA7">
        <w:rPr>
          <w:b/>
          <w:bCs/>
          <w:color w:val="auto"/>
        </w:rPr>
        <w:t>UMOWA NR ….</w:t>
      </w:r>
      <w:r w:rsidRPr="00E17BA7">
        <w:rPr>
          <w:color w:val="auto"/>
        </w:rPr>
        <w:t>………………………………………………………………………………</w:t>
      </w:r>
    </w:p>
    <w:p w14:paraId="6EE94BEB" w14:textId="77777777" w:rsidR="002A065E" w:rsidRPr="00E17BA7" w:rsidRDefault="002A065E" w:rsidP="002A065E">
      <w:pPr>
        <w:pStyle w:val="Default"/>
        <w:jc w:val="both"/>
        <w:rPr>
          <w:color w:val="auto"/>
        </w:rPr>
      </w:pPr>
    </w:p>
    <w:p w14:paraId="07126B57" w14:textId="77777777" w:rsidR="002A065E" w:rsidRPr="00E17BA7" w:rsidRDefault="002A065E" w:rsidP="002A065E">
      <w:pPr>
        <w:pStyle w:val="Default"/>
        <w:jc w:val="both"/>
        <w:rPr>
          <w:color w:val="auto"/>
        </w:rPr>
      </w:pPr>
      <w:r w:rsidRPr="00E17BA7">
        <w:rPr>
          <w:b/>
          <w:bCs/>
          <w:color w:val="auto"/>
        </w:rPr>
        <w:t xml:space="preserve">1. ZGŁOSZENIE WADY </w:t>
      </w:r>
      <w:r w:rsidRPr="00E17BA7">
        <w:rPr>
          <w:color w:val="auto"/>
          <w:sz w:val="16"/>
          <w:szCs w:val="16"/>
        </w:rPr>
        <w:t>(wypełnia Przedstawiciel Zamawiającego)</w:t>
      </w:r>
    </w:p>
    <w:p w14:paraId="68ACA179" w14:textId="77777777" w:rsidR="002A065E" w:rsidRPr="00E17BA7" w:rsidRDefault="002A065E" w:rsidP="002A065E">
      <w:pPr>
        <w:pStyle w:val="Default"/>
        <w:spacing w:after="143"/>
        <w:jc w:val="both"/>
        <w:rPr>
          <w:color w:val="auto"/>
        </w:rPr>
      </w:pPr>
      <w:r w:rsidRPr="00E17BA7">
        <w:rPr>
          <w:color w:val="auto"/>
        </w:rPr>
        <w:t>1.1. Data zgłoszenia:……………………………………………………………...…………...</w:t>
      </w:r>
    </w:p>
    <w:p w14:paraId="41BB99FD" w14:textId="77777777" w:rsidR="002A065E" w:rsidRPr="00E17BA7" w:rsidRDefault="002A065E" w:rsidP="002A065E">
      <w:pPr>
        <w:pStyle w:val="Default"/>
        <w:jc w:val="both"/>
        <w:rPr>
          <w:color w:val="auto"/>
        </w:rPr>
      </w:pPr>
      <w:r w:rsidRPr="00E17BA7">
        <w:rPr>
          <w:color w:val="auto"/>
        </w:rPr>
        <w:t>1.2. Zgłaszający wadę :……………………….……………………………………………….</w:t>
      </w:r>
    </w:p>
    <w:p w14:paraId="550F627D" w14:textId="77777777" w:rsidR="002A065E" w:rsidRPr="00E17BA7" w:rsidRDefault="002A065E" w:rsidP="002A065E">
      <w:pPr>
        <w:pStyle w:val="Default"/>
        <w:ind w:left="3540" w:firstLine="708"/>
        <w:jc w:val="both"/>
        <w:rPr>
          <w:color w:val="auto"/>
          <w:sz w:val="16"/>
          <w:szCs w:val="16"/>
        </w:rPr>
      </w:pPr>
      <w:r w:rsidRPr="00E17BA7">
        <w:rPr>
          <w:color w:val="auto"/>
          <w:sz w:val="16"/>
          <w:szCs w:val="16"/>
        </w:rPr>
        <w:t>imię, nazwisko, kontakt</w:t>
      </w:r>
    </w:p>
    <w:p w14:paraId="4A423E9C" w14:textId="77777777" w:rsidR="002A065E" w:rsidRPr="00E17BA7" w:rsidRDefault="002A065E" w:rsidP="002A065E">
      <w:pPr>
        <w:pStyle w:val="Default"/>
        <w:ind w:left="3540" w:firstLine="708"/>
        <w:jc w:val="both"/>
        <w:rPr>
          <w:color w:val="auto"/>
        </w:rPr>
      </w:pPr>
    </w:p>
    <w:p w14:paraId="6A68C168" w14:textId="77777777" w:rsidR="002A065E" w:rsidRPr="00E17BA7" w:rsidRDefault="002A065E" w:rsidP="002A065E">
      <w:pPr>
        <w:pStyle w:val="Default"/>
        <w:jc w:val="both"/>
        <w:rPr>
          <w:color w:val="auto"/>
        </w:rPr>
      </w:pPr>
      <w:r w:rsidRPr="00E17BA7">
        <w:rPr>
          <w:color w:val="auto"/>
        </w:rPr>
        <w:t>1.3. Opis wady i okoliczności jej stwierdzenia:…….……………………..………………….</w:t>
      </w:r>
    </w:p>
    <w:p w14:paraId="4FD0B1B6" w14:textId="77777777" w:rsidR="002A065E" w:rsidRPr="00E17BA7" w:rsidRDefault="002A065E" w:rsidP="002A065E">
      <w:pPr>
        <w:pStyle w:val="Default"/>
        <w:jc w:val="both"/>
        <w:rPr>
          <w:color w:val="auto"/>
        </w:rPr>
      </w:pPr>
      <w:r w:rsidRPr="00E17BA7">
        <w:rPr>
          <w:color w:val="auto"/>
        </w:rPr>
        <w:t>…………………………………………………………………………………………………</w:t>
      </w:r>
    </w:p>
    <w:p w14:paraId="143E616C" w14:textId="77777777" w:rsidR="002A065E" w:rsidRPr="00E17BA7" w:rsidRDefault="002A065E" w:rsidP="002A065E">
      <w:pPr>
        <w:pStyle w:val="Default"/>
        <w:jc w:val="both"/>
        <w:rPr>
          <w:color w:val="auto"/>
        </w:rPr>
      </w:pPr>
      <w:r w:rsidRPr="00E17BA7">
        <w:rPr>
          <w:color w:val="auto"/>
        </w:rPr>
        <w:t>…………………………………………………………………………………………………</w:t>
      </w:r>
    </w:p>
    <w:p w14:paraId="382C1898" w14:textId="77777777" w:rsidR="002A065E" w:rsidRPr="00E17BA7" w:rsidRDefault="002A065E" w:rsidP="002A065E">
      <w:pPr>
        <w:pStyle w:val="Default"/>
        <w:jc w:val="both"/>
        <w:rPr>
          <w:color w:val="auto"/>
        </w:rPr>
      </w:pPr>
      <w:r w:rsidRPr="00E17BA7">
        <w:rPr>
          <w:color w:val="auto"/>
        </w:rPr>
        <w:t>…………………………………………………………………………………………………</w:t>
      </w:r>
    </w:p>
    <w:p w14:paraId="0EB84714" w14:textId="77777777" w:rsidR="002A065E" w:rsidRPr="00E17BA7" w:rsidRDefault="002A065E" w:rsidP="002A065E">
      <w:pPr>
        <w:pStyle w:val="Default"/>
        <w:jc w:val="both"/>
        <w:rPr>
          <w:color w:val="auto"/>
        </w:rPr>
      </w:pPr>
      <w:r w:rsidRPr="00E17BA7">
        <w:rPr>
          <w:color w:val="auto"/>
        </w:rPr>
        <w:t>…………………………………………………………………………………………………</w:t>
      </w:r>
    </w:p>
    <w:p w14:paraId="4E8B8529" w14:textId="77777777" w:rsidR="002A065E" w:rsidRPr="00E17BA7" w:rsidRDefault="002A065E" w:rsidP="002A065E">
      <w:pPr>
        <w:pStyle w:val="Default"/>
        <w:jc w:val="both"/>
        <w:rPr>
          <w:color w:val="auto"/>
        </w:rPr>
      </w:pPr>
      <w:r w:rsidRPr="00E17BA7">
        <w:rPr>
          <w:color w:val="auto"/>
        </w:rPr>
        <w:t>…………………………………………………………………………………………………</w:t>
      </w:r>
    </w:p>
    <w:p w14:paraId="598046E4" w14:textId="77777777" w:rsidR="002A065E" w:rsidRPr="00E17BA7" w:rsidRDefault="002A065E" w:rsidP="002A065E">
      <w:pPr>
        <w:pStyle w:val="Default"/>
        <w:jc w:val="both"/>
        <w:rPr>
          <w:color w:val="auto"/>
        </w:rPr>
      </w:pPr>
      <w:r w:rsidRPr="00E17BA7">
        <w:rPr>
          <w:color w:val="auto"/>
        </w:rPr>
        <w:t>…………………………………………………………………………………………………</w:t>
      </w:r>
    </w:p>
    <w:p w14:paraId="292C803B" w14:textId="77777777" w:rsidR="002A065E" w:rsidRPr="00E17BA7" w:rsidRDefault="002A065E" w:rsidP="002A065E">
      <w:pPr>
        <w:pStyle w:val="Default"/>
        <w:jc w:val="both"/>
        <w:rPr>
          <w:color w:val="auto"/>
        </w:rPr>
      </w:pPr>
      <w:r w:rsidRPr="00E17BA7">
        <w:rPr>
          <w:color w:val="auto"/>
        </w:rPr>
        <w:t xml:space="preserve">1.4. Wskazanie odniesienia dla stwierdzenia niezgodności(dotyczy przypadku niewykonania bądź odmiennego wykonania elementu/przedmiotu objętego zgłoszeniem): </w:t>
      </w:r>
    </w:p>
    <w:p w14:paraId="2B402463" w14:textId="77777777" w:rsidR="002A065E" w:rsidRPr="00E17BA7" w:rsidRDefault="002A065E" w:rsidP="002A065E">
      <w:pPr>
        <w:pStyle w:val="Default"/>
        <w:jc w:val="both"/>
        <w:rPr>
          <w:color w:val="auto"/>
        </w:rPr>
      </w:pPr>
      <w:r w:rsidRPr="00E17BA7">
        <w:rPr>
          <w:color w:val="auto"/>
        </w:rPr>
        <w:t>…………………………………………………………………………………………………</w:t>
      </w:r>
    </w:p>
    <w:p w14:paraId="56C0B258" w14:textId="77777777" w:rsidR="002A065E" w:rsidRPr="00E17BA7" w:rsidRDefault="002A065E" w:rsidP="002A065E">
      <w:pPr>
        <w:pStyle w:val="Default"/>
        <w:jc w:val="both"/>
        <w:rPr>
          <w:color w:val="auto"/>
        </w:rPr>
      </w:pPr>
      <w:r w:rsidRPr="00E17BA7">
        <w:rPr>
          <w:color w:val="auto"/>
        </w:rPr>
        <w:t>…………………………………………………………………………………………………</w:t>
      </w:r>
    </w:p>
    <w:p w14:paraId="3986C5A4" w14:textId="77777777" w:rsidR="002A065E" w:rsidRPr="00E17BA7" w:rsidRDefault="002A065E" w:rsidP="002A065E">
      <w:pPr>
        <w:pStyle w:val="Default"/>
        <w:jc w:val="both"/>
        <w:rPr>
          <w:color w:val="auto"/>
        </w:rPr>
      </w:pPr>
      <w:r w:rsidRPr="00E17BA7">
        <w:rPr>
          <w:color w:val="auto"/>
        </w:rPr>
        <w:t xml:space="preserve">1.5. Dokładne miejsce wystąpienia wady (np.: nr budynku, piętro, pomieszczenie, inne): </w:t>
      </w:r>
    </w:p>
    <w:p w14:paraId="0258FF18" w14:textId="77777777" w:rsidR="002A065E" w:rsidRPr="00E17BA7" w:rsidRDefault="002A065E" w:rsidP="002A065E">
      <w:pPr>
        <w:pStyle w:val="Default"/>
        <w:jc w:val="both"/>
        <w:rPr>
          <w:color w:val="auto"/>
        </w:rPr>
      </w:pPr>
      <w:r w:rsidRPr="00E17BA7">
        <w:rPr>
          <w:color w:val="auto"/>
        </w:rPr>
        <w:t>…………………………………………………………………………………………………</w:t>
      </w:r>
    </w:p>
    <w:p w14:paraId="2B3EFF61" w14:textId="77777777" w:rsidR="002A065E" w:rsidRPr="00E17BA7" w:rsidRDefault="002A065E" w:rsidP="002A065E">
      <w:pPr>
        <w:pStyle w:val="Default"/>
        <w:jc w:val="both"/>
        <w:rPr>
          <w:color w:val="auto"/>
        </w:rPr>
      </w:pPr>
      <w:r w:rsidRPr="00E17BA7">
        <w:rPr>
          <w:color w:val="auto"/>
        </w:rPr>
        <w:t>…………………………………………………………………………………………………</w:t>
      </w:r>
    </w:p>
    <w:p w14:paraId="2AD806E8" w14:textId="77777777" w:rsidR="002A065E" w:rsidRPr="00E17BA7" w:rsidRDefault="002A065E" w:rsidP="002A065E">
      <w:pPr>
        <w:pStyle w:val="Default"/>
        <w:jc w:val="both"/>
        <w:rPr>
          <w:color w:val="auto"/>
        </w:rPr>
      </w:pPr>
      <w:r w:rsidRPr="00E17BA7">
        <w:rPr>
          <w:color w:val="auto"/>
        </w:rPr>
        <w:t>1.6. Uwagi (należy wpisać informacje uzupełniające w tym szkody związane z wadą,  jeśli powstały):</w:t>
      </w:r>
    </w:p>
    <w:p w14:paraId="3C8DB485" w14:textId="77777777" w:rsidR="002A065E" w:rsidRPr="00E17BA7" w:rsidRDefault="002A065E" w:rsidP="002A065E">
      <w:pPr>
        <w:pStyle w:val="Default"/>
        <w:jc w:val="both"/>
        <w:rPr>
          <w:color w:val="auto"/>
        </w:rPr>
      </w:pPr>
      <w:r w:rsidRPr="00E17BA7">
        <w:rPr>
          <w:color w:val="auto"/>
        </w:rPr>
        <w:t>………………………………………………………………………………………………...…</w:t>
      </w:r>
    </w:p>
    <w:p w14:paraId="23531BAC" w14:textId="77777777" w:rsidR="002A065E" w:rsidRPr="00E17BA7" w:rsidRDefault="002A065E" w:rsidP="002A065E">
      <w:pPr>
        <w:pStyle w:val="Default"/>
        <w:jc w:val="both"/>
        <w:rPr>
          <w:color w:val="auto"/>
        </w:rPr>
      </w:pPr>
      <w:r w:rsidRPr="00E17BA7">
        <w:rPr>
          <w:color w:val="auto"/>
        </w:rPr>
        <w:t>…………………………………………………………………………………………..…….....</w:t>
      </w:r>
    </w:p>
    <w:p w14:paraId="465968A8" w14:textId="77777777" w:rsidR="002A065E" w:rsidRPr="00E17BA7" w:rsidRDefault="002A065E" w:rsidP="002A065E">
      <w:pPr>
        <w:pStyle w:val="Default"/>
        <w:spacing w:after="141"/>
        <w:jc w:val="both"/>
        <w:rPr>
          <w:color w:val="auto"/>
        </w:rPr>
      </w:pPr>
      <w:r w:rsidRPr="00E17BA7">
        <w:rPr>
          <w:color w:val="auto"/>
        </w:rPr>
        <w:t>1.7. Oczekiwany czas reakcji: …………………………………………………………………..</w:t>
      </w:r>
    </w:p>
    <w:p w14:paraId="6F10C055" w14:textId="77777777" w:rsidR="002A065E" w:rsidRPr="00E17BA7" w:rsidRDefault="002A065E" w:rsidP="002A065E">
      <w:pPr>
        <w:pStyle w:val="Default"/>
        <w:spacing w:after="141"/>
        <w:jc w:val="both"/>
        <w:rPr>
          <w:color w:val="auto"/>
        </w:rPr>
      </w:pPr>
      <w:r w:rsidRPr="00E17BA7">
        <w:rPr>
          <w:color w:val="auto"/>
        </w:rPr>
        <w:t>1.8. Proponowany termin spotkania: ……………………………………………………………</w:t>
      </w:r>
    </w:p>
    <w:p w14:paraId="70AF6BC5" w14:textId="77777777" w:rsidR="002A065E" w:rsidRPr="00E17BA7" w:rsidRDefault="002A065E" w:rsidP="002A065E">
      <w:pPr>
        <w:pStyle w:val="Default"/>
        <w:spacing w:after="141"/>
        <w:jc w:val="both"/>
        <w:rPr>
          <w:color w:val="auto"/>
        </w:rPr>
      </w:pPr>
      <w:r w:rsidRPr="00E17BA7">
        <w:rPr>
          <w:color w:val="auto"/>
        </w:rPr>
        <w:t>1.9. Proponowany termin usunięcia wady: ….………………………………………………….</w:t>
      </w:r>
    </w:p>
    <w:p w14:paraId="14C65E2E" w14:textId="77777777" w:rsidR="002A065E" w:rsidRPr="00E17BA7" w:rsidRDefault="002A065E" w:rsidP="002A065E">
      <w:pPr>
        <w:pStyle w:val="Default"/>
        <w:jc w:val="both"/>
        <w:rPr>
          <w:color w:val="auto"/>
        </w:rPr>
      </w:pPr>
      <w:r w:rsidRPr="00E17BA7">
        <w:rPr>
          <w:color w:val="auto"/>
        </w:rPr>
        <w:t>1.10. Osoba wskazana do kontaktu w sprawie wady (imię i nazwisko, nr telefonu, adres e-mail)</w:t>
      </w:r>
    </w:p>
    <w:p w14:paraId="1917B6B2" w14:textId="77777777" w:rsidR="002A065E" w:rsidRPr="00E17BA7" w:rsidRDefault="002A065E" w:rsidP="002A065E">
      <w:pPr>
        <w:pStyle w:val="Default"/>
        <w:jc w:val="both"/>
        <w:rPr>
          <w:color w:val="auto"/>
        </w:rPr>
      </w:pPr>
      <w:r w:rsidRPr="00E17BA7">
        <w:rPr>
          <w:color w:val="auto"/>
        </w:rPr>
        <w:t>…………………………………………………………………………………….…………….</w:t>
      </w:r>
    </w:p>
    <w:p w14:paraId="3DC8960B" w14:textId="77777777" w:rsidR="002A065E" w:rsidRPr="00E17BA7" w:rsidRDefault="002A065E" w:rsidP="002A065E">
      <w:pPr>
        <w:pStyle w:val="Default"/>
        <w:jc w:val="both"/>
        <w:rPr>
          <w:color w:val="auto"/>
        </w:rPr>
      </w:pPr>
    </w:p>
    <w:p w14:paraId="5330F37F" w14:textId="77777777" w:rsidR="002A065E" w:rsidRPr="00E17BA7" w:rsidRDefault="002A065E" w:rsidP="002A065E">
      <w:pPr>
        <w:pStyle w:val="Default"/>
        <w:jc w:val="both"/>
        <w:rPr>
          <w:color w:val="auto"/>
        </w:rPr>
      </w:pPr>
    </w:p>
    <w:p w14:paraId="17FA1E44" w14:textId="77777777" w:rsidR="002A065E" w:rsidRPr="00E17BA7" w:rsidRDefault="002A065E" w:rsidP="002A065E">
      <w:pPr>
        <w:pStyle w:val="Default"/>
        <w:ind w:left="4248" w:firstLine="708"/>
        <w:jc w:val="both"/>
        <w:rPr>
          <w:color w:val="auto"/>
        </w:rPr>
      </w:pPr>
      <w:r w:rsidRPr="00E17BA7">
        <w:rPr>
          <w:color w:val="auto"/>
        </w:rPr>
        <w:t>……………………………………………</w:t>
      </w:r>
    </w:p>
    <w:p w14:paraId="7167C2FC" w14:textId="77777777" w:rsidR="002A065E" w:rsidRPr="00E17BA7" w:rsidRDefault="002A065E" w:rsidP="002A065E">
      <w:pPr>
        <w:ind w:left="4956"/>
        <w:rPr>
          <w:sz w:val="16"/>
          <w:szCs w:val="16"/>
        </w:rPr>
      </w:pPr>
      <w:r w:rsidRPr="00E17BA7">
        <w:rPr>
          <w:sz w:val="16"/>
          <w:szCs w:val="16"/>
        </w:rPr>
        <w:t>Data i podpis osoby upoważnionej do zgłoszenia wady</w:t>
      </w:r>
    </w:p>
    <w:p w14:paraId="34B024CD" w14:textId="77777777" w:rsidR="002A065E" w:rsidRPr="00E17BA7" w:rsidRDefault="002A065E" w:rsidP="002A065E">
      <w:pPr>
        <w:pStyle w:val="Default"/>
        <w:rPr>
          <w:color w:val="auto"/>
        </w:rPr>
      </w:pPr>
    </w:p>
    <w:p w14:paraId="64808BA3" w14:textId="77777777" w:rsidR="002A065E" w:rsidRPr="00E17BA7" w:rsidRDefault="002A065E" w:rsidP="002A065E">
      <w:pPr>
        <w:spacing w:after="160" w:line="259" w:lineRule="auto"/>
      </w:pPr>
      <w:r w:rsidRPr="00E17BA7">
        <w:br w:type="page"/>
      </w:r>
    </w:p>
    <w:p w14:paraId="3279CAC7" w14:textId="77777777" w:rsidR="002A065E" w:rsidRPr="00E17BA7" w:rsidRDefault="002A065E" w:rsidP="002A065E">
      <w:pPr>
        <w:pStyle w:val="Default"/>
        <w:rPr>
          <w:color w:val="auto"/>
        </w:rPr>
      </w:pPr>
      <w:r w:rsidRPr="00E17BA7">
        <w:rPr>
          <w:color w:val="auto"/>
        </w:rPr>
        <w:lastRenderedPageBreak/>
        <w:t>Załącznik nr 2 do procedury reklamacyjnej</w:t>
      </w:r>
    </w:p>
    <w:p w14:paraId="0564F09D" w14:textId="77777777" w:rsidR="002A065E" w:rsidRPr="00E17BA7" w:rsidRDefault="002A065E" w:rsidP="002A065E">
      <w:pPr>
        <w:pStyle w:val="Default"/>
        <w:rPr>
          <w:color w:val="auto"/>
        </w:rPr>
      </w:pPr>
    </w:p>
    <w:p w14:paraId="0C6F72FB" w14:textId="77777777" w:rsidR="002A065E" w:rsidRPr="00E17BA7" w:rsidRDefault="002A065E" w:rsidP="002A065E">
      <w:pPr>
        <w:pStyle w:val="Default"/>
        <w:jc w:val="center"/>
        <w:rPr>
          <w:color w:val="auto"/>
        </w:rPr>
      </w:pPr>
    </w:p>
    <w:p w14:paraId="2A9AC6A6" w14:textId="77777777" w:rsidR="002A065E" w:rsidRPr="00E17BA7" w:rsidRDefault="002A065E" w:rsidP="002A065E">
      <w:pPr>
        <w:pStyle w:val="Default"/>
        <w:rPr>
          <w:color w:val="auto"/>
        </w:rPr>
      </w:pPr>
    </w:p>
    <w:p w14:paraId="0EC3A261" w14:textId="77777777" w:rsidR="002A065E" w:rsidRPr="00E17BA7" w:rsidRDefault="002A065E" w:rsidP="002A065E">
      <w:pPr>
        <w:pStyle w:val="Default"/>
        <w:jc w:val="center"/>
        <w:rPr>
          <w:b/>
          <w:bCs/>
          <w:color w:val="auto"/>
          <w:sz w:val="23"/>
          <w:szCs w:val="23"/>
        </w:rPr>
      </w:pPr>
      <w:r w:rsidRPr="00E17BA7">
        <w:rPr>
          <w:b/>
          <w:bCs/>
          <w:color w:val="auto"/>
          <w:sz w:val="23"/>
          <w:szCs w:val="23"/>
        </w:rPr>
        <w:t>PROTOKÓŁ ZE SPOTKANIA</w:t>
      </w:r>
    </w:p>
    <w:p w14:paraId="02390F13" w14:textId="77777777" w:rsidR="002A065E" w:rsidRPr="00E17BA7" w:rsidRDefault="002A065E" w:rsidP="002A065E">
      <w:pPr>
        <w:pStyle w:val="Default"/>
        <w:jc w:val="center"/>
        <w:rPr>
          <w:color w:val="auto"/>
          <w:sz w:val="23"/>
          <w:szCs w:val="23"/>
        </w:rPr>
      </w:pPr>
    </w:p>
    <w:p w14:paraId="62040957" w14:textId="77777777" w:rsidR="002A065E" w:rsidRPr="00E17BA7" w:rsidRDefault="002A065E" w:rsidP="002A065E">
      <w:pPr>
        <w:pStyle w:val="Default"/>
        <w:rPr>
          <w:color w:val="auto"/>
          <w:sz w:val="22"/>
          <w:szCs w:val="22"/>
        </w:rPr>
      </w:pPr>
      <w:r w:rsidRPr="00E17BA7">
        <w:rPr>
          <w:b/>
          <w:bCs/>
          <w:color w:val="auto"/>
          <w:sz w:val="22"/>
          <w:szCs w:val="22"/>
        </w:rPr>
        <w:t>NR ZGŁOSZENIA:</w:t>
      </w:r>
      <w:r w:rsidRPr="00E17BA7">
        <w:rPr>
          <w:color w:val="auto"/>
          <w:sz w:val="22"/>
          <w:szCs w:val="22"/>
        </w:rPr>
        <w:t>……………………………………………………………………………………..</w:t>
      </w:r>
    </w:p>
    <w:p w14:paraId="4FE74CB6" w14:textId="77777777" w:rsidR="002A065E" w:rsidRPr="00E17BA7" w:rsidRDefault="002A065E" w:rsidP="002A065E">
      <w:pPr>
        <w:pStyle w:val="Default"/>
        <w:rPr>
          <w:color w:val="auto"/>
          <w:sz w:val="22"/>
          <w:szCs w:val="22"/>
        </w:rPr>
      </w:pPr>
      <w:r w:rsidRPr="00E17BA7">
        <w:rPr>
          <w:b/>
          <w:bCs/>
          <w:color w:val="auto"/>
          <w:sz w:val="22"/>
          <w:szCs w:val="22"/>
        </w:rPr>
        <w:t>OBIEKT:</w:t>
      </w:r>
      <w:r w:rsidRPr="00E17BA7">
        <w:rPr>
          <w:color w:val="auto"/>
          <w:sz w:val="22"/>
          <w:szCs w:val="22"/>
        </w:rPr>
        <w:t>………………………………………………………………………………………………</w:t>
      </w:r>
    </w:p>
    <w:p w14:paraId="7776C77E" w14:textId="77777777" w:rsidR="002A065E" w:rsidRPr="00E17BA7" w:rsidRDefault="002A065E" w:rsidP="002A065E">
      <w:pPr>
        <w:pStyle w:val="Default"/>
        <w:rPr>
          <w:color w:val="auto"/>
          <w:sz w:val="22"/>
          <w:szCs w:val="22"/>
        </w:rPr>
      </w:pPr>
      <w:r w:rsidRPr="00E17BA7">
        <w:rPr>
          <w:b/>
          <w:bCs/>
          <w:color w:val="auto"/>
          <w:sz w:val="22"/>
          <w:szCs w:val="22"/>
        </w:rPr>
        <w:t>UMOWA NR:</w:t>
      </w:r>
      <w:r w:rsidRPr="00E17BA7">
        <w:rPr>
          <w:color w:val="auto"/>
          <w:sz w:val="22"/>
          <w:szCs w:val="22"/>
        </w:rPr>
        <w:t>……………………………………………………………………………………………</w:t>
      </w:r>
    </w:p>
    <w:p w14:paraId="22D023C3" w14:textId="77777777" w:rsidR="002A065E" w:rsidRPr="00E17BA7" w:rsidRDefault="002A065E" w:rsidP="002A065E">
      <w:pPr>
        <w:pStyle w:val="Default"/>
        <w:rPr>
          <w:color w:val="auto"/>
          <w:sz w:val="22"/>
          <w:szCs w:val="22"/>
        </w:rPr>
      </w:pPr>
    </w:p>
    <w:p w14:paraId="25F8B467" w14:textId="77777777" w:rsidR="002A065E" w:rsidRPr="00E17BA7" w:rsidRDefault="002A065E" w:rsidP="002A065E">
      <w:pPr>
        <w:pStyle w:val="Default"/>
        <w:rPr>
          <w:color w:val="auto"/>
          <w:sz w:val="23"/>
          <w:szCs w:val="23"/>
        </w:rPr>
      </w:pPr>
      <w:r w:rsidRPr="00E17BA7">
        <w:rPr>
          <w:b/>
          <w:bCs/>
          <w:color w:val="auto"/>
          <w:sz w:val="23"/>
          <w:szCs w:val="23"/>
        </w:rPr>
        <w:t>1. OPIS UZGODNIEŃ:</w:t>
      </w:r>
    </w:p>
    <w:p w14:paraId="512D8E9C" w14:textId="77777777" w:rsidR="002A065E" w:rsidRPr="00E17BA7" w:rsidRDefault="002A065E" w:rsidP="002A065E">
      <w:pPr>
        <w:pStyle w:val="Default"/>
        <w:rPr>
          <w:color w:val="auto"/>
          <w:sz w:val="23"/>
          <w:szCs w:val="23"/>
        </w:rPr>
      </w:pPr>
    </w:p>
    <w:p w14:paraId="5BC4E38B" w14:textId="77777777" w:rsidR="002A065E" w:rsidRPr="00E17BA7" w:rsidRDefault="002A065E" w:rsidP="002A065E">
      <w:pPr>
        <w:pStyle w:val="Default"/>
        <w:rPr>
          <w:color w:val="auto"/>
          <w:sz w:val="22"/>
          <w:szCs w:val="22"/>
        </w:rPr>
      </w:pPr>
      <w:r w:rsidRPr="00E17BA7">
        <w:rPr>
          <w:color w:val="auto"/>
          <w:sz w:val="22"/>
          <w:szCs w:val="22"/>
        </w:rPr>
        <w:t>…………………………………………………………………………………………………………..</w:t>
      </w:r>
    </w:p>
    <w:p w14:paraId="2B5A226A" w14:textId="77777777" w:rsidR="002A065E" w:rsidRPr="00E17BA7" w:rsidRDefault="002A065E" w:rsidP="002A065E">
      <w:pPr>
        <w:pStyle w:val="Default"/>
        <w:rPr>
          <w:color w:val="auto"/>
          <w:sz w:val="22"/>
          <w:szCs w:val="22"/>
        </w:rPr>
      </w:pPr>
      <w:r w:rsidRPr="00E17BA7">
        <w:rPr>
          <w:color w:val="auto"/>
          <w:sz w:val="22"/>
          <w:szCs w:val="22"/>
        </w:rPr>
        <w:t>…………………………………………………………………………………………………………..</w:t>
      </w:r>
    </w:p>
    <w:p w14:paraId="3BE70AF5" w14:textId="77777777" w:rsidR="002A065E" w:rsidRPr="00E17BA7" w:rsidRDefault="002A065E" w:rsidP="002A065E">
      <w:pPr>
        <w:pStyle w:val="Default"/>
        <w:rPr>
          <w:color w:val="auto"/>
          <w:sz w:val="22"/>
          <w:szCs w:val="22"/>
        </w:rPr>
      </w:pPr>
      <w:r w:rsidRPr="00E17BA7">
        <w:rPr>
          <w:color w:val="auto"/>
          <w:sz w:val="22"/>
          <w:szCs w:val="22"/>
        </w:rPr>
        <w:t>…………………………………………………………………………………………………………..</w:t>
      </w:r>
    </w:p>
    <w:p w14:paraId="299C39AA" w14:textId="77777777" w:rsidR="002A065E" w:rsidRPr="00E17BA7" w:rsidRDefault="002A065E" w:rsidP="002A065E">
      <w:pPr>
        <w:pStyle w:val="Default"/>
        <w:rPr>
          <w:color w:val="auto"/>
          <w:sz w:val="22"/>
          <w:szCs w:val="22"/>
        </w:rPr>
      </w:pPr>
      <w:r w:rsidRPr="00E17BA7">
        <w:rPr>
          <w:color w:val="auto"/>
          <w:sz w:val="22"/>
          <w:szCs w:val="22"/>
        </w:rPr>
        <w:t>…………………………………………………………………………………………………………..</w:t>
      </w:r>
    </w:p>
    <w:p w14:paraId="695CEE5F" w14:textId="77777777" w:rsidR="002A065E" w:rsidRPr="00E17BA7" w:rsidRDefault="002A065E" w:rsidP="002A065E">
      <w:pPr>
        <w:pStyle w:val="Default"/>
        <w:rPr>
          <w:color w:val="auto"/>
          <w:sz w:val="22"/>
          <w:szCs w:val="22"/>
        </w:rPr>
      </w:pPr>
      <w:r w:rsidRPr="00E17BA7">
        <w:rPr>
          <w:color w:val="auto"/>
          <w:sz w:val="22"/>
          <w:szCs w:val="22"/>
        </w:rPr>
        <w:t>…………………………………………………………………………………………………………..</w:t>
      </w:r>
    </w:p>
    <w:p w14:paraId="2D319485" w14:textId="77777777" w:rsidR="002A065E" w:rsidRPr="00E17BA7" w:rsidRDefault="002A065E" w:rsidP="002A065E">
      <w:pPr>
        <w:pStyle w:val="Default"/>
        <w:rPr>
          <w:color w:val="auto"/>
          <w:sz w:val="22"/>
          <w:szCs w:val="22"/>
        </w:rPr>
      </w:pPr>
      <w:r w:rsidRPr="00E17BA7">
        <w:rPr>
          <w:color w:val="auto"/>
          <w:sz w:val="22"/>
          <w:szCs w:val="22"/>
        </w:rPr>
        <w:t>…………………………………………………………………………………………………………..</w:t>
      </w:r>
    </w:p>
    <w:p w14:paraId="621B7C45" w14:textId="77777777" w:rsidR="002A065E" w:rsidRPr="00E17BA7" w:rsidRDefault="002A065E" w:rsidP="002A065E">
      <w:pPr>
        <w:pStyle w:val="Default"/>
        <w:rPr>
          <w:color w:val="auto"/>
          <w:sz w:val="22"/>
          <w:szCs w:val="22"/>
        </w:rPr>
      </w:pPr>
      <w:r w:rsidRPr="00E17BA7">
        <w:rPr>
          <w:color w:val="auto"/>
          <w:sz w:val="22"/>
          <w:szCs w:val="22"/>
        </w:rPr>
        <w:t>…………………………………………………………………………………………………………..</w:t>
      </w:r>
    </w:p>
    <w:p w14:paraId="537B479F" w14:textId="77777777" w:rsidR="002A065E" w:rsidRPr="00E17BA7" w:rsidRDefault="002A065E" w:rsidP="002A065E">
      <w:pPr>
        <w:pStyle w:val="Default"/>
        <w:rPr>
          <w:color w:val="auto"/>
          <w:sz w:val="22"/>
          <w:szCs w:val="22"/>
        </w:rPr>
      </w:pPr>
      <w:r w:rsidRPr="00E17BA7">
        <w:rPr>
          <w:color w:val="auto"/>
          <w:sz w:val="22"/>
          <w:szCs w:val="22"/>
        </w:rPr>
        <w:t>…………………………………………………………………………………………………………..</w:t>
      </w:r>
    </w:p>
    <w:p w14:paraId="3B776F76" w14:textId="77777777" w:rsidR="002A065E" w:rsidRPr="00E17BA7" w:rsidRDefault="002A065E" w:rsidP="002A065E">
      <w:pPr>
        <w:pStyle w:val="Default"/>
        <w:rPr>
          <w:color w:val="auto"/>
          <w:sz w:val="22"/>
          <w:szCs w:val="22"/>
        </w:rPr>
      </w:pPr>
      <w:r w:rsidRPr="00E17BA7">
        <w:rPr>
          <w:color w:val="auto"/>
          <w:sz w:val="22"/>
          <w:szCs w:val="22"/>
        </w:rPr>
        <w:t>………………………………………………………………………………………………………….</w:t>
      </w:r>
    </w:p>
    <w:p w14:paraId="6FFBCD64" w14:textId="77777777" w:rsidR="002A065E" w:rsidRPr="00E17BA7" w:rsidRDefault="002A065E" w:rsidP="002A065E">
      <w:pPr>
        <w:pStyle w:val="Default"/>
        <w:rPr>
          <w:color w:val="auto"/>
          <w:sz w:val="22"/>
          <w:szCs w:val="22"/>
        </w:rPr>
      </w:pPr>
      <w:r w:rsidRPr="00E17BA7">
        <w:rPr>
          <w:color w:val="auto"/>
          <w:sz w:val="22"/>
          <w:szCs w:val="22"/>
        </w:rPr>
        <w:t>…………………………………………………………………………………………………………..</w:t>
      </w:r>
    </w:p>
    <w:p w14:paraId="2A037921" w14:textId="77777777" w:rsidR="002A065E" w:rsidRPr="00E17BA7" w:rsidRDefault="002A065E" w:rsidP="002A065E">
      <w:pPr>
        <w:pStyle w:val="Default"/>
        <w:rPr>
          <w:color w:val="auto"/>
          <w:sz w:val="22"/>
          <w:szCs w:val="22"/>
        </w:rPr>
      </w:pPr>
      <w:r w:rsidRPr="00E17BA7">
        <w:rPr>
          <w:color w:val="auto"/>
          <w:sz w:val="22"/>
          <w:szCs w:val="22"/>
        </w:rPr>
        <w:t>…………………………………………………………………………………………………………..</w:t>
      </w:r>
    </w:p>
    <w:p w14:paraId="624AADF2" w14:textId="77777777" w:rsidR="002A065E" w:rsidRPr="00E17BA7" w:rsidRDefault="002A065E" w:rsidP="002A065E">
      <w:pPr>
        <w:pStyle w:val="Default"/>
        <w:rPr>
          <w:color w:val="auto"/>
          <w:sz w:val="22"/>
          <w:szCs w:val="22"/>
        </w:rPr>
      </w:pPr>
      <w:r w:rsidRPr="00E17BA7">
        <w:rPr>
          <w:color w:val="auto"/>
          <w:sz w:val="22"/>
          <w:szCs w:val="22"/>
        </w:rPr>
        <w:t>…………………………………………………………………………………………………………..</w:t>
      </w:r>
    </w:p>
    <w:p w14:paraId="65FFF747" w14:textId="77777777" w:rsidR="002A065E" w:rsidRPr="00E17BA7" w:rsidRDefault="002A065E" w:rsidP="002A065E">
      <w:pPr>
        <w:pStyle w:val="Default"/>
        <w:rPr>
          <w:color w:val="auto"/>
          <w:sz w:val="22"/>
          <w:szCs w:val="22"/>
        </w:rPr>
      </w:pPr>
      <w:r w:rsidRPr="00E17BA7">
        <w:rPr>
          <w:color w:val="auto"/>
          <w:sz w:val="22"/>
          <w:szCs w:val="22"/>
        </w:rPr>
        <w:t>…………………………………………………………………………………………………………..</w:t>
      </w:r>
    </w:p>
    <w:p w14:paraId="27BE3AE2" w14:textId="77777777" w:rsidR="002A065E" w:rsidRPr="00E17BA7" w:rsidRDefault="002A065E" w:rsidP="002A065E">
      <w:pPr>
        <w:pStyle w:val="Default"/>
        <w:rPr>
          <w:color w:val="auto"/>
          <w:sz w:val="22"/>
          <w:szCs w:val="22"/>
        </w:rPr>
      </w:pPr>
      <w:r w:rsidRPr="00E17BA7">
        <w:rPr>
          <w:color w:val="auto"/>
          <w:sz w:val="22"/>
          <w:szCs w:val="22"/>
        </w:rPr>
        <w:t>…………………………………………………………………………………………………………..</w:t>
      </w:r>
    </w:p>
    <w:p w14:paraId="47E5ACA5" w14:textId="77777777" w:rsidR="002A065E" w:rsidRPr="00E17BA7" w:rsidRDefault="002A065E" w:rsidP="002A065E">
      <w:pPr>
        <w:pStyle w:val="Default"/>
        <w:rPr>
          <w:color w:val="auto"/>
          <w:sz w:val="22"/>
          <w:szCs w:val="22"/>
        </w:rPr>
      </w:pPr>
      <w:r w:rsidRPr="00E17BA7">
        <w:rPr>
          <w:color w:val="auto"/>
          <w:sz w:val="22"/>
          <w:szCs w:val="22"/>
        </w:rPr>
        <w:t>…………………………………………………………………………………………………………..</w:t>
      </w:r>
    </w:p>
    <w:p w14:paraId="511D06CA" w14:textId="77777777" w:rsidR="002A065E" w:rsidRPr="00E17BA7" w:rsidRDefault="002A065E" w:rsidP="002A065E">
      <w:pPr>
        <w:pStyle w:val="Default"/>
        <w:rPr>
          <w:color w:val="auto"/>
          <w:sz w:val="22"/>
          <w:szCs w:val="22"/>
        </w:rPr>
      </w:pPr>
    </w:p>
    <w:p w14:paraId="619A4CD8" w14:textId="77777777" w:rsidR="002A065E" w:rsidRPr="00E17BA7" w:rsidRDefault="002A065E" w:rsidP="002A065E">
      <w:pPr>
        <w:pStyle w:val="Default"/>
        <w:rPr>
          <w:color w:val="auto"/>
          <w:sz w:val="22"/>
          <w:szCs w:val="22"/>
        </w:rPr>
      </w:pPr>
      <w:r w:rsidRPr="00E17BA7">
        <w:rPr>
          <w:color w:val="auto"/>
          <w:sz w:val="22"/>
          <w:szCs w:val="22"/>
        </w:rPr>
        <w:t>PRZEDSTAWICIEL WYKONAWCY</w:t>
      </w:r>
      <w:r w:rsidRPr="00E17BA7">
        <w:rPr>
          <w:color w:val="auto"/>
          <w:sz w:val="22"/>
          <w:szCs w:val="22"/>
        </w:rPr>
        <w:tab/>
      </w:r>
      <w:r w:rsidRPr="00E17BA7">
        <w:rPr>
          <w:color w:val="auto"/>
          <w:sz w:val="22"/>
          <w:szCs w:val="22"/>
        </w:rPr>
        <w:tab/>
        <w:t>PRZEDSTAWICIEL/-E ZAMAWIAJĄCEGO</w:t>
      </w:r>
    </w:p>
    <w:p w14:paraId="7782F606" w14:textId="77777777" w:rsidR="002A065E" w:rsidRPr="00E17BA7" w:rsidRDefault="002A065E" w:rsidP="002A065E">
      <w:pPr>
        <w:pStyle w:val="Default"/>
        <w:rPr>
          <w:color w:val="auto"/>
          <w:sz w:val="23"/>
          <w:szCs w:val="23"/>
        </w:rPr>
      </w:pPr>
    </w:p>
    <w:p w14:paraId="7625322C" w14:textId="77777777" w:rsidR="002A065E" w:rsidRPr="00E17BA7" w:rsidRDefault="002A065E" w:rsidP="002A065E">
      <w:pPr>
        <w:pStyle w:val="Default"/>
        <w:rPr>
          <w:color w:val="auto"/>
          <w:sz w:val="23"/>
          <w:szCs w:val="23"/>
        </w:rPr>
      </w:pPr>
    </w:p>
    <w:p w14:paraId="0C02B4B4" w14:textId="77777777" w:rsidR="002A065E" w:rsidRPr="00E17BA7" w:rsidRDefault="002A065E" w:rsidP="002A065E">
      <w:pPr>
        <w:pStyle w:val="Default"/>
        <w:rPr>
          <w:color w:val="auto"/>
          <w:sz w:val="23"/>
          <w:szCs w:val="23"/>
        </w:rPr>
      </w:pPr>
      <w:r w:rsidRPr="00E17BA7">
        <w:rPr>
          <w:color w:val="auto"/>
          <w:sz w:val="23"/>
          <w:szCs w:val="23"/>
        </w:rPr>
        <w:t>………………………………………</w:t>
      </w:r>
      <w:r w:rsidRPr="00E17BA7">
        <w:rPr>
          <w:color w:val="auto"/>
          <w:sz w:val="23"/>
          <w:szCs w:val="23"/>
        </w:rPr>
        <w:tab/>
      </w:r>
      <w:r w:rsidRPr="00E17BA7">
        <w:rPr>
          <w:color w:val="auto"/>
          <w:sz w:val="23"/>
          <w:szCs w:val="23"/>
        </w:rPr>
        <w:tab/>
        <w:t xml:space="preserve"> ………………………………………</w:t>
      </w:r>
    </w:p>
    <w:p w14:paraId="5EDB1476" w14:textId="77777777" w:rsidR="002A065E" w:rsidRPr="00E17BA7" w:rsidRDefault="002A065E" w:rsidP="002A065E">
      <w:pPr>
        <w:pStyle w:val="Default"/>
        <w:ind w:left="708" w:firstLine="708"/>
        <w:rPr>
          <w:color w:val="auto"/>
          <w:sz w:val="14"/>
          <w:szCs w:val="14"/>
        </w:rPr>
      </w:pPr>
      <w:r w:rsidRPr="00E17BA7">
        <w:rPr>
          <w:color w:val="auto"/>
          <w:sz w:val="14"/>
          <w:szCs w:val="14"/>
        </w:rPr>
        <w:t>Data i podpis</w:t>
      </w:r>
      <w:r w:rsidRPr="00E17BA7">
        <w:rPr>
          <w:color w:val="auto"/>
          <w:sz w:val="14"/>
          <w:szCs w:val="14"/>
        </w:rPr>
        <w:tab/>
      </w:r>
      <w:r w:rsidRPr="00E17BA7">
        <w:rPr>
          <w:color w:val="auto"/>
          <w:sz w:val="14"/>
          <w:szCs w:val="14"/>
        </w:rPr>
        <w:tab/>
      </w:r>
      <w:r w:rsidRPr="00E17BA7">
        <w:rPr>
          <w:color w:val="auto"/>
          <w:sz w:val="14"/>
          <w:szCs w:val="14"/>
        </w:rPr>
        <w:tab/>
      </w:r>
      <w:r w:rsidRPr="00E17BA7">
        <w:rPr>
          <w:color w:val="auto"/>
          <w:sz w:val="14"/>
          <w:szCs w:val="14"/>
        </w:rPr>
        <w:tab/>
      </w:r>
      <w:r w:rsidRPr="00E17BA7">
        <w:rPr>
          <w:color w:val="auto"/>
          <w:sz w:val="14"/>
          <w:szCs w:val="14"/>
        </w:rPr>
        <w:tab/>
        <w:t>Data i podpis</w:t>
      </w:r>
    </w:p>
    <w:p w14:paraId="15ACE01E" w14:textId="77777777" w:rsidR="002A065E" w:rsidRPr="00E17BA7" w:rsidRDefault="002A065E" w:rsidP="002A065E">
      <w:pPr>
        <w:pStyle w:val="Default"/>
        <w:rPr>
          <w:b/>
          <w:bCs/>
          <w:color w:val="auto"/>
          <w:sz w:val="23"/>
          <w:szCs w:val="23"/>
        </w:rPr>
      </w:pPr>
    </w:p>
    <w:p w14:paraId="241E8BEF" w14:textId="77777777" w:rsidR="002A065E" w:rsidRPr="00E17BA7" w:rsidRDefault="002A065E" w:rsidP="002A065E">
      <w:pPr>
        <w:pStyle w:val="Default"/>
        <w:rPr>
          <w:color w:val="auto"/>
          <w:sz w:val="23"/>
          <w:szCs w:val="23"/>
        </w:rPr>
      </w:pPr>
      <w:r w:rsidRPr="00E17BA7">
        <w:rPr>
          <w:b/>
          <w:bCs/>
          <w:color w:val="auto"/>
          <w:sz w:val="23"/>
          <w:szCs w:val="23"/>
        </w:rPr>
        <w:t xml:space="preserve">2. Ustalony termin usunięcia wady </w:t>
      </w:r>
      <w:r w:rsidRPr="00E17BA7">
        <w:rPr>
          <w:color w:val="auto"/>
          <w:sz w:val="23"/>
          <w:szCs w:val="23"/>
        </w:rPr>
        <w:t>…………………………………………………………</w:t>
      </w:r>
    </w:p>
    <w:p w14:paraId="42EB09AB" w14:textId="77777777" w:rsidR="002A065E" w:rsidRPr="00E17BA7" w:rsidRDefault="002A065E" w:rsidP="002A065E">
      <w:pPr>
        <w:pStyle w:val="Default"/>
        <w:rPr>
          <w:color w:val="auto"/>
          <w:sz w:val="23"/>
          <w:szCs w:val="23"/>
        </w:rPr>
      </w:pPr>
    </w:p>
    <w:p w14:paraId="4DDEC7A7" w14:textId="77777777" w:rsidR="002A065E" w:rsidRPr="00E17BA7" w:rsidRDefault="002A065E" w:rsidP="002A065E">
      <w:pPr>
        <w:pStyle w:val="Default"/>
        <w:rPr>
          <w:color w:val="auto"/>
          <w:sz w:val="22"/>
          <w:szCs w:val="22"/>
        </w:rPr>
      </w:pPr>
      <w:r w:rsidRPr="00E17BA7">
        <w:rPr>
          <w:color w:val="auto"/>
          <w:sz w:val="22"/>
          <w:szCs w:val="22"/>
        </w:rPr>
        <w:t>PRZEDSTAWICIEL WYKONAWCY</w:t>
      </w:r>
      <w:r w:rsidRPr="00E17BA7">
        <w:rPr>
          <w:color w:val="auto"/>
          <w:sz w:val="22"/>
          <w:szCs w:val="22"/>
        </w:rPr>
        <w:tab/>
      </w:r>
      <w:r w:rsidRPr="00E17BA7">
        <w:rPr>
          <w:color w:val="auto"/>
          <w:sz w:val="22"/>
          <w:szCs w:val="22"/>
        </w:rPr>
        <w:tab/>
        <w:t>PRZEDSTAWICIEL/-E ZAMAWIAJĄCEGO</w:t>
      </w:r>
    </w:p>
    <w:p w14:paraId="769E2609" w14:textId="77777777" w:rsidR="002A065E" w:rsidRPr="00E17BA7" w:rsidRDefault="002A065E" w:rsidP="002A065E">
      <w:pPr>
        <w:pStyle w:val="Default"/>
        <w:rPr>
          <w:color w:val="auto"/>
          <w:sz w:val="23"/>
          <w:szCs w:val="23"/>
        </w:rPr>
      </w:pPr>
    </w:p>
    <w:p w14:paraId="2C261557" w14:textId="77777777" w:rsidR="002A065E" w:rsidRPr="00E17BA7" w:rsidRDefault="002A065E" w:rsidP="002A065E">
      <w:pPr>
        <w:pStyle w:val="Default"/>
        <w:rPr>
          <w:color w:val="auto"/>
          <w:sz w:val="23"/>
          <w:szCs w:val="23"/>
        </w:rPr>
      </w:pPr>
    </w:p>
    <w:p w14:paraId="4C0D7E00" w14:textId="77777777" w:rsidR="002A065E" w:rsidRPr="00E17BA7" w:rsidRDefault="002A065E" w:rsidP="002A065E">
      <w:pPr>
        <w:pStyle w:val="Default"/>
        <w:rPr>
          <w:color w:val="auto"/>
          <w:sz w:val="23"/>
          <w:szCs w:val="23"/>
        </w:rPr>
      </w:pPr>
      <w:r w:rsidRPr="00E17BA7">
        <w:rPr>
          <w:color w:val="auto"/>
          <w:sz w:val="23"/>
          <w:szCs w:val="23"/>
        </w:rPr>
        <w:t>………………………………………</w:t>
      </w:r>
      <w:r w:rsidRPr="00E17BA7">
        <w:rPr>
          <w:color w:val="auto"/>
          <w:sz w:val="23"/>
          <w:szCs w:val="23"/>
        </w:rPr>
        <w:tab/>
      </w:r>
      <w:r w:rsidRPr="00E17BA7">
        <w:rPr>
          <w:color w:val="auto"/>
          <w:sz w:val="23"/>
          <w:szCs w:val="23"/>
        </w:rPr>
        <w:tab/>
        <w:t xml:space="preserve"> ………………………………………</w:t>
      </w:r>
    </w:p>
    <w:p w14:paraId="3CA7A635" w14:textId="77777777" w:rsidR="002A065E" w:rsidRPr="00E17BA7" w:rsidRDefault="002A065E" w:rsidP="002A065E">
      <w:pPr>
        <w:pStyle w:val="Default"/>
        <w:ind w:left="708" w:firstLine="708"/>
        <w:rPr>
          <w:color w:val="auto"/>
          <w:sz w:val="14"/>
          <w:szCs w:val="14"/>
        </w:rPr>
      </w:pPr>
      <w:r w:rsidRPr="00E17BA7">
        <w:rPr>
          <w:color w:val="auto"/>
          <w:sz w:val="14"/>
          <w:szCs w:val="14"/>
        </w:rPr>
        <w:t>Data i podpis</w:t>
      </w:r>
      <w:r w:rsidRPr="00E17BA7">
        <w:rPr>
          <w:color w:val="auto"/>
          <w:sz w:val="14"/>
          <w:szCs w:val="14"/>
        </w:rPr>
        <w:tab/>
      </w:r>
      <w:r w:rsidRPr="00E17BA7">
        <w:rPr>
          <w:color w:val="auto"/>
          <w:sz w:val="14"/>
          <w:szCs w:val="14"/>
        </w:rPr>
        <w:tab/>
      </w:r>
      <w:r w:rsidRPr="00E17BA7">
        <w:rPr>
          <w:color w:val="auto"/>
          <w:sz w:val="14"/>
          <w:szCs w:val="14"/>
        </w:rPr>
        <w:tab/>
      </w:r>
      <w:r w:rsidRPr="00E17BA7">
        <w:rPr>
          <w:color w:val="auto"/>
          <w:sz w:val="14"/>
          <w:szCs w:val="14"/>
        </w:rPr>
        <w:tab/>
      </w:r>
      <w:r w:rsidRPr="00E17BA7">
        <w:rPr>
          <w:color w:val="auto"/>
          <w:sz w:val="14"/>
          <w:szCs w:val="14"/>
        </w:rPr>
        <w:tab/>
        <w:t>Data i podpis</w:t>
      </w:r>
    </w:p>
    <w:p w14:paraId="06A021CA" w14:textId="77777777" w:rsidR="002A065E" w:rsidRPr="00E17BA7" w:rsidRDefault="002A065E" w:rsidP="002A065E">
      <w:pPr>
        <w:spacing w:after="160" w:line="259" w:lineRule="auto"/>
      </w:pPr>
      <w:r w:rsidRPr="00E17BA7">
        <w:br w:type="page"/>
      </w:r>
    </w:p>
    <w:p w14:paraId="483CF063" w14:textId="77777777" w:rsidR="002A065E" w:rsidRPr="00B35D66" w:rsidRDefault="002A065E" w:rsidP="002A065E">
      <w:pPr>
        <w:pStyle w:val="Default"/>
        <w:jc w:val="right"/>
        <w:rPr>
          <w:color w:val="auto"/>
          <w:sz w:val="22"/>
          <w:szCs w:val="22"/>
        </w:rPr>
      </w:pPr>
      <w:r w:rsidRPr="00B35D66">
        <w:rPr>
          <w:color w:val="auto"/>
          <w:sz w:val="22"/>
          <w:szCs w:val="22"/>
        </w:rPr>
        <w:lastRenderedPageBreak/>
        <w:t>Załącznik nr 3 do procedury reklamacyjnej</w:t>
      </w:r>
    </w:p>
    <w:p w14:paraId="64DEF408" w14:textId="77777777" w:rsidR="002A065E" w:rsidRPr="00E17BA7" w:rsidRDefault="002A065E" w:rsidP="002A065E">
      <w:pPr>
        <w:pStyle w:val="Default"/>
        <w:rPr>
          <w:color w:val="auto"/>
        </w:rPr>
      </w:pPr>
    </w:p>
    <w:p w14:paraId="5844D097" w14:textId="77777777" w:rsidR="002A065E" w:rsidRPr="00E17BA7" w:rsidRDefault="002A065E" w:rsidP="002A065E">
      <w:pPr>
        <w:pStyle w:val="Default"/>
        <w:rPr>
          <w:b/>
          <w:bCs/>
          <w:color w:val="auto"/>
          <w:sz w:val="22"/>
          <w:szCs w:val="22"/>
        </w:rPr>
      </w:pPr>
    </w:p>
    <w:p w14:paraId="63030A18" w14:textId="77777777" w:rsidR="002A065E" w:rsidRPr="00E17BA7" w:rsidRDefault="002A065E" w:rsidP="002A065E">
      <w:pPr>
        <w:pStyle w:val="Default"/>
        <w:jc w:val="center"/>
        <w:rPr>
          <w:color w:val="auto"/>
          <w:sz w:val="22"/>
          <w:szCs w:val="22"/>
        </w:rPr>
      </w:pPr>
      <w:r w:rsidRPr="00E17BA7">
        <w:rPr>
          <w:b/>
          <w:bCs/>
          <w:color w:val="auto"/>
          <w:sz w:val="22"/>
          <w:szCs w:val="22"/>
        </w:rPr>
        <w:t>PROTOKÓŁ POTWIEDZAJĄCY USUNIĘCIE WADY</w:t>
      </w:r>
    </w:p>
    <w:p w14:paraId="06A72160" w14:textId="77777777" w:rsidR="002A065E" w:rsidRPr="00E17BA7" w:rsidRDefault="002A065E" w:rsidP="002A065E">
      <w:pPr>
        <w:pStyle w:val="Default"/>
        <w:jc w:val="center"/>
        <w:rPr>
          <w:b/>
          <w:bCs/>
          <w:color w:val="auto"/>
          <w:sz w:val="22"/>
          <w:szCs w:val="22"/>
        </w:rPr>
      </w:pPr>
      <w:r w:rsidRPr="00E17BA7">
        <w:rPr>
          <w:b/>
          <w:bCs/>
          <w:color w:val="auto"/>
          <w:sz w:val="22"/>
          <w:szCs w:val="22"/>
        </w:rPr>
        <w:t>NR</w:t>
      </w:r>
    </w:p>
    <w:p w14:paraId="54B80D81" w14:textId="77777777" w:rsidR="002A065E" w:rsidRPr="00E17BA7" w:rsidRDefault="002A065E" w:rsidP="002A065E">
      <w:pPr>
        <w:pStyle w:val="Default"/>
        <w:jc w:val="center"/>
        <w:rPr>
          <w:b/>
          <w:bCs/>
          <w:color w:val="auto"/>
          <w:sz w:val="22"/>
          <w:szCs w:val="22"/>
        </w:rPr>
      </w:pPr>
    </w:p>
    <w:p w14:paraId="33EAFF75" w14:textId="77777777" w:rsidR="002A065E" w:rsidRPr="00E17BA7" w:rsidRDefault="002A065E" w:rsidP="002A065E">
      <w:pPr>
        <w:pStyle w:val="Default"/>
        <w:ind w:hanging="284"/>
        <w:jc w:val="center"/>
        <w:rPr>
          <w:color w:val="auto"/>
          <w:sz w:val="22"/>
          <w:szCs w:val="22"/>
        </w:rPr>
      </w:pPr>
      <w:r w:rsidRPr="00E17BA7">
        <w:rPr>
          <w:b/>
          <w:bCs/>
          <w:color w:val="auto"/>
          <w:sz w:val="22"/>
          <w:szCs w:val="22"/>
        </w:rPr>
        <w:t>ZGŁOSZENIA/WADA:</w:t>
      </w:r>
      <w:r w:rsidRPr="00E17BA7">
        <w:rPr>
          <w:color w:val="auto"/>
          <w:sz w:val="22"/>
          <w:szCs w:val="22"/>
        </w:rPr>
        <w:t>...…………………………………………………………………………..</w:t>
      </w:r>
    </w:p>
    <w:p w14:paraId="5956ED11" w14:textId="77777777" w:rsidR="002A065E" w:rsidRPr="00E17BA7" w:rsidRDefault="002A065E" w:rsidP="002A065E">
      <w:pPr>
        <w:pStyle w:val="Default"/>
        <w:rPr>
          <w:color w:val="auto"/>
          <w:sz w:val="22"/>
          <w:szCs w:val="22"/>
        </w:rPr>
      </w:pPr>
      <w:r w:rsidRPr="00E17BA7">
        <w:rPr>
          <w:b/>
          <w:bCs/>
          <w:color w:val="auto"/>
          <w:sz w:val="22"/>
          <w:szCs w:val="22"/>
        </w:rPr>
        <w:t>OBIEKT:</w:t>
      </w:r>
      <w:r w:rsidRPr="00E17BA7">
        <w:rPr>
          <w:color w:val="auto"/>
          <w:sz w:val="22"/>
          <w:szCs w:val="22"/>
        </w:rPr>
        <w:t>………………………………………………………………………………………………</w:t>
      </w:r>
    </w:p>
    <w:p w14:paraId="76D17C8A" w14:textId="77777777" w:rsidR="002A065E" w:rsidRPr="00E17BA7" w:rsidRDefault="002A065E" w:rsidP="002A065E">
      <w:pPr>
        <w:pStyle w:val="Default"/>
        <w:rPr>
          <w:color w:val="auto"/>
          <w:sz w:val="22"/>
          <w:szCs w:val="22"/>
        </w:rPr>
      </w:pPr>
      <w:r w:rsidRPr="00E17BA7">
        <w:rPr>
          <w:b/>
          <w:bCs/>
          <w:color w:val="auto"/>
          <w:sz w:val="22"/>
          <w:szCs w:val="22"/>
        </w:rPr>
        <w:t>UMOWA NR:</w:t>
      </w:r>
      <w:r w:rsidRPr="00E17BA7">
        <w:rPr>
          <w:color w:val="auto"/>
          <w:sz w:val="22"/>
          <w:szCs w:val="22"/>
        </w:rPr>
        <w:t>……………………………………………………………………………………………</w:t>
      </w:r>
    </w:p>
    <w:p w14:paraId="5DA3B264" w14:textId="77777777" w:rsidR="002A065E" w:rsidRPr="00E17BA7" w:rsidRDefault="002A065E" w:rsidP="002A065E">
      <w:pPr>
        <w:pStyle w:val="Default"/>
        <w:rPr>
          <w:color w:val="auto"/>
          <w:sz w:val="22"/>
          <w:szCs w:val="22"/>
        </w:rPr>
      </w:pPr>
    </w:p>
    <w:p w14:paraId="6BFF94B2" w14:textId="77777777" w:rsidR="002A065E" w:rsidRPr="00E17BA7" w:rsidRDefault="002A065E" w:rsidP="002A065E">
      <w:pPr>
        <w:pStyle w:val="Default"/>
        <w:rPr>
          <w:color w:val="auto"/>
          <w:sz w:val="14"/>
          <w:szCs w:val="14"/>
        </w:rPr>
      </w:pPr>
      <w:r w:rsidRPr="00E17BA7">
        <w:rPr>
          <w:b/>
          <w:bCs/>
          <w:color w:val="auto"/>
          <w:sz w:val="23"/>
          <w:szCs w:val="23"/>
        </w:rPr>
        <w:t xml:space="preserve">1. POTWIERDZENIE USUNIĘCIA WADY </w:t>
      </w:r>
      <w:r w:rsidRPr="00E17BA7">
        <w:rPr>
          <w:i/>
          <w:iCs/>
          <w:color w:val="auto"/>
          <w:sz w:val="16"/>
          <w:szCs w:val="16"/>
        </w:rPr>
        <w:t>(wypełnia zgłaszający wadę i Gwarant)</w:t>
      </w:r>
    </w:p>
    <w:p w14:paraId="46F85FDC" w14:textId="77777777" w:rsidR="002A065E" w:rsidRPr="00E17BA7" w:rsidRDefault="002A065E" w:rsidP="002A065E">
      <w:pPr>
        <w:pStyle w:val="Default"/>
        <w:numPr>
          <w:ilvl w:val="1"/>
          <w:numId w:val="88"/>
        </w:numPr>
        <w:rPr>
          <w:color w:val="auto"/>
          <w:sz w:val="22"/>
          <w:szCs w:val="22"/>
        </w:rPr>
      </w:pPr>
      <w:r w:rsidRPr="00E17BA7">
        <w:rPr>
          <w:color w:val="auto"/>
          <w:sz w:val="22"/>
          <w:szCs w:val="22"/>
        </w:rPr>
        <w:t>Zgłaszający usunięcie wady: ……………………….……………………………………………….</w:t>
      </w:r>
    </w:p>
    <w:p w14:paraId="418243AD" w14:textId="77777777" w:rsidR="002A065E" w:rsidRPr="00E17BA7" w:rsidRDefault="002A065E" w:rsidP="002A065E">
      <w:pPr>
        <w:pStyle w:val="Default"/>
        <w:ind w:left="3540" w:firstLine="708"/>
        <w:rPr>
          <w:color w:val="auto"/>
          <w:sz w:val="14"/>
          <w:szCs w:val="14"/>
        </w:rPr>
      </w:pPr>
      <w:r w:rsidRPr="00E17BA7">
        <w:rPr>
          <w:color w:val="auto"/>
          <w:sz w:val="14"/>
          <w:szCs w:val="14"/>
        </w:rPr>
        <w:t>imię, nazwisko, kontakt i podpis Przedstawiciela Gwaranta</w:t>
      </w:r>
    </w:p>
    <w:p w14:paraId="3D6B2C00" w14:textId="77777777" w:rsidR="002A065E" w:rsidRPr="00E17BA7" w:rsidRDefault="002A065E" w:rsidP="002A065E">
      <w:pPr>
        <w:pStyle w:val="Default"/>
        <w:ind w:left="3540" w:firstLine="708"/>
        <w:rPr>
          <w:color w:val="auto"/>
          <w:sz w:val="16"/>
          <w:szCs w:val="16"/>
        </w:rPr>
      </w:pPr>
    </w:p>
    <w:p w14:paraId="5383C1E8" w14:textId="77777777" w:rsidR="002A065E" w:rsidRPr="00E17BA7" w:rsidRDefault="002A065E" w:rsidP="002A065E">
      <w:pPr>
        <w:pStyle w:val="Default"/>
        <w:rPr>
          <w:color w:val="auto"/>
          <w:sz w:val="22"/>
          <w:szCs w:val="22"/>
        </w:rPr>
      </w:pPr>
      <w:r w:rsidRPr="00E17BA7">
        <w:rPr>
          <w:color w:val="auto"/>
          <w:sz w:val="22"/>
          <w:szCs w:val="22"/>
        </w:rPr>
        <w:t>1.2. Potwierdzający usunięcie wady: ……………………….…………………………………………..</w:t>
      </w:r>
    </w:p>
    <w:p w14:paraId="00B2CD2F" w14:textId="77777777" w:rsidR="002A065E" w:rsidRPr="00E17BA7" w:rsidRDefault="002A065E" w:rsidP="002A065E">
      <w:pPr>
        <w:pStyle w:val="Default"/>
        <w:ind w:left="3540" w:firstLine="708"/>
        <w:rPr>
          <w:color w:val="auto"/>
          <w:sz w:val="14"/>
          <w:szCs w:val="14"/>
        </w:rPr>
      </w:pPr>
      <w:r w:rsidRPr="00E17BA7">
        <w:rPr>
          <w:color w:val="auto"/>
          <w:sz w:val="14"/>
          <w:szCs w:val="14"/>
        </w:rPr>
        <w:t>imię, nazwisko, kontakt i podpis Przedstawiciela Zamawiającego</w:t>
      </w:r>
    </w:p>
    <w:p w14:paraId="667626C4" w14:textId="77777777" w:rsidR="002A065E" w:rsidRPr="00E17BA7" w:rsidRDefault="002A065E" w:rsidP="002A065E">
      <w:pPr>
        <w:pStyle w:val="Default"/>
        <w:ind w:left="3540" w:firstLine="708"/>
        <w:rPr>
          <w:color w:val="auto"/>
          <w:sz w:val="14"/>
          <w:szCs w:val="14"/>
        </w:rPr>
      </w:pPr>
    </w:p>
    <w:p w14:paraId="5DBA0ADD" w14:textId="77777777" w:rsidR="002A065E" w:rsidRPr="00E17BA7" w:rsidRDefault="002A065E" w:rsidP="002A065E">
      <w:pPr>
        <w:pStyle w:val="Default"/>
        <w:rPr>
          <w:color w:val="auto"/>
          <w:sz w:val="22"/>
          <w:szCs w:val="22"/>
        </w:rPr>
      </w:pPr>
      <w:r w:rsidRPr="00E17BA7">
        <w:rPr>
          <w:color w:val="auto"/>
          <w:sz w:val="22"/>
          <w:szCs w:val="22"/>
        </w:rPr>
        <w:t>1.3. Data zgłoszenia usunięcia wady: …………………..…………………………………………….....</w:t>
      </w:r>
    </w:p>
    <w:p w14:paraId="453FA789" w14:textId="77777777" w:rsidR="002A065E" w:rsidRPr="00E17BA7" w:rsidRDefault="002A065E" w:rsidP="002A065E">
      <w:pPr>
        <w:pStyle w:val="Default"/>
        <w:rPr>
          <w:color w:val="auto"/>
          <w:sz w:val="22"/>
          <w:szCs w:val="22"/>
        </w:rPr>
      </w:pPr>
    </w:p>
    <w:p w14:paraId="360B1826" w14:textId="77777777" w:rsidR="002A065E" w:rsidRPr="00E17BA7" w:rsidRDefault="002A065E" w:rsidP="002A065E">
      <w:pPr>
        <w:pStyle w:val="Default"/>
        <w:rPr>
          <w:color w:val="auto"/>
          <w:sz w:val="22"/>
          <w:szCs w:val="22"/>
        </w:rPr>
      </w:pPr>
      <w:r w:rsidRPr="00E17BA7">
        <w:rPr>
          <w:color w:val="auto"/>
          <w:sz w:val="22"/>
          <w:szCs w:val="22"/>
        </w:rPr>
        <w:t>1.4. Data odbioru usuniętej wady: ………………………………………………………………………</w:t>
      </w:r>
    </w:p>
    <w:p w14:paraId="62AA3A6D" w14:textId="77777777" w:rsidR="002A065E" w:rsidRPr="00E17BA7" w:rsidRDefault="002A065E" w:rsidP="002A065E">
      <w:pPr>
        <w:pStyle w:val="Default"/>
        <w:rPr>
          <w:color w:val="auto"/>
          <w:sz w:val="22"/>
          <w:szCs w:val="22"/>
        </w:rPr>
      </w:pPr>
    </w:p>
    <w:p w14:paraId="37905285" w14:textId="77777777" w:rsidR="002A065E" w:rsidRPr="00E17BA7" w:rsidRDefault="002A065E" w:rsidP="002A065E">
      <w:pPr>
        <w:pStyle w:val="Default"/>
        <w:rPr>
          <w:color w:val="auto"/>
          <w:sz w:val="22"/>
          <w:szCs w:val="22"/>
        </w:rPr>
      </w:pPr>
      <w:r w:rsidRPr="00E17BA7">
        <w:rPr>
          <w:color w:val="auto"/>
          <w:sz w:val="22"/>
          <w:szCs w:val="22"/>
        </w:rPr>
        <w:t>1.5. Zakres wykonanych prac: …………………………………………………………………………</w:t>
      </w:r>
    </w:p>
    <w:p w14:paraId="36BA99E0" w14:textId="77777777" w:rsidR="002A065E" w:rsidRPr="00E17BA7" w:rsidRDefault="002A065E" w:rsidP="002A065E">
      <w:pPr>
        <w:pStyle w:val="Default"/>
        <w:rPr>
          <w:color w:val="auto"/>
          <w:sz w:val="22"/>
          <w:szCs w:val="22"/>
        </w:rPr>
      </w:pPr>
      <w:r w:rsidRPr="00E17BA7">
        <w:rPr>
          <w:color w:val="auto"/>
          <w:sz w:val="22"/>
          <w:szCs w:val="22"/>
        </w:rPr>
        <w:t>……………………………………………………………………………………………………………</w:t>
      </w:r>
    </w:p>
    <w:p w14:paraId="2FADECE2" w14:textId="77777777" w:rsidR="002A065E" w:rsidRPr="00E17BA7" w:rsidRDefault="002A065E" w:rsidP="002A065E">
      <w:pPr>
        <w:pStyle w:val="Default"/>
        <w:rPr>
          <w:color w:val="auto"/>
          <w:sz w:val="22"/>
          <w:szCs w:val="22"/>
        </w:rPr>
      </w:pPr>
      <w:r w:rsidRPr="00E17BA7">
        <w:rPr>
          <w:color w:val="auto"/>
          <w:sz w:val="22"/>
          <w:szCs w:val="22"/>
        </w:rPr>
        <w:t>……………………………………………………………………………………………………………</w:t>
      </w:r>
    </w:p>
    <w:p w14:paraId="3E657105" w14:textId="77777777" w:rsidR="002A065E" w:rsidRPr="00E17BA7" w:rsidRDefault="002A065E" w:rsidP="002A065E">
      <w:pPr>
        <w:pStyle w:val="Default"/>
        <w:rPr>
          <w:color w:val="auto"/>
          <w:sz w:val="22"/>
          <w:szCs w:val="22"/>
        </w:rPr>
      </w:pPr>
      <w:r w:rsidRPr="00E17BA7">
        <w:rPr>
          <w:color w:val="auto"/>
          <w:sz w:val="22"/>
          <w:szCs w:val="22"/>
        </w:rPr>
        <w:t>……………………………………………………………………………………………………………</w:t>
      </w:r>
    </w:p>
    <w:p w14:paraId="54AD9B44" w14:textId="77777777" w:rsidR="002A065E" w:rsidRPr="00E17BA7" w:rsidRDefault="002A065E" w:rsidP="002A065E">
      <w:pPr>
        <w:pStyle w:val="Default"/>
        <w:rPr>
          <w:color w:val="auto"/>
          <w:sz w:val="22"/>
          <w:szCs w:val="22"/>
        </w:rPr>
      </w:pPr>
      <w:r w:rsidRPr="00E17BA7">
        <w:rPr>
          <w:color w:val="auto"/>
          <w:sz w:val="22"/>
          <w:szCs w:val="22"/>
        </w:rPr>
        <w:t>……………………………………………………………………………………………………………</w:t>
      </w:r>
    </w:p>
    <w:p w14:paraId="232A605D" w14:textId="77777777" w:rsidR="002A065E" w:rsidRPr="00E17BA7" w:rsidRDefault="002A065E" w:rsidP="002A065E">
      <w:pPr>
        <w:pStyle w:val="Default"/>
        <w:rPr>
          <w:color w:val="auto"/>
          <w:sz w:val="22"/>
          <w:szCs w:val="22"/>
        </w:rPr>
      </w:pPr>
      <w:r w:rsidRPr="00E17BA7">
        <w:rPr>
          <w:color w:val="auto"/>
          <w:sz w:val="22"/>
          <w:szCs w:val="22"/>
        </w:rPr>
        <w:t>……………………………………………………………………………………………………………</w:t>
      </w:r>
    </w:p>
    <w:p w14:paraId="2BBF8F67" w14:textId="77777777" w:rsidR="002A065E" w:rsidRPr="00E17BA7" w:rsidRDefault="002A065E" w:rsidP="002A065E">
      <w:pPr>
        <w:pStyle w:val="Default"/>
        <w:rPr>
          <w:color w:val="auto"/>
          <w:sz w:val="22"/>
          <w:szCs w:val="22"/>
        </w:rPr>
      </w:pPr>
      <w:r w:rsidRPr="00E17BA7">
        <w:rPr>
          <w:color w:val="auto"/>
          <w:sz w:val="22"/>
          <w:szCs w:val="22"/>
        </w:rPr>
        <w:t>……………………………………………………………………………………………………………</w:t>
      </w:r>
    </w:p>
    <w:p w14:paraId="6EED1E0F" w14:textId="77777777" w:rsidR="002A065E" w:rsidRPr="00E17BA7" w:rsidRDefault="002A065E" w:rsidP="002A065E">
      <w:pPr>
        <w:pStyle w:val="Default"/>
        <w:rPr>
          <w:color w:val="auto"/>
          <w:sz w:val="22"/>
          <w:szCs w:val="22"/>
        </w:rPr>
      </w:pPr>
      <w:r w:rsidRPr="00E17BA7">
        <w:rPr>
          <w:color w:val="auto"/>
          <w:sz w:val="22"/>
          <w:szCs w:val="22"/>
        </w:rPr>
        <w:t>1.6. Uwagi: ……………………………………………………………………………………………..</w:t>
      </w:r>
    </w:p>
    <w:p w14:paraId="19A715C5" w14:textId="77777777" w:rsidR="002A065E" w:rsidRPr="00E17BA7" w:rsidRDefault="002A065E" w:rsidP="002A065E">
      <w:pPr>
        <w:pStyle w:val="Default"/>
        <w:rPr>
          <w:color w:val="auto"/>
          <w:sz w:val="22"/>
          <w:szCs w:val="22"/>
        </w:rPr>
      </w:pPr>
      <w:r w:rsidRPr="00E17BA7">
        <w:rPr>
          <w:color w:val="auto"/>
          <w:sz w:val="22"/>
          <w:szCs w:val="22"/>
        </w:rPr>
        <w:t>……………………………………………………………………………………………………………</w:t>
      </w:r>
    </w:p>
    <w:p w14:paraId="39FAE4D5" w14:textId="77777777" w:rsidR="002A065E" w:rsidRPr="00E17BA7" w:rsidRDefault="002A065E" w:rsidP="002A065E">
      <w:pPr>
        <w:pStyle w:val="Default"/>
        <w:rPr>
          <w:color w:val="auto"/>
          <w:sz w:val="22"/>
          <w:szCs w:val="22"/>
        </w:rPr>
      </w:pPr>
      <w:r w:rsidRPr="00E17BA7">
        <w:rPr>
          <w:color w:val="auto"/>
          <w:sz w:val="22"/>
          <w:szCs w:val="22"/>
        </w:rPr>
        <w:t>……………………………………………………………………………………………………………</w:t>
      </w:r>
    </w:p>
    <w:p w14:paraId="6929970B" w14:textId="77777777" w:rsidR="002A065E" w:rsidRPr="00E17BA7" w:rsidRDefault="002A065E" w:rsidP="002A065E">
      <w:pPr>
        <w:pStyle w:val="Default"/>
        <w:rPr>
          <w:b/>
          <w:bCs/>
          <w:color w:val="auto"/>
          <w:sz w:val="23"/>
          <w:szCs w:val="23"/>
        </w:rPr>
      </w:pPr>
    </w:p>
    <w:p w14:paraId="7B946EC3" w14:textId="77777777" w:rsidR="002A065E" w:rsidRPr="00E17BA7" w:rsidRDefault="002A065E" w:rsidP="002A065E">
      <w:pPr>
        <w:pStyle w:val="Default"/>
        <w:rPr>
          <w:color w:val="auto"/>
          <w:sz w:val="23"/>
          <w:szCs w:val="23"/>
        </w:rPr>
      </w:pPr>
      <w:r w:rsidRPr="00E17BA7">
        <w:rPr>
          <w:b/>
          <w:bCs/>
          <w:color w:val="auto"/>
          <w:sz w:val="23"/>
          <w:szCs w:val="23"/>
        </w:rPr>
        <w:t xml:space="preserve">2.  USTALENIE OBOWIĄZUJĄCEGO TERMINU GWARANCJI </w:t>
      </w:r>
    </w:p>
    <w:p w14:paraId="086A3304" w14:textId="77777777" w:rsidR="002A065E" w:rsidRPr="00E17BA7" w:rsidRDefault="002A065E" w:rsidP="002A065E">
      <w:pPr>
        <w:pStyle w:val="Default"/>
        <w:rPr>
          <w:color w:val="auto"/>
          <w:sz w:val="22"/>
          <w:szCs w:val="22"/>
        </w:rPr>
      </w:pPr>
      <w:r w:rsidRPr="00E17BA7">
        <w:rPr>
          <w:color w:val="auto"/>
          <w:sz w:val="22"/>
          <w:szCs w:val="22"/>
        </w:rPr>
        <w:t>2.1 Czy usunięcie wady wpływa na termin gwarancji?</w:t>
      </w:r>
    </w:p>
    <w:p w14:paraId="6D33E3D0" w14:textId="77777777" w:rsidR="002A065E" w:rsidRPr="00E17BA7" w:rsidRDefault="002A065E" w:rsidP="002A065E">
      <w:pPr>
        <w:pStyle w:val="Default"/>
        <w:rPr>
          <w:color w:val="auto"/>
          <w:sz w:val="22"/>
          <w:szCs w:val="22"/>
        </w:rPr>
      </w:pPr>
      <w:r w:rsidRPr="00E17BA7">
        <w:rPr>
          <w:noProof/>
          <w:color w:val="auto"/>
          <w:sz w:val="22"/>
          <w:szCs w:val="22"/>
        </w:rPr>
        <mc:AlternateContent>
          <mc:Choice Requires="wps">
            <w:drawing>
              <wp:anchor distT="0" distB="0" distL="114300" distR="114300" simplePos="0" relativeHeight="251660288" behindDoc="0" locked="0" layoutInCell="1" allowOverlap="1" wp14:anchorId="4EC2CD02" wp14:editId="223F92AE">
                <wp:simplePos x="0" y="0"/>
                <wp:positionH relativeFrom="column">
                  <wp:posOffset>1155776</wp:posOffset>
                </wp:positionH>
                <wp:positionV relativeFrom="paragraph">
                  <wp:posOffset>8915</wp:posOffset>
                </wp:positionV>
                <wp:extent cx="314554" cy="277495"/>
                <wp:effectExtent l="0" t="0" r="28575" b="27305"/>
                <wp:wrapNone/>
                <wp:docPr id="2" name="Prostokąt 2"/>
                <wp:cNvGraphicFramePr/>
                <a:graphic xmlns:a="http://schemas.openxmlformats.org/drawingml/2006/main">
                  <a:graphicData uri="http://schemas.microsoft.com/office/word/2010/wordprocessingShape">
                    <wps:wsp>
                      <wps:cNvSpPr/>
                      <wps:spPr>
                        <a:xfrm>
                          <a:off x="0" y="0"/>
                          <a:ext cx="314554" cy="2774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471A8E0" id="Prostokąt 2" o:spid="_x0000_s1026" style="position:absolute;margin-left:91pt;margin-top:.7pt;width:24.75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" filled="f" strokecolor="#1f3763 [1604]" strokeweight="1pt"/>
            </w:pict>
          </mc:Fallback>
        </mc:AlternateContent>
      </w:r>
      <w:r w:rsidRPr="00E17BA7">
        <w:rPr>
          <w:noProof/>
          <w:color w:val="auto"/>
          <w:sz w:val="22"/>
          <w:szCs w:val="22"/>
        </w:rPr>
        <mc:AlternateContent>
          <mc:Choice Requires="wps">
            <w:drawing>
              <wp:anchor distT="0" distB="0" distL="114300" distR="114300" simplePos="0" relativeHeight="251659264" behindDoc="0" locked="0" layoutInCell="1" allowOverlap="1" wp14:anchorId="7BEAE597" wp14:editId="7D76BD86">
                <wp:simplePos x="0" y="0"/>
                <wp:positionH relativeFrom="column">
                  <wp:posOffset>285267</wp:posOffset>
                </wp:positionH>
                <wp:positionV relativeFrom="paragraph">
                  <wp:posOffset>16231</wp:posOffset>
                </wp:positionV>
                <wp:extent cx="336500" cy="277495"/>
                <wp:effectExtent l="0" t="0" r="26035" b="27305"/>
                <wp:wrapNone/>
                <wp:docPr id="9" name="Prostokąt 9"/>
                <wp:cNvGraphicFramePr/>
                <a:graphic xmlns:a="http://schemas.openxmlformats.org/drawingml/2006/main">
                  <a:graphicData uri="http://schemas.microsoft.com/office/word/2010/wordprocessingShape">
                    <wps:wsp>
                      <wps:cNvSpPr/>
                      <wps:spPr>
                        <a:xfrm>
                          <a:off x="0" y="0"/>
                          <a:ext cx="336500" cy="2774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0E25CBD" id="Prostokąt 9" o:spid="_x0000_s1026" style="position:absolute;margin-left:22.45pt;margin-top:1.3pt;width:26.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" filled="f" strokecolor="#1f3763 [1604]" strokeweight="1pt"/>
            </w:pict>
          </mc:Fallback>
        </mc:AlternateContent>
      </w:r>
      <w:r w:rsidRPr="00E17BA7">
        <w:rPr>
          <w:color w:val="auto"/>
          <w:sz w:val="22"/>
          <w:szCs w:val="22"/>
        </w:rPr>
        <w:t>Tak:</w:t>
      </w:r>
      <w:r w:rsidRPr="00E17BA7">
        <w:rPr>
          <w:color w:val="auto"/>
          <w:sz w:val="22"/>
          <w:szCs w:val="22"/>
        </w:rPr>
        <w:tab/>
      </w:r>
      <w:r w:rsidRPr="00E17BA7">
        <w:rPr>
          <w:color w:val="auto"/>
          <w:sz w:val="22"/>
          <w:szCs w:val="22"/>
        </w:rPr>
        <w:tab/>
        <w:t>Nie:</w:t>
      </w:r>
    </w:p>
    <w:p w14:paraId="7AB787B6" w14:textId="77777777" w:rsidR="002A065E" w:rsidRPr="00E17BA7" w:rsidRDefault="002A065E" w:rsidP="002A065E">
      <w:pPr>
        <w:pStyle w:val="Default"/>
        <w:rPr>
          <w:color w:val="auto"/>
          <w:sz w:val="22"/>
          <w:szCs w:val="22"/>
        </w:rPr>
      </w:pPr>
    </w:p>
    <w:p w14:paraId="6DDE59B6" w14:textId="77777777" w:rsidR="002A065E" w:rsidRPr="00E17BA7" w:rsidRDefault="002A065E" w:rsidP="002A065E">
      <w:pPr>
        <w:pStyle w:val="Default"/>
        <w:rPr>
          <w:i/>
          <w:iCs/>
          <w:color w:val="auto"/>
          <w:sz w:val="16"/>
          <w:szCs w:val="16"/>
        </w:rPr>
      </w:pPr>
      <w:r w:rsidRPr="00E17BA7">
        <w:rPr>
          <w:i/>
          <w:iCs/>
          <w:color w:val="auto"/>
          <w:sz w:val="16"/>
          <w:szCs w:val="16"/>
        </w:rPr>
        <w:t>(punkty od 2.2 do 2.4 wypełnić tylko jeśli zaznaczono TAK w punkcie 2.1)</w:t>
      </w:r>
    </w:p>
    <w:p w14:paraId="06247A0E" w14:textId="77777777" w:rsidR="002A065E" w:rsidRPr="00E17BA7" w:rsidRDefault="002A065E" w:rsidP="002A065E">
      <w:pPr>
        <w:pStyle w:val="Default"/>
        <w:rPr>
          <w:color w:val="auto"/>
          <w:sz w:val="16"/>
          <w:szCs w:val="16"/>
        </w:rPr>
      </w:pPr>
    </w:p>
    <w:p w14:paraId="406B23F5" w14:textId="77777777" w:rsidR="002A065E" w:rsidRPr="00E17BA7" w:rsidRDefault="002A065E" w:rsidP="002A065E">
      <w:pPr>
        <w:pStyle w:val="Default"/>
        <w:rPr>
          <w:color w:val="auto"/>
          <w:sz w:val="22"/>
          <w:szCs w:val="22"/>
        </w:rPr>
      </w:pPr>
      <w:r w:rsidRPr="00E17BA7">
        <w:rPr>
          <w:color w:val="auto"/>
          <w:sz w:val="22"/>
          <w:szCs w:val="22"/>
        </w:rPr>
        <w:t>2.2 Określenie elementu, na który ulega wydłużeniu gwarancja: ……………………………………………………………………………………………………….</w:t>
      </w:r>
    </w:p>
    <w:p w14:paraId="694F42AC" w14:textId="77777777" w:rsidR="002A065E" w:rsidRPr="00E17BA7" w:rsidRDefault="002A065E" w:rsidP="002A065E">
      <w:pPr>
        <w:pStyle w:val="Default"/>
        <w:rPr>
          <w:color w:val="auto"/>
          <w:sz w:val="22"/>
          <w:szCs w:val="22"/>
        </w:rPr>
      </w:pPr>
      <w:r w:rsidRPr="00E17BA7">
        <w:rPr>
          <w:color w:val="auto"/>
          <w:sz w:val="22"/>
          <w:szCs w:val="22"/>
        </w:rPr>
        <w:t>……………………………………………………………………………………………………….</w:t>
      </w:r>
    </w:p>
    <w:p w14:paraId="20BDA411" w14:textId="77777777" w:rsidR="002A065E" w:rsidRPr="00E17BA7" w:rsidRDefault="002A065E" w:rsidP="002A065E">
      <w:pPr>
        <w:pStyle w:val="Default"/>
        <w:spacing w:after="144"/>
        <w:rPr>
          <w:color w:val="auto"/>
          <w:sz w:val="22"/>
          <w:szCs w:val="22"/>
        </w:rPr>
      </w:pPr>
      <w:r w:rsidRPr="00E17BA7">
        <w:rPr>
          <w:color w:val="auto"/>
          <w:sz w:val="22"/>
          <w:szCs w:val="22"/>
        </w:rPr>
        <w:t>2.3 Obowiązujący termin gwarancji:…………………..…………….…………….……………………</w:t>
      </w:r>
    </w:p>
    <w:p w14:paraId="264BE304" w14:textId="77777777" w:rsidR="002A065E" w:rsidRPr="00E17BA7" w:rsidRDefault="002A065E" w:rsidP="002A065E">
      <w:pPr>
        <w:pStyle w:val="Default"/>
        <w:rPr>
          <w:color w:val="auto"/>
          <w:sz w:val="22"/>
          <w:szCs w:val="22"/>
        </w:rPr>
      </w:pPr>
      <w:r w:rsidRPr="00E17BA7">
        <w:rPr>
          <w:color w:val="auto"/>
          <w:sz w:val="22"/>
          <w:szCs w:val="22"/>
        </w:rPr>
        <w:t>2.4 Data zakończenia procedury : ………………………...…………………………….………………</w:t>
      </w:r>
    </w:p>
    <w:p w14:paraId="4850C4D4" w14:textId="77777777" w:rsidR="002A065E" w:rsidRPr="00E17BA7" w:rsidRDefault="002A065E" w:rsidP="002A065E">
      <w:pPr>
        <w:pStyle w:val="Default"/>
        <w:rPr>
          <w:color w:val="auto"/>
          <w:sz w:val="22"/>
          <w:szCs w:val="22"/>
        </w:rPr>
      </w:pPr>
    </w:p>
    <w:p w14:paraId="5D9BD194" w14:textId="77777777" w:rsidR="002A065E" w:rsidRPr="00E17BA7" w:rsidRDefault="002A065E" w:rsidP="002A065E">
      <w:pPr>
        <w:pStyle w:val="Default"/>
        <w:rPr>
          <w:color w:val="auto"/>
          <w:sz w:val="22"/>
          <w:szCs w:val="22"/>
        </w:rPr>
      </w:pPr>
      <w:r w:rsidRPr="00E17BA7">
        <w:rPr>
          <w:color w:val="auto"/>
          <w:sz w:val="22"/>
          <w:szCs w:val="22"/>
        </w:rPr>
        <w:t>PRZEDSTAWICIEL WYKONAWCY</w:t>
      </w:r>
      <w:r w:rsidRPr="00E17BA7">
        <w:rPr>
          <w:color w:val="auto"/>
          <w:sz w:val="22"/>
          <w:szCs w:val="22"/>
        </w:rPr>
        <w:tab/>
      </w:r>
      <w:r w:rsidRPr="00E17BA7">
        <w:rPr>
          <w:color w:val="auto"/>
          <w:sz w:val="22"/>
          <w:szCs w:val="22"/>
        </w:rPr>
        <w:tab/>
        <w:t>PRZEDSTAWICIEL/-E ZAMAWIAJĄCEGO</w:t>
      </w:r>
    </w:p>
    <w:p w14:paraId="3DC40F6E" w14:textId="77777777" w:rsidR="002A065E" w:rsidRPr="00E17BA7" w:rsidRDefault="002A065E" w:rsidP="002A065E">
      <w:pPr>
        <w:pStyle w:val="Default"/>
        <w:rPr>
          <w:color w:val="auto"/>
          <w:sz w:val="23"/>
          <w:szCs w:val="23"/>
        </w:rPr>
      </w:pPr>
    </w:p>
    <w:p w14:paraId="2590C1AF" w14:textId="77777777" w:rsidR="002A065E" w:rsidRPr="00E17BA7" w:rsidRDefault="002A065E" w:rsidP="002A065E">
      <w:pPr>
        <w:pStyle w:val="Default"/>
        <w:rPr>
          <w:color w:val="auto"/>
          <w:sz w:val="23"/>
          <w:szCs w:val="23"/>
        </w:rPr>
      </w:pPr>
    </w:p>
    <w:p w14:paraId="3D631E6E" w14:textId="77777777" w:rsidR="002A065E" w:rsidRPr="00E17BA7" w:rsidRDefault="002A065E" w:rsidP="002A065E">
      <w:pPr>
        <w:pStyle w:val="Default"/>
        <w:rPr>
          <w:color w:val="auto"/>
          <w:sz w:val="23"/>
          <w:szCs w:val="23"/>
        </w:rPr>
      </w:pPr>
      <w:r w:rsidRPr="00E17BA7">
        <w:rPr>
          <w:color w:val="auto"/>
          <w:sz w:val="23"/>
          <w:szCs w:val="23"/>
        </w:rPr>
        <w:t>………………………………………</w:t>
      </w:r>
      <w:r w:rsidRPr="00E17BA7">
        <w:rPr>
          <w:color w:val="auto"/>
          <w:sz w:val="23"/>
          <w:szCs w:val="23"/>
        </w:rPr>
        <w:tab/>
      </w:r>
      <w:r w:rsidRPr="00E17BA7">
        <w:rPr>
          <w:color w:val="auto"/>
          <w:sz w:val="23"/>
          <w:szCs w:val="23"/>
        </w:rPr>
        <w:tab/>
        <w:t xml:space="preserve"> ………………………………………</w:t>
      </w:r>
    </w:p>
    <w:p w14:paraId="1E934338" w14:textId="77777777" w:rsidR="002A065E" w:rsidRPr="00E17BA7" w:rsidRDefault="002A065E" w:rsidP="002A065E">
      <w:pPr>
        <w:tabs>
          <w:tab w:val="left" w:pos="510"/>
        </w:tabs>
        <w:spacing w:before="600"/>
        <w:rPr>
          <w:rFonts w:eastAsia="TrebuchetMS"/>
        </w:rPr>
      </w:pPr>
      <w:r w:rsidRPr="00E17BA7">
        <w:rPr>
          <w:sz w:val="14"/>
          <w:szCs w:val="14"/>
        </w:rPr>
        <w:t>Data i podpis</w:t>
      </w:r>
      <w:r w:rsidRPr="00E17BA7">
        <w:rPr>
          <w:sz w:val="14"/>
          <w:szCs w:val="14"/>
        </w:rPr>
        <w:tab/>
      </w:r>
      <w:r w:rsidRPr="00E17BA7">
        <w:rPr>
          <w:sz w:val="14"/>
          <w:szCs w:val="14"/>
        </w:rPr>
        <w:tab/>
      </w:r>
      <w:r w:rsidRPr="00E17BA7">
        <w:rPr>
          <w:sz w:val="14"/>
          <w:szCs w:val="14"/>
        </w:rPr>
        <w:tab/>
      </w:r>
      <w:r w:rsidRPr="00E17BA7">
        <w:rPr>
          <w:sz w:val="14"/>
          <w:szCs w:val="14"/>
        </w:rPr>
        <w:tab/>
      </w:r>
      <w:r w:rsidRPr="00E17BA7">
        <w:rPr>
          <w:sz w:val="14"/>
          <w:szCs w:val="14"/>
        </w:rPr>
        <w:tab/>
        <w:t>Data i podpis</w:t>
      </w:r>
    </w:p>
    <w:p w14:paraId="12868C58" w14:textId="77777777" w:rsidR="002A065E" w:rsidRPr="00C708CC" w:rsidRDefault="002A065E" w:rsidP="002A065E">
      <w:pPr>
        <w:rPr>
          <w:b/>
          <w:bCs/>
          <w:sz w:val="20"/>
          <w:szCs w:val="20"/>
          <w:lang w:eastAsia="ar-SA"/>
        </w:rPr>
      </w:pPr>
    </w:p>
    <w:p w14:paraId="1F35BBBD" w14:textId="2F0ED484" w:rsidR="00541409" w:rsidRPr="006B56A2" w:rsidRDefault="00541409" w:rsidP="00541409">
      <w:pPr>
        <w:tabs>
          <w:tab w:val="left" w:pos="510"/>
        </w:tabs>
        <w:spacing w:before="600"/>
        <w:rPr>
          <w:rFonts w:eastAsia="TrebuchetMS"/>
          <w:color w:val="000000" w:themeColor="text1"/>
        </w:rPr>
      </w:pPr>
    </w:p>
    <w:p w14:paraId="276DEB40" w14:textId="6B701700" w:rsidR="005C4AD9" w:rsidRPr="00C708CC" w:rsidRDefault="005C4AD9">
      <w:pPr>
        <w:rPr>
          <w:b/>
          <w:bCs/>
          <w:sz w:val="20"/>
          <w:szCs w:val="20"/>
          <w:lang w:eastAsia="ar-SA"/>
        </w:rPr>
      </w:pPr>
    </w:p>
    <w:bookmarkEnd w:id="34"/>
    <w:p w14:paraId="08E0461A" w14:textId="77777777" w:rsidR="00AF7EF3" w:rsidRPr="00C708CC" w:rsidRDefault="00AF7EF3" w:rsidP="00AA7617">
      <w:pPr>
        <w:pStyle w:val="Zwykytekst3"/>
        <w:spacing w:before="120"/>
        <w:jc w:val="center"/>
        <w:rPr>
          <w:rFonts w:ascii="Times New Roman" w:hAnsi="Times New Roman"/>
          <w:b/>
          <w:bCs/>
        </w:rPr>
      </w:pPr>
    </w:p>
    <w:p w14:paraId="0EEC941F" w14:textId="313A39C3" w:rsidR="00AA7617" w:rsidRPr="00C708CC" w:rsidRDefault="00AA7617" w:rsidP="00AA7617">
      <w:pPr>
        <w:pStyle w:val="Zwykytekst3"/>
        <w:spacing w:before="120"/>
        <w:jc w:val="center"/>
        <w:rPr>
          <w:rFonts w:ascii="Times New Roman" w:hAnsi="Times New Roman"/>
          <w:b/>
          <w:bCs/>
        </w:rPr>
      </w:pPr>
      <w:r w:rsidRPr="00C708CC">
        <w:rPr>
          <w:rFonts w:ascii="Times New Roman" w:hAnsi="Times New Roman"/>
          <w:b/>
          <w:bCs/>
        </w:rPr>
        <w:t>Tom I</w:t>
      </w:r>
      <w:r w:rsidR="00E7263A" w:rsidRPr="00C708CC">
        <w:rPr>
          <w:rFonts w:ascii="Times New Roman" w:hAnsi="Times New Roman"/>
          <w:b/>
          <w:bCs/>
        </w:rPr>
        <w:t>II</w:t>
      </w:r>
    </w:p>
    <w:p w14:paraId="24FB352B" w14:textId="31D74628" w:rsidR="00AA7617" w:rsidRPr="00C708CC" w:rsidRDefault="00560322" w:rsidP="00AA7617">
      <w:pPr>
        <w:pStyle w:val="Zwykytekst3"/>
        <w:spacing w:before="120"/>
        <w:jc w:val="center"/>
        <w:rPr>
          <w:rFonts w:ascii="Times New Roman" w:hAnsi="Times New Roman"/>
          <w:b/>
          <w:bCs/>
        </w:rPr>
      </w:pPr>
      <w:r w:rsidRPr="00C708CC">
        <w:rPr>
          <w:rFonts w:ascii="Times New Roman" w:hAnsi="Times New Roman"/>
          <w:b/>
          <w:bCs/>
        </w:rPr>
        <w:t>OPIS PRZEDMIOTU ZAMÓWIENIA</w:t>
      </w:r>
      <w:r w:rsidR="0018635E" w:rsidRPr="00C708CC">
        <w:rPr>
          <w:rFonts w:ascii="Times New Roman" w:hAnsi="Times New Roman"/>
          <w:b/>
          <w:bCs/>
        </w:rPr>
        <w:t xml:space="preserve"> (OPZ)</w:t>
      </w:r>
    </w:p>
    <w:p w14:paraId="5433662C" w14:textId="77777777" w:rsidR="00584805" w:rsidRPr="00C708CC" w:rsidRDefault="00584805" w:rsidP="00AA7617">
      <w:pPr>
        <w:pStyle w:val="Zwykytekst3"/>
        <w:spacing w:before="120"/>
        <w:jc w:val="center"/>
        <w:rPr>
          <w:rFonts w:ascii="Times New Roman" w:hAnsi="Times New Roman"/>
        </w:rPr>
      </w:pPr>
      <w:r w:rsidRPr="00C708CC">
        <w:rPr>
          <w:rFonts w:ascii="Times New Roman" w:hAnsi="Times New Roman"/>
          <w:bCs/>
        </w:rPr>
        <w:t>(osobny plik)</w:t>
      </w:r>
    </w:p>
    <w:p w14:paraId="4CCAEFD2" w14:textId="6756377E" w:rsidR="002E7C7A" w:rsidRPr="00C34995" w:rsidRDefault="00806EDA" w:rsidP="000C04CF">
      <w:pPr>
        <w:pStyle w:val="Zwykytekst"/>
        <w:tabs>
          <w:tab w:val="left" w:pos="1418"/>
          <w:tab w:val="left" w:pos="2127"/>
        </w:tabs>
        <w:spacing w:before="120" w:after="120"/>
        <w:ind w:left="2127" w:right="55" w:hanging="2127"/>
        <w:jc w:val="both"/>
        <w:rPr>
          <w:rFonts w:ascii="Times New Roman" w:hAnsi="Times New Roman" w:cs="Times New Roman"/>
          <w:bCs/>
          <w:color w:val="000000"/>
          <w:sz w:val="24"/>
          <w:szCs w:val="24"/>
        </w:rPr>
      </w:pPr>
      <w:r w:rsidRPr="00C34995">
        <w:rPr>
          <w:rFonts w:ascii="Times New Roman" w:hAnsi="Times New Roman" w:cs="Times New Roman"/>
          <w:b/>
          <w:color w:val="000000"/>
          <w:sz w:val="24"/>
          <w:szCs w:val="24"/>
        </w:rPr>
        <w:t>Załącznik nr 1</w:t>
      </w:r>
      <w:r w:rsidRPr="00C34995">
        <w:rPr>
          <w:rFonts w:ascii="Times New Roman" w:hAnsi="Times New Roman" w:cs="Times New Roman"/>
          <w:b/>
          <w:color w:val="000000"/>
          <w:sz w:val="24"/>
          <w:szCs w:val="24"/>
        </w:rPr>
        <w:tab/>
      </w:r>
      <w:r w:rsidRPr="00C34995">
        <w:rPr>
          <w:rFonts w:ascii="Times New Roman" w:hAnsi="Times New Roman" w:cs="Times New Roman"/>
          <w:bCs/>
          <w:color w:val="000000"/>
          <w:sz w:val="24"/>
          <w:szCs w:val="24"/>
        </w:rPr>
        <w:t xml:space="preserve">Projekt </w:t>
      </w:r>
      <w:r w:rsidR="00DE7680" w:rsidRPr="00C34995">
        <w:rPr>
          <w:rFonts w:ascii="Times New Roman" w:hAnsi="Times New Roman" w:cs="Times New Roman"/>
          <w:bCs/>
          <w:color w:val="000000"/>
          <w:sz w:val="24"/>
          <w:szCs w:val="24"/>
        </w:rPr>
        <w:t>architektoniczno-</w:t>
      </w:r>
      <w:r w:rsidRPr="00C34995">
        <w:rPr>
          <w:rFonts w:ascii="Times New Roman" w:hAnsi="Times New Roman" w:cs="Times New Roman"/>
          <w:bCs/>
          <w:color w:val="000000"/>
          <w:sz w:val="24"/>
          <w:szCs w:val="24"/>
        </w:rPr>
        <w:t>budowlany pn. „</w:t>
      </w:r>
      <w:r w:rsidR="002B40B5" w:rsidRPr="00C34995">
        <w:rPr>
          <w:rFonts w:ascii="Times New Roman" w:hAnsi="Times New Roman" w:cs="Times New Roman"/>
          <w:bCs/>
          <w:color w:val="000000"/>
          <w:sz w:val="24"/>
          <w:szCs w:val="24"/>
        </w:rPr>
        <w:t>PRZEBUDOW</w:t>
      </w:r>
      <w:r w:rsidR="00976F51" w:rsidRPr="00C34995">
        <w:rPr>
          <w:rFonts w:ascii="Times New Roman" w:hAnsi="Times New Roman" w:cs="Times New Roman"/>
          <w:bCs/>
          <w:color w:val="000000"/>
          <w:sz w:val="24"/>
          <w:szCs w:val="24"/>
        </w:rPr>
        <w:t>A</w:t>
      </w:r>
      <w:r w:rsidR="002B40B5" w:rsidRPr="00C34995">
        <w:rPr>
          <w:rFonts w:ascii="Times New Roman" w:hAnsi="Times New Roman" w:cs="Times New Roman"/>
          <w:bCs/>
          <w:color w:val="000000"/>
          <w:sz w:val="24"/>
          <w:szCs w:val="24"/>
        </w:rPr>
        <w:t xml:space="preserve"> WEJŚCIA NA WYDZIAŁ ARCHITEKTURY POLITECHNIKI WARSZAWSKIEJ POD KĄTEM PRZYSTOSOWANIA DLA OSÓB Z NIEPEŁNOSPRAWNOŚCIAMI”</w:t>
      </w:r>
    </w:p>
    <w:p w14:paraId="2C1A8157" w14:textId="01EC8658" w:rsidR="002E7C7A" w:rsidRPr="00C34995" w:rsidRDefault="002E7C7A" w:rsidP="00FF789A">
      <w:pPr>
        <w:pStyle w:val="Zwykytekst"/>
        <w:tabs>
          <w:tab w:val="left" w:pos="1418"/>
          <w:tab w:val="left" w:pos="2127"/>
        </w:tabs>
        <w:spacing w:before="120" w:after="120"/>
        <w:ind w:left="2127" w:right="55" w:hanging="2127"/>
        <w:jc w:val="both"/>
        <w:rPr>
          <w:rFonts w:ascii="Times New Roman" w:hAnsi="Times New Roman" w:cs="Times New Roman"/>
          <w:bCs/>
          <w:color w:val="000000"/>
          <w:sz w:val="24"/>
          <w:szCs w:val="24"/>
        </w:rPr>
      </w:pPr>
      <w:r w:rsidRPr="00C34995">
        <w:rPr>
          <w:rFonts w:ascii="Times New Roman" w:hAnsi="Times New Roman" w:cs="Times New Roman"/>
          <w:b/>
          <w:color w:val="000000"/>
          <w:sz w:val="24"/>
          <w:szCs w:val="24"/>
        </w:rPr>
        <w:t xml:space="preserve">Załącznik nr </w:t>
      </w:r>
      <w:r w:rsidR="000C04CF">
        <w:rPr>
          <w:rFonts w:ascii="Times New Roman" w:hAnsi="Times New Roman" w:cs="Times New Roman"/>
          <w:b/>
          <w:color w:val="000000"/>
          <w:sz w:val="24"/>
          <w:szCs w:val="24"/>
        </w:rPr>
        <w:t>2</w:t>
      </w:r>
      <w:r w:rsidRPr="00C34995">
        <w:rPr>
          <w:rFonts w:ascii="Times New Roman" w:hAnsi="Times New Roman" w:cs="Times New Roman"/>
          <w:bCs/>
          <w:color w:val="000000"/>
          <w:sz w:val="24"/>
          <w:szCs w:val="24"/>
        </w:rPr>
        <w:tab/>
        <w:t xml:space="preserve">Projekt </w:t>
      </w:r>
      <w:r w:rsidR="002B40B5" w:rsidRPr="00C34995">
        <w:rPr>
          <w:rFonts w:ascii="Times New Roman" w:hAnsi="Times New Roman" w:cs="Times New Roman"/>
          <w:bCs/>
          <w:color w:val="000000"/>
          <w:sz w:val="24"/>
          <w:szCs w:val="24"/>
        </w:rPr>
        <w:t>techniczny</w:t>
      </w:r>
      <w:r w:rsidRPr="00C34995">
        <w:rPr>
          <w:rFonts w:ascii="Times New Roman" w:hAnsi="Times New Roman" w:cs="Times New Roman"/>
          <w:bCs/>
          <w:color w:val="000000"/>
          <w:sz w:val="24"/>
          <w:szCs w:val="24"/>
        </w:rPr>
        <w:t xml:space="preserve"> </w:t>
      </w:r>
      <w:r w:rsidR="002B40B5" w:rsidRPr="00C34995">
        <w:rPr>
          <w:rFonts w:ascii="Times New Roman" w:hAnsi="Times New Roman" w:cs="Times New Roman"/>
          <w:bCs/>
          <w:color w:val="000000"/>
          <w:sz w:val="24"/>
          <w:szCs w:val="24"/>
        </w:rPr>
        <w:t>pn. „</w:t>
      </w:r>
      <w:r w:rsidR="00976F51" w:rsidRPr="00C34995">
        <w:rPr>
          <w:rFonts w:ascii="Times New Roman" w:hAnsi="Times New Roman" w:cs="Times New Roman"/>
          <w:bCs/>
          <w:color w:val="000000"/>
          <w:sz w:val="24"/>
          <w:szCs w:val="24"/>
        </w:rPr>
        <w:t>PRZEBUDOWA</w:t>
      </w:r>
      <w:r w:rsidR="002B40B5" w:rsidRPr="00C34995">
        <w:rPr>
          <w:rFonts w:ascii="Times New Roman" w:hAnsi="Times New Roman" w:cs="Times New Roman"/>
          <w:bCs/>
          <w:color w:val="000000"/>
          <w:sz w:val="24"/>
          <w:szCs w:val="24"/>
        </w:rPr>
        <w:t xml:space="preserve"> WEJŚCIA NA WYDZIAŁ ARCHITEKTURY POLITECHNIKI WARSZAWSKIEJ POD KĄTEM PRZYSTOSOWANIA DLA OSÓB Z NIEPEŁNOSPRAWNOŚCIAMI”</w:t>
      </w:r>
      <w:r w:rsidR="00C34995" w:rsidRPr="00C34995">
        <w:rPr>
          <w:rFonts w:ascii="Times New Roman" w:hAnsi="Times New Roman" w:cs="Times New Roman"/>
          <w:bCs/>
          <w:color w:val="000000"/>
          <w:sz w:val="24"/>
          <w:szCs w:val="24"/>
        </w:rPr>
        <w:t xml:space="preserve"> – architektura i konstrukcja</w:t>
      </w:r>
    </w:p>
    <w:p w14:paraId="386ACA9A" w14:textId="292D87A9" w:rsidR="002B40B5" w:rsidRPr="00C34995" w:rsidRDefault="002B40B5" w:rsidP="002B40B5">
      <w:pPr>
        <w:pStyle w:val="Zwykytekst"/>
        <w:tabs>
          <w:tab w:val="left" w:pos="1418"/>
          <w:tab w:val="left" w:pos="2127"/>
        </w:tabs>
        <w:spacing w:before="120" w:after="120"/>
        <w:ind w:left="2127" w:right="55" w:hanging="2127"/>
        <w:jc w:val="both"/>
        <w:rPr>
          <w:rFonts w:ascii="Times New Roman" w:hAnsi="Times New Roman" w:cs="Times New Roman"/>
          <w:bCs/>
          <w:color w:val="000000"/>
          <w:sz w:val="24"/>
          <w:szCs w:val="24"/>
        </w:rPr>
      </w:pPr>
      <w:r w:rsidRPr="00C34995">
        <w:rPr>
          <w:rFonts w:ascii="Times New Roman" w:hAnsi="Times New Roman" w:cs="Times New Roman"/>
          <w:b/>
          <w:color w:val="000000"/>
          <w:sz w:val="24"/>
          <w:szCs w:val="24"/>
        </w:rPr>
        <w:t xml:space="preserve">Załącznik nr </w:t>
      </w:r>
      <w:r w:rsidR="000C04CF">
        <w:rPr>
          <w:rFonts w:ascii="Times New Roman" w:hAnsi="Times New Roman" w:cs="Times New Roman"/>
          <w:b/>
          <w:color w:val="000000"/>
          <w:sz w:val="24"/>
          <w:szCs w:val="24"/>
        </w:rPr>
        <w:t>3</w:t>
      </w:r>
      <w:r w:rsidRPr="00C34995">
        <w:rPr>
          <w:rFonts w:ascii="Times New Roman" w:hAnsi="Times New Roman" w:cs="Times New Roman"/>
          <w:bCs/>
          <w:color w:val="000000"/>
          <w:sz w:val="24"/>
          <w:szCs w:val="24"/>
        </w:rPr>
        <w:tab/>
        <w:t>Projekt techniczny pn. „</w:t>
      </w:r>
      <w:r w:rsidR="00C34995" w:rsidRPr="00C34995">
        <w:rPr>
          <w:rFonts w:ascii="Times New Roman" w:hAnsi="Times New Roman" w:cs="Times New Roman"/>
          <w:bCs/>
          <w:color w:val="000000"/>
          <w:sz w:val="24"/>
          <w:szCs w:val="24"/>
        </w:rPr>
        <w:t xml:space="preserve">PRZEBUDOWA </w:t>
      </w:r>
      <w:r w:rsidRPr="00C34995">
        <w:rPr>
          <w:rFonts w:ascii="Times New Roman" w:hAnsi="Times New Roman" w:cs="Times New Roman"/>
          <w:bCs/>
          <w:color w:val="000000"/>
          <w:sz w:val="24"/>
          <w:szCs w:val="24"/>
        </w:rPr>
        <w:t>WEJŚCIA NA WYDZIAŁ ARCHITEKTURY POLITECHNIKI WARSZAWSKIEJ POD KĄTEM PRZYSTOSOWANIA DLA OSÓB Z NIEPEŁNOSPRAWNOŚCIAMI”</w:t>
      </w:r>
      <w:r w:rsidR="00C34995" w:rsidRPr="00C34995">
        <w:rPr>
          <w:rFonts w:ascii="Times New Roman" w:hAnsi="Times New Roman" w:cs="Times New Roman"/>
          <w:bCs/>
          <w:color w:val="000000"/>
          <w:sz w:val="24"/>
          <w:szCs w:val="24"/>
        </w:rPr>
        <w:t xml:space="preserve"> – instalacje elektryczne</w:t>
      </w:r>
    </w:p>
    <w:p w14:paraId="3F01857C" w14:textId="1FC4CBBE" w:rsidR="002B40B5" w:rsidRPr="00F14926" w:rsidRDefault="002B40B5" w:rsidP="000C04CF">
      <w:pPr>
        <w:pStyle w:val="Zwykytekst"/>
        <w:tabs>
          <w:tab w:val="left" w:pos="1418"/>
          <w:tab w:val="left" w:pos="2127"/>
        </w:tabs>
        <w:spacing w:before="120" w:after="120"/>
        <w:ind w:left="2127" w:right="55" w:hanging="2127"/>
        <w:jc w:val="both"/>
        <w:rPr>
          <w:rFonts w:ascii="Times New Roman" w:hAnsi="Times New Roman" w:cs="Times New Roman"/>
          <w:bCs/>
          <w:color w:val="000000"/>
          <w:sz w:val="24"/>
          <w:szCs w:val="24"/>
        </w:rPr>
      </w:pPr>
      <w:r w:rsidRPr="00C34995">
        <w:rPr>
          <w:rFonts w:ascii="Times New Roman" w:hAnsi="Times New Roman" w:cs="Times New Roman"/>
          <w:b/>
          <w:color w:val="000000"/>
          <w:sz w:val="24"/>
          <w:szCs w:val="24"/>
        </w:rPr>
        <w:t xml:space="preserve">Załącznik nr </w:t>
      </w:r>
      <w:r w:rsidR="000C04CF">
        <w:rPr>
          <w:rFonts w:ascii="Times New Roman" w:hAnsi="Times New Roman" w:cs="Times New Roman"/>
          <w:b/>
          <w:color w:val="000000"/>
          <w:sz w:val="24"/>
          <w:szCs w:val="24"/>
        </w:rPr>
        <w:t>4</w:t>
      </w:r>
      <w:r w:rsidRPr="00C34995">
        <w:rPr>
          <w:rFonts w:ascii="Times New Roman" w:hAnsi="Times New Roman" w:cs="Times New Roman"/>
          <w:bCs/>
          <w:color w:val="000000"/>
          <w:sz w:val="24"/>
          <w:szCs w:val="24"/>
        </w:rPr>
        <w:tab/>
        <w:t>Projekt techniczny pn. „</w:t>
      </w:r>
      <w:r w:rsidR="00C34995" w:rsidRPr="00C34995">
        <w:rPr>
          <w:rFonts w:ascii="Times New Roman" w:hAnsi="Times New Roman" w:cs="Times New Roman"/>
          <w:bCs/>
          <w:color w:val="000000"/>
          <w:sz w:val="24"/>
          <w:szCs w:val="24"/>
        </w:rPr>
        <w:t xml:space="preserve">PRZEBUDOWA </w:t>
      </w:r>
      <w:r w:rsidRPr="00C34995">
        <w:rPr>
          <w:rFonts w:ascii="Times New Roman" w:hAnsi="Times New Roman" w:cs="Times New Roman"/>
          <w:bCs/>
          <w:color w:val="000000"/>
          <w:sz w:val="24"/>
          <w:szCs w:val="24"/>
        </w:rPr>
        <w:t>WEJŚCIA NA WYDZIAŁ ARCHITEKTURY POLITECHNIKI WARSZAWSKIEJ POD KĄTEM PRZYSTOSOWANIA DLA OSÓB Z NIEPEŁNOSPRAWNOŚCIAMI”</w:t>
      </w:r>
      <w:r w:rsidR="00C34995" w:rsidRPr="00C34995">
        <w:rPr>
          <w:rFonts w:ascii="Times New Roman" w:hAnsi="Times New Roman" w:cs="Times New Roman"/>
          <w:bCs/>
          <w:color w:val="000000"/>
          <w:sz w:val="24"/>
          <w:szCs w:val="24"/>
        </w:rPr>
        <w:t xml:space="preserve"> – instalacje sanitarne</w:t>
      </w:r>
    </w:p>
    <w:p w14:paraId="0A4539A7" w14:textId="49F051C7" w:rsidR="00FF789A" w:rsidRPr="00F14926" w:rsidRDefault="00FF789A" w:rsidP="00FF789A">
      <w:pPr>
        <w:pStyle w:val="Zwykytekst"/>
        <w:tabs>
          <w:tab w:val="left" w:pos="1418"/>
          <w:tab w:val="left" w:pos="2127"/>
        </w:tabs>
        <w:spacing w:before="120" w:after="120"/>
        <w:ind w:left="2127" w:right="55" w:hanging="2127"/>
        <w:jc w:val="both"/>
        <w:rPr>
          <w:rFonts w:ascii="Times New Roman" w:hAnsi="Times New Roman" w:cs="Times New Roman"/>
          <w:bCs/>
          <w:color w:val="000000"/>
          <w:sz w:val="24"/>
          <w:szCs w:val="24"/>
        </w:rPr>
      </w:pPr>
      <w:r w:rsidRPr="00F14926">
        <w:rPr>
          <w:rFonts w:ascii="Times New Roman" w:hAnsi="Times New Roman" w:cs="Times New Roman"/>
          <w:b/>
          <w:color w:val="000000"/>
          <w:sz w:val="24"/>
          <w:szCs w:val="24"/>
        </w:rPr>
        <w:t xml:space="preserve">Załącznik nr </w:t>
      </w:r>
      <w:r w:rsidR="000C04CF">
        <w:rPr>
          <w:rFonts w:ascii="Times New Roman" w:hAnsi="Times New Roman" w:cs="Times New Roman"/>
          <w:b/>
          <w:color w:val="000000"/>
          <w:sz w:val="24"/>
          <w:szCs w:val="24"/>
        </w:rPr>
        <w:t>5</w:t>
      </w:r>
      <w:r w:rsidRPr="00F14926">
        <w:rPr>
          <w:rFonts w:ascii="Times New Roman" w:hAnsi="Times New Roman" w:cs="Times New Roman"/>
          <w:bCs/>
          <w:color w:val="000000"/>
          <w:sz w:val="24"/>
          <w:szCs w:val="24"/>
        </w:rPr>
        <w:tab/>
      </w:r>
      <w:r w:rsidR="002E7C7A" w:rsidRPr="00F14926">
        <w:rPr>
          <w:rFonts w:ascii="Times New Roman" w:hAnsi="Times New Roman" w:cs="Times New Roman"/>
          <w:bCs/>
          <w:color w:val="000000"/>
          <w:sz w:val="24"/>
          <w:szCs w:val="24"/>
        </w:rPr>
        <w:t>Specyfikacj</w:t>
      </w:r>
      <w:r w:rsidR="00976F51" w:rsidRPr="00F14926">
        <w:rPr>
          <w:rFonts w:ascii="Times New Roman" w:hAnsi="Times New Roman" w:cs="Times New Roman"/>
          <w:bCs/>
          <w:color w:val="000000"/>
          <w:sz w:val="24"/>
          <w:szCs w:val="24"/>
        </w:rPr>
        <w:t>e</w:t>
      </w:r>
      <w:r w:rsidR="002E7C7A" w:rsidRPr="00F14926">
        <w:rPr>
          <w:rFonts w:ascii="Times New Roman" w:hAnsi="Times New Roman" w:cs="Times New Roman"/>
          <w:bCs/>
          <w:color w:val="000000"/>
          <w:sz w:val="24"/>
          <w:szCs w:val="24"/>
        </w:rPr>
        <w:t xml:space="preserve"> techniczn</w:t>
      </w:r>
      <w:r w:rsidR="00976F51" w:rsidRPr="00F14926">
        <w:rPr>
          <w:rFonts w:ascii="Times New Roman" w:hAnsi="Times New Roman" w:cs="Times New Roman"/>
          <w:bCs/>
          <w:color w:val="000000"/>
          <w:sz w:val="24"/>
          <w:szCs w:val="24"/>
        </w:rPr>
        <w:t>e</w:t>
      </w:r>
      <w:r w:rsidR="002E7C7A" w:rsidRPr="00F14926">
        <w:rPr>
          <w:rFonts w:ascii="Times New Roman" w:hAnsi="Times New Roman" w:cs="Times New Roman"/>
          <w:bCs/>
          <w:color w:val="000000"/>
          <w:sz w:val="24"/>
          <w:szCs w:val="24"/>
        </w:rPr>
        <w:t xml:space="preserve"> wykonania i odbioru robót budowlanych </w:t>
      </w:r>
      <w:r w:rsidR="00976F51" w:rsidRPr="00F14926">
        <w:rPr>
          <w:rFonts w:ascii="Times New Roman" w:hAnsi="Times New Roman" w:cs="Times New Roman"/>
          <w:bCs/>
          <w:color w:val="000000"/>
          <w:sz w:val="24"/>
          <w:szCs w:val="24"/>
        </w:rPr>
        <w:t>pn. „PRZEBUDOWA WEJŚCIA NA WYDZIAŁ ARCHITEKTURY POLITECHNIKI WARSZAWSKIEJ POD KĄTEM PRZYSTOSOWANIA DLA OSÓB Z NIEPEŁNOSPRAWNOŚCIAMI”</w:t>
      </w:r>
    </w:p>
    <w:p w14:paraId="338BE6D0" w14:textId="0258B045" w:rsidR="002E7C7A" w:rsidRPr="00F14926" w:rsidRDefault="002E7C7A" w:rsidP="000C04CF">
      <w:pPr>
        <w:pStyle w:val="Zwykytekst"/>
        <w:tabs>
          <w:tab w:val="left" w:pos="1418"/>
          <w:tab w:val="left" w:pos="2127"/>
        </w:tabs>
        <w:spacing w:before="120" w:after="120"/>
        <w:ind w:right="55"/>
        <w:jc w:val="both"/>
        <w:rPr>
          <w:rFonts w:ascii="Times New Roman" w:hAnsi="Times New Roman" w:cs="Times New Roman"/>
          <w:bCs/>
          <w:color w:val="000000"/>
          <w:sz w:val="24"/>
          <w:szCs w:val="24"/>
        </w:rPr>
      </w:pPr>
    </w:p>
    <w:p w14:paraId="43D38E48" w14:textId="1EBEDC6D" w:rsidR="00806EDA" w:rsidRPr="00C708CC" w:rsidRDefault="00806EDA" w:rsidP="004D2341">
      <w:pPr>
        <w:pStyle w:val="Zwykytekst"/>
        <w:tabs>
          <w:tab w:val="left" w:pos="1843"/>
        </w:tabs>
        <w:spacing w:before="120" w:after="120"/>
        <w:ind w:left="2127"/>
        <w:rPr>
          <w:rFonts w:ascii="Times New Roman" w:hAnsi="Times New Roman" w:cs="Times New Roman"/>
          <w:b/>
          <w:bCs/>
        </w:rPr>
      </w:pPr>
      <w:r w:rsidRPr="00C708CC">
        <w:rPr>
          <w:rFonts w:ascii="Times New Roman" w:hAnsi="Times New Roman" w:cs="Times New Roman"/>
          <w:color w:val="000000"/>
          <w:sz w:val="24"/>
          <w:szCs w:val="24"/>
        </w:rPr>
        <w:br w:type="page"/>
      </w:r>
    </w:p>
    <w:p w14:paraId="7A66F01C" w14:textId="77777777" w:rsidR="006272E5" w:rsidRPr="00C708CC" w:rsidRDefault="006272E5" w:rsidP="004D2341">
      <w:pPr>
        <w:ind w:left="720"/>
        <w:jc w:val="both"/>
        <w:rPr>
          <w:b/>
          <w:color w:val="000000"/>
          <w:u w:val="single"/>
        </w:rPr>
      </w:pPr>
    </w:p>
    <w:p w14:paraId="631EC530" w14:textId="77777777" w:rsidR="005144B8" w:rsidRPr="00C708CC" w:rsidRDefault="005144B8" w:rsidP="005144B8">
      <w:pPr>
        <w:pStyle w:val="Zwykytekst"/>
        <w:tabs>
          <w:tab w:val="left" w:pos="1843"/>
        </w:tabs>
        <w:spacing w:before="120" w:after="120"/>
        <w:jc w:val="both"/>
        <w:rPr>
          <w:rFonts w:ascii="Times New Roman" w:hAnsi="Times New Roman" w:cs="Times New Roman"/>
          <w:b/>
          <w:color w:val="000000" w:themeColor="text1"/>
          <w:sz w:val="24"/>
          <w:szCs w:val="24"/>
        </w:rPr>
      </w:pPr>
      <w:r w:rsidRPr="00C708CC">
        <w:rPr>
          <w:rFonts w:ascii="Times New Roman" w:hAnsi="Times New Roman" w:cs="Times New Roman"/>
          <w:b/>
          <w:color w:val="000000" w:themeColor="text1"/>
          <w:sz w:val="24"/>
          <w:szCs w:val="24"/>
        </w:rPr>
        <w:t>Warunki ogólne:</w:t>
      </w:r>
    </w:p>
    <w:p w14:paraId="28FAB3EF" w14:textId="7100EA94" w:rsidR="0019748E" w:rsidRPr="0019748E" w:rsidRDefault="003803B9" w:rsidP="0019748E">
      <w:pPr>
        <w:numPr>
          <w:ilvl w:val="2"/>
          <w:numId w:val="18"/>
        </w:numPr>
        <w:tabs>
          <w:tab w:val="num" w:pos="426"/>
        </w:tabs>
        <w:ind w:left="426" w:hanging="426"/>
        <w:jc w:val="both"/>
        <w:rPr>
          <w:bCs/>
          <w:color w:val="000000" w:themeColor="text1"/>
        </w:rPr>
      </w:pPr>
      <w:r w:rsidRPr="003803B9">
        <w:rPr>
          <w:color w:val="000000" w:themeColor="text1"/>
        </w:rPr>
        <w:t>Przedmiotem zamówienia jest</w:t>
      </w:r>
      <w:r w:rsidR="0019748E">
        <w:rPr>
          <w:bCs/>
          <w:color w:val="000000" w:themeColor="text1"/>
        </w:rPr>
        <w:t xml:space="preserve"> </w:t>
      </w:r>
      <w:r w:rsidR="0019748E" w:rsidRPr="0019748E">
        <w:rPr>
          <w:b/>
          <w:bCs/>
        </w:rPr>
        <w:t>wykonanie robót związanych z likwidacją barier architektonicznych  na terenach i obiektach Politechniki Warszawskiej w ramach projektu Politechnika Warszawska Ambasadorem Innowacji na Rzecz Dostępności</w:t>
      </w:r>
      <w:r w:rsidR="0019748E">
        <w:t>.</w:t>
      </w:r>
    </w:p>
    <w:p w14:paraId="04C5BBAB" w14:textId="120BB826" w:rsidR="0019748E" w:rsidRPr="000C04CF" w:rsidRDefault="0019748E" w:rsidP="000C04CF">
      <w:pPr>
        <w:ind w:left="709"/>
        <w:jc w:val="both"/>
      </w:pPr>
      <w:r>
        <w:t>Zakres zamówienia obejmuje</w:t>
      </w:r>
      <w:r w:rsidRPr="001C79F1">
        <w:t xml:space="preserve"> </w:t>
      </w:r>
      <w:r>
        <w:t xml:space="preserve">wykonanie </w:t>
      </w:r>
      <w:r w:rsidRPr="001C79F1">
        <w:t>robót budowlanych w budynku przy ul. Koszykowej 55 polegających na:</w:t>
      </w:r>
    </w:p>
    <w:p w14:paraId="30BD3616" w14:textId="77777777" w:rsidR="0019748E" w:rsidRPr="001C79F1" w:rsidRDefault="0019748E" w:rsidP="0019748E">
      <w:pPr>
        <w:pStyle w:val="Akapitzlist"/>
        <w:numPr>
          <w:ilvl w:val="0"/>
          <w:numId w:val="93"/>
        </w:numPr>
        <w:spacing w:line="240" w:lineRule="auto"/>
        <w:ind w:left="709" w:firstLine="0"/>
        <w:contextualSpacing/>
        <w:jc w:val="both"/>
        <w:rPr>
          <w:rFonts w:ascii="Times New Roman" w:hAnsi="Times New Roman" w:cs="Times New Roman"/>
          <w:sz w:val="24"/>
          <w:szCs w:val="24"/>
        </w:rPr>
      </w:pPr>
      <w:r w:rsidRPr="001C79F1">
        <w:rPr>
          <w:rFonts w:ascii="Times New Roman" w:hAnsi="Times New Roman" w:cs="Times New Roman"/>
          <w:sz w:val="24"/>
          <w:szCs w:val="24"/>
        </w:rPr>
        <w:t xml:space="preserve">przebudowie wejścia </w:t>
      </w:r>
    </w:p>
    <w:p w14:paraId="129D9F98" w14:textId="65D0AED9" w:rsidR="003803B9" w:rsidRPr="00F14926" w:rsidRDefault="0019748E" w:rsidP="0019748E">
      <w:pPr>
        <w:tabs>
          <w:tab w:val="num" w:pos="720"/>
        </w:tabs>
        <w:ind w:left="426"/>
        <w:jc w:val="both"/>
        <w:rPr>
          <w:bCs/>
          <w:color w:val="000000" w:themeColor="text1"/>
        </w:rPr>
      </w:pPr>
      <w:r w:rsidRPr="001C79F1">
        <w:t>na Wydziale Architektury Politechniki Warszawskiej pod kątem przystosowania dla osób z</w:t>
      </w:r>
      <w:r>
        <w:t> </w:t>
      </w:r>
      <w:r w:rsidRPr="001C79F1">
        <w:t>niepełnosprawnościami</w:t>
      </w:r>
      <w:r>
        <w:t>.</w:t>
      </w:r>
      <w:r w:rsidR="003803B9" w:rsidRPr="00F14926">
        <w:rPr>
          <w:bCs/>
          <w:color w:val="000000" w:themeColor="text1"/>
        </w:rPr>
        <w:t>, zgodnie z dokumentacją projektową:</w:t>
      </w:r>
    </w:p>
    <w:p w14:paraId="59B634E6" w14:textId="1BA14F01" w:rsidR="003803B9" w:rsidRPr="000C04CF" w:rsidRDefault="00F14926" w:rsidP="000C04CF">
      <w:pPr>
        <w:pStyle w:val="Akapitzlist"/>
        <w:numPr>
          <w:ilvl w:val="1"/>
          <w:numId w:val="83"/>
        </w:numPr>
        <w:spacing w:line="240" w:lineRule="auto"/>
        <w:jc w:val="both"/>
        <w:rPr>
          <w:rFonts w:ascii="Times New Roman" w:hAnsi="Times New Roman" w:cs="Times New Roman"/>
          <w:bCs/>
          <w:color w:val="000000" w:themeColor="text1"/>
          <w:sz w:val="24"/>
          <w:szCs w:val="24"/>
          <w:lang w:eastAsia="pl-PL"/>
        </w:rPr>
      </w:pPr>
      <w:r w:rsidRPr="00F14926">
        <w:rPr>
          <w:rFonts w:ascii="Times New Roman" w:hAnsi="Times New Roman" w:cs="Times New Roman"/>
          <w:bCs/>
          <w:color w:val="000000"/>
          <w:sz w:val="24"/>
          <w:szCs w:val="24"/>
        </w:rPr>
        <w:t>Projekt architektoniczno-budowlany pn. „PRZEBUDOWA WEJŚCIA NA WYDZIAŁ ARCHITEKTURY POLITECHNIKI WARSZAWSKIEJ POD KĄTEM PRZYSTOSOWANIA DLA OSÓB Z NIEPEŁNOSPRAWNOŚCIAMI”</w:t>
      </w:r>
      <w:r w:rsidR="003803B9" w:rsidRPr="00F14926">
        <w:rPr>
          <w:rFonts w:ascii="Times New Roman" w:hAnsi="Times New Roman" w:cs="Times New Roman"/>
          <w:bCs/>
          <w:color w:val="000000" w:themeColor="text1"/>
          <w:sz w:val="24"/>
          <w:szCs w:val="24"/>
          <w:lang w:eastAsia="pl-PL"/>
        </w:rPr>
        <w:t>,</w:t>
      </w:r>
    </w:p>
    <w:p w14:paraId="6A5E6784" w14:textId="48F7BABA" w:rsidR="003803B9" w:rsidRPr="00F14926" w:rsidRDefault="00F14926" w:rsidP="00EE3DC3">
      <w:pPr>
        <w:pStyle w:val="Akapitzlist"/>
        <w:numPr>
          <w:ilvl w:val="1"/>
          <w:numId w:val="83"/>
        </w:numPr>
        <w:spacing w:line="240" w:lineRule="auto"/>
        <w:jc w:val="both"/>
        <w:rPr>
          <w:rFonts w:ascii="Times New Roman" w:hAnsi="Times New Roman" w:cs="Times New Roman"/>
          <w:bCs/>
          <w:color w:val="000000" w:themeColor="text1"/>
          <w:sz w:val="24"/>
          <w:szCs w:val="24"/>
          <w:lang w:eastAsia="pl-PL"/>
        </w:rPr>
      </w:pPr>
      <w:r w:rsidRPr="00F14926">
        <w:rPr>
          <w:rFonts w:ascii="Times New Roman" w:hAnsi="Times New Roman" w:cs="Times New Roman"/>
          <w:bCs/>
          <w:color w:val="000000"/>
          <w:sz w:val="24"/>
          <w:szCs w:val="24"/>
        </w:rPr>
        <w:t>Projekt techniczny pn. „PRZEBUDOWA WEJŚCIA NA WYDZIAŁ ARCHITEKTURY POLITECHNIKI WARSZAWSKIEJ POD KĄTEM PRZYSTOSOWANIA DLA OSÓB Z NIEPEŁNOSPRAWNOŚCIAMI” – architektura i konstrukcja</w:t>
      </w:r>
      <w:r w:rsidR="003B3066" w:rsidRPr="00F14926">
        <w:rPr>
          <w:rFonts w:ascii="Times New Roman" w:hAnsi="Times New Roman" w:cs="Times New Roman"/>
          <w:bCs/>
          <w:color w:val="000000" w:themeColor="text1"/>
          <w:sz w:val="24"/>
          <w:szCs w:val="24"/>
          <w:lang w:eastAsia="pl-PL"/>
        </w:rPr>
        <w:t>,</w:t>
      </w:r>
    </w:p>
    <w:p w14:paraId="0C8DDE4C" w14:textId="1D677FEB" w:rsidR="003803B9" w:rsidRPr="00F14926" w:rsidRDefault="00F14926" w:rsidP="00EE3DC3">
      <w:pPr>
        <w:pStyle w:val="Akapitzlist"/>
        <w:numPr>
          <w:ilvl w:val="1"/>
          <w:numId w:val="83"/>
        </w:numPr>
        <w:spacing w:line="240" w:lineRule="auto"/>
        <w:jc w:val="both"/>
        <w:rPr>
          <w:rFonts w:ascii="Times New Roman" w:hAnsi="Times New Roman" w:cs="Times New Roman"/>
          <w:bCs/>
          <w:color w:val="000000" w:themeColor="text1"/>
          <w:sz w:val="24"/>
          <w:szCs w:val="24"/>
          <w:lang w:eastAsia="pl-PL"/>
        </w:rPr>
      </w:pPr>
      <w:r w:rsidRPr="00F14926">
        <w:rPr>
          <w:rFonts w:ascii="Times New Roman" w:hAnsi="Times New Roman" w:cs="Times New Roman"/>
          <w:bCs/>
          <w:color w:val="000000"/>
          <w:sz w:val="24"/>
          <w:szCs w:val="24"/>
        </w:rPr>
        <w:t xml:space="preserve">Projekt techniczny pn. </w:t>
      </w:r>
      <w:bookmarkStart w:id="73" w:name="_Hlk106789617"/>
      <w:r w:rsidRPr="00F14926">
        <w:rPr>
          <w:rFonts w:ascii="Times New Roman" w:hAnsi="Times New Roman" w:cs="Times New Roman"/>
          <w:bCs/>
          <w:color w:val="000000"/>
          <w:sz w:val="24"/>
          <w:szCs w:val="24"/>
        </w:rPr>
        <w:t>„PRZEBUDOWA WEJŚCIA NA WYDZIAŁ ARCHITEKTURY POLITECHNIKI WARSZAWSKIEJ POD KĄTEM PRZYSTOSOWANIA DLA OSÓB Z NIEPEŁNOSPRAWNOŚCIAMI”</w:t>
      </w:r>
      <w:bookmarkEnd w:id="73"/>
      <w:r w:rsidRPr="00F14926">
        <w:rPr>
          <w:rFonts w:ascii="Times New Roman" w:hAnsi="Times New Roman" w:cs="Times New Roman"/>
          <w:bCs/>
          <w:color w:val="000000"/>
          <w:sz w:val="24"/>
          <w:szCs w:val="24"/>
        </w:rPr>
        <w:t xml:space="preserve"> – instalacje elektryczne</w:t>
      </w:r>
      <w:r w:rsidR="003B3066" w:rsidRPr="00F14926">
        <w:rPr>
          <w:rFonts w:ascii="Times New Roman" w:hAnsi="Times New Roman" w:cs="Times New Roman"/>
          <w:bCs/>
          <w:color w:val="000000" w:themeColor="text1"/>
          <w:sz w:val="24"/>
          <w:szCs w:val="24"/>
          <w:lang w:eastAsia="pl-PL"/>
        </w:rPr>
        <w:t>,</w:t>
      </w:r>
    </w:p>
    <w:p w14:paraId="14BC6127" w14:textId="1952BC57" w:rsidR="00F14926" w:rsidRPr="000C04CF" w:rsidRDefault="00F14926" w:rsidP="000C04CF">
      <w:pPr>
        <w:pStyle w:val="Akapitzlist"/>
        <w:numPr>
          <w:ilvl w:val="1"/>
          <w:numId w:val="83"/>
        </w:numPr>
        <w:spacing w:line="240" w:lineRule="auto"/>
        <w:jc w:val="both"/>
        <w:rPr>
          <w:rFonts w:ascii="Times New Roman" w:hAnsi="Times New Roman" w:cs="Times New Roman"/>
          <w:bCs/>
          <w:color w:val="000000" w:themeColor="text1"/>
          <w:sz w:val="24"/>
          <w:szCs w:val="24"/>
          <w:lang w:eastAsia="pl-PL"/>
        </w:rPr>
      </w:pPr>
      <w:r w:rsidRPr="00F14926">
        <w:rPr>
          <w:rFonts w:ascii="Times New Roman" w:hAnsi="Times New Roman" w:cs="Times New Roman"/>
          <w:bCs/>
          <w:color w:val="000000"/>
          <w:sz w:val="24"/>
          <w:szCs w:val="24"/>
        </w:rPr>
        <w:t>Projekt techniczny pn. „PRZEBUDOWA WEJŚCIA NA WYDZIAŁ ARCHITEKTURY POLITECHNIKI WARSZAWSKIEJ POD KĄTEM PRZYSTOSOWANIA DLA OSÓB Z NIEPEŁNOSPRAWNOŚCIAMI” – instalacje sanitarne,</w:t>
      </w:r>
    </w:p>
    <w:p w14:paraId="5AE7957B" w14:textId="1984F3CA" w:rsidR="005144B8" w:rsidRPr="0019748E" w:rsidRDefault="003B3066" w:rsidP="00EE3DC3">
      <w:pPr>
        <w:pStyle w:val="Akapitzlist"/>
        <w:numPr>
          <w:ilvl w:val="1"/>
          <w:numId w:val="83"/>
        </w:numPr>
        <w:spacing w:line="240" w:lineRule="auto"/>
        <w:jc w:val="both"/>
        <w:rPr>
          <w:rFonts w:ascii="Times New Roman" w:hAnsi="Times New Roman" w:cs="Times New Roman"/>
          <w:bCs/>
          <w:sz w:val="24"/>
          <w:szCs w:val="24"/>
          <w:lang w:eastAsia="pl-PL"/>
        </w:rPr>
      </w:pPr>
      <w:r w:rsidRPr="0019748E">
        <w:rPr>
          <w:rFonts w:ascii="Times New Roman" w:hAnsi="Times New Roman" w:cs="Times New Roman"/>
          <w:bCs/>
          <w:sz w:val="24"/>
          <w:szCs w:val="24"/>
          <w:lang w:eastAsia="pl-PL"/>
        </w:rPr>
        <w:t>Wraz ze specyfikacjami technicznymi wykonania i odbioru robót budowlanych i przedmiarami robót.</w:t>
      </w:r>
    </w:p>
    <w:p w14:paraId="015E8780" w14:textId="10747165" w:rsidR="005144B8" w:rsidRPr="0019748E" w:rsidRDefault="005144B8" w:rsidP="00EE3DC3">
      <w:pPr>
        <w:numPr>
          <w:ilvl w:val="2"/>
          <w:numId w:val="18"/>
        </w:numPr>
        <w:tabs>
          <w:tab w:val="num" w:pos="426"/>
        </w:tabs>
        <w:ind w:left="426" w:hanging="426"/>
        <w:jc w:val="both"/>
        <w:rPr>
          <w:bCs/>
        </w:rPr>
      </w:pPr>
      <w:r w:rsidRPr="0019748E">
        <w:rPr>
          <w:bCs/>
        </w:rPr>
        <w:t>Prace prowadzone będą na podstawie pozwolenia na budowę</w:t>
      </w:r>
      <w:r w:rsidR="005F5554" w:rsidRPr="0019748E">
        <w:rPr>
          <w:bCs/>
        </w:rPr>
        <w:t>.</w:t>
      </w:r>
    </w:p>
    <w:p w14:paraId="43DCC95A" w14:textId="4FE654D1" w:rsidR="005144B8" w:rsidRPr="0019748E" w:rsidRDefault="005144B8" w:rsidP="00EE3DC3">
      <w:pPr>
        <w:numPr>
          <w:ilvl w:val="2"/>
          <w:numId w:val="18"/>
        </w:numPr>
        <w:tabs>
          <w:tab w:val="num" w:pos="426"/>
        </w:tabs>
        <w:ind w:left="426" w:hanging="426"/>
        <w:jc w:val="both"/>
        <w:rPr>
          <w:bCs/>
        </w:rPr>
      </w:pPr>
      <w:r w:rsidRPr="0019748E">
        <w:rPr>
          <w:bCs/>
        </w:rPr>
        <w:t xml:space="preserve">Wykonawca zobowiązuje </w:t>
      </w:r>
      <w:r w:rsidR="000C04CF">
        <w:rPr>
          <w:bCs/>
        </w:rPr>
        <w:t xml:space="preserve"> się wykonać zamówienie w terminie 24 tygodnie  od dnia wprowadzenia  na budowę, przy czym roboty wyburzeniowe i konstrukcyjne przebudowy wejścia do budynku w terminie 30 dni od dnia wprowadzenia na budowę.</w:t>
      </w:r>
    </w:p>
    <w:p w14:paraId="7555A6EA" w14:textId="329FA0A7" w:rsidR="005144B8" w:rsidRPr="00C708CC" w:rsidRDefault="005144B8" w:rsidP="00EE3DC3">
      <w:pPr>
        <w:numPr>
          <w:ilvl w:val="2"/>
          <w:numId w:val="18"/>
        </w:numPr>
        <w:tabs>
          <w:tab w:val="num" w:pos="426"/>
        </w:tabs>
        <w:ind w:left="426" w:hanging="426"/>
        <w:jc w:val="both"/>
        <w:rPr>
          <w:bCs/>
          <w:color w:val="000000" w:themeColor="text1"/>
        </w:rPr>
      </w:pPr>
      <w:r w:rsidRPr="00C708CC">
        <w:rPr>
          <w:bCs/>
          <w:color w:val="000000" w:themeColor="text1"/>
        </w:rPr>
        <w:t xml:space="preserve">Zamawiający wymaga, aby osoby uczestniczące w realizacji zamówienia poprzez świadczenie na rzecz Wykonawcy lub Podwykonawcy pracy w sposób określony w art. 22 § 1 ustawy z dnia 26 czerwca 1974 r. Kodeks pracy (Dz. U. z 2020 r. poz. 1320 ze zm.) były zatrudnione w zakresie prac wykonywanych na rzecz Zamawiającego na podstawie umowy o pracę. Dotyczy to w szczególności osób zatrudnionych na stanowiskach robotniczych wykonujących następujące prace: </w:t>
      </w:r>
      <w:r w:rsidR="008328AF" w:rsidRPr="00C708CC">
        <w:rPr>
          <w:bCs/>
          <w:color w:val="000000" w:themeColor="text1"/>
        </w:rPr>
        <w:t>roboty budowlane</w:t>
      </w:r>
      <w:r w:rsidR="00CD0381" w:rsidRPr="00C708CC">
        <w:rPr>
          <w:bCs/>
          <w:color w:val="000000" w:themeColor="text1"/>
        </w:rPr>
        <w:t xml:space="preserve"> </w:t>
      </w:r>
      <w:r w:rsidR="00716B14" w:rsidRPr="00C708CC">
        <w:rPr>
          <w:bCs/>
          <w:color w:val="000000" w:themeColor="text1"/>
        </w:rPr>
        <w:t>,</w:t>
      </w:r>
      <w:r w:rsidR="00CD0381" w:rsidRPr="00C708CC">
        <w:rPr>
          <w:bCs/>
          <w:color w:val="000000" w:themeColor="text1"/>
        </w:rPr>
        <w:t xml:space="preserve"> roboty instalacyjne </w:t>
      </w:r>
      <w:r w:rsidR="00CD0381" w:rsidRPr="00C708CC">
        <w:rPr>
          <w:bCs/>
        </w:rPr>
        <w:t>elektryczne</w:t>
      </w:r>
      <w:r w:rsidR="00716B14" w:rsidRPr="00C708CC">
        <w:rPr>
          <w:bCs/>
        </w:rPr>
        <w:t xml:space="preserve"> </w:t>
      </w:r>
      <w:r w:rsidRPr="00C708CC">
        <w:rPr>
          <w:bCs/>
          <w:color w:val="00B050"/>
        </w:rPr>
        <w:t xml:space="preserve"> </w:t>
      </w:r>
      <w:r w:rsidRPr="00C708CC">
        <w:rPr>
          <w:bCs/>
          <w:color w:val="000000" w:themeColor="text1"/>
        </w:rPr>
        <w:t>– w zakresie zgodnym ze szczegółowym opisem przedmiotu zamówienia stanowiącym Tom III i IV SWZ.</w:t>
      </w:r>
    </w:p>
    <w:p w14:paraId="71F1564A" w14:textId="594DD7D3" w:rsidR="005144B8" w:rsidRPr="00C708CC" w:rsidRDefault="005144B8" w:rsidP="00EE3DC3">
      <w:pPr>
        <w:numPr>
          <w:ilvl w:val="2"/>
          <w:numId w:val="18"/>
        </w:numPr>
        <w:tabs>
          <w:tab w:val="num" w:pos="426"/>
        </w:tabs>
        <w:ind w:left="426" w:hanging="426"/>
        <w:jc w:val="both"/>
        <w:rPr>
          <w:bCs/>
          <w:color w:val="000000" w:themeColor="text1"/>
        </w:rPr>
      </w:pPr>
      <w:r w:rsidRPr="00C708CC">
        <w:rPr>
          <w:bCs/>
          <w:color w:val="000000" w:themeColor="text1"/>
        </w:rPr>
        <w:t xml:space="preserve">Oczekuje się szczególnej pieczołowitości w prowadzeniu prac i zabezpieczeniu robót budowlanych </w:t>
      </w:r>
      <w:r w:rsidR="00CE7590">
        <w:rPr>
          <w:bCs/>
          <w:color w:val="000000" w:themeColor="text1"/>
        </w:rPr>
        <w:t>w czynnym</w:t>
      </w:r>
      <w:r w:rsidRPr="00C708CC">
        <w:rPr>
          <w:bCs/>
          <w:color w:val="000000" w:themeColor="text1"/>
        </w:rPr>
        <w:t xml:space="preserve"> obiek</w:t>
      </w:r>
      <w:r w:rsidR="00CE7590">
        <w:rPr>
          <w:bCs/>
          <w:color w:val="000000" w:themeColor="text1"/>
        </w:rPr>
        <w:t>cie</w:t>
      </w:r>
      <w:r w:rsidRPr="00C708CC">
        <w:rPr>
          <w:bCs/>
          <w:color w:val="000000" w:themeColor="text1"/>
        </w:rPr>
        <w:t xml:space="preserve"> akademicki</w:t>
      </w:r>
      <w:r w:rsidR="00CE7590">
        <w:rPr>
          <w:bCs/>
          <w:color w:val="000000" w:themeColor="text1"/>
        </w:rPr>
        <w:t>m</w:t>
      </w:r>
      <w:r w:rsidRPr="00C708CC">
        <w:rPr>
          <w:bCs/>
          <w:color w:val="000000" w:themeColor="text1"/>
        </w:rPr>
        <w:t xml:space="preserve"> oraz uzgadniania terminów prowadzenia prac głośnych i uciążliwych dla otoczenia z</w:t>
      </w:r>
      <w:r w:rsidR="008328AF" w:rsidRPr="00C708CC">
        <w:rPr>
          <w:bCs/>
          <w:color w:val="000000" w:themeColor="text1"/>
        </w:rPr>
        <w:t> </w:t>
      </w:r>
      <w:r w:rsidRPr="00C708CC">
        <w:rPr>
          <w:bCs/>
          <w:color w:val="000000" w:themeColor="text1"/>
        </w:rPr>
        <w:t>kierownikiem obiektu.</w:t>
      </w:r>
    </w:p>
    <w:p w14:paraId="52885BAE" w14:textId="77777777" w:rsidR="005144B8" w:rsidRPr="00C708CC" w:rsidRDefault="005144B8" w:rsidP="00EE3DC3">
      <w:pPr>
        <w:numPr>
          <w:ilvl w:val="2"/>
          <w:numId w:val="18"/>
        </w:numPr>
        <w:tabs>
          <w:tab w:val="num" w:pos="426"/>
        </w:tabs>
        <w:ind w:left="426" w:hanging="426"/>
        <w:jc w:val="both"/>
        <w:rPr>
          <w:bCs/>
          <w:color w:val="000000" w:themeColor="text1"/>
        </w:rPr>
      </w:pPr>
      <w:r w:rsidRPr="00C708CC">
        <w:rPr>
          <w:bCs/>
          <w:color w:val="000000" w:themeColor="text1"/>
        </w:rPr>
        <w:t>W obiekcie należy zwrócić uwagę na ograniczenia w realizacji zadania związane z standardową aktywnością Zamawiającego, co może prowadzić do konieczności (po uzyskaniu zgody Zamawiającego) realizacji robót budowlanych w godzinach popołudniowych, wieczornych i nocnych oraz w dni ustawowo wolne od pracy.</w:t>
      </w:r>
    </w:p>
    <w:p w14:paraId="5431F35B" w14:textId="77777777" w:rsidR="005144B8" w:rsidRPr="00C708CC" w:rsidRDefault="005144B8" w:rsidP="00EE3DC3">
      <w:pPr>
        <w:numPr>
          <w:ilvl w:val="2"/>
          <w:numId w:val="18"/>
        </w:numPr>
        <w:tabs>
          <w:tab w:val="num" w:pos="426"/>
        </w:tabs>
        <w:ind w:left="426" w:hanging="426"/>
        <w:jc w:val="both"/>
        <w:rPr>
          <w:bCs/>
          <w:color w:val="000000" w:themeColor="text1"/>
        </w:rPr>
      </w:pPr>
      <w:r w:rsidRPr="00C708CC">
        <w:rPr>
          <w:bCs/>
          <w:color w:val="000000" w:themeColor="text1"/>
        </w:rPr>
        <w:t>W każdym przypadku, gdy w dokumentacji technicznej stanowiącej opis przedmiotu zamówienia zostały wskazane znaki towarowe, patenty lub pochodzenie Zamawiający dodaje do nich sformułowanie „lub równoważny”.</w:t>
      </w:r>
    </w:p>
    <w:p w14:paraId="1B51DF66" w14:textId="77777777" w:rsidR="005144B8" w:rsidRPr="00C708CC" w:rsidRDefault="005144B8" w:rsidP="00EE3DC3">
      <w:pPr>
        <w:numPr>
          <w:ilvl w:val="2"/>
          <w:numId w:val="18"/>
        </w:numPr>
        <w:tabs>
          <w:tab w:val="num" w:pos="426"/>
        </w:tabs>
        <w:ind w:left="426" w:hanging="426"/>
        <w:jc w:val="both"/>
        <w:rPr>
          <w:bCs/>
          <w:color w:val="000000" w:themeColor="text1"/>
        </w:rPr>
      </w:pPr>
      <w:r w:rsidRPr="00C708CC">
        <w:rPr>
          <w:bCs/>
          <w:color w:val="000000" w:themeColor="text1"/>
        </w:rPr>
        <w:t>W każdym przypadku, gdy w dokumentacji technicznej stanowiącej opis przedmiotu zamówienia zostały wskazane normy, aprobaty, specyfikacje techniczne i systemy odniesienia Zamawiający dodaje do nich sformułowanie „lub równoważne”.</w:t>
      </w:r>
    </w:p>
    <w:p w14:paraId="2EF410C4" w14:textId="77777777" w:rsidR="005144B8" w:rsidRPr="00C708CC" w:rsidRDefault="005144B8" w:rsidP="00EE3DC3">
      <w:pPr>
        <w:numPr>
          <w:ilvl w:val="2"/>
          <w:numId w:val="18"/>
        </w:numPr>
        <w:tabs>
          <w:tab w:val="num" w:pos="426"/>
        </w:tabs>
        <w:ind w:left="426" w:hanging="426"/>
        <w:jc w:val="both"/>
        <w:rPr>
          <w:bCs/>
          <w:color w:val="000000" w:themeColor="text1"/>
        </w:rPr>
      </w:pPr>
      <w:r w:rsidRPr="00C708CC">
        <w:rPr>
          <w:bCs/>
          <w:color w:val="000000" w:themeColor="text1"/>
        </w:rPr>
        <w:t>Zamawiający informuje, że:</w:t>
      </w:r>
    </w:p>
    <w:p w14:paraId="6433F855" w14:textId="643A0865" w:rsidR="005144B8" w:rsidRPr="00C708CC" w:rsidRDefault="005144B8" w:rsidP="00EE3DC3">
      <w:pPr>
        <w:numPr>
          <w:ilvl w:val="1"/>
          <w:numId w:val="19"/>
        </w:numPr>
        <w:tabs>
          <w:tab w:val="num" w:pos="426"/>
        </w:tabs>
        <w:ind w:left="426" w:hanging="426"/>
        <w:jc w:val="both"/>
        <w:rPr>
          <w:color w:val="000000" w:themeColor="text1"/>
        </w:rPr>
      </w:pPr>
      <w:r w:rsidRPr="00C708CC">
        <w:rPr>
          <w:color w:val="000000" w:themeColor="text1"/>
        </w:rPr>
        <w:lastRenderedPageBreak/>
        <w:t xml:space="preserve">w miarę możliwości udostępni Wykonawcy miejsca </w:t>
      </w:r>
      <w:r w:rsidRPr="009239D6">
        <w:t xml:space="preserve">parkingowe oraz miejsce na organizację na zaplecze budowy nieodpłatnie, w przypadku odpłatności za miejsca parkingowe na terenie Politechniki Warszawskiej opłata zostanie pobrana zgodnie z przepisami zawartymi w zarządzeniu nr </w:t>
      </w:r>
      <w:r w:rsidR="004A0304" w:rsidRPr="009239D6">
        <w:t xml:space="preserve">6/2021 </w:t>
      </w:r>
      <w:r w:rsidRPr="009239D6">
        <w:t xml:space="preserve">Kanclerza Politechniki Warszawskiej z dnia </w:t>
      </w:r>
      <w:r w:rsidR="004A0304" w:rsidRPr="009239D6">
        <w:t xml:space="preserve">14 maja 2021 r. </w:t>
      </w:r>
      <w:r w:rsidRPr="009239D6">
        <w:t>w sprawie zasad korzystania z miejsc parkingowych na terenach Politechniki Warszawskiej. Wszelkie koszty związane z organizacją zaplecza budowy i koszty jego eksploatacji poniesie Wykonawca</w:t>
      </w:r>
      <w:r w:rsidRPr="00C708CC">
        <w:rPr>
          <w:color w:val="000000" w:themeColor="text1"/>
        </w:rPr>
        <w:t>;</w:t>
      </w:r>
    </w:p>
    <w:p w14:paraId="38CAB982" w14:textId="626B4312" w:rsidR="005144B8" w:rsidRPr="00C708CC" w:rsidRDefault="005144B8" w:rsidP="00EE3DC3">
      <w:pPr>
        <w:numPr>
          <w:ilvl w:val="1"/>
          <w:numId w:val="19"/>
        </w:numPr>
        <w:tabs>
          <w:tab w:val="num" w:pos="426"/>
        </w:tabs>
        <w:ind w:left="426" w:hanging="426"/>
        <w:jc w:val="both"/>
        <w:rPr>
          <w:color w:val="000000" w:themeColor="text1"/>
        </w:rPr>
      </w:pPr>
      <w:r w:rsidRPr="00C708CC">
        <w:rPr>
          <w:color w:val="000000" w:themeColor="text1"/>
        </w:rPr>
        <w:t>koszty przeprowadzenia wszystkich prób, badań, sprawdzeń, przeglądów, pomiarów i odbiorów niezbędnych do przekazania do użytkowania obiektu wraz ze wszystkimi instalacjami, urządzeniami oraz sieciami wewnętrznymi i zewnętrznymi oznacza także wszelkie próby, badania, sprawdzenia, przeglądy, pomiary i odbiory przeprowadzane przez zewnętrzne organy nadzoru budowlanego oraz dozoru technicznego i gestorów mediów;</w:t>
      </w:r>
    </w:p>
    <w:p w14:paraId="543B87E4" w14:textId="77777777" w:rsidR="005144B8" w:rsidRPr="0002721E" w:rsidRDefault="005144B8" w:rsidP="00797E5F">
      <w:pPr>
        <w:numPr>
          <w:ilvl w:val="1"/>
          <w:numId w:val="19"/>
        </w:numPr>
        <w:tabs>
          <w:tab w:val="num" w:pos="426"/>
        </w:tabs>
        <w:ind w:left="426" w:hanging="426"/>
        <w:jc w:val="both"/>
      </w:pPr>
      <w:r w:rsidRPr="00C708CC">
        <w:rPr>
          <w:color w:val="000000" w:themeColor="text1"/>
        </w:rPr>
        <w:t xml:space="preserve">ustanowienie kierownika budowy oznacza, że Wykonawca podejmuje zobowiązanie do zapewnienia stałego nadzoru osoby </w:t>
      </w:r>
      <w:r w:rsidRPr="0002721E">
        <w:t>posiadającej stosowne uprawnienia budowlane nad wszystkimi czynnościami i robotami na budowie;</w:t>
      </w:r>
    </w:p>
    <w:p w14:paraId="0AD9239A" w14:textId="77777777" w:rsidR="005144B8" w:rsidRPr="0002721E" w:rsidRDefault="005144B8" w:rsidP="00797E5F">
      <w:pPr>
        <w:numPr>
          <w:ilvl w:val="1"/>
          <w:numId w:val="19"/>
        </w:numPr>
        <w:tabs>
          <w:tab w:val="num" w:pos="426"/>
        </w:tabs>
        <w:ind w:left="426" w:hanging="426"/>
        <w:jc w:val="both"/>
      </w:pPr>
      <w:r w:rsidRPr="0002721E">
        <w:t>wszelka korespondencja z Zamawiającym, podobnie jak wszelkie dokumenty przekazywane Zamawiającemu w trakcie realizacji zamówienia winny trafiać do osoby, która zawarła w imieniu Zamawiającego umowę z Wykonawcą.</w:t>
      </w:r>
    </w:p>
    <w:p w14:paraId="702B4BF4" w14:textId="7FD3C794" w:rsidR="00806EDA" w:rsidRPr="0002721E" w:rsidRDefault="00586FB8" w:rsidP="00797E5F">
      <w:pPr>
        <w:pStyle w:val="Akapitzlist"/>
        <w:numPr>
          <w:ilvl w:val="0"/>
          <w:numId w:val="19"/>
        </w:numPr>
        <w:jc w:val="both"/>
        <w:rPr>
          <w:rFonts w:ascii="Times New Roman" w:hAnsi="Times New Roman" w:cs="Times New Roman"/>
          <w:sz w:val="24"/>
          <w:szCs w:val="24"/>
        </w:rPr>
      </w:pPr>
      <w:r w:rsidRPr="0002721E">
        <w:rPr>
          <w:rFonts w:ascii="Times New Roman" w:hAnsi="Times New Roman" w:cs="Times New Roman"/>
          <w:sz w:val="24"/>
          <w:szCs w:val="24"/>
        </w:rPr>
        <w:t xml:space="preserve">Zamawiający wymaga by </w:t>
      </w:r>
      <w:r w:rsidR="001127AF" w:rsidRPr="0002721E">
        <w:rPr>
          <w:rFonts w:ascii="Times New Roman" w:hAnsi="Times New Roman" w:cs="Times New Roman"/>
          <w:sz w:val="24"/>
          <w:szCs w:val="24"/>
        </w:rPr>
        <w:t>W</w:t>
      </w:r>
      <w:r w:rsidRPr="0002721E">
        <w:rPr>
          <w:rFonts w:ascii="Times New Roman" w:hAnsi="Times New Roman" w:cs="Times New Roman"/>
          <w:sz w:val="24"/>
          <w:szCs w:val="24"/>
        </w:rPr>
        <w:t xml:space="preserve">ykonawca udzielił </w:t>
      </w:r>
      <w:r w:rsidR="00797E5F" w:rsidRPr="0002721E">
        <w:rPr>
          <w:rFonts w:ascii="Times New Roman" w:hAnsi="Times New Roman" w:cs="Times New Roman"/>
          <w:sz w:val="24"/>
          <w:szCs w:val="24"/>
        </w:rPr>
        <w:t>60</w:t>
      </w:r>
      <w:r w:rsidRPr="0002721E">
        <w:rPr>
          <w:rFonts w:ascii="Times New Roman" w:hAnsi="Times New Roman" w:cs="Times New Roman"/>
          <w:sz w:val="24"/>
          <w:szCs w:val="24"/>
        </w:rPr>
        <w:t xml:space="preserve"> miesięcy gwarancji jakości na wykonany przedmiot zamówienia.</w:t>
      </w:r>
    </w:p>
    <w:p w14:paraId="480DB0AC" w14:textId="434B2E2B" w:rsidR="003B3066" w:rsidRPr="0002721E" w:rsidRDefault="003B3066" w:rsidP="00797E5F">
      <w:pPr>
        <w:numPr>
          <w:ilvl w:val="1"/>
          <w:numId w:val="19"/>
        </w:numPr>
        <w:tabs>
          <w:tab w:val="num" w:pos="426"/>
        </w:tabs>
        <w:ind w:left="426" w:hanging="426"/>
        <w:jc w:val="both"/>
      </w:pPr>
      <w:r w:rsidRPr="0002721E">
        <w:br w:type="page"/>
      </w:r>
    </w:p>
    <w:p w14:paraId="3636F732" w14:textId="77777777" w:rsidR="00806EDA" w:rsidRPr="00C708CC" w:rsidRDefault="00806EDA" w:rsidP="00806EDA">
      <w:pPr>
        <w:pStyle w:val="Zwykytekst"/>
        <w:spacing w:before="120"/>
        <w:jc w:val="both"/>
        <w:rPr>
          <w:rFonts w:ascii="Times New Roman" w:hAnsi="Times New Roman" w:cs="Times New Roman"/>
          <w:sz w:val="24"/>
          <w:szCs w:val="24"/>
        </w:rPr>
      </w:pPr>
    </w:p>
    <w:p w14:paraId="52E37EA0" w14:textId="77777777" w:rsidR="00AA7617" w:rsidRPr="00C708CC" w:rsidRDefault="00AA7617" w:rsidP="004B6CCD">
      <w:pPr>
        <w:pStyle w:val="Zwykytekst3"/>
        <w:spacing w:before="120"/>
        <w:jc w:val="center"/>
        <w:rPr>
          <w:rFonts w:ascii="Times New Roman" w:hAnsi="Times New Roman"/>
          <w:sz w:val="24"/>
          <w:szCs w:val="24"/>
        </w:rPr>
      </w:pPr>
    </w:p>
    <w:p w14:paraId="32C3F977" w14:textId="77777777" w:rsidR="004D52C2" w:rsidRPr="00C708CC" w:rsidRDefault="004D52C2" w:rsidP="004D52C2">
      <w:pPr>
        <w:pStyle w:val="Zwykytekst3"/>
        <w:spacing w:before="120"/>
        <w:jc w:val="center"/>
        <w:rPr>
          <w:rFonts w:ascii="Times New Roman" w:hAnsi="Times New Roman"/>
          <w:b/>
          <w:bCs/>
          <w:color w:val="000000" w:themeColor="text1"/>
          <w:sz w:val="24"/>
          <w:szCs w:val="24"/>
        </w:rPr>
      </w:pPr>
      <w:bookmarkStart w:id="74" w:name="_Hlk76546050"/>
      <w:r w:rsidRPr="00C708CC">
        <w:rPr>
          <w:rFonts w:ascii="Times New Roman" w:hAnsi="Times New Roman"/>
          <w:b/>
          <w:bCs/>
          <w:color w:val="000000" w:themeColor="text1"/>
          <w:sz w:val="24"/>
          <w:szCs w:val="24"/>
        </w:rPr>
        <w:t>Tom IV</w:t>
      </w:r>
    </w:p>
    <w:p w14:paraId="23461D1A" w14:textId="77777777" w:rsidR="004D52C2" w:rsidRPr="00C708CC" w:rsidRDefault="004D52C2" w:rsidP="004D52C2">
      <w:pPr>
        <w:pStyle w:val="Zwykytekst3"/>
        <w:spacing w:before="120"/>
        <w:jc w:val="center"/>
        <w:rPr>
          <w:rFonts w:ascii="Times New Roman" w:hAnsi="Times New Roman"/>
          <w:b/>
          <w:bCs/>
          <w:color w:val="000000" w:themeColor="text1"/>
          <w:sz w:val="24"/>
          <w:szCs w:val="24"/>
        </w:rPr>
      </w:pPr>
      <w:r w:rsidRPr="00C708CC">
        <w:rPr>
          <w:rFonts w:ascii="Times New Roman" w:hAnsi="Times New Roman"/>
          <w:b/>
          <w:bCs/>
          <w:color w:val="000000" w:themeColor="text1"/>
          <w:sz w:val="24"/>
          <w:szCs w:val="24"/>
        </w:rPr>
        <w:t>PRZEDMIARY ROBÓT*</w:t>
      </w:r>
    </w:p>
    <w:p w14:paraId="53D7443D" w14:textId="77777777" w:rsidR="004D52C2" w:rsidRPr="00CE7590" w:rsidRDefault="004D52C2" w:rsidP="004D52C2">
      <w:pPr>
        <w:pStyle w:val="Zwykytekst3"/>
        <w:spacing w:before="120"/>
        <w:jc w:val="center"/>
        <w:rPr>
          <w:rFonts w:ascii="Times New Roman" w:hAnsi="Times New Roman"/>
          <w:color w:val="000000" w:themeColor="text1"/>
          <w:sz w:val="24"/>
          <w:szCs w:val="24"/>
        </w:rPr>
      </w:pPr>
      <w:r w:rsidRPr="00CE7590">
        <w:rPr>
          <w:rFonts w:ascii="Times New Roman" w:hAnsi="Times New Roman"/>
          <w:bCs/>
          <w:color w:val="000000" w:themeColor="text1"/>
          <w:sz w:val="24"/>
          <w:szCs w:val="24"/>
        </w:rPr>
        <w:t>(osobne pliki)</w:t>
      </w:r>
    </w:p>
    <w:bookmarkEnd w:id="74"/>
    <w:p w14:paraId="2323F334" w14:textId="77777777" w:rsidR="00806EDA" w:rsidRPr="00CE7590" w:rsidRDefault="00806EDA" w:rsidP="00806EDA">
      <w:pPr>
        <w:tabs>
          <w:tab w:val="left" w:pos="3240"/>
          <w:tab w:val="left" w:pos="5940"/>
        </w:tabs>
        <w:rPr>
          <w:b/>
        </w:rPr>
      </w:pPr>
    </w:p>
    <w:p w14:paraId="3535CF7C" w14:textId="77777777" w:rsidR="00806EDA" w:rsidRPr="00CE7590" w:rsidRDefault="00806EDA" w:rsidP="00806EDA">
      <w:pPr>
        <w:tabs>
          <w:tab w:val="left" w:pos="3240"/>
          <w:tab w:val="left" w:pos="5940"/>
        </w:tabs>
        <w:rPr>
          <w:b/>
        </w:rPr>
      </w:pPr>
    </w:p>
    <w:p w14:paraId="5FE3A56B" w14:textId="4F5B163F" w:rsidR="00AA006C" w:rsidRPr="00CE7590" w:rsidRDefault="00806EDA" w:rsidP="00AA006C">
      <w:pPr>
        <w:pStyle w:val="Zwykytekst"/>
        <w:tabs>
          <w:tab w:val="left" w:pos="1418"/>
          <w:tab w:val="left" w:pos="1985"/>
        </w:tabs>
        <w:spacing w:before="120" w:after="120"/>
        <w:ind w:left="1985" w:hanging="1985"/>
        <w:jc w:val="both"/>
        <w:rPr>
          <w:rFonts w:ascii="Times New Roman" w:hAnsi="Times New Roman" w:cs="Times New Roman"/>
          <w:sz w:val="24"/>
          <w:szCs w:val="24"/>
        </w:rPr>
      </w:pPr>
      <w:r w:rsidRPr="00CE7590">
        <w:rPr>
          <w:rFonts w:ascii="Times New Roman" w:hAnsi="Times New Roman" w:cs="Times New Roman"/>
          <w:b/>
          <w:sz w:val="24"/>
          <w:szCs w:val="24"/>
        </w:rPr>
        <w:t>Załącznik nr 1</w:t>
      </w:r>
      <w:r w:rsidRPr="00CE7590">
        <w:rPr>
          <w:rFonts w:ascii="Times New Roman" w:hAnsi="Times New Roman" w:cs="Times New Roman"/>
          <w:b/>
          <w:sz w:val="24"/>
          <w:szCs w:val="24"/>
        </w:rPr>
        <w:tab/>
      </w:r>
      <w:r w:rsidR="007254A9" w:rsidRPr="00CE7590">
        <w:rPr>
          <w:rFonts w:ascii="Times New Roman" w:hAnsi="Times New Roman" w:cs="Times New Roman"/>
          <w:sz w:val="24"/>
          <w:szCs w:val="24"/>
        </w:rPr>
        <w:t xml:space="preserve">Przedmiar robót </w:t>
      </w:r>
      <w:r w:rsidR="00CE7590" w:rsidRPr="00CE7590">
        <w:rPr>
          <w:rFonts w:ascii="Times New Roman" w:hAnsi="Times New Roman" w:cs="Times New Roman"/>
          <w:sz w:val="24"/>
          <w:szCs w:val="24"/>
        </w:rPr>
        <w:t xml:space="preserve">budowlanych </w:t>
      </w:r>
      <w:r w:rsidR="007254A9" w:rsidRPr="00CE7590">
        <w:rPr>
          <w:rFonts w:ascii="Times New Roman" w:hAnsi="Times New Roman" w:cs="Times New Roman"/>
          <w:sz w:val="24"/>
          <w:szCs w:val="24"/>
        </w:rPr>
        <w:t>„</w:t>
      </w:r>
      <w:r w:rsidR="00CE7590" w:rsidRPr="00CE7590">
        <w:rPr>
          <w:rFonts w:ascii="Times New Roman" w:hAnsi="Times New Roman" w:cs="Times New Roman"/>
          <w:bCs/>
          <w:color w:val="000000"/>
          <w:sz w:val="24"/>
          <w:szCs w:val="24"/>
        </w:rPr>
        <w:t>PRZEBUDOWA WEJŚCIA NA WYDZIAŁ ARCHITEKTURY POLITECHNIKI WARSZAWSKIEJ POD KĄTEM PRZYSTOSOWANIA DLA OSÓB Z NIEPEŁNOSPRAWNOŚCIAMI”</w:t>
      </w:r>
    </w:p>
    <w:p w14:paraId="3362F8DA" w14:textId="4FAA73DB" w:rsidR="00AA006C" w:rsidRPr="00CE7590" w:rsidRDefault="00AA006C" w:rsidP="00806EDA">
      <w:pPr>
        <w:pStyle w:val="Zwykytekst"/>
        <w:tabs>
          <w:tab w:val="left" w:pos="1418"/>
          <w:tab w:val="left" w:pos="1985"/>
        </w:tabs>
        <w:spacing w:before="120" w:after="120"/>
        <w:ind w:left="1985" w:hanging="1985"/>
        <w:jc w:val="both"/>
        <w:rPr>
          <w:rFonts w:ascii="Times New Roman" w:hAnsi="Times New Roman" w:cs="Times New Roman"/>
          <w:sz w:val="24"/>
          <w:szCs w:val="24"/>
        </w:rPr>
      </w:pPr>
      <w:r w:rsidRPr="00CE7590">
        <w:rPr>
          <w:rFonts w:ascii="Times New Roman" w:hAnsi="Times New Roman" w:cs="Times New Roman"/>
          <w:b/>
          <w:bCs/>
          <w:sz w:val="24"/>
          <w:szCs w:val="24"/>
        </w:rPr>
        <w:t xml:space="preserve">Załącznik nr </w:t>
      </w:r>
      <w:r w:rsidR="00CE7590" w:rsidRPr="00CE7590">
        <w:rPr>
          <w:rFonts w:ascii="Times New Roman" w:hAnsi="Times New Roman" w:cs="Times New Roman"/>
          <w:b/>
          <w:bCs/>
          <w:sz w:val="24"/>
          <w:szCs w:val="24"/>
        </w:rPr>
        <w:t>2</w:t>
      </w:r>
      <w:r w:rsidRPr="00CE7590">
        <w:rPr>
          <w:rFonts w:ascii="Times New Roman" w:hAnsi="Times New Roman" w:cs="Times New Roman"/>
          <w:b/>
          <w:bCs/>
          <w:sz w:val="24"/>
          <w:szCs w:val="24"/>
        </w:rPr>
        <w:tab/>
      </w:r>
      <w:r w:rsidR="00CE7590" w:rsidRPr="00CE7590">
        <w:rPr>
          <w:rFonts w:ascii="Times New Roman" w:hAnsi="Times New Roman" w:cs="Times New Roman"/>
          <w:sz w:val="24"/>
          <w:szCs w:val="24"/>
        </w:rPr>
        <w:t>Przedmiar robót elektrycznych „</w:t>
      </w:r>
      <w:r w:rsidR="00CE7590" w:rsidRPr="00CE7590">
        <w:rPr>
          <w:rFonts w:ascii="Times New Roman" w:hAnsi="Times New Roman" w:cs="Times New Roman"/>
          <w:bCs/>
          <w:color w:val="000000"/>
          <w:sz w:val="24"/>
          <w:szCs w:val="24"/>
        </w:rPr>
        <w:t>PRZEBUDOWA WEJŚCIA NA WYDZIAŁ ARCHITEKTURY POLITECHNIKI WARSZAWSKIEJ POD KĄTEM PRZYSTOSOWANIA DLA OSÓB Z NIEPEŁNOSPRAWNOŚCIAMI”</w:t>
      </w:r>
    </w:p>
    <w:p w14:paraId="0E06C0EC" w14:textId="5165B174" w:rsidR="00806EDA" w:rsidRPr="00C708CC" w:rsidRDefault="00806EDA" w:rsidP="00806EDA">
      <w:pPr>
        <w:pStyle w:val="Zwykytekst"/>
        <w:tabs>
          <w:tab w:val="left" w:pos="1418"/>
          <w:tab w:val="left" w:pos="1985"/>
        </w:tabs>
        <w:spacing w:before="120" w:after="120"/>
        <w:ind w:left="1985" w:hanging="1985"/>
        <w:jc w:val="both"/>
        <w:rPr>
          <w:rFonts w:ascii="Times New Roman" w:hAnsi="Times New Roman" w:cs="Times New Roman"/>
          <w:sz w:val="24"/>
          <w:szCs w:val="24"/>
        </w:rPr>
      </w:pPr>
    </w:p>
    <w:p w14:paraId="0FBE4BFD" w14:textId="3423D1D0" w:rsidR="006263B2" w:rsidRPr="00C708CC" w:rsidRDefault="006263B2">
      <w:pPr>
        <w:rPr>
          <w:lang w:val="x-none" w:eastAsia="ar-SA"/>
        </w:rPr>
      </w:pPr>
    </w:p>
    <w:p w14:paraId="7826CE92" w14:textId="77777777" w:rsidR="00C5711C" w:rsidRPr="00C708CC" w:rsidRDefault="00C5711C" w:rsidP="00C5711C">
      <w:pPr>
        <w:jc w:val="both"/>
        <w:rPr>
          <w:b/>
        </w:rPr>
      </w:pPr>
      <w:bookmarkStart w:id="75" w:name="_Hlk51836966"/>
      <w:r w:rsidRPr="00C708CC">
        <w:rPr>
          <w:bCs/>
        </w:rPr>
        <w:t xml:space="preserve">*Zamawiający udostępnia przedmiary w formacie PDF i </w:t>
      </w:r>
      <w:proofErr w:type="spellStart"/>
      <w:r w:rsidRPr="00C708CC">
        <w:rPr>
          <w:bCs/>
        </w:rPr>
        <w:t>ath</w:t>
      </w:r>
      <w:proofErr w:type="spellEnd"/>
      <w:r w:rsidRPr="00C708CC">
        <w:rPr>
          <w:bCs/>
        </w:rPr>
        <w:t>.</w:t>
      </w:r>
    </w:p>
    <w:bookmarkEnd w:id="75"/>
    <w:p w14:paraId="2735BD22" w14:textId="77777777" w:rsidR="00584805" w:rsidRPr="00C708CC" w:rsidRDefault="00584805" w:rsidP="004D2341">
      <w:pPr>
        <w:spacing w:before="600"/>
        <w:jc w:val="center"/>
      </w:pPr>
    </w:p>
    <w:sectPr w:rsidR="00584805" w:rsidRPr="00C708CC" w:rsidSect="004D2341">
      <w:headerReference w:type="default" r:id="rId18"/>
      <w:footerReference w:type="default" r:id="rId19"/>
      <w:footerReference w:type="first" r:id="rId20"/>
      <w:pgSz w:w="11906" w:h="16838"/>
      <w:pgMar w:top="1418" w:right="964" w:bottom="851" w:left="96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F869C" w14:textId="77777777" w:rsidR="000266FB" w:rsidRDefault="000266FB" w:rsidP="00BE245A">
      <w:r>
        <w:separator/>
      </w:r>
    </w:p>
  </w:endnote>
  <w:endnote w:type="continuationSeparator" w:id="0">
    <w:p w14:paraId="521E4C63" w14:textId="77777777" w:rsidR="000266FB" w:rsidRDefault="000266FB"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MS">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Yu Gothic">
    <w:altName w:val="游ゴシック"/>
    <w:panose1 w:val="020B0400000000000000"/>
    <w:charset w:val="80"/>
    <w:family w:val="swiss"/>
    <w:pitch w:val="variable"/>
    <w:sig w:usb0="E00002FF" w:usb1="2AC7FDFF" w:usb2="00000016"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60727"/>
      <w:docPartObj>
        <w:docPartGallery w:val="Page Numbers (Bottom of Page)"/>
        <w:docPartUnique/>
      </w:docPartObj>
    </w:sdtPr>
    <w:sdtContent>
      <w:p w14:paraId="0589EA99" w14:textId="009577C6" w:rsidR="00C53132" w:rsidRDefault="00C53132">
        <w:pPr>
          <w:pStyle w:val="Stopka"/>
          <w:jc w:val="center"/>
        </w:pPr>
        <w:r>
          <w:fldChar w:fldCharType="begin"/>
        </w:r>
        <w:r>
          <w:instrText>PAGE   \* MERGEFORMAT</w:instrText>
        </w:r>
        <w:r>
          <w:fldChar w:fldCharType="separate"/>
        </w:r>
        <w:r>
          <w:rPr>
            <w:noProof/>
          </w:rPr>
          <w:t>16</w:t>
        </w:r>
        <w:r>
          <w:fldChar w:fldCharType="end"/>
        </w:r>
      </w:p>
    </w:sdtContent>
  </w:sdt>
  <w:p w14:paraId="208DF66F" w14:textId="07D15A82" w:rsidR="00C53132" w:rsidRDefault="00C53132">
    <w:pPr>
      <w:pStyle w:val="Stopka"/>
      <w:ind w:right="360"/>
      <w:jc w:val="right"/>
      <w:rPr>
        <w:rFonts w:ascii="Verdana" w:hAnsi="Verdana" w:cs="Verdana"/>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30C2" w14:textId="444B3072" w:rsidR="00C53132" w:rsidRDefault="00C53132">
    <w:pPr>
      <w:pStyle w:val="Stopka"/>
      <w:rPr>
        <w:noProof/>
      </w:rPr>
    </w:pPr>
  </w:p>
  <w:p w14:paraId="64F14F81" w14:textId="77777777" w:rsidR="00C53132" w:rsidRDefault="00C53132">
    <w:pPr>
      <w:pStyle w:val="Stopka"/>
      <w:rPr>
        <w:noProof/>
      </w:rPr>
    </w:pPr>
  </w:p>
  <w:p w14:paraId="1883E2AE" w14:textId="77777777" w:rsidR="00C53132" w:rsidRDefault="00C53132">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D1C68" w14:textId="77777777" w:rsidR="000266FB" w:rsidRDefault="000266FB" w:rsidP="00BE245A">
      <w:r>
        <w:separator/>
      </w:r>
    </w:p>
  </w:footnote>
  <w:footnote w:type="continuationSeparator" w:id="0">
    <w:p w14:paraId="7BACAAB1" w14:textId="77777777" w:rsidR="000266FB" w:rsidRDefault="000266FB" w:rsidP="00BE245A">
      <w:r>
        <w:continuationSeparator/>
      </w:r>
    </w:p>
  </w:footnote>
  <w:footnote w:id="1">
    <w:p w14:paraId="22EF10C5" w14:textId="2EDA479A" w:rsidR="00C53132" w:rsidRPr="00D00363" w:rsidRDefault="00C53132" w:rsidP="00754164">
      <w:pPr>
        <w:pStyle w:val="Tekstprzypisudolnego"/>
        <w:jc w:val="both"/>
        <w:rPr>
          <w:sz w:val="16"/>
          <w:szCs w:val="16"/>
        </w:rPr>
      </w:pPr>
      <w:r w:rsidRPr="00D00363">
        <w:rPr>
          <w:rStyle w:val="Odwoanieprzypisudolnego"/>
          <w:sz w:val="16"/>
          <w:szCs w:val="16"/>
        </w:rPr>
        <w:footnoteRef/>
      </w:r>
      <w:r w:rsidRPr="00D00363">
        <w:rPr>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6910BF07" w14:textId="7C9DD7EF" w:rsidR="00C53132" w:rsidRPr="00754164" w:rsidRDefault="00C53132" w:rsidP="00754164">
      <w:pPr>
        <w:pStyle w:val="Tekstprzypisudolnego"/>
        <w:jc w:val="both"/>
        <w:rPr>
          <w:sz w:val="16"/>
          <w:szCs w:val="16"/>
        </w:rPr>
      </w:pPr>
      <w:r w:rsidRPr="00D00363">
        <w:rPr>
          <w:rStyle w:val="Odwoanieprzypisudolnego"/>
          <w:sz w:val="16"/>
          <w:szCs w:val="16"/>
        </w:rPr>
        <w:footnoteRef/>
      </w:r>
      <w:r w:rsidRPr="00D00363">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7DD4EC7D" w14:textId="43E89342" w:rsidR="00C53132" w:rsidRPr="00011604" w:rsidRDefault="00C53132" w:rsidP="00754164">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4">
    <w:p w14:paraId="3CBCE075" w14:textId="77777777" w:rsidR="00C53132" w:rsidRPr="00011604" w:rsidRDefault="00C53132" w:rsidP="009526E4">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5">
    <w:p w14:paraId="34FBB6CE" w14:textId="77777777" w:rsidR="00C53132" w:rsidRPr="00011604" w:rsidRDefault="00C53132" w:rsidP="009526E4">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37A0CF8F" w14:textId="77777777" w:rsidR="00C53132" w:rsidRPr="00011604" w:rsidRDefault="00C53132" w:rsidP="009526E4">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2F4768CF" w14:textId="77777777" w:rsidR="00C53132" w:rsidRPr="00011604" w:rsidRDefault="00C53132" w:rsidP="009526E4">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618C8817" w14:textId="77777777" w:rsidR="00C53132" w:rsidRPr="00011604" w:rsidRDefault="00C53132" w:rsidP="009526E4">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6">
    <w:p w14:paraId="2F7340E2" w14:textId="3688CEC0" w:rsidR="00C53132" w:rsidRPr="00744DF0" w:rsidRDefault="00C53132" w:rsidP="00744DF0">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7">
    <w:p w14:paraId="3F41A68D" w14:textId="77777777" w:rsidR="00C53132" w:rsidRPr="00011604" w:rsidRDefault="00C53132">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8">
    <w:p w14:paraId="133D958F" w14:textId="77777777" w:rsidR="00C53132" w:rsidRPr="007C633F" w:rsidRDefault="00C53132" w:rsidP="00FB3D22">
      <w:pPr>
        <w:pStyle w:val="Tekstprzypisudolnego"/>
        <w:jc w:val="both"/>
        <w:rPr>
          <w:sz w:val="16"/>
          <w:szCs w:val="16"/>
        </w:rPr>
      </w:pPr>
      <w:r w:rsidRPr="009D5CC8">
        <w:rPr>
          <w:rStyle w:val="Odwoanieprzypisudolnego"/>
          <w:sz w:val="16"/>
          <w:szCs w:val="16"/>
        </w:rPr>
        <w:footnoteRef/>
      </w:r>
      <w:r w:rsidRPr="009D5CC8">
        <w:rPr>
          <w:sz w:val="16"/>
          <w:szCs w:val="16"/>
        </w:rPr>
        <w:t xml:space="preserve"> Właściwe zakreślić krzyżykiem.</w:t>
      </w:r>
    </w:p>
  </w:footnote>
  <w:footnote w:id="9">
    <w:p w14:paraId="3C9F4413" w14:textId="77777777" w:rsidR="00C53132" w:rsidRPr="009D5CC8" w:rsidRDefault="00C53132" w:rsidP="00FB3D22">
      <w:pPr>
        <w:pStyle w:val="Tekstprzypisudolnego"/>
        <w:jc w:val="both"/>
        <w:rPr>
          <w:rFonts w:ascii="Calibri" w:hAnsi="Calibri" w:cs="Calibri"/>
          <w:sz w:val="16"/>
          <w:szCs w:val="16"/>
        </w:rPr>
      </w:pPr>
      <w:r w:rsidRPr="009D5CC8">
        <w:rPr>
          <w:rStyle w:val="Odwoanieprzypisudolnego"/>
          <w:sz w:val="16"/>
          <w:szCs w:val="16"/>
        </w:rPr>
        <w:footnoteRef/>
      </w:r>
      <w:r w:rsidRPr="009D5CC8">
        <w:rPr>
          <w:sz w:val="16"/>
          <w:szCs w:val="16"/>
        </w:rPr>
        <w:t xml:space="preserve"> W rozumieniu art. 11 ust. 4 ustawy z dnia 16 kwietnia 1993 r. o zwalczaniu nieuczciwej konkurencji (t.j. Dz. U. z 2020 r., poz. 1913).</w:t>
      </w:r>
    </w:p>
  </w:footnote>
  <w:footnote w:id="10">
    <w:p w14:paraId="242D0050" w14:textId="0307357A" w:rsidR="00C53132" w:rsidRPr="0002721E" w:rsidRDefault="00C53132" w:rsidP="008328AF">
      <w:pPr>
        <w:pStyle w:val="Tekstprzypisudolnego"/>
        <w:ind w:right="55"/>
        <w:jc w:val="both"/>
        <w:rPr>
          <w:sz w:val="16"/>
          <w:szCs w:val="16"/>
        </w:rPr>
      </w:pPr>
      <w:r w:rsidRPr="0002721E">
        <w:rPr>
          <w:rStyle w:val="Odwoanieprzypisudolnego"/>
          <w:sz w:val="16"/>
          <w:szCs w:val="16"/>
        </w:rPr>
        <w:footnoteRef/>
      </w:r>
      <w:r w:rsidRPr="0002721E">
        <w:rPr>
          <w:sz w:val="16"/>
          <w:szCs w:val="16"/>
        </w:rPr>
        <w:t xml:space="preserve"> </w:t>
      </w:r>
      <w:bookmarkStart w:id="27" w:name="_Hlk104909598"/>
      <w:r w:rsidRPr="0002721E">
        <w:rPr>
          <w:sz w:val="16"/>
          <w:szCs w:val="16"/>
        </w:rPr>
        <w:t>W</w:t>
      </w:r>
      <w:r w:rsidRPr="0002721E">
        <w:t xml:space="preserve"> </w:t>
      </w:r>
      <w:r w:rsidRPr="0002721E">
        <w:rPr>
          <w:sz w:val="16"/>
          <w:szCs w:val="16"/>
        </w:rPr>
        <w:t>przypadku</w:t>
      </w:r>
      <w:r w:rsidRPr="0002721E">
        <w:t xml:space="preserve"> </w:t>
      </w:r>
      <w:r w:rsidRPr="0002721E">
        <w:rPr>
          <w:sz w:val="16"/>
          <w:szCs w:val="16"/>
        </w:rPr>
        <w:t xml:space="preserve">Wykonawców wspólnie ubiegających się o zamówienie oświadczenie składa każdy z Wykonawców odrębnie, zgodnie z art. 125 ust. 4 ustawy Pzp </w:t>
      </w:r>
    </w:p>
    <w:p w14:paraId="32ACF919" w14:textId="6E0D0E8E" w:rsidR="00C53132" w:rsidRPr="007A5104" w:rsidRDefault="00C53132" w:rsidP="008328AF">
      <w:pPr>
        <w:pStyle w:val="Tekstprzypisudolnego"/>
        <w:ind w:right="55"/>
        <w:jc w:val="both"/>
        <w:rPr>
          <w:color w:val="0070C0"/>
          <w:sz w:val="16"/>
          <w:szCs w:val="16"/>
        </w:rPr>
      </w:pPr>
      <w:r w:rsidRPr="0002721E">
        <w:rPr>
          <w:sz w:val="16"/>
          <w:szCs w:val="16"/>
        </w:rPr>
        <w:t xml:space="preserve">Dopuszcza się złożenie przez Wykonawców wspólnie ubiegających się o zamówienie jednego wspólnego oświadczenia – w takiej sytuacji winno być podpisane przez przedstawiciela każdego podmiotu wchodzącego w skład konsorcjum. W takim przypadku Wykonawców wspólnie ubiegających się o zamówienie składających jedno oświadczenie </w:t>
      </w:r>
      <w:r w:rsidRPr="00D90C17">
        <w:rPr>
          <w:sz w:val="16"/>
          <w:szCs w:val="16"/>
        </w:rPr>
        <w:t xml:space="preserve">pozycje nr 1-3 kolumny </w:t>
      </w:r>
      <w:r w:rsidRPr="0002721E">
        <w:rPr>
          <w:sz w:val="16"/>
          <w:szCs w:val="16"/>
        </w:rPr>
        <w:t>3 tabeli uzupełnić danymi każdego z wykonawców wchodzących w skład konsorcjum</w:t>
      </w:r>
      <w:bookmarkEnd w:id="27"/>
    </w:p>
  </w:footnote>
  <w:footnote w:id="11">
    <w:p w14:paraId="121F2C68" w14:textId="77777777" w:rsidR="00C53132" w:rsidRPr="007B0E60" w:rsidRDefault="00C53132" w:rsidP="008328AF">
      <w:pPr>
        <w:ind w:right="55"/>
        <w:jc w:val="both"/>
        <w:rPr>
          <w:rFonts w:eastAsia="Calibri"/>
          <w:sz w:val="16"/>
          <w:szCs w:val="16"/>
        </w:rPr>
      </w:pPr>
      <w:r w:rsidRPr="007B0E60">
        <w:rPr>
          <w:rStyle w:val="Odwoanieprzypisudolnego"/>
          <w:sz w:val="16"/>
          <w:szCs w:val="16"/>
        </w:rPr>
        <w:footnoteRef/>
      </w:r>
      <w:r w:rsidRPr="007B0E60">
        <w:rPr>
          <w:sz w:val="16"/>
          <w:szCs w:val="16"/>
        </w:rPr>
        <w:t xml:space="preserve"> </w:t>
      </w:r>
      <w:r w:rsidRPr="007B0E60">
        <w:rPr>
          <w:rFonts w:eastAsia="Calibri"/>
          <w:sz w:val="16"/>
          <w:szCs w:val="16"/>
        </w:rPr>
        <w:t>Zgodnie z:</w:t>
      </w:r>
    </w:p>
    <w:p w14:paraId="50F74DF3" w14:textId="77777777" w:rsidR="00C53132" w:rsidRPr="007B0E60" w:rsidRDefault="00C53132" w:rsidP="008328AF">
      <w:pPr>
        <w:ind w:right="55"/>
        <w:jc w:val="both"/>
        <w:rPr>
          <w:rFonts w:eastAsia="Calibri"/>
          <w:sz w:val="16"/>
          <w:szCs w:val="16"/>
        </w:rPr>
      </w:pPr>
      <w:r w:rsidRPr="007B0E60">
        <w:rPr>
          <w:rFonts w:eastAsia="Calibr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A7637A6" w14:textId="77777777" w:rsidR="00C53132" w:rsidRPr="007B0E60" w:rsidRDefault="00C53132" w:rsidP="008328AF">
      <w:pPr>
        <w:ind w:right="55"/>
        <w:jc w:val="both"/>
        <w:rPr>
          <w:rFonts w:eastAsia="Calibri"/>
          <w:sz w:val="16"/>
          <w:szCs w:val="16"/>
        </w:rPr>
      </w:pPr>
      <w:r w:rsidRPr="007B0E60">
        <w:rPr>
          <w:rFonts w:eastAsia="Calibr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7B0E60">
        <w:rPr>
          <w:rFonts w:eastAsia="Calibri"/>
          <w:sz w:val="16"/>
          <w:szCs w:val="16"/>
          <w:u w:val="single"/>
        </w:rPr>
        <w:t>roboty budowlane</w:t>
      </w:r>
      <w:r w:rsidRPr="007B0E60">
        <w:rPr>
          <w:rFonts w:eastAsia="Calibri"/>
          <w:sz w:val="16"/>
          <w:szCs w:val="16"/>
        </w:rPr>
        <w:t xml:space="preserve"> </w:t>
      </w:r>
      <w:r w:rsidRPr="007B0E60">
        <w:rPr>
          <w:rFonts w:eastAsia="Calibri"/>
          <w:sz w:val="16"/>
          <w:szCs w:val="16"/>
          <w:u w:val="single"/>
        </w:rPr>
        <w:t>lub usługi</w:t>
      </w:r>
      <w:r w:rsidRPr="007B0E60">
        <w:rPr>
          <w:rFonts w:eastAsia="Calibri"/>
          <w:sz w:val="16"/>
          <w:szCs w:val="16"/>
        </w:rPr>
        <w:t xml:space="preserve">, do realizacji których te zdolności są wymagane. </w:t>
      </w:r>
    </w:p>
    <w:p w14:paraId="6441A302" w14:textId="77777777" w:rsidR="00C53132" w:rsidRPr="007B0E60" w:rsidRDefault="00C53132" w:rsidP="008328AF">
      <w:pPr>
        <w:pStyle w:val="Tekstprzypisudolnego"/>
        <w:ind w:right="55"/>
        <w:jc w:val="both"/>
        <w:rPr>
          <w:sz w:val="16"/>
          <w:szCs w:val="16"/>
        </w:rPr>
      </w:pPr>
      <w:r w:rsidRPr="007B0E60">
        <w:rPr>
          <w:rFonts w:eastAsia="Calibr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12">
    <w:p w14:paraId="3132FE63" w14:textId="05F43D93" w:rsidR="00C53132" w:rsidRPr="007B0E60" w:rsidRDefault="00C53132"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D90C17">
        <w:rPr>
          <w:sz w:val="16"/>
          <w:szCs w:val="16"/>
        </w:rPr>
        <w:t xml:space="preserve">nr 5-7 kolumny </w:t>
      </w:r>
      <w:r w:rsidRPr="007B0E60">
        <w:rPr>
          <w:sz w:val="16"/>
          <w:szCs w:val="16"/>
        </w:rPr>
        <w:t>3 tabeli należy powielić i uzupełnić danymi każdego z wykonawców wchodzących w skład konsorcjum</w:t>
      </w:r>
    </w:p>
  </w:footnote>
  <w:footnote w:id="13">
    <w:p w14:paraId="0C55DC42" w14:textId="77777777" w:rsidR="00C53132" w:rsidRPr="007B0E60" w:rsidRDefault="00C53132" w:rsidP="008328AF">
      <w:pPr>
        <w:pStyle w:val="Tekstprzypisudolnego"/>
        <w:ind w:right="55"/>
        <w:jc w:val="both"/>
        <w:rPr>
          <w:sz w:val="16"/>
          <w:szCs w:val="16"/>
        </w:rPr>
      </w:pPr>
      <w:r w:rsidRPr="007B0E60">
        <w:rPr>
          <w:rStyle w:val="Odwoanieprzypisudolnego"/>
          <w:sz w:val="16"/>
          <w:szCs w:val="16"/>
        </w:rPr>
        <w:footnoteRef/>
      </w:r>
      <w:r w:rsidRPr="007B0E60">
        <w:rPr>
          <w:sz w:val="16"/>
          <w:szCs w:val="16"/>
        </w:rPr>
        <w:t xml:space="preserve"> Niepotrzebne skreślić.</w:t>
      </w:r>
    </w:p>
    <w:p w14:paraId="54EF7D9B" w14:textId="77777777" w:rsidR="00C53132" w:rsidRPr="00521B35" w:rsidRDefault="00C53132" w:rsidP="008A75BA">
      <w:pPr>
        <w:pStyle w:val="Tekstprzypisudolnego"/>
        <w:rPr>
          <w:sz w:val="14"/>
          <w:szCs w:val="14"/>
        </w:rPr>
      </w:pPr>
    </w:p>
  </w:footnote>
  <w:footnote w:id="14">
    <w:p w14:paraId="02B294E7" w14:textId="77777777" w:rsidR="00C53132" w:rsidRPr="00083648" w:rsidRDefault="00C53132" w:rsidP="008A75BA">
      <w:pPr>
        <w:pStyle w:val="Tekstprzypisudolnego"/>
      </w:pPr>
      <w:r w:rsidRPr="00083648">
        <w:rPr>
          <w:rStyle w:val="Odwoanieprzypisudolnego"/>
          <w:sz w:val="16"/>
          <w:szCs w:val="16"/>
        </w:rPr>
        <w:footnoteRef/>
      </w:r>
      <w:r w:rsidRPr="00083648">
        <w:t xml:space="preserve"> </w:t>
      </w:r>
      <w:r w:rsidRPr="00083648">
        <w:rPr>
          <w:bCs/>
          <w:sz w:val="16"/>
          <w:szCs w:val="16"/>
        </w:rPr>
        <w:t>niepotrzebne skreślić</w:t>
      </w:r>
    </w:p>
  </w:footnote>
  <w:footnote w:id="15">
    <w:p w14:paraId="64E8FD0D" w14:textId="2E2CBABF" w:rsidR="00C53132" w:rsidRPr="009B4DA6" w:rsidRDefault="00C53132" w:rsidP="00154776">
      <w:pPr>
        <w:pStyle w:val="Tekstprzypisudolnego"/>
        <w:ind w:right="-87"/>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 xml:space="preserve">ykonawcy wspólnie ubiegający się o zamówienie, pozycje </w:t>
      </w:r>
      <w:r w:rsidRPr="00061FF7">
        <w:rPr>
          <w:sz w:val="16"/>
          <w:szCs w:val="16"/>
        </w:rPr>
        <w:t xml:space="preserve">nr 4-6 kolumny 3 tabeli </w:t>
      </w:r>
      <w:r w:rsidRPr="007B0E60">
        <w:rPr>
          <w:sz w:val="16"/>
          <w:szCs w:val="16"/>
        </w:rPr>
        <w:t>należy powielić i uzupełnić danymi każdego z wykonawców wchodzących w skład konsorcjum</w:t>
      </w:r>
    </w:p>
  </w:footnote>
  <w:footnote w:id="16">
    <w:p w14:paraId="2B887E79" w14:textId="259826EA" w:rsidR="00C53132" w:rsidRPr="007B0E60" w:rsidRDefault="00C53132" w:rsidP="006D43C0">
      <w:pPr>
        <w:pStyle w:val="Tekstprzypisudolnego"/>
        <w:ind w:right="-87"/>
        <w:jc w:val="both"/>
        <w:rPr>
          <w:sz w:val="16"/>
          <w:szCs w:val="16"/>
        </w:rPr>
      </w:pPr>
      <w:r w:rsidRPr="007B0E60">
        <w:rPr>
          <w:rStyle w:val="Odwoanieprzypisudolnego"/>
          <w:sz w:val="16"/>
          <w:szCs w:val="16"/>
        </w:rPr>
        <w:footnoteRef/>
      </w:r>
      <w:r w:rsidRPr="007B0E60">
        <w:rPr>
          <w:sz w:val="16"/>
          <w:szCs w:val="16"/>
        </w:rPr>
        <w:t xml:space="preserve"> W sytuacji gdy Wykonawcą będą </w:t>
      </w:r>
      <w:r>
        <w:rPr>
          <w:sz w:val="16"/>
          <w:szCs w:val="16"/>
        </w:rPr>
        <w:t>W</w:t>
      </w:r>
      <w:r w:rsidRPr="007B0E60">
        <w:rPr>
          <w:sz w:val="16"/>
          <w:szCs w:val="16"/>
        </w:rPr>
        <w:t>ykonawcy wspólnie ubiegający się o zamówienie, pozycje nr 1-3 kolumny 3 tabeli należy powielić i uzupełnić danymi każdego z wykonawców wchodzących w skład konsorcjum</w:t>
      </w:r>
    </w:p>
  </w:footnote>
  <w:footnote w:id="17">
    <w:p w14:paraId="01757C97" w14:textId="77777777" w:rsidR="00C53132" w:rsidRPr="00BE24AD" w:rsidRDefault="00C53132" w:rsidP="00327C88">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 w:id="18">
    <w:p w14:paraId="4F51BEA1" w14:textId="77777777" w:rsidR="00C53132" w:rsidRPr="00276314" w:rsidRDefault="00C53132" w:rsidP="002A065E">
      <w:pPr>
        <w:pStyle w:val="Tekstprzypisudolnego"/>
        <w:jc w:val="both"/>
        <w:rPr>
          <w:sz w:val="16"/>
          <w:szCs w:val="16"/>
        </w:rPr>
      </w:pPr>
      <w:r w:rsidRPr="00276314">
        <w:rPr>
          <w:rStyle w:val="Odwoanieprzypisudolnego"/>
          <w:sz w:val="16"/>
          <w:szCs w:val="16"/>
        </w:rPr>
        <w:footnoteRef/>
      </w:r>
      <w:r w:rsidRPr="00276314">
        <w:rPr>
          <w:sz w:val="16"/>
          <w:szCs w:val="16"/>
        </w:rPr>
        <w:t xml:space="preserve"> </w:t>
      </w:r>
      <w:r w:rsidRPr="00276314">
        <w:rPr>
          <w:rFonts w:eastAsia="TrebuchetMS"/>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19">
    <w:p w14:paraId="0E0B178F" w14:textId="77777777" w:rsidR="00C53132" w:rsidRPr="00B35D66" w:rsidRDefault="00C53132" w:rsidP="002A065E">
      <w:pPr>
        <w:pStyle w:val="Tekstprzypisudolnego"/>
        <w:jc w:val="both"/>
        <w:rPr>
          <w:color w:val="0070C0"/>
        </w:rPr>
      </w:pPr>
      <w:r w:rsidRPr="00276314">
        <w:rPr>
          <w:rStyle w:val="Odwoanieprzypisudolnego"/>
          <w:sz w:val="16"/>
          <w:szCs w:val="16"/>
        </w:rPr>
        <w:footnoteRef/>
      </w:r>
      <w:r w:rsidRPr="00276314">
        <w:rPr>
          <w:sz w:val="16"/>
          <w:szCs w:val="16"/>
        </w:rPr>
        <w:t xml:space="preserve"> </w:t>
      </w:r>
      <w:r w:rsidRPr="00276314">
        <w:rPr>
          <w:rFonts w:eastAsia="TrebuchetMS"/>
          <w:sz w:val="16"/>
          <w:szCs w:val="16"/>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6CCD" w14:textId="5A4EB575" w:rsidR="00C53132" w:rsidRPr="00EA3E19" w:rsidRDefault="00C53132" w:rsidP="00AD35E8">
    <w:pPr>
      <w:pStyle w:val="Tekstpodstawowy"/>
      <w:spacing w:line="288" w:lineRule="auto"/>
      <w:jc w:val="center"/>
      <w:rPr>
        <w:rFonts w:ascii="Times New Roman" w:hAnsi="Times New Roman"/>
        <w:bCs/>
        <w:color w:val="000000"/>
        <w:sz w:val="16"/>
        <w:szCs w:val="16"/>
      </w:rPr>
    </w:pPr>
    <w:bookmarkStart w:id="76" w:name="_Hlk79567786"/>
    <w:bookmarkStart w:id="77" w:name="_Hlk79567787"/>
    <w:r w:rsidRPr="00EA3E19">
      <w:rPr>
        <w:rFonts w:ascii="Times New Roman" w:hAnsi="Times New Roman"/>
        <w:iCs/>
        <w:color w:val="000000"/>
        <w:spacing w:val="4"/>
        <w:sz w:val="16"/>
        <w:szCs w:val="16"/>
      </w:rPr>
      <w:t>Politechnika Warszawska 00-661 Warszawa Plac Politechniki 1</w:t>
    </w:r>
    <w:r w:rsidRPr="00EA3E19">
      <w:rPr>
        <w:rFonts w:ascii="Times New Roman" w:hAnsi="Times New Roman"/>
        <w:bCs/>
        <w:color w:val="000000"/>
        <w:sz w:val="16"/>
        <w:szCs w:val="16"/>
      </w:rPr>
      <w:t xml:space="preserve"> - SPECYFIKACJA WARUNKÓW ZAMÓWIENIA</w:t>
    </w:r>
  </w:p>
  <w:bookmarkEnd w:id="76"/>
  <w:bookmarkEnd w:id="77"/>
  <w:p w14:paraId="1750F6D5" w14:textId="77777777" w:rsidR="00C53132" w:rsidRDefault="00C53132" w:rsidP="005915B2">
    <w:pPr>
      <w:pStyle w:val="Stopka"/>
      <w:jc w:val="center"/>
      <w:rPr>
        <w:sz w:val="16"/>
        <w:szCs w:val="16"/>
      </w:rPr>
    </w:pPr>
    <w:r w:rsidRPr="005915B2">
      <w:rPr>
        <w:sz w:val="16"/>
        <w:szCs w:val="16"/>
      </w:rPr>
      <w:t>Wykonanie robót związanych z likwidacją barier architektonicznych  na terenach i obiektach Politechniki Warszawskiej w ramach projektu Politechnika</w:t>
    </w:r>
    <w:r>
      <w:rPr>
        <w:sz w:val="16"/>
        <w:szCs w:val="16"/>
      </w:rPr>
      <w:t xml:space="preserve"> </w:t>
    </w:r>
    <w:r w:rsidRPr="005915B2">
      <w:rPr>
        <w:sz w:val="16"/>
        <w:szCs w:val="16"/>
      </w:rPr>
      <w:t>Warszawska Ambasadorem Innowacji na Rzecz Dostępności</w:t>
    </w:r>
  </w:p>
  <w:p w14:paraId="50964D5D" w14:textId="73CCEA99" w:rsidR="00C53132" w:rsidRPr="001C79F1" w:rsidRDefault="00C53132" w:rsidP="001C79F1">
    <w:pPr>
      <w:pStyle w:val="Stopka"/>
      <w:jc w:val="both"/>
      <w:rPr>
        <w:sz w:val="16"/>
        <w:szCs w:val="16"/>
      </w:rPr>
    </w:pPr>
    <w:r>
      <w:rPr>
        <w:noProof/>
        <w:sz w:val="16"/>
        <w:szCs w:val="16"/>
      </w:rPr>
      <w:drawing>
        <wp:inline distT="0" distB="0" distL="0" distR="0" wp14:anchorId="3B7F2D52" wp14:editId="40A92A9E">
          <wp:extent cx="6336030" cy="706755"/>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336030" cy="706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7401492"/>
    <w:lvl w:ilvl="0">
      <w:start w:val="1"/>
      <w:numFmt w:val="decimal"/>
      <w:lvlText w:val="%1."/>
      <w:lvlJc w:val="left"/>
      <w:pPr>
        <w:tabs>
          <w:tab w:val="num" w:pos="0"/>
        </w:tabs>
        <w:ind w:left="283" w:hanging="283"/>
      </w:pPr>
      <w:rPr>
        <w:b/>
        <w:bCs w:val="0"/>
        <w:sz w:val="20"/>
      </w:rPr>
    </w:lvl>
    <w:lvl w:ilvl="1">
      <w:start w:val="2"/>
      <w:numFmt w:val="decimal"/>
      <w:isLgl/>
      <w:lvlText w:val="%1.%2."/>
      <w:lvlJc w:val="left"/>
      <w:pPr>
        <w:ind w:left="720" w:hanging="720"/>
      </w:pPr>
      <w:rPr>
        <w:rFonts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A22525"/>
    <w:multiLevelType w:val="hybridMultilevel"/>
    <w:tmpl w:val="1A4E9FB8"/>
    <w:lvl w:ilvl="0" w:tplc="71460EAC">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E83432"/>
    <w:multiLevelType w:val="hybridMultilevel"/>
    <w:tmpl w:val="8C04FB4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06396B2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2A442D"/>
    <w:multiLevelType w:val="hybridMultilevel"/>
    <w:tmpl w:val="563E0ABE"/>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9254C0"/>
    <w:multiLevelType w:val="hybridMultilevel"/>
    <w:tmpl w:val="D432F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481D6D"/>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2C30774"/>
    <w:multiLevelType w:val="hybridMultilevel"/>
    <w:tmpl w:val="CAACB2CA"/>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7A64C1D2">
      <w:start w:val="1"/>
      <w:numFmt w:val="decimal"/>
      <w:lvlText w:val="%3."/>
      <w:lvlJc w:val="left"/>
      <w:pPr>
        <w:tabs>
          <w:tab w:val="num" w:pos="360"/>
        </w:tabs>
        <w:ind w:left="360" w:hanging="360"/>
      </w:pPr>
      <w:rPr>
        <w:rFonts w:hint="default"/>
        <w:color w:val="auto"/>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38E749B"/>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3B1F8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450526"/>
    <w:multiLevelType w:val="hybridMultilevel"/>
    <w:tmpl w:val="167E4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D3D5963"/>
    <w:multiLevelType w:val="multilevel"/>
    <w:tmpl w:val="0BE0DC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0B7571E"/>
    <w:multiLevelType w:val="hybridMultilevel"/>
    <w:tmpl w:val="CA68B1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0E705A0"/>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1A31E5A"/>
    <w:multiLevelType w:val="hybridMultilevel"/>
    <w:tmpl w:val="1CF424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467F01"/>
    <w:multiLevelType w:val="hybridMultilevel"/>
    <w:tmpl w:val="35F0A3F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48100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EA464A"/>
    <w:multiLevelType w:val="hybridMultilevel"/>
    <w:tmpl w:val="376A6BAE"/>
    <w:lvl w:ilvl="0" w:tplc="0415000F">
      <w:start w:val="1"/>
      <w:numFmt w:val="decimal"/>
      <w:lvlText w:val="%1."/>
      <w:lvlJc w:val="left"/>
      <w:pPr>
        <w:tabs>
          <w:tab w:val="num" w:pos="720"/>
        </w:tabs>
        <w:ind w:left="720" w:hanging="360"/>
      </w:pPr>
    </w:lvl>
    <w:lvl w:ilvl="1" w:tplc="8AA44C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9A7234B"/>
    <w:multiLevelType w:val="hybridMultilevel"/>
    <w:tmpl w:val="7500219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2BFF1771"/>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31" w15:restartNumberingAfterBreak="0">
    <w:nsid w:val="2DB10D55"/>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D134F7"/>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5220E6"/>
    <w:multiLevelType w:val="multilevel"/>
    <w:tmpl w:val="01A0C9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7E1FDC"/>
    <w:multiLevelType w:val="multilevel"/>
    <w:tmpl w:val="FF6EB636"/>
    <w:lvl w:ilvl="0">
      <w:start w:val="1"/>
      <w:numFmt w:val="decimal"/>
      <w:lvlText w:val="%1"/>
      <w:lvlJc w:val="left"/>
      <w:pPr>
        <w:ind w:left="435" w:hanging="435"/>
      </w:pPr>
      <w:rPr>
        <w:rFonts w:hint="default"/>
      </w:rPr>
    </w:lvl>
    <w:lvl w:ilvl="1">
      <w:start w:val="2"/>
      <w:numFmt w:val="decimal"/>
      <w:lvlText w:val="%1.%2"/>
      <w:lvlJc w:val="left"/>
      <w:pPr>
        <w:ind w:left="2207" w:hanging="435"/>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35" w15:restartNumberingAfterBreak="0">
    <w:nsid w:val="34AF55B3"/>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5497F1F"/>
    <w:multiLevelType w:val="hybridMultilevel"/>
    <w:tmpl w:val="F872D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992E5A"/>
    <w:multiLevelType w:val="hybridMultilevel"/>
    <w:tmpl w:val="B95C77B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37DC3450"/>
    <w:multiLevelType w:val="hybridMultilevel"/>
    <w:tmpl w:val="45AA1F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C13AC1"/>
    <w:multiLevelType w:val="hybridMultilevel"/>
    <w:tmpl w:val="FE443468"/>
    <w:lvl w:ilvl="0" w:tplc="04150011">
      <w:start w:val="1"/>
      <w:numFmt w:val="decimal"/>
      <w:lvlText w:val="%1)"/>
      <w:lvlJc w:val="left"/>
      <w:pPr>
        <w:ind w:left="720" w:hanging="360"/>
      </w:pPr>
    </w:lvl>
    <w:lvl w:ilvl="1" w:tplc="D63E83A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AC3E0C"/>
    <w:multiLevelType w:val="multilevel"/>
    <w:tmpl w:val="D13A326A"/>
    <w:lvl w:ilvl="0">
      <w:start w:val="10"/>
      <w:numFmt w:val="decimal"/>
      <w:lvlText w:val="%1."/>
      <w:lvlJc w:val="left"/>
      <w:pPr>
        <w:tabs>
          <w:tab w:val="num" w:pos="357"/>
        </w:tabs>
        <w:ind w:left="357" w:hanging="357"/>
      </w:pPr>
      <w:rPr>
        <w:rFonts w:hint="default"/>
        <w:b w:val="0"/>
        <w:i w:val="0"/>
      </w:rPr>
    </w:lvl>
    <w:lvl w:ilvl="1">
      <w:start w:val="1"/>
      <w:numFmt w:val="decimal"/>
      <w:isLgl/>
      <w:lvlText w:val="%1.%2."/>
      <w:lvlJc w:val="left"/>
      <w:pPr>
        <w:ind w:left="792" w:hanging="435"/>
      </w:pPr>
      <w:rPr>
        <w:rFonts w:ascii="Calibri" w:hAnsi="Calibri" w:cs="Calibri" w:hint="default"/>
        <w:color w:val="538135"/>
      </w:rPr>
    </w:lvl>
    <w:lvl w:ilvl="2">
      <w:start w:val="1"/>
      <w:numFmt w:val="decimal"/>
      <w:isLgl/>
      <w:lvlText w:val="%1.%2.%3."/>
      <w:lvlJc w:val="left"/>
      <w:pPr>
        <w:ind w:left="1434" w:hanging="720"/>
      </w:pPr>
      <w:rPr>
        <w:rFonts w:ascii="Calibri" w:hAnsi="Calibri" w:cs="Calibri" w:hint="default"/>
        <w:color w:val="538135"/>
      </w:rPr>
    </w:lvl>
    <w:lvl w:ilvl="3">
      <w:start w:val="1"/>
      <w:numFmt w:val="decimal"/>
      <w:isLgl/>
      <w:lvlText w:val="%1.%2.%3.%4."/>
      <w:lvlJc w:val="left"/>
      <w:pPr>
        <w:ind w:left="1791" w:hanging="720"/>
      </w:pPr>
      <w:rPr>
        <w:rFonts w:ascii="Calibri" w:hAnsi="Calibri" w:cs="Calibri" w:hint="default"/>
        <w:color w:val="538135"/>
      </w:rPr>
    </w:lvl>
    <w:lvl w:ilvl="4">
      <w:start w:val="1"/>
      <w:numFmt w:val="decimal"/>
      <w:isLgl/>
      <w:lvlText w:val="%1.%2.%3.%4.%5."/>
      <w:lvlJc w:val="left"/>
      <w:pPr>
        <w:ind w:left="2508" w:hanging="1080"/>
      </w:pPr>
      <w:rPr>
        <w:rFonts w:ascii="Calibri" w:hAnsi="Calibri" w:cs="Calibri" w:hint="default"/>
        <w:color w:val="538135"/>
      </w:rPr>
    </w:lvl>
    <w:lvl w:ilvl="5">
      <w:start w:val="1"/>
      <w:numFmt w:val="decimal"/>
      <w:isLgl/>
      <w:lvlText w:val="%1.%2.%3.%4.%5.%6."/>
      <w:lvlJc w:val="left"/>
      <w:pPr>
        <w:ind w:left="2865" w:hanging="1080"/>
      </w:pPr>
      <w:rPr>
        <w:rFonts w:ascii="Calibri" w:hAnsi="Calibri" w:cs="Calibri" w:hint="default"/>
        <w:color w:val="538135"/>
      </w:rPr>
    </w:lvl>
    <w:lvl w:ilvl="6">
      <w:start w:val="1"/>
      <w:numFmt w:val="decimal"/>
      <w:isLgl/>
      <w:lvlText w:val="%1.%2.%3.%4.%5.%6.%7."/>
      <w:lvlJc w:val="left"/>
      <w:pPr>
        <w:ind w:left="3582" w:hanging="1440"/>
      </w:pPr>
      <w:rPr>
        <w:rFonts w:ascii="Calibri" w:hAnsi="Calibri" w:cs="Calibri" w:hint="default"/>
        <w:color w:val="538135"/>
      </w:rPr>
    </w:lvl>
    <w:lvl w:ilvl="7">
      <w:start w:val="1"/>
      <w:numFmt w:val="decimal"/>
      <w:isLgl/>
      <w:lvlText w:val="%1.%2.%3.%4.%5.%6.%7.%8."/>
      <w:lvlJc w:val="left"/>
      <w:pPr>
        <w:ind w:left="3939" w:hanging="1440"/>
      </w:pPr>
      <w:rPr>
        <w:rFonts w:ascii="Calibri" w:hAnsi="Calibri" w:cs="Calibri" w:hint="default"/>
        <w:color w:val="538135"/>
      </w:rPr>
    </w:lvl>
    <w:lvl w:ilvl="8">
      <w:start w:val="1"/>
      <w:numFmt w:val="decimal"/>
      <w:isLgl/>
      <w:lvlText w:val="%1.%2.%3.%4.%5.%6.%7.%8.%9."/>
      <w:lvlJc w:val="left"/>
      <w:pPr>
        <w:ind w:left="4656" w:hanging="1800"/>
      </w:pPr>
      <w:rPr>
        <w:rFonts w:ascii="Calibri" w:hAnsi="Calibri" w:cs="Calibri" w:hint="default"/>
        <w:color w:val="538135"/>
      </w:rPr>
    </w:lvl>
  </w:abstractNum>
  <w:abstractNum w:abstractNumId="41"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006578F"/>
    <w:multiLevelType w:val="hybridMultilevel"/>
    <w:tmpl w:val="A6904DD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AE0D5E"/>
    <w:multiLevelType w:val="hybridMultilevel"/>
    <w:tmpl w:val="EA0A49F8"/>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0E84C13"/>
    <w:multiLevelType w:val="hybridMultilevel"/>
    <w:tmpl w:val="10F4CEFE"/>
    <w:lvl w:ilvl="0" w:tplc="04150011">
      <w:start w:val="1"/>
      <w:numFmt w:val="decimal"/>
      <w:lvlText w:val="%1)"/>
      <w:lvlJc w:val="left"/>
      <w:pPr>
        <w:ind w:left="1004" w:hanging="360"/>
      </w:pPr>
    </w:lvl>
    <w:lvl w:ilvl="1" w:tplc="7F1A97C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0EB269C"/>
    <w:multiLevelType w:val="multilevel"/>
    <w:tmpl w:val="D97AD7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444012DE"/>
    <w:multiLevelType w:val="hybridMultilevel"/>
    <w:tmpl w:val="1F6AAA0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7" w15:restartNumberingAfterBreak="0">
    <w:nsid w:val="4591084E"/>
    <w:multiLevelType w:val="hybridMultilevel"/>
    <w:tmpl w:val="AA286ECA"/>
    <w:lvl w:ilvl="0" w:tplc="96E09DF6">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942368B"/>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98E047D"/>
    <w:multiLevelType w:val="hybridMultilevel"/>
    <w:tmpl w:val="3600EA88"/>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834A48C">
      <w:start w:val="3"/>
      <w:numFmt w:val="decimal"/>
      <w:lvlText w:val="%4."/>
      <w:lvlJc w:val="left"/>
      <w:pPr>
        <w:tabs>
          <w:tab w:val="num" w:pos="360"/>
        </w:tabs>
        <w:ind w:left="36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49B30950"/>
    <w:multiLevelType w:val="hybridMultilevel"/>
    <w:tmpl w:val="ED3A67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821994"/>
    <w:multiLevelType w:val="hybridMultilevel"/>
    <w:tmpl w:val="E49A70F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3F4270"/>
    <w:multiLevelType w:val="multilevel"/>
    <w:tmpl w:val="0744038E"/>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4E0731E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931AC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4F913299"/>
    <w:multiLevelType w:val="hybridMultilevel"/>
    <w:tmpl w:val="A0C632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0907CE0"/>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B66278"/>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B80290"/>
    <w:multiLevelType w:val="hybridMultilevel"/>
    <w:tmpl w:val="E8021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53F53698"/>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1" w15:restartNumberingAfterBreak="0">
    <w:nsid w:val="562A4E8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88F2679"/>
    <w:multiLevelType w:val="hybridMultilevel"/>
    <w:tmpl w:val="67780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5A815FA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CA375F"/>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5D3CDF"/>
    <w:multiLevelType w:val="hybridMultilevel"/>
    <w:tmpl w:val="D598A52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B922EA"/>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D63BEA"/>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DBC359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267F48"/>
    <w:multiLevelType w:val="hybridMultilevel"/>
    <w:tmpl w:val="5A0871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F5637AB"/>
    <w:multiLevelType w:val="multilevel"/>
    <w:tmpl w:val="D81413B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79643FC"/>
    <w:multiLevelType w:val="hybridMultilevel"/>
    <w:tmpl w:val="AEB0084A"/>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7DD56D0"/>
    <w:multiLevelType w:val="multilevel"/>
    <w:tmpl w:val="570854A4"/>
    <w:lvl w:ilvl="0">
      <w:start w:val="2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6A1D2DF6"/>
    <w:multiLevelType w:val="hybridMultilevel"/>
    <w:tmpl w:val="8C04FB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6A481040"/>
    <w:multiLevelType w:val="hybridMultilevel"/>
    <w:tmpl w:val="4B489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A15532"/>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D0526C1"/>
    <w:multiLevelType w:val="hybridMultilevel"/>
    <w:tmpl w:val="167E4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5A6F04"/>
    <w:multiLevelType w:val="hybridMultilevel"/>
    <w:tmpl w:val="9604BD8E"/>
    <w:lvl w:ilvl="0" w:tplc="0415000F">
      <w:start w:val="1"/>
      <w:numFmt w:val="decimal"/>
      <w:lvlText w:val="%1."/>
      <w:lvlJc w:val="left"/>
      <w:pPr>
        <w:tabs>
          <w:tab w:val="num" w:pos="644"/>
        </w:tabs>
        <w:ind w:left="644" w:hanging="360"/>
      </w:pPr>
    </w:lvl>
    <w:lvl w:ilvl="1" w:tplc="96744D5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6ED814F0"/>
    <w:multiLevelType w:val="hybridMultilevel"/>
    <w:tmpl w:val="3D6836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0426565"/>
    <w:multiLevelType w:val="multilevel"/>
    <w:tmpl w:val="24FC323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0901BAB"/>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F07BE9"/>
    <w:multiLevelType w:val="hybridMultilevel"/>
    <w:tmpl w:val="B510CB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15:restartNumberingAfterBreak="0">
    <w:nsid w:val="71DD74A1"/>
    <w:multiLevelType w:val="multilevel"/>
    <w:tmpl w:val="5014684E"/>
    <w:lvl w:ilvl="0">
      <w:start w:val="1"/>
      <w:numFmt w:val="decimal"/>
      <w:lvlText w:val="%1."/>
      <w:lvlJc w:val="left"/>
      <w:pPr>
        <w:tabs>
          <w:tab w:val="num" w:pos="360"/>
        </w:tabs>
        <w:ind w:left="360" w:hanging="360"/>
      </w:pPr>
      <w:rPr>
        <w:rFonts w:hint="default"/>
        <w:i w:val="0"/>
        <w:color w:val="000000"/>
      </w:rPr>
    </w:lvl>
    <w:lvl w:ilvl="1">
      <w:start w:val="1"/>
      <w:numFmt w:val="lowerLetter"/>
      <w:lvlText w:val="%2)"/>
      <w:lvlJc w:val="left"/>
      <w:pPr>
        <w:ind w:left="786" w:hanging="360"/>
      </w:pPr>
      <w:rPr>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7" w15:restartNumberingAfterBreak="0">
    <w:nsid w:val="74AE050A"/>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750104C5"/>
    <w:multiLevelType w:val="hybridMultilevel"/>
    <w:tmpl w:val="3410D7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691C84"/>
    <w:multiLevelType w:val="hybridMultilevel"/>
    <w:tmpl w:val="8E90BC5E"/>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1ABCF7E2">
      <w:start w:val="1"/>
      <w:numFmt w:val="lowerLetter"/>
      <w:lvlText w:val="%4)"/>
      <w:lvlJc w:val="left"/>
      <w:pPr>
        <w:ind w:left="2880" w:hanging="360"/>
      </w:pPr>
      <w:rPr>
        <w:rFonts w:ascii="Times New Roman" w:eastAsia="TrebuchetMS"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7664F6B"/>
    <w:multiLevelType w:val="hybridMultilevel"/>
    <w:tmpl w:val="19CE42D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8442A10"/>
    <w:multiLevelType w:val="hybridMultilevel"/>
    <w:tmpl w:val="580C543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79476FD2"/>
    <w:multiLevelType w:val="hybridMultilevel"/>
    <w:tmpl w:val="647A1E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7A1F3799"/>
    <w:multiLevelType w:val="multilevel"/>
    <w:tmpl w:val="5B147294"/>
    <w:lvl w:ilvl="0">
      <w:start w:val="14"/>
      <w:numFmt w:val="decimal"/>
      <w:lvlText w:val="%1"/>
      <w:lvlJc w:val="left"/>
      <w:pPr>
        <w:ind w:left="660" w:hanging="660"/>
      </w:pPr>
      <w:rPr>
        <w:rFonts w:hint="default"/>
      </w:rPr>
    </w:lvl>
    <w:lvl w:ilvl="1">
      <w:start w:val="3"/>
      <w:numFmt w:val="decimal"/>
      <w:lvlText w:val="%1.%2"/>
      <w:lvlJc w:val="left"/>
      <w:pPr>
        <w:ind w:left="1156"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95" w15:restartNumberingAfterBreak="0">
    <w:nsid w:val="7C39663C"/>
    <w:multiLevelType w:val="hybridMultilevel"/>
    <w:tmpl w:val="B0C28E00"/>
    <w:lvl w:ilvl="0" w:tplc="517206DE">
      <w:start w:val="1"/>
      <w:numFmt w:val="decimal"/>
      <w:lvlText w:val="1.%1"/>
      <w:lvlJc w:val="left"/>
      <w:pPr>
        <w:ind w:left="3839" w:hanging="360"/>
      </w:pPr>
      <w:rPr>
        <w:rFonts w:hint="default"/>
      </w:rPr>
    </w:lvl>
    <w:lvl w:ilvl="1" w:tplc="04150019" w:tentative="1">
      <w:start w:val="1"/>
      <w:numFmt w:val="lowerLetter"/>
      <w:lvlText w:val="%2."/>
      <w:lvlJc w:val="left"/>
      <w:pPr>
        <w:ind w:left="4559" w:hanging="360"/>
      </w:p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96" w15:restartNumberingAfterBreak="0">
    <w:nsid w:val="7C6325F0"/>
    <w:multiLevelType w:val="hybridMultilevel"/>
    <w:tmpl w:val="98BAC2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D953BE"/>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BB3F18"/>
    <w:multiLevelType w:val="multilevel"/>
    <w:tmpl w:val="91B8CA7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0"/>
  </w:num>
  <w:num w:numId="3">
    <w:abstractNumId w:val="66"/>
  </w:num>
  <w:num w:numId="4">
    <w:abstractNumId w:val="20"/>
  </w:num>
  <w:num w:numId="5">
    <w:abstractNumId w:val="39"/>
  </w:num>
  <w:num w:numId="6">
    <w:abstractNumId w:val="44"/>
  </w:num>
  <w:num w:numId="7">
    <w:abstractNumId w:val="95"/>
  </w:num>
  <w:num w:numId="8">
    <w:abstractNumId w:val="34"/>
  </w:num>
  <w:num w:numId="9">
    <w:abstractNumId w:val="24"/>
  </w:num>
  <w:num w:numId="10">
    <w:abstractNumId w:val="28"/>
  </w:num>
  <w:num w:numId="11">
    <w:abstractNumId w:val="98"/>
  </w:num>
  <w:num w:numId="12">
    <w:abstractNumId w:val="8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num>
  <w:num w:numId="1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8"/>
  </w:num>
  <w:num w:numId="18">
    <w:abstractNumId w:val="15"/>
  </w:num>
  <w:num w:numId="19">
    <w:abstractNumId w:val="33"/>
  </w:num>
  <w:num w:numId="2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79"/>
  </w:num>
  <w:num w:numId="27">
    <w:abstractNumId w:val="81"/>
  </w:num>
  <w:num w:numId="28">
    <w:abstractNumId w:val="84"/>
  </w:num>
  <w:num w:numId="29">
    <w:abstractNumId w:val="53"/>
  </w:num>
  <w:num w:numId="30">
    <w:abstractNumId w:val="23"/>
  </w:num>
  <w:num w:numId="31">
    <w:abstractNumId w:val="43"/>
  </w:num>
  <w:num w:numId="32">
    <w:abstractNumId w:val="18"/>
  </w:num>
  <w:num w:numId="33">
    <w:abstractNumId w:val="54"/>
  </w:num>
  <w:num w:numId="34">
    <w:abstractNumId w:val="35"/>
  </w:num>
  <w:num w:numId="35">
    <w:abstractNumId w:val="14"/>
  </w:num>
  <w:num w:numId="36">
    <w:abstractNumId w:val="56"/>
  </w:num>
  <w:num w:numId="37">
    <w:abstractNumId w:val="64"/>
  </w:num>
  <w:num w:numId="38">
    <w:abstractNumId w:val="55"/>
  </w:num>
  <w:num w:numId="39">
    <w:abstractNumId w:val="70"/>
  </w:num>
  <w:num w:numId="40">
    <w:abstractNumId w:val="32"/>
  </w:num>
  <w:num w:numId="41">
    <w:abstractNumId w:val="26"/>
  </w:num>
  <w:num w:numId="42">
    <w:abstractNumId w:val="9"/>
  </w:num>
  <w:num w:numId="43">
    <w:abstractNumId w:val="68"/>
  </w:num>
  <w:num w:numId="44">
    <w:abstractNumId w:val="97"/>
  </w:num>
  <w:num w:numId="45">
    <w:abstractNumId w:val="60"/>
  </w:num>
  <w:num w:numId="46">
    <w:abstractNumId w:val="6"/>
  </w:num>
  <w:num w:numId="47">
    <w:abstractNumId w:val="91"/>
  </w:num>
  <w:num w:numId="48">
    <w:abstractNumId w:val="57"/>
  </w:num>
  <w:num w:numId="49">
    <w:abstractNumId w:val="75"/>
  </w:num>
  <w:num w:numId="50">
    <w:abstractNumId w:val="48"/>
  </w:num>
  <w:num w:numId="51">
    <w:abstractNumId w:val="71"/>
  </w:num>
  <w:num w:numId="52">
    <w:abstractNumId w:val="25"/>
  </w:num>
  <w:num w:numId="53">
    <w:abstractNumId w:val="12"/>
  </w:num>
  <w:num w:numId="54">
    <w:abstractNumId w:val="42"/>
  </w:num>
  <w:num w:numId="55">
    <w:abstractNumId w:val="58"/>
  </w:num>
  <w:num w:numId="56">
    <w:abstractNumId w:val="29"/>
  </w:num>
  <w:num w:numId="57">
    <w:abstractNumId w:val="65"/>
  </w:num>
  <w:num w:numId="58">
    <w:abstractNumId w:val="77"/>
  </w:num>
  <w:num w:numId="59">
    <w:abstractNumId w:val="67"/>
  </w:num>
  <w:num w:numId="60">
    <w:abstractNumId w:val="17"/>
  </w:num>
  <w:num w:numId="61">
    <w:abstractNumId w:val="61"/>
  </w:num>
  <w:num w:numId="62">
    <w:abstractNumId w:val="11"/>
  </w:num>
  <w:num w:numId="63">
    <w:abstractNumId w:val="31"/>
  </w:num>
  <w:num w:numId="64">
    <w:abstractNumId w:val="16"/>
  </w:num>
  <w:num w:numId="65">
    <w:abstractNumId w:val="49"/>
  </w:num>
  <w:num w:numId="66">
    <w:abstractNumId w:val="52"/>
  </w:num>
  <w:num w:numId="67">
    <w:abstractNumId w:val="87"/>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6"/>
  </w:num>
  <w:num w:numId="70">
    <w:abstractNumId w:val="88"/>
  </w:num>
  <w:num w:numId="71">
    <w:abstractNumId w:val="37"/>
  </w:num>
  <w:num w:numId="72">
    <w:abstractNumId w:val="90"/>
  </w:num>
  <w:num w:numId="73">
    <w:abstractNumId w:val="47"/>
  </w:num>
  <w:num w:numId="74">
    <w:abstractNumId w:val="73"/>
  </w:num>
  <w:num w:numId="75">
    <w:abstractNumId w:val="51"/>
  </w:num>
  <w:num w:numId="76">
    <w:abstractNumId w:val="50"/>
  </w:num>
  <w:num w:numId="77">
    <w:abstractNumId w:val="45"/>
  </w:num>
  <w:num w:numId="78">
    <w:abstractNumId w:val="94"/>
  </w:num>
  <w:num w:numId="79">
    <w:abstractNumId w:val="74"/>
  </w:num>
  <w:num w:numId="80">
    <w:abstractNumId w:val="41"/>
  </w:num>
  <w:num w:numId="81">
    <w:abstractNumId w:val="83"/>
  </w:num>
  <w:num w:numId="82">
    <w:abstractNumId w:val="89"/>
  </w:num>
  <w:num w:numId="83">
    <w:abstractNumId w:val="72"/>
  </w:num>
  <w:num w:numId="84">
    <w:abstractNumId w:val="36"/>
  </w:num>
  <w:num w:numId="85">
    <w:abstractNumId w:val="76"/>
  </w:num>
  <w:num w:numId="86">
    <w:abstractNumId w:val="13"/>
  </w:num>
  <w:num w:numId="87">
    <w:abstractNumId w:val="38"/>
  </w:num>
  <w:num w:numId="88">
    <w:abstractNumId w:val="21"/>
  </w:num>
  <w:num w:numId="89">
    <w:abstractNumId w:val="59"/>
  </w:num>
  <w:num w:numId="90">
    <w:abstractNumId w:val="40"/>
  </w:num>
  <w:num w:numId="91">
    <w:abstractNumId w:val="63"/>
  </w:num>
  <w:num w:numId="92">
    <w:abstractNumId w:val="85"/>
  </w:num>
  <w:num w:numId="93">
    <w:abstractNumId w:val="4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78A"/>
    <w:rsid w:val="00001823"/>
    <w:rsid w:val="00001F7F"/>
    <w:rsid w:val="000026C9"/>
    <w:rsid w:val="000028B5"/>
    <w:rsid w:val="00003A20"/>
    <w:rsid w:val="00003BCA"/>
    <w:rsid w:val="00004D2D"/>
    <w:rsid w:val="000050C0"/>
    <w:rsid w:val="00005331"/>
    <w:rsid w:val="00005CFB"/>
    <w:rsid w:val="00007350"/>
    <w:rsid w:val="00007F3D"/>
    <w:rsid w:val="000104BB"/>
    <w:rsid w:val="000106AE"/>
    <w:rsid w:val="00011604"/>
    <w:rsid w:val="00011B01"/>
    <w:rsid w:val="00012577"/>
    <w:rsid w:val="00012A17"/>
    <w:rsid w:val="00013397"/>
    <w:rsid w:val="000134A2"/>
    <w:rsid w:val="000135F7"/>
    <w:rsid w:val="00013857"/>
    <w:rsid w:val="0001388C"/>
    <w:rsid w:val="00016148"/>
    <w:rsid w:val="00016C2E"/>
    <w:rsid w:val="0001734B"/>
    <w:rsid w:val="00017DCA"/>
    <w:rsid w:val="000208CE"/>
    <w:rsid w:val="00020F12"/>
    <w:rsid w:val="00021AC1"/>
    <w:rsid w:val="00022061"/>
    <w:rsid w:val="00022120"/>
    <w:rsid w:val="0002280E"/>
    <w:rsid w:val="000229D9"/>
    <w:rsid w:val="00023239"/>
    <w:rsid w:val="00023ADB"/>
    <w:rsid w:val="00023FB4"/>
    <w:rsid w:val="000254D2"/>
    <w:rsid w:val="000266FB"/>
    <w:rsid w:val="0002721E"/>
    <w:rsid w:val="00027349"/>
    <w:rsid w:val="00030D36"/>
    <w:rsid w:val="00031242"/>
    <w:rsid w:val="00031C7C"/>
    <w:rsid w:val="00031E9C"/>
    <w:rsid w:val="00032872"/>
    <w:rsid w:val="00032B7D"/>
    <w:rsid w:val="000342D6"/>
    <w:rsid w:val="0003465C"/>
    <w:rsid w:val="000347A7"/>
    <w:rsid w:val="00034F61"/>
    <w:rsid w:val="00035969"/>
    <w:rsid w:val="0003644E"/>
    <w:rsid w:val="00036D9D"/>
    <w:rsid w:val="00037E41"/>
    <w:rsid w:val="00040ABE"/>
    <w:rsid w:val="00040B9A"/>
    <w:rsid w:val="00040BED"/>
    <w:rsid w:val="00040F32"/>
    <w:rsid w:val="00041997"/>
    <w:rsid w:val="0004235C"/>
    <w:rsid w:val="000435CE"/>
    <w:rsid w:val="000437D3"/>
    <w:rsid w:val="00045067"/>
    <w:rsid w:val="000454DE"/>
    <w:rsid w:val="0004600F"/>
    <w:rsid w:val="000470A5"/>
    <w:rsid w:val="000471EC"/>
    <w:rsid w:val="00047945"/>
    <w:rsid w:val="00047A8B"/>
    <w:rsid w:val="00047F3B"/>
    <w:rsid w:val="000503E2"/>
    <w:rsid w:val="000509AA"/>
    <w:rsid w:val="000528D4"/>
    <w:rsid w:val="000540C5"/>
    <w:rsid w:val="00054258"/>
    <w:rsid w:val="0005433D"/>
    <w:rsid w:val="00054C35"/>
    <w:rsid w:val="000555CB"/>
    <w:rsid w:val="00055876"/>
    <w:rsid w:val="00055FCE"/>
    <w:rsid w:val="00057676"/>
    <w:rsid w:val="00057842"/>
    <w:rsid w:val="0006029B"/>
    <w:rsid w:val="00060AC1"/>
    <w:rsid w:val="000610FA"/>
    <w:rsid w:val="00061FF7"/>
    <w:rsid w:val="00062283"/>
    <w:rsid w:val="0006262D"/>
    <w:rsid w:val="0006272E"/>
    <w:rsid w:val="000627BA"/>
    <w:rsid w:val="00062912"/>
    <w:rsid w:val="00062FBC"/>
    <w:rsid w:val="00063151"/>
    <w:rsid w:val="0006331A"/>
    <w:rsid w:val="0006363E"/>
    <w:rsid w:val="00063AA4"/>
    <w:rsid w:val="00064307"/>
    <w:rsid w:val="00064463"/>
    <w:rsid w:val="00064816"/>
    <w:rsid w:val="00064C9E"/>
    <w:rsid w:val="000652AF"/>
    <w:rsid w:val="00065EA2"/>
    <w:rsid w:val="00066BD4"/>
    <w:rsid w:val="00066ECE"/>
    <w:rsid w:val="00070A91"/>
    <w:rsid w:val="0007179D"/>
    <w:rsid w:val="000721DA"/>
    <w:rsid w:val="00072546"/>
    <w:rsid w:val="0007281B"/>
    <w:rsid w:val="0007333A"/>
    <w:rsid w:val="00073B41"/>
    <w:rsid w:val="00073DDC"/>
    <w:rsid w:val="000740AE"/>
    <w:rsid w:val="00074AA4"/>
    <w:rsid w:val="00074EC0"/>
    <w:rsid w:val="000757BF"/>
    <w:rsid w:val="00075E03"/>
    <w:rsid w:val="00076019"/>
    <w:rsid w:val="0007617C"/>
    <w:rsid w:val="00076270"/>
    <w:rsid w:val="000767E6"/>
    <w:rsid w:val="000772B8"/>
    <w:rsid w:val="0007739E"/>
    <w:rsid w:val="000779FD"/>
    <w:rsid w:val="00077B08"/>
    <w:rsid w:val="00080CE0"/>
    <w:rsid w:val="000811D3"/>
    <w:rsid w:val="000814A7"/>
    <w:rsid w:val="00081E3E"/>
    <w:rsid w:val="00082847"/>
    <w:rsid w:val="000833B7"/>
    <w:rsid w:val="00083648"/>
    <w:rsid w:val="000839AC"/>
    <w:rsid w:val="00083C42"/>
    <w:rsid w:val="00084E08"/>
    <w:rsid w:val="00085DF8"/>
    <w:rsid w:val="000861F6"/>
    <w:rsid w:val="0008734A"/>
    <w:rsid w:val="00087612"/>
    <w:rsid w:val="00087E22"/>
    <w:rsid w:val="00090002"/>
    <w:rsid w:val="00090282"/>
    <w:rsid w:val="00090429"/>
    <w:rsid w:val="00090588"/>
    <w:rsid w:val="00090695"/>
    <w:rsid w:val="00091290"/>
    <w:rsid w:val="00091DEE"/>
    <w:rsid w:val="00091E8A"/>
    <w:rsid w:val="00091F09"/>
    <w:rsid w:val="00092596"/>
    <w:rsid w:val="00092C48"/>
    <w:rsid w:val="00092CBC"/>
    <w:rsid w:val="00093699"/>
    <w:rsid w:val="0009371C"/>
    <w:rsid w:val="0009395E"/>
    <w:rsid w:val="00093BF7"/>
    <w:rsid w:val="00094376"/>
    <w:rsid w:val="00094748"/>
    <w:rsid w:val="000960C2"/>
    <w:rsid w:val="00097265"/>
    <w:rsid w:val="0009777E"/>
    <w:rsid w:val="000A07E4"/>
    <w:rsid w:val="000A1BDC"/>
    <w:rsid w:val="000A1C7D"/>
    <w:rsid w:val="000A209F"/>
    <w:rsid w:val="000A21C9"/>
    <w:rsid w:val="000A242B"/>
    <w:rsid w:val="000A24E7"/>
    <w:rsid w:val="000A329C"/>
    <w:rsid w:val="000A38CC"/>
    <w:rsid w:val="000A54E8"/>
    <w:rsid w:val="000A5DF2"/>
    <w:rsid w:val="000A5F66"/>
    <w:rsid w:val="000A7D49"/>
    <w:rsid w:val="000B0815"/>
    <w:rsid w:val="000B0C34"/>
    <w:rsid w:val="000B5291"/>
    <w:rsid w:val="000B5A3B"/>
    <w:rsid w:val="000B5E2E"/>
    <w:rsid w:val="000C04CF"/>
    <w:rsid w:val="000C08A1"/>
    <w:rsid w:val="000C133A"/>
    <w:rsid w:val="000C177D"/>
    <w:rsid w:val="000C26E1"/>
    <w:rsid w:val="000C28BF"/>
    <w:rsid w:val="000C2BEE"/>
    <w:rsid w:val="000C3163"/>
    <w:rsid w:val="000C345F"/>
    <w:rsid w:val="000C383E"/>
    <w:rsid w:val="000C38AF"/>
    <w:rsid w:val="000C5143"/>
    <w:rsid w:val="000C5749"/>
    <w:rsid w:val="000C588C"/>
    <w:rsid w:val="000C5C6B"/>
    <w:rsid w:val="000C63BA"/>
    <w:rsid w:val="000C6656"/>
    <w:rsid w:val="000C6C42"/>
    <w:rsid w:val="000C7435"/>
    <w:rsid w:val="000C761C"/>
    <w:rsid w:val="000C7F0E"/>
    <w:rsid w:val="000D0098"/>
    <w:rsid w:val="000D009B"/>
    <w:rsid w:val="000D00A3"/>
    <w:rsid w:val="000D0527"/>
    <w:rsid w:val="000D103E"/>
    <w:rsid w:val="000D12F5"/>
    <w:rsid w:val="000D21DC"/>
    <w:rsid w:val="000D2707"/>
    <w:rsid w:val="000D2FC9"/>
    <w:rsid w:val="000D42DD"/>
    <w:rsid w:val="000D49E1"/>
    <w:rsid w:val="000D4FA5"/>
    <w:rsid w:val="000D5049"/>
    <w:rsid w:val="000D615B"/>
    <w:rsid w:val="000E0565"/>
    <w:rsid w:val="000E3AE9"/>
    <w:rsid w:val="000E3B4B"/>
    <w:rsid w:val="000E40BB"/>
    <w:rsid w:val="000E41F3"/>
    <w:rsid w:val="000E51D9"/>
    <w:rsid w:val="000E5945"/>
    <w:rsid w:val="000E5DC3"/>
    <w:rsid w:val="000E68C2"/>
    <w:rsid w:val="000E7A39"/>
    <w:rsid w:val="000E7DF0"/>
    <w:rsid w:val="000E7F3B"/>
    <w:rsid w:val="000F145F"/>
    <w:rsid w:val="000F27DD"/>
    <w:rsid w:val="000F4584"/>
    <w:rsid w:val="000F59C1"/>
    <w:rsid w:val="000F6A61"/>
    <w:rsid w:val="000F73C4"/>
    <w:rsid w:val="000F7ECD"/>
    <w:rsid w:val="0010048B"/>
    <w:rsid w:val="001006A1"/>
    <w:rsid w:val="0010082B"/>
    <w:rsid w:val="00101842"/>
    <w:rsid w:val="00102232"/>
    <w:rsid w:val="001030D0"/>
    <w:rsid w:val="0010426C"/>
    <w:rsid w:val="00104308"/>
    <w:rsid w:val="001048A2"/>
    <w:rsid w:val="001054D4"/>
    <w:rsid w:val="00105862"/>
    <w:rsid w:val="00105A37"/>
    <w:rsid w:val="00105E59"/>
    <w:rsid w:val="0010619A"/>
    <w:rsid w:val="001061B2"/>
    <w:rsid w:val="001066E9"/>
    <w:rsid w:val="00106EFC"/>
    <w:rsid w:val="0011097D"/>
    <w:rsid w:val="001109A4"/>
    <w:rsid w:val="00110F3A"/>
    <w:rsid w:val="00111C88"/>
    <w:rsid w:val="001121E9"/>
    <w:rsid w:val="001127AF"/>
    <w:rsid w:val="00112D89"/>
    <w:rsid w:val="001139DC"/>
    <w:rsid w:val="0011480A"/>
    <w:rsid w:val="00114ECA"/>
    <w:rsid w:val="00115017"/>
    <w:rsid w:val="00115222"/>
    <w:rsid w:val="00116A63"/>
    <w:rsid w:val="001178AC"/>
    <w:rsid w:val="00117981"/>
    <w:rsid w:val="00117C4E"/>
    <w:rsid w:val="00120405"/>
    <w:rsid w:val="00120421"/>
    <w:rsid w:val="0012055E"/>
    <w:rsid w:val="00121435"/>
    <w:rsid w:val="001218C2"/>
    <w:rsid w:val="001219FD"/>
    <w:rsid w:val="00121CDF"/>
    <w:rsid w:val="0012249D"/>
    <w:rsid w:val="001228E6"/>
    <w:rsid w:val="0012381E"/>
    <w:rsid w:val="00124BC2"/>
    <w:rsid w:val="00124BF1"/>
    <w:rsid w:val="00126631"/>
    <w:rsid w:val="00127050"/>
    <w:rsid w:val="00130076"/>
    <w:rsid w:val="001301C0"/>
    <w:rsid w:val="00130609"/>
    <w:rsid w:val="00130B48"/>
    <w:rsid w:val="00131274"/>
    <w:rsid w:val="00132E33"/>
    <w:rsid w:val="00132F7F"/>
    <w:rsid w:val="0013311F"/>
    <w:rsid w:val="001345A2"/>
    <w:rsid w:val="0013618E"/>
    <w:rsid w:val="0013641D"/>
    <w:rsid w:val="00136654"/>
    <w:rsid w:val="00136A7D"/>
    <w:rsid w:val="00136E0B"/>
    <w:rsid w:val="001373BF"/>
    <w:rsid w:val="00140841"/>
    <w:rsid w:val="0014103E"/>
    <w:rsid w:val="0014121C"/>
    <w:rsid w:val="0014140C"/>
    <w:rsid w:val="00141B75"/>
    <w:rsid w:val="00141F06"/>
    <w:rsid w:val="00141FF9"/>
    <w:rsid w:val="00142449"/>
    <w:rsid w:val="00142AE3"/>
    <w:rsid w:val="00142AF1"/>
    <w:rsid w:val="00142E08"/>
    <w:rsid w:val="00142EBC"/>
    <w:rsid w:val="00143C5A"/>
    <w:rsid w:val="00143D50"/>
    <w:rsid w:val="00144627"/>
    <w:rsid w:val="00144CB6"/>
    <w:rsid w:val="00144EE3"/>
    <w:rsid w:val="00144FCB"/>
    <w:rsid w:val="001450DC"/>
    <w:rsid w:val="00145672"/>
    <w:rsid w:val="00145AC1"/>
    <w:rsid w:val="00145D78"/>
    <w:rsid w:val="00145E90"/>
    <w:rsid w:val="001478CB"/>
    <w:rsid w:val="001503EA"/>
    <w:rsid w:val="001505B9"/>
    <w:rsid w:val="00151333"/>
    <w:rsid w:val="00151FAE"/>
    <w:rsid w:val="0015219A"/>
    <w:rsid w:val="0015258F"/>
    <w:rsid w:val="0015261C"/>
    <w:rsid w:val="00153E82"/>
    <w:rsid w:val="00154472"/>
    <w:rsid w:val="00154776"/>
    <w:rsid w:val="001564F9"/>
    <w:rsid w:val="001578BF"/>
    <w:rsid w:val="001603AE"/>
    <w:rsid w:val="00160B25"/>
    <w:rsid w:val="001611C2"/>
    <w:rsid w:val="001614F9"/>
    <w:rsid w:val="001624DF"/>
    <w:rsid w:val="00162557"/>
    <w:rsid w:val="00162938"/>
    <w:rsid w:val="00163BC3"/>
    <w:rsid w:val="00164748"/>
    <w:rsid w:val="001649B7"/>
    <w:rsid w:val="00164CBB"/>
    <w:rsid w:val="001651D8"/>
    <w:rsid w:val="001657FC"/>
    <w:rsid w:val="00165A58"/>
    <w:rsid w:val="00165CC1"/>
    <w:rsid w:val="00165D9D"/>
    <w:rsid w:val="00165F62"/>
    <w:rsid w:val="001668C2"/>
    <w:rsid w:val="00167C06"/>
    <w:rsid w:val="00170CD1"/>
    <w:rsid w:val="001714CC"/>
    <w:rsid w:val="00171C2C"/>
    <w:rsid w:val="00172008"/>
    <w:rsid w:val="0017214D"/>
    <w:rsid w:val="001721D6"/>
    <w:rsid w:val="001727CE"/>
    <w:rsid w:val="0017359F"/>
    <w:rsid w:val="001736D5"/>
    <w:rsid w:val="00173D2C"/>
    <w:rsid w:val="001743C7"/>
    <w:rsid w:val="00174417"/>
    <w:rsid w:val="00174BC5"/>
    <w:rsid w:val="00174E51"/>
    <w:rsid w:val="001750D2"/>
    <w:rsid w:val="00175225"/>
    <w:rsid w:val="001754AD"/>
    <w:rsid w:val="001754E5"/>
    <w:rsid w:val="001755D1"/>
    <w:rsid w:val="001758BD"/>
    <w:rsid w:val="00175B19"/>
    <w:rsid w:val="0017628D"/>
    <w:rsid w:val="001771EF"/>
    <w:rsid w:val="00177578"/>
    <w:rsid w:val="0017785E"/>
    <w:rsid w:val="00177B54"/>
    <w:rsid w:val="00180938"/>
    <w:rsid w:val="001816D2"/>
    <w:rsid w:val="00181FBB"/>
    <w:rsid w:val="001823FF"/>
    <w:rsid w:val="001829EE"/>
    <w:rsid w:val="00183A96"/>
    <w:rsid w:val="00183E61"/>
    <w:rsid w:val="00183F0F"/>
    <w:rsid w:val="00184274"/>
    <w:rsid w:val="00184B6D"/>
    <w:rsid w:val="0018590D"/>
    <w:rsid w:val="00186325"/>
    <w:rsid w:val="0018635E"/>
    <w:rsid w:val="00186839"/>
    <w:rsid w:val="00186BDE"/>
    <w:rsid w:val="00187069"/>
    <w:rsid w:val="00190CF1"/>
    <w:rsid w:val="00191757"/>
    <w:rsid w:val="00191BA6"/>
    <w:rsid w:val="0019239A"/>
    <w:rsid w:val="00192434"/>
    <w:rsid w:val="0019322A"/>
    <w:rsid w:val="0019458A"/>
    <w:rsid w:val="00194B72"/>
    <w:rsid w:val="00195039"/>
    <w:rsid w:val="001956C8"/>
    <w:rsid w:val="00196532"/>
    <w:rsid w:val="00196814"/>
    <w:rsid w:val="00196E43"/>
    <w:rsid w:val="0019748E"/>
    <w:rsid w:val="0019763C"/>
    <w:rsid w:val="001A0633"/>
    <w:rsid w:val="001A09B4"/>
    <w:rsid w:val="001A17F7"/>
    <w:rsid w:val="001A1877"/>
    <w:rsid w:val="001A1EB7"/>
    <w:rsid w:val="001A1EBC"/>
    <w:rsid w:val="001A2D8D"/>
    <w:rsid w:val="001A38A4"/>
    <w:rsid w:val="001A448F"/>
    <w:rsid w:val="001A6454"/>
    <w:rsid w:val="001A66F7"/>
    <w:rsid w:val="001A7211"/>
    <w:rsid w:val="001A76C7"/>
    <w:rsid w:val="001A7BB3"/>
    <w:rsid w:val="001B0E91"/>
    <w:rsid w:val="001B2857"/>
    <w:rsid w:val="001B31EB"/>
    <w:rsid w:val="001B3310"/>
    <w:rsid w:val="001B33FB"/>
    <w:rsid w:val="001B3435"/>
    <w:rsid w:val="001B384A"/>
    <w:rsid w:val="001B42D7"/>
    <w:rsid w:val="001B4495"/>
    <w:rsid w:val="001B54ED"/>
    <w:rsid w:val="001B5AEE"/>
    <w:rsid w:val="001B635F"/>
    <w:rsid w:val="001B6604"/>
    <w:rsid w:val="001B7415"/>
    <w:rsid w:val="001C068B"/>
    <w:rsid w:val="001C07EC"/>
    <w:rsid w:val="001C0820"/>
    <w:rsid w:val="001C0A73"/>
    <w:rsid w:val="001C1195"/>
    <w:rsid w:val="001C1AA4"/>
    <w:rsid w:val="001C1C4C"/>
    <w:rsid w:val="001C1FB6"/>
    <w:rsid w:val="001C25AE"/>
    <w:rsid w:val="001C3552"/>
    <w:rsid w:val="001C3AC8"/>
    <w:rsid w:val="001C3C7E"/>
    <w:rsid w:val="001C3D7B"/>
    <w:rsid w:val="001C43BC"/>
    <w:rsid w:val="001C46C6"/>
    <w:rsid w:val="001C52E8"/>
    <w:rsid w:val="001C53E2"/>
    <w:rsid w:val="001C57BF"/>
    <w:rsid w:val="001C66E1"/>
    <w:rsid w:val="001C6F66"/>
    <w:rsid w:val="001C7092"/>
    <w:rsid w:val="001C7828"/>
    <w:rsid w:val="001C79F1"/>
    <w:rsid w:val="001D1156"/>
    <w:rsid w:val="001D16DD"/>
    <w:rsid w:val="001D1845"/>
    <w:rsid w:val="001D1C82"/>
    <w:rsid w:val="001D248D"/>
    <w:rsid w:val="001D25F5"/>
    <w:rsid w:val="001D3574"/>
    <w:rsid w:val="001D4122"/>
    <w:rsid w:val="001D5677"/>
    <w:rsid w:val="001D56AF"/>
    <w:rsid w:val="001D6B07"/>
    <w:rsid w:val="001D7401"/>
    <w:rsid w:val="001D7986"/>
    <w:rsid w:val="001D7999"/>
    <w:rsid w:val="001E004D"/>
    <w:rsid w:val="001E0367"/>
    <w:rsid w:val="001E20E8"/>
    <w:rsid w:val="001E2D3B"/>
    <w:rsid w:val="001E3F88"/>
    <w:rsid w:val="001E5132"/>
    <w:rsid w:val="001E581E"/>
    <w:rsid w:val="001E64FC"/>
    <w:rsid w:val="001E70B3"/>
    <w:rsid w:val="001E7406"/>
    <w:rsid w:val="001E770C"/>
    <w:rsid w:val="001F3A37"/>
    <w:rsid w:val="001F3D95"/>
    <w:rsid w:val="001F4A4B"/>
    <w:rsid w:val="001F6358"/>
    <w:rsid w:val="001F7102"/>
    <w:rsid w:val="00201E2F"/>
    <w:rsid w:val="00201F4E"/>
    <w:rsid w:val="00203019"/>
    <w:rsid w:val="002036A3"/>
    <w:rsid w:val="00203B5D"/>
    <w:rsid w:val="002044BC"/>
    <w:rsid w:val="00205719"/>
    <w:rsid w:val="002058C2"/>
    <w:rsid w:val="00206301"/>
    <w:rsid w:val="002069B5"/>
    <w:rsid w:val="00206CA4"/>
    <w:rsid w:val="0020720E"/>
    <w:rsid w:val="0020745D"/>
    <w:rsid w:val="002074D5"/>
    <w:rsid w:val="002101E1"/>
    <w:rsid w:val="00210791"/>
    <w:rsid w:val="00210965"/>
    <w:rsid w:val="00211D48"/>
    <w:rsid w:val="00212237"/>
    <w:rsid w:val="0021290D"/>
    <w:rsid w:val="00212B62"/>
    <w:rsid w:val="00213FB2"/>
    <w:rsid w:val="002140FF"/>
    <w:rsid w:val="002143EC"/>
    <w:rsid w:val="00215EF6"/>
    <w:rsid w:val="0021690D"/>
    <w:rsid w:val="00216BEF"/>
    <w:rsid w:val="00220F10"/>
    <w:rsid w:val="00221D1E"/>
    <w:rsid w:val="002224FB"/>
    <w:rsid w:val="0022300D"/>
    <w:rsid w:val="00223A27"/>
    <w:rsid w:val="002243FC"/>
    <w:rsid w:val="00224794"/>
    <w:rsid w:val="002250D8"/>
    <w:rsid w:val="00225FA4"/>
    <w:rsid w:val="00226513"/>
    <w:rsid w:val="00227010"/>
    <w:rsid w:val="00227270"/>
    <w:rsid w:val="00227F4E"/>
    <w:rsid w:val="0023001D"/>
    <w:rsid w:val="00230CFF"/>
    <w:rsid w:val="00231BC6"/>
    <w:rsid w:val="00233A37"/>
    <w:rsid w:val="00233C31"/>
    <w:rsid w:val="00233F89"/>
    <w:rsid w:val="0023480D"/>
    <w:rsid w:val="0023501C"/>
    <w:rsid w:val="002352E1"/>
    <w:rsid w:val="002354DD"/>
    <w:rsid w:val="00235CD7"/>
    <w:rsid w:val="00235DE2"/>
    <w:rsid w:val="002365DD"/>
    <w:rsid w:val="002367E8"/>
    <w:rsid w:val="00236E6C"/>
    <w:rsid w:val="002370F1"/>
    <w:rsid w:val="00240445"/>
    <w:rsid w:val="00240AAC"/>
    <w:rsid w:val="0024110A"/>
    <w:rsid w:val="00241650"/>
    <w:rsid w:val="00241992"/>
    <w:rsid w:val="002419D4"/>
    <w:rsid w:val="00241B07"/>
    <w:rsid w:val="00241E2C"/>
    <w:rsid w:val="00241FD5"/>
    <w:rsid w:val="00242334"/>
    <w:rsid w:val="002447E1"/>
    <w:rsid w:val="002454F6"/>
    <w:rsid w:val="00245726"/>
    <w:rsid w:val="002457A5"/>
    <w:rsid w:val="002458DE"/>
    <w:rsid w:val="00246392"/>
    <w:rsid w:val="002464B8"/>
    <w:rsid w:val="00246743"/>
    <w:rsid w:val="002471B6"/>
    <w:rsid w:val="00247303"/>
    <w:rsid w:val="00247E41"/>
    <w:rsid w:val="00247F05"/>
    <w:rsid w:val="002501FD"/>
    <w:rsid w:val="002508C3"/>
    <w:rsid w:val="00251007"/>
    <w:rsid w:val="00251443"/>
    <w:rsid w:val="002515B1"/>
    <w:rsid w:val="00251C28"/>
    <w:rsid w:val="00252485"/>
    <w:rsid w:val="0025262A"/>
    <w:rsid w:val="00254046"/>
    <w:rsid w:val="0025648C"/>
    <w:rsid w:val="002570FE"/>
    <w:rsid w:val="00257480"/>
    <w:rsid w:val="002579BF"/>
    <w:rsid w:val="002600CE"/>
    <w:rsid w:val="0026048D"/>
    <w:rsid w:val="002607F9"/>
    <w:rsid w:val="00261AE0"/>
    <w:rsid w:val="00261B0D"/>
    <w:rsid w:val="0026244A"/>
    <w:rsid w:val="00262E29"/>
    <w:rsid w:val="00262FA6"/>
    <w:rsid w:val="0026305F"/>
    <w:rsid w:val="00264CB9"/>
    <w:rsid w:val="002656D8"/>
    <w:rsid w:val="002658AF"/>
    <w:rsid w:val="002673C6"/>
    <w:rsid w:val="002703AB"/>
    <w:rsid w:val="002711C9"/>
    <w:rsid w:val="0027248A"/>
    <w:rsid w:val="00272516"/>
    <w:rsid w:val="00272F02"/>
    <w:rsid w:val="00272F7B"/>
    <w:rsid w:val="0027368E"/>
    <w:rsid w:val="00274111"/>
    <w:rsid w:val="00274574"/>
    <w:rsid w:val="00274BF0"/>
    <w:rsid w:val="0027504E"/>
    <w:rsid w:val="0027531B"/>
    <w:rsid w:val="00276314"/>
    <w:rsid w:val="00277A55"/>
    <w:rsid w:val="00280C88"/>
    <w:rsid w:val="00280E96"/>
    <w:rsid w:val="00282E6B"/>
    <w:rsid w:val="0028325F"/>
    <w:rsid w:val="0028329F"/>
    <w:rsid w:val="00283CE6"/>
    <w:rsid w:val="00283D0D"/>
    <w:rsid w:val="00283D90"/>
    <w:rsid w:val="00284273"/>
    <w:rsid w:val="00285A38"/>
    <w:rsid w:val="00285D67"/>
    <w:rsid w:val="00285DD8"/>
    <w:rsid w:val="0028663A"/>
    <w:rsid w:val="00286781"/>
    <w:rsid w:val="00286CEA"/>
    <w:rsid w:val="00286D94"/>
    <w:rsid w:val="00287FBB"/>
    <w:rsid w:val="002906DE"/>
    <w:rsid w:val="00290E76"/>
    <w:rsid w:val="00290FAD"/>
    <w:rsid w:val="0029179B"/>
    <w:rsid w:val="002917C7"/>
    <w:rsid w:val="00292331"/>
    <w:rsid w:val="00292D17"/>
    <w:rsid w:val="002936D6"/>
    <w:rsid w:val="00293E76"/>
    <w:rsid w:val="00294D07"/>
    <w:rsid w:val="002953B3"/>
    <w:rsid w:val="00295D21"/>
    <w:rsid w:val="002963A8"/>
    <w:rsid w:val="00297394"/>
    <w:rsid w:val="00297DEC"/>
    <w:rsid w:val="002A01BD"/>
    <w:rsid w:val="002A0218"/>
    <w:rsid w:val="002A0469"/>
    <w:rsid w:val="002A061E"/>
    <w:rsid w:val="002A065E"/>
    <w:rsid w:val="002A0662"/>
    <w:rsid w:val="002A0770"/>
    <w:rsid w:val="002A10A1"/>
    <w:rsid w:val="002A2491"/>
    <w:rsid w:val="002A28D4"/>
    <w:rsid w:val="002A2CF8"/>
    <w:rsid w:val="002A3071"/>
    <w:rsid w:val="002A30F8"/>
    <w:rsid w:val="002A363D"/>
    <w:rsid w:val="002A4037"/>
    <w:rsid w:val="002A56DD"/>
    <w:rsid w:val="002A6C2C"/>
    <w:rsid w:val="002A7819"/>
    <w:rsid w:val="002A7F2D"/>
    <w:rsid w:val="002B0341"/>
    <w:rsid w:val="002B066D"/>
    <w:rsid w:val="002B1A97"/>
    <w:rsid w:val="002B1B7B"/>
    <w:rsid w:val="002B40B5"/>
    <w:rsid w:val="002B550C"/>
    <w:rsid w:val="002B575D"/>
    <w:rsid w:val="002B618A"/>
    <w:rsid w:val="002B618B"/>
    <w:rsid w:val="002B6494"/>
    <w:rsid w:val="002B6924"/>
    <w:rsid w:val="002B6A6F"/>
    <w:rsid w:val="002B721C"/>
    <w:rsid w:val="002B7243"/>
    <w:rsid w:val="002B7785"/>
    <w:rsid w:val="002B7ECE"/>
    <w:rsid w:val="002C036F"/>
    <w:rsid w:val="002C0F25"/>
    <w:rsid w:val="002C1025"/>
    <w:rsid w:val="002C1407"/>
    <w:rsid w:val="002C143B"/>
    <w:rsid w:val="002C19ED"/>
    <w:rsid w:val="002C38BA"/>
    <w:rsid w:val="002C394B"/>
    <w:rsid w:val="002C40CD"/>
    <w:rsid w:val="002C4D45"/>
    <w:rsid w:val="002C5207"/>
    <w:rsid w:val="002C5D80"/>
    <w:rsid w:val="002C6B7F"/>
    <w:rsid w:val="002C77A0"/>
    <w:rsid w:val="002D0665"/>
    <w:rsid w:val="002D16BE"/>
    <w:rsid w:val="002D16C4"/>
    <w:rsid w:val="002D179B"/>
    <w:rsid w:val="002D19D7"/>
    <w:rsid w:val="002D1A88"/>
    <w:rsid w:val="002D1EE6"/>
    <w:rsid w:val="002D2997"/>
    <w:rsid w:val="002D2E52"/>
    <w:rsid w:val="002D368D"/>
    <w:rsid w:val="002D722A"/>
    <w:rsid w:val="002E042F"/>
    <w:rsid w:val="002E0D27"/>
    <w:rsid w:val="002E180C"/>
    <w:rsid w:val="002E1AE2"/>
    <w:rsid w:val="002E1D95"/>
    <w:rsid w:val="002E1FB0"/>
    <w:rsid w:val="002E1FCC"/>
    <w:rsid w:val="002E243D"/>
    <w:rsid w:val="002E265F"/>
    <w:rsid w:val="002E4B5A"/>
    <w:rsid w:val="002E5861"/>
    <w:rsid w:val="002E601B"/>
    <w:rsid w:val="002E701F"/>
    <w:rsid w:val="002E7C7A"/>
    <w:rsid w:val="002E7EAD"/>
    <w:rsid w:val="002F0113"/>
    <w:rsid w:val="002F0527"/>
    <w:rsid w:val="002F0A88"/>
    <w:rsid w:val="002F0F50"/>
    <w:rsid w:val="002F3211"/>
    <w:rsid w:val="002F3499"/>
    <w:rsid w:val="002F4EF6"/>
    <w:rsid w:val="002F5ADF"/>
    <w:rsid w:val="002F5F00"/>
    <w:rsid w:val="002F6A9C"/>
    <w:rsid w:val="00302229"/>
    <w:rsid w:val="00302F93"/>
    <w:rsid w:val="0030302F"/>
    <w:rsid w:val="00303696"/>
    <w:rsid w:val="00303A50"/>
    <w:rsid w:val="00303C2B"/>
    <w:rsid w:val="00304745"/>
    <w:rsid w:val="00304A93"/>
    <w:rsid w:val="00304B9E"/>
    <w:rsid w:val="00304DA7"/>
    <w:rsid w:val="0030559B"/>
    <w:rsid w:val="00305E61"/>
    <w:rsid w:val="00305EBC"/>
    <w:rsid w:val="00306554"/>
    <w:rsid w:val="00311179"/>
    <w:rsid w:val="00311BB7"/>
    <w:rsid w:val="003128FD"/>
    <w:rsid w:val="003143F0"/>
    <w:rsid w:val="0031472F"/>
    <w:rsid w:val="003150EE"/>
    <w:rsid w:val="00316571"/>
    <w:rsid w:val="00316F33"/>
    <w:rsid w:val="00317193"/>
    <w:rsid w:val="0031721B"/>
    <w:rsid w:val="00317D83"/>
    <w:rsid w:val="003205AA"/>
    <w:rsid w:val="00320C44"/>
    <w:rsid w:val="00321AF1"/>
    <w:rsid w:val="00323709"/>
    <w:rsid w:val="00323BBB"/>
    <w:rsid w:val="00323DA2"/>
    <w:rsid w:val="003255CE"/>
    <w:rsid w:val="003261AB"/>
    <w:rsid w:val="003262C9"/>
    <w:rsid w:val="0032668E"/>
    <w:rsid w:val="00326691"/>
    <w:rsid w:val="00326D7F"/>
    <w:rsid w:val="00327343"/>
    <w:rsid w:val="003275E5"/>
    <w:rsid w:val="00327C88"/>
    <w:rsid w:val="00330288"/>
    <w:rsid w:val="00330791"/>
    <w:rsid w:val="00330D25"/>
    <w:rsid w:val="00331992"/>
    <w:rsid w:val="00332FC6"/>
    <w:rsid w:val="00333E49"/>
    <w:rsid w:val="00334026"/>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19A"/>
    <w:rsid w:val="0035038D"/>
    <w:rsid w:val="003510E8"/>
    <w:rsid w:val="003518B9"/>
    <w:rsid w:val="00351CE2"/>
    <w:rsid w:val="00351E01"/>
    <w:rsid w:val="00352717"/>
    <w:rsid w:val="0035274F"/>
    <w:rsid w:val="00352D66"/>
    <w:rsid w:val="003531E9"/>
    <w:rsid w:val="003532F0"/>
    <w:rsid w:val="003534D3"/>
    <w:rsid w:val="00354B22"/>
    <w:rsid w:val="0035554D"/>
    <w:rsid w:val="003556F5"/>
    <w:rsid w:val="00355DC6"/>
    <w:rsid w:val="00355FAC"/>
    <w:rsid w:val="00356F21"/>
    <w:rsid w:val="003578A8"/>
    <w:rsid w:val="00357D4D"/>
    <w:rsid w:val="00357F55"/>
    <w:rsid w:val="003601EA"/>
    <w:rsid w:val="00360A80"/>
    <w:rsid w:val="00360DF3"/>
    <w:rsid w:val="00360E06"/>
    <w:rsid w:val="0036153B"/>
    <w:rsid w:val="00361CD0"/>
    <w:rsid w:val="0036202F"/>
    <w:rsid w:val="00362178"/>
    <w:rsid w:val="003621D9"/>
    <w:rsid w:val="00362308"/>
    <w:rsid w:val="00362369"/>
    <w:rsid w:val="00362C99"/>
    <w:rsid w:val="0036450C"/>
    <w:rsid w:val="00364941"/>
    <w:rsid w:val="00364BFC"/>
    <w:rsid w:val="00365364"/>
    <w:rsid w:val="003667BA"/>
    <w:rsid w:val="00366CE5"/>
    <w:rsid w:val="00370C2D"/>
    <w:rsid w:val="00370F68"/>
    <w:rsid w:val="00371E9A"/>
    <w:rsid w:val="0037209F"/>
    <w:rsid w:val="003721D6"/>
    <w:rsid w:val="00372A15"/>
    <w:rsid w:val="00372D73"/>
    <w:rsid w:val="00374431"/>
    <w:rsid w:val="003745BD"/>
    <w:rsid w:val="00375736"/>
    <w:rsid w:val="00376170"/>
    <w:rsid w:val="003761A4"/>
    <w:rsid w:val="00376CCC"/>
    <w:rsid w:val="00377111"/>
    <w:rsid w:val="00377211"/>
    <w:rsid w:val="003803B9"/>
    <w:rsid w:val="0038048E"/>
    <w:rsid w:val="003804E0"/>
    <w:rsid w:val="00381902"/>
    <w:rsid w:val="00382327"/>
    <w:rsid w:val="003825F8"/>
    <w:rsid w:val="00382623"/>
    <w:rsid w:val="0038297E"/>
    <w:rsid w:val="003830D8"/>
    <w:rsid w:val="00383C46"/>
    <w:rsid w:val="0038437A"/>
    <w:rsid w:val="00384813"/>
    <w:rsid w:val="00385F51"/>
    <w:rsid w:val="00386023"/>
    <w:rsid w:val="00386EE1"/>
    <w:rsid w:val="003874B6"/>
    <w:rsid w:val="00387E32"/>
    <w:rsid w:val="00390EC9"/>
    <w:rsid w:val="0039108F"/>
    <w:rsid w:val="00391101"/>
    <w:rsid w:val="003919DC"/>
    <w:rsid w:val="00391B96"/>
    <w:rsid w:val="00393D90"/>
    <w:rsid w:val="00394634"/>
    <w:rsid w:val="003948CC"/>
    <w:rsid w:val="0039575A"/>
    <w:rsid w:val="00395A01"/>
    <w:rsid w:val="00395ECA"/>
    <w:rsid w:val="00396301"/>
    <w:rsid w:val="00396BDD"/>
    <w:rsid w:val="0039770F"/>
    <w:rsid w:val="0039797E"/>
    <w:rsid w:val="00397E0C"/>
    <w:rsid w:val="003A0335"/>
    <w:rsid w:val="003A0862"/>
    <w:rsid w:val="003A0C3D"/>
    <w:rsid w:val="003A119A"/>
    <w:rsid w:val="003A1E02"/>
    <w:rsid w:val="003A36DE"/>
    <w:rsid w:val="003A3985"/>
    <w:rsid w:val="003A3C45"/>
    <w:rsid w:val="003A5EB0"/>
    <w:rsid w:val="003A724B"/>
    <w:rsid w:val="003A7993"/>
    <w:rsid w:val="003B046D"/>
    <w:rsid w:val="003B0E92"/>
    <w:rsid w:val="003B12B6"/>
    <w:rsid w:val="003B29D3"/>
    <w:rsid w:val="003B2F2A"/>
    <w:rsid w:val="003B3066"/>
    <w:rsid w:val="003B3381"/>
    <w:rsid w:val="003B3A43"/>
    <w:rsid w:val="003B4C92"/>
    <w:rsid w:val="003B654C"/>
    <w:rsid w:val="003B6C9D"/>
    <w:rsid w:val="003B7638"/>
    <w:rsid w:val="003B77E9"/>
    <w:rsid w:val="003C0251"/>
    <w:rsid w:val="003C0645"/>
    <w:rsid w:val="003C09FB"/>
    <w:rsid w:val="003C0C9F"/>
    <w:rsid w:val="003C1820"/>
    <w:rsid w:val="003C1DF6"/>
    <w:rsid w:val="003C20D9"/>
    <w:rsid w:val="003C20EC"/>
    <w:rsid w:val="003C2404"/>
    <w:rsid w:val="003C262D"/>
    <w:rsid w:val="003C28E2"/>
    <w:rsid w:val="003C2F0C"/>
    <w:rsid w:val="003C2F92"/>
    <w:rsid w:val="003C36A1"/>
    <w:rsid w:val="003C4196"/>
    <w:rsid w:val="003C4BC4"/>
    <w:rsid w:val="003C4C6E"/>
    <w:rsid w:val="003C586B"/>
    <w:rsid w:val="003C6C31"/>
    <w:rsid w:val="003C770F"/>
    <w:rsid w:val="003C7F5B"/>
    <w:rsid w:val="003D0228"/>
    <w:rsid w:val="003D032F"/>
    <w:rsid w:val="003D0C78"/>
    <w:rsid w:val="003D0F7B"/>
    <w:rsid w:val="003D16FB"/>
    <w:rsid w:val="003D1C29"/>
    <w:rsid w:val="003D2259"/>
    <w:rsid w:val="003D3271"/>
    <w:rsid w:val="003D3AB7"/>
    <w:rsid w:val="003D3B94"/>
    <w:rsid w:val="003D4341"/>
    <w:rsid w:val="003D4354"/>
    <w:rsid w:val="003D445A"/>
    <w:rsid w:val="003D48E4"/>
    <w:rsid w:val="003D4C82"/>
    <w:rsid w:val="003D524A"/>
    <w:rsid w:val="003D6096"/>
    <w:rsid w:val="003D782E"/>
    <w:rsid w:val="003E01A2"/>
    <w:rsid w:val="003E1C7C"/>
    <w:rsid w:val="003E25E0"/>
    <w:rsid w:val="003E2E4B"/>
    <w:rsid w:val="003E3530"/>
    <w:rsid w:val="003E397C"/>
    <w:rsid w:val="003E3D2F"/>
    <w:rsid w:val="003E489A"/>
    <w:rsid w:val="003E5CBD"/>
    <w:rsid w:val="003E5F2B"/>
    <w:rsid w:val="003F07ED"/>
    <w:rsid w:val="003F0B55"/>
    <w:rsid w:val="003F0D3F"/>
    <w:rsid w:val="003F18F6"/>
    <w:rsid w:val="003F3D5A"/>
    <w:rsid w:val="003F4170"/>
    <w:rsid w:val="003F4FDE"/>
    <w:rsid w:val="003F6793"/>
    <w:rsid w:val="003F6B6F"/>
    <w:rsid w:val="003F7764"/>
    <w:rsid w:val="00400532"/>
    <w:rsid w:val="00400AE7"/>
    <w:rsid w:val="00400F72"/>
    <w:rsid w:val="004013CF"/>
    <w:rsid w:val="00401ACF"/>
    <w:rsid w:val="004020FC"/>
    <w:rsid w:val="004024A4"/>
    <w:rsid w:val="00402E62"/>
    <w:rsid w:val="00404073"/>
    <w:rsid w:val="0040467F"/>
    <w:rsid w:val="0040469E"/>
    <w:rsid w:val="004046D3"/>
    <w:rsid w:val="00404B73"/>
    <w:rsid w:val="00404DE4"/>
    <w:rsid w:val="00405835"/>
    <w:rsid w:val="00405D22"/>
    <w:rsid w:val="00407619"/>
    <w:rsid w:val="00410BB2"/>
    <w:rsid w:val="00413C41"/>
    <w:rsid w:val="00414269"/>
    <w:rsid w:val="004143D0"/>
    <w:rsid w:val="0041539A"/>
    <w:rsid w:val="00415A0B"/>
    <w:rsid w:val="00416B6A"/>
    <w:rsid w:val="00416FCF"/>
    <w:rsid w:val="004201CD"/>
    <w:rsid w:val="00420679"/>
    <w:rsid w:val="0042085C"/>
    <w:rsid w:val="004212E2"/>
    <w:rsid w:val="00421F4D"/>
    <w:rsid w:val="00422929"/>
    <w:rsid w:val="00423B31"/>
    <w:rsid w:val="00424A50"/>
    <w:rsid w:val="00425120"/>
    <w:rsid w:val="0042591D"/>
    <w:rsid w:val="00426451"/>
    <w:rsid w:val="0042668B"/>
    <w:rsid w:val="00426B9B"/>
    <w:rsid w:val="00426C21"/>
    <w:rsid w:val="004273E4"/>
    <w:rsid w:val="004277FC"/>
    <w:rsid w:val="00427C77"/>
    <w:rsid w:val="004308B6"/>
    <w:rsid w:val="004308C9"/>
    <w:rsid w:val="00430ADC"/>
    <w:rsid w:val="00430BEF"/>
    <w:rsid w:val="00430C81"/>
    <w:rsid w:val="00430EC7"/>
    <w:rsid w:val="00431213"/>
    <w:rsid w:val="004314DC"/>
    <w:rsid w:val="004318CD"/>
    <w:rsid w:val="00432A67"/>
    <w:rsid w:val="0043356D"/>
    <w:rsid w:val="004340B4"/>
    <w:rsid w:val="004342B0"/>
    <w:rsid w:val="00434CAA"/>
    <w:rsid w:val="00434CF0"/>
    <w:rsid w:val="00435B5F"/>
    <w:rsid w:val="0043717A"/>
    <w:rsid w:val="00437D9C"/>
    <w:rsid w:val="00440637"/>
    <w:rsid w:val="00441855"/>
    <w:rsid w:val="004422FD"/>
    <w:rsid w:val="00442637"/>
    <w:rsid w:val="0044289A"/>
    <w:rsid w:val="0044322F"/>
    <w:rsid w:val="0044424E"/>
    <w:rsid w:val="00445503"/>
    <w:rsid w:val="00445667"/>
    <w:rsid w:val="00445839"/>
    <w:rsid w:val="00445A3D"/>
    <w:rsid w:val="0044635E"/>
    <w:rsid w:val="00447737"/>
    <w:rsid w:val="00447799"/>
    <w:rsid w:val="00447C7D"/>
    <w:rsid w:val="00450D9C"/>
    <w:rsid w:val="00451093"/>
    <w:rsid w:val="00452417"/>
    <w:rsid w:val="00452FD0"/>
    <w:rsid w:val="004536D3"/>
    <w:rsid w:val="00453DC2"/>
    <w:rsid w:val="00453EE0"/>
    <w:rsid w:val="00454584"/>
    <w:rsid w:val="004545E9"/>
    <w:rsid w:val="00456C24"/>
    <w:rsid w:val="004603B9"/>
    <w:rsid w:val="00460406"/>
    <w:rsid w:val="00460BCC"/>
    <w:rsid w:val="00460DF4"/>
    <w:rsid w:val="004611AD"/>
    <w:rsid w:val="004611D7"/>
    <w:rsid w:val="00461465"/>
    <w:rsid w:val="00462B23"/>
    <w:rsid w:val="0046351D"/>
    <w:rsid w:val="0046414C"/>
    <w:rsid w:val="00464421"/>
    <w:rsid w:val="00464491"/>
    <w:rsid w:val="00464B7E"/>
    <w:rsid w:val="004659BE"/>
    <w:rsid w:val="00465FB1"/>
    <w:rsid w:val="004667C6"/>
    <w:rsid w:val="00467C31"/>
    <w:rsid w:val="00470091"/>
    <w:rsid w:val="00470B73"/>
    <w:rsid w:val="00470BF8"/>
    <w:rsid w:val="004710A5"/>
    <w:rsid w:val="00471425"/>
    <w:rsid w:val="004718D9"/>
    <w:rsid w:val="00472F0F"/>
    <w:rsid w:val="00473E7A"/>
    <w:rsid w:val="004742C5"/>
    <w:rsid w:val="0047454D"/>
    <w:rsid w:val="00474983"/>
    <w:rsid w:val="00474F0E"/>
    <w:rsid w:val="00475C48"/>
    <w:rsid w:val="00475FEF"/>
    <w:rsid w:val="0047692D"/>
    <w:rsid w:val="00476CD4"/>
    <w:rsid w:val="004777A5"/>
    <w:rsid w:val="00477B36"/>
    <w:rsid w:val="00477F8A"/>
    <w:rsid w:val="004805ED"/>
    <w:rsid w:val="00481695"/>
    <w:rsid w:val="004816E5"/>
    <w:rsid w:val="00481713"/>
    <w:rsid w:val="004832D2"/>
    <w:rsid w:val="00483552"/>
    <w:rsid w:val="004839A9"/>
    <w:rsid w:val="00483FB4"/>
    <w:rsid w:val="0048463F"/>
    <w:rsid w:val="004847AB"/>
    <w:rsid w:val="0048604F"/>
    <w:rsid w:val="00487808"/>
    <w:rsid w:val="00487919"/>
    <w:rsid w:val="00487E03"/>
    <w:rsid w:val="00490CB2"/>
    <w:rsid w:val="00491F87"/>
    <w:rsid w:val="00492949"/>
    <w:rsid w:val="00492A65"/>
    <w:rsid w:val="00492D31"/>
    <w:rsid w:val="00492E46"/>
    <w:rsid w:val="00493AC4"/>
    <w:rsid w:val="0049414E"/>
    <w:rsid w:val="004965A6"/>
    <w:rsid w:val="004968B7"/>
    <w:rsid w:val="004969A4"/>
    <w:rsid w:val="00496DF1"/>
    <w:rsid w:val="00496FF3"/>
    <w:rsid w:val="00497620"/>
    <w:rsid w:val="004A0304"/>
    <w:rsid w:val="004A04D6"/>
    <w:rsid w:val="004A0C8E"/>
    <w:rsid w:val="004A13F6"/>
    <w:rsid w:val="004A2792"/>
    <w:rsid w:val="004A2BAF"/>
    <w:rsid w:val="004A3329"/>
    <w:rsid w:val="004A353C"/>
    <w:rsid w:val="004A3EE9"/>
    <w:rsid w:val="004A5464"/>
    <w:rsid w:val="004A5E85"/>
    <w:rsid w:val="004A6D12"/>
    <w:rsid w:val="004A6DD5"/>
    <w:rsid w:val="004A7557"/>
    <w:rsid w:val="004A7569"/>
    <w:rsid w:val="004A7A5C"/>
    <w:rsid w:val="004A7F65"/>
    <w:rsid w:val="004B0B6B"/>
    <w:rsid w:val="004B14F7"/>
    <w:rsid w:val="004B2817"/>
    <w:rsid w:val="004B3B58"/>
    <w:rsid w:val="004B42C9"/>
    <w:rsid w:val="004B57EC"/>
    <w:rsid w:val="004B5E03"/>
    <w:rsid w:val="004B6CCD"/>
    <w:rsid w:val="004B710F"/>
    <w:rsid w:val="004C01C2"/>
    <w:rsid w:val="004C0DCD"/>
    <w:rsid w:val="004C1184"/>
    <w:rsid w:val="004C13E9"/>
    <w:rsid w:val="004C2B74"/>
    <w:rsid w:val="004C32CF"/>
    <w:rsid w:val="004C3985"/>
    <w:rsid w:val="004C494E"/>
    <w:rsid w:val="004C7147"/>
    <w:rsid w:val="004C763F"/>
    <w:rsid w:val="004C7B0A"/>
    <w:rsid w:val="004C7B72"/>
    <w:rsid w:val="004C7C24"/>
    <w:rsid w:val="004D02A4"/>
    <w:rsid w:val="004D0851"/>
    <w:rsid w:val="004D0C22"/>
    <w:rsid w:val="004D152E"/>
    <w:rsid w:val="004D1F19"/>
    <w:rsid w:val="004D2334"/>
    <w:rsid w:val="004D2341"/>
    <w:rsid w:val="004D2A06"/>
    <w:rsid w:val="004D3090"/>
    <w:rsid w:val="004D3229"/>
    <w:rsid w:val="004D52C2"/>
    <w:rsid w:val="004D5975"/>
    <w:rsid w:val="004D5E0C"/>
    <w:rsid w:val="004D6E13"/>
    <w:rsid w:val="004D70FC"/>
    <w:rsid w:val="004D7226"/>
    <w:rsid w:val="004D7415"/>
    <w:rsid w:val="004D7AB4"/>
    <w:rsid w:val="004D7B20"/>
    <w:rsid w:val="004D7CEF"/>
    <w:rsid w:val="004D7DD6"/>
    <w:rsid w:val="004E0039"/>
    <w:rsid w:val="004E09DC"/>
    <w:rsid w:val="004E143D"/>
    <w:rsid w:val="004E1BB3"/>
    <w:rsid w:val="004E2749"/>
    <w:rsid w:val="004E38CD"/>
    <w:rsid w:val="004E41E2"/>
    <w:rsid w:val="004E423E"/>
    <w:rsid w:val="004E4B23"/>
    <w:rsid w:val="004E5275"/>
    <w:rsid w:val="004E5AE5"/>
    <w:rsid w:val="004E5AF7"/>
    <w:rsid w:val="004E6AF9"/>
    <w:rsid w:val="004E7363"/>
    <w:rsid w:val="004E7C63"/>
    <w:rsid w:val="004F2D9A"/>
    <w:rsid w:val="004F4341"/>
    <w:rsid w:val="004F50B7"/>
    <w:rsid w:val="004F5D0C"/>
    <w:rsid w:val="004F64BE"/>
    <w:rsid w:val="004F64D3"/>
    <w:rsid w:val="004F65F3"/>
    <w:rsid w:val="004F78C8"/>
    <w:rsid w:val="004F7E3F"/>
    <w:rsid w:val="0050067C"/>
    <w:rsid w:val="00500B10"/>
    <w:rsid w:val="00500C78"/>
    <w:rsid w:val="00500DA0"/>
    <w:rsid w:val="00501102"/>
    <w:rsid w:val="00501455"/>
    <w:rsid w:val="00501C77"/>
    <w:rsid w:val="00501D31"/>
    <w:rsid w:val="005020D5"/>
    <w:rsid w:val="005029FA"/>
    <w:rsid w:val="005039E0"/>
    <w:rsid w:val="00503B5C"/>
    <w:rsid w:val="00504D2D"/>
    <w:rsid w:val="00505FD8"/>
    <w:rsid w:val="00506EC0"/>
    <w:rsid w:val="00507F30"/>
    <w:rsid w:val="005102F7"/>
    <w:rsid w:val="00510949"/>
    <w:rsid w:val="00511081"/>
    <w:rsid w:val="00511C64"/>
    <w:rsid w:val="00512087"/>
    <w:rsid w:val="0051333E"/>
    <w:rsid w:val="00513E60"/>
    <w:rsid w:val="005144B8"/>
    <w:rsid w:val="00514A02"/>
    <w:rsid w:val="00514B4B"/>
    <w:rsid w:val="00515CE5"/>
    <w:rsid w:val="00517512"/>
    <w:rsid w:val="00520337"/>
    <w:rsid w:val="00520AFF"/>
    <w:rsid w:val="00520B48"/>
    <w:rsid w:val="005214F6"/>
    <w:rsid w:val="005224F8"/>
    <w:rsid w:val="00522E3F"/>
    <w:rsid w:val="00522FC5"/>
    <w:rsid w:val="005247BE"/>
    <w:rsid w:val="00524853"/>
    <w:rsid w:val="00524BF8"/>
    <w:rsid w:val="00524DB1"/>
    <w:rsid w:val="0052770C"/>
    <w:rsid w:val="005303CE"/>
    <w:rsid w:val="00530F00"/>
    <w:rsid w:val="005317EB"/>
    <w:rsid w:val="0053261F"/>
    <w:rsid w:val="0053293C"/>
    <w:rsid w:val="00532A7C"/>
    <w:rsid w:val="0053323A"/>
    <w:rsid w:val="00533395"/>
    <w:rsid w:val="00533EB2"/>
    <w:rsid w:val="00534480"/>
    <w:rsid w:val="0053488A"/>
    <w:rsid w:val="00534904"/>
    <w:rsid w:val="005351C8"/>
    <w:rsid w:val="005353FC"/>
    <w:rsid w:val="005354B3"/>
    <w:rsid w:val="005355E6"/>
    <w:rsid w:val="00535A21"/>
    <w:rsid w:val="00535F68"/>
    <w:rsid w:val="00536187"/>
    <w:rsid w:val="005367BB"/>
    <w:rsid w:val="005367CE"/>
    <w:rsid w:val="0053695D"/>
    <w:rsid w:val="00536ABC"/>
    <w:rsid w:val="00536BBE"/>
    <w:rsid w:val="00536CA7"/>
    <w:rsid w:val="00537E1B"/>
    <w:rsid w:val="00537F01"/>
    <w:rsid w:val="005400E1"/>
    <w:rsid w:val="00540153"/>
    <w:rsid w:val="005401FE"/>
    <w:rsid w:val="005411C5"/>
    <w:rsid w:val="00541409"/>
    <w:rsid w:val="0054152E"/>
    <w:rsid w:val="00542075"/>
    <w:rsid w:val="00542A33"/>
    <w:rsid w:val="00544BBC"/>
    <w:rsid w:val="00544BD7"/>
    <w:rsid w:val="0054505B"/>
    <w:rsid w:val="00545A79"/>
    <w:rsid w:val="00545B0F"/>
    <w:rsid w:val="00545DA7"/>
    <w:rsid w:val="0054690F"/>
    <w:rsid w:val="00546C81"/>
    <w:rsid w:val="005471F5"/>
    <w:rsid w:val="00547391"/>
    <w:rsid w:val="005475EA"/>
    <w:rsid w:val="005503AD"/>
    <w:rsid w:val="0055160E"/>
    <w:rsid w:val="00552161"/>
    <w:rsid w:val="005525A2"/>
    <w:rsid w:val="00552FA3"/>
    <w:rsid w:val="005535A2"/>
    <w:rsid w:val="005548E5"/>
    <w:rsid w:val="00554EF9"/>
    <w:rsid w:val="0055583E"/>
    <w:rsid w:val="00555EEF"/>
    <w:rsid w:val="005560C4"/>
    <w:rsid w:val="005567B0"/>
    <w:rsid w:val="00556DC1"/>
    <w:rsid w:val="00556EB4"/>
    <w:rsid w:val="00557022"/>
    <w:rsid w:val="005572C6"/>
    <w:rsid w:val="005600D4"/>
    <w:rsid w:val="00560322"/>
    <w:rsid w:val="00560A8A"/>
    <w:rsid w:val="00560D14"/>
    <w:rsid w:val="00560F81"/>
    <w:rsid w:val="00561430"/>
    <w:rsid w:val="005624E4"/>
    <w:rsid w:val="00563F1D"/>
    <w:rsid w:val="00564AA5"/>
    <w:rsid w:val="0056793F"/>
    <w:rsid w:val="0057032A"/>
    <w:rsid w:val="00571732"/>
    <w:rsid w:val="00571C1A"/>
    <w:rsid w:val="005724F2"/>
    <w:rsid w:val="00572913"/>
    <w:rsid w:val="00573446"/>
    <w:rsid w:val="00573B42"/>
    <w:rsid w:val="00573C3E"/>
    <w:rsid w:val="00573F50"/>
    <w:rsid w:val="00574797"/>
    <w:rsid w:val="00575578"/>
    <w:rsid w:val="00575CD5"/>
    <w:rsid w:val="00576D31"/>
    <w:rsid w:val="00576F97"/>
    <w:rsid w:val="00577719"/>
    <w:rsid w:val="00580DA1"/>
    <w:rsid w:val="0058157D"/>
    <w:rsid w:val="00582E5A"/>
    <w:rsid w:val="00583311"/>
    <w:rsid w:val="0058343A"/>
    <w:rsid w:val="00583600"/>
    <w:rsid w:val="005839BA"/>
    <w:rsid w:val="00583CD1"/>
    <w:rsid w:val="00584454"/>
    <w:rsid w:val="00584501"/>
    <w:rsid w:val="00584805"/>
    <w:rsid w:val="00585492"/>
    <w:rsid w:val="00585D61"/>
    <w:rsid w:val="00585D7F"/>
    <w:rsid w:val="00586279"/>
    <w:rsid w:val="00586936"/>
    <w:rsid w:val="00586992"/>
    <w:rsid w:val="00586B63"/>
    <w:rsid w:val="00586D5A"/>
    <w:rsid w:val="00586FB8"/>
    <w:rsid w:val="005870DA"/>
    <w:rsid w:val="0058721F"/>
    <w:rsid w:val="0059089D"/>
    <w:rsid w:val="00590C81"/>
    <w:rsid w:val="005915B2"/>
    <w:rsid w:val="00591B01"/>
    <w:rsid w:val="00591D76"/>
    <w:rsid w:val="00592706"/>
    <w:rsid w:val="0059275C"/>
    <w:rsid w:val="00592813"/>
    <w:rsid w:val="00592DB2"/>
    <w:rsid w:val="00593D5F"/>
    <w:rsid w:val="00595800"/>
    <w:rsid w:val="00595B0E"/>
    <w:rsid w:val="0059674B"/>
    <w:rsid w:val="005979B6"/>
    <w:rsid w:val="00597E1C"/>
    <w:rsid w:val="005A127F"/>
    <w:rsid w:val="005A12EE"/>
    <w:rsid w:val="005A1513"/>
    <w:rsid w:val="005A16C7"/>
    <w:rsid w:val="005A1A03"/>
    <w:rsid w:val="005A25F9"/>
    <w:rsid w:val="005A27D3"/>
    <w:rsid w:val="005A2944"/>
    <w:rsid w:val="005A295E"/>
    <w:rsid w:val="005A3F0E"/>
    <w:rsid w:val="005A51CE"/>
    <w:rsid w:val="005A631A"/>
    <w:rsid w:val="005A65C3"/>
    <w:rsid w:val="005A6714"/>
    <w:rsid w:val="005A7008"/>
    <w:rsid w:val="005A73B9"/>
    <w:rsid w:val="005A7576"/>
    <w:rsid w:val="005A7952"/>
    <w:rsid w:val="005A7D6E"/>
    <w:rsid w:val="005A7FB1"/>
    <w:rsid w:val="005B0632"/>
    <w:rsid w:val="005B0BD7"/>
    <w:rsid w:val="005B12D2"/>
    <w:rsid w:val="005B14C5"/>
    <w:rsid w:val="005B2504"/>
    <w:rsid w:val="005B4050"/>
    <w:rsid w:val="005B427B"/>
    <w:rsid w:val="005B4FE0"/>
    <w:rsid w:val="005B6793"/>
    <w:rsid w:val="005B6C70"/>
    <w:rsid w:val="005C0B72"/>
    <w:rsid w:val="005C2246"/>
    <w:rsid w:val="005C225A"/>
    <w:rsid w:val="005C27F2"/>
    <w:rsid w:val="005C29AC"/>
    <w:rsid w:val="005C2F07"/>
    <w:rsid w:val="005C366A"/>
    <w:rsid w:val="005C3BE2"/>
    <w:rsid w:val="005C3BE6"/>
    <w:rsid w:val="005C3E4B"/>
    <w:rsid w:val="005C444F"/>
    <w:rsid w:val="005C4461"/>
    <w:rsid w:val="005C48A6"/>
    <w:rsid w:val="005C4AD9"/>
    <w:rsid w:val="005C5284"/>
    <w:rsid w:val="005C592E"/>
    <w:rsid w:val="005C5991"/>
    <w:rsid w:val="005C6336"/>
    <w:rsid w:val="005C67B0"/>
    <w:rsid w:val="005C6A4F"/>
    <w:rsid w:val="005C7057"/>
    <w:rsid w:val="005C7882"/>
    <w:rsid w:val="005D0012"/>
    <w:rsid w:val="005D0C58"/>
    <w:rsid w:val="005D1612"/>
    <w:rsid w:val="005D169F"/>
    <w:rsid w:val="005D2C9F"/>
    <w:rsid w:val="005D337C"/>
    <w:rsid w:val="005D5BA9"/>
    <w:rsid w:val="005D5F12"/>
    <w:rsid w:val="005D6727"/>
    <w:rsid w:val="005D6BB4"/>
    <w:rsid w:val="005D6E76"/>
    <w:rsid w:val="005D747E"/>
    <w:rsid w:val="005E03DE"/>
    <w:rsid w:val="005E04B6"/>
    <w:rsid w:val="005E0B13"/>
    <w:rsid w:val="005E1730"/>
    <w:rsid w:val="005E1A71"/>
    <w:rsid w:val="005E2211"/>
    <w:rsid w:val="005E241B"/>
    <w:rsid w:val="005E30A5"/>
    <w:rsid w:val="005E32BB"/>
    <w:rsid w:val="005E3B6D"/>
    <w:rsid w:val="005E3FF0"/>
    <w:rsid w:val="005E4C7D"/>
    <w:rsid w:val="005E67FB"/>
    <w:rsid w:val="005E6966"/>
    <w:rsid w:val="005E6D74"/>
    <w:rsid w:val="005E6E32"/>
    <w:rsid w:val="005E7363"/>
    <w:rsid w:val="005E74B5"/>
    <w:rsid w:val="005E7807"/>
    <w:rsid w:val="005E7A00"/>
    <w:rsid w:val="005F03BF"/>
    <w:rsid w:val="005F072F"/>
    <w:rsid w:val="005F0F82"/>
    <w:rsid w:val="005F11AB"/>
    <w:rsid w:val="005F1583"/>
    <w:rsid w:val="005F1734"/>
    <w:rsid w:val="005F2B22"/>
    <w:rsid w:val="005F2E5A"/>
    <w:rsid w:val="005F34D4"/>
    <w:rsid w:val="005F51F4"/>
    <w:rsid w:val="005F5554"/>
    <w:rsid w:val="005F5A48"/>
    <w:rsid w:val="005F5BDD"/>
    <w:rsid w:val="005F5C12"/>
    <w:rsid w:val="005F62D6"/>
    <w:rsid w:val="005F6531"/>
    <w:rsid w:val="005F657B"/>
    <w:rsid w:val="005F6915"/>
    <w:rsid w:val="005F6EC0"/>
    <w:rsid w:val="005F71AA"/>
    <w:rsid w:val="005F7B23"/>
    <w:rsid w:val="005F7C94"/>
    <w:rsid w:val="005F7EBD"/>
    <w:rsid w:val="006000A2"/>
    <w:rsid w:val="00600406"/>
    <w:rsid w:val="006009B8"/>
    <w:rsid w:val="006011A7"/>
    <w:rsid w:val="00601277"/>
    <w:rsid w:val="006012CE"/>
    <w:rsid w:val="006012E4"/>
    <w:rsid w:val="00602031"/>
    <w:rsid w:val="00602C94"/>
    <w:rsid w:val="0060362E"/>
    <w:rsid w:val="00603893"/>
    <w:rsid w:val="00603C62"/>
    <w:rsid w:val="006053B1"/>
    <w:rsid w:val="00605B6C"/>
    <w:rsid w:val="00605E56"/>
    <w:rsid w:val="006060E8"/>
    <w:rsid w:val="00606A43"/>
    <w:rsid w:val="00606D76"/>
    <w:rsid w:val="00606F34"/>
    <w:rsid w:val="00607934"/>
    <w:rsid w:val="00610286"/>
    <w:rsid w:val="00610B79"/>
    <w:rsid w:val="0061173A"/>
    <w:rsid w:val="00612736"/>
    <w:rsid w:val="006138DE"/>
    <w:rsid w:val="00613FBC"/>
    <w:rsid w:val="00614C3E"/>
    <w:rsid w:val="00614F89"/>
    <w:rsid w:val="00615BEF"/>
    <w:rsid w:val="00617428"/>
    <w:rsid w:val="00617931"/>
    <w:rsid w:val="00620665"/>
    <w:rsid w:val="00620A43"/>
    <w:rsid w:val="00621905"/>
    <w:rsid w:val="00622718"/>
    <w:rsid w:val="006228CA"/>
    <w:rsid w:val="00622B0A"/>
    <w:rsid w:val="0062386B"/>
    <w:rsid w:val="006238B5"/>
    <w:rsid w:val="006246A6"/>
    <w:rsid w:val="0062521F"/>
    <w:rsid w:val="00625DE7"/>
    <w:rsid w:val="00625F2B"/>
    <w:rsid w:val="006263B2"/>
    <w:rsid w:val="006272E5"/>
    <w:rsid w:val="0062735D"/>
    <w:rsid w:val="006276C3"/>
    <w:rsid w:val="006276E2"/>
    <w:rsid w:val="006277B7"/>
    <w:rsid w:val="006278DD"/>
    <w:rsid w:val="006305AB"/>
    <w:rsid w:val="00630994"/>
    <w:rsid w:val="00630A05"/>
    <w:rsid w:val="00631ABB"/>
    <w:rsid w:val="00631AF9"/>
    <w:rsid w:val="00631B3F"/>
    <w:rsid w:val="00631D37"/>
    <w:rsid w:val="00632074"/>
    <w:rsid w:val="0063211F"/>
    <w:rsid w:val="00633DCF"/>
    <w:rsid w:val="00635B94"/>
    <w:rsid w:val="00635E8E"/>
    <w:rsid w:val="00636141"/>
    <w:rsid w:val="006370B3"/>
    <w:rsid w:val="00640618"/>
    <w:rsid w:val="00640B18"/>
    <w:rsid w:val="0064118C"/>
    <w:rsid w:val="00642743"/>
    <w:rsid w:val="00642B05"/>
    <w:rsid w:val="00642C68"/>
    <w:rsid w:val="00643089"/>
    <w:rsid w:val="006432A2"/>
    <w:rsid w:val="006435C7"/>
    <w:rsid w:val="00643DFA"/>
    <w:rsid w:val="00644ADD"/>
    <w:rsid w:val="00644C5E"/>
    <w:rsid w:val="00645687"/>
    <w:rsid w:val="006461D8"/>
    <w:rsid w:val="006461DF"/>
    <w:rsid w:val="00646221"/>
    <w:rsid w:val="006468BB"/>
    <w:rsid w:val="00646D21"/>
    <w:rsid w:val="006470DD"/>
    <w:rsid w:val="00650202"/>
    <w:rsid w:val="006502F0"/>
    <w:rsid w:val="006503E7"/>
    <w:rsid w:val="0065069F"/>
    <w:rsid w:val="00650CBC"/>
    <w:rsid w:val="0065105E"/>
    <w:rsid w:val="006514B8"/>
    <w:rsid w:val="0065170B"/>
    <w:rsid w:val="00652062"/>
    <w:rsid w:val="006520FE"/>
    <w:rsid w:val="0065230B"/>
    <w:rsid w:val="00652EDD"/>
    <w:rsid w:val="00653369"/>
    <w:rsid w:val="00653B45"/>
    <w:rsid w:val="00654722"/>
    <w:rsid w:val="00654E18"/>
    <w:rsid w:val="006551BD"/>
    <w:rsid w:val="00655545"/>
    <w:rsid w:val="00655C91"/>
    <w:rsid w:val="00656041"/>
    <w:rsid w:val="006571D5"/>
    <w:rsid w:val="006579E8"/>
    <w:rsid w:val="00657F08"/>
    <w:rsid w:val="0066060C"/>
    <w:rsid w:val="00660B17"/>
    <w:rsid w:val="00660B57"/>
    <w:rsid w:val="00660DC2"/>
    <w:rsid w:val="00660EE8"/>
    <w:rsid w:val="00661E0D"/>
    <w:rsid w:val="00663514"/>
    <w:rsid w:val="00663FFF"/>
    <w:rsid w:val="006662F9"/>
    <w:rsid w:val="006665D4"/>
    <w:rsid w:val="00670135"/>
    <w:rsid w:val="0067014B"/>
    <w:rsid w:val="00670EEA"/>
    <w:rsid w:val="0067197B"/>
    <w:rsid w:val="006719A9"/>
    <w:rsid w:val="00673398"/>
    <w:rsid w:val="006738B7"/>
    <w:rsid w:val="00674505"/>
    <w:rsid w:val="00674BF1"/>
    <w:rsid w:val="00674E1D"/>
    <w:rsid w:val="006759A0"/>
    <w:rsid w:val="00675B3D"/>
    <w:rsid w:val="006773A5"/>
    <w:rsid w:val="00677B24"/>
    <w:rsid w:val="00677C4E"/>
    <w:rsid w:val="006802F7"/>
    <w:rsid w:val="00681266"/>
    <w:rsid w:val="00681301"/>
    <w:rsid w:val="00681D75"/>
    <w:rsid w:val="00682147"/>
    <w:rsid w:val="006829B2"/>
    <w:rsid w:val="00682E7D"/>
    <w:rsid w:val="006833C3"/>
    <w:rsid w:val="00683BD8"/>
    <w:rsid w:val="00684C86"/>
    <w:rsid w:val="006852FD"/>
    <w:rsid w:val="00685419"/>
    <w:rsid w:val="00685988"/>
    <w:rsid w:val="006862C6"/>
    <w:rsid w:val="00686329"/>
    <w:rsid w:val="006876AD"/>
    <w:rsid w:val="00690470"/>
    <w:rsid w:val="00690D41"/>
    <w:rsid w:val="00690E63"/>
    <w:rsid w:val="006915DC"/>
    <w:rsid w:val="0069271D"/>
    <w:rsid w:val="00692AC5"/>
    <w:rsid w:val="00693FF4"/>
    <w:rsid w:val="00694CF4"/>
    <w:rsid w:val="00695084"/>
    <w:rsid w:val="006954FE"/>
    <w:rsid w:val="0069589F"/>
    <w:rsid w:val="0069768F"/>
    <w:rsid w:val="00697703"/>
    <w:rsid w:val="00697D6B"/>
    <w:rsid w:val="006A0721"/>
    <w:rsid w:val="006A0A1A"/>
    <w:rsid w:val="006A162E"/>
    <w:rsid w:val="006A400C"/>
    <w:rsid w:val="006A42F7"/>
    <w:rsid w:val="006A446B"/>
    <w:rsid w:val="006A4670"/>
    <w:rsid w:val="006A4720"/>
    <w:rsid w:val="006A5060"/>
    <w:rsid w:val="006A56B2"/>
    <w:rsid w:val="006A6182"/>
    <w:rsid w:val="006A6BDB"/>
    <w:rsid w:val="006A7388"/>
    <w:rsid w:val="006A77A3"/>
    <w:rsid w:val="006A7820"/>
    <w:rsid w:val="006B1685"/>
    <w:rsid w:val="006B2004"/>
    <w:rsid w:val="006B219E"/>
    <w:rsid w:val="006B2553"/>
    <w:rsid w:val="006B25CC"/>
    <w:rsid w:val="006B3075"/>
    <w:rsid w:val="006B3C05"/>
    <w:rsid w:val="006B3E78"/>
    <w:rsid w:val="006B4A4F"/>
    <w:rsid w:val="006B506E"/>
    <w:rsid w:val="006B5AEB"/>
    <w:rsid w:val="006B5B36"/>
    <w:rsid w:val="006B66E3"/>
    <w:rsid w:val="006B6764"/>
    <w:rsid w:val="006B6834"/>
    <w:rsid w:val="006B684E"/>
    <w:rsid w:val="006B71CB"/>
    <w:rsid w:val="006B7821"/>
    <w:rsid w:val="006C01EB"/>
    <w:rsid w:val="006C0202"/>
    <w:rsid w:val="006C12AF"/>
    <w:rsid w:val="006C1384"/>
    <w:rsid w:val="006C1395"/>
    <w:rsid w:val="006C1AF7"/>
    <w:rsid w:val="006C1D74"/>
    <w:rsid w:val="006C252D"/>
    <w:rsid w:val="006C2A80"/>
    <w:rsid w:val="006C2DC4"/>
    <w:rsid w:val="006C36BE"/>
    <w:rsid w:val="006C4427"/>
    <w:rsid w:val="006C4ED6"/>
    <w:rsid w:val="006C4FF2"/>
    <w:rsid w:val="006C5427"/>
    <w:rsid w:val="006C5748"/>
    <w:rsid w:val="006C614F"/>
    <w:rsid w:val="006C63DB"/>
    <w:rsid w:val="006C6884"/>
    <w:rsid w:val="006D0876"/>
    <w:rsid w:val="006D2228"/>
    <w:rsid w:val="006D25D0"/>
    <w:rsid w:val="006D2C82"/>
    <w:rsid w:val="006D35F4"/>
    <w:rsid w:val="006D37CA"/>
    <w:rsid w:val="006D43C0"/>
    <w:rsid w:val="006D5D5F"/>
    <w:rsid w:val="006D5DCB"/>
    <w:rsid w:val="006D5F74"/>
    <w:rsid w:val="006D643E"/>
    <w:rsid w:val="006D6EAE"/>
    <w:rsid w:val="006D76FF"/>
    <w:rsid w:val="006D7D90"/>
    <w:rsid w:val="006E04AD"/>
    <w:rsid w:val="006E0854"/>
    <w:rsid w:val="006E09D9"/>
    <w:rsid w:val="006E16AE"/>
    <w:rsid w:val="006E1C12"/>
    <w:rsid w:val="006E2301"/>
    <w:rsid w:val="006E239B"/>
    <w:rsid w:val="006E2B95"/>
    <w:rsid w:val="006E308C"/>
    <w:rsid w:val="006E392D"/>
    <w:rsid w:val="006E3F89"/>
    <w:rsid w:val="006E4F24"/>
    <w:rsid w:val="006E51A6"/>
    <w:rsid w:val="006E52B0"/>
    <w:rsid w:val="006E5543"/>
    <w:rsid w:val="006E60CF"/>
    <w:rsid w:val="006E6E58"/>
    <w:rsid w:val="006F0300"/>
    <w:rsid w:val="006F0E52"/>
    <w:rsid w:val="006F1361"/>
    <w:rsid w:val="006F2F38"/>
    <w:rsid w:val="006F35CC"/>
    <w:rsid w:val="006F3B6F"/>
    <w:rsid w:val="006F44A0"/>
    <w:rsid w:val="006F505D"/>
    <w:rsid w:val="006F66D3"/>
    <w:rsid w:val="006F6CE7"/>
    <w:rsid w:val="006F71AD"/>
    <w:rsid w:val="006F7541"/>
    <w:rsid w:val="006F7945"/>
    <w:rsid w:val="007019C3"/>
    <w:rsid w:val="00701C8E"/>
    <w:rsid w:val="0070235A"/>
    <w:rsid w:val="00703136"/>
    <w:rsid w:val="00703645"/>
    <w:rsid w:val="00705467"/>
    <w:rsid w:val="0070595F"/>
    <w:rsid w:val="00705F9E"/>
    <w:rsid w:val="00706966"/>
    <w:rsid w:val="00706F14"/>
    <w:rsid w:val="007075D9"/>
    <w:rsid w:val="00707660"/>
    <w:rsid w:val="00710451"/>
    <w:rsid w:val="00710B21"/>
    <w:rsid w:val="007113E7"/>
    <w:rsid w:val="007115A1"/>
    <w:rsid w:val="00711CD5"/>
    <w:rsid w:val="00712009"/>
    <w:rsid w:val="00713A38"/>
    <w:rsid w:val="00713BAC"/>
    <w:rsid w:val="007143D1"/>
    <w:rsid w:val="00715853"/>
    <w:rsid w:val="00716249"/>
    <w:rsid w:val="00716B14"/>
    <w:rsid w:val="00716CA5"/>
    <w:rsid w:val="00717BCC"/>
    <w:rsid w:val="0072052E"/>
    <w:rsid w:val="0072103D"/>
    <w:rsid w:val="007213C8"/>
    <w:rsid w:val="007213E2"/>
    <w:rsid w:val="0072187C"/>
    <w:rsid w:val="00722B2F"/>
    <w:rsid w:val="00723DE1"/>
    <w:rsid w:val="007243C6"/>
    <w:rsid w:val="00724856"/>
    <w:rsid w:val="007254A9"/>
    <w:rsid w:val="00725542"/>
    <w:rsid w:val="00725949"/>
    <w:rsid w:val="00726F47"/>
    <w:rsid w:val="00727D84"/>
    <w:rsid w:val="007301CB"/>
    <w:rsid w:val="00730CDE"/>
    <w:rsid w:val="00731107"/>
    <w:rsid w:val="00731A99"/>
    <w:rsid w:val="007336FA"/>
    <w:rsid w:val="00734992"/>
    <w:rsid w:val="00735222"/>
    <w:rsid w:val="00735C24"/>
    <w:rsid w:val="007367AF"/>
    <w:rsid w:val="00737156"/>
    <w:rsid w:val="007373A7"/>
    <w:rsid w:val="00740741"/>
    <w:rsid w:val="00740CB9"/>
    <w:rsid w:val="00740EDD"/>
    <w:rsid w:val="007413F9"/>
    <w:rsid w:val="00741BFE"/>
    <w:rsid w:val="007426B1"/>
    <w:rsid w:val="00743D61"/>
    <w:rsid w:val="0074470F"/>
    <w:rsid w:val="00744970"/>
    <w:rsid w:val="00744DC0"/>
    <w:rsid w:val="00744DF0"/>
    <w:rsid w:val="00745A23"/>
    <w:rsid w:val="0074654B"/>
    <w:rsid w:val="00747BA1"/>
    <w:rsid w:val="00750641"/>
    <w:rsid w:val="007508E7"/>
    <w:rsid w:val="0075282F"/>
    <w:rsid w:val="00753778"/>
    <w:rsid w:val="00753ACB"/>
    <w:rsid w:val="00754164"/>
    <w:rsid w:val="00754294"/>
    <w:rsid w:val="007542B0"/>
    <w:rsid w:val="00754A6F"/>
    <w:rsid w:val="00754F0F"/>
    <w:rsid w:val="007557C8"/>
    <w:rsid w:val="007558AE"/>
    <w:rsid w:val="00755E95"/>
    <w:rsid w:val="00755EFE"/>
    <w:rsid w:val="0075607C"/>
    <w:rsid w:val="00756085"/>
    <w:rsid w:val="0075615D"/>
    <w:rsid w:val="00756181"/>
    <w:rsid w:val="00756FDE"/>
    <w:rsid w:val="00757338"/>
    <w:rsid w:val="00757558"/>
    <w:rsid w:val="00760907"/>
    <w:rsid w:val="00761647"/>
    <w:rsid w:val="00761A51"/>
    <w:rsid w:val="00762328"/>
    <w:rsid w:val="00762B6B"/>
    <w:rsid w:val="00762D63"/>
    <w:rsid w:val="00763263"/>
    <w:rsid w:val="0076360F"/>
    <w:rsid w:val="00764D00"/>
    <w:rsid w:val="00765FB9"/>
    <w:rsid w:val="007662B3"/>
    <w:rsid w:val="0076631A"/>
    <w:rsid w:val="00766F4B"/>
    <w:rsid w:val="00767981"/>
    <w:rsid w:val="00770A78"/>
    <w:rsid w:val="007719A7"/>
    <w:rsid w:val="00771FAE"/>
    <w:rsid w:val="0077238F"/>
    <w:rsid w:val="007723E2"/>
    <w:rsid w:val="00773464"/>
    <w:rsid w:val="00773473"/>
    <w:rsid w:val="00773F20"/>
    <w:rsid w:val="00775598"/>
    <w:rsid w:val="007764D9"/>
    <w:rsid w:val="0077653D"/>
    <w:rsid w:val="0077656E"/>
    <w:rsid w:val="007766C6"/>
    <w:rsid w:val="00776C2D"/>
    <w:rsid w:val="00777174"/>
    <w:rsid w:val="00780EE9"/>
    <w:rsid w:val="00781248"/>
    <w:rsid w:val="007812A5"/>
    <w:rsid w:val="007812F4"/>
    <w:rsid w:val="0078267F"/>
    <w:rsid w:val="00782F3E"/>
    <w:rsid w:val="0078319C"/>
    <w:rsid w:val="00783271"/>
    <w:rsid w:val="007842F6"/>
    <w:rsid w:val="00784519"/>
    <w:rsid w:val="007845C3"/>
    <w:rsid w:val="00784925"/>
    <w:rsid w:val="00784B5C"/>
    <w:rsid w:val="00785BF2"/>
    <w:rsid w:val="007861AA"/>
    <w:rsid w:val="00787F0E"/>
    <w:rsid w:val="0079000D"/>
    <w:rsid w:val="00790D97"/>
    <w:rsid w:val="00791D2D"/>
    <w:rsid w:val="00791E4C"/>
    <w:rsid w:val="007926DE"/>
    <w:rsid w:val="00793E4E"/>
    <w:rsid w:val="00793E7A"/>
    <w:rsid w:val="00794B7B"/>
    <w:rsid w:val="00794E67"/>
    <w:rsid w:val="007961C8"/>
    <w:rsid w:val="00796244"/>
    <w:rsid w:val="00796BD5"/>
    <w:rsid w:val="00796D11"/>
    <w:rsid w:val="00797E5F"/>
    <w:rsid w:val="007A09CD"/>
    <w:rsid w:val="007A0BCE"/>
    <w:rsid w:val="007A1016"/>
    <w:rsid w:val="007A1946"/>
    <w:rsid w:val="007A1AEA"/>
    <w:rsid w:val="007A24BF"/>
    <w:rsid w:val="007A2AEA"/>
    <w:rsid w:val="007A3E95"/>
    <w:rsid w:val="007A463F"/>
    <w:rsid w:val="007A4883"/>
    <w:rsid w:val="007A5104"/>
    <w:rsid w:val="007A5609"/>
    <w:rsid w:val="007A5B9A"/>
    <w:rsid w:val="007A5F1B"/>
    <w:rsid w:val="007A6715"/>
    <w:rsid w:val="007A7072"/>
    <w:rsid w:val="007A7CF9"/>
    <w:rsid w:val="007B0E60"/>
    <w:rsid w:val="007B10DE"/>
    <w:rsid w:val="007B1A38"/>
    <w:rsid w:val="007B1D7A"/>
    <w:rsid w:val="007B3412"/>
    <w:rsid w:val="007B3938"/>
    <w:rsid w:val="007B3C42"/>
    <w:rsid w:val="007B3F0A"/>
    <w:rsid w:val="007B6AFE"/>
    <w:rsid w:val="007B72B5"/>
    <w:rsid w:val="007B7323"/>
    <w:rsid w:val="007B7462"/>
    <w:rsid w:val="007B7C06"/>
    <w:rsid w:val="007C0071"/>
    <w:rsid w:val="007C015F"/>
    <w:rsid w:val="007C041C"/>
    <w:rsid w:val="007C0AB5"/>
    <w:rsid w:val="007C1083"/>
    <w:rsid w:val="007C1B77"/>
    <w:rsid w:val="007C1F76"/>
    <w:rsid w:val="007C20AA"/>
    <w:rsid w:val="007C30BE"/>
    <w:rsid w:val="007C4243"/>
    <w:rsid w:val="007C4485"/>
    <w:rsid w:val="007C633F"/>
    <w:rsid w:val="007D0D7F"/>
    <w:rsid w:val="007D1066"/>
    <w:rsid w:val="007D1887"/>
    <w:rsid w:val="007D1DC7"/>
    <w:rsid w:val="007D217A"/>
    <w:rsid w:val="007D2EC1"/>
    <w:rsid w:val="007D3A43"/>
    <w:rsid w:val="007D5ABA"/>
    <w:rsid w:val="007D647A"/>
    <w:rsid w:val="007D7243"/>
    <w:rsid w:val="007D72E9"/>
    <w:rsid w:val="007D7C8E"/>
    <w:rsid w:val="007D7D3B"/>
    <w:rsid w:val="007D7F07"/>
    <w:rsid w:val="007E0574"/>
    <w:rsid w:val="007E1951"/>
    <w:rsid w:val="007E1FC1"/>
    <w:rsid w:val="007E2E67"/>
    <w:rsid w:val="007E34FC"/>
    <w:rsid w:val="007E36C8"/>
    <w:rsid w:val="007E3A74"/>
    <w:rsid w:val="007E3BA1"/>
    <w:rsid w:val="007E4782"/>
    <w:rsid w:val="007E51F5"/>
    <w:rsid w:val="007E53C3"/>
    <w:rsid w:val="007E5A79"/>
    <w:rsid w:val="007E613B"/>
    <w:rsid w:val="007E6445"/>
    <w:rsid w:val="007E6A96"/>
    <w:rsid w:val="007E6D25"/>
    <w:rsid w:val="007E6E14"/>
    <w:rsid w:val="007E6E80"/>
    <w:rsid w:val="007E6F23"/>
    <w:rsid w:val="007E7291"/>
    <w:rsid w:val="007E7CDC"/>
    <w:rsid w:val="007F0325"/>
    <w:rsid w:val="007F04C8"/>
    <w:rsid w:val="007F08BA"/>
    <w:rsid w:val="007F0B6C"/>
    <w:rsid w:val="007F109B"/>
    <w:rsid w:val="007F17CF"/>
    <w:rsid w:val="007F192A"/>
    <w:rsid w:val="007F1AB9"/>
    <w:rsid w:val="007F1B3B"/>
    <w:rsid w:val="007F1E1A"/>
    <w:rsid w:val="007F2A2E"/>
    <w:rsid w:val="007F3501"/>
    <w:rsid w:val="007F38F3"/>
    <w:rsid w:val="007F3978"/>
    <w:rsid w:val="007F4196"/>
    <w:rsid w:val="007F431B"/>
    <w:rsid w:val="007F48B2"/>
    <w:rsid w:val="007F4D83"/>
    <w:rsid w:val="007F5D56"/>
    <w:rsid w:val="007F7927"/>
    <w:rsid w:val="007F7F6F"/>
    <w:rsid w:val="00800568"/>
    <w:rsid w:val="00800F66"/>
    <w:rsid w:val="008010D5"/>
    <w:rsid w:val="008017B9"/>
    <w:rsid w:val="00801F3D"/>
    <w:rsid w:val="00802754"/>
    <w:rsid w:val="00802FE1"/>
    <w:rsid w:val="00803187"/>
    <w:rsid w:val="008034A6"/>
    <w:rsid w:val="00803979"/>
    <w:rsid w:val="00803C66"/>
    <w:rsid w:val="0080416B"/>
    <w:rsid w:val="008043E3"/>
    <w:rsid w:val="00804932"/>
    <w:rsid w:val="00804D4E"/>
    <w:rsid w:val="008051AF"/>
    <w:rsid w:val="00805254"/>
    <w:rsid w:val="008052E0"/>
    <w:rsid w:val="00805AC1"/>
    <w:rsid w:val="00805DAA"/>
    <w:rsid w:val="0080660D"/>
    <w:rsid w:val="00806EDA"/>
    <w:rsid w:val="008073EC"/>
    <w:rsid w:val="00807FE9"/>
    <w:rsid w:val="00810250"/>
    <w:rsid w:val="00810A38"/>
    <w:rsid w:val="00811C47"/>
    <w:rsid w:val="00812880"/>
    <w:rsid w:val="00813369"/>
    <w:rsid w:val="00814155"/>
    <w:rsid w:val="00815D88"/>
    <w:rsid w:val="00815F5A"/>
    <w:rsid w:val="00815FAA"/>
    <w:rsid w:val="008163C2"/>
    <w:rsid w:val="008170A5"/>
    <w:rsid w:val="008172F7"/>
    <w:rsid w:val="00817589"/>
    <w:rsid w:val="00817E0E"/>
    <w:rsid w:val="0082034E"/>
    <w:rsid w:val="00820607"/>
    <w:rsid w:val="0082084E"/>
    <w:rsid w:val="0082338B"/>
    <w:rsid w:val="00823908"/>
    <w:rsid w:val="00823C94"/>
    <w:rsid w:val="00824255"/>
    <w:rsid w:val="00824393"/>
    <w:rsid w:val="00824426"/>
    <w:rsid w:val="0082447E"/>
    <w:rsid w:val="00824B32"/>
    <w:rsid w:val="00824E2D"/>
    <w:rsid w:val="008259A9"/>
    <w:rsid w:val="00826070"/>
    <w:rsid w:val="00826BDD"/>
    <w:rsid w:val="00827ED0"/>
    <w:rsid w:val="0083094B"/>
    <w:rsid w:val="00831443"/>
    <w:rsid w:val="00831BD0"/>
    <w:rsid w:val="0083260D"/>
    <w:rsid w:val="008328AF"/>
    <w:rsid w:val="00833FDC"/>
    <w:rsid w:val="008343D3"/>
    <w:rsid w:val="0083486B"/>
    <w:rsid w:val="00835A41"/>
    <w:rsid w:val="00835D08"/>
    <w:rsid w:val="00836157"/>
    <w:rsid w:val="00836F24"/>
    <w:rsid w:val="00836FE5"/>
    <w:rsid w:val="008372B1"/>
    <w:rsid w:val="00837E80"/>
    <w:rsid w:val="00840EEF"/>
    <w:rsid w:val="00840F20"/>
    <w:rsid w:val="00841BAD"/>
    <w:rsid w:val="00841BC6"/>
    <w:rsid w:val="00841FE5"/>
    <w:rsid w:val="00842B88"/>
    <w:rsid w:val="0084323E"/>
    <w:rsid w:val="00843898"/>
    <w:rsid w:val="00843D6E"/>
    <w:rsid w:val="0084417E"/>
    <w:rsid w:val="0084474D"/>
    <w:rsid w:val="0084509F"/>
    <w:rsid w:val="00845969"/>
    <w:rsid w:val="00846018"/>
    <w:rsid w:val="00847633"/>
    <w:rsid w:val="00847747"/>
    <w:rsid w:val="0084787F"/>
    <w:rsid w:val="00847926"/>
    <w:rsid w:val="00847CE5"/>
    <w:rsid w:val="00847F99"/>
    <w:rsid w:val="00850279"/>
    <w:rsid w:val="00851754"/>
    <w:rsid w:val="00851E58"/>
    <w:rsid w:val="00851F08"/>
    <w:rsid w:val="00852574"/>
    <w:rsid w:val="00852A60"/>
    <w:rsid w:val="00854054"/>
    <w:rsid w:val="00854FF6"/>
    <w:rsid w:val="00855354"/>
    <w:rsid w:val="008553AC"/>
    <w:rsid w:val="00855707"/>
    <w:rsid w:val="0085581D"/>
    <w:rsid w:val="00855A99"/>
    <w:rsid w:val="00856845"/>
    <w:rsid w:val="00856D14"/>
    <w:rsid w:val="00857327"/>
    <w:rsid w:val="0085755A"/>
    <w:rsid w:val="0085793C"/>
    <w:rsid w:val="00857D66"/>
    <w:rsid w:val="0086057B"/>
    <w:rsid w:val="00860FCD"/>
    <w:rsid w:val="008614E9"/>
    <w:rsid w:val="00861BD6"/>
    <w:rsid w:val="00862622"/>
    <w:rsid w:val="0086279B"/>
    <w:rsid w:val="00862B14"/>
    <w:rsid w:val="008637C5"/>
    <w:rsid w:val="00863EFA"/>
    <w:rsid w:val="008649B4"/>
    <w:rsid w:val="00864D7E"/>
    <w:rsid w:val="00865A82"/>
    <w:rsid w:val="00865F71"/>
    <w:rsid w:val="00866409"/>
    <w:rsid w:val="008667D8"/>
    <w:rsid w:val="00866F24"/>
    <w:rsid w:val="00867132"/>
    <w:rsid w:val="00867709"/>
    <w:rsid w:val="00867C04"/>
    <w:rsid w:val="008700BC"/>
    <w:rsid w:val="00870C2E"/>
    <w:rsid w:val="00871145"/>
    <w:rsid w:val="00871204"/>
    <w:rsid w:val="00871A4E"/>
    <w:rsid w:val="00871E40"/>
    <w:rsid w:val="00872414"/>
    <w:rsid w:val="0087331E"/>
    <w:rsid w:val="00874319"/>
    <w:rsid w:val="00874892"/>
    <w:rsid w:val="008753FE"/>
    <w:rsid w:val="008758C8"/>
    <w:rsid w:val="00875EE5"/>
    <w:rsid w:val="0087707E"/>
    <w:rsid w:val="00877E5A"/>
    <w:rsid w:val="0088094C"/>
    <w:rsid w:val="00880EEC"/>
    <w:rsid w:val="008816E7"/>
    <w:rsid w:val="008818DF"/>
    <w:rsid w:val="00881976"/>
    <w:rsid w:val="00881F22"/>
    <w:rsid w:val="008829BF"/>
    <w:rsid w:val="00883DAB"/>
    <w:rsid w:val="00883F6E"/>
    <w:rsid w:val="008846F6"/>
    <w:rsid w:val="00884E21"/>
    <w:rsid w:val="0088588F"/>
    <w:rsid w:val="00886351"/>
    <w:rsid w:val="008865F1"/>
    <w:rsid w:val="00887467"/>
    <w:rsid w:val="008874AD"/>
    <w:rsid w:val="00887D70"/>
    <w:rsid w:val="008909CF"/>
    <w:rsid w:val="00891C9E"/>
    <w:rsid w:val="008921D3"/>
    <w:rsid w:val="008940DA"/>
    <w:rsid w:val="008941BB"/>
    <w:rsid w:val="00894A23"/>
    <w:rsid w:val="00894A80"/>
    <w:rsid w:val="008951F2"/>
    <w:rsid w:val="008970BB"/>
    <w:rsid w:val="008973FF"/>
    <w:rsid w:val="00897BD8"/>
    <w:rsid w:val="008A0216"/>
    <w:rsid w:val="008A0C67"/>
    <w:rsid w:val="008A1048"/>
    <w:rsid w:val="008A22E9"/>
    <w:rsid w:val="008A2BA9"/>
    <w:rsid w:val="008A2C38"/>
    <w:rsid w:val="008A303C"/>
    <w:rsid w:val="008A324A"/>
    <w:rsid w:val="008A3BC3"/>
    <w:rsid w:val="008A487E"/>
    <w:rsid w:val="008A5227"/>
    <w:rsid w:val="008A52BA"/>
    <w:rsid w:val="008A568A"/>
    <w:rsid w:val="008A6100"/>
    <w:rsid w:val="008A6637"/>
    <w:rsid w:val="008A6B89"/>
    <w:rsid w:val="008A6C73"/>
    <w:rsid w:val="008A75BA"/>
    <w:rsid w:val="008A79F8"/>
    <w:rsid w:val="008B0749"/>
    <w:rsid w:val="008B0DAE"/>
    <w:rsid w:val="008B1270"/>
    <w:rsid w:val="008B34A2"/>
    <w:rsid w:val="008B3CA7"/>
    <w:rsid w:val="008B4A3D"/>
    <w:rsid w:val="008B58D8"/>
    <w:rsid w:val="008B5EF7"/>
    <w:rsid w:val="008B5F04"/>
    <w:rsid w:val="008B669E"/>
    <w:rsid w:val="008B685D"/>
    <w:rsid w:val="008B6A9D"/>
    <w:rsid w:val="008B71E3"/>
    <w:rsid w:val="008B7537"/>
    <w:rsid w:val="008B77E3"/>
    <w:rsid w:val="008C204B"/>
    <w:rsid w:val="008C229F"/>
    <w:rsid w:val="008C22AF"/>
    <w:rsid w:val="008C28F1"/>
    <w:rsid w:val="008C2C12"/>
    <w:rsid w:val="008C333B"/>
    <w:rsid w:val="008C3A5C"/>
    <w:rsid w:val="008C3B7C"/>
    <w:rsid w:val="008C484E"/>
    <w:rsid w:val="008C49B0"/>
    <w:rsid w:val="008C5DA8"/>
    <w:rsid w:val="008C600B"/>
    <w:rsid w:val="008C6181"/>
    <w:rsid w:val="008C66AB"/>
    <w:rsid w:val="008C67FF"/>
    <w:rsid w:val="008C74E9"/>
    <w:rsid w:val="008C759C"/>
    <w:rsid w:val="008C7C7B"/>
    <w:rsid w:val="008D08CD"/>
    <w:rsid w:val="008D0907"/>
    <w:rsid w:val="008D09E0"/>
    <w:rsid w:val="008D19F1"/>
    <w:rsid w:val="008D2165"/>
    <w:rsid w:val="008D2944"/>
    <w:rsid w:val="008D2E9F"/>
    <w:rsid w:val="008D3213"/>
    <w:rsid w:val="008D327E"/>
    <w:rsid w:val="008D3A49"/>
    <w:rsid w:val="008D4D3A"/>
    <w:rsid w:val="008D4D3E"/>
    <w:rsid w:val="008D55E1"/>
    <w:rsid w:val="008D594A"/>
    <w:rsid w:val="008D59E8"/>
    <w:rsid w:val="008D68CD"/>
    <w:rsid w:val="008D690E"/>
    <w:rsid w:val="008D6D3B"/>
    <w:rsid w:val="008D7D07"/>
    <w:rsid w:val="008E055D"/>
    <w:rsid w:val="008E0679"/>
    <w:rsid w:val="008E0F93"/>
    <w:rsid w:val="008E1990"/>
    <w:rsid w:val="008E22F4"/>
    <w:rsid w:val="008E2B9D"/>
    <w:rsid w:val="008E2EFB"/>
    <w:rsid w:val="008E5485"/>
    <w:rsid w:val="008E71E4"/>
    <w:rsid w:val="008F003F"/>
    <w:rsid w:val="008F0399"/>
    <w:rsid w:val="008F04B7"/>
    <w:rsid w:val="008F22D1"/>
    <w:rsid w:val="008F2A65"/>
    <w:rsid w:val="008F2BCE"/>
    <w:rsid w:val="008F4390"/>
    <w:rsid w:val="008F4C42"/>
    <w:rsid w:val="008F50E2"/>
    <w:rsid w:val="008F6379"/>
    <w:rsid w:val="008F6C6A"/>
    <w:rsid w:val="008F702C"/>
    <w:rsid w:val="008F7698"/>
    <w:rsid w:val="008F7DDA"/>
    <w:rsid w:val="00900050"/>
    <w:rsid w:val="00900899"/>
    <w:rsid w:val="00901F9A"/>
    <w:rsid w:val="0090296F"/>
    <w:rsid w:val="0090331F"/>
    <w:rsid w:val="0090365A"/>
    <w:rsid w:val="0090368C"/>
    <w:rsid w:val="009040CB"/>
    <w:rsid w:val="00905050"/>
    <w:rsid w:val="00905308"/>
    <w:rsid w:val="00906218"/>
    <w:rsid w:val="0091005C"/>
    <w:rsid w:val="00910102"/>
    <w:rsid w:val="009106BC"/>
    <w:rsid w:val="009110F1"/>
    <w:rsid w:val="00911A1E"/>
    <w:rsid w:val="00912F01"/>
    <w:rsid w:val="00913112"/>
    <w:rsid w:val="009133FC"/>
    <w:rsid w:val="009134E8"/>
    <w:rsid w:val="00913575"/>
    <w:rsid w:val="009139AD"/>
    <w:rsid w:val="0091400A"/>
    <w:rsid w:val="00915276"/>
    <w:rsid w:val="0091570B"/>
    <w:rsid w:val="00915DDF"/>
    <w:rsid w:val="0091649D"/>
    <w:rsid w:val="00916918"/>
    <w:rsid w:val="00916CDE"/>
    <w:rsid w:val="00920409"/>
    <w:rsid w:val="00920418"/>
    <w:rsid w:val="00921841"/>
    <w:rsid w:val="00921AD5"/>
    <w:rsid w:val="00922436"/>
    <w:rsid w:val="00922B73"/>
    <w:rsid w:val="009234ED"/>
    <w:rsid w:val="00923779"/>
    <w:rsid w:val="009239D6"/>
    <w:rsid w:val="00923B8B"/>
    <w:rsid w:val="00923E8B"/>
    <w:rsid w:val="009242E3"/>
    <w:rsid w:val="00924EC8"/>
    <w:rsid w:val="009251D0"/>
    <w:rsid w:val="00925313"/>
    <w:rsid w:val="0092686A"/>
    <w:rsid w:val="00927F02"/>
    <w:rsid w:val="0093162B"/>
    <w:rsid w:val="009323F4"/>
    <w:rsid w:val="009326B4"/>
    <w:rsid w:val="00932BB4"/>
    <w:rsid w:val="00932D1E"/>
    <w:rsid w:val="009335F4"/>
    <w:rsid w:val="00933836"/>
    <w:rsid w:val="009354B6"/>
    <w:rsid w:val="00935636"/>
    <w:rsid w:val="00935FB5"/>
    <w:rsid w:val="00937696"/>
    <w:rsid w:val="00940FA8"/>
    <w:rsid w:val="0094142F"/>
    <w:rsid w:val="0094223E"/>
    <w:rsid w:val="009427D7"/>
    <w:rsid w:val="00942BB3"/>
    <w:rsid w:val="009431B5"/>
    <w:rsid w:val="0094373F"/>
    <w:rsid w:val="00943B4C"/>
    <w:rsid w:val="00945B95"/>
    <w:rsid w:val="009461E2"/>
    <w:rsid w:val="00950D58"/>
    <w:rsid w:val="00951A9B"/>
    <w:rsid w:val="009526E4"/>
    <w:rsid w:val="00952C98"/>
    <w:rsid w:val="009534A8"/>
    <w:rsid w:val="009537B3"/>
    <w:rsid w:val="009539BD"/>
    <w:rsid w:val="00953CA2"/>
    <w:rsid w:val="009544C3"/>
    <w:rsid w:val="00955011"/>
    <w:rsid w:val="00955710"/>
    <w:rsid w:val="009561C5"/>
    <w:rsid w:val="009576C7"/>
    <w:rsid w:val="00957BE4"/>
    <w:rsid w:val="00957DCD"/>
    <w:rsid w:val="0096079E"/>
    <w:rsid w:val="009614EE"/>
    <w:rsid w:val="009615C0"/>
    <w:rsid w:val="0096260B"/>
    <w:rsid w:val="00962869"/>
    <w:rsid w:val="009634F0"/>
    <w:rsid w:val="00964490"/>
    <w:rsid w:val="0096622E"/>
    <w:rsid w:val="00966710"/>
    <w:rsid w:val="0096767D"/>
    <w:rsid w:val="0096793F"/>
    <w:rsid w:val="00967E9C"/>
    <w:rsid w:val="009722D1"/>
    <w:rsid w:val="00973712"/>
    <w:rsid w:val="00973BFE"/>
    <w:rsid w:val="00974714"/>
    <w:rsid w:val="00974F4F"/>
    <w:rsid w:val="00976F51"/>
    <w:rsid w:val="0097748A"/>
    <w:rsid w:val="0097777E"/>
    <w:rsid w:val="00977978"/>
    <w:rsid w:val="009806C3"/>
    <w:rsid w:val="00980F8D"/>
    <w:rsid w:val="0098146B"/>
    <w:rsid w:val="00981619"/>
    <w:rsid w:val="009821D8"/>
    <w:rsid w:val="0098437C"/>
    <w:rsid w:val="00984418"/>
    <w:rsid w:val="00984CBC"/>
    <w:rsid w:val="00984DFB"/>
    <w:rsid w:val="00985CC2"/>
    <w:rsid w:val="00985F01"/>
    <w:rsid w:val="0098618F"/>
    <w:rsid w:val="009865BC"/>
    <w:rsid w:val="009874DE"/>
    <w:rsid w:val="00990315"/>
    <w:rsid w:val="00990A43"/>
    <w:rsid w:val="009916B9"/>
    <w:rsid w:val="00991952"/>
    <w:rsid w:val="00993019"/>
    <w:rsid w:val="0099415A"/>
    <w:rsid w:val="00994B39"/>
    <w:rsid w:val="00994D81"/>
    <w:rsid w:val="00995182"/>
    <w:rsid w:val="00995E62"/>
    <w:rsid w:val="009A08E1"/>
    <w:rsid w:val="009A0F5B"/>
    <w:rsid w:val="009A1B86"/>
    <w:rsid w:val="009A1B8A"/>
    <w:rsid w:val="009A1D04"/>
    <w:rsid w:val="009A2DF8"/>
    <w:rsid w:val="009A3004"/>
    <w:rsid w:val="009A304F"/>
    <w:rsid w:val="009A31C5"/>
    <w:rsid w:val="009A34ED"/>
    <w:rsid w:val="009A3576"/>
    <w:rsid w:val="009A366C"/>
    <w:rsid w:val="009A51A2"/>
    <w:rsid w:val="009A5AC9"/>
    <w:rsid w:val="009A6FB4"/>
    <w:rsid w:val="009A70F5"/>
    <w:rsid w:val="009B069B"/>
    <w:rsid w:val="009B079D"/>
    <w:rsid w:val="009B147B"/>
    <w:rsid w:val="009B1F3D"/>
    <w:rsid w:val="009B2A1A"/>
    <w:rsid w:val="009B2E51"/>
    <w:rsid w:val="009B319F"/>
    <w:rsid w:val="009B36F2"/>
    <w:rsid w:val="009B3761"/>
    <w:rsid w:val="009B44E0"/>
    <w:rsid w:val="009B52A5"/>
    <w:rsid w:val="009B5F4B"/>
    <w:rsid w:val="009B6557"/>
    <w:rsid w:val="009B7254"/>
    <w:rsid w:val="009B75CE"/>
    <w:rsid w:val="009B75D5"/>
    <w:rsid w:val="009C2BDB"/>
    <w:rsid w:val="009C3398"/>
    <w:rsid w:val="009C48BA"/>
    <w:rsid w:val="009C5037"/>
    <w:rsid w:val="009C6995"/>
    <w:rsid w:val="009C69E7"/>
    <w:rsid w:val="009C701E"/>
    <w:rsid w:val="009C72BE"/>
    <w:rsid w:val="009C7427"/>
    <w:rsid w:val="009C7A53"/>
    <w:rsid w:val="009D025C"/>
    <w:rsid w:val="009D07D9"/>
    <w:rsid w:val="009D0EF0"/>
    <w:rsid w:val="009D2017"/>
    <w:rsid w:val="009D2048"/>
    <w:rsid w:val="009D2435"/>
    <w:rsid w:val="009D2867"/>
    <w:rsid w:val="009D3D2C"/>
    <w:rsid w:val="009D45D8"/>
    <w:rsid w:val="009D5CC8"/>
    <w:rsid w:val="009D6091"/>
    <w:rsid w:val="009D6348"/>
    <w:rsid w:val="009D6C81"/>
    <w:rsid w:val="009D72A0"/>
    <w:rsid w:val="009D74ED"/>
    <w:rsid w:val="009D7FCA"/>
    <w:rsid w:val="009E07CC"/>
    <w:rsid w:val="009E0BA7"/>
    <w:rsid w:val="009E1009"/>
    <w:rsid w:val="009E10BF"/>
    <w:rsid w:val="009E12B2"/>
    <w:rsid w:val="009E1952"/>
    <w:rsid w:val="009E1DD7"/>
    <w:rsid w:val="009E217C"/>
    <w:rsid w:val="009E4086"/>
    <w:rsid w:val="009E4D05"/>
    <w:rsid w:val="009E4DCA"/>
    <w:rsid w:val="009E5361"/>
    <w:rsid w:val="009E5778"/>
    <w:rsid w:val="009E64F4"/>
    <w:rsid w:val="009E7077"/>
    <w:rsid w:val="009E7928"/>
    <w:rsid w:val="009F0729"/>
    <w:rsid w:val="009F0D8B"/>
    <w:rsid w:val="009F185B"/>
    <w:rsid w:val="009F1EED"/>
    <w:rsid w:val="009F2023"/>
    <w:rsid w:val="009F24E6"/>
    <w:rsid w:val="009F330F"/>
    <w:rsid w:val="009F3373"/>
    <w:rsid w:val="009F4251"/>
    <w:rsid w:val="009F4921"/>
    <w:rsid w:val="009F555F"/>
    <w:rsid w:val="009F5E47"/>
    <w:rsid w:val="009F7518"/>
    <w:rsid w:val="00A00D8F"/>
    <w:rsid w:val="00A00EE2"/>
    <w:rsid w:val="00A02060"/>
    <w:rsid w:val="00A021E8"/>
    <w:rsid w:val="00A03182"/>
    <w:rsid w:val="00A04D5D"/>
    <w:rsid w:val="00A05A03"/>
    <w:rsid w:val="00A05A2D"/>
    <w:rsid w:val="00A05C8F"/>
    <w:rsid w:val="00A072C5"/>
    <w:rsid w:val="00A0743C"/>
    <w:rsid w:val="00A0782C"/>
    <w:rsid w:val="00A07D66"/>
    <w:rsid w:val="00A107F9"/>
    <w:rsid w:val="00A10888"/>
    <w:rsid w:val="00A10AD8"/>
    <w:rsid w:val="00A10C2B"/>
    <w:rsid w:val="00A10DE3"/>
    <w:rsid w:val="00A1114A"/>
    <w:rsid w:val="00A12455"/>
    <w:rsid w:val="00A12C6B"/>
    <w:rsid w:val="00A13987"/>
    <w:rsid w:val="00A13F1A"/>
    <w:rsid w:val="00A14020"/>
    <w:rsid w:val="00A141BB"/>
    <w:rsid w:val="00A16968"/>
    <w:rsid w:val="00A16F60"/>
    <w:rsid w:val="00A17844"/>
    <w:rsid w:val="00A17C36"/>
    <w:rsid w:val="00A20C95"/>
    <w:rsid w:val="00A21114"/>
    <w:rsid w:val="00A222A3"/>
    <w:rsid w:val="00A222CC"/>
    <w:rsid w:val="00A22475"/>
    <w:rsid w:val="00A22F27"/>
    <w:rsid w:val="00A23C5B"/>
    <w:rsid w:val="00A240F6"/>
    <w:rsid w:val="00A25402"/>
    <w:rsid w:val="00A25911"/>
    <w:rsid w:val="00A27311"/>
    <w:rsid w:val="00A2741C"/>
    <w:rsid w:val="00A27799"/>
    <w:rsid w:val="00A278A0"/>
    <w:rsid w:val="00A27BDE"/>
    <w:rsid w:val="00A30512"/>
    <w:rsid w:val="00A305ED"/>
    <w:rsid w:val="00A31E61"/>
    <w:rsid w:val="00A31E74"/>
    <w:rsid w:val="00A32C0D"/>
    <w:rsid w:val="00A330E1"/>
    <w:rsid w:val="00A33811"/>
    <w:rsid w:val="00A33A89"/>
    <w:rsid w:val="00A33E32"/>
    <w:rsid w:val="00A349E5"/>
    <w:rsid w:val="00A34D39"/>
    <w:rsid w:val="00A34E7D"/>
    <w:rsid w:val="00A3656F"/>
    <w:rsid w:val="00A3658E"/>
    <w:rsid w:val="00A3690E"/>
    <w:rsid w:val="00A37213"/>
    <w:rsid w:val="00A372C1"/>
    <w:rsid w:val="00A37B88"/>
    <w:rsid w:val="00A40C10"/>
    <w:rsid w:val="00A41A29"/>
    <w:rsid w:val="00A41DEF"/>
    <w:rsid w:val="00A41ED8"/>
    <w:rsid w:val="00A42907"/>
    <w:rsid w:val="00A42B21"/>
    <w:rsid w:val="00A440B6"/>
    <w:rsid w:val="00A44A2B"/>
    <w:rsid w:val="00A45C12"/>
    <w:rsid w:val="00A4600A"/>
    <w:rsid w:val="00A47AED"/>
    <w:rsid w:val="00A502BC"/>
    <w:rsid w:val="00A517F3"/>
    <w:rsid w:val="00A52AE9"/>
    <w:rsid w:val="00A5319F"/>
    <w:rsid w:val="00A54476"/>
    <w:rsid w:val="00A54901"/>
    <w:rsid w:val="00A55221"/>
    <w:rsid w:val="00A55487"/>
    <w:rsid w:val="00A55614"/>
    <w:rsid w:val="00A55C28"/>
    <w:rsid w:val="00A55C92"/>
    <w:rsid w:val="00A56F8C"/>
    <w:rsid w:val="00A5738A"/>
    <w:rsid w:val="00A57AFC"/>
    <w:rsid w:val="00A6004F"/>
    <w:rsid w:val="00A60BE3"/>
    <w:rsid w:val="00A617B5"/>
    <w:rsid w:val="00A61BD8"/>
    <w:rsid w:val="00A61E6D"/>
    <w:rsid w:val="00A61E74"/>
    <w:rsid w:val="00A61E9F"/>
    <w:rsid w:val="00A625A1"/>
    <w:rsid w:val="00A628F8"/>
    <w:rsid w:val="00A63AF4"/>
    <w:rsid w:val="00A640B4"/>
    <w:rsid w:val="00A647BC"/>
    <w:rsid w:val="00A648E6"/>
    <w:rsid w:val="00A648F6"/>
    <w:rsid w:val="00A64F52"/>
    <w:rsid w:val="00A65284"/>
    <w:rsid w:val="00A654DD"/>
    <w:rsid w:val="00A6553B"/>
    <w:rsid w:val="00A6580E"/>
    <w:rsid w:val="00A66C8A"/>
    <w:rsid w:val="00A6745F"/>
    <w:rsid w:val="00A67C3B"/>
    <w:rsid w:val="00A705F7"/>
    <w:rsid w:val="00A7094D"/>
    <w:rsid w:val="00A7105B"/>
    <w:rsid w:val="00A7112F"/>
    <w:rsid w:val="00A7198C"/>
    <w:rsid w:val="00A719C0"/>
    <w:rsid w:val="00A71C9F"/>
    <w:rsid w:val="00A721EE"/>
    <w:rsid w:val="00A723D3"/>
    <w:rsid w:val="00A72433"/>
    <w:rsid w:val="00A726DE"/>
    <w:rsid w:val="00A728CB"/>
    <w:rsid w:val="00A72B0D"/>
    <w:rsid w:val="00A72C8D"/>
    <w:rsid w:val="00A7331F"/>
    <w:rsid w:val="00A74070"/>
    <w:rsid w:val="00A757EF"/>
    <w:rsid w:val="00A759EF"/>
    <w:rsid w:val="00A75A19"/>
    <w:rsid w:val="00A75F24"/>
    <w:rsid w:val="00A768D9"/>
    <w:rsid w:val="00A773F4"/>
    <w:rsid w:val="00A777D2"/>
    <w:rsid w:val="00A77F15"/>
    <w:rsid w:val="00A81CC1"/>
    <w:rsid w:val="00A82AB8"/>
    <w:rsid w:val="00A83136"/>
    <w:rsid w:val="00A84607"/>
    <w:rsid w:val="00A850E1"/>
    <w:rsid w:val="00A85372"/>
    <w:rsid w:val="00A85959"/>
    <w:rsid w:val="00A86C22"/>
    <w:rsid w:val="00A86CAF"/>
    <w:rsid w:val="00A87101"/>
    <w:rsid w:val="00A87BAF"/>
    <w:rsid w:val="00A87DE3"/>
    <w:rsid w:val="00A90B4E"/>
    <w:rsid w:val="00A91487"/>
    <w:rsid w:val="00A92282"/>
    <w:rsid w:val="00A92603"/>
    <w:rsid w:val="00A92BF1"/>
    <w:rsid w:val="00A92FC4"/>
    <w:rsid w:val="00A93A92"/>
    <w:rsid w:val="00A948EB"/>
    <w:rsid w:val="00A949C3"/>
    <w:rsid w:val="00A95008"/>
    <w:rsid w:val="00A95233"/>
    <w:rsid w:val="00A96006"/>
    <w:rsid w:val="00A96D60"/>
    <w:rsid w:val="00AA006C"/>
    <w:rsid w:val="00AA0213"/>
    <w:rsid w:val="00AA0D45"/>
    <w:rsid w:val="00AA1045"/>
    <w:rsid w:val="00AA1EDD"/>
    <w:rsid w:val="00AA330D"/>
    <w:rsid w:val="00AA3E0D"/>
    <w:rsid w:val="00AA5521"/>
    <w:rsid w:val="00AA5C22"/>
    <w:rsid w:val="00AA5CD8"/>
    <w:rsid w:val="00AA5D02"/>
    <w:rsid w:val="00AA61CF"/>
    <w:rsid w:val="00AA6AE0"/>
    <w:rsid w:val="00AA7617"/>
    <w:rsid w:val="00AA7F39"/>
    <w:rsid w:val="00AB0198"/>
    <w:rsid w:val="00AB06B6"/>
    <w:rsid w:val="00AB07DE"/>
    <w:rsid w:val="00AB0C11"/>
    <w:rsid w:val="00AB13F7"/>
    <w:rsid w:val="00AB15D2"/>
    <w:rsid w:val="00AB20C2"/>
    <w:rsid w:val="00AB20E8"/>
    <w:rsid w:val="00AB2579"/>
    <w:rsid w:val="00AB2B0A"/>
    <w:rsid w:val="00AB2E60"/>
    <w:rsid w:val="00AB31C9"/>
    <w:rsid w:val="00AB435B"/>
    <w:rsid w:val="00AB6302"/>
    <w:rsid w:val="00AB76CE"/>
    <w:rsid w:val="00AC0312"/>
    <w:rsid w:val="00AC3065"/>
    <w:rsid w:val="00AC3F19"/>
    <w:rsid w:val="00AC4D26"/>
    <w:rsid w:val="00AC4E66"/>
    <w:rsid w:val="00AC50F1"/>
    <w:rsid w:val="00AC5126"/>
    <w:rsid w:val="00AC5B56"/>
    <w:rsid w:val="00AC7106"/>
    <w:rsid w:val="00AC7462"/>
    <w:rsid w:val="00AC7D13"/>
    <w:rsid w:val="00AD096F"/>
    <w:rsid w:val="00AD0B9B"/>
    <w:rsid w:val="00AD10A3"/>
    <w:rsid w:val="00AD2DC3"/>
    <w:rsid w:val="00AD35E8"/>
    <w:rsid w:val="00AD43AB"/>
    <w:rsid w:val="00AD4D82"/>
    <w:rsid w:val="00AD503C"/>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35A"/>
    <w:rsid w:val="00AE27DB"/>
    <w:rsid w:val="00AE2E80"/>
    <w:rsid w:val="00AE5D40"/>
    <w:rsid w:val="00AE7157"/>
    <w:rsid w:val="00AE7263"/>
    <w:rsid w:val="00AE7588"/>
    <w:rsid w:val="00AF002C"/>
    <w:rsid w:val="00AF0BEE"/>
    <w:rsid w:val="00AF120A"/>
    <w:rsid w:val="00AF1E72"/>
    <w:rsid w:val="00AF21D9"/>
    <w:rsid w:val="00AF3293"/>
    <w:rsid w:val="00AF40A3"/>
    <w:rsid w:val="00AF526A"/>
    <w:rsid w:val="00AF5AA4"/>
    <w:rsid w:val="00AF60AC"/>
    <w:rsid w:val="00AF637B"/>
    <w:rsid w:val="00AF6D20"/>
    <w:rsid w:val="00AF77DB"/>
    <w:rsid w:val="00AF789D"/>
    <w:rsid w:val="00AF7EF3"/>
    <w:rsid w:val="00B00BFC"/>
    <w:rsid w:val="00B01771"/>
    <w:rsid w:val="00B01B1F"/>
    <w:rsid w:val="00B01EB0"/>
    <w:rsid w:val="00B0238A"/>
    <w:rsid w:val="00B026C7"/>
    <w:rsid w:val="00B027D9"/>
    <w:rsid w:val="00B03F51"/>
    <w:rsid w:val="00B045C0"/>
    <w:rsid w:val="00B046FB"/>
    <w:rsid w:val="00B048B2"/>
    <w:rsid w:val="00B04960"/>
    <w:rsid w:val="00B050B7"/>
    <w:rsid w:val="00B0670F"/>
    <w:rsid w:val="00B067E2"/>
    <w:rsid w:val="00B0714F"/>
    <w:rsid w:val="00B073A5"/>
    <w:rsid w:val="00B0774F"/>
    <w:rsid w:val="00B07A4C"/>
    <w:rsid w:val="00B100A6"/>
    <w:rsid w:val="00B10435"/>
    <w:rsid w:val="00B10674"/>
    <w:rsid w:val="00B10EDE"/>
    <w:rsid w:val="00B11692"/>
    <w:rsid w:val="00B11B2B"/>
    <w:rsid w:val="00B12451"/>
    <w:rsid w:val="00B1256D"/>
    <w:rsid w:val="00B1293E"/>
    <w:rsid w:val="00B12CA9"/>
    <w:rsid w:val="00B13FE2"/>
    <w:rsid w:val="00B14886"/>
    <w:rsid w:val="00B14C38"/>
    <w:rsid w:val="00B1576D"/>
    <w:rsid w:val="00B15DEA"/>
    <w:rsid w:val="00B17126"/>
    <w:rsid w:val="00B17285"/>
    <w:rsid w:val="00B201CF"/>
    <w:rsid w:val="00B204BE"/>
    <w:rsid w:val="00B204C8"/>
    <w:rsid w:val="00B20D2B"/>
    <w:rsid w:val="00B20EC3"/>
    <w:rsid w:val="00B22576"/>
    <w:rsid w:val="00B22B91"/>
    <w:rsid w:val="00B231B6"/>
    <w:rsid w:val="00B239A7"/>
    <w:rsid w:val="00B24A67"/>
    <w:rsid w:val="00B24FA5"/>
    <w:rsid w:val="00B254D7"/>
    <w:rsid w:val="00B26D2C"/>
    <w:rsid w:val="00B30631"/>
    <w:rsid w:val="00B30BDD"/>
    <w:rsid w:val="00B31490"/>
    <w:rsid w:val="00B31716"/>
    <w:rsid w:val="00B3225A"/>
    <w:rsid w:val="00B322DF"/>
    <w:rsid w:val="00B33B10"/>
    <w:rsid w:val="00B34200"/>
    <w:rsid w:val="00B35A86"/>
    <w:rsid w:val="00B35D66"/>
    <w:rsid w:val="00B3602E"/>
    <w:rsid w:val="00B3665F"/>
    <w:rsid w:val="00B36A4D"/>
    <w:rsid w:val="00B36AC1"/>
    <w:rsid w:val="00B36BD5"/>
    <w:rsid w:val="00B36DE8"/>
    <w:rsid w:val="00B376DF"/>
    <w:rsid w:val="00B37F96"/>
    <w:rsid w:val="00B4003E"/>
    <w:rsid w:val="00B401AA"/>
    <w:rsid w:val="00B40CCA"/>
    <w:rsid w:val="00B416E7"/>
    <w:rsid w:val="00B425F6"/>
    <w:rsid w:val="00B429B3"/>
    <w:rsid w:val="00B42C76"/>
    <w:rsid w:val="00B42DB2"/>
    <w:rsid w:val="00B42FAC"/>
    <w:rsid w:val="00B43361"/>
    <w:rsid w:val="00B43426"/>
    <w:rsid w:val="00B43869"/>
    <w:rsid w:val="00B44017"/>
    <w:rsid w:val="00B440E4"/>
    <w:rsid w:val="00B4455A"/>
    <w:rsid w:val="00B44D38"/>
    <w:rsid w:val="00B45072"/>
    <w:rsid w:val="00B4508A"/>
    <w:rsid w:val="00B462CF"/>
    <w:rsid w:val="00B469BD"/>
    <w:rsid w:val="00B470A1"/>
    <w:rsid w:val="00B47145"/>
    <w:rsid w:val="00B50313"/>
    <w:rsid w:val="00B50458"/>
    <w:rsid w:val="00B51305"/>
    <w:rsid w:val="00B51F7F"/>
    <w:rsid w:val="00B524D2"/>
    <w:rsid w:val="00B5276D"/>
    <w:rsid w:val="00B53080"/>
    <w:rsid w:val="00B5311F"/>
    <w:rsid w:val="00B53136"/>
    <w:rsid w:val="00B5319E"/>
    <w:rsid w:val="00B535A5"/>
    <w:rsid w:val="00B54F1F"/>
    <w:rsid w:val="00B5521B"/>
    <w:rsid w:val="00B55FAF"/>
    <w:rsid w:val="00B560B4"/>
    <w:rsid w:val="00B56FF7"/>
    <w:rsid w:val="00B57463"/>
    <w:rsid w:val="00B576A9"/>
    <w:rsid w:val="00B603EF"/>
    <w:rsid w:val="00B609F0"/>
    <w:rsid w:val="00B60ADD"/>
    <w:rsid w:val="00B6144A"/>
    <w:rsid w:val="00B62C58"/>
    <w:rsid w:val="00B649B9"/>
    <w:rsid w:val="00B64A3B"/>
    <w:rsid w:val="00B64B2C"/>
    <w:rsid w:val="00B6548A"/>
    <w:rsid w:val="00B656AB"/>
    <w:rsid w:val="00B6587E"/>
    <w:rsid w:val="00B665FE"/>
    <w:rsid w:val="00B668EE"/>
    <w:rsid w:val="00B66A26"/>
    <w:rsid w:val="00B66B26"/>
    <w:rsid w:val="00B66BD3"/>
    <w:rsid w:val="00B671FF"/>
    <w:rsid w:val="00B67465"/>
    <w:rsid w:val="00B70CB6"/>
    <w:rsid w:val="00B70E42"/>
    <w:rsid w:val="00B70EC5"/>
    <w:rsid w:val="00B72117"/>
    <w:rsid w:val="00B75383"/>
    <w:rsid w:val="00B75E32"/>
    <w:rsid w:val="00B7663E"/>
    <w:rsid w:val="00B80946"/>
    <w:rsid w:val="00B80A27"/>
    <w:rsid w:val="00B80C87"/>
    <w:rsid w:val="00B80E4D"/>
    <w:rsid w:val="00B822D0"/>
    <w:rsid w:val="00B828F8"/>
    <w:rsid w:val="00B82D02"/>
    <w:rsid w:val="00B82F67"/>
    <w:rsid w:val="00B835A1"/>
    <w:rsid w:val="00B83F39"/>
    <w:rsid w:val="00B8439F"/>
    <w:rsid w:val="00B84860"/>
    <w:rsid w:val="00B84A7C"/>
    <w:rsid w:val="00B87461"/>
    <w:rsid w:val="00B87987"/>
    <w:rsid w:val="00B903FD"/>
    <w:rsid w:val="00B90A68"/>
    <w:rsid w:val="00B90B67"/>
    <w:rsid w:val="00B90E57"/>
    <w:rsid w:val="00B91312"/>
    <w:rsid w:val="00B914BA"/>
    <w:rsid w:val="00B9152B"/>
    <w:rsid w:val="00B91E17"/>
    <w:rsid w:val="00B92169"/>
    <w:rsid w:val="00B93A56"/>
    <w:rsid w:val="00B9414F"/>
    <w:rsid w:val="00B9429C"/>
    <w:rsid w:val="00B95282"/>
    <w:rsid w:val="00B96082"/>
    <w:rsid w:val="00B96111"/>
    <w:rsid w:val="00B9620A"/>
    <w:rsid w:val="00B97042"/>
    <w:rsid w:val="00B97947"/>
    <w:rsid w:val="00BA04FF"/>
    <w:rsid w:val="00BA08D8"/>
    <w:rsid w:val="00BA1F56"/>
    <w:rsid w:val="00BA2440"/>
    <w:rsid w:val="00BA2E5A"/>
    <w:rsid w:val="00BA3041"/>
    <w:rsid w:val="00BA3080"/>
    <w:rsid w:val="00BA3763"/>
    <w:rsid w:val="00BA3808"/>
    <w:rsid w:val="00BA3F16"/>
    <w:rsid w:val="00BA4069"/>
    <w:rsid w:val="00BA5742"/>
    <w:rsid w:val="00BA5A9A"/>
    <w:rsid w:val="00BA5C7C"/>
    <w:rsid w:val="00BA6235"/>
    <w:rsid w:val="00BA632E"/>
    <w:rsid w:val="00BA66A2"/>
    <w:rsid w:val="00BA76F7"/>
    <w:rsid w:val="00BB04A9"/>
    <w:rsid w:val="00BB0579"/>
    <w:rsid w:val="00BB0643"/>
    <w:rsid w:val="00BB0EDC"/>
    <w:rsid w:val="00BB10D8"/>
    <w:rsid w:val="00BB1A37"/>
    <w:rsid w:val="00BB1BE3"/>
    <w:rsid w:val="00BB2089"/>
    <w:rsid w:val="00BB218A"/>
    <w:rsid w:val="00BB2503"/>
    <w:rsid w:val="00BB2C47"/>
    <w:rsid w:val="00BB2DCA"/>
    <w:rsid w:val="00BB30E3"/>
    <w:rsid w:val="00BB35EF"/>
    <w:rsid w:val="00BB3629"/>
    <w:rsid w:val="00BB40A0"/>
    <w:rsid w:val="00BB41AB"/>
    <w:rsid w:val="00BB557E"/>
    <w:rsid w:val="00BB58E5"/>
    <w:rsid w:val="00BB6578"/>
    <w:rsid w:val="00BB6645"/>
    <w:rsid w:val="00BB7ACF"/>
    <w:rsid w:val="00BC003C"/>
    <w:rsid w:val="00BC03F9"/>
    <w:rsid w:val="00BC1211"/>
    <w:rsid w:val="00BC13F7"/>
    <w:rsid w:val="00BC14C5"/>
    <w:rsid w:val="00BC1DB1"/>
    <w:rsid w:val="00BC2494"/>
    <w:rsid w:val="00BC2D04"/>
    <w:rsid w:val="00BC37B8"/>
    <w:rsid w:val="00BC4087"/>
    <w:rsid w:val="00BC438A"/>
    <w:rsid w:val="00BC4398"/>
    <w:rsid w:val="00BC4B41"/>
    <w:rsid w:val="00BC5D8E"/>
    <w:rsid w:val="00BC5F51"/>
    <w:rsid w:val="00BC6EB0"/>
    <w:rsid w:val="00BC702B"/>
    <w:rsid w:val="00BD0012"/>
    <w:rsid w:val="00BD00DA"/>
    <w:rsid w:val="00BD022F"/>
    <w:rsid w:val="00BD0DFB"/>
    <w:rsid w:val="00BD1842"/>
    <w:rsid w:val="00BD224E"/>
    <w:rsid w:val="00BD2D14"/>
    <w:rsid w:val="00BD2FB8"/>
    <w:rsid w:val="00BD2FD1"/>
    <w:rsid w:val="00BD3026"/>
    <w:rsid w:val="00BD4A86"/>
    <w:rsid w:val="00BD4F63"/>
    <w:rsid w:val="00BD5237"/>
    <w:rsid w:val="00BD5242"/>
    <w:rsid w:val="00BD5B33"/>
    <w:rsid w:val="00BD782D"/>
    <w:rsid w:val="00BD7893"/>
    <w:rsid w:val="00BD7EEE"/>
    <w:rsid w:val="00BE0144"/>
    <w:rsid w:val="00BE1CEA"/>
    <w:rsid w:val="00BE1E0F"/>
    <w:rsid w:val="00BE245A"/>
    <w:rsid w:val="00BE247E"/>
    <w:rsid w:val="00BE25E3"/>
    <w:rsid w:val="00BE30B9"/>
    <w:rsid w:val="00BE3324"/>
    <w:rsid w:val="00BE3913"/>
    <w:rsid w:val="00BE3DBB"/>
    <w:rsid w:val="00BE557D"/>
    <w:rsid w:val="00BE578B"/>
    <w:rsid w:val="00BE5B14"/>
    <w:rsid w:val="00BE5B88"/>
    <w:rsid w:val="00BE5C4A"/>
    <w:rsid w:val="00BE6989"/>
    <w:rsid w:val="00BE777E"/>
    <w:rsid w:val="00BE797B"/>
    <w:rsid w:val="00BE79A9"/>
    <w:rsid w:val="00BE7D15"/>
    <w:rsid w:val="00BF063F"/>
    <w:rsid w:val="00BF08CF"/>
    <w:rsid w:val="00BF18E2"/>
    <w:rsid w:val="00BF20C2"/>
    <w:rsid w:val="00BF25F1"/>
    <w:rsid w:val="00BF29C5"/>
    <w:rsid w:val="00BF2CD2"/>
    <w:rsid w:val="00BF2E79"/>
    <w:rsid w:val="00BF41D6"/>
    <w:rsid w:val="00BF4866"/>
    <w:rsid w:val="00BF4C56"/>
    <w:rsid w:val="00BF5269"/>
    <w:rsid w:val="00BF6853"/>
    <w:rsid w:val="00BF7384"/>
    <w:rsid w:val="00BF7DB0"/>
    <w:rsid w:val="00C0013A"/>
    <w:rsid w:val="00C001DD"/>
    <w:rsid w:val="00C005DB"/>
    <w:rsid w:val="00C006B3"/>
    <w:rsid w:val="00C0097F"/>
    <w:rsid w:val="00C00E75"/>
    <w:rsid w:val="00C00F3B"/>
    <w:rsid w:val="00C01EE6"/>
    <w:rsid w:val="00C0323A"/>
    <w:rsid w:val="00C048F3"/>
    <w:rsid w:val="00C04AAF"/>
    <w:rsid w:val="00C0511F"/>
    <w:rsid w:val="00C054FF"/>
    <w:rsid w:val="00C05529"/>
    <w:rsid w:val="00C06138"/>
    <w:rsid w:val="00C063B8"/>
    <w:rsid w:val="00C06596"/>
    <w:rsid w:val="00C07516"/>
    <w:rsid w:val="00C114E7"/>
    <w:rsid w:val="00C123B5"/>
    <w:rsid w:val="00C1243E"/>
    <w:rsid w:val="00C12D7E"/>
    <w:rsid w:val="00C13AF9"/>
    <w:rsid w:val="00C13EEC"/>
    <w:rsid w:val="00C153D4"/>
    <w:rsid w:val="00C15C16"/>
    <w:rsid w:val="00C15FEE"/>
    <w:rsid w:val="00C1688E"/>
    <w:rsid w:val="00C16B71"/>
    <w:rsid w:val="00C208A8"/>
    <w:rsid w:val="00C20D6A"/>
    <w:rsid w:val="00C20DF8"/>
    <w:rsid w:val="00C21957"/>
    <w:rsid w:val="00C222D1"/>
    <w:rsid w:val="00C226EB"/>
    <w:rsid w:val="00C227F9"/>
    <w:rsid w:val="00C2308F"/>
    <w:rsid w:val="00C238DD"/>
    <w:rsid w:val="00C23A23"/>
    <w:rsid w:val="00C2436D"/>
    <w:rsid w:val="00C24BFA"/>
    <w:rsid w:val="00C258FD"/>
    <w:rsid w:val="00C25B24"/>
    <w:rsid w:val="00C26290"/>
    <w:rsid w:val="00C2667E"/>
    <w:rsid w:val="00C30C2F"/>
    <w:rsid w:val="00C30EB6"/>
    <w:rsid w:val="00C31179"/>
    <w:rsid w:val="00C3117F"/>
    <w:rsid w:val="00C3163C"/>
    <w:rsid w:val="00C31740"/>
    <w:rsid w:val="00C33F13"/>
    <w:rsid w:val="00C3496D"/>
    <w:rsid w:val="00C34995"/>
    <w:rsid w:val="00C35AB4"/>
    <w:rsid w:val="00C36777"/>
    <w:rsid w:val="00C3693F"/>
    <w:rsid w:val="00C37F03"/>
    <w:rsid w:val="00C4087C"/>
    <w:rsid w:val="00C40DF9"/>
    <w:rsid w:val="00C41D7D"/>
    <w:rsid w:val="00C423E4"/>
    <w:rsid w:val="00C426E6"/>
    <w:rsid w:val="00C436F2"/>
    <w:rsid w:val="00C43C0C"/>
    <w:rsid w:val="00C45665"/>
    <w:rsid w:val="00C45BE2"/>
    <w:rsid w:val="00C46BE1"/>
    <w:rsid w:val="00C46F47"/>
    <w:rsid w:val="00C470D4"/>
    <w:rsid w:val="00C477D3"/>
    <w:rsid w:val="00C501F0"/>
    <w:rsid w:val="00C50285"/>
    <w:rsid w:val="00C50A76"/>
    <w:rsid w:val="00C50D8C"/>
    <w:rsid w:val="00C5161D"/>
    <w:rsid w:val="00C53132"/>
    <w:rsid w:val="00C547CD"/>
    <w:rsid w:val="00C555A5"/>
    <w:rsid w:val="00C5711C"/>
    <w:rsid w:val="00C57263"/>
    <w:rsid w:val="00C57753"/>
    <w:rsid w:val="00C57C45"/>
    <w:rsid w:val="00C6051B"/>
    <w:rsid w:val="00C6073A"/>
    <w:rsid w:val="00C6085D"/>
    <w:rsid w:val="00C616B6"/>
    <w:rsid w:val="00C6323D"/>
    <w:rsid w:val="00C63A39"/>
    <w:rsid w:val="00C64051"/>
    <w:rsid w:val="00C64F36"/>
    <w:rsid w:val="00C64F58"/>
    <w:rsid w:val="00C6530A"/>
    <w:rsid w:val="00C6566B"/>
    <w:rsid w:val="00C657A3"/>
    <w:rsid w:val="00C6616E"/>
    <w:rsid w:val="00C666FB"/>
    <w:rsid w:val="00C66DB9"/>
    <w:rsid w:val="00C704E1"/>
    <w:rsid w:val="00C708CC"/>
    <w:rsid w:val="00C7131D"/>
    <w:rsid w:val="00C71502"/>
    <w:rsid w:val="00C71CBD"/>
    <w:rsid w:val="00C72A8D"/>
    <w:rsid w:val="00C73573"/>
    <w:rsid w:val="00C737BA"/>
    <w:rsid w:val="00C74A5B"/>
    <w:rsid w:val="00C74C09"/>
    <w:rsid w:val="00C74E26"/>
    <w:rsid w:val="00C7569A"/>
    <w:rsid w:val="00C75906"/>
    <w:rsid w:val="00C75FC1"/>
    <w:rsid w:val="00C769C5"/>
    <w:rsid w:val="00C771CB"/>
    <w:rsid w:val="00C772DE"/>
    <w:rsid w:val="00C80DF1"/>
    <w:rsid w:val="00C80F7C"/>
    <w:rsid w:val="00C815EB"/>
    <w:rsid w:val="00C81D81"/>
    <w:rsid w:val="00C8225F"/>
    <w:rsid w:val="00C831E9"/>
    <w:rsid w:val="00C83566"/>
    <w:rsid w:val="00C83598"/>
    <w:rsid w:val="00C83866"/>
    <w:rsid w:val="00C83872"/>
    <w:rsid w:val="00C83BA2"/>
    <w:rsid w:val="00C84C50"/>
    <w:rsid w:val="00C85D1B"/>
    <w:rsid w:val="00C85E00"/>
    <w:rsid w:val="00C867AC"/>
    <w:rsid w:val="00C875D5"/>
    <w:rsid w:val="00C87BB4"/>
    <w:rsid w:val="00C904DF"/>
    <w:rsid w:val="00C90583"/>
    <w:rsid w:val="00C91332"/>
    <w:rsid w:val="00C91333"/>
    <w:rsid w:val="00C9170B"/>
    <w:rsid w:val="00C91F74"/>
    <w:rsid w:val="00C923F9"/>
    <w:rsid w:val="00C93592"/>
    <w:rsid w:val="00C94560"/>
    <w:rsid w:val="00C94672"/>
    <w:rsid w:val="00C94C4D"/>
    <w:rsid w:val="00C94F94"/>
    <w:rsid w:val="00C955F6"/>
    <w:rsid w:val="00C95A21"/>
    <w:rsid w:val="00C96241"/>
    <w:rsid w:val="00C96547"/>
    <w:rsid w:val="00C97BF9"/>
    <w:rsid w:val="00CA07DC"/>
    <w:rsid w:val="00CA0D17"/>
    <w:rsid w:val="00CA1E96"/>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89A"/>
    <w:rsid w:val="00CA7C4B"/>
    <w:rsid w:val="00CB1622"/>
    <w:rsid w:val="00CB1EBE"/>
    <w:rsid w:val="00CB2013"/>
    <w:rsid w:val="00CB2695"/>
    <w:rsid w:val="00CB279A"/>
    <w:rsid w:val="00CB291A"/>
    <w:rsid w:val="00CB3165"/>
    <w:rsid w:val="00CB3279"/>
    <w:rsid w:val="00CB3F79"/>
    <w:rsid w:val="00CB4E84"/>
    <w:rsid w:val="00CB57ED"/>
    <w:rsid w:val="00CB5AFB"/>
    <w:rsid w:val="00CB5F14"/>
    <w:rsid w:val="00CB64D2"/>
    <w:rsid w:val="00CB6BED"/>
    <w:rsid w:val="00CB7361"/>
    <w:rsid w:val="00CB79AE"/>
    <w:rsid w:val="00CC031D"/>
    <w:rsid w:val="00CC04FB"/>
    <w:rsid w:val="00CC069B"/>
    <w:rsid w:val="00CC0A80"/>
    <w:rsid w:val="00CC1D59"/>
    <w:rsid w:val="00CC3427"/>
    <w:rsid w:val="00CC3F12"/>
    <w:rsid w:val="00CC4D31"/>
    <w:rsid w:val="00CC53BB"/>
    <w:rsid w:val="00CC5757"/>
    <w:rsid w:val="00CC6053"/>
    <w:rsid w:val="00CC6A0A"/>
    <w:rsid w:val="00CC7498"/>
    <w:rsid w:val="00CC7AE5"/>
    <w:rsid w:val="00CC7B62"/>
    <w:rsid w:val="00CC7CD6"/>
    <w:rsid w:val="00CD01CA"/>
    <w:rsid w:val="00CD0381"/>
    <w:rsid w:val="00CD14EC"/>
    <w:rsid w:val="00CD1806"/>
    <w:rsid w:val="00CD1F49"/>
    <w:rsid w:val="00CD2446"/>
    <w:rsid w:val="00CD2772"/>
    <w:rsid w:val="00CD2B66"/>
    <w:rsid w:val="00CD3C48"/>
    <w:rsid w:val="00CD3C4E"/>
    <w:rsid w:val="00CD3EC7"/>
    <w:rsid w:val="00CD58EE"/>
    <w:rsid w:val="00CD6288"/>
    <w:rsid w:val="00CD6BB8"/>
    <w:rsid w:val="00CD7508"/>
    <w:rsid w:val="00CE0601"/>
    <w:rsid w:val="00CE1D10"/>
    <w:rsid w:val="00CE23D2"/>
    <w:rsid w:val="00CE2F55"/>
    <w:rsid w:val="00CE38F0"/>
    <w:rsid w:val="00CE4A91"/>
    <w:rsid w:val="00CE5292"/>
    <w:rsid w:val="00CE5543"/>
    <w:rsid w:val="00CE59EF"/>
    <w:rsid w:val="00CE673A"/>
    <w:rsid w:val="00CE6D3F"/>
    <w:rsid w:val="00CE7590"/>
    <w:rsid w:val="00CE7838"/>
    <w:rsid w:val="00CF16A5"/>
    <w:rsid w:val="00CF16EF"/>
    <w:rsid w:val="00CF1E6F"/>
    <w:rsid w:val="00CF214D"/>
    <w:rsid w:val="00CF24B2"/>
    <w:rsid w:val="00CF28D3"/>
    <w:rsid w:val="00CF2B20"/>
    <w:rsid w:val="00CF33A8"/>
    <w:rsid w:val="00CF37B5"/>
    <w:rsid w:val="00CF43BD"/>
    <w:rsid w:val="00CF47B1"/>
    <w:rsid w:val="00CF5992"/>
    <w:rsid w:val="00CF5CE1"/>
    <w:rsid w:val="00CF70CB"/>
    <w:rsid w:val="00D00363"/>
    <w:rsid w:val="00D007FF"/>
    <w:rsid w:val="00D019A2"/>
    <w:rsid w:val="00D01A94"/>
    <w:rsid w:val="00D02AF4"/>
    <w:rsid w:val="00D02DEF"/>
    <w:rsid w:val="00D03C2B"/>
    <w:rsid w:val="00D03DF5"/>
    <w:rsid w:val="00D04179"/>
    <w:rsid w:val="00D04988"/>
    <w:rsid w:val="00D06A7E"/>
    <w:rsid w:val="00D0751B"/>
    <w:rsid w:val="00D077D7"/>
    <w:rsid w:val="00D07F59"/>
    <w:rsid w:val="00D10B6B"/>
    <w:rsid w:val="00D11035"/>
    <w:rsid w:val="00D116A1"/>
    <w:rsid w:val="00D116F3"/>
    <w:rsid w:val="00D13074"/>
    <w:rsid w:val="00D13121"/>
    <w:rsid w:val="00D132D3"/>
    <w:rsid w:val="00D134F2"/>
    <w:rsid w:val="00D13A71"/>
    <w:rsid w:val="00D13DB7"/>
    <w:rsid w:val="00D14022"/>
    <w:rsid w:val="00D14926"/>
    <w:rsid w:val="00D14E6A"/>
    <w:rsid w:val="00D14FE6"/>
    <w:rsid w:val="00D15EBB"/>
    <w:rsid w:val="00D166F5"/>
    <w:rsid w:val="00D16B2B"/>
    <w:rsid w:val="00D16D18"/>
    <w:rsid w:val="00D170EA"/>
    <w:rsid w:val="00D173E3"/>
    <w:rsid w:val="00D1761F"/>
    <w:rsid w:val="00D17B5D"/>
    <w:rsid w:val="00D2016E"/>
    <w:rsid w:val="00D21E13"/>
    <w:rsid w:val="00D22389"/>
    <w:rsid w:val="00D22501"/>
    <w:rsid w:val="00D22708"/>
    <w:rsid w:val="00D22836"/>
    <w:rsid w:val="00D22B1A"/>
    <w:rsid w:val="00D22CC4"/>
    <w:rsid w:val="00D22CEF"/>
    <w:rsid w:val="00D22FC9"/>
    <w:rsid w:val="00D23C66"/>
    <w:rsid w:val="00D23E05"/>
    <w:rsid w:val="00D242FF"/>
    <w:rsid w:val="00D24ADB"/>
    <w:rsid w:val="00D24C1B"/>
    <w:rsid w:val="00D2650A"/>
    <w:rsid w:val="00D26C04"/>
    <w:rsid w:val="00D26D63"/>
    <w:rsid w:val="00D26F7B"/>
    <w:rsid w:val="00D273BA"/>
    <w:rsid w:val="00D27407"/>
    <w:rsid w:val="00D2741A"/>
    <w:rsid w:val="00D27A44"/>
    <w:rsid w:val="00D31479"/>
    <w:rsid w:val="00D32C15"/>
    <w:rsid w:val="00D32EDB"/>
    <w:rsid w:val="00D3307A"/>
    <w:rsid w:val="00D33543"/>
    <w:rsid w:val="00D337E0"/>
    <w:rsid w:val="00D3577B"/>
    <w:rsid w:val="00D35911"/>
    <w:rsid w:val="00D36269"/>
    <w:rsid w:val="00D371B1"/>
    <w:rsid w:val="00D37AF1"/>
    <w:rsid w:val="00D409EF"/>
    <w:rsid w:val="00D41DBA"/>
    <w:rsid w:val="00D431E9"/>
    <w:rsid w:val="00D432F4"/>
    <w:rsid w:val="00D43EDB"/>
    <w:rsid w:val="00D44286"/>
    <w:rsid w:val="00D45186"/>
    <w:rsid w:val="00D452D0"/>
    <w:rsid w:val="00D45C65"/>
    <w:rsid w:val="00D46614"/>
    <w:rsid w:val="00D47375"/>
    <w:rsid w:val="00D47954"/>
    <w:rsid w:val="00D47DAF"/>
    <w:rsid w:val="00D47F5D"/>
    <w:rsid w:val="00D504DD"/>
    <w:rsid w:val="00D50786"/>
    <w:rsid w:val="00D51386"/>
    <w:rsid w:val="00D51F3D"/>
    <w:rsid w:val="00D54927"/>
    <w:rsid w:val="00D5499F"/>
    <w:rsid w:val="00D54CFE"/>
    <w:rsid w:val="00D55160"/>
    <w:rsid w:val="00D553B1"/>
    <w:rsid w:val="00D558B5"/>
    <w:rsid w:val="00D55D75"/>
    <w:rsid w:val="00D56674"/>
    <w:rsid w:val="00D566BE"/>
    <w:rsid w:val="00D56F1A"/>
    <w:rsid w:val="00D60171"/>
    <w:rsid w:val="00D60C4C"/>
    <w:rsid w:val="00D61852"/>
    <w:rsid w:val="00D61D44"/>
    <w:rsid w:val="00D62031"/>
    <w:rsid w:val="00D6214D"/>
    <w:rsid w:val="00D62919"/>
    <w:rsid w:val="00D62DC0"/>
    <w:rsid w:val="00D63DBB"/>
    <w:rsid w:val="00D65349"/>
    <w:rsid w:val="00D65518"/>
    <w:rsid w:val="00D65833"/>
    <w:rsid w:val="00D65ECB"/>
    <w:rsid w:val="00D6608B"/>
    <w:rsid w:val="00D66337"/>
    <w:rsid w:val="00D70993"/>
    <w:rsid w:val="00D709BF"/>
    <w:rsid w:val="00D70F6D"/>
    <w:rsid w:val="00D71153"/>
    <w:rsid w:val="00D722C3"/>
    <w:rsid w:val="00D74215"/>
    <w:rsid w:val="00D743FC"/>
    <w:rsid w:val="00D74EBB"/>
    <w:rsid w:val="00D753C5"/>
    <w:rsid w:val="00D75CAA"/>
    <w:rsid w:val="00D76405"/>
    <w:rsid w:val="00D76FC7"/>
    <w:rsid w:val="00D77773"/>
    <w:rsid w:val="00D77AE8"/>
    <w:rsid w:val="00D77F70"/>
    <w:rsid w:val="00D80023"/>
    <w:rsid w:val="00D81943"/>
    <w:rsid w:val="00D81F8D"/>
    <w:rsid w:val="00D8240D"/>
    <w:rsid w:val="00D8383C"/>
    <w:rsid w:val="00D83A7E"/>
    <w:rsid w:val="00D84D37"/>
    <w:rsid w:val="00D84D96"/>
    <w:rsid w:val="00D85E8F"/>
    <w:rsid w:val="00D85FB5"/>
    <w:rsid w:val="00D86968"/>
    <w:rsid w:val="00D86ED7"/>
    <w:rsid w:val="00D87047"/>
    <w:rsid w:val="00D876B4"/>
    <w:rsid w:val="00D906EB"/>
    <w:rsid w:val="00D9096C"/>
    <w:rsid w:val="00D90C17"/>
    <w:rsid w:val="00D91132"/>
    <w:rsid w:val="00D919A3"/>
    <w:rsid w:val="00D9304B"/>
    <w:rsid w:val="00D93056"/>
    <w:rsid w:val="00D93786"/>
    <w:rsid w:val="00D939A6"/>
    <w:rsid w:val="00D939CB"/>
    <w:rsid w:val="00D94005"/>
    <w:rsid w:val="00D95096"/>
    <w:rsid w:val="00D95E9A"/>
    <w:rsid w:val="00D9659E"/>
    <w:rsid w:val="00D96B4D"/>
    <w:rsid w:val="00D97D03"/>
    <w:rsid w:val="00DA021D"/>
    <w:rsid w:val="00DA0E0D"/>
    <w:rsid w:val="00DA11C1"/>
    <w:rsid w:val="00DA1674"/>
    <w:rsid w:val="00DA1866"/>
    <w:rsid w:val="00DA1E38"/>
    <w:rsid w:val="00DA22B8"/>
    <w:rsid w:val="00DA22D3"/>
    <w:rsid w:val="00DA28D3"/>
    <w:rsid w:val="00DA3E98"/>
    <w:rsid w:val="00DA44F2"/>
    <w:rsid w:val="00DA468D"/>
    <w:rsid w:val="00DA48C7"/>
    <w:rsid w:val="00DA4963"/>
    <w:rsid w:val="00DA4AA9"/>
    <w:rsid w:val="00DA5F61"/>
    <w:rsid w:val="00DA6590"/>
    <w:rsid w:val="00DA6883"/>
    <w:rsid w:val="00DA7050"/>
    <w:rsid w:val="00DA7D0A"/>
    <w:rsid w:val="00DB0389"/>
    <w:rsid w:val="00DB0649"/>
    <w:rsid w:val="00DB115C"/>
    <w:rsid w:val="00DB11C5"/>
    <w:rsid w:val="00DB17B5"/>
    <w:rsid w:val="00DB19AF"/>
    <w:rsid w:val="00DB1D70"/>
    <w:rsid w:val="00DB235A"/>
    <w:rsid w:val="00DB2723"/>
    <w:rsid w:val="00DB2B0B"/>
    <w:rsid w:val="00DB2C62"/>
    <w:rsid w:val="00DB30F3"/>
    <w:rsid w:val="00DB5489"/>
    <w:rsid w:val="00DB638D"/>
    <w:rsid w:val="00DB63A9"/>
    <w:rsid w:val="00DB7396"/>
    <w:rsid w:val="00DB7F6D"/>
    <w:rsid w:val="00DC02A0"/>
    <w:rsid w:val="00DC116D"/>
    <w:rsid w:val="00DC217C"/>
    <w:rsid w:val="00DC344E"/>
    <w:rsid w:val="00DC35CB"/>
    <w:rsid w:val="00DC4530"/>
    <w:rsid w:val="00DC4822"/>
    <w:rsid w:val="00DC48D4"/>
    <w:rsid w:val="00DC5298"/>
    <w:rsid w:val="00DC5B07"/>
    <w:rsid w:val="00DC5BE4"/>
    <w:rsid w:val="00DC5CDB"/>
    <w:rsid w:val="00DC71E4"/>
    <w:rsid w:val="00DC726C"/>
    <w:rsid w:val="00DC7351"/>
    <w:rsid w:val="00DC7588"/>
    <w:rsid w:val="00DD0954"/>
    <w:rsid w:val="00DD176E"/>
    <w:rsid w:val="00DD18EC"/>
    <w:rsid w:val="00DD1BA0"/>
    <w:rsid w:val="00DD1DC5"/>
    <w:rsid w:val="00DD2396"/>
    <w:rsid w:val="00DD2962"/>
    <w:rsid w:val="00DD346D"/>
    <w:rsid w:val="00DD3E78"/>
    <w:rsid w:val="00DD4CC9"/>
    <w:rsid w:val="00DD54A4"/>
    <w:rsid w:val="00DD5555"/>
    <w:rsid w:val="00DD579F"/>
    <w:rsid w:val="00DD5AF3"/>
    <w:rsid w:val="00DD66B4"/>
    <w:rsid w:val="00DE0A0C"/>
    <w:rsid w:val="00DE20C0"/>
    <w:rsid w:val="00DE2361"/>
    <w:rsid w:val="00DE292D"/>
    <w:rsid w:val="00DE2E63"/>
    <w:rsid w:val="00DE39D7"/>
    <w:rsid w:val="00DE4769"/>
    <w:rsid w:val="00DE4FB0"/>
    <w:rsid w:val="00DE5364"/>
    <w:rsid w:val="00DE6F66"/>
    <w:rsid w:val="00DE7142"/>
    <w:rsid w:val="00DE7680"/>
    <w:rsid w:val="00DE7701"/>
    <w:rsid w:val="00DE7B0B"/>
    <w:rsid w:val="00DE7C07"/>
    <w:rsid w:val="00DE7DA6"/>
    <w:rsid w:val="00DF1D95"/>
    <w:rsid w:val="00DF22C8"/>
    <w:rsid w:val="00DF23CF"/>
    <w:rsid w:val="00DF2E8C"/>
    <w:rsid w:val="00DF33C6"/>
    <w:rsid w:val="00DF394B"/>
    <w:rsid w:val="00DF3FB7"/>
    <w:rsid w:val="00DF4022"/>
    <w:rsid w:val="00DF4884"/>
    <w:rsid w:val="00DF4F03"/>
    <w:rsid w:val="00DF55FE"/>
    <w:rsid w:val="00DF5991"/>
    <w:rsid w:val="00DF5A11"/>
    <w:rsid w:val="00DF6288"/>
    <w:rsid w:val="00DF6307"/>
    <w:rsid w:val="00DF7832"/>
    <w:rsid w:val="00DF7BC5"/>
    <w:rsid w:val="00E0061E"/>
    <w:rsid w:val="00E0167D"/>
    <w:rsid w:val="00E01851"/>
    <w:rsid w:val="00E0192E"/>
    <w:rsid w:val="00E01C0B"/>
    <w:rsid w:val="00E0238C"/>
    <w:rsid w:val="00E02666"/>
    <w:rsid w:val="00E02AD4"/>
    <w:rsid w:val="00E03D65"/>
    <w:rsid w:val="00E041E4"/>
    <w:rsid w:val="00E053E6"/>
    <w:rsid w:val="00E058C7"/>
    <w:rsid w:val="00E069C8"/>
    <w:rsid w:val="00E06B7A"/>
    <w:rsid w:val="00E06E89"/>
    <w:rsid w:val="00E07AE6"/>
    <w:rsid w:val="00E07ED4"/>
    <w:rsid w:val="00E10ACB"/>
    <w:rsid w:val="00E110C6"/>
    <w:rsid w:val="00E11CC0"/>
    <w:rsid w:val="00E129B4"/>
    <w:rsid w:val="00E12D66"/>
    <w:rsid w:val="00E13428"/>
    <w:rsid w:val="00E1348F"/>
    <w:rsid w:val="00E14A72"/>
    <w:rsid w:val="00E14AD4"/>
    <w:rsid w:val="00E156D1"/>
    <w:rsid w:val="00E158BC"/>
    <w:rsid w:val="00E15FE7"/>
    <w:rsid w:val="00E16254"/>
    <w:rsid w:val="00E162AD"/>
    <w:rsid w:val="00E169D4"/>
    <w:rsid w:val="00E17531"/>
    <w:rsid w:val="00E204EC"/>
    <w:rsid w:val="00E20C40"/>
    <w:rsid w:val="00E21873"/>
    <w:rsid w:val="00E21D75"/>
    <w:rsid w:val="00E2291A"/>
    <w:rsid w:val="00E23817"/>
    <w:rsid w:val="00E24F16"/>
    <w:rsid w:val="00E256AA"/>
    <w:rsid w:val="00E25861"/>
    <w:rsid w:val="00E25A56"/>
    <w:rsid w:val="00E262CE"/>
    <w:rsid w:val="00E26550"/>
    <w:rsid w:val="00E26F2C"/>
    <w:rsid w:val="00E27A53"/>
    <w:rsid w:val="00E31201"/>
    <w:rsid w:val="00E31F75"/>
    <w:rsid w:val="00E32E95"/>
    <w:rsid w:val="00E333FE"/>
    <w:rsid w:val="00E35E47"/>
    <w:rsid w:val="00E36788"/>
    <w:rsid w:val="00E375E5"/>
    <w:rsid w:val="00E37AE1"/>
    <w:rsid w:val="00E37B9B"/>
    <w:rsid w:val="00E37DF2"/>
    <w:rsid w:val="00E41155"/>
    <w:rsid w:val="00E41219"/>
    <w:rsid w:val="00E4151F"/>
    <w:rsid w:val="00E41F2A"/>
    <w:rsid w:val="00E4252B"/>
    <w:rsid w:val="00E42F9E"/>
    <w:rsid w:val="00E4418D"/>
    <w:rsid w:val="00E44208"/>
    <w:rsid w:val="00E45DF8"/>
    <w:rsid w:val="00E46148"/>
    <w:rsid w:val="00E4630D"/>
    <w:rsid w:val="00E46D5F"/>
    <w:rsid w:val="00E47383"/>
    <w:rsid w:val="00E479CD"/>
    <w:rsid w:val="00E50472"/>
    <w:rsid w:val="00E505B3"/>
    <w:rsid w:val="00E505F8"/>
    <w:rsid w:val="00E51D94"/>
    <w:rsid w:val="00E51FD0"/>
    <w:rsid w:val="00E521CA"/>
    <w:rsid w:val="00E53046"/>
    <w:rsid w:val="00E53279"/>
    <w:rsid w:val="00E534EC"/>
    <w:rsid w:val="00E536BA"/>
    <w:rsid w:val="00E53983"/>
    <w:rsid w:val="00E53ADB"/>
    <w:rsid w:val="00E5444F"/>
    <w:rsid w:val="00E549D8"/>
    <w:rsid w:val="00E55039"/>
    <w:rsid w:val="00E605AE"/>
    <w:rsid w:val="00E6073F"/>
    <w:rsid w:val="00E60A73"/>
    <w:rsid w:val="00E60AA2"/>
    <w:rsid w:val="00E613DF"/>
    <w:rsid w:val="00E618D3"/>
    <w:rsid w:val="00E61958"/>
    <w:rsid w:val="00E62B55"/>
    <w:rsid w:val="00E634ED"/>
    <w:rsid w:val="00E63BC3"/>
    <w:rsid w:val="00E63C1F"/>
    <w:rsid w:val="00E63D61"/>
    <w:rsid w:val="00E640A7"/>
    <w:rsid w:val="00E64898"/>
    <w:rsid w:val="00E64A4E"/>
    <w:rsid w:val="00E64E2F"/>
    <w:rsid w:val="00E64FAF"/>
    <w:rsid w:val="00E653B4"/>
    <w:rsid w:val="00E65AFE"/>
    <w:rsid w:val="00E65B44"/>
    <w:rsid w:val="00E65F56"/>
    <w:rsid w:val="00E6676F"/>
    <w:rsid w:val="00E67328"/>
    <w:rsid w:val="00E7030E"/>
    <w:rsid w:val="00E707E7"/>
    <w:rsid w:val="00E70AC2"/>
    <w:rsid w:val="00E710D4"/>
    <w:rsid w:val="00E716D4"/>
    <w:rsid w:val="00E719D6"/>
    <w:rsid w:val="00E719E3"/>
    <w:rsid w:val="00E71C13"/>
    <w:rsid w:val="00E7263A"/>
    <w:rsid w:val="00E72BE3"/>
    <w:rsid w:val="00E72CFF"/>
    <w:rsid w:val="00E73440"/>
    <w:rsid w:val="00E7459C"/>
    <w:rsid w:val="00E74DC6"/>
    <w:rsid w:val="00E7517D"/>
    <w:rsid w:val="00E75487"/>
    <w:rsid w:val="00E757C5"/>
    <w:rsid w:val="00E76650"/>
    <w:rsid w:val="00E76BFE"/>
    <w:rsid w:val="00E778D4"/>
    <w:rsid w:val="00E802EE"/>
    <w:rsid w:val="00E80C85"/>
    <w:rsid w:val="00E8144F"/>
    <w:rsid w:val="00E8202E"/>
    <w:rsid w:val="00E82221"/>
    <w:rsid w:val="00E8232F"/>
    <w:rsid w:val="00E837DD"/>
    <w:rsid w:val="00E83B90"/>
    <w:rsid w:val="00E84977"/>
    <w:rsid w:val="00E8548A"/>
    <w:rsid w:val="00E8573D"/>
    <w:rsid w:val="00E8618E"/>
    <w:rsid w:val="00E86965"/>
    <w:rsid w:val="00E87038"/>
    <w:rsid w:val="00E87158"/>
    <w:rsid w:val="00E87248"/>
    <w:rsid w:val="00E875B9"/>
    <w:rsid w:val="00E87C19"/>
    <w:rsid w:val="00E87FC0"/>
    <w:rsid w:val="00E9064C"/>
    <w:rsid w:val="00E90945"/>
    <w:rsid w:val="00E910DB"/>
    <w:rsid w:val="00E916AC"/>
    <w:rsid w:val="00E91EED"/>
    <w:rsid w:val="00E9210A"/>
    <w:rsid w:val="00E92150"/>
    <w:rsid w:val="00E929CF"/>
    <w:rsid w:val="00E932F6"/>
    <w:rsid w:val="00E93566"/>
    <w:rsid w:val="00E9666F"/>
    <w:rsid w:val="00E9702A"/>
    <w:rsid w:val="00E97442"/>
    <w:rsid w:val="00EA0747"/>
    <w:rsid w:val="00EA075E"/>
    <w:rsid w:val="00EA0842"/>
    <w:rsid w:val="00EA0A70"/>
    <w:rsid w:val="00EA1DFD"/>
    <w:rsid w:val="00EA2D15"/>
    <w:rsid w:val="00EA2E02"/>
    <w:rsid w:val="00EA36CF"/>
    <w:rsid w:val="00EA3731"/>
    <w:rsid w:val="00EA3C1F"/>
    <w:rsid w:val="00EA432D"/>
    <w:rsid w:val="00EA4FDB"/>
    <w:rsid w:val="00EA52FC"/>
    <w:rsid w:val="00EA60B4"/>
    <w:rsid w:val="00EA660A"/>
    <w:rsid w:val="00EA69BB"/>
    <w:rsid w:val="00EB0331"/>
    <w:rsid w:val="00EB069B"/>
    <w:rsid w:val="00EB124B"/>
    <w:rsid w:val="00EB130E"/>
    <w:rsid w:val="00EB1884"/>
    <w:rsid w:val="00EB21C2"/>
    <w:rsid w:val="00EB2221"/>
    <w:rsid w:val="00EB24E8"/>
    <w:rsid w:val="00EB26FA"/>
    <w:rsid w:val="00EB30D2"/>
    <w:rsid w:val="00EB35F5"/>
    <w:rsid w:val="00EB3CAB"/>
    <w:rsid w:val="00EB3D02"/>
    <w:rsid w:val="00EB4380"/>
    <w:rsid w:val="00EB5032"/>
    <w:rsid w:val="00EB5E2A"/>
    <w:rsid w:val="00EB6248"/>
    <w:rsid w:val="00EB644B"/>
    <w:rsid w:val="00EB6825"/>
    <w:rsid w:val="00EB79DD"/>
    <w:rsid w:val="00EB7C7E"/>
    <w:rsid w:val="00EB7DCA"/>
    <w:rsid w:val="00EB7F15"/>
    <w:rsid w:val="00EC05F1"/>
    <w:rsid w:val="00EC0D15"/>
    <w:rsid w:val="00EC0EB2"/>
    <w:rsid w:val="00EC1905"/>
    <w:rsid w:val="00EC2892"/>
    <w:rsid w:val="00EC32B8"/>
    <w:rsid w:val="00EC3756"/>
    <w:rsid w:val="00EC4C31"/>
    <w:rsid w:val="00EC6949"/>
    <w:rsid w:val="00EC7277"/>
    <w:rsid w:val="00EC7D2C"/>
    <w:rsid w:val="00ED0DA9"/>
    <w:rsid w:val="00ED0E41"/>
    <w:rsid w:val="00ED25E0"/>
    <w:rsid w:val="00ED3069"/>
    <w:rsid w:val="00ED3A13"/>
    <w:rsid w:val="00ED3B58"/>
    <w:rsid w:val="00ED45B1"/>
    <w:rsid w:val="00ED4C01"/>
    <w:rsid w:val="00ED4E62"/>
    <w:rsid w:val="00ED52A1"/>
    <w:rsid w:val="00ED6D36"/>
    <w:rsid w:val="00ED708B"/>
    <w:rsid w:val="00ED748E"/>
    <w:rsid w:val="00ED76A7"/>
    <w:rsid w:val="00EE04F0"/>
    <w:rsid w:val="00EE0621"/>
    <w:rsid w:val="00EE0E43"/>
    <w:rsid w:val="00EE1025"/>
    <w:rsid w:val="00EE1A38"/>
    <w:rsid w:val="00EE1B9F"/>
    <w:rsid w:val="00EE1DEC"/>
    <w:rsid w:val="00EE1FD6"/>
    <w:rsid w:val="00EE28A9"/>
    <w:rsid w:val="00EE2B25"/>
    <w:rsid w:val="00EE2BE5"/>
    <w:rsid w:val="00EE3DC3"/>
    <w:rsid w:val="00EE47D1"/>
    <w:rsid w:val="00EE6D8D"/>
    <w:rsid w:val="00EE6EDF"/>
    <w:rsid w:val="00EE702F"/>
    <w:rsid w:val="00EE7352"/>
    <w:rsid w:val="00EE7957"/>
    <w:rsid w:val="00EE7C45"/>
    <w:rsid w:val="00EE7D17"/>
    <w:rsid w:val="00EF0897"/>
    <w:rsid w:val="00EF1335"/>
    <w:rsid w:val="00EF2A7C"/>
    <w:rsid w:val="00EF345A"/>
    <w:rsid w:val="00EF380B"/>
    <w:rsid w:val="00EF3B65"/>
    <w:rsid w:val="00EF3B6C"/>
    <w:rsid w:val="00EF4F45"/>
    <w:rsid w:val="00F001D0"/>
    <w:rsid w:val="00F01608"/>
    <w:rsid w:val="00F01C56"/>
    <w:rsid w:val="00F01C6E"/>
    <w:rsid w:val="00F02606"/>
    <w:rsid w:val="00F02CA8"/>
    <w:rsid w:val="00F03FE3"/>
    <w:rsid w:val="00F049A2"/>
    <w:rsid w:val="00F04BFB"/>
    <w:rsid w:val="00F0514E"/>
    <w:rsid w:val="00F064F5"/>
    <w:rsid w:val="00F06686"/>
    <w:rsid w:val="00F07A8D"/>
    <w:rsid w:val="00F07E3F"/>
    <w:rsid w:val="00F10481"/>
    <w:rsid w:val="00F115D6"/>
    <w:rsid w:val="00F119B6"/>
    <w:rsid w:val="00F11E65"/>
    <w:rsid w:val="00F120AD"/>
    <w:rsid w:val="00F13191"/>
    <w:rsid w:val="00F1381E"/>
    <w:rsid w:val="00F13841"/>
    <w:rsid w:val="00F1435A"/>
    <w:rsid w:val="00F147BE"/>
    <w:rsid w:val="00F14926"/>
    <w:rsid w:val="00F14E9B"/>
    <w:rsid w:val="00F15552"/>
    <w:rsid w:val="00F157DC"/>
    <w:rsid w:val="00F15DC9"/>
    <w:rsid w:val="00F17B09"/>
    <w:rsid w:val="00F17CF1"/>
    <w:rsid w:val="00F2027F"/>
    <w:rsid w:val="00F203CD"/>
    <w:rsid w:val="00F20AA3"/>
    <w:rsid w:val="00F20CF3"/>
    <w:rsid w:val="00F2162A"/>
    <w:rsid w:val="00F22BF6"/>
    <w:rsid w:val="00F23B29"/>
    <w:rsid w:val="00F240EA"/>
    <w:rsid w:val="00F2451D"/>
    <w:rsid w:val="00F24B2C"/>
    <w:rsid w:val="00F256A2"/>
    <w:rsid w:val="00F25A73"/>
    <w:rsid w:val="00F25C77"/>
    <w:rsid w:val="00F261D9"/>
    <w:rsid w:val="00F26315"/>
    <w:rsid w:val="00F2663B"/>
    <w:rsid w:val="00F2748E"/>
    <w:rsid w:val="00F2795C"/>
    <w:rsid w:val="00F27DA6"/>
    <w:rsid w:val="00F27E4B"/>
    <w:rsid w:val="00F308E4"/>
    <w:rsid w:val="00F30BAB"/>
    <w:rsid w:val="00F3140B"/>
    <w:rsid w:val="00F31601"/>
    <w:rsid w:val="00F31AB2"/>
    <w:rsid w:val="00F324A6"/>
    <w:rsid w:val="00F32644"/>
    <w:rsid w:val="00F32666"/>
    <w:rsid w:val="00F3336B"/>
    <w:rsid w:val="00F3358B"/>
    <w:rsid w:val="00F35249"/>
    <w:rsid w:val="00F3593C"/>
    <w:rsid w:val="00F35F74"/>
    <w:rsid w:val="00F35F8E"/>
    <w:rsid w:val="00F373BE"/>
    <w:rsid w:val="00F40578"/>
    <w:rsid w:val="00F40946"/>
    <w:rsid w:val="00F40D28"/>
    <w:rsid w:val="00F411C8"/>
    <w:rsid w:val="00F41456"/>
    <w:rsid w:val="00F41695"/>
    <w:rsid w:val="00F4182A"/>
    <w:rsid w:val="00F41CF8"/>
    <w:rsid w:val="00F424BE"/>
    <w:rsid w:val="00F4270F"/>
    <w:rsid w:val="00F42DAD"/>
    <w:rsid w:val="00F433CE"/>
    <w:rsid w:val="00F4393C"/>
    <w:rsid w:val="00F449FC"/>
    <w:rsid w:val="00F465FC"/>
    <w:rsid w:val="00F46BFB"/>
    <w:rsid w:val="00F47613"/>
    <w:rsid w:val="00F5189E"/>
    <w:rsid w:val="00F51A1C"/>
    <w:rsid w:val="00F51B3C"/>
    <w:rsid w:val="00F51E7A"/>
    <w:rsid w:val="00F52165"/>
    <w:rsid w:val="00F52D75"/>
    <w:rsid w:val="00F53500"/>
    <w:rsid w:val="00F53FCD"/>
    <w:rsid w:val="00F542D1"/>
    <w:rsid w:val="00F55364"/>
    <w:rsid w:val="00F572D0"/>
    <w:rsid w:val="00F579AB"/>
    <w:rsid w:val="00F605DE"/>
    <w:rsid w:val="00F60724"/>
    <w:rsid w:val="00F60C4D"/>
    <w:rsid w:val="00F60D08"/>
    <w:rsid w:val="00F61529"/>
    <w:rsid w:val="00F6333F"/>
    <w:rsid w:val="00F6468A"/>
    <w:rsid w:val="00F64B92"/>
    <w:rsid w:val="00F64B94"/>
    <w:rsid w:val="00F6506E"/>
    <w:rsid w:val="00F65CD0"/>
    <w:rsid w:val="00F66C3C"/>
    <w:rsid w:val="00F670DA"/>
    <w:rsid w:val="00F67E1E"/>
    <w:rsid w:val="00F7091C"/>
    <w:rsid w:val="00F70D12"/>
    <w:rsid w:val="00F713B4"/>
    <w:rsid w:val="00F71472"/>
    <w:rsid w:val="00F71ED6"/>
    <w:rsid w:val="00F723A5"/>
    <w:rsid w:val="00F72F41"/>
    <w:rsid w:val="00F745E3"/>
    <w:rsid w:val="00F757F8"/>
    <w:rsid w:val="00F76622"/>
    <w:rsid w:val="00F76D42"/>
    <w:rsid w:val="00F775FB"/>
    <w:rsid w:val="00F80AD9"/>
    <w:rsid w:val="00F80D37"/>
    <w:rsid w:val="00F80EDD"/>
    <w:rsid w:val="00F81528"/>
    <w:rsid w:val="00F81650"/>
    <w:rsid w:val="00F817E2"/>
    <w:rsid w:val="00F82D26"/>
    <w:rsid w:val="00F84128"/>
    <w:rsid w:val="00F8485C"/>
    <w:rsid w:val="00F84C77"/>
    <w:rsid w:val="00F85B60"/>
    <w:rsid w:val="00F87C0F"/>
    <w:rsid w:val="00F90C4C"/>
    <w:rsid w:val="00F916AB"/>
    <w:rsid w:val="00F9198F"/>
    <w:rsid w:val="00F924FF"/>
    <w:rsid w:val="00F93377"/>
    <w:rsid w:val="00F945A2"/>
    <w:rsid w:val="00F94642"/>
    <w:rsid w:val="00F947A9"/>
    <w:rsid w:val="00F9578E"/>
    <w:rsid w:val="00F957CF"/>
    <w:rsid w:val="00F958BE"/>
    <w:rsid w:val="00F95A08"/>
    <w:rsid w:val="00F965D4"/>
    <w:rsid w:val="00FA09B4"/>
    <w:rsid w:val="00FA17F9"/>
    <w:rsid w:val="00FA2503"/>
    <w:rsid w:val="00FA2DF6"/>
    <w:rsid w:val="00FA2F93"/>
    <w:rsid w:val="00FA324D"/>
    <w:rsid w:val="00FA4E86"/>
    <w:rsid w:val="00FA5246"/>
    <w:rsid w:val="00FA5E4C"/>
    <w:rsid w:val="00FA6769"/>
    <w:rsid w:val="00FA6A07"/>
    <w:rsid w:val="00FB2CBA"/>
    <w:rsid w:val="00FB379E"/>
    <w:rsid w:val="00FB394B"/>
    <w:rsid w:val="00FB3BA2"/>
    <w:rsid w:val="00FB3D22"/>
    <w:rsid w:val="00FB405E"/>
    <w:rsid w:val="00FB4586"/>
    <w:rsid w:val="00FB4D79"/>
    <w:rsid w:val="00FB5281"/>
    <w:rsid w:val="00FB59F1"/>
    <w:rsid w:val="00FB6825"/>
    <w:rsid w:val="00FB6E75"/>
    <w:rsid w:val="00FB7157"/>
    <w:rsid w:val="00FB77F6"/>
    <w:rsid w:val="00FC07A1"/>
    <w:rsid w:val="00FC0E86"/>
    <w:rsid w:val="00FC1C3B"/>
    <w:rsid w:val="00FC2459"/>
    <w:rsid w:val="00FC2F99"/>
    <w:rsid w:val="00FC46B5"/>
    <w:rsid w:val="00FC4937"/>
    <w:rsid w:val="00FC4C6A"/>
    <w:rsid w:val="00FC5823"/>
    <w:rsid w:val="00FC6423"/>
    <w:rsid w:val="00FC6CAF"/>
    <w:rsid w:val="00FC73A0"/>
    <w:rsid w:val="00FC7560"/>
    <w:rsid w:val="00FD2DBA"/>
    <w:rsid w:val="00FD2E42"/>
    <w:rsid w:val="00FD32F4"/>
    <w:rsid w:val="00FD357A"/>
    <w:rsid w:val="00FD3866"/>
    <w:rsid w:val="00FD4245"/>
    <w:rsid w:val="00FD4929"/>
    <w:rsid w:val="00FD5370"/>
    <w:rsid w:val="00FD5A99"/>
    <w:rsid w:val="00FD5C58"/>
    <w:rsid w:val="00FD5D94"/>
    <w:rsid w:val="00FD631D"/>
    <w:rsid w:val="00FD7253"/>
    <w:rsid w:val="00FE1097"/>
    <w:rsid w:val="00FE18A2"/>
    <w:rsid w:val="00FE18D7"/>
    <w:rsid w:val="00FE1CFA"/>
    <w:rsid w:val="00FE280A"/>
    <w:rsid w:val="00FE2B4B"/>
    <w:rsid w:val="00FE2D48"/>
    <w:rsid w:val="00FE3445"/>
    <w:rsid w:val="00FE4208"/>
    <w:rsid w:val="00FE491C"/>
    <w:rsid w:val="00FE49F6"/>
    <w:rsid w:val="00FE5C30"/>
    <w:rsid w:val="00FE5CAB"/>
    <w:rsid w:val="00FE6804"/>
    <w:rsid w:val="00FE7376"/>
    <w:rsid w:val="00FE7E77"/>
    <w:rsid w:val="00FF01CD"/>
    <w:rsid w:val="00FF02B2"/>
    <w:rsid w:val="00FF091C"/>
    <w:rsid w:val="00FF0D84"/>
    <w:rsid w:val="00FF1E59"/>
    <w:rsid w:val="00FF402F"/>
    <w:rsid w:val="00FF4416"/>
    <w:rsid w:val="00FF4458"/>
    <w:rsid w:val="00FF4E43"/>
    <w:rsid w:val="00FF5291"/>
    <w:rsid w:val="00FF5E24"/>
    <w:rsid w:val="00FF69BE"/>
    <w:rsid w:val="00FF6DA1"/>
    <w:rsid w:val="00FF75CA"/>
    <w:rsid w:val="00FF77BB"/>
    <w:rsid w:val="00FF7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EE85"/>
  <w15:docId w15:val="{875D1487-6372-43FE-999C-8DA44645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B3279"/>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Wypunktowanie,Preambuła,CW_Lista,Normal,Akapit z listą3,Akapit z listą2,Akapit z listą31"/>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062283"/>
    <w:rPr>
      <w:color w:val="605E5C"/>
      <w:shd w:val="clear" w:color="auto" w:fill="E1DFDD"/>
    </w:rPr>
  </w:style>
  <w:style w:type="character" w:customStyle="1" w:styleId="ZwykytekstZnak1">
    <w:name w:val="Zwykły tekst Znak1"/>
    <w:rsid w:val="006263B2"/>
    <w:rPr>
      <w:rFonts w:ascii="Courier New" w:eastAsia="Times New Roman" w:hAnsi="Courier New" w:cs="Times New Roman"/>
      <w:sz w:val="20"/>
      <w:szCs w:val="20"/>
      <w:lang w:val="x-none" w:eastAsia="x-none"/>
    </w:rPr>
  </w:style>
  <w:style w:type="paragraph" w:customStyle="1" w:styleId="Kropki">
    <w:name w:val="Kropki"/>
    <w:basedOn w:val="Normalny"/>
    <w:rsid w:val="006263B2"/>
    <w:pPr>
      <w:tabs>
        <w:tab w:val="left" w:leader="dot" w:pos="9072"/>
      </w:tabs>
      <w:spacing w:line="360" w:lineRule="auto"/>
      <w:jc w:val="right"/>
    </w:pPr>
    <w:rPr>
      <w:rFonts w:ascii="Arial" w:hAnsi="Arial"/>
      <w:noProof/>
      <w:szCs w:val="20"/>
    </w:rPr>
  </w:style>
  <w:style w:type="character" w:customStyle="1" w:styleId="FontStyle11">
    <w:name w:val="Font Style11"/>
    <w:rsid w:val="00C477D3"/>
    <w:rPr>
      <w:rFonts w:ascii="Times New Roman" w:hAnsi="Times New Roman" w:cs="Times New Roman"/>
      <w:sz w:val="22"/>
      <w:szCs w:val="22"/>
    </w:rPr>
  </w:style>
  <w:style w:type="character" w:customStyle="1" w:styleId="FontStyle157">
    <w:name w:val="Font Style157"/>
    <w:rsid w:val="008A75BA"/>
    <w:rPr>
      <w:rFonts w:ascii="Times New Roman" w:hAnsi="Times New Roman" w:cs="Times New Roman" w:hint="default"/>
      <w:b/>
      <w:bCs/>
      <w:sz w:val="22"/>
      <w:szCs w:val="22"/>
    </w:rPr>
  </w:style>
  <w:style w:type="paragraph" w:styleId="Bezodstpw">
    <w:name w:val="No Spacing"/>
    <w:link w:val="BezodstpwZnak"/>
    <w:uiPriority w:val="1"/>
    <w:qFormat/>
    <w:rsid w:val="005C4AD9"/>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5C4AD9"/>
    <w:rPr>
      <w:rFonts w:asciiTheme="minorHAnsi" w:eastAsiaTheme="minorHAnsi" w:hAnsiTheme="minorHAnsi" w:cstheme="minorBidi"/>
      <w:sz w:val="22"/>
      <w:szCs w:val="22"/>
      <w:lang w:eastAsia="en-US"/>
    </w:rPr>
  </w:style>
  <w:style w:type="character" w:styleId="Nierozpoznanawzmianka">
    <w:name w:val="Unresolved Mention"/>
    <w:basedOn w:val="Domylnaczcionkaakapitu"/>
    <w:uiPriority w:val="99"/>
    <w:semiHidden/>
    <w:unhideWhenUsed/>
    <w:rsid w:val="002D1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681119">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905148658">
      <w:bodyDiv w:val="1"/>
      <w:marLeft w:val="0"/>
      <w:marRight w:val="0"/>
      <w:marTop w:val="0"/>
      <w:marBottom w:val="0"/>
      <w:divBdr>
        <w:top w:val="none" w:sz="0" w:space="0" w:color="auto"/>
        <w:left w:val="none" w:sz="0" w:space="0" w:color="auto"/>
        <w:bottom w:val="none" w:sz="0" w:space="0" w:color="auto"/>
        <w:right w:val="none" w:sz="0" w:space="0" w:color="auto"/>
      </w:divBdr>
    </w:div>
    <w:div w:id="1035812376">
      <w:bodyDiv w:val="1"/>
      <w:marLeft w:val="0"/>
      <w:marRight w:val="0"/>
      <w:marTop w:val="0"/>
      <w:marBottom w:val="0"/>
      <w:divBdr>
        <w:top w:val="none" w:sz="0" w:space="0" w:color="auto"/>
        <w:left w:val="none" w:sz="0" w:space="0" w:color="auto"/>
        <w:bottom w:val="none" w:sz="0" w:space="0" w:color="auto"/>
        <w:right w:val="none" w:sz="0" w:space="0" w:color="auto"/>
      </w:divBdr>
    </w:div>
    <w:div w:id="1206213693">
      <w:bodyDiv w:val="1"/>
      <w:marLeft w:val="0"/>
      <w:marRight w:val="0"/>
      <w:marTop w:val="0"/>
      <w:marBottom w:val="0"/>
      <w:divBdr>
        <w:top w:val="none" w:sz="0" w:space="0" w:color="auto"/>
        <w:left w:val="none" w:sz="0" w:space="0" w:color="auto"/>
        <w:bottom w:val="none" w:sz="0" w:space="0" w:color="auto"/>
        <w:right w:val="none" w:sz="0" w:space="0" w:color="auto"/>
      </w:divBdr>
    </w:div>
    <w:div w:id="1437680033">
      <w:bodyDiv w:val="1"/>
      <w:marLeft w:val="0"/>
      <w:marRight w:val="0"/>
      <w:marTop w:val="0"/>
      <w:marBottom w:val="0"/>
      <w:divBdr>
        <w:top w:val="none" w:sz="0" w:space="0" w:color="auto"/>
        <w:left w:val="none" w:sz="0" w:space="0" w:color="auto"/>
        <w:bottom w:val="none" w:sz="0" w:space="0" w:color="auto"/>
        <w:right w:val="none" w:sz="0" w:space="0" w:color="auto"/>
      </w:divBdr>
    </w:div>
    <w:div w:id="1662197283">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790510930">
      <w:bodyDiv w:val="1"/>
      <w:marLeft w:val="0"/>
      <w:marRight w:val="0"/>
      <w:marTop w:val="0"/>
      <w:marBottom w:val="0"/>
      <w:divBdr>
        <w:top w:val="none" w:sz="0" w:space="0" w:color="auto"/>
        <w:left w:val="none" w:sz="0" w:space="0" w:color="auto"/>
        <w:bottom w:val="none" w:sz="0" w:space="0" w:color="auto"/>
        <w:right w:val="none" w:sz="0" w:space="0" w:color="auto"/>
      </w:divBdr>
    </w:div>
    <w:div w:id="1968588849">
      <w:bodyDiv w:val="1"/>
      <w:marLeft w:val="0"/>
      <w:marRight w:val="0"/>
      <w:marTop w:val="0"/>
      <w:marBottom w:val="0"/>
      <w:divBdr>
        <w:top w:val="none" w:sz="0" w:space="0" w:color="auto"/>
        <w:left w:val="none" w:sz="0" w:space="0" w:color="auto"/>
        <w:bottom w:val="none" w:sz="0" w:space="0" w:color="auto"/>
        <w:right w:val="none" w:sz="0" w:space="0" w:color="auto"/>
      </w:divBdr>
    </w:div>
    <w:div w:id="2035306099">
      <w:bodyDiv w:val="1"/>
      <w:marLeft w:val="0"/>
      <w:marRight w:val="0"/>
      <w:marTop w:val="0"/>
      <w:marBottom w:val="0"/>
      <w:divBdr>
        <w:top w:val="none" w:sz="0" w:space="0" w:color="auto"/>
        <w:left w:val="none" w:sz="0" w:space="0" w:color="auto"/>
        <w:bottom w:val="none" w:sz="0" w:space="0" w:color="auto"/>
        <w:right w:val="none" w:sz="0" w:space="0" w:color="auto"/>
      </w:divBdr>
    </w:div>
    <w:div w:id="2061200677">
      <w:bodyDiv w:val="1"/>
      <w:marLeft w:val="0"/>
      <w:marRight w:val="0"/>
      <w:marTop w:val="0"/>
      <w:marBottom w:val="0"/>
      <w:divBdr>
        <w:top w:val="none" w:sz="0" w:space="0" w:color="auto"/>
        <w:left w:val="none" w:sz="0" w:space="0" w:color="auto"/>
        <w:bottom w:val="none" w:sz="0" w:space="0" w:color="auto"/>
        <w:right w:val="none" w:sz="0" w:space="0" w:color="auto"/>
      </w:divBdr>
    </w:div>
    <w:div w:id="208825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edu.pl" TargetMode="External"/><Relationship Id="rId13" Type="http://schemas.openxmlformats.org/officeDocument/2006/relationships/hyperlink" Target="https://platformazakupowa.pl/pn/pw_edu/proceeding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iod@pw.edu.pl" TargetMode="External"/><Relationship Id="rId2" Type="http://schemas.openxmlformats.org/officeDocument/2006/relationships/numbering" Target="numbering.xml"/><Relationship Id="rId16" Type="http://schemas.openxmlformats.org/officeDocument/2006/relationships/hyperlink" Target="https://prod.ceidg.gov.pl/CEIDG/Ceidg.Public.Ul/Search.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w_edu/proceedings" TargetMode="External"/><Relationship Id="rId5" Type="http://schemas.openxmlformats.org/officeDocument/2006/relationships/webSettings" Target="webSettings.xml"/><Relationship Id="rId15" Type="http://schemas.openxmlformats.org/officeDocument/2006/relationships/hyperlink" Target="https://ekrs.ms.gov.pl/web/wyszukiwarka-krs;*" TargetMode="External"/><Relationship Id="rId10" Type="http://schemas.openxmlformats.org/officeDocument/2006/relationships/hyperlink" Target="http://platformazakupo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rota.Sochacka@pw.edu.pl" TargetMode="External"/><Relationship Id="rId14" Type="http://schemas.openxmlformats.org/officeDocument/2006/relationships/hyperlink" Target="mailto:iod@pw.edu.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A2F9B-76FF-4706-AD1B-B1C89C6F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65</Pages>
  <Words>25158</Words>
  <Characters>150949</Characters>
  <Application>Microsoft Office Word</Application>
  <DocSecurity>0</DocSecurity>
  <Lines>1257</Lines>
  <Paragraphs>351</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175756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DareK</dc:creator>
  <cp:lastModifiedBy>Sochacka Dorota</cp:lastModifiedBy>
  <cp:revision>19</cp:revision>
  <cp:lastPrinted>2022-07-11T08:27:00Z</cp:lastPrinted>
  <dcterms:created xsi:type="dcterms:W3CDTF">2022-07-01T12:01:00Z</dcterms:created>
  <dcterms:modified xsi:type="dcterms:W3CDTF">2022-07-11T13:27:00Z</dcterms:modified>
</cp:coreProperties>
</file>