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41AC1591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3433D5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6568ED">
        <w:rPr>
          <w:rFonts w:ascii="Times New Roman" w:eastAsia="Times New Roman" w:hAnsi="Times New Roman"/>
          <w:b/>
          <w:sz w:val="24"/>
          <w:szCs w:val="24"/>
          <w:lang w:eastAsia="pl-PL"/>
        </w:rPr>
        <w:t>53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</w:t>
      </w:r>
      <w:r w:rsidR="003433D5">
        <w:rPr>
          <w:rFonts w:ascii="Times New Roman" w:eastAsia="Times New Roman" w:hAnsi="Times New Roman"/>
          <w:b/>
          <w:sz w:val="24"/>
          <w:szCs w:val="24"/>
          <w:lang w:eastAsia="pl-PL"/>
        </w:rPr>
        <w:t>3.</w:t>
      </w:r>
      <w:r w:rsidR="00BA7464">
        <w:rPr>
          <w:rFonts w:ascii="Times New Roman" w:eastAsia="Times New Roman" w:hAnsi="Times New Roman"/>
          <w:b/>
          <w:sz w:val="24"/>
          <w:szCs w:val="24"/>
          <w:lang w:eastAsia="pl-PL"/>
        </w:rPr>
        <w:t>AS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1710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255582F2" w14:textId="77777777" w:rsidR="00BA7464" w:rsidRPr="00BA7464" w:rsidRDefault="00BA7464" w:rsidP="00BA7464">
      <w:pPr>
        <w:jc w:val="center"/>
        <w:rPr>
          <w:rFonts w:ascii="Times New Roman" w:hAnsi="Times New Roman"/>
          <w:b/>
          <w:sz w:val="24"/>
          <w:szCs w:val="24"/>
        </w:rPr>
      </w:pPr>
      <w:r w:rsidRPr="00BA7464">
        <w:rPr>
          <w:rFonts w:ascii="Times New Roman" w:hAnsi="Times New Roman"/>
          <w:b/>
          <w:sz w:val="24"/>
          <w:szCs w:val="24"/>
        </w:rPr>
        <w:t>Sukcesywne dostawy materiałów biurowych do Uniwersytetu Szczecińskiego</w:t>
      </w:r>
    </w:p>
    <w:p w14:paraId="339B032C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296A4A58" w14:textId="77777777" w:rsidR="001A12BE" w:rsidRPr="00825A38" w:rsidRDefault="001A12BE" w:rsidP="001A12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sectPr w:rsidR="001A12BE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1EBB7AE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3433D5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3433D5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18EAC41D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3433D5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3433D5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12414E" w:rsidRDefault="00883A05" w:rsidP="005515BC">
      <w:pPr>
        <w:pStyle w:val="Tekstprzypisudolnego"/>
        <w:rPr>
          <w:color w:val="FF0000"/>
        </w:rPr>
      </w:pPr>
      <w:r>
        <w:rPr>
          <w:rStyle w:val="Odwoanieprzypisudolnego"/>
        </w:rPr>
        <w:footnoteRef/>
      </w:r>
      <w:r>
        <w:t xml:space="preserve"> </w:t>
      </w:r>
      <w:r w:rsidRPr="0012414E">
        <w:rPr>
          <w:color w:val="FF0000"/>
        </w:rPr>
        <w:t>Zaznaczyć właściwy wariant poprzez wpisanie 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684164">
    <w:abstractNumId w:val="8"/>
  </w:num>
  <w:num w:numId="2" w16cid:durableId="1065222903">
    <w:abstractNumId w:val="2"/>
  </w:num>
  <w:num w:numId="3" w16cid:durableId="1483235971">
    <w:abstractNumId w:val="16"/>
  </w:num>
  <w:num w:numId="4" w16cid:durableId="850921397">
    <w:abstractNumId w:val="0"/>
  </w:num>
  <w:num w:numId="5" w16cid:durableId="2058620239">
    <w:abstractNumId w:val="4"/>
  </w:num>
  <w:num w:numId="6" w16cid:durableId="279335305">
    <w:abstractNumId w:val="3"/>
  </w:num>
  <w:num w:numId="7" w16cid:durableId="329715439">
    <w:abstractNumId w:val="9"/>
  </w:num>
  <w:num w:numId="8" w16cid:durableId="1575896757">
    <w:abstractNumId w:val="13"/>
  </w:num>
  <w:num w:numId="9" w16cid:durableId="287204245">
    <w:abstractNumId w:val="19"/>
  </w:num>
  <w:num w:numId="10" w16cid:durableId="327368966">
    <w:abstractNumId w:val="14"/>
  </w:num>
  <w:num w:numId="11" w16cid:durableId="64839638">
    <w:abstractNumId w:val="17"/>
  </w:num>
  <w:num w:numId="12" w16cid:durableId="620306240">
    <w:abstractNumId w:val="12"/>
  </w:num>
  <w:num w:numId="13" w16cid:durableId="76369427">
    <w:abstractNumId w:val="10"/>
  </w:num>
  <w:num w:numId="14" w16cid:durableId="319425800">
    <w:abstractNumId w:val="15"/>
  </w:num>
  <w:num w:numId="15" w16cid:durableId="849103933">
    <w:abstractNumId w:val="7"/>
  </w:num>
  <w:num w:numId="16" w16cid:durableId="1756974659">
    <w:abstractNumId w:val="6"/>
  </w:num>
  <w:num w:numId="17" w16cid:durableId="1350642792">
    <w:abstractNumId w:val="11"/>
  </w:num>
  <w:num w:numId="18" w16cid:durableId="2027176459">
    <w:abstractNumId w:val="1"/>
  </w:num>
  <w:num w:numId="19" w16cid:durableId="976178554">
    <w:abstractNumId w:val="18"/>
  </w:num>
  <w:num w:numId="20" w16cid:durableId="14450302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2414E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33D5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568ED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A7464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C402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CB608-0C94-439A-83C0-BD96F36FA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342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Stokowiec</cp:lastModifiedBy>
  <cp:revision>10</cp:revision>
  <cp:lastPrinted>2021-02-01T10:14:00Z</cp:lastPrinted>
  <dcterms:created xsi:type="dcterms:W3CDTF">2022-05-31T06:08:00Z</dcterms:created>
  <dcterms:modified xsi:type="dcterms:W3CDTF">2023-05-18T06:15:00Z</dcterms:modified>
</cp:coreProperties>
</file>