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B9382A" w:rsidRDefault="00B9382A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B9382A" w:rsidRDefault="00B9382A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10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A4172D">
        <w:rPr>
          <w:rFonts w:ascii="Cambria" w:eastAsia="Times New Roman" w:hAnsi="Cambria" w:cs="Tahoma"/>
          <w:sz w:val="24"/>
          <w:szCs w:val="24"/>
          <w:lang w:eastAsia="pl-PL"/>
        </w:rPr>
        <w:t>05.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 xml:space="preserve">02.2024r. 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4C4F3C" w:rsidRPr="00A4172D" w:rsidRDefault="004C4F3C" w:rsidP="008D338E">
      <w:pPr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sprzętu komputerowego </w:t>
      </w:r>
      <w:r w:rsidR="008D338E" w:rsidRPr="00A4172D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nr 1 – komputery stacjonarne, komputery przenośne, monitory, myszki i klawiatury, czytniki kodów kreskowych, Pakiet nr 2- drukarki I, drukarki II .</w:t>
      </w: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</w:t>
      </w:r>
    </w:p>
    <w:p w:rsidR="004C4F3C" w:rsidRPr="00A4172D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BC4D3F" w:rsidRDefault="00BC4D3F" w:rsidP="00D4021A">
      <w:pPr>
        <w:pStyle w:val="Akapitzlist"/>
        <w:spacing w:after="0" w:line="240" w:lineRule="auto"/>
        <w:ind w:left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7E83B7" wp14:editId="7F8FE722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1A" w:rsidRDefault="00D4021A" w:rsidP="00D4021A">
      <w:pPr>
        <w:ind w:firstLine="708"/>
        <w:rPr>
          <w:rFonts w:ascii="Cambria" w:hAnsi="Cambria"/>
          <w:sz w:val="24"/>
          <w:szCs w:val="24"/>
        </w:rPr>
      </w:pPr>
      <w:r w:rsidRPr="00D4021A">
        <w:rPr>
          <w:rFonts w:ascii="Cambria" w:hAnsi="Cambria"/>
          <w:sz w:val="24"/>
          <w:szCs w:val="24"/>
        </w:rPr>
        <w:t xml:space="preserve">Czy zamawiający dopuści procesor o 6 rdzeniach fizycznych i 8 wątkach logicznych osiągający wynik w teście </w:t>
      </w:r>
      <w:proofErr w:type="spellStart"/>
      <w:r w:rsidRPr="00D4021A">
        <w:rPr>
          <w:rFonts w:ascii="Cambria" w:hAnsi="Cambria"/>
          <w:sz w:val="24"/>
          <w:szCs w:val="24"/>
        </w:rPr>
        <w:t>Passmark</w:t>
      </w:r>
      <w:proofErr w:type="spellEnd"/>
      <w:r w:rsidRPr="00D4021A">
        <w:rPr>
          <w:rFonts w:ascii="Cambria" w:hAnsi="Cambria"/>
          <w:sz w:val="24"/>
          <w:szCs w:val="24"/>
        </w:rPr>
        <w:t xml:space="preserve"> Performance test 12795 punktów? </w:t>
      </w:r>
    </w:p>
    <w:p w:rsidR="00B9382A" w:rsidRPr="00B9382A" w:rsidRDefault="00B9382A" w:rsidP="00D4021A">
      <w:pPr>
        <w:ind w:firstLine="708"/>
        <w:rPr>
          <w:rFonts w:ascii="Cambria" w:hAnsi="Cambria"/>
          <w:b/>
          <w:sz w:val="24"/>
          <w:szCs w:val="24"/>
        </w:rPr>
      </w:pPr>
      <w:r w:rsidRPr="00B9382A">
        <w:rPr>
          <w:rFonts w:ascii="Cambria" w:hAnsi="Cambria"/>
          <w:b/>
          <w:sz w:val="24"/>
          <w:szCs w:val="24"/>
        </w:rPr>
        <w:t xml:space="preserve">Odp.: Tak, Zamawiający dopuści. </w:t>
      </w:r>
    </w:p>
    <w:p w:rsidR="00D4021A" w:rsidRDefault="00D4021A" w:rsidP="00D4021A"/>
    <w:p w:rsidR="00837C1E" w:rsidRDefault="00837C1E" w:rsidP="00BC4D3F">
      <w:bookmarkStart w:id="0" w:name="_GoBack"/>
      <w:bookmarkEnd w:id="0"/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2B020B"/>
    <w:rsid w:val="004747E3"/>
    <w:rsid w:val="004C4F3C"/>
    <w:rsid w:val="00781A71"/>
    <w:rsid w:val="00837C1E"/>
    <w:rsid w:val="008D2533"/>
    <w:rsid w:val="008D338E"/>
    <w:rsid w:val="00921BD7"/>
    <w:rsid w:val="009420D4"/>
    <w:rsid w:val="009B7349"/>
    <w:rsid w:val="00A4172D"/>
    <w:rsid w:val="00B9382A"/>
    <w:rsid w:val="00BC4D3F"/>
    <w:rsid w:val="00C35718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4167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2024-02-05T11:33:00Z</cp:lastPrinted>
  <dcterms:created xsi:type="dcterms:W3CDTF">2024-02-05T09:36:00Z</dcterms:created>
  <dcterms:modified xsi:type="dcterms:W3CDTF">2024-02-05T11:34:00Z</dcterms:modified>
</cp:coreProperties>
</file>