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22969" w14:textId="4837C791" w:rsidR="00A66B85" w:rsidRDefault="00A66B85" w:rsidP="00A66B85">
      <w:pPr>
        <w:pStyle w:val="NormalnyWeb"/>
        <w:spacing w:before="0" w:after="0" w:line="360" w:lineRule="auto"/>
        <w:rPr>
          <w:b/>
          <w:bCs/>
          <w:lang w:val="pl-PL"/>
        </w:rPr>
      </w:pPr>
      <w:r>
        <w:rPr>
          <w:b/>
          <w:bCs/>
          <w:lang w:val="pl-PL"/>
        </w:rPr>
        <w:t>Wzór umowy</w:t>
      </w:r>
    </w:p>
    <w:p w14:paraId="3C0394B8" w14:textId="340ABAEF" w:rsidR="005C0215" w:rsidRDefault="005C0215" w:rsidP="00280A44">
      <w:pPr>
        <w:pStyle w:val="NormalnyWeb"/>
        <w:spacing w:before="0" w:after="0" w:line="360" w:lineRule="auto"/>
        <w:jc w:val="center"/>
        <w:rPr>
          <w:b/>
          <w:bCs/>
          <w:lang w:val="pl-PL"/>
        </w:rPr>
      </w:pPr>
      <w:r w:rsidRPr="0037254F">
        <w:rPr>
          <w:b/>
          <w:bCs/>
          <w:lang w:val="pl-PL"/>
        </w:rPr>
        <w:t>Umowa n</w:t>
      </w:r>
      <w:r w:rsidR="003C2749">
        <w:rPr>
          <w:b/>
          <w:bCs/>
          <w:lang w:val="pl-PL"/>
        </w:rPr>
        <w:t xml:space="preserve">r </w:t>
      </w:r>
      <w:r w:rsidR="00A66B85">
        <w:rPr>
          <w:b/>
          <w:bCs/>
          <w:lang w:val="pl-PL"/>
        </w:rPr>
        <w:t>…….</w:t>
      </w:r>
    </w:p>
    <w:p w14:paraId="5737D374" w14:textId="77777777" w:rsidR="00841C3E" w:rsidRPr="0037254F" w:rsidRDefault="00841C3E" w:rsidP="00280A44">
      <w:pPr>
        <w:pStyle w:val="NormalnyWeb"/>
        <w:spacing w:before="0" w:after="0" w:line="360" w:lineRule="auto"/>
        <w:jc w:val="center"/>
        <w:rPr>
          <w:b/>
          <w:bCs/>
          <w:lang w:val="pl-PL"/>
        </w:rPr>
      </w:pPr>
    </w:p>
    <w:p w14:paraId="706D1C3A" w14:textId="394853CA" w:rsidR="005C0215" w:rsidRDefault="005C0215" w:rsidP="00280A44">
      <w:pPr>
        <w:pStyle w:val="NormalnyWeb"/>
        <w:spacing w:before="0" w:after="0" w:line="360" w:lineRule="auto"/>
        <w:jc w:val="both"/>
        <w:rPr>
          <w:lang w:val="pl-PL"/>
        </w:rPr>
      </w:pPr>
      <w:r w:rsidRPr="0037254F">
        <w:rPr>
          <w:lang w:val="pl-PL"/>
        </w:rPr>
        <w:t>zawarta w dniu</w:t>
      </w:r>
      <w:r w:rsidR="00A66B85">
        <w:rPr>
          <w:lang w:val="pl-PL"/>
        </w:rPr>
        <w:t xml:space="preserve"> ……………………..</w:t>
      </w:r>
      <w:r w:rsidRPr="00841C3E">
        <w:rPr>
          <w:b/>
          <w:bCs/>
          <w:lang w:val="pl-PL"/>
        </w:rPr>
        <w:t xml:space="preserve"> r.</w:t>
      </w:r>
      <w:r w:rsidRPr="00841C3E">
        <w:rPr>
          <w:lang w:val="pl-PL"/>
        </w:rPr>
        <w:t xml:space="preserve"> </w:t>
      </w:r>
      <w:r w:rsidRPr="0037254F">
        <w:rPr>
          <w:lang w:val="pl-PL"/>
        </w:rPr>
        <w:t xml:space="preserve">w Żninie </w:t>
      </w:r>
    </w:p>
    <w:p w14:paraId="4ECEE9DB" w14:textId="77777777" w:rsidR="00BE08E9" w:rsidRPr="0037254F" w:rsidRDefault="00BE08E9" w:rsidP="00280A44">
      <w:pPr>
        <w:pStyle w:val="NormalnyWeb"/>
        <w:spacing w:before="0" w:after="0" w:line="360" w:lineRule="auto"/>
        <w:jc w:val="both"/>
        <w:rPr>
          <w:lang w:val="pl-PL"/>
        </w:rPr>
      </w:pPr>
    </w:p>
    <w:p w14:paraId="31832A84" w14:textId="72EE5710" w:rsidR="00841C3E" w:rsidRPr="0037254F" w:rsidRDefault="005C0215" w:rsidP="00280A44">
      <w:pPr>
        <w:pStyle w:val="NormalnyWeb"/>
        <w:spacing w:before="0" w:after="0" w:line="360" w:lineRule="auto"/>
        <w:jc w:val="both"/>
        <w:rPr>
          <w:lang w:val="pl-PL"/>
        </w:rPr>
      </w:pPr>
      <w:r w:rsidRPr="0037254F">
        <w:rPr>
          <w:lang w:val="pl-PL"/>
        </w:rPr>
        <w:t>pomiędzy</w:t>
      </w:r>
    </w:p>
    <w:p w14:paraId="26363F89" w14:textId="77777777" w:rsidR="005C0215" w:rsidRPr="000D36BA" w:rsidRDefault="005C0215" w:rsidP="00280A44">
      <w:pPr>
        <w:keepNext/>
        <w:keepLines/>
        <w:autoSpaceDN/>
        <w:spacing w:after="0" w:line="360" w:lineRule="auto"/>
        <w:jc w:val="both"/>
        <w:outlineLvl w:val="4"/>
        <w:rPr>
          <w:rFonts w:ascii="Times New Roman" w:eastAsia="Times New Roman" w:hAnsi="Times New Roman" w:cs="Times New Roman"/>
          <w:bCs/>
          <w:noProof w:val="0"/>
          <w:color w:val="000000" w:themeColor="text1"/>
          <w:sz w:val="24"/>
          <w:szCs w:val="24"/>
          <w:lang w:eastAsia="pl-PL"/>
        </w:rPr>
      </w:pPr>
      <w:r w:rsidRPr="000D36BA">
        <w:rPr>
          <w:rFonts w:ascii="Times New Roman" w:eastAsiaTheme="majorEastAsia" w:hAnsi="Times New Roman" w:cs="Times New Roman"/>
          <w:bCs/>
          <w:color w:val="000000" w:themeColor="text1"/>
          <w:sz w:val="24"/>
          <w:szCs w:val="24"/>
        </w:rPr>
        <w:t xml:space="preserve">Przedsiębiorstwem Usług Komunalnych </w:t>
      </w:r>
      <w:r w:rsidRPr="000D36BA">
        <w:rPr>
          <w:rFonts w:ascii="Times New Roman" w:eastAsiaTheme="majorEastAsia" w:hAnsi="Times New Roman" w:cs="Times New Roman"/>
          <w:b/>
          <w:bCs/>
          <w:color w:val="000000" w:themeColor="text1"/>
          <w:sz w:val="24"/>
          <w:szCs w:val="24"/>
        </w:rPr>
        <w:t>"PUK"</w:t>
      </w:r>
      <w:r w:rsidRPr="000D36BA">
        <w:rPr>
          <w:rFonts w:ascii="Times New Roman" w:eastAsiaTheme="majorEastAsia" w:hAnsi="Times New Roman" w:cs="Times New Roman"/>
          <w:bCs/>
          <w:color w:val="000000" w:themeColor="text1"/>
          <w:sz w:val="24"/>
          <w:szCs w:val="24"/>
        </w:rPr>
        <w:t xml:space="preserve"> Sp. z o. o. </w:t>
      </w:r>
      <w:r w:rsidRPr="000D36BA">
        <w:rPr>
          <w:rFonts w:ascii="Times New Roman" w:eastAsiaTheme="majorEastAsia" w:hAnsi="Times New Roman" w:cs="Times New Roman"/>
          <w:color w:val="000000" w:themeColor="text1"/>
          <w:sz w:val="24"/>
          <w:szCs w:val="24"/>
        </w:rPr>
        <w:t>mającą z siedzibą w Żninie przy ul. Mickiewicza 22, wpisaną do rejestru przedsiębiorców Krajowego Rejestru Sądowego prowadzonego przez Sąd Rejonowy w Bydgoszczy, XIII Wydział Gospodarczy Krajowego Rejestru Sądowego pod numerem KRS:</w:t>
      </w:r>
      <w:r w:rsidRPr="000D36BA">
        <w:rPr>
          <w:rFonts w:ascii="Times New Roman" w:eastAsia="Times New Roman" w:hAnsi="Times New Roman" w:cs="Times New Roman"/>
          <w:bCs/>
          <w:noProof w:val="0"/>
          <w:color w:val="000000" w:themeColor="text1"/>
          <w:sz w:val="24"/>
          <w:szCs w:val="24"/>
          <w:lang w:eastAsia="pl-PL"/>
        </w:rPr>
        <w:t xml:space="preserve"> </w:t>
      </w:r>
      <w:hyperlink r:id="rId6" w:tgtFrame="_blank" w:history="1">
        <w:r w:rsidRPr="000D36BA">
          <w:rPr>
            <w:rFonts w:ascii="Times New Roman" w:eastAsia="Times New Roman" w:hAnsi="Times New Roman" w:cs="Times New Roman"/>
            <w:bCs/>
            <w:noProof w:val="0"/>
            <w:color w:val="000000" w:themeColor="text1"/>
            <w:sz w:val="24"/>
            <w:szCs w:val="24"/>
            <w:lang w:eastAsia="pl-PL"/>
          </w:rPr>
          <w:t>0000129207</w:t>
        </w:r>
      </w:hyperlink>
      <w:r w:rsidRPr="000D36BA">
        <w:rPr>
          <w:rFonts w:ascii="Times New Roman" w:eastAsia="Times New Roman" w:hAnsi="Times New Roman" w:cs="Times New Roman"/>
          <w:bCs/>
          <w:noProof w:val="0"/>
          <w:color w:val="000000" w:themeColor="text1"/>
          <w:sz w:val="24"/>
          <w:szCs w:val="24"/>
          <w:lang w:eastAsia="pl-PL"/>
        </w:rPr>
        <w:t>, którego odpis stanowi załącznik nr 1 do niniejszej umowy NIP: 5620002875, REGON: 090185720 kapitał zakładowy w wysokości 833 000,00</w:t>
      </w:r>
      <w:r>
        <w:rPr>
          <w:rFonts w:ascii="Times New Roman" w:eastAsia="Times New Roman" w:hAnsi="Times New Roman" w:cs="Times New Roman"/>
          <w:bCs/>
          <w:noProof w:val="0"/>
          <w:color w:val="000000" w:themeColor="text1"/>
          <w:sz w:val="24"/>
          <w:szCs w:val="24"/>
          <w:lang w:eastAsia="pl-PL"/>
        </w:rPr>
        <w:t xml:space="preserve"> </w:t>
      </w:r>
      <w:r w:rsidRPr="000D36BA">
        <w:rPr>
          <w:rFonts w:ascii="Times New Roman" w:eastAsia="Times New Roman" w:hAnsi="Times New Roman" w:cs="Times New Roman"/>
          <w:bCs/>
          <w:noProof w:val="0"/>
          <w:color w:val="000000" w:themeColor="text1"/>
          <w:sz w:val="24"/>
          <w:szCs w:val="24"/>
          <w:lang w:eastAsia="pl-PL"/>
        </w:rPr>
        <w:t xml:space="preserve">zł </w:t>
      </w:r>
      <w:r w:rsidRPr="000D36BA">
        <w:rPr>
          <w:rFonts w:ascii="Times New Roman" w:eastAsiaTheme="majorEastAsia" w:hAnsi="Times New Roman" w:cs="Times New Roman"/>
          <w:color w:val="000000" w:themeColor="text1"/>
          <w:sz w:val="24"/>
          <w:szCs w:val="24"/>
        </w:rPr>
        <w:t>w imieniu której działa: Pan Dariusz Żurawicki, Prezes Zarządu</w:t>
      </w:r>
    </w:p>
    <w:p w14:paraId="0A3034BA" w14:textId="77777777" w:rsidR="005C0215" w:rsidRPr="0037254F" w:rsidRDefault="005C0215" w:rsidP="00280A44">
      <w:pPr>
        <w:pStyle w:val="NormalnyWeb"/>
        <w:spacing w:before="0" w:after="0" w:line="360" w:lineRule="auto"/>
        <w:jc w:val="both"/>
        <w:rPr>
          <w:lang w:val="pl-PL"/>
        </w:rPr>
      </w:pPr>
      <w:r w:rsidRPr="0037254F">
        <w:rPr>
          <w:lang w:val="pl-PL"/>
        </w:rPr>
        <w:t>a</w:t>
      </w:r>
    </w:p>
    <w:p w14:paraId="619A8D20" w14:textId="7FE373A3" w:rsidR="00A66B85" w:rsidRDefault="00A66B85" w:rsidP="00A66B85">
      <w:pPr>
        <w:pStyle w:val="NormalnyWeb"/>
        <w:spacing w:before="0" w:after="0" w:line="360" w:lineRule="auto"/>
        <w:jc w:val="both"/>
      </w:pPr>
      <w:r>
        <w:rPr>
          <w:rFonts w:cs="Times New Roman"/>
          <w:sz w:val="22"/>
          <w:szCs w:val="22"/>
          <w:lang w:val="pl-PL"/>
        </w:rPr>
        <w:t xml:space="preserve">Panią/Panem ………………………prowadzącą/cym działalność gospodarczą pod firmą: ……………………nr NIP ………………….., nr REGON: ………… z siedzibą przy ul. …….;                   </w:t>
      </w:r>
      <w:r>
        <w:rPr>
          <w:rFonts w:cs="Times New Roman"/>
          <w:i/>
          <w:iCs/>
          <w:sz w:val="22"/>
          <w:szCs w:val="22"/>
          <w:lang w:val="pl-PL"/>
        </w:rPr>
        <w:t>kod pocztowy,</w:t>
      </w:r>
      <w:r>
        <w:rPr>
          <w:rFonts w:cs="Times New Roman"/>
          <w:sz w:val="22"/>
          <w:szCs w:val="22"/>
          <w:lang w:val="pl-PL"/>
        </w:rPr>
        <w:t xml:space="preserve"> </w:t>
      </w:r>
      <w:r>
        <w:rPr>
          <w:rFonts w:cs="Times New Roman"/>
          <w:i/>
          <w:iCs/>
          <w:sz w:val="22"/>
          <w:szCs w:val="22"/>
          <w:lang w:val="pl-PL"/>
        </w:rPr>
        <w:t>miejscowość</w:t>
      </w:r>
      <w:r>
        <w:rPr>
          <w:rFonts w:cs="Times New Roman"/>
          <w:sz w:val="22"/>
          <w:szCs w:val="22"/>
          <w:lang w:val="pl-PL"/>
        </w:rPr>
        <w:t xml:space="preserve"> – zwanym w dalszej części umowy </w:t>
      </w:r>
      <w:r>
        <w:rPr>
          <w:rFonts w:cs="Times New Roman"/>
          <w:bCs/>
          <w:sz w:val="22"/>
          <w:szCs w:val="22"/>
          <w:lang w:val="pl-PL"/>
        </w:rPr>
        <w:t>„Wykonawca”</w:t>
      </w:r>
      <w:r>
        <w:rPr>
          <w:rFonts w:cs="Times New Roman"/>
          <w:sz w:val="22"/>
          <w:szCs w:val="22"/>
          <w:lang w:val="pl-PL"/>
        </w:rPr>
        <w:t xml:space="preserve"> reprezentowanym przez:</w:t>
      </w:r>
    </w:p>
    <w:p w14:paraId="0124E01E" w14:textId="77777777" w:rsidR="00A66B85" w:rsidRDefault="00A66B85" w:rsidP="00A66B85">
      <w:pPr>
        <w:pStyle w:val="NormalnyWeb"/>
        <w:spacing w:before="0" w:after="0" w:line="360" w:lineRule="auto"/>
        <w:jc w:val="both"/>
        <w:rPr>
          <w:rFonts w:cs="Times New Roman"/>
          <w:sz w:val="22"/>
          <w:szCs w:val="22"/>
          <w:lang w:val="pl-PL"/>
        </w:rPr>
      </w:pPr>
      <w:r>
        <w:rPr>
          <w:rFonts w:cs="Times New Roman"/>
          <w:sz w:val="22"/>
          <w:szCs w:val="22"/>
          <w:lang w:val="pl-PL"/>
        </w:rPr>
        <w:t>Pani/Pan………………………….</w:t>
      </w:r>
    </w:p>
    <w:p w14:paraId="7EB68A0E" w14:textId="77777777" w:rsidR="00A66B85" w:rsidRDefault="00A66B85" w:rsidP="00A66B85">
      <w:pPr>
        <w:pStyle w:val="NormalnyWeb"/>
        <w:spacing w:before="0" w:after="0" w:line="360" w:lineRule="auto"/>
        <w:jc w:val="both"/>
        <w:rPr>
          <w:rFonts w:cs="Times New Roman"/>
          <w:sz w:val="22"/>
          <w:szCs w:val="22"/>
          <w:lang w:val="pl-PL"/>
        </w:rPr>
      </w:pPr>
      <w:r>
        <w:rPr>
          <w:rFonts w:cs="Times New Roman"/>
          <w:sz w:val="22"/>
          <w:szCs w:val="22"/>
          <w:lang w:val="pl-PL"/>
        </w:rPr>
        <w:t>bądź</w:t>
      </w:r>
    </w:p>
    <w:p w14:paraId="3BDB2CE7" w14:textId="482BF312" w:rsidR="00A66B85" w:rsidRDefault="00A66B85" w:rsidP="00A66B85">
      <w:pPr>
        <w:pStyle w:val="NormalnyWeb2"/>
        <w:spacing w:before="0" w:after="0" w:line="360" w:lineRule="auto"/>
        <w:jc w:val="both"/>
      </w:pPr>
      <w:r>
        <w:rPr>
          <w:i/>
          <w:iCs/>
          <w:sz w:val="22"/>
          <w:szCs w:val="22"/>
          <w:lang w:val="pl-PL"/>
        </w:rPr>
        <w:t>Nazwa firmy</w:t>
      </w:r>
      <w:r>
        <w:rPr>
          <w:sz w:val="22"/>
          <w:szCs w:val="22"/>
          <w:lang w:val="pl-PL"/>
        </w:rPr>
        <w:t xml:space="preserve">  NIP </w:t>
      </w:r>
      <w:r>
        <w:rPr>
          <w:rStyle w:val="st"/>
          <w:sz w:val="22"/>
          <w:szCs w:val="22"/>
          <w:lang w:val="pl-PL"/>
        </w:rPr>
        <w:t xml:space="preserve">…………………, REGON ………………. </w:t>
      </w:r>
      <w:r>
        <w:rPr>
          <w:sz w:val="22"/>
          <w:szCs w:val="22"/>
          <w:lang w:val="pl-PL"/>
        </w:rPr>
        <w:t>z siedzibą przy ul.</w:t>
      </w:r>
      <w:r>
        <w:rPr>
          <w:i/>
          <w:iCs/>
          <w:sz w:val="22"/>
          <w:szCs w:val="22"/>
          <w:lang w:val="pl-PL"/>
        </w:rPr>
        <w:t xml:space="preserve"> …….. ; kod pocztowy, miejscowość,</w:t>
      </w:r>
      <w:r>
        <w:rPr>
          <w:sz w:val="22"/>
          <w:szCs w:val="22"/>
          <w:lang w:val="pl-PL"/>
        </w:rPr>
        <w:t xml:space="preserve"> reprezentowaną przez </w:t>
      </w:r>
      <w:r>
        <w:rPr>
          <w:i/>
          <w:iCs/>
          <w:sz w:val="22"/>
          <w:szCs w:val="22"/>
          <w:lang w:val="pl-PL"/>
        </w:rPr>
        <w:t>imię i nazwisko reprezentanta</w:t>
      </w:r>
      <w:r>
        <w:rPr>
          <w:sz w:val="22"/>
          <w:szCs w:val="22"/>
          <w:lang w:val="pl-PL"/>
        </w:rPr>
        <w:t xml:space="preserve"> – zwanym w  dalszej części umowy „Wykonawcą”.</w:t>
      </w:r>
    </w:p>
    <w:p w14:paraId="4D7DE751" w14:textId="77777777" w:rsidR="00280A44" w:rsidRPr="0037254F" w:rsidRDefault="00280A44" w:rsidP="00280A44">
      <w:pPr>
        <w:pStyle w:val="NormalnyWeb"/>
        <w:spacing w:before="0" w:after="0" w:line="360" w:lineRule="auto"/>
        <w:jc w:val="both"/>
        <w:rPr>
          <w:lang w:val="pl-PL"/>
        </w:rPr>
      </w:pPr>
    </w:p>
    <w:p w14:paraId="59F77B93" w14:textId="10B1B1BF" w:rsidR="00280A44" w:rsidRPr="00F74384" w:rsidRDefault="00280A44" w:rsidP="00280A44">
      <w:pPr>
        <w:pStyle w:val="NormalnyWeb"/>
        <w:spacing w:before="0" w:after="0" w:line="360" w:lineRule="auto"/>
        <w:jc w:val="both"/>
        <w:rPr>
          <w:rFonts w:cs="Times New Roman"/>
          <w:lang w:val="pl-PL"/>
        </w:rPr>
      </w:pPr>
      <w:r w:rsidRPr="00280A44">
        <w:rPr>
          <w:rFonts w:cs="Times New Roman"/>
          <w:lang w:val="pl-PL"/>
        </w:rPr>
        <w:t xml:space="preserve">W wyniku przeprowadzonego postępowania o udzielenie zamówienia publicznego o wartości szacunkowej równej i powyżej 15.000 zł netto w oparciu o obowiązujący regulamin udzielania zamówień publicznych o wartości szacunkowej niższej niż 130.000,00 złotych art. 2 ust. 1 pkt. 1 ustawy z dnia 11 września 2019 r.   Prawo Zamówień </w:t>
      </w:r>
      <w:r w:rsidRPr="00F74384">
        <w:rPr>
          <w:rFonts w:cs="Times New Roman"/>
          <w:lang w:val="pl-PL"/>
        </w:rPr>
        <w:t>Publicznych (</w:t>
      </w:r>
      <w:proofErr w:type="spellStart"/>
      <w:r w:rsidRPr="00F74384">
        <w:rPr>
          <w:rFonts w:cs="Times New Roman"/>
          <w:lang w:val="pl-PL"/>
        </w:rPr>
        <w:t>t.j</w:t>
      </w:r>
      <w:proofErr w:type="spellEnd"/>
      <w:r w:rsidRPr="00F74384">
        <w:rPr>
          <w:rFonts w:cs="Times New Roman"/>
          <w:lang w:val="pl-PL"/>
        </w:rPr>
        <w:t xml:space="preserve">. Dz. U. z </w:t>
      </w:r>
      <w:r w:rsidR="00F74384" w:rsidRPr="00F74384">
        <w:rPr>
          <w:rFonts w:cs="Times New Roman"/>
          <w:lang w:val="pl-PL"/>
        </w:rPr>
        <w:t>2024 r., poz.</w:t>
      </w:r>
      <w:r w:rsidR="00F74384">
        <w:rPr>
          <w:rFonts w:cs="Times New Roman"/>
          <w:lang w:val="pl-PL"/>
        </w:rPr>
        <w:t> </w:t>
      </w:r>
      <w:r w:rsidR="00F74384" w:rsidRPr="00F74384">
        <w:rPr>
          <w:rFonts w:cs="Times New Roman"/>
          <w:lang w:val="pl-PL"/>
        </w:rPr>
        <w:t>1320</w:t>
      </w:r>
      <w:r w:rsidRPr="00F74384">
        <w:rPr>
          <w:rFonts w:cs="Times New Roman"/>
          <w:lang w:val="pl-PL"/>
        </w:rPr>
        <w:t>)  zawarto umowę następującej treści:</w:t>
      </w:r>
    </w:p>
    <w:p w14:paraId="61A79BB3" w14:textId="77777777" w:rsidR="005C0215" w:rsidRDefault="005C0215" w:rsidP="00280A44">
      <w:pPr>
        <w:pStyle w:val="NormalnyWeb"/>
        <w:spacing w:before="0" w:after="0" w:line="360" w:lineRule="auto"/>
        <w:jc w:val="center"/>
        <w:rPr>
          <w:b/>
          <w:bCs/>
          <w:lang w:val="pl-PL"/>
        </w:rPr>
      </w:pPr>
    </w:p>
    <w:p w14:paraId="6D71AAEF" w14:textId="579FAEA0" w:rsidR="005C0215" w:rsidRPr="0037254F" w:rsidRDefault="005C0215" w:rsidP="00A66B85">
      <w:pPr>
        <w:pStyle w:val="NormalnyWeb"/>
        <w:spacing w:before="0" w:after="0" w:line="360" w:lineRule="auto"/>
        <w:jc w:val="center"/>
        <w:rPr>
          <w:b/>
          <w:bCs/>
          <w:lang w:val="pl-PL"/>
        </w:rPr>
      </w:pPr>
      <w:r w:rsidRPr="0037254F">
        <w:rPr>
          <w:b/>
          <w:bCs/>
          <w:lang w:val="pl-PL"/>
        </w:rPr>
        <w:t>PRZEDMIOT UMOWY</w:t>
      </w:r>
    </w:p>
    <w:p w14:paraId="6A03401D" w14:textId="23FB2444" w:rsidR="005C0215" w:rsidRPr="0037254F" w:rsidRDefault="005C0215" w:rsidP="00A66B85">
      <w:pPr>
        <w:pStyle w:val="NormalnyWeb"/>
        <w:spacing w:before="0" w:after="0" w:line="360" w:lineRule="auto"/>
        <w:jc w:val="center"/>
        <w:rPr>
          <w:b/>
          <w:bCs/>
          <w:lang w:val="pl-PL"/>
        </w:rPr>
      </w:pPr>
      <w:r w:rsidRPr="00033E7D">
        <w:rPr>
          <w:b/>
          <w:bCs/>
          <w:lang w:val="pl-PL"/>
        </w:rPr>
        <w:t>§1</w:t>
      </w:r>
    </w:p>
    <w:p w14:paraId="19BF93DF" w14:textId="77777777" w:rsidR="005C0215" w:rsidRPr="0037254F" w:rsidRDefault="005C0215" w:rsidP="00280A44">
      <w:pPr>
        <w:pStyle w:val="NormalnyWeb"/>
        <w:spacing w:before="0" w:after="0" w:line="360" w:lineRule="auto"/>
        <w:ind w:right="23"/>
        <w:jc w:val="both"/>
        <w:rPr>
          <w:rFonts w:cs="Times New Roman"/>
          <w:lang w:val="pl-PL"/>
        </w:rPr>
      </w:pPr>
      <w:r w:rsidRPr="0037254F">
        <w:rPr>
          <w:rFonts w:cs="Times New Roman"/>
          <w:lang w:val="pl-PL"/>
        </w:rPr>
        <w:t>1. Wykonawca zobowiązuje się wykonać na rzecz</w:t>
      </w:r>
      <w:r w:rsidRPr="0037254F">
        <w:rPr>
          <w:rFonts w:cs="Times New Roman"/>
          <w:color w:val="FF0066"/>
          <w:lang w:val="pl-PL"/>
        </w:rPr>
        <w:t xml:space="preserve"> </w:t>
      </w:r>
      <w:r w:rsidRPr="0037254F">
        <w:rPr>
          <w:rFonts w:cs="Times New Roman"/>
          <w:lang w:val="pl-PL"/>
        </w:rPr>
        <w:t xml:space="preserve">Zamawiającego roboty zduńskie według bieżących zleceń. </w:t>
      </w:r>
    </w:p>
    <w:p w14:paraId="659884BC" w14:textId="77777777" w:rsidR="005C0215" w:rsidRPr="0037254F" w:rsidRDefault="005C0215" w:rsidP="00280A44">
      <w:pPr>
        <w:pStyle w:val="NormalnyWeb"/>
        <w:spacing w:before="0" w:after="0" w:line="360" w:lineRule="auto"/>
        <w:ind w:right="23"/>
        <w:jc w:val="both"/>
        <w:rPr>
          <w:rFonts w:cs="Times New Roman"/>
          <w:lang w:val="pl-PL"/>
        </w:rPr>
      </w:pPr>
      <w:r w:rsidRPr="0037254F">
        <w:rPr>
          <w:rFonts w:cs="Times New Roman"/>
          <w:lang w:val="pl-PL"/>
        </w:rPr>
        <w:t>2. Roboty, o których mowa w §1 ust.</w:t>
      </w:r>
      <w:r w:rsidRPr="0037254F">
        <w:rPr>
          <w:rFonts w:cs="Times New Roman"/>
          <w:color w:val="FF0066"/>
          <w:lang w:val="pl-PL"/>
        </w:rPr>
        <w:t xml:space="preserve"> </w:t>
      </w:r>
      <w:r w:rsidRPr="0037254F">
        <w:rPr>
          <w:rFonts w:cs="Times New Roman"/>
          <w:lang w:val="pl-PL"/>
        </w:rPr>
        <w:t xml:space="preserve">1 niniejszej umowy obejmują </w:t>
      </w:r>
      <w:r>
        <w:rPr>
          <w:rFonts w:cs="Times New Roman"/>
          <w:lang w:val="pl-PL"/>
        </w:rPr>
        <w:t xml:space="preserve">następujący </w:t>
      </w:r>
      <w:r w:rsidRPr="0037254F">
        <w:rPr>
          <w:rFonts w:cs="Times New Roman"/>
          <w:lang w:val="pl-PL"/>
        </w:rPr>
        <w:t>zakres prac:</w:t>
      </w:r>
    </w:p>
    <w:p w14:paraId="27291F61" w14:textId="7C1A0879" w:rsidR="005C0215" w:rsidRPr="0037254F" w:rsidRDefault="005C0215" w:rsidP="00280A44">
      <w:pPr>
        <w:autoSpaceDE w:val="0"/>
        <w:adjustRightInd w:val="0"/>
        <w:spacing w:after="0" w:line="360" w:lineRule="auto"/>
        <w:jc w:val="both"/>
        <w:rPr>
          <w:rFonts w:ascii="Times New Roman" w:hAnsi="Times New Roman" w:cs="Times New Roman"/>
          <w:noProof w:val="0"/>
          <w:sz w:val="24"/>
          <w:szCs w:val="24"/>
        </w:rPr>
      </w:pPr>
      <w:r w:rsidRPr="0037254F">
        <w:rPr>
          <w:rFonts w:ascii="Times New Roman" w:hAnsi="Times New Roman" w:cs="Times New Roman"/>
          <w:noProof w:val="0"/>
          <w:sz w:val="24"/>
          <w:szCs w:val="24"/>
        </w:rPr>
        <w:t xml:space="preserve">Przestawienie pieców kaflowych z istniejących kafli, rozebranie starych pieców z kafli nie nadających się do ponownego użytku i postawienie w ich miejsce pieców z nowych kafli lub budowie nowych pieców kaflowych w lokalach mieszkalnych będących własnością Gminy </w:t>
      </w:r>
      <w:r w:rsidRPr="0037254F">
        <w:rPr>
          <w:rFonts w:ascii="Times New Roman" w:hAnsi="Times New Roman" w:cs="Times New Roman"/>
          <w:noProof w:val="0"/>
          <w:sz w:val="24"/>
          <w:szCs w:val="24"/>
        </w:rPr>
        <w:lastRenderedPageBreak/>
        <w:t>Żnin – zarządzanych (administrowanych) przez Przedsiębiorstwo Usług Komunalnych Sp.</w:t>
      </w:r>
      <w:r w:rsidR="00F455F4">
        <w:rPr>
          <w:rFonts w:ascii="Times New Roman" w:hAnsi="Times New Roman" w:cs="Times New Roman"/>
          <w:noProof w:val="0"/>
          <w:sz w:val="24"/>
          <w:szCs w:val="24"/>
        </w:rPr>
        <w:t> </w:t>
      </w:r>
      <w:r w:rsidRPr="0037254F">
        <w:rPr>
          <w:rFonts w:ascii="Times New Roman" w:hAnsi="Times New Roman" w:cs="Times New Roman"/>
          <w:noProof w:val="0"/>
          <w:sz w:val="24"/>
          <w:szCs w:val="24"/>
        </w:rPr>
        <w:t xml:space="preserve"> z o.o. w Żninie. </w:t>
      </w:r>
    </w:p>
    <w:p w14:paraId="6FA5821C" w14:textId="77777777" w:rsidR="005C0215" w:rsidRPr="0037254F" w:rsidRDefault="005C0215" w:rsidP="00280A44">
      <w:pPr>
        <w:autoSpaceDE w:val="0"/>
        <w:adjustRightInd w:val="0"/>
        <w:spacing w:after="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3.</w:t>
      </w:r>
      <w:r w:rsidRPr="0037254F">
        <w:rPr>
          <w:rFonts w:ascii="Times New Roman" w:hAnsi="Times New Roman" w:cs="Times New Roman"/>
          <w:noProof w:val="0"/>
          <w:sz w:val="24"/>
          <w:szCs w:val="24"/>
        </w:rPr>
        <w:t>Wykonawca zobowiązuje się podczas przestawienia pieców do użycia nowych materiałów niezbędnych do wykonania jego wnętrza.</w:t>
      </w:r>
    </w:p>
    <w:p w14:paraId="6C0305B4" w14:textId="721FEF61" w:rsidR="005C0215" w:rsidRPr="0037254F" w:rsidRDefault="005C0215" w:rsidP="00280A44">
      <w:pPr>
        <w:autoSpaceDE w:val="0"/>
        <w:adjustRightInd w:val="0"/>
        <w:spacing w:after="0" w:line="36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4. </w:t>
      </w:r>
      <w:r w:rsidRPr="0037254F">
        <w:rPr>
          <w:rFonts w:ascii="Times New Roman" w:hAnsi="Times New Roman" w:cs="Times New Roman"/>
          <w:noProof w:val="0"/>
          <w:sz w:val="24"/>
          <w:szCs w:val="24"/>
        </w:rPr>
        <w:t>Zakres robót obejmuje również wykonywanie robót towarzyszących takich jak uzupełnianie lub wymiana tynków na ścianach w obrębie pieca, uzupełnianie i wymiana osprzętu (drzwiczek, ruszt, blach przypiecowych itp.) oraz wywóz i utylizacja gruzu.</w:t>
      </w:r>
    </w:p>
    <w:p w14:paraId="53662B35" w14:textId="4E2F5E17" w:rsidR="005C0215" w:rsidRDefault="005C0215" w:rsidP="00280A44">
      <w:pPr>
        <w:pStyle w:val="NormalnyWeb"/>
        <w:spacing w:before="0" w:after="0" w:line="360" w:lineRule="auto"/>
        <w:ind w:right="23"/>
        <w:jc w:val="both"/>
        <w:rPr>
          <w:lang w:val="pl-PL"/>
        </w:rPr>
      </w:pPr>
      <w:r>
        <w:rPr>
          <w:lang w:val="pl-PL"/>
        </w:rPr>
        <w:t>5</w:t>
      </w:r>
      <w:r w:rsidRPr="0037254F">
        <w:rPr>
          <w:lang w:val="pl-PL"/>
        </w:rPr>
        <w:t>.Wykonawca jest obowiązany użyć do wykonania umowy własnych materiałów, odpowiadających co do klasy i jakości wymogom wyrobów dopuszczonych do obrotu i stosowania w budownictwie, gwarantujących prawidłowe wykonanie przedmiotu umowy</w:t>
      </w:r>
      <w:r>
        <w:rPr>
          <w:lang w:val="pl-PL"/>
        </w:rPr>
        <w:t xml:space="preserve"> i</w:t>
      </w:r>
      <w:r w:rsidR="00F455F4">
        <w:rPr>
          <w:lang w:val="pl-PL"/>
        </w:rPr>
        <w:t> </w:t>
      </w:r>
      <w:r>
        <w:rPr>
          <w:lang w:val="pl-PL"/>
        </w:rPr>
        <w:t xml:space="preserve"> zgodnymi z obowiązującymi przepisami prawa i normami.</w:t>
      </w:r>
    </w:p>
    <w:p w14:paraId="0A3969F5" w14:textId="77777777" w:rsidR="00280A44" w:rsidRPr="0037254F" w:rsidRDefault="00280A44" w:rsidP="00280A44">
      <w:pPr>
        <w:pStyle w:val="NormalnyWeb"/>
        <w:spacing w:before="0" w:after="0" w:line="360" w:lineRule="auto"/>
        <w:ind w:right="23"/>
        <w:jc w:val="both"/>
        <w:rPr>
          <w:lang w:val="pl-PL"/>
        </w:rPr>
      </w:pPr>
    </w:p>
    <w:p w14:paraId="114AA029" w14:textId="1EDB0F5B" w:rsidR="00280A44" w:rsidRPr="00033E7D" w:rsidRDefault="005C0215" w:rsidP="00A66B85">
      <w:pPr>
        <w:pStyle w:val="NormalnyWeb"/>
        <w:spacing w:before="0" w:after="0" w:line="360" w:lineRule="auto"/>
        <w:jc w:val="center"/>
        <w:rPr>
          <w:b/>
          <w:bCs/>
          <w:lang w:val="pl-PL"/>
        </w:rPr>
      </w:pPr>
      <w:r w:rsidRPr="00033E7D">
        <w:rPr>
          <w:b/>
          <w:bCs/>
          <w:lang w:val="pl-PL"/>
        </w:rPr>
        <w:t>§2</w:t>
      </w:r>
    </w:p>
    <w:p w14:paraId="07DBF3B1" w14:textId="77777777" w:rsidR="005C0215" w:rsidRPr="0037254F" w:rsidRDefault="005C0215" w:rsidP="00280A44">
      <w:pPr>
        <w:pStyle w:val="NormalnyWeb"/>
        <w:spacing w:before="0" w:after="0" w:line="360" w:lineRule="auto"/>
        <w:ind w:right="23"/>
        <w:jc w:val="both"/>
        <w:rPr>
          <w:lang w:val="pl-PL"/>
        </w:rPr>
      </w:pPr>
      <w:r w:rsidRPr="0037254F">
        <w:rPr>
          <w:lang w:val="pl-PL"/>
        </w:rPr>
        <w:t>1. Wykonawca zobowiązuje się do wykonania przedmiotu umowy określonego w §1 ust.1. zgodnie z zasadami współczesnej wiedzy technicznej.</w:t>
      </w:r>
    </w:p>
    <w:p w14:paraId="1C2092D6" w14:textId="77777777" w:rsidR="005C0215" w:rsidRPr="007C24C9" w:rsidRDefault="005C0215" w:rsidP="00280A44">
      <w:pPr>
        <w:pStyle w:val="NormalnyWeb1"/>
        <w:spacing w:before="0" w:after="0" w:line="360" w:lineRule="auto"/>
        <w:ind w:right="23"/>
        <w:jc w:val="both"/>
        <w:rPr>
          <w:rFonts w:cs="Times New Roman"/>
          <w:b/>
          <w:lang w:val="pl-PL"/>
        </w:rPr>
      </w:pPr>
      <w:r w:rsidRPr="00A54381">
        <w:rPr>
          <w:lang w:val="pl-PL"/>
        </w:rPr>
        <w:t xml:space="preserve">2. </w:t>
      </w:r>
      <w:r w:rsidRPr="007C24C9">
        <w:rPr>
          <w:rFonts w:cs="Times New Roman"/>
          <w:lang w:val="pl-PL"/>
        </w:rPr>
        <w:t xml:space="preserve"> Wykonawca zobowiązany jest do:</w:t>
      </w:r>
    </w:p>
    <w:p w14:paraId="28ADE4CD" w14:textId="77777777" w:rsidR="005C0215" w:rsidRPr="007C24C9" w:rsidRDefault="005C0215" w:rsidP="00280A44">
      <w:pPr>
        <w:pStyle w:val="NormalnyWeb1"/>
        <w:spacing w:before="0" w:after="0" w:line="360" w:lineRule="auto"/>
        <w:ind w:right="23"/>
        <w:jc w:val="both"/>
        <w:rPr>
          <w:rFonts w:cs="Times New Roman"/>
          <w:b/>
          <w:lang w:val="pl-PL"/>
        </w:rPr>
      </w:pPr>
      <w:r w:rsidRPr="007C24C9">
        <w:rPr>
          <w:rFonts w:cs="Times New Roman"/>
          <w:b/>
          <w:lang w:val="pl-PL"/>
        </w:rPr>
        <w:t>a.</w:t>
      </w:r>
      <w:r w:rsidRPr="007C24C9">
        <w:rPr>
          <w:rFonts w:cs="Times New Roman"/>
          <w:lang w:val="pl-PL"/>
        </w:rPr>
        <w:t xml:space="preserve"> zorganizowania na własny koszt zajęcia placu budowy, w tym zapewnienia energii elektrycznej i wody,</w:t>
      </w:r>
    </w:p>
    <w:p w14:paraId="322F43C5" w14:textId="77777777" w:rsidR="005C0215" w:rsidRPr="007C24C9" w:rsidRDefault="005C0215" w:rsidP="00280A44">
      <w:pPr>
        <w:pStyle w:val="NormalnyWeb1"/>
        <w:spacing w:before="0" w:after="0" w:line="360" w:lineRule="auto"/>
        <w:ind w:right="23"/>
        <w:jc w:val="both"/>
        <w:rPr>
          <w:rFonts w:cs="Times New Roman"/>
          <w:b/>
          <w:lang w:val="pl-PL"/>
        </w:rPr>
      </w:pPr>
      <w:r w:rsidRPr="007C24C9">
        <w:rPr>
          <w:rFonts w:cs="Times New Roman"/>
          <w:b/>
          <w:lang w:val="pl-PL"/>
        </w:rPr>
        <w:t>b.</w:t>
      </w:r>
      <w:r w:rsidRPr="007C24C9">
        <w:rPr>
          <w:rFonts w:cs="Times New Roman"/>
          <w:lang w:val="pl-PL"/>
        </w:rPr>
        <w:t xml:space="preserve"> zabezpieczenia na swój koszt terenu budowy od chwili jego przejęcia i zapewnienia warunków bezpieczeństwa oraz ponoszenia pełnej odpowiedzialności za szkody powstałe w czasie trwania remontu, wyrządzone tak Zamawiającemu jak i osobom trzecim. Wykonawca ponosi odpowiedzialność tak za działania własne, jak i za działania osób z pomocą których umowę wykonuje,</w:t>
      </w:r>
    </w:p>
    <w:p w14:paraId="5A47B85A" w14:textId="77777777" w:rsidR="005C0215" w:rsidRPr="007C24C9" w:rsidRDefault="005C0215" w:rsidP="00280A44">
      <w:pPr>
        <w:pStyle w:val="NormalnyWeb1"/>
        <w:spacing w:before="0" w:after="0" w:line="360" w:lineRule="auto"/>
        <w:ind w:right="23"/>
        <w:jc w:val="both"/>
        <w:rPr>
          <w:rFonts w:cs="Times New Roman"/>
          <w:b/>
          <w:lang w:val="pl-PL"/>
        </w:rPr>
      </w:pPr>
      <w:r w:rsidRPr="007C24C9">
        <w:rPr>
          <w:rFonts w:cs="Times New Roman"/>
          <w:b/>
          <w:lang w:val="pl-PL"/>
        </w:rPr>
        <w:t>c.</w:t>
      </w:r>
      <w:r w:rsidRPr="007C24C9">
        <w:rPr>
          <w:rFonts w:cs="Times New Roman"/>
          <w:lang w:val="pl-PL"/>
        </w:rPr>
        <w:t xml:space="preserve"> po zakończeniu robót – do uporządkowania terenu budowy, doprowadzenia go do stanu </w:t>
      </w:r>
      <w:r>
        <w:rPr>
          <w:rFonts w:cs="Times New Roman"/>
          <w:lang w:val="pl-PL"/>
        </w:rPr>
        <w:t>poprzedzającego wykonanie robót</w:t>
      </w:r>
      <w:r w:rsidRPr="007C24C9">
        <w:rPr>
          <w:rFonts w:cs="Times New Roman"/>
          <w:lang w:val="pl-PL"/>
        </w:rPr>
        <w:t xml:space="preserve"> i zgłoszenia do Zamawiającego przedmiotu umowy do odbioru końcowego</w:t>
      </w:r>
      <w:r>
        <w:rPr>
          <w:rFonts w:cs="Times New Roman"/>
          <w:lang w:val="pl-PL"/>
        </w:rPr>
        <w:t>,</w:t>
      </w:r>
    </w:p>
    <w:p w14:paraId="0C784218" w14:textId="77777777" w:rsidR="005C0215" w:rsidRPr="007C24C9" w:rsidRDefault="005C0215" w:rsidP="00280A44">
      <w:pPr>
        <w:pStyle w:val="NormalnyWeb1"/>
        <w:spacing w:before="0" w:after="0" w:line="360" w:lineRule="auto"/>
        <w:ind w:right="23"/>
        <w:jc w:val="both"/>
        <w:rPr>
          <w:rFonts w:cs="Times New Roman"/>
          <w:b/>
          <w:lang w:val="pl-PL"/>
        </w:rPr>
      </w:pPr>
      <w:r w:rsidRPr="007C24C9">
        <w:rPr>
          <w:rFonts w:cs="Times New Roman"/>
          <w:b/>
          <w:lang w:val="pl-PL"/>
        </w:rPr>
        <w:t>d.</w:t>
      </w:r>
      <w:r w:rsidRPr="007C24C9">
        <w:rPr>
          <w:rFonts w:cs="Times New Roman"/>
          <w:lang w:val="pl-PL"/>
        </w:rPr>
        <w:t xml:space="preserve"> dostarczenia w terminie ustalonym z Zamawiającym wszelkich wymaganych oryginałów: atestów, certyfikatów lub innych dokumentów wymaganych przez przepisy prawa na materiały, sprzęt, urządzenia użyte do wykonania przedmiotu umowy, Wykonawca ponosi przed Zamawiającym wszelką odpowiedzialność odszkodowawczą z tego tytułu,</w:t>
      </w:r>
    </w:p>
    <w:p w14:paraId="7C8C4DAF" w14:textId="77777777" w:rsidR="005C0215" w:rsidRPr="00D658E8" w:rsidRDefault="005C0215" w:rsidP="00280A44">
      <w:pPr>
        <w:pStyle w:val="NormalnyWeb1"/>
        <w:spacing w:before="0" w:after="0" w:line="360" w:lineRule="auto"/>
        <w:ind w:right="23"/>
        <w:jc w:val="both"/>
        <w:rPr>
          <w:rFonts w:cs="Times New Roman"/>
          <w:lang w:val="pl-PL"/>
        </w:rPr>
      </w:pPr>
      <w:r w:rsidRPr="00D658E8">
        <w:rPr>
          <w:rFonts w:cs="Times New Roman"/>
          <w:b/>
          <w:lang w:val="pl-PL"/>
        </w:rPr>
        <w:t>e.</w:t>
      </w:r>
      <w:r w:rsidRPr="00D658E8">
        <w:rPr>
          <w:rFonts w:cs="Times New Roman"/>
          <w:lang w:val="pl-PL"/>
        </w:rPr>
        <w:t xml:space="preserve"> prowadzenie robót zgodnie z przepisami BHP i PPOŻ. Wykonawca ponosi pełną odpowiedzialność za szkody spowodowane przez własnych pracowników i inne osoby, którymi się posługuje na skutek nieprzestrzegania przepisów BHP i PPOŻ</w:t>
      </w:r>
      <w:r>
        <w:rPr>
          <w:rFonts w:cs="Times New Roman"/>
          <w:lang w:val="pl-PL"/>
        </w:rPr>
        <w:t>,</w:t>
      </w:r>
    </w:p>
    <w:p w14:paraId="2D8D30E8" w14:textId="77777777" w:rsidR="005C0215" w:rsidRPr="00D658E8" w:rsidRDefault="005C0215" w:rsidP="00280A44">
      <w:pPr>
        <w:pStyle w:val="NormalnyWeb1"/>
        <w:spacing w:before="0" w:after="0" w:line="360" w:lineRule="auto"/>
        <w:ind w:right="23"/>
        <w:jc w:val="both"/>
        <w:rPr>
          <w:rFonts w:cs="Times New Roman"/>
          <w:b/>
          <w:lang w:val="pl-PL"/>
        </w:rPr>
      </w:pPr>
      <w:r w:rsidRPr="00D658E8">
        <w:rPr>
          <w:rFonts w:cs="Times New Roman"/>
          <w:b/>
          <w:bCs/>
          <w:lang w:val="pl-PL"/>
        </w:rPr>
        <w:t>f.</w:t>
      </w:r>
      <w:r w:rsidRPr="00D658E8">
        <w:rPr>
          <w:rFonts w:cs="Times New Roman"/>
          <w:lang w:val="pl-PL"/>
        </w:rPr>
        <w:t xml:space="preserve"> Zapewnienia uprawnionego nadzoru technicznego w zakresie wykonywanego przedmiotu umowy</w:t>
      </w:r>
      <w:r>
        <w:rPr>
          <w:rFonts w:cs="Times New Roman"/>
          <w:lang w:val="pl-PL"/>
        </w:rPr>
        <w:t>,</w:t>
      </w:r>
    </w:p>
    <w:p w14:paraId="1C99F15A" w14:textId="77777777" w:rsidR="005C0215" w:rsidRPr="00D658E8" w:rsidRDefault="005C0215" w:rsidP="00280A44">
      <w:pPr>
        <w:pStyle w:val="NormalnyWeb1"/>
        <w:spacing w:before="0" w:after="0" w:line="360" w:lineRule="auto"/>
        <w:ind w:right="23"/>
        <w:jc w:val="both"/>
        <w:rPr>
          <w:rFonts w:cs="Times New Roman"/>
          <w:b/>
          <w:lang w:val="pl-PL"/>
        </w:rPr>
      </w:pPr>
      <w:r w:rsidRPr="00D658E8">
        <w:rPr>
          <w:rFonts w:cs="Times New Roman"/>
          <w:b/>
          <w:lang w:val="pl-PL"/>
        </w:rPr>
        <w:lastRenderedPageBreak/>
        <w:t>g.</w:t>
      </w:r>
      <w:r>
        <w:rPr>
          <w:rFonts w:cs="Times New Roman"/>
          <w:lang w:val="pl-PL"/>
        </w:rPr>
        <w:t xml:space="preserve"> </w:t>
      </w:r>
      <w:r w:rsidRPr="00D658E8">
        <w:rPr>
          <w:rFonts w:cs="Times New Roman"/>
          <w:lang w:val="pl-PL"/>
        </w:rPr>
        <w:t>przekazania zamawiającemu dokumentacji powykonawczej w zakresie robót wykonywanych przez Wykonawcę, wraz ze wszystkimi niezbędnymi atestami, certyfikatami, aprobatami technicznymi, wynikami prób i badań, a także wszelkich dokumentów niezbędnych do uzyskania pozwolenia na użytkowanie obiektu,</w:t>
      </w:r>
    </w:p>
    <w:p w14:paraId="58CCBE98" w14:textId="77777777" w:rsidR="005C0215" w:rsidRPr="00D658E8" w:rsidRDefault="005C0215" w:rsidP="00280A44">
      <w:pPr>
        <w:pStyle w:val="NormalnyWeb1"/>
        <w:spacing w:before="0" w:after="0" w:line="360" w:lineRule="auto"/>
        <w:ind w:right="23"/>
        <w:jc w:val="both"/>
        <w:rPr>
          <w:rFonts w:cs="Times New Roman"/>
          <w:lang w:val="pl-PL"/>
        </w:rPr>
      </w:pPr>
      <w:r w:rsidRPr="00D658E8">
        <w:rPr>
          <w:rFonts w:cs="Times New Roman"/>
          <w:b/>
          <w:lang w:val="pl-PL"/>
        </w:rPr>
        <w:t>h.</w:t>
      </w:r>
      <w:r w:rsidRPr="00D658E8">
        <w:rPr>
          <w:rFonts w:cs="Times New Roman"/>
          <w:lang w:val="pl-PL"/>
        </w:rPr>
        <w:t xml:space="preserve"> posiadania i utrzymania ubezpieczenia OC przez cały okres obowiązywania umowy.</w:t>
      </w:r>
    </w:p>
    <w:p w14:paraId="41B8B033" w14:textId="77777777" w:rsidR="005C0215" w:rsidRPr="0037254F" w:rsidRDefault="005C0215" w:rsidP="00280A44">
      <w:pPr>
        <w:pStyle w:val="NormalnyWeb"/>
        <w:spacing w:before="0" w:after="0" w:line="360" w:lineRule="auto"/>
        <w:ind w:right="23"/>
        <w:jc w:val="both"/>
        <w:rPr>
          <w:lang w:val="pl-PL"/>
        </w:rPr>
      </w:pPr>
    </w:p>
    <w:p w14:paraId="654C6C57" w14:textId="54E8D958" w:rsidR="005C0215" w:rsidRPr="007C24C9" w:rsidRDefault="005C0215" w:rsidP="00280A44">
      <w:pPr>
        <w:widowControl w:val="0"/>
        <w:suppressAutoHyphens/>
        <w:spacing w:after="0" w:line="360" w:lineRule="auto"/>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§3</w:t>
      </w:r>
    </w:p>
    <w:p w14:paraId="212D8010" w14:textId="6C956736" w:rsidR="005C0215" w:rsidRDefault="005C0215" w:rsidP="00280A44">
      <w:pPr>
        <w:widowControl w:val="0"/>
        <w:suppressAutoHyphens/>
        <w:spacing w:after="0" w:line="360" w:lineRule="auto"/>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xml:space="preserve">1. Umowę niniejszą zawiera się na czas określony od dnia podpisania umowy, tj. od dnia  </w:t>
      </w:r>
      <w:r w:rsidR="00F455F4">
        <w:rPr>
          <w:rFonts w:ascii="Times New Roman" w:eastAsia="Andale Sans UI" w:hAnsi="Times New Roman" w:cs="Tahoma"/>
          <w:noProof w:val="0"/>
          <w:kern w:val="3"/>
          <w:sz w:val="24"/>
          <w:szCs w:val="24"/>
          <w:lang w:bidi="en-US"/>
        </w:rPr>
        <w:t>01.0</w:t>
      </w:r>
      <w:r w:rsidR="0083246F">
        <w:rPr>
          <w:rFonts w:ascii="Times New Roman" w:eastAsia="Andale Sans UI" w:hAnsi="Times New Roman" w:cs="Tahoma"/>
          <w:noProof w:val="0"/>
          <w:kern w:val="3"/>
          <w:sz w:val="24"/>
          <w:szCs w:val="24"/>
          <w:lang w:bidi="en-US"/>
        </w:rPr>
        <w:t>1.20</w:t>
      </w:r>
      <w:r w:rsidR="00A66B85">
        <w:rPr>
          <w:rFonts w:ascii="Times New Roman" w:eastAsia="Andale Sans UI" w:hAnsi="Times New Roman" w:cs="Tahoma"/>
          <w:noProof w:val="0"/>
          <w:kern w:val="3"/>
          <w:sz w:val="24"/>
          <w:szCs w:val="24"/>
          <w:lang w:bidi="en-US"/>
        </w:rPr>
        <w:t>25</w:t>
      </w:r>
      <w:r w:rsidRPr="0037254F">
        <w:rPr>
          <w:rFonts w:ascii="Times New Roman" w:eastAsia="Andale Sans UI" w:hAnsi="Times New Roman" w:cs="Tahoma"/>
          <w:noProof w:val="0"/>
          <w:kern w:val="3"/>
          <w:sz w:val="24"/>
          <w:szCs w:val="24"/>
          <w:lang w:bidi="en-US"/>
        </w:rPr>
        <w:t xml:space="preserve"> r. do </w:t>
      </w:r>
      <w:r>
        <w:rPr>
          <w:rFonts w:ascii="Times New Roman" w:eastAsia="Andale Sans UI" w:hAnsi="Times New Roman" w:cs="Tahoma"/>
          <w:noProof w:val="0"/>
          <w:kern w:val="3"/>
          <w:sz w:val="24"/>
          <w:szCs w:val="24"/>
          <w:lang w:bidi="en-US"/>
        </w:rPr>
        <w:t>31.</w:t>
      </w:r>
      <w:r w:rsidR="00F455F4">
        <w:rPr>
          <w:rFonts w:ascii="Times New Roman" w:eastAsia="Andale Sans UI" w:hAnsi="Times New Roman" w:cs="Tahoma"/>
          <w:noProof w:val="0"/>
          <w:kern w:val="3"/>
          <w:sz w:val="24"/>
          <w:szCs w:val="24"/>
          <w:lang w:bidi="en-US"/>
        </w:rPr>
        <w:t>12.202</w:t>
      </w:r>
      <w:r w:rsidR="00A66B85">
        <w:rPr>
          <w:rFonts w:ascii="Times New Roman" w:eastAsia="Andale Sans UI" w:hAnsi="Times New Roman" w:cs="Tahoma"/>
          <w:noProof w:val="0"/>
          <w:kern w:val="3"/>
          <w:sz w:val="24"/>
          <w:szCs w:val="24"/>
          <w:lang w:bidi="en-US"/>
        </w:rPr>
        <w:t>5</w:t>
      </w:r>
      <w:r w:rsidRPr="0037254F">
        <w:rPr>
          <w:rFonts w:ascii="Times New Roman" w:eastAsia="Andale Sans UI" w:hAnsi="Times New Roman" w:cs="Tahoma"/>
          <w:noProof w:val="0"/>
          <w:kern w:val="3"/>
          <w:sz w:val="24"/>
          <w:szCs w:val="24"/>
          <w:lang w:bidi="en-US"/>
        </w:rPr>
        <w:t xml:space="preserve"> r. </w:t>
      </w:r>
      <w:r>
        <w:rPr>
          <w:rFonts w:ascii="Times New Roman" w:eastAsia="Andale Sans UI" w:hAnsi="Times New Roman" w:cs="Tahoma"/>
          <w:noProof w:val="0"/>
          <w:kern w:val="3"/>
          <w:sz w:val="24"/>
          <w:szCs w:val="24"/>
          <w:lang w:bidi="en-US"/>
        </w:rPr>
        <w:t xml:space="preserve">    </w:t>
      </w:r>
    </w:p>
    <w:p w14:paraId="01ED8927" w14:textId="0E11A40D" w:rsidR="005C0215" w:rsidRPr="0037254F" w:rsidRDefault="005C0215" w:rsidP="00280A44">
      <w:pPr>
        <w:widowControl w:val="0"/>
        <w:suppressAutoHyphens/>
        <w:spacing w:after="0" w:line="360" w:lineRule="auto"/>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 xml:space="preserve">2. Poszczególne zlecenia będą realizowane w terminie 14 dni od otrzymania zgłoszenia.                                                                                 </w:t>
      </w:r>
    </w:p>
    <w:p w14:paraId="0C70EBC0" w14:textId="3C8EFF38"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3</w:t>
      </w:r>
      <w:r w:rsidRPr="0037254F">
        <w:rPr>
          <w:rFonts w:ascii="Times New Roman" w:eastAsia="Andale Sans UI" w:hAnsi="Times New Roman" w:cs="Tahoma"/>
          <w:noProof w:val="0"/>
          <w:kern w:val="3"/>
          <w:sz w:val="24"/>
          <w:szCs w:val="24"/>
          <w:lang w:bidi="en-US"/>
        </w:rPr>
        <w:t xml:space="preserve">. Każda ze stron może rozwiązać umowę z jednomiesięcznym okresem wypowiedzenia ze </w:t>
      </w:r>
      <w:r w:rsidR="00BE08E9">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skutkiem na koniec miesiąca kalendarzowego.</w:t>
      </w:r>
    </w:p>
    <w:p w14:paraId="0D525DF7" w14:textId="77777777" w:rsidR="005C0215" w:rsidRPr="0037254F" w:rsidRDefault="005C0215" w:rsidP="00280A44">
      <w:pPr>
        <w:widowControl w:val="0"/>
        <w:suppressAutoHyphens/>
        <w:spacing w:after="0" w:line="360" w:lineRule="auto"/>
        <w:ind w:right="23"/>
        <w:jc w:val="center"/>
        <w:textAlignment w:val="baseline"/>
        <w:rPr>
          <w:rFonts w:ascii="Times New Roman" w:eastAsia="Andale Sans UI" w:hAnsi="Times New Roman" w:cs="Tahoma"/>
          <w:noProof w:val="0"/>
          <w:kern w:val="3"/>
          <w:sz w:val="24"/>
          <w:szCs w:val="24"/>
          <w:lang w:bidi="en-US"/>
        </w:rPr>
      </w:pPr>
    </w:p>
    <w:p w14:paraId="05461B8F" w14:textId="3AA5836B" w:rsidR="005C0215" w:rsidRPr="0037254F" w:rsidRDefault="005C0215" w:rsidP="00A66B85">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37254F">
        <w:rPr>
          <w:rFonts w:ascii="Times New Roman" w:eastAsia="Andale Sans UI" w:hAnsi="Times New Roman" w:cs="Tahoma"/>
          <w:b/>
          <w:bCs/>
          <w:noProof w:val="0"/>
          <w:kern w:val="3"/>
          <w:sz w:val="24"/>
          <w:szCs w:val="24"/>
          <w:lang w:bidi="en-US"/>
        </w:rPr>
        <w:t>WYNAGRODZENIE ORAZ TERMINY ZAPŁATY</w:t>
      </w:r>
    </w:p>
    <w:p w14:paraId="119D0032" w14:textId="54E1CB4E" w:rsidR="005C0215" w:rsidRPr="00E11814" w:rsidRDefault="005C0215" w:rsidP="00BE08E9">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§4</w:t>
      </w:r>
    </w:p>
    <w:p w14:paraId="4F1D4113"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1. Za wykonanie przedmiotu umowy określonego w § 1 ust. 1 i 2 umowy, Wykonawcy przysługiwać będzie wynagrodzenie</w:t>
      </w:r>
      <w:r w:rsidRPr="0037254F">
        <w:rPr>
          <w:rFonts w:ascii="Times New Roman" w:eastAsia="Andale Sans UI" w:hAnsi="Times New Roman" w:cs="Tahoma"/>
          <w:b/>
          <w:bCs/>
          <w:noProof w:val="0"/>
          <w:kern w:val="3"/>
          <w:sz w:val="24"/>
          <w:szCs w:val="24"/>
          <w:lang w:bidi="en-US"/>
        </w:rPr>
        <w:t xml:space="preserve"> </w:t>
      </w:r>
      <w:r w:rsidRPr="0037254F">
        <w:rPr>
          <w:rFonts w:ascii="Times New Roman" w:eastAsia="Andale Sans UI" w:hAnsi="Times New Roman" w:cs="Tahoma"/>
          <w:noProof w:val="0"/>
          <w:kern w:val="3"/>
          <w:sz w:val="24"/>
          <w:szCs w:val="24"/>
          <w:lang w:bidi="en-US"/>
        </w:rPr>
        <w:t xml:space="preserve">zgodnie ze złożoną ofertą cenową: </w:t>
      </w:r>
    </w:p>
    <w:p w14:paraId="3056579C"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1.1. Przestawienie pieca wraz z materiałem do 0,70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7B6BD01D" w14:textId="120B3D01"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netto: </w:t>
      </w:r>
      <w:r w:rsidR="00A66B85">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w:t>
      </w:r>
      <w:r>
        <w:rPr>
          <w:rFonts w:ascii="Times New Roman" w:hAnsi="Times New Roman" w:cs="Times New Roman"/>
          <w:sz w:val="24"/>
          <w:szCs w:val="24"/>
          <w:lang w:bidi="en-US"/>
        </w:rPr>
        <w:t xml:space="preserve"> </w:t>
      </w:r>
    </w:p>
    <w:p w14:paraId="721BDD92" w14:textId="4B20754E"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w:t>
      </w:r>
      <w:r w:rsidR="0051335E" w:rsidRPr="0037254F">
        <w:rPr>
          <w:rFonts w:ascii="Times New Roman" w:hAnsi="Times New Roman" w:cs="Times New Roman"/>
          <w:sz w:val="24"/>
          <w:szCs w:val="24"/>
          <w:lang w:bidi="en-US"/>
        </w:rPr>
        <w:t>(słownie:</w:t>
      </w:r>
      <w:r w:rsidR="00A66B85">
        <w:rPr>
          <w:rFonts w:ascii="Times New Roman" w:hAnsi="Times New Roman" w:cs="Times New Roman"/>
          <w:sz w:val="24"/>
          <w:szCs w:val="24"/>
          <w:lang w:bidi="en-US"/>
        </w:rPr>
        <w:t xml:space="preserve"> …….</w:t>
      </w:r>
      <w:r w:rsidR="0051335E" w:rsidRPr="0037254F">
        <w:rPr>
          <w:rFonts w:ascii="Times New Roman" w:hAnsi="Times New Roman" w:cs="Times New Roman"/>
          <w:sz w:val="24"/>
          <w:szCs w:val="24"/>
          <w:lang w:bidi="en-US"/>
        </w:rPr>
        <w:t>).</w:t>
      </w:r>
    </w:p>
    <w:p w14:paraId="32101FC1"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1.2. Przestawienie pieca wraz z materiałem do 1,00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2F9EF061" w14:textId="743948D0"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cenę netto:</w:t>
      </w:r>
      <w:r w:rsidR="00A66B85">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podatek VAT: </w:t>
      </w:r>
      <w:r w:rsidR="00A66B85">
        <w:rPr>
          <w:rFonts w:ascii="Times New Roman" w:hAnsi="Times New Roman" w:cs="Times New Roman"/>
          <w:sz w:val="24"/>
          <w:szCs w:val="24"/>
          <w:lang w:bidi="en-US"/>
        </w:rPr>
        <w:t>…….</w:t>
      </w:r>
      <w:r w:rsidR="00245AF1">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zł</w:t>
      </w:r>
    </w:p>
    <w:p w14:paraId="7F7874BA" w14:textId="30EFF4BE"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4B230C50"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1.3. Przestawienie pieca wraz z materiałem ponad 1,00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1A9C45F0" w14:textId="6C4FD18A"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cenę netto:</w:t>
      </w:r>
      <w:r w:rsidR="00A66B85">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w:t>
      </w:r>
    </w:p>
    <w:p w14:paraId="7833B8BD" w14:textId="1EC01BDB"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sidR="00245AF1">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73431F78"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1.4. Pobudowanie pieca nowego wraz z materiałem do 0,50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711B45B0" w14:textId="038553FA"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netto: </w:t>
      </w:r>
      <w:r w:rsidR="00A66B85">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w:t>
      </w:r>
    </w:p>
    <w:p w14:paraId="21495850" w14:textId="6DCBB93E" w:rsidR="00722149"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391A64EF"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1.5. Pobudowanie pieca nowego wraz z materiałem do 0,80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449EF200" w14:textId="62AA4FDF"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cenę netto:</w:t>
      </w:r>
      <w:r w:rsidR="00A66B85">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 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w:t>
      </w:r>
    </w:p>
    <w:p w14:paraId="1AA3EC6A" w14:textId="75413F82" w:rsidR="0098424F"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sidR="00245AF1">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1F081AD5"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1.6. Pobudowanie pieca nowego wraz z materiałem do 1,00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14FA12A8" w14:textId="59AA2079"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netto: </w:t>
      </w:r>
      <w:r w:rsidR="00A66B85">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zł; podatek VAT:</w:t>
      </w:r>
      <w:r w:rsidR="00A66B85">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 zł</w:t>
      </w:r>
    </w:p>
    <w:p w14:paraId="58AA7020" w14:textId="23A89851"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1D9C6534"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lastRenderedPageBreak/>
        <w:t>1.7. Pobudowanie pieca nowego wraz z materiałem ponad 1,00 m</w:t>
      </w:r>
      <w:r w:rsidRPr="0037254F">
        <w:rPr>
          <w:rFonts w:ascii="Times New Roman" w:hAnsi="Times New Roman" w:cs="Times New Roman"/>
          <w:sz w:val="24"/>
          <w:szCs w:val="24"/>
          <w:vertAlign w:val="superscript"/>
          <w:lang w:bidi="en-US"/>
        </w:rPr>
        <w:t>3</w:t>
      </w:r>
      <w:r w:rsidRPr="0037254F">
        <w:rPr>
          <w:rFonts w:ascii="Times New Roman" w:hAnsi="Times New Roman" w:cs="Times New Roman"/>
          <w:sz w:val="24"/>
          <w:szCs w:val="24"/>
          <w:lang w:bidi="en-US"/>
        </w:rPr>
        <w:t>:</w:t>
      </w:r>
    </w:p>
    <w:p w14:paraId="13E32CBF" w14:textId="0827CAEE"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netto: </w:t>
      </w:r>
      <w:r w:rsidR="00A66B85">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zł</w:t>
      </w:r>
    </w:p>
    <w:p w14:paraId="0D385F5A" w14:textId="3CA1016B"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 (słownie:</w:t>
      </w:r>
      <w:r w:rsidR="00542468">
        <w:rPr>
          <w:rFonts w:ascii="Times New Roman" w:hAnsi="Times New Roman" w:cs="Times New Roman"/>
          <w:sz w:val="24"/>
          <w:szCs w:val="24"/>
          <w:lang w:bidi="en-US"/>
        </w:rPr>
        <w:t xml:space="preserv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46AEA981"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1.8. Stawka roboczogodziny za prace dodatkowe:</w:t>
      </w:r>
    </w:p>
    <w:p w14:paraId="35A9A157" w14:textId="177E5F66"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netto: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w:t>
      </w:r>
    </w:p>
    <w:p w14:paraId="479F5A86" w14:textId="28FBC989"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637EC304" w14:textId="14600F85"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1.9. Koszt zakupu materiałów:</w:t>
      </w:r>
      <w:r w:rsidR="00A66B85">
        <w:rPr>
          <w:rFonts w:ascii="Times New Roman" w:hAnsi="Times New Roman" w:cs="Times New Roman"/>
          <w:sz w:val="24"/>
          <w:szCs w:val="24"/>
          <w:lang w:bidi="en-US"/>
        </w:rPr>
        <w:t xml:space="preserve"> …….</w:t>
      </w:r>
    </w:p>
    <w:p w14:paraId="110C6DD0"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2. Prace dodatkowe na zlecenie:</w:t>
      </w:r>
    </w:p>
    <w:p w14:paraId="24DD739F" w14:textId="77777777"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2.1. Wymiana drzwiczek kominowych:</w:t>
      </w:r>
    </w:p>
    <w:p w14:paraId="5EA950EF" w14:textId="52030B4F"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netto: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 podatek VAT: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 xml:space="preserve"> zł</w:t>
      </w:r>
    </w:p>
    <w:p w14:paraId="2092C72E" w14:textId="26D7DB21" w:rsidR="005C0215" w:rsidRPr="0037254F" w:rsidRDefault="005C0215" w:rsidP="00280A44">
      <w:pPr>
        <w:spacing w:after="0" w:line="360" w:lineRule="auto"/>
        <w:rPr>
          <w:rFonts w:ascii="Times New Roman" w:hAnsi="Times New Roman" w:cs="Times New Roman"/>
          <w:sz w:val="24"/>
          <w:szCs w:val="24"/>
          <w:lang w:bidi="en-US"/>
        </w:rPr>
      </w:pPr>
      <w:r w:rsidRPr="0037254F">
        <w:rPr>
          <w:rFonts w:ascii="Times New Roman" w:hAnsi="Times New Roman" w:cs="Times New Roman"/>
          <w:sz w:val="24"/>
          <w:szCs w:val="24"/>
          <w:lang w:bidi="en-US"/>
        </w:rPr>
        <w:t xml:space="preserve">• cenę brutto: </w:t>
      </w:r>
      <w:r w:rsidR="00A66B85">
        <w:rPr>
          <w:rFonts w:ascii="Times New Roman" w:hAnsi="Times New Roman" w:cs="Times New Roman"/>
          <w:sz w:val="24"/>
          <w:szCs w:val="24"/>
          <w:lang w:bidi="en-US"/>
        </w:rPr>
        <w:t xml:space="preserve">……. </w:t>
      </w:r>
      <w:r w:rsidRPr="0037254F">
        <w:rPr>
          <w:rFonts w:ascii="Times New Roman" w:hAnsi="Times New Roman" w:cs="Times New Roman"/>
          <w:sz w:val="24"/>
          <w:szCs w:val="24"/>
          <w:lang w:bidi="en-US"/>
        </w:rPr>
        <w:t xml:space="preserve">zł (słownie: </w:t>
      </w:r>
      <w:r w:rsidR="00A66B85">
        <w:rPr>
          <w:rFonts w:ascii="Times New Roman" w:hAnsi="Times New Roman" w:cs="Times New Roman"/>
          <w:sz w:val="24"/>
          <w:szCs w:val="24"/>
          <w:lang w:bidi="en-US"/>
        </w:rPr>
        <w:t>…….</w:t>
      </w:r>
      <w:r w:rsidRPr="0037254F">
        <w:rPr>
          <w:rFonts w:ascii="Times New Roman" w:hAnsi="Times New Roman" w:cs="Times New Roman"/>
          <w:sz w:val="24"/>
          <w:szCs w:val="24"/>
          <w:lang w:bidi="en-US"/>
        </w:rPr>
        <w:t>).</w:t>
      </w:r>
    </w:p>
    <w:p w14:paraId="39EFE7D5"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xml:space="preserve">3. Wszelkie roboty awaryjne zgłaszane na telefon lub w inny sposób, jak również prace wykonywane w dni wolne od pracy, święta, będą wykonywane bez dodatkowych dopłat. </w:t>
      </w:r>
    </w:p>
    <w:p w14:paraId="439DB217"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4. Treść oferty złożonej przez Wykonawcę stanowi integralną część niniejszej umowy.</w:t>
      </w:r>
    </w:p>
    <w:p w14:paraId="13C602C9" w14:textId="77777777" w:rsidR="005C0215" w:rsidRPr="0037254F" w:rsidRDefault="005C0215" w:rsidP="00280A44">
      <w:pPr>
        <w:widowControl w:val="0"/>
        <w:suppressAutoHyphens/>
        <w:spacing w:after="0" w:line="360" w:lineRule="auto"/>
        <w:jc w:val="both"/>
        <w:textAlignment w:val="baseline"/>
        <w:rPr>
          <w:rFonts w:ascii="Times New Roman" w:eastAsia="Andale Sans UI" w:hAnsi="Times New Roman" w:cs="Tahoma"/>
          <w:noProof w:val="0"/>
          <w:kern w:val="3"/>
          <w:sz w:val="24"/>
          <w:szCs w:val="24"/>
          <w:lang w:bidi="en-US"/>
        </w:rPr>
      </w:pPr>
    </w:p>
    <w:p w14:paraId="0A8941C4" w14:textId="41FE43C0" w:rsidR="005C0215" w:rsidRPr="00A66B85" w:rsidRDefault="005C0215" w:rsidP="00A66B85">
      <w:pPr>
        <w:widowControl w:val="0"/>
        <w:suppressAutoHyphens/>
        <w:spacing w:after="0" w:line="360" w:lineRule="auto"/>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§5</w:t>
      </w:r>
    </w:p>
    <w:p w14:paraId="4EACBCA4" w14:textId="77777777" w:rsidR="005C0215" w:rsidRPr="00BF1E62" w:rsidRDefault="005C0215" w:rsidP="00280A44">
      <w:pPr>
        <w:pStyle w:val="NormalnyWeb"/>
        <w:spacing w:before="0" w:after="0" w:line="360" w:lineRule="auto"/>
        <w:jc w:val="both"/>
        <w:rPr>
          <w:lang w:val="pl-PL"/>
        </w:rPr>
      </w:pPr>
      <w:r>
        <w:rPr>
          <w:rFonts w:cs="Times New Roman"/>
          <w:lang w:val="pl-PL"/>
        </w:rPr>
        <w:t xml:space="preserve">1. </w:t>
      </w:r>
      <w:r w:rsidRPr="0037254F">
        <w:rPr>
          <w:rFonts w:cs="Times New Roman"/>
          <w:lang w:val="pl-PL"/>
        </w:rPr>
        <w:t xml:space="preserve">Za wykonane usługi Wykonawca będzie otrzymywał zapłatę na podstawie każdorazowo wystawionej faktury, po stwierdzeniu przez Zamawiającego, że usługi zostały faktycznie </w:t>
      </w:r>
      <w:r w:rsidRPr="00BF1E62">
        <w:rPr>
          <w:rFonts w:cs="Times New Roman"/>
          <w:lang w:val="pl-PL"/>
        </w:rPr>
        <w:t xml:space="preserve">i prawidłowo wykonane oraz po merytorycznym i formalnym sprawdzeniu faktury. </w:t>
      </w:r>
      <w:r w:rsidRPr="00BF1E62">
        <w:rPr>
          <w:lang w:val="pl-PL"/>
        </w:rPr>
        <w:t>Podstawę wystawienia faktury będzie stanowił podpisany przez Zamawiającego protokół odbioru robót, tj. protokół bezusterkowego odbioru końcowego w przypadku wystąpienia konieczności usunięcia przez Wykonawcę usterek w zakreślonym przez Zamawiającego terminie.</w:t>
      </w:r>
    </w:p>
    <w:p w14:paraId="53CDC182" w14:textId="4CA50A8F" w:rsidR="005C0215" w:rsidRPr="00BF1E62" w:rsidRDefault="005C0215" w:rsidP="00280A44">
      <w:pPr>
        <w:pStyle w:val="NormalnyWeb"/>
        <w:spacing w:before="0" w:after="0" w:line="360" w:lineRule="auto"/>
        <w:jc w:val="both"/>
        <w:rPr>
          <w:lang w:val="pl-PL"/>
        </w:rPr>
      </w:pPr>
      <w:r w:rsidRPr="00BF1E62">
        <w:rPr>
          <w:lang w:val="pl-PL"/>
        </w:rPr>
        <w:t>2. Wykonawca zobowiązuje się dostarczyć każdorazowo z wystawioną fakturą: kosztorys powykonawczy oraz protokół odbioru.</w:t>
      </w:r>
    </w:p>
    <w:p w14:paraId="17858194" w14:textId="77777777" w:rsidR="005C0215" w:rsidRDefault="005C0215" w:rsidP="00280A44">
      <w:pPr>
        <w:widowControl w:val="0"/>
        <w:suppressAutoHyphens/>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Pr="007C24C9">
        <w:rPr>
          <w:rFonts w:ascii="Times New Roman" w:hAnsi="Times New Roman" w:cs="Times New Roman"/>
          <w:sz w:val="24"/>
          <w:szCs w:val="24"/>
        </w:rPr>
        <w:t>Zapłata nastąpi w ciągu</w:t>
      </w:r>
      <w:r w:rsidRPr="0098424F">
        <w:rPr>
          <w:rFonts w:ascii="Times New Roman" w:hAnsi="Times New Roman" w:cs="Times New Roman"/>
          <w:sz w:val="24"/>
          <w:szCs w:val="24"/>
        </w:rPr>
        <w:t xml:space="preserve"> 14 dni </w:t>
      </w:r>
      <w:r w:rsidRPr="007C24C9">
        <w:rPr>
          <w:rFonts w:ascii="Times New Roman" w:hAnsi="Times New Roman" w:cs="Times New Roman"/>
          <w:sz w:val="24"/>
          <w:szCs w:val="24"/>
        </w:rPr>
        <w:t>od doręczenia faktury poleceniem przelewu na rachunek bankowy Wykonawcy</w:t>
      </w:r>
      <w:r>
        <w:rPr>
          <w:rFonts w:ascii="Times New Roman" w:hAnsi="Times New Roman" w:cs="Times New Roman"/>
          <w:sz w:val="24"/>
          <w:szCs w:val="24"/>
        </w:rPr>
        <w:t>.</w:t>
      </w:r>
    </w:p>
    <w:p w14:paraId="21F5DEFC" w14:textId="04D2827D" w:rsidR="00E13A1F" w:rsidRDefault="005C0215" w:rsidP="00722149">
      <w:pPr>
        <w:widowControl w:val="0"/>
        <w:suppressAutoHyphens/>
        <w:spacing w:after="0"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Pr="007C24C9">
        <w:rPr>
          <w:rFonts w:ascii="Times New Roman" w:hAnsi="Times New Roman" w:cs="Times New Roman"/>
          <w:sz w:val="24"/>
          <w:szCs w:val="24"/>
        </w:rPr>
        <w:t xml:space="preserve"> </w:t>
      </w:r>
      <w:r w:rsidRPr="007A27CF">
        <w:rPr>
          <w:rFonts w:ascii="Times New Roman" w:hAnsi="Times New Roman" w:cs="Times New Roman"/>
          <w:sz w:val="24"/>
          <w:szCs w:val="24"/>
        </w:rPr>
        <w:t xml:space="preserve">Strony za datę zapłaty uznają dzień obciążenia rachunku Zamawiającego. </w:t>
      </w:r>
    </w:p>
    <w:p w14:paraId="2B0CFB01" w14:textId="77777777" w:rsidR="00A66B85" w:rsidRPr="00722149" w:rsidRDefault="00A66B85" w:rsidP="00722149">
      <w:pPr>
        <w:widowControl w:val="0"/>
        <w:suppressAutoHyphens/>
        <w:spacing w:after="0" w:line="360" w:lineRule="auto"/>
        <w:textAlignment w:val="baseline"/>
        <w:rPr>
          <w:rFonts w:ascii="Times New Roman" w:hAnsi="Times New Roman" w:cs="Times New Roman"/>
          <w:sz w:val="24"/>
          <w:szCs w:val="24"/>
        </w:rPr>
      </w:pPr>
    </w:p>
    <w:p w14:paraId="43D96B09" w14:textId="0CC339D6" w:rsidR="005C0215" w:rsidRPr="00722149" w:rsidRDefault="005C0215" w:rsidP="00722149">
      <w:pPr>
        <w:widowControl w:val="0"/>
        <w:suppressAutoHyphens/>
        <w:spacing w:after="0" w:line="360" w:lineRule="auto"/>
        <w:jc w:val="center"/>
        <w:textAlignment w:val="baseline"/>
        <w:rPr>
          <w:rFonts w:ascii="Times New Roman" w:eastAsia="Andale Sans UI" w:hAnsi="Times New Roman" w:cs="Tahoma"/>
          <w:b/>
          <w:bCs/>
          <w:noProof w:val="0"/>
          <w:kern w:val="3"/>
          <w:sz w:val="24"/>
          <w:szCs w:val="24"/>
          <w:lang w:bidi="en-US"/>
        </w:rPr>
      </w:pPr>
      <w:r w:rsidRPr="0037254F">
        <w:rPr>
          <w:rFonts w:ascii="Times New Roman" w:eastAsia="Andale Sans UI" w:hAnsi="Times New Roman" w:cs="Tahoma"/>
          <w:b/>
          <w:bCs/>
          <w:noProof w:val="0"/>
          <w:kern w:val="3"/>
          <w:sz w:val="24"/>
          <w:szCs w:val="24"/>
          <w:lang w:bidi="en-US"/>
        </w:rPr>
        <w:t>ODBIORY</w:t>
      </w:r>
    </w:p>
    <w:p w14:paraId="06EC0440" w14:textId="77777777" w:rsidR="005C0215" w:rsidRPr="007C24C9" w:rsidRDefault="005C0215" w:rsidP="00280A44">
      <w:pPr>
        <w:widowControl w:val="0"/>
        <w:suppressAutoHyphens/>
        <w:spacing w:after="0" w:line="360" w:lineRule="auto"/>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§6</w:t>
      </w:r>
    </w:p>
    <w:p w14:paraId="276BC5C5"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1. Przedmiotem odbioru końcowego będzie wykonanie przedmiotu umowy określonego niniejszą umową.</w:t>
      </w:r>
    </w:p>
    <w:p w14:paraId="6C8EEB15"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2. Odbioru wykonanych robót w terminie 14 dni roboczych od dnia ich zakończenia i zgłoszenia przez Wykonawcę gotowości do odbioru, dokona Zamawiający.</w:t>
      </w:r>
    </w:p>
    <w:p w14:paraId="41DD80A3"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xml:space="preserve">3. Z czynności odbioru zostanie sporządzony protokół odbioru przedmiotu umowy, zawierający </w:t>
      </w:r>
      <w:r w:rsidRPr="0037254F">
        <w:rPr>
          <w:rFonts w:ascii="Times New Roman" w:eastAsia="Andale Sans UI" w:hAnsi="Times New Roman" w:cs="Tahoma"/>
          <w:noProof w:val="0"/>
          <w:kern w:val="3"/>
          <w:sz w:val="24"/>
          <w:szCs w:val="24"/>
          <w:lang w:bidi="en-US"/>
        </w:rPr>
        <w:lastRenderedPageBreak/>
        <w:t>wszelkie ustalenia dokonane w toku odbioru oraz terminy wyznaczone na usunięcie stwierdzonych wad. W przypadku stwierdzenia wad i konieczności ich usunięcia w zakreślonym przez Zamawiającego terminie, po dokonaniu napraw, sporządzony zostanie kolejny protokół o</w:t>
      </w:r>
      <w:r>
        <w:rPr>
          <w:rFonts w:ascii="Times New Roman" w:eastAsia="Andale Sans UI" w:hAnsi="Times New Roman" w:cs="Tahoma"/>
          <w:noProof w:val="0"/>
          <w:kern w:val="3"/>
          <w:sz w:val="24"/>
          <w:szCs w:val="24"/>
          <w:lang w:bidi="en-US"/>
        </w:rPr>
        <w:t>d</w:t>
      </w:r>
      <w:r w:rsidRPr="0037254F">
        <w:rPr>
          <w:rFonts w:ascii="Times New Roman" w:eastAsia="Andale Sans UI" w:hAnsi="Times New Roman" w:cs="Tahoma"/>
          <w:noProof w:val="0"/>
          <w:kern w:val="3"/>
          <w:sz w:val="24"/>
          <w:szCs w:val="24"/>
          <w:lang w:bidi="en-US"/>
        </w:rPr>
        <w:t>bioru końcowego.</w:t>
      </w:r>
    </w:p>
    <w:p w14:paraId="699CB85E"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4. Termin odpowiedzialności za wady przedmiotu umowy w ramach rękojmi i gwarancji oraz ogólnych zasad odpowiedzialności rozpoczyna się od daty bezusterkowego odbioru końcowego.</w:t>
      </w:r>
    </w:p>
    <w:p w14:paraId="3C59CF1B" w14:textId="77777777" w:rsidR="005C0215" w:rsidRPr="0037254F" w:rsidRDefault="005C0215" w:rsidP="00280A44">
      <w:pPr>
        <w:widowControl w:val="0"/>
        <w:suppressAutoHyphens/>
        <w:spacing w:after="0" w:line="360" w:lineRule="auto"/>
        <w:jc w:val="center"/>
        <w:textAlignment w:val="baseline"/>
        <w:rPr>
          <w:rFonts w:ascii="Times New Roman" w:eastAsia="Andale Sans UI" w:hAnsi="Times New Roman" w:cs="Tahoma"/>
          <w:b/>
          <w:bCs/>
          <w:noProof w:val="0"/>
          <w:kern w:val="3"/>
          <w:sz w:val="24"/>
          <w:szCs w:val="24"/>
          <w:lang w:bidi="en-US"/>
        </w:rPr>
      </w:pPr>
      <w:r w:rsidRPr="0037254F">
        <w:rPr>
          <w:rFonts w:ascii="Times New Roman" w:eastAsia="Andale Sans UI" w:hAnsi="Times New Roman" w:cs="Tahoma"/>
          <w:b/>
          <w:bCs/>
          <w:noProof w:val="0"/>
          <w:kern w:val="3"/>
          <w:sz w:val="24"/>
          <w:szCs w:val="24"/>
          <w:lang w:bidi="en-US"/>
        </w:rPr>
        <w:t>RĘKOJMIA ZA WADY</w:t>
      </w:r>
    </w:p>
    <w:p w14:paraId="5C6B1A4B" w14:textId="77777777" w:rsidR="005C0215" w:rsidRPr="007C24C9" w:rsidRDefault="005C0215" w:rsidP="00280A44">
      <w:pPr>
        <w:widowControl w:val="0"/>
        <w:suppressAutoHyphens/>
        <w:spacing w:after="0" w:line="360" w:lineRule="auto"/>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§7</w:t>
      </w:r>
    </w:p>
    <w:p w14:paraId="13DCA722"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1. Wykonawca jest odpowiedzialny względem Zamawiającego za wady zmniejszające wartość lub użyteczność przedmiotu umowy ze względu na cel oznaczony w umowie albo wynikający z okoliczności lub z przeznaczenia rzeczy.</w:t>
      </w:r>
    </w:p>
    <w:p w14:paraId="13048ECF"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2. Termin rękojmi za wady fizyczne jest równy terminowi udzielonej gwarancji przez Wykonawcę.</w:t>
      </w:r>
    </w:p>
    <w:p w14:paraId="30E74B4E"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3. Wykonawca jest odpowiedzialny z tytułu rękojmi za usunięcie wad fizycznych przedmiotu umowy, istniejących w czasie dokonywania odbioru oraz za wady powstałe po odbiorze, a w okresie rękojmi i gwarancji z przyczyn tkwiących w przedmiocie umowy nie ujawnionych w trakcie odbioru.</w:t>
      </w:r>
    </w:p>
    <w:p w14:paraId="3440BA57"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4. W razie stwierdzenia podczas odbioru lub w okresie rękojmi i gwarancji istnienia wad nie nadających się do usunięcia, Zamawiający może:</w:t>
      </w:r>
    </w:p>
    <w:p w14:paraId="32396EA1" w14:textId="77777777" w:rsidR="005C0215" w:rsidRPr="007C24C9" w:rsidRDefault="005C0215" w:rsidP="00722149">
      <w:pPr>
        <w:pStyle w:val="Akapitzlist"/>
        <w:numPr>
          <w:ilvl w:val="0"/>
          <w:numId w:val="2"/>
        </w:numPr>
        <w:spacing w:after="0" w:line="360" w:lineRule="auto"/>
        <w:jc w:val="both"/>
        <w:rPr>
          <w:rFonts w:ascii="Times New Roman" w:hAnsi="Times New Roman" w:cs="Times New Roman"/>
          <w:sz w:val="24"/>
          <w:szCs w:val="24"/>
          <w:lang w:bidi="en-US"/>
        </w:rPr>
      </w:pPr>
      <w:r w:rsidRPr="007C24C9">
        <w:rPr>
          <w:rFonts w:ascii="Times New Roman" w:eastAsia="Andale Sans UI" w:hAnsi="Times New Roman" w:cs="Times New Roman"/>
          <w:noProof w:val="0"/>
          <w:kern w:val="3"/>
          <w:sz w:val="24"/>
          <w:szCs w:val="24"/>
          <w:lang w:bidi="en-US"/>
        </w:rPr>
        <w:t>jeżeli wady nie uniemożliwiają używania przedmiotu umowy zgodnie z jego przeznaczeniem</w:t>
      </w:r>
      <w:r>
        <w:rPr>
          <w:rFonts w:ascii="Times New Roman" w:eastAsia="Andale Sans UI" w:hAnsi="Times New Roman" w:cs="Times New Roman"/>
          <w:noProof w:val="0"/>
          <w:kern w:val="3"/>
          <w:sz w:val="24"/>
          <w:szCs w:val="24"/>
          <w:lang w:bidi="en-US"/>
        </w:rPr>
        <w:t xml:space="preserve"> </w:t>
      </w:r>
      <w:r w:rsidRPr="007C24C9">
        <w:rPr>
          <w:rFonts w:ascii="Times New Roman" w:hAnsi="Times New Roman" w:cs="Times New Roman"/>
          <w:sz w:val="24"/>
          <w:szCs w:val="24"/>
          <w:lang w:bidi="en-US"/>
        </w:rPr>
        <w:t> obniżyć wynagrodzenie Wykonawcy odpowiednio do utraconej wartości użytkowej lub technicznej,</w:t>
      </w:r>
    </w:p>
    <w:p w14:paraId="505567F7" w14:textId="32001B9D" w:rsidR="00B65E02" w:rsidRPr="00A66B85" w:rsidRDefault="005C0215" w:rsidP="00A66B85">
      <w:pPr>
        <w:pStyle w:val="Akapitzlist"/>
        <w:widowControl w:val="0"/>
        <w:numPr>
          <w:ilvl w:val="0"/>
          <w:numId w:val="2"/>
        </w:numPr>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7C24C9">
        <w:rPr>
          <w:rFonts w:ascii="Times New Roman" w:eastAsia="Andale Sans UI" w:hAnsi="Times New Roman" w:cs="Tahoma"/>
          <w:noProof w:val="0"/>
          <w:kern w:val="3"/>
          <w:sz w:val="24"/>
          <w:szCs w:val="24"/>
          <w:lang w:bidi="en-US"/>
        </w:rPr>
        <w:t>jeżeli wady uniemożliwiają używanie przedmiotu umowy Zamawiający może od umowy odstąpić.</w:t>
      </w:r>
    </w:p>
    <w:p w14:paraId="57AD4955"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5. O wykryciu wady Zamawiający obowiązany jest zawiadomić Wykonawcę na piśmie w terminie 7 dni od daty uzyskania informacji o ujawnieniu się wady.</w:t>
      </w:r>
    </w:p>
    <w:p w14:paraId="2DE31460" w14:textId="587B781D"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xml:space="preserve">6. Wystąpienie wady powinno być stwierdzone protokołem z oględzin sporządzonym przy udziale Wykonawcy. O dacie i miejscu oględzin Zamawiający zawiadomi Wykonawcę co </w:t>
      </w:r>
      <w:r w:rsidR="00A66B85">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najmniej na 3 dni przed ich terminem, chyba że strony umówią się inaczej. Brak udziału Wykonawcy mimo zawiadomienia go o terminie oględzin, nie stanowi przeszkody do</w:t>
      </w:r>
      <w:r w:rsidR="00A66B85">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 xml:space="preserve"> sporządzenia protokołu oględzin.</w:t>
      </w:r>
    </w:p>
    <w:p w14:paraId="7B918030" w14:textId="13BBE580"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7. Zamawiający wyznaczy Wykonawcy w protokole z oględzin odpowiedni termin do</w:t>
      </w:r>
      <w:r w:rsidR="00A66B85">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 xml:space="preserve"> usunięcia wad z zastrzeżeniem, że w przypadku zwłoki w usunięciu wad przekraczającej 14 dni, uprawniony będzie do powierzenia usunięcia wad osobie trzeciej na koszt Wykonawcy, </w:t>
      </w:r>
      <w:r w:rsidRPr="0037254F">
        <w:rPr>
          <w:rFonts w:ascii="Times New Roman" w:eastAsia="Andale Sans UI" w:hAnsi="Times New Roman" w:cs="Tahoma"/>
          <w:noProof w:val="0"/>
          <w:kern w:val="3"/>
          <w:sz w:val="24"/>
          <w:szCs w:val="24"/>
          <w:lang w:bidi="en-US"/>
        </w:rPr>
        <w:lastRenderedPageBreak/>
        <w:t>bez</w:t>
      </w:r>
      <w:r w:rsidR="00074762">
        <w:rPr>
          <w:rFonts w:ascii="Times New Roman" w:eastAsia="Andale Sans UI" w:hAnsi="Times New Roman" w:cs="Tahoma"/>
          <w:noProof w:val="0"/>
          <w:kern w:val="3"/>
          <w:sz w:val="24"/>
          <w:szCs w:val="24"/>
          <w:lang w:bidi="en-US"/>
        </w:rPr>
        <w:t xml:space="preserve"> </w:t>
      </w:r>
      <w:r w:rsidRPr="0037254F">
        <w:rPr>
          <w:rFonts w:ascii="Times New Roman" w:eastAsia="Andale Sans UI" w:hAnsi="Times New Roman" w:cs="Tahoma"/>
          <w:noProof w:val="0"/>
          <w:kern w:val="3"/>
          <w:sz w:val="24"/>
          <w:szCs w:val="24"/>
          <w:lang w:bidi="en-US"/>
        </w:rPr>
        <w:t>potrzeby żądania sądowego upoważnienia do wykonania czynności na koszt Zamawiającego.</w:t>
      </w:r>
    </w:p>
    <w:p w14:paraId="17EF9F0F"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8. Wykonawca nie może odmówić usunięcia wad bez względu na wysokość związanych z tym kosztów.</w:t>
      </w:r>
    </w:p>
    <w:p w14:paraId="03D07457" w14:textId="7A230DC9" w:rsidR="00074762"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xml:space="preserve">9. Wykonawca udziela gwarancji na wykonane roboty na okres </w:t>
      </w:r>
      <w:r w:rsidR="001D22F9">
        <w:rPr>
          <w:rFonts w:ascii="Times New Roman" w:eastAsia="Andale Sans UI" w:hAnsi="Times New Roman" w:cs="Tahoma"/>
          <w:b/>
          <w:noProof w:val="0"/>
          <w:kern w:val="3"/>
          <w:sz w:val="24"/>
          <w:szCs w:val="24"/>
          <w:lang w:bidi="en-US"/>
        </w:rPr>
        <w:t>……..</w:t>
      </w:r>
      <w:r w:rsidR="0056658A">
        <w:rPr>
          <w:rFonts w:ascii="Times New Roman" w:eastAsia="Andale Sans UI" w:hAnsi="Times New Roman" w:cs="Tahoma"/>
          <w:b/>
          <w:noProof w:val="0"/>
          <w:kern w:val="3"/>
          <w:sz w:val="24"/>
          <w:szCs w:val="24"/>
          <w:lang w:bidi="en-US"/>
        </w:rPr>
        <w:t xml:space="preserve"> lat</w:t>
      </w:r>
      <w:r w:rsidRPr="0037254F">
        <w:rPr>
          <w:rFonts w:ascii="Times New Roman" w:eastAsia="Andale Sans UI" w:hAnsi="Times New Roman" w:cs="Tahoma"/>
          <w:noProof w:val="0"/>
          <w:kern w:val="3"/>
          <w:sz w:val="24"/>
          <w:szCs w:val="24"/>
          <w:lang w:bidi="en-US"/>
        </w:rPr>
        <w:t xml:space="preserve"> od daty bezusterkowego odbioru końcowego przedmiotu umowy.</w:t>
      </w:r>
    </w:p>
    <w:p w14:paraId="005565A1" w14:textId="04AB3213" w:rsidR="005C0215" w:rsidRDefault="005C0215" w:rsidP="00280A44">
      <w:pPr>
        <w:widowControl w:val="0"/>
        <w:suppressAutoHyphens/>
        <w:spacing w:after="0" w:line="360" w:lineRule="auto"/>
        <w:ind w:left="363" w:right="23" w:hanging="36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10. W sprawach nieuregulowanych, a dotyczących gwarancji strony będą stosować przepisy kodeksu cywilnego dotyczące gwarancji.</w:t>
      </w:r>
    </w:p>
    <w:p w14:paraId="36ACBAA6" w14:textId="77777777" w:rsidR="00EE5B42" w:rsidRPr="0037254F" w:rsidRDefault="00EE5B42" w:rsidP="00280A44">
      <w:pPr>
        <w:widowControl w:val="0"/>
        <w:suppressAutoHyphens/>
        <w:spacing w:after="0" w:line="360" w:lineRule="auto"/>
        <w:ind w:left="363" w:right="23" w:hanging="363"/>
        <w:jc w:val="both"/>
        <w:textAlignment w:val="baseline"/>
        <w:rPr>
          <w:rFonts w:ascii="Times New Roman" w:eastAsia="Andale Sans UI" w:hAnsi="Times New Roman" w:cs="Tahoma"/>
          <w:noProof w:val="0"/>
          <w:kern w:val="3"/>
          <w:sz w:val="24"/>
          <w:szCs w:val="24"/>
          <w:lang w:bidi="en-US"/>
        </w:rPr>
      </w:pPr>
    </w:p>
    <w:p w14:paraId="67288B68" w14:textId="77777777" w:rsidR="005C0215" w:rsidRPr="0037254F" w:rsidRDefault="005C0215" w:rsidP="00280A44">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37254F">
        <w:rPr>
          <w:rFonts w:ascii="Times New Roman" w:eastAsia="Andale Sans UI" w:hAnsi="Times New Roman" w:cs="Tahoma"/>
          <w:b/>
          <w:bCs/>
          <w:noProof w:val="0"/>
          <w:kern w:val="3"/>
          <w:sz w:val="24"/>
          <w:szCs w:val="24"/>
          <w:lang w:bidi="en-US"/>
        </w:rPr>
        <w:t>ZABEZPIECZENIE WYKONANIA UMOWY</w:t>
      </w:r>
      <w:r w:rsidRPr="0037254F">
        <w:rPr>
          <w:rFonts w:ascii="Times New Roman" w:eastAsia="Andale Sans UI" w:hAnsi="Times New Roman" w:cs="Tahoma"/>
          <w:b/>
          <w:bCs/>
          <w:noProof w:val="0"/>
          <w:kern w:val="3"/>
          <w:sz w:val="24"/>
          <w:szCs w:val="24"/>
          <w:lang w:bidi="en-US"/>
        </w:rPr>
        <w:br/>
        <w:t>NA WYKONANE ROBOTY I UŻYTE MATERIAŁY</w:t>
      </w:r>
    </w:p>
    <w:p w14:paraId="1978FE49" w14:textId="77777777" w:rsidR="005C0215" w:rsidRPr="007C24C9" w:rsidRDefault="005C0215" w:rsidP="00280A44">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 8</w:t>
      </w:r>
    </w:p>
    <w:p w14:paraId="51BFEECA"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1.</w:t>
      </w:r>
      <w:r w:rsidRPr="0037254F">
        <w:rPr>
          <w:rFonts w:ascii="Times New Roman" w:eastAsia="Andale Sans UI" w:hAnsi="Times New Roman" w:cs="Tahoma"/>
          <w:noProof w:val="0"/>
          <w:kern w:val="3"/>
          <w:sz w:val="24"/>
          <w:szCs w:val="24"/>
          <w:lang w:bidi="en-US"/>
        </w:rPr>
        <w:t xml:space="preserve"> Wykonawca zapłaci Zamawiającemu karę umowną w przypadku:</w:t>
      </w:r>
    </w:p>
    <w:p w14:paraId="4B38A508" w14:textId="6F0BD9BC"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a)</w:t>
      </w:r>
      <w:r w:rsidRPr="0037254F">
        <w:rPr>
          <w:rFonts w:ascii="Times New Roman" w:eastAsia="Andale Sans UI" w:hAnsi="Times New Roman" w:cs="Tahoma"/>
          <w:noProof w:val="0"/>
          <w:kern w:val="3"/>
          <w:sz w:val="24"/>
          <w:szCs w:val="24"/>
          <w:lang w:bidi="en-US"/>
        </w:rPr>
        <w:t xml:space="preserve"> opóźnienia w wykonaniu przedmiotu umowy, usuwaniu wad w okresie rękojmi i gwarancji – 30 zł brutto</w:t>
      </w:r>
      <w:r>
        <w:rPr>
          <w:rFonts w:ascii="Times New Roman" w:eastAsia="Andale Sans UI" w:hAnsi="Times New Roman" w:cs="Tahoma"/>
          <w:noProof w:val="0"/>
          <w:kern w:val="3"/>
          <w:sz w:val="24"/>
          <w:szCs w:val="24"/>
          <w:lang w:bidi="en-US"/>
        </w:rPr>
        <w:t xml:space="preserve"> (słownie: trzydzieści złotych 00/00)</w:t>
      </w:r>
      <w:r w:rsidRPr="0037254F">
        <w:rPr>
          <w:rFonts w:ascii="Times New Roman" w:eastAsia="Andale Sans UI" w:hAnsi="Times New Roman" w:cs="Tahoma"/>
          <w:noProof w:val="0"/>
          <w:kern w:val="3"/>
          <w:sz w:val="24"/>
          <w:szCs w:val="24"/>
          <w:lang w:bidi="en-US"/>
        </w:rPr>
        <w:t xml:space="preserve"> za każdy </w:t>
      </w:r>
      <w:r>
        <w:rPr>
          <w:rFonts w:ascii="Times New Roman" w:eastAsia="Andale Sans UI" w:hAnsi="Times New Roman" w:cs="Tahoma"/>
          <w:noProof w:val="0"/>
          <w:kern w:val="3"/>
          <w:sz w:val="24"/>
          <w:szCs w:val="24"/>
          <w:lang w:bidi="en-US"/>
        </w:rPr>
        <w:t xml:space="preserve">rozpoczęty </w:t>
      </w:r>
      <w:r w:rsidRPr="0037254F">
        <w:rPr>
          <w:rFonts w:ascii="Times New Roman" w:eastAsia="Andale Sans UI" w:hAnsi="Times New Roman" w:cs="Tahoma"/>
          <w:noProof w:val="0"/>
          <w:kern w:val="3"/>
          <w:sz w:val="24"/>
          <w:szCs w:val="24"/>
          <w:lang w:bidi="en-US"/>
        </w:rPr>
        <w:t>dzień opóźnienia, licząc od terminu wykonania umowy określonego w §3 lub terminu usunięcia wad stwierdzonych w</w:t>
      </w:r>
      <w:r w:rsidR="00074762">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 xml:space="preserve"> trakcie odbioru końcowego lub w okresie trwania rękojmi i gwarancji,</w:t>
      </w:r>
    </w:p>
    <w:p w14:paraId="57200217" w14:textId="06E2EE7A"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b)</w:t>
      </w:r>
      <w:r w:rsidRPr="0037254F">
        <w:rPr>
          <w:rFonts w:ascii="Times New Roman" w:eastAsia="Andale Sans UI" w:hAnsi="Times New Roman" w:cs="Tahoma"/>
          <w:noProof w:val="0"/>
          <w:kern w:val="3"/>
          <w:sz w:val="24"/>
          <w:szCs w:val="24"/>
          <w:lang w:bidi="en-US"/>
        </w:rPr>
        <w:t xml:space="preserve"> w razie odstąpienia od umowy przez Zamawiającego z przyczyn leżących po stronie Wykonawcy kwota w wysokości - 1.000 zł brutto</w:t>
      </w:r>
      <w:r>
        <w:rPr>
          <w:rFonts w:ascii="Times New Roman" w:eastAsia="Andale Sans UI" w:hAnsi="Times New Roman" w:cs="Tahoma"/>
          <w:noProof w:val="0"/>
          <w:kern w:val="3"/>
          <w:sz w:val="24"/>
          <w:szCs w:val="24"/>
          <w:lang w:bidi="en-US"/>
        </w:rPr>
        <w:t xml:space="preserve"> (słownie: tysiąc złotych 00/00)</w:t>
      </w:r>
      <w:r w:rsidR="00074762">
        <w:rPr>
          <w:rFonts w:ascii="Times New Roman" w:eastAsia="Andale Sans UI" w:hAnsi="Times New Roman" w:cs="Tahoma"/>
          <w:noProof w:val="0"/>
          <w:kern w:val="3"/>
          <w:sz w:val="24"/>
          <w:szCs w:val="24"/>
          <w:lang w:bidi="en-US"/>
        </w:rPr>
        <w:t>.</w:t>
      </w:r>
    </w:p>
    <w:p w14:paraId="01FD1290"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64BDC87F"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2.1</w:t>
      </w:r>
      <w:r w:rsidRPr="0037254F">
        <w:rPr>
          <w:rFonts w:ascii="Times New Roman" w:eastAsia="Andale Sans UI" w:hAnsi="Times New Roman" w:cs="Tahoma"/>
          <w:noProof w:val="0"/>
          <w:kern w:val="3"/>
          <w:sz w:val="24"/>
          <w:szCs w:val="24"/>
          <w:lang w:bidi="en-US"/>
        </w:rPr>
        <w:t>. Zamawiający zastrzega sobie prawo odstąpienia od umowy:</w:t>
      </w:r>
    </w:p>
    <w:p w14:paraId="71C332A8" w14:textId="2A6027BC" w:rsidR="00E13A1F"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a.</w:t>
      </w:r>
      <w:r w:rsidRPr="0037254F">
        <w:rPr>
          <w:rFonts w:ascii="Times New Roman" w:eastAsia="Andale Sans UI" w:hAnsi="Times New Roman" w:cs="Tahoma"/>
          <w:noProof w:val="0"/>
          <w:kern w:val="3"/>
          <w:sz w:val="24"/>
          <w:szCs w:val="24"/>
          <w:lang w:bidi="en-US"/>
        </w:rPr>
        <w:t xml:space="preserve"> z przyczyn leżących po stronie Wykonawcy w przypadku nie przyjęcia placu budowy                w terminie wyznaczonym przez Zamawiającego</w:t>
      </w:r>
      <w:r>
        <w:rPr>
          <w:rFonts w:ascii="Times New Roman" w:eastAsia="Andale Sans UI" w:hAnsi="Times New Roman" w:cs="Tahoma"/>
          <w:noProof w:val="0"/>
          <w:kern w:val="3"/>
          <w:sz w:val="24"/>
          <w:szCs w:val="24"/>
          <w:lang w:bidi="en-US"/>
        </w:rPr>
        <w:t>,</w:t>
      </w:r>
    </w:p>
    <w:p w14:paraId="205B330A"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b.</w:t>
      </w:r>
      <w:r w:rsidRPr="0037254F">
        <w:rPr>
          <w:rFonts w:ascii="Times New Roman" w:eastAsia="Andale Sans UI" w:hAnsi="Times New Roman" w:cs="Tahoma"/>
          <w:noProof w:val="0"/>
          <w:kern w:val="3"/>
          <w:sz w:val="24"/>
          <w:szCs w:val="24"/>
          <w:lang w:bidi="en-US"/>
        </w:rPr>
        <w:t xml:space="preserve"> (w okresie przed odbiorem końcowym) z przyczyn leżących po stronie Wykonawcy                 w przypadku stwierdzenia, iż zachodzą przesłanki do ogłoszenia upadłości Wykonawcy,            w szczególności złożenia w sądzie wniosku o wszczęcie postępowania upadłościowego              w stosunku do Wykonawcy</w:t>
      </w:r>
      <w:r>
        <w:rPr>
          <w:rFonts w:ascii="Times New Roman" w:eastAsia="Andale Sans UI" w:hAnsi="Times New Roman" w:cs="Tahoma"/>
          <w:noProof w:val="0"/>
          <w:kern w:val="3"/>
          <w:sz w:val="24"/>
          <w:szCs w:val="24"/>
          <w:lang w:bidi="en-US"/>
        </w:rPr>
        <w:t>,</w:t>
      </w:r>
    </w:p>
    <w:p w14:paraId="65C1C3B3"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 xml:space="preserve">c. </w:t>
      </w:r>
      <w:r w:rsidRPr="0037254F">
        <w:rPr>
          <w:rFonts w:ascii="Times New Roman" w:eastAsia="Andale Sans UI" w:hAnsi="Times New Roman" w:cs="Tahoma"/>
          <w:noProof w:val="0"/>
          <w:kern w:val="3"/>
          <w:sz w:val="24"/>
          <w:szCs w:val="24"/>
          <w:lang w:bidi="en-US"/>
        </w:rPr>
        <w:t xml:space="preserve">jeżeli Wykonawca przerwał realizację robót i ich nie realizuje bez uzasadnionych przyczyn przez okres kolejnych 10 dni, </w:t>
      </w:r>
    </w:p>
    <w:p w14:paraId="738A6431" w14:textId="3FCE8824" w:rsidR="00FE550D"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d.</w:t>
      </w:r>
      <w:r w:rsidRPr="0037254F">
        <w:rPr>
          <w:rFonts w:ascii="Times New Roman" w:eastAsia="Andale Sans UI" w:hAnsi="Times New Roman" w:cs="Tahoma"/>
          <w:noProof w:val="0"/>
          <w:kern w:val="3"/>
          <w:sz w:val="24"/>
          <w:szCs w:val="24"/>
          <w:lang w:bidi="en-US"/>
        </w:rPr>
        <w:t xml:space="preserve"> </w:t>
      </w:r>
      <w:r>
        <w:rPr>
          <w:rFonts w:ascii="Times New Roman" w:eastAsia="Andale Sans UI" w:hAnsi="Times New Roman" w:cs="Times New Roman"/>
          <w:sz w:val="24"/>
          <w:szCs w:val="24"/>
          <w:lang w:bidi="en-US"/>
        </w:rPr>
        <w:t xml:space="preserve">w przypadku, gdy </w:t>
      </w:r>
      <w:r w:rsidRPr="0037254F">
        <w:rPr>
          <w:rFonts w:ascii="Times New Roman" w:eastAsia="Andale Sans UI" w:hAnsi="Times New Roman" w:cs="Tahoma"/>
          <w:noProof w:val="0"/>
          <w:kern w:val="3"/>
          <w:sz w:val="24"/>
          <w:szCs w:val="24"/>
          <w:lang w:bidi="en-US"/>
        </w:rPr>
        <w:t>Wykonawca nie wykonuje robót zgodnie z umową lub nienależycie wykonuje swoje zobowiązania,</w:t>
      </w:r>
    </w:p>
    <w:p w14:paraId="65FC98E0" w14:textId="4918880D" w:rsidR="00A66B8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e.</w:t>
      </w:r>
      <w:r w:rsidRPr="0037254F">
        <w:rPr>
          <w:rFonts w:ascii="Times New Roman" w:eastAsia="Andale Sans UI" w:hAnsi="Times New Roman" w:cs="Tahoma"/>
          <w:noProof w:val="0"/>
          <w:kern w:val="3"/>
          <w:sz w:val="24"/>
          <w:szCs w:val="24"/>
          <w:lang w:bidi="en-US"/>
        </w:rPr>
        <w:t xml:space="preserve"> </w:t>
      </w:r>
      <w:r>
        <w:rPr>
          <w:rFonts w:ascii="Times New Roman" w:eastAsia="Andale Sans UI" w:hAnsi="Times New Roman" w:cs="Times New Roman"/>
          <w:sz w:val="24"/>
          <w:szCs w:val="24"/>
          <w:lang w:bidi="en-US"/>
        </w:rPr>
        <w:t xml:space="preserve">w przypadku, gdy </w:t>
      </w:r>
      <w:r w:rsidRPr="0037254F">
        <w:rPr>
          <w:rFonts w:ascii="Times New Roman" w:eastAsia="Andale Sans UI" w:hAnsi="Times New Roman" w:cs="Tahoma"/>
          <w:noProof w:val="0"/>
          <w:kern w:val="3"/>
          <w:sz w:val="24"/>
          <w:szCs w:val="24"/>
          <w:lang w:bidi="en-US"/>
        </w:rPr>
        <w:t>nastąpiło wstrzymanie wykonania przedmiotu umowy przez nadzór budowlany, za które odpowiada Wykonawca i stan ten trwa powyżej 15 dni,</w:t>
      </w:r>
    </w:p>
    <w:p w14:paraId="674A32C9" w14:textId="7149AF28"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t>f.</w:t>
      </w:r>
      <w:r w:rsidRPr="0037254F">
        <w:rPr>
          <w:rFonts w:ascii="Times New Roman" w:eastAsia="Andale Sans UI" w:hAnsi="Times New Roman" w:cs="Tahoma"/>
          <w:noProof w:val="0"/>
          <w:kern w:val="3"/>
          <w:sz w:val="24"/>
          <w:szCs w:val="24"/>
          <w:lang w:bidi="en-US"/>
        </w:rPr>
        <w:t xml:space="preserve"> </w:t>
      </w:r>
      <w:r>
        <w:rPr>
          <w:rFonts w:ascii="Times New Roman" w:eastAsia="Andale Sans UI" w:hAnsi="Times New Roman" w:cs="Times New Roman"/>
          <w:sz w:val="24"/>
          <w:szCs w:val="24"/>
          <w:lang w:bidi="en-US"/>
        </w:rPr>
        <w:t xml:space="preserve">w przypadku, gdy </w:t>
      </w:r>
      <w:r w:rsidRPr="0037254F">
        <w:rPr>
          <w:rFonts w:ascii="Times New Roman" w:eastAsia="Andale Sans UI" w:hAnsi="Times New Roman" w:cs="Tahoma"/>
          <w:noProof w:val="0"/>
          <w:kern w:val="3"/>
          <w:sz w:val="24"/>
          <w:szCs w:val="24"/>
          <w:lang w:bidi="en-US"/>
        </w:rPr>
        <w:t xml:space="preserve">wykonawca, bez uprzedniej, pisemnej zgody Zamawiającego dokonał cesji swoich wierzytelności z niniejszej Umowy.  </w:t>
      </w:r>
    </w:p>
    <w:p w14:paraId="248B44F4" w14:textId="77777777" w:rsidR="005C0215"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b/>
          <w:noProof w:val="0"/>
          <w:kern w:val="3"/>
          <w:sz w:val="24"/>
          <w:szCs w:val="24"/>
          <w:lang w:bidi="en-US"/>
        </w:rPr>
        <w:lastRenderedPageBreak/>
        <w:t>2.</w:t>
      </w:r>
      <w:r>
        <w:rPr>
          <w:rFonts w:ascii="Times New Roman" w:eastAsia="Andale Sans UI" w:hAnsi="Times New Roman" w:cs="Tahoma"/>
          <w:b/>
          <w:noProof w:val="0"/>
          <w:kern w:val="3"/>
          <w:sz w:val="24"/>
          <w:szCs w:val="24"/>
          <w:lang w:bidi="en-US"/>
        </w:rPr>
        <w:t>2</w:t>
      </w:r>
      <w:r w:rsidRPr="0037254F">
        <w:rPr>
          <w:rFonts w:ascii="Times New Roman" w:eastAsia="Andale Sans UI" w:hAnsi="Times New Roman" w:cs="Tahoma"/>
          <w:b/>
          <w:noProof w:val="0"/>
          <w:kern w:val="3"/>
          <w:sz w:val="24"/>
          <w:szCs w:val="24"/>
          <w:lang w:bidi="en-US"/>
        </w:rPr>
        <w:t xml:space="preserve">. </w:t>
      </w:r>
      <w:r w:rsidRPr="0037254F">
        <w:rPr>
          <w:rFonts w:ascii="Times New Roman" w:eastAsia="Andale Sans UI" w:hAnsi="Times New Roman" w:cs="Tahoma"/>
          <w:noProof w:val="0"/>
          <w:kern w:val="3"/>
          <w:sz w:val="24"/>
          <w:szCs w:val="24"/>
          <w:lang w:bidi="en-US"/>
        </w:rPr>
        <w:t>Odstąpienie od umowy nie zwalnia Wykonawcy z jego zobowiązań z tytułu wad wykonywanych części przedmiotu umowy wykonanego w dniu odstąpienia, ani gwarancji jakości i rękojmi w zakresie zrealizowanych robót oraz zobowiązań z tytułu kar umownych.</w:t>
      </w:r>
    </w:p>
    <w:p w14:paraId="301D74EF" w14:textId="77777777" w:rsidR="00F84EDA" w:rsidRPr="0037254F" w:rsidRDefault="00F84EDA"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4076054E" w14:textId="1472019B" w:rsidR="00226972"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b/>
          <w:noProof w:val="0"/>
          <w:kern w:val="3"/>
          <w:sz w:val="24"/>
          <w:szCs w:val="24"/>
          <w:lang w:bidi="en-US"/>
        </w:rPr>
        <w:t>3</w:t>
      </w:r>
      <w:r w:rsidRPr="0037254F">
        <w:rPr>
          <w:rFonts w:ascii="Times New Roman" w:eastAsia="Andale Sans UI" w:hAnsi="Times New Roman" w:cs="Tahoma"/>
          <w:b/>
          <w:noProof w:val="0"/>
          <w:kern w:val="3"/>
          <w:sz w:val="24"/>
          <w:szCs w:val="24"/>
          <w:lang w:bidi="en-US"/>
        </w:rPr>
        <w:t>.</w:t>
      </w:r>
      <w:r w:rsidRPr="0037254F">
        <w:rPr>
          <w:rFonts w:ascii="Times New Roman" w:eastAsia="Andale Sans UI" w:hAnsi="Times New Roman" w:cs="Tahoma"/>
          <w:noProof w:val="0"/>
          <w:kern w:val="3"/>
          <w:sz w:val="24"/>
          <w:szCs w:val="24"/>
          <w:lang w:bidi="en-US"/>
        </w:rPr>
        <w:t xml:space="preserve"> W przypadku, gdy powstała szkoda</w:t>
      </w:r>
      <w:r>
        <w:rPr>
          <w:rFonts w:ascii="Times New Roman" w:eastAsia="Andale Sans UI" w:hAnsi="Times New Roman" w:cs="Tahoma"/>
          <w:noProof w:val="0"/>
          <w:kern w:val="3"/>
          <w:sz w:val="24"/>
          <w:szCs w:val="24"/>
          <w:lang w:bidi="en-US"/>
        </w:rPr>
        <w:t>, która</w:t>
      </w:r>
      <w:r w:rsidRPr="0037254F">
        <w:rPr>
          <w:rFonts w:ascii="Times New Roman" w:eastAsia="Andale Sans UI" w:hAnsi="Times New Roman" w:cs="Tahoma"/>
          <w:noProof w:val="0"/>
          <w:kern w:val="3"/>
          <w:sz w:val="24"/>
          <w:szCs w:val="24"/>
          <w:lang w:bidi="en-US"/>
        </w:rPr>
        <w:t xml:space="preserve"> przewyższa ustanowioną karę umowną Zamawiający jest uprawniony do żądania od Wykonawcy odszkodowania uzupełniającego na zasadach ogólnych.</w:t>
      </w:r>
    </w:p>
    <w:p w14:paraId="0D198BDD" w14:textId="77777777" w:rsidR="005C0215" w:rsidRPr="0037254F" w:rsidRDefault="005C0215" w:rsidP="00280A44">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37254F">
        <w:rPr>
          <w:rFonts w:ascii="Times New Roman" w:eastAsia="Andale Sans UI" w:hAnsi="Times New Roman" w:cs="Tahoma"/>
          <w:b/>
          <w:bCs/>
          <w:noProof w:val="0"/>
          <w:kern w:val="3"/>
          <w:sz w:val="24"/>
          <w:szCs w:val="24"/>
          <w:lang w:bidi="en-US"/>
        </w:rPr>
        <w:t>POSTANOWIENIA KOŃCOWE</w:t>
      </w:r>
    </w:p>
    <w:p w14:paraId="28175628" w14:textId="77777777" w:rsidR="005C0215" w:rsidRPr="007C24C9" w:rsidRDefault="005C0215" w:rsidP="00280A44">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 9</w:t>
      </w:r>
    </w:p>
    <w:p w14:paraId="1B0DB51C" w14:textId="4D2832C3" w:rsidR="005C0215" w:rsidRPr="0037254F" w:rsidRDefault="005C0215" w:rsidP="00D45742">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1. Przedstawicielem uprawnionym do reprezentowania i działania na rzecz Zamawiającego w ramach realizacji niniejszej umowy będzie - Przedsiębiorstwo Usług Komunalnych Sp.</w:t>
      </w:r>
      <w:r w:rsidR="00074762">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 xml:space="preserve"> z</w:t>
      </w:r>
      <w:r w:rsidR="00074762">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 xml:space="preserve"> o.</w:t>
      </w:r>
      <w:r w:rsidR="00074762">
        <w:rPr>
          <w:rFonts w:ascii="Times New Roman" w:eastAsia="Andale Sans UI" w:hAnsi="Times New Roman" w:cs="Tahoma"/>
          <w:noProof w:val="0"/>
          <w:kern w:val="3"/>
          <w:sz w:val="24"/>
          <w:szCs w:val="24"/>
          <w:lang w:bidi="en-US"/>
        </w:rPr>
        <w:t> </w:t>
      </w:r>
      <w:r w:rsidRPr="0037254F">
        <w:rPr>
          <w:rFonts w:ascii="Times New Roman" w:eastAsia="Andale Sans UI" w:hAnsi="Times New Roman" w:cs="Tahoma"/>
          <w:noProof w:val="0"/>
          <w:kern w:val="3"/>
          <w:sz w:val="24"/>
          <w:szCs w:val="24"/>
          <w:lang w:bidi="en-US"/>
        </w:rPr>
        <w:t xml:space="preserve"> o. </w:t>
      </w:r>
      <w:r w:rsidRPr="0037254F">
        <w:rPr>
          <w:rFonts w:ascii="Times New Roman" w:eastAsia="Andale Sans UI" w:hAnsi="Times New Roman" w:cs="Tahoma"/>
          <w:b/>
          <w:bCs/>
          <w:noProof w:val="0"/>
          <w:kern w:val="3"/>
          <w:sz w:val="24"/>
          <w:szCs w:val="24"/>
          <w:lang w:bidi="en-US"/>
        </w:rPr>
        <w:t>"PUK"</w:t>
      </w:r>
      <w:r w:rsidRPr="0037254F">
        <w:rPr>
          <w:rFonts w:ascii="Times New Roman" w:eastAsia="Andale Sans UI" w:hAnsi="Times New Roman" w:cs="Tahoma"/>
          <w:b/>
          <w:bCs/>
          <w:noProof w:val="0"/>
          <w:color w:val="FF0066"/>
          <w:kern w:val="3"/>
          <w:sz w:val="24"/>
          <w:szCs w:val="24"/>
          <w:lang w:bidi="en-US"/>
        </w:rPr>
        <w:t xml:space="preserve"> </w:t>
      </w:r>
      <w:r w:rsidRPr="0037254F">
        <w:rPr>
          <w:rFonts w:ascii="Times New Roman" w:eastAsia="Andale Sans UI" w:hAnsi="Times New Roman" w:cs="Tahoma"/>
          <w:noProof w:val="0"/>
          <w:kern w:val="3"/>
          <w:sz w:val="24"/>
          <w:szCs w:val="24"/>
          <w:lang w:bidi="en-US"/>
        </w:rPr>
        <w:t>w Żninie, któr</w:t>
      </w:r>
      <w:r>
        <w:rPr>
          <w:rFonts w:ascii="Times New Roman" w:eastAsia="Andale Sans UI" w:hAnsi="Times New Roman" w:cs="Tahoma"/>
          <w:noProof w:val="0"/>
          <w:kern w:val="3"/>
          <w:sz w:val="24"/>
          <w:szCs w:val="24"/>
          <w:lang w:bidi="en-US"/>
        </w:rPr>
        <w:t>e</w:t>
      </w:r>
      <w:r w:rsidRPr="0037254F">
        <w:rPr>
          <w:rFonts w:ascii="Times New Roman" w:eastAsia="Andale Sans UI" w:hAnsi="Times New Roman" w:cs="Tahoma"/>
          <w:noProof w:val="0"/>
          <w:kern w:val="3"/>
          <w:sz w:val="24"/>
          <w:szCs w:val="24"/>
          <w:lang w:bidi="en-US"/>
        </w:rPr>
        <w:t xml:space="preserve"> upoważnia p. Eugeniusza </w:t>
      </w:r>
      <w:proofErr w:type="spellStart"/>
      <w:r w:rsidRPr="0037254F">
        <w:rPr>
          <w:rFonts w:ascii="Times New Roman" w:eastAsia="Andale Sans UI" w:hAnsi="Times New Roman" w:cs="Tahoma"/>
          <w:noProof w:val="0"/>
          <w:kern w:val="3"/>
          <w:sz w:val="24"/>
          <w:szCs w:val="24"/>
          <w:lang w:bidi="en-US"/>
        </w:rPr>
        <w:t>Ścisłowskiego</w:t>
      </w:r>
      <w:proofErr w:type="spellEnd"/>
      <w:r w:rsidR="00074762">
        <w:rPr>
          <w:rFonts w:ascii="Times New Roman" w:eastAsia="Andale Sans UI" w:hAnsi="Times New Roman" w:cs="Tahoma"/>
          <w:noProof w:val="0"/>
          <w:kern w:val="3"/>
          <w:sz w:val="24"/>
          <w:szCs w:val="24"/>
          <w:lang w:bidi="en-US"/>
        </w:rPr>
        <w:t xml:space="preserve"> </w:t>
      </w:r>
      <w:r w:rsidR="00074762" w:rsidRPr="00074762">
        <w:rPr>
          <w:rFonts w:ascii="Times New Roman" w:hAnsi="Times New Roman" w:cs="Times New Roman"/>
          <w:sz w:val="24"/>
          <w:szCs w:val="24"/>
        </w:rPr>
        <w:t xml:space="preserve">bądź </w:t>
      </w:r>
      <w:r w:rsidR="00074762" w:rsidRPr="00F84F25">
        <w:rPr>
          <w:rFonts w:ascii="Times New Roman" w:hAnsi="Times New Roman" w:cs="Times New Roman"/>
          <w:sz w:val="24"/>
          <w:szCs w:val="24"/>
        </w:rPr>
        <w:t>p. </w:t>
      </w:r>
      <w:r w:rsidR="00D45742">
        <w:rPr>
          <w:rFonts w:ascii="Times New Roman" w:hAnsi="Times New Roman" w:cs="Times New Roman"/>
          <w:sz w:val="24"/>
          <w:szCs w:val="24"/>
        </w:rPr>
        <w:t>Dariusza Żurawickiego</w:t>
      </w:r>
      <w:r w:rsidR="00074762" w:rsidRPr="00F84F25">
        <w:rPr>
          <w:rFonts w:ascii="Times New Roman" w:hAnsi="Times New Roman" w:cs="Times New Roman"/>
          <w:sz w:val="24"/>
          <w:szCs w:val="24"/>
        </w:rPr>
        <w:t xml:space="preserve"> (każdego z nich działającego samodzielnie)</w:t>
      </w:r>
      <w:r w:rsidRPr="00F84F25">
        <w:rPr>
          <w:rFonts w:ascii="Times New Roman" w:eastAsia="Andale Sans UI" w:hAnsi="Times New Roman" w:cs="Tahoma"/>
          <w:noProof w:val="0"/>
          <w:kern w:val="3"/>
          <w:sz w:val="24"/>
          <w:szCs w:val="24"/>
          <w:lang w:bidi="en-US"/>
        </w:rPr>
        <w:t xml:space="preserve"> </w:t>
      </w:r>
      <w:r w:rsidRPr="0037254F">
        <w:rPr>
          <w:rFonts w:ascii="Times New Roman" w:eastAsia="Andale Sans UI" w:hAnsi="Times New Roman" w:cs="Tahoma"/>
          <w:noProof w:val="0"/>
          <w:kern w:val="3"/>
          <w:sz w:val="24"/>
          <w:szCs w:val="24"/>
          <w:lang w:bidi="en-US"/>
        </w:rPr>
        <w:t>do protokolarnego przekazania terenu budowy, wydawania na budowie niezbędnych poleceń, sporządzania notatek służbowych, przeprowadzania kontroli realizacji robót i dokonania odbioru wykonanych robót zanikających i ulegających zakryciu.</w:t>
      </w:r>
    </w:p>
    <w:p w14:paraId="5BF84577" w14:textId="138FAE5B" w:rsidR="005C0215" w:rsidRPr="00E434DC" w:rsidRDefault="005C0215" w:rsidP="00E434DC">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033E7D">
        <w:rPr>
          <w:rFonts w:ascii="Times New Roman" w:eastAsia="Andale Sans UI" w:hAnsi="Times New Roman" w:cs="Tahoma"/>
          <w:b/>
          <w:bCs/>
          <w:noProof w:val="0"/>
          <w:kern w:val="3"/>
          <w:sz w:val="24"/>
          <w:szCs w:val="24"/>
          <w:lang w:bidi="en-US"/>
        </w:rPr>
        <w:t>§ 10</w:t>
      </w:r>
    </w:p>
    <w:p w14:paraId="5E8DBEDE" w14:textId="77777777" w:rsidR="005C0215"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1.</w:t>
      </w:r>
      <w:r w:rsidRPr="0037254F">
        <w:rPr>
          <w:rFonts w:ascii="Times New Roman" w:eastAsia="Andale Sans UI" w:hAnsi="Times New Roman" w:cs="Tahoma"/>
          <w:noProof w:val="0"/>
          <w:kern w:val="3"/>
          <w:sz w:val="24"/>
          <w:szCs w:val="24"/>
          <w:lang w:bidi="en-US"/>
        </w:rPr>
        <w:t>Wszelkie zmiany umowy wymagają formy pisemnej pod rygorem nieważności.</w:t>
      </w:r>
    </w:p>
    <w:p w14:paraId="5F1108C8" w14:textId="17CF68A2" w:rsidR="005C0215" w:rsidRDefault="005C0215" w:rsidP="00F84F25">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 xml:space="preserve">2. </w:t>
      </w:r>
      <w:r w:rsidRPr="003B2516">
        <w:rPr>
          <w:rFonts w:ascii="Times New Roman" w:eastAsia="Andale Sans UI" w:hAnsi="Times New Roman" w:cs="Tahoma"/>
          <w:noProof w:val="0"/>
          <w:kern w:val="3"/>
          <w:sz w:val="24"/>
          <w:szCs w:val="24"/>
          <w:lang w:bidi="en-US"/>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w:t>
      </w:r>
      <w:r>
        <w:rPr>
          <w:rFonts w:ascii="Times New Roman" w:eastAsia="Andale Sans UI" w:hAnsi="Times New Roman" w:cs="Tahoma"/>
          <w:noProof w:val="0"/>
          <w:kern w:val="3"/>
          <w:sz w:val="24"/>
          <w:szCs w:val="24"/>
          <w:lang w:bidi="en-US"/>
        </w:rPr>
        <w:t xml:space="preserve"> </w:t>
      </w:r>
      <w:r w:rsidRPr="003B2516">
        <w:rPr>
          <w:rFonts w:ascii="Times New Roman" w:eastAsia="Andale Sans UI" w:hAnsi="Times New Roman" w:cs="Tahoma"/>
          <w:noProof w:val="0"/>
          <w:kern w:val="3"/>
          <w:sz w:val="24"/>
          <w:szCs w:val="24"/>
          <w:lang w:bidi="en-US"/>
        </w:rPr>
        <w:t>nie można było przewidzieć w chwili zawarcia umowy.</w:t>
      </w:r>
    </w:p>
    <w:p w14:paraId="0AEDCE3F" w14:textId="77777777" w:rsidR="00E434DC" w:rsidRDefault="00E434DC" w:rsidP="00F84F25">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05C518EE" w14:textId="28E94381" w:rsidR="005C0215" w:rsidRPr="00E434DC" w:rsidRDefault="005C0215" w:rsidP="00E434DC">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 11</w:t>
      </w:r>
    </w:p>
    <w:p w14:paraId="159EFCFA" w14:textId="5DD17122" w:rsidR="00F84F25" w:rsidRPr="00B45641" w:rsidRDefault="00B45641" w:rsidP="00B45641">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Pr>
          <w:rFonts w:ascii="Times New Roman" w:eastAsia="Andale Sans UI" w:hAnsi="Times New Roman" w:cs="Tahoma"/>
          <w:noProof w:val="0"/>
          <w:kern w:val="3"/>
          <w:sz w:val="24"/>
          <w:szCs w:val="24"/>
          <w:lang w:bidi="en-US"/>
        </w:rPr>
        <w:t>1.</w:t>
      </w:r>
      <w:r w:rsidR="005C0215" w:rsidRPr="00B45641">
        <w:rPr>
          <w:rFonts w:ascii="Times New Roman" w:eastAsia="Andale Sans UI" w:hAnsi="Times New Roman" w:cs="Tahoma"/>
          <w:noProof w:val="0"/>
          <w:kern w:val="3"/>
          <w:sz w:val="24"/>
          <w:szCs w:val="24"/>
          <w:lang w:bidi="en-US"/>
        </w:rPr>
        <w:t>W sprawach nieuregulowanych w niniejszej umowie zastosowanie mają odpowiednie przepisy prawa powszechnie obowiązującego.</w:t>
      </w:r>
    </w:p>
    <w:p w14:paraId="38F27315" w14:textId="77777777" w:rsidR="00B45641" w:rsidRPr="00B45641" w:rsidRDefault="00B45641" w:rsidP="00B45641">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775919CA" w14:textId="643F810A" w:rsidR="00F84F25" w:rsidRPr="007C24C9" w:rsidRDefault="005C0215" w:rsidP="00E434DC">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t>§ 12</w:t>
      </w:r>
    </w:p>
    <w:p w14:paraId="3CBA7D68"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1. W przypadku powstania sporu</w:t>
      </w:r>
      <w:r>
        <w:rPr>
          <w:rFonts w:ascii="Times New Roman" w:eastAsia="Andale Sans UI" w:hAnsi="Times New Roman" w:cs="Tahoma"/>
          <w:noProof w:val="0"/>
          <w:kern w:val="3"/>
          <w:sz w:val="24"/>
          <w:szCs w:val="24"/>
          <w:lang w:bidi="en-US"/>
        </w:rPr>
        <w:t xml:space="preserve"> </w:t>
      </w:r>
      <w:r w:rsidRPr="0037254F">
        <w:rPr>
          <w:rFonts w:ascii="Times New Roman" w:eastAsia="Andale Sans UI" w:hAnsi="Times New Roman" w:cs="Tahoma"/>
          <w:noProof w:val="0"/>
          <w:kern w:val="3"/>
          <w:sz w:val="24"/>
          <w:szCs w:val="24"/>
          <w:lang w:bidi="en-US"/>
        </w:rPr>
        <w:t>w związku z niniejszą umową strony dążyć będą do ugodowego rozstrzygnięcia sporu, tj. w drodze negocjacji i porozumienia.</w:t>
      </w:r>
    </w:p>
    <w:p w14:paraId="5969C8A9" w14:textId="303F624E" w:rsidR="005C0215"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2. W przypadku niemożności ugodowego rozstrzygnięcia sporu, sądem wyłącznie właściwym do rozpoznania sporów powstałych w związku z niniejszą umową jest sąd powszechny właściwy miejscowo dla siedziby Zamawiającego.</w:t>
      </w:r>
    </w:p>
    <w:p w14:paraId="0AAB10FF" w14:textId="77777777" w:rsidR="00F84F25" w:rsidRPr="0037254F" w:rsidRDefault="00F84F2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27E7EA01" w14:textId="4C5476BB" w:rsidR="005C0215" w:rsidRPr="00E434DC" w:rsidRDefault="005C0215" w:rsidP="00E434DC">
      <w:pPr>
        <w:widowControl w:val="0"/>
        <w:suppressAutoHyphens/>
        <w:spacing w:after="0" w:line="360" w:lineRule="auto"/>
        <w:ind w:right="23"/>
        <w:jc w:val="center"/>
        <w:textAlignment w:val="baseline"/>
        <w:rPr>
          <w:rFonts w:ascii="Times New Roman" w:eastAsia="Andale Sans UI" w:hAnsi="Times New Roman" w:cs="Tahoma"/>
          <w:b/>
          <w:bCs/>
          <w:noProof w:val="0"/>
          <w:kern w:val="3"/>
          <w:sz w:val="24"/>
          <w:szCs w:val="24"/>
          <w:lang w:bidi="en-US"/>
        </w:rPr>
      </w:pPr>
      <w:r w:rsidRPr="007C24C9">
        <w:rPr>
          <w:rFonts w:ascii="Times New Roman" w:eastAsia="Andale Sans UI" w:hAnsi="Times New Roman" w:cs="Tahoma"/>
          <w:b/>
          <w:bCs/>
          <w:noProof w:val="0"/>
          <w:kern w:val="3"/>
          <w:sz w:val="24"/>
          <w:szCs w:val="24"/>
          <w:lang w:bidi="en-US"/>
        </w:rPr>
        <w:lastRenderedPageBreak/>
        <w:t>§ 13</w:t>
      </w:r>
    </w:p>
    <w:p w14:paraId="0708F385" w14:textId="3208BE1C"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xml:space="preserve">Umowę spisano w dwóch jednobrzmiących egzemplarzach z przeznaczeniem 1 egz. dla Wykonawcy i 1 egz. </w:t>
      </w:r>
      <w:r w:rsidR="00074762">
        <w:rPr>
          <w:rFonts w:ascii="Times New Roman" w:eastAsia="Andale Sans UI" w:hAnsi="Times New Roman" w:cs="Tahoma"/>
          <w:noProof w:val="0"/>
          <w:kern w:val="3"/>
          <w:sz w:val="24"/>
          <w:szCs w:val="24"/>
          <w:lang w:bidi="en-US"/>
        </w:rPr>
        <w:t>d</w:t>
      </w:r>
      <w:r w:rsidRPr="0037254F">
        <w:rPr>
          <w:rFonts w:ascii="Times New Roman" w:eastAsia="Andale Sans UI" w:hAnsi="Times New Roman" w:cs="Tahoma"/>
          <w:noProof w:val="0"/>
          <w:kern w:val="3"/>
          <w:sz w:val="24"/>
          <w:szCs w:val="24"/>
          <w:lang w:bidi="en-US"/>
        </w:rPr>
        <w:t>la Zamawiającego.</w:t>
      </w:r>
    </w:p>
    <w:p w14:paraId="7D72EFE8" w14:textId="77777777" w:rsidR="005C0215" w:rsidRPr="0037254F"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val="en-US" w:bidi="en-US"/>
        </w:rPr>
      </w:pPr>
    </w:p>
    <w:p w14:paraId="3D6A9922" w14:textId="5FB7C520" w:rsidR="005C0215" w:rsidRPr="00F84F25" w:rsidRDefault="005C0215" w:rsidP="00280A44">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F84F25">
        <w:rPr>
          <w:rFonts w:ascii="Times New Roman" w:eastAsia="Andale Sans UI" w:hAnsi="Times New Roman" w:cs="Tahoma"/>
          <w:noProof w:val="0"/>
          <w:kern w:val="3"/>
          <w:sz w:val="24"/>
          <w:szCs w:val="24"/>
          <w:lang w:bidi="en-US"/>
        </w:rPr>
        <w:t>Załącznik:</w:t>
      </w:r>
    </w:p>
    <w:p w14:paraId="28124933" w14:textId="4835BB4E" w:rsidR="00F84F25" w:rsidRPr="00F84F25" w:rsidRDefault="00F84F25" w:rsidP="00F84F25">
      <w:pPr>
        <w:pStyle w:val="NormalnyWeb"/>
        <w:numPr>
          <w:ilvl w:val="0"/>
          <w:numId w:val="1"/>
        </w:numPr>
        <w:spacing w:before="0" w:after="0" w:line="360" w:lineRule="auto"/>
        <w:ind w:right="23"/>
        <w:jc w:val="both"/>
        <w:rPr>
          <w:rFonts w:cs="Times New Roman"/>
          <w:lang w:val="pl-PL"/>
        </w:rPr>
      </w:pPr>
      <w:r w:rsidRPr="00F84F25">
        <w:rPr>
          <w:rFonts w:cs="Times New Roman"/>
          <w:lang w:val="pl-PL"/>
        </w:rPr>
        <w:t>Odpis KRS</w:t>
      </w:r>
      <w:r w:rsidR="00B45641">
        <w:rPr>
          <w:rFonts w:cs="Times New Roman"/>
          <w:lang w:val="pl-PL"/>
        </w:rPr>
        <w:t>.</w:t>
      </w:r>
    </w:p>
    <w:p w14:paraId="3D817EF3" w14:textId="267844C3" w:rsidR="005C0215" w:rsidRPr="00F84F25" w:rsidRDefault="005C0215" w:rsidP="00280A44">
      <w:pPr>
        <w:pStyle w:val="Akapitzlist"/>
        <w:widowControl w:val="0"/>
        <w:numPr>
          <w:ilvl w:val="0"/>
          <w:numId w:val="1"/>
        </w:numPr>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F84F25">
        <w:rPr>
          <w:rFonts w:ascii="Times New Roman" w:eastAsia="Andale Sans UI" w:hAnsi="Times New Roman" w:cs="Tahoma"/>
          <w:noProof w:val="0"/>
          <w:kern w:val="3"/>
          <w:sz w:val="24"/>
          <w:szCs w:val="24"/>
          <w:lang w:bidi="en-US"/>
        </w:rPr>
        <w:t>Wzór protokołu odbioru końcowego</w:t>
      </w:r>
      <w:r w:rsidR="00B45641">
        <w:rPr>
          <w:rFonts w:ascii="Times New Roman" w:eastAsia="Andale Sans UI" w:hAnsi="Times New Roman" w:cs="Tahoma"/>
          <w:noProof w:val="0"/>
          <w:kern w:val="3"/>
          <w:sz w:val="24"/>
          <w:szCs w:val="24"/>
          <w:lang w:bidi="en-US"/>
        </w:rPr>
        <w:t>.</w:t>
      </w:r>
    </w:p>
    <w:p w14:paraId="31A45F60" w14:textId="14CCBFA1" w:rsidR="005C0215" w:rsidRDefault="005C0215" w:rsidP="00280A44">
      <w:pPr>
        <w:pStyle w:val="Akapitzlist"/>
        <w:widowControl w:val="0"/>
        <w:numPr>
          <w:ilvl w:val="0"/>
          <w:numId w:val="1"/>
        </w:numPr>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r w:rsidRPr="00F84F25">
        <w:rPr>
          <w:rFonts w:ascii="Times New Roman" w:eastAsia="Andale Sans UI" w:hAnsi="Times New Roman" w:cs="Tahoma"/>
          <w:noProof w:val="0"/>
          <w:kern w:val="3"/>
          <w:sz w:val="24"/>
          <w:szCs w:val="24"/>
          <w:lang w:bidi="en-US"/>
        </w:rPr>
        <w:t xml:space="preserve">Formularz ofertowy </w:t>
      </w:r>
    </w:p>
    <w:p w14:paraId="0DE032EC" w14:textId="22A59DF9" w:rsidR="00F84F25" w:rsidRDefault="00F84F25" w:rsidP="00F84F25">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46AA19F8" w14:textId="77777777" w:rsidR="00F84F25" w:rsidRPr="00F84F25" w:rsidRDefault="00F84F25" w:rsidP="00F84F25">
      <w:pPr>
        <w:widowControl w:val="0"/>
        <w:suppressAutoHyphens/>
        <w:spacing w:after="0" w:line="360" w:lineRule="auto"/>
        <w:ind w:right="23"/>
        <w:jc w:val="both"/>
        <w:textAlignment w:val="baseline"/>
        <w:rPr>
          <w:rFonts w:ascii="Times New Roman" w:eastAsia="Andale Sans UI" w:hAnsi="Times New Roman" w:cs="Tahoma"/>
          <w:noProof w:val="0"/>
          <w:kern w:val="3"/>
          <w:sz w:val="24"/>
          <w:szCs w:val="24"/>
          <w:lang w:bidi="en-US"/>
        </w:rPr>
      </w:pPr>
    </w:p>
    <w:p w14:paraId="09EBB142" w14:textId="5943B8E5" w:rsidR="005C0215" w:rsidRPr="0037254F" w:rsidRDefault="005C0215" w:rsidP="00280A44">
      <w:pPr>
        <w:widowControl w:val="0"/>
        <w:suppressAutoHyphens/>
        <w:spacing w:after="0" w:line="360" w:lineRule="auto"/>
        <w:ind w:right="23"/>
        <w:textAlignment w:val="baseline"/>
        <w:rPr>
          <w:rFonts w:ascii="Times New Roman" w:eastAsia="Andale Sans UI" w:hAnsi="Times New Roman" w:cs="Tahoma"/>
          <w:noProof w:val="0"/>
          <w:kern w:val="3"/>
          <w:sz w:val="24"/>
          <w:szCs w:val="24"/>
          <w:lang w:bidi="en-US"/>
        </w:rPr>
      </w:pPr>
      <w:r w:rsidRPr="0037254F">
        <w:rPr>
          <w:rFonts w:ascii="Times New Roman" w:eastAsia="Andale Sans UI" w:hAnsi="Times New Roman" w:cs="Tahoma"/>
          <w:noProof w:val="0"/>
          <w:kern w:val="3"/>
          <w:sz w:val="24"/>
          <w:szCs w:val="24"/>
          <w:lang w:bidi="en-US"/>
        </w:rPr>
        <w:t>……………………………….                                       ………………………………….</w:t>
      </w:r>
    </w:p>
    <w:p w14:paraId="50DB7B0A" w14:textId="6844D9AA" w:rsidR="005C0215" w:rsidRPr="00A76ED9" w:rsidRDefault="00B45641" w:rsidP="00B45641">
      <w:pPr>
        <w:widowControl w:val="0"/>
        <w:suppressAutoHyphens/>
        <w:spacing w:after="0" w:line="360" w:lineRule="auto"/>
        <w:ind w:right="23"/>
        <w:textAlignment w:val="baseline"/>
        <w:rPr>
          <w:rFonts w:ascii="Times New Roman" w:eastAsia="Andale Sans UI" w:hAnsi="Times New Roman" w:cs="Tahoma"/>
          <w:noProof w:val="0"/>
          <w:kern w:val="3"/>
          <w:sz w:val="24"/>
          <w:szCs w:val="24"/>
          <w:lang w:val="en-US" w:bidi="en-US"/>
        </w:rPr>
      </w:pPr>
      <w:r>
        <w:rPr>
          <w:rFonts w:ascii="Times New Roman" w:eastAsia="Andale Sans UI" w:hAnsi="Times New Roman" w:cs="Tahoma"/>
          <w:noProof w:val="0"/>
          <w:kern w:val="3"/>
          <w:sz w:val="24"/>
          <w:szCs w:val="24"/>
          <w:lang w:bidi="en-US"/>
        </w:rPr>
        <w:t xml:space="preserve">              </w:t>
      </w:r>
      <w:r w:rsidR="005C0215" w:rsidRPr="0037254F">
        <w:rPr>
          <w:rFonts w:ascii="Times New Roman" w:eastAsia="Andale Sans UI" w:hAnsi="Times New Roman" w:cs="Tahoma"/>
          <w:noProof w:val="0"/>
          <w:kern w:val="3"/>
          <w:sz w:val="24"/>
          <w:szCs w:val="24"/>
          <w:lang w:bidi="en-US"/>
        </w:rPr>
        <w:t xml:space="preserve">Zamawiający:                                                            </w:t>
      </w:r>
      <w:r>
        <w:rPr>
          <w:rFonts w:ascii="Times New Roman" w:eastAsia="Andale Sans UI" w:hAnsi="Times New Roman" w:cs="Tahoma"/>
          <w:noProof w:val="0"/>
          <w:kern w:val="3"/>
          <w:sz w:val="24"/>
          <w:szCs w:val="24"/>
          <w:lang w:bidi="en-US"/>
        </w:rPr>
        <w:t xml:space="preserve">       </w:t>
      </w:r>
      <w:r w:rsidR="005C0215" w:rsidRPr="0037254F">
        <w:rPr>
          <w:rFonts w:ascii="Times New Roman" w:eastAsia="Andale Sans UI" w:hAnsi="Times New Roman" w:cs="Tahoma"/>
          <w:noProof w:val="0"/>
          <w:kern w:val="3"/>
          <w:sz w:val="24"/>
          <w:szCs w:val="24"/>
          <w:lang w:bidi="en-US"/>
        </w:rPr>
        <w:t>Wykonawca:</w:t>
      </w:r>
    </w:p>
    <w:p w14:paraId="530B934E" w14:textId="77777777" w:rsidR="005C0215" w:rsidRPr="0037254F" w:rsidRDefault="005C0215" w:rsidP="00280A44">
      <w:pPr>
        <w:spacing w:after="0" w:line="360" w:lineRule="auto"/>
        <w:rPr>
          <w:sz w:val="24"/>
          <w:szCs w:val="24"/>
        </w:rPr>
      </w:pPr>
    </w:p>
    <w:p w14:paraId="06A67F89" w14:textId="77777777" w:rsidR="005C0215" w:rsidRPr="0037254F" w:rsidRDefault="005C0215" w:rsidP="00280A44">
      <w:pPr>
        <w:spacing w:after="0" w:line="360" w:lineRule="auto"/>
        <w:rPr>
          <w:sz w:val="24"/>
          <w:szCs w:val="24"/>
        </w:rPr>
      </w:pPr>
    </w:p>
    <w:p w14:paraId="186E117F" w14:textId="77777777" w:rsidR="006F651B" w:rsidRDefault="006F651B" w:rsidP="00280A44">
      <w:pPr>
        <w:spacing w:after="0" w:line="360" w:lineRule="auto"/>
      </w:pPr>
    </w:p>
    <w:sectPr w:rsidR="006F651B" w:rsidSect="00A66B8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58D6"/>
    <w:multiLevelType w:val="hybridMultilevel"/>
    <w:tmpl w:val="4684B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76C57"/>
    <w:multiLevelType w:val="hybridMultilevel"/>
    <w:tmpl w:val="62640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AF35DC"/>
    <w:multiLevelType w:val="hybridMultilevel"/>
    <w:tmpl w:val="FE860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1944AB"/>
    <w:multiLevelType w:val="hybridMultilevel"/>
    <w:tmpl w:val="87507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5950849">
    <w:abstractNumId w:val="1"/>
  </w:num>
  <w:num w:numId="2" w16cid:durableId="749232547">
    <w:abstractNumId w:val="2"/>
  </w:num>
  <w:num w:numId="3" w16cid:durableId="1492717939">
    <w:abstractNumId w:val="3"/>
  </w:num>
  <w:num w:numId="4" w16cid:durableId="169622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15"/>
    <w:rsid w:val="00074762"/>
    <w:rsid w:val="0015591A"/>
    <w:rsid w:val="001D22F9"/>
    <w:rsid w:val="00226972"/>
    <w:rsid w:val="00245AF1"/>
    <w:rsid w:val="00280A44"/>
    <w:rsid w:val="002C6A29"/>
    <w:rsid w:val="00325296"/>
    <w:rsid w:val="003A78F7"/>
    <w:rsid w:val="003C2749"/>
    <w:rsid w:val="00483CCD"/>
    <w:rsid w:val="0051335E"/>
    <w:rsid w:val="00524958"/>
    <w:rsid w:val="00542468"/>
    <w:rsid w:val="0056658A"/>
    <w:rsid w:val="005C0215"/>
    <w:rsid w:val="005C3B9E"/>
    <w:rsid w:val="006F651B"/>
    <w:rsid w:val="00722149"/>
    <w:rsid w:val="00740B2B"/>
    <w:rsid w:val="00741537"/>
    <w:rsid w:val="00756688"/>
    <w:rsid w:val="007C48C8"/>
    <w:rsid w:val="0083246F"/>
    <w:rsid w:val="00841C3E"/>
    <w:rsid w:val="00905553"/>
    <w:rsid w:val="0098424F"/>
    <w:rsid w:val="00A40778"/>
    <w:rsid w:val="00A66B85"/>
    <w:rsid w:val="00A76ED9"/>
    <w:rsid w:val="00B45641"/>
    <w:rsid w:val="00B65E02"/>
    <w:rsid w:val="00BE08E9"/>
    <w:rsid w:val="00BF1E62"/>
    <w:rsid w:val="00C875E9"/>
    <w:rsid w:val="00D45742"/>
    <w:rsid w:val="00E13A1F"/>
    <w:rsid w:val="00E434DC"/>
    <w:rsid w:val="00EE5B42"/>
    <w:rsid w:val="00F455F4"/>
    <w:rsid w:val="00F74384"/>
    <w:rsid w:val="00F84EDA"/>
    <w:rsid w:val="00F84F25"/>
    <w:rsid w:val="00F87A03"/>
    <w:rsid w:val="00FE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6A00"/>
  <w15:chartTrackingRefBased/>
  <w15:docId w15:val="{79EA722F-AA0F-44F4-8205-07021DEC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215"/>
    <w:pPr>
      <w:autoSpaceDN w:val="0"/>
      <w:spacing w:line="256" w:lineRule="auto"/>
    </w:pPr>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5C0215"/>
    <w:pPr>
      <w:widowControl w:val="0"/>
      <w:suppressAutoHyphens/>
      <w:spacing w:before="280" w:after="119" w:line="240" w:lineRule="auto"/>
    </w:pPr>
    <w:rPr>
      <w:rFonts w:ascii="Times New Roman" w:eastAsia="Andale Sans UI" w:hAnsi="Times New Roman" w:cs="Tahoma"/>
      <w:noProof w:val="0"/>
      <w:kern w:val="3"/>
      <w:sz w:val="24"/>
      <w:szCs w:val="24"/>
      <w:lang w:val="en-US" w:bidi="en-US"/>
    </w:rPr>
  </w:style>
  <w:style w:type="paragraph" w:styleId="Akapitzlist">
    <w:name w:val="List Paragraph"/>
    <w:basedOn w:val="Normalny"/>
    <w:uiPriority w:val="34"/>
    <w:qFormat/>
    <w:rsid w:val="005C0215"/>
    <w:pPr>
      <w:ind w:left="720"/>
      <w:contextualSpacing/>
    </w:pPr>
  </w:style>
  <w:style w:type="paragraph" w:customStyle="1" w:styleId="NormalnyWeb1">
    <w:name w:val="Normalny (Web)1"/>
    <w:basedOn w:val="Normalny"/>
    <w:rsid w:val="005C0215"/>
    <w:pPr>
      <w:widowControl w:val="0"/>
      <w:suppressAutoHyphens/>
      <w:autoSpaceDN/>
      <w:spacing w:before="280" w:after="119" w:line="100" w:lineRule="atLeast"/>
    </w:pPr>
    <w:rPr>
      <w:rFonts w:ascii="Times New Roman" w:eastAsia="Andale Sans UI" w:hAnsi="Times New Roman" w:cs="Tahoma"/>
      <w:noProof w:val="0"/>
      <w:kern w:val="2"/>
      <w:sz w:val="24"/>
      <w:szCs w:val="24"/>
      <w:lang w:val="en-US" w:bidi="en-US"/>
    </w:rPr>
  </w:style>
  <w:style w:type="character" w:styleId="Odwoaniedokomentarza">
    <w:name w:val="annotation reference"/>
    <w:basedOn w:val="Domylnaczcionkaakapitu"/>
    <w:uiPriority w:val="99"/>
    <w:semiHidden/>
    <w:unhideWhenUsed/>
    <w:rsid w:val="005C0215"/>
    <w:rPr>
      <w:sz w:val="16"/>
      <w:szCs w:val="16"/>
    </w:rPr>
  </w:style>
  <w:style w:type="paragraph" w:styleId="Tekstkomentarza">
    <w:name w:val="annotation text"/>
    <w:basedOn w:val="Normalny"/>
    <w:link w:val="TekstkomentarzaZnak"/>
    <w:uiPriority w:val="99"/>
    <w:semiHidden/>
    <w:unhideWhenUsed/>
    <w:rsid w:val="005C02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0215"/>
    <w:rPr>
      <w:noProof/>
      <w:sz w:val="20"/>
      <w:szCs w:val="20"/>
    </w:rPr>
  </w:style>
  <w:style w:type="paragraph" w:styleId="Tekstdymka">
    <w:name w:val="Balloon Text"/>
    <w:basedOn w:val="Normalny"/>
    <w:link w:val="TekstdymkaZnak"/>
    <w:uiPriority w:val="99"/>
    <w:semiHidden/>
    <w:unhideWhenUsed/>
    <w:rsid w:val="005C02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0215"/>
    <w:rPr>
      <w:rFonts w:ascii="Segoe UI" w:hAnsi="Segoe UI" w:cs="Segoe UI"/>
      <w:noProof/>
      <w:sz w:val="18"/>
      <w:szCs w:val="18"/>
    </w:rPr>
  </w:style>
  <w:style w:type="paragraph" w:customStyle="1" w:styleId="NormalnyWeb2">
    <w:name w:val="Normalny (Web)2"/>
    <w:basedOn w:val="Normalny"/>
    <w:rsid w:val="00A66B85"/>
    <w:pPr>
      <w:widowControl w:val="0"/>
      <w:suppressAutoHyphens/>
      <w:spacing w:before="280" w:after="119" w:line="100" w:lineRule="atLeast"/>
      <w:textAlignment w:val="baseline"/>
    </w:pPr>
    <w:rPr>
      <w:rFonts w:ascii="Times New Roman" w:eastAsia="Andale Sans UI" w:hAnsi="Times New Roman" w:cs="Tahoma"/>
      <w:noProof w:val="0"/>
      <w:kern w:val="3"/>
      <w:sz w:val="24"/>
      <w:szCs w:val="24"/>
      <w:lang w:val="en-US" w:bidi="en-US"/>
    </w:rPr>
  </w:style>
  <w:style w:type="character" w:customStyle="1" w:styleId="st">
    <w:name w:val="st"/>
    <w:basedOn w:val="Domylnaczcionkaakapitu"/>
    <w:rsid w:val="00A6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s.ms.gov.pl/krs/wyszukiwaniepodmiotu?t:lb=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B08B-9C86-4268-B17D-1AB4BDD1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2091</Words>
  <Characters>12550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o365</dc:creator>
  <cp:keywords/>
  <dc:description/>
  <cp:lastModifiedBy>PUK o365</cp:lastModifiedBy>
  <cp:revision>22</cp:revision>
  <cp:lastPrinted>2022-12-27T08:03:00Z</cp:lastPrinted>
  <dcterms:created xsi:type="dcterms:W3CDTF">2020-08-21T08:36:00Z</dcterms:created>
  <dcterms:modified xsi:type="dcterms:W3CDTF">2024-11-25T11:15:00Z</dcterms:modified>
</cp:coreProperties>
</file>