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1B" w:rsidRPr="00531A8F" w:rsidRDefault="00B6671B" w:rsidP="00B6671B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31A8F">
        <w:rPr>
          <w:rFonts w:ascii="Encode Sans Compressed" w:hAnsi="Encode Sans Compressed"/>
          <w:b/>
          <w:sz w:val="28"/>
          <w:szCs w:val="28"/>
        </w:rPr>
        <w:t>Rozdział 2</w:t>
      </w:r>
    </w:p>
    <w:p w:rsidR="00B6671B" w:rsidRPr="00DE583F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:rsidR="00B6671B" w:rsidRPr="003C7CA5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oraz Formularz Cenowy</w:t>
      </w:r>
    </w:p>
    <w:p w:rsidR="00B6671B" w:rsidRPr="003E1109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6671B" w:rsidRPr="003A51BF" w:rsidRDefault="00B6671B" w:rsidP="00B6671B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Pr="003A51BF" w:rsidRDefault="00B6671B" w:rsidP="00B6671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Pr="003A51BF" w:rsidRDefault="00B6671B" w:rsidP="00B6671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Pr="003A51BF" w:rsidRDefault="00B6671B" w:rsidP="00B6671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Pr="003A51BF" w:rsidRDefault="00B6671B" w:rsidP="00B6671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Pr="003A51BF" w:rsidRDefault="00B6671B" w:rsidP="00B6671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6671B" w:rsidRDefault="00B6671B" w:rsidP="00B6671B">
      <w:pPr>
        <w:pStyle w:val="Zwykytekst1"/>
        <w:pageBreakBefore/>
        <w:spacing w:before="120" w:line="288" w:lineRule="auto"/>
        <w:rPr>
          <w:rFonts w:ascii="Encode Sans Compressed" w:hAnsi="Encode Sans Compressed" w:cs="Times New Roman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27F555" wp14:editId="08FB9673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1B" w:rsidRDefault="00B6671B" w:rsidP="00B6671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6671B" w:rsidRPr="003C55D0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7F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FmwcNzgAAAACgEAAA8AAABkcnMv&#10;ZG93bnJldi54bWxMj8FOwzAQRO9I/IO1SNyoTWNKG+JUCIqEOCDRIsRxGy9J1NiOYjcNf89yguNq&#10;n2bmFevJdWKkIbbBG7ieKRDkq2BbXxt43z1dLUHEhN5iFzwZ+KYI6/L8rMDchpN/o3GbasEhPuZo&#10;oEmpz6WMVUMO4yz05Pn3FQaHic+hlnbAE4e7Ts6VWkiHreeGBnt6aKg6bI/OgH551R+1Uo84xl1a&#10;PutD+NxsjLm8mO7vQCSa0h8Mv/N5OpS8aR+O3kbRGcjmGbskDru5BcHASmt22TO5yhYgy0L+Vyh/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FmwcNzgAAAACgEAAA8AAAAAAAAAAAAA&#10;AAAAiwQAAGRycy9kb3ducmV2LnhtbFBLBQYAAAAABAAEAPMAAACYBQAAAAA=&#10;" fillcolor="silver" strokeweight=".5pt">
                <v:textbox inset="7.45pt,3.85pt,7.45pt,3.85pt">
                  <w:txbxContent>
                    <w:p w:rsidR="00B6671B" w:rsidRDefault="00B6671B" w:rsidP="00B6671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6671B" w:rsidRPr="003C55D0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C761B7" wp14:editId="19FC7C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Pr="00632943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61B7" id="Text Box 7" o:spid="_x0000_s1027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Pr="00632943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6671B" w:rsidRDefault="00B6671B" w:rsidP="00B6671B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</w:p>
    <w:p w:rsidR="00B6671B" w:rsidRPr="00FB6A4D" w:rsidRDefault="00B6671B" w:rsidP="00B6671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B6671B" w:rsidRPr="00FB6A4D" w:rsidRDefault="00B6671B" w:rsidP="00B6671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B6671B" w:rsidRPr="00FB6A4D" w:rsidRDefault="00B6671B" w:rsidP="00B6671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B6671B" w:rsidRPr="00FB6A4D" w:rsidRDefault="00B6671B" w:rsidP="00B6671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B6671B" w:rsidRPr="00FB6A4D" w:rsidRDefault="00B6671B" w:rsidP="00B6671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B6671B" w:rsidRPr="00FB6A4D" w:rsidRDefault="00B6671B" w:rsidP="00B6671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B6671B" w:rsidRPr="00FB6A4D" w:rsidRDefault="00B6671B" w:rsidP="00B6671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Al. Reymonta 32</w:t>
      </w:r>
    </w:p>
    <w:p w:rsidR="00B6671B" w:rsidRPr="00FB6A4D" w:rsidRDefault="00B6671B" w:rsidP="00B6671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B6671B" w:rsidRPr="00FB6A4D" w:rsidRDefault="00B6671B" w:rsidP="00B6671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62-200 Gniezno</w:t>
      </w:r>
    </w:p>
    <w:p w:rsidR="00B6671B" w:rsidRPr="001370E0" w:rsidRDefault="00B6671B" w:rsidP="00B6671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B6671B" w:rsidRDefault="00B6671B" w:rsidP="00B6671B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B6671B" w:rsidRDefault="00B6671B" w:rsidP="00B6671B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B6671B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8608CF">
        <w:rPr>
          <w:rFonts w:ascii="Encode Sans Compressed" w:hAnsi="Encode Sans Compressed"/>
          <w:b/>
          <w:bCs/>
          <w:sz w:val="22"/>
          <w:szCs w:val="22"/>
        </w:rPr>
        <w:t>O</w:t>
      </w:r>
      <w:r>
        <w:rPr>
          <w:rFonts w:ascii="Encode Sans Compressed" w:hAnsi="Encode Sans Compressed"/>
          <w:b/>
          <w:sz w:val="22"/>
          <w:szCs w:val="22"/>
        </w:rPr>
        <w:t>czyszcza</w:t>
      </w:r>
      <w:r w:rsidRPr="008608CF">
        <w:rPr>
          <w:rFonts w:ascii="Encode Sans Compressed" w:hAnsi="Encode Sans Compressed"/>
          <w:b/>
          <w:sz w:val="22"/>
          <w:szCs w:val="22"/>
        </w:rPr>
        <w:t>nie  pasa drogowego dróg wojewódzkich na terenie</w:t>
      </w:r>
    </w:p>
    <w:p w:rsidR="00B6671B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08CF">
        <w:rPr>
          <w:rFonts w:ascii="Encode Sans Compressed" w:hAnsi="Encode Sans Compressed"/>
          <w:b/>
          <w:sz w:val="22"/>
          <w:szCs w:val="22"/>
        </w:rPr>
        <w:t>Rejonu Dróg Wojewódzkich w Gnieźnie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B6671B" w:rsidRPr="003C7CA5" w:rsidRDefault="00B6671B" w:rsidP="00B6671B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B6671B" w:rsidRPr="00347DE8" w:rsidRDefault="00B6671B" w:rsidP="00B6671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B6671B" w:rsidRPr="00347DE8" w:rsidRDefault="00B6671B" w:rsidP="00B6671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B6671B" w:rsidRPr="00952726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B6671B" w:rsidRPr="00952726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B6671B" w:rsidRPr="001370E0" w:rsidRDefault="00B6671B" w:rsidP="00B6671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B6671B" w:rsidRPr="001370E0" w:rsidRDefault="00B6671B" w:rsidP="00B6671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B6671B" w:rsidRPr="001370E0" w:rsidRDefault="00B6671B" w:rsidP="00B6671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B6671B" w:rsidRPr="001370E0" w:rsidRDefault="00B6671B" w:rsidP="00B6671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B6671B" w:rsidRDefault="00B6671B" w:rsidP="00B6671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B6671B" w:rsidRPr="00E613F3" w:rsidRDefault="00B6671B" w:rsidP="00B6671B">
      <w:pPr>
        <w:pStyle w:val="Tekstpodstawowywcity"/>
        <w:numPr>
          <w:ilvl w:val="0"/>
          <w:numId w:val="1"/>
        </w:numPr>
        <w:suppressAutoHyphens w:val="0"/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613F3">
        <w:rPr>
          <w:rFonts w:ascii="Encode Sans Compressed" w:hAnsi="Encode Sans Compressed"/>
          <w:b/>
          <w:sz w:val="22"/>
          <w:szCs w:val="22"/>
        </w:rPr>
        <w:t>OŚWIADCZAMY</w:t>
      </w:r>
      <w:r w:rsidRPr="00E613F3">
        <w:rPr>
          <w:rFonts w:ascii="Encode Sans Compressed" w:hAnsi="Encode Sans Compressed"/>
          <w:sz w:val="22"/>
          <w:szCs w:val="22"/>
        </w:rPr>
        <w:t>, iż czas reakcji</w:t>
      </w:r>
      <w:r w:rsidRPr="00E613F3">
        <w:rPr>
          <w:rFonts w:ascii="Encode Sans Compressed" w:hAnsi="Encode Sans Compressed"/>
          <w:spacing w:val="4"/>
          <w:sz w:val="22"/>
          <w:szCs w:val="22"/>
        </w:rPr>
        <w:t xml:space="preserve"> od momentu przekazania zlecenia przez Zamawiającego do czasu rozpoczęcia robót wynosić  będzie…………dni </w:t>
      </w:r>
      <w:r w:rsidRPr="00E613F3">
        <w:rPr>
          <w:rFonts w:ascii="Encode Sans Compressed" w:hAnsi="Encode Sans Compressed"/>
          <w:sz w:val="22"/>
          <w:szCs w:val="22"/>
        </w:rPr>
        <w:t xml:space="preserve"> (</w:t>
      </w:r>
      <w:r w:rsidRPr="00E613F3">
        <w:rPr>
          <w:rFonts w:ascii="Encode Sans Compressed" w:hAnsi="Encode Sans Compressed"/>
          <w:i/>
          <w:sz w:val="22"/>
          <w:szCs w:val="22"/>
        </w:rPr>
        <w:t>wpisać 3, 4  lub 5 dni</w:t>
      </w:r>
      <w:r w:rsidRPr="00E613F3">
        <w:rPr>
          <w:rFonts w:ascii="Encode Sans Compressed" w:hAnsi="Encode Sans Compressed"/>
          <w:sz w:val="22"/>
          <w:szCs w:val="22"/>
        </w:rPr>
        <w:t>)</w:t>
      </w:r>
    </w:p>
    <w:p w:rsidR="00B6671B" w:rsidRPr="00840167" w:rsidRDefault="00B6671B" w:rsidP="00B6671B">
      <w:pPr>
        <w:pStyle w:val="Tekstpodstawowywcity"/>
        <w:numPr>
          <w:ilvl w:val="0"/>
          <w:numId w:val="1"/>
        </w:numPr>
        <w:suppressAutoHyphens w:val="0"/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AD0484">
        <w:rPr>
          <w:rFonts w:ascii="Encode Sans Compressed" w:hAnsi="Encode Sans Compressed"/>
          <w:sz w:val="22"/>
          <w:szCs w:val="22"/>
        </w:rPr>
        <w:t>, iż do realizacji zamówienia skierujemy 1 brygadę liczącą….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 w:rsidRPr="00840167">
        <w:rPr>
          <w:rFonts w:ascii="Encode Sans Compressed" w:hAnsi="Encode Sans Compressed"/>
          <w:spacing w:val="4"/>
          <w:sz w:val="22"/>
          <w:szCs w:val="22"/>
        </w:rPr>
        <w:t xml:space="preserve">osób </w:t>
      </w:r>
      <w:r w:rsidRPr="00840167">
        <w:rPr>
          <w:rFonts w:ascii="Encode Sans Compressed" w:hAnsi="Encode Sans Compressed"/>
          <w:sz w:val="22"/>
          <w:szCs w:val="22"/>
        </w:rPr>
        <w:t xml:space="preserve"> (</w:t>
      </w:r>
      <w:r>
        <w:rPr>
          <w:rFonts w:ascii="Encode Sans Compressed" w:hAnsi="Encode Sans Compressed"/>
          <w:i/>
          <w:sz w:val="22"/>
          <w:szCs w:val="22"/>
        </w:rPr>
        <w:t xml:space="preserve">wpisać  4, 6 </w:t>
      </w:r>
      <w:r w:rsidRPr="0084016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lub 8 </w:t>
      </w:r>
      <w:r w:rsidRPr="00840167">
        <w:rPr>
          <w:rFonts w:ascii="Encode Sans Compressed" w:hAnsi="Encode Sans Compressed"/>
          <w:i/>
          <w:sz w:val="22"/>
          <w:szCs w:val="22"/>
        </w:rPr>
        <w:t>osób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B6671B" w:rsidRPr="00BD0FC1" w:rsidRDefault="00B6671B" w:rsidP="00B6671B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B6671B" w:rsidRPr="001370E0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B6671B" w:rsidRPr="001370E0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B6671B" w:rsidRPr="001370E0" w:rsidRDefault="00B6671B" w:rsidP="00B6671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6671B" w:rsidRPr="001370E0" w:rsidRDefault="00B6671B" w:rsidP="00B6671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B6671B" w:rsidRPr="00E037A7" w:rsidRDefault="00B6671B" w:rsidP="00B6671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B6671B" w:rsidRPr="00E037A7" w:rsidRDefault="00B6671B" w:rsidP="00B6671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B6671B" w:rsidRPr="00E037A7" w:rsidRDefault="00B6671B" w:rsidP="00B6671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B6671B" w:rsidRPr="00952726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B6671B" w:rsidRPr="00952726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B6671B" w:rsidRPr="00952726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B6671B" w:rsidRPr="00952726" w:rsidRDefault="00B6671B" w:rsidP="00B6671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B6671B" w:rsidRPr="001370E0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B6671B" w:rsidRPr="001370E0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6671B" w:rsidRPr="00A6402F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B6671B" w:rsidRPr="00CE3285" w:rsidRDefault="00B6671B" w:rsidP="00B667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B6671B" w:rsidRPr="00B7453B" w:rsidRDefault="00B6671B" w:rsidP="00B6671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B6671B" w:rsidRPr="001370E0" w:rsidRDefault="00B6671B" w:rsidP="00B6671B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6671B" w:rsidRPr="001370E0" w:rsidRDefault="00B6671B" w:rsidP="00B667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6671B" w:rsidRPr="001370E0" w:rsidRDefault="00B6671B" w:rsidP="00B6671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B6671B" w:rsidRPr="001370E0" w:rsidRDefault="00B6671B" w:rsidP="00B6671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B6671B" w:rsidRPr="00E541E3" w:rsidRDefault="00B6671B" w:rsidP="00B6671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B6671B" w:rsidRPr="00114E5A" w:rsidRDefault="00B6671B" w:rsidP="00B6671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B6671B" w:rsidRPr="001370E0" w:rsidRDefault="00B6671B" w:rsidP="00B667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6671B" w:rsidRPr="001370E0" w:rsidRDefault="00B6671B" w:rsidP="00B667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6671B" w:rsidRPr="001370E0" w:rsidRDefault="00B6671B" w:rsidP="00B667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6671B" w:rsidRPr="001370E0" w:rsidRDefault="00B6671B" w:rsidP="00B667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6671B" w:rsidRPr="001370E0" w:rsidRDefault="00B6671B" w:rsidP="00B667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6671B" w:rsidRDefault="00B6671B" w:rsidP="00B667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B6671B" w:rsidRPr="00114E5A" w:rsidRDefault="00B6671B" w:rsidP="00B6671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6671B" w:rsidRPr="00114E5A" w:rsidRDefault="00B6671B" w:rsidP="00B6671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B6671B" w:rsidRPr="00E46BF0" w:rsidRDefault="00B6671B" w:rsidP="00B6671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B6671B" w:rsidRPr="00E46BF0" w:rsidRDefault="00B6671B" w:rsidP="00B667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6671B" w:rsidRPr="00E46BF0" w:rsidRDefault="00B6671B" w:rsidP="00B667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6671B" w:rsidRPr="00E46BF0" w:rsidRDefault="00B6671B" w:rsidP="00B667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6671B" w:rsidRPr="00E46BF0" w:rsidRDefault="00B6671B" w:rsidP="00B667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6671B" w:rsidRPr="00E46BF0" w:rsidRDefault="00B6671B" w:rsidP="00B6671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B6671B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6671B" w:rsidRDefault="00B6671B" w:rsidP="00B6671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B6671B" w:rsidRPr="000270F8" w:rsidRDefault="00B6671B" w:rsidP="00B6671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B6671B" w:rsidRPr="00661E66" w:rsidRDefault="00B6671B" w:rsidP="00B6671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671B" w:rsidRPr="00E46BF0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6671B" w:rsidRPr="001370E0" w:rsidRDefault="00B6671B" w:rsidP="00B6671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4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B6671B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B6671B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B6671B" w:rsidRPr="00FA26B2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B6671B" w:rsidRDefault="00B6671B" w:rsidP="00B6671B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59EC0" wp14:editId="5217E6A5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1B" w:rsidRDefault="00B6671B" w:rsidP="00B6671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6671B" w:rsidRPr="00832E70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9EC0" id="Pole tekstowe 6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B6671B" w:rsidRDefault="00B6671B" w:rsidP="00B6671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6671B" w:rsidRPr="00832E70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818F0" wp14:editId="3DE19697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6671B" w:rsidRPr="00832E70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B6671B" w:rsidRPr="00832E70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18F0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B6671B" w:rsidRPr="00832E70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B6671B" w:rsidRPr="00832E70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B6671B" w:rsidRDefault="00B6671B" w:rsidP="00B667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6671B" w:rsidRDefault="00B6671B" w:rsidP="00B6671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6671B" w:rsidRDefault="00B6671B" w:rsidP="00B6671B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 w:rsidRPr="008608CF">
        <w:rPr>
          <w:rFonts w:ascii="Encode Sans Compressed" w:hAnsi="Encode Sans Compressed" w:cs="Tahoma"/>
          <w:b/>
          <w:bCs/>
          <w:sz w:val="22"/>
          <w:szCs w:val="22"/>
          <w:lang w:eastAsia="pl-PL"/>
        </w:rPr>
        <w:t>O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>czyszcza</w:t>
      </w:r>
      <w:r w:rsidRPr="008608CF">
        <w:rPr>
          <w:rFonts w:ascii="Encode Sans Compressed" w:hAnsi="Encode Sans Compressed" w:cs="Tahoma"/>
          <w:b/>
          <w:sz w:val="22"/>
          <w:szCs w:val="22"/>
          <w:lang w:eastAsia="pl-PL"/>
        </w:rPr>
        <w:t>nie  pasa drogowego dróg wojewódzkich na terenie                                                                       Rejonu Dróg Wojewódzkich  w Gnieźnie</w:t>
      </w:r>
    </w:p>
    <w:p w:rsidR="00B6671B" w:rsidRPr="008608CF" w:rsidRDefault="00B6671B" w:rsidP="00B6671B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678"/>
        <w:gridCol w:w="1276"/>
        <w:gridCol w:w="1417"/>
        <w:gridCol w:w="2041"/>
      </w:tblGrid>
      <w:tr w:rsidR="00B6671B" w:rsidRPr="00101030" w:rsidTr="0059549F">
        <w:trPr>
          <w:trHeight w:val="482"/>
          <w:jc w:val="center"/>
        </w:trPr>
        <w:tc>
          <w:tcPr>
            <w:tcW w:w="680" w:type="dxa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76" w:type="dxa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CC6B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1678" w:type="dxa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CC6B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276" w:type="dxa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Cena jednostkowa</w:t>
            </w:r>
          </w:p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netto *</w:t>
            </w:r>
          </w:p>
        </w:tc>
        <w:tc>
          <w:tcPr>
            <w:tcW w:w="2041" w:type="dxa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Wartość netto*</w:t>
            </w:r>
          </w:p>
        </w:tc>
      </w:tr>
      <w:tr w:rsidR="00B6671B" w:rsidRPr="00101030" w:rsidTr="0059549F">
        <w:trPr>
          <w:trHeight w:val="966"/>
          <w:jc w:val="center"/>
        </w:trPr>
        <w:tc>
          <w:tcPr>
            <w:tcW w:w="680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101030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M</w:t>
            </w:r>
            <w:r w:rsidRPr="00CC6B30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echaniczne oczyszczanie powierzchni jezdni – pas je</w:t>
            </w: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zdni przy krawężniku o szer. 0,75</w:t>
            </w:r>
            <w:r w:rsidRPr="00CC6B30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 m</w:t>
            </w:r>
          </w:p>
        </w:tc>
        <w:tc>
          <w:tcPr>
            <w:tcW w:w="1678" w:type="dxa"/>
            <w:vAlign w:val="center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A47AB">
              <w:rPr>
                <w:rFonts w:ascii="Encode Sans Compressed" w:hAnsi="Encode Sans Compressed"/>
                <w:lang w:eastAsia="pl-PL"/>
              </w:rPr>
              <w:t>m</w:t>
            </w:r>
            <w:r w:rsidRPr="004A47AB">
              <w:rPr>
                <w:rFonts w:ascii="Encode Sans Compressed" w:hAnsi="Encode Sans Compressed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B6671B" w:rsidRPr="00585D7E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lang w:eastAsia="pl-PL"/>
              </w:rPr>
              <w:t>75 000,00</w:t>
            </w:r>
          </w:p>
        </w:tc>
        <w:tc>
          <w:tcPr>
            <w:tcW w:w="1417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B6671B" w:rsidRPr="00101030" w:rsidTr="0059549F">
        <w:trPr>
          <w:trHeight w:val="1136"/>
          <w:jc w:val="center"/>
        </w:trPr>
        <w:tc>
          <w:tcPr>
            <w:tcW w:w="680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1B" w:rsidRPr="00CC6B30" w:rsidRDefault="00B6671B" w:rsidP="0059549F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CC6B30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Ręczne oczyszczanie powierzchni wyłączonych </w:t>
            </w:r>
          </w:p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CC6B30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z ruchu (pola martwe), chodników</w:t>
            </w: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 i parkingów oraz </w:t>
            </w:r>
            <w:proofErr w:type="spellStart"/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azyli</w:t>
            </w:r>
            <w:proofErr w:type="spellEnd"/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 drogowych</w:t>
            </w:r>
          </w:p>
        </w:tc>
        <w:tc>
          <w:tcPr>
            <w:tcW w:w="1678" w:type="dxa"/>
            <w:vAlign w:val="center"/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lang w:eastAsia="pl-PL"/>
              </w:rPr>
              <w:t>m</w:t>
            </w:r>
            <w:r w:rsidRPr="00CC6B30">
              <w:rPr>
                <w:rFonts w:ascii="Encode Sans Compressed" w:hAnsi="Encode Sans Compressed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B6671B" w:rsidRPr="00585D7E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lang w:eastAsia="pl-PL"/>
              </w:rPr>
              <w:t>20 000,00</w:t>
            </w:r>
          </w:p>
        </w:tc>
        <w:tc>
          <w:tcPr>
            <w:tcW w:w="1417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B6671B" w:rsidRPr="00101030" w:rsidTr="0059549F">
        <w:trPr>
          <w:trHeight w:val="482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B6671B" w:rsidRPr="00101030" w:rsidRDefault="00B6671B" w:rsidP="0059549F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netto</w:t>
            </w:r>
          </w:p>
        </w:tc>
        <w:tc>
          <w:tcPr>
            <w:tcW w:w="2041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B6671B" w:rsidRPr="00101030" w:rsidTr="0059549F">
        <w:trPr>
          <w:trHeight w:val="482"/>
          <w:jc w:val="center"/>
        </w:trPr>
        <w:tc>
          <w:tcPr>
            <w:tcW w:w="3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B6671B" w:rsidRPr="00101030" w:rsidRDefault="00B6671B" w:rsidP="0059549F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Podatek ……% VAT</w:t>
            </w:r>
          </w:p>
        </w:tc>
        <w:tc>
          <w:tcPr>
            <w:tcW w:w="2041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B6671B" w:rsidRPr="00101030" w:rsidTr="0059549F">
        <w:trPr>
          <w:trHeight w:val="482"/>
          <w:jc w:val="center"/>
        </w:trPr>
        <w:tc>
          <w:tcPr>
            <w:tcW w:w="3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6671B" w:rsidRPr="00101030" w:rsidRDefault="00B6671B" w:rsidP="0059549F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B6671B" w:rsidRPr="00101030" w:rsidRDefault="00B6671B" w:rsidP="0059549F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101030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brutto</w:t>
            </w:r>
          </w:p>
        </w:tc>
        <w:tc>
          <w:tcPr>
            <w:tcW w:w="2041" w:type="dxa"/>
            <w:vAlign w:val="center"/>
          </w:tcPr>
          <w:p w:rsidR="00B6671B" w:rsidRPr="00101030" w:rsidRDefault="00B6671B" w:rsidP="0059549F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</w:tbl>
    <w:p w:rsidR="00B6671B" w:rsidRDefault="00B6671B" w:rsidP="00B6671B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B6671B" w:rsidRDefault="00B6671B" w:rsidP="00B6671B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B6671B" w:rsidRPr="00B0715C" w:rsidRDefault="00B6671B" w:rsidP="00B6671B">
      <w:pPr>
        <w:suppressAutoHyphens w:val="0"/>
        <w:spacing w:line="288" w:lineRule="auto"/>
        <w:rPr>
          <w:rFonts w:ascii="Encode Sans Compressed" w:hAnsi="Encode Sans Compressed"/>
          <w:lang w:eastAsia="pl-PL"/>
        </w:rPr>
      </w:pPr>
    </w:p>
    <w:p w:rsidR="00B6671B" w:rsidRDefault="00B6671B" w:rsidP="00B6671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:rsidR="00B6671B" w:rsidRPr="001A460B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:rsidR="00B6671B" w:rsidRDefault="00B6671B" w:rsidP="00B6671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B6671B" w:rsidRDefault="00B6671B" w:rsidP="00B6671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B6671B" w:rsidRDefault="00B6671B" w:rsidP="00B6671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B6671B" w:rsidRPr="007A3552" w:rsidRDefault="00B6671B" w:rsidP="00B6671B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dnia......................…..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B6671B" w:rsidRPr="000436CA" w:rsidRDefault="00B6671B" w:rsidP="00B6671B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B6671B" w:rsidRPr="00914212" w:rsidRDefault="00B6671B" w:rsidP="00B6671B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B6671B" w:rsidRPr="000436CA" w:rsidRDefault="00B6671B" w:rsidP="00B6671B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B6671B" w:rsidRDefault="00B6671B" w:rsidP="00B6671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B6671B" w:rsidRDefault="00B6671B" w:rsidP="00B6671B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B6671B" w:rsidRDefault="00B6671B" w:rsidP="00B6671B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B6671B" w:rsidRDefault="00B6671B" w:rsidP="00B6671B"/>
    <w:p w:rsidR="00B6671B" w:rsidRDefault="00B6671B" w:rsidP="00B6671B"/>
    <w:p w:rsidR="00B6671B" w:rsidRDefault="00B6671B" w:rsidP="00B6671B"/>
    <w:p w:rsidR="00B6671B" w:rsidRDefault="00B6671B" w:rsidP="00B6671B"/>
    <w:p w:rsidR="00B6671B" w:rsidRPr="003C7CA5" w:rsidRDefault="00B6671B" w:rsidP="00B6671B"/>
    <w:p w:rsidR="00B6671B" w:rsidRDefault="00B6671B" w:rsidP="00B6671B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B6671B" w:rsidRPr="00114E5A" w:rsidRDefault="00B6671B" w:rsidP="00B6671B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6671B" w:rsidRPr="00E4519F" w:rsidRDefault="00B6671B" w:rsidP="00B6671B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6671B" w:rsidRPr="00E4519F" w:rsidRDefault="00B6671B" w:rsidP="00B6671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B6671B" w:rsidRPr="00E4519F" w:rsidRDefault="00B6671B" w:rsidP="00B6671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B6671B" w:rsidRPr="001370E0" w:rsidRDefault="00B6671B" w:rsidP="00B6671B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B6671B" w:rsidRPr="001370E0" w:rsidRDefault="00B6671B" w:rsidP="00B6671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F41F87" w:rsidRDefault="00B6671B" w:rsidP="00B6671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5AEBCF" wp14:editId="45152C94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1B" w:rsidRPr="006960E4" w:rsidRDefault="00B6671B" w:rsidP="00B6671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6671B" w:rsidRPr="006960E4" w:rsidRDefault="00B6671B" w:rsidP="00B6671B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B6671B" w:rsidRPr="006960E4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EBCF" id="Text Box 6" o:spid="_x0000_s1030" type="#_x0000_t202" style="position:absolute;left:0;text-align:left;margin-left:1.15pt;margin-top:29.65pt;width:444.45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B6671B" w:rsidRPr="006960E4" w:rsidRDefault="00B6671B" w:rsidP="00B6671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6671B" w:rsidRPr="006960E4" w:rsidRDefault="00B6671B" w:rsidP="00B6671B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6671B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B6671B" w:rsidRPr="006960E4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B6671B" w:rsidRDefault="00B6671B" w:rsidP="00B6671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B6671B" w:rsidRPr="001370E0" w:rsidRDefault="00B6671B" w:rsidP="00B6671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B6671B" w:rsidRDefault="00B6671B" w:rsidP="00B6671B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B6671B" w:rsidRPr="001370E0" w:rsidRDefault="00B6671B" w:rsidP="00B6671B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B6671B" w:rsidRPr="00952726" w:rsidRDefault="00B6671B" w:rsidP="00B6671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B6671B" w:rsidRDefault="00B6671B" w:rsidP="00B6671B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608CF">
        <w:rPr>
          <w:rFonts w:ascii="Encode Sans Compressed" w:hAnsi="Encode Sans Compressed"/>
          <w:b/>
          <w:bCs/>
          <w:sz w:val="22"/>
        </w:rPr>
        <w:t>O</w:t>
      </w:r>
      <w:r>
        <w:rPr>
          <w:rFonts w:ascii="Encode Sans Compressed" w:hAnsi="Encode Sans Compressed"/>
          <w:b/>
          <w:sz w:val="22"/>
        </w:rPr>
        <w:t>czyszcza</w:t>
      </w:r>
      <w:r w:rsidRPr="008608CF">
        <w:rPr>
          <w:rFonts w:ascii="Encode Sans Compressed" w:hAnsi="Encode Sans Compressed"/>
          <w:b/>
          <w:sz w:val="22"/>
        </w:rPr>
        <w:t>nie  pasa drogowego dróg wojewódzkich na terenie</w:t>
      </w:r>
      <w:r>
        <w:rPr>
          <w:rFonts w:ascii="Encode Sans Compressed" w:hAnsi="Encode Sans Compressed"/>
          <w:b/>
          <w:sz w:val="22"/>
        </w:rPr>
        <w:t xml:space="preserve">  </w:t>
      </w:r>
      <w:r w:rsidRPr="008608CF">
        <w:rPr>
          <w:rFonts w:ascii="Encode Sans Compressed" w:hAnsi="Encode Sans Compressed"/>
          <w:b/>
          <w:sz w:val="22"/>
        </w:rPr>
        <w:t>Rejonu Dróg Wojewódzkich  w Gnieźnie</w:t>
      </w:r>
    </w:p>
    <w:p w:rsidR="00B6671B" w:rsidRPr="008608CF" w:rsidRDefault="00B6671B" w:rsidP="00B6671B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:rsidR="00B6671B" w:rsidRPr="001370E0" w:rsidRDefault="00B6671B" w:rsidP="00B6671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Gnieźnie,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6671B" w:rsidRPr="001370E0" w:rsidRDefault="00B6671B" w:rsidP="00B6671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B6671B" w:rsidRDefault="00B6671B" w:rsidP="00B6671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B6671B" w:rsidRPr="008608CF" w:rsidRDefault="00B6671B" w:rsidP="00B6671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FE548D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FE548D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B6671B" w:rsidRPr="00B6671B" w:rsidRDefault="00B6671B" w:rsidP="00B6671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  <w:bookmarkStart w:id="2" w:name="_GoBack"/>
      <w:bookmarkEnd w:id="2"/>
    </w:p>
    <w:p w:rsidR="00B6671B" w:rsidRPr="00405088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B6671B" w:rsidRPr="008608CF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6671B" w:rsidRDefault="00B6671B" w:rsidP="00B6671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6671B" w:rsidRPr="00F33A82" w:rsidRDefault="00B6671B" w:rsidP="00B6671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B6671B" w:rsidRPr="00FA7AB2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6671B" w:rsidRPr="008608CF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6671B" w:rsidRPr="002A6027" w:rsidRDefault="00B6671B" w:rsidP="00B6671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85C1570" wp14:editId="5FAF443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1B" w:rsidRPr="006960E4" w:rsidRDefault="00B6671B" w:rsidP="00B6671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6671B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B6671B" w:rsidRPr="006960E4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1570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6671B" w:rsidRPr="006960E4" w:rsidRDefault="00B6671B" w:rsidP="00B6671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6671B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B6671B" w:rsidRPr="006960E4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B6671B" w:rsidRPr="001370E0" w:rsidRDefault="00B6671B" w:rsidP="00B6671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6671B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B6671B" w:rsidRDefault="00B6671B" w:rsidP="00B6671B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B6671B" w:rsidRPr="001370E0" w:rsidRDefault="00B6671B" w:rsidP="00B6671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B6671B" w:rsidRDefault="00B6671B" w:rsidP="00B6671B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B6671B" w:rsidRPr="00952726" w:rsidRDefault="00B6671B" w:rsidP="00B6671B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B6671B" w:rsidRPr="008608CF" w:rsidRDefault="00B6671B" w:rsidP="00B6671B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Oczyszcza</w:t>
      </w:r>
      <w:r w:rsidRPr="008608CF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nie  pasa drogowego dróg wojewódzkich na terenie Rejonu Dróg Wojewódzkich  w Gnieźnie</w:t>
      </w:r>
    </w:p>
    <w:p w:rsidR="00B6671B" w:rsidRPr="0087137D" w:rsidRDefault="00B6671B" w:rsidP="00B6671B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:rsidR="00B6671B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Gnieźnie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B6671B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B6671B" w:rsidRPr="00B44D0C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6671B" w:rsidRPr="00405088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6671B" w:rsidRPr="00046975" w:rsidRDefault="00B6671B" w:rsidP="00B6671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6671B" w:rsidRPr="00952726" w:rsidRDefault="00B6671B" w:rsidP="00B6671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B6671B" w:rsidRDefault="00B6671B" w:rsidP="00B6671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B6671B" w:rsidRPr="001370E0" w:rsidRDefault="00B6671B" w:rsidP="00B667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B6671B" w:rsidRPr="00F07346" w:rsidRDefault="00B6671B" w:rsidP="00B6671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B6671B" w:rsidRPr="00F07346" w:rsidRDefault="00B6671B" w:rsidP="00B6671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B6671B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6671B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B6671B" w:rsidRPr="00B44D0C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6671B" w:rsidRPr="00405088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B6671B" w:rsidRPr="00405088" w:rsidRDefault="00B6671B" w:rsidP="00B667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6671B" w:rsidRPr="00046975" w:rsidRDefault="00B6671B" w:rsidP="00B6671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6671B" w:rsidRPr="00952726" w:rsidRDefault="00B6671B" w:rsidP="00B6671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6671B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6671B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6671B" w:rsidRDefault="00B6671B" w:rsidP="00B667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6671B" w:rsidRPr="001370E0" w:rsidRDefault="00B6671B" w:rsidP="00B6671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6671B" w:rsidRDefault="00B6671B" w:rsidP="00B6671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6671B" w:rsidRDefault="00B6671B" w:rsidP="00B6671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6671B" w:rsidRDefault="00B6671B" w:rsidP="00B6671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6671B" w:rsidRDefault="00B6671B" w:rsidP="00B6671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6671B" w:rsidRDefault="00B6671B" w:rsidP="00B6671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6671B" w:rsidRDefault="00B6671B" w:rsidP="00B6671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6671B" w:rsidRDefault="00B6671B" w:rsidP="00B6671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B6671B" w:rsidRPr="00405088" w:rsidRDefault="00B6671B" w:rsidP="00B6671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B6671B" w:rsidRPr="002A6027" w:rsidRDefault="00B6671B" w:rsidP="00B6671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1D8428D" wp14:editId="407DF5E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1B" w:rsidRPr="0087679F" w:rsidRDefault="00B6671B" w:rsidP="00B6671B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6671B" w:rsidRPr="0087679F" w:rsidRDefault="00B6671B" w:rsidP="00B6671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428D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B6671B" w:rsidRPr="0087679F" w:rsidRDefault="00B6671B" w:rsidP="00B6671B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6671B" w:rsidRPr="0087679F" w:rsidRDefault="00B6671B" w:rsidP="00B6671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B6671B" w:rsidRDefault="00B6671B" w:rsidP="00B6671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B6671B" w:rsidRPr="001370E0" w:rsidRDefault="00B6671B" w:rsidP="00B667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8608CF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  <w:r w:rsidRPr="008608CF">
        <w:rPr>
          <w:rFonts w:ascii="Encode Sans Compressed" w:hAnsi="Encode Sans Compressed"/>
          <w:b/>
          <w:bCs/>
          <w:iCs/>
          <w:sz w:val="22"/>
          <w:szCs w:val="22"/>
        </w:rPr>
        <w:t>O</w:t>
      </w:r>
      <w:r>
        <w:rPr>
          <w:rFonts w:ascii="Encode Sans Compressed" w:hAnsi="Encode Sans Compressed"/>
          <w:b/>
          <w:iCs/>
          <w:sz w:val="22"/>
          <w:szCs w:val="22"/>
        </w:rPr>
        <w:t>czyszcza</w:t>
      </w:r>
      <w:r w:rsidRPr="008608CF">
        <w:rPr>
          <w:rFonts w:ascii="Encode Sans Compressed" w:hAnsi="Encode Sans Compressed"/>
          <w:b/>
          <w:iCs/>
          <w:sz w:val="22"/>
          <w:szCs w:val="22"/>
        </w:rPr>
        <w:t>nie  pasa drogowego dróg wojewódzkich na terenie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8608CF">
        <w:rPr>
          <w:rFonts w:ascii="Encode Sans Compressed" w:hAnsi="Encode Sans Compressed"/>
          <w:b/>
          <w:iCs/>
          <w:sz w:val="22"/>
          <w:szCs w:val="22"/>
        </w:rPr>
        <w:t>Rejonu Dróg Wojewódzkich  w Gnieźnie</w:t>
      </w: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B6671B" w:rsidRPr="00210A77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B6671B" w:rsidRPr="00210A77" w:rsidRDefault="00B6671B" w:rsidP="00B667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B6671B" w:rsidRPr="001370E0" w:rsidRDefault="00B6671B" w:rsidP="00B667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B6671B" w:rsidRPr="001370E0" w:rsidRDefault="00B6671B" w:rsidP="00B667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021DCA" w:rsidRDefault="00B6671B"/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8"/>
    <w:rsid w:val="00146A78"/>
    <w:rsid w:val="00433D88"/>
    <w:rsid w:val="007375CD"/>
    <w:rsid w:val="00B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3908-99C8-4D24-8171-BBA3CE4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B6671B"/>
    <w:rPr>
      <w:b/>
    </w:rPr>
  </w:style>
  <w:style w:type="character" w:customStyle="1" w:styleId="ZwykytekstZnak">
    <w:name w:val="Zwykły tekst Znak"/>
    <w:link w:val="Zwykytekst"/>
    <w:qFormat/>
    <w:rsid w:val="00B6671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B6671B"/>
    <w:pPr>
      <w:jc w:val="center"/>
    </w:pPr>
  </w:style>
  <w:style w:type="paragraph" w:styleId="Tekstpodstawowywcity">
    <w:name w:val="Body Text Indent"/>
    <w:basedOn w:val="Normalny"/>
    <w:link w:val="TekstpodstawowywcityZnak"/>
    <w:rsid w:val="00B6671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71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B6671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B6671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B6671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6671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B6671B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B6671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B6671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6671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B6671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B667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B667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B667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2476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2024-02-26T07:57:00Z</dcterms:created>
  <dcterms:modified xsi:type="dcterms:W3CDTF">2024-02-26T07:59:00Z</dcterms:modified>
</cp:coreProperties>
</file>