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86D8" w14:textId="55C6AAA8" w:rsidR="000D3BFE" w:rsidRPr="009F7CEC" w:rsidRDefault="000D3BFE" w:rsidP="000D3BFE">
      <w:pPr>
        <w:tabs>
          <w:tab w:val="left" w:pos="5985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>ZP.271.</w:t>
      </w:r>
      <w:r w:rsidR="009F7CEC" w:rsidRPr="009F7CEC">
        <w:rPr>
          <w:rFonts w:ascii="Times New Roman" w:eastAsia="Calibri" w:hAnsi="Times New Roman" w:cs="Times New Roman"/>
          <w:b/>
          <w:kern w:val="0"/>
          <w14:ligatures w14:val="none"/>
        </w:rPr>
        <w:t>24.2024</w:t>
      </w:r>
      <w:r w:rsidRPr="009F7CEC">
        <w:rPr>
          <w:rFonts w:ascii="Times New Roman" w:eastAsia="Calibri" w:hAnsi="Times New Roman" w:cs="Times New Roman"/>
          <w:b/>
          <w:kern w:val="0"/>
          <w14:ligatures w14:val="none"/>
        </w:rPr>
        <w:tab/>
      </w:r>
    </w:p>
    <w:p w14:paraId="7A1560E3" w14:textId="3355174D" w:rsidR="009F7CEC" w:rsidRPr="00884156" w:rsidRDefault="000D3BFE" w:rsidP="00884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</w:pPr>
      <w:r w:rsidRPr="009F7CEC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 xml:space="preserve">Odpowiedź na pytania nr </w:t>
      </w:r>
      <w:r w:rsidR="00884156">
        <w:rPr>
          <w:rFonts w:ascii="Times New Roman" w:eastAsia="Calibri" w:hAnsi="Times New Roman" w:cs="Times New Roman"/>
          <w:b/>
          <w:spacing w:val="2"/>
          <w:kern w:val="0"/>
          <w:u w:val="single"/>
          <w14:ligatures w14:val="none"/>
        </w:rPr>
        <w:t>2</w:t>
      </w:r>
    </w:p>
    <w:p w14:paraId="72C80A74" w14:textId="2132F082" w:rsidR="009F7CEC" w:rsidRPr="00884156" w:rsidRDefault="000D3BFE" w:rsidP="009F7CEC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dot.: </w:t>
      </w:r>
      <w:bookmarkStart w:id="0" w:name="_Hlk25051710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postępowania pn.: </w:t>
      </w:r>
      <w:bookmarkEnd w:id="0"/>
      <w:r w:rsidR="009F7CEC"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„Przebudowa dróg gminnych w Grodzisku Mazowieckim: ul. Floriańskiej (Zadanie nr 1), ul. Śląskiej (zadanie nr 2).” </w:t>
      </w:r>
    </w:p>
    <w:p w14:paraId="52C952C3" w14:textId="77777777" w:rsidR="009F7CEC" w:rsidRPr="00884156" w:rsidRDefault="009F7CEC" w:rsidP="009F7CEC">
      <w:pPr>
        <w:spacing w:after="200" w:line="276" w:lineRule="auto"/>
        <w:ind w:firstLine="210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4586647A" w14:textId="365AB7B3" w:rsidR="000D3BFE" w:rsidRPr="00884156" w:rsidRDefault="000D3BFE" w:rsidP="00884156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związku ze złożonym przez Wykonawcę wnioskiem o wyjaśnienie treści SWZ, Zamawiający działając na podstawie art. 284 ust. 2 i 6 w zw. Z art. 286 ust. 1 ustawy z 11.09.2019  r. – Prawo zamówień publicznych (</w:t>
      </w:r>
      <w:proofErr w:type="spellStart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t.j</w:t>
      </w:r>
      <w:proofErr w:type="spellEnd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Dz.U. z 20</w:t>
      </w:r>
      <w:r w:rsidR="009F7CEC"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23</w:t>
      </w: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 poz. </w:t>
      </w:r>
      <w:r w:rsidR="009F7CEC"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1605</w:t>
      </w:r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</w:t>
      </w:r>
      <w:proofErr w:type="spellStart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późn</w:t>
      </w:r>
      <w:proofErr w:type="spellEnd"/>
      <w:r w:rsidRPr="0088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zm.), udziela odpowiedzi na niżej wymienione  pytania :</w:t>
      </w:r>
    </w:p>
    <w:p w14:paraId="59D7DFD3" w14:textId="626BB8AA" w:rsidR="00884156" w:rsidRPr="00884156" w:rsidRDefault="00884156" w:rsidP="0088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  <w:r w:rsidRPr="00884156"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  <w:t xml:space="preserve">Pytanie nr 1: </w:t>
      </w:r>
    </w:p>
    <w:p w14:paraId="1C1F1139" w14:textId="12470EC8" w:rsidR="00884156" w:rsidRPr="00884156" w:rsidRDefault="00884156" w:rsidP="0088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884156">
        <w:rPr>
          <w:rFonts w:ascii="Times New Roman" w:hAnsi="Times New Roman" w:cs="Times New Roman"/>
          <w:color w:val="666666"/>
          <w:kern w:val="0"/>
          <w:sz w:val="24"/>
          <w:szCs w:val="24"/>
        </w:rPr>
        <w:t>Czy w zakres zamówienia wchodzi wykonanie oświetlenia ulicy zaznaczonego na planie sytuacyjnym ul.</w:t>
      </w:r>
      <w:r w:rsidRPr="00884156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</w:t>
      </w:r>
      <w:r w:rsidRPr="00884156">
        <w:rPr>
          <w:rFonts w:ascii="Times New Roman" w:hAnsi="Times New Roman" w:cs="Times New Roman"/>
          <w:color w:val="666666"/>
          <w:kern w:val="0"/>
          <w:sz w:val="24"/>
          <w:szCs w:val="24"/>
        </w:rPr>
        <w:t>Floriańskiej</w:t>
      </w:r>
      <w:r w:rsidRPr="00884156">
        <w:rPr>
          <w:rFonts w:ascii="Times New Roman" w:hAnsi="Times New Roman" w:cs="Times New Roman"/>
          <w:color w:val="666666"/>
          <w:kern w:val="0"/>
          <w:sz w:val="24"/>
          <w:szCs w:val="24"/>
        </w:rPr>
        <w:t>?</w:t>
      </w:r>
    </w:p>
    <w:p w14:paraId="12EC44FD" w14:textId="75E48B55" w:rsidR="00884156" w:rsidRPr="00884156" w:rsidRDefault="00884156" w:rsidP="0088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  <w:sz w:val="24"/>
          <w:szCs w:val="24"/>
        </w:rPr>
      </w:pPr>
      <w:r w:rsidRPr="00884156">
        <w:rPr>
          <w:rFonts w:ascii="Times New Roman" w:hAnsi="Times New Roman" w:cs="Times New Roman"/>
          <w:color w:val="666666"/>
          <w:kern w:val="0"/>
          <w:sz w:val="24"/>
          <w:szCs w:val="24"/>
        </w:rPr>
        <w:t>W załączeniu plik.</w:t>
      </w:r>
    </w:p>
    <w:p w14:paraId="46793883" w14:textId="77777777" w:rsidR="00884156" w:rsidRPr="00884156" w:rsidRDefault="00884156" w:rsidP="0088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kern w:val="0"/>
          <w:sz w:val="24"/>
          <w:szCs w:val="24"/>
        </w:rPr>
      </w:pPr>
    </w:p>
    <w:p w14:paraId="7E44A4B3" w14:textId="5107323C" w:rsidR="009F7CEC" w:rsidRPr="00884156" w:rsidRDefault="009F7CEC" w:rsidP="00884156">
      <w:pPr>
        <w:spacing w:after="12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841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 nr 1:</w:t>
      </w:r>
    </w:p>
    <w:p w14:paraId="75469D26" w14:textId="3DBC5993" w:rsidR="009F7CEC" w:rsidRPr="00884156" w:rsidRDefault="00884156" w:rsidP="00884156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884156">
        <w:rPr>
          <w:rFonts w:ascii="Times New Roman" w:hAnsi="Times New Roman" w:cs="Times New Roman"/>
          <w:sz w:val="24"/>
          <w:szCs w:val="24"/>
        </w:rPr>
        <w:t>Nie. W zakres zamówienia nie wchodzi wykonanie oświetlenia ulicy. Linia oświetleniowa w ulicy Floriańskiej jest już wykonana.  </w:t>
      </w:r>
    </w:p>
    <w:p w14:paraId="42EF0327" w14:textId="77777777" w:rsidR="00884156" w:rsidRDefault="00884156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</w:p>
    <w:p w14:paraId="245EF7E5" w14:textId="59984DD6" w:rsidR="009F7CEC" w:rsidRPr="00884156" w:rsidRDefault="009F7CEC" w:rsidP="009F7CEC">
      <w:pPr>
        <w:spacing w:after="120" w:line="276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Grodzisk Mazowiecki 2</w:t>
      </w:r>
      <w:r w:rsid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7</w:t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.03.2024r</w:t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</w:r>
      <w:r w:rsidRPr="0088415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ab/>
        <w:t xml:space="preserve">        Burmistrz Grodziska Mazowieckiego</w:t>
      </w:r>
    </w:p>
    <w:p w14:paraId="57A0ECB6" w14:textId="77777777" w:rsidR="00B8252C" w:rsidRPr="009F7CEC" w:rsidRDefault="00B8252C" w:rsidP="009F7CEC">
      <w:pPr>
        <w:spacing w:after="120" w:line="276" w:lineRule="auto"/>
        <w:rPr>
          <w:rFonts w:ascii="Times New Roman" w:eastAsia="Calibri" w:hAnsi="Times New Roman" w:cs="Times New Roman"/>
          <w:b/>
          <w:iCs/>
          <w:kern w:val="0"/>
          <w14:ligatures w14:val="none"/>
        </w:rPr>
      </w:pPr>
    </w:p>
    <w:p w14:paraId="6AF30555" w14:textId="77777777" w:rsidR="009F7CEC" w:rsidRPr="006D1A1B" w:rsidRDefault="009F7CEC" w:rsidP="000D3BFE">
      <w:pPr>
        <w:pStyle w:val="Akapitzlist"/>
        <w:ind w:left="705"/>
        <w:rPr>
          <w:rFonts w:ascii="Times New Roman" w:hAnsi="Times New Roman" w:cs="Times New Roman"/>
        </w:rPr>
      </w:pPr>
    </w:p>
    <w:sectPr w:rsidR="009F7CEC" w:rsidRPr="006D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28A8B" w14:textId="77777777" w:rsidR="00C97BDF" w:rsidRDefault="00C97BDF" w:rsidP="0043269D">
      <w:pPr>
        <w:spacing w:after="0" w:line="240" w:lineRule="auto"/>
      </w:pPr>
      <w:r>
        <w:separator/>
      </w:r>
    </w:p>
  </w:endnote>
  <w:endnote w:type="continuationSeparator" w:id="0">
    <w:p w14:paraId="1A48CFC8" w14:textId="77777777" w:rsidR="00C97BDF" w:rsidRDefault="00C97BDF" w:rsidP="004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3F3DB" w14:textId="77777777" w:rsidR="00C97BDF" w:rsidRDefault="00C97BDF" w:rsidP="0043269D">
      <w:pPr>
        <w:spacing w:after="0" w:line="240" w:lineRule="auto"/>
      </w:pPr>
      <w:r>
        <w:separator/>
      </w:r>
    </w:p>
  </w:footnote>
  <w:footnote w:type="continuationSeparator" w:id="0">
    <w:p w14:paraId="3FC0C59E" w14:textId="77777777" w:rsidR="00C97BDF" w:rsidRDefault="00C97BDF" w:rsidP="0043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C0DF7"/>
    <w:multiLevelType w:val="hybridMultilevel"/>
    <w:tmpl w:val="1F36C092"/>
    <w:lvl w:ilvl="0" w:tplc="D4323254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518F6"/>
    <w:multiLevelType w:val="hybridMultilevel"/>
    <w:tmpl w:val="C8D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8A3"/>
    <w:multiLevelType w:val="multilevel"/>
    <w:tmpl w:val="ED1AB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num w:numId="1" w16cid:durableId="201867363">
    <w:abstractNumId w:val="1"/>
  </w:num>
  <w:num w:numId="2" w16cid:durableId="392974683">
    <w:abstractNumId w:val="2"/>
  </w:num>
  <w:num w:numId="3" w16cid:durableId="3603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0"/>
    <w:rsid w:val="00012C28"/>
    <w:rsid w:val="00073BFC"/>
    <w:rsid w:val="00092990"/>
    <w:rsid w:val="000D3BFE"/>
    <w:rsid w:val="00162352"/>
    <w:rsid w:val="00164AE5"/>
    <w:rsid w:val="001A243A"/>
    <w:rsid w:val="00232CA6"/>
    <w:rsid w:val="002C7A7D"/>
    <w:rsid w:val="00366120"/>
    <w:rsid w:val="003F7025"/>
    <w:rsid w:val="0043269D"/>
    <w:rsid w:val="004A5961"/>
    <w:rsid w:val="004C7E88"/>
    <w:rsid w:val="004D290A"/>
    <w:rsid w:val="004F0466"/>
    <w:rsid w:val="005F0D06"/>
    <w:rsid w:val="006D1A1B"/>
    <w:rsid w:val="00726E66"/>
    <w:rsid w:val="0074075E"/>
    <w:rsid w:val="00884156"/>
    <w:rsid w:val="008877F2"/>
    <w:rsid w:val="00901ED2"/>
    <w:rsid w:val="009F7CEC"/>
    <w:rsid w:val="00AF6355"/>
    <w:rsid w:val="00B8252C"/>
    <w:rsid w:val="00C97BDF"/>
    <w:rsid w:val="00CA5155"/>
    <w:rsid w:val="00CC202D"/>
    <w:rsid w:val="00E9245A"/>
    <w:rsid w:val="00EB08A1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AE6"/>
  <w15:chartTrackingRefBased/>
  <w15:docId w15:val="{9B3D138E-578B-449E-972F-E649074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6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Żurawińska</dc:creator>
  <cp:keywords/>
  <dc:description/>
  <cp:lastModifiedBy>Jolanta Hajduk</cp:lastModifiedBy>
  <cp:revision>7</cp:revision>
  <cp:lastPrinted>2024-03-25T16:20:00Z</cp:lastPrinted>
  <dcterms:created xsi:type="dcterms:W3CDTF">2023-07-25T08:42:00Z</dcterms:created>
  <dcterms:modified xsi:type="dcterms:W3CDTF">2024-03-27T08:35:00Z</dcterms:modified>
</cp:coreProperties>
</file>