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Pr="003363D6" w:rsidRDefault="00361BA8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41"/>
        <w:gridCol w:w="3260"/>
        <w:gridCol w:w="711"/>
        <w:gridCol w:w="423"/>
        <w:gridCol w:w="711"/>
        <w:gridCol w:w="1841"/>
        <w:gridCol w:w="1420"/>
      </w:tblGrid>
      <w:tr w:rsidR="00361BA8" w:rsidRPr="00F5277E" w:rsidTr="00913A1D">
        <w:trPr>
          <w:cantSplit/>
          <w:trHeight w:val="397"/>
        </w:trPr>
        <w:tc>
          <w:tcPr>
            <w:tcW w:w="9145" w:type="dxa"/>
            <w:gridSpan w:val="8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913A1D"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41701B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miejsc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41701B" w:rsidRDefault="00EF7716" w:rsidP="0087133D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holowanej przyczepy: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bez hamulca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 hamulcem 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osi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przednich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tylnych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4"/>
              </w:rPr>
              <w:t>rampowy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prędkość maksymalna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[km/h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MLC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913A1D">
        <w:trPr>
          <w:cantSplit/>
          <w:trHeight w:hRule="exact" w:val="397"/>
        </w:trPr>
        <w:tc>
          <w:tcPr>
            <w:tcW w:w="9145" w:type="dxa"/>
            <w:gridSpan w:val="8"/>
            <w:vAlign w:val="center"/>
          </w:tcPr>
          <w:p w:rsidR="00361BA8" w:rsidRPr="00F5277E" w:rsidRDefault="00361BA8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2. Silnik z układem przeniesienia mocy</w:t>
            </w: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Silnik: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umiejscowienie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cykl pracy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i układ cylindrów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objętość skokowa silnika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cm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stopień sprężania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moc silnika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kW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obroty mocy maksymalnej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493181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maksymalny moment obrotowy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Nm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przy </w:t>
            </w: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F625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Rozrząd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F625D">
              <w:rPr>
                <w:rFonts w:ascii="Arial" w:hAnsi="Arial" w:cs="Arial"/>
                <w:sz w:val="24"/>
              </w:rPr>
              <w:t>–</w:t>
            </w:r>
            <w:r w:rsidRPr="00F5277E">
              <w:rPr>
                <w:rFonts w:ascii="Arial" w:hAnsi="Arial" w:cs="Arial"/>
                <w:sz w:val="24"/>
              </w:rPr>
              <w:t xml:space="preserve"> 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wtryskowy - typ/rodzaj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Turbosprężarka 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 w:val="restart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zasilania: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paliwa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F625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powietrza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F625D">
              <w:rPr>
                <w:rFonts w:ascii="Arial" w:hAnsi="Arial" w:cs="Arial"/>
                <w:sz w:val="24"/>
              </w:rPr>
              <w:t>–</w:t>
            </w:r>
            <w:r w:rsidRPr="00F5277E">
              <w:rPr>
                <w:rFonts w:ascii="Arial" w:hAnsi="Arial" w:cs="Arial"/>
                <w:sz w:val="24"/>
              </w:rPr>
              <w:t xml:space="preserve">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Układ chłodzenia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047A2B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047A2B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047A2B" w:rsidRDefault="00C3265A" w:rsidP="00047A2B">
            <w:pPr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Klimatyzacja 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047A2B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047A2B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Sprzęgło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rPr>
                <w:rFonts w:ascii="Arial" w:hAnsi="Arial" w:cs="Arial"/>
                <w:sz w:val="24"/>
              </w:rPr>
            </w:pPr>
            <w:r w:rsidRPr="00A41F80">
              <w:rPr>
                <w:rFonts w:ascii="Arial" w:hAnsi="Arial" w:cs="Arial"/>
                <w:sz w:val="24"/>
              </w:rPr>
              <w:t>Skrzy</w:t>
            </w:r>
            <w:r>
              <w:rPr>
                <w:rFonts w:ascii="Arial" w:hAnsi="Arial" w:cs="Arial"/>
                <w:sz w:val="24"/>
              </w:rPr>
              <w:t>n</w:t>
            </w:r>
            <w:r w:rsidRPr="0050062E">
              <w:rPr>
                <w:rFonts w:ascii="Arial" w:hAnsi="Arial" w:cs="Arial"/>
                <w:sz w:val="24"/>
              </w:rPr>
              <w:t>i</w:t>
            </w:r>
            <w:r w:rsidRPr="00A41F80">
              <w:rPr>
                <w:rFonts w:ascii="Arial" w:hAnsi="Arial" w:cs="Arial"/>
                <w:sz w:val="24"/>
              </w:rPr>
              <w:t>a</w:t>
            </w:r>
            <w:r w:rsidRPr="00F5277E">
              <w:rPr>
                <w:rFonts w:ascii="Arial" w:hAnsi="Arial" w:cs="Arial"/>
                <w:sz w:val="24"/>
              </w:rPr>
              <w:t xml:space="preserve"> biegów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przełożeń: przód/tył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Napęd kół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rPr>
          <w:cantSplit/>
          <w:trHeight w:hRule="exact" w:val="397"/>
        </w:trPr>
        <w:tc>
          <w:tcPr>
            <w:tcW w:w="9145" w:type="dxa"/>
            <w:gridSpan w:val="8"/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3. Układ kierowniczy</w:t>
            </w: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Mechanizm kierowniczy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2F625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Przekładnia kierownicza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F625D">
              <w:rPr>
                <w:rFonts w:ascii="Arial" w:hAnsi="Arial" w:cs="Arial"/>
                <w:sz w:val="24"/>
              </w:rPr>
              <w:t>–</w:t>
            </w:r>
            <w:r w:rsidRPr="00F5277E">
              <w:rPr>
                <w:rFonts w:ascii="Arial" w:hAnsi="Arial" w:cs="Arial"/>
                <w:sz w:val="24"/>
              </w:rPr>
              <w:t xml:space="preserve"> typ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2F625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Wspomaganie </w:t>
            </w:r>
            <w:r w:rsidR="002F625D">
              <w:rPr>
                <w:rFonts w:ascii="Arial" w:hAnsi="Arial" w:cs="Arial"/>
                <w:sz w:val="24"/>
              </w:rPr>
              <w:t>–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rodzaj/</w:t>
            </w: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Pr="00F5277E">
              <w:rPr>
                <w:rFonts w:ascii="Arial" w:hAnsi="Arial" w:cs="Arial"/>
                <w:b/>
                <w:sz w:val="24"/>
              </w:rPr>
              <w:t>4. Układ hamulcowy</w:t>
            </w: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roboczy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Układy bezpieczeństwa jazdy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C6" w:rsidRPr="00F5277E" w:rsidRDefault="007005C6" w:rsidP="001B0C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b/>
                <w:sz w:val="24"/>
              </w:rPr>
              <w:t>Zawieszenie i koła</w:t>
            </w: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7296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7296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indeks </w:t>
            </w: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indeks prędkości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6. Rama i nadwozie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Nadwozie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2F625D">
            <w:pPr>
              <w:jc w:val="center"/>
              <w:rPr>
                <w:rFonts w:ascii="Arial" w:hAnsi="Arial" w:cs="Arial"/>
                <w:sz w:val="24"/>
              </w:rPr>
            </w:pPr>
            <w:r w:rsidRPr="004443B5">
              <w:rPr>
                <w:rFonts w:ascii="Arial" w:hAnsi="Arial" w:cs="Arial"/>
                <w:b/>
                <w:sz w:val="24"/>
              </w:rPr>
              <w:t xml:space="preserve">7. </w:t>
            </w:r>
            <w:r w:rsidR="002F625D">
              <w:rPr>
                <w:rFonts w:ascii="Arial" w:hAnsi="Arial" w:cs="Arial"/>
                <w:b/>
                <w:sz w:val="24"/>
              </w:rPr>
              <w:t>Przedział serwisowy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2F62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 w:rsidR="002F625D">
              <w:rPr>
                <w:rFonts w:ascii="Arial" w:hAnsi="Arial" w:cs="Arial"/>
                <w:sz w:val="24"/>
              </w:rPr>
              <w:t>przedziału serwisowego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2F62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2F62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2F62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 wyposażenia specjalistycznego wraz z rozmieszczeniem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FA7E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2F62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Generator prądotwórczy: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FA7E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FA7E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FA7E82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FA7E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zasilanie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2F625D" w:rsidRPr="00F5277E" w:rsidTr="00FA7E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gniazd wyjściowych/napięcie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5D" w:rsidRDefault="002F625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D" w:rsidRPr="00F5277E" w:rsidRDefault="002F625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360" w:rsidRDefault="000C1360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Zestaw oświetlenia wynośnego: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wielkość strumienia świetlnego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0C136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napięcie zasilania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długość kabli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0C1360" w:rsidRPr="00F5277E" w:rsidTr="003E0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maksymalna wysokość ustawienia reflektora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60" w:rsidRDefault="000C1360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0" w:rsidRPr="00F5277E" w:rsidRDefault="000C1360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D84" w:rsidRDefault="003D2D84" w:rsidP="003D2D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Wykrywacz min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3D2D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D84" w:rsidRDefault="003D2D84" w:rsidP="003D2D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3D2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Sprzęt do rozpoznania skażeń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3D2D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D84" w:rsidRDefault="003D2D84" w:rsidP="003D2D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3D2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Sprzęt do </w:t>
            </w:r>
            <w:r>
              <w:rPr>
                <w:rFonts w:ascii="Arial" w:hAnsi="Arial" w:cs="Arial"/>
                <w:sz w:val="24"/>
              </w:rPr>
              <w:t>wykryw</w:t>
            </w:r>
            <w:r>
              <w:rPr>
                <w:rFonts w:ascii="Arial" w:hAnsi="Arial" w:cs="Arial"/>
                <w:sz w:val="24"/>
              </w:rPr>
              <w:t>ania skażeń: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D84" w:rsidRDefault="003D2D84" w:rsidP="003D2D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3D2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Sprzęt do </w:t>
            </w:r>
            <w:r>
              <w:rPr>
                <w:rFonts w:ascii="Arial" w:hAnsi="Arial" w:cs="Arial"/>
                <w:sz w:val="24"/>
              </w:rPr>
              <w:t>likwidacji</w:t>
            </w:r>
            <w:r>
              <w:rPr>
                <w:rFonts w:ascii="Arial" w:hAnsi="Arial" w:cs="Arial"/>
                <w:sz w:val="24"/>
              </w:rPr>
              <w:t xml:space="preserve"> skażeń: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DE3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DE31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DE31F0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Default="003D2D84" w:rsidP="003D2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Stół roboczy: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Default="003D2D84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szerokość blatu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Default="003D2D84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3D2D8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FA7E82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długość blatu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84" w:rsidRDefault="003D2D84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4" w:rsidRPr="00F5277E" w:rsidRDefault="003D2D84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Akumulator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pojemność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Alternator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 znamionowa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Rozrusznik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Podgrzewacz rozruchowy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8.6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Gniazdo do podłączenia przyczepy: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913A1D" w:rsidRDefault="00FA7E82" w:rsidP="00FA7E82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B95790" w:rsidRDefault="00FA7E82" w:rsidP="00FA7E82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kąt pochylenia sworznia </w:t>
            </w:r>
            <w:r w:rsidRPr="00F5277E">
              <w:rPr>
                <w:rFonts w:ascii="Arial" w:hAnsi="Arial" w:cs="Arial"/>
                <w:sz w:val="24"/>
              </w:rPr>
              <w:t>zwrotnicy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kat wyprzedzenia kąta zwrotnicy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Kąt mak</w:t>
            </w:r>
            <w:r>
              <w:rPr>
                <w:rFonts w:ascii="Arial" w:hAnsi="Arial" w:cs="Arial"/>
                <w:sz w:val="24"/>
              </w:rPr>
              <w:t xml:space="preserve">symalnego skrętu kół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Równoległość osi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Symetryczność osi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53782F" w:rsidRDefault="00FA7E82" w:rsidP="00FA7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53782F" w:rsidRDefault="00FA7E82" w:rsidP="00FA7E82">
            <w:pPr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Luz sumaryczny koła kierowniczego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53782F" w:rsidRDefault="00FA7E82" w:rsidP="00FA7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paliwa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silnikowy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rozdzielczej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biegów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przekładni głównej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Olej w układzie </w:t>
            </w:r>
          </w:p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kierowniczym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hamulcowy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chłodzący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  <w:lang w:val="de-DE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  <w:lang w:val="de-DE"/>
              </w:rPr>
              <w:t>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Czynnik w układzie klimatyzacji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  <w:lang w:val="de-DE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Kontrolne zużycie paliwa: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60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miejskim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913A1D" w:rsidRDefault="00FA7E82" w:rsidP="00FA7E82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1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oza miastem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913A1D" w:rsidRDefault="00FA7E82" w:rsidP="00FA7E82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5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F5277E" w:rsidRDefault="00FA7E82" w:rsidP="00FA7E82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</w:t>
            </w:r>
            <w:r>
              <w:rPr>
                <w:rFonts w:ascii="Arial" w:hAnsi="Arial" w:cs="Arial"/>
                <w:sz w:val="24"/>
              </w:rPr>
              <w:t>szany</w:t>
            </w:r>
            <w:r w:rsidRPr="00F5277E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82" w:rsidRPr="00913A1D" w:rsidRDefault="00FA7E82" w:rsidP="00FA7E82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  <w:tr w:rsidR="00FA7E82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E82" w:rsidRPr="00F5277E" w:rsidRDefault="00FA7E82" w:rsidP="00FA7E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A7E82" w:rsidRPr="00D356B4" w:rsidRDefault="00FA7E82" w:rsidP="00FA7E82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E82" w:rsidRPr="00F5277E" w:rsidRDefault="00FA7E82" w:rsidP="00FA7E82">
            <w:pPr>
              <w:rPr>
                <w:rFonts w:ascii="Arial" w:hAnsi="Arial" w:cs="Arial"/>
                <w:sz w:val="24"/>
              </w:rPr>
            </w:pPr>
          </w:p>
        </w:tc>
      </w:tr>
    </w:tbl>
    <w:p w:rsidR="00361BA8" w:rsidRPr="00F5277E" w:rsidRDefault="00361BA8">
      <w:pPr>
        <w:rPr>
          <w:rFonts w:ascii="Arial" w:hAnsi="Arial" w:cs="Arial"/>
          <w:sz w:val="24"/>
        </w:rPr>
      </w:pPr>
    </w:p>
    <w:sectPr w:rsidR="00361BA8" w:rsidRPr="00F5277E" w:rsidSect="000200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2F" w:rsidRDefault="00F03F2F">
      <w:r>
        <w:separator/>
      </w:r>
    </w:p>
  </w:endnote>
  <w:endnote w:type="continuationSeparator" w:id="0">
    <w:p w:rsidR="00F03F2F" w:rsidRDefault="00F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2" w:rsidRPr="00C15808" w:rsidRDefault="00FA7E82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3D2D84">
      <w:rPr>
        <w:rFonts w:ascii="Arial" w:hAnsi="Arial" w:cs="Arial"/>
        <w:b/>
        <w:bCs/>
        <w:noProof/>
        <w:szCs w:val="22"/>
      </w:rPr>
      <w:t>5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3D2D84">
      <w:rPr>
        <w:rFonts w:ascii="Arial" w:hAnsi="Arial" w:cs="Arial"/>
        <w:b/>
        <w:bCs/>
        <w:noProof/>
        <w:szCs w:val="22"/>
      </w:rPr>
      <w:t>5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2" w:rsidRPr="00C15808" w:rsidRDefault="00FA7E82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3D2D84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3D2D84">
      <w:rPr>
        <w:rFonts w:ascii="Arial" w:hAnsi="Arial" w:cs="Arial"/>
        <w:b/>
        <w:bCs/>
        <w:noProof/>
      </w:rPr>
      <w:t>5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2F" w:rsidRDefault="00F03F2F">
      <w:r>
        <w:separator/>
      </w:r>
    </w:p>
  </w:footnote>
  <w:footnote w:type="continuationSeparator" w:id="0">
    <w:p w:rsidR="00F03F2F" w:rsidRDefault="00F0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2" w:rsidRDefault="00FA7E82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2" w:rsidRPr="00C15808" w:rsidRDefault="00FA7E82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30C4E"/>
    <w:rsid w:val="000352AD"/>
    <w:rsid w:val="00042D20"/>
    <w:rsid w:val="00047A2B"/>
    <w:rsid w:val="00052127"/>
    <w:rsid w:val="000727AD"/>
    <w:rsid w:val="00095053"/>
    <w:rsid w:val="000C1360"/>
    <w:rsid w:val="000D7339"/>
    <w:rsid w:val="000E0ADC"/>
    <w:rsid w:val="000E6970"/>
    <w:rsid w:val="00100AE6"/>
    <w:rsid w:val="0013205C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F625D"/>
    <w:rsid w:val="003363D6"/>
    <w:rsid w:val="00361B4E"/>
    <w:rsid w:val="00361BA8"/>
    <w:rsid w:val="003D2D84"/>
    <w:rsid w:val="003F0834"/>
    <w:rsid w:val="003F4D4B"/>
    <w:rsid w:val="003F6C88"/>
    <w:rsid w:val="004131BF"/>
    <w:rsid w:val="0041701B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04FCC"/>
    <w:rsid w:val="00740B9F"/>
    <w:rsid w:val="0074147D"/>
    <w:rsid w:val="00757AF9"/>
    <w:rsid w:val="007710BF"/>
    <w:rsid w:val="00782A60"/>
    <w:rsid w:val="007A1DE8"/>
    <w:rsid w:val="007B4BCD"/>
    <w:rsid w:val="007C17C7"/>
    <w:rsid w:val="007D4E25"/>
    <w:rsid w:val="007F3497"/>
    <w:rsid w:val="00852608"/>
    <w:rsid w:val="00870B17"/>
    <w:rsid w:val="0087133D"/>
    <w:rsid w:val="00884805"/>
    <w:rsid w:val="008A01DA"/>
    <w:rsid w:val="008D2AAF"/>
    <w:rsid w:val="008E0A98"/>
    <w:rsid w:val="008F2CAB"/>
    <w:rsid w:val="009048DC"/>
    <w:rsid w:val="00904FE8"/>
    <w:rsid w:val="00913A1D"/>
    <w:rsid w:val="00972966"/>
    <w:rsid w:val="00987AE8"/>
    <w:rsid w:val="009A2275"/>
    <w:rsid w:val="009B5835"/>
    <w:rsid w:val="00A00E5A"/>
    <w:rsid w:val="00A27E61"/>
    <w:rsid w:val="00A41F80"/>
    <w:rsid w:val="00A50A94"/>
    <w:rsid w:val="00A665A1"/>
    <w:rsid w:val="00A76FDA"/>
    <w:rsid w:val="00A77EE2"/>
    <w:rsid w:val="00A97668"/>
    <w:rsid w:val="00AA01EC"/>
    <w:rsid w:val="00AA58C3"/>
    <w:rsid w:val="00B03259"/>
    <w:rsid w:val="00B26FA4"/>
    <w:rsid w:val="00B43842"/>
    <w:rsid w:val="00B57800"/>
    <w:rsid w:val="00B611A7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C15808"/>
    <w:rsid w:val="00C16372"/>
    <w:rsid w:val="00C3265A"/>
    <w:rsid w:val="00C37FD5"/>
    <w:rsid w:val="00C43E88"/>
    <w:rsid w:val="00C44F4C"/>
    <w:rsid w:val="00C721A7"/>
    <w:rsid w:val="00CB0B5F"/>
    <w:rsid w:val="00CE3FC8"/>
    <w:rsid w:val="00D13CD2"/>
    <w:rsid w:val="00D30388"/>
    <w:rsid w:val="00D356B4"/>
    <w:rsid w:val="00D43B76"/>
    <w:rsid w:val="00D47681"/>
    <w:rsid w:val="00D72AD8"/>
    <w:rsid w:val="00D73368"/>
    <w:rsid w:val="00D809FA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01622"/>
    <w:rsid w:val="00E442B1"/>
    <w:rsid w:val="00E44462"/>
    <w:rsid w:val="00E45399"/>
    <w:rsid w:val="00E672EC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3F2F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A7E82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C0208"/>
  <w15:docId w15:val="{69B7F908-AF00-422E-8212-611F422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F71A-1FCD-48A5-8C4E-2E5B98E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Górniak Piotr</cp:lastModifiedBy>
  <cp:revision>5</cp:revision>
  <cp:lastPrinted>2017-12-13T11:11:00Z</cp:lastPrinted>
  <dcterms:created xsi:type="dcterms:W3CDTF">2020-03-16T08:41:00Z</dcterms:created>
  <dcterms:modified xsi:type="dcterms:W3CDTF">2020-03-16T08:58:00Z</dcterms:modified>
  <cp:category>zamówienia publiczne</cp:category>
</cp:coreProperties>
</file>