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A5" w:rsidRPr="0034068D" w:rsidRDefault="0051641B" w:rsidP="005F5F53">
      <w:pPr>
        <w:pStyle w:val="Standard"/>
        <w:spacing w:after="120" w:line="360" w:lineRule="auto"/>
        <w:ind w:left="0" w:firstLine="0"/>
        <w:jc w:val="right"/>
        <w:rPr>
          <w:rFonts w:ascii="Times New Roman" w:hAnsi="Times New Roman"/>
          <w:b/>
          <w:sz w:val="20"/>
          <w:szCs w:val="20"/>
        </w:rPr>
      </w:pPr>
      <w:r>
        <w:rPr>
          <w:rFonts w:ascii="Times New Roman" w:eastAsia="Times New Roman" w:hAnsi="Times New Roman"/>
          <w:b/>
          <w:snapToGrid w:val="0"/>
          <w:sz w:val="24"/>
          <w:szCs w:val="24"/>
          <w:u w:val="single"/>
          <w:lang w:eastAsia="pl-PL"/>
        </w:rPr>
        <w:t>Załącznik nr 3</w:t>
      </w:r>
      <w:r w:rsidR="00D14CF3">
        <w:rPr>
          <w:rFonts w:ascii="Times New Roman" w:eastAsia="Times New Roman" w:hAnsi="Times New Roman"/>
          <w:b/>
          <w:snapToGrid w:val="0"/>
          <w:sz w:val="24"/>
          <w:szCs w:val="24"/>
          <w:u w:val="single"/>
          <w:lang w:eastAsia="pl-PL"/>
        </w:rPr>
        <w:t xml:space="preserve"> do SWZ</w:t>
      </w:r>
    </w:p>
    <w:p w:rsidR="007C4FA5" w:rsidRPr="0034068D" w:rsidRDefault="00BF3770" w:rsidP="0034068D">
      <w:pPr>
        <w:pStyle w:val="Standard"/>
        <w:spacing w:before="120" w:line="360" w:lineRule="auto"/>
        <w:rPr>
          <w:rFonts w:ascii="Times New Roman" w:hAnsi="Times New Roman"/>
          <w:sz w:val="20"/>
          <w:szCs w:val="20"/>
        </w:rPr>
      </w:pPr>
      <w:r w:rsidRPr="0034068D">
        <w:rPr>
          <w:rFonts w:ascii="Times New Roman" w:hAnsi="Times New Roman"/>
          <w:b/>
          <w:sz w:val="20"/>
          <w:szCs w:val="20"/>
        </w:rPr>
        <w:t xml:space="preserve">                                                                     Projekt</w:t>
      </w:r>
    </w:p>
    <w:p w:rsidR="007C4FA5" w:rsidRPr="0034068D" w:rsidRDefault="00BF3770" w:rsidP="0034068D">
      <w:pPr>
        <w:pStyle w:val="Standard"/>
        <w:spacing w:before="120" w:line="360" w:lineRule="auto"/>
        <w:jc w:val="center"/>
        <w:rPr>
          <w:rFonts w:ascii="Times New Roman" w:hAnsi="Times New Roman"/>
          <w:i/>
          <w:sz w:val="20"/>
          <w:szCs w:val="20"/>
        </w:rPr>
      </w:pPr>
      <w:r w:rsidRPr="0034068D">
        <w:rPr>
          <w:rFonts w:ascii="Times New Roman" w:hAnsi="Times New Roman"/>
          <w:i/>
          <w:sz w:val="20"/>
          <w:szCs w:val="20"/>
        </w:rPr>
        <w:t>Podstawą zawarcia umowy jest wynik postępowania o udzielenie zamówienia</w:t>
      </w:r>
    </w:p>
    <w:p w:rsidR="007C4FA5" w:rsidRPr="0034068D" w:rsidRDefault="00F979F5" w:rsidP="0034068D">
      <w:pPr>
        <w:pStyle w:val="Standard"/>
        <w:spacing w:before="120" w:line="360" w:lineRule="auto"/>
        <w:jc w:val="center"/>
        <w:rPr>
          <w:rFonts w:ascii="Times New Roman" w:hAnsi="Times New Roman"/>
          <w:i/>
          <w:sz w:val="20"/>
          <w:szCs w:val="20"/>
        </w:rPr>
      </w:pPr>
      <w:r>
        <w:rPr>
          <w:rFonts w:ascii="Times New Roman" w:hAnsi="Times New Roman"/>
          <w:i/>
          <w:sz w:val="20"/>
          <w:szCs w:val="20"/>
        </w:rPr>
        <w:t xml:space="preserve">w trybie  </w:t>
      </w:r>
      <w:r w:rsidR="0051641B">
        <w:rPr>
          <w:rFonts w:ascii="Times New Roman" w:hAnsi="Times New Roman"/>
          <w:i/>
          <w:sz w:val="20"/>
          <w:szCs w:val="20"/>
        </w:rPr>
        <w:t xml:space="preserve">podstawowym </w:t>
      </w:r>
      <w:r>
        <w:rPr>
          <w:rFonts w:ascii="Times New Roman" w:hAnsi="Times New Roman"/>
          <w:i/>
          <w:sz w:val="20"/>
          <w:szCs w:val="20"/>
        </w:rPr>
        <w:t xml:space="preserve"> </w:t>
      </w:r>
      <w:r w:rsidR="00ED7129">
        <w:rPr>
          <w:rFonts w:ascii="Times New Roman" w:hAnsi="Times New Roman"/>
          <w:i/>
          <w:sz w:val="20"/>
          <w:szCs w:val="20"/>
        </w:rPr>
        <w:t xml:space="preserve">na </w:t>
      </w:r>
      <w:r w:rsidR="008311BA">
        <w:rPr>
          <w:rFonts w:ascii="Times New Roman" w:hAnsi="Times New Roman"/>
          <w:i/>
          <w:sz w:val="20"/>
          <w:szCs w:val="20"/>
        </w:rPr>
        <w:t>dostawę aparatów USG na potrzeby SP ZOZ MSWiA w Łodzi</w:t>
      </w:r>
      <w:r w:rsidR="00ED7129">
        <w:rPr>
          <w:rFonts w:ascii="Times New Roman" w:hAnsi="Times New Roman"/>
          <w:i/>
          <w:sz w:val="20"/>
          <w:szCs w:val="20"/>
        </w:rPr>
        <w:t xml:space="preserve"> </w:t>
      </w:r>
    </w:p>
    <w:p w:rsidR="007C4FA5" w:rsidRPr="0034068D" w:rsidRDefault="007C4FA5" w:rsidP="0034068D">
      <w:pPr>
        <w:pStyle w:val="Standard"/>
        <w:spacing w:after="120" w:line="360" w:lineRule="auto"/>
        <w:ind w:left="0" w:firstLine="0"/>
        <w:jc w:val="center"/>
        <w:rPr>
          <w:rFonts w:ascii="Times New Roman" w:hAnsi="Times New Roman"/>
          <w:b/>
          <w:i/>
          <w:sz w:val="20"/>
          <w:szCs w:val="20"/>
        </w:rPr>
      </w:pPr>
    </w:p>
    <w:p w:rsidR="007C4FA5" w:rsidRPr="0034068D" w:rsidRDefault="007C4FA5" w:rsidP="0034068D">
      <w:pPr>
        <w:pStyle w:val="Standard"/>
        <w:spacing w:after="120" w:line="360" w:lineRule="auto"/>
        <w:ind w:left="0" w:firstLine="0"/>
        <w:jc w:val="center"/>
        <w:rPr>
          <w:rFonts w:ascii="Times New Roman" w:hAnsi="Times New Roman"/>
          <w:b/>
          <w:i/>
          <w:sz w:val="20"/>
          <w:szCs w:val="20"/>
        </w:rPr>
      </w:pPr>
    </w:p>
    <w:p w:rsidR="007C4FA5" w:rsidRPr="0034068D" w:rsidRDefault="00BF3770" w:rsidP="0034068D">
      <w:pPr>
        <w:pStyle w:val="Standard"/>
        <w:spacing w:after="120" w:line="360" w:lineRule="auto"/>
        <w:ind w:left="0" w:firstLine="0"/>
        <w:jc w:val="center"/>
        <w:rPr>
          <w:rFonts w:ascii="Times New Roman" w:hAnsi="Times New Roman"/>
          <w:b/>
          <w:sz w:val="20"/>
          <w:szCs w:val="20"/>
        </w:rPr>
      </w:pPr>
      <w:r w:rsidRPr="0034068D">
        <w:rPr>
          <w:rFonts w:ascii="Times New Roman" w:hAnsi="Times New Roman"/>
          <w:b/>
          <w:sz w:val="20"/>
          <w:szCs w:val="20"/>
        </w:rPr>
        <w:t>Umowa Nr       /2021</w:t>
      </w:r>
    </w:p>
    <w:p w:rsidR="007C4FA5" w:rsidRPr="0034068D" w:rsidRDefault="007C4FA5" w:rsidP="0034068D">
      <w:pPr>
        <w:pStyle w:val="Standard"/>
        <w:spacing w:after="120" w:line="360" w:lineRule="auto"/>
        <w:ind w:left="0" w:firstLine="0"/>
        <w:rPr>
          <w:rFonts w:ascii="Times New Roman" w:hAnsi="Times New Roman"/>
          <w:bCs/>
          <w:sz w:val="20"/>
          <w:szCs w:val="20"/>
        </w:rPr>
      </w:pP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zawarta w dniu ……………</w:t>
      </w:r>
      <w:r w:rsidRPr="0034068D">
        <w:rPr>
          <w:rFonts w:ascii="Times New Roman" w:eastAsia="Verdana" w:hAnsi="Times New Roman"/>
          <w:sz w:val="20"/>
          <w:szCs w:val="20"/>
        </w:rPr>
        <w:t xml:space="preserve"> </w:t>
      </w:r>
      <w:r w:rsidRPr="0034068D">
        <w:rPr>
          <w:rFonts w:ascii="Times New Roman" w:hAnsi="Times New Roman"/>
          <w:sz w:val="20"/>
          <w:szCs w:val="20"/>
        </w:rPr>
        <w:t>r. w Łodzi, pomiędzy:</w:t>
      </w:r>
    </w:p>
    <w:p w:rsidR="007C4FA5" w:rsidRPr="0034068D" w:rsidRDefault="00BF3770" w:rsidP="0034068D">
      <w:pPr>
        <w:pStyle w:val="Lista"/>
        <w:numPr>
          <w:ilvl w:val="0"/>
          <w:numId w:val="17"/>
        </w:numPr>
        <w:spacing w:after="0" w:line="360" w:lineRule="auto"/>
        <w:jc w:val="both"/>
        <w:rPr>
          <w:rFonts w:cs="Times New Roman"/>
          <w:sz w:val="20"/>
        </w:rPr>
      </w:pPr>
      <w:r w:rsidRPr="0034068D">
        <w:rPr>
          <w:rFonts w:eastAsia="Times New Roman" w:cs="Times New Roman"/>
          <w:b/>
          <w:kern w:val="0"/>
          <w:sz w:val="20"/>
          <w:lang w:eastAsia="pl-PL"/>
        </w:rPr>
        <w:t>Samodzielnym Publicznym Zakładem Opieki  Zdrowotnej Ministerstwa Spraw Wewnętrznych i Administracji   w Łodzi, z siedzibą w Łodzi przy ul. Północnej nr 42,  kod: 91-425,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34068D">
        <w:rPr>
          <w:rFonts w:cs="Times New Roman"/>
          <w:bCs/>
          <w:color w:val="000000"/>
          <w:sz w:val="20"/>
        </w:rPr>
        <w:t>,</w:t>
      </w:r>
    </w:p>
    <w:p w:rsidR="007C4FA5" w:rsidRPr="0034068D" w:rsidRDefault="00BF3770" w:rsidP="0034068D">
      <w:pPr>
        <w:pStyle w:val="Lista"/>
        <w:spacing w:after="0" w:line="360" w:lineRule="auto"/>
        <w:ind w:left="360"/>
        <w:jc w:val="both"/>
        <w:rPr>
          <w:rFonts w:cs="Times New Roman"/>
          <w:bCs/>
          <w:color w:val="000000"/>
          <w:sz w:val="20"/>
        </w:rPr>
      </w:pPr>
      <w:r w:rsidRPr="0034068D">
        <w:rPr>
          <w:rFonts w:cs="Times New Roman"/>
          <w:bCs/>
          <w:color w:val="000000"/>
          <w:sz w:val="20"/>
        </w:rPr>
        <w:t>reprezentowanym przez:</w:t>
      </w:r>
    </w:p>
    <w:p w:rsidR="007C4FA5" w:rsidRPr="0034068D" w:rsidRDefault="00BF3770" w:rsidP="0034068D">
      <w:pPr>
        <w:widowControl/>
        <w:suppressAutoHyphens w:val="0"/>
        <w:spacing w:line="360" w:lineRule="auto"/>
        <w:jc w:val="both"/>
        <w:textAlignment w:val="auto"/>
        <w:rPr>
          <w:rFonts w:ascii="Times New Roman" w:hAnsi="Times New Roman" w:cs="Times New Roman"/>
          <w:sz w:val="20"/>
          <w:szCs w:val="20"/>
        </w:rPr>
      </w:pPr>
      <w:r w:rsidRPr="0034068D">
        <w:rPr>
          <w:rFonts w:ascii="Times New Roman" w:eastAsia="Times New Roman" w:hAnsi="Times New Roman" w:cs="Times New Roman"/>
          <w:b/>
          <w:kern w:val="0"/>
          <w:sz w:val="20"/>
          <w:szCs w:val="20"/>
          <w:lang w:eastAsia="pl-PL" w:bidi="ar-SA"/>
        </w:rPr>
        <w:t>Dyrektora –</w:t>
      </w:r>
      <w:r w:rsidRPr="0034068D">
        <w:rPr>
          <w:rFonts w:ascii="Times New Roman" w:eastAsia="Times New Roman" w:hAnsi="Times New Roman" w:cs="Times New Roman"/>
          <w:kern w:val="0"/>
          <w:sz w:val="20"/>
          <w:szCs w:val="20"/>
          <w:lang w:eastAsia="pl-PL" w:bidi="ar-SA"/>
        </w:rPr>
        <w:t xml:space="preserve"> </w:t>
      </w:r>
      <w:r w:rsidRPr="0034068D">
        <w:rPr>
          <w:rFonts w:ascii="Times New Roman" w:eastAsia="Times New Roman" w:hAnsi="Times New Roman" w:cs="Times New Roman"/>
          <w:b/>
          <w:bCs/>
          <w:kern w:val="0"/>
          <w:sz w:val="20"/>
          <w:szCs w:val="20"/>
          <w:lang w:eastAsia="pl-PL" w:bidi="ar-SA"/>
        </w:rPr>
        <w:t xml:space="preserve">dr n. med. </w:t>
      </w:r>
      <w:r w:rsidRPr="0034068D">
        <w:rPr>
          <w:rFonts w:ascii="Times New Roman" w:eastAsia="Times New Roman" w:hAnsi="Times New Roman" w:cs="Times New Roman"/>
          <w:b/>
          <w:kern w:val="0"/>
          <w:sz w:val="20"/>
          <w:szCs w:val="20"/>
          <w:lang w:eastAsia="pl-PL" w:bidi="ar-SA"/>
        </w:rPr>
        <w:t>Roberta Starca</w:t>
      </w:r>
      <w:r w:rsidRPr="0034068D">
        <w:rPr>
          <w:rFonts w:ascii="Times New Roman" w:hAnsi="Times New Roman" w:cs="Times New Roman"/>
          <w:sz w:val="20"/>
          <w:szCs w:val="20"/>
        </w:rPr>
        <w:t>;</w:t>
      </w:r>
    </w:p>
    <w:p w:rsidR="007C4FA5" w:rsidRPr="0034068D" w:rsidRDefault="00BF3770" w:rsidP="0034068D">
      <w:pPr>
        <w:pStyle w:val="msolistcxsppierwsze"/>
        <w:spacing w:before="0" w:after="120" w:line="360" w:lineRule="auto"/>
        <w:ind w:left="360"/>
        <w:jc w:val="both"/>
        <w:rPr>
          <w:sz w:val="20"/>
          <w:szCs w:val="20"/>
        </w:rPr>
      </w:pPr>
      <w:r w:rsidRPr="0034068D">
        <w:rPr>
          <w:sz w:val="20"/>
          <w:szCs w:val="20"/>
        </w:rPr>
        <w:t xml:space="preserve">zwanym dalej </w:t>
      </w:r>
      <w:r w:rsidRPr="0034068D">
        <w:rPr>
          <w:b/>
          <w:sz w:val="20"/>
          <w:szCs w:val="20"/>
        </w:rPr>
        <w:t>„Zamawiającym”,</w:t>
      </w:r>
    </w:p>
    <w:p w:rsidR="007C4FA5" w:rsidRPr="0034068D" w:rsidRDefault="00BF3770" w:rsidP="0034068D">
      <w:pPr>
        <w:pStyle w:val="Standard"/>
        <w:spacing w:after="120" w:line="360" w:lineRule="auto"/>
        <w:ind w:left="142" w:firstLine="0"/>
        <w:rPr>
          <w:rFonts w:ascii="Times New Roman" w:hAnsi="Times New Roman"/>
          <w:bCs/>
          <w:sz w:val="20"/>
          <w:szCs w:val="20"/>
        </w:rPr>
      </w:pPr>
      <w:r w:rsidRPr="0034068D">
        <w:rPr>
          <w:rFonts w:ascii="Times New Roman" w:hAnsi="Times New Roman"/>
          <w:bCs/>
          <w:sz w:val="20"/>
          <w:szCs w:val="20"/>
        </w:rPr>
        <w:t>a</w:t>
      </w:r>
    </w:p>
    <w:p w:rsidR="007C4FA5" w:rsidRPr="0034068D" w:rsidRDefault="00BF3770" w:rsidP="0034068D">
      <w:pPr>
        <w:pStyle w:val="Standard"/>
        <w:numPr>
          <w:ilvl w:val="0"/>
          <w:numId w:val="15"/>
        </w:numPr>
        <w:spacing w:after="120" w:line="360" w:lineRule="auto"/>
        <w:ind w:left="426" w:hanging="426"/>
        <w:rPr>
          <w:rFonts w:ascii="Times New Roman" w:eastAsia="Verdana" w:hAnsi="Times New Roman"/>
          <w:b/>
          <w:sz w:val="20"/>
          <w:szCs w:val="20"/>
        </w:rPr>
      </w:pPr>
      <w:r w:rsidRPr="0034068D">
        <w:rPr>
          <w:rFonts w:ascii="Times New Roman" w:eastAsia="Verdana" w:hAnsi="Times New Roman"/>
          <w:b/>
          <w:sz w:val="20"/>
          <w:szCs w:val="20"/>
        </w:rPr>
        <w:t xml:space="preserve"> </w:t>
      </w:r>
    </w:p>
    <w:p w:rsidR="007C4FA5" w:rsidRPr="0034068D" w:rsidRDefault="00BF3770" w:rsidP="0034068D">
      <w:pPr>
        <w:pStyle w:val="Standard"/>
        <w:spacing w:after="120" w:line="360" w:lineRule="auto"/>
        <w:ind w:left="426" w:firstLine="0"/>
        <w:rPr>
          <w:rFonts w:ascii="Times New Roman" w:hAnsi="Times New Roman"/>
          <w:sz w:val="20"/>
          <w:szCs w:val="20"/>
        </w:rPr>
      </w:pPr>
      <w:r w:rsidRPr="0034068D">
        <w:rPr>
          <w:rFonts w:ascii="Times New Roman" w:hAnsi="Times New Roman"/>
          <w:sz w:val="20"/>
          <w:szCs w:val="20"/>
        </w:rPr>
        <w:t>reprezentowaną przez:</w:t>
      </w:r>
    </w:p>
    <w:p w:rsidR="007C4FA5" w:rsidRPr="0034068D" w:rsidRDefault="007C4FA5" w:rsidP="0034068D">
      <w:pPr>
        <w:pStyle w:val="Standard"/>
        <w:numPr>
          <w:ilvl w:val="0"/>
          <w:numId w:val="18"/>
        </w:numPr>
        <w:spacing w:after="120" w:line="360" w:lineRule="auto"/>
        <w:ind w:left="1134" w:firstLine="0"/>
        <w:rPr>
          <w:rFonts w:ascii="Times New Roman" w:hAnsi="Times New Roman"/>
          <w:sz w:val="20"/>
          <w:szCs w:val="20"/>
        </w:rPr>
      </w:pPr>
    </w:p>
    <w:p w:rsidR="007C4FA5" w:rsidRPr="0034068D" w:rsidRDefault="00BF3770" w:rsidP="0034068D">
      <w:pPr>
        <w:pStyle w:val="Standard"/>
        <w:tabs>
          <w:tab w:val="left" w:pos="5465"/>
        </w:tabs>
        <w:spacing w:after="120" w:line="360" w:lineRule="auto"/>
        <w:ind w:left="426" w:firstLine="0"/>
        <w:rPr>
          <w:rFonts w:ascii="Times New Roman" w:hAnsi="Times New Roman"/>
          <w:sz w:val="20"/>
          <w:szCs w:val="20"/>
        </w:rPr>
      </w:pPr>
      <w:r w:rsidRPr="0034068D">
        <w:rPr>
          <w:rFonts w:ascii="Times New Roman" w:hAnsi="Times New Roman"/>
          <w:sz w:val="20"/>
          <w:szCs w:val="20"/>
        </w:rPr>
        <w:t xml:space="preserve">zwanym dalej </w:t>
      </w:r>
      <w:r w:rsidRPr="0034068D">
        <w:rPr>
          <w:rFonts w:ascii="Times New Roman" w:hAnsi="Times New Roman"/>
          <w:b/>
          <w:bCs/>
          <w:sz w:val="20"/>
          <w:szCs w:val="20"/>
        </w:rPr>
        <w:t>„Wykonawcą”</w:t>
      </w:r>
      <w:r w:rsidRPr="0034068D">
        <w:rPr>
          <w:rFonts w:ascii="Times New Roman" w:hAnsi="Times New Roman"/>
          <w:sz w:val="20"/>
          <w:szCs w:val="20"/>
        </w:rPr>
        <w:t>.</w:t>
      </w:r>
    </w:p>
    <w:p w:rsidR="007C4FA5" w:rsidRPr="0034068D" w:rsidRDefault="007C4FA5" w:rsidP="0034068D">
      <w:pPr>
        <w:pStyle w:val="Standard"/>
        <w:tabs>
          <w:tab w:val="left" w:pos="5181"/>
        </w:tabs>
        <w:spacing w:after="120" w:line="360" w:lineRule="auto"/>
        <w:ind w:left="142" w:firstLine="0"/>
        <w:rPr>
          <w:rFonts w:ascii="Times New Roman" w:hAnsi="Times New Roman"/>
          <w:sz w:val="20"/>
          <w:szCs w:val="20"/>
        </w:rPr>
      </w:pPr>
    </w:p>
    <w:p w:rsidR="007C4FA5" w:rsidRPr="0034068D" w:rsidRDefault="00BF3770" w:rsidP="0034068D">
      <w:pPr>
        <w:pStyle w:val="Standard"/>
        <w:spacing w:after="120" w:line="360" w:lineRule="auto"/>
        <w:ind w:left="0" w:firstLine="425"/>
        <w:rPr>
          <w:rFonts w:ascii="Times New Roman" w:hAnsi="Times New Roman"/>
          <w:sz w:val="20"/>
          <w:szCs w:val="20"/>
        </w:rPr>
      </w:pPr>
      <w:r w:rsidRPr="0034068D">
        <w:rPr>
          <w:rFonts w:ascii="Times New Roman" w:hAnsi="Times New Roman"/>
          <w:sz w:val="20"/>
          <w:szCs w:val="20"/>
        </w:rPr>
        <w:t>Zwanymi dalej również</w:t>
      </w:r>
      <w:r w:rsidRPr="0034068D">
        <w:rPr>
          <w:rFonts w:ascii="Times New Roman" w:hAnsi="Times New Roman"/>
          <w:b/>
          <w:sz w:val="20"/>
          <w:szCs w:val="20"/>
        </w:rPr>
        <w:t xml:space="preserve"> "Stronami".</w:t>
      </w:r>
    </w:p>
    <w:p w:rsidR="007C4FA5" w:rsidRPr="0034068D" w:rsidRDefault="007C4FA5" w:rsidP="0034068D">
      <w:pPr>
        <w:pStyle w:val="Standard"/>
        <w:spacing w:after="120" w:line="360" w:lineRule="auto"/>
        <w:ind w:left="0" w:firstLine="425"/>
        <w:rPr>
          <w:rFonts w:ascii="Times New Roman" w:hAnsi="Times New Roman"/>
          <w:sz w:val="20"/>
          <w:szCs w:val="20"/>
        </w:rPr>
      </w:pPr>
    </w:p>
    <w:p w:rsidR="007C4FA5" w:rsidRPr="0034068D" w:rsidRDefault="00BF3770" w:rsidP="0034068D">
      <w:pPr>
        <w:pStyle w:val="Standard"/>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xml:space="preserve">§ 1  </w:t>
      </w:r>
      <w:r w:rsidRPr="0034068D">
        <w:rPr>
          <w:rFonts w:ascii="Times New Roman" w:hAnsi="Times New Roman"/>
          <w:b/>
          <w:caps/>
          <w:sz w:val="20"/>
          <w:szCs w:val="20"/>
        </w:rPr>
        <w:t>Przedmiot umowy</w:t>
      </w:r>
    </w:p>
    <w:p w:rsidR="008368F7" w:rsidRPr="0034068D" w:rsidRDefault="00BF3770" w:rsidP="0034068D">
      <w:pPr>
        <w:pStyle w:val="Akapitzlist"/>
        <w:spacing w:after="120" w:line="360" w:lineRule="auto"/>
        <w:ind w:left="0"/>
        <w:jc w:val="both"/>
        <w:rPr>
          <w:bCs/>
          <w:sz w:val="20"/>
          <w:szCs w:val="20"/>
        </w:rPr>
      </w:pPr>
      <w:r w:rsidRPr="0034068D">
        <w:rPr>
          <w:bCs/>
          <w:sz w:val="20"/>
          <w:szCs w:val="20"/>
        </w:rPr>
        <w:t xml:space="preserve">1.Przedmiotem umowy jest </w:t>
      </w:r>
      <w:r w:rsidR="008368F7" w:rsidRPr="0034068D">
        <w:rPr>
          <w:bCs/>
          <w:sz w:val="20"/>
          <w:szCs w:val="20"/>
        </w:rPr>
        <w:t>:</w:t>
      </w:r>
    </w:p>
    <w:p w:rsidR="008368F7" w:rsidRDefault="008368F7" w:rsidP="009517DE">
      <w:pPr>
        <w:pStyle w:val="Akapitzlist"/>
        <w:spacing w:after="120" w:line="360" w:lineRule="auto"/>
        <w:ind w:left="0"/>
        <w:jc w:val="both"/>
        <w:rPr>
          <w:sz w:val="20"/>
          <w:szCs w:val="20"/>
        </w:rPr>
      </w:pPr>
      <w:r w:rsidRPr="0034068D">
        <w:rPr>
          <w:bCs/>
          <w:sz w:val="20"/>
          <w:szCs w:val="20"/>
        </w:rPr>
        <w:t>a) zakup, dostawa, montaż i uruchomienia</w:t>
      </w:r>
      <w:r w:rsidR="00BF3770" w:rsidRPr="0034068D">
        <w:rPr>
          <w:bCs/>
          <w:sz w:val="20"/>
          <w:szCs w:val="20"/>
        </w:rPr>
        <w:t xml:space="preserve"> ……………………...  </w:t>
      </w:r>
      <w:r w:rsidR="00BF3770" w:rsidRPr="0034068D">
        <w:rPr>
          <w:sz w:val="20"/>
          <w:szCs w:val="20"/>
        </w:rPr>
        <w:t xml:space="preserve">w </w:t>
      </w:r>
      <w:r w:rsidR="00BF3770" w:rsidRPr="0034068D">
        <w:rPr>
          <w:bCs/>
          <w:sz w:val="20"/>
          <w:szCs w:val="20"/>
        </w:rPr>
        <w:t xml:space="preserve">SP ZOZ MSWiA w Łodzi , 91-425 Łódź, ul. Północna 42, </w:t>
      </w:r>
      <w:r w:rsidR="00BF3770" w:rsidRPr="0034068D">
        <w:rPr>
          <w:bCs/>
          <w:color w:val="000000"/>
          <w:sz w:val="20"/>
          <w:szCs w:val="20"/>
        </w:rPr>
        <w:t xml:space="preserve">szczegółowe parametry sprzętu </w:t>
      </w:r>
      <w:r w:rsidR="00BF3770" w:rsidRPr="0034068D">
        <w:rPr>
          <w:bCs/>
          <w:sz w:val="20"/>
          <w:szCs w:val="20"/>
        </w:rPr>
        <w:t>zostały określone w ofercie stanowiącej załącznik nr 1 do niniejszej umowy</w:t>
      </w:r>
      <w:r w:rsidRPr="0034068D">
        <w:rPr>
          <w:sz w:val="20"/>
          <w:szCs w:val="20"/>
        </w:rPr>
        <w:t>;</w:t>
      </w:r>
    </w:p>
    <w:p w:rsidR="007C4FA5" w:rsidRPr="0034068D" w:rsidRDefault="009517DE" w:rsidP="0034068D">
      <w:pPr>
        <w:pStyle w:val="Akapitzlist"/>
        <w:spacing w:after="120" w:line="360" w:lineRule="auto"/>
        <w:ind w:left="0"/>
        <w:jc w:val="both"/>
        <w:rPr>
          <w:sz w:val="20"/>
          <w:szCs w:val="20"/>
        </w:rPr>
      </w:pPr>
      <w:r>
        <w:rPr>
          <w:sz w:val="20"/>
          <w:szCs w:val="20"/>
        </w:rPr>
        <w:t>b)</w:t>
      </w:r>
      <w:r w:rsidR="008368F7" w:rsidRPr="0034068D">
        <w:rPr>
          <w:sz w:val="20"/>
          <w:szCs w:val="20"/>
        </w:rPr>
        <w:t xml:space="preserve"> szkolenie personelu obsługującego aparaturę w siedzibie Zamawiającego;</w:t>
      </w:r>
    </w:p>
    <w:p w:rsidR="007C4FA5" w:rsidRPr="0034068D" w:rsidRDefault="00BF3770" w:rsidP="0034068D">
      <w:pPr>
        <w:spacing w:after="120" w:line="360" w:lineRule="auto"/>
        <w:jc w:val="both"/>
        <w:rPr>
          <w:rFonts w:ascii="Times New Roman" w:hAnsi="Times New Roman" w:cs="Times New Roman"/>
          <w:bCs/>
          <w:color w:val="000000"/>
          <w:sz w:val="20"/>
          <w:szCs w:val="20"/>
        </w:rPr>
      </w:pPr>
      <w:r w:rsidRPr="0034068D">
        <w:rPr>
          <w:rFonts w:ascii="Times New Roman" w:hAnsi="Times New Roman" w:cs="Times New Roman"/>
          <w:bCs/>
          <w:color w:val="000000"/>
          <w:sz w:val="20"/>
          <w:szCs w:val="20"/>
        </w:rPr>
        <w:t>2.Wykonawca oświadcza, że dostarczony przedmiot umowy jest fabrycznie nowy, nie jest powystawowy, nie jest sprzętem regenerowanym, jest kompletny i będzie gotowy do użytkowania bez żadnych dodatkowych zakupów, oraz wolny jest od wszelkich wad fizycznych i prawnych i nie jest obciążony jakimikolwiek prawami osób trzecich.</w:t>
      </w:r>
    </w:p>
    <w:p w:rsidR="007C4FA5" w:rsidRPr="0034068D" w:rsidRDefault="00BF3770" w:rsidP="0034068D">
      <w:pPr>
        <w:spacing w:after="120" w:line="360" w:lineRule="auto"/>
        <w:jc w:val="both"/>
        <w:rPr>
          <w:rFonts w:ascii="Times New Roman" w:hAnsi="Times New Roman" w:cs="Times New Roman"/>
          <w:sz w:val="20"/>
          <w:szCs w:val="20"/>
        </w:rPr>
      </w:pPr>
      <w:r w:rsidRPr="0034068D">
        <w:rPr>
          <w:rFonts w:ascii="Times New Roman" w:hAnsi="Times New Roman" w:cs="Times New Roman"/>
          <w:bCs/>
          <w:color w:val="000000"/>
          <w:sz w:val="20"/>
          <w:szCs w:val="20"/>
        </w:rPr>
        <w:lastRenderedPageBreak/>
        <w:t>3.Wykonawca oświadcza, że przedmiot umowy jest dopuszczony do obrotu na obszarze Polski zgodnie z obowiązującym prawem, przy czym sprzęt, który jest wyrobem medycznym</w:t>
      </w:r>
      <w:r w:rsidRPr="0034068D">
        <w:rPr>
          <w:rFonts w:ascii="Times New Roman" w:hAnsi="Times New Roman" w:cs="Times New Roman"/>
          <w:b/>
          <w:bCs/>
          <w:color w:val="000000"/>
          <w:sz w:val="20"/>
          <w:szCs w:val="20"/>
        </w:rPr>
        <w:t xml:space="preserve"> </w:t>
      </w:r>
      <w:r w:rsidRPr="0034068D">
        <w:rPr>
          <w:rFonts w:ascii="Times New Roman" w:hAnsi="Times New Roman" w:cs="Times New Roman"/>
          <w:bCs/>
          <w:color w:val="000000"/>
          <w:sz w:val="20"/>
          <w:szCs w:val="20"/>
        </w:rPr>
        <w:t>posiada dokumenty dopuszczające do obrotu wyroby medyczne zgodnie z Ustawą z dnia 20 maja 2010 r. o wyrobach medycznych (Dz.U. z 2020 r. poz. 186 ze zm.), w szczególności deklaracje zgodności CE.</w:t>
      </w:r>
    </w:p>
    <w:p w:rsidR="007C4FA5" w:rsidRPr="000F6A1A" w:rsidRDefault="00BF3770" w:rsidP="0034068D">
      <w:pPr>
        <w:spacing w:after="120" w:line="360" w:lineRule="auto"/>
        <w:jc w:val="both"/>
        <w:rPr>
          <w:rFonts w:ascii="Times New Roman" w:hAnsi="Times New Roman" w:cs="Times New Roman"/>
          <w:bCs/>
          <w:color w:val="000000"/>
          <w:sz w:val="20"/>
          <w:szCs w:val="20"/>
        </w:rPr>
      </w:pPr>
      <w:r w:rsidRPr="0034068D">
        <w:rPr>
          <w:rFonts w:ascii="Times New Roman" w:hAnsi="Times New Roman" w:cs="Times New Roman"/>
          <w:bCs/>
          <w:color w:val="000000"/>
          <w:sz w:val="20"/>
          <w:szCs w:val="20"/>
        </w:rPr>
        <w:t xml:space="preserve">4.Wykonawca zobowiązany jest do dostarczenia przedmiotu, zachowując wszelkie środki ostrożności, w szczególności w zakresie dostarczenia przedmiotu umowy, nie później niż </w:t>
      </w:r>
      <w:r w:rsidR="000F6A1A">
        <w:rPr>
          <w:rFonts w:ascii="Times New Roman" w:hAnsi="Times New Roman" w:cs="Times New Roman"/>
          <w:bCs/>
          <w:color w:val="000000"/>
          <w:sz w:val="20"/>
          <w:szCs w:val="20"/>
        </w:rPr>
        <w:t>we wskazanych poniżej terminach:</w:t>
      </w:r>
    </w:p>
    <w:p w:rsidR="007C4FA5" w:rsidRPr="000F6A1A" w:rsidRDefault="00BF3770" w:rsidP="000F6A1A">
      <w:pPr>
        <w:pStyle w:val="Akapitzlist"/>
        <w:numPr>
          <w:ilvl w:val="0"/>
          <w:numId w:val="19"/>
        </w:numPr>
        <w:spacing w:after="120" w:line="360" w:lineRule="auto"/>
        <w:jc w:val="both"/>
        <w:rPr>
          <w:sz w:val="20"/>
          <w:szCs w:val="20"/>
        </w:rPr>
      </w:pPr>
      <w:r w:rsidRPr="000F6A1A">
        <w:rPr>
          <w:bCs/>
          <w:color w:val="000000"/>
          <w:sz w:val="20"/>
          <w:szCs w:val="20"/>
        </w:rPr>
        <w:t xml:space="preserve">termin realizacji dostawy i uruchomienia przedmiotu umowy – </w:t>
      </w:r>
      <w:r w:rsidR="0051641B">
        <w:rPr>
          <w:bCs/>
          <w:color w:val="000000"/>
          <w:sz w:val="20"/>
          <w:szCs w:val="20"/>
        </w:rPr>
        <w:t>do</w:t>
      </w:r>
      <w:r w:rsidR="00DC1C06">
        <w:rPr>
          <w:bCs/>
          <w:color w:val="000000"/>
          <w:sz w:val="20"/>
          <w:szCs w:val="20"/>
        </w:rPr>
        <w:t xml:space="preserve"> 1</w:t>
      </w:r>
      <w:r w:rsidR="00FC7194">
        <w:rPr>
          <w:bCs/>
          <w:color w:val="000000"/>
          <w:sz w:val="20"/>
          <w:szCs w:val="20"/>
        </w:rPr>
        <w:t>6</w:t>
      </w:r>
      <w:bookmarkStart w:id="0" w:name="_GoBack"/>
      <w:bookmarkEnd w:id="0"/>
      <w:r w:rsidR="0051641B">
        <w:rPr>
          <w:bCs/>
          <w:color w:val="000000"/>
          <w:sz w:val="20"/>
          <w:szCs w:val="20"/>
        </w:rPr>
        <w:t>.12.2021r</w:t>
      </w:r>
      <w:r w:rsidR="0051641B">
        <w:rPr>
          <w:sz w:val="20"/>
          <w:szCs w:val="20"/>
        </w:rPr>
        <w:t>.</w:t>
      </w:r>
    </w:p>
    <w:p w:rsidR="007C4FA5" w:rsidRPr="0034068D" w:rsidRDefault="00BF3770" w:rsidP="0034068D">
      <w:pPr>
        <w:pStyle w:val="Akapitzlist"/>
        <w:numPr>
          <w:ilvl w:val="0"/>
          <w:numId w:val="19"/>
        </w:numPr>
        <w:spacing w:after="120" w:line="360" w:lineRule="auto"/>
        <w:jc w:val="both"/>
        <w:rPr>
          <w:sz w:val="20"/>
          <w:szCs w:val="20"/>
        </w:rPr>
      </w:pPr>
      <w:r w:rsidRPr="0034068D">
        <w:rPr>
          <w:bCs/>
          <w:color w:val="000000"/>
          <w:sz w:val="20"/>
          <w:szCs w:val="20"/>
        </w:rPr>
        <w:t xml:space="preserve">termin wykonania szkoleń – do uzgodnienia z Zamawiającym, </w:t>
      </w:r>
      <w:r w:rsidRPr="0034068D">
        <w:rPr>
          <w:color w:val="000000"/>
          <w:sz w:val="20"/>
          <w:szCs w:val="20"/>
        </w:rPr>
        <w:t xml:space="preserve">nie później niż </w:t>
      </w:r>
      <w:r w:rsidRPr="0034068D">
        <w:rPr>
          <w:bCs/>
          <w:color w:val="000000"/>
          <w:sz w:val="20"/>
          <w:szCs w:val="20"/>
        </w:rPr>
        <w:t xml:space="preserve">– 3 </w:t>
      </w:r>
      <w:r w:rsidRPr="0034068D">
        <w:rPr>
          <w:color w:val="000000"/>
          <w:sz w:val="20"/>
          <w:szCs w:val="20"/>
        </w:rPr>
        <w:t xml:space="preserve"> dni od daty </w:t>
      </w:r>
      <w:r w:rsidRPr="0034068D">
        <w:rPr>
          <w:bCs/>
          <w:color w:val="000000"/>
          <w:sz w:val="20"/>
          <w:szCs w:val="20"/>
        </w:rPr>
        <w:t xml:space="preserve"> dostawy i uruchomienia przedmiotu umowy</w:t>
      </w:r>
      <w:r w:rsidRPr="0034068D">
        <w:rPr>
          <w:color w:val="000000"/>
          <w:sz w:val="20"/>
          <w:szCs w:val="20"/>
        </w:rPr>
        <w:t>.</w:t>
      </w:r>
    </w:p>
    <w:p w:rsidR="007C4FA5" w:rsidRPr="0034068D" w:rsidRDefault="00BF3770" w:rsidP="0034068D">
      <w:pPr>
        <w:spacing w:after="120" w:line="360" w:lineRule="auto"/>
        <w:jc w:val="both"/>
        <w:rPr>
          <w:rFonts w:ascii="Times New Roman" w:hAnsi="Times New Roman" w:cs="Times New Roman"/>
          <w:bCs/>
          <w:color w:val="000000"/>
          <w:sz w:val="20"/>
          <w:szCs w:val="20"/>
        </w:rPr>
      </w:pPr>
      <w:r w:rsidRPr="0034068D">
        <w:rPr>
          <w:rFonts w:ascii="Times New Roman" w:hAnsi="Times New Roman" w:cs="Times New Roman"/>
          <w:bCs/>
          <w:color w:val="000000"/>
          <w:sz w:val="20"/>
          <w:szCs w:val="20"/>
        </w:rPr>
        <w:t>5.Dostawa sprzętu do miejsca przeznaczenia, o którym mowa w § 1 ust. 1 umowy, odbędzie się na koszt i ryzyko Wykonawcy.</w:t>
      </w:r>
    </w:p>
    <w:p w:rsidR="007C4FA5" w:rsidRPr="0034068D" w:rsidRDefault="00BF3770" w:rsidP="0034068D">
      <w:pPr>
        <w:spacing w:after="120" w:line="360" w:lineRule="auto"/>
        <w:jc w:val="both"/>
        <w:rPr>
          <w:rFonts w:ascii="Times New Roman" w:hAnsi="Times New Roman" w:cs="Times New Roman"/>
          <w:sz w:val="20"/>
          <w:szCs w:val="20"/>
        </w:rPr>
      </w:pPr>
      <w:bookmarkStart w:id="1" w:name="_Hlk37407542"/>
      <w:r w:rsidRPr="0034068D">
        <w:rPr>
          <w:rFonts w:ascii="Times New Roman" w:hAnsi="Times New Roman" w:cs="Times New Roman"/>
          <w:bCs/>
          <w:color w:val="000000"/>
          <w:sz w:val="20"/>
          <w:szCs w:val="20"/>
        </w:rPr>
        <w:t>6.W przypadku wystąpienia</w:t>
      </w:r>
      <w:r w:rsidRPr="0034068D">
        <w:rPr>
          <w:rFonts w:ascii="Times New Roman" w:hAnsi="Times New Roman" w:cs="Times New Roman"/>
          <w:sz w:val="20"/>
          <w:szCs w:val="20"/>
        </w:rPr>
        <w:t xml:space="preserve"> uszkodzeń pomieszczeń, do których przedmiot umowy jest dostarczany/w których sprzęt jest instalowany/montowany z przyczyn, za które Wykonawca ponosi odpowiedzialność, Wykonawca zobowiązany jest do przywrócenia stanu pierwotnego na koszt własny w terminie 3 dni roboczych od dnia zgłoszenia, alternatywnie do zapłaty odszkodowania za powstałą szkodę, w zależności od wyboru Zamawiającego</w:t>
      </w:r>
      <w:bookmarkEnd w:id="1"/>
      <w:r w:rsidRPr="0034068D">
        <w:rPr>
          <w:rFonts w:ascii="Times New Roman" w:hAnsi="Times New Roman" w:cs="Times New Roman"/>
          <w:sz w:val="20"/>
          <w:szCs w:val="20"/>
        </w:rPr>
        <w:t>.</w:t>
      </w:r>
      <w:r w:rsidRPr="0034068D">
        <w:rPr>
          <w:rFonts w:ascii="Times New Roman" w:eastAsia="Calibri" w:hAnsi="Times New Roman" w:cs="Times New Roman"/>
          <w:bCs/>
          <w:sz w:val="20"/>
          <w:szCs w:val="20"/>
          <w:lang w:eastAsia="en-US"/>
        </w:rPr>
        <w:t xml:space="preserve"> Wykonawca zobowiązuje się wykonać wszelkie prace związane z dostawą, w tym montażowe/instalacyjne na wysokim poziomie, zgodnie z obowiązującymi przepisami prawa i normami.</w:t>
      </w:r>
    </w:p>
    <w:p w:rsidR="007C4FA5" w:rsidRPr="0034068D" w:rsidRDefault="00BF3770" w:rsidP="0034068D">
      <w:pPr>
        <w:pStyle w:val="Akapitzlist"/>
        <w:spacing w:after="120" w:line="360" w:lineRule="auto"/>
        <w:ind w:left="425" w:hanging="425"/>
        <w:jc w:val="both"/>
        <w:rPr>
          <w:sz w:val="20"/>
          <w:szCs w:val="20"/>
        </w:rPr>
      </w:pPr>
      <w:r w:rsidRPr="0034068D">
        <w:rPr>
          <w:sz w:val="20"/>
          <w:szCs w:val="20"/>
        </w:rPr>
        <w:t>7.Wykonawca po dostawie przedmiotu umowy zobowiązany jest w szczególności do nieodpłatnego przeszkolenia pracowników</w:t>
      </w:r>
      <w:r w:rsidRPr="0034068D">
        <w:rPr>
          <w:color w:val="000000"/>
          <w:sz w:val="20"/>
          <w:szCs w:val="20"/>
        </w:rPr>
        <w:t xml:space="preserve"> w liczbie zgłoszonej przez zamawiającego, zakończonego protokołem szkolenia z podpisami osób uczestniczących</w:t>
      </w:r>
      <w:r w:rsidRPr="0034068D">
        <w:rPr>
          <w:sz w:val="20"/>
          <w:szCs w:val="20"/>
        </w:rPr>
        <w:t xml:space="preserve"> w terminie uzgodnionym z Zamawiającym, w zakresie użytkowania dostarczonego przedmiotu umowy.</w:t>
      </w:r>
    </w:p>
    <w:p w:rsidR="007C4FA5" w:rsidRPr="0034068D" w:rsidRDefault="00BF3770" w:rsidP="0034068D">
      <w:pPr>
        <w:pStyle w:val="Akapitzlist"/>
        <w:spacing w:after="120" w:line="360" w:lineRule="auto"/>
        <w:ind w:left="425" w:hanging="425"/>
        <w:jc w:val="both"/>
        <w:rPr>
          <w:rFonts w:eastAsia="Calibri"/>
          <w:bCs/>
          <w:sz w:val="20"/>
          <w:szCs w:val="20"/>
          <w:lang w:eastAsia="en-US"/>
        </w:rPr>
      </w:pPr>
      <w:r w:rsidRPr="0034068D">
        <w:rPr>
          <w:rFonts w:eastAsia="Calibri"/>
          <w:bCs/>
          <w:sz w:val="20"/>
          <w:szCs w:val="20"/>
          <w:lang w:eastAsia="en-US"/>
        </w:rPr>
        <w:t>8.Wykonawca przekaże wraz z dostarczonym przedmiotem umowy:</w:t>
      </w:r>
    </w:p>
    <w:p w:rsidR="007C4FA5" w:rsidRPr="0034068D" w:rsidRDefault="00BF3770" w:rsidP="0034068D">
      <w:pPr>
        <w:pStyle w:val="Akapitzlist"/>
        <w:numPr>
          <w:ilvl w:val="1"/>
          <w:numId w:val="11"/>
        </w:numPr>
        <w:tabs>
          <w:tab w:val="left" w:pos="1702"/>
        </w:tabs>
        <w:spacing w:after="120" w:line="360" w:lineRule="auto"/>
        <w:ind w:left="851" w:hanging="425"/>
        <w:jc w:val="both"/>
        <w:rPr>
          <w:sz w:val="20"/>
          <w:szCs w:val="20"/>
        </w:rPr>
      </w:pPr>
      <w:r w:rsidRPr="0034068D">
        <w:rPr>
          <w:sz w:val="20"/>
          <w:szCs w:val="20"/>
        </w:rPr>
        <w:t xml:space="preserve">instrukcję użytkowania w języku polskim wraz z listą </w:t>
      </w:r>
      <w:bookmarkStart w:id="2" w:name="_Hlk37407971"/>
      <w:r w:rsidRPr="0034068D">
        <w:rPr>
          <w:sz w:val="20"/>
          <w:szCs w:val="20"/>
        </w:rPr>
        <w:t xml:space="preserve">preparatów zalecanych do mycia i dezynfekcji </w:t>
      </w:r>
      <w:bookmarkEnd w:id="2"/>
      <w:r w:rsidRPr="0034068D">
        <w:rPr>
          <w:sz w:val="20"/>
          <w:szCs w:val="20"/>
        </w:rPr>
        <w:t>(w wersji papierowej i elektronicznej);</w:t>
      </w:r>
    </w:p>
    <w:p w:rsidR="007C4FA5" w:rsidRPr="0034068D" w:rsidRDefault="00BF3770" w:rsidP="0034068D">
      <w:pPr>
        <w:pStyle w:val="Akapitzlist"/>
        <w:numPr>
          <w:ilvl w:val="1"/>
          <w:numId w:val="11"/>
        </w:numPr>
        <w:tabs>
          <w:tab w:val="left" w:pos="1702"/>
        </w:tabs>
        <w:spacing w:after="120" w:line="360" w:lineRule="auto"/>
        <w:ind w:left="851" w:hanging="425"/>
        <w:jc w:val="both"/>
        <w:rPr>
          <w:sz w:val="20"/>
          <w:szCs w:val="20"/>
        </w:rPr>
      </w:pPr>
      <w:r w:rsidRPr="0034068D">
        <w:rPr>
          <w:sz w:val="20"/>
          <w:szCs w:val="20"/>
        </w:rPr>
        <w:t>paszport techniczny, w którym będą rejestrowane wszelkie czynności serwisowe w okresie gwarancji i po gwarancji;</w:t>
      </w:r>
    </w:p>
    <w:p w:rsidR="007C4FA5" w:rsidRPr="0034068D" w:rsidRDefault="00BF3770" w:rsidP="0034068D">
      <w:pPr>
        <w:pStyle w:val="Akapitzlist"/>
        <w:numPr>
          <w:ilvl w:val="1"/>
          <w:numId w:val="11"/>
        </w:numPr>
        <w:tabs>
          <w:tab w:val="left" w:pos="1702"/>
        </w:tabs>
        <w:spacing w:after="120" w:line="360" w:lineRule="auto"/>
        <w:ind w:left="851" w:hanging="425"/>
        <w:jc w:val="both"/>
        <w:rPr>
          <w:sz w:val="20"/>
          <w:szCs w:val="20"/>
        </w:rPr>
      </w:pPr>
      <w:r w:rsidRPr="0034068D">
        <w:rPr>
          <w:sz w:val="20"/>
          <w:szCs w:val="20"/>
        </w:rPr>
        <w:t>dokumenty gwarancyjne;</w:t>
      </w:r>
    </w:p>
    <w:p w:rsidR="007C4FA5" w:rsidRPr="0034068D" w:rsidRDefault="00BF3770" w:rsidP="0034068D">
      <w:pPr>
        <w:pStyle w:val="Akapitzlist"/>
        <w:numPr>
          <w:ilvl w:val="1"/>
          <w:numId w:val="11"/>
        </w:numPr>
        <w:tabs>
          <w:tab w:val="left" w:pos="1702"/>
        </w:tabs>
        <w:spacing w:after="120" w:line="360" w:lineRule="auto"/>
        <w:ind w:left="851" w:hanging="425"/>
        <w:jc w:val="both"/>
        <w:rPr>
          <w:sz w:val="20"/>
          <w:szCs w:val="20"/>
        </w:rPr>
      </w:pPr>
      <w:r w:rsidRPr="0034068D">
        <w:rPr>
          <w:sz w:val="20"/>
          <w:szCs w:val="20"/>
          <w:lang w:eastAsia="pl-PL"/>
        </w:rPr>
        <w:t>inne dokumenty</w:t>
      </w:r>
      <w:r w:rsidRPr="0034068D">
        <w:rPr>
          <w:rFonts w:eastAsia="Arial Unicode MS"/>
          <w:bCs/>
          <w:sz w:val="20"/>
          <w:szCs w:val="20"/>
          <w:lang w:eastAsia="pl-PL"/>
        </w:rPr>
        <w:t xml:space="preserve"> wymagane przepisami prawa.</w:t>
      </w:r>
    </w:p>
    <w:p w:rsidR="007C4FA5" w:rsidRPr="0034068D" w:rsidRDefault="00BF3770" w:rsidP="0034068D">
      <w:pPr>
        <w:pStyle w:val="Akapitzlist"/>
        <w:numPr>
          <w:ilvl w:val="1"/>
          <w:numId w:val="11"/>
        </w:numPr>
        <w:tabs>
          <w:tab w:val="left" w:pos="1702"/>
        </w:tabs>
        <w:spacing w:after="120" w:line="360" w:lineRule="auto"/>
        <w:ind w:left="851" w:hanging="425"/>
        <w:jc w:val="both"/>
        <w:rPr>
          <w:sz w:val="20"/>
          <w:szCs w:val="20"/>
        </w:rPr>
      </w:pPr>
      <w:r w:rsidRPr="0034068D">
        <w:rPr>
          <w:sz w:val="20"/>
          <w:szCs w:val="20"/>
          <w:lang w:eastAsia="pl-PL"/>
        </w:rPr>
        <w:t>przekazanie kodów serwisowych i administracyjnych po okresie gwarancji.</w:t>
      </w:r>
    </w:p>
    <w:p w:rsidR="007C4FA5" w:rsidRPr="0034068D" w:rsidRDefault="007C4FA5" w:rsidP="0034068D">
      <w:pPr>
        <w:pStyle w:val="Standard"/>
        <w:widowControl w:val="0"/>
        <w:autoSpaceDE w:val="0"/>
        <w:spacing w:after="120" w:line="360" w:lineRule="auto"/>
        <w:rPr>
          <w:rFonts w:ascii="Times New Roman" w:hAnsi="Times New Roman"/>
          <w:color w:val="000000"/>
          <w:sz w:val="20"/>
          <w:szCs w:val="20"/>
        </w:rPr>
      </w:pPr>
    </w:p>
    <w:p w:rsidR="007C4FA5" w:rsidRPr="0034068D" w:rsidRDefault="00BF3770" w:rsidP="0034068D">
      <w:pPr>
        <w:pStyle w:val="Standard"/>
        <w:keepNext/>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xml:space="preserve">   § 2 </w:t>
      </w:r>
      <w:r w:rsidRPr="0034068D">
        <w:rPr>
          <w:rFonts w:ascii="Times New Roman" w:hAnsi="Times New Roman"/>
          <w:b/>
          <w:caps/>
          <w:sz w:val="20"/>
          <w:szCs w:val="20"/>
        </w:rPr>
        <w:t>odbiór przedmiotu umowy</w:t>
      </w:r>
    </w:p>
    <w:p w:rsidR="007C4FA5" w:rsidRPr="0034068D" w:rsidRDefault="00BF3770" w:rsidP="0034068D">
      <w:pPr>
        <w:spacing w:after="120" w:line="360" w:lineRule="auto"/>
        <w:jc w:val="both"/>
        <w:rPr>
          <w:rFonts w:ascii="Times New Roman" w:hAnsi="Times New Roman" w:cs="Times New Roman"/>
          <w:bCs/>
          <w:sz w:val="20"/>
          <w:szCs w:val="20"/>
        </w:rPr>
      </w:pPr>
      <w:r w:rsidRPr="0034068D">
        <w:rPr>
          <w:rFonts w:ascii="Times New Roman" w:hAnsi="Times New Roman" w:cs="Times New Roman"/>
          <w:bCs/>
          <w:sz w:val="20"/>
          <w:szCs w:val="20"/>
        </w:rPr>
        <w:t>1.Wykonawca zobowiązuje się do dostarczenia przedmiotu umowy w miejsce wskazane przez Zamawiającego, w terminie wskazanym w § 1 ust. 4 niniejszej umowy, przy czym Wykonawca zobowiązuje się do poinformowania Zamawiającego o dokładnej dacie dostarczenia przedmiotu umowy na miejsce odbioru nie później niż na 3 dni robocze przed tą datą.</w:t>
      </w:r>
    </w:p>
    <w:p w:rsidR="007C4FA5" w:rsidRPr="0034068D" w:rsidRDefault="00BF3770" w:rsidP="0034068D">
      <w:pPr>
        <w:pStyle w:val="Standard"/>
        <w:spacing w:after="120" w:line="360" w:lineRule="auto"/>
        <w:ind w:left="0" w:firstLine="0"/>
        <w:rPr>
          <w:rFonts w:ascii="Times New Roman" w:eastAsia="Times New Roman" w:hAnsi="Times New Roman"/>
          <w:bCs/>
          <w:sz w:val="20"/>
          <w:szCs w:val="20"/>
        </w:rPr>
      </w:pPr>
      <w:r w:rsidRPr="0034068D">
        <w:rPr>
          <w:rFonts w:ascii="Times New Roman" w:eastAsia="Times New Roman" w:hAnsi="Times New Roman"/>
          <w:bCs/>
          <w:sz w:val="20"/>
          <w:szCs w:val="20"/>
        </w:rPr>
        <w:t>2.Zamawiający dokona odbioru przedmiotu umowy poprzez podpisanie bezusterkowego protokołu zdawczo-odbiorczego sporządzonego w formie pisemnej pod rygorem nieważności.</w:t>
      </w:r>
    </w:p>
    <w:p w:rsidR="007C4FA5" w:rsidRPr="0034068D" w:rsidRDefault="00BF3770" w:rsidP="0034068D">
      <w:pPr>
        <w:pStyle w:val="Akapitzlist"/>
        <w:spacing w:after="120" w:line="360" w:lineRule="auto"/>
        <w:ind w:left="0"/>
        <w:jc w:val="both"/>
        <w:rPr>
          <w:sz w:val="20"/>
          <w:szCs w:val="20"/>
        </w:rPr>
      </w:pPr>
      <w:r w:rsidRPr="0034068D">
        <w:rPr>
          <w:bCs/>
          <w:sz w:val="20"/>
          <w:szCs w:val="20"/>
        </w:rPr>
        <w:lastRenderedPageBreak/>
        <w:t>3.W przypadku stwierdzenia podczas odbioru wad istotnych, przedmiot umowy nie zostanie odebrany przez Zamawiającego. Wykonawca ma obowiązek dostarczyć w terminie do 7 dni przedmiot umowy wolny od wad. Fakt ten zostanie opisany w protokole zdawczo-odbiorczym, podpisanym przez obydwie strony umowy.</w:t>
      </w:r>
    </w:p>
    <w:p w:rsidR="007C4FA5" w:rsidRPr="0034068D" w:rsidRDefault="007C4FA5" w:rsidP="0034068D">
      <w:pPr>
        <w:pStyle w:val="Akapitzlist"/>
        <w:spacing w:after="120" w:line="360" w:lineRule="auto"/>
        <w:ind w:left="0"/>
        <w:jc w:val="both"/>
        <w:rPr>
          <w:bCs/>
          <w:sz w:val="20"/>
          <w:szCs w:val="20"/>
        </w:rPr>
      </w:pPr>
    </w:p>
    <w:p w:rsidR="007C4FA5" w:rsidRPr="0034068D" w:rsidRDefault="00BF3770" w:rsidP="0034068D">
      <w:pPr>
        <w:pStyle w:val="Standard"/>
        <w:widowControl w:val="0"/>
        <w:autoSpaceDE w:val="0"/>
        <w:spacing w:after="120" w:line="360" w:lineRule="auto"/>
        <w:ind w:left="0" w:firstLine="0"/>
        <w:jc w:val="center"/>
        <w:rPr>
          <w:rFonts w:ascii="Times New Roman" w:hAnsi="Times New Roman"/>
          <w:b/>
          <w:sz w:val="20"/>
          <w:szCs w:val="20"/>
        </w:rPr>
      </w:pPr>
      <w:r w:rsidRPr="0034068D">
        <w:rPr>
          <w:rFonts w:ascii="Times New Roman" w:hAnsi="Times New Roman"/>
          <w:b/>
          <w:sz w:val="20"/>
          <w:szCs w:val="20"/>
        </w:rPr>
        <w:t>§ 3 WARUNKI PŁATNOŚCI</w:t>
      </w:r>
    </w:p>
    <w:p w:rsidR="007C4FA5" w:rsidRPr="0034068D" w:rsidRDefault="00BF3770" w:rsidP="0034068D">
      <w:pPr>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 xml:space="preserve">1.Z tytułu realizacji przedmiotu umowy, o którym mowa w § 1 ust. 1 niniejszej umowy, Wykonawca otrzyma wynagrodzenie w łącznej wysokości nieprzekraczającej kwoty:     </w:t>
      </w:r>
      <w:r w:rsidRPr="0034068D">
        <w:rPr>
          <w:rFonts w:ascii="Times New Roman" w:hAnsi="Times New Roman" w:cs="Times New Roman"/>
          <w:b/>
          <w:sz w:val="20"/>
          <w:szCs w:val="20"/>
        </w:rPr>
        <w:t xml:space="preserve">zł </w:t>
      </w:r>
      <w:r w:rsidRPr="0034068D">
        <w:rPr>
          <w:rFonts w:ascii="Times New Roman" w:hAnsi="Times New Roman" w:cs="Times New Roman"/>
          <w:b/>
          <w:bCs/>
          <w:sz w:val="20"/>
          <w:szCs w:val="20"/>
        </w:rPr>
        <w:t>brutto (</w:t>
      </w:r>
      <w:r w:rsidRPr="0034068D">
        <w:rPr>
          <w:rFonts w:ascii="Times New Roman" w:hAnsi="Times New Roman" w:cs="Times New Roman"/>
          <w:b/>
          <w:bCs/>
          <w:i/>
          <w:iCs/>
          <w:sz w:val="20"/>
          <w:szCs w:val="20"/>
        </w:rPr>
        <w:t>słownie:  zł 00/100</w:t>
      </w:r>
      <w:r w:rsidRPr="0034068D">
        <w:rPr>
          <w:rFonts w:ascii="Times New Roman" w:hAnsi="Times New Roman" w:cs="Times New Roman"/>
          <w:b/>
          <w:bCs/>
          <w:sz w:val="20"/>
          <w:szCs w:val="20"/>
        </w:rPr>
        <w:t xml:space="preserve">) </w:t>
      </w:r>
      <w:r w:rsidRPr="0034068D">
        <w:rPr>
          <w:rFonts w:ascii="Times New Roman" w:hAnsi="Times New Roman" w:cs="Times New Roman"/>
          <w:bCs/>
          <w:sz w:val="20"/>
          <w:szCs w:val="20"/>
        </w:rPr>
        <w:t>w tym VAT zgodny z obowiązującymi</w:t>
      </w:r>
      <w:r w:rsidRPr="0034068D">
        <w:rPr>
          <w:rFonts w:ascii="Times New Roman" w:hAnsi="Times New Roman" w:cs="Times New Roman"/>
          <w:sz w:val="20"/>
          <w:szCs w:val="20"/>
        </w:rPr>
        <w:t xml:space="preserve"> </w:t>
      </w:r>
      <w:r w:rsidRPr="0034068D">
        <w:rPr>
          <w:rFonts w:ascii="Times New Roman" w:hAnsi="Times New Roman" w:cs="Times New Roman"/>
          <w:bCs/>
          <w:sz w:val="20"/>
          <w:szCs w:val="20"/>
        </w:rPr>
        <w:t>przepisami prawa.</w:t>
      </w:r>
    </w:p>
    <w:p w:rsidR="007C4FA5" w:rsidRPr="0034068D" w:rsidRDefault="00BF3770" w:rsidP="0034068D">
      <w:pPr>
        <w:spacing w:after="120" w:line="360" w:lineRule="auto"/>
        <w:jc w:val="both"/>
        <w:rPr>
          <w:rFonts w:ascii="Times New Roman" w:hAnsi="Times New Roman" w:cs="Times New Roman"/>
          <w:bCs/>
          <w:sz w:val="20"/>
          <w:szCs w:val="20"/>
        </w:rPr>
      </w:pPr>
      <w:r w:rsidRPr="0034068D">
        <w:rPr>
          <w:rFonts w:ascii="Times New Roman" w:hAnsi="Times New Roman" w:cs="Times New Roman"/>
          <w:bCs/>
          <w:sz w:val="20"/>
          <w:szCs w:val="20"/>
        </w:rPr>
        <w:t>2.W cenie przedmiotu umowy zawarte są wszelkie koszty opakowania, cła, ubezpieczenia i transportu (montaż, instalacja, uruchomienie, szkolenie), a także koszt wykonywania serwisu i przeglądów przedmiotu umowy zgodnie z częstotliwością zalecaną przez producenta w okresie trwania gwarancji.</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3.Płatność wynagrodzenia na rzecz Wykonawcy nastąpi na</w:t>
      </w:r>
      <w:r w:rsidR="0069234F">
        <w:rPr>
          <w:rFonts w:ascii="Times New Roman" w:hAnsi="Times New Roman"/>
          <w:sz w:val="20"/>
          <w:szCs w:val="20"/>
        </w:rPr>
        <w:t xml:space="preserve"> podstawie faktury, wystawionej</w:t>
      </w:r>
      <w:r w:rsidRPr="0034068D">
        <w:rPr>
          <w:rFonts w:ascii="Times New Roman" w:hAnsi="Times New Roman"/>
          <w:sz w:val="20"/>
          <w:szCs w:val="20"/>
        </w:rPr>
        <w:t xml:space="preserve"> przez Wykonawcę dla dostawy, po dokonaniu przez Zamawiającego odbioru przedmiotu umowy bez zastrzeżeń. Podstawą do wystawienia faktury jest obustronnie podpisany bezusterkowy protokołu </w:t>
      </w:r>
      <w:r w:rsidRPr="0034068D">
        <w:rPr>
          <w:rFonts w:ascii="Times New Roman" w:eastAsia="Times New Roman" w:hAnsi="Times New Roman"/>
          <w:bCs/>
          <w:sz w:val="20"/>
          <w:szCs w:val="20"/>
        </w:rPr>
        <w:t>zdawczo-odbiorczego</w:t>
      </w:r>
      <w:r w:rsidRPr="0034068D">
        <w:rPr>
          <w:rFonts w:ascii="Times New Roman" w:hAnsi="Times New Roman"/>
          <w:sz w:val="20"/>
          <w:szCs w:val="20"/>
        </w:rPr>
        <w:t>.</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 xml:space="preserve">4.Zapłata należności nastąpi w terminie 30 dni od daty wystawienia prawidłowej faktury VAT. </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5.Wykonawca oświadcza, że rachunek bankowy wskazany na fakturze jest tożsamy z rachunkiem bankowym wskazanym w rejestrze podatników podatku od towarów i usług, z zastrzeżeniem przypadku, gdy Wykonawca będzie zwolniony z podatku od towarów i usług. W przypadku, gdy rachunek wskazany na fakturze nie będzie zgodny z rachunkiem wskazanym w rejestrze podatku od towarów i usług,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podatku od towarów i usług, Zamawiający ma prawo dokonania zapłaty wynagrodzenia na rachunek bankowy wskazany w rejestrze podatników podatku od towarów i usług. W tym wypadku, uznaje się, że Zamawiający prawidłowo wykonał swoje zobowiązanie w zakresie zapłaty wynagrodzenia, a Wykonawcy nie przysługują z tego tytułu żadne roszczenia.</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6.Jeżeli Wykonawca nie posiada rachunku bankowego zarejestrowanego w rejestrze podatników podatku od towarów i usług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 xml:space="preserve">7.Za datę zapłaty uznaje się dzień obciążenia rachunku bankowego Zamawiającego. </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8.Zakazuje się zbywania na rzecz osób trzecich wierzytelności wynikających z niniejszej umowy.</w:t>
      </w:r>
    </w:p>
    <w:p w:rsidR="007C4FA5"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9.Zamawiający nie będzie waloryzował ceny przedmiotu umowy ani łącznego wynagrodzenia brutto, o którym mowa w § 3 ust. 1.</w:t>
      </w:r>
    </w:p>
    <w:p w:rsidR="006330FE" w:rsidRPr="0034068D" w:rsidRDefault="006330FE" w:rsidP="0034068D">
      <w:pPr>
        <w:pStyle w:val="Standard"/>
        <w:spacing w:after="120" w:line="360" w:lineRule="auto"/>
        <w:ind w:left="0" w:firstLine="0"/>
        <w:rPr>
          <w:rFonts w:ascii="Times New Roman" w:hAnsi="Times New Roman"/>
          <w:sz w:val="20"/>
          <w:szCs w:val="20"/>
        </w:rPr>
      </w:pPr>
      <w:r>
        <w:rPr>
          <w:rFonts w:ascii="Times New Roman" w:hAnsi="Times New Roman"/>
          <w:sz w:val="20"/>
          <w:szCs w:val="20"/>
        </w:rPr>
        <w:t xml:space="preserve">10. </w:t>
      </w:r>
      <w:r w:rsidRPr="006330FE">
        <w:rPr>
          <w:rFonts w:ascii="Times New Roman" w:hAnsi="Times New Roman"/>
          <w:sz w:val="20"/>
          <w:szCs w:val="20"/>
        </w:rPr>
        <w:t>Wykonawca zobligowany jest do złożenia papierowej wersji faktury Vat wraz z dostarczanym sprzętem bądź przesłanie jej w dniu dostawy drogą elektroniczną. Zleceniodawca dopuszcza również  możliwość przesłania faktury Vat na adres e-mail: dyrekcja@zozmswlodz.pl</w:t>
      </w:r>
      <w:r>
        <w:rPr>
          <w:rFonts w:ascii="Times New Roman" w:hAnsi="Times New Roman"/>
          <w:sz w:val="20"/>
          <w:szCs w:val="20"/>
        </w:rPr>
        <w:t>.</w:t>
      </w:r>
    </w:p>
    <w:p w:rsidR="007C4FA5" w:rsidRPr="0034068D" w:rsidRDefault="006330FE" w:rsidP="0034068D">
      <w:pPr>
        <w:pStyle w:val="Standard"/>
        <w:spacing w:after="120" w:line="360" w:lineRule="auto"/>
        <w:ind w:left="0" w:firstLine="0"/>
        <w:rPr>
          <w:rFonts w:ascii="Times New Roman" w:hAnsi="Times New Roman"/>
          <w:sz w:val="20"/>
          <w:szCs w:val="20"/>
        </w:rPr>
      </w:pPr>
      <w:r>
        <w:rPr>
          <w:rFonts w:ascii="Times New Roman" w:hAnsi="Times New Roman"/>
          <w:kern w:val="0"/>
          <w:sz w:val="20"/>
          <w:szCs w:val="20"/>
          <w:lang w:eastAsia="en-US"/>
        </w:rPr>
        <w:lastRenderedPageBreak/>
        <w:t>11</w:t>
      </w:r>
      <w:r w:rsidR="00BF3770" w:rsidRPr="0034068D">
        <w:rPr>
          <w:rFonts w:ascii="Times New Roman" w:hAnsi="Times New Roman"/>
          <w:kern w:val="0"/>
          <w:sz w:val="20"/>
          <w:szCs w:val="20"/>
          <w:lang w:eastAsia="en-US"/>
        </w:rPr>
        <w:t xml:space="preserve">.Zamawiający dopuszcza możliwość złożenia faktury w postaci elektronicznej w rozumieniu art. 2 pkt 32 Ustawy z dnia 11 marca 2004 r. o podatku od towarów i usług (Dz. U. z 2018 r. poz. 2174), z uwzględnieniem art. 106e oraz 106g ww. Ustawy oraz art. 6 Ustawy z dnia 9 listopada 2018 r. o elektronicznym fakturowaniu w zamówieniach publicznych, koncesjach na roboty budowlane lub usługi oraz partnerstwie publiczno-prywatnym, obsługiwanych przez portal Platforma Elektronicznego Fakturowania </w:t>
      </w:r>
      <w:proofErr w:type="spellStart"/>
      <w:r w:rsidR="00BF3770" w:rsidRPr="0034068D">
        <w:rPr>
          <w:rFonts w:ascii="Times New Roman" w:hAnsi="Times New Roman"/>
          <w:kern w:val="0"/>
          <w:sz w:val="20"/>
          <w:szCs w:val="20"/>
          <w:lang w:eastAsia="en-US"/>
        </w:rPr>
        <w:t>PEFexpert</w:t>
      </w:r>
      <w:proofErr w:type="spellEnd"/>
      <w:r w:rsidR="00BF3770" w:rsidRPr="0034068D">
        <w:rPr>
          <w:rFonts w:ascii="Times New Roman" w:hAnsi="Times New Roman"/>
          <w:kern w:val="0"/>
          <w:sz w:val="20"/>
          <w:szCs w:val="20"/>
          <w:lang w:eastAsia="en-US"/>
        </w:rPr>
        <w:t xml:space="preserve">, wykorzystywany przez Zamawiającego – strona logowania: https://brokerpefexpert.efaktura.gov.pl. </w:t>
      </w:r>
      <w:r w:rsidR="00BF3770" w:rsidRPr="0034068D">
        <w:rPr>
          <w:rFonts w:ascii="Times New Roman" w:hAnsi="Times New Roman"/>
          <w:b/>
          <w:kern w:val="0"/>
          <w:sz w:val="20"/>
          <w:szCs w:val="20"/>
          <w:lang w:eastAsia="en-US"/>
        </w:rPr>
        <w:t>Dostarczenie danych faktury w postaci elektronicznej zwalnia z dostarczenia faktury w postaci papierowej.</w:t>
      </w:r>
    </w:p>
    <w:p w:rsidR="007C4FA5" w:rsidRPr="0034068D" w:rsidRDefault="007C4FA5" w:rsidP="0034068D">
      <w:pPr>
        <w:pStyle w:val="Standard"/>
        <w:spacing w:after="120" w:line="360" w:lineRule="auto"/>
        <w:ind w:left="0" w:firstLine="0"/>
        <w:rPr>
          <w:rFonts w:ascii="Times New Roman" w:hAnsi="Times New Roman"/>
          <w:sz w:val="20"/>
          <w:szCs w:val="20"/>
        </w:rPr>
      </w:pPr>
    </w:p>
    <w:p w:rsidR="007C4FA5" w:rsidRPr="0034068D" w:rsidRDefault="00BF3770" w:rsidP="0034068D">
      <w:pPr>
        <w:pStyle w:val="Standard"/>
        <w:widowControl w:val="0"/>
        <w:autoSpaceDE w:val="0"/>
        <w:spacing w:after="120" w:line="360" w:lineRule="auto"/>
        <w:ind w:left="0" w:firstLine="0"/>
        <w:jc w:val="center"/>
        <w:rPr>
          <w:rFonts w:ascii="Times New Roman" w:hAnsi="Times New Roman"/>
          <w:b/>
          <w:color w:val="000000"/>
          <w:sz w:val="20"/>
          <w:szCs w:val="20"/>
        </w:rPr>
      </w:pPr>
      <w:r w:rsidRPr="0034068D">
        <w:rPr>
          <w:rFonts w:ascii="Times New Roman" w:hAnsi="Times New Roman"/>
          <w:b/>
          <w:color w:val="000000"/>
          <w:sz w:val="20"/>
          <w:szCs w:val="20"/>
        </w:rPr>
        <w:t>§ 4 WARUNKI GWARANCJI I SERWISU</w:t>
      </w:r>
    </w:p>
    <w:p w:rsidR="007C4FA5" w:rsidRPr="0034068D" w:rsidRDefault="00BF3770" w:rsidP="0034068D">
      <w:pPr>
        <w:pStyle w:val="Standard"/>
        <w:tabs>
          <w:tab w:val="left" w:pos="426"/>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1.Przedmiot umowy zostaje objęty…….. miesięczną gwarancją. Bieg terminu gwarancji rozpoczyna się z dniem podpisania, pod rygorem nieważności, bezusterkowego końcowego protokołu zdawczo-odbiorczego potwierdzającego należyte wykonanie umowy.</w:t>
      </w:r>
    </w:p>
    <w:p w:rsidR="007C4FA5" w:rsidRPr="0034068D" w:rsidRDefault="00BF3770" w:rsidP="0034068D">
      <w:pPr>
        <w:pStyle w:val="Standard"/>
        <w:tabs>
          <w:tab w:val="left" w:pos="426"/>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2.Gwarancją objęty jest cały przedmiot umowy, o którym mowa w § 1 ust. 1 niniejszej umowy.</w:t>
      </w:r>
    </w:p>
    <w:p w:rsidR="007C4FA5" w:rsidRPr="0034068D" w:rsidRDefault="00BF3770" w:rsidP="0034068D">
      <w:pPr>
        <w:pStyle w:val="Standard"/>
        <w:tabs>
          <w:tab w:val="left" w:pos="720"/>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 xml:space="preserve">3.Jeśli w </w:t>
      </w:r>
      <w:r w:rsidR="00971086">
        <w:rPr>
          <w:rFonts w:ascii="Times New Roman" w:hAnsi="Times New Roman"/>
          <w:sz w:val="20"/>
          <w:szCs w:val="20"/>
        </w:rPr>
        <w:t>okresie gwarancji</w:t>
      </w:r>
      <w:r w:rsidRPr="0034068D">
        <w:rPr>
          <w:rFonts w:ascii="Times New Roman" w:hAnsi="Times New Roman"/>
          <w:sz w:val="20"/>
          <w:szCs w:val="20"/>
        </w:rPr>
        <w:t xml:space="preserve"> dojdzie do ujawnienia się wad przedmiotu umowy, Wykonawca jest zobowiązany do ich nieodpłatnego usunięcia w nieprzekraczalnym ter</w:t>
      </w:r>
      <w:r w:rsidR="00B347CC">
        <w:rPr>
          <w:rFonts w:ascii="Times New Roman" w:hAnsi="Times New Roman"/>
          <w:sz w:val="20"/>
          <w:szCs w:val="20"/>
        </w:rPr>
        <w:t>minie: a) 3</w:t>
      </w:r>
      <w:r w:rsidRPr="0034068D">
        <w:rPr>
          <w:rFonts w:ascii="Times New Roman" w:hAnsi="Times New Roman"/>
          <w:sz w:val="20"/>
          <w:szCs w:val="20"/>
        </w:rPr>
        <w:t xml:space="preserve"> dni od pisemnego zgłoszenia Zamawiającego – w przypadku braku konieczności sprowadzenia części zamiennych</w:t>
      </w:r>
    </w:p>
    <w:p w:rsidR="007C4FA5" w:rsidRPr="0034068D" w:rsidRDefault="00B347CC" w:rsidP="0034068D">
      <w:pPr>
        <w:pStyle w:val="Standard"/>
        <w:tabs>
          <w:tab w:val="left" w:pos="720"/>
          <w:tab w:val="left" w:pos="1080"/>
        </w:tabs>
        <w:spacing w:after="120" w:line="360" w:lineRule="auto"/>
        <w:ind w:left="0" w:firstLine="0"/>
        <w:rPr>
          <w:rFonts w:ascii="Times New Roman" w:hAnsi="Times New Roman"/>
          <w:sz w:val="20"/>
          <w:szCs w:val="20"/>
        </w:rPr>
      </w:pPr>
      <w:r>
        <w:rPr>
          <w:rFonts w:ascii="Times New Roman" w:hAnsi="Times New Roman"/>
          <w:sz w:val="20"/>
          <w:szCs w:val="20"/>
        </w:rPr>
        <w:t>b) 7</w:t>
      </w:r>
      <w:r w:rsidR="00BF3770" w:rsidRPr="0034068D">
        <w:rPr>
          <w:rFonts w:ascii="Times New Roman" w:hAnsi="Times New Roman"/>
          <w:sz w:val="20"/>
          <w:szCs w:val="20"/>
        </w:rPr>
        <w:t xml:space="preserve"> dni od pisemnego zgłoszenia Zamawiającego  - w przypadku konieczności sprowadzenia części zamiennych.</w:t>
      </w:r>
    </w:p>
    <w:p w:rsidR="007C4FA5" w:rsidRPr="0034068D" w:rsidRDefault="00BF3770" w:rsidP="0034068D">
      <w:pPr>
        <w:pStyle w:val="Standard"/>
        <w:tabs>
          <w:tab w:val="left" w:pos="720"/>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4.Bieg okresu gwarancji ulega zawieszeniu na okres wykonywania napraw przez Wykonawcę. W razie wymiany danego elementu na nowy w ramach udzielonej gwarancji - okres gwarancji w stosunku do tego elementu biegnie na nowo</w:t>
      </w:r>
      <w:r w:rsidRPr="0034068D">
        <w:rPr>
          <w:rStyle w:val="FontStyle11"/>
          <w:rFonts w:ascii="Times New Roman" w:hAnsi="Times New Roman" w:cs="Times New Roman"/>
        </w:rPr>
        <w:t>.</w:t>
      </w:r>
    </w:p>
    <w:p w:rsidR="007C4FA5" w:rsidRPr="0034068D" w:rsidRDefault="00BF3770" w:rsidP="0034068D">
      <w:pPr>
        <w:pStyle w:val="Standard"/>
        <w:tabs>
          <w:tab w:val="left" w:pos="720"/>
          <w:tab w:val="left" w:pos="1080"/>
        </w:tabs>
        <w:spacing w:after="120" w:line="360" w:lineRule="auto"/>
        <w:ind w:left="0" w:firstLine="0"/>
        <w:rPr>
          <w:rFonts w:ascii="Times New Roman" w:hAnsi="Times New Roman"/>
          <w:sz w:val="20"/>
          <w:szCs w:val="20"/>
        </w:rPr>
      </w:pPr>
      <w:r w:rsidRPr="0034068D">
        <w:rPr>
          <w:rStyle w:val="FontStyle11"/>
          <w:rFonts w:ascii="Times New Roman" w:hAnsi="Times New Roman" w:cs="Times New Roman"/>
        </w:rPr>
        <w:t xml:space="preserve">5.W przypadku nieusunięcia wad przedmiotu umowy w okresie trwania </w:t>
      </w:r>
      <w:r w:rsidR="00B347CC">
        <w:rPr>
          <w:rStyle w:val="FontStyle11"/>
          <w:rFonts w:ascii="Times New Roman" w:hAnsi="Times New Roman" w:cs="Times New Roman"/>
        </w:rPr>
        <w:t>gwarancji w terminie 14</w:t>
      </w:r>
      <w:r w:rsidRPr="0034068D">
        <w:rPr>
          <w:rStyle w:val="FontStyle11"/>
          <w:rFonts w:ascii="Times New Roman" w:hAnsi="Times New Roman" w:cs="Times New Roman"/>
        </w:rPr>
        <w:t xml:space="preserve"> dni od dnia zgłoszenia złożonego przez Zamawiającego, Zamawiający ma prawo do usunięcia wad na koszt i ryzyko Wykonawcy, chyba że Wykonawca przedłoży wyjaśnienia dotyczące opóźnienia w usunięciu wad.</w:t>
      </w:r>
      <w:r w:rsidR="001209AD">
        <w:rPr>
          <w:rStyle w:val="FontStyle11"/>
          <w:rFonts w:ascii="Times New Roman" w:hAnsi="Times New Roman" w:cs="Times New Roman"/>
        </w:rPr>
        <w:t xml:space="preserve"> </w:t>
      </w:r>
    </w:p>
    <w:p w:rsidR="007C4FA5" w:rsidRPr="0034068D" w:rsidRDefault="00BF3770" w:rsidP="0034068D">
      <w:pPr>
        <w:pStyle w:val="Standard"/>
        <w:tabs>
          <w:tab w:val="left" w:pos="720"/>
          <w:tab w:val="left" w:pos="1080"/>
        </w:tabs>
        <w:spacing w:after="120" w:line="360" w:lineRule="auto"/>
        <w:ind w:left="0" w:firstLine="0"/>
        <w:rPr>
          <w:rFonts w:ascii="Times New Roman" w:hAnsi="Times New Roman"/>
          <w:color w:val="000000"/>
          <w:sz w:val="20"/>
          <w:szCs w:val="20"/>
        </w:rPr>
      </w:pPr>
      <w:r w:rsidRPr="0034068D">
        <w:rPr>
          <w:rFonts w:ascii="Times New Roman" w:hAnsi="Times New Roman"/>
          <w:color w:val="000000"/>
          <w:sz w:val="20"/>
          <w:szCs w:val="20"/>
        </w:rPr>
        <w:t>6.Dochodzenie roszczeń z tytułu gwarancji za wady możliwe jest także po upływie terminów gwarancji, w przypadku reklamowania wady przed upływem okresu gwarancji.</w:t>
      </w:r>
    </w:p>
    <w:p w:rsidR="007C4FA5" w:rsidRPr="0034068D" w:rsidRDefault="00BF3770" w:rsidP="0034068D">
      <w:pPr>
        <w:pStyle w:val="Standard"/>
        <w:tabs>
          <w:tab w:val="left" w:pos="1080"/>
        </w:tabs>
        <w:spacing w:after="120" w:line="360" w:lineRule="auto"/>
        <w:ind w:left="0" w:firstLine="0"/>
        <w:rPr>
          <w:rFonts w:ascii="Times New Roman" w:eastAsia="Tahoma" w:hAnsi="Times New Roman"/>
          <w:sz w:val="20"/>
          <w:szCs w:val="20"/>
        </w:rPr>
      </w:pPr>
      <w:r w:rsidRPr="0034068D">
        <w:rPr>
          <w:rFonts w:ascii="Times New Roman" w:eastAsia="Tahoma" w:hAnsi="Times New Roman"/>
          <w:sz w:val="20"/>
          <w:szCs w:val="20"/>
        </w:rPr>
        <w:t>7.Koszty przeglądów, napraw gwarancyjnych i części podlegających wymianie, dojazdów oraz robocizny mające związek z wykonywaniem tych czynności w okresie gwarancyjnym ponosi Wykonawca.</w:t>
      </w:r>
    </w:p>
    <w:p w:rsidR="007C4FA5" w:rsidRPr="0034068D" w:rsidRDefault="00BF3770" w:rsidP="0034068D">
      <w:pPr>
        <w:pStyle w:val="Standard"/>
        <w:tabs>
          <w:tab w:val="left" w:pos="720"/>
          <w:tab w:val="left" w:pos="1080"/>
        </w:tabs>
        <w:spacing w:after="120" w:line="360" w:lineRule="auto"/>
        <w:ind w:left="0" w:firstLine="0"/>
        <w:rPr>
          <w:rFonts w:ascii="Times New Roman" w:eastAsia="Tahoma" w:hAnsi="Times New Roman"/>
          <w:sz w:val="20"/>
          <w:szCs w:val="20"/>
        </w:rPr>
      </w:pPr>
      <w:r w:rsidRPr="0034068D">
        <w:rPr>
          <w:rFonts w:ascii="Times New Roman" w:eastAsia="Tahoma" w:hAnsi="Times New Roman"/>
          <w:sz w:val="20"/>
          <w:szCs w:val="20"/>
        </w:rPr>
        <w:t>8.W okresie gwarancji wszystkie przeglądy techniczne będą wykonywane w ramach zawartej umowy (tj. minimum dwa przeglądy techniczne), gdzie pierwszy przegląd nie wcześniej niż po roku od instalacji, chyba że producent wymaga wykonywania przeglądów w innych interwałach czasowych.</w:t>
      </w:r>
    </w:p>
    <w:p w:rsidR="007C4FA5" w:rsidRPr="0034068D" w:rsidRDefault="00BF3770" w:rsidP="0034068D">
      <w:pPr>
        <w:pStyle w:val="Standard"/>
        <w:tabs>
          <w:tab w:val="left" w:pos="720"/>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9.Niniejsza umowa wraz z załącznikami stanowi dokument gwarancji.</w:t>
      </w:r>
    </w:p>
    <w:p w:rsidR="007C4FA5" w:rsidRPr="0034068D" w:rsidRDefault="00BF3770" w:rsidP="0034068D">
      <w:pPr>
        <w:pStyle w:val="Standard"/>
        <w:tabs>
          <w:tab w:val="left" w:pos="0"/>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10.Wykonawca posiada własny lub zewnętrzny autoryzowany serwis na przedmiot umowy z siedzibą na terenie RP. Wykonawca zobowiązuje się dołączyć do dostarczonego sprzętu dane teleadresowe autoryzowanych serwisów. Serwis gwarancyjny dokonywany w miejscu użytkowania urządzenia. Wykonawca ponosi koszt przejazdu, części zamiennych, materiałów zużywalnych i robocizny.</w:t>
      </w:r>
    </w:p>
    <w:p w:rsidR="007C4FA5" w:rsidRPr="0034068D" w:rsidRDefault="00BF3770" w:rsidP="0034068D">
      <w:pPr>
        <w:pStyle w:val="Standard"/>
        <w:tabs>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 xml:space="preserve">11.Czas reakcji na zgłoszenie awarii urządzenia wynosi maksymalnie </w:t>
      </w:r>
      <w:r w:rsidRPr="0034068D">
        <w:rPr>
          <w:rFonts w:ascii="Times New Roman" w:hAnsi="Times New Roman"/>
          <w:color w:val="000000"/>
          <w:sz w:val="20"/>
          <w:szCs w:val="20"/>
        </w:rPr>
        <w:t>48</w:t>
      </w:r>
      <w:r w:rsidRPr="0034068D">
        <w:rPr>
          <w:rFonts w:ascii="Times New Roman" w:hAnsi="Times New Roman"/>
          <w:sz w:val="20"/>
          <w:szCs w:val="20"/>
        </w:rPr>
        <w:t xml:space="preserve"> godzin od momentu zgłoszenia awarii faksem lub drogą mailową. Przez czas reakcji serwisu należy rozumieć przybycie Serwisanta do siedziby Zamawiającego w celu zdiagnozowania usterki.</w:t>
      </w:r>
    </w:p>
    <w:p w:rsidR="005007AB" w:rsidRPr="0034068D" w:rsidRDefault="005007AB" w:rsidP="0034068D">
      <w:pPr>
        <w:pStyle w:val="Standard"/>
        <w:tabs>
          <w:tab w:val="left" w:pos="1080"/>
        </w:tabs>
        <w:spacing w:after="120" w:line="360" w:lineRule="auto"/>
        <w:ind w:left="0" w:firstLine="0"/>
        <w:rPr>
          <w:rFonts w:ascii="Times New Roman" w:hAnsi="Times New Roman"/>
          <w:sz w:val="20"/>
          <w:szCs w:val="20"/>
        </w:rPr>
      </w:pPr>
      <w:r w:rsidRPr="0034068D">
        <w:rPr>
          <w:rFonts w:ascii="Times New Roman" w:hAnsi="Times New Roman"/>
          <w:sz w:val="20"/>
          <w:szCs w:val="20"/>
        </w:rPr>
        <w:t>12.</w:t>
      </w:r>
      <w:r w:rsidRPr="0034068D">
        <w:rPr>
          <w:rFonts w:ascii="Times New Roman" w:eastAsia="NSimSun" w:hAnsi="Times New Roman"/>
          <w:kern w:val="0"/>
          <w:sz w:val="20"/>
          <w:szCs w:val="20"/>
          <w:lang w:eastAsia="en-US" w:bidi="hi-IN"/>
        </w:rPr>
        <w:t xml:space="preserve"> Szczegółowe warunki serwisu gwarancyjnego zawarte są w załączniku nr 2 do Umowy.</w:t>
      </w:r>
    </w:p>
    <w:p w:rsidR="007C4FA5" w:rsidRPr="0034068D" w:rsidRDefault="007C4FA5" w:rsidP="0034068D">
      <w:pPr>
        <w:pStyle w:val="Standard"/>
        <w:widowControl w:val="0"/>
        <w:autoSpaceDE w:val="0"/>
        <w:spacing w:after="120" w:line="360" w:lineRule="auto"/>
        <w:rPr>
          <w:rFonts w:ascii="Times New Roman" w:hAnsi="Times New Roman"/>
          <w:b/>
          <w:sz w:val="20"/>
          <w:szCs w:val="20"/>
        </w:rPr>
      </w:pPr>
    </w:p>
    <w:p w:rsidR="007C4FA5" w:rsidRPr="0034068D" w:rsidRDefault="00BF3770" w:rsidP="0034068D">
      <w:pPr>
        <w:pStyle w:val="Standard"/>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xml:space="preserve">§ 5 </w:t>
      </w:r>
      <w:r w:rsidRPr="0034068D">
        <w:rPr>
          <w:rFonts w:ascii="Times New Roman" w:hAnsi="Times New Roman"/>
          <w:b/>
          <w:caps/>
          <w:sz w:val="20"/>
          <w:szCs w:val="20"/>
        </w:rPr>
        <w:t>Osoby upoważnione do kontaktu</w:t>
      </w:r>
    </w:p>
    <w:p w:rsidR="007C4FA5" w:rsidRPr="0034068D" w:rsidRDefault="00BF3770" w:rsidP="0034068D">
      <w:pPr>
        <w:pStyle w:val="Akapitzlist"/>
        <w:spacing w:after="120" w:line="360" w:lineRule="auto"/>
        <w:ind w:left="0"/>
        <w:jc w:val="both"/>
        <w:rPr>
          <w:sz w:val="20"/>
          <w:szCs w:val="20"/>
        </w:rPr>
      </w:pPr>
      <w:r w:rsidRPr="0034068D">
        <w:rPr>
          <w:sz w:val="20"/>
          <w:szCs w:val="20"/>
        </w:rPr>
        <w:t>1.Osobą upoważnioną do kontaktów</w:t>
      </w:r>
      <w:r w:rsidRPr="0034068D">
        <w:rPr>
          <w:rFonts w:eastAsia="Calibri"/>
          <w:sz w:val="20"/>
          <w:szCs w:val="20"/>
          <w:lang w:eastAsia="en-US"/>
        </w:rPr>
        <w:t xml:space="preserve"> oraz </w:t>
      </w:r>
      <w:r w:rsidRPr="0034068D">
        <w:rPr>
          <w:sz w:val="20"/>
          <w:szCs w:val="20"/>
        </w:rPr>
        <w:t>odbioru przedmiotu umowy ze strony Zamawiającego jest:</w:t>
      </w:r>
      <w:bookmarkStart w:id="3" w:name="_Hlk35342113"/>
    </w:p>
    <w:bookmarkEnd w:id="3"/>
    <w:p w:rsidR="007C4FA5" w:rsidRPr="0034068D" w:rsidRDefault="00BF3770" w:rsidP="0034068D">
      <w:pPr>
        <w:pStyle w:val="Akapitzlist"/>
        <w:spacing w:after="120" w:line="360" w:lineRule="auto"/>
        <w:ind w:left="153" w:firstLine="272"/>
        <w:jc w:val="both"/>
        <w:rPr>
          <w:sz w:val="20"/>
          <w:szCs w:val="20"/>
        </w:rPr>
      </w:pPr>
      <w:r w:rsidRPr="0034068D">
        <w:rPr>
          <w:sz w:val="20"/>
          <w:szCs w:val="20"/>
        </w:rPr>
        <w:t xml:space="preserve">      imię, nazwisko:     </w:t>
      </w:r>
      <w:r w:rsidRPr="0034068D">
        <w:rPr>
          <w:b/>
          <w:i/>
          <w:sz w:val="20"/>
          <w:szCs w:val="20"/>
        </w:rPr>
        <w:t xml:space="preserve"> ………………….</w:t>
      </w:r>
      <w:r w:rsidRPr="0034068D">
        <w:rPr>
          <w:sz w:val="20"/>
          <w:szCs w:val="20"/>
        </w:rPr>
        <w:t>.</w:t>
      </w:r>
    </w:p>
    <w:p w:rsidR="007C4FA5" w:rsidRPr="0034068D" w:rsidRDefault="00BF3770" w:rsidP="0034068D">
      <w:pPr>
        <w:pStyle w:val="Akapitzlist"/>
        <w:spacing w:after="120" w:line="360" w:lineRule="auto"/>
        <w:ind w:left="425"/>
        <w:jc w:val="both"/>
        <w:rPr>
          <w:sz w:val="20"/>
          <w:szCs w:val="20"/>
        </w:rPr>
      </w:pPr>
      <w:r w:rsidRPr="0034068D">
        <w:rPr>
          <w:sz w:val="20"/>
          <w:szCs w:val="20"/>
        </w:rPr>
        <w:t xml:space="preserve">      numer telefonu:</w:t>
      </w:r>
      <w:r w:rsidRPr="0034068D">
        <w:rPr>
          <w:i/>
          <w:sz w:val="20"/>
          <w:szCs w:val="20"/>
        </w:rPr>
        <w:t xml:space="preserve"> </w:t>
      </w:r>
      <w:r w:rsidRPr="0034068D">
        <w:rPr>
          <w:i/>
          <w:sz w:val="20"/>
          <w:szCs w:val="20"/>
        </w:rPr>
        <w:tab/>
      </w:r>
      <w:r w:rsidRPr="0034068D">
        <w:rPr>
          <w:b/>
          <w:i/>
          <w:sz w:val="20"/>
          <w:szCs w:val="20"/>
        </w:rPr>
        <w:t>………………….</w:t>
      </w:r>
      <w:r w:rsidRPr="0034068D">
        <w:rPr>
          <w:i/>
          <w:sz w:val="20"/>
          <w:szCs w:val="20"/>
        </w:rPr>
        <w:t xml:space="preserve">, email: </w:t>
      </w:r>
      <w:hyperlink r:id="rId8" w:history="1">
        <w:r w:rsidRPr="0034068D">
          <w:rPr>
            <w:rStyle w:val="Internetlink"/>
            <w:b/>
            <w:i/>
            <w:sz w:val="20"/>
            <w:szCs w:val="20"/>
          </w:rPr>
          <w:t>………………….</w:t>
        </w:r>
      </w:hyperlink>
    </w:p>
    <w:p w:rsidR="007C4FA5" w:rsidRPr="0034068D" w:rsidRDefault="00BF3770" w:rsidP="0034068D">
      <w:pPr>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2.Osobą upoważnioną ze strony Wykonawcy jest:</w:t>
      </w:r>
    </w:p>
    <w:p w:rsidR="007C4FA5" w:rsidRPr="0034068D" w:rsidRDefault="00BF3770" w:rsidP="0034068D">
      <w:pPr>
        <w:pStyle w:val="Akapitzlist"/>
        <w:spacing w:after="120" w:line="360" w:lineRule="auto"/>
        <w:ind w:left="425"/>
        <w:jc w:val="both"/>
        <w:rPr>
          <w:sz w:val="20"/>
          <w:szCs w:val="20"/>
        </w:rPr>
      </w:pPr>
      <w:r w:rsidRPr="0034068D">
        <w:rPr>
          <w:sz w:val="20"/>
          <w:szCs w:val="20"/>
        </w:rPr>
        <w:t xml:space="preserve">     imię, nazwisko:</w:t>
      </w:r>
      <w:r w:rsidRPr="0034068D">
        <w:rPr>
          <w:i/>
          <w:sz w:val="20"/>
          <w:szCs w:val="20"/>
        </w:rPr>
        <w:t xml:space="preserve"> </w:t>
      </w:r>
      <w:r w:rsidRPr="0034068D">
        <w:rPr>
          <w:i/>
          <w:sz w:val="20"/>
          <w:szCs w:val="20"/>
        </w:rPr>
        <w:tab/>
      </w:r>
      <w:r w:rsidRPr="0034068D">
        <w:rPr>
          <w:b/>
          <w:i/>
          <w:sz w:val="20"/>
          <w:szCs w:val="20"/>
        </w:rPr>
        <w:t>………………….</w:t>
      </w:r>
    </w:p>
    <w:p w:rsidR="007C4FA5" w:rsidRPr="0034068D" w:rsidRDefault="00BF3770" w:rsidP="0034068D">
      <w:pPr>
        <w:pStyle w:val="Akapitzlist"/>
        <w:spacing w:after="120" w:line="360" w:lineRule="auto"/>
        <w:ind w:left="425"/>
        <w:jc w:val="both"/>
        <w:rPr>
          <w:sz w:val="20"/>
          <w:szCs w:val="20"/>
        </w:rPr>
      </w:pPr>
      <w:r w:rsidRPr="0034068D">
        <w:rPr>
          <w:sz w:val="20"/>
          <w:szCs w:val="20"/>
        </w:rPr>
        <w:t xml:space="preserve">     numer telefonu:</w:t>
      </w:r>
      <w:r w:rsidRPr="0034068D">
        <w:rPr>
          <w:i/>
          <w:sz w:val="20"/>
          <w:szCs w:val="20"/>
        </w:rPr>
        <w:t xml:space="preserve"> </w:t>
      </w:r>
      <w:r w:rsidRPr="0034068D">
        <w:rPr>
          <w:i/>
          <w:sz w:val="20"/>
          <w:szCs w:val="20"/>
        </w:rPr>
        <w:tab/>
      </w:r>
      <w:r w:rsidRPr="0034068D">
        <w:rPr>
          <w:b/>
          <w:i/>
          <w:sz w:val="20"/>
          <w:szCs w:val="20"/>
        </w:rPr>
        <w:t>………………….</w:t>
      </w:r>
      <w:r w:rsidRPr="0034068D">
        <w:rPr>
          <w:i/>
          <w:sz w:val="20"/>
          <w:szCs w:val="20"/>
        </w:rPr>
        <w:t xml:space="preserve">, email: </w:t>
      </w:r>
      <w:hyperlink r:id="rId9" w:history="1">
        <w:r w:rsidRPr="0034068D">
          <w:rPr>
            <w:rStyle w:val="Internetlink"/>
            <w:b/>
            <w:i/>
            <w:sz w:val="20"/>
            <w:szCs w:val="20"/>
          </w:rPr>
          <w:t>………………….</w:t>
        </w:r>
      </w:hyperlink>
    </w:p>
    <w:p w:rsidR="007C4FA5" w:rsidRPr="0034068D" w:rsidRDefault="00BF3770" w:rsidP="0034068D">
      <w:pPr>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 xml:space="preserve">3.Strona poinformuje drugą stronę niniejszej umowy, na piśmie pod rygorem nieważności, o każdorazowej zmianie osoby uprawnionej do kontaktów, zmianie jej </w:t>
      </w:r>
      <w:r w:rsidRPr="0034068D">
        <w:rPr>
          <w:rFonts w:ascii="Times New Roman" w:hAnsi="Times New Roman" w:cs="Times New Roman"/>
          <w:bCs/>
          <w:sz w:val="20"/>
          <w:szCs w:val="20"/>
        </w:rPr>
        <w:t>danych</w:t>
      </w:r>
      <w:r w:rsidRPr="0034068D">
        <w:rPr>
          <w:rFonts w:ascii="Times New Roman" w:hAnsi="Times New Roman" w:cs="Times New Roman"/>
          <w:sz w:val="20"/>
          <w:szCs w:val="20"/>
        </w:rPr>
        <w:t>, a w szczególności zmianie numerów telefonów.</w:t>
      </w:r>
    </w:p>
    <w:p w:rsidR="007C4FA5" w:rsidRPr="0034068D" w:rsidRDefault="007C4FA5" w:rsidP="0034068D">
      <w:pPr>
        <w:pStyle w:val="Standard"/>
        <w:widowControl w:val="0"/>
        <w:autoSpaceDE w:val="0"/>
        <w:spacing w:after="120" w:line="360" w:lineRule="auto"/>
        <w:ind w:left="0" w:firstLine="0"/>
        <w:rPr>
          <w:rFonts w:ascii="Times New Roman" w:hAnsi="Times New Roman"/>
          <w:bCs/>
          <w:sz w:val="20"/>
          <w:szCs w:val="20"/>
        </w:rPr>
      </w:pPr>
    </w:p>
    <w:p w:rsidR="007C4FA5" w:rsidRPr="0034068D" w:rsidRDefault="00BF3770" w:rsidP="0034068D">
      <w:pPr>
        <w:pStyle w:val="Standard"/>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xml:space="preserve">§ 6 </w:t>
      </w:r>
      <w:r w:rsidRPr="0034068D">
        <w:rPr>
          <w:rFonts w:ascii="Times New Roman" w:hAnsi="Times New Roman"/>
          <w:b/>
          <w:caps/>
          <w:sz w:val="20"/>
          <w:szCs w:val="20"/>
        </w:rPr>
        <w:t>Zmiany umowy</w:t>
      </w:r>
    </w:p>
    <w:p w:rsidR="007C4FA5" w:rsidRPr="0034068D" w:rsidRDefault="00B05653" w:rsidP="0034068D">
      <w:pPr>
        <w:spacing w:after="120" w:line="360" w:lineRule="auto"/>
        <w:jc w:val="both"/>
        <w:rPr>
          <w:rFonts w:ascii="Times New Roman" w:hAnsi="Times New Roman" w:cs="Times New Roman"/>
          <w:bCs/>
          <w:sz w:val="20"/>
          <w:szCs w:val="20"/>
        </w:rPr>
      </w:pPr>
      <w:r w:rsidRPr="0034068D">
        <w:rPr>
          <w:rFonts w:ascii="Times New Roman" w:hAnsi="Times New Roman" w:cs="Times New Roman"/>
          <w:bCs/>
          <w:sz w:val="20"/>
          <w:szCs w:val="20"/>
        </w:rPr>
        <w:t>1.</w:t>
      </w:r>
      <w:r w:rsidR="00BF3770" w:rsidRPr="0034068D">
        <w:rPr>
          <w:rFonts w:ascii="Times New Roman" w:hAnsi="Times New Roman" w:cs="Times New Roman"/>
          <w:bCs/>
          <w:sz w:val="20"/>
          <w:szCs w:val="20"/>
        </w:rPr>
        <w:t>Wszelkie zmiany niniejszej umowy, z zastrzeżeniem § 5 dotyczącego zmiany osób upoważnionych do kontaktu ze strony Zamawiającego i Wykonawcy, muszą być dokonane stosownym aneksem do tejże umowy sporządzonym w formie pisemnej pod rygorem nieważności.</w:t>
      </w:r>
    </w:p>
    <w:p w:rsidR="00B05653" w:rsidRPr="00BD6592" w:rsidRDefault="00B05653" w:rsidP="0034068D">
      <w:pPr>
        <w:spacing w:line="360" w:lineRule="auto"/>
        <w:jc w:val="both"/>
        <w:rPr>
          <w:rFonts w:ascii="Times New Roman" w:eastAsia="Times New Roman" w:hAnsi="Times New Roman" w:cs="Times New Roman"/>
          <w:kern w:val="0"/>
          <w:sz w:val="20"/>
          <w:szCs w:val="20"/>
          <w:lang w:eastAsia="en-US" w:bidi="ar-SA"/>
        </w:rPr>
      </w:pPr>
      <w:r w:rsidRPr="0034068D">
        <w:rPr>
          <w:rFonts w:ascii="Times New Roman" w:hAnsi="Times New Roman" w:cs="Times New Roman"/>
          <w:bCs/>
          <w:sz w:val="20"/>
          <w:szCs w:val="20"/>
        </w:rPr>
        <w:t>2.</w:t>
      </w:r>
      <w:r w:rsidRPr="0034068D">
        <w:rPr>
          <w:rFonts w:ascii="Times New Roman" w:eastAsia="Times New Roman" w:hAnsi="Times New Roman" w:cs="Times New Roman"/>
          <w:b/>
          <w:kern w:val="0"/>
          <w:sz w:val="20"/>
          <w:szCs w:val="20"/>
          <w:lang w:eastAsia="en-US" w:bidi="ar-SA"/>
        </w:rPr>
        <w:t xml:space="preserve"> </w:t>
      </w:r>
      <w:r w:rsidRPr="00BD6592">
        <w:rPr>
          <w:rFonts w:ascii="Times New Roman" w:eastAsia="Times New Roman" w:hAnsi="Times New Roman" w:cs="Times New Roman"/>
          <w:kern w:val="0"/>
          <w:sz w:val="20"/>
          <w:szCs w:val="20"/>
          <w:lang w:eastAsia="en-US" w:bidi="ar-SA"/>
        </w:rPr>
        <w:t>Z uwzględnieniem art.455 ust.1 pkt 1 ustawy zmiany umowy są dopuszczalne w następujących okolicznościach:</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zmian wynikających z przekształceń własnościowych w przypadku połączenia, przejęcia, wydzielenia, przekształcenia w inną formę organizacyjno-prawną,</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b) zmian organizacyjno-technicznych, zmiany adresu, zmiany banku obsługującego Wykonawcę lub Zamawiającego,</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c) zastąpienia przedmiotu umowy w części lub w całości produktem o lepszych parametrach w porównaniu do parametrów określonych w Formularzu asortymentowo - cenowym, przy czym cena tego produktu nie może być wyższa niż cena oferowanego przedmiotu zamówienia,</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d) zastąpienia przedmiotu umowy w części lub w całości produktem o tożsamych lub lepszych parametrach w porównaniu do parametrów określonych w Formularzu asortymentowo – cenowym, z przyczyn nieleżących po stronie Wykonawcy, w szczególności w sytuacji, gdy produkcja urządzenia została zakończona na etapie realizacji umowy,</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e) zmiany numerów katalogowych produktu, jeżeli Wykonawca zaoferuje przedmiot umowy o tożsamych lub lepszych parametrach, nastąpi zmiana numerów katalogowych przez producenta przedmiotu umowy,</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f) obniżenia ceny, w szczególności w przypadku, gdy Wykonawca wystąpi z wnioskiem o obniżenie ceny, przy zachowaniu tożsamych lub lepszych parametrów produktu w porównaniu do parametrów określonych w Formularzu asortymentowo - cenowym,</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g) zmiany terminu realizacji zamówienia w sytuacji, gdy zmiana ta wynika z przyczyn niezależnych od Wykonawcy, polegających w szczególności na: nieprzygotowaniu miejsca dostawy przez Zamawiającego w odpowiednim czasie, zmianie terminu  dokonanej przez Zamawiającego z uwagi na nie dające się przewidzieć okoliczności, w przypadku siły wyższej polegającej w szczególności na powodzi, trzęsieniu ziemi, pożarze, wprowadzeniu stanu wyjątkowego bądź wojennego, wprowadzeniu przez odpowiednie organy lub trwaniu stanu zagrożenia epidemicznego bądź stanu epidemii mającego wpływ na termin realizacji zamówienia, niemożliwości przeprowadzenia szkolenia pracowników Zamawiającego z przyczyn leżących po stronie Zamawiającego w szczególności nieobecności spowodowanej chorobą osób szkolonych, opóźnieniu dostaw przez producenta z przyczyn leżących po stronie producenta,</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h) ustawowej zmiany stawki podatku VAT, z przyczyn wynikających ze zmiany przepisów lub wprowadzonych drogą decyzji właściwych organów administracji państwowej,</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i) sytuacji, których Zamawiający nie jest w stanie przewidzieć w chwili podpisania umowy, a zmiana ta jest korzystna dla Zamawiającego lub leży w interesie publicznym,</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j)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którego zasoby Wykonawca powoływał się w trakcie postępowania o udzielenie zamówienia. Przepis art. 122 ustawy stosuje się odpowiednio.</w:t>
      </w:r>
    </w:p>
    <w:p w:rsidR="00B05653" w:rsidRPr="00BD6592" w:rsidRDefault="00B05653" w:rsidP="0034068D">
      <w:pPr>
        <w:widowControl/>
        <w:autoSpaceDN/>
        <w:spacing w:line="360" w:lineRule="auto"/>
        <w:jc w:val="both"/>
        <w:textAlignment w:val="auto"/>
        <w:rPr>
          <w:rFonts w:ascii="Times New Roman" w:eastAsia="Times New Roman" w:hAnsi="Times New Roman" w:cs="Times New Roman"/>
          <w:kern w:val="0"/>
          <w:sz w:val="20"/>
          <w:szCs w:val="20"/>
          <w:lang w:eastAsia="en-US" w:bidi="ar-SA"/>
        </w:rPr>
      </w:pPr>
      <w:r w:rsidRPr="00BD6592">
        <w:rPr>
          <w:rFonts w:ascii="Times New Roman" w:eastAsia="Times New Roman" w:hAnsi="Times New Roman" w:cs="Times New Roman"/>
          <w:kern w:val="0"/>
          <w:sz w:val="20"/>
          <w:szCs w:val="20"/>
          <w:lang w:eastAsia="en-US" w:bidi="ar-SA"/>
        </w:rPr>
        <w:t>k) zastąpienia dotychczasowego Wykonawcy nowym Wykonawcą:</w:t>
      </w:r>
    </w:p>
    <w:p w:rsidR="00B05653" w:rsidRPr="00BD6592" w:rsidRDefault="00B05653" w:rsidP="0034068D">
      <w:pPr>
        <w:pStyle w:val="Akapitzlist"/>
        <w:numPr>
          <w:ilvl w:val="0"/>
          <w:numId w:val="25"/>
        </w:numPr>
        <w:autoSpaceDN/>
        <w:spacing w:line="360" w:lineRule="auto"/>
        <w:jc w:val="both"/>
        <w:textAlignment w:val="auto"/>
        <w:rPr>
          <w:kern w:val="0"/>
          <w:sz w:val="20"/>
          <w:szCs w:val="20"/>
          <w:lang w:eastAsia="en-US"/>
        </w:rPr>
      </w:pPr>
      <w:r w:rsidRPr="00BD6592">
        <w:rPr>
          <w:kern w:val="0"/>
          <w:sz w:val="20"/>
          <w:szCs w:val="20"/>
          <w:lang w:eastAsia="en-US"/>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w:t>
      </w:r>
      <w:r w:rsidR="0034068D" w:rsidRPr="00BD6592">
        <w:rPr>
          <w:kern w:val="0"/>
          <w:sz w:val="20"/>
          <w:szCs w:val="20"/>
          <w:lang w:eastAsia="en-US"/>
        </w:rPr>
        <w:t>ia stosowania przepisów ustawy.</w:t>
      </w:r>
    </w:p>
    <w:p w:rsidR="0034068D" w:rsidRPr="00BD6592" w:rsidRDefault="0034068D" w:rsidP="0034068D">
      <w:pPr>
        <w:spacing w:line="360" w:lineRule="auto"/>
        <w:jc w:val="both"/>
        <w:rPr>
          <w:rFonts w:ascii="Times New Roman" w:eastAsia="Calibri" w:hAnsi="Times New Roman" w:cs="Times New Roman"/>
          <w:kern w:val="0"/>
          <w:sz w:val="20"/>
          <w:szCs w:val="20"/>
          <w:lang w:eastAsia="pl-PL"/>
        </w:rPr>
      </w:pPr>
      <w:r w:rsidRPr="00BD6592">
        <w:rPr>
          <w:rFonts w:ascii="Times New Roman" w:eastAsia="Calibri" w:hAnsi="Times New Roman" w:cs="Times New Roman"/>
          <w:kern w:val="0"/>
          <w:sz w:val="20"/>
          <w:szCs w:val="20"/>
          <w:lang w:eastAsia="pl-PL"/>
        </w:rPr>
        <w:t>3.Żadna ze Stron Umowy nie będzie odpowiedzialna za niewykonanie lub nienależyte wykonanie zobowiązań wynikających z Umowy spowodowane przez okoliczności traktowane jako Siła Wyższa.</w:t>
      </w:r>
    </w:p>
    <w:p w:rsidR="0034068D" w:rsidRPr="00BD6592" w:rsidRDefault="0034068D" w:rsidP="0034068D">
      <w:pPr>
        <w:spacing w:line="360" w:lineRule="auto"/>
        <w:jc w:val="both"/>
        <w:rPr>
          <w:rFonts w:ascii="Times New Roman" w:eastAsia="Calibri" w:hAnsi="Times New Roman" w:cs="Times New Roman"/>
          <w:kern w:val="0"/>
          <w:sz w:val="20"/>
          <w:szCs w:val="20"/>
          <w:lang w:eastAsia="pl-PL"/>
        </w:rPr>
      </w:pPr>
      <w:r w:rsidRPr="00BD6592">
        <w:rPr>
          <w:rFonts w:ascii="Times New Roman" w:eastAsia="Calibri" w:hAnsi="Times New Roman" w:cs="Times New Roman"/>
          <w:kern w:val="0"/>
          <w:sz w:val="20"/>
          <w:szCs w:val="20"/>
          <w:lang w:eastAsia="pl-PL"/>
        </w:rPr>
        <w:t xml:space="preserve">4. 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w:t>
      </w:r>
    </w:p>
    <w:p w:rsidR="0034068D" w:rsidRPr="00BD6592" w:rsidRDefault="0034068D" w:rsidP="0034068D">
      <w:pPr>
        <w:spacing w:line="360" w:lineRule="auto"/>
        <w:jc w:val="both"/>
        <w:rPr>
          <w:rFonts w:ascii="Times New Roman" w:eastAsia="Calibri" w:hAnsi="Times New Roman" w:cs="Times New Roman"/>
          <w:kern w:val="0"/>
          <w:sz w:val="20"/>
          <w:szCs w:val="20"/>
          <w:lang w:eastAsia="pl-PL" w:bidi="ar-SA"/>
        </w:rPr>
      </w:pPr>
      <w:r w:rsidRPr="00BD6592">
        <w:rPr>
          <w:rFonts w:ascii="Times New Roman" w:eastAsia="Calibri" w:hAnsi="Times New Roman" w:cs="Times New Roman"/>
          <w:kern w:val="0"/>
          <w:sz w:val="20"/>
          <w:szCs w:val="20"/>
          <w:lang w:eastAsia="pl-PL"/>
        </w:rPr>
        <w:t>5.</w:t>
      </w:r>
      <w:r w:rsidRPr="00BD6592">
        <w:rPr>
          <w:rFonts w:ascii="Times New Roman" w:eastAsia="Calibri" w:hAnsi="Times New Roman" w:cs="Times New Roman"/>
          <w:kern w:val="0"/>
          <w:sz w:val="20"/>
          <w:szCs w:val="20"/>
          <w:lang w:eastAsia="pl-PL" w:bidi="ar-SA"/>
        </w:rPr>
        <w:t xml:space="preserve">W przypadku zaistnienia Siły Wyższej, Strona, której taka okoliczność uniemożliwia lub utrudnia prawidłowe wywiązanie się z jej zobowiązań, niezwłocznie powiadomi drugą Stronę o takich okolicznościach i ich przyczynie (odpowiednio udokumentuje zaistniałe okoliczności).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 </w:t>
      </w:r>
    </w:p>
    <w:p w:rsidR="0034068D" w:rsidRPr="00BD6592" w:rsidRDefault="0034068D" w:rsidP="0034068D">
      <w:pPr>
        <w:spacing w:line="360" w:lineRule="auto"/>
        <w:jc w:val="both"/>
        <w:rPr>
          <w:rFonts w:ascii="Times New Roman" w:eastAsia="Calibri" w:hAnsi="Times New Roman" w:cs="Times New Roman"/>
          <w:kern w:val="0"/>
          <w:sz w:val="20"/>
          <w:szCs w:val="20"/>
          <w:lang w:eastAsia="pl-PL" w:bidi="ar-SA"/>
        </w:rPr>
      </w:pPr>
      <w:r w:rsidRPr="00BD6592">
        <w:rPr>
          <w:rFonts w:ascii="Times New Roman" w:eastAsia="Calibri" w:hAnsi="Times New Roman" w:cs="Times New Roman"/>
          <w:kern w:val="0"/>
          <w:sz w:val="20"/>
          <w:szCs w:val="20"/>
          <w:lang w:eastAsia="pl-PL" w:bidi="ar-SA"/>
        </w:rPr>
        <w:t xml:space="preserve">6.Jeżeli Siła Wyższa, będzie trwała nieprzerwanie przez okres 180 dni lub dłużej, Strony mogą w drodze wzajemnego uzgodnienia rozwiązać Umowę bez nakładania na żadną ze Stron dalszych zobowiązań oprócz płatności należnych z tytułu prawidłowo wykonanych usług. </w:t>
      </w:r>
    </w:p>
    <w:p w:rsidR="0034068D" w:rsidRPr="00BD6592" w:rsidRDefault="0034068D" w:rsidP="0034068D">
      <w:pPr>
        <w:spacing w:line="360" w:lineRule="auto"/>
        <w:jc w:val="both"/>
        <w:rPr>
          <w:rFonts w:ascii="Times New Roman" w:eastAsia="Calibri" w:hAnsi="Times New Roman" w:cs="Times New Roman"/>
          <w:kern w:val="0"/>
          <w:sz w:val="20"/>
          <w:szCs w:val="20"/>
          <w:lang w:eastAsia="en-US" w:bidi="ar-SA"/>
        </w:rPr>
      </w:pPr>
      <w:r w:rsidRPr="00BD6592">
        <w:rPr>
          <w:rFonts w:ascii="Times New Roman" w:eastAsia="Calibri" w:hAnsi="Times New Roman" w:cs="Times New Roman"/>
          <w:kern w:val="0"/>
          <w:sz w:val="20"/>
          <w:szCs w:val="20"/>
          <w:lang w:eastAsia="pl-PL" w:bidi="ar-SA"/>
        </w:rPr>
        <w:t>7.</w:t>
      </w:r>
      <w:r w:rsidRPr="00BD6592">
        <w:rPr>
          <w:rFonts w:ascii="Times New Roman" w:eastAsia="Calibri" w:hAnsi="Times New Roman" w:cs="Times New Roman"/>
          <w:kern w:val="0"/>
          <w:sz w:val="20"/>
          <w:szCs w:val="20"/>
          <w:lang w:eastAsia="en-US" w:bidi="ar-SA"/>
        </w:rPr>
        <w:t> Stan Siły Wyższej powoduje odpowiednie przesunięcie terminów realizacji Umowy chyba, że Strony postanowiły inaczej.</w:t>
      </w:r>
    </w:p>
    <w:p w:rsidR="0034068D" w:rsidRDefault="0034068D" w:rsidP="0034068D">
      <w:pPr>
        <w:spacing w:line="360" w:lineRule="auto"/>
        <w:rPr>
          <w:rFonts w:ascii="Times New Roman" w:eastAsia="Calibri" w:hAnsi="Times New Roman" w:cs="Times New Roman"/>
          <w:color w:val="FF0000"/>
          <w:kern w:val="0"/>
          <w:sz w:val="20"/>
          <w:szCs w:val="20"/>
          <w:lang w:eastAsia="en-US"/>
        </w:rPr>
      </w:pPr>
    </w:p>
    <w:p w:rsidR="000F6A1A" w:rsidRPr="0034068D" w:rsidRDefault="000F6A1A" w:rsidP="0034068D">
      <w:pPr>
        <w:spacing w:line="360" w:lineRule="auto"/>
        <w:rPr>
          <w:rFonts w:ascii="Times New Roman" w:eastAsia="Calibri" w:hAnsi="Times New Roman" w:cs="Times New Roman"/>
          <w:color w:val="FF0000"/>
          <w:kern w:val="0"/>
          <w:sz w:val="20"/>
          <w:szCs w:val="20"/>
          <w:lang w:eastAsia="en-US"/>
        </w:rPr>
      </w:pPr>
    </w:p>
    <w:p w:rsidR="007C4FA5" w:rsidRPr="0034068D" w:rsidRDefault="00BF3770" w:rsidP="0034068D">
      <w:pPr>
        <w:pStyle w:val="Standard"/>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xml:space="preserve">             § 7 </w:t>
      </w:r>
      <w:r w:rsidRPr="0034068D">
        <w:rPr>
          <w:rFonts w:ascii="Times New Roman" w:hAnsi="Times New Roman"/>
          <w:b/>
          <w:caps/>
          <w:sz w:val="20"/>
          <w:szCs w:val="20"/>
        </w:rPr>
        <w:t>Odstąpienie od umowy</w:t>
      </w:r>
    </w:p>
    <w:p w:rsidR="007C4FA5" w:rsidRPr="0034068D" w:rsidRDefault="00BF3770" w:rsidP="0034068D">
      <w:pPr>
        <w:pStyle w:val="Standard"/>
        <w:widowControl w:val="0"/>
        <w:tabs>
          <w:tab w:val="left" w:pos="2176"/>
        </w:tabs>
        <w:spacing w:after="120" w:line="360" w:lineRule="auto"/>
        <w:ind w:left="0" w:firstLine="0"/>
        <w:rPr>
          <w:rFonts w:ascii="Times New Roman" w:eastAsia="Times New Roman" w:hAnsi="Times New Roman"/>
          <w:sz w:val="20"/>
          <w:szCs w:val="20"/>
        </w:rPr>
      </w:pPr>
      <w:bookmarkStart w:id="4" w:name="_Hlk20127353"/>
      <w:r w:rsidRPr="0034068D">
        <w:rPr>
          <w:rFonts w:ascii="Times New Roman" w:eastAsia="Times New Roman" w:hAnsi="Times New Roman"/>
          <w:sz w:val="20"/>
          <w:szCs w:val="20"/>
        </w:rPr>
        <w:t>1.Odstąpienie od umowy przez Zamawiającego może nastąpić w przypadku:</w:t>
      </w:r>
    </w:p>
    <w:p w:rsidR="007C4FA5" w:rsidRPr="0034068D" w:rsidRDefault="00BF3770" w:rsidP="0034068D">
      <w:pPr>
        <w:pStyle w:val="Standard"/>
        <w:widowControl w:val="0"/>
        <w:numPr>
          <w:ilvl w:val="1"/>
          <w:numId w:val="2"/>
        </w:numPr>
        <w:tabs>
          <w:tab w:val="left" w:pos="1276"/>
          <w:tab w:val="left" w:pos="1418"/>
        </w:tabs>
        <w:spacing w:after="120" w:line="360" w:lineRule="auto"/>
        <w:ind w:hanging="283"/>
        <w:rPr>
          <w:rFonts w:ascii="Times New Roman" w:eastAsia="Times New Roman" w:hAnsi="Times New Roman"/>
          <w:sz w:val="20"/>
          <w:szCs w:val="20"/>
        </w:rPr>
      </w:pPr>
      <w:r w:rsidRPr="0034068D">
        <w:rPr>
          <w:rFonts w:ascii="Times New Roman" w:eastAsia="Times New Roman" w:hAnsi="Times New Roman"/>
          <w:sz w:val="20"/>
          <w:szCs w:val="20"/>
        </w:rPr>
        <w:t>dostarczenia przez Wykonawcę przedmiotu umowy niezgodnego z ofertą lub dwukrotnego zaistnienia sytuacji opisanej w § 2 ust. 3;</w:t>
      </w:r>
    </w:p>
    <w:p w:rsidR="007C4FA5" w:rsidRPr="0034068D" w:rsidRDefault="00BF3770" w:rsidP="0034068D">
      <w:pPr>
        <w:pStyle w:val="Standard"/>
        <w:widowControl w:val="0"/>
        <w:numPr>
          <w:ilvl w:val="1"/>
          <w:numId w:val="2"/>
        </w:numPr>
        <w:tabs>
          <w:tab w:val="left" w:pos="1276"/>
          <w:tab w:val="left" w:pos="1418"/>
        </w:tabs>
        <w:spacing w:after="120" w:line="360" w:lineRule="auto"/>
        <w:ind w:hanging="283"/>
        <w:rPr>
          <w:rFonts w:ascii="Times New Roman" w:hAnsi="Times New Roman"/>
          <w:sz w:val="20"/>
          <w:szCs w:val="20"/>
        </w:rPr>
      </w:pPr>
      <w:r w:rsidRPr="0034068D">
        <w:rPr>
          <w:rFonts w:ascii="Times New Roman" w:eastAsia="Times New Roman" w:hAnsi="Times New Roman"/>
          <w:sz w:val="20"/>
          <w:szCs w:val="20"/>
        </w:rPr>
        <w:t>w przypadku dostarczenia sprzętu</w:t>
      </w:r>
      <w:r w:rsidR="00B05653" w:rsidRPr="0034068D">
        <w:rPr>
          <w:rFonts w:ascii="Times New Roman" w:eastAsia="Times New Roman" w:hAnsi="Times New Roman"/>
          <w:sz w:val="20"/>
          <w:szCs w:val="20"/>
        </w:rPr>
        <w:t xml:space="preserve"> z opóźnieniem przekraczającym </w:t>
      </w:r>
      <w:r w:rsidR="00B05653" w:rsidRPr="00BD6592">
        <w:rPr>
          <w:rFonts w:ascii="Times New Roman" w:eastAsia="Times New Roman" w:hAnsi="Times New Roman"/>
          <w:sz w:val="20"/>
          <w:szCs w:val="20"/>
        </w:rPr>
        <w:t>14</w:t>
      </w:r>
      <w:r w:rsidRPr="00BD6592">
        <w:rPr>
          <w:rFonts w:ascii="Times New Roman" w:eastAsia="Times New Roman" w:hAnsi="Times New Roman"/>
          <w:sz w:val="20"/>
          <w:szCs w:val="20"/>
        </w:rPr>
        <w:t xml:space="preserve"> dni</w:t>
      </w:r>
      <w:r w:rsidRPr="00BD6592">
        <w:rPr>
          <w:rFonts w:ascii="Times New Roman" w:eastAsia="Times New Roman" w:hAnsi="Times New Roman"/>
          <w:iCs/>
          <w:sz w:val="20"/>
          <w:szCs w:val="20"/>
        </w:rPr>
        <w:t xml:space="preserve"> </w:t>
      </w:r>
      <w:r w:rsidRPr="0034068D">
        <w:rPr>
          <w:rFonts w:ascii="Times New Roman" w:eastAsia="Times New Roman" w:hAnsi="Times New Roman"/>
          <w:iCs/>
          <w:color w:val="000000"/>
          <w:sz w:val="20"/>
          <w:szCs w:val="20"/>
        </w:rPr>
        <w:t xml:space="preserve">niezależnie od możliwości naliczenia kar umownych, o których mowa w  </w:t>
      </w:r>
      <w:r w:rsidRPr="0034068D">
        <w:rPr>
          <w:rFonts w:ascii="Times New Roman" w:eastAsia="Times New Roman" w:hAnsi="Times New Roman"/>
          <w:sz w:val="20"/>
          <w:szCs w:val="20"/>
        </w:rPr>
        <w:t>§ 8;</w:t>
      </w:r>
    </w:p>
    <w:p w:rsidR="007C4FA5" w:rsidRPr="0034068D" w:rsidRDefault="00BF3770" w:rsidP="0034068D">
      <w:pPr>
        <w:pStyle w:val="Standard"/>
        <w:widowControl w:val="0"/>
        <w:numPr>
          <w:ilvl w:val="1"/>
          <w:numId w:val="2"/>
        </w:numPr>
        <w:tabs>
          <w:tab w:val="left" w:pos="1418"/>
          <w:tab w:val="left" w:pos="1843"/>
        </w:tabs>
        <w:spacing w:after="120" w:line="360" w:lineRule="auto"/>
        <w:ind w:hanging="283"/>
        <w:rPr>
          <w:rFonts w:ascii="Times New Roman" w:hAnsi="Times New Roman"/>
          <w:sz w:val="20"/>
          <w:szCs w:val="20"/>
        </w:rPr>
      </w:pPr>
      <w:r w:rsidRPr="0034068D">
        <w:rPr>
          <w:rFonts w:ascii="Times New Roman" w:eastAsia="Times New Roman" w:hAnsi="Times New Roman"/>
          <w:color w:val="000000"/>
          <w:sz w:val="20"/>
          <w:szCs w:val="20"/>
        </w:rPr>
        <w:t>odmowy dostarczenia sprzętu Zamawiającemu</w:t>
      </w:r>
      <w:r w:rsidRPr="0034068D">
        <w:rPr>
          <w:rFonts w:ascii="Times New Roman" w:eastAsia="Times New Roman" w:hAnsi="Times New Roman"/>
          <w:sz w:val="20"/>
          <w:szCs w:val="20"/>
        </w:rPr>
        <w:t>.</w:t>
      </w:r>
    </w:p>
    <w:p w:rsidR="007C4FA5" w:rsidRPr="0034068D" w:rsidRDefault="00BF3770" w:rsidP="0034068D">
      <w:pPr>
        <w:pStyle w:val="Standard"/>
        <w:numPr>
          <w:ilvl w:val="0"/>
          <w:numId w:val="2"/>
        </w:numPr>
        <w:tabs>
          <w:tab w:val="left" w:pos="568"/>
        </w:tabs>
        <w:spacing w:after="120" w:line="360" w:lineRule="auto"/>
        <w:ind w:left="284"/>
        <w:rPr>
          <w:rFonts w:ascii="Times New Roman" w:eastAsia="Times New Roman" w:hAnsi="Times New Roman"/>
          <w:sz w:val="20"/>
          <w:szCs w:val="20"/>
        </w:rPr>
      </w:pPr>
      <w:r w:rsidRPr="0034068D">
        <w:rPr>
          <w:rFonts w:ascii="Times New Roman" w:eastAsia="Times New Roman" w:hAnsi="Times New Roman"/>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7C4FA5" w:rsidRDefault="00BF3770" w:rsidP="0034068D">
      <w:pPr>
        <w:pStyle w:val="Standard"/>
        <w:numPr>
          <w:ilvl w:val="0"/>
          <w:numId w:val="2"/>
        </w:numPr>
        <w:tabs>
          <w:tab w:val="left" w:pos="568"/>
        </w:tabs>
        <w:spacing w:after="120" w:line="360" w:lineRule="auto"/>
        <w:ind w:left="284"/>
        <w:rPr>
          <w:rFonts w:ascii="Times New Roman" w:hAnsi="Times New Roman"/>
          <w:sz w:val="20"/>
          <w:szCs w:val="20"/>
        </w:rPr>
      </w:pPr>
      <w:r w:rsidRPr="0034068D">
        <w:rPr>
          <w:rFonts w:ascii="Times New Roman" w:hAnsi="Times New Roman"/>
          <w:sz w:val="20"/>
          <w:szCs w:val="20"/>
        </w:rPr>
        <w:t>Odstąpienie od umowy w trybie § 7 ust. 1 winno nastąpić w formie pisemnej pod rygorem nieważności takiego oświadczenia i winno być dokonane w terminie 2 miesięcy od dnia powzięcia informacji o okolicznościach wskazanych w § 7 ust. 1.</w:t>
      </w:r>
    </w:p>
    <w:bookmarkEnd w:id="4"/>
    <w:p w:rsidR="007C4FA5" w:rsidRPr="0034068D" w:rsidRDefault="007C4FA5" w:rsidP="0034068D">
      <w:pPr>
        <w:pStyle w:val="Standard"/>
        <w:widowControl w:val="0"/>
        <w:autoSpaceDE w:val="0"/>
        <w:spacing w:after="120" w:line="360" w:lineRule="auto"/>
        <w:ind w:left="0" w:firstLine="0"/>
        <w:rPr>
          <w:rFonts w:ascii="Times New Roman" w:hAnsi="Times New Roman"/>
          <w:bCs/>
          <w:sz w:val="20"/>
          <w:szCs w:val="20"/>
        </w:rPr>
      </w:pPr>
    </w:p>
    <w:p w:rsidR="007C4FA5" w:rsidRPr="0034068D" w:rsidRDefault="00BF3770" w:rsidP="0034068D">
      <w:pPr>
        <w:pStyle w:val="Standard"/>
        <w:keepNext/>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8 KARY UMOWNE</w:t>
      </w:r>
    </w:p>
    <w:p w:rsidR="007C4FA5" w:rsidRPr="0034068D" w:rsidRDefault="00BF3770" w:rsidP="0034068D">
      <w:pPr>
        <w:pStyle w:val="Akapitzlist"/>
        <w:numPr>
          <w:ilvl w:val="0"/>
          <w:numId w:val="20"/>
        </w:numPr>
        <w:spacing w:after="120" w:line="360" w:lineRule="auto"/>
        <w:ind w:left="284" w:hanging="284"/>
        <w:jc w:val="both"/>
        <w:rPr>
          <w:sz w:val="20"/>
          <w:szCs w:val="20"/>
        </w:rPr>
      </w:pPr>
      <w:r w:rsidRPr="0034068D">
        <w:rPr>
          <w:sz w:val="20"/>
          <w:szCs w:val="20"/>
        </w:rPr>
        <w:t xml:space="preserve">W razie niewykonania lub nienależytego wykonania umowy Wykonawca jest obowiązany zapłacić Zamawiającemu </w:t>
      </w:r>
      <w:r w:rsidRPr="0034068D">
        <w:rPr>
          <w:color w:val="000000"/>
          <w:sz w:val="20"/>
          <w:szCs w:val="20"/>
        </w:rPr>
        <w:t xml:space="preserve"> karę umowną w następujących przypadkach:</w:t>
      </w:r>
    </w:p>
    <w:p w:rsidR="007C4FA5" w:rsidRPr="0034068D" w:rsidRDefault="000F6A1A" w:rsidP="0034068D">
      <w:pPr>
        <w:pStyle w:val="Akapitzlist"/>
        <w:widowControl w:val="0"/>
        <w:numPr>
          <w:ilvl w:val="1"/>
          <w:numId w:val="6"/>
        </w:numPr>
        <w:autoSpaceDE w:val="0"/>
        <w:spacing w:after="120" w:line="360" w:lineRule="auto"/>
        <w:ind w:left="709" w:hanging="425"/>
        <w:jc w:val="both"/>
        <w:rPr>
          <w:sz w:val="20"/>
          <w:szCs w:val="20"/>
        </w:rPr>
      </w:pPr>
      <w:r>
        <w:rPr>
          <w:sz w:val="20"/>
          <w:szCs w:val="20"/>
        </w:rPr>
        <w:t>w wysokości 50</w:t>
      </w:r>
      <w:r w:rsidR="00BF3770" w:rsidRPr="00BD6592">
        <w:rPr>
          <w:sz w:val="20"/>
          <w:szCs w:val="20"/>
        </w:rPr>
        <w:t xml:space="preserve">% łącznego </w:t>
      </w:r>
      <w:r w:rsidR="00BF3770" w:rsidRPr="0034068D">
        <w:rPr>
          <w:color w:val="000000"/>
          <w:sz w:val="20"/>
          <w:szCs w:val="20"/>
        </w:rPr>
        <w:t xml:space="preserve">wynagrodzenia brutto określonego w </w:t>
      </w:r>
      <w:r w:rsidR="00BF3770" w:rsidRPr="0034068D">
        <w:rPr>
          <w:bCs/>
          <w:color w:val="000000"/>
          <w:sz w:val="20"/>
          <w:szCs w:val="20"/>
        </w:rPr>
        <w:t>§ 3 ust. 1</w:t>
      </w:r>
      <w:r w:rsidR="00BF3770" w:rsidRPr="0034068D">
        <w:rPr>
          <w:color w:val="000000"/>
          <w:sz w:val="20"/>
          <w:szCs w:val="20"/>
        </w:rPr>
        <w:t xml:space="preserve">, </w:t>
      </w:r>
      <w:r w:rsidR="00BF3770" w:rsidRPr="0034068D">
        <w:rPr>
          <w:sz w:val="20"/>
          <w:szCs w:val="20"/>
        </w:rPr>
        <w:t>w przypadku odstąpienia przez Wykonawcę lub Zamawiającego od części lub całości umowy lub innego sposobu rozwiązania umowy z powodu okoliczności, za które Wykonawca ponosi odpowiedzialność, w tym wskazanych w § 7 ust.1 pkt 1-3;</w:t>
      </w:r>
    </w:p>
    <w:p w:rsidR="007C4FA5" w:rsidRPr="0034068D" w:rsidRDefault="00BF3770" w:rsidP="0034068D">
      <w:pPr>
        <w:pStyle w:val="Akapitzlist"/>
        <w:widowControl w:val="0"/>
        <w:numPr>
          <w:ilvl w:val="1"/>
          <w:numId w:val="6"/>
        </w:numPr>
        <w:autoSpaceDE w:val="0"/>
        <w:spacing w:after="120" w:line="360" w:lineRule="auto"/>
        <w:ind w:left="709" w:hanging="425"/>
        <w:jc w:val="both"/>
        <w:rPr>
          <w:sz w:val="20"/>
          <w:szCs w:val="20"/>
        </w:rPr>
      </w:pPr>
      <w:r w:rsidRPr="0034068D">
        <w:rPr>
          <w:sz w:val="20"/>
          <w:szCs w:val="20"/>
        </w:rPr>
        <w:t xml:space="preserve">w wysokości 0,5% łącznego wynagrodzenia brutto określonego w § 3 ust. 1, w przypadku uchybienia terminowi określonemu w </w:t>
      </w:r>
      <w:r w:rsidRPr="0034068D">
        <w:rPr>
          <w:bCs/>
          <w:sz w:val="20"/>
          <w:szCs w:val="20"/>
        </w:rPr>
        <w:t xml:space="preserve">§ 1 ust. 4 niniejszej umowy, za każdy rozpoczęty dzień </w:t>
      </w:r>
      <w:r w:rsidR="00971086">
        <w:rPr>
          <w:bCs/>
          <w:sz w:val="20"/>
          <w:szCs w:val="20"/>
        </w:rPr>
        <w:t>opóźnienia</w:t>
      </w:r>
      <w:r w:rsidRPr="0034068D">
        <w:rPr>
          <w:bCs/>
          <w:sz w:val="20"/>
          <w:szCs w:val="20"/>
        </w:rPr>
        <w:t xml:space="preserve"> do dnia wykonania przedmiotu umowy;</w:t>
      </w:r>
    </w:p>
    <w:p w:rsidR="007C4FA5" w:rsidRPr="0034068D" w:rsidRDefault="00BF3770" w:rsidP="0034068D">
      <w:pPr>
        <w:pStyle w:val="Akapitzlist"/>
        <w:widowControl w:val="0"/>
        <w:numPr>
          <w:ilvl w:val="1"/>
          <w:numId w:val="6"/>
        </w:numPr>
        <w:autoSpaceDE w:val="0"/>
        <w:spacing w:after="120" w:line="360" w:lineRule="auto"/>
        <w:ind w:left="709" w:hanging="425"/>
        <w:jc w:val="both"/>
        <w:rPr>
          <w:sz w:val="20"/>
          <w:szCs w:val="20"/>
        </w:rPr>
      </w:pPr>
      <w:r w:rsidRPr="0034068D">
        <w:rPr>
          <w:sz w:val="20"/>
          <w:szCs w:val="20"/>
        </w:rPr>
        <w:t xml:space="preserve">w wysokości 0,5% </w:t>
      </w:r>
      <w:r w:rsidR="00971086">
        <w:rPr>
          <w:sz w:val="20"/>
          <w:szCs w:val="20"/>
        </w:rPr>
        <w:t>łącznego wynagrodzenia brutto</w:t>
      </w:r>
      <w:r w:rsidR="00971086" w:rsidRPr="00971086">
        <w:rPr>
          <w:rFonts w:ascii="Liberation Serif" w:eastAsia="NSimSun" w:hAnsi="Liberation Serif" w:cs="Arial Unicode MS"/>
          <w:color w:val="FF0000"/>
          <w:sz w:val="20"/>
          <w:szCs w:val="20"/>
          <w:lang w:bidi="hi-IN"/>
        </w:rPr>
        <w:t xml:space="preserve"> </w:t>
      </w:r>
      <w:r w:rsidR="00971086" w:rsidRPr="00971086">
        <w:rPr>
          <w:sz w:val="20"/>
          <w:szCs w:val="20"/>
        </w:rPr>
        <w:t xml:space="preserve">określonego w </w:t>
      </w:r>
      <w:r w:rsidR="00971086" w:rsidRPr="00971086">
        <w:rPr>
          <w:bCs/>
          <w:sz w:val="20"/>
          <w:szCs w:val="20"/>
        </w:rPr>
        <w:t>§ 3 ust. 1</w:t>
      </w:r>
      <w:r w:rsidRPr="0034068D">
        <w:rPr>
          <w:sz w:val="20"/>
          <w:szCs w:val="20"/>
        </w:rPr>
        <w:t xml:space="preserve">, określonej zgodnie z </w:t>
      </w:r>
      <w:r w:rsidRPr="0034068D">
        <w:rPr>
          <w:bCs/>
          <w:sz w:val="20"/>
          <w:szCs w:val="20"/>
        </w:rPr>
        <w:t>§ 1 ust. 1</w:t>
      </w:r>
      <w:r w:rsidRPr="0034068D">
        <w:rPr>
          <w:sz w:val="20"/>
          <w:szCs w:val="20"/>
        </w:rPr>
        <w:t xml:space="preserve">, w przypadku uchybienia </w:t>
      </w:r>
      <w:r w:rsidRPr="0034068D">
        <w:rPr>
          <w:color w:val="000000"/>
          <w:sz w:val="20"/>
          <w:szCs w:val="20"/>
        </w:rPr>
        <w:t xml:space="preserve">terminowi określonemu w </w:t>
      </w:r>
      <w:r w:rsidR="00971086">
        <w:rPr>
          <w:bCs/>
          <w:color w:val="000000"/>
          <w:sz w:val="20"/>
          <w:szCs w:val="20"/>
        </w:rPr>
        <w:t>§ 4 ust. 3</w:t>
      </w:r>
      <w:r w:rsidRPr="0034068D">
        <w:rPr>
          <w:bCs/>
          <w:color w:val="000000"/>
          <w:sz w:val="20"/>
          <w:szCs w:val="20"/>
        </w:rPr>
        <w:t xml:space="preserve"> </w:t>
      </w:r>
      <w:r w:rsidR="00971086">
        <w:rPr>
          <w:bCs/>
          <w:color w:val="000000"/>
          <w:sz w:val="20"/>
          <w:szCs w:val="20"/>
        </w:rPr>
        <w:t>za każdy rozpoczęty dzień opóźnienia</w:t>
      </w:r>
      <w:r w:rsidRPr="0034068D">
        <w:rPr>
          <w:bCs/>
          <w:color w:val="000000"/>
          <w:sz w:val="20"/>
          <w:szCs w:val="20"/>
        </w:rPr>
        <w:t xml:space="preserve"> (przystąpienie serwisu do naprawy) do dnia wykonania naprawy.</w:t>
      </w:r>
    </w:p>
    <w:p w:rsidR="007C4FA5" w:rsidRPr="0034068D" w:rsidRDefault="00BF3770" w:rsidP="0034068D">
      <w:pPr>
        <w:autoSpaceDE w:val="0"/>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2.Uprawnienia przysługujące z tytułu kary umownej nie wyłączają możliwości dochodzenia przez Zamawiającego odszkodowania przenoszącego wysokość kar umownych na zasadach ogólnych.</w:t>
      </w:r>
    </w:p>
    <w:p w:rsidR="007C4FA5" w:rsidRPr="0034068D" w:rsidRDefault="00BF3770" w:rsidP="0034068D">
      <w:pPr>
        <w:autoSpaceDE w:val="0"/>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 xml:space="preserve">3.Strony </w:t>
      </w:r>
      <w:r w:rsidRPr="0034068D">
        <w:rPr>
          <w:rFonts w:ascii="Times New Roman" w:hAnsi="Times New Roman" w:cs="Times New Roman"/>
          <w:bCs/>
          <w:sz w:val="20"/>
          <w:szCs w:val="20"/>
        </w:rPr>
        <w:t>zgodnie</w:t>
      </w:r>
      <w:r w:rsidRPr="0034068D">
        <w:rPr>
          <w:rFonts w:ascii="Times New Roman" w:hAnsi="Times New Roman" w:cs="Times New Roman"/>
          <w:sz w:val="20"/>
          <w:szCs w:val="20"/>
        </w:rPr>
        <w:t xml:space="preserve"> dopuszczają możliwość sumowania kar umownych należnych Zamawiającemu z różnych tytułów.</w:t>
      </w:r>
    </w:p>
    <w:p w:rsidR="007C4FA5" w:rsidRPr="0034068D" w:rsidRDefault="00BF3770" w:rsidP="0034068D">
      <w:pPr>
        <w:autoSpaceDE w:val="0"/>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4.Naliczone kary umowne na podstawie §</w:t>
      </w:r>
      <w:r w:rsidR="00B05653" w:rsidRPr="0034068D">
        <w:rPr>
          <w:rFonts w:ascii="Times New Roman" w:hAnsi="Times New Roman" w:cs="Times New Roman"/>
          <w:sz w:val="20"/>
          <w:szCs w:val="20"/>
        </w:rPr>
        <w:t xml:space="preserve"> 8 ust. 1 nie mogą </w:t>
      </w:r>
      <w:r w:rsidR="00B05653" w:rsidRPr="00BD6592">
        <w:rPr>
          <w:rFonts w:ascii="Times New Roman" w:hAnsi="Times New Roman" w:cs="Times New Roman"/>
          <w:sz w:val="20"/>
          <w:szCs w:val="20"/>
        </w:rPr>
        <w:t>przewyższać 5</w:t>
      </w:r>
      <w:r w:rsidR="00971086">
        <w:rPr>
          <w:rFonts w:ascii="Times New Roman" w:hAnsi="Times New Roman" w:cs="Times New Roman"/>
          <w:sz w:val="20"/>
          <w:szCs w:val="20"/>
        </w:rPr>
        <w:t xml:space="preserve">0% łącznego wynagrodzenia </w:t>
      </w:r>
      <w:r w:rsidRPr="00BD6592">
        <w:rPr>
          <w:rFonts w:ascii="Times New Roman" w:hAnsi="Times New Roman" w:cs="Times New Roman"/>
          <w:sz w:val="20"/>
          <w:szCs w:val="20"/>
        </w:rPr>
        <w:t xml:space="preserve">brutto </w:t>
      </w:r>
      <w:r w:rsidRPr="0034068D">
        <w:rPr>
          <w:rFonts w:ascii="Times New Roman" w:hAnsi="Times New Roman" w:cs="Times New Roman"/>
          <w:sz w:val="20"/>
          <w:szCs w:val="20"/>
        </w:rPr>
        <w:t>określonej w § 3 ust. 1 umowy.</w:t>
      </w:r>
    </w:p>
    <w:p w:rsidR="007C4FA5" w:rsidRPr="0034068D" w:rsidRDefault="00BF3770" w:rsidP="0034068D">
      <w:pPr>
        <w:autoSpaceDE w:val="0"/>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5.Zamawiający może dokonać potracenia należnych mu kar umownych z wynagrodzenia Wykonawcy, chyba że uprawnienie do potrącenia zostało wyłączone na podstawie powszechnie obowiązujących przepisów prawa.</w:t>
      </w:r>
    </w:p>
    <w:p w:rsidR="007C4FA5" w:rsidRPr="0034068D" w:rsidRDefault="00BF3770" w:rsidP="0034068D">
      <w:pPr>
        <w:autoSpaceDE w:val="0"/>
        <w:spacing w:after="120" w:line="360" w:lineRule="auto"/>
        <w:jc w:val="both"/>
        <w:rPr>
          <w:rFonts w:ascii="Times New Roman" w:hAnsi="Times New Roman" w:cs="Times New Roman"/>
          <w:sz w:val="20"/>
          <w:szCs w:val="20"/>
        </w:rPr>
      </w:pPr>
      <w:r w:rsidRPr="0034068D">
        <w:rPr>
          <w:rFonts w:ascii="Times New Roman" w:hAnsi="Times New Roman" w:cs="Times New Roman"/>
          <w:sz w:val="20"/>
          <w:szCs w:val="20"/>
        </w:rPr>
        <w:t xml:space="preserve">6.Wysłanie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 </w:t>
      </w:r>
    </w:p>
    <w:p w:rsidR="00B70EC9" w:rsidRPr="0034068D" w:rsidRDefault="00B70EC9" w:rsidP="0034068D">
      <w:pPr>
        <w:pStyle w:val="Standard"/>
        <w:keepNext/>
        <w:widowControl w:val="0"/>
        <w:autoSpaceDE w:val="0"/>
        <w:spacing w:after="120" w:line="360" w:lineRule="auto"/>
        <w:ind w:left="0" w:firstLine="0"/>
        <w:rPr>
          <w:rFonts w:ascii="Times New Roman" w:hAnsi="Times New Roman"/>
          <w:bCs/>
          <w:sz w:val="20"/>
          <w:szCs w:val="20"/>
        </w:rPr>
      </w:pPr>
    </w:p>
    <w:p w:rsidR="007C4FA5" w:rsidRPr="0034068D" w:rsidRDefault="00BF3770" w:rsidP="0034068D">
      <w:pPr>
        <w:pStyle w:val="Standard"/>
        <w:keepNext/>
        <w:widowControl w:val="0"/>
        <w:autoSpaceDE w:val="0"/>
        <w:spacing w:after="120" w:line="360" w:lineRule="auto"/>
        <w:ind w:left="0" w:firstLine="0"/>
        <w:jc w:val="center"/>
        <w:rPr>
          <w:rFonts w:ascii="Times New Roman" w:hAnsi="Times New Roman"/>
          <w:sz w:val="20"/>
          <w:szCs w:val="20"/>
        </w:rPr>
      </w:pPr>
      <w:r w:rsidRPr="0034068D">
        <w:rPr>
          <w:rFonts w:ascii="Times New Roman" w:hAnsi="Times New Roman"/>
          <w:b/>
          <w:sz w:val="20"/>
          <w:szCs w:val="20"/>
        </w:rPr>
        <w:t xml:space="preserve">§ 9 </w:t>
      </w:r>
      <w:r w:rsidRPr="0034068D">
        <w:rPr>
          <w:rFonts w:ascii="Times New Roman" w:hAnsi="Times New Roman"/>
          <w:b/>
          <w:caps/>
          <w:sz w:val="20"/>
          <w:szCs w:val="20"/>
        </w:rPr>
        <w:t>Postanowienia końcowe</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1.Umowa obowiązuje z dniem podpisania.</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2. Zmiany niniejszej umowy mogą być dokonane za zgodą obu stron wyrażoną na piśmie w formie aneksu pod rygorem nieważności.</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 xml:space="preserve">3.Oprócz przypadków wymienionych w Kodeksie Cywilnym Zamawiający może odstąpić od umowy w razie wystąpienia istotnej zmiany okoliczności powodującej, </w:t>
      </w:r>
      <w:r w:rsidRPr="0034068D">
        <w:rPr>
          <w:rFonts w:ascii="Times New Roman" w:hAnsi="Times New Roman"/>
          <w:sz w:val="20"/>
          <w:szCs w:val="20"/>
        </w:rPr>
        <w:br/>
        <w:t>że wykonanie umowy nie leży w interesie publicznym, czego nie można było przewidzieć w chwili zawarcia umowy, lub dalsze wykonywanie umowy może zagrozić istotnemu interesowi bezpieczeństwa państwa lub bezpieczeństwu publicznemu. W takim przypadku Zamawiający zobowiązany jest pisemnie określić, na czym polega istotna zmiana okoliczności powodująca, że wykonanie umowy nie leży  w interesie publicznym lub dalsze wykonywanie umowy może zagrozić istotnemu interesowi bezpieczeństwa państwa lub bezpieczeństwu publicznemu.</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4.Odstąpienie od umowy w przypadku, o którym mowa w ust. 3, może nastąpić w terminie 30 dni od powzięcia wiadomości o powyższych okolicznościach.</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5.W przypadku odstąpienia od umowy, o którym mowa w ust. 3, Wykonawca może żądać jedynie wynagrodzenia za część umowy wykonanej do dnia odstąpienia od umowy.</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6.Wykonawca  nie jest uprawniony do przelewania praw i obowiązków z niniejszej umowy na osoby trzecie.</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7.Spory powstałe na tle realizacji niniejszej umowy strony poddają pod rozstrzygnięcie sądu właściwego dla siedziby Zamawiającego.</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8.W sprawach nie uregulowanych w niniejszej umowie będą miały zastosowanie właściwe przepisy Kodeksu Cywilnego oraz Ustawy Prawo Zamówień Publicznych.</w:t>
      </w:r>
    </w:p>
    <w:p w:rsidR="007C4FA5" w:rsidRPr="0034068D" w:rsidRDefault="00BF3770" w:rsidP="0034068D">
      <w:pPr>
        <w:pStyle w:val="Standard"/>
        <w:spacing w:after="120" w:line="360" w:lineRule="auto"/>
        <w:ind w:left="0" w:firstLine="0"/>
        <w:rPr>
          <w:rFonts w:ascii="Times New Roman" w:hAnsi="Times New Roman"/>
          <w:sz w:val="20"/>
          <w:szCs w:val="20"/>
        </w:rPr>
      </w:pPr>
      <w:r w:rsidRPr="0034068D">
        <w:rPr>
          <w:rFonts w:ascii="Times New Roman" w:hAnsi="Times New Roman"/>
          <w:sz w:val="20"/>
          <w:szCs w:val="20"/>
        </w:rPr>
        <w:t>9.Umowę niniejszą sporządzono w dwóch jednobrzmiących egzemplarzach, oba na prawach oryginału, po jednym dla każdej ze stron.</w:t>
      </w:r>
    </w:p>
    <w:p w:rsidR="007C4FA5" w:rsidRPr="0034068D" w:rsidRDefault="007C4FA5" w:rsidP="006D1E2C">
      <w:pPr>
        <w:pStyle w:val="Standard"/>
        <w:spacing w:after="120" w:line="360" w:lineRule="auto"/>
        <w:ind w:left="0" w:firstLine="0"/>
        <w:rPr>
          <w:rFonts w:ascii="Times New Roman" w:hAnsi="Times New Roman"/>
          <w:b/>
          <w:caps/>
          <w:sz w:val="20"/>
          <w:szCs w:val="20"/>
        </w:rPr>
      </w:pPr>
    </w:p>
    <w:p w:rsidR="007C4FA5" w:rsidRPr="0034068D" w:rsidRDefault="007C4FA5" w:rsidP="0034068D">
      <w:pPr>
        <w:pStyle w:val="Standard"/>
        <w:spacing w:after="120" w:line="360" w:lineRule="auto"/>
        <w:rPr>
          <w:rFonts w:ascii="Times New Roman" w:hAnsi="Times New Roman"/>
          <w:sz w:val="20"/>
          <w:szCs w:val="20"/>
        </w:rPr>
      </w:pPr>
    </w:p>
    <w:p w:rsidR="007C4FA5" w:rsidRPr="0034068D" w:rsidRDefault="00BF3770" w:rsidP="006D1E2C">
      <w:pPr>
        <w:pStyle w:val="Standard"/>
        <w:spacing w:after="120" w:line="360" w:lineRule="auto"/>
        <w:ind w:left="349" w:firstLine="0"/>
        <w:rPr>
          <w:rFonts w:ascii="Times New Roman" w:hAnsi="Times New Roman"/>
          <w:sz w:val="20"/>
          <w:szCs w:val="20"/>
        </w:rPr>
      </w:pPr>
      <w:r w:rsidRPr="0034068D">
        <w:rPr>
          <w:rFonts w:ascii="Times New Roman" w:hAnsi="Times New Roman"/>
          <w:sz w:val="20"/>
          <w:szCs w:val="20"/>
        </w:rPr>
        <w:t>………………………………………</w:t>
      </w:r>
      <w:r w:rsidRPr="0034068D">
        <w:rPr>
          <w:rFonts w:ascii="Times New Roman" w:hAnsi="Times New Roman"/>
          <w:sz w:val="20"/>
          <w:szCs w:val="20"/>
        </w:rPr>
        <w:tab/>
      </w:r>
      <w:r w:rsidRPr="0034068D">
        <w:rPr>
          <w:rFonts w:ascii="Times New Roman" w:hAnsi="Times New Roman"/>
          <w:sz w:val="20"/>
          <w:szCs w:val="20"/>
        </w:rPr>
        <w:tab/>
      </w:r>
      <w:r w:rsidRPr="0034068D">
        <w:rPr>
          <w:rFonts w:ascii="Times New Roman" w:hAnsi="Times New Roman"/>
          <w:sz w:val="20"/>
          <w:szCs w:val="20"/>
        </w:rPr>
        <w:tab/>
      </w:r>
      <w:r w:rsidRPr="0034068D">
        <w:rPr>
          <w:rFonts w:ascii="Times New Roman" w:hAnsi="Times New Roman"/>
          <w:sz w:val="20"/>
          <w:szCs w:val="20"/>
        </w:rPr>
        <w:tab/>
      </w:r>
      <w:r w:rsidRPr="0034068D">
        <w:rPr>
          <w:rFonts w:ascii="Times New Roman" w:hAnsi="Times New Roman"/>
          <w:sz w:val="20"/>
          <w:szCs w:val="20"/>
        </w:rPr>
        <w:tab/>
      </w:r>
      <w:r w:rsidR="006D1E2C">
        <w:rPr>
          <w:rFonts w:ascii="Times New Roman" w:hAnsi="Times New Roman"/>
          <w:sz w:val="20"/>
          <w:szCs w:val="20"/>
        </w:rPr>
        <w:t xml:space="preserve">                                                                                              </w:t>
      </w:r>
      <w:r w:rsidRPr="0034068D">
        <w:rPr>
          <w:rFonts w:ascii="Times New Roman" w:hAnsi="Times New Roman"/>
          <w:sz w:val="20"/>
          <w:szCs w:val="20"/>
        </w:rPr>
        <w:t>…………………………………………</w:t>
      </w:r>
    </w:p>
    <w:p w:rsidR="007C4FA5" w:rsidRPr="0034068D" w:rsidRDefault="00BF3770" w:rsidP="0034068D">
      <w:pPr>
        <w:pStyle w:val="Akapitzlist"/>
        <w:spacing w:after="120" w:line="360" w:lineRule="auto"/>
        <w:ind w:left="709"/>
        <w:rPr>
          <w:sz w:val="20"/>
          <w:szCs w:val="20"/>
        </w:rPr>
      </w:pPr>
      <w:r w:rsidRPr="0034068D">
        <w:rPr>
          <w:sz w:val="20"/>
          <w:szCs w:val="20"/>
        </w:rPr>
        <w:t xml:space="preserve">WYKONAWCA </w:t>
      </w:r>
      <w:r w:rsidRPr="0034068D">
        <w:rPr>
          <w:sz w:val="20"/>
          <w:szCs w:val="20"/>
        </w:rPr>
        <w:tab/>
      </w:r>
      <w:r w:rsidRPr="0034068D">
        <w:rPr>
          <w:sz w:val="20"/>
          <w:szCs w:val="20"/>
        </w:rPr>
        <w:tab/>
      </w:r>
      <w:r w:rsidRPr="0034068D">
        <w:rPr>
          <w:sz w:val="20"/>
          <w:szCs w:val="20"/>
        </w:rPr>
        <w:tab/>
      </w:r>
      <w:r w:rsidRPr="0034068D">
        <w:rPr>
          <w:sz w:val="20"/>
          <w:szCs w:val="20"/>
        </w:rPr>
        <w:tab/>
      </w:r>
      <w:r w:rsidRPr="0034068D">
        <w:rPr>
          <w:sz w:val="20"/>
          <w:szCs w:val="20"/>
        </w:rPr>
        <w:tab/>
      </w:r>
      <w:r w:rsidRPr="0034068D">
        <w:rPr>
          <w:sz w:val="20"/>
          <w:szCs w:val="20"/>
        </w:rPr>
        <w:tab/>
        <w:t>ZAMAWIAJĄCY</w:t>
      </w:r>
    </w:p>
    <w:p w:rsidR="00327EA4" w:rsidRDefault="00327EA4"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 xml:space="preserve">                                                                                          </w:t>
      </w:r>
    </w:p>
    <w:p w:rsidR="009517DE" w:rsidRDefault="009517DE"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rsidR="009517DE" w:rsidRDefault="009517DE"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rsidR="009517DE" w:rsidRDefault="009517DE"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rsidR="009517DE" w:rsidRDefault="009517DE"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rsidR="009517DE" w:rsidRPr="0034068D" w:rsidRDefault="009517DE"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rsidR="00327EA4" w:rsidRPr="0034068D" w:rsidRDefault="00327EA4"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Załącznik nr 2 do umowy</w:t>
      </w:r>
    </w:p>
    <w:p w:rsidR="00327EA4" w:rsidRPr="0034068D" w:rsidRDefault="00327EA4"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rsidR="00327EA4" w:rsidRPr="0034068D" w:rsidRDefault="00327EA4"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/Nazwa i adres Wykonawcy/</w:t>
      </w:r>
    </w:p>
    <w:p w:rsidR="00327EA4" w:rsidRPr="0034068D" w:rsidRDefault="00327EA4"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t>
      </w:r>
    </w:p>
    <w:p w:rsidR="00327EA4" w:rsidRPr="0034068D" w:rsidRDefault="00327EA4"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/miejscowość i data/</w:t>
      </w:r>
    </w:p>
    <w:p w:rsidR="00327EA4" w:rsidRPr="0034068D" w:rsidRDefault="00327EA4" w:rsidP="0034068D">
      <w:pPr>
        <w:widowControl/>
        <w:suppressAutoHyphens w:val="0"/>
        <w:autoSpaceDN/>
        <w:spacing w:after="160" w:line="360" w:lineRule="auto"/>
        <w:jc w:val="center"/>
        <w:textAlignment w:val="auto"/>
        <w:rPr>
          <w:rFonts w:ascii="Times New Roman" w:eastAsiaTheme="minorHAnsi" w:hAnsi="Times New Roman" w:cs="Times New Roman"/>
          <w:b/>
          <w:kern w:val="0"/>
          <w:sz w:val="20"/>
          <w:szCs w:val="20"/>
          <w:u w:val="single"/>
          <w:lang w:eastAsia="en-US" w:bidi="ar-SA"/>
        </w:rPr>
      </w:pPr>
      <w:r w:rsidRPr="0034068D">
        <w:rPr>
          <w:rFonts w:ascii="Times New Roman" w:eastAsiaTheme="minorHAnsi" w:hAnsi="Times New Roman" w:cs="Times New Roman"/>
          <w:b/>
          <w:kern w:val="0"/>
          <w:sz w:val="20"/>
          <w:szCs w:val="20"/>
          <w:u w:val="single"/>
          <w:lang w:eastAsia="en-US" w:bidi="ar-SA"/>
        </w:rPr>
        <w:t>Warunki serwisu gwarancyjnego</w:t>
      </w:r>
    </w:p>
    <w:p w:rsidR="00327EA4" w:rsidRPr="0034068D" w:rsidRDefault="00327EA4" w:rsidP="0034068D">
      <w:pPr>
        <w:widowControl/>
        <w:suppressAutoHyphens w:val="0"/>
        <w:autoSpaceDN/>
        <w:spacing w:after="160" w:line="360" w:lineRule="auto"/>
        <w:jc w:val="center"/>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 należy uzupełnić puste miejsca)</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Wynagrodzenie wskazane w § 5 ust 1 obejmuje: koszty transportu, koszty rozładunku towaru, koszty opakowania, koszty gwarancji, koszty przeglądów gwarancyjnych i związane z nimi koszty dojazdów, noclegów i diet, koszty części zamiennych w okresie gwarancji, koszty serwisu, opłaty skarbowe, koszty należności celnych, koszty ubezpieczenia urządzenia, koszty instruktażu personelu medycznego, koszty montażu, i uruchomienia, podatek VAT oraz wszelkie inne koszty jakie może ponieść Wykonawca z związku z realizacja niniejszej umowy.</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 xml:space="preserve">Wykonawca </w:t>
      </w:r>
      <w:r w:rsidRPr="0034068D">
        <w:rPr>
          <w:rFonts w:ascii="Times New Roman" w:eastAsiaTheme="minorHAnsi" w:hAnsi="Times New Roman" w:cs="Times New Roman"/>
          <w:b/>
          <w:kern w:val="0"/>
          <w:sz w:val="20"/>
          <w:szCs w:val="20"/>
          <w:lang w:eastAsia="en-US" w:bidi="ar-SA"/>
        </w:rPr>
        <w:t>udziela gwarancji</w:t>
      </w:r>
      <w:r w:rsidRPr="0034068D">
        <w:rPr>
          <w:rFonts w:ascii="Times New Roman" w:eastAsiaTheme="minorHAnsi" w:hAnsi="Times New Roman" w:cs="Times New Roman"/>
          <w:kern w:val="0"/>
          <w:sz w:val="20"/>
          <w:szCs w:val="20"/>
          <w:lang w:eastAsia="en-US" w:bidi="ar-SA"/>
        </w:rPr>
        <w:t xml:space="preserve"> na dostarczony sprzęt </w:t>
      </w:r>
      <w:r w:rsidRPr="0034068D">
        <w:rPr>
          <w:rFonts w:ascii="Times New Roman" w:eastAsiaTheme="minorHAnsi" w:hAnsi="Times New Roman" w:cs="Times New Roman"/>
          <w:b/>
          <w:kern w:val="0"/>
          <w:sz w:val="20"/>
          <w:szCs w:val="20"/>
          <w:lang w:eastAsia="en-US" w:bidi="ar-SA"/>
        </w:rPr>
        <w:t>na okres min. ………miesięcy</w:t>
      </w:r>
      <w:r w:rsidRPr="0034068D">
        <w:rPr>
          <w:rFonts w:ascii="Times New Roman" w:eastAsiaTheme="minorHAnsi" w:hAnsi="Times New Roman" w:cs="Times New Roman"/>
          <w:kern w:val="0"/>
          <w:sz w:val="20"/>
          <w:szCs w:val="20"/>
          <w:lang w:eastAsia="en-US" w:bidi="ar-SA"/>
        </w:rPr>
        <w:t xml:space="preserve"> od daty dostawy, montażu i uruchomienia przedmiotu zamówienia potwierdzonego protokołem odbioru końcowego bez zastrzeżeń.</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zobowiązuje się do wykonywania bezpłatnych przeglądów przedmiotu zamówienia wraz z wymianą elementów eksploatacyjnych ( w tym części i zestawy serwisowe zgodnie z zaleceniami producenta oraz obowiązującymi przepisami w szczególności określone w ustawie z dnia 20 maja 2010r. o wy</w:t>
      </w:r>
      <w:r w:rsidR="00B05653" w:rsidRPr="0034068D">
        <w:rPr>
          <w:rFonts w:ascii="Times New Roman" w:eastAsiaTheme="minorHAnsi" w:hAnsi="Times New Roman" w:cs="Times New Roman"/>
          <w:kern w:val="0"/>
          <w:sz w:val="20"/>
          <w:szCs w:val="20"/>
          <w:lang w:eastAsia="en-US" w:bidi="ar-SA"/>
        </w:rPr>
        <w:t xml:space="preserve">robach medycznych </w:t>
      </w:r>
      <w:r w:rsidR="00B05653" w:rsidRPr="00BD6592">
        <w:rPr>
          <w:rFonts w:ascii="Times New Roman" w:eastAsiaTheme="minorHAnsi" w:hAnsi="Times New Roman" w:cs="Times New Roman"/>
          <w:kern w:val="0"/>
          <w:sz w:val="20"/>
          <w:szCs w:val="20"/>
          <w:lang w:eastAsia="en-US" w:bidi="ar-SA"/>
        </w:rPr>
        <w:t>( Dz.U. z 2020r. poz. 180 z późniejszymi zmianami</w:t>
      </w:r>
      <w:r w:rsidRPr="00BD6592">
        <w:rPr>
          <w:rFonts w:ascii="Times New Roman" w:eastAsiaTheme="minorHAnsi" w:hAnsi="Times New Roman" w:cs="Times New Roman"/>
          <w:kern w:val="0"/>
          <w:sz w:val="20"/>
          <w:szCs w:val="20"/>
          <w:lang w:eastAsia="en-US" w:bidi="ar-SA"/>
        </w:rPr>
        <w:t xml:space="preserve">) </w:t>
      </w:r>
      <w:r w:rsidRPr="0034068D">
        <w:rPr>
          <w:rFonts w:ascii="Times New Roman" w:eastAsiaTheme="minorHAnsi" w:hAnsi="Times New Roman" w:cs="Times New Roman"/>
          <w:kern w:val="0"/>
          <w:sz w:val="20"/>
          <w:szCs w:val="20"/>
          <w:lang w:eastAsia="en-US" w:bidi="ar-SA"/>
        </w:rPr>
        <w:t>oraz należytą starannością.</w:t>
      </w:r>
    </w:p>
    <w:p w:rsidR="00327EA4" w:rsidRPr="0034068D" w:rsidRDefault="00B05653"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BD6592">
        <w:rPr>
          <w:rFonts w:ascii="Times New Roman" w:eastAsiaTheme="minorHAnsi" w:hAnsi="Times New Roman" w:cs="Times New Roman"/>
          <w:kern w:val="0"/>
          <w:sz w:val="20"/>
          <w:szCs w:val="20"/>
          <w:lang w:eastAsia="en-US" w:bidi="ar-SA"/>
        </w:rPr>
        <w:t>Wykonawca</w:t>
      </w:r>
      <w:r w:rsidR="00327EA4" w:rsidRPr="00BD6592">
        <w:rPr>
          <w:rFonts w:ascii="Times New Roman" w:eastAsiaTheme="minorHAnsi" w:hAnsi="Times New Roman" w:cs="Times New Roman"/>
          <w:kern w:val="0"/>
          <w:sz w:val="20"/>
          <w:szCs w:val="20"/>
          <w:lang w:eastAsia="en-US" w:bidi="ar-SA"/>
        </w:rPr>
        <w:t xml:space="preserve"> dostarczy </w:t>
      </w:r>
      <w:r w:rsidR="00327EA4" w:rsidRPr="0034068D">
        <w:rPr>
          <w:rFonts w:ascii="Times New Roman" w:eastAsiaTheme="minorHAnsi" w:hAnsi="Times New Roman" w:cs="Times New Roman"/>
          <w:kern w:val="0"/>
          <w:sz w:val="20"/>
          <w:szCs w:val="20"/>
          <w:lang w:eastAsia="en-US" w:bidi="ar-SA"/>
        </w:rPr>
        <w:t>harmonogram wykonywanych przeglądów w zakresie gwarancji.</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dokona przeglądu w lokalizacji Zamawiającego, a w przypadku braku technicznych możliwości zrealizowania przedmiotu zamówienia u Zamawiającego, w siedzibie Wykonawcy. Wykonawca dokona przeglądu w siedzibie serwisu. W takim przypadku Wysyłka sprzętu następuje na koszt i ryzyko Wykonawcy. Wysyłka sprzętu do przeglądu zostanie zrealizowana po otrzymaniu sprzętu zastępczego tego samego rodzaju lub o wyższych parametrach.</w:t>
      </w:r>
    </w:p>
    <w:p w:rsidR="00327EA4" w:rsidRPr="00BD6592"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BD6592">
        <w:rPr>
          <w:rFonts w:ascii="Times New Roman" w:eastAsiaTheme="minorHAnsi" w:hAnsi="Times New Roman" w:cs="Times New Roman"/>
          <w:kern w:val="0"/>
          <w:sz w:val="20"/>
          <w:szCs w:val="20"/>
          <w:lang w:eastAsia="en-US" w:bidi="ar-SA"/>
        </w:rPr>
        <w:t>Ostatni przegląd nastąpi w ostatnim miesiącu gwarancji</w:t>
      </w:r>
      <w:r w:rsidR="00B05653" w:rsidRPr="00BD6592">
        <w:rPr>
          <w:rFonts w:ascii="Times New Roman" w:eastAsiaTheme="minorHAnsi" w:hAnsi="Times New Roman" w:cs="Times New Roman"/>
          <w:kern w:val="0"/>
          <w:sz w:val="20"/>
          <w:szCs w:val="20"/>
          <w:lang w:eastAsia="en-US" w:bidi="ar-SA"/>
        </w:rPr>
        <w:t>, po uzgodnieniu konkretnego terminu z Zamawiającym</w:t>
      </w:r>
      <w:r w:rsidRPr="00BD6592">
        <w:rPr>
          <w:rFonts w:ascii="Times New Roman" w:eastAsiaTheme="minorHAnsi" w:hAnsi="Times New Roman" w:cs="Times New Roman"/>
          <w:kern w:val="0"/>
          <w:sz w:val="20"/>
          <w:szCs w:val="20"/>
          <w:lang w:eastAsia="en-US" w:bidi="ar-SA"/>
        </w:rPr>
        <w:t>.</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Zamawiający zobowiązuje się do zapewnienia Wykonawcy dostępu do aparatury w sposób umożliwiający prawidłowe wykonanie prac będących przedmiotem umowy.</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dokona każdorazowo wpisów w paszporcie technicznym aparatu, określających aktualny stan techniczny urządzenia (sprawny/niesprawny) oraz wystawi raport serwisowy po zakończonych czynnościach, który prześle niezwłocznie na adres e-mailowy ; …………………..</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świadczy usługi serwisowe dostarczonego sprzętu.</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zobowiązuje się do niezwłocznej reakcji od przyjęcia zgłoszenia w celu podjęcia działań naprawczych. Maksymalny czas reakcji Wykonawcy od momentu zgłoszenia wynosi 48 godziny ( w dni robocze). Czas reakcji w przypadku zgłoszonych awarii (zlecenie naprawy) należy rozumieć jako przyjazd Wykonawcy do szpitala lub kontakt telefoniczny Wykonawcy z Zamawiającym, w celu ustalenia zakresu działań lub przyczyn awarii oraz sposobu realizacji naprawy.</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zobowiązuje się w okresie gwarancji do wykonania naprawy w okresie maksymalnie:</w:t>
      </w:r>
    </w:p>
    <w:p w:rsidR="00327EA4" w:rsidRPr="0034068D" w:rsidRDefault="00B347CC" w:rsidP="0034068D">
      <w:pPr>
        <w:pStyle w:val="Standard"/>
        <w:tabs>
          <w:tab w:val="left" w:pos="720"/>
          <w:tab w:val="left" w:pos="1080"/>
        </w:tabs>
        <w:spacing w:after="120" w:line="360" w:lineRule="auto"/>
        <w:ind w:left="360" w:firstLine="0"/>
        <w:rPr>
          <w:rFonts w:ascii="Times New Roman" w:hAnsi="Times New Roman"/>
          <w:sz w:val="20"/>
          <w:szCs w:val="20"/>
        </w:rPr>
      </w:pPr>
      <w:r>
        <w:rPr>
          <w:rFonts w:ascii="Times New Roman" w:hAnsi="Times New Roman"/>
          <w:sz w:val="20"/>
          <w:szCs w:val="20"/>
        </w:rPr>
        <w:t>a) 3</w:t>
      </w:r>
      <w:r w:rsidR="00327EA4" w:rsidRPr="0034068D">
        <w:rPr>
          <w:rFonts w:ascii="Times New Roman" w:hAnsi="Times New Roman"/>
          <w:sz w:val="20"/>
          <w:szCs w:val="20"/>
        </w:rPr>
        <w:t xml:space="preserve"> dni od pisemnego zgłoszenia Zamawiającego – w przypadku braku konieczności sprowadzenia części zamiennych</w:t>
      </w:r>
    </w:p>
    <w:p w:rsidR="00327EA4" w:rsidRPr="0034068D" w:rsidRDefault="00B347CC" w:rsidP="0034068D">
      <w:pPr>
        <w:pStyle w:val="Standard"/>
        <w:tabs>
          <w:tab w:val="left" w:pos="720"/>
          <w:tab w:val="left" w:pos="1080"/>
        </w:tabs>
        <w:spacing w:after="120" w:line="360" w:lineRule="auto"/>
        <w:ind w:left="360" w:firstLine="0"/>
        <w:rPr>
          <w:rFonts w:ascii="Times New Roman" w:hAnsi="Times New Roman"/>
          <w:sz w:val="20"/>
          <w:szCs w:val="20"/>
        </w:rPr>
      </w:pPr>
      <w:r>
        <w:rPr>
          <w:rFonts w:ascii="Times New Roman" w:hAnsi="Times New Roman"/>
          <w:sz w:val="20"/>
          <w:szCs w:val="20"/>
        </w:rPr>
        <w:t>b) 7</w:t>
      </w:r>
      <w:r w:rsidR="00327EA4" w:rsidRPr="0034068D">
        <w:rPr>
          <w:rFonts w:ascii="Times New Roman" w:hAnsi="Times New Roman"/>
          <w:sz w:val="20"/>
          <w:szCs w:val="20"/>
        </w:rPr>
        <w:t xml:space="preserve"> dni od pisemnego zgłoszenia Zamawiającego  - w przypadku konieczności sprowadzenia części zamiennych.</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Zgłoszenie awarii Zamawiający dokonywać będzie przez 5 dni roboczych w godzinach od ….. do …………….</w:t>
      </w:r>
    </w:p>
    <w:p w:rsidR="00327EA4" w:rsidRPr="0034068D" w:rsidRDefault="00327EA4" w:rsidP="0034068D">
      <w:pPr>
        <w:widowControl/>
        <w:numPr>
          <w:ilvl w:val="0"/>
          <w:numId w:val="22"/>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Telefonicznie na następujące nr telefonów : ………………………………. Lub</w:t>
      </w:r>
    </w:p>
    <w:p w:rsidR="00327EA4" w:rsidRPr="0034068D" w:rsidRDefault="00327EA4" w:rsidP="0034068D">
      <w:pPr>
        <w:widowControl/>
        <w:numPr>
          <w:ilvl w:val="0"/>
          <w:numId w:val="22"/>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E-mailem na adres : …………………………</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Każda naprawa gwarancyjna, w jakimkolwiek zakresie, powoduje przedłużenie okresu udzielonej gwarancji o czas liczony od dnia zgłoszenia naprawy do dnia zakończenia naprawy i przekazania sprawnego urządzenia Zamawiającemu.</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Trzy  naprawy tego samego podzespołu w okresie gwarancji powodują obowiązek wymiany  tego samego podzespołu na wolny od wad. Sprzęt zostanie wymieniony na nowy po 3 wymianach tego samego podzespołu na nowy.</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 przypadku uszkodzeń z winy użytkownika, osób trzecich, lub zdarzeń losowych, Wykonawca zobowiązuje się do uzgodnienie z Zamawiającym konieczności przeprowadzenia napraw lub wymiany części zamiennych na nowe, z podaniem przewidywanych kosztów w formie kalkulacji cenowych/kosztorysu. Wykonanie działań naprawczych nastąpi po akceptacji kalkulacji cenowej/kosztorysu przez Zamawiającego. Kalkulacja jest przedstawiona w terminie do 5 dni roboczych od daty zgłoszenia awarii.</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 razie nieprawidłowego wykonania przedmiotu umowy Zamawiający zgłasza Wykonawcy reklamację, a Wykonawca ma obowiązek ustosunkowania się do niej w terminie 3 dni roboczych od dnia zgłoszenia reklamacji, pod rygorem uznania, że reklamację uwzględnia.</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 xml:space="preserve">W przypadku uwzględnienia reklamacji, Wykonawca przystąpi do usunięcia zgłoszonej wady w terminie 5 dni roboczych od dnia uwzględnienia reklamacji. </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w:t>
      </w:r>
      <w:r w:rsidRPr="00BD6592">
        <w:rPr>
          <w:rFonts w:ascii="Times New Roman" w:eastAsiaTheme="minorHAnsi" w:hAnsi="Times New Roman" w:cs="Times New Roman"/>
          <w:kern w:val="0"/>
          <w:sz w:val="20"/>
          <w:szCs w:val="20"/>
          <w:lang w:eastAsia="en-US" w:bidi="ar-SA"/>
        </w:rPr>
        <w:t xml:space="preserve"> </w:t>
      </w:r>
      <w:r w:rsidR="00B05653" w:rsidRPr="00BD6592">
        <w:rPr>
          <w:rFonts w:ascii="Times New Roman" w:eastAsiaTheme="minorHAnsi" w:hAnsi="Times New Roman" w:cs="Times New Roman"/>
          <w:kern w:val="0"/>
          <w:sz w:val="20"/>
          <w:szCs w:val="20"/>
          <w:lang w:eastAsia="en-US" w:bidi="ar-SA"/>
        </w:rPr>
        <w:t>zapewnia</w:t>
      </w:r>
      <w:r w:rsidRPr="00BD6592">
        <w:rPr>
          <w:rFonts w:ascii="Times New Roman" w:eastAsiaTheme="minorHAnsi" w:hAnsi="Times New Roman" w:cs="Times New Roman"/>
          <w:kern w:val="0"/>
          <w:sz w:val="20"/>
          <w:szCs w:val="20"/>
          <w:lang w:eastAsia="en-US" w:bidi="ar-SA"/>
        </w:rPr>
        <w:t xml:space="preserve"> </w:t>
      </w:r>
      <w:r w:rsidRPr="0034068D">
        <w:rPr>
          <w:rFonts w:ascii="Times New Roman" w:eastAsiaTheme="minorHAnsi" w:hAnsi="Times New Roman" w:cs="Times New Roman"/>
          <w:kern w:val="0"/>
          <w:sz w:val="20"/>
          <w:szCs w:val="20"/>
          <w:lang w:eastAsia="en-US" w:bidi="ar-SA"/>
        </w:rPr>
        <w:t>na min. 10 lat na dostęp do części zamiennych, materiałów eksploatacyjnych i akcesoriów po okresie zakończenia produkcji z wyjątkiem oprogramowania i sprzętu komputerowego, dla którego Wykonawca zapewnia 8 letnią dostępność części zamiennych.</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Wraz z przedmiotem zamówienia Wykonawca przekaże Zamawiającemu następujące dokumenty:</w:t>
      </w:r>
    </w:p>
    <w:p w:rsidR="00327EA4" w:rsidRPr="0034068D" w:rsidRDefault="00327EA4" w:rsidP="0034068D">
      <w:pPr>
        <w:widowControl/>
        <w:numPr>
          <w:ilvl w:val="0"/>
          <w:numId w:val="23"/>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Wykaz autoryzowanych punktów serwisowych gwarancyjnych i pogwarancyjnych na terenie Polski,</w:t>
      </w:r>
    </w:p>
    <w:p w:rsidR="00327EA4" w:rsidRPr="0034068D" w:rsidRDefault="00327EA4" w:rsidP="0034068D">
      <w:pPr>
        <w:widowControl/>
        <w:numPr>
          <w:ilvl w:val="0"/>
          <w:numId w:val="23"/>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Instrukcję w języku polskim zawierającą niezbędne dla Zamawiającego informację z zakresu jego obsługi – szt. w wersji papierowej oraz w wersji elektronicznej.</w:t>
      </w:r>
    </w:p>
    <w:p w:rsidR="00327EA4" w:rsidRPr="0034068D" w:rsidRDefault="00327EA4" w:rsidP="0034068D">
      <w:pPr>
        <w:widowControl/>
        <w:numPr>
          <w:ilvl w:val="0"/>
          <w:numId w:val="23"/>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Niezbędną dokumentację techniczną ( paszport techniczny)</w:t>
      </w:r>
    </w:p>
    <w:p w:rsidR="00327EA4" w:rsidRPr="0034068D" w:rsidRDefault="00327EA4" w:rsidP="0034068D">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Postanowienia niniejszego paragrafu określające warunki gwarancji, stanowią dokument gwarancji.</w:t>
      </w:r>
    </w:p>
    <w:p w:rsidR="00327EA4" w:rsidRPr="0034068D" w:rsidRDefault="00327EA4" w:rsidP="0034068D">
      <w:pPr>
        <w:widowControl/>
        <w:suppressAutoHyphens w:val="0"/>
        <w:autoSpaceDN/>
        <w:spacing w:after="160" w:line="360" w:lineRule="auto"/>
        <w:ind w:left="720"/>
        <w:contextualSpacing/>
        <w:jc w:val="both"/>
        <w:textAlignment w:val="auto"/>
        <w:rPr>
          <w:rFonts w:ascii="Times New Roman" w:eastAsiaTheme="minorHAnsi" w:hAnsi="Times New Roman" w:cs="Times New Roman"/>
          <w:kern w:val="0"/>
          <w:sz w:val="20"/>
          <w:szCs w:val="20"/>
          <w:lang w:eastAsia="en-US" w:bidi="ar-SA"/>
        </w:rPr>
      </w:pPr>
    </w:p>
    <w:p w:rsidR="00327EA4" w:rsidRPr="0034068D" w:rsidRDefault="00327EA4" w:rsidP="0034068D">
      <w:pPr>
        <w:widowControl/>
        <w:suppressAutoHyphens w:val="0"/>
        <w:autoSpaceDN/>
        <w:spacing w:after="160" w:line="360" w:lineRule="auto"/>
        <w:ind w:left="720"/>
        <w:contextualSpacing/>
        <w:jc w:val="both"/>
        <w:textAlignment w:val="auto"/>
        <w:rPr>
          <w:rFonts w:ascii="Times New Roman" w:eastAsiaTheme="minorHAnsi" w:hAnsi="Times New Roman" w:cs="Times New Roman"/>
          <w:kern w:val="0"/>
          <w:sz w:val="20"/>
          <w:szCs w:val="20"/>
          <w:lang w:eastAsia="en-US" w:bidi="ar-SA"/>
        </w:rPr>
      </w:pPr>
    </w:p>
    <w:p w:rsidR="007C4FA5" w:rsidRPr="0034068D" w:rsidRDefault="007C4FA5" w:rsidP="0034068D">
      <w:pPr>
        <w:pStyle w:val="Standard"/>
        <w:keepNext/>
        <w:widowControl w:val="0"/>
        <w:autoSpaceDE w:val="0"/>
        <w:spacing w:after="120" w:line="360" w:lineRule="auto"/>
        <w:ind w:left="0" w:firstLine="0"/>
        <w:jc w:val="center"/>
        <w:rPr>
          <w:rFonts w:ascii="Times New Roman" w:hAnsi="Times New Roman"/>
          <w:sz w:val="20"/>
          <w:szCs w:val="20"/>
        </w:rPr>
      </w:pPr>
    </w:p>
    <w:p w:rsidR="00327EA4" w:rsidRPr="0034068D" w:rsidRDefault="00327EA4" w:rsidP="0034068D">
      <w:pPr>
        <w:pStyle w:val="Standard"/>
        <w:keepNext/>
        <w:widowControl w:val="0"/>
        <w:autoSpaceDE w:val="0"/>
        <w:spacing w:after="120" w:line="360" w:lineRule="auto"/>
        <w:ind w:left="0" w:firstLine="0"/>
        <w:jc w:val="center"/>
        <w:rPr>
          <w:rFonts w:ascii="Times New Roman" w:hAnsi="Times New Roman"/>
          <w:sz w:val="20"/>
          <w:szCs w:val="20"/>
        </w:rPr>
      </w:pPr>
    </w:p>
    <w:sectPr w:rsidR="00327EA4" w:rsidRPr="0034068D">
      <w:footerReference w:type="default" r:id="rId10"/>
      <w:pgSz w:w="11906" w:h="16838"/>
      <w:pgMar w:top="708" w:right="1418" w:bottom="1247" w:left="1418"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C32" w:rsidRDefault="001A7C32">
      <w:pPr>
        <w:rPr>
          <w:rFonts w:hint="eastAsia"/>
        </w:rPr>
      </w:pPr>
      <w:r>
        <w:separator/>
      </w:r>
    </w:p>
  </w:endnote>
  <w:endnote w:type="continuationSeparator" w:id="0">
    <w:p w:rsidR="001A7C32" w:rsidRDefault="001A7C3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ED" w:rsidRDefault="00BF3770">
    <w:pPr>
      <w:pStyle w:val="Stopka"/>
      <w:jc w:val="center"/>
    </w:pPr>
    <w:r>
      <w:rPr>
        <w:rFonts w:ascii="Verdana" w:hAnsi="Verdana" w:cs="Verdana"/>
        <w:sz w:val="16"/>
        <w:szCs w:val="16"/>
      </w:rPr>
      <w:t xml:space="preserve">Strona </w:t>
    </w:r>
    <w:r>
      <w:rPr>
        <w:rFonts w:cs="Verdana"/>
        <w:b/>
        <w:bCs/>
        <w:sz w:val="16"/>
        <w:szCs w:val="16"/>
      </w:rPr>
      <w:fldChar w:fldCharType="begin"/>
    </w:r>
    <w:r>
      <w:rPr>
        <w:rFonts w:cs="Verdana"/>
        <w:b/>
        <w:bCs/>
        <w:sz w:val="16"/>
        <w:szCs w:val="16"/>
      </w:rPr>
      <w:instrText xml:space="preserve"> PAGE </w:instrText>
    </w:r>
    <w:r>
      <w:rPr>
        <w:rFonts w:cs="Verdana"/>
        <w:b/>
        <w:bCs/>
        <w:sz w:val="16"/>
        <w:szCs w:val="16"/>
      </w:rPr>
      <w:fldChar w:fldCharType="separate"/>
    </w:r>
    <w:r w:rsidR="00FC7194">
      <w:rPr>
        <w:rFonts w:cs="Verdana"/>
        <w:b/>
        <w:bCs/>
        <w:noProof/>
        <w:sz w:val="16"/>
        <w:szCs w:val="16"/>
      </w:rPr>
      <w:t>10</w:t>
    </w:r>
    <w:r>
      <w:rPr>
        <w:rFonts w:cs="Verdana"/>
        <w:b/>
        <w:bCs/>
        <w:sz w:val="16"/>
        <w:szCs w:val="16"/>
      </w:rPr>
      <w:fldChar w:fldCharType="end"/>
    </w:r>
    <w:r>
      <w:rPr>
        <w:rFonts w:ascii="Verdana" w:hAnsi="Verdana" w:cs="Verdana"/>
        <w:sz w:val="16"/>
        <w:szCs w:val="16"/>
      </w:rPr>
      <w:t xml:space="preserve"> z </w:t>
    </w:r>
    <w:r>
      <w:rPr>
        <w:rFonts w:cs="Verdana"/>
        <w:b/>
        <w:bCs/>
        <w:sz w:val="16"/>
        <w:szCs w:val="16"/>
      </w:rPr>
      <w:fldChar w:fldCharType="begin"/>
    </w:r>
    <w:r>
      <w:rPr>
        <w:rFonts w:cs="Verdana"/>
        <w:b/>
        <w:bCs/>
        <w:sz w:val="16"/>
        <w:szCs w:val="16"/>
      </w:rPr>
      <w:instrText xml:space="preserve"> NUMPAGES \* ARABIC </w:instrText>
    </w:r>
    <w:r>
      <w:rPr>
        <w:rFonts w:cs="Verdana"/>
        <w:b/>
        <w:bCs/>
        <w:sz w:val="16"/>
        <w:szCs w:val="16"/>
      </w:rPr>
      <w:fldChar w:fldCharType="separate"/>
    </w:r>
    <w:r w:rsidR="00FC7194">
      <w:rPr>
        <w:rFonts w:cs="Verdana"/>
        <w:b/>
        <w:bCs/>
        <w:noProof/>
        <w:sz w:val="16"/>
        <w:szCs w:val="16"/>
      </w:rPr>
      <w:t>10</w:t>
    </w:r>
    <w:r>
      <w:rPr>
        <w:rFonts w:cs="Verdana"/>
        <w:b/>
        <w:bCs/>
        <w:sz w:val="16"/>
        <w:szCs w:val="16"/>
      </w:rPr>
      <w:fldChar w:fldCharType="end"/>
    </w:r>
  </w:p>
  <w:p w:rsidR="003279ED" w:rsidRDefault="00FC7194">
    <w:pPr>
      <w:pStyle w:val="Stopka"/>
      <w:rPr>
        <w:rFonts w:ascii="Verdana" w:hAnsi="Verdana" w:cs="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C32" w:rsidRDefault="001A7C32">
      <w:pPr>
        <w:rPr>
          <w:rFonts w:hint="eastAsia"/>
        </w:rPr>
      </w:pPr>
      <w:r>
        <w:rPr>
          <w:color w:val="000000"/>
        </w:rPr>
        <w:separator/>
      </w:r>
    </w:p>
  </w:footnote>
  <w:footnote w:type="continuationSeparator" w:id="0">
    <w:p w:rsidR="001A7C32" w:rsidRDefault="001A7C3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33D"/>
    <w:multiLevelType w:val="multilevel"/>
    <w:tmpl w:val="E4C267C4"/>
    <w:styleLink w:val="WW8Num6"/>
    <w:lvl w:ilvl="0">
      <w:start w:val="1"/>
      <w:numFmt w:val="decimal"/>
      <w:lvlText w:val="%1."/>
      <w:lvlJc w:val="left"/>
      <w:rPr>
        <w:rFonts w:ascii="Verdana" w:hAnsi="Verdana" w:cs="Verdana"/>
        <w:sz w:val="20"/>
        <w:szCs w:val="20"/>
        <w:lang w:val="pl-PL"/>
      </w:rPr>
    </w:lvl>
    <w:lvl w:ilvl="1">
      <w:start w:val="1"/>
      <w:numFmt w:val="decimal"/>
      <w:lvlText w:val="%2)"/>
      <w:lvlJc w:val="left"/>
      <w:rPr>
        <w:lang w:val="pl-P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037E01"/>
    <w:multiLevelType w:val="hybridMultilevel"/>
    <w:tmpl w:val="0930E0AE"/>
    <w:lvl w:ilvl="0" w:tplc="CC9C0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680B5A"/>
    <w:multiLevelType w:val="multilevel"/>
    <w:tmpl w:val="6346DB68"/>
    <w:styleLink w:val="WW8Num11"/>
    <w:lvl w:ilvl="0">
      <w:start w:val="1"/>
      <w:numFmt w:val="decimal"/>
      <w:lvlText w:val="%1."/>
      <w:lvlJc w:val="left"/>
      <w:rPr>
        <w:rFonts w:ascii="Verdana" w:hAnsi="Verdana" w:cs="Verdana"/>
        <w:color w:val="000000"/>
        <w:sz w:val="20"/>
        <w:szCs w:val="20"/>
        <w:lang w:val="pl-PL"/>
      </w:rPr>
    </w:lvl>
    <w:lvl w:ilvl="1">
      <w:start w:val="1"/>
      <w:numFmt w:val="decimal"/>
      <w:lvlText w:val="%2)"/>
      <w:lvlJc w:val="left"/>
      <w:rPr>
        <w:color w:val="000000"/>
        <w:sz w:val="20"/>
        <w:szCs w:val="20"/>
        <w:lang w:val="pl-PL"/>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2BD1DB3"/>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4" w15:restartNumberingAfterBreak="0">
    <w:nsid w:val="1B5F2EC8"/>
    <w:multiLevelType w:val="hybridMultilevel"/>
    <w:tmpl w:val="B8947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17FD0"/>
    <w:multiLevelType w:val="hybridMultilevel"/>
    <w:tmpl w:val="5C7A0BE4"/>
    <w:lvl w:ilvl="0" w:tplc="3536DC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4307D56"/>
    <w:multiLevelType w:val="multilevel"/>
    <w:tmpl w:val="1B304324"/>
    <w:styleLink w:val="WW8Num5"/>
    <w:lvl w:ilvl="0">
      <w:start w:val="1"/>
      <w:numFmt w:val="decimal"/>
      <w:lvlText w:val="%1."/>
      <w:lvlJc w:val="left"/>
      <w:rPr>
        <w:rFonts w:ascii="Verdana" w:hAnsi="Verdana" w:cs="Arial"/>
        <w:b w:val="0"/>
        <w:bCs/>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4977833"/>
    <w:multiLevelType w:val="multilevel"/>
    <w:tmpl w:val="424A8CE4"/>
    <w:styleLink w:val="WW8Num2"/>
    <w:lvl w:ilvl="0">
      <w:start w:val="1"/>
      <w:numFmt w:val="decimal"/>
      <w:lvlText w:val="%1."/>
      <w:lvlJc w:val="left"/>
      <w:rPr>
        <w:b w:val="0"/>
        <w:bCs/>
      </w:rPr>
    </w:lvl>
    <w:lvl w:ilvl="1">
      <w:start w:val="1"/>
      <w:numFmt w:val="decimal"/>
      <w:lvlText w:val="%2)"/>
      <w:lvlJc w:val="left"/>
    </w:lvl>
    <w:lvl w:ilvl="2">
      <w:start w:val="9"/>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5AF75D8"/>
    <w:multiLevelType w:val="multilevel"/>
    <w:tmpl w:val="562EA4DE"/>
    <w:styleLink w:val="WW8Num4"/>
    <w:lvl w:ilvl="0">
      <w:start w:val="1"/>
      <w:numFmt w:val="decimal"/>
      <w:lvlText w:val="%1."/>
      <w:lvlJc w:val="left"/>
      <w:rPr>
        <w:rFonts w:ascii="Verdana" w:hAnsi="Verdana" w:cs="Verdana"/>
        <w:b w:val="0"/>
        <w:color w:val="222222"/>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72F765C"/>
    <w:multiLevelType w:val="multilevel"/>
    <w:tmpl w:val="EDF8E780"/>
    <w:styleLink w:val="WW8Num15"/>
    <w:lvl w:ilvl="0">
      <w:start w:val="1"/>
      <w:numFmt w:val="decimal"/>
      <w:lvlText w:val="%1."/>
      <w:lvlJc w:val="left"/>
      <w:rPr>
        <w:rFonts w:cs="Verdana"/>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31A824B1"/>
    <w:multiLevelType w:val="multilevel"/>
    <w:tmpl w:val="AD96E244"/>
    <w:styleLink w:val="WW8Num7"/>
    <w:lvl w:ilvl="0">
      <w:start w:val="1"/>
      <w:numFmt w:val="decimal"/>
      <w:lvlText w:val="%1."/>
      <w:lvlJc w:val="left"/>
      <w:rPr>
        <w:rFonts w:cs="Arial"/>
        <w:b w:val="0"/>
        <w:bCs/>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8215AEE"/>
    <w:multiLevelType w:val="multilevel"/>
    <w:tmpl w:val="DB9683A6"/>
    <w:lvl w:ilvl="0">
      <w:start w:val="1"/>
      <w:numFmt w:val="decimal"/>
      <w:lvlText w:val="%1)"/>
      <w:lvlJc w:val="left"/>
      <w:pPr>
        <w:ind w:left="720" w:hanging="360"/>
      </w:pPr>
      <w:rPr>
        <w:rFonts w:ascii="Liberation Serif" w:eastAsia="NSimSun" w:hAnsi="Liberation Serif" w:cs="Arial Unicode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57643A"/>
    <w:multiLevelType w:val="hybridMultilevel"/>
    <w:tmpl w:val="90907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FE3F17"/>
    <w:multiLevelType w:val="multilevel"/>
    <w:tmpl w:val="46BE4750"/>
    <w:styleLink w:val="WW8Num1"/>
    <w:lvl w:ilvl="0">
      <w:start w:val="1"/>
      <w:numFmt w:val="none"/>
      <w:lvlText w:val="%1."/>
      <w:lvlJc w:val="left"/>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E3C1F15"/>
    <w:multiLevelType w:val="multilevel"/>
    <w:tmpl w:val="4A2C117E"/>
    <w:styleLink w:val="WW8Num3"/>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F8A32B9"/>
    <w:multiLevelType w:val="multilevel"/>
    <w:tmpl w:val="3D1CCFA6"/>
    <w:styleLink w:val="WW8Num9"/>
    <w:lvl w:ilvl="0">
      <w:start w:val="1"/>
      <w:numFmt w:val="decimal"/>
      <w:lvlText w:val="%1."/>
      <w:lvlJc w:val="left"/>
      <w:rPr>
        <w:sz w:val="20"/>
        <w:szCs w:val="20"/>
        <w:lang w:eastAsia="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51197DE0"/>
    <w:multiLevelType w:val="multilevel"/>
    <w:tmpl w:val="98602194"/>
    <w:styleLink w:val="WW8Num16"/>
    <w:lvl w:ilvl="0">
      <w:start w:val="1"/>
      <w:numFmt w:val="decimal"/>
      <w:lvlText w:val="%1."/>
      <w:lvlJc w:val="left"/>
      <w:rPr>
        <w:b w:val="0"/>
        <w:bCs w:val="0"/>
        <w:caps/>
        <w:color w:val="000000"/>
      </w:rPr>
    </w:lvl>
    <w:lvl w:ilvl="1">
      <w:start w:val="1"/>
      <w:numFmt w:val="decimal"/>
      <w:lvlText w:val="%1.%2."/>
      <w:lvlJc w:val="left"/>
      <w:rPr>
        <w:rFonts w:ascii="Verdana" w:hAnsi="Verdana" w:cs="Verdana"/>
        <w:sz w:val="20"/>
        <w:szCs w:val="20"/>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54952E12"/>
    <w:multiLevelType w:val="multilevel"/>
    <w:tmpl w:val="38B02902"/>
    <w:styleLink w:val="WW8Num13"/>
    <w:lvl w:ilvl="0">
      <w:start w:val="1"/>
      <w:numFmt w:val="decimal"/>
      <w:lvlText w:val="%1."/>
      <w:lvlJc w:val="left"/>
      <w:rPr>
        <w:rFonts w:ascii="Times New Roman" w:eastAsia="Times New Roman" w:hAnsi="Times New Roman" w:cs="Times New Roman"/>
        <w:b/>
        <w:color w:val="00000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56C62244"/>
    <w:multiLevelType w:val="multilevel"/>
    <w:tmpl w:val="8DA8DC68"/>
    <w:styleLink w:val="WW8Num10"/>
    <w:lvl w:ilvl="0">
      <w:start w:val="1"/>
      <w:numFmt w:val="decimal"/>
      <w:lvlText w:val="%1."/>
      <w:lvlJc w:val="left"/>
      <w:rPr>
        <w:rFonts w:ascii="Verdana" w:hAnsi="Verdana" w:cs="Verdana"/>
        <w:color w:val="222222"/>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602D5D37"/>
    <w:multiLevelType w:val="multilevel"/>
    <w:tmpl w:val="90A80892"/>
    <w:styleLink w:val="WW8Num14"/>
    <w:lvl w:ilvl="0">
      <w:start w:val="1"/>
      <w:numFmt w:val="decimal"/>
      <w:lvlText w:val="%1."/>
      <w:lvlJc w:val="left"/>
      <w:rPr>
        <w:rFonts w:ascii="Verdana" w:hAnsi="Verdana" w:cs="Verdana"/>
        <w:bCs/>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62A05B07"/>
    <w:multiLevelType w:val="multilevel"/>
    <w:tmpl w:val="E70EA196"/>
    <w:styleLink w:val="WW8Num12"/>
    <w:lvl w:ilvl="0">
      <w:start w:val="1"/>
      <w:numFmt w:val="decimal"/>
      <w:lvlText w:val="%1."/>
      <w:lvlJc w:val="left"/>
      <w:rPr>
        <w:rFonts w:ascii="Verdana" w:hAnsi="Verdana" w:cs="Verdan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7CB50FEB"/>
    <w:multiLevelType w:val="hybridMultilevel"/>
    <w:tmpl w:val="B28ADC28"/>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E9F73C8"/>
    <w:multiLevelType w:val="multilevel"/>
    <w:tmpl w:val="0BDAE9D2"/>
    <w:styleLink w:val="WW8Num8"/>
    <w:lvl w:ilvl="0">
      <w:start w:val="1"/>
      <w:numFmt w:val="decimal"/>
      <w:lvlText w:val="%1)"/>
      <w:lvlJc w:val="left"/>
      <w:rPr>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3"/>
  </w:num>
  <w:num w:numId="2">
    <w:abstractNumId w:val="7"/>
  </w:num>
  <w:num w:numId="3">
    <w:abstractNumId w:val="14"/>
  </w:num>
  <w:num w:numId="4">
    <w:abstractNumId w:val="8"/>
  </w:num>
  <w:num w:numId="5">
    <w:abstractNumId w:val="6"/>
  </w:num>
  <w:num w:numId="6">
    <w:abstractNumId w:val="0"/>
  </w:num>
  <w:num w:numId="7">
    <w:abstractNumId w:val="10"/>
  </w:num>
  <w:num w:numId="8">
    <w:abstractNumId w:val="22"/>
  </w:num>
  <w:num w:numId="9">
    <w:abstractNumId w:val="15"/>
  </w:num>
  <w:num w:numId="10">
    <w:abstractNumId w:val="18"/>
  </w:num>
  <w:num w:numId="11">
    <w:abstractNumId w:val="2"/>
  </w:num>
  <w:num w:numId="12">
    <w:abstractNumId w:val="20"/>
  </w:num>
  <w:num w:numId="13">
    <w:abstractNumId w:val="17"/>
  </w:num>
  <w:num w:numId="14">
    <w:abstractNumId w:val="19"/>
  </w:num>
  <w:num w:numId="15">
    <w:abstractNumId w:val="9"/>
  </w:num>
  <w:num w:numId="16">
    <w:abstractNumId w:val="16"/>
  </w:num>
  <w:num w:numId="17">
    <w:abstractNumId w:val="9"/>
    <w:lvlOverride w:ilvl="0">
      <w:startOverride w:val="1"/>
    </w:lvlOverride>
  </w:num>
  <w:num w:numId="18">
    <w:abstractNumId w:val="15"/>
    <w:lvlOverride w:ilvl="0">
      <w:startOverride w:val="1"/>
    </w:lvlOverride>
  </w:num>
  <w:num w:numId="19">
    <w:abstractNumId w:val="11"/>
  </w:num>
  <w:num w:numId="20">
    <w:abstractNumId w:val="10"/>
    <w:lvlOverride w:ilvl="0">
      <w:startOverride w:val="1"/>
    </w:lvlOverride>
  </w:num>
  <w:num w:numId="21">
    <w:abstractNumId w:val="4"/>
  </w:num>
  <w:num w:numId="22">
    <w:abstractNumId w:val="5"/>
  </w:num>
  <w:num w:numId="23">
    <w:abstractNumId w:val="1"/>
  </w:num>
  <w:num w:numId="24">
    <w:abstractNumId w:val="12"/>
  </w:num>
  <w:num w:numId="25">
    <w:abstractNumId w:val="2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A5"/>
    <w:rsid w:val="000D0994"/>
    <w:rsid w:val="000F6A1A"/>
    <w:rsid w:val="001209AD"/>
    <w:rsid w:val="00193C62"/>
    <w:rsid w:val="001A7C32"/>
    <w:rsid w:val="002C7671"/>
    <w:rsid w:val="00327EA4"/>
    <w:rsid w:val="0034068D"/>
    <w:rsid w:val="005007AB"/>
    <w:rsid w:val="0051641B"/>
    <w:rsid w:val="005B7594"/>
    <w:rsid w:val="005F5F53"/>
    <w:rsid w:val="006330FE"/>
    <w:rsid w:val="0069234F"/>
    <w:rsid w:val="006D1E2C"/>
    <w:rsid w:val="006F5F1A"/>
    <w:rsid w:val="007C4FA5"/>
    <w:rsid w:val="008311BA"/>
    <w:rsid w:val="008368F7"/>
    <w:rsid w:val="008F4862"/>
    <w:rsid w:val="009517DE"/>
    <w:rsid w:val="00971086"/>
    <w:rsid w:val="00975298"/>
    <w:rsid w:val="009F64C4"/>
    <w:rsid w:val="00B05653"/>
    <w:rsid w:val="00B347CC"/>
    <w:rsid w:val="00B70BE9"/>
    <w:rsid w:val="00B70EC9"/>
    <w:rsid w:val="00BD6592"/>
    <w:rsid w:val="00BF3770"/>
    <w:rsid w:val="00D14CF3"/>
    <w:rsid w:val="00D41C48"/>
    <w:rsid w:val="00DC1C06"/>
    <w:rsid w:val="00ED7129"/>
    <w:rsid w:val="00F979F5"/>
    <w:rsid w:val="00FC7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5CA96-2513-437C-8E65-1F61F487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Unicode M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3">
    <w:name w:val="heading 3"/>
    <w:basedOn w:val="Standard"/>
    <w:next w:val="Standard"/>
    <w:pPr>
      <w:keepNext/>
      <w:ind w:left="0" w:firstLine="0"/>
      <w:jc w:val="right"/>
      <w:outlineLvl w:val="2"/>
    </w:pPr>
    <w:rPr>
      <w:rFonts w:eastAsia="Times New Roman"/>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ind w:left="709" w:hanging="284"/>
      <w:jc w:val="both"/>
    </w:pPr>
    <w:rPr>
      <w:rFonts w:ascii="Calibri" w:eastAsia="Calibri" w:hAnsi="Calibri" w:cs="Times New Roman"/>
      <w:sz w:val="22"/>
      <w:szCs w:val="22"/>
      <w:lang w:bidi="ar-SA"/>
    </w:rPr>
  </w:style>
  <w:style w:type="paragraph" w:customStyle="1" w:styleId="Heading">
    <w:name w:val="Heading"/>
    <w:basedOn w:val="Standard"/>
    <w:pPr>
      <w:tabs>
        <w:tab w:val="center" w:pos="5245"/>
        <w:tab w:val="right" w:pos="9781"/>
      </w:tabs>
    </w:pPr>
  </w:style>
  <w:style w:type="paragraph" w:customStyle="1" w:styleId="Textbody">
    <w:name w:val="Text body"/>
    <w:basedOn w:val="Standard"/>
    <w:pPr>
      <w:ind w:left="0" w:firstLine="0"/>
      <w:jc w:val="left"/>
    </w:pPr>
    <w:rPr>
      <w:rFonts w:ascii="Times New Roman" w:eastAsia="Times New Roman" w:hAnsi="Times New Roman"/>
      <w:b/>
      <w:bCs/>
      <w:sz w:val="36"/>
      <w:szCs w:val="24"/>
    </w:rPr>
  </w:style>
  <w:style w:type="paragraph" w:styleId="Lista">
    <w:name w:val="List"/>
    <w:basedOn w:val="Textbody"/>
    <w:pPr>
      <w:widowControl w:val="0"/>
      <w:spacing w:after="120"/>
    </w:pPr>
    <w:rPr>
      <w:rFonts w:eastAsia="Lucida Sans Unicode" w:cs="Book Antiqua"/>
      <w:b w:val="0"/>
      <w:bCs w:val="0"/>
      <w:sz w:val="24"/>
      <w:szCs w:val="20"/>
    </w:rPr>
  </w:style>
  <w:style w:type="paragraph" w:styleId="Legenda">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Mangal"/>
    </w:rPr>
  </w:style>
  <w:style w:type="paragraph" w:styleId="Podpis">
    <w:name w:val="Signature"/>
    <w:basedOn w:val="Standard"/>
    <w:pPr>
      <w:suppressLineNumbers/>
      <w:spacing w:before="120" w:after="120"/>
    </w:pPr>
    <w:rPr>
      <w:rFonts w:cs="Mangal"/>
      <w:i/>
      <w:iCs/>
      <w:sz w:val="24"/>
      <w:szCs w:val="24"/>
    </w:rPr>
  </w:style>
  <w:style w:type="paragraph" w:styleId="Akapitzlist">
    <w:name w:val="List Paragraph"/>
    <w:basedOn w:val="Standard"/>
    <w:pPr>
      <w:ind w:left="708" w:firstLine="0"/>
      <w:jc w:val="left"/>
    </w:pPr>
    <w:rPr>
      <w:rFonts w:ascii="Times New Roman" w:eastAsia="Times New Roman" w:hAnsi="Times New Roman"/>
      <w:sz w:val="24"/>
      <w:szCs w:val="24"/>
    </w:rPr>
  </w:style>
  <w:style w:type="paragraph" w:customStyle="1" w:styleId="HeaderandFooter">
    <w:name w:val="Header and Footer"/>
    <w:basedOn w:val="Standard"/>
    <w:pPr>
      <w:suppressLineNumbers/>
      <w:tabs>
        <w:tab w:val="center" w:pos="5528"/>
        <w:tab w:val="right" w:pos="10347"/>
      </w:tabs>
    </w:pPr>
  </w:style>
  <w:style w:type="paragraph" w:styleId="Stopka">
    <w:name w:val="footer"/>
    <w:basedOn w:val="Standard"/>
    <w:pPr>
      <w:tabs>
        <w:tab w:val="center" w:pos="5245"/>
        <w:tab w:val="right" w:pos="9781"/>
      </w:tabs>
    </w:pPr>
  </w:style>
  <w:style w:type="paragraph" w:styleId="Tekstdymka">
    <w:name w:val="Balloon Text"/>
    <w:basedOn w:val="Standard"/>
    <w:rPr>
      <w:rFonts w:ascii="Segoe UI" w:eastAsia="Segoe UI" w:hAnsi="Segoe UI" w:cs="Segoe UI"/>
      <w:sz w:val="18"/>
      <w:szCs w:val="18"/>
    </w:rPr>
  </w:style>
  <w:style w:type="paragraph" w:styleId="Tekstkomentarza">
    <w:name w:val="annotation text"/>
    <w:basedOn w:val="Standard"/>
    <w:pPr>
      <w:ind w:left="0" w:firstLine="0"/>
      <w:jc w:val="left"/>
    </w:pPr>
    <w:rPr>
      <w:rFonts w:ascii="Tahoma" w:eastAsia="Times New Roman" w:hAnsi="Tahoma" w:cs="Tahoma"/>
      <w:sz w:val="20"/>
      <w:szCs w:val="20"/>
    </w:rPr>
  </w:style>
  <w:style w:type="paragraph" w:styleId="Tematkomentarza">
    <w:name w:val="annotation subject"/>
    <w:basedOn w:val="Tekstkomentarza"/>
    <w:next w:val="Tekstkomentarza"/>
    <w:pPr>
      <w:ind w:left="709" w:hanging="284"/>
      <w:jc w:val="both"/>
    </w:pPr>
    <w:rPr>
      <w:b/>
      <w:bCs/>
    </w:rPr>
  </w:style>
  <w:style w:type="paragraph" w:customStyle="1" w:styleId="WW-Tabela">
    <w:name w:val="WW-Tabela"/>
    <w:next w:val="Standard"/>
    <w:pPr>
      <w:widowControl/>
      <w:suppressAutoHyphens/>
      <w:autoSpaceDE w:val="0"/>
    </w:pPr>
    <w:rPr>
      <w:rFonts w:ascii="Times New Roman" w:eastAsia="Times New Roman" w:hAnsi="Times New Roman" w:cs="Times New Roman"/>
      <w:sz w:val="20"/>
      <w:szCs w:val="20"/>
      <w:lang w:bidi="ar-SA"/>
    </w:rPr>
  </w:style>
  <w:style w:type="paragraph" w:customStyle="1" w:styleId="default">
    <w:name w:val="default"/>
    <w:basedOn w:val="Standard"/>
    <w:pPr>
      <w:spacing w:before="280" w:after="280"/>
      <w:ind w:left="0" w:firstLine="0"/>
      <w:jc w:val="left"/>
    </w:pPr>
    <w:rPr>
      <w:rFonts w:ascii="Times New Roman" w:eastAsia="Times New Roman" w:hAnsi="Times New Roman"/>
      <w:sz w:val="24"/>
      <w:szCs w:val="24"/>
    </w:rPr>
  </w:style>
  <w:style w:type="paragraph" w:styleId="Poprawka">
    <w:name w:val="Revision"/>
    <w:pPr>
      <w:widowControl/>
      <w:suppressAutoHyphens/>
    </w:pPr>
    <w:rPr>
      <w:rFonts w:ascii="Calibri" w:eastAsia="Calibri" w:hAnsi="Calibri" w:cs="Times New Roman"/>
      <w:sz w:val="22"/>
      <w:szCs w:val="22"/>
      <w:lang w:bidi="ar-SA"/>
    </w:rPr>
  </w:style>
  <w:style w:type="paragraph" w:customStyle="1" w:styleId="msolistcxsppierwsze">
    <w:name w:val="msolistcxsppierwsze"/>
    <w:basedOn w:val="Standard"/>
    <w:pPr>
      <w:spacing w:before="280" w:after="280"/>
      <w:ind w:left="0" w:firstLine="0"/>
      <w:jc w:val="left"/>
    </w:pPr>
    <w:rPr>
      <w:rFonts w:ascii="Times New Roman" w:eastAsia="Times New Roman" w:hAnsi="Times New Roman"/>
      <w:sz w:val="24"/>
      <w:szCs w:val="24"/>
    </w:rPr>
  </w:style>
  <w:style w:type="character" w:customStyle="1" w:styleId="WW8Num1z0">
    <w:name w:val="WW8Num1z0"/>
    <w:rPr>
      <w:b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rPr>
  </w:style>
  <w:style w:type="character" w:customStyle="1" w:styleId="WW8Num2z1">
    <w:name w:val="WW8Num2z1"/>
    <w:rPr>
      <w:rFonts w:cs="Aria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i w:val="0"/>
    </w:rPr>
  </w:style>
  <w:style w:type="character" w:customStyle="1" w:styleId="WW8Num4z0">
    <w:name w:val="WW8Num4z0"/>
    <w:rPr>
      <w:rFonts w:ascii="Verdana" w:eastAsia="Verdana" w:hAnsi="Verdana" w:cs="Verdana"/>
      <w:b w:val="0"/>
      <w:color w:val="222222"/>
      <w:sz w:val="20"/>
      <w:szCs w:val="20"/>
    </w:rPr>
  </w:style>
  <w:style w:type="character" w:customStyle="1" w:styleId="WW8Num5z0">
    <w:name w:val="WW8Num5z0"/>
    <w:rPr>
      <w:rFonts w:ascii="Verdana" w:eastAsia="Verdana" w:hAnsi="Verdana" w:cs="Arial"/>
      <w:b w:val="0"/>
      <w:bCs/>
      <w:sz w:val="20"/>
      <w:szCs w:val="20"/>
      <w:lang w:val="pl-PL"/>
    </w:rPr>
  </w:style>
  <w:style w:type="character" w:customStyle="1" w:styleId="WW8Num6z0">
    <w:name w:val="WW8Num6z0"/>
    <w:rPr>
      <w:rFonts w:ascii="Verdana" w:eastAsia="Verdana" w:hAnsi="Verdana" w:cs="Verdana"/>
      <w:sz w:val="20"/>
      <w:szCs w:val="20"/>
      <w:lang w:val="pl-PL"/>
    </w:rPr>
  </w:style>
  <w:style w:type="character" w:customStyle="1" w:styleId="WW8Num6z1">
    <w:name w:val="WW8Num6z1"/>
    <w:rPr>
      <w:rFonts w:cs="Arial"/>
      <w:lang w:val="pl-P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b w:val="0"/>
      <w:bCs/>
      <w:lang w:val="pl-PL"/>
    </w:rPr>
  </w:style>
  <w:style w:type="character" w:customStyle="1" w:styleId="WW8Num8z0">
    <w:name w:val="WW8Num8z0"/>
    <w:rPr>
      <w:rFonts w:cs="Arial"/>
      <w:lang w:val="pl-PL"/>
    </w:rPr>
  </w:style>
  <w:style w:type="character" w:customStyle="1" w:styleId="WW8Num9z0">
    <w:name w:val="WW8Num9z0"/>
    <w:rPr>
      <w:sz w:val="20"/>
      <w:szCs w:val="20"/>
      <w:lang w:eastAsia="pl-PL"/>
    </w:rPr>
  </w:style>
  <w:style w:type="character" w:customStyle="1" w:styleId="WW8Num10z0">
    <w:name w:val="WW8Num10z0"/>
    <w:rPr>
      <w:rFonts w:ascii="Verdana" w:eastAsia="Verdana" w:hAnsi="Verdana" w:cs="Verdana"/>
      <w:color w:val="222222"/>
      <w:sz w:val="20"/>
      <w:szCs w:val="20"/>
      <w:lang w:val="pl-PL"/>
    </w:rPr>
  </w:style>
  <w:style w:type="character" w:customStyle="1" w:styleId="WW8Num11z0">
    <w:name w:val="WW8Num11z0"/>
    <w:rPr>
      <w:rFonts w:ascii="Verdana" w:eastAsia="Verdana" w:hAnsi="Verdana" w:cs="Verdana"/>
      <w:color w:val="000000"/>
      <w:sz w:val="20"/>
      <w:szCs w:val="20"/>
      <w:lang w:val="pl-PL"/>
    </w:rPr>
  </w:style>
  <w:style w:type="character" w:customStyle="1" w:styleId="WW8Num11z1">
    <w:name w:val="WW8Num11z1"/>
    <w:rPr>
      <w:rFonts w:ascii="Courier New" w:eastAsia="Courier New" w:hAnsi="Courier New" w:cs="Courier New"/>
      <w:color w:val="000000"/>
      <w:sz w:val="20"/>
      <w:szCs w:val="20"/>
      <w:lang w:val="pl-PL"/>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Verdana" w:eastAsia="Verdana" w:hAnsi="Verdana" w:cs="Verdana"/>
      <w:sz w:val="20"/>
      <w:szCs w:val="20"/>
      <w:lang w:val="pl-PL"/>
    </w:rPr>
  </w:style>
  <w:style w:type="character" w:customStyle="1" w:styleId="WW8Num13z0">
    <w:name w:val="WW8Num13z0"/>
    <w:rPr>
      <w:rFonts w:ascii="Times New Roman" w:eastAsia="Times New Roman" w:hAnsi="Times New Roman" w:cs="Times New Roman"/>
      <w:b/>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Verdana" w:eastAsia="Verdana" w:hAnsi="Verdana" w:cs="Verdana"/>
      <w:bCs/>
      <w:sz w:val="20"/>
      <w:szCs w:val="20"/>
      <w:lang w:val="pl-PL"/>
    </w:rPr>
  </w:style>
  <w:style w:type="character" w:customStyle="1" w:styleId="WW8Num15z0">
    <w:name w:val="WW8Num15z0"/>
    <w:rPr>
      <w:rFonts w:cs="Verdana"/>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aps/>
      <w:color w:val="000000"/>
    </w:rPr>
  </w:style>
  <w:style w:type="character" w:customStyle="1" w:styleId="WW8Num16z1">
    <w:name w:val="WW8Num16z1"/>
    <w:rPr>
      <w:rFonts w:ascii="Verdana" w:eastAsia="Verdana" w:hAnsi="Verdana" w:cs="Verdana"/>
      <w:sz w:val="20"/>
      <w:szCs w:val="20"/>
      <w:lang w:val="pl-P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7z1">
    <w:name w:val="WW8Num7z1"/>
    <w:rPr>
      <w:rFonts w:cs="Arial"/>
      <w:lang w:val="pl-P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7z0">
    <w:name w:val="WW8Num17z0"/>
    <w:rPr>
      <w:rFonts w:cs="Verdana"/>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color w:val="000000"/>
    </w:rPr>
  </w:style>
  <w:style w:type="character" w:customStyle="1" w:styleId="WW8Num18z1">
    <w:name w:val="WW8Num18z1"/>
    <w:rPr>
      <w:rFonts w:ascii="Verdana" w:eastAsia="Verdana" w:hAnsi="Verdana" w:cs="Verdana"/>
      <w:sz w:val="20"/>
      <w:szCs w:val="20"/>
      <w:lang w:val="pl-P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4z1">
    <w:name w:val="WW8Num4z1"/>
    <w:rPr>
      <w:rFonts w:ascii="Verdana" w:eastAsia="Times New Roman" w:hAnsi="Verdana" w:cs="Arial"/>
      <w:b w:val="0"/>
      <w:sz w:val="20"/>
      <w:szCs w:val="20"/>
      <w:lang w:eastAsia="zh-C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Verdana" w:eastAsia="Verdana" w:hAnsi="Verdana" w:cs="Arial"/>
      <w:bCs/>
      <w:color w:val="000000"/>
      <w:sz w:val="20"/>
      <w:szCs w:val="20"/>
      <w:lang w:val="pl-P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Verdana" w:eastAsia="Verdana" w:hAnsi="Verdana" w:cs="Verdana"/>
      <w:b w:val="0"/>
      <w:bCs w:val="0"/>
      <w:color w:val="000000"/>
      <w:sz w:val="20"/>
      <w:szCs w:val="20"/>
      <w:lang w:val="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Verdana" w:eastAsia="Tahoma" w:hAnsi="Verdana" w:cs="Verdana"/>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Verdana" w:eastAsia="Times New Roman" w:hAnsi="Verdana" w:cs="Verdana"/>
      <w:bCs/>
      <w:sz w:val="20"/>
      <w:szCs w:val="20"/>
      <w:lang w:val="pl-P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3Znak">
    <w:name w:val="Nagłówek 3 Znak"/>
    <w:rPr>
      <w:rFonts w:eastAsia="Times New Roman" w:cs="Arial"/>
      <w:b/>
      <w:bCs/>
      <w:sz w:val="22"/>
      <w:szCs w:val="26"/>
    </w:rPr>
  </w:style>
  <w:style w:type="character" w:customStyle="1" w:styleId="AkapitzlistZnak">
    <w:name w:val="Akapit z listą Znak"/>
    <w:rPr>
      <w:rFonts w:ascii="Times New Roman" w:eastAsia="Times New Roman" w:hAnsi="Times New Roman" w:cs="Times New Roman"/>
      <w:sz w:val="24"/>
      <w:szCs w:val="24"/>
    </w:rPr>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TekstdymkaZnak">
    <w:name w:val="Tekst dymka Znak"/>
    <w:rPr>
      <w:rFonts w:ascii="Segoe UI" w:eastAsia="Segoe UI" w:hAnsi="Segoe UI" w:cs="Segoe UI"/>
      <w:sz w:val="18"/>
      <w:szCs w:val="18"/>
    </w:rPr>
  </w:style>
  <w:style w:type="character" w:styleId="Odwoaniedokomentarza">
    <w:name w:val="annotation reference"/>
    <w:rPr>
      <w:sz w:val="16"/>
    </w:rPr>
  </w:style>
  <w:style w:type="character" w:customStyle="1" w:styleId="TekstkomentarzaZnak">
    <w:name w:val="Tekst komentarza Znak"/>
    <w:rPr>
      <w:rFonts w:ascii="Tahoma" w:eastAsia="Times New Roman" w:hAnsi="Tahoma" w:cs="Tahoma"/>
    </w:rPr>
  </w:style>
  <w:style w:type="character" w:customStyle="1" w:styleId="TematkomentarzaZnak">
    <w:name w:val="Temat komentarza Znak"/>
    <w:rPr>
      <w:rFonts w:ascii="Tahoma" w:eastAsia="Times New Roman" w:hAnsi="Tahoma" w:cs="Tahoma"/>
      <w:b/>
      <w:bCs/>
    </w:rPr>
  </w:style>
  <w:style w:type="character" w:customStyle="1" w:styleId="Internetlink">
    <w:name w:val="Internet link"/>
    <w:rPr>
      <w:color w:val="0563C1"/>
      <w:u w:val="single"/>
    </w:rPr>
  </w:style>
  <w:style w:type="character" w:customStyle="1" w:styleId="Nierozpoznanawzmianka">
    <w:name w:val="Nierozpoznana wzmianka"/>
    <w:rPr>
      <w:color w:val="605E5C"/>
      <w:shd w:val="clear" w:color="auto" w:fill="E1DFDD"/>
    </w:rPr>
  </w:style>
  <w:style w:type="character" w:customStyle="1" w:styleId="StrongEmphasis">
    <w:name w:val="Strong Emphasis"/>
    <w:rPr>
      <w:b/>
      <w:bCs/>
    </w:rPr>
  </w:style>
  <w:style w:type="character" w:customStyle="1" w:styleId="TekstpodstawowyZnak">
    <w:name w:val="Tekst podstawowy Znak"/>
    <w:rPr>
      <w:rFonts w:ascii="Times New Roman" w:eastAsia="Times New Roman" w:hAnsi="Times New Roman" w:cs="Times New Roman"/>
      <w:b/>
      <w:bCs/>
      <w:sz w:val="36"/>
      <w:szCs w:val="24"/>
    </w:rPr>
  </w:style>
  <w:style w:type="character" w:customStyle="1" w:styleId="FontStyle11">
    <w:name w:val="Font Style11"/>
    <w:rPr>
      <w:rFonts w:ascii="Arial" w:eastAsia="Arial" w:hAnsi="Arial" w:cs="Arial"/>
      <w:sz w:val="20"/>
      <w:szCs w:val="20"/>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71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k.silny@siemens-healthine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nryk.silny@siemens-healthineer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B3B6-7599-4202-82F3-698410C4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3973</Words>
  <Characters>23838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keywords>C_Unrestricted</cp:keywords>
  <cp:lastModifiedBy>user</cp:lastModifiedBy>
  <cp:revision>7</cp:revision>
  <cp:lastPrinted>2020-10-20T10:33:00Z</cp:lastPrinted>
  <dcterms:created xsi:type="dcterms:W3CDTF">2021-11-04T11:10:00Z</dcterms:created>
  <dcterms:modified xsi:type="dcterms:W3CDTF">2021-11-25T11:19:00Z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Document_Confidentiality">
    <vt:lpwstr>Unrestricted</vt:lpwstr>
  </property>
  <property fmtid="{D5CDD505-2E9C-101B-9397-08002B2CF9AE}" pid="4" name="sodocoClasId">
    <vt:r8>0</vt:r8>
  </property>
  <property fmtid="{D5CDD505-2E9C-101B-9397-08002B2CF9AE}" pid="5" name="sodocoClasLang">
    <vt:lpwstr>Unrestricted</vt:lpwstr>
  </property>
  <property fmtid="{D5CDD505-2E9C-101B-9397-08002B2CF9AE}" pid="6" name="sodocoClasLangId">
    <vt:r8>0</vt:r8>
  </property>
</Properties>
</file>