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610A" w14:textId="231083DE" w:rsidR="00A70D72" w:rsidRPr="00573199" w:rsidRDefault="008B21AE">
      <w:pPr>
        <w:jc w:val="right"/>
        <w:rPr>
          <w:rFonts w:cstheme="minorHAnsi"/>
          <w:b/>
          <w:bCs/>
        </w:rPr>
      </w:pPr>
      <w:r w:rsidRPr="00573199">
        <w:rPr>
          <w:rFonts w:cstheme="minorHAnsi"/>
          <w:b/>
          <w:bCs/>
        </w:rPr>
        <w:t>Załącznik nr 5</w:t>
      </w:r>
    </w:p>
    <w:p w14:paraId="657E90ED" w14:textId="77777777" w:rsidR="00A70D72" w:rsidRPr="00573199" w:rsidRDefault="00A70D72">
      <w:pPr>
        <w:spacing w:after="0"/>
        <w:jc w:val="center"/>
        <w:rPr>
          <w:rFonts w:cstheme="minorHAnsi"/>
          <w:b/>
        </w:rPr>
      </w:pPr>
    </w:p>
    <w:p w14:paraId="438ABB33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OPIS PRZEDMIOTU ZAMÓWIENIA/ OPIS OFEROWANEGO SPRZĘTU</w:t>
      </w:r>
    </w:p>
    <w:p w14:paraId="3C3C6AF8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Szczegółowy opis przedmiotu zamówienia wraz ze wskazaniem standardów jakościowych</w:t>
      </w:r>
    </w:p>
    <w:p w14:paraId="74E084F5" w14:textId="77777777" w:rsidR="00A70D72" w:rsidRPr="00573199" w:rsidRDefault="00105716">
      <w:pPr>
        <w:spacing w:after="0"/>
        <w:jc w:val="center"/>
        <w:rPr>
          <w:rFonts w:cstheme="minorHAnsi"/>
          <w:b/>
        </w:rPr>
      </w:pPr>
      <w:r w:rsidRPr="00573199">
        <w:rPr>
          <w:rFonts w:cstheme="minorHAnsi"/>
          <w:b/>
        </w:rPr>
        <w:t>odnoszących się do wszystkich istotnych cech przedmiotu zamówienia</w:t>
      </w:r>
    </w:p>
    <w:p w14:paraId="5BBCC805" w14:textId="2C1D46F1" w:rsidR="00A70D72" w:rsidRPr="00573199" w:rsidRDefault="00EE5A3B">
      <w:pPr>
        <w:jc w:val="center"/>
        <w:rPr>
          <w:rFonts w:cstheme="minorHAnsi"/>
          <w:b/>
          <w:bCs/>
          <w:i/>
          <w:color w:val="FF0000"/>
        </w:rPr>
      </w:pPr>
      <w:r w:rsidRPr="00573199">
        <w:rPr>
          <w:rFonts w:cstheme="minorHAnsi"/>
          <w:b/>
          <w:bCs/>
          <w:i/>
          <w:color w:val="FF0000"/>
        </w:rPr>
        <w:t xml:space="preserve"> </w:t>
      </w:r>
      <w:r w:rsidR="00105716" w:rsidRPr="00573199">
        <w:rPr>
          <w:rFonts w:cstheme="minorHAnsi"/>
          <w:b/>
          <w:bCs/>
          <w:i/>
          <w:color w:val="FF0000"/>
        </w:rPr>
        <w:t>(należy złożyć wraz z ofertą – wypełniony i podpisany)</w:t>
      </w:r>
    </w:p>
    <w:p w14:paraId="525341D1" w14:textId="77777777" w:rsidR="00A70D72" w:rsidRPr="00573199" w:rsidRDefault="00A70D72">
      <w:pPr>
        <w:pStyle w:val="Bezodstpw"/>
        <w:jc w:val="center"/>
        <w:rPr>
          <w:rFonts w:cstheme="minorHAnsi"/>
        </w:rPr>
      </w:pPr>
    </w:p>
    <w:p w14:paraId="5F10CFCF" w14:textId="0EDA87DC" w:rsidR="00A70D72" w:rsidRPr="00573199" w:rsidRDefault="00105716">
      <w:pPr>
        <w:pStyle w:val="Bezodstpw"/>
        <w:jc w:val="center"/>
        <w:rPr>
          <w:rFonts w:cstheme="minorHAnsi"/>
        </w:rPr>
      </w:pPr>
      <w:r w:rsidRPr="00573199">
        <w:rPr>
          <w:rFonts w:cstheme="minorHAnsi"/>
        </w:rPr>
        <w:t>Zamawiający wymaga</w:t>
      </w:r>
      <w:r w:rsidR="007D14ED">
        <w:rPr>
          <w:rFonts w:cstheme="minorHAnsi"/>
        </w:rPr>
        <w:t>:</w:t>
      </w:r>
      <w:r w:rsidRPr="00573199">
        <w:rPr>
          <w:rFonts w:cstheme="minorHAnsi"/>
        </w:rPr>
        <w:t xml:space="preserve"> dostawy, wniesienia, montażu i uruchomienia wraz z konfiguracją w miejscu instalacji wskazanej przez Zamawiającego.</w:t>
      </w:r>
    </w:p>
    <w:p w14:paraId="7C0990B2" w14:textId="77777777" w:rsidR="00A70D72" w:rsidRPr="00573199" w:rsidRDefault="00A70D72">
      <w:pPr>
        <w:pStyle w:val="Bezodstpw"/>
        <w:jc w:val="center"/>
        <w:rPr>
          <w:rFonts w:cstheme="minorHAnsi"/>
        </w:rPr>
      </w:pPr>
    </w:p>
    <w:p w14:paraId="2C0977A3" w14:textId="77777777" w:rsidR="00844154" w:rsidRPr="00573199" w:rsidRDefault="00844154">
      <w:pPr>
        <w:jc w:val="center"/>
        <w:rPr>
          <w:rFonts w:cstheme="minorHAnsi"/>
          <w:iCs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4679"/>
      </w:tblGrid>
      <w:tr w:rsidR="000205AA" w:rsidRPr="00573199" w14:paraId="049F949A" w14:textId="77777777" w:rsidTr="00E65CEC">
        <w:tc>
          <w:tcPr>
            <w:tcW w:w="14313" w:type="dxa"/>
            <w:gridSpan w:val="3"/>
            <w:shd w:val="clear" w:color="auto" w:fill="auto"/>
          </w:tcPr>
          <w:p w14:paraId="783DEAFD" w14:textId="4B73BB56" w:rsidR="000205AA" w:rsidRPr="00573199" w:rsidRDefault="00EF2C64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Symulator </w:t>
            </w:r>
            <w:r w:rsidR="00FA2C57" w:rsidRPr="00573199">
              <w:rPr>
                <w:rFonts w:eastAsia="Calibri" w:cstheme="minorHAnsi"/>
                <w:b/>
                <w:bCs/>
                <w:color w:val="000000"/>
              </w:rPr>
              <w:t>pojazdu kolejowego</w:t>
            </w: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625881" w:rsidRPr="00573199">
              <w:rPr>
                <w:rFonts w:eastAsia="Calibri" w:cstheme="minorHAnsi"/>
                <w:b/>
              </w:rPr>
              <w:t xml:space="preserve"> w ilości 1 szt</w:t>
            </w:r>
            <w:r w:rsidR="00D650C0" w:rsidRPr="00573199">
              <w:rPr>
                <w:rFonts w:eastAsia="Calibri" w:cstheme="minorHAnsi"/>
                <w:b/>
              </w:rPr>
              <w:t xml:space="preserve">. </w:t>
            </w:r>
            <w:r w:rsidR="000205AA" w:rsidRPr="00573199">
              <w:rPr>
                <w:rFonts w:eastAsia="Calibri" w:cstheme="minorHAnsi"/>
                <w:b/>
                <w:bCs/>
              </w:rPr>
              <w:t xml:space="preserve">spełniający poniższe parametry techniczne lub cechy. </w:t>
            </w:r>
          </w:p>
          <w:p w14:paraId="7A6CD87A" w14:textId="77777777" w:rsidR="000205AA" w:rsidRPr="00573199" w:rsidRDefault="000205A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573199">
              <w:rPr>
                <w:rFonts w:eastAsia="Calibri" w:cstheme="minorHAnsi"/>
                <w:b/>
                <w:bCs/>
                <w:color w:val="000000"/>
              </w:rPr>
              <w:t xml:space="preserve">Oferowany typ, model, producent*: </w:t>
            </w:r>
          </w:p>
          <w:p w14:paraId="3CB9C82A" w14:textId="77777777" w:rsidR="000205AA" w:rsidRPr="00573199" w:rsidRDefault="000205AA">
            <w:pPr>
              <w:pStyle w:val="Default"/>
              <w:widowControl w:val="0"/>
              <w:ind w:left="-207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57319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3E40D93C" w14:textId="4D90A030" w:rsidR="000205AA" w:rsidRPr="00573199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cstheme="minorHAnsi"/>
                <w:bCs/>
                <w:i/>
              </w:rPr>
            </w:pPr>
            <w:r w:rsidRPr="00573199">
              <w:rPr>
                <w:rFonts w:eastAsia="Calibri" w:cstheme="minorHAnsi"/>
                <w:bCs/>
                <w:i/>
              </w:rPr>
              <w:t>(*należy podać pełną nazwę producenta, typ i model w celu jednoznacznej identyfikacji oferowanego urządzenia)</w:t>
            </w:r>
          </w:p>
          <w:p w14:paraId="58DAB4CD" w14:textId="77777777" w:rsidR="000205AA" w:rsidRPr="00573199" w:rsidRDefault="000205AA">
            <w:pPr>
              <w:widowControl w:val="0"/>
              <w:spacing w:after="0" w:line="240" w:lineRule="auto"/>
              <w:ind w:left="-207"/>
              <w:jc w:val="both"/>
              <w:rPr>
                <w:rFonts w:eastAsia="Calibri" w:cstheme="minorHAnsi"/>
              </w:rPr>
            </w:pPr>
          </w:p>
          <w:p w14:paraId="43ECD894" w14:textId="77777777" w:rsidR="000205AA" w:rsidRPr="00573199" w:rsidRDefault="000205AA" w:rsidP="009374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205AA" w:rsidRPr="00573199" w14:paraId="6761108F" w14:textId="77777777" w:rsidTr="00A64618">
        <w:tc>
          <w:tcPr>
            <w:tcW w:w="1980" w:type="dxa"/>
            <w:shd w:val="clear" w:color="auto" w:fill="D9D9D9" w:themeFill="background1" w:themeFillShade="D9"/>
          </w:tcPr>
          <w:p w14:paraId="79148E6A" w14:textId="77777777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4A87ABC" w14:textId="77777777" w:rsidR="000205AA" w:rsidRPr="00573199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6E794C72" w14:textId="77777777" w:rsidR="000205AA" w:rsidRPr="00573199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 xml:space="preserve">Spełnienie wymagań Zamawiającego przez oferowane urządzenie </w:t>
            </w:r>
            <w:r w:rsidRPr="00573199">
              <w:rPr>
                <w:rFonts w:eastAsia="Calibri" w:cstheme="minorHAnsi"/>
                <w:b/>
                <w:bCs/>
              </w:rPr>
              <w:br/>
            </w:r>
            <w:r w:rsidRPr="00573199">
              <w:rPr>
                <w:rFonts w:eastAsia="Calibri" w:cstheme="minorHAnsi"/>
                <w:bCs/>
              </w:rPr>
              <w:t>(TAK lub NIE oraz wypełnić dane w miejscach wskazanych)</w:t>
            </w:r>
          </w:p>
        </w:tc>
      </w:tr>
      <w:tr w:rsidR="000205AA" w:rsidRPr="00573199" w14:paraId="54B6DC3C" w14:textId="77777777" w:rsidTr="000D0205">
        <w:trPr>
          <w:trHeight w:val="708"/>
        </w:trPr>
        <w:tc>
          <w:tcPr>
            <w:tcW w:w="1980" w:type="dxa"/>
          </w:tcPr>
          <w:p w14:paraId="11C52C66" w14:textId="77777777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444EE7D" w14:textId="0C22022E" w:rsidR="000205AA" w:rsidRPr="00573199" w:rsidRDefault="000205A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37E1C68" w14:textId="4D7AE762" w:rsidR="000205AA" w:rsidRPr="00573199" w:rsidRDefault="0082286F" w:rsidP="00725BC3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 xml:space="preserve">Symulator </w:t>
            </w:r>
            <w:r w:rsidR="00725BC3" w:rsidRPr="00573199">
              <w:rPr>
                <w:rFonts w:cstheme="minorHAnsi"/>
                <w:bCs/>
              </w:rPr>
              <w:t>pojazdu kolejowego</w:t>
            </w:r>
            <w:r w:rsidRPr="0057319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654" w:type="dxa"/>
          </w:tcPr>
          <w:p w14:paraId="4814AA4E" w14:textId="77777777" w:rsidR="000205AA" w:rsidRPr="00573199" w:rsidRDefault="000205AA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7BED15D" w14:textId="5A26BCC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Dostawa nowego profesjonalnego symulatora jazdy pojazdu trakcyjnego zgodnego ze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standardem symulatora wykorzystywanym przez UTK do egzaminowania w ramach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CEMM.</w:t>
            </w:r>
          </w:p>
          <w:p w14:paraId="297AD0CE" w14:textId="4F6676A1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przez standard symulatora wykorzystywanego przez UTK do egzaminowania w ramach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CEMM rozumie się wymogi opisane na stronie internetowej Urzędu Transportu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Kolejowego https://utk.gov.pl/pl/cemm/cemm w sekcji: ,,System wizualizacji”,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,,Oprogramowanie symulacyjne”.</w:t>
            </w:r>
          </w:p>
          <w:p w14:paraId="5F6A8330" w14:textId="7C293531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przeznaczony do montażu w pomieszczeniach o wysoko</w:t>
            </w:r>
            <w:r w:rsidR="000568D8" w:rsidRPr="00573199">
              <w:rPr>
                <w:rFonts w:cstheme="minorHAnsi"/>
              </w:rPr>
              <w:t>ści</w:t>
            </w:r>
            <w:r w:rsidRPr="00573199">
              <w:rPr>
                <w:rFonts w:cstheme="minorHAnsi"/>
              </w:rPr>
              <w:t xml:space="preserve"> stropu do 3,5 m.;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wymiary: szerokość ok. 2,85 m +</w:t>
            </w:r>
            <w:r w:rsidR="003A2FC2" w:rsidRPr="00573199">
              <w:rPr>
                <w:rFonts w:cstheme="minorHAnsi"/>
              </w:rPr>
              <w:t>/-</w:t>
            </w:r>
            <w:r w:rsidRPr="00573199">
              <w:rPr>
                <w:rFonts w:cstheme="minorHAnsi"/>
              </w:rPr>
              <w:t xml:space="preserve"> 50 cm i d</w:t>
            </w:r>
            <w:r w:rsidR="000568D8" w:rsidRPr="00573199">
              <w:rPr>
                <w:rFonts w:cstheme="minorHAnsi"/>
              </w:rPr>
              <w:t>ługość</w:t>
            </w:r>
            <w:r w:rsidRPr="00573199">
              <w:rPr>
                <w:rFonts w:cstheme="minorHAnsi"/>
              </w:rPr>
              <w:t xml:space="preserve"> 1,65 m </w:t>
            </w:r>
            <w:r w:rsidR="003A2FC2" w:rsidRPr="00573199">
              <w:rPr>
                <w:rFonts w:cstheme="minorHAnsi"/>
              </w:rPr>
              <w:t>+/-</w:t>
            </w:r>
            <w:r w:rsidRPr="00573199">
              <w:rPr>
                <w:rFonts w:cstheme="minorHAnsi"/>
              </w:rPr>
              <w:t xml:space="preserve"> 20 cm;</w:t>
            </w:r>
          </w:p>
          <w:p w14:paraId="1437B862" w14:textId="6D83A0C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wyposa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ony jest w oprogramowanie umozliwiaj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 przeprowadzenie</w:t>
            </w:r>
          </w:p>
          <w:p w14:paraId="7E3EE069" w14:textId="1A805E7F" w:rsidR="00975A3D" w:rsidRPr="00573199" w:rsidRDefault="0082286F" w:rsidP="0082286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szkolenia obejmu</w:t>
            </w:r>
            <w:r w:rsidR="003A2FC2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cego:</w:t>
            </w:r>
          </w:p>
          <w:p w14:paraId="6CEA891E" w14:textId="7DAEF17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lastRenderedPageBreak/>
              <w:t>a) zadania niestandardowe oraz sytuacje niebezpieczne wymienione w wykazie zada</w:t>
            </w:r>
            <w:r w:rsidR="000568D8" w:rsidRPr="00573199">
              <w:rPr>
                <w:rFonts w:cstheme="minorHAnsi"/>
              </w:rPr>
              <w:t>ń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niestandardowych i sytuacji niebezpiecznych obj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tych szkoleniem z u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yciem symulatora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pojazdu kolejowego okreslonych w za</w:t>
            </w:r>
            <w:r w:rsidR="000568D8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czniku nr 4 do Rozporz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dzenia Ministra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Infrastruktury z dnia 1 grudnia 2022 r. w sprawie </w:t>
            </w:r>
            <w:r w:rsidR="000568D8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wiadectwa maszynisty</w:t>
            </w:r>
          </w:p>
          <w:p w14:paraId="6A76B7DD" w14:textId="59973A8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b) sytuacje standardowe zgodne z sygnalizacj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i technik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ruchu obowi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zuj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</w:t>
            </w:r>
            <w:r w:rsidR="003A2FC2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na sieci</w:t>
            </w:r>
            <w:r w:rsidR="00DF0604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PKP PLKS.A.;</w:t>
            </w:r>
          </w:p>
          <w:p w14:paraId="16EA7600" w14:textId="275BD72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Modu</w:t>
            </w:r>
            <w:r w:rsidR="000568D8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 xml:space="preserve"> symulacji kabinowych urz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0568D8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min.: ETCS, GSM-R; terminal stacjonarnyGSM-R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(symulator terminala) dla instruktora</w:t>
            </w:r>
          </w:p>
          <w:p w14:paraId="48E959EC" w14:textId="036F785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Edytor scenariusze (oprogramowanie powinno umozliwia</w:t>
            </w:r>
            <w:r w:rsidR="000568D8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edytowanie i zapisywanie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scenariuszy uwzgledniaj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sygnalizacj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i technik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ruchu stosowane na sieci PKP PLK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S.A.);</w:t>
            </w:r>
          </w:p>
          <w:p w14:paraId="3B2B9A36" w14:textId="34A85CA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Narz</w:t>
            </w:r>
            <w:r w:rsidR="000568D8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dzie do administracji profilami oraz wynikami szkolonych.</w:t>
            </w:r>
          </w:p>
          <w:p w14:paraId="12C7DD8A" w14:textId="45EA0CA8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Wymagania og</w:t>
            </w:r>
            <w:r w:rsidR="000568D8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lne dla symulatora:</w:t>
            </w:r>
          </w:p>
          <w:p w14:paraId="188ABB65" w14:textId="50055A2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 Dostosowanie do standardu UIC-612;</w:t>
            </w:r>
          </w:p>
          <w:p w14:paraId="1D43D761" w14:textId="04B1AF8D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Kompletna fizyczna reprezentacja urz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0568D8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steruj</w:t>
            </w:r>
            <w:r w:rsidR="000568D8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oraz bezpieczeristwa;.</w:t>
            </w:r>
          </w:p>
          <w:p w14:paraId="4EAA54DE" w14:textId="7D83EC75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Pe</w:t>
            </w:r>
            <w:r w:rsidR="000568D8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na zgodno</w:t>
            </w:r>
            <w:r w:rsidR="000568D8" w:rsidRPr="00573199">
              <w:rPr>
                <w:rFonts w:cstheme="minorHAnsi"/>
              </w:rPr>
              <w:t>śc</w:t>
            </w:r>
            <w:r w:rsidRPr="00573199">
              <w:rPr>
                <w:rFonts w:cstheme="minorHAnsi"/>
              </w:rPr>
              <w:t xml:space="preserve"> z regulacjami oraz rekomendacjami regulator</w:t>
            </w:r>
            <w:r w:rsidR="000568D8" w:rsidRPr="00573199">
              <w:rPr>
                <w:rFonts w:cstheme="minorHAnsi"/>
              </w:rPr>
              <w:t>ów</w:t>
            </w:r>
            <w:r w:rsidRPr="00573199">
              <w:rPr>
                <w:rFonts w:cstheme="minorHAnsi"/>
              </w:rPr>
              <w:t xml:space="preserve"> rynku kolejowego;</w:t>
            </w:r>
          </w:p>
          <w:p w14:paraId="26E72F94" w14:textId="77777777" w:rsidR="005878A0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Pulpit wyposa</w:t>
            </w:r>
            <w:r w:rsidR="000568D8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ony w radio oraz interkom.</w:t>
            </w:r>
          </w:p>
          <w:p w14:paraId="613373F3" w14:textId="789AEF99" w:rsidR="0082286F" w:rsidRPr="00573199" w:rsidRDefault="005878A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</w:t>
            </w:r>
            <w:r w:rsidR="0082286F" w:rsidRPr="00573199">
              <w:rPr>
                <w:rFonts w:cstheme="minorHAnsi"/>
              </w:rPr>
              <w:t>Radio</w:t>
            </w:r>
            <w:r w:rsidR="000568D8"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czno</w:t>
            </w:r>
            <w:r w:rsidR="000568D8"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z instruktorem szkolenia, kt</w:t>
            </w:r>
            <w:r w:rsidR="000568D8"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ry wciela sie w role m. in. dy</w:t>
            </w:r>
            <w:r w:rsidR="000568D8" w:rsidRPr="00573199">
              <w:rPr>
                <w:rFonts w:cstheme="minorHAnsi"/>
              </w:rPr>
              <w:t>ż</w:t>
            </w:r>
            <w:r w:rsidR="0082286F" w:rsidRPr="00573199">
              <w:rPr>
                <w:rFonts w:cstheme="minorHAnsi"/>
              </w:rPr>
              <w:t>urnego ruchu,</w:t>
            </w:r>
            <w:r w:rsidR="008F4DE8">
              <w:rPr>
                <w:rFonts w:cstheme="minorHAnsi"/>
              </w:rPr>
              <w:t xml:space="preserve"> </w:t>
            </w:r>
            <w:r w:rsidR="0082286F" w:rsidRPr="00573199">
              <w:rPr>
                <w:rFonts w:cstheme="minorHAnsi"/>
              </w:rPr>
              <w:t>kierownika poci</w:t>
            </w:r>
            <w:r w:rsidR="000568D8"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gu, innego maszynisty, dyspozytora itd. przy u</w:t>
            </w:r>
            <w:r w:rsidR="000568D8" w:rsidRPr="00573199">
              <w:rPr>
                <w:rFonts w:cstheme="minorHAnsi"/>
              </w:rPr>
              <w:t>ż</w:t>
            </w:r>
            <w:r w:rsidR="0082286F" w:rsidRPr="00573199">
              <w:rPr>
                <w:rFonts w:cstheme="minorHAnsi"/>
              </w:rPr>
              <w:t>yciu rzeczywistego</w:t>
            </w:r>
            <w:r w:rsidR="008F4DE8">
              <w:rPr>
                <w:rFonts w:cstheme="minorHAnsi"/>
              </w:rPr>
              <w:t xml:space="preserve"> </w:t>
            </w:r>
            <w:r w:rsidR="0082286F" w:rsidRPr="00573199">
              <w:rPr>
                <w:rFonts w:cstheme="minorHAnsi"/>
              </w:rPr>
              <w:t xml:space="preserve">panelu radiotelefonu stosowanego na sieci </w:t>
            </w:r>
            <w:r w:rsidR="00C35D35" w:rsidRPr="00573199">
              <w:rPr>
                <w:rFonts w:cstheme="minorHAnsi"/>
              </w:rPr>
              <w:t xml:space="preserve">np. </w:t>
            </w:r>
            <w:r w:rsidR="0082286F" w:rsidRPr="00573199">
              <w:rPr>
                <w:rFonts w:cstheme="minorHAnsi"/>
              </w:rPr>
              <w:t>PKP PLK: '</w:t>
            </w:r>
          </w:p>
          <w:p w14:paraId="0DF41FE0" w14:textId="5F3A0602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W systemie 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czno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 xml:space="preserve">ci analogowej: </w:t>
            </w:r>
          </w:p>
          <w:p w14:paraId="2A390125" w14:textId="054967C1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zmiany kana</w:t>
            </w:r>
            <w:r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u, nadawania i odbierania sygna</w:t>
            </w:r>
            <w:r w:rsidRPr="00573199">
              <w:rPr>
                <w:rFonts w:cstheme="minorHAnsi"/>
              </w:rPr>
              <w:t>łó</w:t>
            </w:r>
            <w:r w:rsidR="0082286F" w:rsidRPr="00573199">
              <w:rPr>
                <w:rFonts w:cstheme="minorHAnsi"/>
              </w:rPr>
              <w:t xml:space="preserve">w ZEW1 i ZEW3, nadania </w:t>
            </w:r>
            <w:r w:rsidR="008F4DE8">
              <w:rPr>
                <w:rFonts w:cstheme="minorHAnsi"/>
              </w:rPr>
              <w:t xml:space="preserve">i </w:t>
            </w:r>
            <w:r w:rsidR="0082286F" w:rsidRPr="00573199">
              <w:rPr>
                <w:rFonts w:cstheme="minorHAnsi"/>
              </w:rPr>
              <w:t>odebrania sygna</w:t>
            </w:r>
            <w:r w:rsidR="003A2FC2"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u RADIOSTOP</w:t>
            </w:r>
          </w:p>
          <w:p w14:paraId="6CC10593" w14:textId="7C4DD424" w:rsidR="0082286F" w:rsidRPr="00573199" w:rsidRDefault="008241D0" w:rsidP="0082286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wprowadzenia identyfikatora poci</w:t>
            </w:r>
            <w:r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gu, mozliwo</w:t>
            </w:r>
            <w:r w:rsidRPr="00573199">
              <w:rPr>
                <w:rFonts w:cstheme="minorHAnsi"/>
              </w:rPr>
              <w:t>ść</w:t>
            </w:r>
            <w:r w:rsidR="0082286F" w:rsidRPr="00573199">
              <w:rPr>
                <w:rFonts w:cstheme="minorHAnsi"/>
              </w:rPr>
              <w:t xml:space="preserve"> sterowania g</w:t>
            </w:r>
            <w:r w:rsidRPr="00573199">
              <w:rPr>
                <w:rFonts w:cstheme="minorHAnsi"/>
              </w:rPr>
              <w:t>ł</w:t>
            </w:r>
            <w:r w:rsidR="0082286F" w:rsidRPr="00573199">
              <w:rPr>
                <w:rFonts w:cstheme="minorHAnsi"/>
              </w:rPr>
              <w:t>o</w:t>
            </w:r>
            <w:r w:rsidRPr="00573199">
              <w:rPr>
                <w:rFonts w:cstheme="minorHAnsi"/>
              </w:rPr>
              <w:t>ś</w:t>
            </w:r>
            <w:r w:rsidR="0082286F" w:rsidRPr="00573199">
              <w:rPr>
                <w:rFonts w:cstheme="minorHAnsi"/>
              </w:rPr>
              <w:t>no</w:t>
            </w:r>
            <w:r w:rsidRPr="00573199">
              <w:rPr>
                <w:rFonts w:cstheme="minorHAnsi"/>
              </w:rPr>
              <w:t>ś</w:t>
            </w:r>
            <w:r w:rsidR="0082286F" w:rsidRPr="00573199">
              <w:rPr>
                <w:rFonts w:cstheme="minorHAnsi"/>
              </w:rPr>
              <w:t>cią komunikacji</w:t>
            </w:r>
          </w:p>
          <w:p w14:paraId="1D60C3BC" w14:textId="7777777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 systemie GSM-R:</w:t>
            </w:r>
          </w:p>
          <w:p w14:paraId="2441C5E9" w14:textId="2FBD8DEA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Rejestracja numer</w:t>
            </w:r>
            <w:r w:rsidR="003A2FC2"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w telefonu (poci</w:t>
            </w:r>
            <w:r w:rsidRPr="00573199">
              <w:rPr>
                <w:rFonts w:cstheme="minorHAnsi"/>
              </w:rPr>
              <w:t>ą</w:t>
            </w:r>
            <w:r w:rsidR="0082286F" w:rsidRPr="00573199">
              <w:rPr>
                <w:rFonts w:cstheme="minorHAnsi"/>
              </w:rPr>
              <w:t>gowy i manewrowy)</w:t>
            </w:r>
          </w:p>
          <w:p w14:paraId="0A52417B" w14:textId="78E73752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Wykonywanie i dobieranie po</w:t>
            </w:r>
            <w:r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cze</w:t>
            </w:r>
            <w:r w:rsidRPr="00573199">
              <w:rPr>
                <w:rFonts w:cstheme="minorHAnsi"/>
              </w:rPr>
              <w:t>ń</w:t>
            </w:r>
            <w:r w:rsidR="0082286F" w:rsidRPr="00573199">
              <w:rPr>
                <w:rFonts w:cstheme="minorHAnsi"/>
              </w:rPr>
              <w:t xml:space="preserve"> punkt - punkt, do innych maszynist</w:t>
            </w:r>
            <w:r w:rsidRPr="00573199">
              <w:rPr>
                <w:rFonts w:cstheme="minorHAnsi"/>
              </w:rPr>
              <w:t>ó</w:t>
            </w:r>
            <w:r w:rsidR="0082286F" w:rsidRPr="00573199">
              <w:rPr>
                <w:rFonts w:cstheme="minorHAnsi"/>
              </w:rPr>
              <w:t>w oraz</w:t>
            </w:r>
          </w:p>
          <w:p w14:paraId="10A6CA40" w14:textId="5CD6F07B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</w:t>
            </w:r>
            <w:r w:rsidR="008241D0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ytkowni</w:t>
            </w:r>
            <w:r w:rsidR="008241D0" w:rsidRPr="00573199">
              <w:rPr>
                <w:rFonts w:cstheme="minorHAnsi"/>
              </w:rPr>
              <w:t>ków</w:t>
            </w:r>
            <w:r w:rsidRPr="00573199">
              <w:rPr>
                <w:rFonts w:cstheme="minorHAnsi"/>
              </w:rPr>
              <w:t xml:space="preserve"> terminali stacjonarnych</w:t>
            </w:r>
          </w:p>
          <w:p w14:paraId="69A9C66D" w14:textId="018FFEE0" w:rsidR="0082286F" w:rsidRPr="00573199" w:rsidRDefault="008241D0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</w:t>
            </w:r>
            <w:r w:rsidR="0082286F" w:rsidRPr="00573199">
              <w:rPr>
                <w:rFonts w:cstheme="minorHAnsi"/>
              </w:rPr>
              <w:t>Wykonywanie i odbieranie po</w:t>
            </w:r>
            <w:r w:rsidRPr="00573199">
              <w:rPr>
                <w:rFonts w:cstheme="minorHAnsi"/>
              </w:rPr>
              <w:t>łą</w:t>
            </w:r>
            <w:r w:rsidR="0082286F" w:rsidRPr="00573199">
              <w:rPr>
                <w:rFonts w:cstheme="minorHAnsi"/>
              </w:rPr>
              <w:t>cze</w:t>
            </w:r>
            <w:r w:rsidRPr="00573199">
              <w:rPr>
                <w:rFonts w:cstheme="minorHAnsi"/>
              </w:rPr>
              <w:t>ń</w:t>
            </w:r>
            <w:r w:rsidR="0082286F" w:rsidRPr="00573199">
              <w:rPr>
                <w:rFonts w:cstheme="minorHAnsi"/>
              </w:rPr>
              <w:t xml:space="preserve"> grupowych, w tym REC oraz inni maszynisci w</w:t>
            </w:r>
          </w:p>
          <w:p w14:paraId="312E20E2" w14:textId="60DCDF12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kom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rce,</w:t>
            </w:r>
          </w:p>
          <w:p w14:paraId="75FC60C7" w14:textId="2437AA16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Automatyczne odbieranie po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wg. priorytet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zgodne ze specyfikacj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techniczn</w:t>
            </w:r>
            <w:r w:rsidR="008241D0" w:rsidRPr="00573199">
              <w:rPr>
                <w:rFonts w:cstheme="minorHAnsi"/>
              </w:rPr>
              <w:t>ą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standardu GSM-R</w:t>
            </w:r>
          </w:p>
          <w:p w14:paraId="6BB91A42" w14:textId="0A50D4C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lastRenderedPageBreak/>
              <w:t>* Stacjonarny terminal GSM-R dla instruktora szkolenia do nawi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zywania i odbierania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</w:t>
            </w:r>
            <w:r w:rsidR="008241D0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cze</w:t>
            </w:r>
            <w:r w:rsidR="008241D0" w:rsidRPr="00573199">
              <w:rPr>
                <w:rFonts w:cstheme="minorHAnsi"/>
              </w:rPr>
              <w:t>ń</w:t>
            </w:r>
          </w:p>
          <w:p w14:paraId="76B92303" w14:textId="10BA755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ma mozliwo</w:t>
            </w:r>
            <w:r w:rsidR="008241D0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uruchamiania symulacji jednoczesnej do 5 sztuk kabin do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jednego stanowiska instruktora;</w:t>
            </w:r>
          </w:p>
          <w:p w14:paraId="70577B8A" w14:textId="7C36A8DC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Symulator musi zapewni</w:t>
            </w:r>
            <w:r w:rsidR="008241D0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autonomiczny system nag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nienia oraz wy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wietlania szyby</w:t>
            </w:r>
            <w:r w:rsidR="008F4DE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czo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owej oraz urzadze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HMI.</w:t>
            </w:r>
          </w:p>
          <w:p w14:paraId="672B5F5B" w14:textId="63C6950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norodnych usterek pojazdu trakcyjnego/wagon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w;</w:t>
            </w:r>
          </w:p>
          <w:p w14:paraId="05F61A93" w14:textId="21AA591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Zdarze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na infrastrukturze kolejowej;</w:t>
            </w:r>
          </w:p>
          <w:p w14:paraId="4D663E30" w14:textId="495400CF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Innych usterek lub zdarze</w:t>
            </w:r>
            <w:r w:rsidR="008241D0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typowych lub nietypowych;</w:t>
            </w:r>
          </w:p>
          <w:p w14:paraId="666C8789" w14:textId="3A6D0EB3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Dostepno</w:t>
            </w:r>
            <w:r w:rsidR="008241D0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w symulacji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nych p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 roku, p</w:t>
            </w:r>
            <w:r w:rsidR="008241D0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r dnia oraz innych uwarunkowa</w:t>
            </w:r>
            <w:r w:rsidR="008241D0" w:rsidRPr="00573199">
              <w:rPr>
                <w:rFonts w:cstheme="minorHAnsi"/>
              </w:rPr>
              <w:t>ń</w:t>
            </w:r>
          </w:p>
          <w:p w14:paraId="6C987346" w14:textId="77777777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pogodowych;</w:t>
            </w:r>
          </w:p>
          <w:p w14:paraId="2F8B42D6" w14:textId="4CA23C30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Dostepno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 r</w:t>
            </w:r>
            <w:r w:rsidR="008241D0" w:rsidRPr="00573199">
              <w:rPr>
                <w:rFonts w:cstheme="minorHAnsi"/>
              </w:rPr>
              <w:t>óż</w:t>
            </w:r>
            <w:r w:rsidRPr="00573199">
              <w:rPr>
                <w:rFonts w:cstheme="minorHAnsi"/>
              </w:rPr>
              <w:t>norodnych scenariuszy eksploatacyjnych, technicznych i pogodowych</w:t>
            </w:r>
          </w:p>
          <w:p w14:paraId="0C8FCFB5" w14:textId="58D5ADAA" w:rsidR="0082286F" w:rsidRPr="00573199" w:rsidRDefault="0082286F" w:rsidP="0082286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oraz mo</w:t>
            </w:r>
            <w:r w:rsidR="008241D0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liwo</w:t>
            </w:r>
            <w:r w:rsidR="008241D0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 ich tworzenia i edytowania w symulatorze;</w:t>
            </w:r>
          </w:p>
          <w:p w14:paraId="6E85FA74" w14:textId="06AEE7F6" w:rsidR="0082286F" w:rsidRPr="00573199" w:rsidRDefault="0082286F" w:rsidP="00197D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Metod oceny sposobu obs</w:t>
            </w:r>
            <w:r w:rsidR="008241D0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ugi pojazdu kolejowego przez osobe szkolon</w:t>
            </w:r>
            <w:r w:rsidR="008241D0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oraz jej reakcji</w:t>
            </w:r>
            <w:r w:rsidR="00197D16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 sytuacjach standardowych i nadzwyczajnych dost</w:t>
            </w:r>
            <w:r w:rsidR="008241D0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pnych w Symulatorze</w:t>
            </w:r>
          </w:p>
          <w:p w14:paraId="0B1A35C7" w14:textId="0981453D" w:rsidR="009D5A09" w:rsidRDefault="009D5A09" w:rsidP="00DA206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Jeżeli w trakcie rea</w:t>
            </w:r>
            <w:r w:rsidR="00DA206D" w:rsidRPr="00573199">
              <w:rPr>
                <w:rFonts w:cstheme="minorHAnsi"/>
              </w:rPr>
              <w:t>liz</w:t>
            </w:r>
            <w:r w:rsidRPr="00573199">
              <w:rPr>
                <w:rFonts w:cstheme="minorHAnsi"/>
              </w:rPr>
              <w:t>acji dostawy symulatora wskazane wyżej przepisy ulegną zmianie lub wprowadzone zostaną nowe przepisy prawa mające wpływ na przedmi</w:t>
            </w:r>
            <w:r w:rsidR="008F4DE8">
              <w:rPr>
                <w:rFonts w:cstheme="minorHAnsi"/>
              </w:rPr>
              <w:t>ot zamówienia, Wykonawca zobow</w:t>
            </w:r>
            <w:r w:rsidRPr="00573199">
              <w:rPr>
                <w:rFonts w:cstheme="minorHAnsi"/>
              </w:rPr>
              <w:t>ązany jest dostarczyć symulator uwzględniający zmiany stanu prawnego</w:t>
            </w:r>
          </w:p>
          <w:p w14:paraId="14068904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Pulpit maszynisty z fizycznymi nastawnikami, manipulatorami, przełącznikami,</w:t>
            </w:r>
          </w:p>
          <w:p w14:paraId="59C31899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urządzeniami pomiarowo diagnostycznymi;</w:t>
            </w:r>
          </w:p>
          <w:p w14:paraId="2C937DA0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Odwzorowanie modułów: ETCS, DMI, zgodnie z występowaniem w symulatorze pojazdu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trakcyjnego;</w:t>
            </w:r>
          </w:p>
          <w:p w14:paraId="31472703" w14:textId="77777777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Funkcjonalne radio GSM-R/VHF;</w:t>
            </w:r>
          </w:p>
          <w:p w14:paraId="11B0674C" w14:textId="77777777" w:rsidR="00AC7FE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Fotel maszynisty zbliżony do wykonania kolejowego;</w:t>
            </w:r>
          </w:p>
          <w:p w14:paraId="5B8BD671" w14:textId="2EB11EF9" w:rsidR="00AC7FE9" w:rsidRPr="00573199" w:rsidRDefault="00AC7FE9" w:rsidP="00AC7F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C7FE9">
              <w:rPr>
                <w:rFonts w:cstheme="minorHAnsi"/>
              </w:rPr>
              <w:t xml:space="preserve">- Profesjonalny system wizualizacji oparty o monitory w rozdzielczości co najmniej </w:t>
            </w:r>
            <w:r w:rsidRPr="009F7780">
              <w:rPr>
                <w:rFonts w:cstheme="minorHAnsi"/>
              </w:rPr>
              <w:t>4K UHD dla szyby czołowej pojazdu</w:t>
            </w:r>
            <w:r w:rsidR="00B02C8B" w:rsidRPr="009F7780">
              <w:rPr>
                <w:rFonts w:cstheme="minorHAnsi"/>
              </w:rPr>
              <w:t xml:space="preserve">, której role pełni </w:t>
            </w:r>
            <w:r w:rsidR="00B02C8B" w:rsidRPr="009F7780">
              <w:rPr>
                <w:rFonts w:eastAsia="Calibri" w:cstheme="minorHAnsi"/>
              </w:rPr>
              <w:t>telewizor symulacyjny</w:t>
            </w:r>
            <w:r w:rsidR="00B02C8B" w:rsidRPr="009F7780">
              <w:rPr>
                <w:rFonts w:cstheme="minorHAnsi"/>
              </w:rPr>
              <w:t xml:space="preserve"> (parametry poniżej )</w:t>
            </w:r>
            <w:r w:rsidRPr="009F7780">
              <w:rPr>
                <w:rFonts w:cstheme="minorHAnsi"/>
              </w:rPr>
              <w:t xml:space="preserve"> i szyb bocznych</w:t>
            </w:r>
            <w:r w:rsidR="00B02C8B" w:rsidRPr="009F7780">
              <w:rPr>
                <w:rFonts w:cstheme="minorHAnsi"/>
              </w:rPr>
              <w:t xml:space="preserve"> pojazdu, którch rolę pełnią 2 monitory (parametry poniżej)</w:t>
            </w:r>
          </w:p>
          <w:p w14:paraId="2AEC4E4F" w14:textId="77777777" w:rsidR="00AC7FE9" w:rsidRPr="00573199" w:rsidRDefault="00AC7FE9" w:rsidP="00AC7FE9">
            <w:pPr>
              <w:widowControl w:val="0"/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audio min. 2.1.</w:t>
            </w:r>
          </w:p>
          <w:p w14:paraId="49741227" w14:textId="078DC13A" w:rsidR="00AC7FE9" w:rsidRPr="00573199" w:rsidRDefault="00AC7FE9" w:rsidP="00DA206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30FEFF7C" w14:textId="5F852075" w:rsidR="00EF2C64" w:rsidRPr="00573199" w:rsidRDefault="00EF2C64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313B973" w14:textId="08369501" w:rsidR="000205AA" w:rsidRPr="00573199" w:rsidRDefault="00977878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05A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205AA" w:rsidRPr="00573199">
              <w:rPr>
                <w:rFonts w:eastAsia="Calibri" w:cstheme="minorHAnsi"/>
              </w:rPr>
              <w:t xml:space="preserve"> NIE</w:t>
            </w:r>
          </w:p>
          <w:p w14:paraId="651DED2E" w14:textId="5469F5C4" w:rsidR="002B6951" w:rsidRPr="00573199" w:rsidRDefault="002B6951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4E94F58" w14:textId="7DE883F3" w:rsidR="002B6951" w:rsidRPr="00573199" w:rsidRDefault="002B6951" w:rsidP="002B695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F2C64" w:rsidRPr="00573199" w14:paraId="242B7C77" w14:textId="77777777" w:rsidTr="00A64618">
        <w:trPr>
          <w:trHeight w:val="810"/>
        </w:trPr>
        <w:tc>
          <w:tcPr>
            <w:tcW w:w="1980" w:type="dxa"/>
          </w:tcPr>
          <w:p w14:paraId="12F9146D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  <w:p w14:paraId="78916101" w14:textId="6E41FFD4" w:rsidR="00EF2C64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573199">
              <w:rPr>
                <w:rFonts w:eastAsia="Calibri" w:cstheme="minorHAnsi"/>
              </w:rPr>
              <w:t>Moduł serwerowo zasilający</w:t>
            </w:r>
          </w:p>
        </w:tc>
        <w:tc>
          <w:tcPr>
            <w:tcW w:w="7654" w:type="dxa"/>
          </w:tcPr>
          <w:p w14:paraId="2F26D52F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6C2EF078" w14:textId="7E902DCD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Zintegrowany system obliczeniowy o mocy adekwatnej do wymagań systemu</w:t>
            </w:r>
          </w:p>
          <w:p w14:paraId="6C8C71D4" w14:textId="4037024B" w:rsidR="00EF2C64" w:rsidRPr="00573199" w:rsidRDefault="00C330BB" w:rsidP="00310F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lastRenderedPageBreak/>
              <w:t xml:space="preserve"> symulacyjnego gwarantujący generowanie świata symulacji z częstotliwością nie mniejszą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niż 30 fps. Układ ten będzie się składał z  komputerów odpowiedzialnych za zróżnicowane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funkcje systemu, jak wyświetlanie, obsługę pulpitu maszynisty, serwer tras, stanowisko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instruktorskie.</w:t>
            </w:r>
          </w:p>
          <w:p w14:paraId="2ED38DE8" w14:textId="08E8F85B" w:rsidR="00C330BB" w:rsidRPr="00573199" w:rsidRDefault="00C330BB" w:rsidP="00C330BB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79" w:type="dxa"/>
            <w:vAlign w:val="center"/>
          </w:tcPr>
          <w:p w14:paraId="0844B81B" w14:textId="58EAF56E" w:rsidR="00EF2C64" w:rsidRPr="00573199" w:rsidRDefault="00977878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04F7D387" w14:textId="0595DFD8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F2C64" w:rsidRPr="00573199" w14:paraId="6BEE94ED" w14:textId="77777777" w:rsidTr="00A64618">
        <w:tc>
          <w:tcPr>
            <w:tcW w:w="1980" w:type="dxa"/>
          </w:tcPr>
          <w:p w14:paraId="33529D79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2C37812" w14:textId="77777777" w:rsidR="00EF2C64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3199">
              <w:rPr>
                <w:rFonts w:cstheme="minorHAnsi"/>
                <w:bCs/>
              </w:rPr>
              <w:t>System informartyczny symulatora</w:t>
            </w:r>
          </w:p>
          <w:p w14:paraId="7BAE5531" w14:textId="545A9999" w:rsidR="00C330BB" w:rsidRPr="00573199" w:rsidRDefault="00C330BB" w:rsidP="00EF2C6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654" w:type="dxa"/>
          </w:tcPr>
          <w:p w14:paraId="00A2C34F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96931BE" w14:textId="4224C00B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Pojazd trakcyjny symulatora: </w:t>
            </w:r>
            <w:r w:rsidR="008F4DE8">
              <w:rPr>
                <w:rFonts w:cstheme="minorHAnsi"/>
              </w:rPr>
              <w:t>elektryczny Zespół trakcyjny</w:t>
            </w:r>
            <w:r w:rsidR="0018221D" w:rsidRPr="00573199">
              <w:rPr>
                <w:rFonts w:cstheme="minorHAnsi"/>
              </w:rPr>
              <w:t xml:space="preserve"> </w:t>
            </w:r>
            <w:r w:rsidR="008F4DE8">
              <w:rPr>
                <w:rFonts w:cstheme="minorHAnsi"/>
              </w:rPr>
              <w:t>(np 36 WE</w:t>
            </w:r>
            <w:r w:rsidR="001B4E03" w:rsidRPr="00573199">
              <w:rPr>
                <w:rFonts w:cstheme="minorHAnsi"/>
              </w:rPr>
              <w:t xml:space="preserve">d) </w:t>
            </w:r>
            <w:r w:rsidR="0018221D" w:rsidRPr="00573199">
              <w:rPr>
                <w:rFonts w:cstheme="minorHAnsi"/>
              </w:rPr>
              <w:t>zgodnie ze standartem UTK</w:t>
            </w:r>
            <w:r w:rsidRPr="00573199">
              <w:rPr>
                <w:rFonts w:cstheme="minorHAnsi"/>
              </w:rPr>
              <w:t xml:space="preserve"> z możliwoscią symulacji jazdy wielokrotnej.</w:t>
            </w:r>
          </w:p>
          <w:p w14:paraId="68F429E4" w14:textId="12DBF271" w:rsidR="00C330BB" w:rsidRPr="00573199" w:rsidRDefault="00C330BB" w:rsidP="00C330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Trasy infrastruktury kolejowej symulatora </w:t>
            </w:r>
            <w:r w:rsidRPr="00977878">
              <w:rPr>
                <w:rFonts w:cstheme="minorHAnsi"/>
                <w:strike/>
              </w:rPr>
              <w:t>obejmujące</w:t>
            </w:r>
            <w:r w:rsidRPr="00573199">
              <w:rPr>
                <w:rFonts w:cstheme="minorHAnsi"/>
              </w:rPr>
              <w:t xml:space="preserve"> </w:t>
            </w:r>
            <w:r w:rsidR="00977878" w:rsidRPr="00977878">
              <w:rPr>
                <w:rFonts w:cstheme="minorHAnsi"/>
                <w:color w:val="FF0000"/>
              </w:rPr>
              <w:t>o długości co najmniej 700 km odcinków linii kolejowych, przy czym jedna z nich ma przebiegać lub rozpoczynać się w stacji Katowice</w:t>
            </w:r>
            <w:r w:rsidR="00977878">
              <w:rPr>
                <w:rFonts w:cstheme="minorHAnsi"/>
              </w:rPr>
              <w:t xml:space="preserve">.  </w:t>
            </w:r>
            <w:r w:rsidR="00977878" w:rsidRPr="00977878">
              <w:rPr>
                <w:rFonts w:cstheme="minorHAnsi"/>
                <w:color w:val="FF0000"/>
              </w:rPr>
              <w:t>T</w:t>
            </w:r>
            <w:r w:rsidR="00977878" w:rsidRPr="00977878">
              <w:rPr>
                <w:rFonts w:ascii="Arial" w:hAnsi="Arial" w:cs="Arial"/>
                <w:color w:val="FF0000"/>
                <w:sz w:val="20"/>
                <w:szCs w:val="20"/>
              </w:rPr>
              <w:t>rasy muszą zapewnić realizację zadań zgodnie z wykazem stanowiącym załącznik nr 4 do Rozporządzenia Ministra Infrastruktury z dnia 1 grudnia 2022 r. w sprawie świadectwa maszynisty wraz z aktem zmieniającym</w:t>
            </w:r>
            <w:r w:rsidR="00977878">
              <w:rPr>
                <w:rFonts w:cstheme="minorHAnsi"/>
                <w:strike/>
                <w:color w:val="FF0000"/>
              </w:rPr>
              <w:t xml:space="preserve">. </w:t>
            </w:r>
            <w:r w:rsidR="00977878" w:rsidRPr="00977878">
              <w:rPr>
                <w:rFonts w:cstheme="minorHAnsi"/>
                <w:strike/>
                <w:color w:val="FF0000"/>
              </w:rPr>
              <w:t>w</w:t>
            </w:r>
            <w:r w:rsidR="00197D16" w:rsidRPr="00977878">
              <w:rPr>
                <w:rFonts w:cstheme="minorHAnsi"/>
                <w:strike/>
                <w:color w:val="FF0000"/>
              </w:rPr>
              <w:t xml:space="preserve">szytskie dostępne w UTK trasy </w:t>
            </w:r>
            <w:r w:rsidRPr="00977878">
              <w:rPr>
                <w:rFonts w:cstheme="minorHAnsi"/>
                <w:strike/>
              </w:rPr>
              <w:t>region</w:t>
            </w:r>
            <w:r w:rsidR="00197D16" w:rsidRPr="00977878">
              <w:rPr>
                <w:rFonts w:cstheme="minorHAnsi"/>
                <w:strike/>
              </w:rPr>
              <w:t>u</w:t>
            </w:r>
            <w:r w:rsidRPr="00977878">
              <w:rPr>
                <w:rFonts w:cstheme="minorHAnsi"/>
                <w:strike/>
              </w:rPr>
              <w:t xml:space="preserve"> Ślą</w:t>
            </w:r>
            <w:r w:rsidR="00573199" w:rsidRPr="00977878">
              <w:rPr>
                <w:rFonts w:cstheme="minorHAnsi"/>
                <w:strike/>
              </w:rPr>
              <w:t xml:space="preserve">ska </w:t>
            </w:r>
            <w:r w:rsidR="00573199" w:rsidRPr="00977878">
              <w:rPr>
                <w:rFonts w:cstheme="minorHAnsi"/>
                <w:strike/>
                <w:color w:val="FF0000"/>
              </w:rPr>
              <w:t>i co najmniej 700</w:t>
            </w:r>
            <w:r w:rsidR="00197D16" w:rsidRPr="00977878">
              <w:rPr>
                <w:rFonts w:cstheme="minorHAnsi"/>
                <w:strike/>
                <w:color w:val="FF0000"/>
              </w:rPr>
              <w:t xml:space="preserve"> oraz dodatkowo co najmniej 400 </w:t>
            </w:r>
            <w:r w:rsidR="00573199" w:rsidRPr="00977878">
              <w:rPr>
                <w:rFonts w:cstheme="minorHAnsi"/>
                <w:strike/>
                <w:color w:val="FF0000"/>
              </w:rPr>
              <w:t xml:space="preserve">km </w:t>
            </w:r>
            <w:r w:rsidR="00197D16" w:rsidRPr="00977878">
              <w:rPr>
                <w:rFonts w:cstheme="minorHAnsi"/>
                <w:strike/>
                <w:color w:val="FF0000"/>
              </w:rPr>
              <w:t>szlaków</w:t>
            </w:r>
            <w:r w:rsidR="00197D16" w:rsidRPr="00977878">
              <w:rPr>
                <w:rFonts w:cstheme="minorHAnsi"/>
                <w:strike/>
              </w:rPr>
              <w:t xml:space="preserve"> </w:t>
            </w:r>
            <w:r w:rsidR="00197D16" w:rsidRPr="00977878">
              <w:rPr>
                <w:rFonts w:cstheme="minorHAnsi"/>
                <w:strike/>
                <w:color w:val="FF0000"/>
              </w:rPr>
              <w:t>z innych regionów Polski</w:t>
            </w:r>
            <w:r w:rsidR="00197D16" w:rsidRPr="00977878">
              <w:rPr>
                <w:rFonts w:cstheme="minorHAnsi"/>
                <w:strike/>
              </w:rPr>
              <w:t xml:space="preserve"> </w:t>
            </w:r>
            <w:r w:rsidRPr="00977878">
              <w:rPr>
                <w:rFonts w:cstheme="minorHAnsi"/>
                <w:strike/>
                <w:color w:val="FF0000"/>
              </w:rPr>
              <w:t>symulatora tras</w:t>
            </w:r>
            <w:r w:rsidRPr="00977878">
              <w:rPr>
                <w:rFonts w:cstheme="minorHAnsi"/>
                <w:strike/>
              </w:rPr>
              <w:t>.</w:t>
            </w:r>
            <w:r w:rsidRPr="00573199">
              <w:rPr>
                <w:rFonts w:cstheme="minorHAnsi"/>
              </w:rPr>
              <w:t xml:space="preserve"> </w:t>
            </w:r>
            <w:r w:rsidR="00DC0882">
              <w:rPr>
                <w:rFonts w:cstheme="minorHAnsi"/>
              </w:rPr>
              <w:br/>
            </w:r>
            <w:bookmarkStart w:id="0" w:name="_GoBack"/>
            <w:bookmarkEnd w:id="0"/>
            <w:r w:rsidRPr="00573199">
              <w:rPr>
                <w:rFonts w:cstheme="minorHAnsi"/>
              </w:rPr>
              <w:t>Infrastruktura kolejowa na odcinku różnorodnych tras, w tym szlaki ETCS, szlaki ETCS poziom 2 oraz sieć torów bocznicowych umoż</w:t>
            </w:r>
            <w:r w:rsidR="00573199">
              <w:rPr>
                <w:rFonts w:cstheme="minorHAnsi"/>
              </w:rPr>
              <w:t>liwi</w:t>
            </w:r>
            <w:r w:rsidRPr="00573199">
              <w:rPr>
                <w:rFonts w:cstheme="minorHAnsi"/>
              </w:rPr>
              <w:t xml:space="preserve">ających wykonywanie manewrów I obsługę bocznicy z modułem obsługi pojazdu trakcyjnego. </w:t>
            </w:r>
          </w:p>
          <w:p w14:paraId="5CBC4F76" w14:textId="40623691" w:rsidR="00EF2C64" w:rsidRDefault="00C330BB" w:rsidP="00C330BB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Licencja wieczysta na u</w:t>
            </w:r>
            <w:r w:rsidR="004D642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ytkowanie systemu informatycznego symulatora.</w:t>
            </w:r>
          </w:p>
          <w:p w14:paraId="08248948" w14:textId="77777777" w:rsidR="00096CF3" w:rsidRDefault="00096CF3" w:rsidP="00C330BB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</w:p>
          <w:p w14:paraId="12D44014" w14:textId="4FA1270D" w:rsidR="00096CF3" w:rsidRPr="00977878" w:rsidRDefault="00096CF3" w:rsidP="00C330BB">
            <w:pPr>
              <w:widowControl w:val="0"/>
              <w:spacing w:after="0" w:line="240" w:lineRule="auto"/>
              <w:jc w:val="both"/>
              <w:rPr>
                <w:rFonts w:cstheme="minorHAnsi"/>
                <w:strike/>
                <w:color w:val="FF0000"/>
              </w:rPr>
            </w:pPr>
            <w:r w:rsidRPr="00977878">
              <w:rPr>
                <w:strike/>
                <w:color w:val="FF0000"/>
              </w:rPr>
              <w:t xml:space="preserve">Wykonawca będzie zobowiązany do aktualizacji </w:t>
            </w:r>
            <w:r w:rsidR="00197D16" w:rsidRPr="00977878">
              <w:rPr>
                <w:strike/>
                <w:color w:val="FF0000"/>
              </w:rPr>
              <w:t xml:space="preserve">wszytskich wgranych </w:t>
            </w:r>
            <w:r w:rsidRPr="00977878">
              <w:rPr>
                <w:strike/>
                <w:color w:val="FF0000"/>
              </w:rPr>
              <w:t>tras w celu zachowania pełnej zgodności z biblioteką tras egzaminacyjnych Centrum Egzaminowania i Monitorowania Maszynistów przy Urzędzie Transportu Kolejowego w terminie do 3 miesięcy od wezwania Zamawiającego do wykonawcy z informacją o konieczności dokonania aktualizacji.</w:t>
            </w:r>
          </w:p>
          <w:p w14:paraId="2D4B282F" w14:textId="0502EFF5" w:rsidR="004D642F" w:rsidRPr="00573199" w:rsidRDefault="004D642F" w:rsidP="00C330BB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37516CB0" w14:textId="77777777" w:rsidR="00EF2C64" w:rsidRPr="00573199" w:rsidRDefault="00977878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51221A27" w14:textId="77777777" w:rsidTr="00A64618">
        <w:tc>
          <w:tcPr>
            <w:tcW w:w="1980" w:type="dxa"/>
          </w:tcPr>
          <w:p w14:paraId="3AD43B90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FCECDFF" w14:textId="71B20C73" w:rsidR="00EF2C64" w:rsidRPr="00573199" w:rsidRDefault="004D642F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3199">
              <w:rPr>
                <w:rFonts w:cstheme="minorHAnsi"/>
                <w:bCs/>
              </w:rPr>
              <w:t>Układy elektryczne</w:t>
            </w:r>
          </w:p>
          <w:p w14:paraId="5E4A7807" w14:textId="77777777" w:rsidR="00844154" w:rsidRPr="00573199" w:rsidRDefault="00844154" w:rsidP="00EF2C6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7795B8C9" w14:textId="0D18E9D2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</w:tcPr>
          <w:p w14:paraId="3E47E3EE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1C1164D0" w14:textId="77777777" w:rsidR="004D642F" w:rsidRPr="00573199" w:rsidRDefault="004D642F" w:rsidP="004D64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Układy monitorujące manipulatory, przyciski i żarówki, komunikujące sie z </w:t>
            </w:r>
          </w:p>
          <w:p w14:paraId="15579C1D" w14:textId="2FD2C2E7" w:rsidR="00844154" w:rsidRPr="00573199" w:rsidRDefault="004D642F" w:rsidP="004D64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 oprogramowaniem symulacyjnym z częstotliwością minimum 5 synchronizacji na sekundę</w:t>
            </w:r>
          </w:p>
        </w:tc>
        <w:tc>
          <w:tcPr>
            <w:tcW w:w="4679" w:type="dxa"/>
            <w:vAlign w:val="center"/>
          </w:tcPr>
          <w:p w14:paraId="5D0CB96F" w14:textId="4BC9A0F8" w:rsidR="00EF2C64" w:rsidRPr="00573199" w:rsidRDefault="00977878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38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5086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6FC0EF6C" w14:textId="77777777" w:rsidTr="00A64618">
        <w:tc>
          <w:tcPr>
            <w:tcW w:w="1980" w:type="dxa"/>
          </w:tcPr>
          <w:p w14:paraId="24521F83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DE57B02" w14:textId="2B176A9F" w:rsidR="00EF2C64" w:rsidRPr="00573199" w:rsidRDefault="004D642F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Telewizor symulacyjny</w:t>
            </w:r>
            <w:r w:rsidR="00041DDC">
              <w:rPr>
                <w:rFonts w:eastAsia="Calibri" w:cstheme="minorHAnsi"/>
              </w:rPr>
              <w:t xml:space="preserve"> (szyba czołowa)</w:t>
            </w:r>
          </w:p>
        </w:tc>
        <w:tc>
          <w:tcPr>
            <w:tcW w:w="7654" w:type="dxa"/>
          </w:tcPr>
          <w:p w14:paraId="37ACB38D" w14:textId="77777777" w:rsidR="00EF2C64" w:rsidRPr="00573199" w:rsidRDefault="00EF2C64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74C8063" w14:textId="547FD699" w:rsidR="00A64618" w:rsidRPr="00573199" w:rsidRDefault="004D642F" w:rsidP="005D2C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Przekątna ekranu min. 70”, rozdzielczość 4K, odswieżanie min. 60Hz</w:t>
            </w:r>
            <w:r w:rsidR="009F1468">
              <w:rPr>
                <w:rFonts w:cstheme="minorHAnsi"/>
              </w:rPr>
              <w:t xml:space="preserve">, </w:t>
            </w:r>
            <w:r w:rsidR="0086383B">
              <w:rPr>
                <w:rFonts w:cstheme="minorHAnsi"/>
              </w:rPr>
              <w:t>opóźnienie min.</w:t>
            </w:r>
            <w:r w:rsidR="009F1468">
              <w:rPr>
                <w:rFonts w:cstheme="minorHAnsi"/>
              </w:rPr>
              <w:t xml:space="preserve"> </w:t>
            </w:r>
            <w:r w:rsidR="0086383B">
              <w:rPr>
                <w:rFonts w:cstheme="minorHAnsi"/>
              </w:rPr>
              <w:t>2 ms</w:t>
            </w:r>
            <w:r w:rsidR="009F1468">
              <w:rPr>
                <w:rFonts w:cstheme="minorHAnsi"/>
              </w:rPr>
              <w:t xml:space="preserve"> (opóźnienie zgodne z opóźnieniem szyb bocznych)</w:t>
            </w:r>
            <w:r w:rsidR="0086383B">
              <w:rPr>
                <w:rFonts w:cstheme="minorHAnsi"/>
              </w:rPr>
              <w:t xml:space="preserve">, </w:t>
            </w:r>
            <w:r w:rsidRPr="00573199">
              <w:rPr>
                <w:rFonts w:cstheme="minorHAnsi"/>
              </w:rPr>
              <w:t>min. 2 wejścia HDMI 2.1,</w:t>
            </w:r>
            <w:r w:rsidR="005D2CA8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rok produkcji nie pózniejszy niz 2024, </w:t>
            </w:r>
            <w:r w:rsidRPr="000463A9">
              <w:rPr>
                <w:rFonts w:cstheme="minorHAnsi"/>
                <w:strike/>
                <w:color w:val="FF0000"/>
              </w:rPr>
              <w:t>stabilny stojak na telewizor</w:t>
            </w:r>
            <w:r w:rsidRPr="00573199">
              <w:rPr>
                <w:rFonts w:cstheme="minorHAnsi"/>
              </w:rPr>
              <w:t>.</w:t>
            </w:r>
            <w:r w:rsidR="000463A9">
              <w:rPr>
                <w:rFonts w:cstheme="minorHAnsi"/>
              </w:rPr>
              <w:t xml:space="preserve"> </w:t>
            </w:r>
            <w:r w:rsidR="000463A9" w:rsidRPr="000463A9">
              <w:rPr>
                <w:rFonts w:cstheme="minorHAnsi"/>
                <w:color w:val="FF0000"/>
              </w:rPr>
              <w:t>stabilne umocowane umożliwiające pełną funkcjonalność symulatora</w:t>
            </w:r>
            <w:r w:rsidR="000463A9">
              <w:rPr>
                <w:rFonts w:cstheme="minorHAnsi"/>
                <w:color w:val="FF0000"/>
              </w:rPr>
              <w:t>.</w:t>
            </w:r>
          </w:p>
          <w:p w14:paraId="7770E80F" w14:textId="6513E531" w:rsidR="004D642F" w:rsidRPr="00573199" w:rsidRDefault="004D642F" w:rsidP="004D642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2AB29808" w14:textId="77777777" w:rsidR="00EF2C64" w:rsidRPr="00573199" w:rsidRDefault="00977878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2843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61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1F95E12B" w14:textId="77777777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17EA897" w14:textId="5B67AB79" w:rsidR="005878A0" w:rsidRPr="00573199" w:rsidRDefault="00E3397D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="005878A0" w:rsidRPr="00573199">
              <w:rPr>
                <w:rFonts w:cstheme="minorHAnsi"/>
              </w:rPr>
              <w:t>: ………….</w:t>
            </w:r>
          </w:p>
          <w:p w14:paraId="2B4B8464" w14:textId="7BE8367F" w:rsidR="005878A0" w:rsidRPr="00573199" w:rsidRDefault="00D3264A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="005878A0"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="005878A0" w:rsidRPr="00573199">
              <w:rPr>
                <w:rFonts w:cstheme="minorHAnsi"/>
              </w:rPr>
              <w:t>……………….</w:t>
            </w:r>
          </w:p>
          <w:p w14:paraId="7C0CB678" w14:textId="618BF617" w:rsidR="005878A0" w:rsidRPr="00573199" w:rsidRDefault="00D3264A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</w:t>
            </w:r>
            <w:r w:rsidR="005878A0" w:rsidRPr="00573199">
              <w:rPr>
                <w:rFonts w:cstheme="minorHAnsi"/>
              </w:rPr>
              <w:t>: …………………</w:t>
            </w:r>
          </w:p>
          <w:p w14:paraId="62580079" w14:textId="77777777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1837E5C" w14:textId="5B6F929A" w:rsidR="005878A0" w:rsidRPr="00573199" w:rsidRDefault="005878A0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6383B" w:rsidRPr="00573199" w14:paraId="79176A1E" w14:textId="77777777" w:rsidTr="00931E37">
        <w:tc>
          <w:tcPr>
            <w:tcW w:w="1980" w:type="dxa"/>
          </w:tcPr>
          <w:p w14:paraId="5B7F2324" w14:textId="77777777" w:rsidR="0086383B" w:rsidRPr="00573199" w:rsidRDefault="0086383B" w:rsidP="00931E3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37740C65" w14:textId="51D7CB90" w:rsidR="0086383B" w:rsidRPr="00573199" w:rsidRDefault="006A4081" w:rsidP="00931E37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336EE7">
              <w:rPr>
                <w:rFonts w:cstheme="minorHAnsi"/>
              </w:rPr>
              <w:t>S</w:t>
            </w:r>
            <w:r w:rsidR="0086383B" w:rsidRPr="00336EE7">
              <w:rPr>
                <w:rFonts w:cstheme="minorHAnsi"/>
              </w:rPr>
              <w:t>zyb</w:t>
            </w:r>
            <w:r w:rsidR="006E37F7" w:rsidRPr="00336EE7">
              <w:rPr>
                <w:rFonts w:cstheme="minorHAnsi"/>
              </w:rPr>
              <w:t>y</w:t>
            </w:r>
            <w:r w:rsidR="0086383B" w:rsidRPr="00336EE7">
              <w:rPr>
                <w:rFonts w:cstheme="minorHAnsi"/>
              </w:rPr>
              <w:t xml:space="preserve"> boczn</w:t>
            </w:r>
            <w:r w:rsidR="006E37F7" w:rsidRPr="00336EE7">
              <w:rPr>
                <w:rFonts w:cstheme="minorHAnsi"/>
              </w:rPr>
              <w:t>e</w:t>
            </w:r>
            <w:r w:rsidR="0086383B" w:rsidRPr="00336EE7">
              <w:rPr>
                <w:rFonts w:cstheme="minorHAnsi"/>
              </w:rPr>
              <w:t xml:space="preserve"> pojazdu</w:t>
            </w:r>
          </w:p>
        </w:tc>
        <w:tc>
          <w:tcPr>
            <w:tcW w:w="7654" w:type="dxa"/>
          </w:tcPr>
          <w:p w14:paraId="2B4B9F65" w14:textId="0F2EC453" w:rsidR="0086383B" w:rsidRDefault="009F1468" w:rsidP="009F14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96E10">
              <w:rPr>
                <w:rFonts w:cstheme="minorHAnsi"/>
                <w:strike/>
                <w:color w:val="FF0000"/>
              </w:rPr>
              <w:t>Przekątna monitorów min. 32”</w:t>
            </w:r>
            <w:r w:rsidRPr="00573199">
              <w:rPr>
                <w:rFonts w:cstheme="minorHAnsi"/>
              </w:rPr>
              <w:t xml:space="preserve">, </w:t>
            </w:r>
            <w:r w:rsidR="00296E10">
              <w:rPr>
                <w:rFonts w:cstheme="minorHAnsi"/>
                <w:color w:val="FF0000"/>
              </w:rPr>
              <w:t>S</w:t>
            </w:r>
            <w:r w:rsidR="00296E10" w:rsidRPr="00296E10">
              <w:rPr>
                <w:rFonts w:cstheme="minorHAnsi"/>
                <w:color w:val="FF0000"/>
              </w:rPr>
              <w:t>zyby boczne zbliżone wielkością i wysokością względem wybranego przez Wykonawcę modelu pojazdu kolejowego</w:t>
            </w:r>
            <w:r w:rsidR="00296E10">
              <w:rPr>
                <w:rFonts w:cstheme="minorHAnsi"/>
                <w:color w:val="FF0000"/>
              </w:rPr>
              <w:t>,</w:t>
            </w:r>
            <w:r w:rsidR="00296E10" w:rsidRPr="00573199">
              <w:rPr>
                <w:rFonts w:cstheme="minorHAnsi"/>
              </w:rPr>
              <w:t xml:space="preserve"> </w:t>
            </w:r>
            <w:r w:rsidR="00DE27C3">
              <w:rPr>
                <w:rFonts w:cstheme="minorHAnsi"/>
              </w:rPr>
              <w:t>r</w:t>
            </w:r>
            <w:r w:rsidRPr="00573199">
              <w:rPr>
                <w:rFonts w:cstheme="minorHAnsi"/>
              </w:rPr>
              <w:t xml:space="preserve">ozdzielczość </w:t>
            </w:r>
            <w:r>
              <w:rPr>
                <w:rFonts w:cstheme="minorHAnsi"/>
              </w:rPr>
              <w:t>min. FHD</w:t>
            </w:r>
            <w:r w:rsidRPr="00573199">
              <w:rPr>
                <w:rFonts w:cstheme="minorHAnsi"/>
              </w:rPr>
              <w:t xml:space="preserve">, odswieżanie min. 60Hz, </w:t>
            </w:r>
            <w:r>
              <w:rPr>
                <w:rFonts w:cstheme="minorHAnsi"/>
              </w:rPr>
              <w:t>opóźnienie min. 2 ms (opóźnienie zgodne z opóźnieniem telewizora symulacyjnego),</w:t>
            </w:r>
            <w:r w:rsidRPr="009F146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Pr="009F1468">
              <w:rPr>
                <w:rFonts w:cstheme="minorHAnsi"/>
              </w:rPr>
              <w:t>łącza min.: HDMI - 1 szt., Display Port - 1 szt</w:t>
            </w:r>
            <w:r>
              <w:rPr>
                <w:rFonts w:cstheme="minorHAnsi"/>
              </w:rPr>
              <w:t xml:space="preserve">, </w:t>
            </w:r>
            <w:r w:rsidRPr="009F1468">
              <w:rPr>
                <w:rFonts w:cstheme="minorHAnsi"/>
              </w:rPr>
              <w:t xml:space="preserve"> </w:t>
            </w:r>
            <w:r w:rsidR="00041DDC" w:rsidRPr="000463A9">
              <w:rPr>
                <w:rFonts w:cstheme="minorHAnsi"/>
                <w:strike/>
                <w:color w:val="FF0000"/>
              </w:rPr>
              <w:t>stojak monitora um</w:t>
            </w:r>
            <w:r w:rsidRPr="000463A9">
              <w:rPr>
                <w:rFonts w:cstheme="minorHAnsi"/>
                <w:strike/>
                <w:color w:val="FF0000"/>
              </w:rPr>
              <w:t>ożliw</w:t>
            </w:r>
            <w:r w:rsidR="00041DDC" w:rsidRPr="000463A9">
              <w:rPr>
                <w:rFonts w:cstheme="minorHAnsi"/>
                <w:strike/>
                <w:color w:val="FF0000"/>
              </w:rPr>
              <w:t>iający</w:t>
            </w:r>
            <w:r w:rsidRPr="000463A9">
              <w:rPr>
                <w:rFonts w:cstheme="minorHAnsi"/>
                <w:strike/>
                <w:color w:val="FF0000"/>
              </w:rPr>
              <w:t xml:space="preserve"> regulacj</w:t>
            </w:r>
            <w:r w:rsidR="00041DDC" w:rsidRPr="000463A9">
              <w:rPr>
                <w:rFonts w:cstheme="minorHAnsi"/>
                <w:strike/>
                <w:color w:val="FF0000"/>
              </w:rPr>
              <w:t>ę</w:t>
            </w:r>
            <w:r w:rsidRPr="000463A9">
              <w:rPr>
                <w:rFonts w:cstheme="minorHAnsi"/>
                <w:strike/>
                <w:color w:val="FF0000"/>
              </w:rPr>
              <w:t xml:space="preserve"> nachylenia i wysokości ekranu bez użycia narzędzi oraz możliwość ustawienia w pozycji </w:t>
            </w:r>
            <w:r w:rsidR="00A35AE3" w:rsidRPr="000463A9">
              <w:rPr>
                <w:rFonts w:cstheme="minorHAnsi"/>
                <w:strike/>
                <w:color w:val="FF0000"/>
              </w:rPr>
              <w:t>pionowe</w:t>
            </w:r>
            <w:r w:rsidR="00A35AE3" w:rsidRPr="000463A9">
              <w:rPr>
                <w:rFonts w:cstheme="minorHAnsi"/>
                <w:color w:val="FF0000"/>
              </w:rPr>
              <w:t>j</w:t>
            </w:r>
            <w:r>
              <w:rPr>
                <w:rFonts w:cstheme="minorHAnsi"/>
              </w:rPr>
              <w:t xml:space="preserve">,  </w:t>
            </w:r>
            <w:r w:rsidR="00DE27C3" w:rsidRPr="000463A9">
              <w:rPr>
                <w:rFonts w:cstheme="minorHAnsi"/>
                <w:color w:val="FF0000"/>
              </w:rPr>
              <w:t>stabilne umocowane umożliwiające pełną funkcjonalność symulatora</w:t>
            </w:r>
            <w:r w:rsidR="00DE27C3">
              <w:rPr>
                <w:rFonts w:cstheme="minorHAnsi"/>
                <w:color w:val="FF0000"/>
              </w:rPr>
              <w:t>,</w:t>
            </w:r>
            <w:r w:rsidR="00DE27C3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rok produkcji nie pózniejszy niz 2024</w:t>
            </w:r>
          </w:p>
          <w:p w14:paraId="3A9709CB" w14:textId="77777777" w:rsidR="00296E10" w:rsidRDefault="00296E10" w:rsidP="009F14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D50E320" w14:textId="2BACFB33" w:rsidR="00296E10" w:rsidRPr="00573199" w:rsidRDefault="00296E10" w:rsidP="00296E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73260562" w14:textId="77777777" w:rsidR="0086383B" w:rsidRPr="00573199" w:rsidRDefault="00977878" w:rsidP="00931E3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1341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83B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383B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8053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83B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383B" w:rsidRPr="00573199">
              <w:rPr>
                <w:rFonts w:eastAsia="Calibri" w:cstheme="minorHAnsi"/>
              </w:rPr>
              <w:t xml:space="preserve"> NIE</w:t>
            </w:r>
          </w:p>
          <w:p w14:paraId="14A97ABD" w14:textId="77777777" w:rsidR="0086383B" w:rsidRPr="00573199" w:rsidRDefault="0086383B" w:rsidP="00931E3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CACD763" w14:textId="77777777" w:rsidR="00D3264A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………….</w:t>
            </w:r>
          </w:p>
          <w:p w14:paraId="4DCFBA78" w14:textId="77777777" w:rsidR="00D3264A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……………….</w:t>
            </w:r>
          </w:p>
          <w:p w14:paraId="6FFDD477" w14:textId="2079F872" w:rsidR="0086383B" w:rsidRPr="00573199" w:rsidRDefault="00D3264A" w:rsidP="00D3264A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………………..</w:t>
            </w:r>
          </w:p>
          <w:p w14:paraId="09901F8F" w14:textId="77777777" w:rsidR="0086383B" w:rsidRPr="00573199" w:rsidRDefault="0086383B" w:rsidP="00931E3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D5305" w:rsidRPr="00573199" w14:paraId="12E03658" w14:textId="77777777" w:rsidTr="00931E37">
        <w:trPr>
          <w:trHeight w:val="755"/>
        </w:trPr>
        <w:tc>
          <w:tcPr>
            <w:tcW w:w="1980" w:type="dxa"/>
          </w:tcPr>
          <w:p w14:paraId="18DB841E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8682A0C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Stanowisko instruktorskie</w:t>
            </w:r>
          </w:p>
        </w:tc>
        <w:tc>
          <w:tcPr>
            <w:tcW w:w="7654" w:type="dxa"/>
          </w:tcPr>
          <w:p w14:paraId="0F21DC37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109D2E5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System wizualizacji oparty o min. 4 monitorów o przekątnej min. 27” wraz z</w:t>
            </w:r>
            <w:r w:rsidRPr="00573199">
              <w:rPr>
                <w:rFonts w:cstheme="minorHAnsi"/>
              </w:rPr>
              <w:t xml:space="preserve"> urządzeniami niezbędnymi do prawidłowej obsługi systemu;</w:t>
            </w:r>
          </w:p>
          <w:p w14:paraId="10EC556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sterowania ruchem kolejowym SRK dostosowany do potrzeb symulacji;</w:t>
            </w:r>
          </w:p>
          <w:p w14:paraId="55957C27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zarządzania sesją symulacyjną umozliwiający obsługę tworzenie i modyfikację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scenariuszy w zakresie pojazdu, sytuacji ruchowej, pory dnia i roku, warunków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atmosferycznych i zdarzeń nietypowych zgodny z zaleceniami Prezesa Urzedu Transportu</w:t>
            </w:r>
          </w:p>
          <w:p w14:paraId="62C8CA4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Kolejowego;</w:t>
            </w:r>
          </w:p>
          <w:p w14:paraId="4C058F30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System łączności ze stanowiskiem szkoleniowym; </w:t>
            </w:r>
          </w:p>
          <w:p w14:paraId="0C530C8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Podglad DMI pojazdu;</w:t>
            </w:r>
          </w:p>
          <w:p w14:paraId="6913E2E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Podgląd szlaku widzianego z szyby czołowej symulowanego pojazdu;</w:t>
            </w:r>
          </w:p>
          <w:p w14:paraId="3AF434D9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rejestrowania błędów szkolonego;</w:t>
            </w:r>
          </w:p>
          <w:p w14:paraId="459C3183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Moduł zapisu i archiwizacji sesji szkoleniowej;</w:t>
            </w:r>
          </w:p>
          <w:p w14:paraId="56D12A86" w14:textId="30250695" w:rsidR="005D5305" w:rsidRPr="004E2B9C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  <w:r w:rsidRPr="00573199">
              <w:rPr>
                <w:rFonts w:cstheme="minorHAnsi"/>
              </w:rPr>
              <w:t>- Urządzenie wielofunkcyjne umożliwiające</w:t>
            </w:r>
            <w:r>
              <w:rPr>
                <w:rFonts w:cstheme="minorHAnsi"/>
              </w:rPr>
              <w:t xml:space="preserve"> (parametry poniżej)</w:t>
            </w:r>
            <w:r w:rsidRPr="00573199">
              <w:rPr>
                <w:rFonts w:cstheme="minorHAnsi"/>
              </w:rPr>
              <w:t>: drukowanie, skanowanie i kopiowanie 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formacie minium, A4 do wydruku zapisu jazdy;</w:t>
            </w:r>
          </w:p>
          <w:p w14:paraId="3159499F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F48CA">
              <w:rPr>
                <w:rFonts w:cstheme="minorHAnsi"/>
              </w:rPr>
              <w:t>-Instruktor ze stanowiska posiada mozliwość zdalnego kontaktu z osobą szkoloną przez radio jak rownież może zdalnie komunikować sie z osobą szkoloną w przypadku, gdy radio znajdujące sie w symulowanym pojeżdzie jest wyłączone.</w:t>
            </w:r>
          </w:p>
        </w:tc>
        <w:tc>
          <w:tcPr>
            <w:tcW w:w="4679" w:type="dxa"/>
            <w:vAlign w:val="center"/>
          </w:tcPr>
          <w:p w14:paraId="328BE0DC" w14:textId="77777777" w:rsidR="005D5305" w:rsidRPr="00573199" w:rsidRDefault="00977878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7999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3752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NIE</w:t>
            </w:r>
          </w:p>
          <w:p w14:paraId="3B3E2E51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53D7C8E" w14:textId="17585399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</w:tc>
      </w:tr>
      <w:tr w:rsidR="005D5305" w:rsidRPr="00573199" w14:paraId="7F2181B0" w14:textId="77777777" w:rsidTr="00931E37">
        <w:trPr>
          <w:trHeight w:val="1149"/>
        </w:trPr>
        <w:tc>
          <w:tcPr>
            <w:tcW w:w="1980" w:type="dxa"/>
          </w:tcPr>
          <w:p w14:paraId="3E9190E1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16FE971" w14:textId="77777777" w:rsidR="005D5305" w:rsidRPr="00573199" w:rsidRDefault="005D5305" w:rsidP="005D530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  <w:bCs/>
              </w:rPr>
              <w:t>Urządzenie wielofunkcyjne</w:t>
            </w:r>
          </w:p>
        </w:tc>
        <w:tc>
          <w:tcPr>
            <w:tcW w:w="7654" w:type="dxa"/>
          </w:tcPr>
          <w:p w14:paraId="6D5B8EDB" w14:textId="77777777" w:rsidR="005D5305" w:rsidRPr="00573199" w:rsidRDefault="005D5305" w:rsidP="005D5305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6C845CA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Technologia druku: kolorowy druk atramentowy lub laserowy co najmnie A4  </w:t>
            </w:r>
          </w:p>
          <w:p w14:paraId="2CE408B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Automatyczne dwustronne: drukowanie w formacie co najmnie A4, skanowanie i kopiowanie;</w:t>
            </w:r>
          </w:p>
          <w:p w14:paraId="432FA41B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Bezprzewodowe drukowanie i skanowanie po sieci Wi-Fi i LAN;</w:t>
            </w:r>
          </w:p>
          <w:p w14:paraId="15B7862A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Język menu: polski;</w:t>
            </w:r>
          </w:p>
          <w:p w14:paraId="3CA2B161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Obsługiwany typ nośnika: Papier zwykły, Papier makulaturowy;</w:t>
            </w:r>
          </w:p>
          <w:p w14:paraId="487BB1F3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Podajnik papieru: min. 650 arkuszy;</w:t>
            </w:r>
          </w:p>
          <w:p w14:paraId="4C669DB4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Liczba podajników papieru: min. 2;</w:t>
            </w:r>
          </w:p>
          <w:p w14:paraId="17BCE7D9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druku w kolorze: co najmniej 28 str./min;</w:t>
            </w:r>
          </w:p>
          <w:p w14:paraId="4517210F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druku w mono: co najmniej 28 str./min;</w:t>
            </w:r>
          </w:p>
          <w:p w14:paraId="2E623E10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format skanu: co najmnie A4</w:t>
            </w:r>
          </w:p>
          <w:p w14:paraId="09F3AE21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Szybkość kopiowania: co najmniej 25 str./min;</w:t>
            </w:r>
          </w:p>
          <w:p w14:paraId="646BD1F2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Systemy układowy: kompatybilny min. z Windows 11;</w:t>
            </w:r>
          </w:p>
          <w:p w14:paraId="17622654" w14:textId="77777777" w:rsidR="005D5305" w:rsidRPr="00D552C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  <w:r w:rsidRPr="00573199">
              <w:rPr>
                <w:rFonts w:cstheme="minorHAnsi"/>
              </w:rPr>
              <w:t>- Drukowanie bezpośrednio ze smartfonów i tabletów;</w:t>
            </w:r>
          </w:p>
          <w:p w14:paraId="2B653032" w14:textId="77777777" w:rsidR="005D5305" w:rsidRPr="00573199" w:rsidRDefault="005D5305" w:rsidP="005D53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43CA762B" w14:textId="77777777" w:rsidR="005D5305" w:rsidRPr="00573199" w:rsidRDefault="00977878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1364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9483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305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305" w:rsidRPr="00573199">
              <w:rPr>
                <w:rFonts w:eastAsia="Calibri" w:cstheme="minorHAnsi"/>
              </w:rPr>
              <w:t xml:space="preserve"> NIE</w:t>
            </w:r>
          </w:p>
          <w:p w14:paraId="49242364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0A6E9005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………….</w:t>
            </w:r>
          </w:p>
          <w:p w14:paraId="4E97B761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……………….</w:t>
            </w:r>
          </w:p>
          <w:p w14:paraId="2D62DA7B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………………..</w:t>
            </w:r>
          </w:p>
          <w:p w14:paraId="44647D25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6553D68" w14:textId="77777777" w:rsidR="005D5305" w:rsidRPr="00573199" w:rsidRDefault="005D5305" w:rsidP="005D5305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F2C64" w:rsidRPr="00573199" w14:paraId="036764CE" w14:textId="77777777" w:rsidTr="00A64618">
        <w:trPr>
          <w:trHeight w:val="831"/>
        </w:trPr>
        <w:tc>
          <w:tcPr>
            <w:tcW w:w="1980" w:type="dxa"/>
          </w:tcPr>
          <w:p w14:paraId="57ADEAC2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613FD4D" w14:textId="6D9178B1" w:rsidR="00EF2C64" w:rsidRPr="00573199" w:rsidRDefault="004D642F" w:rsidP="00A6461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>Stan</w:t>
            </w:r>
          </w:p>
        </w:tc>
        <w:tc>
          <w:tcPr>
            <w:tcW w:w="7654" w:type="dxa"/>
            <w:shd w:val="clear" w:color="auto" w:fill="auto"/>
          </w:tcPr>
          <w:p w14:paraId="07E9513C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7CC55747" w14:textId="29B08F65" w:rsidR="00EF2C64" w:rsidRPr="00573199" w:rsidRDefault="004D642F" w:rsidP="00DA206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Wszystkie komponenty symulatora muszą być nowe </w:t>
            </w:r>
            <w:r w:rsidR="00DA206D" w:rsidRPr="00573199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pochodzić z legalnej dystrybucji.</w:t>
            </w:r>
          </w:p>
        </w:tc>
        <w:tc>
          <w:tcPr>
            <w:tcW w:w="4679" w:type="dxa"/>
            <w:vAlign w:val="center"/>
          </w:tcPr>
          <w:p w14:paraId="39B23D0C" w14:textId="06421A5B" w:rsidR="00EF2C64" w:rsidRPr="00573199" w:rsidRDefault="00977878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27B5AB83" w14:textId="77777777" w:rsidTr="00A64618">
        <w:tc>
          <w:tcPr>
            <w:tcW w:w="1980" w:type="dxa"/>
          </w:tcPr>
          <w:p w14:paraId="16889079" w14:textId="77777777" w:rsidR="00095653" w:rsidRPr="00573199" w:rsidRDefault="00095653" w:rsidP="0074397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088C67E" w14:textId="5E7A57D6" w:rsidR="00EF2C64" w:rsidRPr="00573199" w:rsidRDefault="004D642F" w:rsidP="0074397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Usługi montażu </w:t>
            </w:r>
            <w:r w:rsidR="009A70C9" w:rsidRPr="00573199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uruchomienia</w:t>
            </w:r>
          </w:p>
        </w:tc>
        <w:tc>
          <w:tcPr>
            <w:tcW w:w="7654" w:type="dxa"/>
          </w:tcPr>
          <w:p w14:paraId="6EFF9815" w14:textId="77777777" w:rsidR="00095653" w:rsidRPr="00573199" w:rsidRDefault="00095653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BD7FB40" w14:textId="30634AC8" w:rsidR="009A70C9" w:rsidRPr="00573199" w:rsidRDefault="009A70C9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Wykonawca przeprowadzi catkowity montaż symulatora oraz jego pierwsze uruchomienie w miejscu wskazanym przez zamawiającego;</w:t>
            </w:r>
          </w:p>
          <w:p w14:paraId="5ECDA0A0" w14:textId="7899D53E" w:rsidR="00EF2C64" w:rsidRPr="00573199" w:rsidRDefault="009A70C9" w:rsidP="009A70C9">
            <w:pPr>
              <w:spacing w:line="276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Dokumentacja użytkowa DTR; Szkolenie z obsługi min. dwóch osób.</w:t>
            </w:r>
          </w:p>
        </w:tc>
        <w:tc>
          <w:tcPr>
            <w:tcW w:w="4679" w:type="dxa"/>
            <w:vAlign w:val="center"/>
          </w:tcPr>
          <w:p w14:paraId="1197F0BF" w14:textId="77777777" w:rsidR="00EF2C64" w:rsidRPr="00573199" w:rsidRDefault="00977878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EF2C64" w:rsidRPr="00573199" w14:paraId="03AA443B" w14:textId="77777777" w:rsidTr="00A64618">
        <w:tc>
          <w:tcPr>
            <w:tcW w:w="1980" w:type="dxa"/>
          </w:tcPr>
          <w:p w14:paraId="5312DC7A" w14:textId="77777777" w:rsidR="009A70C9" w:rsidRPr="00573199" w:rsidRDefault="009A70C9" w:rsidP="00EF2C6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0B944BA" w14:textId="31B049FA" w:rsidR="00EF2C64" w:rsidRPr="00573199" w:rsidRDefault="009A70C9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>Aktualizacje oprogramowania</w:t>
            </w:r>
          </w:p>
        </w:tc>
        <w:tc>
          <w:tcPr>
            <w:tcW w:w="7654" w:type="dxa"/>
          </w:tcPr>
          <w:p w14:paraId="4E4DB347" w14:textId="77777777" w:rsidR="00EF2C64" w:rsidRPr="00573199" w:rsidRDefault="00EF2C64" w:rsidP="00EF2C64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39496B96" w14:textId="55B71E0C" w:rsidR="009A70C9" w:rsidRPr="00573199" w:rsidRDefault="009A70C9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Wykonawca zobowiązuje się do zapewnienia regularnych aktualizacji  oprogramowania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symulacyjnego przez minimum 5 lat od daty instalacji. Aktualizacje obejmują poprawki</w:t>
            </w:r>
            <w:r w:rsidR="00310F5D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błędów, optymalizacje, dodawanie nowych tras, nowych funkcjonalności, a także</w:t>
            </w:r>
            <w:r w:rsidR="00B765D3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wprowadzanie nowych procedur kolejowych oraz wymog</w:t>
            </w:r>
            <w:r w:rsidR="0011372A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wynikaj</w:t>
            </w:r>
            <w:r w:rsidR="0011372A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cych ze zmian w</w:t>
            </w:r>
            <w:r w:rsidR="0011372A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przepisach i standardach bran</w:t>
            </w:r>
            <w:r w:rsidR="0011372A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owych.</w:t>
            </w:r>
          </w:p>
          <w:p w14:paraId="6C1CC3D6" w14:textId="1FA93455" w:rsidR="0011372A" w:rsidRPr="00573199" w:rsidRDefault="0011372A" w:rsidP="009A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546DA081" w14:textId="7634043D" w:rsidR="00EF2C64" w:rsidRPr="00573199" w:rsidRDefault="00977878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803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44939FDB" w14:textId="77777777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82423ED" w14:textId="71736C15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Oferowany okres aktualizacji oprogramowania:</w:t>
            </w:r>
          </w:p>
          <w:p w14:paraId="74065B3C" w14:textId="467F90F5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…………………………………….</w:t>
            </w:r>
          </w:p>
          <w:p w14:paraId="2691DCE2" w14:textId="3968059E" w:rsidR="00E44803" w:rsidRPr="00573199" w:rsidRDefault="00E44803" w:rsidP="00EF2C6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  <w:i/>
                <w:color w:val="000000"/>
              </w:rPr>
              <w:t>(proszę uzupełnić)</w:t>
            </w:r>
          </w:p>
        </w:tc>
      </w:tr>
      <w:tr w:rsidR="00EF2C64" w:rsidRPr="00573199" w14:paraId="2357026D" w14:textId="77777777" w:rsidTr="00A64618">
        <w:tc>
          <w:tcPr>
            <w:tcW w:w="1980" w:type="dxa"/>
          </w:tcPr>
          <w:p w14:paraId="36083B77" w14:textId="77777777" w:rsidR="00EF2C64" w:rsidRPr="00573199" w:rsidRDefault="00EF2C64" w:rsidP="00EF2C6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74DE0843" w14:textId="7D5C19B6" w:rsidR="00EF2C64" w:rsidRPr="00573199" w:rsidRDefault="0011372A" w:rsidP="00A64618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Gwarancja sprzętowa</w:t>
            </w:r>
          </w:p>
        </w:tc>
        <w:tc>
          <w:tcPr>
            <w:tcW w:w="7654" w:type="dxa"/>
          </w:tcPr>
          <w:p w14:paraId="1933AFCC" w14:textId="77777777" w:rsidR="0011372A" w:rsidRPr="006123FA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5DCDDD63" w14:textId="53DBBC6D" w:rsidR="0011372A" w:rsidRPr="001465F4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Dostawca zapewnia minimum </w:t>
            </w:r>
            <w:r w:rsidR="00EF48CA" w:rsidRPr="001465F4">
              <w:rPr>
                <w:rFonts w:cstheme="minorHAnsi"/>
              </w:rPr>
              <w:t>2</w:t>
            </w:r>
            <w:r w:rsidRPr="001465F4">
              <w:rPr>
                <w:rFonts w:cstheme="minorHAnsi"/>
              </w:rPr>
              <w:t xml:space="preserve">-letnią gwarancję na wszystkie elementy sprzętowe </w:t>
            </w:r>
          </w:p>
          <w:p w14:paraId="52C3CE1B" w14:textId="055B5E93" w:rsidR="0011372A" w:rsidRPr="001465F4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symulatora, w tym komputery, monitory, biurka, fotele</w:t>
            </w:r>
            <w:r w:rsidR="00D552C9" w:rsidRPr="001465F4">
              <w:rPr>
                <w:rFonts w:cstheme="minorHAnsi"/>
              </w:rPr>
              <w:t>, drukarki</w:t>
            </w:r>
            <w:r w:rsidRPr="001465F4">
              <w:rPr>
                <w:rFonts w:cstheme="minorHAnsi"/>
              </w:rPr>
              <w:t xml:space="preserve"> oraz urządzenia</w:t>
            </w:r>
            <w:r w:rsid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łączności.</w:t>
            </w:r>
          </w:p>
          <w:p w14:paraId="3266BAF5" w14:textId="3A3C7BC4" w:rsidR="0011372A" w:rsidRPr="00EF48CA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Gwarancja obejmuje naprawę lub wymianę wadliwego sprzętu oraz serwis w miejscu</w:t>
            </w:r>
            <w:r w:rsidR="006123FA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instalacji symulatora</w:t>
            </w:r>
            <w:r w:rsidR="002F6B3D">
              <w:rPr>
                <w:rFonts w:cstheme="minorHAnsi"/>
              </w:rPr>
              <w:t xml:space="preserve"> z czasem reakcji do 5 dni roboczych</w:t>
            </w:r>
            <w:r w:rsidRPr="001465F4">
              <w:rPr>
                <w:rFonts w:cstheme="minorHAnsi"/>
              </w:rPr>
              <w:t>.</w:t>
            </w:r>
          </w:p>
          <w:p w14:paraId="071B96D2" w14:textId="199380FA" w:rsidR="00EF2C64" w:rsidRPr="006123FA" w:rsidRDefault="00EF2C64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4679" w:type="dxa"/>
            <w:vAlign w:val="center"/>
          </w:tcPr>
          <w:p w14:paraId="78509060" w14:textId="67A6C85D" w:rsidR="00EF2C64" w:rsidRPr="00573199" w:rsidRDefault="00977878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129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C6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2C64" w:rsidRPr="00573199">
              <w:rPr>
                <w:rFonts w:eastAsia="Calibri" w:cstheme="minorHAnsi"/>
              </w:rPr>
              <w:t xml:space="preserve"> NIE</w:t>
            </w:r>
          </w:p>
          <w:p w14:paraId="64FB46CF" w14:textId="77777777" w:rsidR="00FE1129" w:rsidRPr="00573199" w:rsidRDefault="00FE1129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9"/>
            </w:tblGrid>
            <w:tr w:rsidR="00FE1129" w:rsidRPr="00573199" w14:paraId="46F1C911" w14:textId="77777777">
              <w:trPr>
                <w:trHeight w:val="186"/>
              </w:trPr>
              <w:tc>
                <w:tcPr>
                  <w:tcW w:w="3479" w:type="dxa"/>
                </w:tcPr>
                <w:p w14:paraId="40E25C0A" w14:textId="42FA64FF" w:rsidR="00FE1129" w:rsidRPr="00573199" w:rsidRDefault="00FE1129" w:rsidP="00FE112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4875B2E8" w14:textId="45BFAA76" w:rsidR="00FE1129" w:rsidRPr="00573199" w:rsidRDefault="00FE1129" w:rsidP="00EF2C64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2CFCE76E" w14:textId="3906DE87" w:rsidR="00210354" w:rsidRDefault="00210354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a-Siatka"/>
        <w:tblW w:w="5114" w:type="pct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  <w:gridCol w:w="4679"/>
      </w:tblGrid>
      <w:tr w:rsidR="0011372A" w:rsidRPr="00573199" w14:paraId="2F6EC53A" w14:textId="77777777" w:rsidTr="00631EC6">
        <w:trPr>
          <w:jc w:val="center"/>
        </w:trPr>
        <w:tc>
          <w:tcPr>
            <w:tcW w:w="14313" w:type="dxa"/>
            <w:gridSpan w:val="3"/>
            <w:shd w:val="clear" w:color="auto" w:fill="auto"/>
          </w:tcPr>
          <w:p w14:paraId="5AF1535A" w14:textId="0C23E383" w:rsidR="0011372A" w:rsidRPr="001465F4" w:rsidRDefault="000B0036" w:rsidP="0011372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1465F4">
              <w:rPr>
                <w:rFonts w:eastAsia="Calibri" w:cstheme="minorHAnsi"/>
                <w:b/>
                <w:bCs/>
                <w:color w:val="000000"/>
              </w:rPr>
              <w:t>Wyposażenie s</w:t>
            </w:r>
            <w:r w:rsidR="0011372A" w:rsidRPr="001465F4">
              <w:rPr>
                <w:rFonts w:eastAsia="Calibri" w:cstheme="minorHAnsi"/>
                <w:b/>
                <w:bCs/>
                <w:color w:val="000000"/>
              </w:rPr>
              <w:t>ymulator</w:t>
            </w:r>
            <w:r w:rsidRPr="001465F4">
              <w:rPr>
                <w:rFonts w:eastAsia="Calibri" w:cstheme="minorHAnsi"/>
                <w:b/>
                <w:bCs/>
                <w:color w:val="000000"/>
              </w:rPr>
              <w:t>a</w:t>
            </w:r>
            <w:r w:rsidR="0011372A" w:rsidRPr="001465F4">
              <w:rPr>
                <w:rFonts w:eastAsia="Calibri" w:cstheme="minorHAnsi"/>
                <w:b/>
                <w:bCs/>
                <w:color w:val="000000"/>
              </w:rPr>
              <w:t xml:space="preserve"> ruchu kolejowego</w:t>
            </w:r>
            <w:r w:rsidR="0011372A" w:rsidRPr="001465F4">
              <w:rPr>
                <w:rFonts w:eastAsia="Calibri" w:cstheme="minorHAnsi"/>
                <w:b/>
                <w:bCs/>
              </w:rPr>
              <w:t xml:space="preserve"> spełniający poniższe parametry techniczne lub cechy. </w:t>
            </w:r>
          </w:p>
          <w:p w14:paraId="7717931C" w14:textId="77777777" w:rsidR="0011372A" w:rsidRPr="001465F4" w:rsidRDefault="0011372A" w:rsidP="0011372A">
            <w:pPr>
              <w:widowControl w:val="0"/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1465F4">
              <w:rPr>
                <w:rFonts w:eastAsia="Calibri" w:cstheme="minorHAnsi"/>
                <w:b/>
                <w:bCs/>
                <w:color w:val="000000"/>
              </w:rPr>
              <w:t xml:space="preserve">Oferowany typ, model, producent*: </w:t>
            </w:r>
          </w:p>
          <w:p w14:paraId="5E739D32" w14:textId="77777777" w:rsidR="0011372A" w:rsidRPr="001465F4" w:rsidRDefault="0011372A" w:rsidP="0011372A">
            <w:pPr>
              <w:pStyle w:val="Default"/>
              <w:widowControl w:val="0"/>
              <w:ind w:left="-207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1465F4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1462631B" w14:textId="77777777" w:rsidR="0011372A" w:rsidRPr="001465F4" w:rsidRDefault="0011372A" w:rsidP="0011372A">
            <w:pPr>
              <w:widowControl w:val="0"/>
              <w:spacing w:after="0" w:line="240" w:lineRule="auto"/>
              <w:ind w:left="-207"/>
              <w:jc w:val="center"/>
              <w:rPr>
                <w:rFonts w:cstheme="minorHAnsi"/>
                <w:bCs/>
                <w:i/>
              </w:rPr>
            </w:pPr>
            <w:r w:rsidRPr="001465F4">
              <w:rPr>
                <w:rFonts w:eastAsia="Calibri" w:cstheme="minorHAnsi"/>
                <w:bCs/>
                <w:i/>
              </w:rPr>
              <w:t>(*należy podać pełną nazwę producenta, typ i model oraz numer katalogowy w celu jednoznacznej identyfikacji oferowanego urządzenia)</w:t>
            </w:r>
          </w:p>
          <w:p w14:paraId="1D80B16B" w14:textId="77777777" w:rsidR="0011372A" w:rsidRPr="001465F4" w:rsidRDefault="0011372A" w:rsidP="0011372A">
            <w:pPr>
              <w:widowControl w:val="0"/>
              <w:spacing w:after="0" w:line="240" w:lineRule="auto"/>
              <w:ind w:left="-207"/>
              <w:jc w:val="both"/>
              <w:rPr>
                <w:rFonts w:eastAsia="Calibri" w:cstheme="minorHAnsi"/>
              </w:rPr>
            </w:pPr>
          </w:p>
          <w:p w14:paraId="6D230898" w14:textId="77777777" w:rsidR="0011372A" w:rsidRPr="001465F4" w:rsidRDefault="0011372A" w:rsidP="0011372A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  <w:p w14:paraId="400C358A" w14:textId="77777777" w:rsidR="0011372A" w:rsidRPr="00573199" w:rsidRDefault="0011372A" w:rsidP="00E94E3C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1372A" w:rsidRPr="00573199" w14:paraId="14D88089" w14:textId="77777777" w:rsidTr="00631EC6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47911098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3367ED9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7CAD0652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outlineLvl w:val="0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  <w:b/>
                <w:bCs/>
              </w:rPr>
              <w:t xml:space="preserve">Spełnienie wymagań Zamawiającego przez oferowane urządzenie </w:t>
            </w:r>
            <w:r w:rsidRPr="00573199">
              <w:rPr>
                <w:rFonts w:eastAsia="Calibri" w:cstheme="minorHAnsi"/>
                <w:b/>
                <w:bCs/>
              </w:rPr>
              <w:br/>
            </w:r>
            <w:r w:rsidRPr="00573199">
              <w:rPr>
                <w:rFonts w:eastAsia="Calibri" w:cstheme="minorHAnsi"/>
                <w:bCs/>
              </w:rPr>
              <w:t>(TAK lub NIE oraz wypełnić dane w miejscach wskazanych)</w:t>
            </w:r>
          </w:p>
        </w:tc>
      </w:tr>
      <w:tr w:rsidR="0011372A" w:rsidRPr="00573199" w14:paraId="1266EFD7" w14:textId="77777777" w:rsidTr="00631EC6">
        <w:trPr>
          <w:trHeight w:val="283"/>
          <w:jc w:val="center"/>
        </w:trPr>
        <w:tc>
          <w:tcPr>
            <w:tcW w:w="1980" w:type="dxa"/>
          </w:tcPr>
          <w:p w14:paraId="1C4150B6" w14:textId="77777777" w:rsidR="0011372A" w:rsidRPr="00573199" w:rsidRDefault="0011372A" w:rsidP="00E10EE8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0C22492" w14:textId="1AF17130" w:rsidR="0011372A" w:rsidRPr="00573199" w:rsidRDefault="0011372A" w:rsidP="00631EC6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Symulator ruchu kolejowego</w:t>
            </w:r>
          </w:p>
        </w:tc>
        <w:tc>
          <w:tcPr>
            <w:tcW w:w="7654" w:type="dxa"/>
          </w:tcPr>
          <w:p w14:paraId="237EE171" w14:textId="79244A80" w:rsidR="0011372A" w:rsidRPr="00573199" w:rsidRDefault="0011372A" w:rsidP="0011372A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11AE6F9" w14:textId="5C6E6CC5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Specjalistyczne oprogramowanie komputerowe obejmuj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 symulacj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ruchu</w:t>
            </w:r>
          </w:p>
          <w:p w14:paraId="101BC2CA" w14:textId="6F7C1A0E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kolejowego oraz dzia</w:t>
            </w:r>
            <w:r w:rsidR="00A52187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ania urz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dze</w:t>
            </w:r>
            <w:r w:rsidR="00A52187" w:rsidRPr="00573199">
              <w:rPr>
                <w:rFonts w:cstheme="minorHAnsi"/>
              </w:rPr>
              <w:t>ń</w:t>
            </w:r>
            <w:r w:rsidRPr="00573199">
              <w:rPr>
                <w:rFonts w:cstheme="minorHAnsi"/>
              </w:rPr>
              <w:t xml:space="preserve"> sterowania ruchem kolejowym (SRK),</w:t>
            </w:r>
          </w:p>
          <w:p w14:paraId="1313117A" w14:textId="3090781E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Odwzorowanie stanowisk dy</w:t>
            </w:r>
            <w:r w:rsidR="00A52187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 xml:space="preserve">urnych ruchu — </w:t>
            </w:r>
            <w:r w:rsidRPr="001465F4">
              <w:rPr>
                <w:rFonts w:cstheme="minorHAnsi"/>
                <w:b/>
              </w:rPr>
              <w:t>licencja wieczysta na min. 10 stanowisk</w:t>
            </w:r>
            <w:r w:rsidR="000B0036" w:rsidRPr="001465F4">
              <w:rPr>
                <w:rFonts w:cstheme="minorHAnsi"/>
                <w:b/>
              </w:rPr>
              <w:t xml:space="preserve"> </w:t>
            </w:r>
            <w:r w:rsidRPr="001465F4">
              <w:rPr>
                <w:rFonts w:cstheme="minorHAnsi"/>
                <w:b/>
              </w:rPr>
              <w:t>uczniowskich na ka</w:t>
            </w:r>
            <w:r w:rsidR="00A52187" w:rsidRPr="001465F4">
              <w:rPr>
                <w:rFonts w:cstheme="minorHAnsi"/>
                <w:b/>
              </w:rPr>
              <w:t>ż</w:t>
            </w:r>
            <w:r w:rsidRPr="001465F4">
              <w:rPr>
                <w:rFonts w:cstheme="minorHAnsi"/>
                <w:b/>
              </w:rPr>
              <w:t>dym z nich mozliwo</w:t>
            </w:r>
            <w:r w:rsidR="00A52187" w:rsidRPr="001465F4">
              <w:rPr>
                <w:rFonts w:cstheme="minorHAnsi"/>
                <w:b/>
              </w:rPr>
              <w:t>ść</w:t>
            </w:r>
            <w:r w:rsidRPr="001465F4">
              <w:rPr>
                <w:rFonts w:cstheme="minorHAnsi"/>
                <w:b/>
              </w:rPr>
              <w:t xml:space="preserve"> niezale</w:t>
            </w:r>
            <w:r w:rsidR="00A52187" w:rsidRPr="001465F4">
              <w:rPr>
                <w:rFonts w:cstheme="minorHAnsi"/>
                <w:b/>
              </w:rPr>
              <w:t>ż</w:t>
            </w:r>
            <w:r w:rsidRPr="001465F4">
              <w:rPr>
                <w:rFonts w:cstheme="minorHAnsi"/>
                <w:b/>
              </w:rPr>
              <w:t>nego uruchomienia symulacji + min. 1</w:t>
            </w:r>
            <w:r w:rsidR="000B0036" w:rsidRPr="001465F4">
              <w:rPr>
                <w:rFonts w:cstheme="minorHAnsi"/>
                <w:b/>
              </w:rPr>
              <w:t xml:space="preserve"> </w:t>
            </w:r>
            <w:r w:rsidRPr="001465F4">
              <w:rPr>
                <w:rFonts w:cstheme="minorHAnsi"/>
                <w:b/>
              </w:rPr>
              <w:t>stanowisko instruktora.</w:t>
            </w:r>
          </w:p>
          <w:p w14:paraId="5D922067" w14:textId="5BA03E7B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Zr</w:t>
            </w:r>
            <w:r w:rsidR="00A52187" w:rsidRPr="00573199">
              <w:rPr>
                <w:rFonts w:cstheme="minorHAnsi"/>
              </w:rPr>
              <w:t>óżn</w:t>
            </w:r>
            <w:r w:rsidRPr="00573199">
              <w:rPr>
                <w:rFonts w:cstheme="minorHAnsi"/>
              </w:rPr>
              <w:t>icowanych pod wzgl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dem ruchowym i wyposa</w:t>
            </w:r>
            <w:r w:rsidR="00A52187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enia w systemy SRK posterunki</w:t>
            </w:r>
          </w:p>
          <w:p w14:paraId="49F1FA44" w14:textId="29A42815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/stacje po</w:t>
            </w:r>
            <w:r w:rsidR="00A52187" w:rsidRPr="00573199">
              <w:rPr>
                <w:rFonts w:cstheme="minorHAnsi"/>
              </w:rPr>
              <w:t>łą</w:t>
            </w:r>
            <w:r w:rsidRPr="00573199">
              <w:rPr>
                <w:rFonts w:cstheme="minorHAnsi"/>
              </w:rPr>
              <w:t>czone s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ze sob</w:t>
            </w:r>
            <w:r w:rsidR="00A52187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 w zamkni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ty uk</w:t>
            </w:r>
            <w:r w:rsidR="00A52187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ad</w:t>
            </w:r>
          </w:p>
          <w:p w14:paraId="631ADD4A" w14:textId="5834A8E0" w:rsidR="0011372A" w:rsidRPr="00573199" w:rsidRDefault="0011372A" w:rsidP="001137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Moiliwo</w:t>
            </w:r>
            <w:r w:rsidR="00A52187" w:rsidRPr="00573199">
              <w:rPr>
                <w:rFonts w:cstheme="minorHAnsi"/>
              </w:rPr>
              <w:t>ść</w:t>
            </w:r>
            <w:r w:rsidRPr="00573199">
              <w:rPr>
                <w:rFonts w:cstheme="minorHAnsi"/>
              </w:rPr>
              <w:t xml:space="preserve"> </w:t>
            </w:r>
            <w:r w:rsidR="00A52187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ledzenia pojazd</w:t>
            </w:r>
            <w:r w:rsidR="00A52187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w, sterowania sytuacjami ruchowymi.</w:t>
            </w:r>
          </w:p>
          <w:p w14:paraId="22AB2A50" w14:textId="2B42994F" w:rsidR="0011372A" w:rsidRPr="00573199" w:rsidRDefault="0011372A" w:rsidP="0011372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 symulatorze wykorzysta</w:t>
            </w:r>
            <w:r w:rsidR="00A52187" w:rsidRPr="00573199">
              <w:rPr>
                <w:rFonts w:cstheme="minorHAnsi"/>
              </w:rPr>
              <w:t>ć</w:t>
            </w:r>
            <w:r w:rsidRPr="00573199">
              <w:rPr>
                <w:rFonts w:cstheme="minorHAnsi"/>
              </w:rPr>
              <w:t xml:space="preserve"> baz</w:t>
            </w:r>
            <w:r w:rsidR="00A52187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 xml:space="preserve"> istniejacych stac</w:t>
            </w:r>
            <w:r w:rsidR="009E6B97" w:rsidRPr="00573199">
              <w:rPr>
                <w:rFonts w:cstheme="minorHAnsi"/>
              </w:rPr>
              <w:t>ji i posterunków ruchu</w:t>
            </w:r>
            <w:r w:rsidRPr="00573199">
              <w:rPr>
                <w:rFonts w:cstheme="minorHAnsi"/>
              </w:rPr>
              <w:t>.</w:t>
            </w:r>
          </w:p>
          <w:p w14:paraId="7C93EB6A" w14:textId="2672F198" w:rsidR="00A52187" w:rsidRPr="00573199" w:rsidRDefault="00A52187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51BB4DEC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19A93FDD" w14:textId="77777777" w:rsidR="0011372A" w:rsidRPr="00573199" w:rsidRDefault="00977878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9165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111941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NIE</w:t>
            </w:r>
          </w:p>
          <w:p w14:paraId="0D03AEB2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615198FC" w14:textId="77777777" w:rsidR="0011372A" w:rsidRPr="00573199" w:rsidRDefault="0011372A" w:rsidP="0011372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1372A" w:rsidRPr="00573199" w14:paraId="32C9053B" w14:textId="77777777" w:rsidTr="00631EC6">
        <w:trPr>
          <w:trHeight w:val="356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20BBAFD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67113202" w14:textId="032030FC" w:rsidR="0011372A" w:rsidRPr="00573199" w:rsidRDefault="00A52187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Stanowislo szkoleniowe</w:t>
            </w:r>
          </w:p>
          <w:p w14:paraId="19B8561D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02E4A7E0" w14:textId="77777777" w:rsidR="00E10EE8" w:rsidRPr="00573199" w:rsidRDefault="00E10EE8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561F53EF" w14:textId="4A0914EB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10 kompletnych stanowisk szkoleniowych (biurko lub stolik, fotel, komputer</w:t>
            </w:r>
          </w:p>
          <w:p w14:paraId="6A0E7DFE" w14:textId="77777777" w:rsidR="00331470" w:rsidRDefault="00A52187" w:rsidP="009E6B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 oprogramowaniem, 4 szt. </w:t>
            </w:r>
            <w:r w:rsidR="009E6B97" w:rsidRPr="00573199">
              <w:rPr>
                <w:rFonts w:cstheme="minorHAnsi"/>
              </w:rPr>
              <w:t>m</w:t>
            </w:r>
            <w:r w:rsidRPr="00573199">
              <w:rPr>
                <w:rFonts w:cstheme="minorHAnsi"/>
              </w:rPr>
              <w:t>onitoró</w:t>
            </w:r>
            <w:r w:rsidR="009E6B97" w:rsidRPr="00573199">
              <w:rPr>
                <w:rFonts w:cstheme="minorHAnsi"/>
              </w:rPr>
              <w:t xml:space="preserve">w na każde biurko, </w:t>
            </w:r>
            <w:r w:rsidRPr="00573199">
              <w:rPr>
                <w:rFonts w:cstheme="minorHAnsi"/>
              </w:rPr>
              <w:t>wieszak</w:t>
            </w:r>
            <w:r w:rsidR="00D65B64">
              <w:rPr>
                <w:rFonts w:cstheme="minorHAnsi"/>
              </w:rPr>
              <w:t>i</w:t>
            </w:r>
            <w:r w:rsidRPr="00573199">
              <w:rPr>
                <w:rFonts w:cstheme="minorHAnsi"/>
              </w:rPr>
              <w:t xml:space="preserve"> montażow</w:t>
            </w:r>
            <w:r w:rsidR="00D65B64">
              <w:rPr>
                <w:rFonts w:cstheme="minorHAnsi"/>
              </w:rPr>
              <w:t>e dedykowane dla 4</w:t>
            </w:r>
            <w:r w:rsidRPr="00573199">
              <w:rPr>
                <w:rFonts w:cstheme="minorHAnsi"/>
              </w:rPr>
              <w:t xml:space="preserve"> monitorów</w:t>
            </w:r>
            <w:r w:rsidR="009E6B97" w:rsidRPr="00573199">
              <w:rPr>
                <w:rFonts w:cstheme="minorHAnsi"/>
              </w:rPr>
              <w:t xml:space="preserve">, klawiatura, </w:t>
            </w:r>
            <w:r w:rsidRPr="00573199">
              <w:rPr>
                <w:rFonts w:cstheme="minorHAnsi"/>
              </w:rPr>
              <w:t>myszka), według wymogów jak niżej</w:t>
            </w:r>
          </w:p>
          <w:p w14:paraId="4904744E" w14:textId="10BA2A1B" w:rsidR="00331470" w:rsidRPr="00593EFA" w:rsidRDefault="00331470" w:rsidP="0033147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>min.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 szt. </w:t>
            </w:r>
            <w:r w:rsidRPr="00331470">
              <w:rPr>
                <w:rFonts w:asciiTheme="minorHAnsi" w:hAnsiTheme="minorHAnsi" w:cstheme="minorHAnsi"/>
                <w:b/>
                <w:sz w:val="22"/>
                <w:szCs w:val="22"/>
              </w:rPr>
              <w:t>zasilaczy awaryjnych UPS</w:t>
            </w:r>
            <w:r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 (min. 2000 VA , min. 1200 W); </w:t>
            </w:r>
          </w:p>
          <w:p w14:paraId="4AEEB7EA" w14:textId="5A27160D" w:rsidR="00331470" w:rsidRPr="00331470" w:rsidRDefault="00331470" w:rsidP="00331470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31470">
              <w:rPr>
                <w:rFonts w:cstheme="minorHAnsi"/>
              </w:rPr>
              <w:t xml:space="preserve">oraz min. 10 szt. </w:t>
            </w:r>
            <w:r w:rsidRPr="00B43D45">
              <w:rPr>
                <w:rFonts w:cstheme="minorHAnsi"/>
                <w:b/>
              </w:rPr>
              <w:t>listw antyprzepięciowych</w:t>
            </w:r>
            <w:r w:rsidRPr="00331470">
              <w:rPr>
                <w:rFonts w:cstheme="minorHAnsi"/>
              </w:rPr>
              <w:t xml:space="preserve"> min. pięciogniazdowych 230 V o długości min. 3 m z możliwością bezpośredniego podłączenia do zasilacza UPS</w:t>
            </w:r>
          </w:p>
          <w:p w14:paraId="13D81A3E" w14:textId="1CC184D7" w:rsidR="0011372A" w:rsidRPr="00573199" w:rsidRDefault="0011372A" w:rsidP="009E6B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42246CA" w14:textId="65875516" w:rsidR="00A52187" w:rsidRPr="00573199" w:rsidRDefault="00A52187" w:rsidP="00A52187">
            <w:pPr>
              <w:widowControl w:val="0"/>
              <w:spacing w:after="0" w:line="240" w:lineRule="auto"/>
              <w:jc w:val="both"/>
              <w:outlineLvl w:val="0"/>
              <w:rPr>
                <w:rFonts w:eastAsia="Calibri" w:cstheme="minorHAnsi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2D6F686D" w14:textId="77777777" w:rsidR="00A20A1D" w:rsidRDefault="00977878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040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A1D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0A1D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06329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A1D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0A1D" w:rsidRPr="00593EFA">
              <w:rPr>
                <w:rFonts w:eastAsia="Calibri" w:cstheme="minorHAnsi"/>
              </w:rPr>
              <w:t xml:space="preserve"> NIE</w:t>
            </w:r>
          </w:p>
          <w:p w14:paraId="3E1B8767" w14:textId="6D71C8CC" w:rsidR="00F10A47" w:rsidRPr="005D5305" w:rsidRDefault="00F10A47" w:rsidP="00F10A4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Producent zasilacza UPS 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412645DF" w14:textId="77777777" w:rsidR="00F10A47" w:rsidRPr="00573199" w:rsidRDefault="00F10A47" w:rsidP="00F10A4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7453527A" w14:textId="4131391D" w:rsidR="00F10A47" w:rsidRDefault="00F10A47" w:rsidP="00F10A4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1868E2E2" w14:textId="0FF99F8E" w:rsidR="00F10A47" w:rsidRPr="00573199" w:rsidRDefault="00F10A47" w:rsidP="00F10A4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Ilość: ………………………..</w:t>
            </w:r>
          </w:p>
          <w:p w14:paraId="02027181" w14:textId="22789B71" w:rsidR="0011372A" w:rsidRPr="00573199" w:rsidRDefault="0011372A" w:rsidP="0011372A">
            <w:pPr>
              <w:widowControl w:val="0"/>
              <w:spacing w:after="0" w:line="240" w:lineRule="auto"/>
              <w:jc w:val="both"/>
              <w:outlineLvl w:val="0"/>
              <w:rPr>
                <w:rFonts w:eastAsia="Calibri" w:cstheme="minorHAnsi"/>
              </w:rPr>
            </w:pPr>
          </w:p>
        </w:tc>
      </w:tr>
      <w:tr w:rsidR="0011372A" w:rsidRPr="00573199" w14:paraId="785B71CA" w14:textId="77777777" w:rsidTr="00631EC6">
        <w:trPr>
          <w:trHeight w:val="755"/>
          <w:jc w:val="center"/>
        </w:trPr>
        <w:tc>
          <w:tcPr>
            <w:tcW w:w="1980" w:type="dxa"/>
          </w:tcPr>
          <w:p w14:paraId="64DA7815" w14:textId="77777777" w:rsidR="0011372A" w:rsidRPr="00573199" w:rsidRDefault="0011372A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2C3DB1B2" w14:textId="55B52C7D" w:rsidR="0011372A" w:rsidRPr="00573199" w:rsidRDefault="00A52187" w:rsidP="0011372A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cstheme="minorHAnsi"/>
                <w:bCs/>
              </w:rPr>
              <w:t>Stacja główna komputera</w:t>
            </w:r>
            <w:r w:rsidR="000B0036">
              <w:rPr>
                <w:rFonts w:cstheme="minorHAnsi"/>
                <w:bCs/>
              </w:rPr>
              <w:t xml:space="preserve"> dla </w:t>
            </w:r>
            <w:r w:rsidR="000B0036">
              <w:rPr>
                <w:rFonts w:eastAsia="Calibri" w:cstheme="minorHAnsi"/>
              </w:rPr>
              <w:t>s</w:t>
            </w:r>
            <w:r w:rsidR="000B0036" w:rsidRPr="00573199">
              <w:rPr>
                <w:rFonts w:eastAsia="Calibri" w:cstheme="minorHAnsi"/>
              </w:rPr>
              <w:t>tanowis</w:t>
            </w:r>
            <w:r w:rsidR="000B0036">
              <w:rPr>
                <w:rFonts w:eastAsia="Calibri" w:cstheme="minorHAnsi"/>
              </w:rPr>
              <w:t>la</w:t>
            </w:r>
            <w:r w:rsidR="000B0036" w:rsidRPr="00573199">
              <w:rPr>
                <w:rFonts w:eastAsia="Calibri" w:cstheme="minorHAnsi"/>
              </w:rPr>
              <w:t xml:space="preserve"> szkoleniowe</w:t>
            </w:r>
            <w:r w:rsidR="000B0036">
              <w:rPr>
                <w:rFonts w:eastAsia="Calibri" w:cstheme="minorHAnsi"/>
              </w:rPr>
              <w:t xml:space="preserve">go </w:t>
            </w:r>
            <w:r w:rsidR="000B0036">
              <w:rPr>
                <w:rFonts w:eastAsia="Calibri" w:cstheme="minorHAnsi"/>
              </w:rPr>
              <w:br/>
              <w:t>(10 szt.)</w:t>
            </w:r>
          </w:p>
        </w:tc>
        <w:tc>
          <w:tcPr>
            <w:tcW w:w="7654" w:type="dxa"/>
          </w:tcPr>
          <w:p w14:paraId="0D70FAE3" w14:textId="77777777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0C805571" w14:textId="75D53CFF" w:rsidR="00BA41E6" w:rsidRPr="00573199" w:rsidRDefault="00A52187" w:rsidP="00310F5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-Procesor: min. procesor osiągający wynik CPU PassMark co najmniej 37500 punktów w teście </w:t>
            </w:r>
            <w:r w:rsidR="00BA41E6" w:rsidRPr="00573199">
              <w:rPr>
                <w:rFonts w:cstheme="minorHAnsi"/>
              </w:rPr>
              <w:t xml:space="preserve">PassMark – CPU Mark High End CPUs. </w:t>
            </w:r>
            <w:r w:rsidR="00BA41E6" w:rsidRPr="00573199">
              <w:rPr>
                <w:rFonts w:eastAsia="Calibri" w:cstheme="minorHAnsi"/>
              </w:rPr>
              <w:t>Procesor musi znajdować się na liście z wynikami procesorów stanowiącą Załącznik nr 1 do niniejszego OPZ.</w:t>
            </w:r>
          </w:p>
          <w:p w14:paraId="6704DCED" w14:textId="2EC43B3A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 Wyniki testów nie mogą być osiągnięte przez tak zwany</w:t>
            </w:r>
            <w:r w:rsidR="00B22A5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overclocking (przetaktowywanie).</w:t>
            </w:r>
          </w:p>
          <w:p w14:paraId="55D6BB00" w14:textId="338C8E10" w:rsidR="0011372A" w:rsidRPr="00573199" w:rsidRDefault="00A52187" w:rsidP="00A52187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- Wielkość pamięci RAM: min. 32 GB;</w:t>
            </w:r>
          </w:p>
          <w:p w14:paraId="133C9DA6" w14:textId="23FA55DF" w:rsidR="00A52187" w:rsidRPr="00573199" w:rsidRDefault="00AB297F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</w:t>
            </w:r>
            <w:r w:rsidR="00A52187" w:rsidRPr="00573199">
              <w:rPr>
                <w:rFonts w:cstheme="minorHAnsi"/>
              </w:rPr>
              <w:t>Dysk twardy: min. 512GB SSD PCle +1TB SSD SATA;</w:t>
            </w:r>
          </w:p>
          <w:p w14:paraId="177897B0" w14:textId="505FBC09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Nap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d optyczny: DVD+-RW</w:t>
            </w:r>
          </w:p>
          <w:p w14:paraId="085FFF20" w14:textId="6CF8F05E" w:rsidR="00A52187" w:rsidRPr="001465F4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Ka</w:t>
            </w:r>
            <w:r w:rsidRPr="001465F4">
              <w:rPr>
                <w:rFonts w:cstheme="minorHAnsi"/>
              </w:rPr>
              <w:t xml:space="preserve">rta graficzna: </w:t>
            </w:r>
            <w:r w:rsidR="001A348D" w:rsidRPr="001465F4">
              <w:rPr>
                <w:rFonts w:cstheme="minorHAnsi"/>
              </w:rPr>
              <w:t>Karta graficzna</w:t>
            </w:r>
            <w:r w:rsidRPr="001465F4">
              <w:rPr>
                <w:rFonts w:cstheme="minorHAnsi"/>
              </w:rPr>
              <w:t xml:space="preserve"> zapewniaj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>ca obs</w:t>
            </w:r>
            <w:r w:rsidR="00AB297F" w:rsidRPr="001465F4">
              <w:rPr>
                <w:rFonts w:cstheme="minorHAnsi"/>
              </w:rPr>
              <w:t>ł</w:t>
            </w:r>
            <w:r w:rsidRPr="001465F4">
              <w:rPr>
                <w:rFonts w:cstheme="minorHAnsi"/>
              </w:rPr>
              <w:t>ug</w:t>
            </w:r>
            <w:r w:rsidR="00AB297F" w:rsidRPr="001465F4">
              <w:rPr>
                <w:rFonts w:cstheme="minorHAnsi"/>
              </w:rPr>
              <w:t>ę</w:t>
            </w:r>
            <w:r w:rsidRPr="001465F4">
              <w:rPr>
                <w:rFonts w:cstheme="minorHAnsi"/>
              </w:rPr>
              <w:t xml:space="preserve"> co najmniej 4 monitor</w:t>
            </w:r>
            <w:r w:rsidR="00AB297F" w:rsidRPr="001465F4">
              <w:rPr>
                <w:rFonts w:cstheme="minorHAnsi"/>
              </w:rPr>
              <w:t>ó</w:t>
            </w:r>
            <w:r w:rsidRPr="001465F4">
              <w:rPr>
                <w:rFonts w:cstheme="minorHAnsi"/>
              </w:rPr>
              <w:t>w;</w:t>
            </w:r>
          </w:p>
          <w:p w14:paraId="65CB2D57" w14:textId="7CBD904F" w:rsidR="00A52187" w:rsidRPr="001465F4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Mozliwo</w:t>
            </w:r>
            <w:r w:rsidR="00AB297F" w:rsidRPr="001465F4">
              <w:rPr>
                <w:rFonts w:cstheme="minorHAnsi"/>
              </w:rPr>
              <w:t>ść</w:t>
            </w:r>
            <w:r w:rsidRPr="001465F4">
              <w:rPr>
                <w:rFonts w:cstheme="minorHAnsi"/>
              </w:rPr>
              <w:t xml:space="preserve"> po</w:t>
            </w:r>
            <w:r w:rsidR="00AB297F" w:rsidRPr="001465F4">
              <w:rPr>
                <w:rFonts w:cstheme="minorHAnsi"/>
              </w:rPr>
              <w:t>łą</w:t>
            </w:r>
            <w:r w:rsidRPr="001465F4">
              <w:rPr>
                <w:rFonts w:cstheme="minorHAnsi"/>
              </w:rPr>
              <w:t>czenia z sieci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 xml:space="preserve"> bezprzewodow</w:t>
            </w:r>
            <w:r w:rsidR="00AB297F" w:rsidRPr="001465F4">
              <w:rPr>
                <w:rFonts w:cstheme="minorHAnsi"/>
              </w:rPr>
              <w:t>ą</w:t>
            </w:r>
            <w:r w:rsidRPr="001465F4">
              <w:rPr>
                <w:rFonts w:cstheme="minorHAnsi"/>
              </w:rPr>
              <w:t xml:space="preserve"> min. WiFi 5 (802.11 a/b/g/n/ac)</w:t>
            </w:r>
          </w:p>
          <w:p w14:paraId="4B2790E3" w14:textId="662339E4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- Interfejsy </w:t>
            </w:r>
            <w:r w:rsidR="00D650C0" w:rsidRPr="001465F4">
              <w:rPr>
                <w:rFonts w:cstheme="minorHAnsi"/>
              </w:rPr>
              <w:t>min. 1x LAN (10/100/1000 Mbps)</w:t>
            </w:r>
            <w:r w:rsidRPr="001465F4">
              <w:rPr>
                <w:rFonts w:cstheme="minorHAnsi"/>
              </w:rPr>
              <w:t xml:space="preserve">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 xml:space="preserve">4x USB 3.2,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 xml:space="preserve">4x USB 2.0, </w:t>
            </w:r>
            <w:r w:rsidR="009A5BA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>1x</w:t>
            </w:r>
            <w:r w:rsidR="009A5BAB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>s</w:t>
            </w:r>
            <w:r w:rsidR="00AB297F" w:rsidRPr="001465F4">
              <w:rPr>
                <w:rFonts w:cstheme="minorHAnsi"/>
              </w:rPr>
              <w:t>ł</w:t>
            </w:r>
            <w:r w:rsidRPr="001465F4">
              <w:rPr>
                <w:rFonts w:cstheme="minorHAnsi"/>
              </w:rPr>
              <w:t>uchawki/mikrofon</w:t>
            </w:r>
            <w:r w:rsidR="009F5D5B" w:rsidRPr="001465F4">
              <w:rPr>
                <w:rFonts w:cstheme="minorHAnsi"/>
              </w:rPr>
              <w:t xml:space="preserve">, min. </w:t>
            </w:r>
            <w:r w:rsidRPr="001465F4">
              <w:rPr>
                <w:rFonts w:cstheme="minorHAnsi"/>
              </w:rPr>
              <w:t>1x wyj</w:t>
            </w:r>
            <w:r w:rsidR="00AB297F" w:rsidRPr="001465F4">
              <w:rPr>
                <w:rFonts w:cstheme="minorHAnsi"/>
              </w:rPr>
              <w:t>ś</w:t>
            </w:r>
            <w:r w:rsidRPr="001465F4">
              <w:rPr>
                <w:rFonts w:cstheme="minorHAnsi"/>
              </w:rPr>
              <w:t xml:space="preserve">cie liniowe audio, </w:t>
            </w:r>
            <w:r w:rsidR="009F5D5B" w:rsidRPr="001465F4">
              <w:rPr>
                <w:rFonts w:cstheme="minorHAnsi"/>
              </w:rPr>
              <w:t xml:space="preserve">min. </w:t>
            </w:r>
            <w:r w:rsidRPr="001465F4">
              <w:rPr>
                <w:rFonts w:cstheme="minorHAnsi"/>
              </w:rPr>
              <w:t>4</w:t>
            </w:r>
            <w:r w:rsidR="009F5D5B" w:rsidRPr="001465F4">
              <w:rPr>
                <w:rFonts w:cstheme="minorHAnsi"/>
              </w:rPr>
              <w:t>x</w:t>
            </w:r>
            <w:r w:rsidRPr="001465F4">
              <w:rPr>
                <w:rFonts w:cstheme="minorHAnsi"/>
              </w:rPr>
              <w:t xml:space="preserve"> wyj</w:t>
            </w:r>
            <w:r w:rsidR="00AB297F" w:rsidRPr="001465F4">
              <w:rPr>
                <w:rFonts w:cstheme="minorHAnsi"/>
              </w:rPr>
              <w:t>ś</w:t>
            </w:r>
            <w:r w:rsidRPr="001465F4">
              <w:rPr>
                <w:rFonts w:cstheme="minorHAnsi"/>
              </w:rPr>
              <w:t>cia cyfrowe video.</w:t>
            </w:r>
          </w:p>
          <w:p w14:paraId="27DBDEB6" w14:textId="77777777" w:rsidR="00B22A5B" w:rsidRPr="00573199" w:rsidRDefault="00B22A5B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60913F4" w14:textId="7FDB9351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W zestawie licencja wieczysta na pakiet biurowy w wersji </w:t>
            </w:r>
            <w:r w:rsidRPr="00573199">
              <w:rPr>
                <w:rFonts w:cstheme="minorHAnsi"/>
                <w:b/>
              </w:rPr>
              <w:t>Standardowej dla jednostek</w:t>
            </w:r>
            <w:r w:rsidR="00310F5D"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edukacyjnych, najnowszej dostepnej w chwili skfadania oferty, umoiliwiajacy</w:t>
            </w:r>
            <w:r w:rsidR="00310F5D"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korzystanie na wszystkich dostarczanych komputerach.</w:t>
            </w:r>
            <w:r w:rsidRPr="00573199">
              <w:rPr>
                <w:rFonts w:cstheme="minorHAnsi"/>
              </w:rPr>
              <w:t xml:space="preserve"> Pakiet biurowy musi spetnia</w:t>
            </w:r>
            <w:r w:rsidR="00AB297F" w:rsidRPr="00573199">
              <w:rPr>
                <w:rFonts w:cstheme="minorHAnsi"/>
              </w:rPr>
              <w:t>ć</w:t>
            </w:r>
            <w:r w:rsid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wymagania:</w:t>
            </w:r>
          </w:p>
          <w:p w14:paraId="154F5215" w14:textId="76634718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MS Office w najnowszej wersji Pro Edu LTSC polska wersja j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zykowa (licencja</w:t>
            </w:r>
          </w:p>
          <w:p w14:paraId="1F0CAC53" w14:textId="25B3B6A2" w:rsidR="00A52187" w:rsidRPr="00573199" w:rsidRDefault="00A52187" w:rsidP="00A521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elektroniczna na czas nieograniczony) lub inne oprogramowanie 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wnowa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ne.</w:t>
            </w:r>
          </w:p>
          <w:p w14:paraId="75BD112F" w14:textId="4A3AF70B" w:rsidR="00A52187" w:rsidRPr="00573199" w:rsidRDefault="00A52187" w:rsidP="005731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Warunki 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wnowa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no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ci: oprogramowanie biurowe z interfejsem u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ytkownika w pe</w:t>
            </w:r>
            <w:r w:rsidR="00AB297F" w:rsidRPr="00573199">
              <w:rPr>
                <w:rFonts w:cstheme="minorHAnsi"/>
              </w:rPr>
              <w:t>ł</w:t>
            </w:r>
            <w:r w:rsidR="00573199">
              <w:rPr>
                <w:rFonts w:cstheme="minorHAnsi"/>
              </w:rPr>
              <w:t xml:space="preserve">nej </w:t>
            </w:r>
            <w:r w:rsidRPr="00573199">
              <w:rPr>
                <w:rFonts w:cstheme="minorHAnsi"/>
              </w:rPr>
              <w:t>polskiej wersji j</w:t>
            </w:r>
            <w:r w:rsidR="00AB297F" w:rsidRPr="00573199">
              <w:rPr>
                <w:rFonts w:cstheme="minorHAnsi"/>
              </w:rPr>
              <w:t>ę</w:t>
            </w:r>
            <w:r w:rsidRPr="00573199">
              <w:rPr>
                <w:rFonts w:cstheme="minorHAnsi"/>
              </w:rPr>
              <w:t>zykowej (edytor tekstu, arkusz kal</w:t>
            </w:r>
            <w:r w:rsidR="00573199">
              <w:rPr>
                <w:rFonts w:cstheme="minorHAnsi"/>
              </w:rPr>
              <w:t xml:space="preserve">kulacyjny, program do tworzenia </w:t>
            </w:r>
            <w:r w:rsidRPr="00573199">
              <w:rPr>
                <w:rFonts w:cstheme="minorHAnsi"/>
              </w:rPr>
              <w:t>prezentacji, klient pocztowy zgodny MS Exchange: synchronizacja wiadomo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ci, zada</w:t>
            </w:r>
            <w:r w:rsidR="00AB297F" w:rsidRPr="00573199">
              <w:rPr>
                <w:rFonts w:cstheme="minorHAnsi"/>
              </w:rPr>
              <w:t>ń</w:t>
            </w:r>
            <w:r w:rsidR="00573199">
              <w:rPr>
                <w:rFonts w:cstheme="minorHAnsi"/>
              </w:rPr>
              <w:t xml:space="preserve">, </w:t>
            </w:r>
            <w:r w:rsidRPr="00573199">
              <w:rPr>
                <w:rFonts w:cstheme="minorHAnsi"/>
              </w:rPr>
              <w:t>kalendarza, kontakt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w), w pe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ni obs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uguj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ce wszystkie </w:t>
            </w:r>
            <w:r w:rsidR="0003443E" w:rsidRPr="00573199">
              <w:rPr>
                <w:rFonts w:cstheme="minorHAnsi"/>
              </w:rPr>
              <w:t xml:space="preserve">istniejące </w:t>
            </w:r>
            <w:r w:rsidR="00573199">
              <w:rPr>
                <w:rFonts w:cstheme="minorHAnsi"/>
              </w:rPr>
              <w:t xml:space="preserve">dokumenty </w:t>
            </w:r>
            <w:r w:rsidRPr="00573199">
              <w:rPr>
                <w:rFonts w:cstheme="minorHAnsi"/>
              </w:rPr>
              <w:t>Zamawiaj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cego, wytworzone przy u</w:t>
            </w:r>
            <w:r w:rsidR="00AB297F" w:rsidRPr="00573199">
              <w:rPr>
                <w:rFonts w:cstheme="minorHAnsi"/>
              </w:rPr>
              <w:t>ż</w:t>
            </w:r>
            <w:r w:rsidRPr="00573199">
              <w:rPr>
                <w:rFonts w:cstheme="minorHAnsi"/>
              </w:rPr>
              <w:t>yciu oprogramowani</w:t>
            </w:r>
            <w:r w:rsidR="00573199">
              <w:rPr>
                <w:rFonts w:cstheme="minorHAnsi"/>
              </w:rPr>
              <w:t xml:space="preserve">a Microsoft Office: 2016, 2019, </w:t>
            </w:r>
            <w:r w:rsidRPr="00573199">
              <w:rPr>
                <w:rFonts w:cstheme="minorHAnsi"/>
              </w:rPr>
              <w:t>2021 bez utraty jakichkolwiek ich parametr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i cech u</w:t>
            </w:r>
            <w:r w:rsidR="00AB297F" w:rsidRPr="00573199">
              <w:rPr>
                <w:rFonts w:cstheme="minorHAnsi"/>
              </w:rPr>
              <w:t>ż</w:t>
            </w:r>
            <w:r w:rsidR="00573199">
              <w:rPr>
                <w:rFonts w:cstheme="minorHAnsi"/>
              </w:rPr>
              <w:t xml:space="preserve">ytkowych (pliki tekstowe, </w:t>
            </w:r>
            <w:r w:rsidRPr="00573199">
              <w:rPr>
                <w:rFonts w:cstheme="minorHAnsi"/>
              </w:rPr>
              <w:t>dokumenty, arkusze kalkulacyjne zawieraj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 xml:space="preserve">ce makra i formularze, prezentacje, </w:t>
            </w:r>
            <w:r w:rsidR="00573199">
              <w:rPr>
                <w:rFonts w:cstheme="minorHAnsi"/>
              </w:rPr>
              <w:t xml:space="preserve">obsługa </w:t>
            </w:r>
            <w:r w:rsidRPr="00573199">
              <w:rPr>
                <w:rFonts w:cstheme="minorHAnsi"/>
              </w:rPr>
              <w:t>poczty elektronicznej, zarz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dzanie wiadomo</w:t>
            </w:r>
            <w:r w:rsidR="00AB297F" w:rsidRPr="00573199">
              <w:rPr>
                <w:rFonts w:cstheme="minorHAnsi"/>
              </w:rPr>
              <w:t>ś</w:t>
            </w:r>
            <w:r w:rsidRPr="00573199">
              <w:rPr>
                <w:rFonts w:cstheme="minorHAnsi"/>
              </w:rPr>
              <w:t>ciami poczty elektronicznej), w pe</w:t>
            </w:r>
            <w:r w:rsidR="00AB297F" w:rsidRPr="00573199">
              <w:rPr>
                <w:rFonts w:cstheme="minorHAnsi"/>
              </w:rPr>
              <w:t>ł</w:t>
            </w:r>
            <w:r w:rsidR="00573199">
              <w:rPr>
                <w:rFonts w:cstheme="minorHAnsi"/>
              </w:rPr>
              <w:t xml:space="preserve">ni </w:t>
            </w:r>
            <w:r w:rsidRPr="00573199">
              <w:rPr>
                <w:rFonts w:cstheme="minorHAnsi"/>
              </w:rPr>
              <w:t>kompatybilne i zgodne z obecnie zainstalowanym oraz stosowanym u Zamawiaj</w:t>
            </w:r>
            <w:r w:rsidR="00AB297F" w:rsidRPr="00573199">
              <w:rPr>
                <w:rFonts w:cstheme="minorHAnsi"/>
              </w:rPr>
              <w:t>ą</w:t>
            </w:r>
            <w:r w:rsidR="00573199">
              <w:rPr>
                <w:rFonts w:cstheme="minorHAnsi"/>
              </w:rPr>
              <w:t xml:space="preserve">cego </w:t>
            </w:r>
            <w:r w:rsidRPr="00573199">
              <w:rPr>
                <w:rFonts w:cstheme="minorHAnsi"/>
              </w:rPr>
              <w:t>oprogramowaniem biurowym, antywirusowym, narz</w:t>
            </w:r>
            <w:r w:rsidR="00AB297F" w:rsidRPr="00573199">
              <w:rPr>
                <w:rFonts w:cstheme="minorHAnsi"/>
              </w:rPr>
              <w:t>ę</w:t>
            </w:r>
            <w:r w:rsidR="00573199">
              <w:rPr>
                <w:rFonts w:cstheme="minorHAnsi"/>
              </w:rPr>
              <w:t xml:space="preserve">dziowym, systemowym (dla stacji </w:t>
            </w:r>
            <w:r w:rsidRPr="00573199">
              <w:rPr>
                <w:rFonts w:cstheme="minorHAnsi"/>
              </w:rPr>
              <w:t>roboczych i serwer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w) pracuj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cym na systemach o</w:t>
            </w:r>
            <w:r w:rsidR="00573199">
              <w:rPr>
                <w:rFonts w:cstheme="minorHAnsi"/>
              </w:rPr>
              <w:t xml:space="preserve">peracyjnych Microsoft Windows w </w:t>
            </w:r>
            <w:r w:rsidRPr="00573199">
              <w:rPr>
                <w:rFonts w:cstheme="minorHAnsi"/>
              </w:rPr>
              <w:t>wersjach 32 i 64 bity, niewymagaj</w:t>
            </w:r>
            <w:r w:rsidR="00AB297F" w:rsidRPr="00573199">
              <w:rPr>
                <w:rFonts w:cstheme="minorHAnsi"/>
              </w:rPr>
              <w:t>ą</w:t>
            </w:r>
            <w:r w:rsidRPr="00573199">
              <w:rPr>
                <w:rFonts w:cstheme="minorHAnsi"/>
              </w:rPr>
              <w:t>cym dodatkowych nak</w:t>
            </w:r>
            <w:r w:rsidR="00AB297F" w:rsidRPr="00573199">
              <w:rPr>
                <w:rFonts w:cstheme="minorHAnsi"/>
              </w:rPr>
              <w:t>ł</w:t>
            </w:r>
            <w:r w:rsidRPr="00573199">
              <w:rPr>
                <w:rFonts w:cstheme="minorHAnsi"/>
              </w:rPr>
              <w:t>ad</w:t>
            </w:r>
            <w:r w:rsidR="00AB297F" w:rsidRPr="00573199">
              <w:rPr>
                <w:rFonts w:cstheme="minorHAnsi"/>
              </w:rPr>
              <w:t>ó</w:t>
            </w:r>
            <w:r w:rsidRPr="00573199">
              <w:rPr>
                <w:rFonts w:cstheme="minorHAnsi"/>
              </w:rPr>
              <w:t>w finansowych ze strony</w:t>
            </w:r>
          </w:p>
          <w:p w14:paraId="3AD259F1" w14:textId="55C8E551" w:rsidR="00AB297F" w:rsidRPr="00573199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Zamawiajacego w celu dostosowania zaoferowanego oprogramowania do ww. systemów.</w:t>
            </w:r>
          </w:p>
          <w:p w14:paraId="676CAAC6" w14:textId="37723BDF" w:rsidR="00AB297F" w:rsidRPr="00573199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Aktualizacje oprogramowania maja być dostępn</w:t>
            </w:r>
            <w:r w:rsidR="00573199">
              <w:rPr>
                <w:rFonts w:cstheme="minorHAnsi"/>
              </w:rPr>
              <w:t xml:space="preserve">e z wykorzystaniem wbudowanych, </w:t>
            </w:r>
            <w:r w:rsidRPr="00573199">
              <w:rPr>
                <w:rFonts w:cstheme="minorHAnsi"/>
              </w:rPr>
              <w:t xml:space="preserve">automatycznych narzędzi do ich pobierania z </w:t>
            </w:r>
            <w:r w:rsidR="00573199">
              <w:rPr>
                <w:rFonts w:cstheme="minorHAnsi"/>
              </w:rPr>
              <w:t xml:space="preserve">dedykowanej strony internetowej </w:t>
            </w:r>
            <w:r w:rsidRPr="00573199">
              <w:rPr>
                <w:rFonts w:cstheme="minorHAnsi"/>
              </w:rPr>
              <w:t xml:space="preserve">producenta oprogramowania oraz dostępne </w:t>
            </w:r>
            <w:r w:rsidR="00573199">
              <w:rPr>
                <w:rFonts w:cstheme="minorHAnsi"/>
              </w:rPr>
              <w:t xml:space="preserve">do pobrania ręcznego z serwerów </w:t>
            </w:r>
            <w:r w:rsidRPr="00573199">
              <w:rPr>
                <w:rFonts w:cstheme="minorHAnsi"/>
              </w:rPr>
              <w:t>producenta oprogramowania. Oprogramowan</w:t>
            </w:r>
            <w:r w:rsidR="00573199">
              <w:rPr>
                <w:rFonts w:cstheme="minorHAnsi"/>
              </w:rPr>
              <w:t xml:space="preserve">ie możliwe do wykorzystywania w </w:t>
            </w:r>
            <w:r w:rsidRPr="00573199">
              <w:rPr>
                <w:rFonts w:cstheme="minorHAnsi"/>
              </w:rPr>
              <w:t>placówkach edukacyjnych.</w:t>
            </w:r>
          </w:p>
          <w:p w14:paraId="58C30AA8" w14:textId="4AD1CC68" w:rsidR="00AB297F" w:rsidRPr="00573199" w:rsidRDefault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Zainstalowany fabrycznie przez producenta kom</w:t>
            </w:r>
            <w:r w:rsidR="00573199">
              <w:rPr>
                <w:rFonts w:cstheme="minorHAnsi"/>
              </w:rPr>
              <w:t xml:space="preserve">putera (na każdym z komputerów) </w:t>
            </w:r>
            <w:r w:rsidRPr="00573199">
              <w:rPr>
                <w:rFonts w:cstheme="minorHAnsi"/>
              </w:rPr>
              <w:t>system operacyjny w wersji Profesjonalnej dla jednostek edukacyjnych:</w:t>
            </w:r>
          </w:p>
          <w:p w14:paraId="572C6044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C75FBB3" w14:textId="4C0365C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573199">
              <w:rPr>
                <w:rFonts w:cstheme="minorHAnsi"/>
                <w:b/>
              </w:rPr>
              <w:t xml:space="preserve">PREFEROWANY SYSTEM OPERACYJNY MICROSOFT WINDOWS 11 PRO EDU 64 BIT, LUB ROWNOWAŻNY SPEŁNIAJĄCY PONIŻSZE WYMAGANIA:  </w:t>
            </w:r>
          </w:p>
          <w:p w14:paraId="3545EA8E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6440BF9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Oferowane komputery muszą być w pełni kompatybilne z oferowanym systemem operacyjnym. Licencje muszą być dostarczone w formie elektronicznej i umożliwiać zarządzanie nimi poprzez konto: Microsoft lub producenta równoważnego oprogramowania. Jako potwierdzenie poprawnej współpracy, Wykonawca dołączy do oferty dokument w formie wydruku, który potwierdza certyfikację rodziny produktów dostarczanego komputera dla oferowanego systemu, potwierdzony przez producenta oferowanego komputera. W ofercie należy również podać producenta, pełną nazwę oraz wersję systemu operacyjnego.</w:t>
            </w:r>
          </w:p>
          <w:p w14:paraId="0B8C26C1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7B80544" w14:textId="590EA3F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Ze względu na wykorzystanie komputerów w szkołach, dopuszczalna jest licencja Edukacyjna. Zainstalowany system nie może pochodzić z rynku wtórnego, a system ten nie był aktywowany na innych urządzeniach i musi pochodzić z legalnego źródła. </w:t>
            </w:r>
          </w:p>
          <w:p w14:paraId="0082FF34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3C851D8C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System operacyjny musi być zainstalowany na dostarczonych urządzeniach i spełniać poniższe wymagania poprzez wbudowane mechanizmy, bez użycia dodatkowych aplikacji:</w:t>
            </w:r>
          </w:p>
          <w:p w14:paraId="59CB4B6A" w14:textId="0CF1C4A0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Możliwość dokonywania aktualizacji i poprawek systemu przez Internet oraz dodatkowo </w:t>
            </w:r>
          </w:p>
          <w:p w14:paraId="671918B7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możliwością wyboru instalowanych poprawek (możliwość scentralizowanego wyboru instalowanych poprawek dzięki dodatkowemu oprogramowaniu producenta).</w:t>
            </w:r>
          </w:p>
          <w:p w14:paraId="48D6244F" w14:textId="4ED669A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dokonywania uaktualnień sterowników urządzeń przez Internet – witrynę producenta systemu.</w:t>
            </w:r>
          </w:p>
          <w:p w14:paraId="5A3BBFE4" w14:textId="27386ABE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413D7BD3" w14:textId="226E5985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Internetowa aktualizacja zapewniona w języku polskim.</w:t>
            </w:r>
          </w:p>
          <w:p w14:paraId="6EC41A00" w14:textId="38C29333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Wbudowana zapora internetowa (firewall) dla ochrony połączeń internetowych; zintegrowana </w:t>
            </w:r>
          </w:p>
          <w:p w14:paraId="742675B9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systemem konsola do zarządzania ustawieniami zapory i regułami IP v4 i v6.</w:t>
            </w:r>
          </w:p>
          <w:p w14:paraId="027F20A3" w14:textId="5E25F47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Wbudowane narzędzie do szyfrowania dysków w oparciu o TPM komputera.</w:t>
            </w:r>
          </w:p>
          <w:p w14:paraId="6213CC61" w14:textId="2DFB1B0C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Zlokalizowane w języku polskim, co najmniej następujące elementy: menu, odtwarzacz multimediów, pomoc, komunikaty systemowe. </w:t>
            </w:r>
          </w:p>
          <w:p w14:paraId="2C9483CD" w14:textId="3A0026CB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Wsparcie dla większości powszechnie używanych urządzeń peryferyjnych (drukarek, urządzeń sieciowych, standardów USB, Plug&amp;Play, Wi-Fi).</w:t>
            </w:r>
          </w:p>
          <w:p w14:paraId="589122CB" w14:textId="638212FA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Funkcjonalność automatycznej zmiany domyślnej drukarki w zależności od sieci, do której podłączony jest komputer.</w:t>
            </w:r>
          </w:p>
          <w:p w14:paraId="52F09EFC" w14:textId="0D18BBA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4101032" w14:textId="2218F3E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zdalnej automatycznej instalacji, konfiguracji, administrowania oraz aktualizowania systemu.</w:t>
            </w:r>
          </w:p>
          <w:p w14:paraId="274A4886" w14:textId="6F0DE7A0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F445ED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Zabezpieczony hasłem hierarchiczny dostęp do systemu, konta i profile użytkowników zarządzane zdalnie; praca systemu w trybie ochrony kont użytkowników.</w:t>
            </w:r>
          </w:p>
          <w:p w14:paraId="67CD07FB" w14:textId="7E1F976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FB81714" w14:textId="2F60E5C1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Zintegrowane z systemem operacyjnym narzędzia zwalczające złośliwe oprogramowanie; aktualizacje dostępne u producenta nieodpłatnie bez ograniczeń czasowych.</w:t>
            </w:r>
          </w:p>
          <w:p w14:paraId="145A2D84" w14:textId="4167FB5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Zintegrowany z systemem operacyjnym moduł synchronizacji komputera z urządzeniami zewnętrznymi.</w:t>
            </w:r>
          </w:p>
          <w:p w14:paraId="6290CCDC" w14:textId="31B133FD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Wbudowany system pomocy w języku polskim.</w:t>
            </w:r>
          </w:p>
          <w:p w14:paraId="680FFEB1" w14:textId="6849257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przystosowania stanowiska dla osób niepełnosprawnych (np. słabo widzących).</w:t>
            </w:r>
          </w:p>
          <w:p w14:paraId="48AAC649" w14:textId="68D26E5D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Zarządzanie stacją roboczą poprzez polityki rozumiane jako zestaw reguł definiujących lub ograniczających funkcjonalność systemu lub aplikacji.</w:t>
            </w:r>
          </w:p>
          <w:p w14:paraId="5A85AD45" w14:textId="28802AA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Wdrażanie IPSEC oparte na politykach – wdrażanie IPSEC oparte na zestawach reguł definiujących ustawienia zarządzanych w sposób centralny.</w:t>
            </w:r>
          </w:p>
          <w:p w14:paraId="5555063C" w14:textId="61B5BFF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Automatyczne występowanie i używanie (wystawianie) certyfikatów PKI X.509.</w:t>
            </w:r>
          </w:p>
          <w:p w14:paraId="39DD014A" w14:textId="3B47D98B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Rozbudowane polityki bezpieczeństwa – polityki dla systemu operacyjnego i dla wskazanych aplikacji.</w:t>
            </w:r>
          </w:p>
          <w:p w14:paraId="6E875763" w14:textId="714468E1" w:rsidR="000D5A96" w:rsidRPr="001465F4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Posiadanie narzędzi służących do administracji, do wykonywania kopii zapa</w:t>
            </w:r>
            <w:r w:rsidRPr="001465F4">
              <w:rPr>
                <w:rFonts w:cstheme="minorHAnsi"/>
              </w:rPr>
              <w:t>sowych polityk i ich odtwarzania oraz generowania raportów z ustawień polityk.</w:t>
            </w:r>
          </w:p>
          <w:p w14:paraId="59305332" w14:textId="7070CFB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</w:t>
            </w:r>
            <w:r w:rsidR="00A20452" w:rsidRPr="001465F4">
              <w:rPr>
                <w:rFonts w:cstheme="minorHAnsi"/>
              </w:rPr>
              <w:t xml:space="preserve"> </w:t>
            </w:r>
            <w:r w:rsidRPr="001465F4">
              <w:rPr>
                <w:rFonts w:cstheme="minorHAnsi"/>
              </w:rPr>
              <w:t xml:space="preserve">Wsparcie dla Sun Java i </w:t>
            </w:r>
            <w:r w:rsidR="00A77858" w:rsidRPr="001465F4">
              <w:rPr>
                <w:rFonts w:cstheme="minorHAnsi"/>
              </w:rPr>
              <w:t xml:space="preserve">minium </w:t>
            </w:r>
            <w:r w:rsidRPr="001465F4">
              <w:rPr>
                <w:rFonts w:cstheme="minorHAnsi"/>
              </w:rPr>
              <w:t xml:space="preserve">.NET Framework </w:t>
            </w:r>
            <w:r w:rsidR="00A77858" w:rsidRPr="001465F4">
              <w:rPr>
                <w:rFonts w:cstheme="minorHAnsi"/>
              </w:rPr>
              <w:t>4</w:t>
            </w:r>
            <w:r w:rsidRPr="001465F4">
              <w:rPr>
                <w:rFonts w:cstheme="minorHAnsi"/>
              </w:rPr>
              <w:t xml:space="preserve"> – możliwość uruchomienia aplikacji działających we wskazanych środowiskach.</w:t>
            </w:r>
          </w:p>
          <w:p w14:paraId="2DF4841A" w14:textId="0825927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Wsparcie dla JScript i VBScript – możliwość uruchamiania interpretera poleceń.</w:t>
            </w:r>
          </w:p>
          <w:p w14:paraId="187C923E" w14:textId="1AB1060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Zdalna pomoc i współdzielenie aplikacji – możliwość zdalnego przejęcia sesji zalogowanego użytkownika celem rozwiązania problemu z komputerem.</w:t>
            </w:r>
          </w:p>
          <w:p w14:paraId="7E032238" w14:textId="477A5B55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20452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</w:p>
          <w:p w14:paraId="5944CC68" w14:textId="77777777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i wykonywanego w całości poprzez sieć komputerową.</w:t>
            </w:r>
          </w:p>
          <w:p w14:paraId="3F629A9B" w14:textId="3B66D806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Rozwiązanie umożliwiające wdrożenie nowego obrazu poprzez zdalną instalację.</w:t>
            </w:r>
          </w:p>
          <w:p w14:paraId="44D20A92" w14:textId="34451829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Graficzne środowisko instalacji i konfiguracji.</w:t>
            </w:r>
          </w:p>
          <w:p w14:paraId="48EC49D9" w14:textId="356536DF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2BD9D643" w14:textId="23F4D484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Zarządzanie kontami użytkowników sieci oraz urządzeniami sieciowymi tj. drukarki, modemy, woluminy dyskowe, usługi katalogowe.</w:t>
            </w:r>
          </w:p>
          <w:p w14:paraId="5EFD864E" w14:textId="7012AED2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F16407E" w14:textId="2C412298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Możliwość przywracania plików systemowych.</w:t>
            </w:r>
          </w:p>
          <w:p w14:paraId="53B4F9AA" w14:textId="6F085AF6" w:rsidR="000D5A96" w:rsidRPr="00573199" w:rsidRDefault="000D5A96" w:rsidP="000D5A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  <w:p w14:paraId="710ED56B" w14:textId="4ED19C4A" w:rsidR="00995960" w:rsidRPr="00573199" w:rsidRDefault="000D5A96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</w:t>
            </w:r>
            <w:r w:rsidR="00AB13AB" w:rsidRPr="00573199"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musi posiadać możliwość blokowania lub dopuszczania dowolnych urządzeń peryferyjnych za pomocą polityk grupowych (np. przy użyciu numerów identyfikacyjnych sprzętu)</w:t>
            </w:r>
            <w:r w:rsidR="00B43422" w:rsidRPr="00573199">
              <w:rPr>
                <w:rFonts w:cstheme="minorHAnsi"/>
              </w:rPr>
              <w:t>.</w:t>
            </w:r>
          </w:p>
          <w:p w14:paraId="2821C37A" w14:textId="77777777" w:rsidR="000B0036" w:rsidRDefault="000B0036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A05361B" w14:textId="57DBD907" w:rsidR="00D650C0" w:rsidRPr="00310F5D" w:rsidRDefault="00AB297F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Przewodowa mysz i klawiatura w zestawie. </w:t>
            </w:r>
          </w:p>
          <w:p w14:paraId="2BDAD7B5" w14:textId="55404D5B" w:rsidR="00AB297F" w:rsidRPr="00310F5D" w:rsidRDefault="00D650C0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</w:t>
            </w:r>
            <w:r w:rsidR="00AB297F" w:rsidRPr="00310F5D">
              <w:rPr>
                <w:rFonts w:cstheme="minorHAnsi"/>
                <w:b/>
              </w:rPr>
              <w:t>Klawiatura z uk</w:t>
            </w:r>
            <w:r w:rsidR="00950DBF" w:rsidRPr="00310F5D">
              <w:rPr>
                <w:rFonts w:cstheme="minorHAnsi"/>
                <w:b/>
              </w:rPr>
              <w:t>ł</w:t>
            </w:r>
            <w:r w:rsidR="00AB297F" w:rsidRPr="00310F5D">
              <w:rPr>
                <w:rFonts w:cstheme="minorHAnsi"/>
                <w:b/>
              </w:rPr>
              <w:t xml:space="preserve">adem US-International </w:t>
            </w:r>
            <w:r w:rsidR="00310F5D">
              <w:rPr>
                <w:rFonts w:cstheme="minorHAnsi"/>
                <w:b/>
              </w:rPr>
              <w:t xml:space="preserve">QWERTY </w:t>
            </w:r>
            <w:r w:rsidR="00AB297F" w:rsidRPr="00310F5D">
              <w:rPr>
                <w:rFonts w:cstheme="minorHAnsi"/>
                <w:b/>
              </w:rPr>
              <w:t>USB.</w:t>
            </w:r>
          </w:p>
          <w:p w14:paraId="059211AD" w14:textId="25AF90D9" w:rsidR="00AB297F" w:rsidRPr="00310F5D" w:rsidRDefault="00D650C0" w:rsidP="00AB29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</w:t>
            </w:r>
            <w:r w:rsidR="00AB297F" w:rsidRPr="00310F5D">
              <w:rPr>
                <w:rFonts w:cstheme="minorHAnsi"/>
                <w:b/>
              </w:rPr>
              <w:t>Mysz optyczna USB z rolk</w:t>
            </w:r>
            <w:r w:rsidR="00950DBF" w:rsidRPr="00310F5D">
              <w:rPr>
                <w:rFonts w:cstheme="minorHAnsi"/>
                <w:b/>
              </w:rPr>
              <w:t>ą</w:t>
            </w:r>
            <w:r w:rsidR="00AB297F" w:rsidRPr="00310F5D">
              <w:rPr>
                <w:rFonts w:cstheme="minorHAnsi"/>
                <w:b/>
              </w:rPr>
              <w:t>.</w:t>
            </w:r>
          </w:p>
          <w:p w14:paraId="6665E5C3" w14:textId="1548264C" w:rsidR="0022735F" w:rsidRPr="00CD0BBD" w:rsidRDefault="0022735F" w:rsidP="00CD0B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6E2C4999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</w:rPr>
            </w:pPr>
          </w:p>
          <w:p w14:paraId="341051AB" w14:textId="67755B18" w:rsidR="0011372A" w:rsidRDefault="009778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sdt>
              <w:sdtPr>
                <w:rPr>
                  <w:rFonts w:cstheme="minorHAnsi"/>
                </w:rPr>
                <w:id w:val="19955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6812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72A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72A" w:rsidRPr="00573199">
              <w:rPr>
                <w:rFonts w:eastAsia="Calibri" w:cstheme="minorHAnsi"/>
              </w:rPr>
              <w:t xml:space="preserve"> NIE</w:t>
            </w:r>
            <w:r w:rsidR="0011372A" w:rsidRPr="00573199">
              <w:rPr>
                <w:rFonts w:eastAsia="Calibri" w:cstheme="minorHAnsi"/>
                <w:bCs/>
              </w:rPr>
              <w:t xml:space="preserve"> </w:t>
            </w:r>
          </w:p>
          <w:p w14:paraId="1C348CCD" w14:textId="77777777" w:rsidR="00B90986" w:rsidRDefault="00B90986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A431AD2" w14:textId="77777777" w:rsidR="00B90986" w:rsidRPr="005D5305" w:rsidRDefault="00B90986" w:rsidP="00B9098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1B68A257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182891FD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1897FFF5" w14:textId="77777777" w:rsidR="00B90986" w:rsidRPr="00573199" w:rsidRDefault="00B90986" w:rsidP="0011372A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119D3ED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98A3AD9" w14:textId="06AB3438" w:rsidR="00E44803" w:rsidRPr="00573199" w:rsidRDefault="00E44803" w:rsidP="00E448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73199">
              <w:rPr>
                <w:rFonts w:cstheme="minorHAnsi"/>
                <w:color w:val="000000"/>
              </w:rPr>
              <w:t>…………………………</w:t>
            </w:r>
            <w:r w:rsidR="00ED6AFE">
              <w:rPr>
                <w:rFonts w:cstheme="minorHAnsi"/>
                <w:color w:val="000000"/>
              </w:rPr>
              <w:t>…..</w:t>
            </w:r>
            <w:r w:rsidRPr="00573199">
              <w:rPr>
                <w:rFonts w:cstheme="minorHAnsi"/>
                <w:color w:val="000000"/>
              </w:rPr>
              <w:t>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</w:tblGrid>
            <w:tr w:rsidR="00E44803" w:rsidRPr="00573199" w14:paraId="798D0A05" w14:textId="77777777" w:rsidTr="00E44803">
              <w:trPr>
                <w:trHeight w:val="137"/>
              </w:trPr>
              <w:tc>
                <w:tcPr>
                  <w:tcW w:w="3766" w:type="dxa"/>
                </w:tcPr>
                <w:p w14:paraId="47008221" w14:textId="15603105" w:rsidR="00E44803" w:rsidRPr="00573199" w:rsidRDefault="00B82778" w:rsidP="00ED6AFE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(proszę wpisać nazwę procesora zgodnie z nazewnictwem w </w:t>
                  </w:r>
                  <w:r w:rsidRPr="00573199">
                    <w:rPr>
                      <w:rFonts w:eastAsia="Calibri" w:cstheme="minorHAnsi"/>
                      <w:bCs/>
                      <w:i/>
                      <w:u w:val="single"/>
                    </w:rPr>
                    <w:t>Załączniku nr 1</w:t>
                  </w: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 )</w:t>
                  </w:r>
                </w:p>
              </w:tc>
            </w:tr>
          </w:tbl>
          <w:p w14:paraId="26B4D676" w14:textId="77777777" w:rsidR="0011372A" w:rsidRPr="00573199" w:rsidRDefault="0011372A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07FFDDC4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7D01A65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7A061DCD" w14:textId="77777777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RAM: …………..*GB</w:t>
            </w:r>
          </w:p>
          <w:p w14:paraId="57B24439" w14:textId="5DD70707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</w:t>
            </w:r>
            <w:r w:rsidR="007E4276" w:rsidRPr="00573199">
              <w:rPr>
                <w:rFonts w:eastAsia="Calibri" w:cstheme="minorHAnsi"/>
                <w:i/>
              </w:rPr>
              <w:t>(</w:t>
            </w:r>
            <w:r w:rsidRPr="00573199">
              <w:rPr>
                <w:rFonts w:eastAsia="Calibri" w:cstheme="minorHAnsi"/>
                <w:i/>
              </w:rPr>
              <w:t>proszę uzupełnić)</w:t>
            </w:r>
          </w:p>
          <w:p w14:paraId="1A1172B0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2DA68A0A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52B3DCAE" w14:textId="77777777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5925DAD9" w14:textId="6B449E84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masowa: …………..*</w:t>
            </w:r>
          </w:p>
          <w:p w14:paraId="1C49964B" w14:textId="686ED845" w:rsidR="00B82778" w:rsidRPr="00573199" w:rsidRDefault="00B82778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  </w:t>
            </w:r>
            <w:r w:rsidRPr="00573199">
              <w:rPr>
                <w:rFonts w:eastAsia="Calibri" w:cstheme="minorHAnsi"/>
                <w:i/>
              </w:rPr>
              <w:t>(proszę uzupełnić)</w:t>
            </w:r>
          </w:p>
          <w:p w14:paraId="472D290E" w14:textId="2A8CCD10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6A3A385" w14:textId="7EC514CE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69BC2DD3" w14:textId="7336F5C1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4AB420A" w14:textId="1043EC05" w:rsidR="00766ABD" w:rsidRPr="00573199" w:rsidRDefault="00C608F7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Model k</w:t>
            </w:r>
            <w:r w:rsidR="00766ABD" w:rsidRPr="00573199">
              <w:rPr>
                <w:rFonts w:eastAsia="Calibri" w:cstheme="minorHAnsi"/>
              </w:rPr>
              <w:t>art</w:t>
            </w:r>
            <w:r w:rsidRPr="00573199">
              <w:rPr>
                <w:rFonts w:eastAsia="Calibri" w:cstheme="minorHAnsi"/>
              </w:rPr>
              <w:t>y</w:t>
            </w:r>
            <w:r w:rsidR="00766ABD" w:rsidRPr="00573199">
              <w:rPr>
                <w:rFonts w:eastAsia="Calibri" w:cstheme="minorHAnsi"/>
              </w:rPr>
              <w:t xml:space="preserve"> graficzn</w:t>
            </w:r>
            <w:r w:rsidRPr="00573199">
              <w:rPr>
                <w:rFonts w:eastAsia="Calibri" w:cstheme="minorHAnsi"/>
              </w:rPr>
              <w:t>ej</w:t>
            </w:r>
            <w:r w:rsidR="00766ABD" w:rsidRPr="00573199">
              <w:rPr>
                <w:rFonts w:eastAsia="Calibri" w:cstheme="minorHAnsi"/>
              </w:rPr>
              <w:t>: …………..*</w:t>
            </w:r>
          </w:p>
          <w:p w14:paraId="391124F1" w14:textId="54CE234E" w:rsidR="00766ABD" w:rsidRPr="00573199" w:rsidRDefault="00766ABD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</w:t>
            </w:r>
            <w:r w:rsidR="00C608F7" w:rsidRPr="00573199">
              <w:rPr>
                <w:rFonts w:eastAsia="Calibri" w:cstheme="minorHAnsi"/>
                <w:i/>
              </w:rPr>
              <w:t xml:space="preserve">            </w:t>
            </w:r>
            <w:r w:rsidRPr="00573199">
              <w:rPr>
                <w:rFonts w:eastAsia="Calibri" w:cstheme="minorHAnsi"/>
                <w:i/>
              </w:rPr>
              <w:t>(proszę uzupełnić)</w:t>
            </w:r>
          </w:p>
          <w:p w14:paraId="032D5975" w14:textId="7DCD831D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502BF6C8" w14:textId="41A7422E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39201CA" w14:textId="3059ED2B" w:rsidR="00005809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s</w:t>
            </w:r>
            <w:r w:rsidR="00005809" w:rsidRPr="00573199">
              <w:rPr>
                <w:rFonts w:eastAsia="Calibri" w:cstheme="minorHAnsi"/>
              </w:rPr>
              <w:t xml:space="preserve">ystem operacyjny: </w:t>
            </w:r>
            <w:r w:rsidRPr="00573199">
              <w:rPr>
                <w:rFonts w:eastAsia="Calibri" w:cstheme="minorHAnsi"/>
              </w:rPr>
              <w:t>..</w:t>
            </w:r>
            <w:r w:rsidR="00005809" w:rsidRPr="00573199">
              <w:rPr>
                <w:rFonts w:eastAsia="Calibri" w:cstheme="minorHAnsi"/>
              </w:rPr>
              <w:t>…………..*</w:t>
            </w:r>
          </w:p>
          <w:p w14:paraId="335B55EF" w14:textId="6CA85B3B" w:rsidR="00005809" w:rsidRPr="00573199" w:rsidRDefault="00005809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</w:t>
            </w:r>
            <w:r w:rsidR="004654E7" w:rsidRPr="00573199">
              <w:rPr>
                <w:rFonts w:eastAsia="Calibri" w:cstheme="minorHAnsi"/>
                <w:i/>
              </w:rPr>
              <w:t xml:space="preserve">                </w:t>
            </w:r>
            <w:r w:rsidRPr="00573199">
              <w:rPr>
                <w:rFonts w:eastAsia="Calibri" w:cstheme="minorHAnsi"/>
                <w:i/>
              </w:rPr>
              <w:t xml:space="preserve"> (proszę uzupełnić)</w:t>
            </w:r>
          </w:p>
          <w:p w14:paraId="02FD3676" w14:textId="471EF8B3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A37CED6" w14:textId="1A06B020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3B222B57" w14:textId="3E65889E" w:rsidR="004654E7" w:rsidRPr="00573199" w:rsidRDefault="004654E7" w:rsidP="004654E7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pakiet biurowy: …….…………..*</w:t>
            </w:r>
          </w:p>
          <w:p w14:paraId="28E56C44" w14:textId="2E33581D" w:rsidR="004654E7" w:rsidRPr="00573199" w:rsidRDefault="004654E7" w:rsidP="004654E7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(proszę uzupełnić)</w:t>
            </w:r>
          </w:p>
          <w:p w14:paraId="0D9F80F0" w14:textId="77777777" w:rsidR="004654E7" w:rsidRPr="00573199" w:rsidRDefault="004654E7" w:rsidP="00005809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8A2AB4A" w14:textId="77777777" w:rsidR="00005809" w:rsidRPr="00573199" w:rsidRDefault="00005809" w:rsidP="00766ABD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E7EE1DB" w14:textId="77777777" w:rsidR="00766ABD" w:rsidRPr="00573199" w:rsidRDefault="00766ABD" w:rsidP="00B82778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6E41DE4" w14:textId="690A7EEB" w:rsidR="00B82778" w:rsidRPr="00573199" w:rsidRDefault="00B82778" w:rsidP="0011372A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</w:tc>
      </w:tr>
      <w:tr w:rsidR="003673EF" w:rsidRPr="00573199" w14:paraId="10BA4800" w14:textId="77777777" w:rsidTr="00631EC6">
        <w:trPr>
          <w:trHeight w:val="1149"/>
          <w:jc w:val="center"/>
        </w:trPr>
        <w:tc>
          <w:tcPr>
            <w:tcW w:w="1980" w:type="dxa"/>
          </w:tcPr>
          <w:p w14:paraId="590C98AA" w14:textId="5568DFAC" w:rsidR="003673EF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EF48CA">
              <w:rPr>
                <w:rFonts w:cstheme="minorHAnsi"/>
              </w:rPr>
              <w:t xml:space="preserve">Monitor </w:t>
            </w:r>
            <w:r w:rsidRPr="00EF48CA">
              <w:rPr>
                <w:rFonts w:cstheme="minorHAnsi"/>
                <w:bCs/>
              </w:rPr>
              <w:t xml:space="preserve">dla </w:t>
            </w:r>
            <w:r w:rsidRPr="00EF48CA">
              <w:rPr>
                <w:rFonts w:eastAsia="Calibri" w:cstheme="minorHAnsi"/>
              </w:rPr>
              <w:t xml:space="preserve">stanowiska szkoleniowego </w:t>
            </w:r>
            <w:r w:rsidRPr="00EF48CA">
              <w:rPr>
                <w:rFonts w:eastAsia="Calibri" w:cstheme="minorHAnsi"/>
              </w:rPr>
              <w:br/>
              <w:t>(40 szt.)</w:t>
            </w:r>
          </w:p>
        </w:tc>
        <w:tc>
          <w:tcPr>
            <w:tcW w:w="7654" w:type="dxa"/>
          </w:tcPr>
          <w:p w14:paraId="441EE8D0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Monitor LED, QHD IPS; </w:t>
            </w:r>
          </w:p>
          <w:p w14:paraId="70D64874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Typ ekranu: płaski </w:t>
            </w:r>
          </w:p>
          <w:p w14:paraId="67A682A0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Przekątna ekranu: min. 27"; </w:t>
            </w:r>
          </w:p>
          <w:p w14:paraId="79EE10F5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Matryca: matowa, typu IPS </w:t>
            </w:r>
          </w:p>
          <w:p w14:paraId="3D0D893B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Rozdzielczość min. 2560 x 1440; </w:t>
            </w:r>
          </w:p>
          <w:p w14:paraId="4B566A95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>- Współczynnik kształtu: 16:9 lub większy</w:t>
            </w:r>
          </w:p>
          <w:p w14:paraId="4D43C147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Jasność min. 350 cd/m²; </w:t>
            </w:r>
          </w:p>
          <w:p w14:paraId="3B5A90E4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Poziomy / Pionowy kąt widzenia min. 178 stopni; </w:t>
            </w:r>
          </w:p>
          <w:p w14:paraId="1C755B57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Wbudowane głośniki - min. 2 x 2 W; </w:t>
            </w:r>
          </w:p>
          <w:p w14:paraId="5D3DCA48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Złącza min.: HDMI - 1 szt., Display Port - 1 szt </w:t>
            </w:r>
          </w:p>
          <w:p w14:paraId="26861668" w14:textId="77777777" w:rsidR="003673EF" w:rsidRPr="00EF48CA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F48CA">
              <w:rPr>
                <w:rFonts w:asciiTheme="minorHAnsi" w:hAnsiTheme="minorHAnsi" w:cstheme="minorHAnsi"/>
                <w:sz w:val="22"/>
                <w:szCs w:val="22"/>
              </w:rPr>
              <w:t xml:space="preserve">- Możliwość regulacja nachylenia i wysokości ekranu bez użycia narzędzi; </w:t>
            </w:r>
          </w:p>
          <w:p w14:paraId="01165CFE" w14:textId="079D6025" w:rsidR="003673EF" w:rsidRPr="00EF48C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F48CA">
              <w:rPr>
                <w:rFonts w:cstheme="minorHAnsi"/>
              </w:rPr>
              <w:t>- W komplecie każdy monitor winien zawirać: minimum 1</w:t>
            </w:r>
            <w:r>
              <w:rPr>
                <w:rFonts w:cstheme="minorHAnsi"/>
              </w:rPr>
              <w:t xml:space="preserve"> szt.</w:t>
            </w:r>
            <w:r w:rsidRPr="00EF48CA">
              <w:rPr>
                <w:rFonts w:cstheme="minorHAnsi"/>
              </w:rPr>
              <w:t xml:space="preserve"> kabel DisplayPort – DisplayPort oraz min. 1</w:t>
            </w:r>
            <w:r>
              <w:rPr>
                <w:rFonts w:cstheme="minorHAnsi"/>
              </w:rPr>
              <w:t xml:space="preserve"> szt.</w:t>
            </w:r>
            <w:r w:rsidRPr="00EF48CA">
              <w:rPr>
                <w:rFonts w:cstheme="minorHAnsi"/>
              </w:rPr>
              <w:t xml:space="preserve"> kabel HDMI.</w:t>
            </w:r>
          </w:p>
          <w:p w14:paraId="5819903F" w14:textId="64D2389F" w:rsidR="003673EF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highlight w:val="red"/>
              </w:rPr>
            </w:pPr>
          </w:p>
          <w:p w14:paraId="53499E1A" w14:textId="375BCECE" w:rsidR="003673EF" w:rsidRPr="00AB3FB1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  <w:highlight w:val="red"/>
              </w:rPr>
            </w:pPr>
          </w:p>
        </w:tc>
        <w:tc>
          <w:tcPr>
            <w:tcW w:w="4679" w:type="dxa"/>
            <w:vAlign w:val="center"/>
          </w:tcPr>
          <w:p w14:paraId="5A431CD2" w14:textId="77777777" w:rsidR="003673EF" w:rsidRPr="00573199" w:rsidRDefault="00977878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921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16860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  <w:p w14:paraId="5BB57BCE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5C5B6DAB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monitorów: …….</w:t>
            </w:r>
          </w:p>
          <w:p w14:paraId="3A8B1F2D" w14:textId="77777777" w:rsidR="003673EF" w:rsidRPr="005D5305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0637C3F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24657A34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640DDB74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4A433E4F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673EF" w:rsidRPr="00573199" w14:paraId="521F3259" w14:textId="77777777" w:rsidTr="00631EC6">
        <w:trPr>
          <w:trHeight w:val="1149"/>
          <w:jc w:val="center"/>
        </w:trPr>
        <w:tc>
          <w:tcPr>
            <w:tcW w:w="1980" w:type="dxa"/>
          </w:tcPr>
          <w:p w14:paraId="2D5D7DBB" w14:textId="53567D5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Gwarancja i wsparcie </w:t>
            </w:r>
            <w:r>
              <w:rPr>
                <w:rFonts w:cstheme="minorHAnsi"/>
                <w:bCs/>
              </w:rPr>
              <w:t xml:space="preserve">dla </w:t>
            </w:r>
            <w:r>
              <w:rPr>
                <w:rFonts w:eastAsia="Calibri" w:cstheme="minorHAnsi"/>
              </w:rPr>
              <w:t>s</w:t>
            </w:r>
            <w:r w:rsidRPr="00573199">
              <w:rPr>
                <w:rFonts w:eastAsia="Calibri" w:cstheme="minorHAnsi"/>
              </w:rPr>
              <w:t>tanowis</w:t>
            </w:r>
            <w:r>
              <w:rPr>
                <w:rFonts w:eastAsia="Calibri" w:cstheme="minorHAnsi"/>
              </w:rPr>
              <w:t>la</w:t>
            </w:r>
            <w:r w:rsidRPr="00573199">
              <w:rPr>
                <w:rFonts w:eastAsia="Calibri" w:cstheme="minorHAnsi"/>
              </w:rPr>
              <w:t xml:space="preserve"> szkoleniowe</w:t>
            </w:r>
            <w:r>
              <w:rPr>
                <w:rFonts w:eastAsia="Calibri" w:cstheme="minorHAnsi"/>
              </w:rPr>
              <w:t>go</w:t>
            </w:r>
          </w:p>
        </w:tc>
        <w:tc>
          <w:tcPr>
            <w:tcW w:w="7654" w:type="dxa"/>
          </w:tcPr>
          <w:p w14:paraId="7BC1E87E" w14:textId="6773F88D" w:rsidR="003673EF" w:rsidRPr="001465F4" w:rsidRDefault="003673EF" w:rsidP="003673EF">
            <w:pPr>
              <w:pStyle w:val="Defaul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465F4">
              <w:rPr>
                <w:rFonts w:asciiTheme="minorHAnsi" w:hAnsiTheme="minorHAnsi" w:cstheme="minorHAnsi"/>
                <w:sz w:val="22"/>
                <w:szCs w:val="22"/>
              </w:rPr>
              <w:t>Dostawca zapewnia minimum 2-letnią gwarancję na wszystkie elementy stanowiska szkoleniowego w tym komputery, monitory, biurka, fotele oraz pozostałe urządzenia i komponenty zestawu.</w:t>
            </w:r>
          </w:p>
          <w:p w14:paraId="76AD3031" w14:textId="01DA979F" w:rsidR="003673EF" w:rsidRPr="001465F4" w:rsidRDefault="003673EF" w:rsidP="003673EF">
            <w:pPr>
              <w:pStyle w:val="Defaul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465F4">
              <w:rPr>
                <w:rFonts w:asciiTheme="minorHAnsi" w:hAnsiTheme="minorHAnsi" w:cstheme="minorHAnsi"/>
                <w:sz w:val="22"/>
                <w:szCs w:val="22"/>
              </w:rPr>
              <w:t>Gwarancja obejmuje naprawę lub wymianę wadliwego sprzętu oraz serwis w miejscu instalacji stanowiska szkoleniowego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D4944">
              <w:rPr>
                <w:rFonts w:asciiTheme="minorHAnsi" w:hAnsiTheme="minorHAnsi" w:cstheme="minorHAnsi"/>
                <w:sz w:val="22"/>
                <w:szCs w:val="22"/>
              </w:rPr>
              <w:t>z czasem reakcji do 5 dni roboczych.</w:t>
            </w:r>
          </w:p>
        </w:tc>
        <w:tc>
          <w:tcPr>
            <w:tcW w:w="4679" w:type="dxa"/>
          </w:tcPr>
          <w:p w14:paraId="04D7C1AE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193906E" w14:textId="4AE31635" w:rsidR="003673EF" w:rsidRPr="00573199" w:rsidRDefault="00977878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45736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2962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 </w:t>
            </w:r>
          </w:p>
          <w:p w14:paraId="25189CF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9"/>
            </w:tblGrid>
            <w:tr w:rsidR="003673EF" w:rsidRPr="00573199" w14:paraId="0FFAA8AE" w14:textId="77777777" w:rsidTr="004E2B9C">
              <w:trPr>
                <w:trHeight w:val="186"/>
              </w:trPr>
              <w:tc>
                <w:tcPr>
                  <w:tcW w:w="3479" w:type="dxa"/>
                </w:tcPr>
                <w:p w14:paraId="091544BC" w14:textId="407354AA" w:rsidR="003673EF" w:rsidRPr="00573199" w:rsidRDefault="003673EF" w:rsidP="003673E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tc>
            </w:tr>
          </w:tbl>
          <w:p w14:paraId="6D1ED005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3673EF" w:rsidRPr="00573199" w14:paraId="44EDB7A8" w14:textId="77777777" w:rsidTr="00631EC6">
        <w:trPr>
          <w:trHeight w:val="1149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67295AE6" w14:textId="77777777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389127F6" w14:textId="3B098C8C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93EFA">
              <w:rPr>
                <w:rFonts w:cstheme="minorHAnsi"/>
                <w:bCs/>
              </w:rPr>
              <w:t>Stanowisko instruktora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3B6CC41" w14:textId="77777777" w:rsidR="003673EF" w:rsidRPr="00593EFA" w:rsidRDefault="003673EF" w:rsidP="003673EF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56FDF3E6" w14:textId="3A4BFB7B" w:rsidR="003673EF" w:rsidRPr="00593EF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3EFA">
              <w:rPr>
                <w:rFonts w:cstheme="minorHAnsi"/>
              </w:rPr>
              <w:t xml:space="preserve">1 stanowisko instruktorskie (biurko, fotel, komputer, min. 4 szt. monitorów, </w:t>
            </w:r>
            <w:r w:rsidRPr="00593EFA">
              <w:rPr>
                <w:rFonts w:cstheme="minorHAnsi"/>
                <w:lang w:val="pl-PL"/>
              </w:rPr>
              <w:t>wieszaki montażowe dedykowane dla 4 monitorów</w:t>
            </w:r>
            <w:r w:rsidRPr="00593EFA">
              <w:rPr>
                <w:rFonts w:cstheme="minorHAnsi"/>
              </w:rPr>
              <w:t>, drukarka  o parametrach jak poniżej, klawiatura, myszka)</w:t>
            </w:r>
          </w:p>
          <w:p w14:paraId="3A01CDAC" w14:textId="6618A545" w:rsidR="003673EF" w:rsidRPr="00593EFA" w:rsidRDefault="00331470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3673EF" w:rsidRPr="00593EFA">
              <w:rPr>
                <w:rFonts w:asciiTheme="minorHAnsi" w:hAnsiTheme="minorHAnsi" w:cstheme="minorHAnsi"/>
                <w:sz w:val="22"/>
                <w:szCs w:val="22"/>
              </w:rPr>
              <w:t xml:space="preserve">min. 1 szt. zasilaczy awaryjnych UPS (min. 2000 VA , min. 1200 W); </w:t>
            </w:r>
          </w:p>
          <w:p w14:paraId="77BB8541" w14:textId="24726282" w:rsidR="003673EF" w:rsidRPr="00593EFA" w:rsidRDefault="00331470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oraz </w:t>
            </w:r>
            <w:r w:rsidR="003673EF" w:rsidRPr="00593EFA">
              <w:rPr>
                <w:rFonts w:cstheme="minorHAnsi"/>
              </w:rPr>
              <w:t>min. 1 szt. listw antyprzepięciowych</w:t>
            </w:r>
            <w:r w:rsidR="003673EF">
              <w:rPr>
                <w:rFonts w:cstheme="minorHAnsi"/>
              </w:rPr>
              <w:t xml:space="preserve"> </w:t>
            </w:r>
            <w:r w:rsidR="003673EF" w:rsidRPr="00331470">
              <w:rPr>
                <w:rFonts w:cstheme="minorHAnsi"/>
              </w:rPr>
              <w:t>min.</w:t>
            </w:r>
            <w:r w:rsidR="003673EF">
              <w:rPr>
                <w:rFonts w:cstheme="minorHAnsi"/>
              </w:rPr>
              <w:t xml:space="preserve"> </w:t>
            </w:r>
            <w:r w:rsidR="003673EF" w:rsidRPr="00593EFA">
              <w:rPr>
                <w:rFonts w:cstheme="minorHAnsi"/>
              </w:rPr>
              <w:t>pięciogniazdowych 230 V o długości min. 3 m z możliwością bezpośredniego podłączenia do zasilacza UPS</w:t>
            </w:r>
          </w:p>
          <w:p w14:paraId="48FFB49D" w14:textId="79A23A8F" w:rsidR="003673EF" w:rsidRPr="00593EFA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</w:tcPr>
          <w:p w14:paraId="14C0C241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D4FA33E" w14:textId="77777777" w:rsidR="00A20A1D" w:rsidRDefault="00977878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38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98606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  <w:p w14:paraId="63363C31" w14:textId="77777777" w:rsidR="00A20A1D" w:rsidRPr="005D5305" w:rsidRDefault="00A20A1D" w:rsidP="00A20A1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Producent zasilacza UPS 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32B00642" w14:textId="77777777" w:rsidR="00A20A1D" w:rsidRPr="00573199" w:rsidRDefault="00A20A1D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25ECDF61" w14:textId="77777777" w:rsidR="00A20A1D" w:rsidRDefault="00A20A1D" w:rsidP="00A20A1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41E8FB93" w14:textId="0B425812" w:rsidR="003673EF" w:rsidRPr="00593EFA" w:rsidRDefault="00A20A1D" w:rsidP="00A20A1D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Ilość: ………………………..</w:t>
            </w:r>
            <w:r w:rsidR="003673EF" w:rsidRPr="00593EFA">
              <w:rPr>
                <w:rFonts w:eastAsia="Calibri" w:cstheme="minorHAnsi"/>
              </w:rPr>
              <w:t xml:space="preserve"> </w:t>
            </w:r>
          </w:p>
          <w:p w14:paraId="22080694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8F11CE1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3673EF" w:rsidRPr="00573199" w14:paraId="07238E4B" w14:textId="77777777" w:rsidTr="00631EC6">
        <w:trPr>
          <w:trHeight w:val="810"/>
          <w:jc w:val="center"/>
        </w:trPr>
        <w:tc>
          <w:tcPr>
            <w:tcW w:w="1980" w:type="dxa"/>
          </w:tcPr>
          <w:p w14:paraId="0D1BABA5" w14:textId="18E3AE6D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EF48CA">
              <w:rPr>
                <w:rFonts w:cstheme="minorHAnsi"/>
              </w:rPr>
              <w:t xml:space="preserve">Monitor </w:t>
            </w:r>
            <w:r>
              <w:rPr>
                <w:rFonts w:cstheme="minorHAnsi"/>
                <w:bCs/>
              </w:rPr>
              <w:t>dla stanowiska instruktora</w:t>
            </w:r>
            <w:r w:rsidR="00C570F0">
              <w:rPr>
                <w:rFonts w:cstheme="minorHAnsi"/>
                <w:bCs/>
              </w:rPr>
              <w:t xml:space="preserve"> (dla symulatora pojazdu kolejowego oraz symulator ruchu kolejowego)</w:t>
            </w:r>
            <w:r w:rsidRPr="00EF48CA">
              <w:rPr>
                <w:rFonts w:eastAsia="Calibri" w:cstheme="minorHAnsi"/>
              </w:rPr>
              <w:br/>
              <w:t>(4 szt.)</w:t>
            </w:r>
          </w:p>
        </w:tc>
        <w:tc>
          <w:tcPr>
            <w:tcW w:w="7654" w:type="dxa"/>
          </w:tcPr>
          <w:p w14:paraId="7A1680F3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Wymogi względem Monitorów przy stanowisku instruktorskim: </w:t>
            </w:r>
          </w:p>
          <w:p w14:paraId="4C5DE2D6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Monitor LED, QHD IPS; </w:t>
            </w:r>
          </w:p>
          <w:p w14:paraId="48D40F9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Typ ekranu: płaski </w:t>
            </w:r>
          </w:p>
          <w:p w14:paraId="0A68257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Przekątna ekranu: min. 27"; </w:t>
            </w:r>
          </w:p>
          <w:p w14:paraId="58725D36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Matryca: matowa, typu IPS </w:t>
            </w:r>
          </w:p>
          <w:p w14:paraId="366EBAA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Rozdzielczość min. 2560 x 1440; </w:t>
            </w:r>
          </w:p>
          <w:p w14:paraId="50FC8BC9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Współczynnik kształtu: 16:9 lub większy</w:t>
            </w:r>
          </w:p>
          <w:p w14:paraId="038B916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Jasność min. 350 cd/m²; </w:t>
            </w:r>
          </w:p>
          <w:p w14:paraId="1C56387F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Poziomy / Pionowy kąt widzenia min. 178 stopni; </w:t>
            </w:r>
          </w:p>
          <w:p w14:paraId="32C22153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Wbudowane głośniki - min. 2 x 2 W; </w:t>
            </w:r>
          </w:p>
          <w:p w14:paraId="5C85480A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Złącza min.: HDMI - 1 szt., Display Port - 1 szt </w:t>
            </w:r>
          </w:p>
          <w:p w14:paraId="00298E24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- Możliwość regulacja nachylenia i wysokości ekranu bez użycia narzędzi; </w:t>
            </w:r>
          </w:p>
          <w:p w14:paraId="79948C30" w14:textId="307F607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- W kompleci</w:t>
            </w:r>
            <w:r>
              <w:rPr>
                <w:rFonts w:cstheme="minorHAnsi"/>
              </w:rPr>
              <w:t xml:space="preserve">e: minimum 1 kabel DisplayPort </w:t>
            </w:r>
            <w:r w:rsidRPr="00EF48CA">
              <w:rPr>
                <w:rFonts w:cstheme="minorHAnsi"/>
              </w:rPr>
              <w:t>oraz 1 kabel HDMI</w:t>
            </w:r>
          </w:p>
        </w:tc>
        <w:tc>
          <w:tcPr>
            <w:tcW w:w="4679" w:type="dxa"/>
            <w:vAlign w:val="center"/>
          </w:tcPr>
          <w:p w14:paraId="72D35536" w14:textId="77777777" w:rsidR="003673EF" w:rsidRPr="00573199" w:rsidRDefault="00977878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7293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0307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  <w:p w14:paraId="3078DFB8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82B6D49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Ilość monitorów: …….</w:t>
            </w:r>
          </w:p>
          <w:p w14:paraId="250C6263" w14:textId="77777777" w:rsidR="003673EF" w:rsidRPr="005D5305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672733C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65FA1B87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46FEF9C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52D316EE" w14:textId="77777777" w:rsidR="003673EF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673EF" w:rsidRPr="00573199" w14:paraId="316EF59A" w14:textId="77777777" w:rsidTr="00631EC6">
        <w:trPr>
          <w:trHeight w:val="810"/>
          <w:jc w:val="center"/>
        </w:trPr>
        <w:tc>
          <w:tcPr>
            <w:tcW w:w="1980" w:type="dxa"/>
          </w:tcPr>
          <w:p w14:paraId="6EAB92A7" w14:textId="7777777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4725FCB7" w14:textId="11C23A1B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73199">
              <w:rPr>
                <w:rFonts w:cstheme="minorHAnsi"/>
              </w:rPr>
              <w:t>Stacja główna komputera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Cs/>
              </w:rPr>
              <w:t>dla stanowiska instruktora</w:t>
            </w:r>
            <w:r w:rsidR="005D61B7">
              <w:rPr>
                <w:rFonts w:cstheme="minorHAnsi"/>
                <w:bCs/>
              </w:rPr>
              <w:t xml:space="preserve"> (</w:t>
            </w:r>
            <w:r w:rsidR="000E00E2">
              <w:rPr>
                <w:rFonts w:cstheme="minorHAnsi"/>
                <w:bCs/>
              </w:rPr>
              <w:t xml:space="preserve">dla symulatora pojazdu kolejowego </w:t>
            </w:r>
            <w:r w:rsidR="007A7F57">
              <w:rPr>
                <w:rFonts w:cstheme="minorHAnsi"/>
                <w:bCs/>
              </w:rPr>
              <w:t xml:space="preserve">oraz </w:t>
            </w:r>
            <w:r w:rsidR="000E00E2">
              <w:rPr>
                <w:rFonts w:cstheme="minorHAnsi"/>
                <w:bCs/>
              </w:rPr>
              <w:t>symulator ruchu kolejowego)</w:t>
            </w:r>
          </w:p>
        </w:tc>
        <w:tc>
          <w:tcPr>
            <w:tcW w:w="7654" w:type="dxa"/>
          </w:tcPr>
          <w:p w14:paraId="175CCFA0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421C34C" w14:textId="6A8FEF57" w:rsidR="003673EF" w:rsidRPr="00573199" w:rsidRDefault="003673EF" w:rsidP="00931E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- Procesor: min. procesor osiągający wynik CPU PassMark co najmniej 37500 punktów w teście PassMark – CPU Mark High End CPUs. </w:t>
            </w:r>
            <w:r w:rsidRPr="00573199">
              <w:rPr>
                <w:rFonts w:eastAsia="Calibri" w:cstheme="minorHAnsi"/>
              </w:rPr>
              <w:t>Procesor musi znajdować się na liście z wynikami procesorów stanowiącą Załącznik nr 1 do niniejszego OPZ.</w:t>
            </w:r>
          </w:p>
          <w:p w14:paraId="1F698B2F" w14:textId="435A90B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Wyniki testów nie mogą być osiągnięte przez tak zwany</w:t>
            </w:r>
          </w:p>
          <w:p w14:paraId="2F0D577A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overclocking (przetaktowywanie).</w:t>
            </w:r>
          </w:p>
          <w:p w14:paraId="2DE1AF26" w14:textId="156021A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Wielkość pamięci RAM: min. 32 GB;</w:t>
            </w:r>
          </w:p>
          <w:p w14:paraId="460917C0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Dysk twardy: min. 512GB SSD PCle +1TB SSD SATA;</w:t>
            </w:r>
          </w:p>
          <w:p w14:paraId="65E0FD82" w14:textId="028770D3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Napęd optyczny: DVD+-RW</w:t>
            </w:r>
          </w:p>
          <w:p w14:paraId="036A5F7D" w14:textId="67F49378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Karta graficzna: zapewniająca obsługę co najmniej 4 monitorów</w:t>
            </w:r>
          </w:p>
          <w:p w14:paraId="22DDEA2C" w14:textId="687DB23C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Mozliwość połączenia z siecią bezprzewodową min. WiFi 5 (802.11 a/b/g/n/ac)</w:t>
            </w:r>
          </w:p>
          <w:p w14:paraId="719DC780" w14:textId="2D9C7FDF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- Interfejsy min. 1x LAN (10/100/1000 Mbps) min.  4x USB 3.2, min. 4x USB 2.0, min. 1x stuchawki/mikrofon, min. 1x wyjście liniowe audio, min. 4x wyjścia cyfrowe video.</w:t>
            </w:r>
          </w:p>
          <w:p w14:paraId="1C6FE693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B286E33" w14:textId="42F12176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- W zestawie licencja wieczysta na pakiet biurowy w wersji </w:t>
            </w:r>
            <w:r w:rsidRPr="00573199">
              <w:rPr>
                <w:rFonts w:cstheme="minorHAnsi"/>
                <w:b/>
              </w:rPr>
              <w:t>Standardowej dla jednostek</w:t>
            </w:r>
            <w:r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edukacyjnych, najnowszej dostepnej w chwili skfadania oferty, umoiliwiajacy</w:t>
            </w:r>
            <w:r>
              <w:rPr>
                <w:rFonts w:cstheme="minorHAnsi"/>
                <w:b/>
              </w:rPr>
              <w:t xml:space="preserve"> </w:t>
            </w:r>
            <w:r w:rsidRPr="00573199">
              <w:rPr>
                <w:rFonts w:cstheme="minorHAnsi"/>
                <w:b/>
              </w:rPr>
              <w:t>korzystanie na wszystkich dostarczanych komputerach.</w:t>
            </w:r>
            <w:r w:rsidRPr="00573199">
              <w:rPr>
                <w:rFonts w:cstheme="minorHAnsi"/>
              </w:rPr>
              <w:t xml:space="preserve"> Pakiet biurowy musi spetniać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wymagania:</w:t>
            </w:r>
          </w:p>
          <w:p w14:paraId="3918726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MS Office w najnowszej wersji Pro Edu LTSC polska wersja językowa (licencja</w:t>
            </w:r>
          </w:p>
          <w:p w14:paraId="79EA4F2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elektroniczna na czas nieograniczony) lub inne oprogramowanie równoważne.</w:t>
            </w:r>
          </w:p>
          <w:p w14:paraId="4F4A53C1" w14:textId="396FCCF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Warunki równoważności: oprogramowanie biurowe z interfejsem użytkownika w pełnej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polskiej wersji językowej (edytor tekstu, arkusz kalkulacyjny, program do tworzenia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prezentacji, klient pocztowy zgodny MS Exchange: synchronizacja wiadomości, zadań,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kalendarza, kontaktów), w pełni obsługujące wszystkie istniejące dokumenty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Zamawiającego, wytworzone przy użyciu oprogramowania Microsoft Office: 2016, 2019,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2021 bez utraty jakichkolwiek ich parametrów i cech użytkowych (pliki tekstowe,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dokumenty, arkusze kalkulacyjne zawierające makra i formularze, prezentacje, obsługa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poczty elektronicznej, zarządzanie wiadomościami poczty elektronicznej), w pełni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kompatybilne i zgodne z obecnie zainstalowanym oraz stosowanym u Zamawiającego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oprogramowaniem biurowym, antywirusowym, narzędziowym, systemowym (dla stacji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roboczych i serwerów) pracującym na systemach operacyjnych Microsoft Windows w</w:t>
            </w:r>
          </w:p>
          <w:p w14:paraId="3BFBAA44" w14:textId="1116F899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wersjach 32 i 64 bity, niewymagającym dodatkowych nakładów finansowych ze strony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Zamawiajacego w celu dostosowania zaoferowanego oprogramowania do ww. systemów.</w:t>
            </w:r>
          </w:p>
          <w:p w14:paraId="08689B63" w14:textId="2794DD19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Aktualizacje oprogramowania maja być dostępne z wykorzystaniem wbudowanych,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automatycznych narzędzi do ich pobierania z dedykowanej strony internetowej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producenta oprogramowania oraz dostępne do pobrania ręcznego z serwerów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producenta oprogramowania. Oprogramowanie możliwe do wykorzystywania w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placówkach edukacyjnych.</w:t>
            </w:r>
          </w:p>
          <w:p w14:paraId="05108CB3" w14:textId="14F2D38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Zainstalowany fabrycznie przez producenta komputera (na każdym z komputerów)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system operacyjny w wersji Profesjonalnej dla jednostek edukacyjnych:</w:t>
            </w:r>
          </w:p>
          <w:p w14:paraId="3EAA2F7D" w14:textId="21EC9AEA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BA6469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573199">
              <w:rPr>
                <w:rFonts w:cstheme="minorHAnsi"/>
                <w:b/>
              </w:rPr>
              <w:t xml:space="preserve">PREFEROWANY SYSTEM OPERACYJNY MICROSOFT WINDOWS 11 PRO EDU 64 BIT, LUB ROWNOWAŻNY SPEŁNIAJĄCY PONIŻSZE WYMAGANIA:  </w:t>
            </w:r>
          </w:p>
          <w:p w14:paraId="44EEC0C2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665AB4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Oferowane komputery muszą być w pełni kompatybilne z oferowanym systemem operacyjnym. Licencje muszą być dostarczone w formie elektronicznej i umożliwiać zarządzanie nimi poprzez konto: Microsoft lub producenta równoważnego oprogramowania. Jako potwierdzenie poprawnej współpracy, Wykonawca dołączy do oferty dokument w formie wydruku, który potwierdza certyfikację rodziny produktów dostarczanego komputera dla oferowanego systemu, potwierdzony przez producenta oferowanego komputera. W ofercie należy również podać producenta, pełną nazwę oraz wersję systemu operacyjnego.</w:t>
            </w:r>
          </w:p>
          <w:p w14:paraId="556832E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975DB0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Ze względu na wykorzystanie komputerów w szkołach, dopuszczalna jest licencja Edukacyjna. Zainstalowany system nie może pochodzić z rynku wtórnego, a system ten nie był aktywowany na innych urządzeniach i musi pochodzić z legalnego źródła. </w:t>
            </w:r>
          </w:p>
          <w:p w14:paraId="595F7E5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</w:rPr>
            </w:pPr>
          </w:p>
          <w:p w14:paraId="3F7ECCA9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System operacyjny musi być zainstalowany na dostarczonych urządzeniach i spełniać poniższe wymagania poprzez wbudowane mechanizmy, bez użycia dodatkowych aplikacji:</w:t>
            </w:r>
          </w:p>
          <w:p w14:paraId="7E7E4F4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Możliwość dokonywania aktualizacji i poprawek systemu przez Internet oraz dodatkowo </w:t>
            </w:r>
          </w:p>
          <w:p w14:paraId="4EB529F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możliwością wyboru instalowanych poprawek (możliwość scentralizowanego wyboru instalowanych poprawek dzięki dodatkowemu oprogramowaniu producenta).</w:t>
            </w:r>
          </w:p>
          <w:p w14:paraId="1718DA34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dokonywania uaktualnień sterowników urządzeń przez Internet – witrynę producenta systemu.</w:t>
            </w:r>
          </w:p>
          <w:p w14:paraId="2F77CA1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218FCB77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Internetowa aktualizacja zapewniona w języku polskim.</w:t>
            </w:r>
          </w:p>
          <w:p w14:paraId="247D4D2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Wbudowana zapora internetowa (firewall) dla ochrony połączeń internetowych; zintegrowana </w:t>
            </w:r>
          </w:p>
          <w:p w14:paraId="760692F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z systemem konsola do zarządzania ustawieniami zapory i regułami IP v4 i v6.</w:t>
            </w:r>
          </w:p>
          <w:p w14:paraId="7541AD0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Wbudowane narzędzie do szyfrowania dysków w oparciu o TPM komputera.</w:t>
            </w:r>
          </w:p>
          <w:p w14:paraId="7396E91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Zlokalizowane w języku polskim, co najmniej następujące elementy: menu, odtwarzacz multimediów, pomoc, komunikaty systemowe. </w:t>
            </w:r>
          </w:p>
          <w:p w14:paraId="7F78D637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Wsparcie dla większości powszechnie używanych urządzeń peryferyjnych (drukarek, urządzeń sieciowych, standardów USB, Plug&amp;Play, Wi-Fi).</w:t>
            </w:r>
          </w:p>
          <w:p w14:paraId="59BF0B7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Funkcjonalność automatycznej zmiany domyślnej drukarki w zależności od sieci, do której podłączony jest komputer.</w:t>
            </w:r>
          </w:p>
          <w:p w14:paraId="1127CE7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3F27825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zdalnej automatycznej instalacji, konfiguracji, administrowania oraz aktualizowania systemu.</w:t>
            </w:r>
          </w:p>
          <w:p w14:paraId="69C033C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Zabezpieczony hasłem hierarchiczny dostęp do systemu, konta i profile użytkowników zarządzane zdalnie; praca systemu w trybie ochrony kont użytkowników.</w:t>
            </w:r>
          </w:p>
          <w:p w14:paraId="0D8F098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436E18C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Zintegrowane z systemem operacyjnym narzędzia zwalczające złośliwe oprogramowanie; aktualizacje dostępne u producenta nieodpłatnie bez ograniczeń czasowych.</w:t>
            </w:r>
          </w:p>
          <w:p w14:paraId="71BA3B40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Zintegrowany z systemem operacyjnym moduł synchronizacji komputera z urządzeniami zewnętrznymi.</w:t>
            </w:r>
          </w:p>
          <w:p w14:paraId="107FEABB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Wbudowany system pomocy w języku polskim.</w:t>
            </w:r>
          </w:p>
          <w:p w14:paraId="165CD1B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przystosowania stanowiska dla osób niepełnosprawnych (np. słabo widzących).</w:t>
            </w:r>
          </w:p>
          <w:p w14:paraId="01E7164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Zarządzanie stacją roboczą poprzez polityki rozumiane jako zestaw reguł definiujących lub ograniczających funkcjonalność systemu lub aplikacji.</w:t>
            </w:r>
          </w:p>
          <w:p w14:paraId="194E7ABC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Wdrażanie IPSEC oparte na politykach – wdrażanie IPSEC oparte na zestawach reguł definiujących ustawienia zarządzanych w sposób centralny.</w:t>
            </w:r>
          </w:p>
          <w:p w14:paraId="72C74913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Automatyczne występowanie i używanie (wystawianie) certyfikatów PKI X.509.</w:t>
            </w:r>
          </w:p>
          <w:p w14:paraId="624B5962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Rozbudowane polityki bezpieczeństwa – polityki dla systemu operacyjnego i dla wskazanych aplikacji.</w:t>
            </w:r>
          </w:p>
          <w:p w14:paraId="7FB0EBA0" w14:textId="77777777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Posiadanie narzędzi służących do administracji, do wykonywania kopii zapas</w:t>
            </w:r>
            <w:r w:rsidRPr="001465F4">
              <w:rPr>
                <w:rFonts w:cstheme="minorHAnsi"/>
              </w:rPr>
              <w:t>owych polityk i ich odtwarzania oraz generowania raportów z ustawień polityk.</w:t>
            </w:r>
          </w:p>
          <w:p w14:paraId="414C4FF6" w14:textId="42AA053D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 Wsparcie dla Sun Java i minium .NET Framework 4 – możliwość uruchomienia aplikacji działających we wskazanych środowiskach.</w:t>
            </w:r>
          </w:p>
          <w:p w14:paraId="27A46D81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• Wsparcie dla JScript i VBScript – możliwość uruchamiania</w:t>
            </w:r>
            <w:r w:rsidRPr="00573199">
              <w:rPr>
                <w:rFonts w:cstheme="minorHAnsi"/>
              </w:rPr>
              <w:t xml:space="preserve"> interpretera poleceń.</w:t>
            </w:r>
          </w:p>
          <w:p w14:paraId="6A09BF3C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Zdalna pomoc i współdzielenie aplikacji – możliwość zdalnego przejęcia sesji zalogowanego użytkownika celem rozwiązania problemu z komputerem.</w:t>
            </w:r>
          </w:p>
          <w:p w14:paraId="12FA44A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• Rozwiązanie służące do automatycznego zbudowania obrazu systemu wraz z aplikacjami. Obraz systemu służyć ma do automatycznego upowszechnienia systemu operacyjnego inicjowanego </w:t>
            </w:r>
          </w:p>
          <w:p w14:paraId="26297F8F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i wykonywanego w całości poprzez sieć komputerową.</w:t>
            </w:r>
          </w:p>
          <w:p w14:paraId="210F5B3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Rozwiązanie umożliwiające wdrożenie nowego obrazu poprzez zdalną instalację.</w:t>
            </w:r>
          </w:p>
          <w:p w14:paraId="652AB3F4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Graficzne środowisko instalacji i konfiguracji.</w:t>
            </w:r>
          </w:p>
          <w:p w14:paraId="32467E3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Transakcyjny system plików pozwalający na stosowanie przydziałów (ang. quota) na dysku dla użytkowników oraz zapewniający większą niezawodność i pozwalający tworzyć kopie zapasowe.</w:t>
            </w:r>
          </w:p>
          <w:p w14:paraId="5564F75E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Zarządzanie kontami użytkowników sieci oraz urządzeniami sieciowymi tj. drukarki, modemy, woluminy dyskowe, usługi katalogowe.</w:t>
            </w:r>
          </w:p>
          <w:p w14:paraId="1D72C6D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Oprogramowanie dla tworzenia kopii zapasowych (backup); automatyczne wykonywanie kopii plików z możliwością automatycznego przywrócenia wersji wcześniejszej.</w:t>
            </w:r>
          </w:p>
          <w:p w14:paraId="5743CD79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Możliwość przywracania plików systemowych.</w:t>
            </w:r>
          </w:p>
          <w:p w14:paraId="5F2E75D8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  <w:p w14:paraId="0CFFC7F2" w14:textId="421BD091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• System musi posiadać możliwość blokowania lub dopuszczania dowolnych urządzeń peryferyjnych za pomocą polityk grupowych (np. przy użyciu numerów identyfikacyjnych sprzętu).</w:t>
            </w:r>
          </w:p>
          <w:p w14:paraId="559897D4" w14:textId="77777777" w:rsidR="003673EF" w:rsidRPr="00573199" w:rsidRDefault="003673EF" w:rsidP="00367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99">
              <w:rPr>
                <w:rFonts w:asciiTheme="minorHAnsi" w:hAnsiTheme="minorHAnsi" w:cstheme="minorHAnsi"/>
                <w:sz w:val="22"/>
                <w:szCs w:val="22"/>
              </w:rPr>
              <w:t xml:space="preserve">Program antywirusowy na 11 stanowisk z licencją na min. 24 miesiące, w polskiej wersji językowej </w:t>
            </w:r>
          </w:p>
          <w:p w14:paraId="2AF216DB" w14:textId="74B45732" w:rsidR="003673EF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C3C0FA7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Przewodowa mysz i klawiatura w zestawie. </w:t>
            </w:r>
          </w:p>
          <w:p w14:paraId="17313829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 xml:space="preserve">- Klawiatura z układem US-International </w:t>
            </w:r>
            <w:r>
              <w:rPr>
                <w:rFonts w:cstheme="minorHAnsi"/>
                <w:b/>
              </w:rPr>
              <w:t xml:space="preserve">QWERTY </w:t>
            </w:r>
            <w:r w:rsidRPr="00310F5D">
              <w:rPr>
                <w:rFonts w:cstheme="minorHAnsi"/>
                <w:b/>
              </w:rPr>
              <w:t>USB.</w:t>
            </w:r>
          </w:p>
          <w:p w14:paraId="5644431A" w14:textId="77777777" w:rsidR="003673EF" w:rsidRPr="00310F5D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10F5D">
              <w:rPr>
                <w:rFonts w:cstheme="minorHAnsi"/>
                <w:b/>
              </w:rPr>
              <w:t>- Mysz optyczna USB z rolką.</w:t>
            </w:r>
          </w:p>
          <w:p w14:paraId="45822115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C752CB2" w14:textId="58A20968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608DE075" w14:textId="4C32F8C9" w:rsidR="003673EF" w:rsidRDefault="00977878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sdt>
              <w:sdtPr>
                <w:rPr>
                  <w:rFonts w:cstheme="minorHAnsi"/>
                </w:rPr>
                <w:id w:val="-17430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20504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  <w:r w:rsidR="003673EF" w:rsidRPr="00573199">
              <w:rPr>
                <w:rFonts w:eastAsia="Calibri" w:cstheme="minorHAnsi"/>
                <w:bCs/>
              </w:rPr>
              <w:t xml:space="preserve"> </w:t>
            </w:r>
          </w:p>
          <w:p w14:paraId="5A7F05EB" w14:textId="77777777" w:rsidR="00C24E9E" w:rsidRPr="00573199" w:rsidRDefault="00C24E9E" w:rsidP="003673EF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B4AD811" w14:textId="77777777" w:rsidR="00B90986" w:rsidRPr="005D5305" w:rsidRDefault="00B90986" w:rsidP="00B9098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Producent</w:t>
            </w:r>
            <w:r w:rsidRPr="0057319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…..</w:t>
            </w:r>
          </w:p>
          <w:p w14:paraId="014FEDBF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Typ</w:t>
            </w:r>
            <w:r w:rsidRPr="005731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……</w:t>
            </w:r>
            <w:r w:rsidRPr="00573199">
              <w:rPr>
                <w:rFonts w:cstheme="minorHAnsi"/>
              </w:rPr>
              <w:t>………………</w:t>
            </w:r>
            <w:r>
              <w:rPr>
                <w:rFonts w:cstheme="minorHAnsi"/>
              </w:rPr>
              <w:t>……</w:t>
            </w:r>
          </w:p>
          <w:p w14:paraId="72605A07" w14:textId="77777777" w:rsidR="00B90986" w:rsidRPr="00573199" w:rsidRDefault="00B90986" w:rsidP="00B90986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Model: …………………….</w:t>
            </w:r>
          </w:p>
          <w:p w14:paraId="3DE8CCC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70420AB" w14:textId="406D5E98" w:rsidR="003673EF" w:rsidRPr="00573199" w:rsidRDefault="00931E37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Procesor: </w:t>
            </w:r>
            <w:r w:rsidR="003673EF" w:rsidRPr="00573199">
              <w:rPr>
                <w:rFonts w:cstheme="minorHAnsi"/>
                <w:color w:val="000000"/>
              </w:rPr>
              <w:t>………………………………….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</w:tblGrid>
            <w:tr w:rsidR="003673EF" w:rsidRPr="00573199" w14:paraId="3AF64FF0" w14:textId="77777777" w:rsidTr="0082538D">
              <w:trPr>
                <w:trHeight w:val="137"/>
              </w:trPr>
              <w:tc>
                <w:tcPr>
                  <w:tcW w:w="3766" w:type="dxa"/>
                </w:tcPr>
                <w:p w14:paraId="64661311" w14:textId="02D31D61" w:rsidR="003673EF" w:rsidRPr="00573199" w:rsidRDefault="003673EF" w:rsidP="00931E3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(proszę wpisać nazwę procesora zgodnie z nazewnictwem w </w:t>
                  </w:r>
                  <w:r w:rsidRPr="00573199">
                    <w:rPr>
                      <w:rFonts w:eastAsia="Calibri" w:cstheme="minorHAnsi"/>
                      <w:bCs/>
                      <w:i/>
                      <w:u w:val="single"/>
                    </w:rPr>
                    <w:t>Załączniku nr 1</w:t>
                  </w:r>
                  <w:r w:rsidRPr="00573199">
                    <w:rPr>
                      <w:rFonts w:eastAsia="Calibri" w:cstheme="minorHAnsi"/>
                      <w:bCs/>
                      <w:i/>
                    </w:rPr>
                    <w:t xml:space="preserve"> )</w:t>
                  </w:r>
                </w:p>
              </w:tc>
            </w:tr>
          </w:tbl>
          <w:p w14:paraId="16657F1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EC91AC0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61669A5A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RAM: …………..*GB</w:t>
            </w:r>
          </w:p>
          <w:p w14:paraId="383C630F" w14:textId="2BD6854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(proszę uzupełnić)</w:t>
            </w:r>
          </w:p>
          <w:p w14:paraId="7FB113A8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4C77962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14:paraId="22C7560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Pamięć masowa: …………..*</w:t>
            </w:r>
          </w:p>
          <w:p w14:paraId="543CA69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(proszę uzupełnić)</w:t>
            </w:r>
          </w:p>
          <w:p w14:paraId="35D07482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9125DC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0A501E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5479806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Model karty graficznej: …………..*</w:t>
            </w:r>
          </w:p>
          <w:p w14:paraId="269FD734" w14:textId="53DED389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(proszę uzupełnić)</w:t>
            </w:r>
          </w:p>
          <w:p w14:paraId="26661004" w14:textId="4351817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28E11E1B" w14:textId="5F4CC42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F0DFDE9" w14:textId="76D2A324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9C99192" w14:textId="14E23A53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5E4430A" w14:textId="60ECBC02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11CDA83" w14:textId="1AF77C0E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4719E3DD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739CCA02" w14:textId="7CF110AE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system operacyjny: ..…………..*</w:t>
            </w:r>
          </w:p>
          <w:p w14:paraId="60FE9E4B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      (proszę uzupełnić)</w:t>
            </w:r>
          </w:p>
          <w:p w14:paraId="230B8EEC" w14:textId="72820110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06FAD1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0D76A7E3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C137321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Oferowany pakiet biurowy: …….…………..*</w:t>
            </w:r>
          </w:p>
          <w:p w14:paraId="31346D4A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73199">
              <w:rPr>
                <w:rFonts w:eastAsia="Calibri" w:cstheme="minorHAnsi"/>
                <w:i/>
              </w:rPr>
              <w:t xml:space="preserve">                                         (proszę uzupełnić)</w:t>
            </w:r>
          </w:p>
          <w:p w14:paraId="593F7C9F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5D0FA222" w14:textId="77777777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1051E947" w14:textId="2E27C133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73199">
              <w:rPr>
                <w:rFonts w:cstheme="minorHAnsi"/>
              </w:rPr>
              <w:t xml:space="preserve"> </w:t>
            </w:r>
          </w:p>
        </w:tc>
      </w:tr>
      <w:tr w:rsidR="003673EF" w:rsidRPr="00573199" w14:paraId="60BFFD90" w14:textId="77777777" w:rsidTr="00631EC6">
        <w:trPr>
          <w:jc w:val="center"/>
        </w:trPr>
        <w:tc>
          <w:tcPr>
            <w:tcW w:w="1980" w:type="dxa"/>
          </w:tcPr>
          <w:p w14:paraId="08D0E040" w14:textId="77777777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5C52EE8" w14:textId="779B42BC" w:rsidR="003673EF" w:rsidRPr="00843323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EF48CA">
              <w:rPr>
                <w:rFonts w:cstheme="minorHAnsi"/>
                <w:bCs/>
              </w:rPr>
              <w:t>Gwarancja sprzętowa</w:t>
            </w:r>
            <w:r>
              <w:rPr>
                <w:rFonts w:cstheme="minorHAnsi"/>
                <w:bCs/>
              </w:rPr>
              <w:t xml:space="preserve"> dla stanowiska instruktora</w:t>
            </w:r>
          </w:p>
        </w:tc>
        <w:tc>
          <w:tcPr>
            <w:tcW w:w="7654" w:type="dxa"/>
          </w:tcPr>
          <w:p w14:paraId="12D8F4D9" w14:textId="013066B4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trike/>
              </w:rPr>
            </w:pPr>
          </w:p>
          <w:p w14:paraId="2975712F" w14:textId="77777777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Dostawca zapewnia minimum 2-letnią gwarancję na wszystkie elementy sprzętowe </w:t>
            </w:r>
          </w:p>
          <w:p w14:paraId="1983DB10" w14:textId="6C847573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 xml:space="preserve"> stanowiska instruktora, w tym komputery, monitory, biurka, fotele, drukarki oraz urządzenia łączności.</w:t>
            </w:r>
          </w:p>
          <w:p w14:paraId="7277B71F" w14:textId="1E9407ED" w:rsidR="003673EF" w:rsidRPr="001465F4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</w:rPr>
              <w:t>Gwarancja obejmuje naprawę lub wymianę wadliwego sprzętu oraz serwis w miejscu instalacji symulatora</w:t>
            </w:r>
            <w:r w:rsidR="003D4944">
              <w:rPr>
                <w:rFonts w:cstheme="minorHAnsi"/>
              </w:rPr>
              <w:t xml:space="preserve"> </w:t>
            </w:r>
            <w:r w:rsidR="003D4944" w:rsidRPr="003D4944">
              <w:rPr>
                <w:rFonts w:cstheme="minorHAnsi"/>
              </w:rPr>
              <w:t>z czasem reakcji do 5 dni roboczych.</w:t>
            </w:r>
          </w:p>
          <w:p w14:paraId="18FAFE06" w14:textId="0302AFB1" w:rsidR="003673EF" w:rsidRPr="001465F4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79" w:type="dxa"/>
            <w:vAlign w:val="center"/>
          </w:tcPr>
          <w:p w14:paraId="2D6DDA74" w14:textId="77777777" w:rsidR="00931E37" w:rsidRDefault="00931E37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8CCA84F" w14:textId="0049E1F3" w:rsidR="003673EF" w:rsidRPr="00593EFA" w:rsidRDefault="00977878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65895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E3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76969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  <w:p w14:paraId="484FF385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E56BD83" w14:textId="77777777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FEFE20D" w14:textId="481A6696" w:rsidR="003673EF" w:rsidRPr="00593EFA" w:rsidRDefault="003673EF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593EFA">
              <w:rPr>
                <w:rFonts w:cstheme="minorHAnsi"/>
              </w:rPr>
              <w:t xml:space="preserve"> </w:t>
            </w:r>
          </w:p>
        </w:tc>
      </w:tr>
      <w:tr w:rsidR="003673EF" w:rsidRPr="00573199" w14:paraId="28C922CE" w14:textId="77777777" w:rsidTr="00631EC6">
        <w:trPr>
          <w:jc w:val="center"/>
        </w:trPr>
        <w:tc>
          <w:tcPr>
            <w:tcW w:w="1980" w:type="dxa"/>
          </w:tcPr>
          <w:p w14:paraId="116FDE2C" w14:textId="77777777" w:rsidR="003673EF" w:rsidRPr="00573199" w:rsidRDefault="003673EF" w:rsidP="003673E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  <w:p w14:paraId="0BAAFAE8" w14:textId="13AE0364" w:rsidR="003673EF" w:rsidRPr="00573199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573199">
              <w:rPr>
                <w:rFonts w:eastAsia="Calibri" w:cstheme="minorHAnsi"/>
              </w:rPr>
              <w:t>Wyposażenie symulacji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cstheme="minorHAnsi"/>
                <w:bCs/>
              </w:rPr>
              <w:t>dla stanowiska instruktora</w:t>
            </w:r>
          </w:p>
        </w:tc>
        <w:tc>
          <w:tcPr>
            <w:tcW w:w="7654" w:type="dxa"/>
          </w:tcPr>
          <w:p w14:paraId="698D9CFF" w14:textId="34CD2D34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Urządzenia stacyjne przekażnikowe typu E z pulpitem kostkowym; </w:t>
            </w:r>
          </w:p>
          <w:p w14:paraId="67831FA3" w14:textId="15C4CAB4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Urządzenia stacyjne komputerowe typu EBILock 950 z pulpitem nastawczym EBIScreen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300;</w:t>
            </w:r>
          </w:p>
          <w:p w14:paraId="2C619F56" w14:textId="49E69BD5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Półsamoczynne blokady liniowe typu Eap, C oraz samoczynne blokady liniowe typu Eac;</w:t>
            </w:r>
          </w:p>
          <w:p w14:paraId="382A6808" w14:textId="3F7F5F6C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Urządzenia przejazdów kat. A, B i C wraz z uzk;</w:t>
            </w:r>
          </w:p>
          <w:p w14:paraId="4DE5C0D0" w14:textId="0886CD0B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System Wspomagania Dyżurnego Ruchu;</w:t>
            </w:r>
          </w:p>
          <w:p w14:paraId="0222D777" w14:textId="239E34B0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Telefoniczną fączność  ruchową;</w:t>
            </w:r>
          </w:p>
          <w:p w14:paraId="0DB092ED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Elektroniczny Dziennik Ruchu (EDR PLK)</w:t>
            </w:r>
          </w:p>
          <w:p w14:paraId="4A014566" w14:textId="77777777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- Terminal DSAT (ASDEK)</w:t>
            </w:r>
          </w:p>
          <w:p w14:paraId="2AF3EAAE" w14:textId="789BC90B" w:rsidR="003673EF" w:rsidRPr="00573199" w:rsidRDefault="003673EF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573199">
              <w:rPr>
                <w:rFonts w:cstheme="minorHAnsi"/>
              </w:rPr>
              <w:t>Symulacja obejmuje 10 posterunków ruchu, obsługiwane z 10 stanowisk uczniów.</w:t>
            </w:r>
          </w:p>
          <w:p w14:paraId="04A7A388" w14:textId="4CABB8EC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Mozliwość konfiguracji 10 posterunków ruchu, obsługiwane z 10 stanowisk uczniów</w:t>
            </w:r>
          </w:p>
          <w:p w14:paraId="2E393F4C" w14:textId="68F763FB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Oprogramowanie stanowiska instruktora umożliwia konfiguracje sesji symulacji, jej</w:t>
            </w:r>
          </w:p>
          <w:p w14:paraId="653E0480" w14:textId="114658A5" w:rsidR="003673EF" w:rsidRPr="00573199" w:rsidRDefault="003673EF" w:rsidP="003673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>uruchamianie i nadzór, a także wywoływanie zdarzeń nietypowych i usterek.</w:t>
            </w:r>
          </w:p>
          <w:p w14:paraId="6A7ED533" w14:textId="0049706F" w:rsidR="003673EF" w:rsidRPr="00573199" w:rsidRDefault="003673EF" w:rsidP="00093A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73199">
              <w:rPr>
                <w:rFonts w:cstheme="minorHAnsi"/>
              </w:rPr>
              <w:t xml:space="preserve">Na wyposażeniu </w:t>
            </w:r>
            <w:r w:rsidRPr="001465F4">
              <w:rPr>
                <w:rFonts w:cstheme="minorHAnsi"/>
                <w:b/>
              </w:rPr>
              <w:t>słuchawki</w:t>
            </w:r>
            <w:r w:rsidRPr="00573199">
              <w:rPr>
                <w:rFonts w:cstheme="minorHAnsi"/>
              </w:rPr>
              <w:t xml:space="preserve"> przystosowane do pracy z symulatorem.</w:t>
            </w:r>
          </w:p>
        </w:tc>
        <w:tc>
          <w:tcPr>
            <w:tcW w:w="4679" w:type="dxa"/>
            <w:vAlign w:val="center"/>
          </w:tcPr>
          <w:p w14:paraId="1EC5E404" w14:textId="77777777" w:rsidR="003673EF" w:rsidRPr="00573199" w:rsidRDefault="00977878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63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1201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73199">
              <w:rPr>
                <w:rFonts w:eastAsia="Calibri" w:cstheme="minorHAnsi"/>
              </w:rPr>
              <w:t xml:space="preserve"> NIE</w:t>
            </w:r>
          </w:p>
        </w:tc>
      </w:tr>
      <w:tr w:rsidR="00093A23" w:rsidRPr="00573199" w14:paraId="1B4A28B7" w14:textId="77777777" w:rsidTr="00631EC6">
        <w:trPr>
          <w:trHeight w:val="831"/>
          <w:jc w:val="center"/>
        </w:trPr>
        <w:tc>
          <w:tcPr>
            <w:tcW w:w="1980" w:type="dxa"/>
          </w:tcPr>
          <w:p w14:paraId="12572DFC" w14:textId="77777777" w:rsidR="00D613E3" w:rsidRDefault="00D613E3" w:rsidP="00D613E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2C8E2E08" w14:textId="012FAE70" w:rsidR="00093A23" w:rsidRPr="00D613E3" w:rsidRDefault="00093A23" w:rsidP="00D613E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093A23">
              <w:rPr>
                <w:rFonts w:cstheme="minorHAnsi"/>
              </w:rPr>
              <w:t>Program antywirusowy</w:t>
            </w:r>
          </w:p>
        </w:tc>
        <w:tc>
          <w:tcPr>
            <w:tcW w:w="7654" w:type="dxa"/>
            <w:shd w:val="clear" w:color="auto" w:fill="auto"/>
          </w:tcPr>
          <w:p w14:paraId="1C6B0BF2" w14:textId="77777777" w:rsidR="00093A23" w:rsidRPr="00573199" w:rsidRDefault="00093A23" w:rsidP="00093A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465F4">
              <w:rPr>
                <w:rFonts w:cstheme="minorHAnsi"/>
                <w:b/>
              </w:rPr>
              <w:t>Program antywirusowy na 11 stanowisk z licencją na min. 24 miesiące</w:t>
            </w:r>
            <w:r w:rsidRPr="00573199">
              <w:rPr>
                <w:rFonts w:cstheme="minorHAnsi"/>
              </w:rPr>
              <w:t>, w polskiej wersji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językowej dedykowany dla systemu operacyjnego zainstalowanego na komputerach,</w:t>
            </w:r>
            <w:r>
              <w:rPr>
                <w:rFonts w:cstheme="minorHAnsi"/>
              </w:rPr>
              <w:t xml:space="preserve"> </w:t>
            </w:r>
            <w:r w:rsidRPr="00573199">
              <w:rPr>
                <w:rFonts w:cstheme="minorHAnsi"/>
              </w:rPr>
              <w:t>będących przedmiotem oferty.</w:t>
            </w:r>
          </w:p>
          <w:p w14:paraId="6588C225" w14:textId="77777777" w:rsidR="00093A23" w:rsidRPr="00593EFA" w:rsidRDefault="00093A23" w:rsidP="003673EF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679" w:type="dxa"/>
            <w:vAlign w:val="center"/>
          </w:tcPr>
          <w:p w14:paraId="38A1D360" w14:textId="77777777" w:rsidR="00093A23" w:rsidRDefault="00977878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94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043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-11160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3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043F" w:rsidRPr="00593EFA">
              <w:rPr>
                <w:rFonts w:eastAsia="Calibri" w:cstheme="minorHAnsi"/>
              </w:rPr>
              <w:t xml:space="preserve"> NIE</w:t>
            </w:r>
          </w:p>
          <w:p w14:paraId="4A8CEC18" w14:textId="3A9DCE72" w:rsidR="003C043F" w:rsidRDefault="00931E37" w:rsidP="003673E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programu</w:t>
            </w:r>
            <w:r w:rsidR="003C043F">
              <w:rPr>
                <w:rFonts w:cstheme="minorHAnsi"/>
              </w:rPr>
              <w:t>: …………………………………………..</w:t>
            </w:r>
          </w:p>
        </w:tc>
      </w:tr>
      <w:tr w:rsidR="003673EF" w:rsidRPr="00573199" w14:paraId="5AE56359" w14:textId="77777777" w:rsidTr="00631EC6">
        <w:trPr>
          <w:trHeight w:val="831"/>
          <w:jc w:val="center"/>
        </w:trPr>
        <w:tc>
          <w:tcPr>
            <w:tcW w:w="1980" w:type="dxa"/>
          </w:tcPr>
          <w:p w14:paraId="4748F8E6" w14:textId="77777777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55817502" w14:textId="63BBB70F" w:rsidR="003673EF" w:rsidRPr="00593EFA" w:rsidRDefault="003673EF" w:rsidP="003673E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593EFA">
              <w:rPr>
                <w:rFonts w:cstheme="minorHAnsi"/>
              </w:rPr>
              <w:t>Wymagania formalne</w:t>
            </w:r>
          </w:p>
        </w:tc>
        <w:tc>
          <w:tcPr>
            <w:tcW w:w="7654" w:type="dxa"/>
            <w:shd w:val="clear" w:color="auto" w:fill="auto"/>
          </w:tcPr>
          <w:p w14:paraId="08247DB9" w14:textId="772CE1C6" w:rsidR="003673EF" w:rsidRPr="001465F4" w:rsidRDefault="003673EF" w:rsidP="003673EF">
            <w:pPr>
              <w:widowControl w:val="0"/>
              <w:spacing w:after="0" w:line="240" w:lineRule="auto"/>
              <w:rPr>
                <w:rFonts w:cstheme="minorHAnsi"/>
                <w:strike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W ramach ceny zakupu, wykonawca zapewnia aktualizację całego systemu symulatora ruchu kolejowego przez minimum 5 lat;</w:t>
            </w:r>
          </w:p>
          <w:p w14:paraId="7AF7E497" w14:textId="3CD9EF4C" w:rsidR="003673EF" w:rsidRPr="001465F4" w:rsidRDefault="003673EF" w:rsidP="003673E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Wykonawca przeprowadzi montaż symulatora ruchu kolejowego oraz jego pierwsze uruchomienie w miejscu wskazanym przez zamawiającego;</w:t>
            </w:r>
          </w:p>
          <w:p w14:paraId="13097283" w14:textId="08398C96" w:rsidR="003673EF" w:rsidRPr="001465F4" w:rsidRDefault="003673EF" w:rsidP="003673E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Dostarczenie dokumentacji użytkowej (DTR) dla systemu symulatora ruchu kolejowego;</w:t>
            </w:r>
          </w:p>
          <w:p w14:paraId="633CFB3A" w14:textId="49953988" w:rsidR="003673EF" w:rsidRPr="00593EFA" w:rsidRDefault="003673EF" w:rsidP="00931E3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1465F4">
              <w:rPr>
                <w:rFonts w:eastAsia="Times New Roman" w:cstheme="minorHAnsi"/>
                <w:sz w:val="24"/>
                <w:szCs w:val="24"/>
                <w:lang w:eastAsia="pl-PL"/>
              </w:rPr>
              <w:t>-  Szkolenie dla minimum dwóch osób w zakresie obsługi systemu symulatora ruchu kolejowego.</w:t>
            </w:r>
          </w:p>
        </w:tc>
        <w:tc>
          <w:tcPr>
            <w:tcW w:w="4679" w:type="dxa"/>
            <w:vAlign w:val="center"/>
          </w:tcPr>
          <w:p w14:paraId="357EC201" w14:textId="77E4E526" w:rsidR="003673EF" w:rsidRPr="00805316" w:rsidRDefault="00977878" w:rsidP="003673E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  <w:sdt>
              <w:sdtPr>
                <w:rPr>
                  <w:rFonts w:cstheme="minorHAnsi"/>
                </w:rPr>
                <w:id w:val="-19195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cstheme="minorHAnsi"/>
                </w:rPr>
                <w:id w:val="16433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3EF" w:rsidRPr="00593E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73EF" w:rsidRPr="00593EFA">
              <w:rPr>
                <w:rFonts w:eastAsia="Calibri" w:cstheme="minorHAnsi"/>
              </w:rPr>
              <w:t xml:space="preserve"> NIE</w:t>
            </w:r>
          </w:p>
        </w:tc>
      </w:tr>
    </w:tbl>
    <w:p w14:paraId="0D94D197" w14:textId="21395138" w:rsidR="0011372A" w:rsidRPr="00573199" w:rsidRDefault="0011372A">
      <w:pPr>
        <w:rPr>
          <w:rFonts w:cstheme="minorHAnsi"/>
        </w:rPr>
      </w:pPr>
    </w:p>
    <w:p w14:paraId="2EED9023" w14:textId="77777777" w:rsidR="0011372A" w:rsidRPr="00573199" w:rsidRDefault="0011372A">
      <w:pPr>
        <w:rPr>
          <w:rFonts w:cstheme="minorHAnsi"/>
        </w:rPr>
      </w:pPr>
    </w:p>
    <w:p w14:paraId="750B70D9" w14:textId="77777777" w:rsidR="00A70D72" w:rsidRPr="00573199" w:rsidRDefault="00105716">
      <w:pPr>
        <w:rPr>
          <w:rFonts w:cstheme="minorHAnsi"/>
          <w:b/>
          <w:bCs/>
          <w:i/>
          <w:color w:val="000000"/>
        </w:rPr>
      </w:pPr>
      <w:r w:rsidRPr="00573199">
        <w:rPr>
          <w:rFonts w:cstheme="minorHAnsi"/>
          <w:b/>
          <w:i/>
        </w:rPr>
        <w:t>*Wykropkowane miejsca należy wypełnić</w:t>
      </w:r>
      <w:r w:rsidRPr="00573199">
        <w:rPr>
          <w:rFonts w:cstheme="minorHAnsi"/>
          <w:b/>
          <w:bCs/>
          <w:i/>
          <w:color w:val="000000"/>
        </w:rPr>
        <w:t>.</w:t>
      </w:r>
    </w:p>
    <w:p w14:paraId="52F536AF" w14:textId="77777777" w:rsidR="00A70D72" w:rsidRPr="00573199" w:rsidRDefault="00105716">
      <w:pPr>
        <w:rPr>
          <w:rFonts w:cstheme="minorHAnsi"/>
          <w:b/>
          <w:bCs/>
        </w:rPr>
      </w:pPr>
      <w:r w:rsidRPr="00573199">
        <w:rPr>
          <w:rFonts w:eastAsia="Times New Roman" w:cstheme="minorHAnsi"/>
          <w:b/>
          <w:bCs/>
          <w:color w:val="000000"/>
          <w:lang w:eastAsia="pl-PL"/>
        </w:rPr>
        <w:t>TAK lub NIE – właściwe proszę zaznaczyć x lub v.</w:t>
      </w:r>
    </w:p>
    <w:sectPr w:rsidR="00A70D72" w:rsidRPr="00573199" w:rsidSect="00DC0882">
      <w:headerReference w:type="default" r:id="rId8"/>
      <w:footerReference w:type="default" r:id="rId9"/>
      <w:pgSz w:w="16838" w:h="11906" w:orient="landscape"/>
      <w:pgMar w:top="1417" w:right="1417" w:bottom="709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23F7" w14:textId="77777777" w:rsidR="00977878" w:rsidRDefault="00977878">
      <w:pPr>
        <w:spacing w:after="0" w:line="240" w:lineRule="auto"/>
      </w:pPr>
      <w:r>
        <w:separator/>
      </w:r>
    </w:p>
  </w:endnote>
  <w:endnote w:type="continuationSeparator" w:id="0">
    <w:p w14:paraId="6E9E8C6F" w14:textId="77777777" w:rsidR="00977878" w:rsidRDefault="0097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78986"/>
      <w:docPartObj>
        <w:docPartGallery w:val="Page Numbers (Bottom of Page)"/>
        <w:docPartUnique/>
      </w:docPartObj>
    </w:sdtPr>
    <w:sdtContent>
      <w:p w14:paraId="132B0924" w14:textId="1EE8116B" w:rsidR="00977878" w:rsidRDefault="0097787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DC0882">
          <w:rPr>
            <w:rFonts w:ascii="Calibri Light" w:hAnsi="Calibri Light"/>
            <w:noProof/>
            <w:sz w:val="16"/>
            <w:szCs w:val="16"/>
          </w:rPr>
          <w:t>19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7F9D" w14:textId="77777777" w:rsidR="00977878" w:rsidRDefault="00977878">
      <w:pPr>
        <w:spacing w:after="0" w:line="240" w:lineRule="auto"/>
      </w:pPr>
      <w:r>
        <w:separator/>
      </w:r>
    </w:p>
  </w:footnote>
  <w:footnote w:type="continuationSeparator" w:id="0">
    <w:p w14:paraId="6178E167" w14:textId="77777777" w:rsidR="00977878" w:rsidRDefault="0097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E6BE" w14:textId="18212DE8" w:rsidR="00977878" w:rsidRDefault="00977878">
    <w:pPr>
      <w:pStyle w:val="Nagwek"/>
    </w:pPr>
    <w:r w:rsidRPr="00C7214D">
      <w:rPr>
        <w:rFonts w:ascii="Penguin" w:hAnsi="Penguin"/>
        <w:noProof/>
        <w:spacing w:val="60"/>
        <w:lang w:eastAsia="pl-PL"/>
      </w:rPr>
      <w:drawing>
        <wp:inline distT="0" distB="0" distL="0" distR="0" wp14:anchorId="4BEAE9A2" wp14:editId="02D169E8">
          <wp:extent cx="8934450" cy="800100"/>
          <wp:effectExtent l="0" t="0" r="0" b="0"/>
          <wp:docPr id="2" name="Obraz 2" descr="FE SL kolor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kolor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492" cy="80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76E"/>
    <w:multiLevelType w:val="hybridMultilevel"/>
    <w:tmpl w:val="5AACE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114CC"/>
    <w:multiLevelType w:val="hybridMultilevel"/>
    <w:tmpl w:val="1B0E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891"/>
    <w:multiLevelType w:val="hybridMultilevel"/>
    <w:tmpl w:val="2B26C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93D28"/>
    <w:multiLevelType w:val="hybridMultilevel"/>
    <w:tmpl w:val="E8161AF0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5C84"/>
    <w:multiLevelType w:val="hybridMultilevel"/>
    <w:tmpl w:val="0234C4D2"/>
    <w:lvl w:ilvl="0" w:tplc="CB342EA4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21D"/>
    <w:multiLevelType w:val="hybridMultilevel"/>
    <w:tmpl w:val="9E2A4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C05C5"/>
    <w:multiLevelType w:val="hybridMultilevel"/>
    <w:tmpl w:val="11400678"/>
    <w:lvl w:ilvl="0" w:tplc="CB342E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A2FDA"/>
    <w:multiLevelType w:val="hybridMultilevel"/>
    <w:tmpl w:val="DF86D6B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152E"/>
    <w:multiLevelType w:val="hybridMultilevel"/>
    <w:tmpl w:val="88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4098"/>
    <w:multiLevelType w:val="hybridMultilevel"/>
    <w:tmpl w:val="CC50C1A2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0ED5460"/>
    <w:multiLevelType w:val="hybridMultilevel"/>
    <w:tmpl w:val="1EF05842"/>
    <w:lvl w:ilvl="0" w:tplc="1948383E">
      <w:start w:val="10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533A3229"/>
    <w:multiLevelType w:val="hybridMultilevel"/>
    <w:tmpl w:val="34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A7FBD"/>
    <w:multiLevelType w:val="hybridMultilevel"/>
    <w:tmpl w:val="7AFA3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A4681C"/>
    <w:multiLevelType w:val="hybridMultilevel"/>
    <w:tmpl w:val="A7CCB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02AA"/>
    <w:multiLevelType w:val="hybridMultilevel"/>
    <w:tmpl w:val="93B647D6"/>
    <w:lvl w:ilvl="0" w:tplc="3932BC5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11"/>
  </w:num>
  <w:num w:numId="5">
    <w:abstractNumId w:val="8"/>
  </w:num>
  <w:num w:numId="6">
    <w:abstractNumId w:val="15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1"/>
  </w:num>
  <w:num w:numId="18">
    <w:abstractNumId w:val="5"/>
  </w:num>
  <w:num w:numId="19">
    <w:abstractNumId w:val="16"/>
  </w:num>
  <w:num w:numId="20">
    <w:abstractNumId w:val="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72"/>
    <w:rsid w:val="00004344"/>
    <w:rsid w:val="00005809"/>
    <w:rsid w:val="00013869"/>
    <w:rsid w:val="0001591F"/>
    <w:rsid w:val="000205AA"/>
    <w:rsid w:val="0002167B"/>
    <w:rsid w:val="00026B3B"/>
    <w:rsid w:val="00033342"/>
    <w:rsid w:val="0003443E"/>
    <w:rsid w:val="00040AF0"/>
    <w:rsid w:val="00041DDC"/>
    <w:rsid w:val="000463A9"/>
    <w:rsid w:val="00053805"/>
    <w:rsid w:val="000568D8"/>
    <w:rsid w:val="000574E0"/>
    <w:rsid w:val="00057DC0"/>
    <w:rsid w:val="000636E7"/>
    <w:rsid w:val="00067D0D"/>
    <w:rsid w:val="00070ADE"/>
    <w:rsid w:val="0007625C"/>
    <w:rsid w:val="000773E5"/>
    <w:rsid w:val="000774D2"/>
    <w:rsid w:val="00081517"/>
    <w:rsid w:val="00084477"/>
    <w:rsid w:val="000907E7"/>
    <w:rsid w:val="00093A23"/>
    <w:rsid w:val="00093C20"/>
    <w:rsid w:val="00094B3D"/>
    <w:rsid w:val="00095653"/>
    <w:rsid w:val="00095B09"/>
    <w:rsid w:val="00096CF3"/>
    <w:rsid w:val="00097846"/>
    <w:rsid w:val="000A5F06"/>
    <w:rsid w:val="000A777C"/>
    <w:rsid w:val="000B0036"/>
    <w:rsid w:val="000C46EB"/>
    <w:rsid w:val="000D0205"/>
    <w:rsid w:val="000D5A96"/>
    <w:rsid w:val="000E00E2"/>
    <w:rsid w:val="000E0F3D"/>
    <w:rsid w:val="000F33CD"/>
    <w:rsid w:val="001012F4"/>
    <w:rsid w:val="00103578"/>
    <w:rsid w:val="00105716"/>
    <w:rsid w:val="001120E5"/>
    <w:rsid w:val="00112C90"/>
    <w:rsid w:val="0011372A"/>
    <w:rsid w:val="00113B10"/>
    <w:rsid w:val="0011579C"/>
    <w:rsid w:val="00116DF7"/>
    <w:rsid w:val="0011764C"/>
    <w:rsid w:val="0013111A"/>
    <w:rsid w:val="0013522B"/>
    <w:rsid w:val="0013552E"/>
    <w:rsid w:val="001465F4"/>
    <w:rsid w:val="00152E6E"/>
    <w:rsid w:val="001559CA"/>
    <w:rsid w:val="00160947"/>
    <w:rsid w:val="00163117"/>
    <w:rsid w:val="00164060"/>
    <w:rsid w:val="00166CCD"/>
    <w:rsid w:val="001676F0"/>
    <w:rsid w:val="0018221D"/>
    <w:rsid w:val="001847D6"/>
    <w:rsid w:val="0019485A"/>
    <w:rsid w:val="00195212"/>
    <w:rsid w:val="001967B4"/>
    <w:rsid w:val="00197D16"/>
    <w:rsid w:val="001A0F4C"/>
    <w:rsid w:val="001A348D"/>
    <w:rsid w:val="001B0AB4"/>
    <w:rsid w:val="001B0C26"/>
    <w:rsid w:val="001B39BB"/>
    <w:rsid w:val="001B426C"/>
    <w:rsid w:val="001B4E03"/>
    <w:rsid w:val="001C393F"/>
    <w:rsid w:val="001D6D68"/>
    <w:rsid w:val="001E25F9"/>
    <w:rsid w:val="001E7A19"/>
    <w:rsid w:val="001F548E"/>
    <w:rsid w:val="001F58C3"/>
    <w:rsid w:val="00201EDD"/>
    <w:rsid w:val="00210354"/>
    <w:rsid w:val="002108BB"/>
    <w:rsid w:val="00210A8C"/>
    <w:rsid w:val="0022735F"/>
    <w:rsid w:val="0023234A"/>
    <w:rsid w:val="00237429"/>
    <w:rsid w:val="00242FD9"/>
    <w:rsid w:val="00244E2C"/>
    <w:rsid w:val="00263931"/>
    <w:rsid w:val="002668E7"/>
    <w:rsid w:val="002707FF"/>
    <w:rsid w:val="00281523"/>
    <w:rsid w:val="00284D61"/>
    <w:rsid w:val="002921CF"/>
    <w:rsid w:val="002967BA"/>
    <w:rsid w:val="00296E10"/>
    <w:rsid w:val="002B09D5"/>
    <w:rsid w:val="002B237D"/>
    <w:rsid w:val="002B6951"/>
    <w:rsid w:val="002C05F1"/>
    <w:rsid w:val="002C20D8"/>
    <w:rsid w:val="002D1EFD"/>
    <w:rsid w:val="002D352C"/>
    <w:rsid w:val="002D35CA"/>
    <w:rsid w:val="002E1DBC"/>
    <w:rsid w:val="002E24C2"/>
    <w:rsid w:val="002E315F"/>
    <w:rsid w:val="002E7C8D"/>
    <w:rsid w:val="002F5EE8"/>
    <w:rsid w:val="002F6B3D"/>
    <w:rsid w:val="00301F83"/>
    <w:rsid w:val="00310F5D"/>
    <w:rsid w:val="00311D0E"/>
    <w:rsid w:val="00320847"/>
    <w:rsid w:val="00322113"/>
    <w:rsid w:val="0032668F"/>
    <w:rsid w:val="00331470"/>
    <w:rsid w:val="00336EE7"/>
    <w:rsid w:val="00356559"/>
    <w:rsid w:val="00361D2A"/>
    <w:rsid w:val="00363881"/>
    <w:rsid w:val="00363CAB"/>
    <w:rsid w:val="00365EA4"/>
    <w:rsid w:val="003673EF"/>
    <w:rsid w:val="003729CE"/>
    <w:rsid w:val="00375395"/>
    <w:rsid w:val="00377975"/>
    <w:rsid w:val="00377CE7"/>
    <w:rsid w:val="00384ED9"/>
    <w:rsid w:val="00386DBB"/>
    <w:rsid w:val="0039579D"/>
    <w:rsid w:val="003A2FC2"/>
    <w:rsid w:val="003B20E0"/>
    <w:rsid w:val="003B4F34"/>
    <w:rsid w:val="003C043F"/>
    <w:rsid w:val="003D282B"/>
    <w:rsid w:val="003D4944"/>
    <w:rsid w:val="003E098C"/>
    <w:rsid w:val="003E34E0"/>
    <w:rsid w:val="003F2CDF"/>
    <w:rsid w:val="004003EE"/>
    <w:rsid w:val="00400965"/>
    <w:rsid w:val="00402537"/>
    <w:rsid w:val="00404A42"/>
    <w:rsid w:val="00411E66"/>
    <w:rsid w:val="004354F0"/>
    <w:rsid w:val="004472CF"/>
    <w:rsid w:val="00452FFB"/>
    <w:rsid w:val="004558DB"/>
    <w:rsid w:val="0046178E"/>
    <w:rsid w:val="004654E7"/>
    <w:rsid w:val="0047261D"/>
    <w:rsid w:val="00472C1B"/>
    <w:rsid w:val="00474D71"/>
    <w:rsid w:val="00487DAE"/>
    <w:rsid w:val="0049193B"/>
    <w:rsid w:val="004940ED"/>
    <w:rsid w:val="004950CD"/>
    <w:rsid w:val="0049798E"/>
    <w:rsid w:val="004A36FD"/>
    <w:rsid w:val="004A6566"/>
    <w:rsid w:val="004A7D6A"/>
    <w:rsid w:val="004B375A"/>
    <w:rsid w:val="004D098A"/>
    <w:rsid w:val="004D28F3"/>
    <w:rsid w:val="004D642F"/>
    <w:rsid w:val="004E24B7"/>
    <w:rsid w:val="004E2B9C"/>
    <w:rsid w:val="004E444A"/>
    <w:rsid w:val="004F34F7"/>
    <w:rsid w:val="004F4792"/>
    <w:rsid w:val="004F5CEB"/>
    <w:rsid w:val="00506F1D"/>
    <w:rsid w:val="00524EF5"/>
    <w:rsid w:val="005314E8"/>
    <w:rsid w:val="00541D9A"/>
    <w:rsid w:val="00543099"/>
    <w:rsid w:val="00547F73"/>
    <w:rsid w:val="00573199"/>
    <w:rsid w:val="00573F3D"/>
    <w:rsid w:val="00574D3F"/>
    <w:rsid w:val="0058080B"/>
    <w:rsid w:val="005878A0"/>
    <w:rsid w:val="00593EFA"/>
    <w:rsid w:val="005A1388"/>
    <w:rsid w:val="005A3D66"/>
    <w:rsid w:val="005B7816"/>
    <w:rsid w:val="005D2CA8"/>
    <w:rsid w:val="005D5305"/>
    <w:rsid w:val="005D61B7"/>
    <w:rsid w:val="005E3D0E"/>
    <w:rsid w:val="005F00FA"/>
    <w:rsid w:val="005F719A"/>
    <w:rsid w:val="00605664"/>
    <w:rsid w:val="006123FA"/>
    <w:rsid w:val="00615DB4"/>
    <w:rsid w:val="00616316"/>
    <w:rsid w:val="00616854"/>
    <w:rsid w:val="00624BF6"/>
    <w:rsid w:val="00625486"/>
    <w:rsid w:val="00625881"/>
    <w:rsid w:val="00627DE6"/>
    <w:rsid w:val="00631EC6"/>
    <w:rsid w:val="006345A1"/>
    <w:rsid w:val="006351A1"/>
    <w:rsid w:val="00635821"/>
    <w:rsid w:val="00635F34"/>
    <w:rsid w:val="00636C70"/>
    <w:rsid w:val="006412E1"/>
    <w:rsid w:val="006462EA"/>
    <w:rsid w:val="006565BF"/>
    <w:rsid w:val="006616E0"/>
    <w:rsid w:val="00664075"/>
    <w:rsid w:val="00665940"/>
    <w:rsid w:val="00666299"/>
    <w:rsid w:val="0067076B"/>
    <w:rsid w:val="006857CF"/>
    <w:rsid w:val="00686B30"/>
    <w:rsid w:val="00692442"/>
    <w:rsid w:val="006A0CD5"/>
    <w:rsid w:val="006A35F7"/>
    <w:rsid w:val="006A4081"/>
    <w:rsid w:val="006B60C2"/>
    <w:rsid w:val="006C4C86"/>
    <w:rsid w:val="006E03DC"/>
    <w:rsid w:val="006E37F7"/>
    <w:rsid w:val="006F7C46"/>
    <w:rsid w:val="00700F34"/>
    <w:rsid w:val="007111FF"/>
    <w:rsid w:val="007126D0"/>
    <w:rsid w:val="00713298"/>
    <w:rsid w:val="00716417"/>
    <w:rsid w:val="00723500"/>
    <w:rsid w:val="00725BC3"/>
    <w:rsid w:val="00731230"/>
    <w:rsid w:val="00742299"/>
    <w:rsid w:val="0074397F"/>
    <w:rsid w:val="00744321"/>
    <w:rsid w:val="00747DFC"/>
    <w:rsid w:val="00754D90"/>
    <w:rsid w:val="0076406B"/>
    <w:rsid w:val="00765888"/>
    <w:rsid w:val="00766ABD"/>
    <w:rsid w:val="0078213A"/>
    <w:rsid w:val="00786D4E"/>
    <w:rsid w:val="007879DF"/>
    <w:rsid w:val="0079620E"/>
    <w:rsid w:val="00797EDE"/>
    <w:rsid w:val="007A0CE0"/>
    <w:rsid w:val="007A42D2"/>
    <w:rsid w:val="007A536E"/>
    <w:rsid w:val="007A736D"/>
    <w:rsid w:val="007A7F57"/>
    <w:rsid w:val="007B5B34"/>
    <w:rsid w:val="007B61A5"/>
    <w:rsid w:val="007C040C"/>
    <w:rsid w:val="007D14ED"/>
    <w:rsid w:val="007D1775"/>
    <w:rsid w:val="007E4276"/>
    <w:rsid w:val="007E48A8"/>
    <w:rsid w:val="007F0400"/>
    <w:rsid w:val="007F5BF4"/>
    <w:rsid w:val="00800866"/>
    <w:rsid w:val="00805316"/>
    <w:rsid w:val="008076A8"/>
    <w:rsid w:val="0082286F"/>
    <w:rsid w:val="008241D0"/>
    <w:rsid w:val="0082538D"/>
    <w:rsid w:val="00827994"/>
    <w:rsid w:val="00830EB4"/>
    <w:rsid w:val="00832D83"/>
    <w:rsid w:val="00843323"/>
    <w:rsid w:val="00844154"/>
    <w:rsid w:val="00851F51"/>
    <w:rsid w:val="0085240A"/>
    <w:rsid w:val="00853299"/>
    <w:rsid w:val="0085728A"/>
    <w:rsid w:val="008573E9"/>
    <w:rsid w:val="00860B98"/>
    <w:rsid w:val="00861FC9"/>
    <w:rsid w:val="0086383B"/>
    <w:rsid w:val="0087163E"/>
    <w:rsid w:val="008718FC"/>
    <w:rsid w:val="00874499"/>
    <w:rsid w:val="00876760"/>
    <w:rsid w:val="00883E33"/>
    <w:rsid w:val="008A434C"/>
    <w:rsid w:val="008B21AE"/>
    <w:rsid w:val="008B3217"/>
    <w:rsid w:val="008B3B3D"/>
    <w:rsid w:val="008C0DDC"/>
    <w:rsid w:val="008C12F8"/>
    <w:rsid w:val="008C7ADF"/>
    <w:rsid w:val="008E06EE"/>
    <w:rsid w:val="008E495D"/>
    <w:rsid w:val="008F4DE8"/>
    <w:rsid w:val="008F6C19"/>
    <w:rsid w:val="00902688"/>
    <w:rsid w:val="0091077B"/>
    <w:rsid w:val="00910D06"/>
    <w:rsid w:val="00915252"/>
    <w:rsid w:val="00916144"/>
    <w:rsid w:val="009278B9"/>
    <w:rsid w:val="009311B6"/>
    <w:rsid w:val="009318AA"/>
    <w:rsid w:val="00931E37"/>
    <w:rsid w:val="00936E09"/>
    <w:rsid w:val="00937444"/>
    <w:rsid w:val="009378D4"/>
    <w:rsid w:val="00941329"/>
    <w:rsid w:val="00950DBF"/>
    <w:rsid w:val="00953062"/>
    <w:rsid w:val="0096151D"/>
    <w:rsid w:val="009615F5"/>
    <w:rsid w:val="0096308C"/>
    <w:rsid w:val="009666E6"/>
    <w:rsid w:val="009738EA"/>
    <w:rsid w:val="0097394F"/>
    <w:rsid w:val="00975A3D"/>
    <w:rsid w:val="00977878"/>
    <w:rsid w:val="009867CC"/>
    <w:rsid w:val="00995355"/>
    <w:rsid w:val="00995960"/>
    <w:rsid w:val="009A0FFA"/>
    <w:rsid w:val="009A4A60"/>
    <w:rsid w:val="009A5A30"/>
    <w:rsid w:val="009A5A40"/>
    <w:rsid w:val="009A5BAB"/>
    <w:rsid w:val="009A70C9"/>
    <w:rsid w:val="009B1189"/>
    <w:rsid w:val="009C2C37"/>
    <w:rsid w:val="009D000C"/>
    <w:rsid w:val="009D4267"/>
    <w:rsid w:val="009D4AEF"/>
    <w:rsid w:val="009D5159"/>
    <w:rsid w:val="009D5A09"/>
    <w:rsid w:val="009E35B4"/>
    <w:rsid w:val="009E37A5"/>
    <w:rsid w:val="009E3A6F"/>
    <w:rsid w:val="009E6B97"/>
    <w:rsid w:val="009F0900"/>
    <w:rsid w:val="009F1468"/>
    <w:rsid w:val="009F5D5B"/>
    <w:rsid w:val="009F7780"/>
    <w:rsid w:val="00A04F3F"/>
    <w:rsid w:val="00A14D09"/>
    <w:rsid w:val="00A20452"/>
    <w:rsid w:val="00A20A1D"/>
    <w:rsid w:val="00A35AE3"/>
    <w:rsid w:val="00A41C1F"/>
    <w:rsid w:val="00A5193D"/>
    <w:rsid w:val="00A52187"/>
    <w:rsid w:val="00A64618"/>
    <w:rsid w:val="00A67334"/>
    <w:rsid w:val="00A70D72"/>
    <w:rsid w:val="00A73D19"/>
    <w:rsid w:val="00A77858"/>
    <w:rsid w:val="00A77E9A"/>
    <w:rsid w:val="00A80A41"/>
    <w:rsid w:val="00A812EF"/>
    <w:rsid w:val="00A83EE2"/>
    <w:rsid w:val="00A878C9"/>
    <w:rsid w:val="00A9248D"/>
    <w:rsid w:val="00A92C14"/>
    <w:rsid w:val="00AA6AD7"/>
    <w:rsid w:val="00AB13AB"/>
    <w:rsid w:val="00AB20BD"/>
    <w:rsid w:val="00AB28DC"/>
    <w:rsid w:val="00AB297F"/>
    <w:rsid w:val="00AB3FB1"/>
    <w:rsid w:val="00AC7FE9"/>
    <w:rsid w:val="00AD4FBE"/>
    <w:rsid w:val="00AD752F"/>
    <w:rsid w:val="00AD7FA0"/>
    <w:rsid w:val="00B02C8B"/>
    <w:rsid w:val="00B1392E"/>
    <w:rsid w:val="00B15531"/>
    <w:rsid w:val="00B21A4E"/>
    <w:rsid w:val="00B22A5B"/>
    <w:rsid w:val="00B240A7"/>
    <w:rsid w:val="00B31AE6"/>
    <w:rsid w:val="00B41C82"/>
    <w:rsid w:val="00B42268"/>
    <w:rsid w:val="00B43422"/>
    <w:rsid w:val="00B43A44"/>
    <w:rsid w:val="00B43D45"/>
    <w:rsid w:val="00B45200"/>
    <w:rsid w:val="00B50F89"/>
    <w:rsid w:val="00B56819"/>
    <w:rsid w:val="00B57898"/>
    <w:rsid w:val="00B71E4C"/>
    <w:rsid w:val="00B765D3"/>
    <w:rsid w:val="00B8035B"/>
    <w:rsid w:val="00B82778"/>
    <w:rsid w:val="00B87FE3"/>
    <w:rsid w:val="00B90986"/>
    <w:rsid w:val="00B91D79"/>
    <w:rsid w:val="00B9744C"/>
    <w:rsid w:val="00BA2F94"/>
    <w:rsid w:val="00BA41E6"/>
    <w:rsid w:val="00BB0771"/>
    <w:rsid w:val="00BC12DC"/>
    <w:rsid w:val="00BC4E92"/>
    <w:rsid w:val="00BD1ECA"/>
    <w:rsid w:val="00BD36FB"/>
    <w:rsid w:val="00BD6546"/>
    <w:rsid w:val="00BE58DE"/>
    <w:rsid w:val="00BE5CF0"/>
    <w:rsid w:val="00C0616B"/>
    <w:rsid w:val="00C0768E"/>
    <w:rsid w:val="00C07AFA"/>
    <w:rsid w:val="00C07C99"/>
    <w:rsid w:val="00C16023"/>
    <w:rsid w:val="00C2397A"/>
    <w:rsid w:val="00C24E9E"/>
    <w:rsid w:val="00C330BB"/>
    <w:rsid w:val="00C34534"/>
    <w:rsid w:val="00C35D35"/>
    <w:rsid w:val="00C362A4"/>
    <w:rsid w:val="00C47AF3"/>
    <w:rsid w:val="00C47E4D"/>
    <w:rsid w:val="00C503FD"/>
    <w:rsid w:val="00C55347"/>
    <w:rsid w:val="00C56788"/>
    <w:rsid w:val="00C570F0"/>
    <w:rsid w:val="00C608F7"/>
    <w:rsid w:val="00C629B4"/>
    <w:rsid w:val="00C66277"/>
    <w:rsid w:val="00C717FF"/>
    <w:rsid w:val="00C7667C"/>
    <w:rsid w:val="00C81582"/>
    <w:rsid w:val="00C820F7"/>
    <w:rsid w:val="00C825E3"/>
    <w:rsid w:val="00C85D93"/>
    <w:rsid w:val="00C9098E"/>
    <w:rsid w:val="00C9114B"/>
    <w:rsid w:val="00C93E63"/>
    <w:rsid w:val="00C963A0"/>
    <w:rsid w:val="00C965FC"/>
    <w:rsid w:val="00CA7AE2"/>
    <w:rsid w:val="00CB29FA"/>
    <w:rsid w:val="00CB2E92"/>
    <w:rsid w:val="00CD0BBD"/>
    <w:rsid w:val="00CD2AC8"/>
    <w:rsid w:val="00CE3368"/>
    <w:rsid w:val="00CE3FF1"/>
    <w:rsid w:val="00CF15F3"/>
    <w:rsid w:val="00CF5A28"/>
    <w:rsid w:val="00D0392A"/>
    <w:rsid w:val="00D0403F"/>
    <w:rsid w:val="00D10559"/>
    <w:rsid w:val="00D1098F"/>
    <w:rsid w:val="00D15CF6"/>
    <w:rsid w:val="00D27DA5"/>
    <w:rsid w:val="00D3264A"/>
    <w:rsid w:val="00D363D0"/>
    <w:rsid w:val="00D364D6"/>
    <w:rsid w:val="00D40CFD"/>
    <w:rsid w:val="00D447B3"/>
    <w:rsid w:val="00D510BF"/>
    <w:rsid w:val="00D52740"/>
    <w:rsid w:val="00D552C9"/>
    <w:rsid w:val="00D613E3"/>
    <w:rsid w:val="00D650C0"/>
    <w:rsid w:val="00D65B64"/>
    <w:rsid w:val="00D67FAB"/>
    <w:rsid w:val="00D74E74"/>
    <w:rsid w:val="00D871DB"/>
    <w:rsid w:val="00DA206D"/>
    <w:rsid w:val="00DA30BC"/>
    <w:rsid w:val="00DB1B04"/>
    <w:rsid w:val="00DB2477"/>
    <w:rsid w:val="00DB4352"/>
    <w:rsid w:val="00DB62FF"/>
    <w:rsid w:val="00DC0882"/>
    <w:rsid w:val="00DC4BA8"/>
    <w:rsid w:val="00DC5138"/>
    <w:rsid w:val="00DC69D4"/>
    <w:rsid w:val="00DD0EC2"/>
    <w:rsid w:val="00DE27C3"/>
    <w:rsid w:val="00DF0604"/>
    <w:rsid w:val="00DF6E73"/>
    <w:rsid w:val="00E01E62"/>
    <w:rsid w:val="00E03827"/>
    <w:rsid w:val="00E10EE8"/>
    <w:rsid w:val="00E11446"/>
    <w:rsid w:val="00E143AF"/>
    <w:rsid w:val="00E167DD"/>
    <w:rsid w:val="00E22266"/>
    <w:rsid w:val="00E264FA"/>
    <w:rsid w:val="00E32524"/>
    <w:rsid w:val="00E3397D"/>
    <w:rsid w:val="00E3488B"/>
    <w:rsid w:val="00E37E25"/>
    <w:rsid w:val="00E40A5F"/>
    <w:rsid w:val="00E44803"/>
    <w:rsid w:val="00E47EAB"/>
    <w:rsid w:val="00E47FC8"/>
    <w:rsid w:val="00E52190"/>
    <w:rsid w:val="00E60580"/>
    <w:rsid w:val="00E625CC"/>
    <w:rsid w:val="00E65CEC"/>
    <w:rsid w:val="00E66FA5"/>
    <w:rsid w:val="00E746F3"/>
    <w:rsid w:val="00E74C7E"/>
    <w:rsid w:val="00E75322"/>
    <w:rsid w:val="00E7674D"/>
    <w:rsid w:val="00E82265"/>
    <w:rsid w:val="00E82431"/>
    <w:rsid w:val="00E85195"/>
    <w:rsid w:val="00E902B0"/>
    <w:rsid w:val="00E91A86"/>
    <w:rsid w:val="00E91B38"/>
    <w:rsid w:val="00E93BE8"/>
    <w:rsid w:val="00E94E3C"/>
    <w:rsid w:val="00E96C50"/>
    <w:rsid w:val="00EB3F7E"/>
    <w:rsid w:val="00EC626F"/>
    <w:rsid w:val="00EC6FCC"/>
    <w:rsid w:val="00ED0F7B"/>
    <w:rsid w:val="00ED178E"/>
    <w:rsid w:val="00ED18C1"/>
    <w:rsid w:val="00ED2E77"/>
    <w:rsid w:val="00ED3EA1"/>
    <w:rsid w:val="00ED6AFE"/>
    <w:rsid w:val="00EE1E7C"/>
    <w:rsid w:val="00EE4CB6"/>
    <w:rsid w:val="00EE5A3B"/>
    <w:rsid w:val="00EF2C64"/>
    <w:rsid w:val="00EF41FA"/>
    <w:rsid w:val="00EF48CA"/>
    <w:rsid w:val="00F10A47"/>
    <w:rsid w:val="00F12239"/>
    <w:rsid w:val="00F206F8"/>
    <w:rsid w:val="00F270F6"/>
    <w:rsid w:val="00F30C66"/>
    <w:rsid w:val="00F3776E"/>
    <w:rsid w:val="00F43714"/>
    <w:rsid w:val="00F445ED"/>
    <w:rsid w:val="00F44832"/>
    <w:rsid w:val="00F563C0"/>
    <w:rsid w:val="00F65E5D"/>
    <w:rsid w:val="00F66189"/>
    <w:rsid w:val="00F76283"/>
    <w:rsid w:val="00F803BD"/>
    <w:rsid w:val="00F82BF9"/>
    <w:rsid w:val="00F85F34"/>
    <w:rsid w:val="00FA2C1B"/>
    <w:rsid w:val="00FA2C57"/>
    <w:rsid w:val="00FA4C31"/>
    <w:rsid w:val="00FA697B"/>
    <w:rsid w:val="00FA713A"/>
    <w:rsid w:val="00FA7AE1"/>
    <w:rsid w:val="00FB5953"/>
    <w:rsid w:val="00FC1D29"/>
    <w:rsid w:val="00FC230F"/>
    <w:rsid w:val="00FC7B18"/>
    <w:rsid w:val="00FC7D86"/>
    <w:rsid w:val="00FD37C9"/>
    <w:rsid w:val="00FD6E47"/>
    <w:rsid w:val="00FD6E57"/>
    <w:rsid w:val="00FE1129"/>
    <w:rsid w:val="00FE5D53"/>
    <w:rsid w:val="00FE7F44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B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"/>
    <w:basedOn w:val="Normalny"/>
    <w:link w:val="AkapitzlistZnak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7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8013-2BC8-450F-80B7-E6C0EB92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5201</Words>
  <Characters>31207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Adelajda BELLA</cp:lastModifiedBy>
  <cp:revision>3</cp:revision>
  <cp:lastPrinted>2024-11-26T10:24:00Z</cp:lastPrinted>
  <dcterms:created xsi:type="dcterms:W3CDTF">2024-12-06T10:53:00Z</dcterms:created>
  <dcterms:modified xsi:type="dcterms:W3CDTF">2024-12-06T10:55:00Z</dcterms:modified>
</cp:coreProperties>
</file>