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73020" w14:textId="39A99ABF" w:rsidR="00A542A3" w:rsidRDefault="000C78F0" w:rsidP="000C78F0">
      <w:pPr>
        <w:jc w:val="right"/>
        <w:rPr>
          <w:rFonts w:ascii="Calibri Light" w:hAnsi="Calibri Light" w:cs="Calibri Light"/>
          <w:i/>
          <w:snapToGrid w:val="0"/>
          <w:sz w:val="22"/>
          <w:szCs w:val="22"/>
        </w:rPr>
      </w:pPr>
      <w:r w:rsidRPr="00372190">
        <w:rPr>
          <w:rFonts w:ascii="Calibri Light" w:hAnsi="Calibri Light" w:cs="Calibri Light"/>
          <w:i/>
          <w:snapToGrid w:val="0"/>
          <w:sz w:val="22"/>
          <w:szCs w:val="22"/>
        </w:rPr>
        <w:t xml:space="preserve">Załącznik nr </w:t>
      </w:r>
      <w:r w:rsidR="0034460D">
        <w:rPr>
          <w:rFonts w:ascii="Calibri Light" w:hAnsi="Calibri Light" w:cs="Calibri Light"/>
          <w:i/>
          <w:snapToGrid w:val="0"/>
          <w:sz w:val="22"/>
          <w:szCs w:val="22"/>
        </w:rPr>
        <w:t>1</w:t>
      </w:r>
      <w:r w:rsidR="00D52A4D">
        <w:rPr>
          <w:rFonts w:ascii="Calibri Light" w:hAnsi="Calibri Light" w:cs="Calibri Light"/>
          <w:i/>
          <w:snapToGrid w:val="0"/>
          <w:sz w:val="22"/>
          <w:szCs w:val="22"/>
        </w:rPr>
        <w:t>4</w:t>
      </w:r>
      <w:r w:rsidRPr="00372190">
        <w:rPr>
          <w:rFonts w:ascii="Calibri Light" w:hAnsi="Calibri Light" w:cs="Calibri Light"/>
          <w:i/>
          <w:snapToGrid w:val="0"/>
          <w:sz w:val="22"/>
          <w:szCs w:val="22"/>
        </w:rPr>
        <w:t xml:space="preserve"> do SWZ</w:t>
      </w:r>
    </w:p>
    <w:p w14:paraId="7E1DF408" w14:textId="059320A4" w:rsidR="00CD6754" w:rsidRPr="00CD6754" w:rsidRDefault="00CD6754" w:rsidP="00CD6754">
      <w:pPr>
        <w:jc w:val="right"/>
        <w:rPr>
          <w:rFonts w:ascii="Calibri Light" w:hAnsi="Calibri Light" w:cs="Calibri Light"/>
          <w:i/>
          <w:snapToGrid w:val="0"/>
          <w:color w:val="FF0000"/>
          <w:sz w:val="22"/>
          <w:szCs w:val="22"/>
        </w:rPr>
      </w:pPr>
      <w:r w:rsidRPr="00CD6754">
        <w:rPr>
          <w:rFonts w:ascii="Calibri Light" w:hAnsi="Calibri Light" w:cs="Calibri Light"/>
          <w:i/>
          <w:snapToGrid w:val="0"/>
          <w:color w:val="FF0000"/>
          <w:sz w:val="22"/>
          <w:szCs w:val="22"/>
        </w:rPr>
        <w:t>NOWY</w:t>
      </w:r>
    </w:p>
    <w:p w14:paraId="03EDF5C6" w14:textId="77777777" w:rsidR="00A542A3" w:rsidRPr="00882C3C" w:rsidRDefault="00A542A3" w:rsidP="00A542A3">
      <w:pPr>
        <w:rPr>
          <w:rFonts w:ascii="Calibri Light" w:hAnsi="Calibri Light" w:cs="Calibri Light"/>
          <w:sz w:val="22"/>
          <w:szCs w:val="22"/>
          <w:lang w:eastAsia="zh-CN"/>
        </w:rPr>
      </w:pPr>
    </w:p>
    <w:p w14:paraId="7999FFB4" w14:textId="7857DB10" w:rsidR="00A60F38" w:rsidRPr="00CD6754" w:rsidRDefault="00B07727" w:rsidP="00CD6754">
      <w:pPr>
        <w:jc w:val="center"/>
        <w:rPr>
          <w:rFonts w:ascii="Calibri Light" w:hAnsi="Calibri Light" w:cs="Calibri Light"/>
          <w:b/>
          <w:sz w:val="24"/>
          <w:szCs w:val="24"/>
          <w:u w:val="single"/>
        </w:rPr>
      </w:pPr>
      <w:r w:rsidRPr="00FB4B63">
        <w:rPr>
          <w:rFonts w:ascii="Calibri Light" w:hAnsi="Calibri Light" w:cs="Calibri Light"/>
          <w:b/>
          <w:sz w:val="24"/>
          <w:szCs w:val="24"/>
          <w:u w:val="single"/>
        </w:rPr>
        <w:t xml:space="preserve">WYKAZ </w:t>
      </w:r>
      <w:r w:rsidR="003302B2" w:rsidRPr="00FB4B63">
        <w:rPr>
          <w:rFonts w:ascii="Calibri Light" w:hAnsi="Calibri Light" w:cs="Calibri Light"/>
          <w:b/>
          <w:sz w:val="24"/>
          <w:szCs w:val="24"/>
          <w:u w:val="single"/>
        </w:rPr>
        <w:t>OSÓB</w:t>
      </w:r>
      <w:r w:rsidR="007D3344" w:rsidRPr="00FB4B63">
        <w:rPr>
          <w:rFonts w:ascii="Calibri Light" w:hAnsi="Calibri Light" w:cs="Calibri Light"/>
          <w:b/>
          <w:sz w:val="24"/>
          <w:szCs w:val="24"/>
          <w:u w:val="single"/>
        </w:rPr>
        <w:t xml:space="preserve"> – Spełnianie kryterium Kompetencje personelu</w:t>
      </w:r>
      <w:bookmarkStart w:id="0" w:name="_GoBack"/>
      <w:bookmarkEnd w:id="0"/>
    </w:p>
    <w:p w14:paraId="4A61AA7C" w14:textId="2257DBEA" w:rsidR="003302B2" w:rsidRDefault="00A60F38" w:rsidP="003302B2">
      <w:pPr>
        <w:suppressAutoHyphens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Osoby, które</w:t>
      </w:r>
      <w:r w:rsidR="007D3344">
        <w:rPr>
          <w:rFonts w:ascii="Calibri Light" w:hAnsi="Calibri Light" w:cs="Calibri Light"/>
          <w:sz w:val="22"/>
          <w:szCs w:val="22"/>
        </w:rPr>
        <w:t xml:space="preserve"> będą uczestniczyć w wykonywaniu zamówienia, przedstawion</w:t>
      </w:r>
      <w:r>
        <w:rPr>
          <w:rFonts w:ascii="Calibri Light" w:hAnsi="Calibri Light" w:cs="Calibri Light"/>
          <w:sz w:val="22"/>
          <w:szCs w:val="22"/>
        </w:rPr>
        <w:t>e</w:t>
      </w:r>
      <w:r w:rsidR="007D3344">
        <w:rPr>
          <w:rFonts w:ascii="Calibri Light" w:hAnsi="Calibri Light" w:cs="Calibri Light"/>
          <w:sz w:val="22"/>
          <w:szCs w:val="22"/>
        </w:rPr>
        <w:t xml:space="preserve"> do oceny kryterium „Kompetencje personelu”</w:t>
      </w:r>
    </w:p>
    <w:p w14:paraId="0572AAC1" w14:textId="77777777" w:rsidR="000C78F0" w:rsidRPr="00882C3C" w:rsidRDefault="000C78F0" w:rsidP="00A542A3">
      <w:pPr>
        <w:rPr>
          <w:rFonts w:ascii="Calibri Light" w:hAnsi="Calibri Light" w:cs="Calibri Light"/>
          <w:lang w:eastAsia="zh-CN"/>
        </w:rPr>
      </w:pPr>
    </w:p>
    <w:tbl>
      <w:tblPr>
        <w:tblpPr w:leftFromText="141" w:rightFromText="141" w:vertAnchor="text" w:tblpXSpec="center" w:tblpY="1"/>
        <w:tblOverlap w:val="never"/>
        <w:tblW w:w="139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552"/>
        <w:gridCol w:w="1559"/>
        <w:gridCol w:w="2835"/>
        <w:gridCol w:w="2126"/>
        <w:gridCol w:w="2585"/>
        <w:gridCol w:w="1703"/>
      </w:tblGrid>
      <w:tr w:rsidR="00671B0A" w:rsidRPr="00882C3C" w14:paraId="03E508CB" w14:textId="6B61228F" w:rsidTr="00237AB2">
        <w:trPr>
          <w:trHeight w:val="601"/>
        </w:trPr>
        <w:tc>
          <w:tcPr>
            <w:tcW w:w="637" w:type="dxa"/>
            <w:vAlign w:val="center"/>
          </w:tcPr>
          <w:p w14:paraId="68B0EEB1" w14:textId="77777777" w:rsidR="00671B0A" w:rsidRPr="00185957" w:rsidRDefault="00671B0A" w:rsidP="00671B0A">
            <w:pPr>
              <w:pStyle w:val="Nagwek7"/>
              <w:ind w:left="0" w:firstLine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185957">
              <w:rPr>
                <w:rFonts w:ascii="Calibri Light" w:hAnsi="Calibri Light" w:cs="Calibri Light"/>
                <w:sz w:val="20"/>
                <w:szCs w:val="20"/>
              </w:rPr>
              <w:t>Lp.</w:t>
            </w:r>
          </w:p>
        </w:tc>
        <w:tc>
          <w:tcPr>
            <w:tcW w:w="2552" w:type="dxa"/>
            <w:vAlign w:val="center"/>
          </w:tcPr>
          <w:p w14:paraId="77AC4905" w14:textId="013B0EE3" w:rsidR="00671B0A" w:rsidRPr="00671B0A" w:rsidRDefault="00671B0A" w:rsidP="00671B0A">
            <w:pPr>
              <w:jc w:val="center"/>
              <w:rPr>
                <w:rFonts w:ascii="Calibri Light" w:hAnsi="Calibri Light" w:cs="Calibri Light"/>
              </w:rPr>
            </w:pPr>
            <w:r w:rsidRPr="00671B0A">
              <w:rPr>
                <w:rFonts w:ascii="Calibri Light" w:hAnsi="Calibri Light" w:cs="Calibri Light"/>
              </w:rPr>
              <w:t>Funkcja w realizacji przedmiotu zamówienia</w:t>
            </w:r>
          </w:p>
        </w:tc>
        <w:tc>
          <w:tcPr>
            <w:tcW w:w="1559" w:type="dxa"/>
            <w:vAlign w:val="center"/>
          </w:tcPr>
          <w:p w14:paraId="66C1F7C8" w14:textId="6310A3B0" w:rsidR="00671B0A" w:rsidRPr="00671B0A" w:rsidRDefault="00671B0A" w:rsidP="00671B0A">
            <w:pPr>
              <w:jc w:val="center"/>
              <w:rPr>
                <w:rFonts w:ascii="Calibri Light" w:hAnsi="Calibri Light" w:cs="Calibri Light"/>
                <w:bCs/>
              </w:rPr>
            </w:pPr>
            <w:r w:rsidRPr="00671B0A">
              <w:rPr>
                <w:rFonts w:ascii="Calibri Light" w:hAnsi="Calibri Light" w:cs="Calibri Light"/>
              </w:rPr>
              <w:t xml:space="preserve">Imię i nazwisko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9FC0D" w14:textId="6738F317" w:rsidR="00671B0A" w:rsidRPr="00671B0A" w:rsidRDefault="00671B0A" w:rsidP="00671B0A">
            <w:pPr>
              <w:jc w:val="center"/>
              <w:rPr>
                <w:rFonts w:ascii="Calibri Light" w:hAnsi="Calibri Light" w:cs="Calibri Light"/>
              </w:rPr>
            </w:pPr>
            <w:r w:rsidRPr="00671B0A">
              <w:rPr>
                <w:rFonts w:ascii="Calibri Light" w:hAnsi="Calibri Light" w:cs="Calibri Light"/>
                <w:bCs/>
              </w:rPr>
              <w:t>Nr uprawnień budowlanych; rodzaj; data uzyskania uprawnień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55028DD9" w14:textId="77777777" w:rsidR="00671B0A" w:rsidRDefault="00671B0A" w:rsidP="00671B0A">
            <w:pPr>
              <w:jc w:val="center"/>
              <w:rPr>
                <w:rFonts w:ascii="Calibri Light" w:hAnsi="Calibri Light" w:cs="Calibri Light"/>
              </w:rPr>
            </w:pPr>
            <w:r w:rsidRPr="00671B0A">
              <w:rPr>
                <w:rFonts w:ascii="Calibri Light" w:hAnsi="Calibri Light" w:cs="Calibri Light"/>
              </w:rPr>
              <w:t xml:space="preserve">Doświadczenie zawodowe </w:t>
            </w:r>
          </w:p>
          <w:p w14:paraId="3FC73559" w14:textId="74311ED6" w:rsidR="00237AB2" w:rsidRPr="00671B0A" w:rsidRDefault="00237AB2" w:rsidP="00671B0A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(min. 5-letnie)</w:t>
            </w: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2A20F" w14:textId="1569FADE" w:rsidR="001D7C07" w:rsidRDefault="00671B0A" w:rsidP="00237AB2">
            <w:pPr>
              <w:jc w:val="center"/>
              <w:rPr>
                <w:rFonts w:ascii="Calibri Light" w:hAnsi="Calibri Light" w:cs="Calibri Light"/>
              </w:rPr>
            </w:pPr>
            <w:r w:rsidRPr="00671B0A">
              <w:rPr>
                <w:rFonts w:ascii="Calibri Light" w:hAnsi="Calibri Light" w:cs="Calibri Light"/>
              </w:rPr>
              <w:t>Ilość nadzorowanych inwestycji</w:t>
            </w:r>
            <w:r w:rsidR="00237AB2">
              <w:rPr>
                <w:rFonts w:ascii="Calibri Light" w:hAnsi="Calibri Light" w:cs="Calibri Light"/>
              </w:rPr>
              <w:t xml:space="preserve"> </w:t>
            </w:r>
          </w:p>
          <w:p w14:paraId="4E010667" w14:textId="04F943C5" w:rsidR="00671B0A" w:rsidRPr="00212F59" w:rsidRDefault="001D7C07" w:rsidP="001D7C07">
            <w:pPr>
              <w:jc w:val="center"/>
              <w:rPr>
                <w:rFonts w:ascii="Calibri Light" w:hAnsi="Calibri Light" w:cs="Calibri Light"/>
                <w:vertAlign w:val="superscript"/>
              </w:rPr>
            </w:pPr>
            <w:r>
              <w:rPr>
                <w:rFonts w:ascii="Calibri Light" w:hAnsi="Calibri Light" w:cs="Calibri Light"/>
                <w:i/>
              </w:rPr>
              <w:t>(d</w:t>
            </w:r>
            <w:r w:rsidR="00237AB2" w:rsidRPr="00237AB2">
              <w:rPr>
                <w:rFonts w:ascii="Calibri Light" w:hAnsi="Calibri Light" w:cs="Calibri Light"/>
                <w:i/>
              </w:rPr>
              <w:t xml:space="preserve">la poz. od </w:t>
            </w:r>
            <w:r>
              <w:rPr>
                <w:rFonts w:ascii="Calibri Light" w:hAnsi="Calibri Light" w:cs="Calibri Light"/>
                <w:i/>
              </w:rPr>
              <w:t xml:space="preserve">nr </w:t>
            </w:r>
            <w:r w:rsidR="00237AB2" w:rsidRPr="00237AB2">
              <w:rPr>
                <w:rFonts w:ascii="Calibri Light" w:hAnsi="Calibri Light" w:cs="Calibri Light"/>
                <w:i/>
              </w:rPr>
              <w:t xml:space="preserve">1 do 3 wskazać obiekty użyteczności publicznej </w:t>
            </w:r>
            <w:r w:rsidR="00212F59" w:rsidRPr="00237AB2">
              <w:rPr>
                <w:rFonts w:ascii="Calibri Light" w:hAnsi="Calibri Light" w:cs="Calibri Light"/>
                <w:i/>
              </w:rPr>
              <w:t>o pow. użytkowej co najmniej 3 000 m</w:t>
            </w:r>
            <w:r w:rsidR="00212F59" w:rsidRPr="00237AB2">
              <w:rPr>
                <w:rFonts w:ascii="Calibri Light" w:hAnsi="Calibri Light" w:cs="Calibri Light"/>
                <w:i/>
                <w:vertAlign w:val="superscript"/>
              </w:rPr>
              <w:t>2</w:t>
            </w:r>
            <w:r>
              <w:rPr>
                <w:rFonts w:ascii="Calibri Light" w:hAnsi="Calibri Light" w:cs="Calibri Light"/>
                <w:i/>
                <w:vertAlign w:val="superscript"/>
              </w:rPr>
              <w:t>)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E2A91" w14:textId="6661E38F" w:rsidR="00671B0A" w:rsidRPr="00671B0A" w:rsidRDefault="00671B0A" w:rsidP="00671B0A">
            <w:pPr>
              <w:jc w:val="center"/>
              <w:rPr>
                <w:rFonts w:ascii="Calibri Light" w:hAnsi="Calibri Light" w:cs="Calibri Light"/>
              </w:rPr>
            </w:pPr>
            <w:r w:rsidRPr="00671B0A">
              <w:rPr>
                <w:rFonts w:ascii="Calibri Light" w:hAnsi="Calibri Light" w:cs="Calibri Light"/>
              </w:rPr>
              <w:t>Podstawa dysponowania osobą</w:t>
            </w:r>
          </w:p>
        </w:tc>
      </w:tr>
      <w:tr w:rsidR="00671B0A" w:rsidRPr="00882C3C" w14:paraId="5CA1F4D1" w14:textId="73919128" w:rsidTr="00237AB2">
        <w:trPr>
          <w:trHeight w:hRule="exact" w:val="828"/>
        </w:trPr>
        <w:tc>
          <w:tcPr>
            <w:tcW w:w="637" w:type="dxa"/>
            <w:vAlign w:val="center"/>
          </w:tcPr>
          <w:p w14:paraId="048F0354" w14:textId="1E4AFCA2" w:rsidR="00671B0A" w:rsidRPr="00882C3C" w:rsidRDefault="00185957" w:rsidP="00185957">
            <w:pPr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1</w:t>
            </w:r>
          </w:p>
        </w:tc>
        <w:tc>
          <w:tcPr>
            <w:tcW w:w="2552" w:type="dxa"/>
            <w:vAlign w:val="center"/>
          </w:tcPr>
          <w:p w14:paraId="17A86EB9" w14:textId="064A7302" w:rsidR="00671B0A" w:rsidRPr="00185957" w:rsidRDefault="00671B0A" w:rsidP="00185957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185957">
              <w:rPr>
                <w:rFonts w:ascii="Calibri Light" w:hAnsi="Calibri Light" w:cs="Calibri Light"/>
              </w:rPr>
              <w:t>inspektor nadzoru w branży konstrukcyjno-budowlanej</w:t>
            </w:r>
          </w:p>
        </w:tc>
        <w:tc>
          <w:tcPr>
            <w:tcW w:w="1559" w:type="dxa"/>
          </w:tcPr>
          <w:p w14:paraId="7D7F6E1A" w14:textId="277A3DFA" w:rsidR="00671B0A" w:rsidRPr="00882C3C" w:rsidRDefault="00671B0A" w:rsidP="00671B0A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1CAFCB51" w14:textId="77777777" w:rsidR="00671B0A" w:rsidRPr="00882C3C" w:rsidRDefault="00671B0A" w:rsidP="00671B0A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3A525388" w14:textId="77777777" w:rsidR="00671B0A" w:rsidRPr="00882C3C" w:rsidRDefault="00671B0A" w:rsidP="00671B0A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61D81373" w14:textId="77777777" w:rsidR="00671B0A" w:rsidRPr="00882C3C" w:rsidRDefault="00671B0A" w:rsidP="00671B0A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96EFCB1" w14:textId="77777777" w:rsidR="00671B0A" w:rsidRPr="00882C3C" w:rsidRDefault="00671B0A" w:rsidP="00671B0A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</w:tcPr>
          <w:p w14:paraId="24155221" w14:textId="77777777" w:rsidR="00671B0A" w:rsidRPr="00882C3C" w:rsidRDefault="00671B0A" w:rsidP="00671B0A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14:paraId="48D0DD85" w14:textId="77777777" w:rsidR="00671B0A" w:rsidRPr="00882C3C" w:rsidRDefault="00671B0A" w:rsidP="00671B0A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671B0A" w:rsidRPr="00882C3C" w14:paraId="1BF3CEEB" w14:textId="22BCEF6E" w:rsidTr="00237AB2">
        <w:trPr>
          <w:trHeight w:hRule="exact" w:val="854"/>
        </w:trPr>
        <w:tc>
          <w:tcPr>
            <w:tcW w:w="637" w:type="dxa"/>
            <w:vAlign w:val="center"/>
          </w:tcPr>
          <w:p w14:paraId="4C39EB0A" w14:textId="3DCAA68C" w:rsidR="00671B0A" w:rsidRPr="00882C3C" w:rsidRDefault="00185957" w:rsidP="00185957">
            <w:pPr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2</w:t>
            </w:r>
          </w:p>
        </w:tc>
        <w:tc>
          <w:tcPr>
            <w:tcW w:w="2552" w:type="dxa"/>
            <w:vAlign w:val="center"/>
          </w:tcPr>
          <w:p w14:paraId="78DC7386" w14:textId="712AC181" w:rsidR="00671B0A" w:rsidRPr="00185957" w:rsidRDefault="00671B0A" w:rsidP="00185957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185957">
              <w:rPr>
                <w:rFonts w:ascii="Calibri Light" w:hAnsi="Calibri Light" w:cs="Calibri Light"/>
              </w:rPr>
              <w:t>inspektor nadzoru w branży instalacyjnej sanitarnej</w:t>
            </w:r>
          </w:p>
        </w:tc>
        <w:tc>
          <w:tcPr>
            <w:tcW w:w="1559" w:type="dxa"/>
          </w:tcPr>
          <w:p w14:paraId="64FAB4CC" w14:textId="33AC6CF3" w:rsidR="00671B0A" w:rsidRPr="00882C3C" w:rsidRDefault="00671B0A" w:rsidP="00671B0A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00F6F1F8" w14:textId="77777777" w:rsidR="00671B0A" w:rsidRPr="00882C3C" w:rsidRDefault="00671B0A" w:rsidP="00671B0A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50146AE7" w14:textId="77777777" w:rsidR="00671B0A" w:rsidRPr="00882C3C" w:rsidRDefault="00671B0A" w:rsidP="00671B0A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114CA2C7" w14:textId="77777777" w:rsidR="00671B0A" w:rsidRPr="00882C3C" w:rsidRDefault="00671B0A" w:rsidP="00671B0A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40D6F47" w14:textId="77777777" w:rsidR="00671B0A" w:rsidRPr="00882C3C" w:rsidRDefault="00671B0A" w:rsidP="00671B0A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</w:tcPr>
          <w:p w14:paraId="52F60FBE" w14:textId="77777777" w:rsidR="00671B0A" w:rsidRPr="00882C3C" w:rsidRDefault="00671B0A" w:rsidP="00671B0A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14:paraId="18F6D8FF" w14:textId="77777777" w:rsidR="00671B0A" w:rsidRPr="00882C3C" w:rsidRDefault="00671B0A" w:rsidP="00671B0A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671B0A" w:rsidRPr="00882C3C" w14:paraId="25EC328A" w14:textId="77777777" w:rsidTr="00237AB2">
        <w:trPr>
          <w:trHeight w:hRule="exact" w:val="1263"/>
        </w:trPr>
        <w:tc>
          <w:tcPr>
            <w:tcW w:w="637" w:type="dxa"/>
            <w:vAlign w:val="center"/>
          </w:tcPr>
          <w:p w14:paraId="6D95F1F1" w14:textId="22641E94" w:rsidR="00671B0A" w:rsidRPr="00882C3C" w:rsidRDefault="00185957" w:rsidP="00185957">
            <w:pPr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3</w:t>
            </w:r>
          </w:p>
        </w:tc>
        <w:tc>
          <w:tcPr>
            <w:tcW w:w="2552" w:type="dxa"/>
            <w:vAlign w:val="center"/>
          </w:tcPr>
          <w:p w14:paraId="53B7CCF2" w14:textId="104E7165" w:rsidR="00671B0A" w:rsidRPr="00185957" w:rsidRDefault="00671B0A" w:rsidP="00185957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185957">
              <w:rPr>
                <w:rFonts w:ascii="Calibri Light" w:hAnsi="Calibri Light" w:cs="Calibri Light"/>
              </w:rPr>
              <w:t>inspektor nadzoru w zakresie kierowania robotami w specjalności instalacyjnej elektrycznej</w:t>
            </w:r>
          </w:p>
        </w:tc>
        <w:tc>
          <w:tcPr>
            <w:tcW w:w="1559" w:type="dxa"/>
          </w:tcPr>
          <w:p w14:paraId="2C6F97F3" w14:textId="3C48E64C" w:rsidR="00671B0A" w:rsidRPr="00882C3C" w:rsidRDefault="00671B0A" w:rsidP="00671B0A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368748DA" w14:textId="77777777" w:rsidR="00671B0A" w:rsidRPr="00882C3C" w:rsidRDefault="00671B0A" w:rsidP="00671B0A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F02B679" w14:textId="77777777" w:rsidR="00671B0A" w:rsidRPr="00882C3C" w:rsidRDefault="00671B0A" w:rsidP="00671B0A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</w:tcPr>
          <w:p w14:paraId="261F33A6" w14:textId="77777777" w:rsidR="00671B0A" w:rsidRPr="00882C3C" w:rsidRDefault="00671B0A" w:rsidP="00671B0A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14:paraId="12641E54" w14:textId="77777777" w:rsidR="00671B0A" w:rsidRPr="00882C3C" w:rsidRDefault="00671B0A" w:rsidP="00671B0A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671B0A" w:rsidRPr="00882C3C" w14:paraId="3928AC55" w14:textId="77777777" w:rsidTr="00237AB2">
        <w:trPr>
          <w:trHeight w:hRule="exact" w:val="1281"/>
        </w:trPr>
        <w:tc>
          <w:tcPr>
            <w:tcW w:w="637" w:type="dxa"/>
            <w:vAlign w:val="center"/>
          </w:tcPr>
          <w:p w14:paraId="56E50AA0" w14:textId="75F5E5CF" w:rsidR="00671B0A" w:rsidRPr="00882C3C" w:rsidRDefault="00185957" w:rsidP="00185957">
            <w:pPr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4</w:t>
            </w:r>
          </w:p>
        </w:tc>
        <w:tc>
          <w:tcPr>
            <w:tcW w:w="2552" w:type="dxa"/>
            <w:vAlign w:val="center"/>
          </w:tcPr>
          <w:p w14:paraId="69A476FA" w14:textId="2C60E92A" w:rsidR="00671B0A" w:rsidRPr="00185957" w:rsidRDefault="00671B0A" w:rsidP="00185957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185957">
              <w:rPr>
                <w:rFonts w:ascii="Calibri Light" w:hAnsi="Calibri Light" w:cs="Calibri Light"/>
              </w:rPr>
              <w:t>inspektor nadzoru w zakresie kierowania robotami w specjalności instalacyjnej telekomunikacyjnej</w:t>
            </w:r>
          </w:p>
        </w:tc>
        <w:tc>
          <w:tcPr>
            <w:tcW w:w="1559" w:type="dxa"/>
          </w:tcPr>
          <w:p w14:paraId="2BD582DA" w14:textId="4D3E49DD" w:rsidR="00671B0A" w:rsidRPr="00882C3C" w:rsidRDefault="00671B0A" w:rsidP="00671B0A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461DAC00" w14:textId="77777777" w:rsidR="00671B0A" w:rsidRPr="00882C3C" w:rsidRDefault="00671B0A" w:rsidP="00671B0A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B5C644C" w14:textId="77777777" w:rsidR="00671B0A" w:rsidRPr="00882C3C" w:rsidRDefault="00671B0A" w:rsidP="00671B0A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</w:tcPr>
          <w:p w14:paraId="2280B1D2" w14:textId="77777777" w:rsidR="00671B0A" w:rsidRPr="00882C3C" w:rsidRDefault="00671B0A" w:rsidP="00671B0A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14:paraId="32CB37CE" w14:textId="77777777" w:rsidR="00671B0A" w:rsidRPr="00882C3C" w:rsidRDefault="00671B0A" w:rsidP="00671B0A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</w:tbl>
    <w:p w14:paraId="4D0C1105" w14:textId="77777777" w:rsidR="00A542A3" w:rsidRPr="00882C3C" w:rsidRDefault="00A542A3" w:rsidP="00A542A3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  <w:sz w:val="18"/>
          <w:szCs w:val="18"/>
        </w:rPr>
      </w:pPr>
    </w:p>
    <w:p w14:paraId="62F5BF63" w14:textId="77777777" w:rsidR="00A542A3" w:rsidRPr="00185957" w:rsidRDefault="00A542A3" w:rsidP="002851DC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  <w:highlight w:val="yellow"/>
        </w:rPr>
      </w:pPr>
      <w:r w:rsidRPr="00185957">
        <w:rPr>
          <w:rFonts w:ascii="Calibri Light" w:hAnsi="Calibri Light" w:cs="Calibri Light"/>
          <w:b/>
          <w:bCs/>
          <w:sz w:val="22"/>
          <w:szCs w:val="22"/>
        </w:rPr>
        <w:t xml:space="preserve">Uwaga!!! </w:t>
      </w:r>
    </w:p>
    <w:p w14:paraId="56E10E04" w14:textId="7F699FC0" w:rsidR="0034460D" w:rsidRPr="00185957" w:rsidRDefault="00044E5C" w:rsidP="002851DC">
      <w:pPr>
        <w:pStyle w:val="Standard"/>
        <w:rPr>
          <w:rFonts w:ascii="Calibri Light" w:hAnsi="Calibri Light" w:cs="Calibri Light"/>
          <w:sz w:val="20"/>
        </w:rPr>
      </w:pPr>
      <w:r w:rsidRPr="00185957">
        <w:rPr>
          <w:rFonts w:ascii="Calibri Light" w:hAnsi="Calibri Light" w:cs="Calibri Light"/>
          <w:sz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0F6AD92" w14:textId="77777777" w:rsidR="0034460D" w:rsidRDefault="0034460D" w:rsidP="002232BC">
      <w:pPr>
        <w:pStyle w:val="Standard"/>
        <w:rPr>
          <w:rFonts w:ascii="Calibri Light" w:hAnsi="Calibri Light" w:cs="Calibri Light"/>
          <w:sz w:val="20"/>
        </w:rPr>
      </w:pPr>
    </w:p>
    <w:p w14:paraId="3838E49D" w14:textId="20C3BD6E" w:rsidR="000F6DE9" w:rsidRPr="00882C3C" w:rsidRDefault="000F6DE9" w:rsidP="002232BC">
      <w:pPr>
        <w:pStyle w:val="Standard"/>
        <w:rPr>
          <w:rFonts w:ascii="Calibri Light" w:hAnsi="Calibri Light" w:cs="Calibri Light"/>
          <w:sz w:val="20"/>
        </w:rPr>
      </w:pPr>
      <w:r w:rsidRPr="00882C3C">
        <w:rPr>
          <w:rFonts w:ascii="Calibri Light" w:hAnsi="Calibri Light" w:cs="Calibri Light"/>
          <w:sz w:val="20"/>
        </w:rPr>
        <w:t xml:space="preserve">…………..…, dnia ………….………  </w:t>
      </w:r>
      <w:r w:rsidR="002232BC" w:rsidRPr="00882C3C">
        <w:rPr>
          <w:rFonts w:ascii="Calibri Light" w:hAnsi="Calibri Light" w:cs="Calibri Light"/>
          <w:sz w:val="20"/>
        </w:rPr>
        <w:t xml:space="preserve">                               </w:t>
      </w:r>
      <w:r w:rsidRPr="00882C3C">
        <w:rPr>
          <w:rFonts w:ascii="Calibri Light" w:hAnsi="Calibri Light" w:cs="Calibri Light"/>
          <w:sz w:val="20"/>
        </w:rPr>
        <w:t xml:space="preserve">                                    </w:t>
      </w:r>
      <w:r w:rsidRPr="00882C3C">
        <w:rPr>
          <w:rFonts w:ascii="Calibri Light" w:hAnsi="Calibri Light" w:cs="Calibri Light"/>
          <w:sz w:val="20"/>
        </w:rPr>
        <w:tab/>
      </w:r>
      <w:r w:rsidRPr="00882C3C">
        <w:rPr>
          <w:rFonts w:ascii="Calibri Light" w:hAnsi="Calibri Light" w:cs="Calibri Light"/>
          <w:sz w:val="20"/>
        </w:rPr>
        <w:tab/>
      </w:r>
      <w:r w:rsidRPr="00882C3C">
        <w:rPr>
          <w:rFonts w:ascii="Calibri Light" w:hAnsi="Calibri Light" w:cs="Calibri Light"/>
          <w:sz w:val="20"/>
        </w:rPr>
        <w:tab/>
        <w:t xml:space="preserve">  </w:t>
      </w:r>
      <w:r w:rsidR="000A274E" w:rsidRPr="00882C3C">
        <w:rPr>
          <w:rFonts w:ascii="Calibri Light" w:hAnsi="Calibri Light" w:cs="Calibri Light"/>
          <w:sz w:val="20"/>
        </w:rPr>
        <w:t xml:space="preserve">    </w:t>
      </w:r>
      <w:r w:rsidR="002232BC" w:rsidRPr="00882C3C">
        <w:rPr>
          <w:rFonts w:ascii="Calibri Light" w:hAnsi="Calibri Light" w:cs="Calibri Light"/>
          <w:sz w:val="20"/>
        </w:rPr>
        <w:t xml:space="preserve">                                        </w:t>
      </w:r>
      <w:r w:rsidR="000A274E" w:rsidRPr="00882C3C">
        <w:rPr>
          <w:rFonts w:ascii="Calibri Light" w:hAnsi="Calibri Light" w:cs="Calibri Light"/>
          <w:sz w:val="20"/>
        </w:rPr>
        <w:t xml:space="preserve"> </w:t>
      </w:r>
      <w:r w:rsidR="002232BC" w:rsidRPr="00882C3C">
        <w:rPr>
          <w:rFonts w:ascii="Calibri Light" w:hAnsi="Calibri Light" w:cs="Calibri Light"/>
          <w:sz w:val="20"/>
        </w:rPr>
        <w:t xml:space="preserve">                 </w:t>
      </w:r>
      <w:r w:rsidRPr="00882C3C">
        <w:rPr>
          <w:rFonts w:ascii="Calibri Light" w:hAnsi="Calibri Light" w:cs="Calibri Light"/>
          <w:color w:val="000000"/>
          <w:sz w:val="22"/>
          <w:szCs w:val="22"/>
        </w:rPr>
        <w:t>…............................................</w:t>
      </w:r>
    </w:p>
    <w:p w14:paraId="1B76CBA6" w14:textId="11F3DF35" w:rsidR="000F6DE9" w:rsidRPr="00882C3C" w:rsidRDefault="000A274E" w:rsidP="000F6DE9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  <w:r w:rsidRPr="00882C3C">
        <w:rPr>
          <w:rFonts w:ascii="Calibri Light" w:hAnsi="Calibri Light" w:cs="Calibri Light"/>
          <w:color w:val="000000"/>
          <w:sz w:val="16"/>
          <w:szCs w:val="22"/>
        </w:rPr>
        <w:t xml:space="preserve">  </w:t>
      </w:r>
      <w:r w:rsidR="00F0112B">
        <w:rPr>
          <w:rFonts w:ascii="Calibri Light" w:hAnsi="Calibri Light" w:cs="Calibri Light"/>
          <w:color w:val="000000"/>
          <w:sz w:val="16"/>
          <w:szCs w:val="22"/>
        </w:rPr>
        <w:tab/>
      </w:r>
      <w:r w:rsidR="00F0112B">
        <w:rPr>
          <w:rFonts w:ascii="Calibri Light" w:hAnsi="Calibri Light" w:cs="Calibri Light"/>
          <w:color w:val="000000"/>
          <w:sz w:val="16"/>
          <w:szCs w:val="22"/>
        </w:rPr>
        <w:tab/>
      </w:r>
      <w:r w:rsidR="00F0112B">
        <w:rPr>
          <w:rFonts w:ascii="Calibri Light" w:hAnsi="Calibri Light" w:cs="Calibri Light"/>
          <w:color w:val="000000"/>
          <w:sz w:val="16"/>
          <w:szCs w:val="22"/>
        </w:rPr>
        <w:tab/>
      </w:r>
      <w:r w:rsidR="000F6DE9" w:rsidRPr="00882C3C">
        <w:rPr>
          <w:rFonts w:ascii="Calibri Light" w:hAnsi="Calibri Light" w:cs="Calibri Light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="000F6DE9" w:rsidRPr="00882C3C">
        <w:rPr>
          <w:rFonts w:ascii="Calibri Light" w:hAnsi="Calibri Light" w:cs="Calibri Light"/>
          <w:color w:val="000000"/>
          <w:sz w:val="16"/>
          <w:szCs w:val="22"/>
        </w:rPr>
        <w:br/>
        <w:t xml:space="preserve">                 </w:t>
      </w:r>
      <w:r w:rsidR="00F0112B">
        <w:rPr>
          <w:rFonts w:ascii="Calibri Light" w:hAnsi="Calibri Light" w:cs="Calibri Light"/>
          <w:color w:val="000000"/>
          <w:sz w:val="16"/>
          <w:szCs w:val="22"/>
        </w:rPr>
        <w:tab/>
      </w:r>
      <w:r w:rsidR="00F0112B">
        <w:rPr>
          <w:rFonts w:ascii="Calibri Light" w:hAnsi="Calibri Light" w:cs="Calibri Light"/>
          <w:color w:val="000000"/>
          <w:sz w:val="16"/>
          <w:szCs w:val="22"/>
        </w:rPr>
        <w:tab/>
      </w:r>
      <w:r w:rsidR="00F0112B">
        <w:rPr>
          <w:rFonts w:ascii="Calibri Light" w:hAnsi="Calibri Light" w:cs="Calibri Light"/>
          <w:color w:val="000000"/>
          <w:sz w:val="16"/>
          <w:szCs w:val="22"/>
        </w:rPr>
        <w:tab/>
      </w:r>
      <w:r w:rsidR="00F0112B">
        <w:rPr>
          <w:rFonts w:ascii="Calibri Light" w:hAnsi="Calibri Light" w:cs="Calibri Light"/>
          <w:color w:val="000000"/>
          <w:sz w:val="16"/>
          <w:szCs w:val="22"/>
        </w:rPr>
        <w:tab/>
      </w:r>
      <w:r w:rsidR="000F6DE9" w:rsidRPr="00882C3C">
        <w:rPr>
          <w:rFonts w:ascii="Calibri Light" w:hAnsi="Calibri Light" w:cs="Calibri Light"/>
          <w:color w:val="000000"/>
          <w:sz w:val="16"/>
          <w:szCs w:val="22"/>
        </w:rPr>
        <w:t>do reprezentacji Wykonawcy</w:t>
      </w:r>
      <w:r w:rsidR="00F0112B">
        <w:rPr>
          <w:rFonts w:ascii="Calibri Light" w:hAnsi="Calibri Light" w:cs="Calibri Light"/>
          <w:color w:val="000000"/>
          <w:sz w:val="16"/>
          <w:szCs w:val="22"/>
        </w:rPr>
        <w:t xml:space="preserve"> </w:t>
      </w:r>
      <w:r w:rsidR="000F6DE9" w:rsidRPr="00882C3C">
        <w:rPr>
          <w:rFonts w:ascii="Calibri Light" w:hAnsi="Calibri Light" w:cs="Calibri Light"/>
          <w:color w:val="000000"/>
          <w:sz w:val="16"/>
          <w:szCs w:val="22"/>
        </w:rPr>
        <w:t>lub pełnomocnika</w:t>
      </w:r>
      <w:r w:rsidR="000F6DE9" w:rsidRPr="00882C3C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14:paraId="376F61C4" w14:textId="77777777" w:rsidR="000F6DE9" w:rsidRPr="00882C3C" w:rsidRDefault="000F6DE9" w:rsidP="000F6DE9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47067A76" w14:textId="77777777" w:rsidR="000F6DE9" w:rsidRPr="00882C3C" w:rsidRDefault="000F6DE9" w:rsidP="000F6DE9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882C3C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  </w:t>
      </w:r>
    </w:p>
    <w:p w14:paraId="5E94EE09" w14:textId="77777777" w:rsidR="000F6DE9" w:rsidRPr="00882C3C" w:rsidRDefault="000F6DE9" w:rsidP="000F6DE9">
      <w:pPr>
        <w:rPr>
          <w:rFonts w:ascii="Calibri Light" w:hAnsi="Calibri Light" w:cs="Calibri Light"/>
        </w:rPr>
      </w:pPr>
      <w:r w:rsidRPr="00882C3C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882C3C">
        <w:rPr>
          <w:rFonts w:ascii="Calibri Light" w:hAnsi="Calibri Light" w:cs="Calibri Light"/>
          <w:sz w:val="16"/>
          <w:szCs w:val="16"/>
        </w:rPr>
        <w:t xml:space="preserve">kwalifikowany podpis elektroniczny </w:t>
      </w:r>
    </w:p>
    <w:sectPr w:rsidR="000F6DE9" w:rsidRPr="00882C3C" w:rsidSect="00F0112B">
      <w:headerReference w:type="default" r:id="rId7"/>
      <w:pgSz w:w="16838" w:h="11906" w:orient="landscape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C8268" w14:textId="77777777" w:rsidR="00A30740" w:rsidRDefault="00A30740" w:rsidP="00F71B47">
      <w:r>
        <w:separator/>
      </w:r>
    </w:p>
  </w:endnote>
  <w:endnote w:type="continuationSeparator" w:id="0">
    <w:p w14:paraId="2A0F0055" w14:textId="77777777" w:rsidR="00A30740" w:rsidRDefault="00A30740" w:rsidP="00F71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C8613" w14:textId="77777777" w:rsidR="00A30740" w:rsidRDefault="00A30740" w:rsidP="00F71B47">
      <w:r>
        <w:separator/>
      </w:r>
    </w:p>
  </w:footnote>
  <w:footnote w:type="continuationSeparator" w:id="0">
    <w:p w14:paraId="35E08A1B" w14:textId="77777777" w:rsidR="00A30740" w:rsidRDefault="00A30740" w:rsidP="00F71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7D101" w14:textId="77777777" w:rsidR="00882C3C" w:rsidRPr="00882C3C" w:rsidRDefault="00882C3C" w:rsidP="00882C3C">
    <w:pPr>
      <w:tabs>
        <w:tab w:val="center" w:pos="4536"/>
        <w:tab w:val="right" w:pos="9072"/>
      </w:tabs>
      <w:suppressAutoHyphens/>
      <w:rPr>
        <w:rFonts w:ascii="Calibri Light" w:hAnsi="Calibri Light" w:cs="Calibri Light"/>
        <w:i/>
        <w:iCs/>
        <w:sz w:val="16"/>
        <w:szCs w:val="16"/>
        <w:lang w:eastAsia="ar-SA"/>
      </w:rPr>
    </w:pPr>
    <w:r w:rsidRPr="00882C3C">
      <w:rPr>
        <w:rFonts w:ascii="Calibri Light" w:hAnsi="Calibri Light" w:cs="Calibri Light"/>
        <w:i/>
        <w:iCs/>
        <w:sz w:val="16"/>
        <w:szCs w:val="16"/>
        <w:lang w:eastAsia="ar-SA"/>
      </w:rPr>
      <w:t xml:space="preserve">Nazwa i nr postępowania: </w:t>
    </w:r>
  </w:p>
  <w:p w14:paraId="10E9EC3B" w14:textId="77777777" w:rsidR="00882C3C" w:rsidRPr="00882C3C" w:rsidRDefault="00882C3C" w:rsidP="00882C3C">
    <w:pPr>
      <w:tabs>
        <w:tab w:val="center" w:pos="4536"/>
        <w:tab w:val="right" w:pos="9072"/>
      </w:tabs>
      <w:suppressAutoHyphens/>
      <w:rPr>
        <w:rFonts w:ascii="Calibri Light" w:hAnsi="Calibri Light" w:cs="Calibri Light"/>
        <w:i/>
        <w:iCs/>
        <w:sz w:val="16"/>
        <w:szCs w:val="16"/>
        <w:lang w:eastAsia="ar-SA"/>
      </w:rPr>
    </w:pPr>
    <w:r w:rsidRPr="00882C3C">
      <w:rPr>
        <w:rFonts w:ascii="Calibri Light" w:hAnsi="Calibri Light" w:cs="Calibri Light"/>
        <w:i/>
        <w:iCs/>
        <w:sz w:val="16"/>
        <w:szCs w:val="16"/>
        <w:lang w:eastAsia="ar-SA"/>
      </w:rPr>
      <w:t>Pełnienie funkcji Inwestora Zastępczego dla inwestycji budowlanej pn. „Rozbudowa 116 Szpitala Wojskowego w Opolu o budynek Izby Przyjęć wraz ze zwiększeniem bazy łóżkowej i diagnostycznej szpitala oraz rozbudowa niezbędnej infrastruktury budowlanej, technicznej i drogowej – Zadanie nr 91812”;  ZP/02/2023</w:t>
    </w:r>
  </w:p>
  <w:p w14:paraId="02B33B0A" w14:textId="77777777" w:rsidR="00F71B47" w:rsidRDefault="00F71B47">
    <w:pPr>
      <w:pStyle w:val="Nagwek"/>
    </w:pPr>
  </w:p>
  <w:p w14:paraId="30EC9705" w14:textId="77777777" w:rsidR="00F71B47" w:rsidRDefault="00F71B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2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AC07829"/>
    <w:multiLevelType w:val="hybridMultilevel"/>
    <w:tmpl w:val="1B004728"/>
    <w:lvl w:ilvl="0" w:tplc="24DA4A76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2A3"/>
    <w:rsid w:val="000058F0"/>
    <w:rsid w:val="000378C9"/>
    <w:rsid w:val="000420AF"/>
    <w:rsid w:val="00044E5C"/>
    <w:rsid w:val="000532F1"/>
    <w:rsid w:val="000916D8"/>
    <w:rsid w:val="000A274E"/>
    <w:rsid w:val="000B1322"/>
    <w:rsid w:val="000C57E0"/>
    <w:rsid w:val="000C78F0"/>
    <w:rsid w:val="000D198E"/>
    <w:rsid w:val="000D1E6D"/>
    <w:rsid w:val="000D25EC"/>
    <w:rsid w:val="000D7614"/>
    <w:rsid w:val="000F6DE9"/>
    <w:rsid w:val="000F7B64"/>
    <w:rsid w:val="001079AE"/>
    <w:rsid w:val="0011193A"/>
    <w:rsid w:val="00176721"/>
    <w:rsid w:val="00185957"/>
    <w:rsid w:val="001A3600"/>
    <w:rsid w:val="001C1B40"/>
    <w:rsid w:val="001C6BF6"/>
    <w:rsid w:val="001D7C07"/>
    <w:rsid w:val="001E712B"/>
    <w:rsid w:val="001F11FF"/>
    <w:rsid w:val="00212529"/>
    <w:rsid w:val="00212F59"/>
    <w:rsid w:val="0021364C"/>
    <w:rsid w:val="002232BC"/>
    <w:rsid w:val="002261C4"/>
    <w:rsid w:val="00237AB2"/>
    <w:rsid w:val="00255FBF"/>
    <w:rsid w:val="002754C1"/>
    <w:rsid w:val="00283C7C"/>
    <w:rsid w:val="002851DC"/>
    <w:rsid w:val="002922A8"/>
    <w:rsid w:val="00294374"/>
    <w:rsid w:val="002E0FF5"/>
    <w:rsid w:val="002E371F"/>
    <w:rsid w:val="002E405C"/>
    <w:rsid w:val="003302B2"/>
    <w:rsid w:val="0034460D"/>
    <w:rsid w:val="00350232"/>
    <w:rsid w:val="0036250C"/>
    <w:rsid w:val="00372190"/>
    <w:rsid w:val="003F3C24"/>
    <w:rsid w:val="004012A0"/>
    <w:rsid w:val="00427EEE"/>
    <w:rsid w:val="004E7DC2"/>
    <w:rsid w:val="004F2E5E"/>
    <w:rsid w:val="00520CCB"/>
    <w:rsid w:val="00525457"/>
    <w:rsid w:val="0054774C"/>
    <w:rsid w:val="005A6B4E"/>
    <w:rsid w:val="005B296D"/>
    <w:rsid w:val="00604097"/>
    <w:rsid w:val="00607026"/>
    <w:rsid w:val="00611A9C"/>
    <w:rsid w:val="00614917"/>
    <w:rsid w:val="00671B0A"/>
    <w:rsid w:val="006E4E96"/>
    <w:rsid w:val="006F6CF8"/>
    <w:rsid w:val="0071381E"/>
    <w:rsid w:val="007228AE"/>
    <w:rsid w:val="007266D8"/>
    <w:rsid w:val="00757CB5"/>
    <w:rsid w:val="00773E27"/>
    <w:rsid w:val="007A6D64"/>
    <w:rsid w:val="007C3E61"/>
    <w:rsid w:val="007D2846"/>
    <w:rsid w:val="007D3344"/>
    <w:rsid w:val="007F5423"/>
    <w:rsid w:val="0085631B"/>
    <w:rsid w:val="00882C3C"/>
    <w:rsid w:val="008A6C65"/>
    <w:rsid w:val="008B4DB7"/>
    <w:rsid w:val="008D0017"/>
    <w:rsid w:val="008F5586"/>
    <w:rsid w:val="00902803"/>
    <w:rsid w:val="00937DB7"/>
    <w:rsid w:val="009667EE"/>
    <w:rsid w:val="00970504"/>
    <w:rsid w:val="009768FA"/>
    <w:rsid w:val="009C3567"/>
    <w:rsid w:val="009D5C48"/>
    <w:rsid w:val="009F4EC2"/>
    <w:rsid w:val="00A038F1"/>
    <w:rsid w:val="00A30740"/>
    <w:rsid w:val="00A46844"/>
    <w:rsid w:val="00A473E3"/>
    <w:rsid w:val="00A542A3"/>
    <w:rsid w:val="00A60F38"/>
    <w:rsid w:val="00A72292"/>
    <w:rsid w:val="00B07727"/>
    <w:rsid w:val="00B50F00"/>
    <w:rsid w:val="00B63BBB"/>
    <w:rsid w:val="00BA1520"/>
    <w:rsid w:val="00C042B6"/>
    <w:rsid w:val="00C224AB"/>
    <w:rsid w:val="00C63DF6"/>
    <w:rsid w:val="00C82056"/>
    <w:rsid w:val="00CA7B82"/>
    <w:rsid w:val="00CB0814"/>
    <w:rsid w:val="00CD4E6E"/>
    <w:rsid w:val="00CD6754"/>
    <w:rsid w:val="00D021C1"/>
    <w:rsid w:val="00D1049B"/>
    <w:rsid w:val="00D209DB"/>
    <w:rsid w:val="00D326C7"/>
    <w:rsid w:val="00D52A4D"/>
    <w:rsid w:val="00D649A3"/>
    <w:rsid w:val="00D64F19"/>
    <w:rsid w:val="00D66DE8"/>
    <w:rsid w:val="00D923A5"/>
    <w:rsid w:val="00DA3C94"/>
    <w:rsid w:val="00DC1E02"/>
    <w:rsid w:val="00E0045C"/>
    <w:rsid w:val="00E03FFE"/>
    <w:rsid w:val="00E27495"/>
    <w:rsid w:val="00E64668"/>
    <w:rsid w:val="00E7410A"/>
    <w:rsid w:val="00EA05E7"/>
    <w:rsid w:val="00F0112B"/>
    <w:rsid w:val="00F330D5"/>
    <w:rsid w:val="00F37FD1"/>
    <w:rsid w:val="00F56493"/>
    <w:rsid w:val="00F71B47"/>
    <w:rsid w:val="00F73C0D"/>
    <w:rsid w:val="00FB2EF1"/>
    <w:rsid w:val="00FB4686"/>
    <w:rsid w:val="00FB4B63"/>
    <w:rsid w:val="00FD6378"/>
    <w:rsid w:val="00FE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26562"/>
  <w15:docId w15:val="{D31A1A96-D3A9-4F38-895F-BD54F4FA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2A3"/>
  </w:style>
  <w:style w:type="paragraph" w:styleId="Nagwek1">
    <w:name w:val="heading 1"/>
    <w:basedOn w:val="Normalny"/>
    <w:next w:val="Normalny"/>
    <w:link w:val="Nagwek1Znak"/>
    <w:qFormat/>
    <w:rsid w:val="001F11FF"/>
    <w:pPr>
      <w:keepNext/>
      <w:tabs>
        <w:tab w:val="left" w:pos="3118"/>
      </w:tabs>
      <w:suppressAutoHyphens/>
      <w:jc w:val="center"/>
      <w:outlineLvl w:val="0"/>
    </w:pPr>
    <w:rPr>
      <w:b/>
      <w:kern w:val="2"/>
      <w:sz w:val="24"/>
      <w:lang w:eastAsia="zh-CN"/>
    </w:rPr>
  </w:style>
  <w:style w:type="paragraph" w:styleId="Nagwek2">
    <w:name w:val="heading 2"/>
    <w:basedOn w:val="Stopka"/>
    <w:next w:val="Normalny"/>
    <w:link w:val="Nagwek2Znak"/>
    <w:qFormat/>
    <w:rsid w:val="001F11FF"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F11FF"/>
    <w:pPr>
      <w:keepNext/>
      <w:pBdr>
        <w:top w:val="double" w:sz="1" w:space="0" w:color="000000"/>
        <w:left w:val="double" w:sz="1" w:space="0" w:color="000000"/>
        <w:bottom w:val="double" w:sz="1" w:space="1" w:color="000000"/>
        <w:right w:val="double" w:sz="1" w:space="0" w:color="000000"/>
      </w:pBdr>
      <w:tabs>
        <w:tab w:val="left" w:pos="3118"/>
      </w:tabs>
      <w:suppressAutoHyphens/>
      <w:jc w:val="center"/>
      <w:outlineLvl w:val="2"/>
    </w:pPr>
    <w:rPr>
      <w:b/>
      <w:kern w:val="2"/>
      <w:sz w:val="22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1F11FF"/>
    <w:pPr>
      <w:keepNext/>
      <w:widowControl w:val="0"/>
      <w:suppressAutoHyphens/>
      <w:jc w:val="both"/>
      <w:outlineLvl w:val="3"/>
    </w:pPr>
    <w:rPr>
      <w:b/>
      <w:color w:val="800000"/>
      <w:kern w:val="2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1F11FF"/>
    <w:pPr>
      <w:keepNext/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tabs>
        <w:tab w:val="left" w:pos="3118"/>
      </w:tabs>
      <w:suppressAutoHyphens/>
      <w:jc w:val="center"/>
      <w:outlineLvl w:val="5"/>
    </w:pPr>
    <w:rPr>
      <w:b/>
      <w:kern w:val="2"/>
      <w:sz w:val="24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A542A3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B4DB7"/>
    <w:rPr>
      <w:b/>
      <w:kern w:val="2"/>
      <w:sz w:val="24"/>
      <w:lang w:eastAsia="zh-CN"/>
    </w:rPr>
  </w:style>
  <w:style w:type="paragraph" w:styleId="Bezodstpw">
    <w:name w:val="No Spacing"/>
    <w:uiPriority w:val="1"/>
    <w:qFormat/>
    <w:rsid w:val="008B4DB7"/>
    <w:pPr>
      <w:suppressAutoHyphens/>
    </w:pPr>
    <w:rPr>
      <w:kern w:val="2"/>
      <w:lang w:eastAsia="zh-CN"/>
    </w:rPr>
  </w:style>
  <w:style w:type="character" w:customStyle="1" w:styleId="Nagwek2Znak">
    <w:name w:val="Nagłówek 2 Znak"/>
    <w:basedOn w:val="Domylnaczcionkaakapitu"/>
    <w:link w:val="Nagwek2"/>
    <w:rsid w:val="001F11FF"/>
    <w:rPr>
      <w:b/>
      <w:bCs/>
      <w:i/>
      <w:iCs/>
      <w:kern w:val="2"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F11FF"/>
    <w:pPr>
      <w:tabs>
        <w:tab w:val="center" w:pos="4536"/>
        <w:tab w:val="right" w:pos="9072"/>
      </w:tabs>
      <w:suppressAutoHyphens/>
    </w:pPr>
    <w:rPr>
      <w:kern w:val="2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1F11FF"/>
    <w:rPr>
      <w:kern w:val="2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1F11FF"/>
    <w:rPr>
      <w:b/>
      <w:kern w:val="2"/>
      <w:sz w:val="22"/>
      <w:lang w:eastAsia="zh-CN"/>
    </w:rPr>
  </w:style>
  <w:style w:type="character" w:customStyle="1" w:styleId="Nagwek4Znak">
    <w:name w:val="Nagłówek 4 Znak"/>
    <w:basedOn w:val="Domylnaczcionkaakapitu"/>
    <w:link w:val="Nagwek4"/>
    <w:rsid w:val="001F11FF"/>
    <w:rPr>
      <w:b/>
      <w:color w:val="800000"/>
      <w:kern w:val="2"/>
      <w:lang w:eastAsia="zh-CN"/>
    </w:rPr>
  </w:style>
  <w:style w:type="character" w:customStyle="1" w:styleId="Nagwek6Znak">
    <w:name w:val="Nagłówek 6 Znak"/>
    <w:basedOn w:val="Domylnaczcionkaakapitu"/>
    <w:link w:val="Nagwek6"/>
    <w:rsid w:val="001F11FF"/>
    <w:rPr>
      <w:b/>
      <w:kern w:val="2"/>
      <w:sz w:val="24"/>
      <w:lang w:eastAsia="zh-CN"/>
    </w:rPr>
  </w:style>
  <w:style w:type="paragraph" w:styleId="Legenda">
    <w:name w:val="caption"/>
    <w:basedOn w:val="Normalny"/>
    <w:qFormat/>
    <w:rsid w:val="001F11FF"/>
    <w:pPr>
      <w:suppressLineNumbers/>
      <w:suppressAutoHyphens/>
      <w:spacing w:before="120" w:after="120"/>
    </w:pPr>
    <w:rPr>
      <w:rFonts w:cs="Lucida Sans"/>
      <w:i/>
      <w:iCs/>
      <w:kern w:val="2"/>
      <w:sz w:val="24"/>
      <w:szCs w:val="24"/>
      <w:lang w:eastAsia="zh-CN"/>
    </w:rPr>
  </w:style>
  <w:style w:type="paragraph" w:styleId="Podtytu">
    <w:name w:val="Subtitle"/>
    <w:basedOn w:val="Stopka"/>
    <w:next w:val="Normalny"/>
    <w:link w:val="PodtytuZnak"/>
    <w:qFormat/>
    <w:rsid w:val="001F11FF"/>
    <w:pPr>
      <w:jc w:val="center"/>
    </w:pPr>
    <w:rPr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1F11FF"/>
    <w:rPr>
      <w:i/>
      <w:iCs/>
      <w:kern w:val="2"/>
      <w:sz w:val="28"/>
      <w:szCs w:val="28"/>
      <w:lang w:eastAsia="zh-CN"/>
    </w:rPr>
  </w:style>
  <w:style w:type="paragraph" w:styleId="Akapitzlist">
    <w:name w:val="List Paragraph"/>
    <w:basedOn w:val="Normalny"/>
    <w:next w:val="Normalny"/>
    <w:qFormat/>
    <w:rsid w:val="001F11FF"/>
    <w:pPr>
      <w:suppressAutoHyphens/>
      <w:ind w:left="720"/>
      <w:contextualSpacing/>
    </w:pPr>
    <w:rPr>
      <w:kern w:val="2"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rsid w:val="00A542A3"/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F71B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1B47"/>
  </w:style>
  <w:style w:type="paragraph" w:styleId="Tekstdymka">
    <w:name w:val="Balloon Text"/>
    <w:basedOn w:val="Normalny"/>
    <w:link w:val="TekstdymkaZnak"/>
    <w:uiPriority w:val="99"/>
    <w:semiHidden/>
    <w:unhideWhenUsed/>
    <w:rsid w:val="00F71B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B4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F6DE9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7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74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74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7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7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116-Przetargi</cp:lastModifiedBy>
  <cp:revision>30</cp:revision>
  <cp:lastPrinted>2023-02-28T09:52:00Z</cp:lastPrinted>
  <dcterms:created xsi:type="dcterms:W3CDTF">2022-04-05T10:34:00Z</dcterms:created>
  <dcterms:modified xsi:type="dcterms:W3CDTF">2023-02-28T13:25:00Z</dcterms:modified>
</cp:coreProperties>
</file>