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B2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do SWZ </w:t>
      </w: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41/2022</w:t>
      </w:r>
    </w:p>
    <w:p w:rsidR="0082175B" w:rsidRDefault="0082175B" w:rsidP="001D6B74">
      <w:pPr>
        <w:spacing w:after="0"/>
        <w:jc w:val="right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>Zadanie nr 5</w:t>
      </w:r>
    </w:p>
    <w:p w:rsid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p w:rsidR="001D6B74" w:rsidRPr="001D6B74" w:rsidRDefault="001D6B74" w:rsidP="001D6B74">
      <w:pPr>
        <w:spacing w:after="0"/>
        <w:jc w:val="right"/>
        <w:rPr>
          <w:rFonts w:ascii="Arial" w:hAnsi="Arial" w:cs="Arial"/>
          <w:b/>
        </w:rPr>
      </w:pPr>
    </w:p>
    <w:p w:rsidR="004335B2" w:rsidRPr="001D6B74" w:rsidRDefault="004335B2" w:rsidP="004335B2">
      <w:pPr>
        <w:jc w:val="center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>OPIS PRZEDMIOTU ZAMÓWIENIA TŚM do WKM</w:t>
      </w:r>
    </w:p>
    <w:p w:rsidR="004335B2" w:rsidRPr="001D6B74" w:rsidRDefault="004335B2" w:rsidP="004335B2">
      <w:pPr>
        <w:jc w:val="center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>Tłumik płomienia/błysku</w:t>
      </w:r>
    </w:p>
    <w:p w:rsidR="004335B2" w:rsidRPr="001D6B74" w:rsidRDefault="004335B2" w:rsidP="004335B2">
      <w:pPr>
        <w:jc w:val="center"/>
        <w:rPr>
          <w:rFonts w:ascii="Arial" w:hAnsi="Arial" w:cs="Arial"/>
          <w:b/>
        </w:rPr>
      </w:pPr>
      <w:r w:rsidRPr="001D6B74">
        <w:rPr>
          <w:rFonts w:ascii="Arial" w:hAnsi="Arial" w:cs="Arial"/>
          <w:b/>
        </w:rPr>
        <w:t>(Flash Hider)</w:t>
      </w:r>
      <w:bookmarkStart w:id="0" w:name="_GoBack"/>
      <w:bookmarkEnd w:id="0"/>
    </w:p>
    <w:p w:rsidR="004335B2" w:rsidRDefault="004335B2" w:rsidP="004335B2">
      <w:pPr>
        <w:jc w:val="center"/>
        <w:rPr>
          <w:rFonts w:ascii="Arial" w:hAnsi="Arial" w:cs="Arial"/>
          <w:b/>
          <w:sz w:val="24"/>
          <w:szCs w:val="24"/>
        </w:rPr>
      </w:pPr>
    </w:p>
    <w:p w:rsidR="004335B2" w:rsidRPr="00FE2862" w:rsidRDefault="004335B2" w:rsidP="004335B2">
      <w:pPr>
        <w:rPr>
          <w:b/>
        </w:rPr>
      </w:pPr>
      <w:r w:rsidRPr="00FE2862">
        <w:rPr>
          <w:b/>
        </w:rPr>
        <w:t xml:space="preserve">Mechaniczne urządzenie typu „FLASH HIDER” do broni 12.7mm M2, </w:t>
      </w:r>
      <w:r>
        <w:rPr>
          <w:b/>
        </w:rPr>
        <w:t>MANROY z lufą M2HB (bez gwintu).</w:t>
      </w:r>
      <w:r w:rsidR="0082175B">
        <w:rPr>
          <w:b/>
        </w:rPr>
        <w:t xml:space="preserve"> – 6 sztuk</w:t>
      </w:r>
    </w:p>
    <w:p w:rsidR="004335B2" w:rsidRDefault="004335B2" w:rsidP="004335B2">
      <w:pPr>
        <w:pStyle w:val="Akapitzlist"/>
        <w:ind w:firstLine="696"/>
      </w:pPr>
      <w:r w:rsidRPr="0092102D">
        <w:t>Mechaniczne urządzenie typu „FLASH HIDER</w:t>
      </w:r>
      <w:r w:rsidRPr="00FE2862">
        <w:rPr>
          <w:b/>
        </w:rPr>
        <w:t>”</w:t>
      </w:r>
      <w:r w:rsidRPr="004335B2">
        <w:rPr>
          <w:b/>
        </w:rPr>
        <w:t xml:space="preserve"> </w:t>
      </w:r>
      <w:r w:rsidRPr="004335B2">
        <w:t xml:space="preserve">do broni 12.7mm M2, MANROY z lufą M2HB (bez gwintu) przeznaczony dla osób narażonych na oddziaływanie fali ciśnienia gazów powstałych po wystrzale. </w:t>
      </w:r>
    </w:p>
    <w:p w:rsidR="0052138C" w:rsidRPr="004335B2" w:rsidRDefault="0052138C" w:rsidP="004335B2">
      <w:pPr>
        <w:pStyle w:val="Akapitzlist"/>
        <w:ind w:firstLine="696"/>
      </w:pPr>
    </w:p>
    <w:p w:rsidR="0052138C" w:rsidRDefault="0052138C" w:rsidP="0052138C">
      <w:pPr>
        <w:pStyle w:val="Akapitzlist"/>
        <w:ind w:left="0" w:firstLine="696"/>
        <w:rPr>
          <w:b/>
        </w:rPr>
      </w:pPr>
      <w:r w:rsidRPr="0052138C">
        <w:rPr>
          <w:b/>
        </w:rPr>
        <w:t>Zadania urządzenia:</w:t>
      </w:r>
    </w:p>
    <w:p w:rsidR="00AB338A" w:rsidRPr="0052138C" w:rsidRDefault="00AB338A" w:rsidP="0052138C">
      <w:pPr>
        <w:pStyle w:val="Akapitzlist"/>
        <w:ind w:left="0" w:firstLine="696"/>
        <w:rPr>
          <w:b/>
        </w:rPr>
      </w:pPr>
    </w:p>
    <w:p w:rsidR="0052138C" w:rsidRPr="00AB338A" w:rsidRDefault="0052138C" w:rsidP="00AB338A">
      <w:pPr>
        <w:pStyle w:val="Akapitzlist"/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 w:rsidRPr="00AB338A">
        <w:rPr>
          <w:b/>
        </w:rPr>
        <w:t>o</w:t>
      </w:r>
      <w:r w:rsidRPr="00AB338A">
        <w:rPr>
          <w:rFonts w:ascii="Arial" w:hAnsi="Arial" w:cs="Arial"/>
          <w:sz w:val="20"/>
          <w:szCs w:val="20"/>
        </w:rPr>
        <w:t>chrona</w:t>
      </w:r>
      <w:r w:rsidR="004335B2" w:rsidRPr="00AB338A">
        <w:rPr>
          <w:rFonts w:ascii="Arial" w:hAnsi="Arial" w:cs="Arial"/>
          <w:sz w:val="20"/>
          <w:szCs w:val="20"/>
        </w:rPr>
        <w:t xml:space="preserve"> strzelca przed szkodliwym działaniem </w:t>
      </w:r>
      <w:r w:rsidRPr="00AB338A">
        <w:rPr>
          <w:rFonts w:ascii="Arial" w:hAnsi="Arial" w:cs="Arial"/>
          <w:sz w:val="20"/>
          <w:szCs w:val="20"/>
        </w:rPr>
        <w:t>ciśnienia gazów powstałych po wystrzale.</w:t>
      </w:r>
    </w:p>
    <w:p w:rsidR="0052138C" w:rsidRDefault="0052138C" w:rsidP="00AB338A">
      <w:pPr>
        <w:pStyle w:val="Akapitzlist"/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tłumienie błysku światła demaskującego pozycje strzelca</w:t>
      </w:r>
    </w:p>
    <w:p w:rsidR="004335B2" w:rsidRDefault="004335B2" w:rsidP="004335B2">
      <w:pPr>
        <w:pStyle w:val="Akapitzlist"/>
        <w:rPr>
          <w:rFonts w:ascii="Arial" w:hAnsi="Arial" w:cs="Arial"/>
          <w:sz w:val="20"/>
          <w:szCs w:val="20"/>
        </w:rPr>
      </w:pPr>
    </w:p>
    <w:p w:rsidR="004335B2" w:rsidRDefault="004335B2" w:rsidP="004335B2">
      <w:pPr>
        <w:pStyle w:val="Akapitzlist"/>
        <w:rPr>
          <w:rFonts w:ascii="Arial" w:hAnsi="Arial" w:cs="Arial"/>
          <w:b/>
          <w:bCs/>
          <w:sz w:val="20"/>
          <w:szCs w:val="20"/>
        </w:rPr>
      </w:pPr>
      <w:r w:rsidRPr="0092102D">
        <w:rPr>
          <w:rFonts w:ascii="Arial" w:hAnsi="Arial" w:cs="Arial"/>
          <w:b/>
          <w:bCs/>
          <w:sz w:val="20"/>
          <w:szCs w:val="20"/>
        </w:rPr>
        <w:t>Funkcje i dane techniczne:</w:t>
      </w:r>
    </w:p>
    <w:p w:rsidR="004335B2" w:rsidRPr="0092102D" w:rsidRDefault="004335B2" w:rsidP="004335B2">
      <w:pPr>
        <w:pStyle w:val="Akapitzlist"/>
        <w:rPr>
          <w:rFonts w:ascii="Arial" w:hAnsi="Arial" w:cs="Arial"/>
          <w:sz w:val="20"/>
          <w:szCs w:val="20"/>
        </w:rPr>
      </w:pP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Łatwe w montażu i demontażu konstrukcja „plung and play”;</w:t>
      </w: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Ukierunkowuje strumień gazów i ciśnienia powstałych po wystrzale tak aby zmniejszało ich oddziaływanie na strzelca. </w:t>
      </w: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Redukcja światła po wystrzale przynajmniej o 90%.</w:t>
      </w:r>
    </w:p>
    <w:p w:rsidR="0082175B" w:rsidRDefault="0082175B" w:rsidP="0082175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1362F9" w:rsidRDefault="001362F9" w:rsidP="004335B2">
      <w:pPr>
        <w:jc w:val="both"/>
      </w:pPr>
    </w:p>
    <w:sectPr w:rsidR="0013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B2" w:rsidRDefault="00C757B2" w:rsidP="004335B2">
      <w:pPr>
        <w:spacing w:after="0" w:line="240" w:lineRule="auto"/>
      </w:pPr>
      <w:r>
        <w:separator/>
      </w:r>
    </w:p>
  </w:endnote>
  <w:endnote w:type="continuationSeparator" w:id="0">
    <w:p w:rsidR="00C757B2" w:rsidRDefault="00C757B2" w:rsidP="004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B2" w:rsidRDefault="00C757B2" w:rsidP="004335B2">
      <w:pPr>
        <w:spacing w:after="0" w:line="240" w:lineRule="auto"/>
      </w:pPr>
      <w:r>
        <w:separator/>
      </w:r>
    </w:p>
  </w:footnote>
  <w:footnote w:type="continuationSeparator" w:id="0">
    <w:p w:rsidR="00C757B2" w:rsidRDefault="00C757B2" w:rsidP="004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5EA"/>
    <w:multiLevelType w:val="hybridMultilevel"/>
    <w:tmpl w:val="D1C63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4C53"/>
    <w:multiLevelType w:val="hybridMultilevel"/>
    <w:tmpl w:val="B1743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7"/>
    <w:rsid w:val="000B061E"/>
    <w:rsid w:val="001362F9"/>
    <w:rsid w:val="001D6B74"/>
    <w:rsid w:val="003B067F"/>
    <w:rsid w:val="004335B2"/>
    <w:rsid w:val="00441D87"/>
    <w:rsid w:val="0052138C"/>
    <w:rsid w:val="0082175B"/>
    <w:rsid w:val="00AB338A"/>
    <w:rsid w:val="00C757B2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FF49"/>
  <w15:docId w15:val="{35002D50-3247-4CA7-A786-4DB41C6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B2"/>
  </w:style>
  <w:style w:type="paragraph" w:styleId="Stopka">
    <w:name w:val="footer"/>
    <w:basedOn w:val="Normalny"/>
    <w:link w:val="Stopka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B2"/>
  </w:style>
  <w:style w:type="paragraph" w:styleId="Akapitzlist">
    <w:name w:val="List Paragraph"/>
    <w:basedOn w:val="Normalny"/>
    <w:uiPriority w:val="34"/>
    <w:qFormat/>
    <w:rsid w:val="00433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C0E712-FF03-42CA-94D2-F8CEC4B4B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Michał</dc:creator>
  <cp:lastModifiedBy>Wyraz Aleksandra</cp:lastModifiedBy>
  <cp:revision>3</cp:revision>
  <cp:lastPrinted>2022-04-13T13:10:00Z</cp:lastPrinted>
  <dcterms:created xsi:type="dcterms:W3CDTF">2022-04-13T13:10:00Z</dcterms:created>
  <dcterms:modified xsi:type="dcterms:W3CDTF">2022-04-20T10:26:00Z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21c54015-9e3b-4878-bc18-bc26b6d53057</vt:lpwstr>
  </property>
  <property fmtid="{D5CDD505-2E9C-101B-9397-08002B2CF9AE}" pid="3" name="bjSaver">
    <vt:lpwstr>nJPiGzKLXfkSxgvyqs0XZxGjda9nlG84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