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D9" w:rsidRDefault="00EC70C5" w:rsidP="00A53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-470535</wp:posOffset>
                </wp:positionV>
                <wp:extent cx="2300605" cy="386080"/>
                <wp:effectExtent l="2540" t="635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D9" w:rsidRPr="007C76D9" w:rsidRDefault="007C76D9" w:rsidP="007C76D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55pt;margin-top:-37.05pt;width:181.15pt;height:30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Bcgg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" stroked="f">
                <v:textbox style="mso-fit-shape-to-text:t">
                  <w:txbxContent>
                    <w:p w:rsidR="007C76D9" w:rsidRPr="007C76D9" w:rsidRDefault="007C76D9" w:rsidP="007C76D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-470535</wp:posOffset>
                </wp:positionV>
                <wp:extent cx="2299970" cy="386080"/>
                <wp:effectExtent l="3810" t="635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D9" w:rsidRPr="007C76D9" w:rsidRDefault="007C76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6pt;margin-top:-37.05pt;width:181.1pt;height:30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1hQIAABY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" stroked="f">
                <v:textbox style="mso-fit-shape-to-text:t">
                  <w:txbxContent>
                    <w:p w:rsidR="007C76D9" w:rsidRPr="007C76D9" w:rsidRDefault="007C76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DC4" w:rsidRPr="0000343B" w:rsidRDefault="00A53DC4" w:rsidP="000533FC">
      <w:pPr>
        <w:pStyle w:val="Akapitzlist"/>
        <w:numPr>
          <w:ilvl w:val="0"/>
          <w:numId w:val="1"/>
        </w:numPr>
        <w:ind w:left="284" w:hanging="284"/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</w:pPr>
      <w:r w:rsidRPr="0000343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A53DC4" w:rsidRPr="006A3B24" w:rsidRDefault="000533FC" w:rsidP="000533FC">
      <w:pPr>
        <w:spacing w:after="0"/>
        <w:ind w:hanging="284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53DC4" w:rsidRPr="00312656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  <w:r w:rsidR="00A53DC4" w:rsidRPr="00312656">
        <w:rPr>
          <w:rFonts w:ascii="Times New Roman" w:hAnsi="Times New Roman" w:cs="Times New Roman"/>
          <w:bCs/>
          <w:sz w:val="24"/>
          <w:szCs w:val="24"/>
        </w:rPr>
        <w:t>jest</w:t>
      </w:r>
      <w:r w:rsidR="00A53DC4" w:rsidRPr="0031265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wykonanie usługi w zakresie odbioru i utylizacji odpadów z </w:t>
      </w:r>
      <w:r w:rsidR="00A67B8B">
        <w:rPr>
          <w:rFonts w:ascii="Times New Roman" w:hAnsi="Times New Roman" w:cs="Times New Roman"/>
          <w:sz w:val="24"/>
          <w:szCs w:val="24"/>
        </w:rPr>
        <w:t>dołu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 odsączania osadu oraz, urządzeń </w:t>
      </w:r>
      <w:proofErr w:type="spellStart"/>
      <w:r w:rsidR="00A53DC4" w:rsidRPr="00312656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="00A53DC4" w:rsidRPr="00312656">
        <w:rPr>
          <w:rFonts w:ascii="Times New Roman" w:hAnsi="Times New Roman" w:cs="Times New Roman"/>
          <w:sz w:val="24"/>
          <w:szCs w:val="24"/>
        </w:rPr>
        <w:t xml:space="preserve"> (separatorów substancji ropopochodnych i tłuszczy, osadników, piaskowników, neutralizatorów ścieków kwaśnych</w:t>
      </w:r>
      <w:r w:rsidR="00A53DC4">
        <w:rPr>
          <w:rFonts w:ascii="Times New Roman" w:hAnsi="Times New Roman" w:cs="Times New Roman"/>
          <w:sz w:val="24"/>
          <w:szCs w:val="24"/>
        </w:rPr>
        <w:t>,  łapacza farb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), czyszczenie urządzeń </w:t>
      </w:r>
      <w:proofErr w:type="spellStart"/>
      <w:r w:rsidR="00A53DC4" w:rsidRPr="00312656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="00A53DC4" w:rsidRPr="00312656">
        <w:rPr>
          <w:rFonts w:ascii="Times New Roman" w:hAnsi="Times New Roman" w:cs="Times New Roman"/>
          <w:sz w:val="24"/>
          <w:szCs w:val="24"/>
        </w:rPr>
        <w:t xml:space="preserve">, </w:t>
      </w:r>
      <w:r w:rsidR="00A53DC4">
        <w:rPr>
          <w:rFonts w:ascii="Times New Roman" w:hAnsi="Times New Roman" w:cs="Times New Roman"/>
          <w:sz w:val="24"/>
          <w:szCs w:val="24"/>
        </w:rPr>
        <w:t>czyszczenie wraz z  udrożnieniem kanałów spływowych. W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ykonanie przeglądów serwisowych </w:t>
      </w:r>
      <w:r w:rsidR="00A53DC4">
        <w:rPr>
          <w:rFonts w:ascii="Times New Roman" w:hAnsi="Times New Roman" w:cs="Times New Roman"/>
          <w:sz w:val="24"/>
          <w:szCs w:val="24"/>
        </w:rPr>
        <w:t xml:space="preserve">urządzeń </w:t>
      </w:r>
      <w:proofErr w:type="spellStart"/>
      <w:r w:rsidR="00A53DC4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="00A53DC4">
        <w:rPr>
          <w:rFonts w:ascii="Times New Roman" w:hAnsi="Times New Roman" w:cs="Times New Roman"/>
          <w:sz w:val="24"/>
          <w:szCs w:val="24"/>
        </w:rPr>
        <w:t xml:space="preserve"> znajdujących się na kompleksach </w:t>
      </w:r>
      <w:r w:rsidR="00A53DC4" w:rsidRPr="00312656">
        <w:rPr>
          <w:rFonts w:ascii="Times New Roman" w:hAnsi="Times New Roman" w:cs="Times New Roman"/>
          <w:sz w:val="24"/>
          <w:szCs w:val="24"/>
        </w:rPr>
        <w:t>wojskowych zlokalizowanych w miejscowościach Rzes</w:t>
      </w:r>
      <w:r w:rsidR="00A53DC4">
        <w:rPr>
          <w:rFonts w:ascii="Times New Roman" w:hAnsi="Times New Roman" w:cs="Times New Roman"/>
          <w:sz w:val="24"/>
          <w:szCs w:val="24"/>
        </w:rPr>
        <w:t xml:space="preserve">zów, Nisko, Jarosław, Przemyśl, </w:t>
      </w:r>
      <w:r w:rsidR="00A53DC4" w:rsidRPr="00312656">
        <w:rPr>
          <w:rFonts w:ascii="Times New Roman" w:hAnsi="Times New Roman" w:cs="Times New Roman"/>
          <w:sz w:val="24"/>
          <w:szCs w:val="24"/>
        </w:rPr>
        <w:t>Żurawica</w:t>
      </w:r>
      <w:r w:rsidR="00A53DC4">
        <w:rPr>
          <w:rFonts w:ascii="Times New Roman" w:hAnsi="Times New Roman" w:cs="Times New Roman"/>
          <w:sz w:val="24"/>
          <w:szCs w:val="24"/>
        </w:rPr>
        <w:t>, Trzcianiec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 administrowanych przez </w:t>
      </w:r>
      <w:r w:rsidR="00DC550E">
        <w:rPr>
          <w:rFonts w:ascii="Times New Roman" w:hAnsi="Times New Roman" w:cs="Times New Roman"/>
          <w:sz w:val="24"/>
          <w:szCs w:val="24"/>
        </w:rPr>
        <w:t>34 Wojskowy Oddział Gospodarczy</w:t>
      </w:r>
      <w:r w:rsidR="00A53DC4" w:rsidRPr="00312656">
        <w:rPr>
          <w:rFonts w:ascii="Times New Roman" w:hAnsi="Times New Roman" w:cs="Times New Roman"/>
          <w:sz w:val="24"/>
          <w:szCs w:val="24"/>
        </w:rPr>
        <w:t xml:space="preserve">  </w:t>
      </w:r>
      <w:r w:rsidR="00A53DC4" w:rsidRPr="00A53DC4">
        <w:rPr>
          <w:rFonts w:ascii="Times New Roman" w:hAnsi="Times New Roman" w:cs="Times New Roman"/>
          <w:sz w:val="24"/>
          <w:szCs w:val="24"/>
        </w:rPr>
        <w:t>w</w:t>
      </w:r>
      <w:r w:rsidR="00A53DC4" w:rsidRPr="00A53DC4">
        <w:rPr>
          <w:rFonts w:ascii="Times New Roman" w:hAnsi="Times New Roman" w:cs="Times New Roman"/>
        </w:rPr>
        <w:t xml:space="preserve"> Rzeszowie</w:t>
      </w:r>
      <w:r w:rsidR="00A53DC4">
        <w:rPr>
          <w:rFonts w:ascii="Times New Roman" w:hAnsi="Times New Roman" w:cs="Times New Roman"/>
        </w:rPr>
        <w:t>.</w:t>
      </w:r>
    </w:p>
    <w:p w:rsidR="003702BC" w:rsidRDefault="003702BC" w:rsidP="000533FC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A53DC4" w:rsidRPr="00F604FE" w:rsidRDefault="003702BC" w:rsidP="000533FC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53DC4" w:rsidRPr="00F604F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 wg Wspólnego Słownika Zamówień CPV:</w:t>
      </w:r>
    </w:p>
    <w:p w:rsidR="00A53DC4" w:rsidRDefault="000533FC" w:rsidP="000533FC">
      <w:pPr>
        <w:pStyle w:val="Zwykytekst1"/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A53DC4" w:rsidRPr="00F604FE">
        <w:rPr>
          <w:rFonts w:ascii="Times New Roman" w:hAnsi="Times New Roman"/>
          <w:i/>
          <w:sz w:val="24"/>
          <w:szCs w:val="24"/>
          <w:u w:val="single"/>
        </w:rPr>
        <w:t>CPV: 90500000-2 – Usługi związane z odpadami</w:t>
      </w:r>
    </w:p>
    <w:p w:rsidR="000533FC" w:rsidRPr="000533FC" w:rsidRDefault="000533FC" w:rsidP="000533FC">
      <w:pPr>
        <w:pStyle w:val="Zwykytekst1"/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53DC4" w:rsidRPr="0000343B" w:rsidRDefault="00A53DC4" w:rsidP="000533F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0343B">
        <w:rPr>
          <w:rFonts w:ascii="Times New Roman" w:hAnsi="Times New Roman" w:cs="Times New Roman"/>
          <w:b/>
          <w:sz w:val="28"/>
          <w:szCs w:val="28"/>
        </w:rPr>
        <w:t>TERMIN WYKONANIA ZAMÓWIENIA</w:t>
      </w:r>
    </w:p>
    <w:p w:rsidR="00A53DC4" w:rsidRPr="000533FC" w:rsidRDefault="00A53DC4" w:rsidP="000533F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>Termin  realizacji zamówienia:</w:t>
      </w:r>
      <w:r w:rsidRPr="007328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C70C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AD2A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702BC">
        <w:rPr>
          <w:rFonts w:ascii="Times New Roman" w:hAnsi="Times New Roman" w:cs="Times New Roman"/>
          <w:b/>
          <w:sz w:val="24"/>
          <w:szCs w:val="24"/>
        </w:rPr>
        <w:t>2</w:t>
      </w:r>
      <w:r w:rsidR="00EC70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53DC4" w:rsidRPr="0000343B" w:rsidRDefault="00A53DC4" w:rsidP="000533F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0343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A53DC4" w:rsidRPr="00AE3064" w:rsidRDefault="00A53DC4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3064">
        <w:rPr>
          <w:rFonts w:ascii="Times New Roman" w:hAnsi="Times New Roman" w:cs="Times New Roman"/>
          <w:sz w:val="24"/>
          <w:szCs w:val="24"/>
        </w:rPr>
        <w:t>Przedmiotem zamówienia jest kompleksowe świadczenie usług polegających na:</w:t>
      </w:r>
    </w:p>
    <w:p w:rsidR="00A53DC4" w:rsidRDefault="00A53DC4" w:rsidP="000533F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064">
        <w:rPr>
          <w:rFonts w:ascii="Times New Roman" w:hAnsi="Times New Roman" w:cs="Times New Roman"/>
          <w:sz w:val="24"/>
          <w:szCs w:val="24"/>
        </w:rPr>
        <w:t xml:space="preserve">odbiorze i utylizacji odpadów z urządzeń </w:t>
      </w:r>
      <w:proofErr w:type="spellStart"/>
      <w:r w:rsidRPr="00AE3064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Pr="00AE3064">
        <w:rPr>
          <w:rFonts w:ascii="Times New Roman" w:hAnsi="Times New Roman" w:cs="Times New Roman"/>
          <w:sz w:val="24"/>
          <w:szCs w:val="24"/>
        </w:rPr>
        <w:t xml:space="preserve"> (</w:t>
      </w:r>
      <w:r w:rsidR="00AD2A92">
        <w:rPr>
          <w:rFonts w:ascii="Times New Roman" w:hAnsi="Times New Roman" w:cs="Times New Roman"/>
          <w:sz w:val="24"/>
          <w:szCs w:val="24"/>
        </w:rPr>
        <w:t xml:space="preserve">myjni, </w:t>
      </w:r>
      <w:r w:rsidRPr="00AE3064">
        <w:rPr>
          <w:rFonts w:ascii="Times New Roman" w:hAnsi="Times New Roman" w:cs="Times New Roman"/>
          <w:sz w:val="24"/>
          <w:szCs w:val="24"/>
        </w:rPr>
        <w:t>separatorów substancji ropopochodnych i tłuszczy, osadników, piaskowników, neutralizatorów ścieków kwaśnych</w:t>
      </w:r>
      <w:r>
        <w:rPr>
          <w:rFonts w:ascii="Times New Roman" w:hAnsi="Times New Roman" w:cs="Times New Roman"/>
          <w:sz w:val="24"/>
          <w:szCs w:val="24"/>
        </w:rPr>
        <w:t>, łapacza farb</w:t>
      </w:r>
      <w:r w:rsidRPr="00AE3064">
        <w:rPr>
          <w:rFonts w:ascii="Times New Roman" w:hAnsi="Times New Roman" w:cs="Times New Roman"/>
          <w:sz w:val="24"/>
          <w:szCs w:val="24"/>
        </w:rPr>
        <w:t>);</w:t>
      </w:r>
    </w:p>
    <w:p w:rsidR="00A53DC4" w:rsidRDefault="00A53DC4" w:rsidP="000533F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suchej frakcji odpadów z </w:t>
      </w:r>
      <w:r w:rsidR="0004119C">
        <w:rPr>
          <w:rFonts w:ascii="Times New Roman" w:hAnsi="Times New Roman" w:cs="Times New Roman"/>
          <w:sz w:val="24"/>
          <w:szCs w:val="24"/>
        </w:rPr>
        <w:t>dołu</w:t>
      </w:r>
      <w:r>
        <w:rPr>
          <w:rFonts w:ascii="Times New Roman" w:hAnsi="Times New Roman" w:cs="Times New Roman"/>
          <w:sz w:val="24"/>
          <w:szCs w:val="24"/>
        </w:rPr>
        <w:t xml:space="preserve"> odsączania osadu;</w:t>
      </w:r>
    </w:p>
    <w:p w:rsidR="0004119C" w:rsidRDefault="00733BE5" w:rsidP="000533F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czyszczenie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odwodnień</w:t>
      </w:r>
      <w:proofErr w:type="spellEnd"/>
      <w:r w:rsidR="0004119C">
        <w:rPr>
          <w:rFonts w:ascii="Times New Roman" w:hAnsi="Times New Roman" w:cs="Times New Roman"/>
          <w:sz w:val="24"/>
          <w:szCs w:val="24"/>
        </w:rPr>
        <w:t xml:space="preserve"> liniowych;</w:t>
      </w:r>
    </w:p>
    <w:p w:rsidR="009C60CA" w:rsidRPr="0004119C" w:rsidRDefault="0004119C" w:rsidP="000533F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udrożnienie kanałów spływowych;</w:t>
      </w:r>
    </w:p>
    <w:p w:rsidR="00A53DC4" w:rsidRPr="00AE3064" w:rsidRDefault="00A53DC4" w:rsidP="000533F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064">
        <w:rPr>
          <w:rFonts w:ascii="Times New Roman" w:hAnsi="Times New Roman" w:cs="Times New Roman"/>
          <w:sz w:val="24"/>
          <w:szCs w:val="24"/>
        </w:rPr>
        <w:t xml:space="preserve">czyszczenie urządzeń </w:t>
      </w:r>
      <w:proofErr w:type="spellStart"/>
      <w:r w:rsidRPr="00AE3064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Pr="00AE3064">
        <w:rPr>
          <w:rFonts w:ascii="Times New Roman" w:hAnsi="Times New Roman" w:cs="Times New Roman"/>
          <w:sz w:val="24"/>
          <w:szCs w:val="24"/>
        </w:rPr>
        <w:t>, wykonanie przeglądów serwisowych separatorów ropopochodnych;</w:t>
      </w:r>
    </w:p>
    <w:p w:rsidR="000533FC" w:rsidRDefault="00A53DC4" w:rsidP="000533F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3064">
        <w:rPr>
          <w:rFonts w:ascii="Times New Roman" w:hAnsi="Times New Roman" w:cs="Times New Roman"/>
          <w:sz w:val="24"/>
          <w:szCs w:val="24"/>
        </w:rPr>
        <w:t xml:space="preserve">z terenów administrowanych przez </w:t>
      </w:r>
      <w:r w:rsidR="00DC550E">
        <w:rPr>
          <w:rFonts w:ascii="Times New Roman" w:hAnsi="Times New Roman" w:cs="Times New Roman"/>
          <w:sz w:val="24"/>
          <w:szCs w:val="24"/>
        </w:rPr>
        <w:t>34 Wojskowy Oddział Gospodarczy</w:t>
      </w:r>
      <w:r w:rsidR="00DC550E" w:rsidRPr="00312656">
        <w:rPr>
          <w:rFonts w:ascii="Times New Roman" w:hAnsi="Times New Roman" w:cs="Times New Roman"/>
          <w:sz w:val="24"/>
          <w:szCs w:val="24"/>
        </w:rPr>
        <w:t xml:space="preserve">  </w:t>
      </w:r>
      <w:r w:rsidR="00DC550E" w:rsidRPr="00A53DC4">
        <w:rPr>
          <w:rFonts w:ascii="Times New Roman" w:hAnsi="Times New Roman" w:cs="Times New Roman"/>
          <w:sz w:val="24"/>
          <w:szCs w:val="24"/>
        </w:rPr>
        <w:t>w</w:t>
      </w:r>
      <w:r w:rsidR="00DC550E" w:rsidRPr="00A53DC4">
        <w:rPr>
          <w:rFonts w:ascii="Times New Roman" w:hAnsi="Times New Roman" w:cs="Times New Roman"/>
        </w:rPr>
        <w:t xml:space="preserve"> Rzeszowie</w:t>
      </w:r>
      <w:r w:rsidR="00DC550E" w:rsidRPr="00AE3064">
        <w:rPr>
          <w:rFonts w:ascii="Times New Roman" w:hAnsi="Times New Roman" w:cs="Times New Roman"/>
          <w:sz w:val="24"/>
          <w:szCs w:val="24"/>
        </w:rPr>
        <w:t xml:space="preserve"> </w:t>
      </w:r>
      <w:r w:rsidRPr="00AE3064">
        <w:rPr>
          <w:rFonts w:ascii="Times New Roman" w:hAnsi="Times New Roman" w:cs="Times New Roman"/>
          <w:sz w:val="24"/>
          <w:szCs w:val="24"/>
        </w:rPr>
        <w:t>wg</w:t>
      </w:r>
    </w:p>
    <w:p w:rsidR="00A53DC4" w:rsidRPr="00AE3064" w:rsidRDefault="00A53DC4" w:rsidP="000533F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374D">
        <w:rPr>
          <w:rFonts w:ascii="Times New Roman" w:hAnsi="Times New Roman" w:cs="Times New Roman"/>
          <w:sz w:val="24"/>
          <w:szCs w:val="24"/>
        </w:rPr>
        <w:t>Tabeli Nr 1</w:t>
      </w:r>
      <w:r w:rsidR="00EB374D" w:rsidRPr="00EB374D">
        <w:rPr>
          <w:rFonts w:ascii="Times New Roman" w:hAnsi="Times New Roman" w:cs="Times New Roman"/>
          <w:sz w:val="24"/>
          <w:szCs w:val="24"/>
        </w:rPr>
        <w:t>-</w:t>
      </w:r>
      <w:r w:rsidR="00EB374D">
        <w:rPr>
          <w:rFonts w:ascii="Times New Roman" w:hAnsi="Times New Roman" w:cs="Times New Roman"/>
          <w:sz w:val="24"/>
          <w:szCs w:val="24"/>
        </w:rPr>
        <w:t xml:space="preserve"> Formularz kalkulacji ceny ofertowej załącznik nr 1A</w:t>
      </w:r>
    </w:p>
    <w:p w:rsidR="00DC550E" w:rsidRPr="00DC550E" w:rsidRDefault="00A53DC4" w:rsidP="000533FC">
      <w:pPr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50E">
        <w:rPr>
          <w:rFonts w:ascii="Times New Roman" w:hAnsi="Times New Roman" w:cs="Times New Roman"/>
          <w:sz w:val="24"/>
          <w:szCs w:val="24"/>
        </w:rPr>
        <w:t xml:space="preserve">Usługa będzie wykonywana na terenie zamkniętym administrowanym przez </w:t>
      </w:r>
      <w:r w:rsidR="00DC550E" w:rsidRPr="00DC550E">
        <w:rPr>
          <w:rFonts w:ascii="Times New Roman" w:hAnsi="Times New Roman" w:cs="Times New Roman"/>
          <w:sz w:val="24"/>
          <w:szCs w:val="24"/>
        </w:rPr>
        <w:t xml:space="preserve">34 </w:t>
      </w:r>
      <w:r w:rsidR="000533FC">
        <w:rPr>
          <w:rFonts w:ascii="Times New Roman" w:hAnsi="Times New Roman" w:cs="Times New Roman"/>
          <w:sz w:val="24"/>
          <w:szCs w:val="24"/>
        </w:rPr>
        <w:t xml:space="preserve">  </w:t>
      </w:r>
      <w:r w:rsidR="00DC550E" w:rsidRPr="00DC550E">
        <w:rPr>
          <w:rFonts w:ascii="Times New Roman" w:hAnsi="Times New Roman" w:cs="Times New Roman"/>
          <w:sz w:val="24"/>
          <w:szCs w:val="24"/>
        </w:rPr>
        <w:t>Wojskowy Oddział Gospodarczy  w</w:t>
      </w:r>
      <w:r w:rsidR="00DC550E" w:rsidRPr="00DC550E">
        <w:rPr>
          <w:rFonts w:ascii="Times New Roman" w:hAnsi="Times New Roman" w:cs="Times New Roman"/>
        </w:rPr>
        <w:t xml:space="preserve"> Rzeszowie</w:t>
      </w:r>
      <w:r w:rsidR="00DC550E">
        <w:rPr>
          <w:rFonts w:ascii="Times New Roman" w:hAnsi="Times New Roman" w:cs="Times New Roman"/>
        </w:rPr>
        <w:t>.</w:t>
      </w:r>
    </w:p>
    <w:p w:rsidR="0016341A" w:rsidRPr="0016341A" w:rsidRDefault="0003655C" w:rsidP="0016341A">
      <w:pPr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oświadczy, że posiada aktualny</w:t>
      </w:r>
      <w:r w:rsidR="0016341A" w:rsidRPr="0016341A">
        <w:rPr>
          <w:rFonts w:ascii="Times New Roman" w:hAnsi="Times New Roman" w:cs="Times New Roman"/>
          <w:sz w:val="24"/>
          <w:szCs w:val="24"/>
        </w:rPr>
        <w:t xml:space="preserve"> wpisu do rejestru podmiotów wprowadzających produkty w opakowaniach oraz gospodarujących odpadami (BDO), prowadzonego przez właściwego ze względu na siedzibę Marszałka Województwa dla prowadzonej działalności na podstawie ustawy z dnia 14 grudnia 2012 r. o odpadach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41A" w:rsidRPr="0016341A" w:rsidRDefault="0016341A" w:rsidP="0003655C">
      <w:pPr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341A" w:rsidRPr="0016341A" w:rsidRDefault="0016341A" w:rsidP="0016341A">
      <w:pPr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4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655C">
        <w:rPr>
          <w:rFonts w:ascii="Times New Roman" w:hAnsi="Times New Roman" w:cs="Times New Roman"/>
          <w:sz w:val="24"/>
          <w:szCs w:val="24"/>
        </w:rPr>
        <w:t xml:space="preserve">Wykonawca będzie posiadał aktualne </w:t>
      </w:r>
      <w:r w:rsidRPr="0016341A">
        <w:rPr>
          <w:rFonts w:ascii="Times New Roman" w:hAnsi="Times New Roman" w:cs="Times New Roman"/>
          <w:sz w:val="24"/>
          <w:szCs w:val="24"/>
        </w:rPr>
        <w:t xml:space="preserve"> zezwoleni</w:t>
      </w:r>
      <w:r w:rsidR="0003655C">
        <w:rPr>
          <w:rFonts w:ascii="Times New Roman" w:hAnsi="Times New Roman" w:cs="Times New Roman"/>
          <w:sz w:val="24"/>
          <w:szCs w:val="24"/>
        </w:rPr>
        <w:t>e</w:t>
      </w:r>
      <w:r w:rsidRPr="0016341A">
        <w:rPr>
          <w:rFonts w:ascii="Times New Roman" w:hAnsi="Times New Roman" w:cs="Times New Roman"/>
          <w:sz w:val="24"/>
          <w:szCs w:val="24"/>
        </w:rPr>
        <w:t>/decyz</w:t>
      </w:r>
      <w:r w:rsidR="0003655C">
        <w:rPr>
          <w:rFonts w:ascii="Times New Roman" w:hAnsi="Times New Roman" w:cs="Times New Roman"/>
          <w:sz w:val="24"/>
          <w:szCs w:val="24"/>
        </w:rPr>
        <w:t>ję</w:t>
      </w:r>
      <w:r w:rsidRPr="0016341A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03655C">
        <w:rPr>
          <w:rFonts w:ascii="Times New Roman" w:hAnsi="Times New Roman" w:cs="Times New Roman"/>
          <w:sz w:val="24"/>
          <w:szCs w:val="24"/>
        </w:rPr>
        <w:t>ą</w:t>
      </w:r>
      <w:r w:rsidRPr="0016341A">
        <w:rPr>
          <w:rFonts w:ascii="Times New Roman" w:hAnsi="Times New Roman" w:cs="Times New Roman"/>
          <w:sz w:val="24"/>
          <w:szCs w:val="24"/>
        </w:rPr>
        <w:t xml:space="preserve"> na prowadzenie działalności w zakresie zbierania odpadów lub zezwolenia na przetwarzanie odpadów, pozwoleni</w:t>
      </w:r>
      <w:r w:rsidR="0003655C">
        <w:rPr>
          <w:rFonts w:ascii="Times New Roman" w:hAnsi="Times New Roman" w:cs="Times New Roman"/>
          <w:sz w:val="24"/>
          <w:szCs w:val="24"/>
        </w:rPr>
        <w:t>e</w:t>
      </w:r>
      <w:r w:rsidRPr="0016341A">
        <w:rPr>
          <w:rFonts w:ascii="Times New Roman" w:hAnsi="Times New Roman" w:cs="Times New Roman"/>
          <w:sz w:val="24"/>
          <w:szCs w:val="24"/>
        </w:rPr>
        <w:t xml:space="preserve"> na wytwarzanie odpadów uwzględniające zbieranie lub przetwarzanie odpadów lub pozwoleni</w:t>
      </w:r>
      <w:r w:rsidR="0003655C">
        <w:rPr>
          <w:rFonts w:ascii="Times New Roman" w:hAnsi="Times New Roman" w:cs="Times New Roman"/>
          <w:sz w:val="24"/>
          <w:szCs w:val="24"/>
        </w:rPr>
        <w:t>e</w:t>
      </w:r>
      <w:r w:rsidRPr="0016341A">
        <w:rPr>
          <w:rFonts w:ascii="Times New Roman" w:hAnsi="Times New Roman" w:cs="Times New Roman"/>
          <w:sz w:val="24"/>
          <w:szCs w:val="24"/>
        </w:rPr>
        <w:t xml:space="preserve"> zintegrowane.  </w:t>
      </w:r>
      <w:bookmarkStart w:id="0" w:name="_GoBack"/>
      <w:bookmarkEnd w:id="0"/>
    </w:p>
    <w:p w:rsidR="00A53DC4" w:rsidRPr="004E39B2" w:rsidRDefault="00A53DC4" w:rsidP="000533FC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Odpady powstałe w trakcie usługi winny być zagospodarowane zgodnie </w:t>
      </w:r>
      <w:r w:rsidR="00022983">
        <w:rPr>
          <w:rFonts w:ascii="Times New Roman" w:hAnsi="Times New Roman" w:cs="Times New Roman"/>
          <w:sz w:val="24"/>
          <w:szCs w:val="24"/>
        </w:rPr>
        <w:br/>
      </w:r>
      <w:r w:rsidRPr="004E39B2">
        <w:rPr>
          <w:rFonts w:ascii="Times New Roman" w:hAnsi="Times New Roman" w:cs="Times New Roman"/>
          <w:sz w:val="24"/>
          <w:szCs w:val="24"/>
        </w:rPr>
        <w:t>z obowiązującymi przepisami na dzień wykonania usługi na podstawie aktualnych pozwoleń i zezwoleń.</w:t>
      </w:r>
    </w:p>
    <w:p w:rsidR="00A53DC4" w:rsidRPr="004E39B2" w:rsidRDefault="00A53DC4" w:rsidP="000533FC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Usługa będzie wykonywana środkami, sprzętem i transportem Wykonawcy na jego koszt </w:t>
      </w:r>
      <w:r w:rsidR="00022983">
        <w:rPr>
          <w:rFonts w:ascii="Times New Roman" w:hAnsi="Times New Roman" w:cs="Times New Roman"/>
          <w:sz w:val="24"/>
          <w:szCs w:val="24"/>
        </w:rPr>
        <w:br/>
      </w:r>
      <w:r w:rsidRPr="004E39B2">
        <w:rPr>
          <w:rFonts w:ascii="Times New Roman" w:hAnsi="Times New Roman" w:cs="Times New Roman"/>
          <w:sz w:val="24"/>
          <w:szCs w:val="24"/>
        </w:rPr>
        <w:t>i ryzyko.</w:t>
      </w:r>
    </w:p>
    <w:p w:rsidR="00A53DC4" w:rsidRPr="00826F46" w:rsidRDefault="00A53DC4" w:rsidP="000533FC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Czyszczenie urządzeń i odbiór odpadów będzie odbywał się z miejsc określonych w tabeli nr 1 w ustalone dni robocze po telefonicznym lub pisemnym uzgodnieniu z właściwym Kierownikiem Sekcji Obsługi Infrastruktury bądź osobą przez niego upoważnioną. </w:t>
      </w:r>
    </w:p>
    <w:p w:rsidR="00A53DC4" w:rsidRPr="007D0428" w:rsidRDefault="00A53DC4" w:rsidP="000533FC">
      <w:pPr>
        <w:pStyle w:val="Akapitzlist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0428">
        <w:rPr>
          <w:rFonts w:ascii="Times New Roman" w:hAnsi="Times New Roman" w:cs="Times New Roman"/>
          <w:sz w:val="24"/>
          <w:szCs w:val="24"/>
        </w:rPr>
        <w:t>W przypadku konieczności zmiany ustalonego wcześniej  terminu lub godziny wykonania usług, Wykonawca poinformuje o tym fakcie kierownika SOI z minimum jednodniowym wyprzedzeniem.</w:t>
      </w:r>
    </w:p>
    <w:p w:rsidR="00A53DC4" w:rsidRPr="004E39B2" w:rsidRDefault="00A53DC4" w:rsidP="000533FC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Wykonawca zobowiązany jest przed przystąpieniem do realizacji umowy i przy każdej zmianie do przekazania Zamawiającemu wykazu osób (</w:t>
      </w:r>
      <w:r>
        <w:rPr>
          <w:rFonts w:ascii="Times New Roman" w:hAnsi="Times New Roman" w:cs="Times New Roman"/>
          <w:sz w:val="24"/>
          <w:szCs w:val="24"/>
        </w:rPr>
        <w:t xml:space="preserve">imię, </w:t>
      </w:r>
      <w:r w:rsidRPr="004E39B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, numer i seria dowodu osobistego) i pojazdów (marka, typ,</w:t>
      </w:r>
      <w:r w:rsidRPr="004E39B2">
        <w:rPr>
          <w:rFonts w:ascii="Times New Roman" w:hAnsi="Times New Roman" w:cs="Times New Roman"/>
          <w:sz w:val="24"/>
          <w:szCs w:val="24"/>
        </w:rPr>
        <w:t xml:space="preserve"> nr rejestracyjny) w celu uzyskania pozwolenia na wejście i wjazd na teren jednostek.</w:t>
      </w:r>
    </w:p>
    <w:p w:rsidR="00A53DC4" w:rsidRPr="000533FC" w:rsidRDefault="00A53DC4" w:rsidP="000533FC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Podane ilości odpadów są ilościami szacunkowymi (planowanymi) i mogą na etapie realizacji zamówienia ulec z</w:t>
      </w:r>
      <w:r>
        <w:rPr>
          <w:rFonts w:ascii="Times New Roman" w:hAnsi="Times New Roman" w:cs="Times New Roman"/>
          <w:sz w:val="24"/>
          <w:szCs w:val="24"/>
        </w:rPr>
        <w:t>mianie.</w:t>
      </w:r>
      <w:r w:rsidRPr="004E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C4" w:rsidRDefault="00A53DC4" w:rsidP="000533F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0BB">
        <w:rPr>
          <w:rFonts w:ascii="Times New Roman" w:hAnsi="Times New Roman" w:cs="Times New Roman"/>
          <w:b/>
          <w:bCs/>
          <w:sz w:val="28"/>
          <w:szCs w:val="28"/>
        </w:rPr>
        <w:t xml:space="preserve">OGÓLNY ZAKRES USŁUGI </w:t>
      </w:r>
    </w:p>
    <w:p w:rsidR="00A53DC4" w:rsidRDefault="00A53DC4" w:rsidP="000533F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DC4" w:rsidRPr="007F4E85" w:rsidRDefault="00A53DC4" w:rsidP="000533F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E85">
        <w:rPr>
          <w:rFonts w:ascii="Times New Roman" w:hAnsi="Times New Roman" w:cs="Times New Roman"/>
          <w:bCs/>
          <w:sz w:val="24"/>
          <w:szCs w:val="24"/>
        </w:rPr>
        <w:t>Etapy wykonania usługi:</w:t>
      </w:r>
    </w:p>
    <w:p w:rsidR="00A53DC4" w:rsidRPr="007F4E85" w:rsidRDefault="00A53DC4" w:rsidP="000533FC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przekazania Zamawiającemu wykazu osób (imię, nazwisko, numer i seria dowodu osobistego) i pojazdów (marka, typ, nr rejestracyjny) w celu uzyskania pozwolenia na wejście i wjazd na teren jednostek.</w:t>
      </w:r>
    </w:p>
    <w:p w:rsidR="00A53DC4" w:rsidRPr="007F4E85" w:rsidRDefault="00A53DC4" w:rsidP="000533FC">
      <w:pPr>
        <w:pStyle w:val="Akapitzlist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E85">
        <w:rPr>
          <w:rFonts w:ascii="Times New Roman" w:hAnsi="Times New Roman" w:cs="Times New Roman"/>
          <w:bCs/>
          <w:sz w:val="24"/>
          <w:szCs w:val="24"/>
        </w:rPr>
        <w:t>podpisanie  protokołów przekazania placu pod wykonanie usługi oraz informacji BHP</w:t>
      </w:r>
    </w:p>
    <w:p w:rsidR="00A53DC4" w:rsidRPr="007F4E85" w:rsidRDefault="00A53DC4" w:rsidP="000533FC">
      <w:pPr>
        <w:pStyle w:val="Akapitzlist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E85">
        <w:rPr>
          <w:rFonts w:ascii="Times New Roman" w:hAnsi="Times New Roman" w:cs="Times New Roman"/>
          <w:bCs/>
          <w:sz w:val="24"/>
          <w:szCs w:val="24"/>
        </w:rPr>
        <w:t>wykonanie przedmiotu zamówienia</w:t>
      </w:r>
    </w:p>
    <w:p w:rsidR="00A53DC4" w:rsidRPr="007F4E85" w:rsidRDefault="00A53DC4" w:rsidP="000533FC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4E85">
        <w:rPr>
          <w:rFonts w:ascii="Times New Roman" w:hAnsi="Times New Roman" w:cs="Times New Roman"/>
          <w:bCs/>
          <w:sz w:val="24"/>
          <w:szCs w:val="24"/>
        </w:rPr>
        <w:t xml:space="preserve">dojazd do miejsca zamontowania </w:t>
      </w:r>
      <w:r w:rsidRPr="007F4E85">
        <w:rPr>
          <w:rFonts w:ascii="Times New Roman" w:hAnsi="Times New Roman" w:cs="Times New Roman"/>
          <w:sz w:val="24"/>
          <w:szCs w:val="24"/>
        </w:rPr>
        <w:t>separatorów ropopochodnych, separatorów tłuszczu, myjni pojazdów, neutralizatorów, osadników, piaskowników;</w:t>
      </w:r>
    </w:p>
    <w:p w:rsidR="002531BF" w:rsidRPr="002531BF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31BF">
        <w:rPr>
          <w:rFonts w:ascii="Times New Roman" w:hAnsi="Times New Roman" w:cs="Times New Roman"/>
          <w:sz w:val="24"/>
          <w:szCs w:val="24"/>
        </w:rPr>
        <w:t>opróżnienie urządzeń z nagromadzonych odpadów</w:t>
      </w:r>
      <w:r w:rsidR="002620C3" w:rsidRPr="002531BF">
        <w:rPr>
          <w:rFonts w:ascii="Times New Roman" w:hAnsi="Times New Roman" w:cs="Times New Roman"/>
          <w:sz w:val="24"/>
          <w:szCs w:val="24"/>
        </w:rPr>
        <w:t xml:space="preserve"> poprzez  zastosowanie specjalistyczn</w:t>
      </w:r>
      <w:r w:rsidR="002531BF" w:rsidRPr="002531BF">
        <w:rPr>
          <w:rFonts w:ascii="Times New Roman" w:hAnsi="Times New Roman" w:cs="Times New Roman"/>
          <w:sz w:val="24"/>
          <w:szCs w:val="24"/>
        </w:rPr>
        <w:t>ego</w:t>
      </w:r>
      <w:r w:rsidR="002620C3" w:rsidRPr="002531BF">
        <w:rPr>
          <w:rFonts w:ascii="Times New Roman" w:hAnsi="Times New Roman" w:cs="Times New Roman"/>
          <w:sz w:val="24"/>
          <w:szCs w:val="24"/>
        </w:rPr>
        <w:t xml:space="preserve">  pojazd</w:t>
      </w:r>
      <w:r w:rsidR="002531BF" w:rsidRPr="002531BF">
        <w:rPr>
          <w:rFonts w:ascii="Times New Roman" w:hAnsi="Times New Roman" w:cs="Times New Roman"/>
          <w:sz w:val="24"/>
          <w:szCs w:val="24"/>
        </w:rPr>
        <w:t>u</w:t>
      </w:r>
      <w:r w:rsidR="002620C3" w:rsidRPr="002531BF">
        <w:rPr>
          <w:rFonts w:ascii="Times New Roman" w:hAnsi="Times New Roman" w:cs="Times New Roman"/>
          <w:sz w:val="24"/>
          <w:szCs w:val="24"/>
        </w:rPr>
        <w:t xml:space="preserve"> ssąco-płucząc</w:t>
      </w:r>
      <w:r w:rsidR="002531BF" w:rsidRPr="002531BF">
        <w:rPr>
          <w:rFonts w:ascii="Times New Roman" w:hAnsi="Times New Roman" w:cs="Times New Roman"/>
          <w:sz w:val="24"/>
          <w:szCs w:val="24"/>
        </w:rPr>
        <w:t>ego</w:t>
      </w:r>
      <w:r w:rsidR="00051532" w:rsidRPr="002531BF">
        <w:rPr>
          <w:rFonts w:ascii="Times New Roman" w:hAnsi="Times New Roman" w:cs="Times New Roman"/>
          <w:sz w:val="24"/>
          <w:szCs w:val="24"/>
        </w:rPr>
        <w:t xml:space="preserve"> </w:t>
      </w:r>
      <w:r w:rsidR="002531BF" w:rsidRPr="002531BF">
        <w:rPr>
          <w:rFonts w:ascii="Times New Roman" w:hAnsi="Times New Roman" w:cs="Times New Roman"/>
          <w:sz w:val="24"/>
          <w:szCs w:val="24"/>
        </w:rPr>
        <w:t xml:space="preserve">wraz z załadunkiem </w:t>
      </w:r>
      <w:r w:rsidR="00051532" w:rsidRPr="002531BF">
        <w:rPr>
          <w:rFonts w:ascii="Times New Roman" w:hAnsi="Times New Roman" w:cs="Times New Roman"/>
          <w:sz w:val="24"/>
          <w:szCs w:val="24"/>
        </w:rPr>
        <w:t>do cysterny</w:t>
      </w:r>
      <w:r w:rsidR="002531BF">
        <w:rPr>
          <w:rFonts w:ascii="Times New Roman" w:hAnsi="Times New Roman" w:cs="Times New Roman"/>
          <w:sz w:val="24"/>
          <w:szCs w:val="24"/>
        </w:rPr>
        <w:t>;</w:t>
      </w:r>
    </w:p>
    <w:p w:rsidR="00A53DC4" w:rsidRPr="00ED40BC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31BF">
        <w:rPr>
          <w:rFonts w:ascii="Times New Roman" w:hAnsi="Times New Roman" w:cs="Times New Roman"/>
          <w:sz w:val="24"/>
          <w:szCs w:val="24"/>
        </w:rPr>
        <w:t>czyszczenie separatorów ropopochodnych, separatorów tłuszczu, myjni pojazdów</w:t>
      </w:r>
      <w:r w:rsidR="00BB5C84" w:rsidRPr="002531BF">
        <w:rPr>
          <w:rFonts w:ascii="Times New Roman" w:hAnsi="Times New Roman" w:cs="Times New Roman"/>
          <w:sz w:val="24"/>
          <w:szCs w:val="24"/>
        </w:rPr>
        <w:t xml:space="preserve"> wraz z kanałami spływowymi,</w:t>
      </w:r>
      <w:r w:rsidRPr="002531BF">
        <w:rPr>
          <w:rFonts w:ascii="Times New Roman" w:hAnsi="Times New Roman" w:cs="Times New Roman"/>
          <w:sz w:val="24"/>
          <w:szCs w:val="24"/>
        </w:rPr>
        <w:t xml:space="preserve"> neutraliz</w:t>
      </w:r>
      <w:r w:rsidR="00080FB8" w:rsidRPr="002531BF">
        <w:rPr>
          <w:rFonts w:ascii="Times New Roman" w:hAnsi="Times New Roman" w:cs="Times New Roman"/>
          <w:sz w:val="24"/>
          <w:szCs w:val="24"/>
        </w:rPr>
        <w:t>atorów, osadników, piaskowników</w:t>
      </w:r>
      <w:r w:rsidR="002531BF" w:rsidRPr="002531BF">
        <w:rPr>
          <w:rFonts w:ascii="Times New Roman" w:hAnsi="Times New Roman" w:cs="Times New Roman"/>
          <w:sz w:val="24"/>
          <w:szCs w:val="24"/>
        </w:rPr>
        <w:t>,</w:t>
      </w:r>
      <w:r w:rsidR="00080FB8" w:rsidRPr="0025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BF" w:rsidRPr="002531BF">
        <w:rPr>
          <w:rFonts w:ascii="Times New Roman" w:hAnsi="Times New Roman" w:cs="Times New Roman"/>
          <w:sz w:val="24"/>
          <w:szCs w:val="24"/>
        </w:rPr>
        <w:t>odwodnień</w:t>
      </w:r>
      <w:proofErr w:type="spellEnd"/>
      <w:r w:rsidR="002531BF" w:rsidRPr="002531BF">
        <w:rPr>
          <w:rFonts w:ascii="Times New Roman" w:hAnsi="Times New Roman" w:cs="Times New Roman"/>
          <w:sz w:val="24"/>
          <w:szCs w:val="24"/>
        </w:rPr>
        <w:t xml:space="preserve"> liniowych przy kontenerowej stacji paliw </w:t>
      </w:r>
      <w:r w:rsidR="00080FB8" w:rsidRPr="002531BF">
        <w:rPr>
          <w:rFonts w:ascii="Times New Roman" w:hAnsi="Times New Roman" w:cs="Times New Roman"/>
          <w:sz w:val="24"/>
          <w:szCs w:val="24"/>
        </w:rPr>
        <w:t>metodą hydrodynamiczną</w:t>
      </w:r>
      <w:r w:rsidR="002531BF">
        <w:rPr>
          <w:rFonts w:ascii="Times New Roman" w:hAnsi="Times New Roman" w:cs="Times New Roman"/>
          <w:sz w:val="24"/>
          <w:szCs w:val="24"/>
        </w:rPr>
        <w:t xml:space="preserve">, zgromadzony odpad </w:t>
      </w:r>
      <w:r w:rsidR="00ED40BC">
        <w:rPr>
          <w:rFonts w:ascii="Times New Roman" w:hAnsi="Times New Roman" w:cs="Times New Roman"/>
          <w:sz w:val="24"/>
          <w:szCs w:val="24"/>
        </w:rPr>
        <w:t xml:space="preserve">w stanie ciekłym </w:t>
      </w:r>
      <w:r w:rsidR="00037965">
        <w:rPr>
          <w:rFonts w:ascii="Times New Roman" w:hAnsi="Times New Roman" w:cs="Times New Roman"/>
          <w:sz w:val="24"/>
          <w:szCs w:val="24"/>
        </w:rPr>
        <w:t xml:space="preserve">przepompować do cystern </w:t>
      </w:r>
      <w:r w:rsidR="008D44D7" w:rsidRPr="002531BF">
        <w:rPr>
          <w:rFonts w:ascii="Times New Roman" w:hAnsi="Times New Roman" w:cs="Times New Roman"/>
          <w:sz w:val="24"/>
          <w:szCs w:val="24"/>
        </w:rPr>
        <w:t>specjalistycznego  pojazdu ssąco-płuczącego</w:t>
      </w:r>
      <w:r w:rsidR="00080FB8" w:rsidRPr="002531BF">
        <w:rPr>
          <w:rFonts w:ascii="Times New Roman" w:hAnsi="Times New Roman" w:cs="Times New Roman"/>
          <w:sz w:val="24"/>
          <w:szCs w:val="24"/>
        </w:rPr>
        <w:t>;</w:t>
      </w:r>
    </w:p>
    <w:p w:rsidR="00ED40BC" w:rsidRPr="00ED40BC" w:rsidRDefault="00037965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pozostałą </w:t>
      </w:r>
      <w:r w:rsidR="00ED40BC">
        <w:rPr>
          <w:rFonts w:ascii="Times New Roman" w:hAnsi="Times New Roman" w:cs="Times New Roman"/>
          <w:bCs/>
          <w:sz w:val="24"/>
          <w:szCs w:val="24"/>
        </w:rPr>
        <w:t xml:space="preserve">frakcje odpadu w formie stałej zebrać łopatą i przepompować </w:t>
      </w:r>
      <w:r w:rsidR="00ED40BC">
        <w:rPr>
          <w:rFonts w:ascii="Times New Roman" w:hAnsi="Times New Roman" w:cs="Times New Roman"/>
          <w:sz w:val="24"/>
          <w:szCs w:val="24"/>
        </w:rPr>
        <w:t>do cysterny</w:t>
      </w:r>
      <w:r w:rsidR="00ED40BC" w:rsidRPr="008D44D7">
        <w:rPr>
          <w:rFonts w:ascii="Times New Roman" w:hAnsi="Times New Roman" w:cs="Times New Roman"/>
          <w:sz w:val="24"/>
          <w:szCs w:val="24"/>
        </w:rPr>
        <w:t xml:space="preserve"> </w:t>
      </w:r>
      <w:r w:rsidR="00ED40BC" w:rsidRPr="002531BF">
        <w:rPr>
          <w:rFonts w:ascii="Times New Roman" w:hAnsi="Times New Roman" w:cs="Times New Roman"/>
          <w:sz w:val="24"/>
          <w:szCs w:val="24"/>
        </w:rPr>
        <w:t>specjalistycznego  pojazdu ssąco-płuczącego</w:t>
      </w:r>
      <w:r w:rsidR="00ED40BC">
        <w:rPr>
          <w:rFonts w:ascii="Times New Roman" w:hAnsi="Times New Roman" w:cs="Times New Roman"/>
          <w:sz w:val="24"/>
          <w:szCs w:val="24"/>
        </w:rPr>
        <w:t xml:space="preserve"> </w:t>
      </w:r>
      <w:r w:rsidR="00ED40BC" w:rsidRPr="002531BF">
        <w:rPr>
          <w:rFonts w:ascii="Times New Roman" w:hAnsi="Times New Roman" w:cs="Times New Roman"/>
          <w:sz w:val="24"/>
          <w:szCs w:val="24"/>
        </w:rPr>
        <w:t>;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kontrola drożności p</w:t>
      </w:r>
      <w:r w:rsidR="00B16FBB">
        <w:rPr>
          <w:rFonts w:ascii="Times New Roman" w:hAnsi="Times New Roman" w:cs="Times New Roman"/>
          <w:sz w:val="24"/>
          <w:szCs w:val="24"/>
        </w:rPr>
        <w:t xml:space="preserve">rzepływu wraz z udrożnieniem  </w:t>
      </w:r>
      <w:r w:rsidR="00785457">
        <w:rPr>
          <w:rFonts w:ascii="Times New Roman" w:hAnsi="Times New Roman" w:cs="Times New Roman"/>
          <w:sz w:val="24"/>
          <w:szCs w:val="24"/>
        </w:rPr>
        <w:t>stosując metodę hydrodynamiczną</w:t>
      </w:r>
      <w:r w:rsidRPr="007F4E85">
        <w:rPr>
          <w:rFonts w:ascii="Times New Roman" w:hAnsi="Times New Roman" w:cs="Times New Roman"/>
          <w:sz w:val="24"/>
          <w:szCs w:val="24"/>
        </w:rPr>
        <w:t>;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lastRenderedPageBreak/>
        <w:t>kontrola stanu technicznego</w:t>
      </w:r>
      <w:r w:rsidR="008D44D7">
        <w:rPr>
          <w:rFonts w:ascii="Times New Roman" w:hAnsi="Times New Roman" w:cs="Times New Roman"/>
          <w:sz w:val="24"/>
          <w:szCs w:val="24"/>
        </w:rPr>
        <w:t xml:space="preserve">, uszkodzenia </w:t>
      </w:r>
      <w:r w:rsidR="001E5760">
        <w:rPr>
          <w:rFonts w:ascii="Times New Roman" w:hAnsi="Times New Roman" w:cs="Times New Roman"/>
          <w:sz w:val="24"/>
          <w:szCs w:val="24"/>
        </w:rPr>
        <w:t xml:space="preserve">i usterki </w:t>
      </w:r>
      <w:r w:rsidR="008D44D7">
        <w:rPr>
          <w:rFonts w:ascii="Times New Roman" w:hAnsi="Times New Roman" w:cs="Times New Roman"/>
          <w:sz w:val="24"/>
          <w:szCs w:val="24"/>
        </w:rPr>
        <w:t>urządzeń, należy odnotować w książce eksploatacji urządzenia</w:t>
      </w:r>
      <w:r w:rsidRPr="007F4E85">
        <w:rPr>
          <w:rFonts w:ascii="Times New Roman" w:hAnsi="Times New Roman" w:cs="Times New Roman"/>
          <w:sz w:val="24"/>
          <w:szCs w:val="24"/>
        </w:rPr>
        <w:t>;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 xml:space="preserve">napełnienie odpowiednich komór separatorów, myjni pojazdów wodą (woda zostanie zapewniona przez </w:t>
      </w:r>
      <w:r w:rsidR="00B47D5B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7F4E85">
        <w:rPr>
          <w:rFonts w:ascii="Times New Roman" w:hAnsi="Times New Roman" w:cs="Times New Roman"/>
          <w:sz w:val="24"/>
          <w:szCs w:val="24"/>
        </w:rPr>
        <w:t>),</w:t>
      </w:r>
    </w:p>
    <w:p w:rsidR="00A53DC4" w:rsidRPr="00CC42EC" w:rsidRDefault="00785457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przepłukanie złoża dolomitu w neutralizatorze </w:t>
      </w:r>
      <w:r w:rsidR="00CC42EC">
        <w:rPr>
          <w:rFonts w:ascii="Times New Roman" w:hAnsi="Times New Roman" w:cs="Times New Roman"/>
          <w:sz w:val="24"/>
          <w:szCs w:val="24"/>
        </w:rPr>
        <w:t>kwasów akumulatorowni</w:t>
      </w:r>
      <w:r w:rsidR="00A53DC4" w:rsidRPr="007F4E85">
        <w:rPr>
          <w:rFonts w:ascii="Times New Roman" w:hAnsi="Times New Roman" w:cs="Times New Roman"/>
          <w:sz w:val="24"/>
          <w:szCs w:val="24"/>
        </w:rPr>
        <w:t>,</w:t>
      </w:r>
      <w:r w:rsidR="00CC42EC">
        <w:rPr>
          <w:rFonts w:ascii="Times New Roman" w:hAnsi="Times New Roman" w:cs="Times New Roman"/>
          <w:sz w:val="24"/>
          <w:szCs w:val="24"/>
        </w:rPr>
        <w:t xml:space="preserve"> powstałe popłuczyny </w:t>
      </w:r>
      <w:r w:rsidR="00CC42EC">
        <w:rPr>
          <w:rFonts w:ascii="Times New Roman" w:hAnsi="Times New Roman" w:cs="Times New Roman"/>
          <w:bCs/>
          <w:sz w:val="24"/>
          <w:szCs w:val="24"/>
        </w:rPr>
        <w:t xml:space="preserve">przepompować </w:t>
      </w:r>
      <w:r w:rsidR="00CC42EC">
        <w:rPr>
          <w:rFonts w:ascii="Times New Roman" w:hAnsi="Times New Roman" w:cs="Times New Roman"/>
          <w:sz w:val="24"/>
          <w:szCs w:val="24"/>
        </w:rPr>
        <w:t>do cysterny</w:t>
      </w:r>
      <w:r w:rsidR="00CC42EC" w:rsidRPr="008D44D7">
        <w:rPr>
          <w:rFonts w:ascii="Times New Roman" w:hAnsi="Times New Roman" w:cs="Times New Roman"/>
          <w:sz w:val="24"/>
          <w:szCs w:val="24"/>
        </w:rPr>
        <w:t xml:space="preserve"> </w:t>
      </w:r>
      <w:r w:rsidR="00CC42EC" w:rsidRPr="002531BF">
        <w:rPr>
          <w:rFonts w:ascii="Times New Roman" w:hAnsi="Times New Roman" w:cs="Times New Roman"/>
          <w:sz w:val="24"/>
          <w:szCs w:val="24"/>
        </w:rPr>
        <w:t>specjalistycznego  pojazdu ssąco-płuczącego</w:t>
      </w:r>
      <w:r w:rsidR="00CC42EC">
        <w:rPr>
          <w:rFonts w:ascii="Times New Roman" w:hAnsi="Times New Roman" w:cs="Times New Roman"/>
          <w:sz w:val="24"/>
          <w:szCs w:val="24"/>
        </w:rPr>
        <w:t xml:space="preserve"> </w:t>
      </w:r>
      <w:r w:rsidR="00CC42EC" w:rsidRPr="002531BF">
        <w:rPr>
          <w:rFonts w:ascii="Times New Roman" w:hAnsi="Times New Roman" w:cs="Times New Roman"/>
          <w:sz w:val="24"/>
          <w:szCs w:val="24"/>
        </w:rPr>
        <w:t>;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uporządkowanie terenu wokół czyszczonego urządzenia</w:t>
      </w:r>
      <w:r w:rsidR="00CC42EC">
        <w:rPr>
          <w:rFonts w:ascii="Times New Roman" w:hAnsi="Times New Roman" w:cs="Times New Roman"/>
          <w:sz w:val="24"/>
          <w:szCs w:val="24"/>
        </w:rPr>
        <w:t>;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transport odpadów do miejsc odzysku/unieszkodliwiania</w:t>
      </w:r>
      <w:r w:rsidR="00037965">
        <w:rPr>
          <w:rFonts w:ascii="Times New Roman" w:hAnsi="Times New Roman" w:cs="Times New Roman"/>
          <w:sz w:val="24"/>
          <w:szCs w:val="24"/>
        </w:rPr>
        <w:t>;</w:t>
      </w:r>
      <w:r w:rsidRPr="007F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C4" w:rsidRPr="007F4E85" w:rsidRDefault="00A53DC4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 xml:space="preserve">odzysk/unieszkodliwianie odpadów zgodnie z obowiązującymi przepisami na dzień wykonywania usługi; </w:t>
      </w:r>
    </w:p>
    <w:p w:rsidR="00A53DC4" w:rsidRPr="007F4E85" w:rsidRDefault="001E5760" w:rsidP="000533F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DC4" w:rsidRPr="007F4E85">
        <w:rPr>
          <w:rFonts w:ascii="Times New Roman" w:hAnsi="Times New Roman" w:cs="Times New Roman"/>
          <w:sz w:val="24"/>
          <w:szCs w:val="24"/>
        </w:rPr>
        <w:t>odpisanie protokołów odbioru usługi z podaniem kodu i ilości odebranych (wytworzonych) odpadów.</w:t>
      </w:r>
    </w:p>
    <w:p w:rsidR="00A53DC4" w:rsidRPr="007F4E85" w:rsidRDefault="00A53DC4" w:rsidP="000533F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sporządzenie i dostarczenie kompletnej dokumentacji związanej z odbiorem odpadów niebezpiecznych:</w:t>
      </w:r>
    </w:p>
    <w:p w:rsidR="00A53DC4" w:rsidRPr="007F4E85" w:rsidRDefault="007138AF" w:rsidP="000533FC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C4" w:rsidRPr="007F4E85">
        <w:rPr>
          <w:rFonts w:ascii="Times New Roman" w:hAnsi="Times New Roman" w:cs="Times New Roman"/>
          <w:sz w:val="24"/>
          <w:szCs w:val="24"/>
        </w:rPr>
        <w:t>protokół przeglądów serwisowych</w:t>
      </w:r>
    </w:p>
    <w:p w:rsidR="00A53DC4" w:rsidRPr="007F4E85" w:rsidRDefault="007138AF" w:rsidP="000533FC">
      <w:pPr>
        <w:pStyle w:val="Akapitzlist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C4" w:rsidRPr="007F4E85">
        <w:rPr>
          <w:rFonts w:ascii="Times New Roman" w:hAnsi="Times New Roman" w:cs="Times New Roman"/>
          <w:sz w:val="24"/>
          <w:szCs w:val="24"/>
        </w:rPr>
        <w:t>kartę przekazania odpadu (w przypadku przekazania odpadu do utylizacji innej firmie należy dostarczyć kserokopię karty przekazania odpadu)</w:t>
      </w:r>
    </w:p>
    <w:p w:rsidR="00A53DC4" w:rsidRPr="00046C4B" w:rsidRDefault="00A53DC4" w:rsidP="000533FC">
      <w:pPr>
        <w:pStyle w:val="Akapitzlist"/>
        <w:ind w:left="284" w:hanging="284"/>
      </w:pPr>
    </w:p>
    <w:p w:rsidR="00A53DC4" w:rsidRPr="000533FC" w:rsidRDefault="00A53DC4" w:rsidP="000533FC">
      <w:pPr>
        <w:pStyle w:val="Akapitzlist"/>
        <w:numPr>
          <w:ilvl w:val="0"/>
          <w:numId w:val="1"/>
        </w:numPr>
        <w:ind w:left="284" w:right="-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AA5">
        <w:rPr>
          <w:rFonts w:ascii="Times New Roman" w:hAnsi="Times New Roman" w:cs="Times New Roman"/>
          <w:b/>
          <w:bCs/>
          <w:sz w:val="28"/>
          <w:szCs w:val="28"/>
        </w:rPr>
        <w:t>SZCZEGÓŁOWY ZAKRES PRZEWIDYWANYCH DO</w:t>
      </w:r>
      <w:r w:rsidR="00053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AA5">
        <w:rPr>
          <w:rFonts w:ascii="Times New Roman" w:hAnsi="Times New Roman" w:cs="Times New Roman"/>
          <w:b/>
          <w:bCs/>
          <w:sz w:val="28"/>
          <w:szCs w:val="28"/>
        </w:rPr>
        <w:t>WYKONANIA ZADAŃ:</w:t>
      </w:r>
    </w:p>
    <w:p w:rsidR="00A53DC4" w:rsidRPr="00AD2A92" w:rsidRDefault="00A53DC4" w:rsidP="000533FC">
      <w:pPr>
        <w:pStyle w:val="Tekstpodstawowy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  <w:u w:val="single"/>
        </w:rPr>
        <w:t>Czynności wchodzące w zakres usługi świadczonej przez Wykonawcę:</w:t>
      </w:r>
    </w:p>
    <w:p w:rsidR="00AD2A92" w:rsidRPr="00AD2A92" w:rsidRDefault="00AD2A92" w:rsidP="000533FC">
      <w:pPr>
        <w:pStyle w:val="Tekstpodstawowy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Myjnia w systemie AWAS</w:t>
      </w:r>
    </w:p>
    <w:p w:rsidR="00AD2A92" w:rsidRPr="00F47090" w:rsidRDefault="00AD2A92" w:rsidP="000533FC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generalne czyszczenie osadnika wstępnego, zasobnika zanieczyszczeń, układu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Biomyjni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produktów separacji poprzez usuniecie wszelkich pływających zanieczyszczeń stałych, odessanie wierzchniej pływającej warstwy cieczy lekkich, wypompowanie wody, wypompowanie osiadłej na dnie zawiesiny sedymentacyjnej;</w:t>
      </w:r>
    </w:p>
    <w:p w:rsidR="00B16FBB" w:rsidRPr="00ED40BC" w:rsidRDefault="00B16FBB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pozostałą frakcje odpadu w formie stałej zebrać łopatą i przepompować </w:t>
      </w:r>
      <w:r>
        <w:rPr>
          <w:rFonts w:ascii="Times New Roman" w:hAnsi="Times New Roman" w:cs="Times New Roman"/>
          <w:sz w:val="24"/>
          <w:szCs w:val="24"/>
        </w:rPr>
        <w:t>do cysterny</w:t>
      </w:r>
      <w:r w:rsidRPr="008D44D7">
        <w:rPr>
          <w:rFonts w:ascii="Times New Roman" w:hAnsi="Times New Roman" w:cs="Times New Roman"/>
          <w:sz w:val="24"/>
          <w:szCs w:val="24"/>
        </w:rPr>
        <w:t xml:space="preserve"> </w:t>
      </w:r>
      <w:r w:rsidRPr="002531BF">
        <w:rPr>
          <w:rFonts w:ascii="Times New Roman" w:hAnsi="Times New Roman" w:cs="Times New Roman"/>
          <w:sz w:val="24"/>
          <w:szCs w:val="24"/>
        </w:rPr>
        <w:t>specjalistycznego  pojazdu ssąco-płuczącego;</w:t>
      </w:r>
    </w:p>
    <w:p w:rsidR="00AD2A92" w:rsidRDefault="00AD2A92" w:rsidP="000533FC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dokładne umycie wnętrza urządzeń- zbiorników</w:t>
      </w:r>
      <w:r w:rsidR="0005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FBB">
        <w:rPr>
          <w:rFonts w:ascii="Times New Roman" w:hAnsi="Times New Roman" w:cs="Times New Roman"/>
          <w:sz w:val="24"/>
          <w:szCs w:val="24"/>
        </w:rPr>
        <w:t xml:space="preserve">metodą hydrodynamiczną </w:t>
      </w:r>
      <w:r w:rsidR="00051532">
        <w:rPr>
          <w:rFonts w:ascii="Times New Roman" w:hAnsi="Times New Roman" w:cs="Times New Roman"/>
          <w:sz w:val="24"/>
          <w:szCs w:val="24"/>
        </w:rPr>
        <w:t>poprzez  zastosowanie specjalistyczn</w:t>
      </w:r>
      <w:r w:rsidR="00B16FBB">
        <w:rPr>
          <w:rFonts w:ascii="Times New Roman" w:hAnsi="Times New Roman" w:cs="Times New Roman"/>
          <w:sz w:val="24"/>
          <w:szCs w:val="24"/>
        </w:rPr>
        <w:t>ego</w:t>
      </w:r>
      <w:r w:rsidR="00051532">
        <w:rPr>
          <w:rFonts w:ascii="Times New Roman" w:hAnsi="Times New Roman" w:cs="Times New Roman"/>
          <w:sz w:val="24"/>
          <w:szCs w:val="24"/>
        </w:rPr>
        <w:t xml:space="preserve">  pojazd</w:t>
      </w:r>
      <w:r w:rsidR="00B16FBB">
        <w:rPr>
          <w:rFonts w:ascii="Times New Roman" w:hAnsi="Times New Roman" w:cs="Times New Roman"/>
          <w:sz w:val="24"/>
          <w:szCs w:val="24"/>
        </w:rPr>
        <w:t xml:space="preserve">u </w:t>
      </w:r>
      <w:r w:rsidR="00051532">
        <w:rPr>
          <w:rFonts w:ascii="Times New Roman" w:hAnsi="Times New Roman" w:cs="Times New Roman"/>
        </w:rPr>
        <w:t>ssąco-płucząc</w:t>
      </w:r>
      <w:r w:rsidR="00B16FBB">
        <w:rPr>
          <w:rFonts w:ascii="Times New Roman" w:hAnsi="Times New Roman" w:cs="Times New Roman"/>
        </w:rPr>
        <w:t>ego</w:t>
      </w:r>
      <w:r w:rsidR="00C31836">
        <w:rPr>
          <w:rFonts w:ascii="Times New Roman" w:hAnsi="Times New Roman" w:cs="Times New Roman"/>
        </w:rPr>
        <w:t>, po uprzednim wyciągnięciu z zbiorników sond lambda</w:t>
      </w:r>
      <w:r w:rsidR="00080FB8">
        <w:rPr>
          <w:rFonts w:ascii="Times New Roman" w:hAnsi="Times New Roman" w:cs="Times New Roman"/>
          <w:sz w:val="24"/>
          <w:szCs w:val="24"/>
        </w:rPr>
        <w:t>;</w:t>
      </w:r>
    </w:p>
    <w:p w:rsidR="00B16FBB" w:rsidRPr="00051532" w:rsidRDefault="00B16FBB" w:rsidP="000533FC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D2A92" w:rsidRDefault="00051532" w:rsidP="000533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0533FC">
        <w:rPr>
          <w:rFonts w:ascii="Times New Roman" w:hAnsi="Times New Roman" w:cs="Times New Roman"/>
          <w:sz w:val="24"/>
          <w:szCs w:val="24"/>
        </w:rPr>
        <w:t xml:space="preserve"> </w:t>
      </w:r>
      <w:r w:rsidR="00ED40BC">
        <w:rPr>
          <w:rFonts w:ascii="Times New Roman" w:hAnsi="Times New Roman" w:cs="Times New Roman"/>
          <w:sz w:val="24"/>
          <w:szCs w:val="24"/>
        </w:rPr>
        <w:t>kontrola wzrokowa</w:t>
      </w:r>
      <w:r w:rsidR="00B16FBB">
        <w:rPr>
          <w:rFonts w:ascii="Times New Roman" w:hAnsi="Times New Roman" w:cs="Times New Roman"/>
          <w:sz w:val="24"/>
          <w:szCs w:val="24"/>
        </w:rPr>
        <w:t xml:space="preserve"> </w:t>
      </w:r>
      <w:r w:rsidR="00AD2A92">
        <w:rPr>
          <w:rFonts w:ascii="Times New Roman" w:hAnsi="Times New Roman" w:cs="Times New Roman"/>
          <w:sz w:val="24"/>
          <w:szCs w:val="24"/>
        </w:rPr>
        <w:t>przegląd zbiorników oraz wyposażenia wewnętrznego opróżnionych</w:t>
      </w:r>
      <w:r w:rsidR="000533FC">
        <w:rPr>
          <w:rFonts w:ascii="Times New Roman" w:hAnsi="Times New Roman" w:cs="Times New Roman"/>
          <w:sz w:val="24"/>
          <w:szCs w:val="24"/>
        </w:rPr>
        <w:t xml:space="preserve"> </w:t>
      </w:r>
      <w:r w:rsidR="00AD2A92">
        <w:rPr>
          <w:rFonts w:ascii="Times New Roman" w:hAnsi="Times New Roman" w:cs="Times New Roman"/>
          <w:sz w:val="24"/>
          <w:szCs w:val="24"/>
        </w:rPr>
        <w:t>zbiorników,  m.in.   czujników pomiarowych</w:t>
      </w:r>
      <w:r w:rsidR="001E5760">
        <w:rPr>
          <w:rFonts w:ascii="Times New Roman" w:hAnsi="Times New Roman" w:cs="Times New Roman"/>
          <w:sz w:val="24"/>
          <w:szCs w:val="24"/>
        </w:rPr>
        <w:t xml:space="preserve">, w przypadku usterek odnotować ten fakt w książce kontroli </w:t>
      </w:r>
      <w:proofErr w:type="spellStart"/>
      <w:r w:rsidR="001E5760">
        <w:rPr>
          <w:rFonts w:ascii="Times New Roman" w:hAnsi="Times New Roman" w:cs="Times New Roman"/>
          <w:sz w:val="24"/>
          <w:szCs w:val="24"/>
        </w:rPr>
        <w:t>urzadzenia</w:t>
      </w:r>
      <w:proofErr w:type="spellEnd"/>
      <w:r w:rsidR="00AD2A92">
        <w:rPr>
          <w:rFonts w:ascii="Times New Roman" w:hAnsi="Times New Roman" w:cs="Times New Roman"/>
          <w:sz w:val="24"/>
          <w:szCs w:val="24"/>
        </w:rPr>
        <w:t>;</w:t>
      </w:r>
    </w:p>
    <w:p w:rsidR="00AD2A92" w:rsidRDefault="00AD2A92" w:rsidP="000533FC">
      <w:pPr>
        <w:pStyle w:val="Akapitzlist"/>
        <w:numPr>
          <w:ilvl w:val="0"/>
          <w:numId w:val="11"/>
        </w:numPr>
        <w:tabs>
          <w:tab w:val="num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napełni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F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Biomyjni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4E85">
        <w:rPr>
          <w:rFonts w:ascii="Times New Roman" w:hAnsi="Times New Roman" w:cs="Times New Roman"/>
          <w:sz w:val="24"/>
          <w:szCs w:val="24"/>
        </w:rPr>
        <w:t xml:space="preserve">wodą (woda zostanie zapewniona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7F4E85">
        <w:rPr>
          <w:rFonts w:ascii="Times New Roman" w:hAnsi="Times New Roman" w:cs="Times New Roman"/>
          <w:sz w:val="24"/>
          <w:szCs w:val="24"/>
        </w:rPr>
        <w:t>),</w:t>
      </w:r>
    </w:p>
    <w:p w:rsidR="00AD2A92" w:rsidRDefault="00AD2A92" w:rsidP="000533FC">
      <w:pPr>
        <w:pStyle w:val="Akapitzlist"/>
        <w:numPr>
          <w:ilvl w:val="0"/>
          <w:numId w:val="11"/>
        </w:numPr>
        <w:tabs>
          <w:tab w:val="num" w:pos="851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 xml:space="preserve">odzysk/unieszkodliwianie odpadów zgodnie z obowiązującymi przepisami na dzień wykonywania usługi; </w:t>
      </w:r>
    </w:p>
    <w:p w:rsidR="00AD2A92" w:rsidRPr="002B0953" w:rsidRDefault="00AD2A92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załadunek w formie sypkiej odpadu stałego tj. piasek  z kontenerów, wraz z </w:t>
      </w:r>
      <w:r w:rsidRPr="007F4E85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7F4E85">
        <w:rPr>
          <w:rFonts w:ascii="Times New Roman" w:hAnsi="Times New Roman" w:cs="Times New Roman"/>
          <w:sz w:val="24"/>
          <w:szCs w:val="24"/>
        </w:rPr>
        <w:t xml:space="preserve"> odpadów do miejsc odzysku/unieszkodliwiania</w:t>
      </w:r>
      <w:r>
        <w:rPr>
          <w:rFonts w:ascii="Times New Roman" w:hAnsi="Times New Roman" w:cs="Times New Roman"/>
          <w:sz w:val="24"/>
          <w:szCs w:val="24"/>
        </w:rPr>
        <w:t xml:space="preserve"> dotyczy pozycji  nr </w:t>
      </w:r>
      <w:r w:rsidR="00B47D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Tabeli 1;</w:t>
      </w:r>
      <w:r w:rsidRPr="007F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92" w:rsidRPr="009C13B2" w:rsidRDefault="00AD2A92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3B2">
        <w:rPr>
          <w:rFonts w:ascii="Times New Roman" w:hAnsi="Times New Roman" w:cs="Times New Roman"/>
          <w:sz w:val="24"/>
          <w:szCs w:val="24"/>
        </w:rPr>
        <w:t>po przeprowadzonych w/w czynnościach zostanie przeprowadzone w obecności Wykonawcy usługi próbne uruchomienie myjni celem sprawdzenia prawidłowej pracy  działania całego układu technologicznego myjni,</w:t>
      </w:r>
    </w:p>
    <w:p w:rsidR="00AD2A92" w:rsidRPr="009C13B2" w:rsidRDefault="00AD2A92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3B2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braku przygotowania przedmiotu zamówienia do użytkowania, po usunięciu przyczyn takiego stwierdzenia na własny koszt przez Wykonawcę, zostanie przeprowadzony ponowny odbiór w terminie wyznaczonym przez Zamawiającego, </w:t>
      </w:r>
    </w:p>
    <w:p w:rsidR="00AD2A92" w:rsidRPr="004E39B2" w:rsidRDefault="00AD2A92" w:rsidP="000533FC">
      <w:pPr>
        <w:pStyle w:val="Tekstpodstawowy"/>
        <w:autoSpaceDE w:val="0"/>
        <w:autoSpaceDN w:val="0"/>
        <w:adjustRightInd w:val="0"/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95053" w:rsidRPr="00895053" w:rsidRDefault="00895053" w:rsidP="000533F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053">
        <w:rPr>
          <w:rFonts w:ascii="Times New Roman" w:hAnsi="Times New Roman" w:cs="Times New Roman"/>
          <w:sz w:val="24"/>
          <w:szCs w:val="24"/>
          <w:u w:val="single"/>
        </w:rPr>
        <w:t>Separatory substancji ropopochodnych, osadniki  - czyszczenie:</w:t>
      </w:r>
    </w:p>
    <w:p w:rsidR="00895053" w:rsidRPr="009C13B2" w:rsidRDefault="00895053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opróżnienie separatorów i osadników z zanieczyszczeń ropopochodnych</w:t>
      </w:r>
      <w:r w:rsidR="001E5760">
        <w:rPr>
          <w:rFonts w:ascii="Times New Roman" w:hAnsi="Times New Roman" w:cs="Times New Roman"/>
          <w:sz w:val="24"/>
          <w:szCs w:val="24"/>
        </w:rPr>
        <w:t xml:space="preserve"> </w:t>
      </w:r>
      <w:r w:rsidR="001E5760" w:rsidRPr="002531BF">
        <w:rPr>
          <w:rFonts w:ascii="Times New Roman" w:hAnsi="Times New Roman" w:cs="Times New Roman"/>
          <w:sz w:val="24"/>
          <w:szCs w:val="24"/>
        </w:rPr>
        <w:t>poprzez  zastosowanie specjalistycznego  pojazdu ssąco-płuczącego wraz z załadunkiem do cysterny</w:t>
      </w:r>
      <w:r w:rsidRPr="004E39B2">
        <w:rPr>
          <w:rFonts w:ascii="Times New Roman" w:hAnsi="Times New Roman" w:cs="Times New Roman"/>
          <w:sz w:val="24"/>
          <w:szCs w:val="24"/>
        </w:rPr>
        <w:t>,</w:t>
      </w:r>
      <w:r w:rsidRPr="009C1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53" w:rsidRPr="00051532" w:rsidRDefault="00895053" w:rsidP="000533FC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czys</w:t>
      </w:r>
      <w:r w:rsidR="00051532">
        <w:rPr>
          <w:rFonts w:ascii="Times New Roman" w:hAnsi="Times New Roman" w:cs="Times New Roman"/>
          <w:sz w:val="24"/>
          <w:szCs w:val="24"/>
        </w:rPr>
        <w:t xml:space="preserve">zczenie separatorów i osadników poprzez  zastosowanie specjalistycznych  pojazdów </w:t>
      </w:r>
      <w:r w:rsidR="00051532">
        <w:rPr>
          <w:rFonts w:ascii="Times New Roman" w:hAnsi="Times New Roman" w:cs="Times New Roman"/>
        </w:rPr>
        <w:t>ssąco-płuczących</w:t>
      </w:r>
      <w:r w:rsidR="00080FB8">
        <w:rPr>
          <w:rFonts w:ascii="Times New Roman" w:hAnsi="Times New Roman" w:cs="Times New Roman"/>
          <w:sz w:val="24"/>
          <w:szCs w:val="24"/>
        </w:rPr>
        <w:t xml:space="preserve"> metodą hydrodynamiczna;</w:t>
      </w:r>
    </w:p>
    <w:p w:rsidR="00895053" w:rsidRPr="004E39B2" w:rsidRDefault="00895053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kontrola drożności przepływu wraz z udrożnieniem w  razie potrzeby,</w:t>
      </w:r>
    </w:p>
    <w:p w:rsidR="00895053" w:rsidRPr="001E5760" w:rsidRDefault="00895053" w:rsidP="000533F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kontrola stanu technicznego,</w:t>
      </w:r>
      <w:r w:rsidR="001E5760">
        <w:rPr>
          <w:rFonts w:ascii="Times New Roman" w:hAnsi="Times New Roman" w:cs="Times New Roman"/>
          <w:sz w:val="24"/>
          <w:szCs w:val="24"/>
        </w:rPr>
        <w:t xml:space="preserve"> uszkodzenia i usterki urządzeń, należy odnotować w książce eksploatacji urządzenia</w:t>
      </w:r>
      <w:r w:rsidR="001E5760" w:rsidRPr="007F4E85">
        <w:rPr>
          <w:rFonts w:ascii="Times New Roman" w:hAnsi="Times New Roman" w:cs="Times New Roman"/>
          <w:sz w:val="24"/>
          <w:szCs w:val="24"/>
        </w:rPr>
        <w:t>;</w:t>
      </w:r>
    </w:p>
    <w:p w:rsidR="00895053" w:rsidRPr="004E39B2" w:rsidRDefault="00895053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napełnienie separatorów wodą zapewnioną przez </w:t>
      </w:r>
      <w:r w:rsidR="00C31836">
        <w:rPr>
          <w:rFonts w:ascii="Times New Roman" w:hAnsi="Times New Roman" w:cs="Times New Roman"/>
          <w:sz w:val="24"/>
          <w:szCs w:val="24"/>
        </w:rPr>
        <w:t>Wykonawcę usługi</w:t>
      </w:r>
      <w:r w:rsidRPr="004E39B2">
        <w:rPr>
          <w:rFonts w:ascii="Times New Roman" w:hAnsi="Times New Roman" w:cs="Times New Roman"/>
          <w:sz w:val="24"/>
          <w:szCs w:val="24"/>
        </w:rPr>
        <w:t>,</w:t>
      </w:r>
    </w:p>
    <w:p w:rsidR="00895053" w:rsidRPr="004E39B2" w:rsidRDefault="00895053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odbiór odpadów własnymi środkami transportu przystosowanymi do przewozu odpadów niebezpiecznych, </w:t>
      </w:r>
    </w:p>
    <w:p w:rsidR="00895053" w:rsidRDefault="00895053" w:rsidP="000533F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E39B2">
        <w:rPr>
          <w:rFonts w:ascii="Times New Roman" w:hAnsi="Times New Roman" w:cs="Times New Roman"/>
          <w:sz w:val="24"/>
          <w:szCs w:val="24"/>
        </w:rPr>
        <w:t xml:space="preserve">tylizacja lub przekazanie odebranego odpadu firmie </w:t>
      </w:r>
      <w:r>
        <w:rPr>
          <w:rFonts w:ascii="Times New Roman" w:hAnsi="Times New Roman" w:cs="Times New Roman"/>
          <w:sz w:val="24"/>
          <w:szCs w:val="24"/>
        </w:rPr>
        <w:t xml:space="preserve">posiadającej decyzję na odbiór </w:t>
      </w:r>
      <w:r w:rsidRPr="004E39B2">
        <w:rPr>
          <w:rFonts w:ascii="Times New Roman" w:hAnsi="Times New Roman" w:cs="Times New Roman"/>
          <w:sz w:val="24"/>
          <w:szCs w:val="24"/>
        </w:rPr>
        <w:t>i unieszkodl</w:t>
      </w:r>
      <w:r>
        <w:rPr>
          <w:rFonts w:ascii="Times New Roman" w:hAnsi="Times New Roman" w:cs="Times New Roman"/>
          <w:sz w:val="24"/>
          <w:szCs w:val="24"/>
        </w:rPr>
        <w:t>iwianie odpadów niebezpiecznych;</w:t>
      </w:r>
    </w:p>
    <w:p w:rsidR="00895053" w:rsidRPr="004E39B2" w:rsidRDefault="00895053" w:rsidP="000533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5053" w:rsidRPr="004E39B2" w:rsidRDefault="00895053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39B2">
        <w:rPr>
          <w:rFonts w:ascii="Times New Roman" w:hAnsi="Times New Roman" w:cs="Times New Roman"/>
          <w:sz w:val="24"/>
          <w:szCs w:val="24"/>
        </w:rPr>
        <w:t xml:space="preserve">)   </w:t>
      </w:r>
      <w:r w:rsidRPr="004E39B2">
        <w:rPr>
          <w:rFonts w:ascii="Times New Roman" w:hAnsi="Times New Roman" w:cs="Times New Roman"/>
          <w:sz w:val="24"/>
          <w:szCs w:val="24"/>
          <w:u w:val="single"/>
        </w:rPr>
        <w:t>Separatory ropopochodnych – przegląd serwisowy</w:t>
      </w:r>
    </w:p>
    <w:p w:rsidR="00895053" w:rsidRPr="004E39B2" w:rsidRDefault="00895053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ab/>
        <w:t xml:space="preserve">Usługa powinna być wykonywana w trakcie kompleksowego czyszczenia separatora z zanieczyszczeń ropopochodnych. </w:t>
      </w:r>
    </w:p>
    <w:p w:rsidR="00895053" w:rsidRPr="004E39B2" w:rsidRDefault="00895053" w:rsidP="000533F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wzrokowa kontrola zewnętrznej instalacji,</w:t>
      </w:r>
    </w:p>
    <w:p w:rsidR="00895053" w:rsidRPr="00051532" w:rsidRDefault="001E5760" w:rsidP="000533FC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895053" w:rsidRPr="004E39B2">
        <w:rPr>
          <w:rFonts w:ascii="Times New Roman" w:hAnsi="Times New Roman" w:cs="Times New Roman"/>
          <w:sz w:val="24"/>
          <w:szCs w:val="24"/>
        </w:rPr>
        <w:t>czyszczenie el</w:t>
      </w:r>
      <w:r w:rsidR="00051532">
        <w:rPr>
          <w:rFonts w:ascii="Times New Roman" w:hAnsi="Times New Roman" w:cs="Times New Roman"/>
          <w:sz w:val="24"/>
          <w:szCs w:val="24"/>
        </w:rPr>
        <w:t xml:space="preserve">ementów wewnętrznych separatora poprzez  zastosowanie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532">
        <w:rPr>
          <w:rFonts w:ascii="Times New Roman" w:hAnsi="Times New Roman" w:cs="Times New Roman"/>
          <w:sz w:val="24"/>
          <w:szCs w:val="24"/>
        </w:rPr>
        <w:t xml:space="preserve">specjalistycznych  pojazdów </w:t>
      </w:r>
      <w:r w:rsidR="00051532">
        <w:rPr>
          <w:rFonts w:ascii="Times New Roman" w:hAnsi="Times New Roman" w:cs="Times New Roman"/>
        </w:rPr>
        <w:t>ssąco-płuczących</w:t>
      </w:r>
      <w:r w:rsidR="00080FB8">
        <w:rPr>
          <w:rFonts w:ascii="Times New Roman" w:hAnsi="Times New Roman" w:cs="Times New Roman"/>
          <w:sz w:val="24"/>
          <w:szCs w:val="24"/>
        </w:rPr>
        <w:t>, metodą hydrodynamiczną,</w:t>
      </w:r>
    </w:p>
    <w:p w:rsidR="00895053" w:rsidRPr="004E39B2" w:rsidRDefault="00895053" w:rsidP="000533F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spra</w:t>
      </w:r>
      <w:r w:rsidR="00051532">
        <w:rPr>
          <w:rFonts w:ascii="Times New Roman" w:hAnsi="Times New Roman" w:cs="Times New Roman"/>
          <w:sz w:val="24"/>
          <w:szCs w:val="24"/>
        </w:rPr>
        <w:t>wdzenie działania śluzy dopływu poprzez sprawdzenie drożności</w:t>
      </w:r>
      <w:r w:rsidR="00080F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53" w:rsidRPr="004E39B2" w:rsidRDefault="00895053" w:rsidP="000533F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napełnienie separatora wodą,</w:t>
      </w:r>
    </w:p>
    <w:p w:rsidR="00895053" w:rsidRPr="004E39B2" w:rsidRDefault="00895053" w:rsidP="000533F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sporządzenie protokołu z przeglądu serwisowego,</w:t>
      </w:r>
    </w:p>
    <w:p w:rsidR="00895053" w:rsidRPr="004E39B2" w:rsidRDefault="00895053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ab/>
      </w:r>
    </w:p>
    <w:p w:rsidR="00895053" w:rsidRPr="00895053" w:rsidRDefault="00895053" w:rsidP="000533F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053">
        <w:rPr>
          <w:rFonts w:ascii="Times New Roman" w:hAnsi="Times New Roman" w:cs="Times New Roman"/>
          <w:sz w:val="24"/>
          <w:szCs w:val="24"/>
          <w:u w:val="single"/>
        </w:rPr>
        <w:t>Kanały spływowe myjni samochodowych, odwodnienia liniowe kontenerow</w:t>
      </w:r>
      <w:r w:rsidR="003702BC">
        <w:rPr>
          <w:rFonts w:ascii="Times New Roman" w:hAnsi="Times New Roman" w:cs="Times New Roman"/>
          <w:sz w:val="24"/>
          <w:szCs w:val="24"/>
          <w:u w:val="single"/>
        </w:rPr>
        <w:t>ych</w:t>
      </w:r>
      <w:r w:rsidRPr="00895053">
        <w:rPr>
          <w:rFonts w:ascii="Times New Roman" w:hAnsi="Times New Roman" w:cs="Times New Roman"/>
          <w:sz w:val="24"/>
          <w:szCs w:val="24"/>
          <w:u w:val="single"/>
        </w:rPr>
        <w:t xml:space="preserve"> stacji paliw, osadniki szlamu, </w:t>
      </w:r>
    </w:p>
    <w:p w:rsidR="00895053" w:rsidRPr="00A108FF" w:rsidRDefault="00895053" w:rsidP="000533FC">
      <w:pPr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opróżnienie urządzeń z zanieczyszczeń,</w:t>
      </w:r>
      <w:r w:rsidR="00A108FF">
        <w:rPr>
          <w:rFonts w:ascii="Times New Roman" w:hAnsi="Times New Roman" w:cs="Times New Roman"/>
          <w:sz w:val="24"/>
          <w:szCs w:val="24"/>
        </w:rPr>
        <w:t xml:space="preserve"> wraz z </w:t>
      </w:r>
      <w:r w:rsidR="00080FB8" w:rsidRPr="00A108FF">
        <w:rPr>
          <w:rFonts w:ascii="Times New Roman" w:hAnsi="Times New Roman" w:cs="Times New Roman"/>
          <w:sz w:val="24"/>
          <w:szCs w:val="24"/>
        </w:rPr>
        <w:t>czyszczenie</w:t>
      </w:r>
      <w:r w:rsidR="00A108FF">
        <w:rPr>
          <w:rFonts w:ascii="Times New Roman" w:hAnsi="Times New Roman" w:cs="Times New Roman"/>
          <w:sz w:val="24"/>
          <w:szCs w:val="24"/>
        </w:rPr>
        <w:t>m</w:t>
      </w:r>
      <w:r w:rsidR="00080FB8" w:rsidRPr="00A108FF">
        <w:rPr>
          <w:rFonts w:ascii="Times New Roman" w:hAnsi="Times New Roman" w:cs="Times New Roman"/>
          <w:sz w:val="24"/>
          <w:szCs w:val="24"/>
        </w:rPr>
        <w:t xml:space="preserve"> urządzeń poprzez  zastosowanie specjalistycznych  pojazdów </w:t>
      </w:r>
      <w:r w:rsidR="00080FB8" w:rsidRPr="00A108FF">
        <w:rPr>
          <w:rFonts w:ascii="Times New Roman" w:hAnsi="Times New Roman" w:cs="Times New Roman"/>
        </w:rPr>
        <w:t>ssąco- płuczących</w:t>
      </w:r>
      <w:r w:rsidR="00080FB8" w:rsidRPr="00A108FF">
        <w:rPr>
          <w:rFonts w:ascii="Times New Roman" w:hAnsi="Times New Roman" w:cs="Times New Roman"/>
          <w:sz w:val="24"/>
          <w:szCs w:val="24"/>
        </w:rPr>
        <w:t>, metodą hydrodynamiczną,</w:t>
      </w:r>
    </w:p>
    <w:p w:rsidR="00895053" w:rsidRPr="004E39B2" w:rsidRDefault="00895053" w:rsidP="000533FC">
      <w:pPr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kontrola drożności przepływu wraz z udrożnieniem w  razie potrzeby</w:t>
      </w:r>
      <w:r w:rsidR="00A108FF">
        <w:rPr>
          <w:rFonts w:ascii="Times New Roman" w:hAnsi="Times New Roman" w:cs="Times New Roman"/>
          <w:sz w:val="24"/>
          <w:szCs w:val="24"/>
        </w:rPr>
        <w:t xml:space="preserve"> metodą hydrodynamiczną</w:t>
      </w:r>
      <w:r w:rsidRPr="004E39B2">
        <w:rPr>
          <w:rFonts w:ascii="Times New Roman" w:hAnsi="Times New Roman" w:cs="Times New Roman"/>
          <w:sz w:val="24"/>
          <w:szCs w:val="24"/>
        </w:rPr>
        <w:t>,</w:t>
      </w:r>
    </w:p>
    <w:p w:rsidR="00895053" w:rsidRPr="00A108FF" w:rsidRDefault="00895053" w:rsidP="000533FC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kontrola stanu technicznego,</w:t>
      </w:r>
      <w:r w:rsidR="00A108FF" w:rsidRPr="00A108FF">
        <w:rPr>
          <w:rFonts w:ascii="Times New Roman" w:hAnsi="Times New Roman" w:cs="Times New Roman"/>
          <w:sz w:val="24"/>
          <w:szCs w:val="24"/>
        </w:rPr>
        <w:t xml:space="preserve"> </w:t>
      </w:r>
      <w:r w:rsidR="00A108FF">
        <w:rPr>
          <w:rFonts w:ascii="Times New Roman" w:hAnsi="Times New Roman" w:cs="Times New Roman"/>
          <w:sz w:val="24"/>
          <w:szCs w:val="24"/>
        </w:rPr>
        <w:t>uszkodzenia i usterki urządzeń, należy odnotować w  książce eksploatacji urządzenia</w:t>
      </w:r>
      <w:r w:rsidR="00A108FF" w:rsidRPr="007F4E85">
        <w:rPr>
          <w:rFonts w:ascii="Times New Roman" w:hAnsi="Times New Roman" w:cs="Times New Roman"/>
          <w:sz w:val="24"/>
          <w:szCs w:val="24"/>
        </w:rPr>
        <w:t>;</w:t>
      </w:r>
    </w:p>
    <w:p w:rsidR="00895053" w:rsidRPr="004E39B2" w:rsidRDefault="00895053" w:rsidP="000533FC">
      <w:pPr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odbiór odpadów własnymi środkami transportu przystosowanymi do przewozu odpadów niebezpiecznych, </w:t>
      </w:r>
    </w:p>
    <w:p w:rsidR="00895053" w:rsidRPr="004E39B2" w:rsidRDefault="00895053" w:rsidP="000533FC">
      <w:pPr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utylizacja lub przekazanie odebranego odpadu firmie zajmującej się unieszkodliwianiem tego rodzaju odpadu,</w:t>
      </w:r>
    </w:p>
    <w:p w:rsidR="00895053" w:rsidRPr="004E39B2" w:rsidRDefault="00895053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5053" w:rsidRPr="004E39B2" w:rsidRDefault="00895053" w:rsidP="000533FC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</w:t>
      </w:r>
      <w:r w:rsidRPr="004E39B2">
        <w:rPr>
          <w:rFonts w:ascii="Times New Roman" w:hAnsi="Times New Roman" w:cs="Times New Roman"/>
          <w:sz w:val="24"/>
          <w:szCs w:val="24"/>
          <w:u w:val="single"/>
        </w:rPr>
        <w:t>sadniki t</w:t>
      </w:r>
      <w:r>
        <w:rPr>
          <w:rFonts w:ascii="Times New Roman" w:hAnsi="Times New Roman" w:cs="Times New Roman"/>
          <w:sz w:val="24"/>
          <w:szCs w:val="24"/>
          <w:u w:val="single"/>
        </w:rPr>
        <w:t>łuszczu</w:t>
      </w:r>
      <w:r w:rsidRPr="004E39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5053" w:rsidRPr="004E39B2" w:rsidRDefault="00895053" w:rsidP="000533FC">
      <w:pPr>
        <w:numPr>
          <w:ilvl w:val="1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 xml:space="preserve">opróżnienie osadników z zanieczyszczeń, </w:t>
      </w:r>
    </w:p>
    <w:p w:rsidR="00895053" w:rsidRPr="00080FB8" w:rsidRDefault="00051532" w:rsidP="000533FC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czyszczenie osadników poprzez  zastosowanie specjalistycznych  pojazdów </w:t>
      </w:r>
      <w:r>
        <w:rPr>
          <w:rFonts w:ascii="Times New Roman" w:hAnsi="Times New Roman" w:cs="Times New Roman"/>
        </w:rPr>
        <w:t>ssąco-płuczących</w:t>
      </w:r>
      <w:r w:rsidR="00080FB8">
        <w:rPr>
          <w:rFonts w:ascii="Times New Roman" w:hAnsi="Times New Roman" w:cs="Times New Roman"/>
          <w:sz w:val="24"/>
          <w:szCs w:val="24"/>
        </w:rPr>
        <w:t xml:space="preserve"> metodą hydrodynamiczną,</w:t>
      </w:r>
    </w:p>
    <w:p w:rsidR="00895053" w:rsidRPr="004E39B2" w:rsidRDefault="00895053" w:rsidP="000533FC">
      <w:pPr>
        <w:numPr>
          <w:ilvl w:val="1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kontrola drożności przepływu wraz z udrożnieniem w  razie potrzeby,</w:t>
      </w:r>
    </w:p>
    <w:p w:rsidR="00895053" w:rsidRPr="00A108FF" w:rsidRDefault="00A108FF" w:rsidP="000533F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108FF">
        <w:rPr>
          <w:rFonts w:ascii="Times New Roman" w:hAnsi="Times New Roman" w:cs="Times New Roman"/>
          <w:sz w:val="24"/>
          <w:szCs w:val="24"/>
        </w:rPr>
        <w:t xml:space="preserve"> </w:t>
      </w:r>
      <w:r w:rsidR="00895053" w:rsidRPr="00A108FF">
        <w:rPr>
          <w:rFonts w:ascii="Times New Roman" w:hAnsi="Times New Roman" w:cs="Times New Roman"/>
          <w:sz w:val="24"/>
          <w:szCs w:val="24"/>
        </w:rPr>
        <w:t>kontrola stanu technicznego,</w:t>
      </w:r>
      <w:r w:rsidRPr="00A108FF">
        <w:rPr>
          <w:rFonts w:ascii="Times New Roman" w:hAnsi="Times New Roman" w:cs="Times New Roman"/>
          <w:sz w:val="24"/>
          <w:szCs w:val="24"/>
        </w:rPr>
        <w:t xml:space="preserve"> uszkodzenia i usterki urządzeń, należy odnotować w  książce eksploatacji urządzenia;</w:t>
      </w:r>
    </w:p>
    <w:p w:rsidR="00895053" w:rsidRPr="004E39B2" w:rsidRDefault="00895053" w:rsidP="000533FC">
      <w:pPr>
        <w:numPr>
          <w:ilvl w:val="1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utylizacja lub przekazanie odebranego odpadu firmie zajmującej się unieszkodliwianiem tego rodzaju odpadu,</w:t>
      </w:r>
    </w:p>
    <w:p w:rsidR="00895053" w:rsidRPr="004E39B2" w:rsidRDefault="00895053" w:rsidP="000533FC">
      <w:pPr>
        <w:numPr>
          <w:ilvl w:val="1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9B2">
        <w:rPr>
          <w:rFonts w:ascii="Times New Roman" w:hAnsi="Times New Roman" w:cs="Times New Roman"/>
          <w:sz w:val="24"/>
          <w:szCs w:val="24"/>
        </w:rPr>
        <w:t>czyszczeni</w:t>
      </w:r>
      <w:r w:rsidR="00051532">
        <w:rPr>
          <w:rFonts w:ascii="Times New Roman" w:hAnsi="Times New Roman" w:cs="Times New Roman"/>
          <w:sz w:val="24"/>
          <w:szCs w:val="24"/>
        </w:rPr>
        <w:t xml:space="preserve">e przewodów pomiędzy osadnikami, wraz z sprawdzeniem drożności </w:t>
      </w:r>
      <w:r w:rsidR="00080FB8">
        <w:rPr>
          <w:rFonts w:ascii="Times New Roman" w:hAnsi="Times New Roman" w:cs="Times New Roman"/>
          <w:sz w:val="24"/>
          <w:szCs w:val="24"/>
        </w:rPr>
        <w:t xml:space="preserve">kanału, </w:t>
      </w:r>
    </w:p>
    <w:p w:rsidR="00895053" w:rsidRDefault="00895053" w:rsidP="000533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5053" w:rsidRDefault="00895053" w:rsidP="000533F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053">
        <w:rPr>
          <w:rFonts w:ascii="Times New Roman" w:hAnsi="Times New Roman" w:cs="Times New Roman"/>
          <w:sz w:val="24"/>
          <w:szCs w:val="24"/>
          <w:u w:val="single"/>
        </w:rPr>
        <w:t>Dół do odsączania osadów:</w:t>
      </w:r>
    </w:p>
    <w:p w:rsidR="003702BC" w:rsidRPr="00895053" w:rsidRDefault="003702BC" w:rsidP="000533F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738" w:rsidRPr="0068453F" w:rsidRDefault="00895053" w:rsidP="000533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załadunek koparko-ładowarką na samochód </w:t>
      </w:r>
      <w:r w:rsidRPr="008D7C30">
        <w:rPr>
          <w:rFonts w:ascii="Times New Roman" w:hAnsi="Times New Roman" w:cs="Times New Roman"/>
          <w:sz w:val="24"/>
          <w:szCs w:val="24"/>
        </w:rPr>
        <w:t xml:space="preserve">suchej frakcji </w:t>
      </w:r>
      <w:r>
        <w:rPr>
          <w:rFonts w:ascii="Times New Roman" w:hAnsi="Times New Roman" w:cs="Times New Roman"/>
          <w:sz w:val="24"/>
          <w:szCs w:val="24"/>
        </w:rPr>
        <w:t xml:space="preserve">odpadów </w:t>
      </w:r>
      <w:r w:rsidRPr="008D7C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dołu </w:t>
      </w:r>
      <w:r w:rsidRPr="008D7C30">
        <w:rPr>
          <w:rFonts w:ascii="Times New Roman" w:hAnsi="Times New Roman" w:cs="Times New Roman"/>
          <w:sz w:val="24"/>
          <w:szCs w:val="24"/>
        </w:rPr>
        <w:t>odsączania osadu</w:t>
      </w:r>
      <w:r>
        <w:rPr>
          <w:rFonts w:ascii="Times New Roman" w:hAnsi="Times New Roman" w:cs="Times New Roman"/>
          <w:sz w:val="24"/>
          <w:szCs w:val="24"/>
        </w:rPr>
        <w:t xml:space="preserve"> w  m. Żurawica</w:t>
      </w:r>
    </w:p>
    <w:sectPr w:rsidR="00A52738" w:rsidRPr="0068453F" w:rsidSect="00A07F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AE" w:rsidRDefault="00FC09AE" w:rsidP="000533FC">
      <w:pPr>
        <w:spacing w:after="0" w:line="240" w:lineRule="auto"/>
      </w:pPr>
      <w:r>
        <w:separator/>
      </w:r>
    </w:p>
  </w:endnote>
  <w:endnote w:type="continuationSeparator" w:id="0">
    <w:p w:rsidR="00FC09AE" w:rsidRDefault="00FC09AE" w:rsidP="000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AE" w:rsidRDefault="00FC09AE" w:rsidP="000533FC">
      <w:pPr>
        <w:spacing w:after="0" w:line="240" w:lineRule="auto"/>
      </w:pPr>
      <w:r>
        <w:separator/>
      </w:r>
    </w:p>
  </w:footnote>
  <w:footnote w:type="continuationSeparator" w:id="0">
    <w:p w:rsidR="00FC09AE" w:rsidRDefault="00FC09AE" w:rsidP="000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FC" w:rsidRDefault="000533F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-282271</wp:posOffset>
              </wp:positionV>
              <wp:extent cx="2297430" cy="429260"/>
              <wp:effectExtent l="0" t="0" r="762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3FC" w:rsidRPr="000533FC" w:rsidRDefault="000533F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33FC">
                            <w:rPr>
                              <w:rFonts w:ascii="Arial" w:hAnsi="Arial" w:cs="Arial"/>
                              <w:b/>
                            </w:rPr>
                            <w:t>Znak sprawy ZP/40/2021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7.35pt;margin-top:-22.25pt;width:180.9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JB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" stroked="f">
              <v:textbox>
                <w:txbxContent>
                  <w:p w:rsidR="000533FC" w:rsidRPr="000533FC" w:rsidRDefault="000533FC">
                    <w:pPr>
                      <w:rPr>
                        <w:rFonts w:ascii="Arial" w:hAnsi="Arial" w:cs="Arial"/>
                        <w:b/>
                      </w:rPr>
                    </w:pPr>
                    <w:r w:rsidRPr="000533FC">
                      <w:rPr>
                        <w:rFonts w:ascii="Arial" w:hAnsi="Arial" w:cs="Arial"/>
                        <w:b/>
                      </w:rPr>
                      <w:t>Znak sprawy ZP/40/2021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3571627</wp:posOffset>
              </wp:positionH>
              <wp:positionV relativeFrom="paragraph">
                <wp:posOffset>-266838</wp:posOffset>
              </wp:positionV>
              <wp:extent cx="2218055" cy="46101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3FC" w:rsidRPr="000533FC" w:rsidRDefault="000533FC" w:rsidP="000533FC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33FC">
                            <w:rPr>
                              <w:rFonts w:ascii="Arial" w:hAnsi="Arial" w:cs="Arial"/>
                              <w:b/>
                            </w:rPr>
                            <w:t>Załącznik nr 5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81.25pt;margin-top:-21pt;width:174.65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" stroked="f">
              <v:textbox>
                <w:txbxContent>
                  <w:p w:rsidR="000533FC" w:rsidRPr="000533FC" w:rsidRDefault="000533FC" w:rsidP="000533FC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0533FC">
                      <w:rPr>
                        <w:rFonts w:ascii="Arial" w:hAnsi="Arial" w:cs="Arial"/>
                        <w:b/>
                      </w:rPr>
                      <w:t>Załącznik nr 5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6DF"/>
    <w:multiLevelType w:val="hybridMultilevel"/>
    <w:tmpl w:val="3126D2FC"/>
    <w:lvl w:ilvl="0" w:tplc="C60A1B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14FA"/>
    <w:multiLevelType w:val="multilevel"/>
    <w:tmpl w:val="72A6AC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CD0"/>
    <w:multiLevelType w:val="multilevel"/>
    <w:tmpl w:val="6D1E7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3" w15:restartNumberingAfterBreak="0">
    <w:nsid w:val="15EF361B"/>
    <w:multiLevelType w:val="multilevel"/>
    <w:tmpl w:val="DEBA47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7B4"/>
    <w:multiLevelType w:val="hybridMultilevel"/>
    <w:tmpl w:val="532886A8"/>
    <w:lvl w:ilvl="0" w:tplc="6DAA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D5E73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CD6C78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85114E"/>
    <w:multiLevelType w:val="hybridMultilevel"/>
    <w:tmpl w:val="6A94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5DD5"/>
    <w:multiLevelType w:val="hybridMultilevel"/>
    <w:tmpl w:val="B0D0B5EA"/>
    <w:lvl w:ilvl="0" w:tplc="6040CCA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2973"/>
    <w:multiLevelType w:val="hybridMultilevel"/>
    <w:tmpl w:val="595454BA"/>
    <w:lvl w:ilvl="0" w:tplc="E1CCF2E2">
      <w:start w:val="4"/>
      <w:numFmt w:val="lowerLetter"/>
      <w:lvlText w:val="%1)"/>
      <w:lvlJc w:val="left"/>
      <w:pPr>
        <w:ind w:left="143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9953CA2"/>
    <w:multiLevelType w:val="hybridMultilevel"/>
    <w:tmpl w:val="4E1CE8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854A0D"/>
    <w:multiLevelType w:val="hybridMultilevel"/>
    <w:tmpl w:val="139EFFEC"/>
    <w:lvl w:ilvl="0" w:tplc="0DCA5F8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386"/>
    <w:multiLevelType w:val="hybridMultilevel"/>
    <w:tmpl w:val="AAFE4BAE"/>
    <w:lvl w:ilvl="0" w:tplc="178CB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61592"/>
    <w:multiLevelType w:val="hybridMultilevel"/>
    <w:tmpl w:val="6558572C"/>
    <w:lvl w:ilvl="0" w:tplc="0DCA5F8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D5E7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7D25"/>
    <w:multiLevelType w:val="hybridMultilevel"/>
    <w:tmpl w:val="71680DBE"/>
    <w:lvl w:ilvl="0" w:tplc="BD5E7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518C2"/>
    <w:multiLevelType w:val="hybridMultilevel"/>
    <w:tmpl w:val="9E965650"/>
    <w:lvl w:ilvl="0" w:tplc="A9A47B5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B4F4735"/>
    <w:multiLevelType w:val="hybridMultilevel"/>
    <w:tmpl w:val="F9BEAA4C"/>
    <w:lvl w:ilvl="0" w:tplc="0DCA5F8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D5E7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A408B"/>
    <w:multiLevelType w:val="hybridMultilevel"/>
    <w:tmpl w:val="868C3C70"/>
    <w:lvl w:ilvl="0" w:tplc="178CB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C4"/>
    <w:rsid w:val="00022983"/>
    <w:rsid w:val="0003655C"/>
    <w:rsid w:val="00037965"/>
    <w:rsid w:val="0004119C"/>
    <w:rsid w:val="000429AB"/>
    <w:rsid w:val="00051532"/>
    <w:rsid w:val="000533FC"/>
    <w:rsid w:val="00080FB8"/>
    <w:rsid w:val="0016341A"/>
    <w:rsid w:val="001E5760"/>
    <w:rsid w:val="002531BF"/>
    <w:rsid w:val="002620C3"/>
    <w:rsid w:val="0034400D"/>
    <w:rsid w:val="003702BC"/>
    <w:rsid w:val="003739EF"/>
    <w:rsid w:val="0048025E"/>
    <w:rsid w:val="00534806"/>
    <w:rsid w:val="00542D0D"/>
    <w:rsid w:val="00544EDC"/>
    <w:rsid w:val="0068453F"/>
    <w:rsid w:val="00707072"/>
    <w:rsid w:val="007138AF"/>
    <w:rsid w:val="00733BE5"/>
    <w:rsid w:val="00785457"/>
    <w:rsid w:val="00792CEC"/>
    <w:rsid w:val="007C76D9"/>
    <w:rsid w:val="007D0428"/>
    <w:rsid w:val="007E56B9"/>
    <w:rsid w:val="00801A69"/>
    <w:rsid w:val="00850788"/>
    <w:rsid w:val="00886C1D"/>
    <w:rsid w:val="00895053"/>
    <w:rsid w:val="008A4157"/>
    <w:rsid w:val="008D44D7"/>
    <w:rsid w:val="008D6FA2"/>
    <w:rsid w:val="008D7C30"/>
    <w:rsid w:val="009C13B2"/>
    <w:rsid w:val="009C60CA"/>
    <w:rsid w:val="00A108FF"/>
    <w:rsid w:val="00A52738"/>
    <w:rsid w:val="00A53DC4"/>
    <w:rsid w:val="00A67B8B"/>
    <w:rsid w:val="00AB3795"/>
    <w:rsid w:val="00AB6FED"/>
    <w:rsid w:val="00AD2A92"/>
    <w:rsid w:val="00AE36E8"/>
    <w:rsid w:val="00B16FBB"/>
    <w:rsid w:val="00B40936"/>
    <w:rsid w:val="00B47D5B"/>
    <w:rsid w:val="00BB5C84"/>
    <w:rsid w:val="00C31836"/>
    <w:rsid w:val="00C628BC"/>
    <w:rsid w:val="00C87F7A"/>
    <w:rsid w:val="00CA0B7E"/>
    <w:rsid w:val="00CC42EC"/>
    <w:rsid w:val="00CE2E78"/>
    <w:rsid w:val="00DC550E"/>
    <w:rsid w:val="00E007DB"/>
    <w:rsid w:val="00E81337"/>
    <w:rsid w:val="00EA24A1"/>
    <w:rsid w:val="00EB374D"/>
    <w:rsid w:val="00EC70C5"/>
    <w:rsid w:val="00ED40BC"/>
    <w:rsid w:val="00ED49F4"/>
    <w:rsid w:val="00EF63DA"/>
    <w:rsid w:val="00F03CB6"/>
    <w:rsid w:val="00F63181"/>
    <w:rsid w:val="00F85E6F"/>
    <w:rsid w:val="00FB1DF2"/>
    <w:rsid w:val="00FC09AE"/>
    <w:rsid w:val="00FC4643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6C76"/>
  <w15:docId w15:val="{D5B5FD41-91B7-4EF9-930D-CC6B632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D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53DC4"/>
    <w:pPr>
      <w:ind w:left="720"/>
      <w:contextualSpacing/>
    </w:pPr>
  </w:style>
  <w:style w:type="paragraph" w:customStyle="1" w:styleId="Zwykytekst1">
    <w:name w:val="Zwykły tekst1"/>
    <w:basedOn w:val="Normalny"/>
    <w:rsid w:val="00A53DC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3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3DC4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EB37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D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3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3FC"/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16341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 Piotr</dc:creator>
  <cp:lastModifiedBy>Kozak Katarzyna</cp:lastModifiedBy>
  <cp:revision>6</cp:revision>
  <cp:lastPrinted>2021-06-07T07:48:00Z</cp:lastPrinted>
  <dcterms:created xsi:type="dcterms:W3CDTF">2021-06-24T07:21:00Z</dcterms:created>
  <dcterms:modified xsi:type="dcterms:W3CDTF">2021-06-30T06:54:00Z</dcterms:modified>
</cp:coreProperties>
</file>