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1E69A3" w:rsidRPr="00FD27BA" w:rsidTr="00782E28">
        <w:trPr>
          <w:trHeight w:val="1278"/>
        </w:trPr>
        <w:tc>
          <w:tcPr>
            <w:tcW w:w="9350" w:type="dxa"/>
            <w:vAlign w:val="center"/>
          </w:tcPr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1E69A3" w:rsidRPr="001804EE" w:rsidRDefault="001E69A3" w:rsidP="00782E28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1E69A3" w:rsidRPr="008F64F8" w:rsidRDefault="001E69A3" w:rsidP="00782E28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</w:p>
        </w:tc>
      </w:tr>
      <w:tr w:rsidR="001E69A3" w:rsidRPr="001804EE" w:rsidTr="00782E28">
        <w:trPr>
          <w:trHeight w:val="1686"/>
        </w:trPr>
        <w:tc>
          <w:tcPr>
            <w:tcW w:w="9350" w:type="dxa"/>
            <w:vAlign w:val="center"/>
          </w:tcPr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1E69A3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E69A3" w:rsidRPr="00B709FF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B709FF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6A354F" w:rsidRDefault="001E69A3" w:rsidP="00782E2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6A354F" w:rsidRDefault="001E69A3" w:rsidP="00782E2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6A354F" w:rsidRDefault="001E69A3" w:rsidP="00782E2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1E69A3" w:rsidRPr="006A354F" w:rsidRDefault="001E69A3" w:rsidP="001E69A3">
      <w:pPr>
        <w:spacing w:after="60"/>
        <w:rPr>
          <w:rFonts w:ascii="Cambria" w:hAnsi="Cambria" w:cs="Arial"/>
          <w:sz w:val="20"/>
          <w:lang w:val="en-US"/>
        </w:rPr>
      </w:pPr>
    </w:p>
    <w:p w:rsidR="001E69A3" w:rsidRPr="00AF7CB5" w:rsidRDefault="001E69A3" w:rsidP="001E69A3">
      <w:pPr>
        <w:spacing w:after="60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1E69A3" w:rsidRPr="00782E28" w:rsidRDefault="001E69A3" w:rsidP="00782E2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 xml:space="preserve">Nawiązując do ogłoszenia o przetargu nieograniczonym pn.: „Usługi serwisowe agregatu do </w:t>
      </w:r>
      <w:proofErr w:type="spellStart"/>
      <w:r w:rsidRPr="001E69A3">
        <w:rPr>
          <w:rFonts w:asciiTheme="majorHAnsi" w:hAnsiTheme="majorHAnsi" w:cs="Arial"/>
          <w:sz w:val="22"/>
          <w:szCs w:val="22"/>
        </w:rPr>
        <w:t>kogeneracji</w:t>
      </w:r>
      <w:proofErr w:type="spellEnd"/>
      <w:r w:rsidRPr="001E69A3">
        <w:rPr>
          <w:rFonts w:asciiTheme="majorHAnsi" w:hAnsiTheme="majorHAnsi" w:cs="Arial"/>
          <w:sz w:val="22"/>
          <w:szCs w:val="22"/>
        </w:rPr>
        <w:t xml:space="preserve">”, znak sprawy: </w:t>
      </w:r>
      <w:r w:rsidRPr="001E69A3">
        <w:rPr>
          <w:rFonts w:asciiTheme="majorHAnsi" w:hAnsiTheme="majorHAnsi" w:cs="Arial"/>
          <w:b/>
          <w:sz w:val="22"/>
          <w:szCs w:val="22"/>
        </w:rPr>
        <w:t>ZPZ-</w:t>
      </w:r>
      <w:r w:rsidR="00F9292A">
        <w:rPr>
          <w:rFonts w:asciiTheme="majorHAnsi" w:hAnsiTheme="majorHAnsi" w:cs="Arial"/>
          <w:b/>
          <w:sz w:val="22"/>
          <w:szCs w:val="22"/>
        </w:rPr>
        <w:t>25</w:t>
      </w:r>
      <w:r w:rsidRPr="001E69A3">
        <w:rPr>
          <w:rFonts w:asciiTheme="majorHAnsi" w:hAnsiTheme="majorHAnsi" w:cs="Arial"/>
          <w:b/>
          <w:sz w:val="22"/>
          <w:szCs w:val="22"/>
        </w:rPr>
        <w:t>/0</w:t>
      </w:r>
      <w:r w:rsidR="00F9292A">
        <w:rPr>
          <w:rFonts w:asciiTheme="majorHAnsi" w:hAnsiTheme="majorHAnsi" w:cs="Arial"/>
          <w:b/>
          <w:sz w:val="22"/>
          <w:szCs w:val="22"/>
        </w:rPr>
        <w:t>4</w:t>
      </w:r>
      <w:r w:rsidRPr="001E69A3">
        <w:rPr>
          <w:rFonts w:asciiTheme="majorHAnsi" w:hAnsiTheme="majorHAnsi" w:cs="Arial"/>
          <w:b/>
          <w:sz w:val="22"/>
          <w:szCs w:val="22"/>
        </w:rPr>
        <w:t>/19</w:t>
      </w:r>
      <w:r w:rsidRPr="001E69A3">
        <w:rPr>
          <w:rFonts w:asciiTheme="majorHAnsi" w:hAnsiTheme="majorHAnsi" w:cs="Arial"/>
          <w:sz w:val="22"/>
          <w:szCs w:val="22"/>
        </w:rPr>
        <w:t>,  ja niżej podpisana/y:</w:t>
      </w:r>
    </w:p>
    <w:p w:rsidR="001E69A3" w:rsidRPr="00FD27BA" w:rsidRDefault="001E69A3" w:rsidP="001E69A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:rsidR="001E69A3" w:rsidRPr="00FD27BA" w:rsidRDefault="001E69A3" w:rsidP="001E69A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1E69A3" w:rsidRPr="00FD27BA" w:rsidRDefault="001E69A3" w:rsidP="001E69A3">
      <w:pPr>
        <w:jc w:val="both"/>
        <w:rPr>
          <w:rFonts w:ascii="Cambria" w:hAnsi="Cambria" w:cs="Arial"/>
          <w:sz w:val="22"/>
          <w:szCs w:val="22"/>
        </w:rPr>
      </w:pPr>
    </w:p>
    <w:p w:rsidR="001E69A3" w:rsidRPr="00782E28" w:rsidRDefault="001E69A3" w:rsidP="00782E28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1E69A3" w:rsidRDefault="001E69A3" w:rsidP="001E69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 w:rsidR="00387A7F">
        <w:rPr>
          <w:rFonts w:ascii="Cambria" w:hAnsi="Cambria" w:cs="Arial"/>
          <w:color w:val="000000"/>
          <w:sz w:val="22"/>
          <w:szCs w:val="22"/>
        </w:rPr>
        <w:t>n</w:t>
      </w:r>
      <w:r w:rsidRPr="00FD27BA">
        <w:rPr>
          <w:rFonts w:ascii="Cambria" w:hAnsi="Cambria" w:cs="Arial"/>
          <w:color w:val="000000"/>
          <w:sz w:val="22"/>
          <w:szCs w:val="22"/>
        </w:rPr>
        <w:t>a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 w:rsidR="00387A7F">
        <w:rPr>
          <w:rFonts w:ascii="Cambria" w:hAnsi="Cambria" w:cs="Arial"/>
          <w:color w:val="000000"/>
          <w:sz w:val="22"/>
          <w:szCs w:val="22"/>
        </w:rPr>
        <w:t>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1E69A3" w:rsidRPr="00387A7F" w:rsidRDefault="001E69A3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1E69A3" w:rsidRPr="00387A7F" w:rsidRDefault="001E69A3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:rsidR="001E69A3" w:rsidRPr="001E69A3" w:rsidRDefault="001E69A3" w:rsidP="001E69A3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>Wysokość wynagrodzenia za wykonane przeglądy</w:t>
      </w:r>
      <w:r w:rsidR="00387A7F">
        <w:rPr>
          <w:rFonts w:asciiTheme="majorHAnsi" w:hAnsiTheme="majorHAnsi" w:cs="Arial"/>
          <w:sz w:val="22"/>
          <w:szCs w:val="22"/>
        </w:rPr>
        <w:t>:</w:t>
      </w:r>
    </w:p>
    <w:p w:rsidR="001E69A3" w:rsidRPr="001E69A3" w:rsidRDefault="001E69A3" w:rsidP="001E69A3">
      <w:pPr>
        <w:tabs>
          <w:tab w:val="left" w:pos="567"/>
        </w:tabs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8624" w:type="dxa"/>
        <w:tblInd w:w="556" w:type="dxa"/>
        <w:tblLayout w:type="fixed"/>
        <w:tblLook w:val="0000"/>
      </w:tblPr>
      <w:tblGrid>
        <w:gridCol w:w="545"/>
        <w:gridCol w:w="1275"/>
        <w:gridCol w:w="1418"/>
        <w:gridCol w:w="1559"/>
        <w:gridCol w:w="1418"/>
        <w:gridCol w:w="992"/>
        <w:gridCol w:w="1417"/>
      </w:tblGrid>
      <w:tr w:rsidR="001E69A3" w:rsidRPr="001E69A3" w:rsidTr="00387A7F">
        <w:trPr>
          <w:trHeight w:val="54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Rodzaj przeglądu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Ilość przeglądów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Cena jednostkowa</w:t>
            </w:r>
          </w:p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Wartość brutto</w:t>
            </w:r>
          </w:p>
        </w:tc>
      </w:tr>
      <w:tr w:rsidR="001E69A3" w:rsidRPr="001E69A3" w:rsidTr="00387A7F">
        <w:trPr>
          <w:trHeight w:val="4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387A7F" w:rsidP="00782E28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1E69A3" w:rsidRPr="001E69A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1E69A3">
              <w:rPr>
                <w:rFonts w:asciiTheme="majorHAnsi" w:hAnsiTheme="majorHAnsi" w:cs="Arial"/>
                <w:b/>
                <w:sz w:val="22"/>
                <w:szCs w:val="22"/>
              </w:rPr>
              <w:t>E2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782E28" w:rsidRDefault="00782E28" w:rsidP="00782E28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782E28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right"/>
              <w:rPr>
                <w:rFonts w:asciiTheme="majorHAnsi" w:hAnsiTheme="majorHAnsi" w:cs="Arial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1E69A3" w:rsidRPr="001E69A3" w:rsidTr="00387A7F">
        <w:trPr>
          <w:trHeight w:val="4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387A7F" w:rsidP="00782E28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1E69A3" w:rsidRPr="001E69A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1E69A3">
              <w:rPr>
                <w:rFonts w:asciiTheme="majorHAnsi" w:hAnsiTheme="majorHAnsi" w:cs="Arial"/>
                <w:b/>
                <w:sz w:val="22"/>
                <w:szCs w:val="22"/>
              </w:rPr>
              <w:t>E3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782E28" w:rsidRDefault="001E69A3" w:rsidP="00782E28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782E28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right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1E69A3" w:rsidRPr="001E69A3" w:rsidTr="00387A7F">
        <w:trPr>
          <w:trHeight w:val="4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387A7F" w:rsidP="00782E28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1E69A3" w:rsidRPr="001E69A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1E69A3">
              <w:rPr>
                <w:rFonts w:asciiTheme="majorHAnsi" w:hAnsiTheme="majorHAnsi" w:cs="Arial"/>
                <w:b/>
                <w:sz w:val="22"/>
                <w:szCs w:val="22"/>
              </w:rPr>
              <w:t>R1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782E28" w:rsidRDefault="001E69A3" w:rsidP="00782E28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782E28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right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1E69A3" w:rsidRPr="001E69A3" w:rsidTr="00387A7F">
        <w:trPr>
          <w:trHeight w:val="349"/>
        </w:trPr>
        <w:tc>
          <w:tcPr>
            <w:tcW w:w="4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1E69A3">
              <w:rPr>
                <w:rFonts w:asciiTheme="majorHAnsi" w:hAnsiTheme="majorHAnsi" w:cs="Arial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</w:tbl>
    <w:p w:rsidR="001E69A3" w:rsidRDefault="001E69A3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:rsidR="00387A7F" w:rsidRDefault="00387A7F" w:rsidP="00387A7F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Zamówienie zrealizuję z wykorzystaniem zdalnego nadzoru</w:t>
      </w:r>
      <w:r w:rsidRPr="00387A7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- </w:t>
      </w: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.</w:t>
      </w:r>
    </w:p>
    <w:p w:rsidR="00387A7F" w:rsidRPr="00ED5693" w:rsidRDefault="00387A7F" w:rsidP="00387A7F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Usługi będą realizowane przez min. 2 pracowników, którzy w okresie ostatnich trzech lat wykonywali czynności konserwacyjne i serwisowe agregatów do Kogeneracji - </w:t>
      </w: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>.</w:t>
      </w:r>
    </w:p>
    <w:p w:rsidR="00387A7F" w:rsidRPr="001E69A3" w:rsidRDefault="00387A7F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:rsidR="001E69A3" w:rsidRPr="00C81585" w:rsidRDefault="001E69A3" w:rsidP="001E69A3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1E69A3" w:rsidRPr="00272449" w:rsidRDefault="001E69A3" w:rsidP="001E69A3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1E69A3" w:rsidRPr="00272449" w:rsidRDefault="001E69A3" w:rsidP="001E69A3">
      <w:pPr>
        <w:ind w:left="426"/>
        <w:rPr>
          <w:rFonts w:ascii="Cambria" w:hAnsi="Cambria"/>
          <w:sz w:val="22"/>
          <w:szCs w:val="22"/>
        </w:rPr>
      </w:pPr>
    </w:p>
    <w:p w:rsidR="001E69A3" w:rsidRPr="00272449" w:rsidRDefault="001E69A3" w:rsidP="001E69A3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1E69A3" w:rsidRPr="00FD27BA" w:rsidRDefault="001E69A3" w:rsidP="001E69A3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1E69A3" w:rsidRPr="00FD27BA" w:rsidRDefault="001E69A3" w:rsidP="001E69A3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1E69A3" w:rsidRPr="00FD27BA" w:rsidRDefault="001E69A3" w:rsidP="001E69A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1E69A3" w:rsidRDefault="001E69A3" w:rsidP="001E69A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A27E07" w:rsidRPr="00FD27BA" w:rsidRDefault="00A27E07" w:rsidP="001E69A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1E69A3" w:rsidRPr="00FD27BA" w:rsidRDefault="001E69A3" w:rsidP="001E69A3">
      <w:pPr>
        <w:ind w:left="397"/>
        <w:jc w:val="center"/>
        <w:rPr>
          <w:rFonts w:ascii="Cambria" w:hAnsi="Cambria"/>
          <w:sz w:val="12"/>
          <w:szCs w:val="12"/>
        </w:rPr>
      </w:pPr>
    </w:p>
    <w:p w:rsidR="001E69A3" w:rsidRPr="00272449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1E69A3" w:rsidRPr="00272449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782E28" w:rsidRPr="00A27E07" w:rsidRDefault="001E69A3" w:rsidP="00A27E07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Pr="00272449"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1E69A3" w:rsidRPr="00D5310C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1E69A3" w:rsidRPr="00ED5693" w:rsidRDefault="001E69A3" w:rsidP="001E69A3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1E69A3" w:rsidRPr="00752EDE" w:rsidRDefault="001E69A3" w:rsidP="001E69A3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1E69A3" w:rsidRPr="00FB444E" w:rsidRDefault="001E69A3" w:rsidP="001E69A3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1E69A3" w:rsidRPr="006F1EBE" w:rsidRDefault="001E69A3" w:rsidP="001E69A3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1E69A3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1E69A3" w:rsidRDefault="001E69A3" w:rsidP="001E69A3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A27E07" w:rsidRPr="00A27E07" w:rsidRDefault="001E69A3" w:rsidP="00A27E07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Pr="00782E28" w:rsidRDefault="001E69A3" w:rsidP="001E69A3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1E69A3" w:rsidRPr="00272449" w:rsidRDefault="001E69A3" w:rsidP="001E69A3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Załącznikami do niniejszej oferty są: 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Default="001E69A3" w:rsidP="001E69A3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1E69A3" w:rsidRPr="002267A4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1E69A3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Pr="00F71EB0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Pr="00FD27BA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1E69A3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1E69A3" w:rsidRPr="00FD27BA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1E69A3" w:rsidRPr="00272449" w:rsidRDefault="001E69A3" w:rsidP="001E69A3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</w:p>
    <w:p w:rsidR="001E69A3" w:rsidRDefault="001E69A3" w:rsidP="001E69A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E69A3" w:rsidRDefault="001E69A3" w:rsidP="001E69A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E69A3" w:rsidRPr="00FD27BA" w:rsidRDefault="001E69A3" w:rsidP="001E69A3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1E69A3" w:rsidRPr="00FD27BA" w:rsidRDefault="001E69A3" w:rsidP="001E69A3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1E69A3" w:rsidRDefault="001E69A3" w:rsidP="001E69A3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1E69A3" w:rsidRPr="00FD27BA" w:rsidRDefault="001E69A3" w:rsidP="001E69A3">
      <w:pPr>
        <w:spacing w:after="60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*** </w:t>
      </w:r>
      <w:r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ED6FAA" w:rsidRDefault="00ED6FAA"/>
    <w:sectPr w:rsidR="00ED6FAA" w:rsidSect="00ED6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28" w:rsidRDefault="00782E28" w:rsidP="001E69A3">
      <w:r>
        <w:separator/>
      </w:r>
    </w:p>
  </w:endnote>
  <w:endnote w:type="continuationSeparator" w:id="0">
    <w:p w:rsidR="00782E28" w:rsidRDefault="00782E28" w:rsidP="001E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782E28" w:rsidRDefault="00517C2E">
        <w:pPr>
          <w:pStyle w:val="Stopka"/>
          <w:jc w:val="right"/>
        </w:pPr>
        <w:fldSimple w:instr=" PAGE   \* MERGEFORMAT ">
          <w:r w:rsidR="00F9292A">
            <w:rPr>
              <w:noProof/>
            </w:rPr>
            <w:t>2</w:t>
          </w:r>
        </w:fldSimple>
      </w:p>
    </w:sdtContent>
  </w:sdt>
  <w:p w:rsidR="00782E28" w:rsidRDefault="00782E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28" w:rsidRDefault="00782E28" w:rsidP="001E69A3">
      <w:r>
        <w:separator/>
      </w:r>
    </w:p>
  </w:footnote>
  <w:footnote w:type="continuationSeparator" w:id="0">
    <w:p w:rsidR="00782E28" w:rsidRDefault="00782E28" w:rsidP="001E69A3">
      <w:r>
        <w:continuationSeparator/>
      </w:r>
    </w:p>
  </w:footnote>
  <w:footnote w:id="1">
    <w:p w:rsidR="00782E28" w:rsidRPr="003E1047" w:rsidRDefault="00782E28" w:rsidP="001E69A3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782E28" w:rsidRPr="0078080F" w:rsidRDefault="00782E28" w:rsidP="001E69A3">
      <w:pPr>
        <w:pStyle w:val="Tekstprzypisudolnego"/>
        <w:rPr>
          <w:sz w:val="16"/>
          <w:szCs w:val="16"/>
        </w:rPr>
      </w:pPr>
    </w:p>
  </w:footnote>
  <w:footnote w:id="2">
    <w:p w:rsidR="00782E28" w:rsidRDefault="00782E28" w:rsidP="001E69A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8" w:rsidRDefault="00782E28">
    <w:pPr>
      <w:pStyle w:val="Nagwek"/>
    </w:pPr>
    <w:r>
      <w:t xml:space="preserve">ZPZ - </w:t>
    </w:r>
    <w:r w:rsidR="00F9292A">
      <w:t>25</w:t>
    </w:r>
    <w:r>
      <w:t>/0</w:t>
    </w:r>
    <w:r w:rsidR="00F9292A">
      <w:t>4</w:t>
    </w:r>
    <w:r>
      <w:t>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9CCA65CE"/>
    <w:lvl w:ilvl="0" w:tplc="2CE21F7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A3"/>
    <w:rsid w:val="000C45FC"/>
    <w:rsid w:val="0019299E"/>
    <w:rsid w:val="001E69A3"/>
    <w:rsid w:val="00387A7F"/>
    <w:rsid w:val="00517C2E"/>
    <w:rsid w:val="00782E28"/>
    <w:rsid w:val="008E69AC"/>
    <w:rsid w:val="00A27E07"/>
    <w:rsid w:val="00E70885"/>
    <w:rsid w:val="00ED6FAA"/>
    <w:rsid w:val="00F9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E6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69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1E69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E69A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69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E69A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E69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E6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9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9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5</cp:revision>
  <dcterms:created xsi:type="dcterms:W3CDTF">2019-02-04T08:59:00Z</dcterms:created>
  <dcterms:modified xsi:type="dcterms:W3CDTF">2019-04-15T11:12:00Z</dcterms:modified>
</cp:coreProperties>
</file>