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EF37AE" w14:textId="77777777" w:rsidR="00C93EA9" w:rsidRPr="00154BC0" w:rsidRDefault="00C93EA9" w:rsidP="00FB3F89">
      <w:pPr>
        <w:ind w:left="0"/>
        <w:rPr>
          <w:rFonts w:cstheme="minorHAnsi"/>
          <w:noProof/>
          <w:sz w:val="24"/>
          <w:szCs w:val="24"/>
        </w:rPr>
      </w:pPr>
    </w:p>
    <w:p w14:paraId="3E67B1B5" w14:textId="103C5BE9" w:rsidR="005930A4" w:rsidRPr="00154BC0" w:rsidRDefault="005930A4" w:rsidP="001E410C">
      <w:pPr>
        <w:keepNext/>
        <w:tabs>
          <w:tab w:val="left" w:pos="3750"/>
        </w:tabs>
        <w:autoSpaceDE w:val="0"/>
        <w:autoSpaceDN w:val="0"/>
        <w:adjustRightInd w:val="0"/>
        <w:ind w:left="0"/>
        <w:outlineLvl w:val="5"/>
        <w:rPr>
          <w:rFonts w:cstheme="minorHAnsi"/>
          <w:b/>
          <w:sz w:val="24"/>
          <w:szCs w:val="24"/>
        </w:rPr>
      </w:pPr>
    </w:p>
    <w:p w14:paraId="46C15318" w14:textId="77777777" w:rsidR="00C93EA9" w:rsidRPr="00154BC0" w:rsidRDefault="00C93EA9" w:rsidP="00FB3F89">
      <w:pPr>
        <w:autoSpaceDE w:val="0"/>
        <w:autoSpaceDN w:val="0"/>
        <w:adjustRightInd w:val="0"/>
        <w:ind w:left="567"/>
        <w:rPr>
          <w:rFonts w:cstheme="minorHAnsi"/>
          <w:b/>
          <w:sz w:val="24"/>
          <w:szCs w:val="24"/>
        </w:rPr>
      </w:pPr>
    </w:p>
    <w:p w14:paraId="3C397006" w14:textId="2A3390F5" w:rsidR="00C93EA9" w:rsidRPr="00154BC0" w:rsidRDefault="00C93EA9" w:rsidP="00011D15">
      <w:pPr>
        <w:pStyle w:val="Nagwek3"/>
        <w:rPr>
          <w:rFonts w:cstheme="minorHAnsi"/>
        </w:rPr>
      </w:pPr>
      <w:r w:rsidRPr="00154BC0">
        <w:rPr>
          <w:rFonts w:cstheme="minorHAnsi"/>
        </w:rPr>
        <w:t>Specyfikacja Warunków Zamówienia</w:t>
      </w:r>
    </w:p>
    <w:p w14:paraId="3C5F1B63" w14:textId="1F52D67C" w:rsidR="00C93EA9" w:rsidRPr="00154BC0" w:rsidRDefault="00C93EA9" w:rsidP="00011D15">
      <w:pPr>
        <w:spacing w:before="240" w:after="240"/>
        <w:ind w:left="0"/>
        <w:rPr>
          <w:rFonts w:cstheme="minorHAnsi"/>
        </w:rPr>
      </w:pPr>
      <w:r w:rsidRPr="00154BC0">
        <w:rPr>
          <w:rFonts w:cstheme="minorHAnsi"/>
        </w:rPr>
        <w:t>w postępowaniu o udzielenie zamówienia publicznego</w:t>
      </w:r>
      <w:r w:rsidR="00011D15" w:rsidRPr="00154BC0">
        <w:rPr>
          <w:rFonts w:cstheme="minorHAnsi"/>
        </w:rPr>
        <w:t xml:space="preserve"> </w:t>
      </w:r>
      <w:r w:rsidRPr="00154BC0">
        <w:rPr>
          <w:rFonts w:cstheme="minorHAnsi"/>
        </w:rPr>
        <w:t xml:space="preserve">prowadzonym w trybie </w:t>
      </w:r>
      <w:r w:rsidR="00B17991" w:rsidRPr="00154BC0">
        <w:rPr>
          <w:rFonts w:cstheme="minorHAnsi"/>
        </w:rPr>
        <w:t>podstawowym</w:t>
      </w:r>
      <w:r w:rsidR="00F9655B" w:rsidRPr="00154BC0">
        <w:rPr>
          <w:rFonts w:cstheme="minorHAnsi"/>
        </w:rPr>
        <w:t xml:space="preserve"> art. 275 </w:t>
      </w:r>
      <w:r w:rsidR="00217144" w:rsidRPr="00154BC0">
        <w:rPr>
          <w:rFonts w:cstheme="minorHAnsi"/>
        </w:rPr>
        <w:t>pkt</w:t>
      </w:r>
      <w:r w:rsidR="00F9655B" w:rsidRPr="00154BC0">
        <w:rPr>
          <w:rFonts w:cstheme="minorHAnsi"/>
        </w:rPr>
        <w:t xml:space="preserve"> 1</w:t>
      </w:r>
      <w:r w:rsidR="001D071C" w:rsidRPr="00154BC0">
        <w:rPr>
          <w:rFonts w:cstheme="minorHAnsi"/>
        </w:rPr>
        <w:t>, pn.</w:t>
      </w:r>
    </w:p>
    <w:p w14:paraId="43DCBC30" w14:textId="54CDB48A" w:rsidR="005E3C26" w:rsidRDefault="005E3C26" w:rsidP="005E3C26">
      <w:pPr>
        <w:spacing w:before="240" w:after="2400"/>
        <w:ind w:left="0"/>
        <w:jc w:val="center"/>
        <w:rPr>
          <w:rFonts w:cstheme="minorHAnsi"/>
          <w:b/>
          <w:bCs/>
        </w:rPr>
      </w:pPr>
      <w:bookmarkStart w:id="1" w:name="_Hlk118969663"/>
      <w:r w:rsidRPr="00DC7BFB">
        <w:rPr>
          <w:rFonts w:cstheme="minorHAnsi"/>
          <w:b/>
          <w:sz w:val="24"/>
          <w:szCs w:val="24"/>
        </w:rPr>
        <w:t>Obsługa prawna Uniwersytetu Medycznego w Łodzi</w:t>
      </w:r>
      <w:bookmarkEnd w:id="1"/>
    </w:p>
    <w:p w14:paraId="6769883D" w14:textId="0F66318B" w:rsidR="00C93EA9" w:rsidRPr="005E3C26" w:rsidRDefault="002A6B2A" w:rsidP="005E3C26">
      <w:pPr>
        <w:spacing w:before="240" w:after="2400"/>
        <w:ind w:left="0"/>
        <w:jc w:val="center"/>
        <w:rPr>
          <w:rFonts w:cstheme="minorHAnsi"/>
          <w:b/>
          <w:bCs/>
        </w:rPr>
      </w:pPr>
      <w:r w:rsidRPr="00154BC0">
        <w:rPr>
          <w:rFonts w:cstheme="minorHAnsi"/>
          <w:b/>
          <w:sz w:val="28"/>
          <w:szCs w:val="24"/>
        </w:rPr>
        <w:t>ZP</w:t>
      </w:r>
      <w:r w:rsidR="001D071C" w:rsidRPr="00154BC0">
        <w:rPr>
          <w:rFonts w:cstheme="minorHAnsi"/>
          <w:b/>
          <w:sz w:val="28"/>
          <w:szCs w:val="24"/>
        </w:rPr>
        <w:t>/</w:t>
      </w:r>
      <w:r w:rsidR="00303C35">
        <w:rPr>
          <w:rFonts w:cstheme="minorHAnsi"/>
          <w:b/>
          <w:sz w:val="28"/>
          <w:szCs w:val="24"/>
        </w:rPr>
        <w:t>9</w:t>
      </w:r>
      <w:r w:rsidRPr="00154BC0">
        <w:rPr>
          <w:rFonts w:cstheme="minorHAnsi"/>
          <w:b/>
          <w:sz w:val="28"/>
          <w:szCs w:val="24"/>
        </w:rPr>
        <w:t>/</w:t>
      </w:r>
      <w:r w:rsidR="00180640">
        <w:rPr>
          <w:rFonts w:cstheme="minorHAnsi"/>
          <w:b/>
          <w:sz w:val="28"/>
          <w:szCs w:val="24"/>
        </w:rPr>
        <w:t>P/</w:t>
      </w:r>
      <w:r w:rsidRPr="00154BC0">
        <w:rPr>
          <w:rFonts w:cstheme="minorHAnsi"/>
          <w:b/>
          <w:sz w:val="28"/>
          <w:szCs w:val="24"/>
        </w:rPr>
        <w:t>20</w:t>
      </w:r>
      <w:r w:rsidR="00A4236B" w:rsidRPr="00154BC0">
        <w:rPr>
          <w:rFonts w:cstheme="minorHAnsi"/>
          <w:b/>
          <w:sz w:val="28"/>
          <w:szCs w:val="24"/>
        </w:rPr>
        <w:t>2</w:t>
      </w:r>
      <w:r w:rsidR="00303C35">
        <w:rPr>
          <w:rFonts w:cstheme="minorHAnsi"/>
          <w:b/>
          <w:sz w:val="28"/>
          <w:szCs w:val="24"/>
        </w:rPr>
        <w:t>5</w:t>
      </w:r>
    </w:p>
    <w:p w14:paraId="431A6000" w14:textId="37DB48D9" w:rsidR="005131B2" w:rsidRPr="00154BC0" w:rsidRDefault="00C93EA9" w:rsidP="00D30405">
      <w:pPr>
        <w:spacing w:after="360"/>
        <w:ind w:left="0"/>
        <w:jc w:val="right"/>
        <w:rPr>
          <w:rFonts w:cstheme="minorHAnsi"/>
          <w:b/>
        </w:rPr>
      </w:pPr>
      <w:r w:rsidRPr="00154BC0">
        <w:rPr>
          <w:rFonts w:cstheme="minorHAnsi"/>
        </w:rPr>
        <w:t>ZATWIERDZAM:</w:t>
      </w:r>
    </w:p>
    <w:p w14:paraId="65E1C30E" w14:textId="15B0762A" w:rsidR="005131B2" w:rsidRPr="00154BC0" w:rsidRDefault="005131B2" w:rsidP="00D5436E">
      <w:pPr>
        <w:spacing w:after="120"/>
        <w:ind w:left="0"/>
        <w:jc w:val="right"/>
        <w:rPr>
          <w:rFonts w:cstheme="minorHAnsi"/>
        </w:rPr>
      </w:pPr>
      <w:r w:rsidRPr="00154BC0">
        <w:rPr>
          <w:rFonts w:cstheme="minorHAnsi"/>
        </w:rPr>
        <w:t>Z upoważnienia</w:t>
      </w:r>
    </w:p>
    <w:p w14:paraId="06480139" w14:textId="00A703E6" w:rsidR="00CA2A3D" w:rsidRDefault="005131B2" w:rsidP="005E3C26">
      <w:pPr>
        <w:spacing w:after="3240"/>
        <w:ind w:left="0"/>
        <w:jc w:val="right"/>
        <w:rPr>
          <w:rFonts w:cstheme="minorHAnsi"/>
        </w:rPr>
      </w:pPr>
      <w:r w:rsidRPr="00154BC0">
        <w:rPr>
          <w:rFonts w:cstheme="minorHAnsi"/>
        </w:rPr>
        <w:t>Kierownika Zamawiające</w:t>
      </w:r>
      <w:r w:rsidR="003D035A">
        <w:rPr>
          <w:rFonts w:cstheme="minorHAnsi"/>
        </w:rPr>
        <w:t>go</w:t>
      </w:r>
    </w:p>
    <w:p w14:paraId="3E7F9536" w14:textId="77777777" w:rsidR="00F030ED" w:rsidRDefault="00F030ED" w:rsidP="00011D15">
      <w:pPr>
        <w:ind w:left="0"/>
        <w:jc w:val="center"/>
        <w:rPr>
          <w:rFonts w:cstheme="minorHAnsi"/>
        </w:rPr>
      </w:pPr>
    </w:p>
    <w:p w14:paraId="143726FF" w14:textId="47AEFB74" w:rsidR="00011D15" w:rsidRPr="00154BC0" w:rsidRDefault="00E54CE7" w:rsidP="00011D15">
      <w:pPr>
        <w:ind w:left="0"/>
        <w:jc w:val="center"/>
        <w:rPr>
          <w:rFonts w:cstheme="minorHAnsi"/>
        </w:rPr>
      </w:pPr>
      <w:r w:rsidRPr="00154BC0">
        <w:rPr>
          <w:rFonts w:cstheme="minorHAnsi"/>
        </w:rPr>
        <w:t xml:space="preserve">Łódź, </w:t>
      </w:r>
      <w:r w:rsidR="00180640">
        <w:rPr>
          <w:rFonts w:cstheme="minorHAnsi"/>
        </w:rPr>
        <w:t>marzec</w:t>
      </w:r>
      <w:r w:rsidR="005E3C26">
        <w:rPr>
          <w:rFonts w:cstheme="minorHAnsi"/>
        </w:rPr>
        <w:t xml:space="preserve"> 2025</w:t>
      </w:r>
      <w:r w:rsidR="00C93EA9" w:rsidRPr="00154BC0">
        <w:rPr>
          <w:rFonts w:cstheme="minorHAnsi"/>
        </w:rPr>
        <w:t xml:space="preserve"> r</w:t>
      </w:r>
      <w:r w:rsidR="00CA2A3D">
        <w:rPr>
          <w:rFonts w:cstheme="minorHAnsi"/>
        </w:rPr>
        <w:t>.</w:t>
      </w:r>
    </w:p>
    <w:p w14:paraId="3B838792" w14:textId="220DFD7C" w:rsidR="008B3447" w:rsidRPr="00154BC0" w:rsidRDefault="00D762E9" w:rsidP="003F459F">
      <w:pPr>
        <w:pStyle w:val="Nagwek7"/>
      </w:pPr>
      <w:r w:rsidRPr="00154BC0">
        <w:lastRenderedPageBreak/>
        <w:t xml:space="preserve">Nazwa oraz adres </w:t>
      </w:r>
      <w:r w:rsidR="00E91C67" w:rsidRPr="00154BC0">
        <w:t>z</w:t>
      </w:r>
      <w:r w:rsidR="00343F4A" w:rsidRPr="00154BC0">
        <w:t>amawiającego</w:t>
      </w:r>
    </w:p>
    <w:p w14:paraId="5C3F8B94" w14:textId="77777777" w:rsidR="000B2229" w:rsidRPr="00154BC0" w:rsidRDefault="00326152" w:rsidP="00154BC0">
      <w:pPr>
        <w:autoSpaceDE w:val="0"/>
        <w:autoSpaceDN w:val="0"/>
        <w:adjustRightInd w:val="0"/>
        <w:ind w:left="426" w:hanging="426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UNIWERSYTET MEDYCZNY W ŁODZI</w:t>
      </w:r>
    </w:p>
    <w:p w14:paraId="0CDA846F" w14:textId="2CB15149" w:rsidR="000B2229" w:rsidRPr="00154BC0" w:rsidRDefault="00326152" w:rsidP="00154BC0">
      <w:pPr>
        <w:autoSpaceDE w:val="0"/>
        <w:autoSpaceDN w:val="0"/>
        <w:adjustRightInd w:val="0"/>
        <w:ind w:left="426" w:hanging="426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90-419 Łódź, </w:t>
      </w:r>
      <w:r w:rsidR="00CB6357" w:rsidRPr="00154BC0">
        <w:rPr>
          <w:rFonts w:cstheme="minorHAnsi"/>
          <w:szCs w:val="22"/>
        </w:rPr>
        <w:t>a</w:t>
      </w:r>
      <w:r w:rsidRPr="00154BC0">
        <w:rPr>
          <w:rFonts w:cstheme="minorHAnsi"/>
          <w:szCs w:val="22"/>
        </w:rPr>
        <w:t>l. Kościuszki 4</w:t>
      </w:r>
    </w:p>
    <w:p w14:paraId="36175DBB" w14:textId="77777777" w:rsidR="00326152" w:rsidRPr="00154BC0" w:rsidRDefault="00326152" w:rsidP="00154BC0">
      <w:pPr>
        <w:autoSpaceDE w:val="0"/>
        <w:autoSpaceDN w:val="0"/>
        <w:adjustRightInd w:val="0"/>
        <w:ind w:left="426" w:hanging="426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REGON: 473073308 NIP: 725-18-43-739</w:t>
      </w:r>
    </w:p>
    <w:p w14:paraId="3973ACBF" w14:textId="1A69512F" w:rsidR="00326152" w:rsidRPr="00154BC0" w:rsidRDefault="00C860E7" w:rsidP="00154BC0">
      <w:pPr>
        <w:autoSpaceDE w:val="0"/>
        <w:autoSpaceDN w:val="0"/>
        <w:adjustRightInd w:val="0"/>
        <w:ind w:left="426" w:hanging="426"/>
        <w:rPr>
          <w:rFonts w:cstheme="minorHAnsi"/>
          <w:szCs w:val="22"/>
          <w:lang w:val="en-US"/>
        </w:rPr>
      </w:pPr>
      <w:r w:rsidRPr="00154BC0">
        <w:rPr>
          <w:rFonts w:cstheme="minorHAnsi"/>
          <w:szCs w:val="22"/>
          <w:lang w:val="en-US"/>
        </w:rPr>
        <w:t>e-mail:</w:t>
      </w:r>
      <w:r w:rsidR="00AD7FCF" w:rsidRPr="00154BC0">
        <w:rPr>
          <w:rFonts w:cstheme="minorHAnsi"/>
          <w:szCs w:val="22"/>
          <w:lang w:val="en-US"/>
        </w:rPr>
        <w:t xml:space="preserve"> </w:t>
      </w:r>
      <w:hyperlink r:id="rId11" w:history="1">
        <w:r w:rsidR="001D071C" w:rsidRPr="00154BC0">
          <w:rPr>
            <w:rStyle w:val="Hipercze"/>
            <w:rFonts w:cstheme="minorHAnsi"/>
            <w:szCs w:val="22"/>
            <w:lang w:val="en-US"/>
          </w:rPr>
          <w:t>jaroslaw.wyszomirski@umed.lodz.pl</w:t>
        </w:r>
      </w:hyperlink>
      <w:r w:rsidR="006A6E50" w:rsidRPr="00154BC0">
        <w:rPr>
          <w:rFonts w:cstheme="minorHAnsi"/>
          <w:szCs w:val="22"/>
          <w:lang w:val="en-US"/>
        </w:rPr>
        <w:t xml:space="preserve"> </w:t>
      </w:r>
    </w:p>
    <w:p w14:paraId="3191CB22" w14:textId="4DE2B695" w:rsidR="004C365B" w:rsidRPr="00154BC0" w:rsidRDefault="004C365B" w:rsidP="00154BC0">
      <w:pPr>
        <w:autoSpaceDE w:val="0"/>
        <w:autoSpaceDN w:val="0"/>
        <w:adjustRightInd w:val="0"/>
        <w:ind w:left="426" w:hanging="426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Telefon: 42 272-59-</w:t>
      </w:r>
      <w:r w:rsidR="001D071C" w:rsidRPr="00154BC0">
        <w:rPr>
          <w:rFonts w:cstheme="minorHAnsi"/>
          <w:szCs w:val="22"/>
        </w:rPr>
        <w:t>46</w:t>
      </w:r>
    </w:p>
    <w:p w14:paraId="6348D236" w14:textId="76101F33" w:rsidR="00326152" w:rsidRPr="00154BC0" w:rsidRDefault="00326152" w:rsidP="00154BC0">
      <w:pPr>
        <w:autoSpaceDE w:val="0"/>
        <w:autoSpaceDN w:val="0"/>
        <w:adjustRightInd w:val="0"/>
        <w:ind w:left="426" w:hanging="426"/>
        <w:rPr>
          <w:rFonts w:cstheme="minorHAnsi"/>
          <w:color w:val="0000FF"/>
          <w:szCs w:val="22"/>
          <w:u w:val="single"/>
        </w:rPr>
      </w:pPr>
      <w:r w:rsidRPr="00154BC0">
        <w:rPr>
          <w:rFonts w:cstheme="minorHAnsi"/>
          <w:szCs w:val="22"/>
        </w:rPr>
        <w:t>Strona internetowa</w:t>
      </w:r>
      <w:r w:rsidR="004C365B" w:rsidRPr="00154BC0">
        <w:rPr>
          <w:rFonts w:cstheme="minorHAnsi"/>
          <w:szCs w:val="22"/>
        </w:rPr>
        <w:t xml:space="preserve"> prowadzonego postępowania</w:t>
      </w:r>
      <w:r w:rsidRPr="00154BC0">
        <w:rPr>
          <w:rFonts w:cstheme="minorHAnsi"/>
          <w:szCs w:val="22"/>
        </w:rPr>
        <w:t xml:space="preserve">: </w:t>
      </w:r>
      <w:hyperlink r:id="rId12" w:history="1">
        <w:r w:rsidR="004C365B" w:rsidRPr="00154BC0">
          <w:rPr>
            <w:rStyle w:val="Hipercze"/>
            <w:rFonts w:cstheme="minorHAnsi"/>
            <w:szCs w:val="22"/>
          </w:rPr>
          <w:t>https://platformazakupowa.pl/pn/umed_lodz</w:t>
        </w:r>
      </w:hyperlink>
    </w:p>
    <w:p w14:paraId="7BB558FA" w14:textId="77777777" w:rsidR="00C30E17" w:rsidRPr="00154BC0" w:rsidRDefault="00343F4A" w:rsidP="003F459F">
      <w:pPr>
        <w:pStyle w:val="Nagwek7"/>
      </w:pPr>
      <w:r w:rsidRPr="00154BC0">
        <w:t>Tryb udzielenia zamówienia</w:t>
      </w:r>
    </w:p>
    <w:p w14:paraId="2DFDC60E" w14:textId="3123B9CD" w:rsidR="00AD7FCF" w:rsidRPr="0086605E" w:rsidRDefault="00AD7FCF" w:rsidP="00154BC0">
      <w:pPr>
        <w:numPr>
          <w:ilvl w:val="0"/>
          <w:numId w:val="23"/>
        </w:numPr>
        <w:ind w:left="567" w:hanging="567"/>
        <w:rPr>
          <w:rFonts w:cstheme="minorHAnsi"/>
          <w:szCs w:val="22"/>
        </w:rPr>
      </w:pPr>
      <w:r w:rsidRPr="0086605E">
        <w:rPr>
          <w:rFonts w:cstheme="minorHAnsi"/>
          <w:szCs w:val="22"/>
        </w:rPr>
        <w:t xml:space="preserve">Postępowanie </w:t>
      </w:r>
      <w:r w:rsidR="00764AFC" w:rsidRPr="0086605E">
        <w:rPr>
          <w:rFonts w:cstheme="minorHAnsi"/>
          <w:szCs w:val="22"/>
        </w:rPr>
        <w:t xml:space="preserve">prowadzone jest w trybie podstawowym na podstawie art. 275 pkt 1 ustawy z dnia </w:t>
      </w:r>
      <w:bookmarkStart w:id="2" w:name="_Hlk65239268"/>
      <w:r w:rsidR="00764AFC" w:rsidRPr="0086605E">
        <w:rPr>
          <w:rFonts w:cstheme="minorHAnsi"/>
          <w:szCs w:val="22"/>
        </w:rPr>
        <w:t xml:space="preserve">11 września 2019 r. Prawo Zamówień Publicznych zwanej dalej „ustawą </w:t>
      </w:r>
      <w:proofErr w:type="spellStart"/>
      <w:r w:rsidR="00764AFC" w:rsidRPr="0086605E">
        <w:rPr>
          <w:rFonts w:cstheme="minorHAnsi"/>
          <w:szCs w:val="22"/>
        </w:rPr>
        <w:t>P</w:t>
      </w:r>
      <w:bookmarkEnd w:id="2"/>
      <w:r w:rsidR="00764AFC" w:rsidRPr="0086605E">
        <w:rPr>
          <w:rFonts w:cstheme="minorHAnsi"/>
          <w:szCs w:val="22"/>
        </w:rPr>
        <w:t>zp</w:t>
      </w:r>
      <w:proofErr w:type="spellEnd"/>
      <w:r w:rsidR="00764AFC" w:rsidRPr="0086605E">
        <w:rPr>
          <w:rFonts w:cstheme="minorHAnsi"/>
          <w:szCs w:val="22"/>
        </w:rPr>
        <w:t>”, w związku z art. 359 pkt 2 (usługi społeczne i inne szczególne usługi o wartości mniejszej niż równowartość kwoty 750 000 euro, nie mniejszej jednak niż równowartość kwoty 130 000 złotych)</w:t>
      </w:r>
    </w:p>
    <w:p w14:paraId="7BA3D54F" w14:textId="5E156456" w:rsidR="00AD7FCF" w:rsidRPr="0086605E" w:rsidRDefault="00AD7FCF" w:rsidP="00154BC0">
      <w:pPr>
        <w:numPr>
          <w:ilvl w:val="0"/>
          <w:numId w:val="23"/>
        </w:numPr>
        <w:ind w:left="567" w:hanging="567"/>
        <w:rPr>
          <w:rFonts w:cstheme="minorHAnsi"/>
          <w:szCs w:val="22"/>
        </w:rPr>
      </w:pPr>
      <w:r w:rsidRPr="0086605E">
        <w:rPr>
          <w:rFonts w:cstheme="minorHAnsi"/>
          <w:szCs w:val="22"/>
        </w:rPr>
        <w:t>W zakresie nieuregulowanym niniejszą Specyfikacją Warunków Zamówienia zwaną dalej „SWZ”, zastosowanie mają przepisy ustawy PZP.</w:t>
      </w:r>
    </w:p>
    <w:p w14:paraId="13C002FB" w14:textId="5FFE9696" w:rsidR="00AD7FCF" w:rsidRPr="0086605E" w:rsidRDefault="00AD7FCF" w:rsidP="00154BC0">
      <w:pPr>
        <w:numPr>
          <w:ilvl w:val="0"/>
          <w:numId w:val="23"/>
        </w:numPr>
        <w:ind w:left="567" w:hanging="567"/>
        <w:rPr>
          <w:rFonts w:cstheme="minorHAnsi"/>
          <w:szCs w:val="22"/>
        </w:rPr>
      </w:pPr>
      <w:r w:rsidRPr="0086605E">
        <w:rPr>
          <w:rFonts w:cstheme="minorHAnsi"/>
          <w:szCs w:val="22"/>
        </w:rPr>
        <w:t xml:space="preserve">Postępowanie prowadzone będzie na </w:t>
      </w:r>
      <w:r w:rsidRPr="0086605E">
        <w:rPr>
          <w:rFonts w:cstheme="minorHAnsi"/>
          <w:b/>
          <w:szCs w:val="22"/>
        </w:rPr>
        <w:t>elektronicznej Platformie zakupowej</w:t>
      </w:r>
      <w:r w:rsidRPr="0086605E">
        <w:rPr>
          <w:rFonts w:cstheme="minorHAnsi"/>
          <w:szCs w:val="22"/>
        </w:rPr>
        <w:t xml:space="preserve"> (dalej jako </w:t>
      </w:r>
      <w:r w:rsidRPr="0086605E">
        <w:rPr>
          <w:rFonts w:cstheme="minorHAnsi"/>
          <w:b/>
          <w:szCs w:val="22"/>
        </w:rPr>
        <w:t>„Platforma”)</w:t>
      </w:r>
      <w:r w:rsidRPr="0086605E">
        <w:rPr>
          <w:rFonts w:cstheme="minorHAnsi"/>
          <w:szCs w:val="22"/>
        </w:rPr>
        <w:t xml:space="preserve"> pod adresem: </w:t>
      </w:r>
      <w:hyperlink r:id="rId13" w:history="1">
        <w:r w:rsidR="009A2237" w:rsidRPr="0086605E">
          <w:rPr>
            <w:rStyle w:val="Hipercze"/>
            <w:rFonts w:cstheme="minorHAnsi"/>
            <w:szCs w:val="22"/>
          </w:rPr>
          <w:t>https://platformazakupowa.pl/pn/umed_lodz</w:t>
        </w:r>
      </w:hyperlink>
      <w:r w:rsidRPr="0086605E">
        <w:rPr>
          <w:rFonts w:cstheme="minorHAnsi"/>
          <w:color w:val="0000FF"/>
          <w:szCs w:val="22"/>
        </w:rPr>
        <w:t xml:space="preserve"> </w:t>
      </w:r>
      <w:r w:rsidRPr="0086605E">
        <w:rPr>
          <w:rFonts w:cstheme="minorHAnsi"/>
          <w:szCs w:val="22"/>
        </w:rPr>
        <w:t>i pod nazwą postępowania wskazaną w tytule SWZ.</w:t>
      </w:r>
    </w:p>
    <w:p w14:paraId="483F18AC" w14:textId="3BEF8A78" w:rsidR="00AD7FCF" w:rsidRPr="0086605E" w:rsidRDefault="00AD7FCF" w:rsidP="00154BC0">
      <w:pPr>
        <w:numPr>
          <w:ilvl w:val="0"/>
          <w:numId w:val="23"/>
        </w:numPr>
        <w:ind w:left="567" w:hanging="567"/>
        <w:rPr>
          <w:rFonts w:cstheme="minorHAnsi"/>
          <w:szCs w:val="22"/>
        </w:rPr>
      </w:pPr>
      <w:r w:rsidRPr="0086605E">
        <w:rPr>
          <w:rFonts w:cstheme="minorHAnsi"/>
          <w:szCs w:val="22"/>
        </w:rPr>
        <w:t>Przez Platformę – należy rozumieć narzędzie umożliwiające realizację procesu związanego z udzielaniem zamówień publicznych w formie elektronicznej służące w szczególności do przekazywania ofert, oświadczeń.</w:t>
      </w:r>
    </w:p>
    <w:p w14:paraId="72012756" w14:textId="32426FA5" w:rsidR="009A2237" w:rsidRPr="0086605E" w:rsidRDefault="009A2237" w:rsidP="00154BC0">
      <w:pPr>
        <w:numPr>
          <w:ilvl w:val="0"/>
          <w:numId w:val="23"/>
        </w:numPr>
        <w:ind w:left="567" w:hanging="567"/>
        <w:rPr>
          <w:rFonts w:cstheme="minorHAnsi"/>
          <w:szCs w:val="22"/>
        </w:rPr>
      </w:pPr>
      <w:r w:rsidRPr="0086605E">
        <w:rPr>
          <w:rFonts w:cstheme="minorHAnsi"/>
          <w:szCs w:val="22"/>
        </w:rPr>
        <w:t>Wykonawca składa ofertę wraz z załącznikami za pośrednictwem platformy zakupowej pod adresem: https://platformazakupowa.pl/pn/umed_lodz</w:t>
      </w:r>
    </w:p>
    <w:p w14:paraId="59D1AF0B" w14:textId="1EE94531" w:rsidR="00CB6357" w:rsidRPr="0086605E" w:rsidRDefault="009A2237" w:rsidP="00154BC0">
      <w:pPr>
        <w:numPr>
          <w:ilvl w:val="0"/>
          <w:numId w:val="23"/>
        </w:numPr>
        <w:ind w:left="567" w:hanging="567"/>
        <w:rPr>
          <w:rFonts w:cstheme="minorHAnsi"/>
          <w:szCs w:val="22"/>
        </w:rPr>
      </w:pPr>
      <w:r w:rsidRPr="0086605E">
        <w:rPr>
          <w:rFonts w:cstheme="minorHAnsi"/>
          <w:szCs w:val="22"/>
        </w:rPr>
        <w:t>Korzystanie z platformy zakupowej przez Wykonawcę jest bezpłatne.</w:t>
      </w:r>
    </w:p>
    <w:p w14:paraId="29CC3E40" w14:textId="0A0628B7" w:rsidR="00AD7FCF" w:rsidRPr="0086605E" w:rsidRDefault="00AD7FCF" w:rsidP="003F459F">
      <w:pPr>
        <w:pStyle w:val="Nagwek7"/>
        <w:rPr>
          <w:rFonts w:cstheme="minorHAnsi"/>
          <w:szCs w:val="22"/>
        </w:rPr>
      </w:pPr>
      <w:r w:rsidRPr="0086605E">
        <w:rPr>
          <w:rFonts w:cstheme="minorHAnsi"/>
          <w:szCs w:val="22"/>
        </w:rPr>
        <w:t>Opis przedmiotu zamówienia</w:t>
      </w:r>
    </w:p>
    <w:p w14:paraId="26CFAE4A" w14:textId="4F9151B6" w:rsidR="00F030ED" w:rsidRPr="00C67400" w:rsidRDefault="00AD7FCF" w:rsidP="00BD4864">
      <w:pPr>
        <w:numPr>
          <w:ilvl w:val="1"/>
          <w:numId w:val="24"/>
        </w:numPr>
        <w:shd w:val="clear" w:color="auto" w:fill="FFFFFF" w:themeFill="background1"/>
        <w:tabs>
          <w:tab w:val="num" w:pos="567"/>
        </w:tabs>
        <w:suppressAutoHyphens/>
        <w:ind w:left="567" w:hanging="567"/>
        <w:rPr>
          <w:rFonts w:cstheme="minorHAnsi"/>
          <w:b/>
          <w:bCs/>
          <w:szCs w:val="22"/>
        </w:rPr>
      </w:pPr>
      <w:r w:rsidRPr="00C67400">
        <w:rPr>
          <w:rFonts w:cstheme="minorHAnsi"/>
          <w:szCs w:val="22"/>
          <w:lang w:eastAsia="x-none"/>
        </w:rPr>
        <w:t xml:space="preserve">Przedmiotem zamówienia niniejszego postępowania </w:t>
      </w:r>
      <w:r w:rsidR="00F36C6F" w:rsidRPr="00C67400">
        <w:rPr>
          <w:rFonts w:cstheme="minorHAnsi"/>
          <w:b/>
          <w:bCs/>
          <w:noProof/>
          <w:szCs w:val="22"/>
        </w:rPr>
        <w:drawing>
          <wp:anchor distT="0" distB="0" distL="114300" distR="114300" simplePos="0" relativeHeight="251658240" behindDoc="0" locked="0" layoutInCell="1" allowOverlap="0" wp14:anchorId="37F1FCAA" wp14:editId="5976DDA6">
            <wp:simplePos x="0" y="0"/>
            <wp:positionH relativeFrom="page">
              <wp:posOffset>6903721</wp:posOffset>
            </wp:positionH>
            <wp:positionV relativeFrom="page">
              <wp:posOffset>2208276</wp:posOffset>
            </wp:positionV>
            <wp:extent cx="4572" cy="9144"/>
            <wp:effectExtent l="0" t="0" r="0" b="0"/>
            <wp:wrapSquare wrapText="bothSides"/>
            <wp:docPr id="2814" name="Picture 28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14" name="Picture 281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36C6F" w:rsidRPr="00C67400">
        <w:rPr>
          <w:rFonts w:cstheme="minorHAnsi"/>
          <w:b/>
          <w:bCs/>
          <w:noProof/>
          <w:szCs w:val="22"/>
        </w:rPr>
        <w:drawing>
          <wp:anchor distT="0" distB="0" distL="114300" distR="114300" simplePos="0" relativeHeight="251658241" behindDoc="0" locked="0" layoutInCell="1" allowOverlap="0" wp14:anchorId="4022059E" wp14:editId="743E4FD8">
            <wp:simplePos x="0" y="0"/>
            <wp:positionH relativeFrom="page">
              <wp:posOffset>6908293</wp:posOffset>
            </wp:positionH>
            <wp:positionV relativeFrom="page">
              <wp:posOffset>2226564</wp:posOffset>
            </wp:positionV>
            <wp:extent cx="4572" cy="4572"/>
            <wp:effectExtent l="0" t="0" r="0" b="0"/>
            <wp:wrapSquare wrapText="bothSides"/>
            <wp:docPr id="2815" name="Picture 28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15" name="Picture 2815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72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16D99" w:rsidRPr="00C67400">
        <w:rPr>
          <w:rFonts w:cstheme="minorHAnsi"/>
          <w:b/>
          <w:bCs/>
          <w:szCs w:val="22"/>
          <w:lang w:eastAsia="x-none"/>
        </w:rPr>
        <w:t>jest obsługa prawna Uniwersytetu Medycznego w Łodzi</w:t>
      </w:r>
      <w:r w:rsidR="00420BDD" w:rsidRPr="00C67400">
        <w:rPr>
          <w:rFonts w:cstheme="minorHAnsi"/>
          <w:b/>
          <w:bCs/>
          <w:szCs w:val="22"/>
          <w:lang w:eastAsia="x-none"/>
        </w:rPr>
        <w:t>.</w:t>
      </w:r>
    </w:p>
    <w:p w14:paraId="649146E3" w14:textId="2CA4EB30" w:rsidR="004F6D1D" w:rsidRPr="00C67400" w:rsidRDefault="00B06AA3" w:rsidP="00BD4864">
      <w:pPr>
        <w:numPr>
          <w:ilvl w:val="1"/>
          <w:numId w:val="24"/>
        </w:numPr>
        <w:shd w:val="clear" w:color="auto" w:fill="FFFFFF" w:themeFill="background1"/>
        <w:tabs>
          <w:tab w:val="num" w:pos="567"/>
        </w:tabs>
        <w:suppressAutoHyphens/>
        <w:ind w:left="567" w:hanging="567"/>
        <w:rPr>
          <w:rFonts w:cstheme="minorHAnsi"/>
          <w:b/>
          <w:szCs w:val="22"/>
        </w:rPr>
      </w:pPr>
      <w:r w:rsidRPr="00C67400">
        <w:rPr>
          <w:rFonts w:cstheme="minorHAnsi"/>
          <w:szCs w:val="22"/>
          <w:lang w:eastAsia="x-none"/>
        </w:rPr>
        <w:t>Szczegółowy opis przedmiotu zamówienia</w:t>
      </w:r>
      <w:r w:rsidR="00297A2B" w:rsidRPr="00C67400">
        <w:rPr>
          <w:rFonts w:cstheme="minorHAnsi"/>
          <w:szCs w:val="22"/>
          <w:lang w:eastAsia="x-none"/>
        </w:rPr>
        <w:t xml:space="preserve"> </w:t>
      </w:r>
      <w:r w:rsidR="00AB526E" w:rsidRPr="00C67400">
        <w:rPr>
          <w:rFonts w:cstheme="minorHAnsi"/>
          <w:szCs w:val="22"/>
          <w:lang w:eastAsia="x-none"/>
        </w:rPr>
        <w:t>stanowi</w:t>
      </w:r>
      <w:r w:rsidR="001B13D6" w:rsidRPr="00C67400">
        <w:rPr>
          <w:rFonts w:cstheme="minorHAnsi"/>
          <w:szCs w:val="22"/>
          <w:lang w:eastAsia="x-none"/>
        </w:rPr>
        <w:t>:</w:t>
      </w:r>
      <w:r w:rsidR="00D5436E" w:rsidRPr="00C67400">
        <w:rPr>
          <w:rFonts w:cstheme="minorHAnsi"/>
          <w:szCs w:val="22"/>
          <w:lang w:eastAsia="x-none"/>
        </w:rPr>
        <w:t xml:space="preserve"> </w:t>
      </w:r>
      <w:r w:rsidR="00216D99" w:rsidRPr="00C67400">
        <w:rPr>
          <w:rFonts w:cstheme="minorHAnsi"/>
          <w:b/>
          <w:bCs/>
          <w:szCs w:val="22"/>
          <w:lang w:eastAsia="x-none"/>
        </w:rPr>
        <w:t>opis przedmiotu zamówienia</w:t>
      </w:r>
      <w:r w:rsidR="00692429" w:rsidRPr="00C67400">
        <w:rPr>
          <w:rFonts w:cstheme="minorHAnsi"/>
          <w:b/>
          <w:szCs w:val="22"/>
        </w:rPr>
        <w:t xml:space="preserve"> – zał</w:t>
      </w:r>
      <w:r w:rsidR="00F030ED" w:rsidRPr="00C67400">
        <w:rPr>
          <w:rFonts w:cstheme="minorHAnsi"/>
          <w:b/>
          <w:szCs w:val="22"/>
        </w:rPr>
        <w:t>ącznik</w:t>
      </w:r>
      <w:r w:rsidR="001937D5">
        <w:rPr>
          <w:rFonts w:cstheme="minorHAnsi"/>
          <w:b/>
          <w:szCs w:val="22"/>
        </w:rPr>
        <w:t>i</w:t>
      </w:r>
      <w:r w:rsidR="00692429" w:rsidRPr="00C67400">
        <w:rPr>
          <w:rFonts w:cstheme="minorHAnsi"/>
          <w:b/>
          <w:szCs w:val="22"/>
        </w:rPr>
        <w:t xml:space="preserve"> nr </w:t>
      </w:r>
      <w:r w:rsidR="00216D99" w:rsidRPr="00C67400">
        <w:rPr>
          <w:rFonts w:cstheme="minorHAnsi"/>
          <w:b/>
          <w:szCs w:val="22"/>
        </w:rPr>
        <w:t>2</w:t>
      </w:r>
      <w:r w:rsidR="00180640">
        <w:rPr>
          <w:rFonts w:cstheme="minorHAnsi"/>
          <w:b/>
          <w:szCs w:val="22"/>
        </w:rPr>
        <w:t xml:space="preserve"> </w:t>
      </w:r>
      <w:r w:rsidR="001B13D6" w:rsidRPr="00C67400">
        <w:rPr>
          <w:rFonts w:cstheme="minorHAnsi"/>
          <w:b/>
          <w:szCs w:val="22"/>
        </w:rPr>
        <w:t>do SWZ</w:t>
      </w:r>
      <w:r w:rsidR="00003912" w:rsidRPr="00C67400">
        <w:rPr>
          <w:rFonts w:cstheme="minorHAnsi"/>
          <w:b/>
          <w:szCs w:val="22"/>
        </w:rPr>
        <w:t>.</w:t>
      </w:r>
    </w:p>
    <w:p w14:paraId="4FCAA255" w14:textId="6FD6B240" w:rsidR="00A24C68" w:rsidRPr="00C67400" w:rsidRDefault="00A24C68" w:rsidP="00A24C68">
      <w:pPr>
        <w:numPr>
          <w:ilvl w:val="1"/>
          <w:numId w:val="24"/>
        </w:numPr>
        <w:tabs>
          <w:tab w:val="num" w:pos="567"/>
        </w:tabs>
        <w:suppressAutoHyphens/>
        <w:spacing w:line="360" w:lineRule="auto"/>
        <w:ind w:left="567" w:hanging="567"/>
        <w:jc w:val="left"/>
        <w:rPr>
          <w:rFonts w:cstheme="minorHAnsi"/>
          <w:b/>
          <w:bCs/>
          <w:szCs w:val="22"/>
        </w:rPr>
      </w:pPr>
      <w:r w:rsidRPr="00C67400">
        <w:rPr>
          <w:rFonts w:cstheme="minorHAnsi"/>
          <w:b/>
          <w:bCs/>
          <w:szCs w:val="22"/>
        </w:rPr>
        <w:t>Informacje ogólne dotyczące Zamawiającego:</w:t>
      </w:r>
    </w:p>
    <w:p w14:paraId="743100C3" w14:textId="5C0B60CF" w:rsidR="00CD6957" w:rsidRPr="00C67400" w:rsidRDefault="00CD6957" w:rsidP="00B24B4D">
      <w:pPr>
        <w:numPr>
          <w:ilvl w:val="0"/>
          <w:numId w:val="63"/>
        </w:numPr>
        <w:suppressAutoHyphens/>
        <w:spacing w:after="160" w:line="240" w:lineRule="auto"/>
        <w:ind w:left="993" w:hanging="11"/>
        <w:contextualSpacing/>
        <w:jc w:val="left"/>
        <w:rPr>
          <w:rFonts w:cstheme="minorHAnsi"/>
          <w:szCs w:val="22"/>
        </w:rPr>
      </w:pPr>
      <w:r w:rsidRPr="00C67400">
        <w:rPr>
          <w:rFonts w:cstheme="minorHAnsi"/>
          <w:b/>
          <w:bCs/>
          <w:szCs w:val="22"/>
        </w:rPr>
        <w:t>Liczba etatów</w:t>
      </w:r>
      <w:r w:rsidRPr="00C67400">
        <w:rPr>
          <w:rFonts w:cstheme="minorHAnsi"/>
          <w:szCs w:val="22"/>
        </w:rPr>
        <w:t xml:space="preserve">: </w:t>
      </w:r>
      <w:r w:rsidR="00DB3251" w:rsidRPr="00C67400">
        <w:rPr>
          <w:rFonts w:cstheme="minorHAnsi"/>
          <w:szCs w:val="22"/>
        </w:rPr>
        <w:t>2359,90, w tym liczba osób zatrudnionych: 2784.</w:t>
      </w:r>
    </w:p>
    <w:p w14:paraId="00F28866" w14:textId="6A4523B0" w:rsidR="00B4559E" w:rsidRPr="00C67400" w:rsidRDefault="00CD6957" w:rsidP="008D0948">
      <w:pPr>
        <w:numPr>
          <w:ilvl w:val="0"/>
          <w:numId w:val="63"/>
        </w:numPr>
        <w:suppressAutoHyphens/>
        <w:spacing w:after="160" w:line="240" w:lineRule="auto"/>
        <w:ind w:left="993" w:hanging="11"/>
        <w:contextualSpacing/>
        <w:jc w:val="left"/>
        <w:rPr>
          <w:rFonts w:cstheme="minorHAnsi"/>
          <w:szCs w:val="22"/>
        </w:rPr>
      </w:pPr>
      <w:r w:rsidRPr="00C67400">
        <w:rPr>
          <w:rFonts w:cstheme="minorHAnsi"/>
          <w:b/>
          <w:bCs/>
          <w:szCs w:val="22"/>
        </w:rPr>
        <w:t>Liczba studentów, w tym anglojęzycznych</w:t>
      </w:r>
      <w:r w:rsidR="005D7C04">
        <w:rPr>
          <w:rFonts w:cstheme="minorHAnsi"/>
          <w:b/>
          <w:bCs/>
          <w:szCs w:val="22"/>
        </w:rPr>
        <w:t>.</w:t>
      </w:r>
    </w:p>
    <w:p w14:paraId="2614C428" w14:textId="77777777" w:rsidR="00CD6957" w:rsidRPr="00C67400" w:rsidRDefault="00CD6957" w:rsidP="00B4559E">
      <w:pPr>
        <w:suppressAutoHyphens/>
        <w:spacing w:line="240" w:lineRule="auto"/>
        <w:ind w:left="0"/>
        <w:rPr>
          <w:rFonts w:cstheme="minorHAnsi"/>
          <w:szCs w:val="22"/>
        </w:rPr>
      </w:pPr>
    </w:p>
    <w:tbl>
      <w:tblPr>
        <w:tblW w:w="8647" w:type="dxa"/>
        <w:tblInd w:w="70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709"/>
        <w:gridCol w:w="2835"/>
        <w:gridCol w:w="1234"/>
        <w:gridCol w:w="1380"/>
        <w:gridCol w:w="1785"/>
      </w:tblGrid>
      <w:tr w:rsidR="00CD6957" w:rsidRPr="00C67400" w14:paraId="76425A7A" w14:textId="77777777" w:rsidTr="005F5E96">
        <w:trPr>
          <w:trHeight w:val="300"/>
        </w:trPr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5B5EBEE" w14:textId="77777777" w:rsidR="00CD6957" w:rsidRPr="00C67400" w:rsidRDefault="00CD6957" w:rsidP="00CD6957">
            <w:pPr>
              <w:spacing w:line="240" w:lineRule="auto"/>
              <w:ind w:left="993" w:hanging="11"/>
              <w:jc w:val="left"/>
              <w:rPr>
                <w:rFonts w:cstheme="minorHAnsi"/>
                <w:b/>
                <w:bCs/>
                <w:color w:val="000000"/>
                <w:szCs w:val="22"/>
              </w:rPr>
            </w:pPr>
            <w:r w:rsidRPr="00C67400">
              <w:rPr>
                <w:rFonts w:cstheme="minorHAnsi"/>
                <w:b/>
                <w:bCs/>
                <w:color w:val="000000"/>
                <w:szCs w:val="22"/>
              </w:rPr>
              <w:t>Liczba studentów ogółem (02+03)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F28C22F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9AE4BCE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os.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E9F09A8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9662</w:t>
            </w:r>
          </w:p>
        </w:tc>
      </w:tr>
      <w:tr w:rsidR="00CD6957" w:rsidRPr="00C67400" w14:paraId="7C3EB661" w14:textId="77777777" w:rsidTr="005F5E96">
        <w:trPr>
          <w:trHeight w:val="30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A960276" w14:textId="77777777" w:rsidR="00CD6957" w:rsidRPr="00C67400" w:rsidRDefault="00CD6957" w:rsidP="00CD6957">
            <w:pPr>
              <w:spacing w:line="240" w:lineRule="auto"/>
              <w:ind w:left="71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z tego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7E96AB8" w14:textId="77777777" w:rsidR="00CD6957" w:rsidRPr="00C67400" w:rsidRDefault="00CD6957" w:rsidP="00CD6957">
            <w:pPr>
              <w:spacing w:line="240" w:lineRule="auto"/>
              <w:ind w:left="993" w:hanging="11"/>
              <w:jc w:val="left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studiów stacjonarnych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0AFE65D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7256F9A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os.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2373D7C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9327</w:t>
            </w:r>
          </w:p>
        </w:tc>
      </w:tr>
      <w:tr w:rsidR="00CD6957" w:rsidRPr="00C67400" w14:paraId="2AE5A3CC" w14:textId="77777777" w:rsidTr="005F5E96">
        <w:trPr>
          <w:trHeight w:val="30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79C81" w14:textId="77777777" w:rsidR="00CD6957" w:rsidRPr="00C67400" w:rsidRDefault="00CD6957" w:rsidP="00CD6957">
            <w:pPr>
              <w:spacing w:line="240" w:lineRule="auto"/>
              <w:ind w:left="993" w:hanging="11"/>
              <w:jc w:val="left"/>
              <w:rPr>
                <w:rFonts w:cstheme="minorHAnsi"/>
                <w:color w:val="000000"/>
                <w:szCs w:val="22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C6BBEAE" w14:textId="77777777" w:rsidR="00CD6957" w:rsidRPr="00C67400" w:rsidRDefault="00CD6957" w:rsidP="00CD6957">
            <w:pPr>
              <w:spacing w:line="240" w:lineRule="auto"/>
              <w:ind w:left="993" w:hanging="11"/>
              <w:jc w:val="left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studiów niestacjonarnych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C7EED6E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C677517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os.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803F548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335</w:t>
            </w:r>
          </w:p>
        </w:tc>
      </w:tr>
      <w:tr w:rsidR="00CD6957" w:rsidRPr="00C67400" w14:paraId="6236988D" w14:textId="77777777" w:rsidTr="005F5E96">
        <w:trPr>
          <w:trHeight w:val="120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99E61" w14:textId="77777777" w:rsidR="00CD6957" w:rsidRPr="00C67400" w:rsidRDefault="00CD6957" w:rsidP="00CD6957">
            <w:pPr>
              <w:spacing w:line="240" w:lineRule="auto"/>
              <w:ind w:left="993" w:hanging="11"/>
              <w:jc w:val="left"/>
              <w:rPr>
                <w:rFonts w:cstheme="minorHAnsi"/>
                <w:color w:val="000000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FCDBDD7" w14:textId="77777777" w:rsidR="00CD6957" w:rsidRPr="00C67400" w:rsidRDefault="00CD6957" w:rsidP="00CD6957">
            <w:pPr>
              <w:spacing w:line="240" w:lineRule="auto"/>
              <w:ind w:left="-41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w tym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2F8A956" w14:textId="77777777" w:rsidR="00CD6957" w:rsidRPr="00C67400" w:rsidRDefault="00CD6957" w:rsidP="00CD6957">
            <w:pPr>
              <w:spacing w:line="240" w:lineRule="auto"/>
              <w:ind w:left="-48" w:hanging="11"/>
              <w:jc w:val="left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studenci, o których mowa w art. 444 ust. 6 ustawy Prawo o szkolnictwie wyższym i nauce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88525FB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70ECA94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os.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D7E52AE" w14:textId="77777777" w:rsidR="00CD6957" w:rsidRPr="00C67400" w:rsidRDefault="00CD6957" w:rsidP="00CD6957">
            <w:pPr>
              <w:spacing w:line="240" w:lineRule="auto"/>
              <w:ind w:left="993" w:hanging="11"/>
              <w:jc w:val="center"/>
              <w:rPr>
                <w:rFonts w:cstheme="minorHAnsi"/>
                <w:color w:val="000000"/>
                <w:szCs w:val="22"/>
              </w:rPr>
            </w:pPr>
            <w:r w:rsidRPr="00C67400">
              <w:rPr>
                <w:rFonts w:cstheme="minorHAnsi"/>
                <w:color w:val="000000"/>
                <w:szCs w:val="22"/>
              </w:rPr>
              <w:t>x</w:t>
            </w:r>
          </w:p>
        </w:tc>
      </w:tr>
    </w:tbl>
    <w:p w14:paraId="63875407" w14:textId="77777777" w:rsidR="00CD6957" w:rsidRPr="00C67400" w:rsidRDefault="00CD6957" w:rsidP="00CD6957">
      <w:pPr>
        <w:suppressAutoHyphens/>
        <w:spacing w:line="240" w:lineRule="auto"/>
        <w:ind w:left="993" w:hanging="11"/>
        <w:rPr>
          <w:rFonts w:cstheme="minorHAnsi"/>
          <w:szCs w:val="22"/>
        </w:rPr>
      </w:pPr>
    </w:p>
    <w:p w14:paraId="59AF8594" w14:textId="77777777" w:rsidR="00CD6957" w:rsidRPr="00C67400" w:rsidRDefault="00CD6957" w:rsidP="00CD6957">
      <w:pPr>
        <w:suppressAutoHyphens/>
        <w:spacing w:line="240" w:lineRule="auto"/>
        <w:ind w:left="993" w:hanging="11"/>
        <w:rPr>
          <w:rFonts w:cstheme="minorHAnsi"/>
          <w:szCs w:val="22"/>
        </w:rPr>
      </w:pPr>
    </w:p>
    <w:p w14:paraId="3DA47454" w14:textId="77777777" w:rsidR="00CD6957" w:rsidRPr="00C67400" w:rsidRDefault="00CD6957" w:rsidP="008D0948">
      <w:pPr>
        <w:numPr>
          <w:ilvl w:val="0"/>
          <w:numId w:val="68"/>
        </w:numPr>
        <w:suppressAutoHyphens/>
        <w:spacing w:after="160" w:line="240" w:lineRule="auto"/>
        <w:ind w:left="993" w:hanging="11"/>
        <w:contextualSpacing/>
        <w:jc w:val="left"/>
        <w:rPr>
          <w:rFonts w:cstheme="minorHAnsi"/>
          <w:szCs w:val="22"/>
        </w:rPr>
      </w:pPr>
      <w:r w:rsidRPr="00C67400">
        <w:rPr>
          <w:rFonts w:cstheme="minorHAnsi"/>
          <w:b/>
          <w:bCs/>
          <w:szCs w:val="22"/>
        </w:rPr>
        <w:t xml:space="preserve">Liczba doktorantów </w:t>
      </w:r>
      <w:r w:rsidRPr="00C67400">
        <w:rPr>
          <w:rFonts w:cstheme="minorHAnsi"/>
          <w:szCs w:val="22"/>
        </w:rPr>
        <w:t xml:space="preserve">(dane na koniec września br.): </w:t>
      </w:r>
    </w:p>
    <w:p w14:paraId="690F9421" w14:textId="77777777" w:rsidR="00CD6957" w:rsidRPr="00C67400" w:rsidRDefault="00CD6957" w:rsidP="008D0948">
      <w:pPr>
        <w:numPr>
          <w:ilvl w:val="0"/>
          <w:numId w:val="64"/>
        </w:numPr>
        <w:suppressAutoHyphens/>
        <w:spacing w:after="160" w:line="240" w:lineRule="auto"/>
        <w:ind w:left="993" w:hanging="11"/>
        <w:contextualSpacing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szkół doktorskich: 203 (MSD – 195, SMM – 8)</w:t>
      </w:r>
    </w:p>
    <w:p w14:paraId="15B2991F" w14:textId="6605112D" w:rsidR="00CD6957" w:rsidRPr="00C67400" w:rsidRDefault="00CD6957" w:rsidP="008D0948">
      <w:pPr>
        <w:numPr>
          <w:ilvl w:val="0"/>
          <w:numId w:val="64"/>
        </w:numPr>
        <w:suppressAutoHyphens/>
        <w:spacing w:after="160" w:line="240" w:lineRule="auto"/>
        <w:ind w:left="993" w:hanging="11"/>
        <w:contextualSpacing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 xml:space="preserve">studiów doktoranckich, wygaszanych z dniem 31.12.2024 r. </w:t>
      </w:r>
      <w:r w:rsidRPr="00C67400">
        <w:rPr>
          <w:rFonts w:ascii="Symbol" w:eastAsia="Symbol" w:hAnsi="Symbol" w:cstheme="minorHAnsi"/>
          <w:kern w:val="2"/>
          <w:szCs w:val="22"/>
          <w14:ligatures w14:val="standardContextual"/>
        </w:rPr>
        <w:t>-</w:t>
      </w:r>
      <w:r w:rsidRPr="00C67400">
        <w:rPr>
          <w:rFonts w:cstheme="minorHAnsi"/>
          <w:szCs w:val="22"/>
        </w:rPr>
        <w:t xml:space="preserve"> </w:t>
      </w:r>
      <w:r w:rsidR="005D7C04">
        <w:rPr>
          <w:rFonts w:cstheme="minorHAnsi"/>
          <w:szCs w:val="22"/>
        </w:rPr>
        <w:t>4</w:t>
      </w:r>
      <w:r w:rsidRPr="00C67400">
        <w:rPr>
          <w:rFonts w:cstheme="minorHAnsi"/>
          <w:szCs w:val="22"/>
        </w:rPr>
        <w:t>7</w:t>
      </w:r>
    </w:p>
    <w:p w14:paraId="7FA8F9A6" w14:textId="77777777" w:rsidR="00CD6957" w:rsidRPr="00C67400" w:rsidRDefault="00CD6957" w:rsidP="00CD6957">
      <w:pPr>
        <w:suppressAutoHyphens/>
        <w:spacing w:line="240" w:lineRule="auto"/>
        <w:ind w:left="993" w:hanging="11"/>
        <w:rPr>
          <w:rFonts w:cstheme="minorHAnsi"/>
          <w:b/>
          <w:szCs w:val="22"/>
        </w:rPr>
      </w:pPr>
    </w:p>
    <w:p w14:paraId="107E48C6" w14:textId="77777777" w:rsidR="00CD6957" w:rsidRPr="00C67400" w:rsidRDefault="00CD6957" w:rsidP="008D0948">
      <w:pPr>
        <w:numPr>
          <w:ilvl w:val="0"/>
          <w:numId w:val="65"/>
        </w:numPr>
        <w:suppressAutoHyphens/>
        <w:spacing w:after="160" w:line="240" w:lineRule="auto"/>
        <w:ind w:left="993" w:hanging="11"/>
        <w:contextualSpacing/>
        <w:jc w:val="left"/>
        <w:rPr>
          <w:rFonts w:cstheme="minorHAnsi"/>
          <w:b/>
          <w:bCs/>
          <w:szCs w:val="22"/>
        </w:rPr>
      </w:pPr>
      <w:r w:rsidRPr="00C67400">
        <w:rPr>
          <w:rFonts w:cstheme="minorHAnsi"/>
          <w:b/>
          <w:bCs/>
          <w:szCs w:val="22"/>
        </w:rPr>
        <w:t xml:space="preserve">Wykaz nieruchomości: </w:t>
      </w:r>
    </w:p>
    <w:p w14:paraId="57BA83F5" w14:textId="77777777" w:rsidR="00CD6957" w:rsidRPr="00C67400" w:rsidRDefault="00CD6957" w:rsidP="00CD6957">
      <w:pPr>
        <w:suppressAutoHyphens/>
        <w:spacing w:line="240" w:lineRule="auto"/>
        <w:ind w:left="993" w:hanging="11"/>
        <w:jc w:val="left"/>
        <w:rPr>
          <w:rFonts w:cstheme="minorHAnsi"/>
          <w:b/>
          <w:bCs/>
          <w:szCs w:val="22"/>
        </w:rPr>
      </w:pPr>
    </w:p>
    <w:tbl>
      <w:tblPr>
        <w:tblpPr w:leftFromText="141" w:rightFromText="141" w:vertAnchor="text" w:tblpX="1408" w:tblpY="1"/>
        <w:tblOverlap w:val="never"/>
        <w:tblW w:w="734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8"/>
        <w:gridCol w:w="2098"/>
        <w:gridCol w:w="2277"/>
      </w:tblGrid>
      <w:tr w:rsidR="00CD6957" w:rsidRPr="00C67400" w14:paraId="7C30FFA0" w14:textId="77777777" w:rsidTr="00B4559E">
        <w:trPr>
          <w:trHeight w:val="398"/>
        </w:trPr>
        <w:tc>
          <w:tcPr>
            <w:tcW w:w="29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653867" w14:textId="77777777" w:rsidR="00CD6957" w:rsidRPr="00C67400" w:rsidRDefault="00CD6957" w:rsidP="00B4559E">
            <w:pPr>
              <w:spacing w:line="240" w:lineRule="auto"/>
              <w:ind w:left="-75" w:hanging="11"/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C67400">
              <w:rPr>
                <w:rFonts w:cstheme="minorHAnsi"/>
                <w:b/>
                <w:bCs/>
                <w:color w:val="000000"/>
                <w:szCs w:val="22"/>
              </w:rPr>
              <w:t>Lokalizacja</w:t>
            </w:r>
          </w:p>
        </w:tc>
        <w:tc>
          <w:tcPr>
            <w:tcW w:w="20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319E90" w14:textId="77777777" w:rsidR="00CD6957" w:rsidRPr="00C67400" w:rsidRDefault="00CD6957" w:rsidP="00B4559E">
            <w:pPr>
              <w:spacing w:line="240" w:lineRule="auto"/>
              <w:ind w:left="-75" w:hanging="11"/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C67400">
              <w:rPr>
                <w:rFonts w:cstheme="minorHAnsi"/>
                <w:b/>
                <w:bCs/>
                <w:color w:val="000000"/>
                <w:szCs w:val="22"/>
              </w:rPr>
              <w:t>Liczba budynków</w:t>
            </w:r>
          </w:p>
        </w:tc>
        <w:tc>
          <w:tcPr>
            <w:tcW w:w="22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99CB74E" w14:textId="77777777" w:rsidR="00CD6957" w:rsidRPr="00C67400" w:rsidRDefault="00CD6957" w:rsidP="00B4559E">
            <w:pPr>
              <w:spacing w:line="240" w:lineRule="auto"/>
              <w:ind w:left="-75" w:hanging="11"/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C67400">
              <w:rPr>
                <w:rFonts w:cstheme="minorHAnsi"/>
                <w:b/>
                <w:bCs/>
                <w:color w:val="000000"/>
                <w:szCs w:val="22"/>
              </w:rPr>
              <w:t>w tym dydaktyczne</w:t>
            </w:r>
          </w:p>
        </w:tc>
      </w:tr>
      <w:tr w:rsidR="00CD6957" w:rsidRPr="00C67400" w14:paraId="47134200" w14:textId="77777777" w:rsidTr="00B4559E">
        <w:trPr>
          <w:trHeight w:val="322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ECBAA96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CKD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65C3A4B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14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B354E8C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9</w:t>
            </w:r>
          </w:p>
        </w:tc>
      </w:tr>
      <w:tr w:rsidR="00CD6957" w:rsidRPr="00C67400" w14:paraId="690673FF" w14:textId="77777777" w:rsidTr="00B4559E">
        <w:trPr>
          <w:trHeight w:val="270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8D7DEA1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Hallera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C849E28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5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6B42BF1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3</w:t>
            </w:r>
          </w:p>
        </w:tc>
      </w:tr>
      <w:tr w:rsidR="00CD6957" w:rsidRPr="00C67400" w14:paraId="01552BF9" w14:textId="77777777" w:rsidTr="00B4559E">
        <w:trPr>
          <w:trHeight w:val="261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79CE75D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Kościuszki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9649994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3647E7C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0</w:t>
            </w:r>
          </w:p>
        </w:tc>
      </w:tr>
      <w:tr w:rsidR="00CD6957" w:rsidRPr="00C67400" w14:paraId="41FF807A" w14:textId="77777777" w:rsidTr="00B4559E">
        <w:trPr>
          <w:trHeight w:val="264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B84A987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Sędziowska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B68711D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0C85F5F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</w:tr>
      <w:tr w:rsidR="00CD6957" w:rsidRPr="00C67400" w14:paraId="19774678" w14:textId="77777777" w:rsidTr="00B4559E">
        <w:trPr>
          <w:trHeight w:val="288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F9A5CB5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Muszyńskiego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FE379F0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7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4C9B6D2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7</w:t>
            </w:r>
          </w:p>
        </w:tc>
      </w:tr>
      <w:tr w:rsidR="00CD6957" w:rsidRPr="00C67400" w14:paraId="40405F7A" w14:textId="77777777" w:rsidTr="00B4559E">
        <w:trPr>
          <w:trHeight w:val="270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FD73B92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Jaracza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F14F893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2910381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</w:tr>
      <w:tr w:rsidR="00CD6957" w:rsidRPr="00C67400" w14:paraId="4CC66567" w14:textId="77777777" w:rsidTr="00B4559E">
        <w:trPr>
          <w:trHeight w:val="288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09BAFA7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proofErr w:type="spellStart"/>
            <w:r w:rsidRPr="00C67400">
              <w:rPr>
                <w:rFonts w:cstheme="minorHAnsi"/>
                <w:szCs w:val="22"/>
              </w:rPr>
              <w:t>Lindleya</w:t>
            </w:r>
            <w:proofErr w:type="spellEnd"/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FAE5575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E1167C3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</w:tr>
      <w:tr w:rsidR="00CD6957" w:rsidRPr="00C67400" w14:paraId="24243812" w14:textId="77777777" w:rsidTr="00B4559E">
        <w:trPr>
          <w:trHeight w:val="240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22CF7C8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Żeligowskiego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22AABEB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A121E60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</w:tr>
      <w:tr w:rsidR="00CD6957" w:rsidRPr="00C67400" w14:paraId="673C0B43" w14:textId="77777777" w:rsidTr="00B4559E">
        <w:trPr>
          <w:trHeight w:val="288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C87D34C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 xml:space="preserve">Narutowicza 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1C1CC66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2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2CB2AF7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</w:tr>
      <w:tr w:rsidR="00CD6957" w:rsidRPr="00C67400" w14:paraId="0019D5F9" w14:textId="77777777" w:rsidTr="00B4559E">
        <w:trPr>
          <w:trHeight w:val="288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588F8C3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Lumumby 5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2BC0822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2910281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0</w:t>
            </w:r>
          </w:p>
        </w:tc>
      </w:tr>
      <w:tr w:rsidR="00CD6957" w:rsidRPr="00C67400" w14:paraId="7B976BCF" w14:textId="77777777" w:rsidTr="00B4559E">
        <w:trPr>
          <w:trHeight w:val="390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A327364" w14:textId="77777777" w:rsidR="00CD6957" w:rsidRPr="00C67400" w:rsidRDefault="00CD6957" w:rsidP="00B4559E">
            <w:pPr>
              <w:spacing w:line="240" w:lineRule="auto"/>
              <w:ind w:left="67" w:hanging="11"/>
              <w:jc w:val="left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Strajku Łódzkich Strajku Łódzkich Studentów w 1981 r.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C81BD89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1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8512224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szCs w:val="22"/>
              </w:rPr>
            </w:pPr>
            <w:r w:rsidRPr="00C67400">
              <w:rPr>
                <w:rFonts w:cstheme="minorHAnsi"/>
                <w:szCs w:val="22"/>
              </w:rPr>
              <w:t>0</w:t>
            </w:r>
          </w:p>
        </w:tc>
      </w:tr>
      <w:tr w:rsidR="00CD6957" w:rsidRPr="00C67400" w14:paraId="0A471F4B" w14:textId="77777777" w:rsidTr="00B4559E">
        <w:trPr>
          <w:trHeight w:val="288"/>
        </w:trPr>
        <w:tc>
          <w:tcPr>
            <w:tcW w:w="29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B0FCEE5" w14:textId="77777777" w:rsidR="00CD6957" w:rsidRPr="00C67400" w:rsidRDefault="00CD6957" w:rsidP="00B4559E">
            <w:pPr>
              <w:spacing w:line="240" w:lineRule="auto"/>
              <w:ind w:left="993" w:hanging="11"/>
              <w:jc w:val="left"/>
              <w:rPr>
                <w:rFonts w:cstheme="minorHAnsi"/>
                <w:b/>
                <w:bCs/>
                <w:szCs w:val="22"/>
              </w:rPr>
            </w:pPr>
            <w:r w:rsidRPr="00C67400">
              <w:rPr>
                <w:rFonts w:cstheme="minorHAnsi"/>
                <w:b/>
                <w:bCs/>
                <w:szCs w:val="22"/>
              </w:rPr>
              <w:t>Łącznie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8811A35" w14:textId="77777777" w:rsidR="00CD6957" w:rsidRPr="00C67400" w:rsidRDefault="00CD6957" w:rsidP="00B4559E">
            <w:pPr>
              <w:spacing w:line="240" w:lineRule="auto"/>
              <w:ind w:left="75" w:hanging="11"/>
              <w:jc w:val="center"/>
              <w:rPr>
                <w:rFonts w:cstheme="minorHAnsi"/>
                <w:b/>
                <w:bCs/>
                <w:szCs w:val="22"/>
              </w:rPr>
            </w:pPr>
            <w:r w:rsidRPr="00C67400">
              <w:rPr>
                <w:rFonts w:cstheme="minorHAnsi"/>
                <w:b/>
                <w:bCs/>
                <w:szCs w:val="22"/>
              </w:rPr>
              <w:t>35</w:t>
            </w:r>
          </w:p>
        </w:tc>
        <w:tc>
          <w:tcPr>
            <w:tcW w:w="22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BD73632" w14:textId="77777777" w:rsidR="00CD6957" w:rsidRPr="00C67400" w:rsidRDefault="00CD6957" w:rsidP="00B4559E">
            <w:pPr>
              <w:spacing w:line="240" w:lineRule="auto"/>
              <w:ind w:left="-41" w:hanging="11"/>
              <w:jc w:val="center"/>
              <w:rPr>
                <w:rFonts w:cstheme="minorHAnsi"/>
                <w:b/>
                <w:bCs/>
                <w:szCs w:val="22"/>
              </w:rPr>
            </w:pPr>
            <w:r w:rsidRPr="00C67400">
              <w:rPr>
                <w:rFonts w:cstheme="minorHAnsi"/>
                <w:b/>
                <w:bCs/>
                <w:szCs w:val="22"/>
              </w:rPr>
              <w:t>24</w:t>
            </w:r>
          </w:p>
        </w:tc>
      </w:tr>
    </w:tbl>
    <w:p w14:paraId="65882EED" w14:textId="77777777" w:rsidR="00CD6957" w:rsidRPr="00C67400" w:rsidRDefault="00CD6957" w:rsidP="00CD6957">
      <w:pPr>
        <w:suppressAutoHyphens/>
        <w:spacing w:line="240" w:lineRule="auto"/>
        <w:ind w:left="993" w:hanging="11"/>
        <w:jc w:val="left"/>
        <w:rPr>
          <w:rFonts w:cstheme="minorHAnsi"/>
          <w:b/>
          <w:bCs/>
          <w:szCs w:val="22"/>
        </w:rPr>
      </w:pPr>
      <w:r w:rsidRPr="00C67400">
        <w:rPr>
          <w:rFonts w:cstheme="minorHAnsi"/>
          <w:b/>
          <w:bCs/>
          <w:szCs w:val="22"/>
        </w:rPr>
        <w:br w:type="textWrapping" w:clear="all"/>
      </w:r>
    </w:p>
    <w:p w14:paraId="347D1A28" w14:textId="77777777" w:rsidR="00CD6957" w:rsidRPr="00C67400" w:rsidRDefault="00CD6957" w:rsidP="00CD6957">
      <w:pPr>
        <w:suppressAutoHyphens/>
        <w:spacing w:line="240" w:lineRule="auto"/>
        <w:ind w:left="993" w:hanging="11"/>
        <w:jc w:val="left"/>
        <w:rPr>
          <w:rFonts w:cstheme="minorHAnsi"/>
          <w:b/>
          <w:bCs/>
          <w:szCs w:val="22"/>
        </w:rPr>
      </w:pPr>
    </w:p>
    <w:p w14:paraId="3E614520" w14:textId="77777777" w:rsidR="00CD6957" w:rsidRPr="00C67400" w:rsidRDefault="00CD6957" w:rsidP="00CD6957">
      <w:pPr>
        <w:suppressAutoHyphens/>
        <w:spacing w:line="240" w:lineRule="auto"/>
        <w:ind w:left="993" w:hanging="11"/>
        <w:jc w:val="left"/>
        <w:rPr>
          <w:rFonts w:cstheme="minorHAnsi"/>
          <w:b/>
          <w:bCs/>
          <w:color w:val="FF0000"/>
          <w:szCs w:val="22"/>
        </w:rPr>
      </w:pPr>
    </w:p>
    <w:p w14:paraId="34A5B93D" w14:textId="77777777" w:rsidR="00CD6957" w:rsidRPr="00C67400" w:rsidRDefault="00CD6957" w:rsidP="008D0948">
      <w:pPr>
        <w:numPr>
          <w:ilvl w:val="0"/>
          <w:numId w:val="65"/>
        </w:numPr>
        <w:spacing w:after="160" w:line="240" w:lineRule="auto"/>
        <w:ind w:left="993" w:hanging="11"/>
        <w:contextualSpacing/>
        <w:jc w:val="left"/>
        <w:rPr>
          <w:rFonts w:eastAsia="Calibri" w:cstheme="minorHAnsi"/>
          <w:b/>
          <w:bCs/>
          <w:szCs w:val="22"/>
          <w:lang w:eastAsia="en-US"/>
        </w:rPr>
      </w:pPr>
      <w:r w:rsidRPr="00C67400">
        <w:rPr>
          <w:rFonts w:eastAsia="Calibri" w:cstheme="minorHAnsi"/>
          <w:b/>
          <w:bCs/>
          <w:szCs w:val="22"/>
          <w:lang w:eastAsia="en-US"/>
        </w:rPr>
        <w:t>Projekty naukowo-badawcze i inwestycyjno-budowlane</w:t>
      </w:r>
    </w:p>
    <w:p w14:paraId="54C0201E" w14:textId="77777777" w:rsidR="00CD6957" w:rsidRPr="00C67400" w:rsidRDefault="00CD6957" w:rsidP="00CD6957">
      <w:pPr>
        <w:spacing w:line="240" w:lineRule="auto"/>
        <w:ind w:left="993" w:hanging="11"/>
        <w:jc w:val="left"/>
        <w:rPr>
          <w:rFonts w:eastAsia="Calibri" w:cstheme="minorHAnsi"/>
          <w:b/>
          <w:bCs/>
          <w:szCs w:val="22"/>
          <w:lang w:eastAsia="en-US"/>
        </w:rPr>
      </w:pPr>
    </w:p>
    <w:p w14:paraId="699CF942" w14:textId="77777777" w:rsidR="00CD6957" w:rsidRPr="00C67400" w:rsidRDefault="00CD6957" w:rsidP="00101D02">
      <w:pPr>
        <w:numPr>
          <w:ilvl w:val="0"/>
          <w:numId w:val="66"/>
        </w:numPr>
        <w:spacing w:after="160" w:line="240" w:lineRule="auto"/>
        <w:ind w:left="1134" w:hanging="11"/>
        <w:contextualSpacing/>
        <w:jc w:val="left"/>
        <w:rPr>
          <w:rFonts w:eastAsia="Calibri" w:cstheme="minorHAnsi"/>
          <w:szCs w:val="22"/>
          <w:lang w:eastAsia="en-US"/>
        </w:rPr>
      </w:pPr>
      <w:r w:rsidRPr="00C67400">
        <w:rPr>
          <w:rFonts w:eastAsia="Calibri" w:cstheme="minorHAnsi"/>
          <w:szCs w:val="22"/>
          <w:lang w:eastAsia="en-US"/>
        </w:rPr>
        <w:t xml:space="preserve">Projekty realizowane i planowane: </w:t>
      </w:r>
    </w:p>
    <w:p w14:paraId="46135B6D" w14:textId="1683BE5E" w:rsidR="00CD6957" w:rsidRPr="00C67400" w:rsidRDefault="00CD6957" w:rsidP="00607B11">
      <w:pPr>
        <w:numPr>
          <w:ilvl w:val="0"/>
          <w:numId w:val="71"/>
        </w:numPr>
        <w:spacing w:after="160" w:line="259" w:lineRule="auto"/>
        <w:ind w:left="1560" w:firstLine="0"/>
        <w:contextualSpacing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 xml:space="preserve">Projekty NCN krajowe i projekty </w:t>
      </w:r>
      <w:proofErr w:type="spellStart"/>
      <w:r w:rsidRPr="00C67400">
        <w:rPr>
          <w:rFonts w:cstheme="minorHAnsi"/>
          <w:szCs w:val="22"/>
        </w:rPr>
        <w:t>MNiSW</w:t>
      </w:r>
      <w:proofErr w:type="spellEnd"/>
      <w:r w:rsidRPr="00C67400">
        <w:rPr>
          <w:rFonts w:cstheme="minorHAnsi"/>
          <w:szCs w:val="22"/>
        </w:rPr>
        <w:t xml:space="preserve"> (Diamentowe Granty i Perły </w:t>
      </w:r>
      <w:r w:rsidR="002C229E" w:rsidRPr="00C67400">
        <w:rPr>
          <w:rFonts w:cstheme="minorHAnsi"/>
          <w:szCs w:val="22"/>
        </w:rPr>
        <w:t>N</w:t>
      </w:r>
      <w:r w:rsidRPr="00C67400">
        <w:rPr>
          <w:rFonts w:cstheme="minorHAnsi"/>
          <w:szCs w:val="22"/>
        </w:rPr>
        <w:t>auki) - realizowanych i planowanych do realizacji w okresie kolejnych 2 lat: 74;</w:t>
      </w:r>
    </w:p>
    <w:p w14:paraId="6FA74780" w14:textId="77777777" w:rsidR="00CD6957" w:rsidRPr="00C67400" w:rsidRDefault="00CD6957" w:rsidP="00607B11">
      <w:pPr>
        <w:numPr>
          <w:ilvl w:val="0"/>
          <w:numId w:val="71"/>
        </w:numPr>
        <w:spacing w:after="160" w:line="240" w:lineRule="auto"/>
        <w:ind w:left="1560" w:hanging="11"/>
        <w:contextualSpacing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Projekty realizowane w Dziale Projektów - 49 projekty o łącznej wartości ponad 589 mln, dofinansowanie ponad 586 mln, (dla UMED 223 mln, dofinansowanie 222 mln), w tym:</w:t>
      </w:r>
    </w:p>
    <w:p w14:paraId="7F6EF0B5" w14:textId="77777777" w:rsidR="00CD6957" w:rsidRPr="00C67400" w:rsidRDefault="00CD6957" w:rsidP="00607B11">
      <w:pPr>
        <w:numPr>
          <w:ilvl w:val="0"/>
          <w:numId w:val="69"/>
        </w:numPr>
        <w:spacing w:line="240" w:lineRule="auto"/>
        <w:ind w:left="1560" w:hanging="11"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22 projekty finansowane z ABM o łącznej wartości 502 mln, dofinansowanie 502 mln (dla UMED 179 mln, dofinansowanie 179 mln),</w:t>
      </w:r>
    </w:p>
    <w:p w14:paraId="5E154FA8" w14:textId="77777777" w:rsidR="00CD6957" w:rsidRPr="00C67400" w:rsidRDefault="00CD6957" w:rsidP="00607B11">
      <w:pPr>
        <w:numPr>
          <w:ilvl w:val="0"/>
          <w:numId w:val="69"/>
        </w:numPr>
        <w:spacing w:line="240" w:lineRule="auto"/>
        <w:ind w:left="1560" w:hanging="11"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5 projektów strukturalnych o łącznej wartości 59 mln, dofinansowanie 58 mln (dla UMED 22 mln, dofinansowanie 22 mln),</w:t>
      </w:r>
    </w:p>
    <w:p w14:paraId="729DBC44" w14:textId="77777777" w:rsidR="00CD6957" w:rsidRPr="00C67400" w:rsidRDefault="00CD6957" w:rsidP="00607B11">
      <w:pPr>
        <w:numPr>
          <w:ilvl w:val="0"/>
          <w:numId w:val="69"/>
        </w:numPr>
        <w:spacing w:line="240" w:lineRule="auto"/>
        <w:ind w:left="1560" w:hanging="11"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2 projekty ze środków KPO finansowane z MZ o wartości 12 mln, dofinansowanie 12 mln (dla UMED 12 mln, dofinansowanie 12mln),</w:t>
      </w:r>
    </w:p>
    <w:p w14:paraId="284C6D8C" w14:textId="77777777" w:rsidR="00CD6957" w:rsidRPr="00C67400" w:rsidRDefault="00CD6957" w:rsidP="00607B11">
      <w:pPr>
        <w:numPr>
          <w:ilvl w:val="0"/>
          <w:numId w:val="69"/>
        </w:numPr>
        <w:spacing w:line="240" w:lineRule="auto"/>
        <w:ind w:left="1560" w:hanging="11"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11 Doktoratów wdrożeniowych o łącznej wartości 3 mln, dofinansowanie 3  mln (dla UMED 3 mln, dofinansowanie 3  mln),</w:t>
      </w:r>
    </w:p>
    <w:p w14:paraId="17135C9E" w14:textId="77777777" w:rsidR="00CD6957" w:rsidRPr="00C67400" w:rsidRDefault="00CD6957" w:rsidP="00607B11">
      <w:pPr>
        <w:numPr>
          <w:ilvl w:val="0"/>
          <w:numId w:val="69"/>
        </w:numPr>
        <w:spacing w:line="240" w:lineRule="auto"/>
        <w:ind w:left="1560" w:hanging="11"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9 projektów finansowanych ze środków krajowych o łącznej wartości 11 mln, dofinansowanie 10 mln (dla UMED 5  mln, dofinansowanie 5  mln),</w:t>
      </w:r>
    </w:p>
    <w:p w14:paraId="5CD4DB2F" w14:textId="77777777" w:rsidR="00CD6957" w:rsidRPr="00C67400" w:rsidRDefault="00CD6957" w:rsidP="00607B11">
      <w:pPr>
        <w:spacing w:line="240" w:lineRule="auto"/>
        <w:ind w:left="1560" w:hanging="11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W Ocenie jest 26 projektów o łącznej wartości 425 mln, dofinansowanie 420 mln, dla UMED 337 mln, dofinansowanie 337 mln);</w:t>
      </w:r>
    </w:p>
    <w:p w14:paraId="5EB8E311" w14:textId="77777777" w:rsidR="00710825" w:rsidRPr="00C67400" w:rsidRDefault="00710825" w:rsidP="00607B11">
      <w:pPr>
        <w:spacing w:line="240" w:lineRule="auto"/>
        <w:ind w:left="1560" w:hanging="11"/>
        <w:rPr>
          <w:rFonts w:cstheme="minorHAnsi"/>
          <w:szCs w:val="22"/>
        </w:rPr>
      </w:pPr>
    </w:p>
    <w:p w14:paraId="55880739" w14:textId="1DC90A9F" w:rsidR="00710825" w:rsidRPr="00101D02" w:rsidRDefault="00710825" w:rsidP="00E466C8">
      <w:pPr>
        <w:pStyle w:val="Akapitzlist"/>
        <w:numPr>
          <w:ilvl w:val="0"/>
          <w:numId w:val="71"/>
        </w:numPr>
        <w:spacing w:after="160" w:line="240" w:lineRule="auto"/>
        <w:ind w:left="1843"/>
        <w:contextualSpacing/>
        <w:jc w:val="left"/>
        <w:rPr>
          <w:rFonts w:eastAsia="Calibri" w:cstheme="minorHAnsi"/>
          <w:szCs w:val="22"/>
          <w:lang w:eastAsia="en-US"/>
        </w:rPr>
      </w:pPr>
      <w:r w:rsidRPr="00101D02">
        <w:rPr>
          <w:rFonts w:eastAsia="Calibri" w:cstheme="minorHAnsi"/>
          <w:szCs w:val="22"/>
          <w:lang w:eastAsia="en-US"/>
        </w:rPr>
        <w:t xml:space="preserve">Projekty realizowane w Dziale Projektów Międzynarodowych w roku 2024 - 33 projekty międzynarodowe w 12 programach, na łączną kwotę   4 185 869,08 EUR, tj. 18 503 333,12 zł. </w:t>
      </w:r>
    </w:p>
    <w:p w14:paraId="5E89F397" w14:textId="0FD5E74F" w:rsidR="00710825" w:rsidRPr="00C67400" w:rsidRDefault="00710825" w:rsidP="00E466C8">
      <w:pPr>
        <w:spacing w:after="160" w:line="240" w:lineRule="auto"/>
        <w:ind w:left="1843"/>
        <w:contextualSpacing/>
        <w:jc w:val="left"/>
        <w:rPr>
          <w:rFonts w:eastAsia="Calibri" w:cstheme="minorHAnsi"/>
          <w:szCs w:val="22"/>
          <w:lang w:eastAsia="en-US"/>
        </w:rPr>
      </w:pPr>
      <w:r w:rsidRPr="00C67400">
        <w:rPr>
          <w:rFonts w:eastAsia="Calibri" w:cstheme="minorHAnsi"/>
          <w:szCs w:val="22"/>
          <w:lang w:eastAsia="en-US"/>
        </w:rPr>
        <w:t xml:space="preserve">Uzyskaliśmy 10 nowych projektów w 4 programach, na łączną kwotę   1 232 340,53 EUR, tj. 5 337 040,48 zł. Na szczególną uwagę zasługują 3 nowe projekty Horyzontu Europa, z których dwa uzyskaliśmy w ramach </w:t>
      </w:r>
      <w:proofErr w:type="spellStart"/>
      <w:r w:rsidRPr="00C67400">
        <w:rPr>
          <w:rFonts w:eastAsia="Calibri" w:cstheme="minorHAnsi"/>
          <w:szCs w:val="22"/>
          <w:lang w:eastAsia="en-US"/>
        </w:rPr>
        <w:t>Innovative</w:t>
      </w:r>
      <w:proofErr w:type="spellEnd"/>
      <w:r w:rsidRPr="00C67400">
        <w:rPr>
          <w:rFonts w:eastAsia="Calibri" w:cstheme="minorHAnsi"/>
          <w:szCs w:val="22"/>
          <w:lang w:eastAsia="en-US"/>
        </w:rPr>
        <w:t xml:space="preserve"> </w:t>
      </w:r>
      <w:proofErr w:type="spellStart"/>
      <w:r w:rsidRPr="00C67400">
        <w:rPr>
          <w:rFonts w:eastAsia="Calibri" w:cstheme="minorHAnsi"/>
          <w:szCs w:val="22"/>
          <w:lang w:eastAsia="en-US"/>
        </w:rPr>
        <w:t>Health</w:t>
      </w:r>
      <w:proofErr w:type="spellEnd"/>
      <w:r w:rsidRPr="00C67400">
        <w:rPr>
          <w:rFonts w:eastAsia="Calibri" w:cstheme="minorHAnsi"/>
          <w:szCs w:val="22"/>
          <w:lang w:eastAsia="en-US"/>
        </w:rPr>
        <w:t xml:space="preserve"> </w:t>
      </w:r>
      <w:proofErr w:type="spellStart"/>
      <w:r w:rsidRPr="00C67400">
        <w:rPr>
          <w:rFonts w:eastAsia="Calibri" w:cstheme="minorHAnsi"/>
          <w:szCs w:val="22"/>
          <w:lang w:eastAsia="en-US"/>
        </w:rPr>
        <w:t>Initiative</w:t>
      </w:r>
      <w:proofErr w:type="spellEnd"/>
      <w:r w:rsidRPr="00C67400">
        <w:rPr>
          <w:rFonts w:eastAsia="Calibri" w:cstheme="minorHAnsi"/>
          <w:szCs w:val="22"/>
          <w:lang w:eastAsia="en-US"/>
        </w:rPr>
        <w:t>.</w:t>
      </w:r>
    </w:p>
    <w:p w14:paraId="6D52D88C" w14:textId="6EF4729E" w:rsidR="00710825" w:rsidRPr="00C67400" w:rsidRDefault="00710825" w:rsidP="00E466C8">
      <w:pPr>
        <w:spacing w:after="160" w:line="240" w:lineRule="auto"/>
        <w:ind w:left="1843"/>
        <w:contextualSpacing/>
        <w:jc w:val="left"/>
        <w:rPr>
          <w:rFonts w:eastAsia="Calibri" w:cstheme="minorHAnsi"/>
          <w:szCs w:val="22"/>
          <w:lang w:eastAsia="en-US"/>
        </w:rPr>
      </w:pPr>
      <w:r w:rsidRPr="00C67400">
        <w:rPr>
          <w:rFonts w:eastAsia="Calibri" w:cstheme="minorHAnsi"/>
          <w:szCs w:val="22"/>
          <w:lang w:eastAsia="en-US"/>
        </w:rPr>
        <w:t>Realizujemy obecnie 4 projekty w ramach programu Horyzont Europa (A4L_Bridge, Co-</w:t>
      </w:r>
      <w:proofErr w:type="spellStart"/>
      <w:r w:rsidRPr="00C67400">
        <w:rPr>
          <w:rFonts w:eastAsia="Calibri" w:cstheme="minorHAnsi"/>
          <w:szCs w:val="22"/>
          <w:lang w:eastAsia="en-US"/>
        </w:rPr>
        <w:t>Captain</w:t>
      </w:r>
      <w:proofErr w:type="spellEnd"/>
      <w:r w:rsidRPr="00C67400">
        <w:rPr>
          <w:rFonts w:eastAsia="Calibri" w:cstheme="minorHAnsi"/>
          <w:szCs w:val="22"/>
          <w:lang w:eastAsia="en-US"/>
        </w:rPr>
        <w:t xml:space="preserve">, </w:t>
      </w:r>
      <w:proofErr w:type="spellStart"/>
      <w:r w:rsidRPr="00C67400">
        <w:rPr>
          <w:rFonts w:eastAsia="Calibri" w:cstheme="minorHAnsi"/>
          <w:szCs w:val="22"/>
          <w:lang w:eastAsia="en-US"/>
        </w:rPr>
        <w:t>Sh</w:t>
      </w:r>
      <w:r w:rsidR="00DE10B7" w:rsidRPr="00C67400">
        <w:rPr>
          <w:rFonts w:eastAsia="Calibri" w:cstheme="minorHAnsi"/>
          <w:szCs w:val="22"/>
          <w:lang w:eastAsia="en-US"/>
        </w:rPr>
        <w:t>i</w:t>
      </w:r>
      <w:r w:rsidRPr="00C67400">
        <w:rPr>
          <w:rFonts w:eastAsia="Calibri" w:cstheme="minorHAnsi"/>
          <w:szCs w:val="22"/>
          <w:lang w:eastAsia="en-US"/>
        </w:rPr>
        <w:t>ft</w:t>
      </w:r>
      <w:proofErr w:type="spellEnd"/>
      <w:r w:rsidRPr="00C67400">
        <w:rPr>
          <w:rFonts w:eastAsia="Calibri" w:cstheme="minorHAnsi"/>
          <w:szCs w:val="22"/>
          <w:lang w:eastAsia="en-US"/>
        </w:rPr>
        <w:t xml:space="preserve"> To </w:t>
      </w:r>
      <w:proofErr w:type="spellStart"/>
      <w:r w:rsidRPr="00C67400">
        <w:rPr>
          <w:rFonts w:eastAsia="Calibri" w:cstheme="minorHAnsi"/>
          <w:szCs w:val="22"/>
          <w:lang w:eastAsia="en-US"/>
        </w:rPr>
        <w:t>Health</w:t>
      </w:r>
      <w:proofErr w:type="spellEnd"/>
      <w:r w:rsidRPr="00C67400">
        <w:rPr>
          <w:rFonts w:eastAsia="Calibri" w:cstheme="minorHAnsi"/>
          <w:szCs w:val="22"/>
          <w:lang w:eastAsia="en-US"/>
        </w:rPr>
        <w:t xml:space="preserve"> oraz POPULAR), zaś w tym roku otrzymaliśmy 3 nowe granty (ENKORE oraz CAREPATH w ramach IHI, a także </w:t>
      </w:r>
      <w:proofErr w:type="spellStart"/>
      <w:r w:rsidRPr="00C67400">
        <w:rPr>
          <w:rFonts w:eastAsia="Calibri" w:cstheme="minorHAnsi"/>
          <w:szCs w:val="22"/>
          <w:lang w:eastAsia="en-US"/>
        </w:rPr>
        <w:t>ClimAir</w:t>
      </w:r>
      <w:proofErr w:type="spellEnd"/>
      <w:r w:rsidRPr="00C67400">
        <w:rPr>
          <w:rFonts w:eastAsia="Calibri" w:cstheme="minorHAnsi"/>
          <w:szCs w:val="22"/>
          <w:lang w:eastAsia="en-US"/>
        </w:rPr>
        <w:t>).</w:t>
      </w:r>
    </w:p>
    <w:p w14:paraId="1E4A53E5" w14:textId="77777777" w:rsidR="00710825" w:rsidRPr="00C67400" w:rsidRDefault="00710825" w:rsidP="00E466C8">
      <w:pPr>
        <w:spacing w:after="160" w:line="240" w:lineRule="auto"/>
        <w:ind w:left="1843"/>
        <w:contextualSpacing/>
        <w:jc w:val="left"/>
        <w:rPr>
          <w:rFonts w:eastAsia="Calibri" w:cstheme="minorHAnsi"/>
          <w:szCs w:val="22"/>
          <w:lang w:eastAsia="en-US"/>
        </w:rPr>
      </w:pPr>
      <w:r w:rsidRPr="00C67400">
        <w:rPr>
          <w:rFonts w:eastAsia="Calibri" w:cstheme="minorHAnsi"/>
          <w:szCs w:val="22"/>
          <w:lang w:eastAsia="en-US"/>
        </w:rPr>
        <w:lastRenderedPageBreak/>
        <w:t>Kwota budżetów projektów w ramach programu Horizon Europe sięga 1 772 295,94 EUR, tj. 7 797 105,88 zł.</w:t>
      </w:r>
    </w:p>
    <w:p w14:paraId="5B28DE4F" w14:textId="36554811" w:rsidR="00DE10B7" w:rsidRDefault="00DE10B7" w:rsidP="00E466C8">
      <w:pPr>
        <w:spacing w:after="160" w:line="240" w:lineRule="auto"/>
        <w:ind w:left="1843"/>
        <w:contextualSpacing/>
        <w:jc w:val="left"/>
        <w:rPr>
          <w:rFonts w:eastAsia="Calibri" w:cstheme="minorHAnsi"/>
          <w:szCs w:val="22"/>
          <w:lang w:eastAsia="en-US"/>
        </w:rPr>
      </w:pPr>
      <w:r w:rsidRPr="00C67400">
        <w:rPr>
          <w:rFonts w:eastAsia="Calibri" w:cstheme="minorHAnsi"/>
          <w:szCs w:val="22"/>
          <w:lang w:eastAsia="en-US"/>
        </w:rPr>
        <w:t>R</w:t>
      </w:r>
      <w:r w:rsidR="00710825" w:rsidRPr="00C67400">
        <w:rPr>
          <w:rFonts w:eastAsia="Calibri" w:cstheme="minorHAnsi"/>
          <w:szCs w:val="22"/>
          <w:lang w:eastAsia="en-US"/>
        </w:rPr>
        <w:t xml:space="preserve">ealizujemy obecnie 8 projektów EIT </w:t>
      </w:r>
      <w:proofErr w:type="spellStart"/>
      <w:r w:rsidR="00710825" w:rsidRPr="00C67400">
        <w:rPr>
          <w:rFonts w:eastAsia="Calibri" w:cstheme="minorHAnsi"/>
          <w:szCs w:val="22"/>
          <w:lang w:eastAsia="en-US"/>
        </w:rPr>
        <w:t>Health</w:t>
      </w:r>
      <w:proofErr w:type="spellEnd"/>
      <w:r w:rsidR="00710825" w:rsidRPr="00C67400">
        <w:rPr>
          <w:rFonts w:eastAsia="Calibri" w:cstheme="minorHAnsi"/>
          <w:szCs w:val="22"/>
          <w:lang w:eastAsia="en-US"/>
        </w:rPr>
        <w:t xml:space="preserve">, z których większość to projekty o charakterze edukacyjnym. Projekty </w:t>
      </w:r>
      <w:proofErr w:type="spellStart"/>
      <w:r w:rsidR="00710825" w:rsidRPr="00C67400">
        <w:rPr>
          <w:rFonts w:eastAsia="Calibri" w:cstheme="minorHAnsi"/>
          <w:szCs w:val="22"/>
          <w:lang w:eastAsia="en-US"/>
        </w:rPr>
        <w:t>SciFi</w:t>
      </w:r>
      <w:proofErr w:type="spellEnd"/>
      <w:r w:rsidR="00710825" w:rsidRPr="00C67400">
        <w:rPr>
          <w:rFonts w:eastAsia="Calibri" w:cstheme="minorHAnsi"/>
          <w:szCs w:val="22"/>
          <w:lang w:eastAsia="en-US"/>
        </w:rPr>
        <w:t>, DECP oraz RIMP są koordynowane przez UMED na łączną kwotę 352 344,00 EUR, tj. 1 803 908,50 zł</w:t>
      </w:r>
      <w:r w:rsidRPr="00C67400">
        <w:rPr>
          <w:rFonts w:eastAsia="Calibri" w:cstheme="minorHAnsi"/>
          <w:szCs w:val="22"/>
          <w:lang w:eastAsia="en-US"/>
        </w:rPr>
        <w:t>.</w:t>
      </w:r>
    </w:p>
    <w:p w14:paraId="5907AE0C" w14:textId="60F6CE0C" w:rsidR="009D250C" w:rsidRPr="00916CA5" w:rsidRDefault="00293988" w:rsidP="00916CA5">
      <w:pPr>
        <w:pStyle w:val="Akapitzlist"/>
        <w:numPr>
          <w:ilvl w:val="0"/>
          <w:numId w:val="71"/>
        </w:numPr>
        <w:spacing w:after="160" w:line="240" w:lineRule="auto"/>
        <w:ind w:left="1843"/>
        <w:contextualSpacing/>
        <w:jc w:val="left"/>
        <w:rPr>
          <w:rFonts w:eastAsia="Calibri" w:cstheme="minorHAnsi"/>
          <w:szCs w:val="22"/>
          <w:lang w:eastAsia="en-US"/>
        </w:rPr>
      </w:pPr>
      <w:r w:rsidRPr="00916CA5">
        <w:rPr>
          <w:rFonts w:eastAsia="Calibri" w:cstheme="minorHAnsi"/>
          <w:szCs w:val="22"/>
          <w:lang w:eastAsia="en-US"/>
        </w:rPr>
        <w:t>Projekty inwestycyjne w ramach kompetencji Centrum Projektów Inwestycyjnych – 7 realizowanych na łączną kwotę 1 mld 84 mln zł, planowanych projektów – 3, na łączną kwotę ok. 40 mln. </w:t>
      </w:r>
    </w:p>
    <w:p w14:paraId="3A1C591C" w14:textId="7B16C914" w:rsidR="00710825" w:rsidRPr="009D250C" w:rsidRDefault="00710825" w:rsidP="009D250C">
      <w:pPr>
        <w:pStyle w:val="Akapitzlist"/>
        <w:numPr>
          <w:ilvl w:val="0"/>
          <w:numId w:val="66"/>
        </w:numPr>
        <w:spacing w:after="160" w:line="240" w:lineRule="auto"/>
        <w:ind w:left="1560"/>
        <w:contextualSpacing/>
        <w:jc w:val="left"/>
        <w:rPr>
          <w:rFonts w:eastAsia="Calibri" w:cstheme="minorHAnsi"/>
          <w:szCs w:val="22"/>
          <w:lang w:eastAsia="en-US"/>
        </w:rPr>
      </w:pPr>
      <w:r w:rsidRPr="009D250C">
        <w:rPr>
          <w:rFonts w:eastAsia="Calibri" w:cstheme="minorHAnsi"/>
          <w:szCs w:val="22"/>
          <w:lang w:eastAsia="en-US"/>
        </w:rPr>
        <w:t>Projekty Kluczowe:</w:t>
      </w:r>
    </w:p>
    <w:p w14:paraId="6C934788" w14:textId="77777777" w:rsidR="00710825" w:rsidRPr="00C67400" w:rsidRDefault="00710825" w:rsidP="004C72F7">
      <w:pPr>
        <w:pStyle w:val="Akapitzlist"/>
        <w:numPr>
          <w:ilvl w:val="0"/>
          <w:numId w:val="78"/>
        </w:numPr>
        <w:spacing w:after="160" w:line="240" w:lineRule="auto"/>
        <w:ind w:left="2410"/>
        <w:contextualSpacing/>
        <w:jc w:val="left"/>
        <w:rPr>
          <w:rFonts w:eastAsia="Calibri" w:cstheme="minorHAnsi"/>
          <w:szCs w:val="22"/>
          <w:lang w:eastAsia="en-US"/>
        </w:rPr>
      </w:pPr>
      <w:r w:rsidRPr="00C67400">
        <w:rPr>
          <w:rFonts w:eastAsia="Calibri" w:cstheme="minorHAnsi"/>
          <w:szCs w:val="22"/>
          <w:lang w:eastAsia="en-US"/>
        </w:rPr>
        <w:t>Operacja - Integracja 3.0!" - III etap wdrażania Zintegrowanego Programu Uczelni, wartość 12 mln, dofinansowanie 11 mln,</w:t>
      </w:r>
    </w:p>
    <w:p w14:paraId="692C2DBB" w14:textId="77777777" w:rsidR="00710825" w:rsidRPr="000D53E4" w:rsidRDefault="00710825" w:rsidP="004C72F7">
      <w:pPr>
        <w:pStyle w:val="Akapitzlist"/>
        <w:numPr>
          <w:ilvl w:val="0"/>
          <w:numId w:val="78"/>
        </w:numPr>
        <w:spacing w:after="160" w:line="240" w:lineRule="auto"/>
        <w:ind w:left="2410"/>
        <w:contextualSpacing/>
        <w:jc w:val="left"/>
        <w:rPr>
          <w:rFonts w:eastAsia="Calibri" w:cstheme="minorHAnsi"/>
          <w:szCs w:val="22"/>
          <w:lang w:val="en-GB" w:eastAsia="en-US"/>
        </w:rPr>
      </w:pPr>
      <w:r w:rsidRPr="000D53E4">
        <w:rPr>
          <w:rFonts w:eastAsia="Calibri" w:cstheme="minorHAnsi"/>
          <w:szCs w:val="22"/>
          <w:lang w:val="en-GB" w:eastAsia="en-US"/>
        </w:rPr>
        <w:t xml:space="preserve">Childhood ALL in Poland (CALL-POL) project: a national harmonization of diagnostics and treatment of acute lymphoblastic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leukemia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in children,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wartość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dla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UMED 18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mln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,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dofinansowanie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18mln,</w:t>
      </w:r>
    </w:p>
    <w:p w14:paraId="5EE34C8D" w14:textId="77777777" w:rsidR="00710825" w:rsidRPr="000D53E4" w:rsidRDefault="00710825" w:rsidP="004C72F7">
      <w:pPr>
        <w:pStyle w:val="Akapitzlist"/>
        <w:numPr>
          <w:ilvl w:val="0"/>
          <w:numId w:val="78"/>
        </w:numPr>
        <w:spacing w:after="160" w:line="240" w:lineRule="auto"/>
        <w:ind w:left="2410"/>
        <w:contextualSpacing/>
        <w:jc w:val="left"/>
        <w:rPr>
          <w:rFonts w:eastAsia="Calibri" w:cstheme="minorHAnsi"/>
          <w:szCs w:val="22"/>
          <w:lang w:val="en-GB" w:eastAsia="en-US"/>
        </w:rPr>
      </w:pPr>
      <w:r w:rsidRPr="000D53E4">
        <w:rPr>
          <w:rFonts w:eastAsia="Calibri" w:cstheme="minorHAnsi"/>
          <w:szCs w:val="22"/>
          <w:lang w:val="en-GB" w:eastAsia="en-US"/>
        </w:rPr>
        <w:t xml:space="preserve">Medical University of Lodz - Digital Medicine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Center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(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MULDiMediC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),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wartość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dla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UMED 19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mln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,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dofinansowanie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19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mln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>,</w:t>
      </w:r>
    </w:p>
    <w:p w14:paraId="0237C849" w14:textId="1F8E619A" w:rsidR="00093DEF" w:rsidRDefault="00710825" w:rsidP="00093DEF">
      <w:pPr>
        <w:pStyle w:val="Akapitzlist"/>
        <w:numPr>
          <w:ilvl w:val="0"/>
          <w:numId w:val="78"/>
        </w:numPr>
        <w:spacing w:after="160" w:line="240" w:lineRule="auto"/>
        <w:ind w:left="2410"/>
        <w:contextualSpacing/>
        <w:jc w:val="left"/>
        <w:rPr>
          <w:rFonts w:eastAsia="Calibri" w:cstheme="minorHAnsi"/>
          <w:szCs w:val="22"/>
          <w:lang w:val="en-GB" w:eastAsia="en-US"/>
        </w:rPr>
      </w:pPr>
      <w:proofErr w:type="spellStart"/>
      <w:r w:rsidRPr="000D53E4">
        <w:rPr>
          <w:rFonts w:eastAsia="Calibri" w:cstheme="minorHAnsi"/>
          <w:szCs w:val="22"/>
          <w:lang w:val="en-GB" w:eastAsia="en-US"/>
        </w:rPr>
        <w:t>ComParison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of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InClisiran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Or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aLirOcumab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to standard therapy in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pediatric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Familial Hypercholesterolemia – head to head PICOLO-FH clinical trial,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wartość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dla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UMED 16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mln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,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wartość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dla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 xml:space="preserve"> UMED 16 </w:t>
      </w:r>
      <w:proofErr w:type="spellStart"/>
      <w:r w:rsidRPr="000D53E4">
        <w:rPr>
          <w:rFonts w:eastAsia="Calibri" w:cstheme="minorHAnsi"/>
          <w:szCs w:val="22"/>
          <w:lang w:val="en-GB" w:eastAsia="en-US"/>
        </w:rPr>
        <w:t>mln</w:t>
      </w:r>
      <w:proofErr w:type="spellEnd"/>
      <w:r w:rsidRPr="000D53E4">
        <w:rPr>
          <w:rFonts w:eastAsia="Calibri" w:cstheme="minorHAnsi"/>
          <w:szCs w:val="22"/>
          <w:lang w:val="en-GB" w:eastAsia="en-US"/>
        </w:rPr>
        <w:t>.</w:t>
      </w:r>
    </w:p>
    <w:p w14:paraId="0B3B4755" w14:textId="77777777" w:rsidR="00093DEF" w:rsidRPr="00093DEF" w:rsidRDefault="00093DEF" w:rsidP="00093DEF">
      <w:pPr>
        <w:pStyle w:val="Akapitzlist"/>
        <w:spacing w:after="160" w:line="240" w:lineRule="auto"/>
        <w:ind w:left="2410"/>
        <w:contextualSpacing/>
        <w:jc w:val="left"/>
        <w:rPr>
          <w:rFonts w:eastAsia="Calibri" w:cstheme="minorHAnsi"/>
          <w:szCs w:val="22"/>
          <w:lang w:val="en-GB" w:eastAsia="en-US"/>
        </w:rPr>
      </w:pPr>
    </w:p>
    <w:p w14:paraId="6C2FBCA1" w14:textId="5AEB34B3" w:rsidR="00093DEF" w:rsidRPr="00093DEF" w:rsidRDefault="00093DEF" w:rsidP="00093DEF">
      <w:pPr>
        <w:pStyle w:val="Akapitzlist"/>
        <w:numPr>
          <w:ilvl w:val="0"/>
          <w:numId w:val="66"/>
        </w:numPr>
        <w:spacing w:after="160" w:line="240" w:lineRule="auto"/>
        <w:ind w:left="1560"/>
        <w:contextualSpacing/>
        <w:jc w:val="left"/>
        <w:rPr>
          <w:rFonts w:eastAsia="Calibri" w:cstheme="minorHAnsi"/>
          <w:sz w:val="28"/>
          <w:szCs w:val="28"/>
          <w:lang w:val="en-GB" w:eastAsia="en-US"/>
        </w:rPr>
      </w:pPr>
      <w:r w:rsidRPr="00093DEF">
        <w:rPr>
          <w:rFonts w:cstheme="minorHAnsi"/>
          <w:szCs w:val="22"/>
        </w:rPr>
        <w:t>Projekty inwestycyjno-budowlane:</w:t>
      </w:r>
    </w:p>
    <w:p w14:paraId="7E645E3A" w14:textId="77777777" w:rsidR="00093DEF" w:rsidRPr="00093DEF" w:rsidRDefault="00093DEF" w:rsidP="00093DEF">
      <w:pPr>
        <w:pStyle w:val="Akapitzlist"/>
        <w:spacing w:line="240" w:lineRule="auto"/>
        <w:ind w:left="1560"/>
        <w:textAlignment w:val="baseline"/>
        <w:rPr>
          <w:rFonts w:cstheme="minorHAnsi"/>
          <w:szCs w:val="22"/>
        </w:rPr>
      </w:pPr>
      <w:r w:rsidRPr="00093DEF">
        <w:rPr>
          <w:rFonts w:cstheme="minorHAnsi"/>
          <w:szCs w:val="22"/>
        </w:rPr>
        <w:t> </w:t>
      </w:r>
    </w:p>
    <w:p w14:paraId="6B7FCD14" w14:textId="77777777" w:rsidR="00093DEF" w:rsidRPr="00093DEF" w:rsidRDefault="00093DEF" w:rsidP="00093DEF">
      <w:pPr>
        <w:pStyle w:val="Akapitzlist"/>
        <w:spacing w:line="240" w:lineRule="auto"/>
        <w:ind w:left="1560"/>
        <w:textAlignment w:val="baseline"/>
        <w:rPr>
          <w:rFonts w:cstheme="minorHAnsi"/>
          <w:szCs w:val="22"/>
        </w:rPr>
      </w:pPr>
      <w:r w:rsidRPr="00093DEF">
        <w:rPr>
          <w:rFonts w:cstheme="minorHAnsi"/>
          <w:szCs w:val="22"/>
        </w:rPr>
        <w:t>Projekty inwestycyjne w ramach kompetencji Centrum Projektów Inwestycyjnych – 7 realizowanych na łączną kwotę 1 mld 84 mln zł, planowanych projektów – 3, na łączną kwotę ok. 40 mln. </w:t>
      </w:r>
    </w:p>
    <w:p w14:paraId="382CCEFC" w14:textId="77777777" w:rsidR="00093DEF" w:rsidRPr="00093DEF" w:rsidRDefault="00093DEF" w:rsidP="00093DEF">
      <w:pPr>
        <w:spacing w:after="160" w:line="240" w:lineRule="auto"/>
        <w:contextualSpacing/>
        <w:jc w:val="left"/>
        <w:rPr>
          <w:rFonts w:eastAsia="Calibri" w:cstheme="minorHAnsi"/>
          <w:szCs w:val="22"/>
          <w:lang w:val="en-GB" w:eastAsia="en-US"/>
        </w:rPr>
      </w:pPr>
    </w:p>
    <w:p w14:paraId="7248ED00" w14:textId="77777777" w:rsidR="00CD6957" w:rsidRPr="000D53E4" w:rsidRDefault="00CD6957" w:rsidP="00CD6957">
      <w:pPr>
        <w:tabs>
          <w:tab w:val="left" w:pos="567"/>
        </w:tabs>
        <w:spacing w:line="240" w:lineRule="auto"/>
        <w:ind w:left="993" w:hanging="11"/>
        <w:jc w:val="center"/>
        <w:rPr>
          <w:rFonts w:cstheme="minorHAnsi"/>
          <w:b/>
          <w:bCs/>
          <w:szCs w:val="22"/>
          <w:lang w:val="en-GB"/>
        </w:rPr>
      </w:pPr>
    </w:p>
    <w:p w14:paraId="72B91AA0" w14:textId="77777777" w:rsidR="00CD6957" w:rsidRPr="00C67400" w:rsidRDefault="00CD6957" w:rsidP="00CD6957">
      <w:pPr>
        <w:tabs>
          <w:tab w:val="left" w:pos="567"/>
        </w:tabs>
        <w:spacing w:line="240" w:lineRule="auto"/>
        <w:ind w:left="993" w:hanging="11"/>
        <w:jc w:val="center"/>
        <w:rPr>
          <w:rFonts w:cstheme="minorHAnsi"/>
          <w:b/>
          <w:bCs/>
          <w:szCs w:val="22"/>
        </w:rPr>
      </w:pPr>
      <w:r w:rsidRPr="00C67400">
        <w:rPr>
          <w:rFonts w:cstheme="minorHAnsi"/>
          <w:b/>
          <w:bCs/>
          <w:szCs w:val="22"/>
        </w:rPr>
        <w:t xml:space="preserve">Informacje dotyczące </w:t>
      </w:r>
    </w:p>
    <w:p w14:paraId="423F4F41" w14:textId="77777777" w:rsidR="00CD6957" w:rsidRPr="00C67400" w:rsidRDefault="00CD6957" w:rsidP="00CD6957">
      <w:pPr>
        <w:tabs>
          <w:tab w:val="left" w:pos="567"/>
        </w:tabs>
        <w:spacing w:line="240" w:lineRule="auto"/>
        <w:ind w:left="993" w:hanging="11"/>
        <w:jc w:val="center"/>
        <w:rPr>
          <w:rFonts w:cstheme="minorHAnsi"/>
          <w:b/>
          <w:bCs/>
          <w:szCs w:val="22"/>
        </w:rPr>
      </w:pPr>
    </w:p>
    <w:p w14:paraId="11D05672" w14:textId="77777777" w:rsidR="00CD6957" w:rsidRPr="00C67400" w:rsidRDefault="00CD6957" w:rsidP="00E6280B">
      <w:pPr>
        <w:numPr>
          <w:ilvl w:val="0"/>
          <w:numId w:val="67"/>
        </w:numPr>
        <w:tabs>
          <w:tab w:val="left" w:pos="284"/>
        </w:tabs>
        <w:ind w:left="993" w:hanging="11"/>
        <w:contextualSpacing/>
        <w:jc w:val="left"/>
        <w:rPr>
          <w:rFonts w:cstheme="minorHAnsi"/>
          <w:b/>
          <w:bCs/>
          <w:szCs w:val="22"/>
        </w:rPr>
      </w:pPr>
      <w:r w:rsidRPr="00C67400">
        <w:rPr>
          <w:rFonts w:cstheme="minorHAnsi"/>
          <w:b/>
          <w:bCs/>
          <w:szCs w:val="22"/>
        </w:rPr>
        <w:t>Liczba postępowań prowadzonych na podstawie przepisów ustawy PZP, usług społecznych oraz zamówień z dziedziny nauki w okresie ostatnich dwóch lat:</w:t>
      </w:r>
    </w:p>
    <w:p w14:paraId="00910120" w14:textId="77777777" w:rsidR="00CD6957" w:rsidRPr="00C67400" w:rsidRDefault="00CD6957" w:rsidP="00513544">
      <w:pPr>
        <w:ind w:left="992" w:hanging="11"/>
        <w:jc w:val="left"/>
        <w:rPr>
          <w:rFonts w:cstheme="minorHAnsi"/>
          <w:szCs w:val="22"/>
        </w:rPr>
      </w:pPr>
    </w:p>
    <w:p w14:paraId="55E4D475" w14:textId="3A8C5736" w:rsidR="00CD6957" w:rsidRPr="00C67400" w:rsidRDefault="00CD6957" w:rsidP="00513544">
      <w:pPr>
        <w:ind w:left="992" w:hanging="11"/>
        <w:jc w:val="left"/>
        <w:rPr>
          <w:rFonts w:cstheme="minorHAnsi"/>
          <w:szCs w:val="22"/>
        </w:rPr>
      </w:pPr>
      <w:r w:rsidRPr="00C67400">
        <w:rPr>
          <w:rFonts w:cstheme="minorHAnsi"/>
          <w:b/>
          <w:bCs/>
          <w:szCs w:val="22"/>
        </w:rPr>
        <w:t>2023</w:t>
      </w:r>
      <w:r w:rsidRPr="00C67400">
        <w:rPr>
          <w:rFonts w:cstheme="minorHAnsi"/>
          <w:szCs w:val="22"/>
        </w:rPr>
        <w:t xml:space="preserve"> – 147 postępowań przetargowych, 1 postepowanie z dziedziny kultury, 2 postępowania z dziedziny nauki</w:t>
      </w:r>
    </w:p>
    <w:p w14:paraId="46B7704F" w14:textId="57705F51" w:rsidR="00CD6957" w:rsidRPr="00C67400" w:rsidRDefault="00CD6957" w:rsidP="00513544">
      <w:pPr>
        <w:tabs>
          <w:tab w:val="left" w:pos="567"/>
        </w:tabs>
        <w:ind w:left="992" w:hanging="11"/>
        <w:rPr>
          <w:rFonts w:cstheme="minorHAnsi"/>
          <w:szCs w:val="22"/>
        </w:rPr>
      </w:pPr>
      <w:r w:rsidRPr="00C67400">
        <w:rPr>
          <w:rFonts w:cstheme="minorHAnsi"/>
          <w:b/>
          <w:bCs/>
          <w:szCs w:val="22"/>
        </w:rPr>
        <w:t>2024</w:t>
      </w:r>
      <w:r w:rsidRPr="00C67400">
        <w:rPr>
          <w:rFonts w:cstheme="minorHAnsi"/>
          <w:szCs w:val="22"/>
        </w:rPr>
        <w:t xml:space="preserve"> – </w:t>
      </w:r>
      <w:r w:rsidR="00063821" w:rsidRPr="00C67400">
        <w:rPr>
          <w:rFonts w:cstheme="minorHAnsi"/>
          <w:szCs w:val="22"/>
        </w:rPr>
        <w:t>156</w:t>
      </w:r>
      <w:r w:rsidRPr="00C67400">
        <w:rPr>
          <w:rFonts w:cstheme="minorHAnsi"/>
          <w:szCs w:val="22"/>
        </w:rPr>
        <w:t xml:space="preserve"> postępowań przetargowych</w:t>
      </w:r>
      <w:r w:rsidR="00392A70">
        <w:rPr>
          <w:rFonts w:cstheme="minorHAnsi"/>
          <w:szCs w:val="22"/>
        </w:rPr>
        <w:t>.</w:t>
      </w:r>
    </w:p>
    <w:p w14:paraId="065C69E8" w14:textId="77777777" w:rsidR="00CD6957" w:rsidRPr="00C67400" w:rsidRDefault="00CD6957" w:rsidP="00513544">
      <w:pPr>
        <w:tabs>
          <w:tab w:val="left" w:pos="567"/>
        </w:tabs>
        <w:ind w:left="992" w:hanging="11"/>
        <w:rPr>
          <w:rFonts w:cstheme="minorHAnsi"/>
          <w:b/>
          <w:bCs/>
          <w:szCs w:val="22"/>
        </w:rPr>
      </w:pPr>
    </w:p>
    <w:p w14:paraId="2257AFA4" w14:textId="77777777" w:rsidR="00CD6957" w:rsidRPr="00C67400" w:rsidRDefault="00CD6957" w:rsidP="00513544">
      <w:pPr>
        <w:numPr>
          <w:ilvl w:val="0"/>
          <w:numId w:val="67"/>
        </w:numPr>
        <w:ind w:left="992" w:hanging="11"/>
        <w:contextualSpacing/>
        <w:jc w:val="left"/>
        <w:rPr>
          <w:rFonts w:eastAsia="Calibri" w:cstheme="minorHAnsi"/>
          <w:b/>
          <w:bCs/>
          <w:szCs w:val="22"/>
        </w:rPr>
      </w:pPr>
      <w:r w:rsidRPr="00C67400">
        <w:rPr>
          <w:rFonts w:eastAsia="Calibri" w:cstheme="minorHAnsi"/>
          <w:b/>
          <w:bCs/>
          <w:szCs w:val="22"/>
        </w:rPr>
        <w:t>Liczba sporządzonych opinii prawnych w okresie ostatnich dwóch lat:</w:t>
      </w:r>
    </w:p>
    <w:p w14:paraId="18F9EF90" w14:textId="77777777" w:rsidR="00CD6957" w:rsidRPr="00C67400" w:rsidRDefault="00CD6957" w:rsidP="00513544">
      <w:pPr>
        <w:ind w:left="992" w:hanging="11"/>
        <w:rPr>
          <w:rFonts w:eastAsia="Calibri" w:cstheme="minorHAnsi"/>
          <w:szCs w:val="22"/>
        </w:rPr>
      </w:pPr>
    </w:p>
    <w:p w14:paraId="121C691B" w14:textId="442F062C" w:rsidR="00CD6957" w:rsidRPr="00C67400" w:rsidRDefault="00CD6957" w:rsidP="00513544">
      <w:pPr>
        <w:ind w:left="992" w:hanging="11"/>
        <w:rPr>
          <w:rFonts w:eastAsia="Calibri" w:cstheme="minorHAnsi"/>
          <w:b/>
          <w:bCs/>
          <w:szCs w:val="22"/>
        </w:rPr>
      </w:pPr>
      <w:r w:rsidRPr="00C67400">
        <w:rPr>
          <w:rFonts w:eastAsia="Calibri" w:cstheme="minorHAnsi"/>
          <w:b/>
          <w:bCs/>
          <w:szCs w:val="22"/>
        </w:rPr>
        <w:t>2023</w:t>
      </w:r>
      <w:r w:rsidR="00D33D20" w:rsidRPr="00C67400">
        <w:rPr>
          <w:rFonts w:eastAsia="Calibri" w:cstheme="minorHAnsi"/>
          <w:b/>
          <w:bCs/>
          <w:szCs w:val="22"/>
        </w:rPr>
        <w:t xml:space="preserve"> </w:t>
      </w:r>
      <w:r w:rsidRPr="00C67400">
        <w:rPr>
          <w:rFonts w:eastAsia="Calibri" w:cstheme="minorHAnsi"/>
          <w:szCs w:val="22"/>
        </w:rPr>
        <w:t xml:space="preserve">– </w:t>
      </w:r>
      <w:r w:rsidR="005724E7" w:rsidRPr="00C67400">
        <w:rPr>
          <w:rFonts w:eastAsia="Calibri" w:cstheme="minorHAnsi"/>
          <w:szCs w:val="22"/>
        </w:rPr>
        <w:t>233</w:t>
      </w:r>
      <w:r w:rsidRPr="00C67400">
        <w:rPr>
          <w:rFonts w:eastAsia="Calibri" w:cstheme="minorHAnsi"/>
          <w:szCs w:val="22"/>
        </w:rPr>
        <w:t xml:space="preserve"> opini</w:t>
      </w:r>
      <w:r w:rsidR="003B55E4">
        <w:rPr>
          <w:rFonts w:eastAsia="Calibri" w:cstheme="minorHAnsi"/>
          <w:szCs w:val="22"/>
        </w:rPr>
        <w:t>e</w:t>
      </w:r>
      <w:r w:rsidR="009825A0">
        <w:rPr>
          <w:rFonts w:eastAsia="Calibri" w:cstheme="minorHAnsi"/>
          <w:szCs w:val="22"/>
        </w:rPr>
        <w:t>,</w:t>
      </w:r>
    </w:p>
    <w:p w14:paraId="6F988FAF" w14:textId="546ED8D7" w:rsidR="00CD6957" w:rsidRPr="00C67400" w:rsidRDefault="00CD6957" w:rsidP="00513544">
      <w:pPr>
        <w:ind w:left="992" w:hanging="11"/>
        <w:rPr>
          <w:rFonts w:eastAsia="Calibri" w:cstheme="minorHAnsi"/>
          <w:szCs w:val="22"/>
        </w:rPr>
      </w:pPr>
      <w:r w:rsidRPr="00C67400">
        <w:rPr>
          <w:rFonts w:eastAsia="Calibri" w:cstheme="minorHAnsi"/>
          <w:b/>
          <w:bCs/>
          <w:szCs w:val="22"/>
        </w:rPr>
        <w:t>2024</w:t>
      </w:r>
      <w:r w:rsidR="00D33D20" w:rsidRPr="00C67400">
        <w:rPr>
          <w:rFonts w:eastAsia="Calibri" w:cstheme="minorHAnsi"/>
          <w:b/>
          <w:bCs/>
          <w:szCs w:val="22"/>
        </w:rPr>
        <w:t xml:space="preserve"> </w:t>
      </w:r>
      <w:r w:rsidRPr="00C67400">
        <w:rPr>
          <w:rFonts w:eastAsia="Calibri" w:cstheme="minorHAnsi"/>
          <w:szCs w:val="22"/>
        </w:rPr>
        <w:t xml:space="preserve">– </w:t>
      </w:r>
      <w:r w:rsidR="00F24F65">
        <w:rPr>
          <w:rFonts w:eastAsia="Calibri" w:cstheme="minorHAnsi"/>
          <w:szCs w:val="22"/>
        </w:rPr>
        <w:t>260</w:t>
      </w:r>
      <w:r w:rsidR="00664DB0" w:rsidRPr="00C67400">
        <w:rPr>
          <w:rFonts w:eastAsia="Calibri" w:cstheme="minorHAnsi"/>
          <w:szCs w:val="22"/>
        </w:rPr>
        <w:t xml:space="preserve"> opini</w:t>
      </w:r>
      <w:r w:rsidR="005724E7" w:rsidRPr="00C67400">
        <w:rPr>
          <w:rFonts w:eastAsia="Calibri" w:cstheme="minorHAnsi"/>
          <w:szCs w:val="22"/>
        </w:rPr>
        <w:t>i</w:t>
      </w:r>
      <w:r w:rsidR="00392A70">
        <w:rPr>
          <w:rFonts w:eastAsia="Calibri" w:cstheme="minorHAnsi"/>
          <w:szCs w:val="22"/>
        </w:rPr>
        <w:t>.</w:t>
      </w:r>
    </w:p>
    <w:p w14:paraId="4ACD2E93" w14:textId="77777777" w:rsidR="00CD6957" w:rsidRPr="00C67400" w:rsidRDefault="00CD6957" w:rsidP="00513544">
      <w:pPr>
        <w:ind w:left="992" w:hanging="11"/>
        <w:rPr>
          <w:rFonts w:eastAsia="Calibri" w:cstheme="minorHAnsi"/>
          <w:szCs w:val="22"/>
        </w:rPr>
      </w:pPr>
    </w:p>
    <w:p w14:paraId="3C809CF0" w14:textId="77777777" w:rsidR="00CD6957" w:rsidRPr="00C67400" w:rsidRDefault="00CD6957" w:rsidP="00513544">
      <w:pPr>
        <w:numPr>
          <w:ilvl w:val="0"/>
          <w:numId w:val="67"/>
        </w:numPr>
        <w:ind w:left="992" w:hanging="11"/>
        <w:contextualSpacing/>
        <w:jc w:val="left"/>
        <w:rPr>
          <w:rFonts w:eastAsia="Calibri" w:cstheme="minorHAnsi"/>
          <w:b/>
          <w:bCs/>
          <w:szCs w:val="22"/>
        </w:rPr>
      </w:pPr>
      <w:r w:rsidRPr="00C67400">
        <w:rPr>
          <w:rFonts w:eastAsia="Calibri" w:cstheme="minorHAnsi"/>
          <w:b/>
          <w:bCs/>
          <w:szCs w:val="22"/>
        </w:rPr>
        <w:t>Liczba zaopiniowanych umów w okresie ostatnich dwóch lat:</w:t>
      </w:r>
    </w:p>
    <w:p w14:paraId="2D116D5E" w14:textId="77777777" w:rsidR="00CD6957" w:rsidRPr="00C67400" w:rsidRDefault="00CD6957" w:rsidP="00513544">
      <w:pPr>
        <w:ind w:left="0"/>
        <w:rPr>
          <w:rFonts w:eastAsia="Calibri" w:cstheme="minorHAnsi"/>
          <w:szCs w:val="22"/>
        </w:rPr>
      </w:pPr>
    </w:p>
    <w:p w14:paraId="57F95E4B" w14:textId="4E936745" w:rsidR="00CD6957" w:rsidRPr="00C67400" w:rsidRDefault="00CD6957" w:rsidP="00513544">
      <w:pPr>
        <w:ind w:left="992" w:hanging="11"/>
        <w:rPr>
          <w:rFonts w:eastAsia="Calibri" w:cstheme="minorHAnsi"/>
          <w:b/>
          <w:bCs/>
          <w:szCs w:val="22"/>
        </w:rPr>
      </w:pPr>
      <w:r w:rsidRPr="00C67400">
        <w:rPr>
          <w:rFonts w:eastAsia="Calibri" w:cstheme="minorHAnsi"/>
          <w:b/>
          <w:bCs/>
          <w:szCs w:val="22"/>
        </w:rPr>
        <w:t>2023</w:t>
      </w:r>
      <w:r w:rsidR="00664DB0" w:rsidRPr="00C67400">
        <w:rPr>
          <w:rFonts w:eastAsia="Calibri" w:cstheme="minorHAnsi"/>
          <w:b/>
          <w:bCs/>
          <w:szCs w:val="22"/>
        </w:rPr>
        <w:t xml:space="preserve"> -</w:t>
      </w:r>
      <w:r w:rsidR="00565D91" w:rsidRPr="00565D91">
        <w:rPr>
          <w:rFonts w:ascii="Tahoma" w:hAnsi="Tahoma" w:cs="Tahoma"/>
          <w:color w:val="000000"/>
          <w:sz w:val="18"/>
          <w:szCs w:val="18"/>
          <w:shd w:val="clear" w:color="auto" w:fill="FFFFFF"/>
        </w:rPr>
        <w:t xml:space="preserve"> </w:t>
      </w:r>
      <w:r w:rsidR="00565D91" w:rsidRPr="00565D91">
        <w:rPr>
          <w:rFonts w:eastAsia="Calibri" w:cstheme="minorHAnsi"/>
          <w:szCs w:val="22"/>
        </w:rPr>
        <w:t>986 umów, w tym aneksów, bez umów PZP</w:t>
      </w:r>
      <w:r w:rsidR="009825A0">
        <w:rPr>
          <w:rFonts w:eastAsia="Calibri" w:cstheme="minorHAnsi"/>
          <w:szCs w:val="22"/>
        </w:rPr>
        <w:t>,</w:t>
      </w:r>
      <w:r w:rsidR="00565D91" w:rsidRPr="00565D91">
        <w:rPr>
          <w:rFonts w:eastAsia="Calibri" w:cstheme="minorHAnsi"/>
          <w:szCs w:val="22"/>
        </w:rPr>
        <w:t> </w:t>
      </w:r>
    </w:p>
    <w:p w14:paraId="14A3390B" w14:textId="1964E434" w:rsidR="00CD6957" w:rsidRPr="00C67400" w:rsidRDefault="00CD6957" w:rsidP="00513544">
      <w:pPr>
        <w:ind w:left="992" w:hanging="11"/>
        <w:rPr>
          <w:rFonts w:eastAsia="Calibri" w:cstheme="minorHAnsi"/>
          <w:szCs w:val="22"/>
        </w:rPr>
      </w:pPr>
      <w:r w:rsidRPr="00C67400">
        <w:rPr>
          <w:rFonts w:eastAsia="Calibri" w:cstheme="minorHAnsi"/>
          <w:b/>
          <w:bCs/>
          <w:szCs w:val="22"/>
        </w:rPr>
        <w:t>2024</w:t>
      </w:r>
      <w:r w:rsidR="00664DB0" w:rsidRPr="00C67400">
        <w:rPr>
          <w:rFonts w:eastAsia="Calibri" w:cstheme="minorHAnsi"/>
          <w:b/>
          <w:bCs/>
          <w:szCs w:val="22"/>
        </w:rPr>
        <w:t xml:space="preserve"> </w:t>
      </w:r>
      <w:r w:rsidR="00BE740A" w:rsidRPr="00C67400">
        <w:rPr>
          <w:rFonts w:eastAsia="Calibri" w:cstheme="minorHAnsi"/>
          <w:szCs w:val="22"/>
        </w:rPr>
        <w:t>–</w:t>
      </w:r>
      <w:r w:rsidR="00664DB0" w:rsidRPr="00C67400">
        <w:rPr>
          <w:rFonts w:eastAsia="Calibri" w:cstheme="minorHAnsi"/>
          <w:szCs w:val="22"/>
        </w:rPr>
        <w:t xml:space="preserve"> </w:t>
      </w:r>
      <w:r w:rsidR="003B55E4" w:rsidRPr="003B55E4">
        <w:rPr>
          <w:rFonts w:eastAsia="Calibri" w:cstheme="minorHAnsi"/>
          <w:szCs w:val="22"/>
        </w:rPr>
        <w:t>1031 umowy, w tym aneksów, bez umów PZP</w:t>
      </w:r>
      <w:r w:rsidR="009825A0">
        <w:rPr>
          <w:rFonts w:eastAsia="Calibri" w:cstheme="minorHAnsi"/>
          <w:szCs w:val="22"/>
        </w:rPr>
        <w:t>.</w:t>
      </w:r>
      <w:r w:rsidR="003B55E4" w:rsidRPr="003B55E4">
        <w:rPr>
          <w:rFonts w:eastAsia="Calibri" w:cstheme="minorHAnsi"/>
          <w:szCs w:val="22"/>
        </w:rPr>
        <w:t>  </w:t>
      </w:r>
    </w:p>
    <w:p w14:paraId="3431C72D" w14:textId="77777777" w:rsidR="00A24C68" w:rsidRPr="00C67400" w:rsidRDefault="00A24C68" w:rsidP="00E6280B">
      <w:pPr>
        <w:shd w:val="clear" w:color="auto" w:fill="FFFFFF" w:themeFill="background1"/>
        <w:suppressAutoHyphens/>
        <w:ind w:left="0"/>
        <w:rPr>
          <w:rFonts w:cstheme="minorHAnsi"/>
          <w:b/>
          <w:szCs w:val="22"/>
        </w:rPr>
      </w:pPr>
    </w:p>
    <w:p w14:paraId="4CD00978" w14:textId="271A50E2" w:rsidR="00AD298B" w:rsidRPr="00C67400" w:rsidRDefault="00AD298B" w:rsidP="00154BC0">
      <w:pPr>
        <w:numPr>
          <w:ilvl w:val="1"/>
          <w:numId w:val="24"/>
        </w:numPr>
        <w:shd w:val="clear" w:color="auto" w:fill="FFFFFF" w:themeFill="background1"/>
        <w:tabs>
          <w:tab w:val="num" w:pos="567"/>
        </w:tabs>
        <w:suppressAutoHyphens/>
        <w:ind w:left="567" w:hanging="567"/>
        <w:rPr>
          <w:rFonts w:cstheme="minorHAnsi"/>
          <w:szCs w:val="22"/>
          <w:lang w:eastAsia="x-none"/>
        </w:rPr>
      </w:pPr>
      <w:r w:rsidRPr="00C67400">
        <w:rPr>
          <w:rFonts w:cstheme="minorHAnsi"/>
          <w:szCs w:val="22"/>
          <w:lang w:eastAsia="x-none"/>
        </w:rPr>
        <w:t xml:space="preserve">Wykonawca zobowiązany jest zrealizować zamówienie na zasadach i warunkach opisanych we wzorze umowy stanowiącym </w:t>
      </w:r>
      <w:r w:rsidRPr="00C67400">
        <w:rPr>
          <w:rFonts w:cstheme="minorHAnsi"/>
          <w:b/>
          <w:szCs w:val="22"/>
          <w:lang w:eastAsia="x-none"/>
        </w:rPr>
        <w:t xml:space="preserve">Załącznik nr </w:t>
      </w:r>
      <w:r w:rsidR="00B75E7B">
        <w:rPr>
          <w:rFonts w:cstheme="minorHAnsi"/>
          <w:b/>
          <w:szCs w:val="22"/>
          <w:lang w:eastAsia="x-none"/>
        </w:rPr>
        <w:t>3</w:t>
      </w:r>
      <w:r w:rsidR="00165A0C">
        <w:rPr>
          <w:rFonts w:cstheme="minorHAnsi"/>
          <w:b/>
          <w:szCs w:val="22"/>
          <w:lang w:eastAsia="x-none"/>
        </w:rPr>
        <w:t xml:space="preserve"> </w:t>
      </w:r>
      <w:r w:rsidR="00165A0C" w:rsidRPr="00C67400">
        <w:rPr>
          <w:rFonts w:cstheme="minorHAnsi"/>
          <w:b/>
          <w:szCs w:val="22"/>
          <w:lang w:eastAsia="x-none"/>
        </w:rPr>
        <w:t>do SWZ</w:t>
      </w:r>
      <w:r w:rsidRPr="00C67400">
        <w:rPr>
          <w:rFonts w:cstheme="minorHAnsi"/>
          <w:b/>
          <w:szCs w:val="22"/>
          <w:lang w:eastAsia="x-none"/>
        </w:rPr>
        <w:t>.</w:t>
      </w:r>
    </w:p>
    <w:p w14:paraId="01978D0D" w14:textId="2E5BC4F8" w:rsidR="007062E0" w:rsidRPr="00C67400" w:rsidRDefault="00321AEE" w:rsidP="00154BC0">
      <w:pPr>
        <w:numPr>
          <w:ilvl w:val="1"/>
          <w:numId w:val="24"/>
        </w:numPr>
        <w:tabs>
          <w:tab w:val="num" w:pos="567"/>
        </w:tabs>
        <w:suppressAutoHyphens/>
        <w:ind w:left="567" w:hanging="567"/>
        <w:rPr>
          <w:rFonts w:cstheme="minorHAnsi"/>
          <w:szCs w:val="22"/>
          <w:lang w:eastAsia="x-none"/>
        </w:rPr>
      </w:pPr>
      <w:r w:rsidRPr="00C67400">
        <w:rPr>
          <w:rFonts w:cstheme="minorHAnsi"/>
          <w:szCs w:val="22"/>
          <w:lang w:eastAsia="x-none"/>
        </w:rPr>
        <w:t>Oznaczenie wg.</w:t>
      </w:r>
      <w:r w:rsidR="008141CF" w:rsidRPr="00C67400">
        <w:rPr>
          <w:rFonts w:cstheme="minorHAnsi"/>
          <w:szCs w:val="22"/>
          <w:lang w:eastAsia="x-none"/>
        </w:rPr>
        <w:t xml:space="preserve"> Wspóln</w:t>
      </w:r>
      <w:r w:rsidRPr="00C67400">
        <w:rPr>
          <w:rFonts w:cstheme="minorHAnsi"/>
          <w:szCs w:val="22"/>
          <w:lang w:eastAsia="x-none"/>
        </w:rPr>
        <w:t>ego</w:t>
      </w:r>
      <w:r w:rsidR="008141CF" w:rsidRPr="00C67400">
        <w:rPr>
          <w:rFonts w:cstheme="minorHAnsi"/>
          <w:szCs w:val="22"/>
          <w:lang w:eastAsia="x-none"/>
        </w:rPr>
        <w:t xml:space="preserve"> Słownik</w:t>
      </w:r>
      <w:r w:rsidRPr="00C67400">
        <w:rPr>
          <w:rFonts w:cstheme="minorHAnsi"/>
          <w:szCs w:val="22"/>
          <w:lang w:eastAsia="x-none"/>
        </w:rPr>
        <w:t>a</w:t>
      </w:r>
      <w:r w:rsidR="008141CF" w:rsidRPr="00C67400">
        <w:rPr>
          <w:rFonts w:cstheme="minorHAnsi"/>
          <w:szCs w:val="22"/>
          <w:lang w:eastAsia="x-none"/>
        </w:rPr>
        <w:t xml:space="preserve"> Zamówień: kod</w:t>
      </w:r>
      <w:r w:rsidR="00BF4261" w:rsidRPr="00C67400">
        <w:rPr>
          <w:rFonts w:cstheme="minorHAnsi"/>
          <w:szCs w:val="22"/>
          <w:lang w:eastAsia="x-none"/>
        </w:rPr>
        <w:t>y</w:t>
      </w:r>
      <w:r w:rsidR="008141CF" w:rsidRPr="00C67400">
        <w:rPr>
          <w:rFonts w:cstheme="minorHAnsi"/>
          <w:szCs w:val="22"/>
          <w:lang w:eastAsia="x-none"/>
        </w:rPr>
        <w:t xml:space="preserve"> CPV: </w:t>
      </w:r>
    </w:p>
    <w:p w14:paraId="1A4BE03D" w14:textId="77777777" w:rsidR="00BE740A" w:rsidRPr="00C67400" w:rsidRDefault="00BE740A" w:rsidP="00BE740A">
      <w:pPr>
        <w:pStyle w:val="Akapitzlist"/>
        <w:suppressAutoHyphens/>
        <w:ind w:left="567"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>79.10.00.00-5</w:t>
      </w:r>
      <w:r w:rsidRPr="00C67400">
        <w:rPr>
          <w:rFonts w:cstheme="minorHAnsi"/>
          <w:szCs w:val="22"/>
        </w:rPr>
        <w:tab/>
        <w:t>- usługi prawnicze</w:t>
      </w:r>
    </w:p>
    <w:p w14:paraId="6BE64DD0" w14:textId="77777777" w:rsidR="00BE740A" w:rsidRPr="00C67400" w:rsidRDefault="00BE740A" w:rsidP="00BE740A">
      <w:pPr>
        <w:pStyle w:val="Akapitzlist"/>
        <w:suppressAutoHyphens/>
        <w:ind w:left="567"/>
        <w:jc w:val="left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lastRenderedPageBreak/>
        <w:t>79.11.10.00-5</w:t>
      </w:r>
      <w:r w:rsidRPr="00C67400">
        <w:rPr>
          <w:rFonts w:cstheme="minorHAnsi"/>
          <w:szCs w:val="22"/>
        </w:rPr>
        <w:tab/>
        <w:t xml:space="preserve">- usługi w zakresie doradztwa prawnego </w:t>
      </w:r>
    </w:p>
    <w:p w14:paraId="7EC7CA91" w14:textId="4443B123" w:rsidR="00E81281" w:rsidRPr="00390F21" w:rsidRDefault="00C54DA7" w:rsidP="00390F21">
      <w:pPr>
        <w:numPr>
          <w:ilvl w:val="1"/>
          <w:numId w:val="24"/>
        </w:numPr>
        <w:tabs>
          <w:tab w:val="num" w:pos="567"/>
        </w:tabs>
        <w:suppressAutoHyphens/>
        <w:ind w:left="567" w:hanging="567"/>
        <w:rPr>
          <w:rFonts w:cstheme="minorHAnsi"/>
          <w:szCs w:val="22"/>
          <w:lang w:eastAsia="x-none"/>
        </w:rPr>
      </w:pPr>
      <w:r w:rsidRPr="00C67400">
        <w:rPr>
          <w:rFonts w:cstheme="minorHAnsi"/>
          <w:szCs w:val="22"/>
          <w:lang w:eastAsia="x-none"/>
        </w:rPr>
        <w:t>Zamawiający</w:t>
      </w:r>
      <w:r w:rsidRPr="00C67400">
        <w:rPr>
          <w:rFonts w:cstheme="minorHAnsi"/>
          <w:b/>
          <w:bCs/>
          <w:szCs w:val="22"/>
          <w:lang w:eastAsia="x-none"/>
        </w:rPr>
        <w:t xml:space="preserve"> </w:t>
      </w:r>
      <w:r w:rsidR="00B75E7B" w:rsidRPr="00154BC0">
        <w:rPr>
          <w:rFonts w:cstheme="minorHAnsi"/>
          <w:b/>
          <w:bCs/>
          <w:szCs w:val="22"/>
          <w:lang w:eastAsia="x-none"/>
        </w:rPr>
        <w:t>nie dopuszcza</w:t>
      </w:r>
      <w:r w:rsidR="00B75E7B" w:rsidRPr="00154BC0">
        <w:rPr>
          <w:rFonts w:cstheme="minorHAnsi"/>
          <w:szCs w:val="22"/>
          <w:lang w:eastAsia="x-none"/>
        </w:rPr>
        <w:t xml:space="preserve"> możliwości złożenia oferty częściowej. Przedmiotem zamówienia jest </w:t>
      </w:r>
      <w:r w:rsidR="00390F21">
        <w:rPr>
          <w:rFonts w:cstheme="minorHAnsi"/>
          <w:szCs w:val="22"/>
          <w:lang w:eastAsia="x-none"/>
        </w:rPr>
        <w:t>k</w:t>
      </w:r>
      <w:r w:rsidR="00B75E7B" w:rsidRPr="00B75E7B">
        <w:rPr>
          <w:rFonts w:cstheme="minorHAnsi"/>
          <w:szCs w:val="22"/>
          <w:lang w:eastAsia="x-none"/>
        </w:rPr>
        <w:t>ompletna obsługa prawna Uniwersytetu Medycznego w Łodzi. Nie ma uzasadnienia organizacyjnego oraz ekonomicznego do podziału zamówienia na części</w:t>
      </w:r>
      <w:r w:rsidR="00390F21">
        <w:rPr>
          <w:rFonts w:cstheme="minorHAnsi"/>
          <w:szCs w:val="22"/>
          <w:lang w:eastAsia="x-none"/>
        </w:rPr>
        <w:t>.</w:t>
      </w:r>
    </w:p>
    <w:p w14:paraId="6542D364" w14:textId="12505548" w:rsidR="00CA7E37" w:rsidRPr="00C67400" w:rsidRDefault="00E0046F" w:rsidP="00154BC0">
      <w:pPr>
        <w:numPr>
          <w:ilvl w:val="1"/>
          <w:numId w:val="24"/>
        </w:numPr>
        <w:tabs>
          <w:tab w:val="num" w:pos="567"/>
        </w:tabs>
        <w:suppressAutoHyphens/>
        <w:ind w:left="567" w:hanging="567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 xml:space="preserve">Zamawiający </w:t>
      </w:r>
      <w:r w:rsidRPr="00C67400">
        <w:rPr>
          <w:rFonts w:cstheme="minorHAnsi"/>
          <w:b/>
          <w:szCs w:val="22"/>
        </w:rPr>
        <w:t>nie dopuszcza</w:t>
      </w:r>
      <w:r w:rsidRPr="00C67400">
        <w:rPr>
          <w:rFonts w:cstheme="minorHAnsi"/>
          <w:szCs w:val="22"/>
        </w:rPr>
        <w:t xml:space="preserve"> możliwości składania ofert wariantowych.</w:t>
      </w:r>
    </w:p>
    <w:p w14:paraId="0936B405" w14:textId="5DFC4882" w:rsidR="00F94F11" w:rsidRPr="00C67400" w:rsidRDefault="00F94F11" w:rsidP="00154BC0">
      <w:pPr>
        <w:numPr>
          <w:ilvl w:val="1"/>
          <w:numId w:val="24"/>
        </w:numPr>
        <w:tabs>
          <w:tab w:val="num" w:pos="567"/>
        </w:tabs>
        <w:suppressAutoHyphens/>
        <w:ind w:left="567" w:hanging="567"/>
        <w:rPr>
          <w:rFonts w:cstheme="minorHAnsi"/>
          <w:szCs w:val="22"/>
        </w:rPr>
      </w:pPr>
      <w:r w:rsidRPr="00C67400">
        <w:rPr>
          <w:rFonts w:cstheme="minorHAnsi"/>
          <w:szCs w:val="22"/>
        </w:rPr>
        <w:t xml:space="preserve">Zamawiający </w:t>
      </w:r>
      <w:r w:rsidR="00383DBC" w:rsidRPr="00C67400">
        <w:rPr>
          <w:rFonts w:cstheme="minorHAnsi"/>
          <w:szCs w:val="22"/>
        </w:rPr>
        <w:t xml:space="preserve">nie </w:t>
      </w:r>
      <w:r w:rsidRPr="00C67400">
        <w:rPr>
          <w:rFonts w:cstheme="minorHAnsi"/>
          <w:szCs w:val="22"/>
        </w:rPr>
        <w:t xml:space="preserve">przewiduje możliwości udzielania zamówień, o których mowa w </w:t>
      </w:r>
      <w:r w:rsidRPr="00C67400">
        <w:rPr>
          <w:rFonts w:cstheme="minorHAnsi"/>
          <w:b/>
          <w:bCs/>
          <w:szCs w:val="22"/>
        </w:rPr>
        <w:t>art. 214 ust. 1 pkt 7 ustawy PZP</w:t>
      </w:r>
      <w:r w:rsidRPr="00C67400">
        <w:rPr>
          <w:rFonts w:cstheme="minorHAnsi"/>
          <w:szCs w:val="22"/>
        </w:rPr>
        <w:t>.</w:t>
      </w:r>
    </w:p>
    <w:p w14:paraId="7C97EAE2" w14:textId="33463633" w:rsidR="00FF14D8" w:rsidRPr="00057A0A" w:rsidRDefault="0007010C" w:rsidP="11E147F7">
      <w:pPr>
        <w:numPr>
          <w:ilvl w:val="1"/>
          <w:numId w:val="24"/>
        </w:numPr>
        <w:tabs>
          <w:tab w:val="num" w:pos="567"/>
        </w:tabs>
        <w:suppressAutoHyphens/>
        <w:ind w:left="567" w:hanging="567"/>
        <w:rPr>
          <w:rFonts w:cs="Calibri"/>
        </w:rPr>
      </w:pPr>
      <w:bookmarkStart w:id="3" w:name="_Hlk187240423"/>
      <w:r w:rsidRPr="005970D2">
        <w:rPr>
          <w:rFonts w:cs="Calibri"/>
        </w:rPr>
        <w:t>W sprawach istotnych i pilnych dla Zamawiającego</w:t>
      </w:r>
      <w:r w:rsidRPr="11E147F7">
        <w:rPr>
          <w:rFonts w:cs="Calibri"/>
        </w:rPr>
        <w:t xml:space="preserve">, w sprawach związanych z realizowanymi i planowanymi inwestycjami oraz w sprawach związanych z wykonywaniem umowy w trybie określonym w </w:t>
      </w:r>
      <w:r w:rsidR="7ED4C818" w:rsidRPr="11E147F7">
        <w:rPr>
          <w:rFonts w:cs="Calibri"/>
          <w:szCs w:val="22"/>
        </w:rPr>
        <w:t xml:space="preserve">§ </w:t>
      </w:r>
      <w:r w:rsidR="7ED4C818" w:rsidRPr="11E147F7">
        <w:rPr>
          <w:rFonts w:ascii="Calibri" w:eastAsia="Calibri" w:hAnsi="Calibri" w:cs="Calibri"/>
          <w:szCs w:val="22"/>
        </w:rPr>
        <w:t xml:space="preserve">1 </w:t>
      </w:r>
      <w:r w:rsidRPr="11E147F7">
        <w:rPr>
          <w:rFonts w:cs="Calibri"/>
        </w:rPr>
        <w:t>ust. 3 pkt 2 lit. b i c</w:t>
      </w:r>
      <w:r w:rsidR="55BB9DE9" w:rsidRPr="11E147F7">
        <w:rPr>
          <w:rFonts w:cs="Calibri"/>
        </w:rPr>
        <w:t xml:space="preserve"> </w:t>
      </w:r>
      <w:r w:rsidR="2EBDE239" w:rsidRPr="11E147F7">
        <w:rPr>
          <w:rFonts w:cs="Calibri"/>
        </w:rPr>
        <w:t xml:space="preserve">wzoru </w:t>
      </w:r>
      <w:r w:rsidR="55BB9DE9" w:rsidRPr="11E147F7">
        <w:rPr>
          <w:rFonts w:cs="Calibri"/>
        </w:rPr>
        <w:t>umowy</w:t>
      </w:r>
      <w:r w:rsidR="2FE84CA4" w:rsidRPr="11E147F7">
        <w:rPr>
          <w:rFonts w:cs="Calibri"/>
        </w:rPr>
        <w:t xml:space="preserve"> - załącznik 3.1 do SWZ</w:t>
      </w:r>
      <w:r w:rsidRPr="11E147F7">
        <w:rPr>
          <w:rFonts w:cs="Calibri"/>
        </w:rPr>
        <w:t>, Wykonawca zobowiązuje się do świadczenia usług objętych przedmiotem umowy, w przypadku, gdy:</w:t>
      </w:r>
    </w:p>
    <w:p w14:paraId="29FE6A10" w14:textId="77777777" w:rsidR="0007010C" w:rsidRPr="00057A0A" w:rsidRDefault="0007010C" w:rsidP="00E848A9">
      <w:pPr>
        <w:pStyle w:val="Akapitzlist"/>
        <w:numPr>
          <w:ilvl w:val="0"/>
          <w:numId w:val="81"/>
        </w:numPr>
        <w:spacing w:line="240" w:lineRule="auto"/>
        <w:ind w:left="993"/>
        <w:rPr>
          <w:rFonts w:cs="Calibri"/>
          <w:szCs w:val="22"/>
        </w:rPr>
      </w:pPr>
      <w:r w:rsidRPr="00057A0A">
        <w:rPr>
          <w:rFonts w:cs="Calibri"/>
          <w:szCs w:val="22"/>
        </w:rPr>
        <w:t>wykonawcą jest osobowa spółka prawa handlowego - przez partnera lub wspólnika tej spółki,</w:t>
      </w:r>
    </w:p>
    <w:p w14:paraId="2037BD9C" w14:textId="1C0E12DA" w:rsidR="0007010C" w:rsidRPr="00057A0A" w:rsidRDefault="0007010C" w:rsidP="11E147F7">
      <w:pPr>
        <w:pStyle w:val="Akapitzlist"/>
        <w:numPr>
          <w:ilvl w:val="0"/>
          <w:numId w:val="81"/>
        </w:numPr>
        <w:spacing w:line="240" w:lineRule="auto"/>
        <w:ind w:left="993"/>
        <w:rPr>
          <w:rFonts w:cs="Calibri"/>
        </w:rPr>
      </w:pPr>
      <w:r w:rsidRPr="11E147F7">
        <w:rPr>
          <w:rFonts w:cs="Calibri"/>
        </w:rPr>
        <w:t xml:space="preserve">wykonawca występuję jako konsorcjum - przez partnera lub wspólnika Konsorcjanta, który został wskazany jako osoba </w:t>
      </w:r>
      <w:r w:rsidRPr="00923604">
        <w:rPr>
          <w:rFonts w:cs="Calibri"/>
        </w:rPr>
        <w:t xml:space="preserve">spełniająca warunek określony </w:t>
      </w:r>
      <w:r w:rsidRPr="00923604">
        <w:rPr>
          <w:rFonts w:cs="Calibri"/>
          <w:b/>
          <w:bCs/>
        </w:rPr>
        <w:t xml:space="preserve">w 5.3 SWZ ppkt </w:t>
      </w:r>
      <w:r w:rsidR="00571637" w:rsidRPr="00923604">
        <w:rPr>
          <w:rFonts w:cs="Calibri"/>
          <w:b/>
          <w:bCs/>
        </w:rPr>
        <w:t>5</w:t>
      </w:r>
      <w:r w:rsidR="00923604" w:rsidRPr="00923604">
        <w:rPr>
          <w:rFonts w:cs="Calibri"/>
          <w:b/>
          <w:bCs/>
        </w:rPr>
        <w:t>h</w:t>
      </w:r>
      <w:r w:rsidR="00747F69" w:rsidRPr="00923604">
        <w:rPr>
          <w:rFonts w:cs="Calibri"/>
          <w:b/>
          <w:bCs/>
        </w:rPr>
        <w:t>,</w:t>
      </w:r>
    </w:p>
    <w:p w14:paraId="2D750DE0" w14:textId="7F68F6AD" w:rsidR="0007010C" w:rsidRDefault="0007010C" w:rsidP="00B25259">
      <w:pPr>
        <w:spacing w:line="240" w:lineRule="auto"/>
        <w:ind w:left="900" w:hanging="270"/>
        <w:rPr>
          <w:rFonts w:cs="Calibri"/>
        </w:rPr>
      </w:pPr>
      <w:r w:rsidRPr="11E147F7">
        <w:rPr>
          <w:rFonts w:cs="Calibri"/>
        </w:rPr>
        <w:t>–</w:t>
      </w:r>
      <w:r w:rsidR="54EA4536" w:rsidRPr="11E147F7">
        <w:rPr>
          <w:rFonts w:cs="Calibri"/>
        </w:rPr>
        <w:t xml:space="preserve"> </w:t>
      </w:r>
      <w:r w:rsidRPr="11E147F7">
        <w:rPr>
          <w:rFonts w:cs="Calibri"/>
        </w:rPr>
        <w:t>w tym do osobistego stawienia się w siedzibie Zamawiającego, w terminie nie dłuższym niż 7 godzin od wezwania, w dniach roboczych i w godzinach pracy Zamawiającego</w:t>
      </w:r>
      <w:bookmarkEnd w:id="3"/>
      <w:r w:rsidR="00B25259">
        <w:rPr>
          <w:rFonts w:cs="Calibri"/>
        </w:rPr>
        <w:t>.</w:t>
      </w:r>
    </w:p>
    <w:p w14:paraId="4F45B09B" w14:textId="77777777" w:rsidR="00B25259" w:rsidRPr="00B25259" w:rsidRDefault="00B25259" w:rsidP="00B25259">
      <w:pPr>
        <w:spacing w:line="240" w:lineRule="auto"/>
        <w:ind w:left="900" w:hanging="270"/>
        <w:rPr>
          <w:rFonts w:cs="Calibri"/>
        </w:rPr>
      </w:pPr>
    </w:p>
    <w:p w14:paraId="0B5A8006" w14:textId="6E5BD9EE" w:rsidR="00F96F93" w:rsidRPr="00C67400" w:rsidRDefault="00230284" w:rsidP="007A0514">
      <w:pPr>
        <w:numPr>
          <w:ilvl w:val="1"/>
          <w:numId w:val="24"/>
        </w:numPr>
        <w:tabs>
          <w:tab w:val="num" w:pos="567"/>
        </w:tabs>
        <w:suppressAutoHyphens/>
        <w:ind w:left="567" w:hanging="567"/>
        <w:rPr>
          <w:rFonts w:cstheme="minorHAnsi"/>
          <w:szCs w:val="22"/>
        </w:rPr>
      </w:pPr>
      <w:r w:rsidRPr="00C67400">
        <w:rPr>
          <w:rFonts w:cstheme="minorHAnsi"/>
          <w:szCs w:val="22"/>
          <w:shd w:val="clear" w:color="auto" w:fill="FFFFFF"/>
        </w:rPr>
        <w:t>Z</w:t>
      </w:r>
      <w:r w:rsidR="00D55838" w:rsidRPr="00C67400">
        <w:rPr>
          <w:rFonts w:cstheme="minorHAnsi"/>
          <w:szCs w:val="22"/>
          <w:shd w:val="clear" w:color="auto" w:fill="FFFFFF"/>
        </w:rPr>
        <w:t xml:space="preserve"> uwagi na charakter zamówienia Zamawiający nie określa wymagań zatrudnienia przez Wykonawcę na podstawie umowy o pracę osób wykonujących wskazane przez Zamawiającego czynności, o których to wymaganiach mowa w art. 95 ust. 1 ustawy </w:t>
      </w:r>
      <w:proofErr w:type="spellStart"/>
      <w:r w:rsidR="00D55838" w:rsidRPr="00C67400">
        <w:rPr>
          <w:rFonts w:cstheme="minorHAnsi"/>
          <w:szCs w:val="22"/>
          <w:shd w:val="clear" w:color="auto" w:fill="FFFFFF"/>
        </w:rPr>
        <w:t>Pzp</w:t>
      </w:r>
      <w:proofErr w:type="spellEnd"/>
      <w:r w:rsidR="00D55838" w:rsidRPr="00C67400">
        <w:rPr>
          <w:rFonts w:cstheme="minorHAnsi"/>
          <w:szCs w:val="22"/>
          <w:shd w:val="clear" w:color="auto" w:fill="FFFFFF"/>
        </w:rPr>
        <w:t>. Czynności w zakresie realizacji zamówienia (obsługa prawna) nie polegają na wykonywaniu pracy w sposób określony w art. 22 § 1 ustawy z dnia 26 czerwca 1974 r. – Kodeks pracy (Dz. U. z 2019 r. poz. 1040, 1043, 1495).</w:t>
      </w:r>
    </w:p>
    <w:p w14:paraId="2E37E980" w14:textId="77777777" w:rsidR="006E6452" w:rsidRPr="00154BC0" w:rsidRDefault="00343F4A" w:rsidP="003F459F">
      <w:pPr>
        <w:pStyle w:val="Nagwek7"/>
      </w:pPr>
      <w:r w:rsidRPr="00154BC0">
        <w:t>Termin wykonania zamówienia</w:t>
      </w:r>
    </w:p>
    <w:p w14:paraId="7E0317B3" w14:textId="2397CD21" w:rsidR="004A50AC" w:rsidRPr="00801CF7" w:rsidRDefault="00397CAA" w:rsidP="00801CF7">
      <w:pPr>
        <w:widowControl w:val="0"/>
        <w:numPr>
          <w:ilvl w:val="0"/>
          <w:numId w:val="28"/>
        </w:numPr>
        <w:suppressAutoHyphens/>
        <w:autoSpaceDE w:val="0"/>
        <w:autoSpaceDN w:val="0"/>
        <w:adjustRightInd w:val="0"/>
        <w:ind w:left="567" w:hanging="567"/>
        <w:rPr>
          <w:rFonts w:cstheme="minorHAnsi"/>
          <w:b/>
          <w:bCs/>
          <w:szCs w:val="22"/>
        </w:rPr>
      </w:pPr>
      <w:r w:rsidRPr="00154BC0">
        <w:rPr>
          <w:rFonts w:cstheme="minorHAnsi"/>
          <w:szCs w:val="22"/>
        </w:rPr>
        <w:t>Termin realizacji zamówienia:</w:t>
      </w:r>
      <w:r w:rsidR="00C74941">
        <w:rPr>
          <w:rFonts w:cstheme="minorHAnsi"/>
          <w:szCs w:val="22"/>
        </w:rPr>
        <w:t xml:space="preserve"> </w:t>
      </w:r>
      <w:r w:rsidR="00292E8B" w:rsidRPr="00292E8B">
        <w:rPr>
          <w:rFonts w:cstheme="minorHAnsi"/>
          <w:b/>
          <w:bCs/>
          <w:szCs w:val="22"/>
        </w:rPr>
        <w:t xml:space="preserve">w ciągu </w:t>
      </w:r>
      <w:r w:rsidR="00D55838" w:rsidRPr="00292E8B">
        <w:rPr>
          <w:rFonts w:cstheme="minorHAnsi"/>
          <w:b/>
          <w:bCs/>
          <w:szCs w:val="22"/>
        </w:rPr>
        <w:t>24</w:t>
      </w:r>
      <w:r w:rsidR="00F25F94" w:rsidRPr="00292E8B">
        <w:rPr>
          <w:rFonts w:cstheme="minorHAnsi"/>
          <w:b/>
          <w:bCs/>
          <w:szCs w:val="22"/>
        </w:rPr>
        <w:t xml:space="preserve"> mie</w:t>
      </w:r>
      <w:r w:rsidR="00156A97" w:rsidRPr="00292E8B">
        <w:rPr>
          <w:rFonts w:cstheme="minorHAnsi"/>
          <w:b/>
          <w:bCs/>
          <w:szCs w:val="22"/>
        </w:rPr>
        <w:t>si</w:t>
      </w:r>
      <w:r w:rsidR="00F31965" w:rsidRPr="00292E8B">
        <w:rPr>
          <w:rFonts w:cstheme="minorHAnsi"/>
          <w:b/>
          <w:bCs/>
          <w:szCs w:val="22"/>
        </w:rPr>
        <w:t>ę</w:t>
      </w:r>
      <w:r w:rsidR="00156A97" w:rsidRPr="00292E8B">
        <w:rPr>
          <w:rFonts w:cstheme="minorHAnsi"/>
          <w:b/>
          <w:bCs/>
          <w:szCs w:val="22"/>
        </w:rPr>
        <w:t>c</w:t>
      </w:r>
      <w:r w:rsidR="00F31965" w:rsidRPr="00292E8B">
        <w:rPr>
          <w:rFonts w:cstheme="minorHAnsi"/>
          <w:b/>
          <w:bCs/>
          <w:szCs w:val="22"/>
        </w:rPr>
        <w:t>y</w:t>
      </w:r>
      <w:r w:rsidR="00F25F94">
        <w:rPr>
          <w:rFonts w:cstheme="minorHAnsi"/>
          <w:b/>
          <w:bCs/>
          <w:szCs w:val="22"/>
        </w:rPr>
        <w:t xml:space="preserve"> </w:t>
      </w:r>
      <w:r w:rsidR="007475A8" w:rsidRPr="000208A6">
        <w:rPr>
          <w:rFonts w:cstheme="minorHAnsi"/>
          <w:b/>
          <w:bCs/>
          <w:szCs w:val="22"/>
        </w:rPr>
        <w:t>od dnia podpisania umowy</w:t>
      </w:r>
      <w:r w:rsidR="00D55838">
        <w:rPr>
          <w:rFonts w:cstheme="minorHAnsi"/>
          <w:b/>
          <w:bCs/>
          <w:szCs w:val="22"/>
        </w:rPr>
        <w:t>, ale nie wcześniej niż od 01.0</w:t>
      </w:r>
      <w:r w:rsidR="00BF519F">
        <w:rPr>
          <w:rFonts w:cstheme="minorHAnsi"/>
          <w:b/>
          <w:bCs/>
          <w:szCs w:val="22"/>
        </w:rPr>
        <w:t>5</w:t>
      </w:r>
      <w:r w:rsidR="00D55838">
        <w:rPr>
          <w:rFonts w:cstheme="minorHAnsi"/>
          <w:b/>
          <w:bCs/>
          <w:szCs w:val="22"/>
        </w:rPr>
        <w:t>.2025 r</w:t>
      </w:r>
      <w:r w:rsidR="000B238F">
        <w:rPr>
          <w:rFonts w:cstheme="minorHAnsi"/>
          <w:b/>
          <w:bCs/>
          <w:szCs w:val="22"/>
        </w:rPr>
        <w:t>.</w:t>
      </w:r>
    </w:p>
    <w:p w14:paraId="27FA64B5" w14:textId="5DE11743" w:rsidR="008B3447" w:rsidRPr="00154BC0" w:rsidRDefault="00FD3A15" w:rsidP="003F459F">
      <w:pPr>
        <w:pStyle w:val="Nagwek7"/>
      </w:pPr>
      <w:r w:rsidRPr="00154BC0">
        <w:t xml:space="preserve">Warunki udziału w postępowaniu </w:t>
      </w:r>
      <w:r w:rsidR="00FF33A7" w:rsidRPr="00154BC0">
        <w:t>i podstawy wykluczenia</w:t>
      </w:r>
    </w:p>
    <w:p w14:paraId="55D175C1" w14:textId="77777777" w:rsidR="00FF33A7" w:rsidRPr="00154BC0" w:rsidRDefault="00C87749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rPr>
          <w:rFonts w:cstheme="minorHAnsi"/>
          <w:b/>
          <w:color w:val="0000FF"/>
          <w:sz w:val="22"/>
          <w:szCs w:val="22"/>
        </w:rPr>
      </w:pPr>
      <w:r w:rsidRPr="00154BC0">
        <w:rPr>
          <w:rFonts w:cstheme="minorHAnsi"/>
          <w:b/>
          <w:color w:val="0000FF"/>
          <w:sz w:val="22"/>
          <w:szCs w:val="22"/>
        </w:rPr>
        <w:t xml:space="preserve">O udzielenie zamówienia mogą ubiegać się </w:t>
      </w:r>
      <w:r w:rsidR="00CF08E3" w:rsidRPr="00154BC0">
        <w:rPr>
          <w:rFonts w:cstheme="minorHAnsi"/>
          <w:b/>
          <w:color w:val="0000FF"/>
          <w:sz w:val="22"/>
          <w:szCs w:val="22"/>
        </w:rPr>
        <w:t>W</w:t>
      </w:r>
      <w:r w:rsidRPr="00154BC0">
        <w:rPr>
          <w:rFonts w:cstheme="minorHAnsi"/>
          <w:b/>
          <w:color w:val="0000FF"/>
          <w:sz w:val="22"/>
          <w:szCs w:val="22"/>
        </w:rPr>
        <w:t>ykonawcy, którzy</w:t>
      </w:r>
      <w:r w:rsidR="00FF33A7" w:rsidRPr="00154BC0">
        <w:rPr>
          <w:rFonts w:cstheme="minorHAnsi"/>
          <w:b/>
          <w:color w:val="0000FF"/>
          <w:sz w:val="22"/>
          <w:szCs w:val="22"/>
        </w:rPr>
        <w:t>:</w:t>
      </w:r>
    </w:p>
    <w:p w14:paraId="2A315370" w14:textId="77777777" w:rsidR="00FF33A7" w:rsidRPr="00154BC0" w:rsidRDefault="00FF33A7" w:rsidP="00154BC0">
      <w:pPr>
        <w:pStyle w:val="pkt"/>
        <w:numPr>
          <w:ilvl w:val="0"/>
          <w:numId w:val="25"/>
        </w:numPr>
        <w:tabs>
          <w:tab w:val="left" w:pos="709"/>
        </w:tabs>
        <w:autoSpaceDE w:val="0"/>
        <w:autoSpaceDN w:val="0"/>
        <w:spacing w:before="0" w:after="0"/>
        <w:ind w:left="993" w:hanging="633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Nie podlegają wykluczeniu;</w:t>
      </w:r>
    </w:p>
    <w:p w14:paraId="61C3EFC7" w14:textId="7D1BDB21" w:rsidR="00C87749" w:rsidRPr="00154BC0" w:rsidRDefault="00FF33A7" w:rsidP="00154BC0">
      <w:pPr>
        <w:pStyle w:val="pkt"/>
        <w:numPr>
          <w:ilvl w:val="0"/>
          <w:numId w:val="25"/>
        </w:numPr>
        <w:tabs>
          <w:tab w:val="left" w:pos="709"/>
        </w:tabs>
        <w:autoSpaceDE w:val="0"/>
        <w:autoSpaceDN w:val="0"/>
        <w:spacing w:before="0" w:after="0"/>
        <w:ind w:left="993" w:hanging="633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S</w:t>
      </w:r>
      <w:r w:rsidR="00FD3A15" w:rsidRPr="00154BC0">
        <w:rPr>
          <w:rFonts w:cstheme="minorHAnsi"/>
          <w:sz w:val="22"/>
          <w:szCs w:val="22"/>
        </w:rPr>
        <w:t>pełniają warunki udziału w postępowaniu określone przez zamawiającego.</w:t>
      </w:r>
    </w:p>
    <w:p w14:paraId="3719DFB9" w14:textId="367D2FB8" w:rsidR="00361CB9" w:rsidRPr="00154BC0" w:rsidRDefault="00361CB9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rPr>
          <w:rFonts w:cstheme="minorHAnsi"/>
          <w:b/>
          <w:color w:val="0000FF"/>
          <w:sz w:val="22"/>
          <w:szCs w:val="22"/>
        </w:rPr>
      </w:pPr>
      <w:r w:rsidRPr="00154BC0">
        <w:rPr>
          <w:rFonts w:cstheme="minorHAnsi"/>
          <w:b/>
          <w:color w:val="0000FF"/>
          <w:sz w:val="22"/>
          <w:szCs w:val="22"/>
        </w:rPr>
        <w:t>Warunki udziału Wykonawcy w postępowaniu.</w:t>
      </w:r>
    </w:p>
    <w:p w14:paraId="0031015F" w14:textId="77777777" w:rsidR="00361CB9" w:rsidRPr="00154BC0" w:rsidRDefault="00361CB9" w:rsidP="00154BC0">
      <w:pPr>
        <w:numPr>
          <w:ilvl w:val="0"/>
          <w:numId w:val="31"/>
        </w:numPr>
        <w:ind w:left="709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 udzielenie zamówienia mogą ubiegać się wykonawcy, którzy spełniają warunki udziału </w:t>
      </w:r>
      <w:r w:rsidRPr="00154BC0">
        <w:rPr>
          <w:rFonts w:cstheme="minorHAnsi"/>
          <w:szCs w:val="22"/>
        </w:rPr>
        <w:br/>
        <w:t>w postępowaniu, dotyczące:</w:t>
      </w:r>
    </w:p>
    <w:p w14:paraId="2203D1E5" w14:textId="6E443D48" w:rsidR="00C663A8" w:rsidRPr="00154BC0" w:rsidRDefault="00C663A8" w:rsidP="00154BC0">
      <w:pPr>
        <w:pStyle w:val="pkt"/>
        <w:numPr>
          <w:ilvl w:val="0"/>
          <w:numId w:val="30"/>
        </w:numPr>
        <w:tabs>
          <w:tab w:val="left" w:pos="1134"/>
        </w:tabs>
        <w:autoSpaceDE w:val="0"/>
        <w:autoSpaceDN w:val="0"/>
        <w:spacing w:before="0" w:after="0"/>
        <w:ind w:left="1134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zdolności do występowania w obrocie gospodarczym,</w:t>
      </w:r>
    </w:p>
    <w:p w14:paraId="730E3994" w14:textId="2B4E7E66" w:rsidR="00361CB9" w:rsidRPr="00154BC0" w:rsidRDefault="00361CB9" w:rsidP="00154BC0">
      <w:pPr>
        <w:pStyle w:val="pkt"/>
        <w:numPr>
          <w:ilvl w:val="0"/>
          <w:numId w:val="30"/>
        </w:numPr>
        <w:tabs>
          <w:tab w:val="left" w:pos="1134"/>
        </w:tabs>
        <w:autoSpaceDE w:val="0"/>
        <w:autoSpaceDN w:val="0"/>
        <w:spacing w:before="0" w:after="0"/>
        <w:ind w:left="1134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uprawnień do prowadzenia określonej działalności </w:t>
      </w:r>
      <w:r w:rsidR="003A6E6E" w:rsidRPr="00154BC0">
        <w:rPr>
          <w:rFonts w:cstheme="minorHAnsi"/>
          <w:sz w:val="22"/>
          <w:szCs w:val="22"/>
        </w:rPr>
        <w:t xml:space="preserve">gospodarczej lub </w:t>
      </w:r>
      <w:r w:rsidRPr="00154BC0">
        <w:rPr>
          <w:rFonts w:cstheme="minorHAnsi"/>
          <w:sz w:val="22"/>
          <w:szCs w:val="22"/>
        </w:rPr>
        <w:t xml:space="preserve">zawodowej, o ile wynika to z odrębnych przepisów, </w:t>
      </w:r>
    </w:p>
    <w:p w14:paraId="03C3D915" w14:textId="77777777" w:rsidR="00361CB9" w:rsidRPr="00154BC0" w:rsidRDefault="00361CB9" w:rsidP="00154BC0">
      <w:pPr>
        <w:pStyle w:val="pkt"/>
        <w:numPr>
          <w:ilvl w:val="0"/>
          <w:numId w:val="30"/>
        </w:numPr>
        <w:tabs>
          <w:tab w:val="left" w:pos="1134"/>
          <w:tab w:val="left" w:pos="1701"/>
        </w:tabs>
        <w:autoSpaceDE w:val="0"/>
        <w:autoSpaceDN w:val="0"/>
        <w:spacing w:before="0" w:after="0"/>
        <w:ind w:left="1134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sytuacji ekonomicznej lub finansowej, </w:t>
      </w:r>
    </w:p>
    <w:p w14:paraId="0B6BB54D" w14:textId="77777777" w:rsidR="00361CB9" w:rsidRPr="00154BC0" w:rsidRDefault="00361CB9" w:rsidP="00154BC0">
      <w:pPr>
        <w:pStyle w:val="pkt"/>
        <w:numPr>
          <w:ilvl w:val="0"/>
          <w:numId w:val="30"/>
        </w:numPr>
        <w:tabs>
          <w:tab w:val="left" w:pos="1134"/>
          <w:tab w:val="left" w:pos="1701"/>
        </w:tabs>
        <w:autoSpaceDE w:val="0"/>
        <w:autoSpaceDN w:val="0"/>
        <w:spacing w:before="0" w:after="0"/>
        <w:ind w:left="1134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zdolności technicznej lub zawodowej.</w:t>
      </w:r>
    </w:p>
    <w:p w14:paraId="0819D375" w14:textId="77777777" w:rsidR="00361CB9" w:rsidRPr="00154BC0" w:rsidRDefault="00361CB9" w:rsidP="00154BC0">
      <w:pPr>
        <w:numPr>
          <w:ilvl w:val="0"/>
          <w:numId w:val="31"/>
        </w:numPr>
        <w:ind w:left="709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Wykonawcy mogą wspólnie ubiegać się o udzielenie zamówienia. </w:t>
      </w:r>
    </w:p>
    <w:p w14:paraId="61D1E17B" w14:textId="3B7D35C4" w:rsidR="00361CB9" w:rsidRPr="00154BC0" w:rsidRDefault="00361CB9" w:rsidP="00154BC0">
      <w:pPr>
        <w:numPr>
          <w:ilvl w:val="0"/>
          <w:numId w:val="31"/>
        </w:numPr>
        <w:ind w:left="709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Wykonawcy wspólnie ubiegający się o udzielenie zamówienia ustanawiają pełnomocnika </w:t>
      </w:r>
      <w:r w:rsidRPr="00154BC0">
        <w:rPr>
          <w:rFonts w:cstheme="minorHAnsi"/>
          <w:szCs w:val="22"/>
        </w:rPr>
        <w:br/>
        <w:t xml:space="preserve">do reprezentowania ich w postępowaniu o udzielenie zamówienia albo reprezentowania </w:t>
      </w:r>
      <w:r w:rsidRPr="00154BC0">
        <w:rPr>
          <w:rFonts w:cstheme="minorHAnsi"/>
          <w:szCs w:val="22"/>
        </w:rPr>
        <w:br/>
        <w:t>w postępowaniu i zawarcia umowy w sprawie zamówienia publicznego.</w:t>
      </w:r>
    </w:p>
    <w:p w14:paraId="279198EE" w14:textId="77777777" w:rsidR="00AD0899" w:rsidRPr="00154BC0" w:rsidRDefault="00AD0899" w:rsidP="00154BC0">
      <w:pPr>
        <w:numPr>
          <w:ilvl w:val="0"/>
          <w:numId w:val="31"/>
        </w:numPr>
        <w:ind w:left="709" w:hanging="425"/>
        <w:rPr>
          <w:rFonts w:cstheme="minorHAnsi"/>
          <w:b/>
          <w:bCs/>
          <w:szCs w:val="22"/>
        </w:rPr>
      </w:pPr>
      <w:bookmarkStart w:id="4" w:name="_Hlk74042161"/>
      <w:r w:rsidRPr="00154BC0">
        <w:rPr>
          <w:rFonts w:cstheme="minorHAnsi"/>
          <w:szCs w:val="22"/>
        </w:rPr>
        <w:t>Oryginał pełnomocnictwa opatrzony kwalifikowanym podpisem elektronicznym lub podpisem zaufanym lub podpisem osobistym przez wykonawców ubiegających się wspólnie o udzielenie zamówienia lub cyfrowe odwzorowanie dokumentu, należy dołączyć do oferty.</w:t>
      </w:r>
    </w:p>
    <w:p w14:paraId="17A4AC0B" w14:textId="77777777" w:rsidR="00AD0899" w:rsidRPr="00154BC0" w:rsidRDefault="00AD0899" w:rsidP="00154BC0">
      <w:pPr>
        <w:ind w:left="709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lastRenderedPageBreak/>
        <w:t>Jeżeli Pełnomocnictwo jest sporządzone w postaci papierowej i opatrzone własnoręcznym podpisem, poświadczenia zgodności cyfrowego odwzorowania dokonuje mocodawca (kwalifikowanym podpisem elektronicznym lub podpisem zaufanym lub podpisem osobistym) lub notariusz (kwalifikowanym podpisem elektronicznym).</w:t>
      </w:r>
    </w:p>
    <w:bookmarkEnd w:id="4"/>
    <w:p w14:paraId="2368E3B6" w14:textId="77777777" w:rsidR="00AD0899" w:rsidRPr="00154BC0" w:rsidRDefault="00AD0899" w:rsidP="00154BC0">
      <w:pPr>
        <w:ind w:left="709"/>
        <w:rPr>
          <w:rFonts w:cstheme="minorHAnsi"/>
          <w:b/>
          <w:bCs/>
          <w:szCs w:val="22"/>
        </w:rPr>
      </w:pPr>
      <w:r w:rsidRPr="00154BC0">
        <w:rPr>
          <w:rFonts w:cstheme="minorHAnsi"/>
          <w:szCs w:val="22"/>
        </w:rPr>
        <w:t>Pełnomocnictwo w szczególności zawiera informacje dotyczące:</w:t>
      </w:r>
    </w:p>
    <w:p w14:paraId="09F47C10" w14:textId="77777777" w:rsidR="00AD0899" w:rsidRPr="00154BC0" w:rsidRDefault="00AD0899" w:rsidP="008D0948">
      <w:pPr>
        <w:numPr>
          <w:ilvl w:val="0"/>
          <w:numId w:val="48"/>
        </w:numPr>
        <w:ind w:left="1134"/>
        <w:rPr>
          <w:rFonts w:cstheme="minorHAnsi"/>
          <w:b/>
          <w:bCs/>
          <w:szCs w:val="22"/>
        </w:rPr>
      </w:pPr>
      <w:r w:rsidRPr="00154BC0">
        <w:rPr>
          <w:rFonts w:cstheme="minorHAnsi"/>
          <w:szCs w:val="22"/>
        </w:rPr>
        <w:t>postępowania o zamówienie publiczne, którego dotyczą,</w:t>
      </w:r>
    </w:p>
    <w:p w14:paraId="0348151C" w14:textId="77777777" w:rsidR="00AD0899" w:rsidRPr="00154BC0" w:rsidRDefault="00AD0899" w:rsidP="008D0948">
      <w:pPr>
        <w:numPr>
          <w:ilvl w:val="0"/>
          <w:numId w:val="48"/>
        </w:numPr>
        <w:ind w:left="1134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wszystkich wykonawców ubiegających się wspólnie o udzielenie zamówienia wymienionych z nazwy z określeniem adresu siedziby,</w:t>
      </w:r>
    </w:p>
    <w:p w14:paraId="7F5E757C" w14:textId="77777777" w:rsidR="00AD0899" w:rsidRPr="00154BC0" w:rsidRDefault="00AD0899" w:rsidP="008D0948">
      <w:pPr>
        <w:numPr>
          <w:ilvl w:val="0"/>
          <w:numId w:val="48"/>
        </w:numPr>
        <w:ind w:left="1134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ustanowionego pełnomocnika oraz zakresu jego umocowania.</w:t>
      </w:r>
    </w:p>
    <w:p w14:paraId="65CE1D98" w14:textId="77777777" w:rsidR="00AD0899" w:rsidRPr="00154BC0" w:rsidRDefault="00AD0899" w:rsidP="00154BC0">
      <w:pPr>
        <w:ind w:left="774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Wszelka korespondencja prowadzona będzie przez zamawiającego wyłącznie z pełnomocnikiem.</w:t>
      </w:r>
    </w:p>
    <w:p w14:paraId="4BC40B71" w14:textId="77777777" w:rsidR="00361CB9" w:rsidRPr="00154BC0" w:rsidRDefault="00361CB9" w:rsidP="00154BC0">
      <w:pPr>
        <w:numPr>
          <w:ilvl w:val="0"/>
          <w:numId w:val="31"/>
        </w:numPr>
        <w:ind w:left="709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Przepisy dotyczące wykonawcy stosuje się odpowiednio do wykonawców wspólnie ubiegających się o udzielenie zamówienia.</w:t>
      </w:r>
    </w:p>
    <w:p w14:paraId="3AF7CD23" w14:textId="4D6C9567" w:rsidR="00361CB9" w:rsidRPr="00154BC0" w:rsidRDefault="00361CB9" w:rsidP="00154BC0">
      <w:pPr>
        <w:numPr>
          <w:ilvl w:val="0"/>
          <w:numId w:val="31"/>
        </w:numPr>
        <w:ind w:left="709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Jeżeli oferta wykonawców wspólnie ubiegających się o udzielenie zamówienia zostanie wybrana, zamawiający może żądać przed zawarciem umowy w sprawie zamówienia publicznego, umowy regulującej współpracę tych wykonawców.</w:t>
      </w:r>
    </w:p>
    <w:p w14:paraId="0B20878E" w14:textId="77777777" w:rsidR="00361CB9" w:rsidRPr="00154BC0" w:rsidRDefault="00361CB9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rPr>
          <w:rFonts w:cstheme="minorHAnsi"/>
          <w:color w:val="0000FF"/>
          <w:sz w:val="22"/>
          <w:szCs w:val="22"/>
        </w:rPr>
      </w:pPr>
      <w:r w:rsidRPr="00154BC0">
        <w:rPr>
          <w:rFonts w:cstheme="minorHAnsi"/>
          <w:b/>
          <w:color w:val="0000FF"/>
          <w:sz w:val="22"/>
          <w:szCs w:val="22"/>
        </w:rPr>
        <w:t>Określenie warunków udziału w postępowaniu</w:t>
      </w:r>
      <w:r w:rsidRPr="00154BC0">
        <w:rPr>
          <w:rFonts w:cstheme="minorHAnsi"/>
          <w:color w:val="0000FF"/>
          <w:sz w:val="22"/>
          <w:szCs w:val="22"/>
        </w:rPr>
        <w:t>.</w:t>
      </w:r>
    </w:p>
    <w:p w14:paraId="79FCF81F" w14:textId="5A8E75E9" w:rsidR="00361CB9" w:rsidRPr="00154BC0" w:rsidRDefault="00361CB9" w:rsidP="00154BC0">
      <w:pPr>
        <w:numPr>
          <w:ilvl w:val="0"/>
          <w:numId w:val="33"/>
        </w:numPr>
        <w:ind w:hanging="436"/>
        <w:rPr>
          <w:rFonts w:cstheme="minorHAnsi"/>
          <w:bCs/>
          <w:szCs w:val="22"/>
        </w:rPr>
      </w:pPr>
      <w:r w:rsidRPr="00154BC0">
        <w:rPr>
          <w:rFonts w:cstheme="minorHAnsi"/>
          <w:bCs/>
          <w:szCs w:val="22"/>
        </w:rPr>
        <w:t>Zamawiający nie określa warunku udziału w postępowaniu, o którym mowa w ust. 5.2 pkt 1 lit. a) SWZ.</w:t>
      </w:r>
    </w:p>
    <w:p w14:paraId="40CC296B" w14:textId="264E46D6" w:rsidR="00A807AF" w:rsidRPr="00332D7A" w:rsidRDefault="00397CAA" w:rsidP="00154BC0">
      <w:pPr>
        <w:numPr>
          <w:ilvl w:val="0"/>
          <w:numId w:val="33"/>
        </w:numPr>
        <w:autoSpaceDE w:val="0"/>
        <w:autoSpaceDN w:val="0"/>
        <w:ind w:hanging="436"/>
        <w:rPr>
          <w:rFonts w:cstheme="minorHAnsi"/>
          <w:bCs/>
          <w:i/>
          <w:szCs w:val="22"/>
        </w:rPr>
      </w:pPr>
      <w:bookmarkStart w:id="5" w:name="_Hlk60754045"/>
      <w:r w:rsidRPr="00332D7A">
        <w:rPr>
          <w:rFonts w:cstheme="minorHAnsi"/>
          <w:bCs/>
          <w:szCs w:val="22"/>
        </w:rPr>
        <w:t>Zamawiający nie określa warunku udziału w postępowaniu, o którym mowa w ust. 5.2 pkt 1 lit. b) SWZ.</w:t>
      </w:r>
    </w:p>
    <w:p w14:paraId="6563B2B6" w14:textId="52F55456" w:rsidR="00332D7A" w:rsidRPr="005258CD" w:rsidRDefault="00332D7A" w:rsidP="00332D7A">
      <w:pPr>
        <w:numPr>
          <w:ilvl w:val="0"/>
          <w:numId w:val="33"/>
        </w:numPr>
        <w:autoSpaceDE w:val="0"/>
        <w:autoSpaceDN w:val="0"/>
        <w:ind w:hanging="436"/>
        <w:rPr>
          <w:rFonts w:cstheme="minorHAnsi"/>
          <w:bCs/>
          <w:i/>
          <w:szCs w:val="22"/>
        </w:rPr>
      </w:pPr>
      <w:r w:rsidRPr="00332D7A">
        <w:rPr>
          <w:rFonts w:cstheme="minorHAnsi"/>
          <w:bCs/>
          <w:szCs w:val="22"/>
        </w:rPr>
        <w:t xml:space="preserve">Wykonawca spełni warunek dotyczący </w:t>
      </w:r>
      <w:r w:rsidRPr="00332D7A">
        <w:rPr>
          <w:rFonts w:cstheme="minorHAnsi"/>
          <w:b/>
          <w:szCs w:val="22"/>
        </w:rPr>
        <w:t>sytuacji ekonomicznej lub finansowej</w:t>
      </w:r>
      <w:r w:rsidRPr="00332D7A">
        <w:rPr>
          <w:rFonts w:cstheme="minorHAnsi"/>
          <w:bCs/>
          <w:szCs w:val="22"/>
        </w:rPr>
        <w:t xml:space="preserve">, o którym mowa w ust. 5.2 pkt 1 </w:t>
      </w:r>
      <w:proofErr w:type="spellStart"/>
      <w:r w:rsidRPr="00332D7A">
        <w:rPr>
          <w:rFonts w:cstheme="minorHAnsi"/>
          <w:bCs/>
          <w:szCs w:val="22"/>
        </w:rPr>
        <w:t>lit.c</w:t>
      </w:r>
      <w:proofErr w:type="spellEnd"/>
      <w:r w:rsidRPr="00332D7A">
        <w:rPr>
          <w:rFonts w:cstheme="minorHAnsi"/>
          <w:bCs/>
          <w:szCs w:val="22"/>
        </w:rPr>
        <w:t>) SWZ, jeżeli wykaże, że:</w:t>
      </w:r>
    </w:p>
    <w:p w14:paraId="6BB35031" w14:textId="77777777" w:rsidR="005258CD" w:rsidRPr="008748EA" w:rsidRDefault="005258CD" w:rsidP="00090B4A">
      <w:pPr>
        <w:autoSpaceDE w:val="0"/>
        <w:autoSpaceDN w:val="0"/>
        <w:ind w:left="0"/>
        <w:rPr>
          <w:rFonts w:cstheme="minorHAnsi"/>
          <w:bCs/>
          <w:i/>
          <w:szCs w:val="22"/>
        </w:rPr>
      </w:pPr>
    </w:p>
    <w:p w14:paraId="4D991E62" w14:textId="77777777" w:rsidR="00E25EAF" w:rsidRPr="00E25EAF" w:rsidRDefault="00332D7A" w:rsidP="008D0948">
      <w:pPr>
        <w:pStyle w:val="Akapitzlist"/>
        <w:numPr>
          <w:ilvl w:val="0"/>
          <w:numId w:val="72"/>
        </w:numPr>
        <w:autoSpaceDE w:val="0"/>
        <w:autoSpaceDN w:val="0"/>
        <w:rPr>
          <w:rFonts w:cstheme="minorHAnsi"/>
          <w:bCs/>
          <w:iCs/>
          <w:szCs w:val="22"/>
        </w:rPr>
      </w:pPr>
      <w:r w:rsidRPr="00E25EAF">
        <w:rPr>
          <w:rFonts w:cstheme="minorHAnsi"/>
          <w:bCs/>
          <w:szCs w:val="22"/>
        </w:rPr>
        <w:t xml:space="preserve">jest </w:t>
      </w:r>
      <w:r w:rsidRPr="00E25EAF">
        <w:rPr>
          <w:rFonts w:cstheme="minorHAnsi"/>
          <w:b/>
          <w:szCs w:val="22"/>
        </w:rPr>
        <w:t>ubezpieczony od odpowiedzialności cywilnej</w:t>
      </w:r>
      <w:r w:rsidRPr="00E25EAF">
        <w:rPr>
          <w:rFonts w:cstheme="minorHAnsi"/>
          <w:bCs/>
          <w:szCs w:val="22"/>
        </w:rPr>
        <w:t xml:space="preserve"> w zakresie prowadzonej działalności związanej z przedmiotem niniejszego zamówienia na wartość </w:t>
      </w:r>
      <w:r w:rsidRPr="00E25EAF">
        <w:rPr>
          <w:rFonts w:cstheme="minorHAnsi"/>
          <w:b/>
          <w:szCs w:val="22"/>
        </w:rPr>
        <w:t xml:space="preserve">co najmniej </w:t>
      </w:r>
      <w:r w:rsidR="003F1782" w:rsidRPr="00E25EAF">
        <w:rPr>
          <w:rFonts w:cstheme="minorHAnsi"/>
          <w:b/>
          <w:szCs w:val="22"/>
        </w:rPr>
        <w:t>5</w:t>
      </w:r>
      <w:r w:rsidR="00C90D2E" w:rsidRPr="00E25EAF">
        <w:rPr>
          <w:rFonts w:cstheme="minorHAnsi"/>
          <w:b/>
          <w:szCs w:val="22"/>
        </w:rPr>
        <w:t xml:space="preserve"> 0</w:t>
      </w:r>
      <w:r w:rsidR="007039AE" w:rsidRPr="00E25EAF">
        <w:rPr>
          <w:rFonts w:cstheme="minorHAnsi"/>
          <w:b/>
          <w:szCs w:val="22"/>
        </w:rPr>
        <w:t>00</w:t>
      </w:r>
      <w:r w:rsidRPr="00E25EAF">
        <w:rPr>
          <w:rFonts w:cstheme="minorHAnsi"/>
          <w:b/>
          <w:szCs w:val="22"/>
        </w:rPr>
        <w:t>.000,00 PLN</w:t>
      </w:r>
      <w:r w:rsidRPr="00E25EAF">
        <w:rPr>
          <w:rFonts w:cstheme="minorHAnsi"/>
          <w:bCs/>
          <w:szCs w:val="22"/>
        </w:rPr>
        <w:t xml:space="preserve"> (słownie: </w:t>
      </w:r>
      <w:r w:rsidR="003F1782" w:rsidRPr="00E25EAF">
        <w:rPr>
          <w:rFonts w:cstheme="minorHAnsi"/>
          <w:bCs/>
          <w:szCs w:val="22"/>
        </w:rPr>
        <w:t>pięć</w:t>
      </w:r>
      <w:r w:rsidR="00C90D2E" w:rsidRPr="00E25EAF">
        <w:rPr>
          <w:rFonts w:cstheme="minorHAnsi"/>
          <w:bCs/>
          <w:szCs w:val="22"/>
        </w:rPr>
        <w:t xml:space="preserve"> milion</w:t>
      </w:r>
      <w:r w:rsidR="00577B7E" w:rsidRPr="00E25EAF">
        <w:rPr>
          <w:rFonts w:cstheme="minorHAnsi"/>
          <w:bCs/>
          <w:szCs w:val="22"/>
        </w:rPr>
        <w:t>ów</w:t>
      </w:r>
      <w:r w:rsidRPr="00E25EAF">
        <w:rPr>
          <w:rFonts w:cstheme="minorHAnsi"/>
          <w:bCs/>
          <w:szCs w:val="22"/>
        </w:rPr>
        <w:t xml:space="preserve"> złotych),</w:t>
      </w:r>
      <w:r w:rsidR="00090B4A" w:rsidRPr="00E25EAF">
        <w:rPr>
          <w:rFonts w:cstheme="minorHAnsi"/>
          <w:b/>
          <w:szCs w:val="22"/>
        </w:rPr>
        <w:t xml:space="preserve"> </w:t>
      </w:r>
    </w:p>
    <w:p w14:paraId="7129D9DB" w14:textId="6CA33E47" w:rsidR="00332D7A" w:rsidRPr="00E25EAF" w:rsidRDefault="00090B4A" w:rsidP="00E25EAF">
      <w:pPr>
        <w:pStyle w:val="Akapitzlist"/>
        <w:autoSpaceDE w:val="0"/>
        <w:autoSpaceDN w:val="0"/>
        <w:ind w:left="1080"/>
        <w:rPr>
          <w:rFonts w:cstheme="minorHAnsi"/>
          <w:bCs/>
          <w:iCs/>
          <w:szCs w:val="22"/>
        </w:rPr>
      </w:pPr>
      <w:r w:rsidRPr="00E25EAF">
        <w:rPr>
          <w:rFonts w:cstheme="minorHAnsi"/>
          <w:b/>
          <w:szCs w:val="22"/>
        </w:rPr>
        <w:t>albo wykaże, że:</w:t>
      </w:r>
    </w:p>
    <w:p w14:paraId="26112092" w14:textId="5C26518B" w:rsidR="00FB0731" w:rsidRPr="00090B4A" w:rsidRDefault="00CC51A3" w:rsidP="00090B4A">
      <w:pPr>
        <w:pStyle w:val="Akapitzlist"/>
        <w:numPr>
          <w:ilvl w:val="0"/>
          <w:numId w:val="72"/>
        </w:numPr>
        <w:autoSpaceDE w:val="0"/>
        <w:autoSpaceDN w:val="0"/>
        <w:rPr>
          <w:rFonts w:cstheme="minorBidi"/>
          <w:sz w:val="20"/>
        </w:rPr>
      </w:pPr>
      <w:r w:rsidRPr="63158FC3">
        <w:rPr>
          <w:rFonts w:cstheme="minorBidi"/>
        </w:rPr>
        <w:t xml:space="preserve">każda z </w:t>
      </w:r>
      <w:r w:rsidR="00D73897">
        <w:rPr>
          <w:rFonts w:cstheme="minorBidi"/>
        </w:rPr>
        <w:t xml:space="preserve">min. czterech </w:t>
      </w:r>
      <w:r w:rsidRPr="63158FC3">
        <w:rPr>
          <w:rFonts w:cstheme="minorBidi"/>
        </w:rPr>
        <w:t xml:space="preserve">osób skierowanych do realizacji zamówienia jest ubezpieczona od odpowiedzialności cywilnej w zakresie prowadzonej działalności związanej z przedmiotem zamówienia na wartość co najmniej </w:t>
      </w:r>
      <w:r w:rsidRPr="63158FC3">
        <w:rPr>
          <w:rFonts w:cstheme="minorBidi"/>
          <w:b/>
          <w:bCs/>
        </w:rPr>
        <w:t>1.000.000,00 zł brutto</w:t>
      </w:r>
      <w:r w:rsidR="0027281D" w:rsidRPr="63158FC3">
        <w:rPr>
          <w:rFonts w:cstheme="minorBidi"/>
          <w:b/>
          <w:bCs/>
        </w:rPr>
        <w:t xml:space="preserve"> </w:t>
      </w:r>
      <w:r w:rsidR="0027281D" w:rsidRPr="63158FC3">
        <w:rPr>
          <w:rFonts w:cstheme="minorBidi"/>
        </w:rPr>
        <w:t>(słownie: jeden milion złotych)</w:t>
      </w:r>
      <w:r w:rsidR="00090B4A">
        <w:rPr>
          <w:rFonts w:cstheme="minorBidi"/>
        </w:rPr>
        <w:t>,</w:t>
      </w:r>
    </w:p>
    <w:p w14:paraId="470C81E3" w14:textId="1CBF7E25" w:rsidR="00332D7A" w:rsidRPr="00090B4A" w:rsidRDefault="00332D7A" w:rsidP="00090B4A">
      <w:pPr>
        <w:autoSpaceDE w:val="0"/>
        <w:autoSpaceDN w:val="0"/>
        <w:ind w:left="709"/>
        <w:rPr>
          <w:rFonts w:cstheme="minorHAnsi"/>
          <w:bCs/>
          <w:i/>
          <w:iCs/>
          <w:szCs w:val="22"/>
        </w:rPr>
      </w:pPr>
      <w:r w:rsidRPr="00090B4A">
        <w:rPr>
          <w:rFonts w:cstheme="minorHAnsi"/>
          <w:bCs/>
          <w:i/>
          <w:iCs/>
          <w:szCs w:val="22"/>
        </w:rPr>
        <w:t>w przypadku, gdy wartość polisy wyrażona będzie w walucie innej niż PLN, Zamawiający do oceny spełnienia warunku przez danego Wykonawcę przeliczy podane wartości po średnim kursie tej waluty w stosunku do PLN publikowanym przez NBP w dniu publikacji ogłoszenia o zamówieniu. Jeżeli w dniu publikacji ogłoszenia postępowania NBP nie opublikuje kursu walut, Zamawiający przyjmie kurs opublikowany w pierwszym dniu roboczym po tej dacie.</w:t>
      </w:r>
    </w:p>
    <w:p w14:paraId="6E221D63" w14:textId="730BE006" w:rsidR="004A62F2" w:rsidRDefault="00361CB9" w:rsidP="00332D7A">
      <w:pPr>
        <w:numPr>
          <w:ilvl w:val="0"/>
          <w:numId w:val="33"/>
        </w:num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  <w:bookmarkStart w:id="6" w:name="_Hlk535480873"/>
      <w:bookmarkEnd w:id="5"/>
      <w:r w:rsidRPr="00154BC0">
        <w:rPr>
          <w:rFonts w:cstheme="minorHAnsi"/>
          <w:bCs/>
          <w:szCs w:val="22"/>
        </w:rPr>
        <w:t xml:space="preserve">Wykonawca spełni warunek dotyczący </w:t>
      </w:r>
      <w:r w:rsidRPr="00154BC0">
        <w:rPr>
          <w:rFonts w:cstheme="minorHAnsi"/>
          <w:b/>
          <w:szCs w:val="22"/>
        </w:rPr>
        <w:t>zdolności technicznej lub zawodowej</w:t>
      </w:r>
      <w:r w:rsidRPr="00154BC0">
        <w:rPr>
          <w:rFonts w:cstheme="minorHAnsi"/>
          <w:bCs/>
          <w:szCs w:val="22"/>
        </w:rPr>
        <w:t>, o którym mowa w ust. 5.2 pkt</w:t>
      </w:r>
      <w:r w:rsidR="001E777D" w:rsidRPr="00154BC0">
        <w:rPr>
          <w:rFonts w:cstheme="minorHAnsi"/>
          <w:bCs/>
          <w:szCs w:val="22"/>
        </w:rPr>
        <w:t xml:space="preserve"> </w:t>
      </w:r>
      <w:r w:rsidRPr="00154BC0">
        <w:rPr>
          <w:rFonts w:cstheme="minorHAnsi"/>
          <w:bCs/>
          <w:szCs w:val="22"/>
        </w:rPr>
        <w:t xml:space="preserve">1 lit. </w:t>
      </w:r>
      <w:r w:rsidR="003A6E6E" w:rsidRPr="00154BC0">
        <w:rPr>
          <w:rFonts w:cstheme="minorHAnsi"/>
          <w:bCs/>
          <w:szCs w:val="22"/>
        </w:rPr>
        <w:t>d</w:t>
      </w:r>
      <w:r w:rsidRPr="00154BC0">
        <w:rPr>
          <w:rFonts w:cstheme="minorHAnsi"/>
          <w:bCs/>
          <w:szCs w:val="22"/>
        </w:rPr>
        <w:t>) SWZ</w:t>
      </w:r>
      <w:bookmarkEnd w:id="6"/>
      <w:r w:rsidRPr="00154BC0">
        <w:rPr>
          <w:rFonts w:cstheme="minorHAnsi"/>
          <w:bCs/>
          <w:szCs w:val="22"/>
        </w:rPr>
        <w:t>, jeżeli Wykonawca wykaże, że:</w:t>
      </w:r>
    </w:p>
    <w:p w14:paraId="2D0AB54A" w14:textId="77777777" w:rsidR="002E5F6F" w:rsidRPr="00090B4A" w:rsidRDefault="002E5F6F" w:rsidP="00090B4A">
      <w:pPr>
        <w:tabs>
          <w:tab w:val="left" w:pos="1134"/>
          <w:tab w:val="left" w:pos="1701"/>
        </w:tabs>
        <w:autoSpaceDE w:val="0"/>
        <w:autoSpaceDN w:val="0"/>
        <w:ind w:left="0"/>
        <w:rPr>
          <w:rFonts w:cstheme="minorHAnsi"/>
          <w:bCs/>
          <w:szCs w:val="22"/>
        </w:rPr>
      </w:pPr>
    </w:p>
    <w:p w14:paraId="53F70868" w14:textId="34DABBCA" w:rsidR="00090B4A" w:rsidRDefault="00090B4A" w:rsidP="00090B4A">
      <w:pPr>
        <w:pStyle w:val="Akapitzlist"/>
        <w:numPr>
          <w:ilvl w:val="0"/>
          <w:numId w:val="85"/>
        </w:num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  <w:r w:rsidRPr="00C93159">
        <w:rPr>
          <w:rFonts w:cstheme="minorHAnsi"/>
          <w:b/>
          <w:szCs w:val="22"/>
        </w:rPr>
        <w:t>wykonał</w:t>
      </w:r>
      <w:r w:rsidRPr="00A761D4">
        <w:rPr>
          <w:rFonts w:cstheme="minorHAnsi"/>
          <w:bCs/>
          <w:szCs w:val="22"/>
        </w:rPr>
        <w:t>,</w:t>
      </w:r>
      <w:r w:rsidRPr="00AF2B0F">
        <w:rPr>
          <w:rFonts w:cstheme="minorHAnsi"/>
          <w:bCs/>
          <w:szCs w:val="22"/>
        </w:rPr>
        <w:t xml:space="preserve"> a w przypadku świadczeń powtarzających się lub ciągłych również wykonuje, w okresie </w:t>
      </w:r>
      <w:r w:rsidRPr="00D73897">
        <w:rPr>
          <w:rFonts w:cstheme="minorHAnsi"/>
          <w:bCs/>
          <w:szCs w:val="22"/>
        </w:rPr>
        <w:t xml:space="preserve">ostatnich </w:t>
      </w:r>
      <w:r w:rsidRPr="002E7329">
        <w:rPr>
          <w:rFonts w:cstheme="minorHAnsi"/>
          <w:b/>
          <w:szCs w:val="22"/>
        </w:rPr>
        <w:t>5 lat</w:t>
      </w:r>
      <w:r w:rsidRPr="00AF2B0F">
        <w:rPr>
          <w:rFonts w:cstheme="minorHAnsi"/>
          <w:bCs/>
          <w:szCs w:val="22"/>
        </w:rPr>
        <w:t xml:space="preserve"> przed upływem terminu składania ofert, a jeżeli okres prowadzenia działalności jest krótszy - w tym okresie:</w:t>
      </w:r>
      <w:r>
        <w:rPr>
          <w:rFonts w:cstheme="minorHAnsi"/>
          <w:bCs/>
          <w:szCs w:val="22"/>
        </w:rPr>
        <w:t xml:space="preserve"> </w:t>
      </w:r>
    </w:p>
    <w:p w14:paraId="58D8C7C1" w14:textId="53B94DD3" w:rsidR="00591F7B" w:rsidRPr="00591F7B" w:rsidRDefault="00090B4A" w:rsidP="00591F7B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  <w:r w:rsidRPr="00BA025B">
        <w:rPr>
          <w:rFonts w:cstheme="minorHAnsi"/>
          <w:bCs/>
          <w:szCs w:val="22"/>
        </w:rPr>
        <w:t>nieprzerwanie przez okres minimum 2 lat obsługę prawną co najmniej jednego podmiotu, w którym funkcjonują związki zawodowe;</w:t>
      </w:r>
    </w:p>
    <w:p w14:paraId="308268B4" w14:textId="77777777" w:rsidR="00090B4A" w:rsidRPr="00090B4A" w:rsidRDefault="00090B4A" w:rsidP="00090B4A">
      <w:p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</w:p>
    <w:p w14:paraId="298C83FB" w14:textId="1CFCFCFE" w:rsidR="00A761D4" w:rsidRPr="00A761D4" w:rsidRDefault="00A761D4" w:rsidP="00591F7B">
      <w:pPr>
        <w:pStyle w:val="Akapitzlist"/>
        <w:numPr>
          <w:ilvl w:val="0"/>
          <w:numId w:val="85"/>
        </w:num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  <w:r w:rsidRPr="00C93159">
        <w:rPr>
          <w:rFonts w:cstheme="minorHAnsi"/>
          <w:b/>
          <w:szCs w:val="22"/>
        </w:rPr>
        <w:t>wykonał</w:t>
      </w:r>
      <w:r w:rsidRPr="00A761D4">
        <w:rPr>
          <w:rFonts w:cstheme="minorHAnsi"/>
          <w:bCs/>
          <w:szCs w:val="22"/>
        </w:rPr>
        <w:t xml:space="preserve">, a w przypadku świadczeń powtarzających się lub ciągłych również wykonuje, w okresie ostatnich </w:t>
      </w:r>
      <w:r w:rsidR="00BE119C" w:rsidRPr="00BE119C">
        <w:rPr>
          <w:rFonts w:cstheme="minorHAnsi"/>
          <w:b/>
          <w:szCs w:val="22"/>
        </w:rPr>
        <w:t>5</w:t>
      </w:r>
      <w:r w:rsidRPr="00BE119C">
        <w:rPr>
          <w:rFonts w:cstheme="minorHAnsi"/>
          <w:b/>
          <w:szCs w:val="22"/>
        </w:rPr>
        <w:t xml:space="preserve"> lat</w:t>
      </w:r>
      <w:r w:rsidRPr="00A761D4">
        <w:rPr>
          <w:rFonts w:cstheme="minorHAnsi"/>
          <w:bCs/>
          <w:szCs w:val="22"/>
        </w:rPr>
        <w:t xml:space="preserve"> przed upływem terminu składania ofert, a jeżeli okres prowadzenia działalności jest krótszy - w tym okresie:</w:t>
      </w:r>
    </w:p>
    <w:p w14:paraId="0EAFF9DF" w14:textId="462475BE" w:rsidR="00A761D4" w:rsidRPr="00314BE7" w:rsidRDefault="00A761D4" w:rsidP="63158FC3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Bidi"/>
          <w:b/>
          <w:bCs/>
        </w:rPr>
      </w:pPr>
      <w:r w:rsidRPr="63158FC3">
        <w:rPr>
          <w:rFonts w:cstheme="minorBidi"/>
        </w:rPr>
        <w:t xml:space="preserve">1 usługę - polegającą na bieżącej obsłudze prawnej postępowania o udzielenie zamówienia publicznego na robotę budowlaną, zakończonego podpisaniem umowy w okresie </w:t>
      </w:r>
      <w:r w:rsidR="00BE119C" w:rsidRPr="63158FC3">
        <w:rPr>
          <w:rFonts w:cstheme="minorBidi"/>
          <w:b/>
          <w:bCs/>
        </w:rPr>
        <w:t>5</w:t>
      </w:r>
      <w:r w:rsidRPr="63158FC3">
        <w:rPr>
          <w:rFonts w:cstheme="minorBidi"/>
          <w:b/>
          <w:bCs/>
        </w:rPr>
        <w:t xml:space="preserve"> lat</w:t>
      </w:r>
      <w:r w:rsidRPr="63158FC3">
        <w:rPr>
          <w:rFonts w:cstheme="minorBidi"/>
        </w:rPr>
        <w:t xml:space="preserve"> przed </w:t>
      </w:r>
      <w:r w:rsidRPr="63158FC3">
        <w:rPr>
          <w:rFonts w:cstheme="minorBidi"/>
        </w:rPr>
        <w:lastRenderedPageBreak/>
        <w:t xml:space="preserve">upływem terminu składania ofert, o wartości </w:t>
      </w:r>
      <w:r w:rsidRPr="63158FC3">
        <w:rPr>
          <w:rFonts w:cstheme="minorBidi"/>
          <w:b/>
          <w:bCs/>
        </w:rPr>
        <w:t xml:space="preserve">co </w:t>
      </w:r>
      <w:r w:rsidRPr="00D73897">
        <w:rPr>
          <w:rFonts w:cstheme="minorBidi"/>
          <w:b/>
          <w:bCs/>
        </w:rPr>
        <w:t xml:space="preserve">najmniej </w:t>
      </w:r>
      <w:r w:rsidR="009A6F60" w:rsidRPr="00D73897">
        <w:rPr>
          <w:rFonts w:cstheme="minorBidi"/>
          <w:b/>
          <w:bCs/>
        </w:rPr>
        <w:t>6</w:t>
      </w:r>
      <w:r w:rsidR="00480511" w:rsidRPr="00D73897">
        <w:rPr>
          <w:rFonts w:cstheme="minorBidi"/>
          <w:b/>
          <w:bCs/>
        </w:rPr>
        <w:t>0</w:t>
      </w:r>
      <w:r w:rsidRPr="00D73897">
        <w:rPr>
          <w:rFonts w:cstheme="minorBidi"/>
          <w:b/>
          <w:bCs/>
        </w:rPr>
        <w:t>.000</w:t>
      </w:r>
      <w:r w:rsidRPr="63158FC3">
        <w:rPr>
          <w:rFonts w:cstheme="minorBidi"/>
          <w:b/>
          <w:bCs/>
        </w:rPr>
        <w:t>.000,00 zł brutto wraz z obsługą prawną realizacji tej umowy;</w:t>
      </w:r>
    </w:p>
    <w:p w14:paraId="0C64D7B4" w14:textId="77777777" w:rsidR="00C93159" w:rsidRPr="00A761D4" w:rsidRDefault="00C93159" w:rsidP="00C93159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</w:p>
    <w:p w14:paraId="101190A5" w14:textId="29B07146" w:rsidR="00A761D4" w:rsidRPr="00A761D4" w:rsidRDefault="00A761D4" w:rsidP="00591F7B">
      <w:pPr>
        <w:pStyle w:val="Akapitzlist"/>
        <w:numPr>
          <w:ilvl w:val="0"/>
          <w:numId w:val="85"/>
        </w:num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  <w:r w:rsidRPr="00C93159">
        <w:rPr>
          <w:rFonts w:cstheme="minorHAnsi"/>
          <w:b/>
          <w:szCs w:val="22"/>
        </w:rPr>
        <w:t>wykonał,</w:t>
      </w:r>
      <w:r w:rsidRPr="00A761D4">
        <w:rPr>
          <w:rFonts w:cstheme="minorHAnsi"/>
          <w:bCs/>
          <w:szCs w:val="22"/>
        </w:rPr>
        <w:t xml:space="preserve"> a w przypadku świadczeń powtarzających się lub ciągłych również wykonuje, w okresie ostatnich </w:t>
      </w:r>
      <w:r w:rsidR="00BD73F4" w:rsidRPr="002E7329">
        <w:rPr>
          <w:rFonts w:cstheme="minorHAnsi"/>
          <w:b/>
          <w:szCs w:val="22"/>
        </w:rPr>
        <w:t>5</w:t>
      </w:r>
      <w:r w:rsidRPr="002E7329">
        <w:rPr>
          <w:rFonts w:cstheme="minorHAnsi"/>
          <w:b/>
          <w:szCs w:val="22"/>
        </w:rPr>
        <w:t xml:space="preserve"> lat</w:t>
      </w:r>
      <w:r w:rsidRPr="00A761D4">
        <w:rPr>
          <w:rFonts w:cstheme="minorHAnsi"/>
          <w:bCs/>
          <w:szCs w:val="22"/>
        </w:rPr>
        <w:t xml:space="preserve"> przed upływem terminu składania ofert, a jeżeli okres prowadzenia działalności jest krótszy - w tym okresie:</w:t>
      </w:r>
    </w:p>
    <w:p w14:paraId="0CE6B900" w14:textId="7CBC054F" w:rsidR="00A761D4" w:rsidRDefault="00A761D4" w:rsidP="00C93159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/>
          <w:szCs w:val="22"/>
        </w:rPr>
      </w:pPr>
      <w:r w:rsidRPr="006A1FB9">
        <w:rPr>
          <w:rFonts w:cstheme="minorHAnsi"/>
          <w:b/>
          <w:szCs w:val="22"/>
        </w:rPr>
        <w:t xml:space="preserve">nieprzerwanie przez okres </w:t>
      </w:r>
      <w:r w:rsidRPr="00B21C69">
        <w:rPr>
          <w:rFonts w:cstheme="minorHAnsi"/>
          <w:b/>
          <w:szCs w:val="22"/>
        </w:rPr>
        <w:t>minimum 2 lat</w:t>
      </w:r>
      <w:r w:rsidRPr="00A761D4">
        <w:rPr>
          <w:rFonts w:cstheme="minorHAnsi"/>
          <w:bCs/>
          <w:szCs w:val="22"/>
        </w:rPr>
        <w:t xml:space="preserve"> obsługę prawną podmiotu będącego </w:t>
      </w:r>
      <w:r w:rsidRPr="006A1FB9">
        <w:rPr>
          <w:rFonts w:cstheme="minorHAnsi"/>
          <w:b/>
          <w:szCs w:val="22"/>
        </w:rPr>
        <w:t xml:space="preserve">publiczną  uczelnią medyczną, o wartości co najmniej </w:t>
      </w:r>
      <w:r w:rsidR="009A7FA4">
        <w:rPr>
          <w:rFonts w:cstheme="minorHAnsi"/>
          <w:b/>
          <w:szCs w:val="22"/>
        </w:rPr>
        <w:t>4</w:t>
      </w:r>
      <w:r w:rsidRPr="006A1FB9">
        <w:rPr>
          <w:rFonts w:cstheme="minorHAnsi"/>
          <w:b/>
          <w:szCs w:val="22"/>
        </w:rPr>
        <w:t>00.000,00 zł brutto;</w:t>
      </w:r>
    </w:p>
    <w:p w14:paraId="6A3CA655" w14:textId="77777777" w:rsidR="008D3727" w:rsidRPr="00A761D4" w:rsidRDefault="008D3727" w:rsidP="00C93159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</w:p>
    <w:p w14:paraId="0A53EB2D" w14:textId="77777777" w:rsidR="00A761D4" w:rsidRDefault="00A761D4" w:rsidP="00C93159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  <w:u w:val="single"/>
        </w:rPr>
      </w:pPr>
      <w:r w:rsidRPr="008D3727">
        <w:rPr>
          <w:rFonts w:cstheme="minorHAnsi"/>
          <w:bCs/>
          <w:szCs w:val="22"/>
          <w:u w:val="single"/>
        </w:rPr>
        <w:t>albo wykaże, że:</w:t>
      </w:r>
    </w:p>
    <w:p w14:paraId="4FD1F43B" w14:textId="77777777" w:rsidR="008D3727" w:rsidRPr="008D3727" w:rsidRDefault="008D3727" w:rsidP="00C93159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  <w:u w:val="single"/>
        </w:rPr>
      </w:pPr>
    </w:p>
    <w:p w14:paraId="5071DD56" w14:textId="3EA8DE84" w:rsidR="00A761D4" w:rsidRPr="00A761D4" w:rsidRDefault="00A761D4" w:rsidP="00EB1BAA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Bidi"/>
        </w:rPr>
      </w:pPr>
      <w:r w:rsidRPr="63158FC3">
        <w:rPr>
          <w:rFonts w:cstheme="minorBidi"/>
          <w:b/>
          <w:bCs/>
        </w:rPr>
        <w:t>wykonał,</w:t>
      </w:r>
      <w:r w:rsidRPr="63158FC3">
        <w:rPr>
          <w:rFonts w:cstheme="minorBidi"/>
        </w:rPr>
        <w:t xml:space="preserve"> a w przypadku świadczeń powtarzających się lub ciągłych również wykonuje, w okresie ostatnich </w:t>
      </w:r>
      <w:r w:rsidR="002E7329" w:rsidRPr="002E7329">
        <w:rPr>
          <w:rFonts w:cstheme="minorBidi"/>
          <w:b/>
          <w:bCs/>
        </w:rPr>
        <w:t>5</w:t>
      </w:r>
      <w:r w:rsidRPr="002E7329">
        <w:rPr>
          <w:rFonts w:cstheme="minorBidi"/>
          <w:b/>
          <w:bCs/>
        </w:rPr>
        <w:t xml:space="preserve"> lat</w:t>
      </w:r>
      <w:r w:rsidRPr="63158FC3">
        <w:rPr>
          <w:rFonts w:cstheme="minorBidi"/>
        </w:rPr>
        <w:t xml:space="preserve"> przed upływem terminu składania ofert, a jeżeli okres prowadzenia działalności jest krótszy - w tym okresie:</w:t>
      </w:r>
    </w:p>
    <w:p w14:paraId="3B450ABA" w14:textId="3EC465CD" w:rsidR="00A761D4" w:rsidRPr="00A761D4" w:rsidRDefault="00A761D4" w:rsidP="00544DFD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  <w:r w:rsidRPr="00544DFD">
        <w:rPr>
          <w:rFonts w:cstheme="minorHAnsi"/>
          <w:b/>
          <w:szCs w:val="22"/>
        </w:rPr>
        <w:t>nieprzerwanie przez okres minimum 2 lat</w:t>
      </w:r>
      <w:r w:rsidRPr="00A761D4">
        <w:rPr>
          <w:rFonts w:cstheme="minorHAnsi"/>
          <w:bCs/>
          <w:szCs w:val="22"/>
        </w:rPr>
        <w:t xml:space="preserve"> obsługę prawną podmiotu będącego </w:t>
      </w:r>
      <w:r w:rsidRPr="00086A83">
        <w:rPr>
          <w:rFonts w:cstheme="minorHAnsi"/>
          <w:b/>
          <w:szCs w:val="22"/>
        </w:rPr>
        <w:t>publiczną szkołą wyższą, o wartości</w:t>
      </w:r>
      <w:r w:rsidRPr="00A761D4">
        <w:rPr>
          <w:rFonts w:cstheme="minorHAnsi"/>
          <w:bCs/>
          <w:szCs w:val="22"/>
        </w:rPr>
        <w:t xml:space="preserve"> </w:t>
      </w:r>
      <w:r w:rsidRPr="009C7107">
        <w:rPr>
          <w:rFonts w:cstheme="minorHAnsi"/>
          <w:b/>
          <w:szCs w:val="22"/>
        </w:rPr>
        <w:t>co najmniej</w:t>
      </w:r>
      <w:r w:rsidRPr="00A761D4">
        <w:rPr>
          <w:rFonts w:cstheme="minorHAnsi"/>
          <w:bCs/>
          <w:szCs w:val="22"/>
        </w:rPr>
        <w:t xml:space="preserve"> </w:t>
      </w:r>
      <w:r w:rsidRPr="00544DFD">
        <w:rPr>
          <w:rFonts w:cstheme="minorHAnsi"/>
          <w:b/>
          <w:szCs w:val="22"/>
        </w:rPr>
        <w:t>300.000,00 zł brutto</w:t>
      </w:r>
      <w:r w:rsidRPr="00A761D4">
        <w:rPr>
          <w:rFonts w:cstheme="minorHAnsi"/>
          <w:bCs/>
          <w:szCs w:val="22"/>
        </w:rPr>
        <w:t xml:space="preserve"> </w:t>
      </w:r>
    </w:p>
    <w:p w14:paraId="62B95D48" w14:textId="77777777" w:rsidR="00A761D4" w:rsidRPr="00A761D4" w:rsidRDefault="00A761D4" w:rsidP="00544DFD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  <w:r w:rsidRPr="00A761D4">
        <w:rPr>
          <w:rFonts w:cstheme="minorHAnsi"/>
          <w:bCs/>
          <w:szCs w:val="22"/>
        </w:rPr>
        <w:t xml:space="preserve">oraz </w:t>
      </w:r>
    </w:p>
    <w:p w14:paraId="7C3C7994" w14:textId="08FE1873" w:rsidR="00A761D4" w:rsidRPr="00A761D4" w:rsidRDefault="00A761D4" w:rsidP="00314BE7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  <w:r w:rsidRPr="008865C8">
        <w:rPr>
          <w:rFonts w:cstheme="minorHAnsi"/>
          <w:b/>
          <w:szCs w:val="22"/>
        </w:rPr>
        <w:t>nieprzerwanie przez okres minimum 2 lat</w:t>
      </w:r>
      <w:r w:rsidRPr="00A761D4">
        <w:rPr>
          <w:rFonts w:cstheme="minorHAnsi"/>
          <w:bCs/>
          <w:szCs w:val="22"/>
        </w:rPr>
        <w:t xml:space="preserve"> obsługę prawną podmiotu będącego</w:t>
      </w:r>
      <w:r w:rsidR="009A7FA4">
        <w:rPr>
          <w:rFonts w:cstheme="minorHAnsi"/>
          <w:bCs/>
          <w:szCs w:val="22"/>
        </w:rPr>
        <w:t xml:space="preserve"> publicznym</w:t>
      </w:r>
      <w:r w:rsidRPr="00A761D4">
        <w:rPr>
          <w:rFonts w:cstheme="minorHAnsi"/>
          <w:bCs/>
          <w:szCs w:val="22"/>
        </w:rPr>
        <w:t xml:space="preserve"> podmiotem leczniczym prowadzącym działalność szpitalną, o wartości </w:t>
      </w:r>
      <w:r w:rsidRPr="009C7107">
        <w:rPr>
          <w:rFonts w:cstheme="minorHAnsi"/>
          <w:b/>
          <w:szCs w:val="22"/>
        </w:rPr>
        <w:t>co najmniej 100.000,00 zł brutto;</w:t>
      </w:r>
    </w:p>
    <w:p w14:paraId="37112E95" w14:textId="77777777" w:rsidR="00A761D4" w:rsidRPr="00A761D4" w:rsidRDefault="00A761D4" w:rsidP="00314BE7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</w:p>
    <w:p w14:paraId="5DDD39E7" w14:textId="7D01CE26" w:rsidR="00E00C46" w:rsidRPr="001940A1" w:rsidRDefault="00A761D4" w:rsidP="001940A1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/>
          <w:szCs w:val="22"/>
        </w:rPr>
      </w:pPr>
      <w:r w:rsidRPr="00314BE7">
        <w:rPr>
          <w:rFonts w:cstheme="minorHAnsi"/>
          <w:b/>
          <w:szCs w:val="22"/>
        </w:rPr>
        <w:t>co potwierdzi powyższe, przedstawiając dowody określające, czy usługi zostały wykonane lub są wykonywane w sposób należyty</w:t>
      </w:r>
      <w:r w:rsidR="00A71FDF">
        <w:rPr>
          <w:rFonts w:cstheme="minorHAnsi"/>
          <w:b/>
          <w:szCs w:val="22"/>
        </w:rPr>
        <w:t>.</w:t>
      </w:r>
    </w:p>
    <w:p w14:paraId="1FBF7379" w14:textId="77777777" w:rsidR="0037310B" w:rsidRPr="00C131C4" w:rsidRDefault="0037310B" w:rsidP="00154BC0">
      <w:pPr>
        <w:pStyle w:val="pkt"/>
        <w:tabs>
          <w:tab w:val="left" w:pos="1701"/>
        </w:tabs>
        <w:autoSpaceDE w:val="0"/>
        <w:autoSpaceDN w:val="0"/>
        <w:spacing w:before="0" w:after="0"/>
        <w:ind w:left="709"/>
        <w:rPr>
          <w:rFonts w:cstheme="minorHAnsi"/>
          <w:iCs/>
          <w:sz w:val="22"/>
          <w:szCs w:val="22"/>
        </w:rPr>
      </w:pPr>
    </w:p>
    <w:p w14:paraId="4125C137" w14:textId="6FAD3090" w:rsidR="00CC0307" w:rsidRPr="004C7EBF" w:rsidRDefault="00CC0307" w:rsidP="004C7EBF">
      <w:pPr>
        <w:numPr>
          <w:ilvl w:val="0"/>
          <w:numId w:val="33"/>
        </w:num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  <w:r w:rsidRPr="00E7542A">
        <w:rPr>
          <w:rFonts w:cstheme="minorHAnsi"/>
          <w:bCs/>
          <w:szCs w:val="22"/>
        </w:rPr>
        <w:t xml:space="preserve">Wykonawca spełni warunek dotyczący </w:t>
      </w:r>
      <w:r w:rsidRPr="00E7542A">
        <w:rPr>
          <w:rFonts w:cstheme="minorHAnsi"/>
          <w:b/>
          <w:szCs w:val="22"/>
        </w:rPr>
        <w:t>zdolności technicznej lub zawodowej</w:t>
      </w:r>
      <w:r w:rsidRPr="00E7542A">
        <w:rPr>
          <w:rFonts w:cstheme="minorHAnsi"/>
          <w:bCs/>
          <w:szCs w:val="22"/>
        </w:rPr>
        <w:t>, o którym mowa w ust. 5.2 pkt 1 lit. d) SWZ, jeżeli Wykonawca wykaże</w:t>
      </w:r>
      <w:r w:rsidR="004C7EBF">
        <w:rPr>
          <w:rFonts w:cstheme="minorHAnsi"/>
          <w:bCs/>
          <w:szCs w:val="22"/>
        </w:rPr>
        <w:t>,</w:t>
      </w:r>
      <w:r w:rsidRPr="004C7EBF">
        <w:rPr>
          <w:rFonts w:cstheme="minorHAnsi"/>
          <w:bCs/>
          <w:szCs w:val="22"/>
        </w:rPr>
        <w:t xml:space="preserve"> że</w:t>
      </w:r>
      <w:r w:rsidR="004C7EBF">
        <w:rPr>
          <w:rFonts w:cstheme="minorHAnsi"/>
          <w:bCs/>
          <w:szCs w:val="22"/>
        </w:rPr>
        <w:t>:</w:t>
      </w:r>
      <w:r w:rsidRPr="004C7EBF">
        <w:rPr>
          <w:rFonts w:cstheme="minorHAnsi"/>
          <w:b/>
          <w:bCs/>
          <w:szCs w:val="22"/>
        </w:rPr>
        <w:t xml:space="preserve"> </w:t>
      </w:r>
    </w:p>
    <w:p w14:paraId="25C35D59" w14:textId="77777777" w:rsidR="00E7542A" w:rsidRDefault="00E7542A" w:rsidP="00E7542A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</w:p>
    <w:p w14:paraId="0D002D51" w14:textId="61F02710" w:rsidR="008B1A64" w:rsidRDefault="004C7EBF" w:rsidP="00E7542A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  <w:r w:rsidRPr="004C7EBF">
        <w:rPr>
          <w:rFonts w:cstheme="minorHAnsi"/>
          <w:b/>
          <w:bCs/>
          <w:szCs w:val="22"/>
        </w:rPr>
        <w:t xml:space="preserve">dysponuje osobami skierowanymi przez wykonawcę do realizacji zamówienia </w:t>
      </w:r>
      <w:r w:rsidRPr="004C7EBF">
        <w:rPr>
          <w:rFonts w:cstheme="minorHAnsi"/>
          <w:bCs/>
          <w:szCs w:val="22"/>
        </w:rPr>
        <w:t xml:space="preserve">zdolnymi do wykonania zamówienia, tj. </w:t>
      </w:r>
      <w:r w:rsidRPr="004C7EBF">
        <w:rPr>
          <w:rFonts w:cstheme="minorHAnsi"/>
          <w:b/>
          <w:szCs w:val="22"/>
        </w:rPr>
        <w:t xml:space="preserve">minimum </w:t>
      </w:r>
      <w:r w:rsidR="001940A1">
        <w:rPr>
          <w:rFonts w:cstheme="minorHAnsi"/>
          <w:b/>
          <w:szCs w:val="22"/>
        </w:rPr>
        <w:t>4</w:t>
      </w:r>
      <w:r w:rsidRPr="004C7EBF">
        <w:rPr>
          <w:rFonts w:cstheme="minorHAnsi"/>
          <w:b/>
          <w:szCs w:val="22"/>
        </w:rPr>
        <w:t>-osobowym</w:t>
      </w:r>
      <w:r w:rsidRPr="004C7EBF">
        <w:rPr>
          <w:rFonts w:cstheme="minorHAnsi"/>
          <w:bCs/>
          <w:szCs w:val="22"/>
        </w:rPr>
        <w:t xml:space="preserve"> zespołem z uprawnieniami radcy prawnego/adwokata, w tym:</w:t>
      </w:r>
    </w:p>
    <w:p w14:paraId="5ADB079C" w14:textId="77777777" w:rsidR="008B1A64" w:rsidRPr="00E7542A" w:rsidRDefault="008B1A64" w:rsidP="00E7542A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</w:p>
    <w:p w14:paraId="25863A63" w14:textId="1DE8CEB2" w:rsidR="00E91D9F" w:rsidRPr="00E7542A" w:rsidRDefault="00E91D9F" w:rsidP="008D0948">
      <w:pPr>
        <w:pStyle w:val="Akapitzlist"/>
        <w:numPr>
          <w:ilvl w:val="0"/>
          <w:numId w:val="75"/>
        </w:num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  <w:r w:rsidRPr="002E7329">
        <w:rPr>
          <w:rFonts w:eastAsiaTheme="minorHAnsi" w:cstheme="minorHAnsi"/>
          <w:b/>
          <w:bCs/>
          <w:szCs w:val="22"/>
          <w:u w:val="single"/>
          <w:lang w:eastAsia="en-US"/>
        </w:rPr>
        <w:t xml:space="preserve">minimum </w:t>
      </w:r>
      <w:r w:rsidR="001940A1" w:rsidRPr="002E7329">
        <w:rPr>
          <w:rFonts w:eastAsiaTheme="minorHAnsi" w:cstheme="minorHAnsi"/>
          <w:b/>
          <w:bCs/>
          <w:szCs w:val="22"/>
          <w:u w:val="single"/>
          <w:lang w:eastAsia="en-US"/>
        </w:rPr>
        <w:t>czter</w:t>
      </w:r>
      <w:r w:rsidR="00281E79" w:rsidRPr="002E7329">
        <w:rPr>
          <w:rFonts w:eastAsiaTheme="minorHAnsi" w:cstheme="minorHAnsi"/>
          <w:b/>
          <w:bCs/>
          <w:szCs w:val="22"/>
          <w:u w:val="single"/>
          <w:lang w:eastAsia="en-US"/>
        </w:rPr>
        <w:t>ema</w:t>
      </w:r>
      <w:r w:rsidRPr="007B7C66">
        <w:rPr>
          <w:rFonts w:eastAsiaTheme="minorHAnsi" w:cstheme="minorHAnsi"/>
          <w:szCs w:val="22"/>
          <w:lang w:eastAsia="en-US"/>
        </w:rPr>
        <w:t xml:space="preserve"> </w:t>
      </w:r>
      <w:r w:rsidRPr="00E7542A">
        <w:rPr>
          <w:rFonts w:eastAsiaTheme="minorHAnsi" w:cstheme="minorHAnsi"/>
          <w:szCs w:val="22"/>
          <w:lang w:eastAsia="en-US"/>
        </w:rPr>
        <w:t>radcami prawnymi</w:t>
      </w:r>
      <w:r w:rsidRPr="00E7542A">
        <w:rPr>
          <w:rFonts w:eastAsiaTheme="minorHAnsi" w:cstheme="minorHAnsi"/>
          <w:szCs w:val="22"/>
          <w:u w:val="single"/>
          <w:lang w:eastAsia="en-US"/>
        </w:rPr>
        <w:t>/</w:t>
      </w:r>
      <w:r w:rsidRPr="00E7542A">
        <w:rPr>
          <w:rFonts w:eastAsiaTheme="minorHAnsi" w:cstheme="minorHAnsi"/>
          <w:szCs w:val="22"/>
          <w:lang w:eastAsia="en-US"/>
        </w:rPr>
        <w:t xml:space="preserve">adwokatami, z których każdy jest wpisany na listę radców prawnych/adwokatów, legitymującymi się min. </w:t>
      </w:r>
      <w:r w:rsidR="001940A1" w:rsidRPr="002E7329">
        <w:rPr>
          <w:rFonts w:eastAsiaTheme="minorHAnsi" w:cstheme="minorHAnsi"/>
          <w:szCs w:val="22"/>
          <w:u w:val="single"/>
          <w:lang w:eastAsia="en-US"/>
        </w:rPr>
        <w:t>3</w:t>
      </w:r>
      <w:r w:rsidRPr="002E7329">
        <w:rPr>
          <w:rFonts w:eastAsiaTheme="minorHAnsi" w:cstheme="minorHAnsi"/>
          <w:szCs w:val="22"/>
          <w:u w:val="single"/>
          <w:lang w:eastAsia="en-US"/>
        </w:rPr>
        <w:t>-letnim stażem</w:t>
      </w:r>
      <w:r w:rsidRPr="00E7542A">
        <w:rPr>
          <w:rFonts w:eastAsiaTheme="minorHAnsi" w:cstheme="minorHAnsi"/>
          <w:szCs w:val="22"/>
          <w:lang w:eastAsia="en-US"/>
        </w:rPr>
        <w:t xml:space="preserve"> posiadania uprawnień zawodowych,</w:t>
      </w:r>
    </w:p>
    <w:p w14:paraId="17CA4C71" w14:textId="77777777" w:rsidR="00E7542A" w:rsidRPr="00E7542A" w:rsidRDefault="00E7542A" w:rsidP="00E7542A">
      <w:pPr>
        <w:tabs>
          <w:tab w:val="left" w:pos="1134"/>
          <w:tab w:val="left" w:pos="1701"/>
        </w:tabs>
        <w:autoSpaceDE w:val="0"/>
        <w:autoSpaceDN w:val="0"/>
        <w:ind w:left="0"/>
        <w:rPr>
          <w:rFonts w:cstheme="minorHAnsi"/>
          <w:bCs/>
          <w:szCs w:val="22"/>
        </w:rPr>
      </w:pPr>
    </w:p>
    <w:p w14:paraId="09249F6F" w14:textId="11D3D5A5" w:rsidR="00B27D5D" w:rsidRPr="007E31CD" w:rsidRDefault="00B27D5D" w:rsidP="007E31CD">
      <w:pPr>
        <w:pStyle w:val="Akapitzlist"/>
        <w:numPr>
          <w:ilvl w:val="0"/>
          <w:numId w:val="75"/>
        </w:numPr>
        <w:spacing w:after="200" w:line="276" w:lineRule="auto"/>
        <w:contextualSpacing/>
        <w:jc w:val="left"/>
        <w:rPr>
          <w:rFonts w:eastAsiaTheme="minorHAnsi" w:cstheme="minorHAnsi"/>
          <w:szCs w:val="22"/>
          <w:lang w:eastAsia="en-US"/>
        </w:rPr>
      </w:pPr>
      <w:r w:rsidRPr="00B27D5D">
        <w:rPr>
          <w:rFonts w:eastAsiaTheme="minorHAnsi" w:cstheme="minorHAnsi"/>
          <w:b/>
          <w:bCs/>
          <w:szCs w:val="22"/>
          <w:u w:val="single"/>
          <w:lang w:eastAsia="en-US"/>
        </w:rPr>
        <w:t xml:space="preserve">minimum </w:t>
      </w:r>
      <w:r w:rsidRPr="002E7329">
        <w:rPr>
          <w:rFonts w:eastAsiaTheme="minorHAnsi" w:cstheme="minorHAnsi"/>
          <w:b/>
          <w:bCs/>
          <w:szCs w:val="22"/>
          <w:u w:val="single"/>
          <w:lang w:eastAsia="en-US"/>
        </w:rPr>
        <w:t>dwoma</w:t>
      </w:r>
      <w:r w:rsidRPr="002E7329">
        <w:rPr>
          <w:rFonts w:eastAsiaTheme="minorHAnsi" w:cstheme="minorHAnsi"/>
          <w:szCs w:val="22"/>
          <w:lang w:eastAsia="en-US"/>
        </w:rPr>
        <w:t xml:space="preserve"> radcami</w:t>
      </w:r>
      <w:r w:rsidRPr="00C5386A">
        <w:rPr>
          <w:rFonts w:eastAsiaTheme="minorHAnsi" w:cstheme="minorHAnsi"/>
          <w:szCs w:val="22"/>
          <w:lang w:eastAsia="en-US"/>
        </w:rPr>
        <w:t xml:space="preserve"> prawnymi/adwokatami, z których każdy jest wpisany na listę radców prawnych/adwokatów, legitymującymi się min. 5-letnim stażem posiadania uprawnień zawodowych,</w:t>
      </w:r>
    </w:p>
    <w:p w14:paraId="5D05241D" w14:textId="77777777" w:rsidR="00B27D5D" w:rsidRPr="00B27D5D" w:rsidRDefault="00B27D5D" w:rsidP="00B27D5D">
      <w:pPr>
        <w:pStyle w:val="Akapitzlist"/>
        <w:rPr>
          <w:rFonts w:eastAsiaTheme="minorEastAsia" w:cstheme="minorBidi"/>
          <w:b/>
          <w:u w:val="single"/>
          <w:lang w:eastAsia="en-US"/>
        </w:rPr>
      </w:pPr>
    </w:p>
    <w:p w14:paraId="6423DD71" w14:textId="40E6B485" w:rsidR="00E7542A" w:rsidRPr="005C19F9" w:rsidRDefault="00E91D9F" w:rsidP="008D0948">
      <w:pPr>
        <w:pStyle w:val="Akapitzlist"/>
        <w:numPr>
          <w:ilvl w:val="0"/>
          <w:numId w:val="75"/>
        </w:numPr>
        <w:tabs>
          <w:tab w:val="left" w:pos="1134"/>
          <w:tab w:val="left" w:pos="1701"/>
        </w:tabs>
        <w:autoSpaceDE w:val="0"/>
        <w:autoSpaceDN w:val="0"/>
        <w:rPr>
          <w:rFonts w:cstheme="minorBidi"/>
        </w:rPr>
      </w:pPr>
      <w:r w:rsidRPr="25761068">
        <w:rPr>
          <w:rFonts w:eastAsiaTheme="minorEastAsia" w:cstheme="minorBidi"/>
          <w:b/>
          <w:u w:val="single"/>
          <w:lang w:eastAsia="en-US"/>
        </w:rPr>
        <w:t xml:space="preserve">minimum </w:t>
      </w:r>
      <w:r w:rsidR="006E5E78" w:rsidRPr="25761068">
        <w:rPr>
          <w:rFonts w:eastAsiaTheme="minorEastAsia" w:cstheme="minorBidi"/>
          <w:b/>
          <w:u w:val="single"/>
          <w:lang w:eastAsia="en-US"/>
        </w:rPr>
        <w:t>trzema</w:t>
      </w:r>
      <w:r w:rsidRPr="25761068">
        <w:rPr>
          <w:rFonts w:eastAsiaTheme="minorEastAsia" w:cstheme="minorBidi"/>
          <w:lang w:eastAsia="en-US"/>
        </w:rPr>
        <w:t xml:space="preserve"> radcami prawnymi/adwokatami, z których każdy wpisany jest na listę radców prawnych/adwokatów, </w:t>
      </w:r>
      <w:bookmarkStart w:id="7" w:name="_Hlk117591286"/>
      <w:r w:rsidRPr="25761068">
        <w:rPr>
          <w:rFonts w:eastAsiaTheme="minorEastAsia" w:cstheme="minorBidi"/>
          <w:lang w:eastAsia="en-US"/>
        </w:rPr>
        <w:t xml:space="preserve">z których każdy w okresie </w:t>
      </w:r>
      <w:r w:rsidRPr="25761068">
        <w:rPr>
          <w:rFonts w:eastAsiaTheme="minorEastAsia" w:cstheme="minorBidi"/>
          <w:u w:val="single"/>
          <w:lang w:eastAsia="en-US"/>
        </w:rPr>
        <w:t xml:space="preserve">ostatnich 5 lat </w:t>
      </w:r>
      <w:bookmarkStart w:id="8" w:name="_Hlk117151804"/>
      <w:r w:rsidRPr="25761068">
        <w:rPr>
          <w:rFonts w:eastAsiaTheme="minorEastAsia" w:cstheme="minorBidi"/>
          <w:lang w:eastAsia="en-US"/>
        </w:rPr>
        <w:t>przed upływem terminu składania ofert</w:t>
      </w:r>
      <w:bookmarkEnd w:id="8"/>
      <w:r w:rsidRPr="25761068">
        <w:rPr>
          <w:rFonts w:eastAsiaTheme="minorEastAsia" w:cstheme="minorBidi"/>
          <w:lang w:eastAsia="en-US"/>
        </w:rPr>
        <w:t xml:space="preserve">, </w:t>
      </w:r>
      <w:r w:rsidRPr="25761068">
        <w:rPr>
          <w:rFonts w:eastAsiaTheme="minorEastAsia" w:cstheme="minorBidi"/>
          <w:u w:val="single"/>
          <w:lang w:eastAsia="en-US"/>
        </w:rPr>
        <w:t>przez okres co najmniej 3 lat</w:t>
      </w:r>
      <w:r w:rsidRPr="25761068">
        <w:rPr>
          <w:rFonts w:eastAsiaTheme="minorEastAsia" w:cstheme="minorBidi"/>
          <w:lang w:eastAsia="en-US"/>
        </w:rPr>
        <w:t xml:space="preserve"> brał udział w obsłudze prawnej publicznej szkoły wyższej,</w:t>
      </w:r>
    </w:p>
    <w:p w14:paraId="23C375CB" w14:textId="77777777" w:rsidR="005C19F9" w:rsidRPr="005C19F9" w:rsidRDefault="005C19F9" w:rsidP="005C19F9">
      <w:pPr>
        <w:pStyle w:val="Akapitzlist"/>
        <w:rPr>
          <w:rFonts w:cstheme="minorBidi"/>
        </w:rPr>
      </w:pPr>
    </w:p>
    <w:p w14:paraId="47632D97" w14:textId="77777777" w:rsidR="005C19F9" w:rsidRPr="008D2C9C" w:rsidRDefault="005C19F9" w:rsidP="005C19F9">
      <w:pPr>
        <w:pStyle w:val="Akapitzlist"/>
        <w:numPr>
          <w:ilvl w:val="0"/>
          <w:numId w:val="75"/>
        </w:numPr>
        <w:spacing w:after="200" w:line="276" w:lineRule="auto"/>
        <w:contextualSpacing/>
        <w:jc w:val="left"/>
        <w:rPr>
          <w:rFonts w:eastAsiaTheme="minorHAnsi" w:cstheme="minorHAnsi"/>
          <w:szCs w:val="22"/>
          <w:lang w:eastAsia="en-US"/>
        </w:rPr>
      </w:pPr>
      <w:r w:rsidRPr="008D2C9C">
        <w:rPr>
          <w:rFonts w:eastAsiaTheme="minorHAnsi" w:cstheme="minorHAnsi"/>
          <w:b/>
          <w:bCs/>
          <w:szCs w:val="22"/>
          <w:lang w:eastAsia="en-US"/>
        </w:rPr>
        <w:t>minimum dwoma</w:t>
      </w:r>
      <w:r w:rsidRPr="008D2C9C">
        <w:rPr>
          <w:rFonts w:eastAsiaTheme="minorHAnsi" w:cstheme="minorHAnsi"/>
          <w:szCs w:val="22"/>
          <w:lang w:eastAsia="en-US"/>
        </w:rPr>
        <w:t xml:space="preserve"> radcami prawnymi/adwokatami, z których każdy wpisany jest na listę radców prawnych/adwokatów, z których każdy w okresie ostatnich 3 lat przed upływem terminu składania ofert, brał udział w obsłudze prawnej co najmniej:</w:t>
      </w:r>
    </w:p>
    <w:p w14:paraId="42D8D019" w14:textId="737E9C4D" w:rsidR="005C19F9" w:rsidRPr="008D2C9C" w:rsidRDefault="005C19F9" w:rsidP="005C19F9">
      <w:pPr>
        <w:pStyle w:val="Akapitzlist"/>
        <w:spacing w:after="200" w:line="276" w:lineRule="auto"/>
        <w:ind w:left="1080"/>
        <w:contextualSpacing/>
        <w:jc w:val="left"/>
        <w:rPr>
          <w:rFonts w:eastAsiaTheme="minorHAnsi" w:cstheme="minorHAnsi"/>
          <w:szCs w:val="22"/>
          <w:lang w:eastAsia="en-US"/>
        </w:rPr>
      </w:pPr>
      <w:r w:rsidRPr="008D2C9C">
        <w:rPr>
          <w:rFonts w:eastAsiaTheme="minorHAnsi" w:cstheme="minorHAnsi"/>
          <w:szCs w:val="22"/>
          <w:lang w:eastAsia="en-US"/>
        </w:rPr>
        <w:t>- trzech projektów finansowanych przez Narodowe Centrum Nauki oraz</w:t>
      </w:r>
    </w:p>
    <w:p w14:paraId="12B42B8C" w14:textId="4475BA73" w:rsidR="005C19F9" w:rsidRPr="008D2C9C" w:rsidRDefault="005C19F9" w:rsidP="005C19F9">
      <w:pPr>
        <w:pStyle w:val="Akapitzlist"/>
        <w:spacing w:after="200" w:line="276" w:lineRule="auto"/>
        <w:ind w:left="1080"/>
        <w:contextualSpacing/>
        <w:jc w:val="left"/>
        <w:rPr>
          <w:rFonts w:eastAsiaTheme="minorHAnsi" w:cstheme="minorHAnsi"/>
          <w:szCs w:val="22"/>
          <w:lang w:eastAsia="en-US"/>
        </w:rPr>
      </w:pPr>
      <w:r w:rsidRPr="008D2C9C">
        <w:rPr>
          <w:rFonts w:eastAsiaTheme="minorHAnsi" w:cstheme="minorHAnsi"/>
          <w:szCs w:val="22"/>
          <w:lang w:eastAsia="en-US"/>
        </w:rPr>
        <w:lastRenderedPageBreak/>
        <w:t>- trzech projektów finansowanych przez Narodowe Centrum Badań i Rozwoju oraz</w:t>
      </w:r>
    </w:p>
    <w:p w14:paraId="105E3BF9" w14:textId="35AF787E" w:rsidR="00FB6557" w:rsidRDefault="005C19F9" w:rsidP="00FB6557">
      <w:pPr>
        <w:pStyle w:val="Akapitzlist"/>
        <w:spacing w:after="200" w:line="276" w:lineRule="auto"/>
        <w:ind w:left="1080"/>
        <w:contextualSpacing/>
        <w:jc w:val="left"/>
        <w:rPr>
          <w:rFonts w:eastAsiaTheme="minorHAnsi" w:cstheme="minorHAnsi"/>
          <w:szCs w:val="22"/>
          <w:lang w:eastAsia="en-US"/>
        </w:rPr>
      </w:pPr>
      <w:r w:rsidRPr="008D2C9C">
        <w:rPr>
          <w:rFonts w:eastAsiaTheme="minorHAnsi" w:cstheme="minorHAnsi"/>
          <w:szCs w:val="22"/>
          <w:lang w:eastAsia="en-US"/>
        </w:rPr>
        <w:t>- dwóch projektów finansowanych przez Agencję Badań Medycznych w zakresie badań innych niż badania kliniczne oraz</w:t>
      </w:r>
    </w:p>
    <w:p w14:paraId="6ACA5A9D" w14:textId="09C6FCC3" w:rsidR="0048634F" w:rsidRPr="00C45E5F" w:rsidRDefault="00C45E5F" w:rsidP="00C45E5F">
      <w:pPr>
        <w:pStyle w:val="Akapitzlist"/>
        <w:spacing w:after="200" w:line="276" w:lineRule="auto"/>
        <w:ind w:left="1080"/>
        <w:contextualSpacing/>
        <w:jc w:val="left"/>
        <w:rPr>
          <w:rFonts w:eastAsiaTheme="minorHAnsi" w:cstheme="minorHAnsi"/>
          <w:szCs w:val="22"/>
          <w:lang w:eastAsia="en-US"/>
        </w:rPr>
      </w:pPr>
      <w:r w:rsidRPr="00C45E5F">
        <w:rPr>
          <w:rFonts w:eastAsiaTheme="minorHAnsi" w:cstheme="minorHAnsi"/>
          <w:szCs w:val="22"/>
          <w:lang w:eastAsia="en-US"/>
        </w:rPr>
        <w:t xml:space="preserve">- </w:t>
      </w:r>
      <w:r w:rsidR="0048634F" w:rsidRPr="00C45E5F">
        <w:rPr>
          <w:rFonts w:ascii="Verdana" w:eastAsia="Verdana" w:hAnsi="Verdana" w:cs="Verdana"/>
          <w:sz w:val="18"/>
          <w:szCs w:val="18"/>
          <w:lang w:eastAsia="en-US"/>
        </w:rPr>
        <w:t xml:space="preserve">dwóch projektów finansowanych ze środków Komisji Europejskiej lub projektów międzynarodowych innych niż w wymienionych powyżej </w:t>
      </w:r>
      <w:proofErr w:type="spellStart"/>
      <w:r w:rsidR="0048634F" w:rsidRPr="00C45E5F">
        <w:rPr>
          <w:rFonts w:ascii="Verdana" w:eastAsia="Verdana" w:hAnsi="Verdana" w:cs="Verdana"/>
          <w:sz w:val="18"/>
          <w:szCs w:val="18"/>
          <w:lang w:eastAsia="en-US"/>
        </w:rPr>
        <w:t>tiretach</w:t>
      </w:r>
      <w:proofErr w:type="spellEnd"/>
      <w:r w:rsidR="0048634F" w:rsidRPr="00C45E5F">
        <w:rPr>
          <w:rFonts w:ascii="Verdana" w:eastAsia="Verdana" w:hAnsi="Verdana" w:cs="Verdana"/>
          <w:sz w:val="18"/>
          <w:szCs w:val="18"/>
          <w:lang w:eastAsia="en-US"/>
        </w:rPr>
        <w:t>,</w:t>
      </w:r>
    </w:p>
    <w:p w14:paraId="0C3624D7" w14:textId="7C0DEBC5" w:rsidR="00E46843" w:rsidRDefault="005C19F9" w:rsidP="00057CE1">
      <w:pPr>
        <w:pStyle w:val="Akapitzlist"/>
        <w:spacing w:after="200" w:line="276" w:lineRule="auto"/>
        <w:ind w:left="1080"/>
        <w:contextualSpacing/>
        <w:jc w:val="left"/>
        <w:rPr>
          <w:rFonts w:eastAsiaTheme="minorHAnsi" w:cstheme="minorHAnsi"/>
          <w:szCs w:val="22"/>
          <w:lang w:eastAsia="en-US"/>
        </w:rPr>
      </w:pPr>
      <w:r w:rsidRPr="008D2C9C">
        <w:rPr>
          <w:rFonts w:eastAsiaTheme="minorHAnsi" w:cstheme="minorHAnsi"/>
          <w:szCs w:val="22"/>
          <w:lang w:eastAsia="en-US"/>
        </w:rPr>
        <w:t>na które otrzymano dofinansowanie, polegającej m.in. na opiniowaniu umów o dofinansowanie projektu, umów konsorcjum, wydawaniu opinii prawnych i interpretowaniu wytycznych dokumentacji konkursowej, przygotowywaniu dokumentacji w trybie odwoławczym od decyzji instytucji finansującej, składaniu wniosków o dofinansowanie,</w:t>
      </w:r>
      <w:bookmarkStart w:id="9" w:name="_Hlk118725539"/>
      <w:bookmarkStart w:id="10" w:name="_Hlk118736040"/>
      <w:bookmarkEnd w:id="7"/>
    </w:p>
    <w:p w14:paraId="4CF4FDA9" w14:textId="77777777" w:rsidR="00057CE1" w:rsidRPr="00057CE1" w:rsidRDefault="00057CE1" w:rsidP="00057CE1">
      <w:pPr>
        <w:pStyle w:val="Akapitzlist"/>
        <w:spacing w:after="200" w:line="276" w:lineRule="auto"/>
        <w:ind w:left="1080"/>
        <w:contextualSpacing/>
        <w:jc w:val="left"/>
        <w:rPr>
          <w:rFonts w:eastAsiaTheme="minorHAnsi" w:cstheme="minorHAnsi"/>
          <w:szCs w:val="22"/>
          <w:lang w:eastAsia="en-US"/>
        </w:rPr>
      </w:pPr>
    </w:p>
    <w:p w14:paraId="59177675" w14:textId="1C72208A" w:rsidR="00E91D9F" w:rsidRPr="00A27926" w:rsidRDefault="00E91D9F" w:rsidP="008D0948">
      <w:pPr>
        <w:pStyle w:val="Akapitzlist"/>
        <w:numPr>
          <w:ilvl w:val="0"/>
          <w:numId w:val="75"/>
        </w:numPr>
        <w:tabs>
          <w:tab w:val="left" w:pos="1134"/>
          <w:tab w:val="left" w:pos="1701"/>
        </w:tabs>
        <w:autoSpaceDE w:val="0"/>
        <w:autoSpaceDN w:val="0"/>
        <w:rPr>
          <w:rFonts w:cstheme="minorHAnsi"/>
          <w:bCs/>
          <w:szCs w:val="22"/>
        </w:rPr>
      </w:pPr>
      <w:bookmarkStart w:id="11" w:name="_Hlk117155876"/>
      <w:bookmarkEnd w:id="9"/>
      <w:bookmarkEnd w:id="10"/>
      <w:r w:rsidRPr="00E7542A">
        <w:rPr>
          <w:rFonts w:eastAsiaTheme="minorHAnsi" w:cstheme="minorHAnsi"/>
          <w:b/>
          <w:bCs/>
          <w:szCs w:val="22"/>
          <w:u w:val="single"/>
          <w:lang w:eastAsia="en-US"/>
        </w:rPr>
        <w:t>minimum</w:t>
      </w:r>
      <w:r w:rsidR="00473261">
        <w:rPr>
          <w:rFonts w:eastAsiaTheme="minorHAnsi" w:cstheme="minorHAnsi"/>
          <w:b/>
          <w:bCs/>
          <w:szCs w:val="22"/>
          <w:u w:val="single"/>
          <w:lang w:eastAsia="en-US"/>
        </w:rPr>
        <w:t xml:space="preserve"> jedny</w:t>
      </w:r>
      <w:r w:rsidR="00473261" w:rsidRPr="00473261">
        <w:rPr>
          <w:rFonts w:eastAsiaTheme="minorHAnsi" w:cstheme="minorHAnsi"/>
          <w:b/>
          <w:bCs/>
          <w:szCs w:val="22"/>
          <w:u w:val="single"/>
          <w:lang w:eastAsia="en-US"/>
        </w:rPr>
        <w:t>m</w:t>
      </w:r>
      <w:r w:rsidRPr="007B7C66">
        <w:rPr>
          <w:rFonts w:eastAsiaTheme="minorHAnsi" w:cstheme="minorHAnsi"/>
          <w:szCs w:val="22"/>
          <w:lang w:eastAsia="en-US"/>
        </w:rPr>
        <w:t xml:space="preserve"> </w:t>
      </w:r>
      <w:r w:rsidRPr="00E7542A">
        <w:rPr>
          <w:rFonts w:eastAsiaTheme="minorHAnsi" w:cstheme="minorHAnsi"/>
          <w:szCs w:val="22"/>
          <w:lang w:eastAsia="en-US"/>
        </w:rPr>
        <w:t>radc</w:t>
      </w:r>
      <w:r w:rsidR="00473261">
        <w:rPr>
          <w:rFonts w:eastAsiaTheme="minorHAnsi" w:cstheme="minorHAnsi"/>
          <w:szCs w:val="22"/>
          <w:lang w:eastAsia="en-US"/>
        </w:rPr>
        <w:t>ą</w:t>
      </w:r>
      <w:r w:rsidRPr="00E7542A">
        <w:rPr>
          <w:rFonts w:eastAsiaTheme="minorHAnsi" w:cstheme="minorHAnsi"/>
          <w:szCs w:val="22"/>
          <w:lang w:eastAsia="en-US"/>
        </w:rPr>
        <w:t xml:space="preserve"> prawnym/adwokat</w:t>
      </w:r>
      <w:r w:rsidR="00473261">
        <w:rPr>
          <w:rFonts w:eastAsiaTheme="minorHAnsi" w:cstheme="minorHAnsi"/>
          <w:szCs w:val="22"/>
          <w:lang w:eastAsia="en-US"/>
        </w:rPr>
        <w:t>em</w:t>
      </w:r>
      <w:r w:rsidRPr="00E7542A">
        <w:rPr>
          <w:rFonts w:eastAsiaTheme="minorHAnsi" w:cstheme="minorHAnsi"/>
          <w:szCs w:val="22"/>
          <w:lang w:eastAsia="en-US"/>
        </w:rPr>
        <w:t xml:space="preserve">, który wpisany jest na listę radców prawnych/adwokatów, który w okresie </w:t>
      </w:r>
      <w:r w:rsidRPr="00E7542A">
        <w:rPr>
          <w:rFonts w:eastAsiaTheme="minorHAnsi" w:cstheme="minorHAnsi"/>
          <w:szCs w:val="22"/>
          <w:u w:val="single"/>
          <w:lang w:eastAsia="en-US"/>
        </w:rPr>
        <w:t xml:space="preserve">ostatnich 3 lat </w:t>
      </w:r>
      <w:r w:rsidRPr="00E7542A">
        <w:rPr>
          <w:rFonts w:eastAsiaTheme="minorHAnsi" w:cstheme="minorHAnsi"/>
          <w:szCs w:val="22"/>
          <w:lang w:eastAsia="en-US"/>
        </w:rPr>
        <w:t>przed upływem terminu składania ofert</w:t>
      </w:r>
      <w:r w:rsidR="00BD4834" w:rsidRPr="00BD4834">
        <w:rPr>
          <w:rFonts w:eastAsiaTheme="minorHAnsi" w:cstheme="minorHAnsi"/>
          <w:szCs w:val="22"/>
          <w:u w:val="single"/>
          <w:lang w:eastAsia="en-US"/>
        </w:rPr>
        <w:t>,</w:t>
      </w:r>
      <w:r w:rsidRPr="00E7542A">
        <w:rPr>
          <w:rFonts w:eastAsiaTheme="minorHAnsi" w:cstheme="minorHAnsi"/>
          <w:szCs w:val="22"/>
          <w:lang w:eastAsia="en-US"/>
        </w:rPr>
        <w:t xml:space="preserve"> brał udział w obsłudze prawnej </w:t>
      </w:r>
      <w:r w:rsidRPr="008E2F69">
        <w:rPr>
          <w:rFonts w:eastAsiaTheme="minorHAnsi" w:cstheme="minorHAnsi"/>
          <w:bCs/>
          <w:szCs w:val="22"/>
          <w:lang w:eastAsia="en-US"/>
        </w:rPr>
        <w:t>postępowań o udzielenie zamówienia publicznego na:</w:t>
      </w:r>
    </w:p>
    <w:p w14:paraId="08DB7E8B" w14:textId="2BBAD9C3" w:rsidR="00FA24A9" w:rsidRPr="00A27926" w:rsidRDefault="005C19F9" w:rsidP="00A27926">
      <w:pPr>
        <w:pStyle w:val="Akapitzlist"/>
        <w:tabs>
          <w:tab w:val="left" w:pos="1134"/>
          <w:tab w:val="left" w:pos="1701"/>
        </w:tabs>
        <w:autoSpaceDE w:val="0"/>
        <w:autoSpaceDN w:val="0"/>
        <w:ind w:left="1080"/>
        <w:rPr>
          <w:rFonts w:cstheme="minorHAnsi"/>
          <w:bCs/>
          <w:szCs w:val="22"/>
        </w:rPr>
      </w:pPr>
      <w:r w:rsidRPr="00A27926">
        <w:rPr>
          <w:rFonts w:eastAsiaTheme="minorHAnsi" w:cstheme="minorHAnsi"/>
          <w:b/>
          <w:szCs w:val="22"/>
          <w:lang w:eastAsia="en-US"/>
        </w:rPr>
        <w:t>1</w:t>
      </w:r>
      <w:r w:rsidR="00FA24A9" w:rsidRPr="00A27926">
        <w:rPr>
          <w:rFonts w:eastAsiaTheme="minorHAnsi" w:cstheme="minorHAnsi"/>
          <w:b/>
          <w:szCs w:val="22"/>
          <w:lang w:eastAsia="en-US"/>
        </w:rPr>
        <w:t xml:space="preserve"> </w:t>
      </w:r>
      <w:r w:rsidR="00E91D9F" w:rsidRPr="00A27926">
        <w:rPr>
          <w:rFonts w:eastAsiaTheme="minorHAnsi" w:cstheme="minorHAnsi"/>
          <w:b/>
          <w:szCs w:val="22"/>
          <w:lang w:eastAsia="en-US"/>
        </w:rPr>
        <w:t>dostaw</w:t>
      </w:r>
      <w:r w:rsidR="00DA1FC1" w:rsidRPr="00A27926">
        <w:rPr>
          <w:rFonts w:eastAsiaTheme="minorHAnsi" w:cstheme="minorHAnsi"/>
          <w:b/>
          <w:szCs w:val="22"/>
          <w:lang w:eastAsia="en-US"/>
        </w:rPr>
        <w:t>ę</w:t>
      </w:r>
      <w:r w:rsidR="00E91D9F" w:rsidRPr="00A27926">
        <w:rPr>
          <w:rFonts w:eastAsiaTheme="minorHAnsi" w:cstheme="minorHAnsi"/>
          <w:bCs/>
          <w:szCs w:val="22"/>
          <w:lang w:eastAsia="en-US"/>
        </w:rPr>
        <w:t xml:space="preserve"> o wartości co najmniej </w:t>
      </w:r>
      <w:r w:rsidRPr="00A27926">
        <w:rPr>
          <w:rFonts w:eastAsiaTheme="minorHAnsi" w:cstheme="minorHAnsi"/>
          <w:bCs/>
          <w:szCs w:val="22"/>
          <w:u w:val="single"/>
          <w:lang w:eastAsia="en-US"/>
        </w:rPr>
        <w:t>5</w:t>
      </w:r>
      <w:r w:rsidR="00E91D9F" w:rsidRPr="00A27926">
        <w:rPr>
          <w:rFonts w:eastAsiaTheme="minorHAnsi" w:cstheme="minorHAnsi"/>
          <w:bCs/>
          <w:szCs w:val="22"/>
          <w:u w:val="single"/>
          <w:lang w:eastAsia="en-US"/>
        </w:rPr>
        <w:t>.000.000,00 zł brutto</w:t>
      </w:r>
      <w:r w:rsidR="00E91D9F" w:rsidRPr="00A27926">
        <w:rPr>
          <w:rFonts w:eastAsiaTheme="minorHAnsi" w:cstheme="minorHAnsi"/>
          <w:bCs/>
          <w:szCs w:val="22"/>
          <w:lang w:eastAsia="en-US"/>
        </w:rPr>
        <w:t xml:space="preserve"> podpisanej umow</w:t>
      </w:r>
      <w:r w:rsidR="006901EF" w:rsidRPr="00A27926">
        <w:rPr>
          <w:rFonts w:eastAsiaTheme="minorHAnsi" w:cstheme="minorHAnsi"/>
          <w:bCs/>
          <w:szCs w:val="22"/>
          <w:lang w:eastAsia="en-US"/>
        </w:rPr>
        <w:t>y</w:t>
      </w:r>
    </w:p>
    <w:p w14:paraId="481F374B" w14:textId="449507B4" w:rsidR="00E91D9F" w:rsidRPr="00E7542A" w:rsidRDefault="006901EF" w:rsidP="006901EF">
      <w:pPr>
        <w:pStyle w:val="Akapitzlist"/>
        <w:ind w:left="720"/>
        <w:contextualSpacing/>
        <w:rPr>
          <w:rFonts w:eastAsiaTheme="minorHAnsi" w:cstheme="minorHAnsi"/>
          <w:b/>
          <w:szCs w:val="22"/>
          <w:lang w:eastAsia="en-US"/>
        </w:rPr>
      </w:pPr>
      <w:r>
        <w:rPr>
          <w:rFonts w:eastAsiaTheme="minorHAnsi" w:cstheme="minorHAnsi"/>
          <w:b/>
          <w:szCs w:val="22"/>
          <w:lang w:eastAsia="en-US"/>
        </w:rPr>
        <w:t xml:space="preserve">        </w:t>
      </w:r>
      <w:r w:rsidR="00E91D9F" w:rsidRPr="00E7542A">
        <w:rPr>
          <w:rFonts w:eastAsiaTheme="minorHAnsi" w:cstheme="minorHAnsi"/>
          <w:b/>
          <w:szCs w:val="22"/>
          <w:lang w:eastAsia="en-US"/>
        </w:rPr>
        <w:t>oraz</w:t>
      </w:r>
    </w:p>
    <w:p w14:paraId="7099215E" w14:textId="5AD93462" w:rsidR="00E91D9F" w:rsidRDefault="006901EF" w:rsidP="006901EF">
      <w:pPr>
        <w:pStyle w:val="Akapitzlist"/>
        <w:ind w:left="720"/>
        <w:contextualSpacing/>
        <w:rPr>
          <w:rFonts w:eastAsiaTheme="minorHAnsi" w:cstheme="minorHAnsi"/>
          <w:bCs/>
          <w:szCs w:val="22"/>
          <w:lang w:eastAsia="en-US"/>
        </w:rPr>
      </w:pPr>
      <w:r>
        <w:rPr>
          <w:rFonts w:eastAsiaTheme="minorHAnsi" w:cstheme="minorHAnsi"/>
          <w:b/>
          <w:szCs w:val="22"/>
          <w:lang w:eastAsia="en-US"/>
        </w:rPr>
        <w:t xml:space="preserve">        </w:t>
      </w:r>
      <w:r w:rsidR="005C19F9">
        <w:rPr>
          <w:rFonts w:eastAsiaTheme="minorHAnsi" w:cstheme="minorHAnsi"/>
          <w:b/>
          <w:szCs w:val="22"/>
          <w:lang w:eastAsia="en-US"/>
        </w:rPr>
        <w:t>1</w:t>
      </w:r>
      <w:r w:rsidR="00E91D9F" w:rsidRPr="00E7542A">
        <w:rPr>
          <w:rFonts w:eastAsiaTheme="minorHAnsi" w:cstheme="minorHAnsi"/>
          <w:b/>
          <w:szCs w:val="22"/>
          <w:lang w:eastAsia="en-US"/>
        </w:rPr>
        <w:t xml:space="preserve"> usług</w:t>
      </w:r>
      <w:r w:rsidR="00DA1FC1">
        <w:rPr>
          <w:rFonts w:eastAsiaTheme="minorHAnsi" w:cstheme="minorHAnsi"/>
          <w:b/>
          <w:szCs w:val="22"/>
          <w:lang w:eastAsia="en-US"/>
        </w:rPr>
        <w:t>ę</w:t>
      </w:r>
      <w:r w:rsidR="00E91D9F" w:rsidRPr="00E7542A">
        <w:rPr>
          <w:rFonts w:eastAsiaTheme="minorHAnsi" w:cstheme="minorHAnsi"/>
          <w:bCs/>
          <w:szCs w:val="22"/>
          <w:lang w:eastAsia="en-US"/>
        </w:rPr>
        <w:t xml:space="preserve"> o wartości co najmniej </w:t>
      </w:r>
      <w:r w:rsidR="005C19F9">
        <w:rPr>
          <w:rFonts w:eastAsiaTheme="minorHAnsi" w:cstheme="minorHAnsi"/>
          <w:bCs/>
          <w:szCs w:val="22"/>
          <w:u w:val="single"/>
          <w:lang w:eastAsia="en-US"/>
        </w:rPr>
        <w:t>5</w:t>
      </w:r>
      <w:r w:rsidR="00E91D9F" w:rsidRPr="00E7542A">
        <w:rPr>
          <w:rFonts w:eastAsiaTheme="minorHAnsi" w:cstheme="minorHAnsi"/>
          <w:bCs/>
          <w:szCs w:val="22"/>
          <w:u w:val="single"/>
          <w:lang w:eastAsia="en-US"/>
        </w:rPr>
        <w:t>.000.000,00 zł brutto</w:t>
      </w:r>
      <w:r w:rsidR="00E91D9F" w:rsidRPr="00E7542A">
        <w:rPr>
          <w:rFonts w:eastAsiaTheme="minorHAnsi" w:cstheme="minorHAnsi"/>
          <w:bCs/>
          <w:szCs w:val="22"/>
          <w:lang w:eastAsia="en-US"/>
        </w:rPr>
        <w:t xml:space="preserve"> podpisanej </w:t>
      </w:r>
      <w:r w:rsidR="00E91D9F" w:rsidRPr="00C21945">
        <w:rPr>
          <w:rFonts w:eastAsiaTheme="minorHAnsi" w:cstheme="minorHAnsi"/>
          <w:bCs/>
          <w:szCs w:val="22"/>
          <w:lang w:eastAsia="en-US"/>
        </w:rPr>
        <w:t>umowy</w:t>
      </w:r>
      <w:bookmarkEnd w:id="11"/>
      <w:r w:rsidR="00E91D9F" w:rsidRPr="00C21945">
        <w:rPr>
          <w:rFonts w:eastAsiaTheme="minorHAnsi" w:cstheme="minorHAnsi"/>
          <w:bCs/>
          <w:szCs w:val="22"/>
          <w:lang w:eastAsia="en-US"/>
        </w:rPr>
        <w:t>,</w:t>
      </w:r>
    </w:p>
    <w:p w14:paraId="41B7006B" w14:textId="77777777" w:rsidR="00C21945" w:rsidRDefault="00C21945" w:rsidP="006901EF">
      <w:pPr>
        <w:pStyle w:val="Akapitzlist"/>
        <w:ind w:left="720"/>
        <w:contextualSpacing/>
        <w:rPr>
          <w:rFonts w:eastAsiaTheme="minorHAnsi" w:cstheme="minorHAnsi"/>
          <w:bCs/>
          <w:szCs w:val="22"/>
          <w:lang w:eastAsia="en-US"/>
        </w:rPr>
      </w:pPr>
    </w:p>
    <w:p w14:paraId="6ADCAD67" w14:textId="77777777" w:rsidR="00247BB2" w:rsidRPr="00247BB2" w:rsidRDefault="00E91D9F" w:rsidP="008D0948">
      <w:pPr>
        <w:pStyle w:val="Akapitzlist"/>
        <w:numPr>
          <w:ilvl w:val="0"/>
          <w:numId w:val="75"/>
        </w:numPr>
        <w:contextualSpacing/>
        <w:rPr>
          <w:rFonts w:eastAsiaTheme="minorHAnsi" w:cstheme="minorHAnsi"/>
          <w:bCs/>
          <w:color w:val="00B050"/>
          <w:szCs w:val="22"/>
          <w:lang w:eastAsia="en-US"/>
        </w:rPr>
      </w:pPr>
      <w:r w:rsidRPr="00C21945">
        <w:rPr>
          <w:rFonts w:eastAsiaTheme="minorHAnsi" w:cstheme="minorHAnsi"/>
          <w:b/>
          <w:bCs/>
          <w:szCs w:val="22"/>
          <w:u w:val="single"/>
          <w:lang w:eastAsia="en-US"/>
        </w:rPr>
        <w:t>minimum jednym</w:t>
      </w:r>
      <w:r w:rsidRPr="007B7C66">
        <w:rPr>
          <w:rFonts w:eastAsiaTheme="minorHAnsi" w:cstheme="minorHAnsi"/>
          <w:szCs w:val="22"/>
          <w:lang w:eastAsia="en-US"/>
        </w:rPr>
        <w:t xml:space="preserve"> </w:t>
      </w:r>
      <w:r w:rsidRPr="00C21945">
        <w:rPr>
          <w:rFonts w:eastAsiaTheme="minorHAnsi" w:cstheme="minorHAnsi"/>
          <w:szCs w:val="22"/>
          <w:lang w:eastAsia="en-US"/>
        </w:rPr>
        <w:t xml:space="preserve">radcą prawnym/adwokatem, który wpisany jest na listę radców prawnych/adwokatów, </w:t>
      </w:r>
      <w:bookmarkStart w:id="12" w:name="_Hlk117595776"/>
      <w:r w:rsidRPr="00C21945">
        <w:rPr>
          <w:rFonts w:eastAsiaTheme="minorHAnsi" w:cstheme="minorHAnsi"/>
          <w:szCs w:val="22"/>
          <w:lang w:eastAsia="en-US"/>
        </w:rPr>
        <w:t xml:space="preserve">który w okresie </w:t>
      </w:r>
      <w:bookmarkStart w:id="13" w:name="_Hlk117588008"/>
      <w:r w:rsidRPr="00C21945">
        <w:rPr>
          <w:rFonts w:eastAsiaTheme="minorHAnsi" w:cstheme="minorHAnsi"/>
          <w:szCs w:val="22"/>
          <w:u w:val="single"/>
          <w:lang w:eastAsia="en-US"/>
        </w:rPr>
        <w:t xml:space="preserve">ostatnich 3 lat </w:t>
      </w:r>
      <w:r w:rsidRPr="00C21945">
        <w:rPr>
          <w:rFonts w:eastAsiaTheme="minorHAnsi" w:cstheme="minorHAnsi"/>
          <w:szCs w:val="22"/>
          <w:lang w:eastAsia="en-US"/>
        </w:rPr>
        <w:t>przed upływem terminu składania ofert</w:t>
      </w:r>
      <w:bookmarkEnd w:id="13"/>
      <w:r w:rsidRPr="00C21945">
        <w:rPr>
          <w:rFonts w:eastAsiaTheme="minorHAnsi" w:cstheme="minorHAnsi"/>
          <w:szCs w:val="22"/>
          <w:u w:val="single"/>
          <w:lang w:eastAsia="en-US"/>
        </w:rPr>
        <w:t>,</w:t>
      </w:r>
      <w:r w:rsidRPr="00C21945">
        <w:rPr>
          <w:rFonts w:eastAsiaTheme="minorHAnsi" w:cstheme="minorHAnsi"/>
          <w:szCs w:val="22"/>
          <w:lang w:eastAsia="en-US"/>
        </w:rPr>
        <w:t xml:space="preserve"> brał udział w obsłudze prawnej </w:t>
      </w:r>
      <w:r w:rsidRPr="00C21945">
        <w:rPr>
          <w:rFonts w:eastAsiaTheme="minorHAnsi" w:cstheme="minorHAnsi"/>
          <w:bCs/>
          <w:szCs w:val="22"/>
          <w:u w:val="single"/>
          <w:lang w:eastAsia="en-US"/>
        </w:rPr>
        <w:t>postępowania o udzielenie zamówienia publicznego na:</w:t>
      </w:r>
    </w:p>
    <w:p w14:paraId="406EB373" w14:textId="605FFE0C" w:rsidR="00057CE1" w:rsidRDefault="00E91D9F" w:rsidP="00057CE1">
      <w:pPr>
        <w:pStyle w:val="Akapitzlist"/>
        <w:numPr>
          <w:ilvl w:val="0"/>
          <w:numId w:val="76"/>
        </w:numPr>
        <w:contextualSpacing/>
        <w:rPr>
          <w:rFonts w:eastAsiaTheme="minorHAnsi" w:cstheme="minorHAnsi"/>
          <w:bCs/>
          <w:szCs w:val="22"/>
          <w:lang w:eastAsia="en-US"/>
        </w:rPr>
      </w:pPr>
      <w:r w:rsidRPr="008D0948">
        <w:rPr>
          <w:rFonts w:eastAsiaTheme="minorHAnsi" w:cstheme="minorHAnsi"/>
          <w:b/>
          <w:szCs w:val="22"/>
          <w:lang w:eastAsia="en-US"/>
        </w:rPr>
        <w:t>robotę budowlaną</w:t>
      </w:r>
      <w:r w:rsidRPr="008D0948">
        <w:rPr>
          <w:rFonts w:eastAsiaTheme="minorHAnsi" w:cstheme="minorHAnsi"/>
          <w:bCs/>
          <w:szCs w:val="22"/>
          <w:u w:val="single"/>
          <w:lang w:eastAsia="en-US"/>
        </w:rPr>
        <w:t xml:space="preserve"> </w:t>
      </w:r>
      <w:r w:rsidRPr="008D0948">
        <w:rPr>
          <w:rFonts w:eastAsiaTheme="minorHAnsi" w:cstheme="minorHAnsi"/>
          <w:bCs/>
          <w:szCs w:val="22"/>
          <w:lang w:eastAsia="en-US"/>
        </w:rPr>
        <w:t xml:space="preserve">o wartości co </w:t>
      </w:r>
      <w:r w:rsidRPr="00A418E0">
        <w:rPr>
          <w:rFonts w:eastAsiaTheme="minorHAnsi" w:cstheme="minorHAnsi"/>
          <w:bCs/>
          <w:szCs w:val="22"/>
          <w:lang w:eastAsia="en-US"/>
        </w:rPr>
        <w:t xml:space="preserve">najmniej </w:t>
      </w:r>
      <w:r w:rsidR="00057CE1" w:rsidRPr="00A418E0">
        <w:rPr>
          <w:rFonts w:eastAsiaTheme="minorHAnsi" w:cstheme="minorHAnsi"/>
          <w:bCs/>
          <w:szCs w:val="22"/>
          <w:u w:val="single"/>
          <w:lang w:eastAsia="en-US"/>
        </w:rPr>
        <w:t>6</w:t>
      </w:r>
      <w:r w:rsidR="00983C6A" w:rsidRPr="00A418E0">
        <w:rPr>
          <w:rFonts w:eastAsiaTheme="minorHAnsi" w:cstheme="minorHAnsi"/>
          <w:bCs/>
          <w:szCs w:val="22"/>
          <w:u w:val="single"/>
          <w:lang w:eastAsia="en-US"/>
        </w:rPr>
        <w:t>0</w:t>
      </w:r>
      <w:r w:rsidRPr="00A418E0">
        <w:rPr>
          <w:rFonts w:eastAsiaTheme="minorHAnsi" w:cstheme="minorHAnsi"/>
          <w:bCs/>
          <w:szCs w:val="22"/>
          <w:u w:val="single"/>
          <w:lang w:eastAsia="en-US"/>
        </w:rPr>
        <w:t xml:space="preserve">.000.000,00 zł brutto </w:t>
      </w:r>
      <w:r w:rsidRPr="00A418E0">
        <w:rPr>
          <w:rFonts w:eastAsiaTheme="minorHAnsi" w:cstheme="minorHAnsi"/>
          <w:bCs/>
          <w:szCs w:val="22"/>
          <w:lang w:eastAsia="en-US"/>
        </w:rPr>
        <w:t>podpisanej umowy</w:t>
      </w:r>
      <w:r w:rsidR="00614E6A" w:rsidRPr="00A418E0">
        <w:rPr>
          <w:rFonts w:eastAsiaTheme="minorHAnsi" w:cstheme="minorHAnsi"/>
          <w:bCs/>
          <w:szCs w:val="22"/>
          <w:lang w:eastAsia="en-US"/>
        </w:rPr>
        <w:t>,</w:t>
      </w:r>
    </w:p>
    <w:p w14:paraId="2D1696D7" w14:textId="77777777" w:rsidR="00057CE1" w:rsidRPr="00057CE1" w:rsidRDefault="00057CE1" w:rsidP="00057CE1">
      <w:pPr>
        <w:pStyle w:val="Akapitzlist"/>
        <w:ind w:left="1440"/>
        <w:contextualSpacing/>
        <w:rPr>
          <w:rFonts w:eastAsiaTheme="minorHAnsi" w:cstheme="minorHAnsi"/>
          <w:bCs/>
          <w:szCs w:val="22"/>
          <w:lang w:eastAsia="en-US"/>
        </w:rPr>
      </w:pPr>
    </w:p>
    <w:p w14:paraId="3D75A998" w14:textId="3BDC8D08" w:rsidR="00057CE1" w:rsidRPr="00057CE1" w:rsidRDefault="00057CE1" w:rsidP="00057CE1">
      <w:pPr>
        <w:pStyle w:val="Akapitzlist"/>
        <w:numPr>
          <w:ilvl w:val="0"/>
          <w:numId w:val="75"/>
        </w:numPr>
        <w:contextualSpacing/>
        <w:rPr>
          <w:rFonts w:eastAsiaTheme="minorHAnsi" w:cstheme="minorHAnsi"/>
          <w:bCs/>
          <w:szCs w:val="22"/>
          <w:lang w:eastAsia="en-US"/>
        </w:rPr>
      </w:pPr>
      <w:r w:rsidRPr="00057CE1">
        <w:rPr>
          <w:rFonts w:eastAsiaTheme="minorHAnsi" w:cstheme="minorHAnsi"/>
          <w:b/>
          <w:bCs/>
          <w:szCs w:val="22"/>
          <w:lang w:eastAsia="en-US"/>
        </w:rPr>
        <w:t>minimum jednym</w:t>
      </w:r>
      <w:r w:rsidRPr="00057CE1">
        <w:rPr>
          <w:rFonts w:eastAsiaTheme="minorHAnsi" w:cstheme="minorHAnsi"/>
          <w:bCs/>
          <w:szCs w:val="22"/>
          <w:lang w:eastAsia="en-US"/>
        </w:rPr>
        <w:t xml:space="preserve"> radcą prawnym/adwokatem, który wpisany jest na listę radców prawnych/adwokatów, władającym biegle językiem angielskim niezbędnym do wykonania zamówienia.</w:t>
      </w:r>
    </w:p>
    <w:p w14:paraId="2EB55DDE" w14:textId="77777777" w:rsidR="00614E6A" w:rsidRPr="008D0948" w:rsidRDefault="00614E6A" w:rsidP="008D0948">
      <w:pPr>
        <w:pStyle w:val="Akapitzlist"/>
        <w:ind w:left="1080"/>
        <w:contextualSpacing/>
        <w:rPr>
          <w:rFonts w:eastAsiaTheme="minorHAnsi" w:cstheme="minorHAnsi"/>
          <w:bCs/>
          <w:color w:val="00B050"/>
          <w:szCs w:val="22"/>
          <w:lang w:eastAsia="en-US"/>
        </w:rPr>
      </w:pPr>
    </w:p>
    <w:bookmarkEnd w:id="12"/>
    <w:p w14:paraId="1A0593B0" w14:textId="0F3EE60C" w:rsidR="00930B69" w:rsidRPr="00B53609" w:rsidRDefault="00043C66" w:rsidP="63158FC3">
      <w:pPr>
        <w:pStyle w:val="Akapitzlist"/>
        <w:numPr>
          <w:ilvl w:val="0"/>
          <w:numId w:val="75"/>
        </w:numPr>
        <w:contextualSpacing/>
        <w:jc w:val="left"/>
        <w:rPr>
          <w:rFonts w:eastAsiaTheme="minorEastAsia" w:cstheme="minorBidi"/>
          <w:lang w:eastAsia="en-US"/>
        </w:rPr>
      </w:pPr>
      <w:r w:rsidRPr="63158FC3">
        <w:rPr>
          <w:rFonts w:eastAsiaTheme="minorEastAsia" w:cstheme="minorBidi"/>
          <w:b/>
          <w:bCs/>
          <w:lang w:eastAsia="en-US"/>
        </w:rPr>
        <w:t xml:space="preserve">minimum jednym </w:t>
      </w:r>
      <w:r w:rsidRPr="63158FC3">
        <w:rPr>
          <w:rFonts w:eastAsiaTheme="minorEastAsia" w:cstheme="minorBidi"/>
          <w:lang w:eastAsia="en-US"/>
        </w:rPr>
        <w:t>radcą prawnym/adwokatem, który wpisany jest na listę radców prawnych/adwokatów, będącym partnerem lub wspólnikiem spółki spełniającym łącznie warunki określone w punktach</w:t>
      </w:r>
      <w:r w:rsidRPr="002D7003">
        <w:rPr>
          <w:rFonts w:eastAsiaTheme="minorEastAsia" w:cstheme="minorBidi"/>
          <w:lang w:eastAsia="en-US"/>
        </w:rPr>
        <w:t>:</w:t>
      </w:r>
      <w:r w:rsidRPr="002D7003">
        <w:rPr>
          <w:rFonts w:eastAsiaTheme="minorEastAsia" w:cstheme="minorBidi"/>
          <w:b/>
          <w:bCs/>
          <w:lang w:eastAsia="en-US"/>
        </w:rPr>
        <w:t xml:space="preserve"> </w:t>
      </w:r>
      <w:r w:rsidR="00B84622" w:rsidRPr="002D7003">
        <w:rPr>
          <w:rFonts w:eastAsiaTheme="minorEastAsia" w:cstheme="minorBidi"/>
          <w:b/>
          <w:bCs/>
          <w:lang w:eastAsia="en-US"/>
        </w:rPr>
        <w:t>b), c),</w:t>
      </w:r>
      <w:r w:rsidR="002D7003" w:rsidRPr="002D7003">
        <w:rPr>
          <w:rFonts w:eastAsiaTheme="minorEastAsia" w:cstheme="minorBidi"/>
          <w:b/>
          <w:bCs/>
          <w:lang w:eastAsia="en-US"/>
        </w:rPr>
        <w:t xml:space="preserve"> d),</w:t>
      </w:r>
      <w:r w:rsidRPr="002D7003">
        <w:rPr>
          <w:rFonts w:eastAsiaTheme="minorEastAsia" w:cstheme="minorBidi"/>
          <w:b/>
          <w:bCs/>
          <w:lang w:eastAsia="en-US"/>
        </w:rPr>
        <w:t xml:space="preserve"> </w:t>
      </w:r>
      <w:r w:rsidR="003B7BA3" w:rsidRPr="002D7003">
        <w:rPr>
          <w:rFonts w:eastAsiaTheme="minorEastAsia" w:cstheme="minorBidi"/>
          <w:b/>
          <w:bCs/>
          <w:lang w:eastAsia="en-US"/>
        </w:rPr>
        <w:t>e</w:t>
      </w:r>
      <w:r w:rsidRPr="002D7003">
        <w:rPr>
          <w:rFonts w:eastAsiaTheme="minorEastAsia" w:cstheme="minorBidi"/>
          <w:b/>
          <w:bCs/>
          <w:lang w:eastAsia="en-US"/>
        </w:rPr>
        <w:t>)</w:t>
      </w:r>
      <w:r w:rsidR="003B7BA3" w:rsidRPr="002D7003">
        <w:rPr>
          <w:rFonts w:eastAsiaTheme="minorEastAsia" w:cstheme="minorBidi"/>
          <w:b/>
          <w:bCs/>
          <w:lang w:eastAsia="en-US"/>
        </w:rPr>
        <w:t>, f),</w:t>
      </w:r>
      <w:r w:rsidRPr="002D7003">
        <w:rPr>
          <w:rFonts w:eastAsiaTheme="minorEastAsia" w:cstheme="minorBidi"/>
          <w:b/>
          <w:bCs/>
          <w:lang w:eastAsia="en-US"/>
        </w:rPr>
        <w:t> </w:t>
      </w:r>
      <w:r w:rsidR="00D53D27" w:rsidRPr="002D7003">
        <w:rPr>
          <w:rFonts w:eastAsiaTheme="minorEastAsia" w:cstheme="minorHAnsi"/>
          <w:b/>
          <w:bCs/>
          <w:szCs w:val="22"/>
        </w:rPr>
        <w:t>zobowiązanym</w:t>
      </w:r>
      <w:r w:rsidR="00D53D27" w:rsidRPr="00D53D27">
        <w:rPr>
          <w:rFonts w:eastAsiaTheme="minorEastAsia" w:cstheme="minorHAnsi"/>
          <w:b/>
          <w:bCs/>
          <w:szCs w:val="22"/>
        </w:rPr>
        <w:t xml:space="preserve"> do świadczenia usług, o których mowa</w:t>
      </w:r>
      <w:r w:rsidR="00D53D27" w:rsidRPr="00D53D27">
        <w:rPr>
          <w:rFonts w:eastAsia="Verdana" w:cstheme="minorHAnsi"/>
          <w:b/>
          <w:bCs/>
          <w:szCs w:val="22"/>
        </w:rPr>
        <w:t xml:space="preserve"> we wzorze umowy - załącznik nr 3 do SWZ, w par. 1 ust. 6.</w:t>
      </w:r>
    </w:p>
    <w:p w14:paraId="260B5FB8" w14:textId="77777777" w:rsidR="00E91D9F" w:rsidRPr="00614E6A" w:rsidRDefault="00E91D9F" w:rsidP="00614E6A">
      <w:pPr>
        <w:spacing w:after="200" w:line="276" w:lineRule="auto"/>
        <w:jc w:val="left"/>
        <w:rPr>
          <w:rFonts w:eastAsiaTheme="minorHAnsi" w:cstheme="minorHAnsi"/>
          <w:szCs w:val="22"/>
          <w:lang w:eastAsia="en-US"/>
        </w:rPr>
      </w:pPr>
    </w:p>
    <w:p w14:paraId="1D63CCB2" w14:textId="77777777" w:rsidR="00E91D9F" w:rsidRPr="007A7D5C" w:rsidRDefault="00E91D9F" w:rsidP="00614E6A">
      <w:pPr>
        <w:pStyle w:val="Akapitzlist"/>
        <w:spacing w:after="200" w:line="276" w:lineRule="auto"/>
        <w:ind w:left="720"/>
        <w:jc w:val="left"/>
        <w:rPr>
          <w:rFonts w:eastAsiaTheme="minorHAnsi" w:cstheme="minorHAnsi"/>
          <w:szCs w:val="22"/>
          <w:lang w:eastAsia="en-US"/>
        </w:rPr>
      </w:pPr>
      <w:r w:rsidRPr="007A7D5C">
        <w:rPr>
          <w:rFonts w:eastAsiaTheme="minorHAnsi" w:cstheme="minorHAnsi"/>
          <w:szCs w:val="22"/>
          <w:lang w:eastAsia="en-US"/>
        </w:rPr>
        <w:t>które będą uczestniczyć w wykonywaniu zamówienia, wraz z informacjami na temat ich kwalifikacji zawodowych, doświadczenia i wykształcenia niezbędnych do wykonania zamówienia, a także zakresu wykonywanych przez nie czynności, oraz informacją o podstawie do dysponowania tymi osobami.</w:t>
      </w:r>
    </w:p>
    <w:p w14:paraId="4F326793" w14:textId="63140014" w:rsidR="00A761D4" w:rsidRDefault="00E91D9F" w:rsidP="00614E6A">
      <w:pPr>
        <w:pStyle w:val="Akapitzlist"/>
        <w:spacing w:after="200" w:line="276" w:lineRule="auto"/>
        <w:ind w:left="720"/>
        <w:contextualSpacing/>
        <w:jc w:val="left"/>
        <w:rPr>
          <w:rFonts w:eastAsiaTheme="minorHAnsi" w:cstheme="minorHAnsi"/>
          <w:b/>
          <w:bCs/>
          <w:szCs w:val="22"/>
          <w:u w:val="single"/>
          <w:lang w:eastAsia="en-US"/>
        </w:rPr>
      </w:pPr>
      <w:bookmarkStart w:id="14" w:name="_Hlk116904933"/>
      <w:r w:rsidRPr="007A7D5C">
        <w:rPr>
          <w:rFonts w:eastAsiaTheme="minorHAnsi" w:cstheme="minorHAnsi"/>
          <w:b/>
          <w:bCs/>
          <w:szCs w:val="22"/>
          <w:u w:val="single"/>
          <w:lang w:eastAsia="en-US"/>
        </w:rPr>
        <w:t>UWAGA - Jedna osoba skierowana do realizacji zamówienia może spełniać więcej niż jeden z warunków</w:t>
      </w:r>
      <w:bookmarkEnd w:id="14"/>
      <w:r w:rsidR="00E62DEE">
        <w:rPr>
          <w:rFonts w:eastAsiaTheme="minorHAnsi" w:cstheme="minorHAnsi"/>
          <w:b/>
          <w:bCs/>
          <w:szCs w:val="22"/>
          <w:u w:val="single"/>
          <w:lang w:eastAsia="en-US"/>
        </w:rPr>
        <w:t xml:space="preserve"> a) </w:t>
      </w:r>
      <w:r w:rsidR="006E5DF8">
        <w:rPr>
          <w:rFonts w:eastAsiaTheme="minorHAnsi" w:cstheme="minorHAnsi"/>
          <w:b/>
          <w:bCs/>
          <w:szCs w:val="22"/>
          <w:u w:val="single"/>
          <w:lang w:eastAsia="en-US"/>
        </w:rPr>
        <w:t xml:space="preserve">- </w:t>
      </w:r>
      <w:r w:rsidR="004032CB">
        <w:rPr>
          <w:rFonts w:eastAsiaTheme="minorHAnsi" w:cstheme="minorHAnsi"/>
          <w:b/>
          <w:bCs/>
          <w:szCs w:val="22"/>
          <w:u w:val="single"/>
          <w:lang w:eastAsia="en-US"/>
        </w:rPr>
        <w:t>g</w:t>
      </w:r>
      <w:r w:rsidR="00E62DEE">
        <w:rPr>
          <w:rFonts w:eastAsiaTheme="minorHAnsi" w:cstheme="minorHAnsi"/>
          <w:b/>
          <w:bCs/>
          <w:szCs w:val="22"/>
          <w:u w:val="single"/>
          <w:lang w:eastAsia="en-US"/>
        </w:rPr>
        <w:t>)</w:t>
      </w:r>
      <w:r w:rsidR="00614E6A" w:rsidRPr="007A7D5C">
        <w:rPr>
          <w:rFonts w:eastAsiaTheme="minorHAnsi" w:cstheme="minorHAnsi"/>
          <w:b/>
          <w:bCs/>
          <w:szCs w:val="22"/>
          <w:u w:val="single"/>
          <w:lang w:eastAsia="en-US"/>
        </w:rPr>
        <w:t>.</w:t>
      </w:r>
    </w:p>
    <w:p w14:paraId="12276B73" w14:textId="3E2A877C" w:rsidR="0099227C" w:rsidRPr="00154BC0" w:rsidRDefault="0099227C" w:rsidP="00154BC0">
      <w:pPr>
        <w:pStyle w:val="pkt"/>
        <w:tabs>
          <w:tab w:val="left" w:pos="1701"/>
        </w:tabs>
        <w:autoSpaceDE w:val="0"/>
        <w:autoSpaceDN w:val="0"/>
        <w:spacing w:before="0" w:after="0"/>
        <w:ind w:left="709"/>
        <w:rPr>
          <w:rFonts w:cstheme="minorHAnsi"/>
          <w:i/>
          <w:sz w:val="22"/>
          <w:szCs w:val="22"/>
        </w:rPr>
      </w:pPr>
      <w:r w:rsidRPr="00154BC0">
        <w:rPr>
          <w:rFonts w:cstheme="minorHAnsi"/>
          <w:i/>
          <w:sz w:val="22"/>
          <w:szCs w:val="22"/>
        </w:rPr>
        <w:t>W przypadku, gdy wartość wyrażona będzie w walucie innej niż PLN, Zamawiający do oceny spełnienia warunku przez danego Wykonawcę przeliczy podane wartości po średnim kursie tej waluty w stosunku do PLN publikowanym przez NBP w dniu publikacji ogłoszenia o zamówieniu. Jeżeli w dniu publikacji ogłoszenia postępowania NBP nie opublikuje kursu walut, Zamawiający przyjmie kurs opublikowany w pierwszym dniu roboczym po tej dacie.</w:t>
      </w:r>
    </w:p>
    <w:p w14:paraId="531885EC" w14:textId="13970A87" w:rsidR="00C87749" w:rsidRPr="00154BC0" w:rsidRDefault="00C87749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ind w:left="567" w:hanging="567"/>
        <w:rPr>
          <w:rFonts w:cstheme="minorBidi"/>
          <w:sz w:val="22"/>
          <w:szCs w:val="22"/>
        </w:rPr>
      </w:pPr>
      <w:r w:rsidRPr="00A20F0F">
        <w:rPr>
          <w:rFonts w:cstheme="minorBidi"/>
          <w:sz w:val="22"/>
          <w:szCs w:val="22"/>
        </w:rPr>
        <w:t xml:space="preserve">Wykonawca może w celu potwierdzenia spełniania warunków udziału w postępowaniu, </w:t>
      </w:r>
      <w:r w:rsidR="00E02097" w:rsidRPr="00A20F0F">
        <w:rPr>
          <w:rFonts w:cstheme="minorBidi"/>
          <w:sz w:val="22"/>
          <w:szCs w:val="22"/>
        </w:rPr>
        <w:t xml:space="preserve">o których </w:t>
      </w:r>
      <w:r w:rsidR="00883910" w:rsidRPr="00A20F0F">
        <w:rPr>
          <w:rFonts w:cstheme="minorBidi"/>
          <w:sz w:val="22"/>
          <w:szCs w:val="22"/>
        </w:rPr>
        <w:t xml:space="preserve">mowa w ust. 5.3 SWZ, </w:t>
      </w:r>
      <w:r w:rsidRPr="00A20F0F">
        <w:rPr>
          <w:rFonts w:cstheme="minorBidi"/>
          <w:sz w:val="22"/>
          <w:szCs w:val="22"/>
        </w:rPr>
        <w:t>w stosownych sytuacjach oraz w odniesieniu do konkretnego zamówienia, lub jego części, polegać na zdolnościach technicznych lub zawodowych</w:t>
      </w:r>
      <w:r w:rsidR="00E1287B" w:rsidRPr="00A20F0F">
        <w:rPr>
          <w:rFonts w:cstheme="minorBidi"/>
          <w:sz w:val="22"/>
          <w:szCs w:val="22"/>
        </w:rPr>
        <w:t xml:space="preserve"> lub sytuacji ekonomicznej lub finansowej</w:t>
      </w:r>
      <w:r w:rsidRPr="00A20F0F">
        <w:rPr>
          <w:rFonts w:cstheme="minorBidi"/>
          <w:sz w:val="22"/>
          <w:szCs w:val="22"/>
        </w:rPr>
        <w:t xml:space="preserve"> </w:t>
      </w:r>
      <w:r w:rsidR="001E777D" w:rsidRPr="00A20F0F">
        <w:rPr>
          <w:rFonts w:cstheme="minorBidi"/>
          <w:sz w:val="22"/>
          <w:szCs w:val="22"/>
        </w:rPr>
        <w:lastRenderedPageBreak/>
        <w:t>podmiotów udostepniających zasoby</w:t>
      </w:r>
      <w:r w:rsidRPr="00A20F0F">
        <w:rPr>
          <w:rFonts w:cstheme="minorBidi"/>
          <w:sz w:val="22"/>
          <w:szCs w:val="22"/>
        </w:rPr>
        <w:t xml:space="preserve">, niezależnie od charakteru prawnego łączących go z nim stosunków prawnych. </w:t>
      </w:r>
    </w:p>
    <w:p w14:paraId="3A7E1BD4" w14:textId="04B4572F" w:rsidR="00C87749" w:rsidRPr="00154BC0" w:rsidRDefault="00C87749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ind w:left="567" w:hanging="567"/>
        <w:rPr>
          <w:rFonts w:cstheme="minorBidi"/>
          <w:sz w:val="22"/>
          <w:szCs w:val="22"/>
        </w:rPr>
      </w:pPr>
      <w:r w:rsidRPr="00A20F0F">
        <w:rPr>
          <w:rFonts w:cstheme="minorBidi"/>
          <w:sz w:val="22"/>
          <w:szCs w:val="22"/>
        </w:rPr>
        <w:t>Wykonawca, który polega na zdolnościach lub sytuacji podmiotów</w:t>
      </w:r>
      <w:r w:rsidR="000604C0" w:rsidRPr="00A20F0F">
        <w:rPr>
          <w:rFonts w:cstheme="minorBidi"/>
          <w:sz w:val="22"/>
          <w:szCs w:val="22"/>
        </w:rPr>
        <w:t xml:space="preserve"> udostępniających zasoby, składa wraz z ofertą</w:t>
      </w:r>
      <w:r w:rsidR="009C7138" w:rsidRPr="00A20F0F">
        <w:rPr>
          <w:rFonts w:cstheme="minorBidi"/>
          <w:sz w:val="22"/>
          <w:szCs w:val="22"/>
        </w:rPr>
        <w:t xml:space="preserve">, </w:t>
      </w:r>
      <w:bookmarkStart w:id="15" w:name="_Hlk60849011"/>
      <w:r w:rsidR="009C7138" w:rsidRPr="00A20F0F">
        <w:rPr>
          <w:rFonts w:cstheme="minorBidi"/>
          <w:sz w:val="22"/>
          <w:szCs w:val="22"/>
        </w:rPr>
        <w:t>zobowiązanie podmiotu udost</w:t>
      </w:r>
      <w:r w:rsidR="00003ECE" w:rsidRPr="00A20F0F">
        <w:rPr>
          <w:rFonts w:cstheme="minorBidi"/>
          <w:sz w:val="22"/>
          <w:szCs w:val="22"/>
        </w:rPr>
        <w:t>ę</w:t>
      </w:r>
      <w:r w:rsidR="009C7138" w:rsidRPr="00A20F0F">
        <w:rPr>
          <w:rFonts w:cstheme="minorBidi"/>
          <w:sz w:val="22"/>
          <w:szCs w:val="22"/>
        </w:rPr>
        <w:t xml:space="preserve">pniającego zasoby do oddania mu do dyspozycji niezbędnych zasobów na potrzeby realizacji danego zamówienia lub inny podmiotowy środek dowodowy potwierdzający, że wykonawca realizując zamówienie, będzie dysponował niezbędnymi zasobami tych podmiotów. </w:t>
      </w:r>
      <w:bookmarkEnd w:id="15"/>
    </w:p>
    <w:p w14:paraId="706009A6" w14:textId="0E3F830A" w:rsidR="00394EB1" w:rsidRPr="00154BC0" w:rsidRDefault="00394EB1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ind w:left="567" w:hanging="567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Zobowiązanie podmiotu udostępniającego zasoby, o którym mowa powyżej, potwierdza, że stosunek łączący wykonawcę z podmiotami udostępniającymi zasoby gwarantuje rzeczywisty dostęp do tych zasobów oraz określa, w szczególności:</w:t>
      </w:r>
    </w:p>
    <w:p w14:paraId="185F6713" w14:textId="77777777" w:rsidR="00394EB1" w:rsidRPr="00154BC0" w:rsidRDefault="00394EB1" w:rsidP="008D0948">
      <w:pPr>
        <w:numPr>
          <w:ilvl w:val="0"/>
          <w:numId w:val="60"/>
        </w:numPr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zakres dostępnych wykonawcy zasobów podmiotu udostępniającego zasoby; </w:t>
      </w:r>
    </w:p>
    <w:p w14:paraId="1F020D09" w14:textId="77777777" w:rsidR="00394EB1" w:rsidRPr="00154BC0" w:rsidRDefault="00394EB1" w:rsidP="008D0948">
      <w:pPr>
        <w:numPr>
          <w:ilvl w:val="0"/>
          <w:numId w:val="60"/>
        </w:numPr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sposób i okres udostępnienia wykonawcy i wykorzystania przez niego zasobów podmiotu udostępniającego te zasoby przy wykonywaniu zamówienia; </w:t>
      </w:r>
    </w:p>
    <w:p w14:paraId="2CBAD089" w14:textId="7458293D" w:rsidR="00394EB1" w:rsidRPr="00154BC0" w:rsidRDefault="00394EB1" w:rsidP="008D0948">
      <w:pPr>
        <w:numPr>
          <w:ilvl w:val="0"/>
          <w:numId w:val="60"/>
        </w:numPr>
        <w:ind w:left="851"/>
        <w:rPr>
          <w:rFonts w:cstheme="minorHAnsi"/>
          <w:szCs w:val="22"/>
        </w:rPr>
      </w:pPr>
      <w:bookmarkStart w:id="16" w:name="_Hlk64273040"/>
      <w:r w:rsidRPr="00154BC0">
        <w:rPr>
          <w:rFonts w:cstheme="minorHAnsi"/>
          <w:szCs w:val="22"/>
        </w:rPr>
        <w:t xml:space="preserve">czy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 </w:t>
      </w:r>
    </w:p>
    <w:bookmarkEnd w:id="16"/>
    <w:p w14:paraId="50A0BEE9" w14:textId="41C8BF78" w:rsidR="0038614A" w:rsidRDefault="00C87749" w:rsidP="0038614A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ind w:left="567" w:hanging="567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Zamawiający oceni, czy udostępniane wykonawcy przez podmioty</w:t>
      </w:r>
      <w:r w:rsidR="00816666" w:rsidRPr="00154BC0">
        <w:rPr>
          <w:rFonts w:cstheme="minorHAnsi"/>
          <w:sz w:val="22"/>
          <w:szCs w:val="22"/>
        </w:rPr>
        <w:t xml:space="preserve"> udostępniające zasoby</w:t>
      </w:r>
      <w:r w:rsidRPr="00154BC0">
        <w:rPr>
          <w:rFonts w:cstheme="minorHAnsi"/>
          <w:sz w:val="22"/>
          <w:szCs w:val="22"/>
        </w:rPr>
        <w:t xml:space="preserve"> zdolności techniczne lub zawodowe,</w:t>
      </w:r>
      <w:r w:rsidR="003E5997" w:rsidRPr="00154BC0">
        <w:rPr>
          <w:rFonts w:cstheme="minorHAnsi"/>
          <w:sz w:val="22"/>
          <w:szCs w:val="22"/>
        </w:rPr>
        <w:t xml:space="preserve"> lub ich sytuacja finansowa i ekonomiczna</w:t>
      </w:r>
      <w:r w:rsidRPr="00154BC0">
        <w:rPr>
          <w:rFonts w:cstheme="minorHAnsi"/>
          <w:sz w:val="22"/>
          <w:szCs w:val="22"/>
        </w:rPr>
        <w:t xml:space="preserve"> pozwalają na wykazanie przez wykonawcę spełniania warunków udziału w postępowaniu</w:t>
      </w:r>
      <w:r w:rsidR="0009098F" w:rsidRPr="00154BC0">
        <w:rPr>
          <w:rFonts w:cstheme="minorHAnsi"/>
          <w:sz w:val="22"/>
          <w:szCs w:val="22"/>
        </w:rPr>
        <w:t xml:space="preserve"> o których mowa w art.</w:t>
      </w:r>
      <w:r w:rsidR="007A7B7B" w:rsidRPr="00154BC0">
        <w:rPr>
          <w:rFonts w:cstheme="minorHAnsi"/>
          <w:sz w:val="22"/>
          <w:szCs w:val="22"/>
        </w:rPr>
        <w:t xml:space="preserve"> </w:t>
      </w:r>
      <w:r w:rsidR="0009098F" w:rsidRPr="00154BC0">
        <w:rPr>
          <w:rFonts w:cstheme="minorHAnsi"/>
          <w:sz w:val="22"/>
          <w:szCs w:val="22"/>
        </w:rPr>
        <w:t>112 ust. 2 pkt</w:t>
      </w:r>
      <w:r w:rsidR="000052D6" w:rsidRPr="00154BC0">
        <w:rPr>
          <w:rFonts w:cstheme="minorHAnsi"/>
          <w:sz w:val="22"/>
          <w:szCs w:val="22"/>
        </w:rPr>
        <w:t xml:space="preserve"> 3 i</w:t>
      </w:r>
      <w:r w:rsidR="00195CBC" w:rsidRPr="00154BC0">
        <w:rPr>
          <w:rFonts w:cstheme="minorHAnsi"/>
          <w:sz w:val="22"/>
          <w:szCs w:val="22"/>
        </w:rPr>
        <w:t xml:space="preserve"> </w:t>
      </w:r>
      <w:r w:rsidR="0009098F" w:rsidRPr="00154BC0">
        <w:rPr>
          <w:rFonts w:cstheme="minorHAnsi"/>
          <w:sz w:val="22"/>
          <w:szCs w:val="22"/>
        </w:rPr>
        <w:t>4</w:t>
      </w:r>
    </w:p>
    <w:p w14:paraId="12FE6FF5" w14:textId="65E300C0" w:rsidR="00C87749" w:rsidRPr="00154BC0" w:rsidRDefault="00195CBC" w:rsidP="0038614A">
      <w:pPr>
        <w:pStyle w:val="pkt"/>
        <w:tabs>
          <w:tab w:val="left" w:pos="567"/>
        </w:tabs>
        <w:autoSpaceDE w:val="0"/>
        <w:autoSpaceDN w:val="0"/>
        <w:spacing w:before="0" w:after="0"/>
        <w:ind w:left="567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a także </w:t>
      </w:r>
      <w:r w:rsidR="00C87749" w:rsidRPr="00154BC0">
        <w:rPr>
          <w:rFonts w:cstheme="minorHAnsi"/>
          <w:sz w:val="22"/>
          <w:szCs w:val="22"/>
        </w:rPr>
        <w:t xml:space="preserve">bada, czy nie </w:t>
      </w:r>
      <w:r w:rsidR="00C10D81" w:rsidRPr="00154BC0">
        <w:rPr>
          <w:rFonts w:cstheme="minorHAnsi"/>
          <w:sz w:val="22"/>
          <w:szCs w:val="22"/>
        </w:rPr>
        <w:t>zachodzą,</w:t>
      </w:r>
      <w:r w:rsidR="00C87749" w:rsidRPr="00154BC0">
        <w:rPr>
          <w:rFonts w:cstheme="minorHAnsi"/>
          <w:sz w:val="22"/>
          <w:szCs w:val="22"/>
        </w:rPr>
        <w:t xml:space="preserve"> wobec tego podmiotu podstawy wykluczenia, </w:t>
      </w:r>
      <w:r w:rsidR="009C7138" w:rsidRPr="00154BC0">
        <w:rPr>
          <w:rFonts w:cstheme="minorHAnsi"/>
          <w:sz w:val="22"/>
          <w:szCs w:val="22"/>
        </w:rPr>
        <w:t>które zostały przewidziane względem wykonawcy.</w:t>
      </w:r>
    </w:p>
    <w:p w14:paraId="311CD55E" w14:textId="1A956743" w:rsidR="003E5997" w:rsidRPr="00154BC0" w:rsidRDefault="003E5997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ind w:left="567" w:hanging="567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Podmiot, który zobowiązał się do udostępnienia zasobów, odpowiada solidarnie z wykonawcą, który polega na jego </w:t>
      </w:r>
      <w:r w:rsidRPr="00BD2CC1">
        <w:rPr>
          <w:rFonts w:cstheme="minorHAnsi"/>
          <w:sz w:val="22"/>
          <w:szCs w:val="22"/>
        </w:rPr>
        <w:t>sytuacji finansowej lub ekonomicznej</w:t>
      </w:r>
      <w:r w:rsidRPr="00154BC0">
        <w:rPr>
          <w:rFonts w:cstheme="minorHAnsi"/>
          <w:sz w:val="22"/>
          <w:szCs w:val="22"/>
        </w:rPr>
        <w:t>, za szkodę poniesioną przez zamawiającego powstałą wskutek nieudostępnienia tych zasobów, chyba że za nieudostępnienie zasobów podmiot ten nie ponosi winy.</w:t>
      </w:r>
    </w:p>
    <w:p w14:paraId="1476A875" w14:textId="3430FF0A" w:rsidR="00A868F9" w:rsidRPr="00154BC0" w:rsidRDefault="00A868F9" w:rsidP="00154BC0">
      <w:pPr>
        <w:pStyle w:val="pkt"/>
        <w:numPr>
          <w:ilvl w:val="1"/>
          <w:numId w:val="32"/>
        </w:numPr>
        <w:tabs>
          <w:tab w:val="left" w:pos="567"/>
        </w:tabs>
        <w:autoSpaceDE w:val="0"/>
        <w:autoSpaceDN w:val="0"/>
        <w:spacing w:before="0" w:after="0"/>
        <w:ind w:left="567" w:hanging="567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Jeżeli zdolności techniczne lub zawodowe</w:t>
      </w:r>
      <w:r w:rsidR="003E5997" w:rsidRPr="00154BC0">
        <w:rPr>
          <w:rFonts w:cstheme="minorHAnsi"/>
          <w:sz w:val="22"/>
          <w:szCs w:val="22"/>
        </w:rPr>
        <w:t>, sytuacja ekonomiczna lub finansowa</w:t>
      </w:r>
      <w:r w:rsidR="00195CBC" w:rsidRPr="00154BC0">
        <w:rPr>
          <w:rFonts w:cstheme="minorHAnsi"/>
          <w:sz w:val="22"/>
          <w:szCs w:val="22"/>
        </w:rPr>
        <w:t xml:space="preserve"> </w:t>
      </w:r>
      <w:r w:rsidR="000052D6" w:rsidRPr="00154BC0">
        <w:rPr>
          <w:rFonts w:cstheme="minorHAnsi"/>
          <w:sz w:val="22"/>
          <w:szCs w:val="22"/>
        </w:rPr>
        <w:t xml:space="preserve">podmiotu </w:t>
      </w:r>
      <w:r w:rsidR="00195CBC" w:rsidRPr="00154BC0">
        <w:rPr>
          <w:rFonts w:cstheme="minorHAnsi"/>
          <w:sz w:val="22"/>
          <w:szCs w:val="22"/>
        </w:rPr>
        <w:t>udostępniającego zasoby</w:t>
      </w:r>
      <w:r w:rsidRPr="00154BC0">
        <w:rPr>
          <w:rFonts w:cstheme="minorHAnsi"/>
          <w:sz w:val="22"/>
          <w:szCs w:val="22"/>
        </w:rPr>
        <w:t>, nie potwierdzają spełni</w:t>
      </w:r>
      <w:r w:rsidR="00195CBC" w:rsidRPr="00154BC0">
        <w:rPr>
          <w:rFonts w:cstheme="minorHAnsi"/>
          <w:sz w:val="22"/>
          <w:szCs w:val="22"/>
        </w:rPr>
        <w:t>a</w:t>
      </w:r>
      <w:r w:rsidRPr="00154BC0">
        <w:rPr>
          <w:rFonts w:cstheme="minorHAnsi"/>
          <w:sz w:val="22"/>
          <w:szCs w:val="22"/>
        </w:rPr>
        <w:t>nia przez wykonawcę warunków udziału w postępowaniu lub zachodzą wobec t</w:t>
      </w:r>
      <w:r w:rsidR="00195CBC" w:rsidRPr="00154BC0">
        <w:rPr>
          <w:rFonts w:cstheme="minorHAnsi"/>
          <w:sz w:val="22"/>
          <w:szCs w:val="22"/>
        </w:rPr>
        <w:t>ego</w:t>
      </w:r>
      <w:r w:rsidRPr="00154BC0">
        <w:rPr>
          <w:rFonts w:cstheme="minorHAnsi"/>
          <w:sz w:val="22"/>
          <w:szCs w:val="22"/>
        </w:rPr>
        <w:t xml:space="preserve"> podmiot</w:t>
      </w:r>
      <w:r w:rsidR="00195CBC" w:rsidRPr="00154BC0">
        <w:rPr>
          <w:rFonts w:cstheme="minorHAnsi"/>
          <w:sz w:val="22"/>
          <w:szCs w:val="22"/>
        </w:rPr>
        <w:t>u</w:t>
      </w:r>
      <w:r w:rsidRPr="00154BC0">
        <w:rPr>
          <w:rFonts w:cstheme="minorHAnsi"/>
          <w:sz w:val="22"/>
          <w:szCs w:val="22"/>
        </w:rPr>
        <w:t xml:space="preserve"> podstawy wykluczenia, zamawiający żąda, aby wykonawca w terminie określonym przez zamawiającego</w:t>
      </w:r>
      <w:r w:rsidR="00195CBC" w:rsidRPr="00154BC0">
        <w:rPr>
          <w:rFonts w:cstheme="minorHAnsi"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 xml:space="preserve">zastąpił ten podmiot innym podmiotem lub podmiotami </w:t>
      </w:r>
      <w:r w:rsidR="009C7138" w:rsidRPr="00154BC0">
        <w:rPr>
          <w:rFonts w:cstheme="minorHAnsi"/>
          <w:sz w:val="22"/>
          <w:szCs w:val="22"/>
        </w:rPr>
        <w:t xml:space="preserve"> albo wykazał</w:t>
      </w:r>
      <w:r w:rsidR="00195CBC" w:rsidRPr="00154BC0">
        <w:rPr>
          <w:rFonts w:cstheme="minorHAnsi"/>
          <w:sz w:val="22"/>
          <w:szCs w:val="22"/>
        </w:rPr>
        <w:t>,</w:t>
      </w:r>
      <w:r w:rsidR="009C7138" w:rsidRPr="00154BC0">
        <w:rPr>
          <w:rFonts w:cstheme="minorHAnsi"/>
          <w:sz w:val="22"/>
          <w:szCs w:val="22"/>
        </w:rPr>
        <w:t xml:space="preserve"> że samodzielnie spełnia warunki udziału w postępowaniu.</w:t>
      </w:r>
    </w:p>
    <w:p w14:paraId="66C5BAA1" w14:textId="7FE56F29" w:rsidR="00A868F9" w:rsidRPr="00154BC0" w:rsidRDefault="00A868F9" w:rsidP="00154BC0">
      <w:pPr>
        <w:numPr>
          <w:ilvl w:val="1"/>
          <w:numId w:val="32"/>
        </w:numPr>
        <w:tabs>
          <w:tab w:val="left" w:pos="567"/>
        </w:tabs>
        <w:autoSpaceDE w:val="0"/>
        <w:autoSpaceDN w:val="0"/>
        <w:ind w:left="567" w:hanging="567"/>
        <w:rPr>
          <w:rFonts w:cstheme="minorHAnsi"/>
          <w:szCs w:val="22"/>
        </w:rPr>
      </w:pPr>
      <w:bookmarkStart w:id="17" w:name="_Hlk61955887"/>
      <w:r w:rsidRPr="00154BC0">
        <w:rPr>
          <w:rFonts w:cstheme="minorHAnsi"/>
          <w:szCs w:val="22"/>
        </w:rPr>
        <w:t xml:space="preserve">Zamawiający może, na każdym etapie postępowania, uznać, że Wykonawca nie posiada wymaganych zdolności, jeżeli </w:t>
      </w:r>
      <w:r w:rsidR="00881242" w:rsidRPr="00154BC0">
        <w:rPr>
          <w:rFonts w:cstheme="minorHAnsi"/>
          <w:szCs w:val="22"/>
        </w:rPr>
        <w:t xml:space="preserve">posiadanie przez wykonawcę sprzecznych interesów, w szczególności </w:t>
      </w:r>
      <w:r w:rsidRPr="00154BC0">
        <w:rPr>
          <w:rFonts w:cstheme="minorHAnsi"/>
          <w:szCs w:val="22"/>
        </w:rPr>
        <w:t>zaangażowanie zasobów technicznych lub zawodowych wykonawcy w inne przedsięwzięcia gospodarcze wykonawcy może mieć negatywny wpływ na realizację zamówienia.</w:t>
      </w:r>
    </w:p>
    <w:bookmarkEnd w:id="17"/>
    <w:p w14:paraId="2534EECF" w14:textId="387EE82A" w:rsidR="004C5682" w:rsidRPr="008F047E" w:rsidRDefault="004C5682" w:rsidP="000C289F">
      <w:pPr>
        <w:pStyle w:val="Akapitzlist"/>
        <w:numPr>
          <w:ilvl w:val="1"/>
          <w:numId w:val="32"/>
        </w:numPr>
        <w:tabs>
          <w:tab w:val="left" w:pos="567"/>
        </w:tabs>
        <w:autoSpaceDE w:val="0"/>
        <w:autoSpaceDN w:val="0"/>
        <w:ind w:left="567" w:hanging="567"/>
        <w:rPr>
          <w:rFonts w:cstheme="minorHAnsi"/>
          <w:szCs w:val="22"/>
        </w:rPr>
      </w:pPr>
      <w:r w:rsidRPr="008F047E">
        <w:rPr>
          <w:rFonts w:cstheme="minorHAnsi"/>
          <w:szCs w:val="22"/>
        </w:rPr>
        <w:t xml:space="preserve">W przypadku wykonawców wspólnie ubiegających się o udzielenie zamówienia lub w przypadku polegania na zdolności technicznej lub zawodowej innego podmiotu warunek, o którym mowa </w:t>
      </w:r>
      <w:r w:rsidRPr="008F047E">
        <w:rPr>
          <w:rFonts w:cstheme="minorHAnsi"/>
          <w:b/>
          <w:bCs/>
          <w:szCs w:val="22"/>
        </w:rPr>
        <w:t>w ust. 5.3 pkt 4) SWZ</w:t>
      </w:r>
      <w:r w:rsidRPr="008F047E">
        <w:rPr>
          <w:rFonts w:cstheme="minorHAnsi"/>
          <w:szCs w:val="22"/>
        </w:rPr>
        <w:t>, zostanie spełniony wyłącznie wtedy, jeżeli co najmniej jeden z tych wykonawców/podmiotów trzecich spełnia ten warunek w całości samodzielnie.</w:t>
      </w:r>
    </w:p>
    <w:p w14:paraId="60080E5D" w14:textId="459A7F5D" w:rsidR="004C5682" w:rsidRPr="008F047E" w:rsidRDefault="004C5682" w:rsidP="0092193F">
      <w:pPr>
        <w:pStyle w:val="Akapitzlist"/>
        <w:numPr>
          <w:ilvl w:val="1"/>
          <w:numId w:val="32"/>
        </w:numPr>
        <w:tabs>
          <w:tab w:val="left" w:pos="567"/>
        </w:tabs>
        <w:autoSpaceDE w:val="0"/>
        <w:autoSpaceDN w:val="0"/>
        <w:ind w:left="567" w:hanging="567"/>
        <w:rPr>
          <w:rFonts w:cstheme="minorHAnsi"/>
          <w:szCs w:val="22"/>
        </w:rPr>
      </w:pPr>
      <w:r w:rsidRPr="008F047E">
        <w:rPr>
          <w:rFonts w:cstheme="minorHAnsi"/>
          <w:szCs w:val="22"/>
        </w:rPr>
        <w:t xml:space="preserve">W przypadku wykonawców wspólnie ubiegających się o udzielenie zamówienia lub w przypadku polegania na zdolności technicznej lub zawodowej innego podmiotu warunek, o którym mowa </w:t>
      </w:r>
      <w:r w:rsidRPr="008F047E">
        <w:rPr>
          <w:rFonts w:cstheme="minorHAnsi"/>
          <w:b/>
          <w:bCs/>
          <w:szCs w:val="22"/>
        </w:rPr>
        <w:t>w ust. 5.3 pkt 5) SWZ</w:t>
      </w:r>
      <w:r w:rsidRPr="008F047E">
        <w:rPr>
          <w:rFonts w:cstheme="minorHAnsi"/>
          <w:szCs w:val="22"/>
        </w:rPr>
        <w:t>, zostanie spełniony wyłącznie wtedy, jeżeli co najmniej jeden z tych wykonawców/podmiotów trzecich spełnia ten warunek w całości samodzielnie.</w:t>
      </w:r>
    </w:p>
    <w:p w14:paraId="7BC6CD8B" w14:textId="178E5C33" w:rsidR="00FF2F4F" w:rsidRPr="00154BC0" w:rsidRDefault="00FF2F4F" w:rsidP="004C5682">
      <w:pPr>
        <w:numPr>
          <w:ilvl w:val="1"/>
          <w:numId w:val="32"/>
        </w:numPr>
        <w:tabs>
          <w:tab w:val="left" w:pos="567"/>
        </w:tabs>
        <w:autoSpaceDE w:val="0"/>
        <w:autoSpaceDN w:val="0"/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W odniesieniu do warunków dotyczących </w:t>
      </w:r>
      <w:r w:rsidR="004C5682" w:rsidRPr="004C5682">
        <w:rPr>
          <w:rFonts w:cstheme="minorHAnsi"/>
          <w:szCs w:val="22"/>
        </w:rPr>
        <w:t>wykształcenia, kwalifikacji zawodowych lub doświadczenia</w:t>
      </w:r>
      <w:r w:rsidRPr="00154BC0">
        <w:rPr>
          <w:rFonts w:cstheme="minorHAnsi"/>
          <w:szCs w:val="22"/>
        </w:rPr>
        <w:t>, wykonawcy wspólnie ubiegający się o udzielenie zamówienia mogą polegać na zdolności tych wykonawców, którzy wykonają usługi, do</w:t>
      </w:r>
      <w:r w:rsidR="003E5997" w:rsidRPr="00154BC0">
        <w:rPr>
          <w:rFonts w:cstheme="minorHAnsi"/>
          <w:szCs w:val="22"/>
        </w:rPr>
        <w:t xml:space="preserve"> realizacji</w:t>
      </w:r>
      <w:r w:rsidRPr="00154BC0">
        <w:rPr>
          <w:rFonts w:cstheme="minorHAnsi"/>
          <w:szCs w:val="22"/>
        </w:rPr>
        <w:t xml:space="preserve"> których te zdolności są wymagane.</w:t>
      </w:r>
    </w:p>
    <w:p w14:paraId="6AA16D17" w14:textId="41E71C0D" w:rsidR="007F2028" w:rsidRPr="008F047E" w:rsidRDefault="00FF2F4F" w:rsidP="008F047E">
      <w:pPr>
        <w:numPr>
          <w:ilvl w:val="1"/>
          <w:numId w:val="32"/>
        </w:numPr>
        <w:tabs>
          <w:tab w:val="left" w:pos="567"/>
        </w:tabs>
        <w:autoSpaceDE w:val="0"/>
        <w:autoSpaceDN w:val="0"/>
        <w:ind w:left="567" w:hanging="567"/>
        <w:rPr>
          <w:rFonts w:cstheme="minorHAnsi"/>
          <w:b/>
          <w:bCs/>
          <w:i/>
          <w:iCs/>
          <w:szCs w:val="22"/>
        </w:rPr>
      </w:pPr>
      <w:bookmarkStart w:id="18" w:name="_Hlk72755994"/>
      <w:r w:rsidRPr="00154BC0">
        <w:rPr>
          <w:rFonts w:cstheme="minorHAnsi"/>
          <w:iCs/>
          <w:szCs w:val="22"/>
        </w:rPr>
        <w:t xml:space="preserve">W przypadku, o </w:t>
      </w:r>
      <w:bookmarkEnd w:id="18"/>
      <w:r w:rsidR="004C5682" w:rsidRPr="004C5682">
        <w:rPr>
          <w:rFonts w:cstheme="minorHAnsi"/>
          <w:iCs/>
          <w:szCs w:val="22"/>
        </w:rPr>
        <w:t>przypadku, o którym mowa w punkcie 5.1</w:t>
      </w:r>
      <w:r w:rsidR="001A0071">
        <w:rPr>
          <w:rFonts w:cstheme="minorHAnsi"/>
          <w:iCs/>
          <w:szCs w:val="22"/>
        </w:rPr>
        <w:t>3</w:t>
      </w:r>
      <w:r w:rsidR="004C5682" w:rsidRPr="004C5682">
        <w:rPr>
          <w:rFonts w:cstheme="minorHAnsi"/>
          <w:iCs/>
          <w:szCs w:val="22"/>
        </w:rPr>
        <w:t xml:space="preserve">, wykonawcy </w:t>
      </w:r>
      <w:r w:rsidR="004C5682" w:rsidRPr="001A0071">
        <w:rPr>
          <w:rFonts w:cstheme="minorHAnsi"/>
          <w:b/>
          <w:bCs/>
          <w:iCs/>
          <w:szCs w:val="22"/>
        </w:rPr>
        <w:t>wspólnie ubiegający</w:t>
      </w:r>
      <w:r w:rsidR="004C5682" w:rsidRPr="004C5682">
        <w:rPr>
          <w:rFonts w:cstheme="minorHAnsi"/>
          <w:iCs/>
          <w:szCs w:val="22"/>
        </w:rPr>
        <w:t xml:space="preserve"> się o udzielenie zamówienia </w:t>
      </w:r>
      <w:r w:rsidR="004C5682" w:rsidRPr="004C5682">
        <w:rPr>
          <w:rFonts w:cstheme="minorHAnsi"/>
          <w:b/>
          <w:bCs/>
          <w:iCs/>
          <w:szCs w:val="22"/>
        </w:rPr>
        <w:t>dołączają do oferty oświadczenie</w:t>
      </w:r>
      <w:r w:rsidR="004C5682" w:rsidRPr="004C5682">
        <w:rPr>
          <w:rFonts w:cstheme="minorHAnsi"/>
          <w:iCs/>
          <w:szCs w:val="22"/>
        </w:rPr>
        <w:t xml:space="preserve">, z którego wynika, które usługi wykonają </w:t>
      </w:r>
      <w:r w:rsidR="004C5682" w:rsidRPr="004C5682">
        <w:rPr>
          <w:rFonts w:cstheme="minorHAnsi"/>
          <w:iCs/>
          <w:szCs w:val="22"/>
        </w:rPr>
        <w:lastRenderedPageBreak/>
        <w:t>poszczególni wykonawcy</w:t>
      </w:r>
      <w:bookmarkStart w:id="19" w:name="_Hlk80175256"/>
      <w:r w:rsidR="008F047E">
        <w:rPr>
          <w:rFonts w:cstheme="minorHAnsi"/>
          <w:iCs/>
          <w:szCs w:val="22"/>
        </w:rPr>
        <w:t xml:space="preserve"> </w:t>
      </w:r>
      <w:r w:rsidR="004C5682" w:rsidRPr="008F047E">
        <w:rPr>
          <w:rFonts w:cstheme="minorHAnsi"/>
          <w:b/>
          <w:bCs/>
          <w:iCs/>
          <w:szCs w:val="22"/>
        </w:rPr>
        <w:t xml:space="preserve">(przedmiotowe oświadczenie zostało zawarte w zał. nr </w:t>
      </w:r>
      <w:r w:rsidR="00E97669">
        <w:rPr>
          <w:rFonts w:cstheme="minorHAnsi"/>
          <w:b/>
          <w:bCs/>
          <w:iCs/>
          <w:szCs w:val="22"/>
        </w:rPr>
        <w:t>8</w:t>
      </w:r>
      <w:r w:rsidR="004C5682" w:rsidRPr="008F047E">
        <w:rPr>
          <w:rFonts w:cstheme="minorHAnsi"/>
          <w:b/>
          <w:bCs/>
          <w:iCs/>
          <w:szCs w:val="22"/>
        </w:rPr>
        <w:t xml:space="preserve"> do SWZ)</w:t>
      </w:r>
      <w:bookmarkEnd w:id="19"/>
      <w:r w:rsidR="00A22E6E">
        <w:rPr>
          <w:rFonts w:cstheme="minorHAnsi"/>
          <w:b/>
          <w:bCs/>
          <w:iCs/>
          <w:szCs w:val="22"/>
        </w:rPr>
        <w:t xml:space="preserve"> – zgodnie z art. 117 ust. 4 </w:t>
      </w:r>
      <w:proofErr w:type="spellStart"/>
      <w:r w:rsidR="00A22E6E">
        <w:rPr>
          <w:rFonts w:cstheme="minorHAnsi"/>
          <w:b/>
          <w:bCs/>
          <w:iCs/>
          <w:szCs w:val="22"/>
        </w:rPr>
        <w:t>Pzp</w:t>
      </w:r>
      <w:proofErr w:type="spellEnd"/>
      <w:r w:rsidR="00A22E6E">
        <w:rPr>
          <w:rFonts w:cstheme="minorHAnsi"/>
          <w:b/>
          <w:bCs/>
          <w:iCs/>
          <w:szCs w:val="22"/>
        </w:rPr>
        <w:t>.</w:t>
      </w:r>
    </w:p>
    <w:p w14:paraId="610F9038" w14:textId="645489BB" w:rsidR="00C87749" w:rsidRPr="00154BC0" w:rsidRDefault="00C87749" w:rsidP="00154BC0">
      <w:pPr>
        <w:numPr>
          <w:ilvl w:val="1"/>
          <w:numId w:val="32"/>
        </w:numPr>
        <w:tabs>
          <w:tab w:val="left" w:pos="567"/>
        </w:tabs>
        <w:autoSpaceDE w:val="0"/>
        <w:autoSpaceDN w:val="0"/>
        <w:ind w:left="567" w:hanging="567"/>
        <w:rPr>
          <w:rFonts w:cstheme="minorHAnsi"/>
          <w:b/>
          <w:szCs w:val="22"/>
        </w:rPr>
      </w:pPr>
      <w:r w:rsidRPr="00154BC0">
        <w:rPr>
          <w:rFonts w:cstheme="minorHAnsi"/>
          <w:b/>
          <w:szCs w:val="22"/>
        </w:rPr>
        <w:t xml:space="preserve">Na podstawie art. </w:t>
      </w:r>
      <w:r w:rsidR="001D7985" w:rsidRPr="00154BC0">
        <w:rPr>
          <w:rFonts w:cstheme="minorHAnsi"/>
          <w:b/>
          <w:szCs w:val="22"/>
        </w:rPr>
        <w:t>108</w:t>
      </w:r>
      <w:r w:rsidRPr="00154BC0">
        <w:rPr>
          <w:rFonts w:cstheme="minorHAnsi"/>
          <w:b/>
          <w:szCs w:val="22"/>
        </w:rPr>
        <w:t xml:space="preserve"> ust. </w:t>
      </w:r>
      <w:r w:rsidR="005B6655" w:rsidRPr="00154BC0">
        <w:rPr>
          <w:rFonts w:cstheme="minorHAnsi"/>
          <w:b/>
          <w:szCs w:val="22"/>
        </w:rPr>
        <w:t>1</w:t>
      </w:r>
      <w:r w:rsidRPr="00154BC0">
        <w:rPr>
          <w:rFonts w:cstheme="minorHAnsi"/>
          <w:b/>
          <w:szCs w:val="22"/>
        </w:rPr>
        <w:t xml:space="preserve"> ustawy PZP z postępowania o udzielenie zamówienia</w:t>
      </w:r>
      <w:r w:rsidR="00CE074A" w:rsidRPr="00154BC0">
        <w:rPr>
          <w:rFonts w:cstheme="minorHAnsi"/>
          <w:b/>
          <w:szCs w:val="22"/>
        </w:rPr>
        <w:t xml:space="preserve"> </w:t>
      </w:r>
      <w:r w:rsidR="002E79CD" w:rsidRPr="00154BC0">
        <w:rPr>
          <w:rFonts w:cstheme="minorHAnsi"/>
          <w:b/>
          <w:szCs w:val="22"/>
        </w:rPr>
        <w:t>wyklucza się</w:t>
      </w:r>
      <w:r w:rsidR="00480590" w:rsidRPr="00154BC0">
        <w:rPr>
          <w:rFonts w:cstheme="minorHAnsi"/>
          <w:b/>
          <w:szCs w:val="22"/>
        </w:rPr>
        <w:t xml:space="preserve"> wykonawcę</w:t>
      </w:r>
      <w:r w:rsidR="002E79CD" w:rsidRPr="00154BC0">
        <w:rPr>
          <w:rFonts w:cstheme="minorHAnsi"/>
          <w:b/>
          <w:szCs w:val="22"/>
        </w:rPr>
        <w:t xml:space="preserve">: </w:t>
      </w:r>
    </w:p>
    <w:p w14:paraId="78CD78F8" w14:textId="43F840DB" w:rsidR="008B0F7F" w:rsidRPr="00154BC0" w:rsidRDefault="008B0F7F" w:rsidP="00154BC0">
      <w:pPr>
        <w:numPr>
          <w:ilvl w:val="0"/>
          <w:numId w:val="3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będącego osobą fizyczną, którego prawomocnie skazano za przestępstwo:</w:t>
      </w:r>
    </w:p>
    <w:p w14:paraId="4899D8CD" w14:textId="77777777" w:rsidR="003A0E5E" w:rsidRPr="00154BC0" w:rsidRDefault="003A0E5E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udziału w zorganizowanej grupie przestępczej albo związku mającym na celu popełnienie przestępstwa lub przestępstwa skarbowego, o którym mowa w art. 258 Kodeksu karnego, </w:t>
      </w:r>
    </w:p>
    <w:p w14:paraId="54865412" w14:textId="77777777" w:rsidR="003A0E5E" w:rsidRPr="00154BC0" w:rsidRDefault="003A0E5E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handlu ludźmi, o którym mowa w art. 189a Kodeksu karnego, </w:t>
      </w:r>
    </w:p>
    <w:p w14:paraId="3317D8BB" w14:textId="45AF3589" w:rsidR="00CF0414" w:rsidRPr="00154BC0" w:rsidRDefault="002420AF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bookmarkStart w:id="20" w:name="_Hlk93058400"/>
      <w:r w:rsidRPr="00154BC0">
        <w:rPr>
          <w:rFonts w:cstheme="minorHAnsi"/>
          <w:szCs w:val="22"/>
        </w:rPr>
        <w:t xml:space="preserve">o </w:t>
      </w:r>
      <w:r w:rsidR="00FA6F46" w:rsidRPr="00154BC0">
        <w:rPr>
          <w:rFonts w:cstheme="minorHAnsi"/>
          <w:szCs w:val="22"/>
        </w:rPr>
        <w:t>którym mowa w art. 228-230a, art. 250a Kodeksu karnego, w art. 46-48 ustawy z dnia 25 czerwca 2010 r. o sporcie (Dz. U. z 2020 r. poz. 1133 oraz z 2021 r. poz. 2054) lub w art. 54 ust. 1-4 ustawy z dnia 12 maja 2011 r. o refundacji leków, środków spożywczych specjalnego przeznaczenia żywieniowego oraz wyrobów medycznych (Dz. U. z 2021 r. poz. 523, 1292, 1559 i 2054),</w:t>
      </w:r>
    </w:p>
    <w:bookmarkEnd w:id="20"/>
    <w:p w14:paraId="1F982006" w14:textId="77777777" w:rsidR="00CF0414" w:rsidRPr="00154BC0" w:rsidRDefault="00CF0414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2A115887" w14:textId="5A7474C0" w:rsidR="00CF0414" w:rsidRPr="00154BC0" w:rsidRDefault="00CF0414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 charakterze terrorystycznym, o którym mowa w art. 115 § 20 Kodeksu karnego, lub mające na celu popełnienie tego przestępstwa, </w:t>
      </w:r>
    </w:p>
    <w:p w14:paraId="1BDEE2D4" w14:textId="77777777" w:rsidR="00CF0414" w:rsidRPr="00154BC0" w:rsidRDefault="00CF0414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powierzenia wykonywania pracy małoletniemu cudzoziemcowi, o którym mowa w art. 9 ust. 2 ustawy z dnia 15 czerwca 2012 r. o skutkach powierzania wykonywania pracy cudzoziemcom przebywającym wbrew przepisom na terytorium Rzeczypospolitej Polskiej (Dz. U. poz. 769), </w:t>
      </w:r>
    </w:p>
    <w:p w14:paraId="50B0A659" w14:textId="46AB8A6C" w:rsidR="00CF0414" w:rsidRPr="00154BC0" w:rsidRDefault="00CF0414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 </w:t>
      </w:r>
    </w:p>
    <w:p w14:paraId="03505263" w14:textId="77777777" w:rsidR="00CF0414" w:rsidRPr="00154BC0" w:rsidRDefault="00CF0414" w:rsidP="00154BC0">
      <w:pPr>
        <w:numPr>
          <w:ilvl w:val="0"/>
          <w:numId w:val="4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 którym mowa w art. 9 ust. 1 i 3 lub art. 10 ustawy z dnia 15 czerwca 2012 r. o skutkach powierzania wykonywania pracy cudzoziemcom przebywającym wbrew przepisom na terytorium Rzeczypospolitej Polskiej </w:t>
      </w:r>
    </w:p>
    <w:p w14:paraId="23EA7B2D" w14:textId="21ACA998" w:rsidR="00CF0414" w:rsidRPr="00154BC0" w:rsidRDefault="00CF0414" w:rsidP="00154BC0">
      <w:pPr>
        <w:tabs>
          <w:tab w:val="left" w:pos="1134"/>
        </w:tabs>
        <w:autoSpaceDE w:val="0"/>
        <w:autoSpaceDN w:val="0"/>
        <w:ind w:left="1069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– lub za odpowiedni czyn zabroniony określony w przepisach prawa obcego;</w:t>
      </w:r>
    </w:p>
    <w:p w14:paraId="0B2050D1" w14:textId="71161B58" w:rsidR="008B0F7F" w:rsidRPr="00154BC0" w:rsidRDefault="008B0F7F" w:rsidP="00154BC0">
      <w:pPr>
        <w:numPr>
          <w:ilvl w:val="0"/>
          <w:numId w:val="3"/>
        </w:numPr>
        <w:ind w:left="709" w:hanging="349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jeżeli urzędującego członka jego organu zarządzającego lub nadzorczego, wspólnika spółki w spółce jawnej lub partnerskiej albo komplementariusza w spółce komandytowej lub komandytowo-akcyjnej lub prokurenta prawomocnie skazano za przestępstwo, o którym mowa w ust. </w:t>
      </w:r>
      <w:r w:rsidR="00CF0414" w:rsidRPr="00154BC0">
        <w:rPr>
          <w:rFonts w:cstheme="minorHAnsi"/>
          <w:szCs w:val="22"/>
        </w:rPr>
        <w:t>1</w:t>
      </w:r>
      <w:r w:rsidRPr="00154BC0">
        <w:rPr>
          <w:rFonts w:cstheme="minorHAnsi"/>
          <w:szCs w:val="22"/>
        </w:rPr>
        <w:t xml:space="preserve">; </w:t>
      </w:r>
    </w:p>
    <w:p w14:paraId="71C9200A" w14:textId="69788D19" w:rsidR="008B0F7F" w:rsidRPr="00154BC0" w:rsidRDefault="008B0F7F" w:rsidP="00154BC0">
      <w:pPr>
        <w:numPr>
          <w:ilvl w:val="0"/>
          <w:numId w:val="3"/>
        </w:numPr>
        <w:ind w:left="709" w:hanging="349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wobec którego wydano prawomocny wyrok sądu lub ostateczną decyzję administracyjną o zaleganiu z uiszczeniem podatków, opłat lub składek na ubezpieczenia społeczne lub zdrowotne, chyba że wykonawca </w:t>
      </w:r>
      <w:r w:rsidR="00CF0414" w:rsidRPr="00154BC0">
        <w:rPr>
          <w:rFonts w:cstheme="minorHAnsi"/>
          <w:szCs w:val="22"/>
        </w:rPr>
        <w:t xml:space="preserve">odpowiednio przed  upływem terminu składania ofert </w:t>
      </w:r>
      <w:r w:rsidRPr="00154BC0">
        <w:rPr>
          <w:rFonts w:cstheme="minorHAnsi"/>
          <w:szCs w:val="22"/>
        </w:rPr>
        <w:t>dokonał płatności należnych podatków, opłat lub składek na ubezpieczeni</w:t>
      </w:r>
      <w:r w:rsidR="002420AF" w:rsidRPr="00154BC0">
        <w:rPr>
          <w:rFonts w:cstheme="minorHAnsi"/>
          <w:szCs w:val="22"/>
        </w:rPr>
        <w:t>e</w:t>
      </w:r>
      <w:r w:rsidRPr="00154BC0">
        <w:rPr>
          <w:rFonts w:cstheme="minorHAnsi"/>
          <w:szCs w:val="22"/>
        </w:rPr>
        <w:t xml:space="preserve"> społeczne lub zdrowotne wraz z odsetkami lub grzywnami lub zawarł wiążące porozumienie w sprawie spłaty tych należności;</w:t>
      </w:r>
    </w:p>
    <w:p w14:paraId="00820CD5" w14:textId="544DB2C8" w:rsidR="008B0F7F" w:rsidRPr="00154BC0" w:rsidRDefault="008B0F7F" w:rsidP="00154BC0">
      <w:pPr>
        <w:numPr>
          <w:ilvl w:val="0"/>
          <w:numId w:val="3"/>
        </w:numPr>
        <w:ind w:left="709" w:hanging="349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wobec którego </w:t>
      </w:r>
      <w:r w:rsidR="00BC65DD" w:rsidRPr="00154BC0">
        <w:rPr>
          <w:rFonts w:cstheme="minorHAnsi"/>
          <w:szCs w:val="22"/>
        </w:rPr>
        <w:t xml:space="preserve">prawomocnie </w:t>
      </w:r>
      <w:r w:rsidRPr="00154BC0">
        <w:rPr>
          <w:rFonts w:cstheme="minorHAnsi"/>
          <w:szCs w:val="22"/>
        </w:rPr>
        <w:t>orzeczono zakaz ubiegania się o zamówienia publiczne;</w:t>
      </w:r>
    </w:p>
    <w:p w14:paraId="13478C4D" w14:textId="77777777" w:rsidR="00BC65DD" w:rsidRPr="00154BC0" w:rsidRDefault="00BC65DD" w:rsidP="00154BC0">
      <w:pPr>
        <w:numPr>
          <w:ilvl w:val="0"/>
          <w:numId w:val="46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 złożyli odrębne oferty, oferty częściowe lub wnioski o dopuszczenie do udziału w postępowaniu, chyba że wykażą, że przygotowali te oferty lub wnioski niezależnie od siebie; </w:t>
      </w:r>
    </w:p>
    <w:p w14:paraId="19A27664" w14:textId="77777777" w:rsidR="00BC65DD" w:rsidRPr="00154BC0" w:rsidRDefault="00BC65DD" w:rsidP="00154BC0">
      <w:pPr>
        <w:numPr>
          <w:ilvl w:val="0"/>
          <w:numId w:val="46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14:paraId="2121AEAD" w14:textId="77777777" w:rsidR="00AD140B" w:rsidRPr="00154BC0" w:rsidRDefault="00AD140B" w:rsidP="00154BC0">
      <w:pPr>
        <w:pStyle w:val="Akapitzlist"/>
        <w:numPr>
          <w:ilvl w:val="1"/>
          <w:numId w:val="32"/>
        </w:numPr>
        <w:rPr>
          <w:rFonts w:cstheme="minorHAnsi"/>
          <w:b/>
          <w:bCs/>
          <w:iCs/>
          <w:szCs w:val="22"/>
        </w:rPr>
      </w:pPr>
      <w:r w:rsidRPr="00154BC0">
        <w:rPr>
          <w:rFonts w:cstheme="minorHAnsi"/>
          <w:b/>
          <w:bCs/>
          <w:iCs/>
          <w:szCs w:val="22"/>
        </w:rPr>
        <w:lastRenderedPageBreak/>
        <w:t xml:space="preserve">Z postępowania o udzielenie zamówienia publicznego lub konkursu prowadzonego na podstawie ustawy </w:t>
      </w:r>
      <w:proofErr w:type="spellStart"/>
      <w:r w:rsidRPr="00154BC0">
        <w:rPr>
          <w:rFonts w:cstheme="minorHAnsi"/>
          <w:b/>
          <w:bCs/>
          <w:iCs/>
          <w:szCs w:val="22"/>
        </w:rPr>
        <w:t>Pzp</w:t>
      </w:r>
      <w:proofErr w:type="spellEnd"/>
      <w:r w:rsidRPr="00154BC0">
        <w:rPr>
          <w:rFonts w:cstheme="minorHAnsi"/>
          <w:b/>
          <w:bCs/>
          <w:iCs/>
          <w:szCs w:val="22"/>
        </w:rPr>
        <w:t>, zgodnie z art. 7 ust. 1 ustawy z dnia 13 kwietnia 2022 r. o szczególnych rozwiązaniach w zakresie przeciwdziałania wspieraniu agresji na Ukrainę oraz służących ochronie bezpieczeństwa narodowego (Dz. U. 2022, poz. 835) wyklucza się:</w:t>
      </w:r>
    </w:p>
    <w:p w14:paraId="2436E0AA" w14:textId="77777777" w:rsidR="00AD140B" w:rsidRPr="00154BC0" w:rsidRDefault="00AD140B" w:rsidP="00154BC0">
      <w:pPr>
        <w:pStyle w:val="Akapitzlist"/>
        <w:ind w:left="720"/>
        <w:rPr>
          <w:rFonts w:cstheme="minorHAnsi"/>
          <w:iCs/>
          <w:szCs w:val="22"/>
        </w:rPr>
      </w:pPr>
      <w:r w:rsidRPr="00154BC0">
        <w:rPr>
          <w:rFonts w:cstheme="minorHAnsi"/>
          <w:iCs/>
          <w:szCs w:val="22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o którym mowa w art. 1 pkt 3 ww. ustawy </w:t>
      </w:r>
      <w:r w:rsidRPr="00154BC0">
        <w:rPr>
          <w:rFonts w:cstheme="minorHAnsi"/>
          <w:i/>
          <w:szCs w:val="22"/>
        </w:rPr>
        <w:t>z dnia 13 kwietnia 2022 r. o szczególnych rozwiązaniach w zakresie przeciwdziałania wspieraniu agresji na Ukrainę oraz służących ochronie bezpieczeństwa narodowego</w:t>
      </w:r>
      <w:r w:rsidRPr="00154BC0">
        <w:rPr>
          <w:rFonts w:cstheme="minorHAnsi"/>
          <w:iCs/>
          <w:szCs w:val="22"/>
        </w:rPr>
        <w:t>;</w:t>
      </w:r>
    </w:p>
    <w:p w14:paraId="6855ADFA" w14:textId="77777777" w:rsidR="00AD140B" w:rsidRPr="00154BC0" w:rsidRDefault="00AD140B" w:rsidP="00154BC0">
      <w:pPr>
        <w:pStyle w:val="Akapitzlist"/>
        <w:ind w:left="720"/>
        <w:rPr>
          <w:rFonts w:cstheme="minorHAnsi"/>
          <w:iCs/>
          <w:szCs w:val="22"/>
        </w:rPr>
      </w:pPr>
      <w:r w:rsidRPr="00154BC0">
        <w:rPr>
          <w:rFonts w:cstheme="minorHAnsi"/>
          <w:iCs/>
          <w:szCs w:val="22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ww. ustawy</w:t>
      </w:r>
      <w:r w:rsidRPr="00154BC0">
        <w:rPr>
          <w:rFonts w:cstheme="minorHAnsi"/>
          <w:i/>
          <w:szCs w:val="22"/>
        </w:rPr>
        <w:t xml:space="preserve"> z dnia 13 kwietnia 2022 r. o szczególnych rozwiązaniach w zakresie przeciwdziałania wspieraniu agresji na Ukrainę oraz służących ochronie bezpieczeństwa narodowego</w:t>
      </w:r>
      <w:r w:rsidRPr="00154BC0">
        <w:rPr>
          <w:rFonts w:cstheme="minorHAnsi"/>
          <w:iCs/>
          <w:szCs w:val="22"/>
        </w:rPr>
        <w:t>;</w:t>
      </w:r>
    </w:p>
    <w:p w14:paraId="3A002FF4" w14:textId="77777777" w:rsidR="00AD140B" w:rsidRPr="00154BC0" w:rsidRDefault="00AD140B" w:rsidP="00154BC0">
      <w:pPr>
        <w:pStyle w:val="Akapitzlist"/>
        <w:ind w:left="720"/>
        <w:rPr>
          <w:rFonts w:cstheme="minorHAnsi"/>
          <w:iCs/>
          <w:szCs w:val="22"/>
        </w:rPr>
      </w:pPr>
      <w:r w:rsidRPr="00154BC0">
        <w:rPr>
          <w:rFonts w:cstheme="minorHAnsi"/>
          <w:iCs/>
          <w:szCs w:val="22"/>
        </w:rPr>
        <w:t>3) Wykonawcę oraz uczestnika konkursu,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ww. ustawy</w:t>
      </w:r>
      <w:r w:rsidRPr="00154BC0">
        <w:rPr>
          <w:rFonts w:cstheme="minorHAnsi"/>
          <w:i/>
          <w:szCs w:val="22"/>
        </w:rPr>
        <w:t xml:space="preserve"> z dnia 13 kwietnia 2022 r. o szczególnych rozwiązaniach w zakresie przeciwdziałania wspieraniu agresji na Ukrainę oraz służących ochronie bezpieczeństwa narodowego</w:t>
      </w:r>
      <w:r w:rsidRPr="00154BC0">
        <w:rPr>
          <w:rFonts w:cstheme="minorHAnsi"/>
          <w:iCs/>
          <w:szCs w:val="22"/>
        </w:rPr>
        <w:t>.</w:t>
      </w:r>
    </w:p>
    <w:p w14:paraId="78F5A046" w14:textId="582D579D" w:rsidR="00BC65DD" w:rsidRPr="003F459F" w:rsidRDefault="00AD140B" w:rsidP="003F459F">
      <w:pPr>
        <w:pStyle w:val="Akapitzlist"/>
        <w:ind w:left="720"/>
        <w:rPr>
          <w:rFonts w:cstheme="minorHAnsi"/>
          <w:iCs/>
          <w:szCs w:val="22"/>
        </w:rPr>
      </w:pPr>
      <w:r w:rsidRPr="00154BC0">
        <w:rPr>
          <w:rFonts w:cstheme="minorHAnsi"/>
          <w:iCs/>
          <w:szCs w:val="22"/>
        </w:rPr>
        <w:t>Wykluczenie następuje na okres trwania okoliczności określonych w ust. 5.16.</w:t>
      </w:r>
    </w:p>
    <w:p w14:paraId="4C530612" w14:textId="38808D12" w:rsidR="00B6504A" w:rsidRPr="00154BC0" w:rsidRDefault="006E6452" w:rsidP="003F459F">
      <w:pPr>
        <w:pStyle w:val="Nagwek7"/>
      </w:pPr>
      <w:r w:rsidRPr="00154BC0">
        <w:t>Wykaz</w:t>
      </w:r>
      <w:r w:rsidR="003E6D54" w:rsidRPr="00154BC0">
        <w:t xml:space="preserve"> </w:t>
      </w:r>
      <w:bookmarkStart w:id="21" w:name="_Hlk60759807"/>
      <w:r w:rsidR="003E6D54" w:rsidRPr="00154BC0">
        <w:t>podmiotowych środków dowodowych</w:t>
      </w:r>
      <w:bookmarkEnd w:id="21"/>
    </w:p>
    <w:p w14:paraId="2656C4C9" w14:textId="2FF422D9" w:rsidR="003454E7" w:rsidRPr="00154BC0" w:rsidRDefault="003454E7" w:rsidP="00154BC0">
      <w:pPr>
        <w:pStyle w:val="pkt"/>
        <w:numPr>
          <w:ilvl w:val="1"/>
          <w:numId w:val="2"/>
        </w:numPr>
        <w:autoSpaceDE w:val="0"/>
        <w:autoSpaceDN w:val="0"/>
        <w:adjustRightInd w:val="0"/>
        <w:ind w:left="567" w:hanging="567"/>
        <w:rPr>
          <w:rFonts w:cstheme="minorHAnsi"/>
          <w:sz w:val="22"/>
          <w:szCs w:val="22"/>
        </w:rPr>
      </w:pPr>
      <w:r w:rsidRPr="00154BC0">
        <w:rPr>
          <w:rFonts w:cstheme="minorHAnsi"/>
          <w:b/>
          <w:sz w:val="22"/>
          <w:szCs w:val="22"/>
        </w:rPr>
        <w:t xml:space="preserve">Zamawiający przed udzieleniem zamówienia, wezwie </w:t>
      </w:r>
      <w:r w:rsidR="00F26FA7" w:rsidRPr="00154BC0">
        <w:rPr>
          <w:rFonts w:cstheme="minorHAnsi"/>
          <w:b/>
          <w:sz w:val="22"/>
          <w:szCs w:val="22"/>
        </w:rPr>
        <w:t>W</w:t>
      </w:r>
      <w:r w:rsidRPr="00154BC0">
        <w:rPr>
          <w:rFonts w:cstheme="minorHAnsi"/>
          <w:b/>
          <w:sz w:val="22"/>
          <w:szCs w:val="22"/>
        </w:rPr>
        <w:t>ykonawcę, którego oferta została najwyżej oceniona,</w:t>
      </w:r>
      <w:r w:rsidRPr="00154BC0">
        <w:rPr>
          <w:rFonts w:cstheme="minorHAnsi"/>
          <w:sz w:val="22"/>
          <w:szCs w:val="22"/>
        </w:rPr>
        <w:t xml:space="preserve"> </w:t>
      </w:r>
      <w:r w:rsidRPr="00154BC0">
        <w:rPr>
          <w:rFonts w:cstheme="minorHAnsi"/>
          <w:b/>
          <w:sz w:val="22"/>
          <w:szCs w:val="22"/>
        </w:rPr>
        <w:t>do złożenia w wyznaczonym</w:t>
      </w:r>
      <w:r w:rsidR="00A84916" w:rsidRPr="00154BC0">
        <w:rPr>
          <w:rFonts w:cstheme="minorHAnsi"/>
          <w:b/>
          <w:sz w:val="22"/>
          <w:szCs w:val="22"/>
        </w:rPr>
        <w:t xml:space="preserve"> terminie</w:t>
      </w:r>
      <w:r w:rsidRPr="00154BC0">
        <w:rPr>
          <w:rFonts w:cstheme="minorHAnsi"/>
          <w:sz w:val="22"/>
          <w:szCs w:val="22"/>
        </w:rPr>
        <w:t xml:space="preserve">, </w:t>
      </w:r>
      <w:r w:rsidRPr="00154BC0">
        <w:rPr>
          <w:rFonts w:cstheme="minorHAnsi"/>
          <w:b/>
          <w:sz w:val="22"/>
          <w:szCs w:val="22"/>
        </w:rPr>
        <w:t>nie krótszym niż</w:t>
      </w:r>
      <w:r w:rsidRPr="00154BC0">
        <w:rPr>
          <w:rFonts w:cstheme="minorHAnsi"/>
          <w:sz w:val="22"/>
          <w:szCs w:val="22"/>
        </w:rPr>
        <w:t xml:space="preserve"> </w:t>
      </w:r>
      <w:r w:rsidR="004A7A6A" w:rsidRPr="00154BC0">
        <w:rPr>
          <w:rFonts w:cstheme="minorHAnsi"/>
          <w:b/>
          <w:sz w:val="22"/>
          <w:szCs w:val="22"/>
        </w:rPr>
        <w:t>5</w:t>
      </w:r>
      <w:r w:rsidRPr="00154BC0">
        <w:rPr>
          <w:rFonts w:cstheme="minorHAnsi"/>
          <w:b/>
          <w:sz w:val="22"/>
          <w:szCs w:val="22"/>
        </w:rPr>
        <w:t xml:space="preserve"> dni</w:t>
      </w:r>
      <w:r w:rsidRPr="00154BC0">
        <w:rPr>
          <w:rFonts w:cstheme="minorHAnsi"/>
          <w:sz w:val="22"/>
          <w:szCs w:val="22"/>
        </w:rPr>
        <w:t xml:space="preserve"> </w:t>
      </w:r>
      <w:r w:rsidR="00A84916" w:rsidRPr="00154BC0">
        <w:rPr>
          <w:rFonts w:cstheme="minorHAnsi"/>
          <w:sz w:val="22"/>
          <w:szCs w:val="22"/>
        </w:rPr>
        <w:t>od dnia wezwania</w:t>
      </w:r>
      <w:r w:rsidR="00584002" w:rsidRPr="00154BC0">
        <w:rPr>
          <w:rFonts w:cstheme="minorHAnsi"/>
          <w:sz w:val="22"/>
          <w:szCs w:val="22"/>
        </w:rPr>
        <w:t>,</w:t>
      </w:r>
      <w:r w:rsidRPr="00154BC0">
        <w:rPr>
          <w:rFonts w:cstheme="minorHAnsi"/>
          <w:sz w:val="22"/>
          <w:szCs w:val="22"/>
        </w:rPr>
        <w:t xml:space="preserve"> aktualnych na dzień złożenia </w:t>
      </w:r>
      <w:r w:rsidR="00434F27" w:rsidRPr="00154BC0">
        <w:rPr>
          <w:rFonts w:cstheme="minorHAnsi"/>
          <w:sz w:val="22"/>
          <w:szCs w:val="22"/>
        </w:rPr>
        <w:t>poniższych</w:t>
      </w:r>
      <w:r w:rsidRPr="00154BC0">
        <w:rPr>
          <w:rFonts w:cstheme="minorHAnsi"/>
          <w:sz w:val="22"/>
          <w:szCs w:val="22"/>
        </w:rPr>
        <w:t xml:space="preserve"> </w:t>
      </w:r>
      <w:r w:rsidR="003E6D54" w:rsidRPr="00154BC0">
        <w:rPr>
          <w:rFonts w:cstheme="minorHAnsi"/>
          <w:bCs/>
          <w:sz w:val="22"/>
          <w:szCs w:val="22"/>
        </w:rPr>
        <w:t>podmiotowych środków dowodowych</w:t>
      </w:r>
      <w:r w:rsidR="003E6D54" w:rsidRPr="00154BC0">
        <w:rPr>
          <w:rFonts w:cstheme="minorHAnsi"/>
          <w:sz w:val="22"/>
          <w:szCs w:val="22"/>
        </w:rPr>
        <w:t xml:space="preserve"> </w:t>
      </w:r>
      <w:r w:rsidR="008F43B3" w:rsidRPr="00154BC0">
        <w:rPr>
          <w:rFonts w:cstheme="minorHAnsi"/>
          <w:sz w:val="22"/>
          <w:szCs w:val="22"/>
        </w:rPr>
        <w:t>potwierdzających spełnianie warunków udziału w postępowaniu oraz brak podstaw wykluczenia</w:t>
      </w:r>
      <w:r w:rsidRPr="00154BC0">
        <w:rPr>
          <w:rFonts w:cstheme="minorHAnsi"/>
          <w:sz w:val="22"/>
          <w:szCs w:val="22"/>
        </w:rPr>
        <w:t>:</w:t>
      </w:r>
    </w:p>
    <w:p w14:paraId="7338F76E" w14:textId="0BA6D34C" w:rsidR="00774449" w:rsidRPr="00DC1115" w:rsidRDefault="00774449" w:rsidP="008D0948">
      <w:pPr>
        <w:pStyle w:val="pkt"/>
        <w:numPr>
          <w:ilvl w:val="1"/>
          <w:numId w:val="49"/>
        </w:numPr>
        <w:autoSpaceDE w:val="0"/>
        <w:autoSpaceDN w:val="0"/>
        <w:adjustRightInd w:val="0"/>
        <w:ind w:left="709" w:hanging="425"/>
        <w:rPr>
          <w:rFonts w:cstheme="minorHAnsi"/>
          <w:iCs/>
          <w:sz w:val="22"/>
          <w:szCs w:val="22"/>
        </w:rPr>
      </w:pPr>
      <w:bookmarkStart w:id="22" w:name="_Hlk263448"/>
      <w:r w:rsidRPr="00DC1115">
        <w:rPr>
          <w:rFonts w:cstheme="minorHAnsi"/>
          <w:iCs/>
          <w:sz w:val="22"/>
          <w:szCs w:val="22"/>
        </w:rPr>
        <w:t xml:space="preserve">W celu potwierdzenia spełniania warunków dotyczących sytuacji ekonomicznej lub finansowej </w:t>
      </w:r>
      <w:r w:rsidRPr="000E1127">
        <w:rPr>
          <w:rFonts w:cstheme="minorHAnsi"/>
          <w:iCs/>
          <w:sz w:val="22"/>
          <w:szCs w:val="22"/>
        </w:rPr>
        <w:t>określonych w ust. 5.3 pkt 3)</w:t>
      </w:r>
      <w:r w:rsidR="000C7801" w:rsidRPr="000E1127">
        <w:rPr>
          <w:rFonts w:cstheme="minorHAnsi"/>
          <w:iCs/>
          <w:sz w:val="22"/>
          <w:szCs w:val="22"/>
        </w:rPr>
        <w:t xml:space="preserve"> </w:t>
      </w:r>
      <w:r w:rsidRPr="000E1127">
        <w:rPr>
          <w:rFonts w:cstheme="minorHAnsi"/>
          <w:iCs/>
          <w:sz w:val="22"/>
          <w:szCs w:val="22"/>
        </w:rPr>
        <w:t>SWZ</w:t>
      </w:r>
      <w:r w:rsidR="00931EBA" w:rsidRPr="000E1127">
        <w:rPr>
          <w:rFonts w:cstheme="minorHAnsi"/>
          <w:iCs/>
          <w:sz w:val="22"/>
          <w:szCs w:val="22"/>
        </w:rPr>
        <w:t>,</w:t>
      </w:r>
      <w:r w:rsidRPr="000E1127">
        <w:rPr>
          <w:rFonts w:cstheme="minorHAnsi"/>
          <w:iCs/>
          <w:sz w:val="22"/>
          <w:szCs w:val="22"/>
        </w:rPr>
        <w:t xml:space="preserve"> zamawiający</w:t>
      </w:r>
      <w:r w:rsidRPr="00DC1115">
        <w:rPr>
          <w:rFonts w:cstheme="minorHAnsi"/>
          <w:iCs/>
          <w:sz w:val="22"/>
          <w:szCs w:val="22"/>
        </w:rPr>
        <w:t xml:space="preserve"> żąda od Wykonawcy dokumentu potwierdzającego, że wykonawca</w:t>
      </w:r>
      <w:r w:rsidR="004A3CB8">
        <w:rPr>
          <w:rFonts w:cstheme="minorHAnsi"/>
          <w:iCs/>
          <w:sz w:val="22"/>
          <w:szCs w:val="22"/>
        </w:rPr>
        <w:t xml:space="preserve"> oraz </w:t>
      </w:r>
      <w:r w:rsidR="004A3CB8" w:rsidRPr="004A3CB8">
        <w:rPr>
          <w:rFonts w:cstheme="minorHAnsi"/>
          <w:iCs/>
          <w:sz w:val="22"/>
          <w:szCs w:val="22"/>
        </w:rPr>
        <w:t>każda z osób skierowanych do realizacji zamówienia</w:t>
      </w:r>
      <w:r w:rsidRPr="00DC1115">
        <w:rPr>
          <w:rFonts w:cstheme="minorHAnsi"/>
          <w:iCs/>
          <w:sz w:val="22"/>
          <w:szCs w:val="22"/>
        </w:rPr>
        <w:t xml:space="preserve"> jest ubezpieczon</w:t>
      </w:r>
      <w:r w:rsidR="004A3CB8">
        <w:rPr>
          <w:rFonts w:cstheme="minorHAnsi"/>
          <w:iCs/>
          <w:sz w:val="22"/>
          <w:szCs w:val="22"/>
        </w:rPr>
        <w:t>a</w:t>
      </w:r>
      <w:r w:rsidRPr="00DC1115">
        <w:rPr>
          <w:rFonts w:cstheme="minorHAnsi"/>
          <w:iCs/>
          <w:sz w:val="22"/>
          <w:szCs w:val="22"/>
        </w:rPr>
        <w:t xml:space="preserve"> od odpowiedzialności cywilnej w zakresie prowadzonej działalności związanej z przedmiotem zamówienia na sumę gwarancyjną określoną przez zamawiającego.</w:t>
      </w:r>
    </w:p>
    <w:p w14:paraId="152645DD" w14:textId="41105A15" w:rsidR="00E168DC" w:rsidRPr="00154BC0" w:rsidRDefault="003454E7" w:rsidP="008D0948">
      <w:pPr>
        <w:pStyle w:val="pkt"/>
        <w:numPr>
          <w:ilvl w:val="1"/>
          <w:numId w:val="49"/>
        </w:numPr>
        <w:autoSpaceDE w:val="0"/>
        <w:autoSpaceDN w:val="0"/>
        <w:adjustRightInd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 </w:t>
      </w:r>
      <w:bookmarkStart w:id="23" w:name="_Hlk68611338"/>
      <w:r w:rsidRPr="00154BC0">
        <w:rPr>
          <w:rFonts w:cstheme="minorHAnsi"/>
          <w:sz w:val="22"/>
          <w:szCs w:val="22"/>
        </w:rPr>
        <w:t xml:space="preserve">celu potwierdzenia spełniania warunków dotyczących </w:t>
      </w:r>
      <w:r w:rsidRPr="00154BC0">
        <w:rPr>
          <w:rFonts w:cstheme="minorHAnsi"/>
          <w:b/>
          <w:bCs/>
          <w:sz w:val="22"/>
          <w:szCs w:val="22"/>
        </w:rPr>
        <w:t>zdolności technicznej lub zawodowej</w:t>
      </w:r>
      <w:r w:rsidRPr="00154BC0">
        <w:rPr>
          <w:rFonts w:cstheme="minorHAnsi"/>
          <w:sz w:val="22"/>
          <w:szCs w:val="22"/>
        </w:rPr>
        <w:t xml:space="preserve"> określonych w ust. 5.</w:t>
      </w:r>
      <w:r w:rsidR="00434F27" w:rsidRPr="00154BC0">
        <w:rPr>
          <w:rFonts w:cstheme="minorHAnsi"/>
          <w:sz w:val="22"/>
          <w:szCs w:val="22"/>
        </w:rPr>
        <w:t>3</w:t>
      </w:r>
      <w:r w:rsidRPr="00154BC0">
        <w:rPr>
          <w:rFonts w:cstheme="minorHAnsi"/>
          <w:sz w:val="22"/>
          <w:szCs w:val="22"/>
        </w:rPr>
        <w:t xml:space="preserve"> pkt </w:t>
      </w:r>
      <w:r w:rsidR="002659B4" w:rsidRPr="00154BC0">
        <w:rPr>
          <w:rFonts w:cstheme="minorHAnsi"/>
          <w:sz w:val="22"/>
          <w:szCs w:val="22"/>
        </w:rPr>
        <w:t>4</w:t>
      </w:r>
      <w:r w:rsidRPr="00154BC0">
        <w:rPr>
          <w:rFonts w:cstheme="minorHAnsi"/>
          <w:sz w:val="22"/>
          <w:szCs w:val="22"/>
        </w:rPr>
        <w:t xml:space="preserve">) </w:t>
      </w:r>
      <w:r w:rsidR="00ED2071" w:rsidRPr="00154BC0">
        <w:rPr>
          <w:rFonts w:cstheme="minorHAnsi"/>
          <w:sz w:val="22"/>
          <w:szCs w:val="22"/>
        </w:rPr>
        <w:t>SWZ zamawiający żąda od W</w:t>
      </w:r>
      <w:r w:rsidRPr="00154BC0">
        <w:rPr>
          <w:rFonts w:cstheme="minorHAnsi"/>
          <w:sz w:val="22"/>
          <w:szCs w:val="22"/>
        </w:rPr>
        <w:t>ykonawcy:</w:t>
      </w:r>
      <w:bookmarkEnd w:id="23"/>
    </w:p>
    <w:p w14:paraId="05B7BC93" w14:textId="74FC3043" w:rsidR="006C5E36" w:rsidRPr="004C5682" w:rsidRDefault="006C5E36" w:rsidP="63158FC3">
      <w:pPr>
        <w:pStyle w:val="Akapitzlist"/>
        <w:numPr>
          <w:ilvl w:val="0"/>
          <w:numId w:val="50"/>
        </w:numPr>
        <w:ind w:left="851"/>
        <w:rPr>
          <w:rFonts w:cstheme="minorBidi"/>
          <w:b/>
          <w:bCs/>
        </w:rPr>
      </w:pPr>
      <w:bookmarkStart w:id="24" w:name="_Hlk61264449"/>
      <w:r w:rsidRPr="63158FC3">
        <w:rPr>
          <w:rFonts w:cstheme="minorBidi"/>
          <w:b/>
          <w:bCs/>
        </w:rPr>
        <w:t xml:space="preserve">wykazu </w:t>
      </w:r>
      <w:r w:rsidR="004C5682" w:rsidRPr="63158FC3">
        <w:rPr>
          <w:rFonts w:cstheme="minorBidi"/>
          <w:b/>
          <w:bCs/>
        </w:rPr>
        <w:t xml:space="preserve">usług wykonanych, </w:t>
      </w:r>
      <w:r w:rsidR="004C5682" w:rsidRPr="63158FC3">
        <w:rPr>
          <w:rFonts w:cstheme="minorBidi"/>
        </w:rPr>
        <w:t xml:space="preserve">a w przypadku świadczeń powtarzających się lub ciągłych również wykonywanych, </w:t>
      </w:r>
      <w:r w:rsidR="004C5682" w:rsidRPr="63158FC3">
        <w:rPr>
          <w:rFonts w:cstheme="minorBidi"/>
          <w:b/>
          <w:bCs/>
        </w:rPr>
        <w:t>w okresie ostatnich 3</w:t>
      </w:r>
      <w:r w:rsidR="5E11C607" w:rsidRPr="63158FC3">
        <w:rPr>
          <w:rFonts w:cstheme="minorBidi"/>
          <w:b/>
          <w:bCs/>
        </w:rPr>
        <w:t>/5</w:t>
      </w:r>
      <w:r w:rsidR="004C5682" w:rsidRPr="63158FC3">
        <w:rPr>
          <w:rFonts w:cstheme="minorBidi"/>
          <w:b/>
          <w:bCs/>
        </w:rPr>
        <w:t xml:space="preserve"> lat</w:t>
      </w:r>
      <w:r w:rsidR="004C5682" w:rsidRPr="63158FC3">
        <w:rPr>
          <w:rFonts w:cstheme="minorBidi"/>
        </w:rPr>
        <w:t xml:space="preserve">, a jeżeli okres prowadzenia działalności jest krótszy – w tym okresie, wraz z podaniem ich wartości, przedmiotu, dat wykonania i podmiotów, na rzecz których usługi zostały wykonane lub są wykonywane, </w:t>
      </w:r>
      <w:r w:rsidR="004C5682" w:rsidRPr="63158FC3">
        <w:rPr>
          <w:rFonts w:cstheme="minorBidi"/>
          <w:b/>
          <w:bCs/>
        </w:rPr>
        <w:t xml:space="preserve">oraz załączeniem dowodów </w:t>
      </w:r>
      <w:r w:rsidR="004C5682" w:rsidRPr="63158FC3">
        <w:rPr>
          <w:rFonts w:cstheme="minorBidi"/>
        </w:rPr>
        <w:t xml:space="preserve">określających, czy te usługi zostały wykonane lub są wykonywane należycie, przy czym dowodami, o których mowa, są </w:t>
      </w:r>
      <w:r w:rsidR="004C5682" w:rsidRPr="63158FC3">
        <w:rPr>
          <w:rFonts w:cstheme="minorBidi"/>
          <w:u w:val="single"/>
        </w:rPr>
        <w:t>referencje bądź inne dokumenty sporządzone przez podmiot, na rzecz którego usługi zostały wykonane,</w:t>
      </w:r>
      <w:r w:rsidR="004C5682" w:rsidRPr="63158FC3">
        <w:rPr>
          <w:rFonts w:cstheme="minorBidi"/>
        </w:rPr>
        <w:t xml:space="preserve"> a w przypadku świadczeń powtarzających się lub ciągłych są wykonywane, a jeżeli wykonawca z przyczyn </w:t>
      </w:r>
      <w:r w:rsidR="004C5682" w:rsidRPr="63158FC3">
        <w:rPr>
          <w:rFonts w:cstheme="minorBidi"/>
        </w:rPr>
        <w:lastRenderedPageBreak/>
        <w:t xml:space="preserve">niezależnych od niego nie jest w stanie uzyskać tych dokumentów – oświadczenie wykonawcy; w przypadku świadczeń powtarzających się lub ciągłych nadal wykonywanych referencje bądź inne dokumenty potwierdzające ich należyte wykonywanie powinny być wystawione w okresie ostatnich 3 miesięcy – </w:t>
      </w:r>
      <w:bookmarkStart w:id="25" w:name="_Hlk68612338"/>
      <w:r w:rsidR="004F738C" w:rsidRPr="63158FC3">
        <w:rPr>
          <w:rFonts w:cstheme="minorBidi"/>
          <w:b/>
          <w:bCs/>
        </w:rPr>
        <w:t>w</w:t>
      </w:r>
      <w:r w:rsidRPr="63158FC3">
        <w:rPr>
          <w:rFonts w:cstheme="minorBidi"/>
          <w:b/>
          <w:bCs/>
        </w:rPr>
        <w:t xml:space="preserve">zór stanowi załącznik nr </w:t>
      </w:r>
      <w:r w:rsidR="00DF0B55">
        <w:rPr>
          <w:rFonts w:cstheme="minorBidi"/>
          <w:b/>
          <w:bCs/>
        </w:rPr>
        <w:t>5</w:t>
      </w:r>
      <w:r w:rsidRPr="63158FC3">
        <w:rPr>
          <w:rFonts w:cstheme="minorBidi"/>
          <w:b/>
          <w:bCs/>
        </w:rPr>
        <w:t xml:space="preserve"> do SWZ</w:t>
      </w:r>
      <w:r w:rsidR="00DF0B55">
        <w:rPr>
          <w:rFonts w:cstheme="minorBidi"/>
          <w:b/>
          <w:bCs/>
        </w:rPr>
        <w:t>.</w:t>
      </w:r>
    </w:p>
    <w:p w14:paraId="31C09529" w14:textId="60B3826A" w:rsidR="004C5682" w:rsidRPr="004F738C" w:rsidRDefault="004C5682" w:rsidP="004C5682">
      <w:pPr>
        <w:pStyle w:val="Akapitzlist"/>
        <w:numPr>
          <w:ilvl w:val="0"/>
          <w:numId w:val="50"/>
        </w:numPr>
        <w:ind w:left="851"/>
        <w:rPr>
          <w:rFonts w:cstheme="minorHAnsi"/>
          <w:b/>
          <w:szCs w:val="22"/>
        </w:rPr>
      </w:pPr>
      <w:bookmarkStart w:id="26" w:name="_Hlk85028581"/>
      <w:bookmarkStart w:id="27" w:name="_Hlk65768868"/>
      <w:r w:rsidRPr="004C5682">
        <w:rPr>
          <w:rFonts w:cstheme="minorHAnsi"/>
          <w:b/>
          <w:bCs/>
          <w:iCs/>
        </w:rPr>
        <w:t>wykazu osób</w:t>
      </w:r>
      <w:r w:rsidRPr="004C5682">
        <w:rPr>
          <w:rFonts w:cstheme="minorHAnsi"/>
          <w:iCs/>
        </w:rPr>
        <w:t>, skierowanych przez wykonawcę do realizacji zamówienia publicznego, w szczególności odpowiedzialnych za świadczenie usług, kontrolę jakości, wraz z informacjami na temat ich kwalifikacji zawodowych, uprawnień, doświadczenia i wykształcenia niezbędnych do wykonania zamówienia publicznego, a także zakresu wykonywanych przez nie czynności oraz informacją o podstawie do dysponowania tymi osobami</w:t>
      </w:r>
      <w:r w:rsidR="004F738C">
        <w:rPr>
          <w:rFonts w:cstheme="minorHAnsi"/>
          <w:iCs/>
        </w:rPr>
        <w:t xml:space="preserve"> - </w:t>
      </w:r>
      <w:r w:rsidR="004F738C" w:rsidRPr="004F738C">
        <w:rPr>
          <w:rFonts w:cstheme="minorHAnsi"/>
          <w:b/>
          <w:bCs/>
          <w:iCs/>
        </w:rPr>
        <w:t>w</w:t>
      </w:r>
      <w:r w:rsidRPr="004F738C">
        <w:rPr>
          <w:rFonts w:cstheme="minorHAnsi"/>
          <w:b/>
          <w:bCs/>
          <w:iCs/>
        </w:rPr>
        <w:t xml:space="preserve">zór stanowi załącznik nr </w:t>
      </w:r>
      <w:r w:rsidR="006A4331">
        <w:rPr>
          <w:rFonts w:cstheme="minorHAnsi"/>
          <w:b/>
          <w:bCs/>
          <w:iCs/>
        </w:rPr>
        <w:t>6</w:t>
      </w:r>
      <w:r w:rsidRPr="004F738C">
        <w:rPr>
          <w:rFonts w:cstheme="minorHAnsi"/>
          <w:b/>
          <w:bCs/>
          <w:iCs/>
        </w:rPr>
        <w:t xml:space="preserve"> do SWZ</w:t>
      </w:r>
      <w:bookmarkEnd w:id="26"/>
      <w:bookmarkEnd w:id="27"/>
      <w:r w:rsidRPr="004F738C">
        <w:rPr>
          <w:rFonts w:cstheme="minorHAnsi"/>
          <w:b/>
          <w:bCs/>
          <w:iCs/>
        </w:rPr>
        <w:t>.</w:t>
      </w:r>
    </w:p>
    <w:bookmarkEnd w:id="24"/>
    <w:bookmarkEnd w:id="25"/>
    <w:p w14:paraId="614FE3A9" w14:textId="77777777" w:rsidR="004611A7" w:rsidRPr="00154BC0" w:rsidRDefault="004611A7" w:rsidP="008D0948">
      <w:pPr>
        <w:pStyle w:val="pkt"/>
        <w:numPr>
          <w:ilvl w:val="1"/>
          <w:numId w:val="49"/>
        </w:numPr>
        <w:autoSpaceDE w:val="0"/>
        <w:autoSpaceDN w:val="0"/>
        <w:adjustRightInd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 celu potwierdzenia braku podstaw wykluczenia Wykonawcy z udziału w postępowaniu zamawiający żąda następujących </w:t>
      </w:r>
      <w:bookmarkStart w:id="28" w:name="_Hlk60766245"/>
      <w:r w:rsidRPr="00154BC0">
        <w:rPr>
          <w:rFonts w:cstheme="minorHAnsi"/>
          <w:sz w:val="22"/>
          <w:szCs w:val="22"/>
        </w:rPr>
        <w:t>podmiotowych środków dowodowych</w:t>
      </w:r>
      <w:bookmarkEnd w:id="28"/>
      <w:r w:rsidRPr="00154BC0">
        <w:rPr>
          <w:rFonts w:cstheme="minorHAnsi"/>
          <w:sz w:val="22"/>
          <w:szCs w:val="22"/>
        </w:rPr>
        <w:t>:</w:t>
      </w:r>
    </w:p>
    <w:p w14:paraId="537A0020" w14:textId="4365EACC" w:rsidR="004611A7" w:rsidRPr="00154BC0" w:rsidRDefault="004611A7" w:rsidP="00154BC0">
      <w:pPr>
        <w:numPr>
          <w:ilvl w:val="0"/>
          <w:numId w:val="26"/>
        </w:numPr>
        <w:rPr>
          <w:rFonts w:cstheme="minorHAnsi"/>
          <w:szCs w:val="22"/>
        </w:rPr>
      </w:pPr>
      <w:bookmarkStart w:id="29" w:name="_Hlk61265347"/>
      <w:r w:rsidRPr="00154BC0">
        <w:rPr>
          <w:rFonts w:cstheme="minorHAnsi"/>
          <w:b/>
          <w:bCs/>
          <w:szCs w:val="22"/>
        </w:rPr>
        <w:t>oświadczenia wykonawcy</w:t>
      </w:r>
      <w:r w:rsidRPr="00154BC0">
        <w:rPr>
          <w:rFonts w:cstheme="minorHAnsi"/>
          <w:szCs w:val="22"/>
        </w:rPr>
        <w:t xml:space="preserve"> o aktualności informacji zawartych w oświadczeniu, o którym mowa w art. 125 ust. 1 ustawy, w zakresie podstaw wykluczenia z postępowania wskazanych przez zamawiającego, o których mowa w:</w:t>
      </w:r>
    </w:p>
    <w:p w14:paraId="0A63A98B" w14:textId="02762421" w:rsidR="004611A7" w:rsidRPr="00154BC0" w:rsidRDefault="004611A7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3 ustawy,</w:t>
      </w:r>
    </w:p>
    <w:p w14:paraId="0954C562" w14:textId="7BE17F20" w:rsidR="00001E7D" w:rsidRPr="00154BC0" w:rsidRDefault="00001E7D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4 ustawy,</w:t>
      </w:r>
      <w:r w:rsidRPr="00154BC0">
        <w:rPr>
          <w:rFonts w:cstheme="minorHAnsi"/>
          <w:color w:val="FF0000"/>
          <w:szCs w:val="22"/>
        </w:rPr>
        <w:t xml:space="preserve"> </w:t>
      </w:r>
      <w:r w:rsidRPr="00154BC0">
        <w:rPr>
          <w:rFonts w:cstheme="minorHAnsi"/>
          <w:szCs w:val="22"/>
        </w:rPr>
        <w:t>dotyczących orzeczenia zakazu ubiegania się o zamówienie publiczne tytułem środka zapobiegawczego,</w:t>
      </w:r>
    </w:p>
    <w:p w14:paraId="2C6BE4E2" w14:textId="77777777" w:rsidR="004611A7" w:rsidRPr="00154BC0" w:rsidRDefault="004611A7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5 ustawy, dotyczących zawarcia z innymi wykonawcami porozumienia mającego na celu zakłócenie konkurencji,</w:t>
      </w:r>
    </w:p>
    <w:p w14:paraId="42386C19" w14:textId="7BC4AD40" w:rsidR="004611A7" w:rsidRPr="00154BC0" w:rsidRDefault="004611A7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6 ustawy,</w:t>
      </w:r>
    </w:p>
    <w:p w14:paraId="5BAD412F" w14:textId="111E2875" w:rsidR="007E6832" w:rsidRPr="00F118DB" w:rsidRDefault="004611A7" w:rsidP="00154BC0">
      <w:pPr>
        <w:ind w:left="1066" w:firstLine="352"/>
        <w:rPr>
          <w:rFonts w:cstheme="minorHAnsi"/>
          <w:bCs/>
          <w:color w:val="000000" w:themeColor="text1"/>
          <w:szCs w:val="22"/>
        </w:rPr>
      </w:pPr>
      <w:r w:rsidRPr="00F118DB">
        <w:rPr>
          <w:rFonts w:cstheme="minorHAnsi"/>
          <w:bCs/>
          <w:color w:val="000000" w:themeColor="text1"/>
          <w:szCs w:val="22"/>
        </w:rPr>
        <w:t xml:space="preserve">Zgodnie z </w:t>
      </w:r>
      <w:r w:rsidRPr="00F118DB">
        <w:rPr>
          <w:rFonts w:cstheme="minorHAnsi"/>
          <w:b/>
          <w:bCs/>
          <w:color w:val="000000" w:themeColor="text1"/>
          <w:szCs w:val="22"/>
        </w:rPr>
        <w:t xml:space="preserve">załącznikiem nr </w:t>
      </w:r>
      <w:r w:rsidR="001446B0">
        <w:rPr>
          <w:rFonts w:cstheme="minorHAnsi"/>
          <w:b/>
          <w:bCs/>
          <w:color w:val="000000" w:themeColor="text1"/>
          <w:szCs w:val="22"/>
        </w:rPr>
        <w:t>7</w:t>
      </w:r>
      <w:r w:rsidRPr="00F118DB">
        <w:rPr>
          <w:rFonts w:cstheme="minorHAnsi"/>
          <w:b/>
          <w:bCs/>
          <w:color w:val="000000" w:themeColor="text1"/>
          <w:szCs w:val="22"/>
        </w:rPr>
        <w:t xml:space="preserve"> do SWZ</w:t>
      </w:r>
      <w:r w:rsidRPr="00F118DB">
        <w:rPr>
          <w:rFonts w:cstheme="minorHAnsi"/>
          <w:bCs/>
          <w:color w:val="000000" w:themeColor="text1"/>
          <w:szCs w:val="22"/>
        </w:rPr>
        <w:t>;</w:t>
      </w:r>
      <w:bookmarkEnd w:id="22"/>
      <w:bookmarkEnd w:id="29"/>
    </w:p>
    <w:p w14:paraId="57B85A43" w14:textId="1327745D" w:rsidR="00A84916" w:rsidRPr="00154BC0" w:rsidRDefault="00A84916" w:rsidP="008D0948">
      <w:pPr>
        <w:pStyle w:val="pkt"/>
        <w:numPr>
          <w:ilvl w:val="1"/>
          <w:numId w:val="52"/>
        </w:numPr>
        <w:autoSpaceDE w:val="0"/>
        <w:autoSpaceDN w:val="0"/>
        <w:adjustRightInd w:val="0"/>
        <w:ind w:left="567" w:hanging="567"/>
        <w:rPr>
          <w:rFonts w:cstheme="minorHAnsi"/>
          <w:sz w:val="22"/>
          <w:szCs w:val="22"/>
        </w:rPr>
      </w:pPr>
      <w:bookmarkStart w:id="30" w:name="_Hlk71641428"/>
      <w:r w:rsidRPr="00154BC0">
        <w:rPr>
          <w:rFonts w:cstheme="minorHAnsi"/>
          <w:sz w:val="22"/>
          <w:szCs w:val="22"/>
        </w:rPr>
        <w:t xml:space="preserve">Zamawiający żąda od wykonawcy, który polega na zdolnościach lub sytuacji podmiotów udostępniających zasoby, na zasadach określonych w art. 118 ustawy PZP, przedstawienia w odniesieniu do tych podmiotów podmiotowych środków dowodowych wymienionych </w:t>
      </w:r>
      <w:r w:rsidRPr="00343D28">
        <w:rPr>
          <w:rFonts w:cstheme="minorHAnsi"/>
          <w:sz w:val="22"/>
          <w:szCs w:val="22"/>
        </w:rPr>
        <w:t xml:space="preserve">w ust. </w:t>
      </w:r>
      <w:r w:rsidRPr="00343D28">
        <w:rPr>
          <w:rFonts w:cstheme="minorHAnsi"/>
          <w:b/>
          <w:bCs/>
          <w:sz w:val="22"/>
          <w:szCs w:val="22"/>
        </w:rPr>
        <w:t xml:space="preserve">6.1 pkt </w:t>
      </w:r>
      <w:r w:rsidR="006452D7">
        <w:rPr>
          <w:rFonts w:cstheme="minorHAnsi"/>
          <w:b/>
          <w:bCs/>
          <w:sz w:val="22"/>
          <w:szCs w:val="22"/>
        </w:rPr>
        <w:t>3</w:t>
      </w:r>
      <w:r w:rsidRPr="00343D28">
        <w:rPr>
          <w:rFonts w:cstheme="minorHAnsi"/>
          <w:b/>
          <w:bCs/>
          <w:sz w:val="22"/>
          <w:szCs w:val="22"/>
        </w:rPr>
        <w:t xml:space="preserve"> lit. a)</w:t>
      </w:r>
      <w:r w:rsidR="006452D7">
        <w:rPr>
          <w:rFonts w:cstheme="minorHAnsi"/>
          <w:b/>
          <w:bCs/>
          <w:sz w:val="22"/>
          <w:szCs w:val="22"/>
        </w:rPr>
        <w:t xml:space="preserve"> </w:t>
      </w:r>
      <w:r w:rsidRPr="00343D28">
        <w:rPr>
          <w:rFonts w:cstheme="minorHAnsi"/>
          <w:b/>
          <w:bCs/>
          <w:sz w:val="22"/>
          <w:szCs w:val="22"/>
        </w:rPr>
        <w:t>SWZ.</w:t>
      </w:r>
    </w:p>
    <w:p w14:paraId="15F02102" w14:textId="1F8B5BE4" w:rsidR="00A84916" w:rsidRPr="00154BC0" w:rsidRDefault="00A84916" w:rsidP="008D0948">
      <w:pPr>
        <w:pStyle w:val="pkt"/>
        <w:numPr>
          <w:ilvl w:val="1"/>
          <w:numId w:val="52"/>
        </w:numPr>
        <w:ind w:left="567" w:hanging="567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 przypadku wykonawców wspólnie ubiegających się o zamówienie, zamawiający żąda od każdego z tych wykonawców </w:t>
      </w:r>
      <w:r w:rsidRPr="00154BC0">
        <w:rPr>
          <w:rFonts w:cstheme="minorHAnsi"/>
          <w:bCs/>
          <w:sz w:val="22"/>
          <w:szCs w:val="22"/>
        </w:rPr>
        <w:t>podmiotowych środków dowodowych</w:t>
      </w:r>
      <w:r w:rsidRPr="00154BC0">
        <w:rPr>
          <w:rFonts w:cstheme="minorHAnsi"/>
          <w:sz w:val="22"/>
          <w:szCs w:val="22"/>
        </w:rPr>
        <w:t xml:space="preserve"> wymienionych w </w:t>
      </w:r>
      <w:r w:rsidRPr="00343D28">
        <w:rPr>
          <w:rFonts w:cstheme="minorHAnsi"/>
          <w:sz w:val="22"/>
          <w:szCs w:val="22"/>
        </w:rPr>
        <w:t xml:space="preserve">ust. </w:t>
      </w:r>
      <w:r w:rsidRPr="00343D28">
        <w:rPr>
          <w:rFonts w:cstheme="minorHAnsi"/>
          <w:b/>
          <w:bCs/>
          <w:sz w:val="22"/>
          <w:szCs w:val="22"/>
        </w:rPr>
        <w:t xml:space="preserve">6.1 pkt </w:t>
      </w:r>
      <w:r w:rsidR="006452D7">
        <w:rPr>
          <w:rFonts w:cstheme="minorHAnsi"/>
          <w:b/>
          <w:bCs/>
          <w:sz w:val="22"/>
          <w:szCs w:val="22"/>
        </w:rPr>
        <w:t>3</w:t>
      </w:r>
      <w:r w:rsidRPr="00343D28">
        <w:rPr>
          <w:rFonts w:cstheme="minorHAnsi"/>
          <w:b/>
          <w:bCs/>
          <w:sz w:val="22"/>
          <w:szCs w:val="22"/>
        </w:rPr>
        <w:t xml:space="preserve"> lit. </w:t>
      </w:r>
      <w:r w:rsidRPr="00343D28">
        <w:rPr>
          <w:rFonts w:cstheme="minorHAnsi"/>
          <w:b/>
          <w:bCs/>
          <w:iCs/>
          <w:sz w:val="22"/>
          <w:szCs w:val="22"/>
        </w:rPr>
        <w:t>a)</w:t>
      </w:r>
      <w:r w:rsidR="006452D7">
        <w:rPr>
          <w:rFonts w:cstheme="minorHAnsi"/>
          <w:b/>
          <w:bCs/>
          <w:iCs/>
          <w:sz w:val="22"/>
          <w:szCs w:val="22"/>
        </w:rPr>
        <w:t xml:space="preserve"> </w:t>
      </w:r>
      <w:r w:rsidRPr="00343D28">
        <w:rPr>
          <w:rFonts w:cstheme="minorHAnsi"/>
          <w:b/>
          <w:bCs/>
          <w:sz w:val="22"/>
          <w:szCs w:val="22"/>
        </w:rPr>
        <w:t>SWZ.</w:t>
      </w:r>
      <w:bookmarkEnd w:id="30"/>
    </w:p>
    <w:p w14:paraId="7B14E70B" w14:textId="3D1CD3A4" w:rsidR="008E0874" w:rsidRPr="00154BC0" w:rsidRDefault="008E0874" w:rsidP="008D0948">
      <w:pPr>
        <w:pStyle w:val="pkt"/>
        <w:numPr>
          <w:ilvl w:val="1"/>
          <w:numId w:val="52"/>
        </w:numPr>
        <w:ind w:left="567" w:hanging="567"/>
        <w:rPr>
          <w:rFonts w:cstheme="minorHAnsi"/>
          <w:color w:val="000000"/>
          <w:sz w:val="22"/>
          <w:szCs w:val="22"/>
        </w:rPr>
      </w:pPr>
      <w:r w:rsidRPr="00154BC0">
        <w:rPr>
          <w:rFonts w:cstheme="minorHAnsi"/>
          <w:color w:val="000000"/>
          <w:sz w:val="22"/>
          <w:szCs w:val="22"/>
        </w:rPr>
        <w:t xml:space="preserve">Wykonawca nie podlega wykluczeniu, jeżeli zamawiający oceni czy podjęte przez wykonawcę czynności, </w:t>
      </w:r>
      <w:r w:rsidRPr="00154BC0">
        <w:rPr>
          <w:rFonts w:cstheme="minorHAnsi"/>
          <w:sz w:val="22"/>
          <w:szCs w:val="22"/>
        </w:rPr>
        <w:t xml:space="preserve">o których mowa w art. 110 ust. 2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 są wystarczające do wykazania jego rzetelności, uwzględniając </w:t>
      </w:r>
      <w:r w:rsidRPr="00154BC0">
        <w:rPr>
          <w:rFonts w:cstheme="minorHAnsi"/>
          <w:color w:val="000000"/>
          <w:sz w:val="22"/>
          <w:szCs w:val="22"/>
        </w:rPr>
        <w:t xml:space="preserve">wagę i szczególne okoliczności czynu wykonawcy. Jeżeli podjęte przez wykonawcę czynności, o których mowa w art. 110 ust. 2 </w:t>
      </w:r>
      <w:proofErr w:type="spellStart"/>
      <w:r w:rsidRPr="00154BC0">
        <w:rPr>
          <w:rFonts w:cstheme="minorHAnsi"/>
          <w:color w:val="000000"/>
          <w:sz w:val="22"/>
          <w:szCs w:val="22"/>
        </w:rPr>
        <w:t>Pzp</w:t>
      </w:r>
      <w:proofErr w:type="spellEnd"/>
      <w:r w:rsidRPr="00154BC0">
        <w:rPr>
          <w:rFonts w:cstheme="minorHAnsi"/>
          <w:color w:val="000000"/>
          <w:sz w:val="22"/>
          <w:szCs w:val="22"/>
        </w:rPr>
        <w:t xml:space="preserve">, nie są wystarczające do wykazania jego rzetelności, zamawiający wyklucza wykonawcę. </w:t>
      </w:r>
    </w:p>
    <w:p w14:paraId="5A6B9FAC" w14:textId="77777777" w:rsidR="009E4002" w:rsidRPr="00154BC0" w:rsidRDefault="009E4002" w:rsidP="008D0948">
      <w:pPr>
        <w:pStyle w:val="Akapitzlist"/>
        <w:numPr>
          <w:ilvl w:val="1"/>
          <w:numId w:val="52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 zakresie nieuregulowanym SWZ, zastosowanie mają przepisy rozporządzenia Ministra Rozwoju, Pracy i Technologii z dnia 23 grudnia 2020 r. (Dz. 2019, poz. 2415) w sprawie podmiotowych środków dowodowych oraz innych dokumentów lub oświadczeń, jakich może żądać zamawiający od wykonawcy. W przypadku wykonawców, którzy mają siedzibę lub miejsce zamieszkania poza granicami Rzeczypospolitej Polskiej, w celu potwierdzenia braku podstaw wykluczenia wykonawcy z udziału w postępowaniu o udzielenie zamówienia publicznego zastosowanie mają w szczególności przepisy §2 i §4 ww. Rozporządzenia, w zakresie dokumentów wymaganych w ramach niniejszego postępowania.</w:t>
      </w:r>
    </w:p>
    <w:p w14:paraId="22E21D34" w14:textId="0343CFFC" w:rsidR="005674E7" w:rsidRPr="003F459F" w:rsidRDefault="00386445" w:rsidP="008D0948">
      <w:pPr>
        <w:pStyle w:val="pkt"/>
        <w:numPr>
          <w:ilvl w:val="1"/>
          <w:numId w:val="52"/>
        </w:numPr>
        <w:autoSpaceDE w:val="0"/>
        <w:autoSpaceDN w:val="0"/>
        <w:adjustRightInd w:val="0"/>
        <w:spacing w:before="0" w:after="0"/>
        <w:ind w:left="567" w:hanging="567"/>
        <w:rPr>
          <w:rFonts w:cstheme="minorHAnsi"/>
          <w:sz w:val="22"/>
          <w:szCs w:val="22"/>
        </w:rPr>
      </w:pPr>
      <w:r w:rsidRPr="00154BC0">
        <w:rPr>
          <w:rFonts w:cstheme="minorHAnsi"/>
          <w:bCs/>
          <w:sz w:val="22"/>
          <w:szCs w:val="22"/>
        </w:rPr>
        <w:t>Podmiotowe środki dowodowe</w:t>
      </w:r>
      <w:r w:rsidR="008455BF" w:rsidRPr="00154BC0">
        <w:rPr>
          <w:rFonts w:cstheme="minorHAnsi"/>
          <w:bCs/>
          <w:sz w:val="22"/>
          <w:szCs w:val="22"/>
        </w:rPr>
        <w:t xml:space="preserve"> oraz inne </w:t>
      </w:r>
      <w:r w:rsidRPr="00154BC0">
        <w:rPr>
          <w:rFonts w:cstheme="minorHAnsi"/>
          <w:bCs/>
          <w:sz w:val="22"/>
          <w:szCs w:val="22"/>
        </w:rPr>
        <w:t>d</w:t>
      </w:r>
      <w:r w:rsidR="005674E7" w:rsidRPr="00154BC0">
        <w:rPr>
          <w:rFonts w:cstheme="minorHAnsi"/>
          <w:sz w:val="22"/>
          <w:szCs w:val="22"/>
        </w:rPr>
        <w:t xml:space="preserve">okumenty lub oświadczenia, o których mowa w rozporządzeniu </w:t>
      </w:r>
      <w:bookmarkStart w:id="31" w:name="_Hlk71621830"/>
      <w:r w:rsidR="006D6FF3" w:rsidRPr="00154BC0">
        <w:rPr>
          <w:rFonts w:cstheme="minorHAnsi"/>
          <w:sz w:val="22"/>
          <w:szCs w:val="22"/>
        </w:rPr>
        <w:t xml:space="preserve">Ministra Rozwoju, Pracy i Technologii z dnia 23 grudnia 2020 </w:t>
      </w:r>
      <w:r w:rsidR="005674E7" w:rsidRPr="00154BC0">
        <w:rPr>
          <w:rFonts w:cstheme="minorHAnsi"/>
          <w:sz w:val="22"/>
          <w:szCs w:val="22"/>
        </w:rPr>
        <w:t>r.</w:t>
      </w:r>
      <w:r w:rsidR="00CD521A" w:rsidRPr="00154BC0">
        <w:rPr>
          <w:rFonts w:cstheme="minorHAnsi"/>
          <w:sz w:val="22"/>
          <w:szCs w:val="22"/>
        </w:rPr>
        <w:t xml:space="preserve"> (Dz. 2019, poz. 2415) w sprawie podmiotowych środków dowodowych oraz innych dokumentów lub oświadczeń, jakich może żądać zamawiający od wykonawcy</w:t>
      </w:r>
      <w:bookmarkEnd w:id="31"/>
      <w:r w:rsidR="005674E7" w:rsidRPr="00154BC0">
        <w:rPr>
          <w:rFonts w:cstheme="minorHAnsi"/>
          <w:sz w:val="22"/>
          <w:szCs w:val="22"/>
        </w:rPr>
        <w:t>, skła</w:t>
      </w:r>
      <w:r w:rsidR="008455BF" w:rsidRPr="00154BC0">
        <w:rPr>
          <w:rFonts w:cstheme="minorHAnsi"/>
          <w:sz w:val="22"/>
          <w:szCs w:val="22"/>
        </w:rPr>
        <w:t xml:space="preserve">da się </w:t>
      </w:r>
      <w:r w:rsidR="008455BF" w:rsidRPr="00154BC0">
        <w:rPr>
          <w:rFonts w:cstheme="minorHAnsi"/>
          <w:bCs/>
          <w:sz w:val="22"/>
          <w:szCs w:val="22"/>
        </w:rPr>
        <w:t>w postaci</w:t>
      </w:r>
      <w:r w:rsidR="002A7A46" w:rsidRPr="00154BC0">
        <w:rPr>
          <w:rFonts w:cstheme="minorHAnsi"/>
          <w:bCs/>
          <w:sz w:val="22"/>
          <w:szCs w:val="22"/>
        </w:rPr>
        <w:t xml:space="preserve"> lub formie</w:t>
      </w:r>
      <w:r w:rsidR="008455BF" w:rsidRPr="00154BC0">
        <w:rPr>
          <w:rFonts w:cstheme="minorHAnsi"/>
          <w:bCs/>
          <w:sz w:val="22"/>
          <w:szCs w:val="22"/>
        </w:rPr>
        <w:t xml:space="preserve"> elektronicznej</w:t>
      </w:r>
      <w:r w:rsidR="005674E7" w:rsidRPr="00154BC0">
        <w:rPr>
          <w:rFonts w:cstheme="minorHAnsi"/>
          <w:bCs/>
          <w:sz w:val="22"/>
          <w:szCs w:val="22"/>
        </w:rPr>
        <w:t xml:space="preserve"> </w:t>
      </w:r>
      <w:r w:rsidR="00007A2A" w:rsidRPr="00154BC0">
        <w:rPr>
          <w:rFonts w:cstheme="minorHAnsi"/>
          <w:b/>
          <w:sz w:val="22"/>
          <w:szCs w:val="22"/>
        </w:rPr>
        <w:t xml:space="preserve">opatrzonej kwalifikowanym podpisem elektronicznym </w:t>
      </w:r>
      <w:bookmarkStart w:id="32" w:name="_Hlk65669757"/>
      <w:r w:rsidR="00007A2A" w:rsidRPr="00154BC0">
        <w:rPr>
          <w:rFonts w:cstheme="minorHAnsi"/>
          <w:b/>
          <w:sz w:val="22"/>
          <w:szCs w:val="22"/>
        </w:rPr>
        <w:t>lub podpisem zaufanym albo podpisem osobistym</w:t>
      </w:r>
      <w:r w:rsidR="00191BEB" w:rsidRPr="00154BC0">
        <w:rPr>
          <w:rFonts w:cstheme="minorHAnsi"/>
          <w:bCs/>
          <w:sz w:val="22"/>
          <w:szCs w:val="22"/>
        </w:rPr>
        <w:t xml:space="preserve"> </w:t>
      </w:r>
      <w:bookmarkEnd w:id="32"/>
      <w:r w:rsidR="00191BEB" w:rsidRPr="00154BC0">
        <w:rPr>
          <w:rFonts w:cstheme="minorHAnsi"/>
          <w:bCs/>
          <w:sz w:val="22"/>
          <w:szCs w:val="22"/>
        </w:rPr>
        <w:t>w zakresie i w sposób określony w przepisach wydanych w Rozporządzeniu Prezesa Rady Ministrów z dnia 3</w:t>
      </w:r>
      <w:r w:rsidR="00CD521A" w:rsidRPr="00154BC0">
        <w:rPr>
          <w:rFonts w:cstheme="minorHAnsi"/>
          <w:bCs/>
          <w:sz w:val="22"/>
          <w:szCs w:val="22"/>
        </w:rPr>
        <w:t>0</w:t>
      </w:r>
      <w:r w:rsidR="00191BEB" w:rsidRPr="00154BC0">
        <w:rPr>
          <w:rFonts w:cstheme="minorHAnsi"/>
          <w:bCs/>
          <w:sz w:val="22"/>
          <w:szCs w:val="22"/>
        </w:rPr>
        <w:t xml:space="preserve"> grudnia 2020 r. (Dz. U. z 2019 r. poz. 24</w:t>
      </w:r>
      <w:r w:rsidR="00CD521A" w:rsidRPr="00154BC0">
        <w:rPr>
          <w:rFonts w:cstheme="minorHAnsi"/>
          <w:bCs/>
          <w:sz w:val="22"/>
          <w:szCs w:val="22"/>
        </w:rPr>
        <w:t>52</w:t>
      </w:r>
      <w:r w:rsidR="00191BEB" w:rsidRPr="00154BC0">
        <w:rPr>
          <w:rFonts w:cstheme="minorHAnsi"/>
          <w:bCs/>
          <w:sz w:val="22"/>
          <w:szCs w:val="22"/>
        </w:rPr>
        <w:t xml:space="preserve">) w sprawie sposobu sporządzania i przekazywania informacji oraz wymagań </w:t>
      </w:r>
      <w:r w:rsidR="00191BEB" w:rsidRPr="00154BC0">
        <w:rPr>
          <w:rFonts w:cstheme="minorHAnsi"/>
          <w:bCs/>
          <w:sz w:val="22"/>
          <w:szCs w:val="22"/>
        </w:rPr>
        <w:lastRenderedPageBreak/>
        <w:t>technicznych dla dokumentów elektronicznych oraz środków komunikacji elektronicznej w postępowaniu o udzielenie zamówienia publicznego lub konkursie.</w:t>
      </w:r>
    </w:p>
    <w:p w14:paraId="4BE682A2" w14:textId="43642804" w:rsidR="00E71523" w:rsidRPr="003F459F" w:rsidRDefault="00A47950" w:rsidP="003F459F">
      <w:pPr>
        <w:pStyle w:val="Nagwek7"/>
      </w:pPr>
      <w:bookmarkStart w:id="33" w:name="_Hlk60766779"/>
      <w:r w:rsidRPr="00154BC0">
        <w:t>Informacja o przedmiotowych środkach dowodowych</w:t>
      </w:r>
      <w:bookmarkEnd w:id="33"/>
    </w:p>
    <w:p w14:paraId="52CBE1DC" w14:textId="1E552B52" w:rsidR="00390539" w:rsidRDefault="00390539" w:rsidP="00723560">
      <w:pPr>
        <w:pStyle w:val="Akapitzlist"/>
        <w:numPr>
          <w:ilvl w:val="0"/>
          <w:numId w:val="58"/>
        </w:numPr>
        <w:autoSpaceDE w:val="0"/>
        <w:autoSpaceDN w:val="0"/>
        <w:ind w:left="567" w:hanging="283"/>
        <w:rPr>
          <w:rFonts w:cstheme="minorHAnsi"/>
          <w:bCs/>
          <w:szCs w:val="22"/>
        </w:rPr>
      </w:pPr>
      <w:r>
        <w:rPr>
          <w:rFonts w:cstheme="minorHAnsi"/>
          <w:bCs/>
          <w:szCs w:val="22"/>
        </w:rPr>
        <w:t xml:space="preserve"> </w:t>
      </w:r>
      <w:r w:rsidR="004A5767" w:rsidRPr="00154BC0">
        <w:rPr>
          <w:rFonts w:cstheme="minorHAnsi"/>
          <w:bCs/>
          <w:szCs w:val="22"/>
        </w:rPr>
        <w:t>Zamawiający</w:t>
      </w:r>
      <w:r w:rsidRPr="00390539">
        <w:rPr>
          <w:rFonts w:cstheme="minorHAnsi"/>
          <w:bCs/>
          <w:szCs w:val="22"/>
        </w:rPr>
        <w:t xml:space="preserve"> w celu potwierdzenia spełniania wymagań, żąda od wykonawcy wraz z ofertą:</w:t>
      </w:r>
    </w:p>
    <w:p w14:paraId="0B6609E1" w14:textId="4C53D61D" w:rsidR="00390539" w:rsidRPr="005632D0" w:rsidRDefault="00390539" w:rsidP="63158FC3">
      <w:pPr>
        <w:pStyle w:val="Akapitzlist"/>
        <w:numPr>
          <w:ilvl w:val="0"/>
          <w:numId w:val="79"/>
        </w:numPr>
        <w:autoSpaceDE w:val="0"/>
        <w:autoSpaceDN w:val="0"/>
        <w:rPr>
          <w:rFonts w:cstheme="minorBidi"/>
          <w:color w:val="000000" w:themeColor="text1"/>
        </w:rPr>
      </w:pPr>
      <w:r w:rsidRPr="63158FC3">
        <w:rPr>
          <w:rFonts w:cstheme="minorBidi"/>
        </w:rPr>
        <w:t xml:space="preserve">Podpisany </w:t>
      </w:r>
      <w:r w:rsidRPr="63158FC3">
        <w:rPr>
          <w:rFonts w:cstheme="minorBidi"/>
          <w:color w:val="000000" w:themeColor="text1"/>
        </w:rPr>
        <w:t xml:space="preserve">Opis Przedmiotu Zamówienia – </w:t>
      </w:r>
      <w:r w:rsidRPr="63158FC3">
        <w:rPr>
          <w:rFonts w:cstheme="minorBidi"/>
          <w:b/>
          <w:bCs/>
          <w:color w:val="000000" w:themeColor="text1"/>
        </w:rPr>
        <w:t xml:space="preserve">załącznik nr </w:t>
      </w:r>
      <w:r w:rsidR="00982CD9" w:rsidRPr="63158FC3">
        <w:rPr>
          <w:rFonts w:cstheme="minorBidi"/>
          <w:b/>
          <w:bCs/>
          <w:color w:val="000000" w:themeColor="text1"/>
        </w:rPr>
        <w:t>2</w:t>
      </w:r>
      <w:r w:rsidRPr="63158FC3">
        <w:rPr>
          <w:rFonts w:cstheme="minorBidi"/>
          <w:b/>
          <w:bCs/>
          <w:color w:val="000000" w:themeColor="text1"/>
        </w:rPr>
        <w:t xml:space="preserve"> do SWZ.</w:t>
      </w:r>
    </w:p>
    <w:p w14:paraId="6C8B0048" w14:textId="2D1D0CB7" w:rsidR="004A5767" w:rsidRPr="00390539" w:rsidRDefault="00390539" w:rsidP="00723560">
      <w:pPr>
        <w:pStyle w:val="Akapitzlist"/>
        <w:numPr>
          <w:ilvl w:val="0"/>
          <w:numId w:val="58"/>
        </w:numPr>
        <w:rPr>
          <w:rFonts w:cstheme="minorHAnsi"/>
          <w:bCs/>
          <w:szCs w:val="22"/>
        </w:rPr>
      </w:pPr>
      <w:r w:rsidRPr="00390539">
        <w:rPr>
          <w:rFonts w:cstheme="minorHAnsi"/>
          <w:bCs/>
          <w:szCs w:val="22"/>
        </w:rPr>
        <w:t>Jeżeli wykonawca nie złożył przedmiotowych środków dowodowych lub złożone przedmiotowe środki dowodowe są niekompletne, Zamawiający wzywa do ich złożenia lub uzupełnienia w wyznaczonym terminie.</w:t>
      </w:r>
    </w:p>
    <w:p w14:paraId="4C7D47C1" w14:textId="2E8AEB5B" w:rsidR="00E71523" w:rsidRPr="00154BC0" w:rsidRDefault="00E71523" w:rsidP="003F459F">
      <w:pPr>
        <w:pStyle w:val="Nagwek7"/>
      </w:pPr>
      <w:r w:rsidRPr="00154BC0">
        <w:t xml:space="preserve">Zasady składania </w:t>
      </w:r>
      <w:bookmarkStart w:id="34" w:name="_Hlk60773220"/>
      <w:r w:rsidR="00DE3E5A" w:rsidRPr="00154BC0">
        <w:t>podmiotowych i przedmiotowych środków dowodowych</w:t>
      </w:r>
      <w:bookmarkEnd w:id="34"/>
      <w:r w:rsidR="00DE3E5A" w:rsidRPr="00154BC0">
        <w:t xml:space="preserve">, </w:t>
      </w:r>
      <w:r w:rsidRPr="00154BC0">
        <w:t>oświadczeń i dokumentów oraz wyboru oferty</w:t>
      </w:r>
    </w:p>
    <w:p w14:paraId="5EFA64E1" w14:textId="031237AC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Do oferty Wykonawca dołącza oświadczenie o niepodleganiu wykluczeniu, spełnianiu warunków udziału w postępowaniu</w:t>
      </w:r>
      <w:r w:rsidR="00AD140B" w:rsidRPr="00154BC0">
        <w:rPr>
          <w:rFonts w:cstheme="minorHAnsi"/>
          <w:sz w:val="22"/>
          <w:szCs w:val="22"/>
        </w:rPr>
        <w:t xml:space="preserve">, </w:t>
      </w:r>
      <w:r w:rsidR="00AD140B" w:rsidRPr="00154BC0">
        <w:rPr>
          <w:rFonts w:cstheme="minorHAnsi"/>
          <w:b/>
          <w:bCs/>
          <w:sz w:val="22"/>
          <w:szCs w:val="22"/>
        </w:rPr>
        <w:t>załącznik nr 4 do SWZ</w:t>
      </w:r>
      <w:r w:rsidRPr="00154BC0">
        <w:rPr>
          <w:rFonts w:cstheme="minorHAnsi"/>
          <w:sz w:val="22"/>
          <w:szCs w:val="22"/>
        </w:rPr>
        <w:t xml:space="preserve"> w zakresie wskazanym przez Zamawiającego. </w:t>
      </w:r>
    </w:p>
    <w:p w14:paraId="46FD0439" w14:textId="4706E492" w:rsidR="008E3E81" w:rsidRPr="00154BC0" w:rsidRDefault="008E3E81" w:rsidP="63158FC3">
      <w:pPr>
        <w:pStyle w:val="pkt"/>
        <w:numPr>
          <w:ilvl w:val="1"/>
          <w:numId w:val="34"/>
        </w:numPr>
        <w:autoSpaceDE w:val="0"/>
        <w:autoSpaceDN w:val="0"/>
        <w:adjustRightInd w:val="0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 xml:space="preserve">W przypadku wspólnego ubiegania się o zamówienie przez wykonawców, </w:t>
      </w:r>
      <w:r w:rsidR="2D8AFDDE" w:rsidRPr="63158FC3">
        <w:rPr>
          <w:rFonts w:cstheme="minorBidi"/>
          <w:sz w:val="22"/>
          <w:szCs w:val="22"/>
        </w:rPr>
        <w:t>oświadczenie,</w:t>
      </w:r>
      <w:r w:rsidRPr="63158FC3">
        <w:rPr>
          <w:rFonts w:cstheme="minorBidi"/>
          <w:sz w:val="22"/>
          <w:szCs w:val="22"/>
        </w:rPr>
        <w:t xml:space="preserve"> o którym mowa w ust. 8.1 składa każdy z wykonawców. Oświadczenia potwierdzają brak podstaw wykluczenia oraz spełnianie warunków udziału w postępowaniu w zakresie, w jakim każdy z wykonawców wykazuje spełnianie warunków udziału w postępowaniu.</w:t>
      </w:r>
    </w:p>
    <w:p w14:paraId="06A4BF5F" w14:textId="484A1AAA" w:rsidR="008E0158" w:rsidRPr="00154BC0" w:rsidRDefault="008E0158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Wykonawca, w przypadku polegania na zdolnościach lub sytuacji podmiotów udostępniających zasoby, przedstawia, wraz z oświadczeniem, o którym mowa w ust. 1, także oświadczenie podmiotu udostępniającego </w:t>
      </w:r>
      <w:r w:rsidR="00AD140B" w:rsidRPr="00154BC0">
        <w:rPr>
          <w:rFonts w:cstheme="minorHAnsi"/>
          <w:sz w:val="22"/>
          <w:szCs w:val="22"/>
        </w:rPr>
        <w:t xml:space="preserve">zasoby </w:t>
      </w:r>
      <w:r w:rsidR="00AD140B" w:rsidRPr="00154BC0">
        <w:rPr>
          <w:rFonts w:cstheme="minorHAnsi"/>
          <w:b/>
          <w:bCs/>
          <w:sz w:val="22"/>
          <w:szCs w:val="22"/>
        </w:rPr>
        <w:t>– załącznik nr 4a do SWZ</w:t>
      </w:r>
      <w:r w:rsidR="00AD140B" w:rsidRPr="00154BC0">
        <w:rPr>
          <w:rFonts w:cstheme="minorHAnsi"/>
          <w:sz w:val="22"/>
          <w:szCs w:val="22"/>
        </w:rPr>
        <w:t xml:space="preserve">, </w:t>
      </w:r>
      <w:r w:rsidRPr="00154BC0">
        <w:rPr>
          <w:rFonts w:cstheme="minorHAnsi"/>
          <w:sz w:val="22"/>
          <w:szCs w:val="22"/>
        </w:rPr>
        <w:t>potwierdzające brak podstaw wykluczenia tego podmiotu oraz odpowiednio spełnianie warunków udziału w postępowaniu, w zakresie, w jakim wykonawca powołuje się na jego zasoby</w:t>
      </w:r>
    </w:p>
    <w:p w14:paraId="7397DB8A" w14:textId="172F24D5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Jeżeli wykonawca nie złożył oświadczenia, o którym mowa w ust. 8.1. SWZ, podmiotowych środków dowodowych, innych dokumentów lub oświadczeń składanych w postępowaniu lub są one niekompletne lub zawierają błędy, zamawiający wzywa wykonawcę odpowiednio do ich złożenia, poprawienia lub uzupełnienia w wyznaczonym terminie, chyba że oferta wykonawcy podlega odrzuceniu bez względu na ich złożenie, uzupełnienie lub poprawienie lub zachodzą przesłanki unieważnienia postępowania.</w:t>
      </w:r>
    </w:p>
    <w:p w14:paraId="1C060E2E" w14:textId="0A30B60F" w:rsidR="00F91908" w:rsidRPr="00154BC0" w:rsidRDefault="00F91908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Zamawiający może żądać od wykonawców wyjaśnień dotyczących treści oświadczenia</w:t>
      </w:r>
      <w:r w:rsidR="00B668B6" w:rsidRPr="00154BC0">
        <w:rPr>
          <w:rFonts w:cstheme="minorHAnsi"/>
          <w:sz w:val="22"/>
          <w:szCs w:val="22"/>
        </w:rPr>
        <w:t>,</w:t>
      </w:r>
      <w:r w:rsidRPr="00154BC0">
        <w:rPr>
          <w:rFonts w:cstheme="minorHAnsi"/>
          <w:sz w:val="22"/>
          <w:szCs w:val="22"/>
        </w:rPr>
        <w:t xml:space="preserve"> o którym mowa w ust. 8.1 lub złożonych podmiotowych środków dowodowych lub innych dokumentów lub oświadczeń składanych w postępowaniu.</w:t>
      </w:r>
    </w:p>
    <w:p w14:paraId="23CE3F5C" w14:textId="77777777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Jeżeli wykonawca nie złoży wymaganych pełnomocnictw albo złoży wadliwe pełnomocnictwa, zamawiający wzywa do ich złożenia w terminie przez siebie wskazanym, chyba że mimo ich złożenia oferta wykonawcy podlega odrzuceniu albo konieczne byłoby unieważnienie postępowania.</w:t>
      </w:r>
    </w:p>
    <w:p w14:paraId="3A617A93" w14:textId="77777777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bCs/>
          <w:sz w:val="22"/>
          <w:szCs w:val="22"/>
        </w:rPr>
      </w:pPr>
      <w:r w:rsidRPr="00154BC0">
        <w:rPr>
          <w:rFonts w:cstheme="minorHAnsi"/>
          <w:sz w:val="22"/>
          <w:szCs w:val="22"/>
        </w:rPr>
        <w:t>Jeżeli jest to niezbędne do zapewnienia odpowiedniego przebiegu postępowania o udzielenie zamówienia, zamawiający może na każdym etapie postępowania wezwać wykonawców do złożenia wszystkich lub niektórych podmiotowych środków dowodowych aktualnych na dzień ich złożenia.</w:t>
      </w:r>
    </w:p>
    <w:p w14:paraId="48A81E30" w14:textId="77777777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Podmiotowe środki dowodowe, przedmiotowe środki dowodowe oraz inne dokumenty lub oświadczenia, sporządzone w języku obcym przekazuje się wraz z tłumaczeniem na język polski.</w:t>
      </w:r>
    </w:p>
    <w:p w14:paraId="749AE788" w14:textId="77777777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 przypadku gdy podmiotowe środki dowodowe, przedmiotowe środki dowodowe, inne dokumenty, lub dokumenty potwierdzające umocowanie do reprezentowania odpowiednio wykonawcy, wykonawców wspólnie ubiegających się o udzielenie zamówienia publicznego, podmiotu udostępniającego zasoby na zasadach określonych w art. 118 ustawy lub podwykonawcy niebędącego podmiotem udostępniającym zasoby na takich zasadach, zwane dalej „dokumentami potwierdzającymi umocowanie do reprezentowania”, zostały wystawione przez upoważnione podmioty inne niż </w:t>
      </w:r>
      <w:r w:rsidRPr="00154BC0">
        <w:rPr>
          <w:rFonts w:cstheme="minorHAnsi"/>
          <w:sz w:val="22"/>
          <w:szCs w:val="22"/>
        </w:rPr>
        <w:lastRenderedPageBreak/>
        <w:t>wykonawca, wykonawca wspólnie ubiegający się o udzielenie zamówienia, podmiot udostępniający zasoby lub podwykonawca, zwane dalej „upoważnionymi podmiotami”, jako dokument elektroniczny, przekazuje się ten dokument.</w:t>
      </w:r>
    </w:p>
    <w:p w14:paraId="75B15346" w14:textId="60C21BFE" w:rsidR="008E3E81" w:rsidRPr="00154BC0" w:rsidRDefault="008E3E81" w:rsidP="63158FC3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 xml:space="preserve">W przypadku gdy podmiotowe środki dowodowe, przedmiotowe środki dowodowe, inne </w:t>
      </w:r>
      <w:r w:rsidR="64605886" w:rsidRPr="63158FC3">
        <w:rPr>
          <w:rFonts w:cstheme="minorBidi"/>
          <w:sz w:val="22"/>
          <w:szCs w:val="22"/>
        </w:rPr>
        <w:t>dokumenty</w:t>
      </w:r>
      <w:r w:rsidRPr="63158FC3">
        <w:rPr>
          <w:rFonts w:cstheme="minorBidi"/>
          <w:sz w:val="22"/>
          <w:szCs w:val="22"/>
        </w:rPr>
        <w:t xml:space="preserve"> lub dokumenty potwierdzające umocowanie do reprezentowania, zostały wystawione przez upoważnione podmioty jako dokument w postaci papierowej, przekazuje się cyfrowe odwzorowanie tego dokumentu opatrzone kwalifikowanym podpisem elektronicznym</w:t>
      </w:r>
      <w:r w:rsidR="00D12E32" w:rsidRPr="63158FC3">
        <w:rPr>
          <w:rFonts w:cstheme="minorBidi"/>
          <w:sz w:val="22"/>
          <w:szCs w:val="22"/>
        </w:rPr>
        <w:t xml:space="preserve"> lub</w:t>
      </w:r>
      <w:r w:rsidR="007908F9" w:rsidRPr="63158FC3">
        <w:rPr>
          <w:rFonts w:cstheme="minorBidi"/>
          <w:sz w:val="22"/>
          <w:szCs w:val="22"/>
        </w:rPr>
        <w:t xml:space="preserve"> podpisem zaufanym lub podpisem osobistym</w:t>
      </w:r>
      <w:r w:rsidRPr="63158FC3">
        <w:rPr>
          <w:rFonts w:cstheme="minorBidi"/>
          <w:sz w:val="22"/>
          <w:szCs w:val="22"/>
        </w:rPr>
        <w:t xml:space="preserve"> poświadczające zgodność cyfrowego odwzorowania z dokumentem w postaci papierowej.</w:t>
      </w:r>
    </w:p>
    <w:p w14:paraId="2ED4A2D6" w14:textId="378F3CF0" w:rsidR="008E3E81" w:rsidRPr="00154BC0" w:rsidRDefault="008E3E81" w:rsidP="00154BC0">
      <w:pPr>
        <w:pStyle w:val="pkt"/>
        <w:numPr>
          <w:ilvl w:val="1"/>
          <w:numId w:val="34"/>
        </w:numPr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Poświadczenia zgodności cyfrowego odwzorowania z dokumentem w postaci papierowej, o którym mowa w ust. 8.</w:t>
      </w:r>
      <w:r w:rsidR="00165B84" w:rsidRPr="00154BC0">
        <w:rPr>
          <w:rFonts w:cstheme="minorHAnsi"/>
          <w:sz w:val="22"/>
          <w:szCs w:val="22"/>
        </w:rPr>
        <w:t>10</w:t>
      </w:r>
      <w:r w:rsidRPr="00154BC0">
        <w:rPr>
          <w:rFonts w:cstheme="minorHAnsi"/>
          <w:sz w:val="22"/>
          <w:szCs w:val="22"/>
        </w:rPr>
        <w:t xml:space="preserve">, dokonuje w przypadku: </w:t>
      </w:r>
    </w:p>
    <w:p w14:paraId="2E77AFB4" w14:textId="192BC809" w:rsidR="008E3E81" w:rsidRPr="00154BC0" w:rsidRDefault="008E3E81" w:rsidP="008D0948">
      <w:pPr>
        <w:pStyle w:val="pkt"/>
        <w:numPr>
          <w:ilvl w:val="1"/>
          <w:numId w:val="59"/>
        </w:numPr>
        <w:autoSpaceDE w:val="0"/>
        <w:autoSpaceDN w:val="0"/>
        <w:adjustRightInd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podmiotowych środków dowodowych oraz dokumentów potwierdzających umocowanie do reprezentowania – odpowiednio wykonawca, wykonawca wspólnie ubiegający się o udzielenie zamówienia, podmiot udostępniający zasoby lub podwykonawca, w zakresie podmiotowych środków dowodowych lub dokumentów potwierdzających umocowanie do reprezentowania, które każdego z nich dotyczą; </w:t>
      </w:r>
    </w:p>
    <w:p w14:paraId="409C5C90" w14:textId="10FEF2CA" w:rsidR="008E3E81" w:rsidRPr="00154BC0" w:rsidRDefault="008E3E81" w:rsidP="008D0948">
      <w:pPr>
        <w:pStyle w:val="pkt"/>
        <w:numPr>
          <w:ilvl w:val="1"/>
          <w:numId w:val="59"/>
        </w:numPr>
        <w:autoSpaceDE w:val="0"/>
        <w:autoSpaceDN w:val="0"/>
        <w:adjustRightInd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przedmiotowych środków dowodowych – odpowiednio wykonawca lub wykonawca wspólnie ubiegający się o udzielenie zamówienia; </w:t>
      </w:r>
    </w:p>
    <w:p w14:paraId="4997E7CA" w14:textId="24C4C743" w:rsidR="008E3E81" w:rsidRPr="00154BC0" w:rsidRDefault="008E3E81" w:rsidP="008D0948">
      <w:pPr>
        <w:pStyle w:val="pkt"/>
        <w:numPr>
          <w:ilvl w:val="1"/>
          <w:numId w:val="59"/>
        </w:numPr>
        <w:autoSpaceDE w:val="0"/>
        <w:autoSpaceDN w:val="0"/>
        <w:adjustRightInd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innych dokumentów – odpowiednio wykonawca lub wykonawca wspólnie ubiegający się o udzielenie zamówienia, w zakresie dokumentów, które każdego z nich dotyczą. </w:t>
      </w:r>
    </w:p>
    <w:p w14:paraId="3C38AE9A" w14:textId="3BA3C32A" w:rsidR="00AD0899" w:rsidRPr="00154BC0" w:rsidRDefault="00E04E04" w:rsidP="63158FC3">
      <w:pPr>
        <w:pStyle w:val="pkt"/>
        <w:numPr>
          <w:ilvl w:val="1"/>
          <w:numId w:val="34"/>
        </w:numPr>
        <w:spacing w:before="0" w:after="0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>P</w:t>
      </w:r>
      <w:r w:rsidR="00AD0899" w:rsidRPr="63158FC3">
        <w:rPr>
          <w:rFonts w:cstheme="minorBidi"/>
          <w:sz w:val="22"/>
          <w:szCs w:val="22"/>
        </w:rPr>
        <w:t xml:space="preserve">odmiotowe środki dowodowe, w tym oświadczenie w art. 117 ust. 4 </w:t>
      </w:r>
      <w:r w:rsidR="7B94E342" w:rsidRPr="63158FC3">
        <w:rPr>
          <w:rFonts w:cstheme="minorBidi"/>
          <w:sz w:val="22"/>
          <w:szCs w:val="22"/>
        </w:rPr>
        <w:t>ustawy</w:t>
      </w:r>
      <w:r w:rsidR="00AD0899" w:rsidRPr="63158FC3">
        <w:rPr>
          <w:rFonts w:cstheme="minorBidi"/>
          <w:sz w:val="22"/>
          <w:szCs w:val="22"/>
        </w:rPr>
        <w:t xml:space="preserve"> oraz zobowiązanie podmiotu udostępniającego zasoby, przedmiotowe środki dowodowe, nie wystawione przez upoważnione podmioty, oraz pełnomocnictwo przekazuje się w postaci elektronicznej i opatruje się kwalifikowanym podpisem elektronicznym lub podpisem zaufanym lub podpisem osobistym.</w:t>
      </w:r>
    </w:p>
    <w:p w14:paraId="658F194B" w14:textId="77777777" w:rsidR="00AD0899" w:rsidRPr="00154BC0" w:rsidRDefault="00AD0899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 przypadku gdy podmiotowe środki dowodowe, w tym oświadczenie o którym mowa w art. 117 ust. 4 ustawy, oraz zobowiązanie podmiotu udostępniającego zasoby, przedmiotowe środki dowodowe,  nie wystawione przez upoważnione podmioty lub pełnomocnictwo, zostały sporządzone jako dokument w postaci papierowej i opatrzone własnoręcznym podpisem, przekazuje się cyfrowe odwzorowanie tego dokumentu opatrzone kwalifikowanym podpisem elektronicznym lub podpisem zaufanym lub podpisem osobistym, poświadczającym zgodność cyfrowego odwzorowania z dokumentem w postaci papierowej.</w:t>
      </w:r>
    </w:p>
    <w:p w14:paraId="3DCA39CC" w14:textId="77777777" w:rsidR="00AD0899" w:rsidRPr="00154BC0" w:rsidRDefault="00AD0899" w:rsidP="00154BC0">
      <w:pPr>
        <w:pStyle w:val="pkt"/>
        <w:numPr>
          <w:ilvl w:val="1"/>
          <w:numId w:val="34"/>
        </w:numPr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Poświadczenia zgodności cyfrowego odwzorowania z dokumentem w postaci papierowej o którym mowa w ust. 8.13, dokonuje w przypadku:</w:t>
      </w:r>
    </w:p>
    <w:p w14:paraId="12182200" w14:textId="0E33DFEE" w:rsidR="00AD0899" w:rsidRPr="00154BC0" w:rsidRDefault="00AD0899" w:rsidP="008D0948">
      <w:pPr>
        <w:pStyle w:val="pkt"/>
        <w:numPr>
          <w:ilvl w:val="1"/>
          <w:numId w:val="61"/>
        </w:numPr>
        <w:autoSpaceDE w:val="0"/>
        <w:autoSpaceDN w:val="0"/>
        <w:adjustRightInd w:val="0"/>
        <w:ind w:left="113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podmiotowych środków dowodowych - odpowiednio wykonawca, wykonawca wspólnie ubiegający się o udzielenie zamówienia, podmiot udostępniający zasoby lub podwykonawca, w zakresie podmiotowych środków dowodowych, które każdego z nich dotyczą; </w:t>
      </w:r>
    </w:p>
    <w:p w14:paraId="42DD1A24" w14:textId="77777777" w:rsidR="00AD0899" w:rsidRPr="00154BC0" w:rsidRDefault="00AD0899" w:rsidP="008D0948">
      <w:pPr>
        <w:pStyle w:val="pkt"/>
        <w:numPr>
          <w:ilvl w:val="1"/>
          <w:numId w:val="61"/>
        </w:numPr>
        <w:autoSpaceDE w:val="0"/>
        <w:autoSpaceDN w:val="0"/>
        <w:adjustRightInd w:val="0"/>
        <w:ind w:left="113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przedmiotowego środka dowodowego, oświadczenia, o którym mowa w art. 117 ust. 4 ustawy, lub zobowiązania podmiotu udostępniającego zasoby – odpowiednio wykonawca lub wykonawca wspólnie ubiegający się o udzielenie zamówienia; </w:t>
      </w:r>
    </w:p>
    <w:p w14:paraId="37409D23" w14:textId="1C1E014D" w:rsidR="00AD0899" w:rsidRPr="00154BC0" w:rsidRDefault="00AD0899" w:rsidP="63158FC3">
      <w:pPr>
        <w:pStyle w:val="pkt"/>
        <w:numPr>
          <w:ilvl w:val="1"/>
          <w:numId w:val="61"/>
        </w:numPr>
        <w:autoSpaceDE w:val="0"/>
        <w:autoSpaceDN w:val="0"/>
        <w:adjustRightInd w:val="0"/>
        <w:ind w:left="1134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>pełnomocnictwa - mocodawca.</w:t>
      </w:r>
    </w:p>
    <w:p w14:paraId="63A4044D" w14:textId="7370E6C5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Poświadczenia zgodności cyfrowego odwzorowania z dokumentem w postaci papierowej, o którym mowa w ust. 8.</w:t>
      </w:r>
      <w:r w:rsidR="00165B84" w:rsidRPr="00154BC0">
        <w:rPr>
          <w:rFonts w:cstheme="minorHAnsi"/>
          <w:sz w:val="22"/>
          <w:szCs w:val="22"/>
        </w:rPr>
        <w:t>1</w:t>
      </w:r>
      <w:r w:rsidR="00B668B6" w:rsidRPr="00154BC0">
        <w:rPr>
          <w:rFonts w:cstheme="minorHAnsi"/>
          <w:sz w:val="22"/>
          <w:szCs w:val="22"/>
        </w:rPr>
        <w:t>0</w:t>
      </w:r>
      <w:r w:rsidR="00AD0899" w:rsidRPr="00154BC0">
        <w:rPr>
          <w:rFonts w:cstheme="minorHAnsi"/>
          <w:sz w:val="22"/>
          <w:szCs w:val="22"/>
        </w:rPr>
        <w:t xml:space="preserve"> oraz 8.13</w:t>
      </w:r>
      <w:r w:rsidRPr="00154BC0">
        <w:rPr>
          <w:rFonts w:cstheme="minorHAnsi"/>
          <w:sz w:val="22"/>
          <w:szCs w:val="22"/>
        </w:rPr>
        <w:t xml:space="preserve">, może dokonać również notariusz. </w:t>
      </w:r>
    </w:p>
    <w:p w14:paraId="2645E899" w14:textId="472DBAA0" w:rsidR="008E3E81" w:rsidRPr="00154BC0" w:rsidRDefault="008E3E81" w:rsidP="63158FC3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>Przez cyfrowe odwzorowanie, należy rozumieć dokument elektroniczny będący kopią elektroniczną treści zapisanej w postaci papierowej, umożliwiający zapoznanie się z tą treścią i jej zrozumienie, bez konieczności bezpośredniego dostępu do oryginału.</w:t>
      </w:r>
    </w:p>
    <w:p w14:paraId="62F8FB43" w14:textId="77777777" w:rsidR="008E3E81" w:rsidRPr="00154BC0" w:rsidRDefault="008E3E81" w:rsidP="00154BC0">
      <w:pPr>
        <w:pStyle w:val="pkt"/>
        <w:numPr>
          <w:ilvl w:val="1"/>
          <w:numId w:val="34"/>
        </w:numPr>
        <w:autoSpaceDE w:val="0"/>
        <w:autoSpaceDN w:val="0"/>
        <w:adjustRightInd w:val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lastRenderedPageBreak/>
        <w:t xml:space="preserve">Oferty, oświadczenia, o których mowa w art. 125 ust. 1 ustawy, podmiotowe środki dowodowe, w tym oświadczenie, o którym mowa w art. 117 ust. 4 ustawy, przedmiotowe środki dowodowe, pełnomocnictwo, sporządza się w postaci elektronicznej, w formatach danych określonych w przepisach wydanych na podstawie art. 18 ustawy z dnia 17 lutego 2005 r. o informatyzacji działalności podmiotów realizujących zadania publiczne (Dz. U. z 2020 r. poz. 346, 568, 695, 1517 i 2320), z zastrzeżeniem formatów, o których mowa w art. 66 ust. 1 ustawy, z uwzględnieniem rodzaju przekazywanych danych. </w:t>
      </w:r>
    </w:p>
    <w:p w14:paraId="24435878" w14:textId="226D6044" w:rsidR="002F0C12" w:rsidRPr="003F459F" w:rsidRDefault="008E3E81" w:rsidP="003F459F">
      <w:pPr>
        <w:pStyle w:val="pkt"/>
        <w:numPr>
          <w:ilvl w:val="1"/>
          <w:numId w:val="34"/>
        </w:numPr>
        <w:autoSpaceDE w:val="0"/>
        <w:autoSpaceDN w:val="0"/>
        <w:adjustRightInd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Informacje, oświadczenia lub dokumenty, inne niż określone w ust. </w:t>
      </w:r>
      <w:r w:rsidR="00E26A13" w:rsidRPr="00154BC0">
        <w:rPr>
          <w:rFonts w:cstheme="minorHAnsi"/>
          <w:sz w:val="22"/>
          <w:szCs w:val="22"/>
        </w:rPr>
        <w:t>8.1</w:t>
      </w:r>
      <w:r w:rsidR="00AD0899" w:rsidRPr="00154BC0">
        <w:rPr>
          <w:rFonts w:cstheme="minorHAnsi"/>
          <w:sz w:val="22"/>
          <w:szCs w:val="22"/>
        </w:rPr>
        <w:t>7</w:t>
      </w:r>
      <w:r w:rsidRPr="00154BC0">
        <w:rPr>
          <w:rFonts w:cstheme="minorHAnsi"/>
          <w:sz w:val="22"/>
          <w:szCs w:val="22"/>
        </w:rPr>
        <w:t>, przekazywane w postępowaniu, sporządza się w postaci elektronicznej, w formatach danych określonych w przepisach wydanych na podstawie art. 18 ustawy z dnia 17 lutego 2005 r. o informatyzacji działalności podmiotów realizujących zadania publiczne lub jako tekst wpisany bezpośrednio do wiadomości przekazywanej przy użyciu środków komunikacji elektronicznej.</w:t>
      </w:r>
    </w:p>
    <w:p w14:paraId="207834B8" w14:textId="1E196DF8" w:rsidR="0056334B" w:rsidRPr="003F459F" w:rsidRDefault="009368A2" w:rsidP="003F459F">
      <w:pPr>
        <w:pStyle w:val="Nagwek7"/>
      </w:pPr>
      <w:r w:rsidRPr="00154BC0">
        <w:t>Informacje o środkach komunikacji elektronicznej, przy użyciu których zamawiający będzie komunikował się z wykonawcami, oraz informacje o wymaganiach technicznych i organizacyjnych sporządzania, wysyłania i odbierania korespondencji elektronicznej</w:t>
      </w:r>
    </w:p>
    <w:p w14:paraId="69C7AD8C" w14:textId="4AC50BFA" w:rsidR="00D26981" w:rsidRPr="00154BC0" w:rsidRDefault="00D269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bookmarkStart w:id="35" w:name="_Hlk62029164"/>
      <w:r w:rsidRPr="00154BC0">
        <w:rPr>
          <w:rFonts w:cstheme="minorHAnsi"/>
          <w:b/>
          <w:szCs w:val="22"/>
        </w:rPr>
        <w:t>Komunikacja w postępowaniu o udzielenie zamówienia, w tym składanie ofert, wymiana informacji oraz przekazywanie dokumentów lub oświadczeń między zamawiającym a wykonawcą, z uwzględnieniem wyjątków określonych w ustawie, odbywa się przy użyciu środków komunikacji elektronicznej za pośrednictwem Platformy i formularz</w:t>
      </w:r>
      <w:r w:rsidR="003C417A" w:rsidRPr="00154BC0">
        <w:rPr>
          <w:rFonts w:cstheme="minorHAnsi"/>
          <w:b/>
          <w:szCs w:val="22"/>
        </w:rPr>
        <w:t>y</w:t>
      </w:r>
      <w:r w:rsidRPr="00154BC0">
        <w:rPr>
          <w:rFonts w:cstheme="minorHAnsi"/>
          <w:b/>
          <w:szCs w:val="22"/>
        </w:rPr>
        <w:t xml:space="preserve"> znajdując</w:t>
      </w:r>
      <w:r w:rsidR="003C417A" w:rsidRPr="00154BC0">
        <w:rPr>
          <w:rFonts w:cstheme="minorHAnsi"/>
          <w:b/>
          <w:szCs w:val="22"/>
        </w:rPr>
        <w:t>ych</w:t>
      </w:r>
      <w:r w:rsidRPr="00154BC0">
        <w:rPr>
          <w:rFonts w:cstheme="minorHAnsi"/>
          <w:b/>
          <w:szCs w:val="22"/>
        </w:rPr>
        <w:t xml:space="preserve"> się na stronie danego postępowania</w:t>
      </w:r>
      <w:r w:rsidRPr="00154BC0">
        <w:rPr>
          <w:rFonts w:cstheme="minorHAnsi"/>
          <w:szCs w:val="22"/>
        </w:rPr>
        <w:t>. Za datę przekazania (wpływu) oświadczeń, wniosków, zawiadomień oraz informacji przyjmuje się datę ich przesłania za pośrednictwem Platformy poprzez kliknięcie przycisku „Wyślij wiadomość</w:t>
      </w:r>
      <w:r w:rsidR="003C417A" w:rsidRPr="00154BC0">
        <w:rPr>
          <w:rFonts w:cstheme="minorHAnsi"/>
          <w:szCs w:val="22"/>
        </w:rPr>
        <w:t xml:space="preserve"> do zamawiającego</w:t>
      </w:r>
      <w:r w:rsidRPr="00154BC0">
        <w:rPr>
          <w:rFonts w:cstheme="minorHAnsi"/>
          <w:szCs w:val="22"/>
        </w:rPr>
        <w:t>”, po których pojawi się komunikat, że wiadomość została wysłana do Zamawiającego.</w:t>
      </w:r>
    </w:p>
    <w:p w14:paraId="2C59C0E2" w14:textId="4061F47C" w:rsidR="00D26981" w:rsidRPr="00154BC0" w:rsidRDefault="00D269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Zamawiający będzie przekazywał Wykonawcom informacje </w:t>
      </w:r>
      <w:bookmarkStart w:id="36" w:name="_Hlk68176146"/>
      <w:r w:rsidRPr="00154BC0">
        <w:rPr>
          <w:rFonts w:cstheme="minorHAnsi"/>
          <w:szCs w:val="22"/>
        </w:rPr>
        <w:t>przy użyciu środków komunikacji elektronicznej</w:t>
      </w:r>
      <w:bookmarkEnd w:id="36"/>
      <w:r w:rsidRPr="00154BC0">
        <w:rPr>
          <w:rFonts w:cstheme="minorHAnsi"/>
          <w:szCs w:val="22"/>
        </w:rPr>
        <w:t xml:space="preserve"> za pośrednictwem Platformy. Informacje dotyczące odpowiedzi na pytania, zmiany specyfikacji, zmiany terminu składania i otwarcia ofert Zamawiający będzie zamieszczał na Platformie w sekcji “Komunikaty”. Korespondencja, której zgodnie z obowiązującymi przepisami adresatem jest konkretny Wykonawca, będzie przekazywana przy użyciu środków komunikacji elektronicznej za pośrednictwem Platformy do konkretnego Wykonawcy.</w:t>
      </w:r>
    </w:p>
    <w:p w14:paraId="0A495C98" w14:textId="27198FD1" w:rsidR="00D26981" w:rsidRPr="00154BC0" w:rsidRDefault="00D26981" w:rsidP="00154BC0">
      <w:pPr>
        <w:ind w:left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Ofertę wraz z wymaganymi dokumentami należy umieścić na Platformie pod adresem: https://platformazakupowa.pl/pn/umed_lodz  na stronie dotyczącej </w:t>
      </w:r>
      <w:r w:rsidR="00EA4E4F" w:rsidRPr="00154BC0">
        <w:rPr>
          <w:rFonts w:cstheme="minorHAnsi"/>
          <w:szCs w:val="22"/>
        </w:rPr>
        <w:t>przedmiotowego</w:t>
      </w:r>
      <w:r w:rsidRPr="00154BC0">
        <w:rPr>
          <w:rFonts w:cstheme="minorHAnsi"/>
          <w:szCs w:val="22"/>
        </w:rPr>
        <w:t xml:space="preserve"> postępowania. </w:t>
      </w:r>
    </w:p>
    <w:p w14:paraId="2E79A048" w14:textId="3394F763" w:rsidR="00754B81" w:rsidRPr="00154BC0" w:rsidRDefault="00754B81" w:rsidP="63158FC3">
      <w:pPr>
        <w:pStyle w:val="Akapitzlist"/>
        <w:numPr>
          <w:ilvl w:val="1"/>
          <w:numId w:val="35"/>
        </w:numPr>
        <w:ind w:left="567" w:hanging="567"/>
        <w:rPr>
          <w:rFonts w:cstheme="minorBidi"/>
        </w:rPr>
      </w:pPr>
      <w:r w:rsidRPr="63158FC3">
        <w:rPr>
          <w:rFonts w:cstheme="minorBidi"/>
        </w:rPr>
        <w:t>W celu zadania pytania, zmiany lub wycofania oferty, przesłania dokumentów związanych z postępowaniem, Wykonawca powinien postępować zgodnie z instrukcją „Instrukcje dla Wykonawców” dostępną na Platformie pod adresem: https://platformazakupowa.pl/strona/45-instrukcje.</w:t>
      </w:r>
    </w:p>
    <w:p w14:paraId="0B06B9F5" w14:textId="77777777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b/>
          <w:strike/>
          <w:color w:val="FF0000"/>
          <w:szCs w:val="22"/>
        </w:rPr>
      </w:pPr>
      <w:r w:rsidRPr="00154BC0">
        <w:rPr>
          <w:rFonts w:cstheme="minorHAnsi"/>
          <w:szCs w:val="22"/>
        </w:rPr>
        <w:t>Zamawiający informuje, iż w przypadku jakichkolwiek wątpliwości związanych z zasadami korzystania z Platformy, Wykonawca winien skontaktować się z Centrum Wsparcia Klienta, pod numerem +48 22 101 02 02 lub adresem</w:t>
      </w:r>
      <w:r w:rsidRPr="00154BC0">
        <w:rPr>
          <w:rFonts w:cstheme="minorHAnsi"/>
          <w:color w:val="666666"/>
          <w:szCs w:val="22"/>
          <w:shd w:val="clear" w:color="auto" w:fill="FFFFFF"/>
        </w:rPr>
        <w:t xml:space="preserve"> </w:t>
      </w:r>
      <w:r w:rsidRPr="00154BC0">
        <w:rPr>
          <w:rFonts w:cstheme="minorHAnsi"/>
          <w:szCs w:val="22"/>
        </w:rPr>
        <w:t>e-mail: cwk@platformazakupowa.pl.</w:t>
      </w:r>
    </w:p>
    <w:p w14:paraId="1C18B0A4" w14:textId="77777777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Zamawiający, zgodnie z § 11 ust. 2 Rozporządzenia Prezesa Rady Ministrów z dnia 30 grudnia 2020r. (Dz. U. z 2020 r. poz. 2452.) w sprawie </w:t>
      </w:r>
      <w:r w:rsidRPr="00154BC0">
        <w:rPr>
          <w:rFonts w:cstheme="minorHAnsi"/>
          <w:bCs/>
          <w:szCs w:val="22"/>
        </w:rPr>
        <w:t>sposobu sporządzania i przekazywania informacji oraz wymagań technicznych dla dokumentów elektronicznych oraz środków komunikacji elektronicznej w postępowaniu o udzielenie zamówienia publicznego</w:t>
      </w:r>
      <w:r w:rsidRPr="00154BC0">
        <w:rPr>
          <w:rFonts w:cstheme="minorHAnsi"/>
          <w:b/>
          <w:bCs/>
          <w:szCs w:val="22"/>
        </w:rPr>
        <w:t xml:space="preserve"> </w:t>
      </w:r>
      <w:r w:rsidRPr="00154BC0">
        <w:rPr>
          <w:rFonts w:cstheme="minorHAnsi"/>
          <w:szCs w:val="22"/>
        </w:rPr>
        <w:t>(dalej, jako „Rozporządzenie") określa niezbędne wymagania sprzętowo - aplikacyjne umożliwiające pracę na Platformie, tj.:</w:t>
      </w:r>
    </w:p>
    <w:p w14:paraId="7A3D45BD" w14:textId="77777777" w:rsidR="00754B81" w:rsidRPr="00154BC0" w:rsidRDefault="00754B81" w:rsidP="00154BC0">
      <w:pPr>
        <w:pStyle w:val="Akapitzlist"/>
        <w:numPr>
          <w:ilvl w:val="0"/>
          <w:numId w:val="16"/>
        </w:numPr>
        <w:autoSpaceDE w:val="0"/>
        <w:autoSpaceDN w:val="0"/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Stały dostęp do sieci Internet o gwarantowanej przepustowości nie mniejszej niż 512 </w:t>
      </w:r>
      <w:proofErr w:type="spellStart"/>
      <w:r w:rsidRPr="00154BC0">
        <w:rPr>
          <w:rFonts w:cstheme="minorHAnsi"/>
          <w:szCs w:val="22"/>
        </w:rPr>
        <w:t>kb</w:t>
      </w:r>
      <w:proofErr w:type="spellEnd"/>
      <w:r w:rsidRPr="00154BC0">
        <w:rPr>
          <w:rFonts w:cstheme="minorHAnsi"/>
          <w:szCs w:val="22"/>
        </w:rPr>
        <w:t>/s;</w:t>
      </w:r>
    </w:p>
    <w:p w14:paraId="1BA94C6A" w14:textId="77777777" w:rsidR="00754B81" w:rsidRPr="00154BC0" w:rsidRDefault="00754B81" w:rsidP="00154BC0">
      <w:pPr>
        <w:pStyle w:val="Akapitzlist"/>
        <w:numPr>
          <w:ilvl w:val="0"/>
          <w:numId w:val="16"/>
        </w:numPr>
        <w:autoSpaceDE w:val="0"/>
        <w:autoSpaceDN w:val="0"/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Komputer klasy PC lub MAC, o następującej konfiguracji: pamięć min 2GB Ram, procesor Intel IV 2GHZ lub jego nowsza wersja, jeden z systemów operacyjnych - MS Windows 7, Mac Os x 10.4, Linux, lub ich nowsze wersje;</w:t>
      </w:r>
    </w:p>
    <w:p w14:paraId="442ACDE7" w14:textId="77777777" w:rsidR="005424E7" w:rsidRPr="00154BC0" w:rsidRDefault="00754B81" w:rsidP="00154BC0">
      <w:pPr>
        <w:pStyle w:val="Akapitzlist"/>
        <w:numPr>
          <w:ilvl w:val="0"/>
          <w:numId w:val="16"/>
        </w:numPr>
        <w:autoSpaceDE w:val="0"/>
        <w:autoSpaceDN w:val="0"/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lastRenderedPageBreak/>
        <w:t xml:space="preserve">Zainstalowana dowolna przeglądarka </w:t>
      </w:r>
      <w:r w:rsidR="005424E7" w:rsidRPr="00154BC0">
        <w:rPr>
          <w:rFonts w:cstheme="minorHAnsi"/>
          <w:szCs w:val="22"/>
        </w:rPr>
        <w:t>internetowa EDGE, Chrome lub FireFox w najnowszej dostępnej wersji.</w:t>
      </w:r>
    </w:p>
    <w:p w14:paraId="1B5F665C" w14:textId="3929E658" w:rsidR="00754B81" w:rsidRPr="00154BC0" w:rsidRDefault="00754B81" w:rsidP="00154BC0">
      <w:pPr>
        <w:pStyle w:val="Akapitzlist"/>
        <w:numPr>
          <w:ilvl w:val="0"/>
          <w:numId w:val="16"/>
        </w:numPr>
        <w:autoSpaceDE w:val="0"/>
        <w:autoSpaceDN w:val="0"/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Włączona obsługa JavaScript;</w:t>
      </w:r>
    </w:p>
    <w:p w14:paraId="35E69B3C" w14:textId="77777777" w:rsidR="00754B81" w:rsidRPr="00154BC0" w:rsidRDefault="00754B81" w:rsidP="00154BC0">
      <w:pPr>
        <w:pStyle w:val="Akapitzlist"/>
        <w:numPr>
          <w:ilvl w:val="0"/>
          <w:numId w:val="16"/>
        </w:numPr>
        <w:autoSpaceDE w:val="0"/>
        <w:autoSpaceDN w:val="0"/>
        <w:ind w:left="850" w:hanging="35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Zainstalowany program Adobe </w:t>
      </w:r>
      <w:proofErr w:type="spellStart"/>
      <w:r w:rsidRPr="00154BC0">
        <w:rPr>
          <w:rFonts w:cstheme="minorHAnsi"/>
          <w:szCs w:val="22"/>
        </w:rPr>
        <w:t>Acrobat</w:t>
      </w:r>
      <w:proofErr w:type="spellEnd"/>
      <w:r w:rsidRPr="00154BC0">
        <w:rPr>
          <w:rFonts w:cstheme="minorHAnsi"/>
          <w:szCs w:val="22"/>
        </w:rPr>
        <w:t xml:space="preserve"> Reader lub inny obsługujący pliki w formacie pdf;</w:t>
      </w:r>
    </w:p>
    <w:p w14:paraId="6ADE0F08" w14:textId="77777777" w:rsidR="00754B81" w:rsidRPr="00154BC0" w:rsidRDefault="00754B81" w:rsidP="00154BC0">
      <w:pPr>
        <w:pStyle w:val="Akapitzlist"/>
        <w:numPr>
          <w:ilvl w:val="0"/>
          <w:numId w:val="16"/>
        </w:numPr>
        <w:ind w:left="777" w:hanging="284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  Platforma działa według standardu przyjętego w komunikacji sieciowej - kodowanie UTF8;</w:t>
      </w:r>
    </w:p>
    <w:p w14:paraId="63F3959F" w14:textId="77777777" w:rsidR="00754B81" w:rsidRPr="00154BC0" w:rsidRDefault="00754B81" w:rsidP="00154BC0">
      <w:pPr>
        <w:pStyle w:val="Akapitzlist"/>
        <w:numPr>
          <w:ilvl w:val="0"/>
          <w:numId w:val="16"/>
        </w:numPr>
        <w:autoSpaceDE w:val="0"/>
        <w:autoSpaceDN w:val="0"/>
        <w:ind w:left="918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Oznaczenie czasu odbioru danych przez platformę zakupową stanowi datę oraz dokładny czas (</w:t>
      </w:r>
      <w:proofErr w:type="spellStart"/>
      <w:r w:rsidRPr="00154BC0">
        <w:rPr>
          <w:rFonts w:cstheme="minorHAnsi"/>
          <w:szCs w:val="22"/>
        </w:rPr>
        <w:t>hh:mm:ss</w:t>
      </w:r>
      <w:proofErr w:type="spellEnd"/>
      <w:r w:rsidRPr="00154BC0">
        <w:rPr>
          <w:rFonts w:cstheme="minorHAnsi"/>
          <w:szCs w:val="22"/>
        </w:rPr>
        <w:t>) generowany wg. czasu lokalnego serwera synchronizowanego z zegarem Głównego Urzędu Miar.</w:t>
      </w:r>
    </w:p>
    <w:p w14:paraId="6339BE20" w14:textId="2C0D94D9" w:rsidR="009F129C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  <w:lang w:val="pl"/>
        </w:rPr>
      </w:pPr>
      <w:r w:rsidRPr="00154BC0">
        <w:rPr>
          <w:rFonts w:cstheme="minorHAnsi"/>
          <w:szCs w:val="22"/>
        </w:rPr>
        <w:t xml:space="preserve">Zamawiający, zgodnie z załącznikiem nr 2 do Rozporządzenia Rady ministrów z dnia 12 kwietnia 2012 w sprawie Krajowych ram interoperacyjności, minimalnych wymagań dla rejestrów publicznych i wymiany informacji w postaci elektronicznej oraz minimalnych wymagań dla systemów teleinformatycznych określa </w:t>
      </w:r>
      <w:r w:rsidR="00746FF4">
        <w:rPr>
          <w:rFonts w:cstheme="minorHAnsi"/>
          <w:szCs w:val="22"/>
        </w:rPr>
        <w:t>zalecane</w:t>
      </w:r>
      <w:r w:rsidRPr="00154BC0">
        <w:rPr>
          <w:rFonts w:cstheme="minorHAnsi"/>
          <w:szCs w:val="22"/>
        </w:rPr>
        <w:t xml:space="preserve"> formaty przesyłanych danych, w formatach: txt, rtf, </w:t>
      </w:r>
      <w:r w:rsidRPr="00154BC0">
        <w:rPr>
          <w:rFonts w:cstheme="minorHAnsi"/>
          <w:b/>
          <w:szCs w:val="22"/>
        </w:rPr>
        <w:t>pdf</w:t>
      </w:r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xps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odt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ods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odp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b/>
          <w:szCs w:val="22"/>
        </w:rPr>
        <w:t>doc</w:t>
      </w:r>
      <w:proofErr w:type="spellEnd"/>
      <w:r w:rsidRPr="00154BC0">
        <w:rPr>
          <w:rFonts w:cstheme="minorHAnsi"/>
          <w:szCs w:val="22"/>
        </w:rPr>
        <w:t xml:space="preserve">, </w:t>
      </w:r>
      <w:r w:rsidRPr="00154BC0">
        <w:rPr>
          <w:rFonts w:cstheme="minorHAnsi"/>
          <w:b/>
          <w:szCs w:val="22"/>
        </w:rPr>
        <w:t>xls</w:t>
      </w:r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ppt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b/>
          <w:szCs w:val="22"/>
        </w:rPr>
        <w:t>docx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b/>
          <w:szCs w:val="22"/>
        </w:rPr>
        <w:t>xlsx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pptx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csv</w:t>
      </w:r>
      <w:proofErr w:type="spellEnd"/>
      <w:r w:rsidRPr="00154BC0">
        <w:rPr>
          <w:rFonts w:cstheme="minorHAnsi"/>
          <w:szCs w:val="22"/>
        </w:rPr>
        <w:t xml:space="preserve">, jpg, </w:t>
      </w:r>
      <w:proofErr w:type="spellStart"/>
      <w:r w:rsidRPr="00154BC0">
        <w:rPr>
          <w:rFonts w:cstheme="minorHAnsi"/>
          <w:szCs w:val="22"/>
        </w:rPr>
        <w:t>jpeg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tif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tiff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geotiff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png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svg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wav</w:t>
      </w:r>
      <w:proofErr w:type="spellEnd"/>
      <w:r w:rsidRPr="00154BC0">
        <w:rPr>
          <w:rFonts w:cstheme="minorHAnsi"/>
          <w:szCs w:val="22"/>
        </w:rPr>
        <w:t xml:space="preserve">, mp3, </w:t>
      </w:r>
      <w:proofErr w:type="spellStart"/>
      <w:r w:rsidRPr="00154BC0">
        <w:rPr>
          <w:rFonts w:cstheme="minorHAnsi"/>
          <w:szCs w:val="22"/>
        </w:rPr>
        <w:t>avi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mpg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mpeg</w:t>
      </w:r>
      <w:proofErr w:type="spellEnd"/>
      <w:r w:rsidRPr="00154BC0">
        <w:rPr>
          <w:rFonts w:cstheme="minorHAnsi"/>
          <w:szCs w:val="22"/>
        </w:rPr>
        <w:t xml:space="preserve">, mp4, m4a, mpeg4, </w:t>
      </w:r>
      <w:proofErr w:type="spellStart"/>
      <w:r w:rsidRPr="00154BC0">
        <w:rPr>
          <w:rFonts w:cstheme="minorHAnsi"/>
          <w:szCs w:val="22"/>
        </w:rPr>
        <w:t>ogg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ogv</w:t>
      </w:r>
      <w:proofErr w:type="spellEnd"/>
      <w:r w:rsidRPr="00154BC0">
        <w:rPr>
          <w:rFonts w:cstheme="minorHAnsi"/>
          <w:szCs w:val="22"/>
        </w:rPr>
        <w:t xml:space="preserve">, </w:t>
      </w:r>
      <w:r w:rsidRPr="00154BC0">
        <w:rPr>
          <w:rFonts w:cstheme="minorHAnsi"/>
          <w:b/>
          <w:szCs w:val="22"/>
        </w:rPr>
        <w:t>zip</w:t>
      </w:r>
      <w:r w:rsidRPr="00154BC0">
        <w:rPr>
          <w:rFonts w:cstheme="minorHAnsi"/>
          <w:szCs w:val="22"/>
        </w:rPr>
        <w:t xml:space="preserve">, tar, </w:t>
      </w:r>
      <w:proofErr w:type="spellStart"/>
      <w:r w:rsidRPr="00154BC0">
        <w:rPr>
          <w:rFonts w:cstheme="minorHAnsi"/>
          <w:szCs w:val="22"/>
        </w:rPr>
        <w:t>gz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gzip</w:t>
      </w:r>
      <w:proofErr w:type="spellEnd"/>
      <w:r w:rsidRPr="00154BC0">
        <w:rPr>
          <w:rFonts w:cstheme="minorHAnsi"/>
          <w:szCs w:val="22"/>
        </w:rPr>
        <w:t xml:space="preserve">, 7z, </w:t>
      </w:r>
      <w:proofErr w:type="spellStart"/>
      <w:r w:rsidRPr="00154BC0">
        <w:rPr>
          <w:rFonts w:cstheme="minorHAnsi"/>
          <w:szCs w:val="22"/>
        </w:rPr>
        <w:t>html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xhtml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css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xml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xsd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gml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rng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xsl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xslt</w:t>
      </w:r>
      <w:proofErr w:type="spellEnd"/>
      <w:r w:rsidRPr="00154BC0">
        <w:rPr>
          <w:rFonts w:cstheme="minorHAnsi"/>
          <w:szCs w:val="22"/>
        </w:rPr>
        <w:t xml:space="preserve">, TSL, </w:t>
      </w:r>
      <w:proofErr w:type="spellStart"/>
      <w:r w:rsidRPr="00154BC0">
        <w:rPr>
          <w:rFonts w:cstheme="minorHAnsi"/>
          <w:szCs w:val="22"/>
        </w:rPr>
        <w:t>XMLsig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XAdES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PAdES</w:t>
      </w:r>
      <w:proofErr w:type="spellEnd"/>
      <w:r w:rsidRPr="00154BC0">
        <w:rPr>
          <w:rFonts w:cstheme="minorHAnsi"/>
          <w:szCs w:val="22"/>
        </w:rPr>
        <w:t xml:space="preserve">, </w:t>
      </w:r>
      <w:proofErr w:type="spellStart"/>
      <w:r w:rsidRPr="00154BC0">
        <w:rPr>
          <w:rFonts w:cstheme="minorHAnsi"/>
          <w:szCs w:val="22"/>
        </w:rPr>
        <w:t>CAdES</w:t>
      </w:r>
      <w:proofErr w:type="spellEnd"/>
      <w:r w:rsidRPr="00154BC0">
        <w:rPr>
          <w:rFonts w:cstheme="minorHAnsi"/>
          <w:szCs w:val="22"/>
        </w:rPr>
        <w:t xml:space="preserve">, ASIC, </w:t>
      </w:r>
      <w:proofErr w:type="spellStart"/>
      <w:r w:rsidRPr="00154BC0">
        <w:rPr>
          <w:rFonts w:cstheme="minorHAnsi"/>
          <w:szCs w:val="22"/>
        </w:rPr>
        <w:t>XMLenc</w:t>
      </w:r>
      <w:proofErr w:type="spellEnd"/>
      <w:r w:rsidRPr="00154BC0">
        <w:rPr>
          <w:rFonts w:cstheme="minorHAnsi"/>
          <w:szCs w:val="22"/>
        </w:rPr>
        <w:t xml:space="preserve">. </w:t>
      </w:r>
    </w:p>
    <w:p w14:paraId="757AD76D" w14:textId="77777777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Wykonawca, przystępując do niniejszego postępowania o udzielenie zamówienia publicznego:</w:t>
      </w:r>
    </w:p>
    <w:p w14:paraId="04A76A96" w14:textId="77777777" w:rsidR="00754B81" w:rsidRPr="00154BC0" w:rsidRDefault="00754B81" w:rsidP="00154BC0">
      <w:pPr>
        <w:pStyle w:val="Akapitzlist"/>
        <w:ind w:left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akceptuje warunki korzystania z Platformy Zakupowej określone w Regulaminie zamieszczonym na stronie internetowej pod adresem https://platformazakupowa.pl/strona/1-regulamin w zakładce „Regulamin" oraz uznaje go za wiążący, zapoznał i stosuje się do Instrukcji składania ofert/wniosków.</w:t>
      </w:r>
    </w:p>
    <w:p w14:paraId="25B0A4E1" w14:textId="1C6D16AC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eastAsia="Calibri" w:cstheme="minorHAnsi"/>
          <w:szCs w:val="22"/>
          <w:lang w:val="pl"/>
        </w:rPr>
      </w:pPr>
      <w:r w:rsidRPr="00154BC0">
        <w:rPr>
          <w:rFonts w:cstheme="minorHAnsi"/>
          <w:szCs w:val="22"/>
        </w:rPr>
        <w:t xml:space="preserve"> </w:t>
      </w:r>
      <w:r w:rsidRPr="00154BC0">
        <w:rPr>
          <w:rFonts w:eastAsia="Calibri" w:cstheme="minorHAnsi"/>
          <w:b/>
          <w:szCs w:val="22"/>
          <w:lang w:val="pl"/>
        </w:rPr>
        <w:t xml:space="preserve">Zamawiający nie ponosi odpowiedzialności za złożenie oferty w sposób niezgodny z Instrukcją korzystania z </w:t>
      </w:r>
      <w:hyperlink r:id="rId16">
        <w:r w:rsidRPr="00154BC0">
          <w:rPr>
            <w:rFonts w:eastAsia="Calibri" w:cstheme="minorHAnsi"/>
            <w:b/>
            <w:szCs w:val="22"/>
            <w:u w:val="single"/>
            <w:lang w:val="pl"/>
          </w:rPr>
          <w:t>platformazakupowa.pl</w:t>
        </w:r>
      </w:hyperlink>
      <w:r w:rsidRPr="00154BC0">
        <w:rPr>
          <w:rFonts w:eastAsia="Calibri" w:cstheme="minorHAnsi"/>
          <w:szCs w:val="22"/>
          <w:lang w:val="pl"/>
        </w:rPr>
        <w:t>, w szczególności za sytuację, gdy zamawiający zapozna się z treścią oferty przed upływem terminu składania ofert (np. złożenie oferty w zakładce „Wyślij wiadomość do zamawiającego”).</w:t>
      </w:r>
      <w:r w:rsidR="0002610C" w:rsidRPr="00154BC0">
        <w:rPr>
          <w:rFonts w:eastAsia="Calibri" w:cstheme="minorHAnsi"/>
          <w:szCs w:val="22"/>
          <w:lang w:val="pl"/>
        </w:rPr>
        <w:t xml:space="preserve"> </w:t>
      </w:r>
      <w:r w:rsidRPr="00154BC0">
        <w:rPr>
          <w:rFonts w:eastAsia="Calibri" w:cstheme="minorHAnsi"/>
          <w:szCs w:val="22"/>
          <w:lang w:val="pl"/>
        </w:rPr>
        <w:t>Taka oferta zostanie uznana przez Zamawiającego</w:t>
      </w:r>
      <w:r w:rsidR="006F25F1" w:rsidRPr="00154BC0">
        <w:rPr>
          <w:rFonts w:eastAsia="Calibri" w:cstheme="minorHAnsi"/>
          <w:bCs/>
          <w:szCs w:val="22"/>
          <w:lang w:val="pl"/>
        </w:rPr>
        <w:t xml:space="preserve"> jako złożona niezgodnie z Ustawą </w:t>
      </w:r>
      <w:proofErr w:type="spellStart"/>
      <w:r w:rsidR="006F25F1" w:rsidRPr="00154BC0">
        <w:rPr>
          <w:rFonts w:eastAsia="Calibri" w:cstheme="minorHAnsi"/>
          <w:bCs/>
          <w:szCs w:val="22"/>
          <w:lang w:val="pl"/>
        </w:rPr>
        <w:t>Pzp</w:t>
      </w:r>
      <w:proofErr w:type="spellEnd"/>
      <w:r w:rsidRPr="00154BC0">
        <w:rPr>
          <w:rFonts w:eastAsia="Calibri" w:cstheme="minorHAnsi"/>
          <w:szCs w:val="22"/>
          <w:lang w:val="pl"/>
        </w:rPr>
        <w:t xml:space="preserve"> i nie będzie brana pod uwagę w przedmiotowym postępowaniu ponieważ nie został spełniony obowiązek narzucony w art. 221 Ustawy Prawo Zamówień Publicznych.</w:t>
      </w:r>
    </w:p>
    <w:p w14:paraId="42485523" w14:textId="77777777" w:rsidR="0002610C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Zamawiający informuje, że instrukcje korzystania z Platformy Zakupowej dotyczące w szczególności logowania, składania wniosków o wyjaśnienie treści SWZ, składania ofert oraz innych czynności podejmowanych w niniejszym postępowaniu przy użyciu Platformy Zakupowej znajdują się w zakładce „Instrukcje dla Wykonawców" na stronie internetowej pod adresem</w:t>
      </w:r>
      <w:r w:rsidR="0002610C" w:rsidRPr="00154BC0">
        <w:rPr>
          <w:rFonts w:cstheme="minorHAnsi"/>
          <w:szCs w:val="22"/>
        </w:rPr>
        <w:t>:</w:t>
      </w:r>
    </w:p>
    <w:p w14:paraId="04B221E9" w14:textId="1D978A33" w:rsidR="00754B81" w:rsidRPr="00154BC0" w:rsidRDefault="00754B81" w:rsidP="003F459F">
      <w:pPr>
        <w:pStyle w:val="Akapitzlist"/>
        <w:ind w:left="567"/>
        <w:rPr>
          <w:rFonts w:cstheme="minorHAnsi"/>
          <w:szCs w:val="22"/>
        </w:rPr>
      </w:pPr>
      <w:hyperlink r:id="rId17" w:history="1">
        <w:r w:rsidRPr="00154BC0">
          <w:rPr>
            <w:rStyle w:val="Hipercze"/>
            <w:rFonts w:cstheme="minorHAnsi"/>
            <w:szCs w:val="22"/>
          </w:rPr>
          <w:t>https://platformazakupowa.pl/strona/45-instrukcje</w:t>
        </w:r>
      </w:hyperlink>
    </w:p>
    <w:p w14:paraId="40CB96C6" w14:textId="77777777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Zamawiający zaleca aby w przypadku podpisywania pliku przez kilka osób, stosować podpisy tego samego rodzaju. Podpisywanie różnymi rodzajami podpisów np. osobistym i kwalifikowanym może doprowadzić do problemów w weryfikacji plików.</w:t>
      </w:r>
    </w:p>
    <w:p w14:paraId="5D640D6F" w14:textId="77777777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Jeśli wykonawca pakuje dokumenty np. w plik ZIP zalecamy wcześniejsze podpisanie każdego ze skompresowanych plików.</w:t>
      </w:r>
    </w:p>
    <w:p w14:paraId="62643D8E" w14:textId="77777777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  <w:lang w:val="pl"/>
        </w:rPr>
        <w:t>Zamawiający rekomenduje wykorzystanie podpisu z kwalifikowanym znacznikiem czasu.</w:t>
      </w:r>
    </w:p>
    <w:p w14:paraId="3A9A4F72" w14:textId="3302A6EF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  <w:lang w:val="pl"/>
        </w:rPr>
        <w:t>Ofertę składa się pod rygorem nieważności, w formie lub postaci elektronicznej  opatrzonej elektronicznym podpisem kwalifikowanym</w:t>
      </w:r>
      <w:r w:rsidR="00D12E32" w:rsidRPr="00154BC0">
        <w:rPr>
          <w:rFonts w:cstheme="minorHAnsi"/>
          <w:szCs w:val="22"/>
          <w:lang w:val="pl"/>
        </w:rPr>
        <w:t xml:space="preserve"> lub</w:t>
      </w:r>
      <w:r w:rsidRPr="00154BC0">
        <w:rPr>
          <w:rFonts w:cstheme="minorHAnsi"/>
          <w:szCs w:val="22"/>
          <w:lang w:val="pl"/>
        </w:rPr>
        <w:t xml:space="preserve"> podpisem zaufanym lub podpisem osobistym.</w:t>
      </w:r>
    </w:p>
    <w:p w14:paraId="4CE6A09B" w14:textId="77777777" w:rsidR="00754B81" w:rsidRPr="00154BC0" w:rsidRDefault="00754B81" w:rsidP="00154BC0">
      <w:pPr>
        <w:pStyle w:val="Akapitzlist"/>
        <w:numPr>
          <w:ilvl w:val="1"/>
          <w:numId w:val="35"/>
        </w:numPr>
        <w:ind w:left="567" w:hanging="567"/>
        <w:rPr>
          <w:rFonts w:cstheme="minorHAnsi"/>
          <w:szCs w:val="22"/>
          <w:lang w:val="pl"/>
        </w:rPr>
      </w:pPr>
      <w:r w:rsidRPr="00154BC0">
        <w:rPr>
          <w:rFonts w:cstheme="minorHAnsi"/>
          <w:szCs w:val="22"/>
          <w:lang w:val="pl"/>
        </w:rPr>
        <w:t xml:space="preserve">Zamawiający określa format kwalifikowanego podpisu elektronicznego: </w:t>
      </w:r>
    </w:p>
    <w:p w14:paraId="46AC2C21" w14:textId="77777777" w:rsidR="00754B81" w:rsidRPr="00154BC0" w:rsidRDefault="00754B81" w:rsidP="00154BC0">
      <w:pPr>
        <w:pStyle w:val="Akapitzlist"/>
        <w:numPr>
          <w:ilvl w:val="0"/>
          <w:numId w:val="17"/>
        </w:numPr>
        <w:autoSpaceDE w:val="0"/>
        <w:autoSpaceDN w:val="0"/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Dokumenty w formacie pdf </w:t>
      </w:r>
      <w:r w:rsidRPr="00154BC0">
        <w:rPr>
          <w:rFonts w:cstheme="minorHAnsi"/>
          <w:b/>
          <w:szCs w:val="22"/>
        </w:rPr>
        <w:t>zaleca się</w:t>
      </w:r>
      <w:r w:rsidRPr="00154BC0">
        <w:rPr>
          <w:rFonts w:cstheme="minorHAnsi"/>
          <w:szCs w:val="22"/>
        </w:rPr>
        <w:t xml:space="preserve"> podpisywać formatem </w:t>
      </w:r>
      <w:proofErr w:type="spellStart"/>
      <w:r w:rsidRPr="00154BC0">
        <w:rPr>
          <w:rFonts w:cstheme="minorHAnsi"/>
          <w:szCs w:val="22"/>
        </w:rPr>
        <w:t>PAdES</w:t>
      </w:r>
      <w:proofErr w:type="spellEnd"/>
      <w:r w:rsidRPr="00154BC0">
        <w:rPr>
          <w:rFonts w:cstheme="minorHAnsi"/>
          <w:szCs w:val="22"/>
        </w:rPr>
        <w:t>,</w:t>
      </w:r>
    </w:p>
    <w:p w14:paraId="5625D550" w14:textId="77777777" w:rsidR="00754B81" w:rsidRPr="00154BC0" w:rsidRDefault="00754B81" w:rsidP="00154BC0">
      <w:pPr>
        <w:pStyle w:val="Akapitzlist"/>
        <w:numPr>
          <w:ilvl w:val="0"/>
          <w:numId w:val="17"/>
        </w:numPr>
        <w:autoSpaceDE w:val="0"/>
        <w:autoSpaceDN w:val="0"/>
        <w:ind w:left="851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Dopuszcza się podpisanie dokumentów w formacie innym niż pdf, wtedy będzie wymagany oddzielny plik z podpisem. W związku z tym Wykonawca będzie zobowiązany załączyć oprócz podpisanego dokumentu, oddzielny plik z podpisem.</w:t>
      </w:r>
    </w:p>
    <w:p w14:paraId="60C170B9" w14:textId="77777777" w:rsidR="00F4471F" w:rsidRPr="00154BC0" w:rsidRDefault="00F4471F" w:rsidP="00154BC0">
      <w:pPr>
        <w:pStyle w:val="Akapitzlist"/>
        <w:numPr>
          <w:ilvl w:val="1"/>
          <w:numId w:val="35"/>
        </w:numPr>
        <w:rPr>
          <w:rFonts w:cstheme="minorHAnsi"/>
          <w:szCs w:val="22"/>
          <w:lang w:val="pl"/>
        </w:rPr>
      </w:pPr>
      <w:r w:rsidRPr="00154BC0">
        <w:rPr>
          <w:rFonts w:cstheme="minorHAnsi"/>
          <w:szCs w:val="22"/>
          <w:lang w:val="pl"/>
        </w:rPr>
        <w:t xml:space="preserve">Zamawiający zwraca uwagę na ograniczenia wielkości plików podpisywanych profilem zaufanym, który wynosi max 10MB, oraz na ograniczenie wielkości plików podpisywanych w aplikacji </w:t>
      </w:r>
      <w:proofErr w:type="spellStart"/>
      <w:r w:rsidRPr="00154BC0">
        <w:rPr>
          <w:rFonts w:cstheme="minorHAnsi"/>
          <w:szCs w:val="22"/>
          <w:lang w:val="pl"/>
        </w:rPr>
        <w:t>eDoApp</w:t>
      </w:r>
      <w:proofErr w:type="spellEnd"/>
      <w:r w:rsidRPr="00154BC0">
        <w:rPr>
          <w:rFonts w:cstheme="minorHAnsi"/>
          <w:szCs w:val="22"/>
          <w:lang w:val="pl"/>
        </w:rPr>
        <w:t xml:space="preserve"> służącej do składania podpisu osobistego, który wynosi max 5MB.</w:t>
      </w:r>
    </w:p>
    <w:p w14:paraId="04754A6A" w14:textId="45A7E4E0" w:rsidR="00754B81" w:rsidRPr="00154BC0" w:rsidRDefault="00754B81" w:rsidP="00154BC0">
      <w:pPr>
        <w:pStyle w:val="Akapitzlist"/>
        <w:numPr>
          <w:ilvl w:val="1"/>
          <w:numId w:val="35"/>
        </w:numPr>
        <w:rPr>
          <w:rFonts w:cstheme="minorHAnsi"/>
          <w:szCs w:val="22"/>
          <w:lang w:val="pl"/>
        </w:rPr>
      </w:pPr>
      <w:r w:rsidRPr="00154BC0">
        <w:rPr>
          <w:rFonts w:cstheme="minorHAnsi"/>
          <w:szCs w:val="22"/>
          <w:lang w:val="pl"/>
        </w:rPr>
        <w:lastRenderedPageBreak/>
        <w:t>Zamawiający nie przewiduje komunikowania się z wykonawcami w inny sposób niż przy użyciu środków komunikacji elektronicznej, w tym w przypadku zaistnienia jednej z sytuacji określonych w art. 65 ust. 1, art. 66 i art. 69.</w:t>
      </w:r>
    </w:p>
    <w:p w14:paraId="599D85FE" w14:textId="7C77F812" w:rsidR="0002610C" w:rsidRPr="00154BC0" w:rsidRDefault="00754B81" w:rsidP="00154BC0">
      <w:pPr>
        <w:pStyle w:val="Akapitzlist"/>
        <w:numPr>
          <w:ilvl w:val="1"/>
          <w:numId w:val="35"/>
        </w:numPr>
        <w:rPr>
          <w:rFonts w:cstheme="minorHAnsi"/>
          <w:szCs w:val="22"/>
          <w:lang w:val="pl"/>
        </w:rPr>
      </w:pPr>
      <w:r w:rsidRPr="00154BC0">
        <w:rPr>
          <w:rFonts w:cstheme="minorHAnsi"/>
          <w:szCs w:val="22"/>
          <w:lang w:val="pl"/>
        </w:rPr>
        <w:t>Osobą uprawnioną do komunikowania się z wykonawcami jest:</w:t>
      </w:r>
      <w:r w:rsidR="00A05D70" w:rsidRPr="00154BC0">
        <w:rPr>
          <w:rFonts w:cstheme="minorHAnsi"/>
          <w:szCs w:val="22"/>
          <w:lang w:val="pl"/>
        </w:rPr>
        <w:t xml:space="preserve"> Jarosław Wyszomirski,</w:t>
      </w:r>
      <w:r w:rsidRPr="00154BC0">
        <w:rPr>
          <w:rFonts w:cstheme="minorHAnsi"/>
          <w:szCs w:val="22"/>
          <w:lang w:val="pl"/>
        </w:rPr>
        <w:t xml:space="preserve"> </w:t>
      </w:r>
    </w:p>
    <w:p w14:paraId="7E6C273C" w14:textId="15D2E85D" w:rsidR="00754B81" w:rsidRPr="003F459F" w:rsidRDefault="00A05D70" w:rsidP="003F459F">
      <w:pPr>
        <w:pStyle w:val="Akapitzlist"/>
        <w:ind w:left="720"/>
        <w:rPr>
          <w:rFonts w:cstheme="minorHAnsi"/>
          <w:szCs w:val="22"/>
          <w:lang w:val="en-US"/>
        </w:rPr>
      </w:pPr>
      <w:r w:rsidRPr="00154BC0">
        <w:rPr>
          <w:rFonts w:cstheme="minorHAnsi"/>
          <w:szCs w:val="22"/>
          <w:lang w:val="en-US"/>
        </w:rPr>
        <w:t>t</w:t>
      </w:r>
      <w:r w:rsidR="00754B81" w:rsidRPr="00154BC0">
        <w:rPr>
          <w:rFonts w:cstheme="minorHAnsi"/>
          <w:szCs w:val="22"/>
          <w:lang w:val="en-US"/>
        </w:rPr>
        <w:t>e</w:t>
      </w:r>
      <w:r w:rsidRPr="00154BC0">
        <w:rPr>
          <w:rFonts w:cstheme="minorHAnsi"/>
          <w:szCs w:val="22"/>
          <w:lang w:val="en-US"/>
        </w:rPr>
        <w:t>l. 42 272 59 46</w:t>
      </w:r>
      <w:r w:rsidR="00754B81" w:rsidRPr="00154BC0">
        <w:rPr>
          <w:rFonts w:cstheme="minorHAnsi"/>
          <w:szCs w:val="22"/>
          <w:lang w:val="en-US"/>
        </w:rPr>
        <w:t xml:space="preserve">, </w:t>
      </w:r>
      <w:r w:rsidR="0002610C" w:rsidRPr="00154BC0">
        <w:rPr>
          <w:rFonts w:cstheme="minorHAnsi"/>
          <w:szCs w:val="22"/>
          <w:lang w:val="en-US"/>
        </w:rPr>
        <w:t>mail</w:t>
      </w:r>
      <w:r w:rsidRPr="00154BC0">
        <w:rPr>
          <w:rFonts w:cstheme="minorHAnsi"/>
          <w:szCs w:val="22"/>
          <w:lang w:val="en-US"/>
        </w:rPr>
        <w:t xml:space="preserve"> jaroslaw.wyszomirski</w:t>
      </w:r>
      <w:r w:rsidR="00754B81" w:rsidRPr="00154BC0">
        <w:rPr>
          <w:rFonts w:cstheme="minorHAnsi"/>
          <w:szCs w:val="22"/>
          <w:lang w:val="en-US"/>
        </w:rPr>
        <w:t>@umed.lodz.pl</w:t>
      </w:r>
    </w:p>
    <w:bookmarkEnd w:id="35"/>
    <w:p w14:paraId="00DEA02F" w14:textId="77777777" w:rsidR="006E6452" w:rsidRPr="00154BC0" w:rsidRDefault="006E6452" w:rsidP="003F459F">
      <w:pPr>
        <w:pStyle w:val="Nagwek7"/>
      </w:pPr>
      <w:r w:rsidRPr="00154BC0">
        <w:t>Wymagania dotyc</w:t>
      </w:r>
      <w:r w:rsidR="00B317AF" w:rsidRPr="00154BC0">
        <w:t>zące wadium</w:t>
      </w:r>
    </w:p>
    <w:p w14:paraId="1BC9664F" w14:textId="2EBCC913" w:rsidR="00E42B98" w:rsidRPr="00154BC0" w:rsidRDefault="00E42B98" w:rsidP="00154BC0">
      <w:pPr>
        <w:pStyle w:val="pkt"/>
        <w:numPr>
          <w:ilvl w:val="1"/>
          <w:numId w:val="36"/>
        </w:numPr>
        <w:tabs>
          <w:tab w:val="left" w:pos="567"/>
        </w:tabs>
        <w:autoSpaceDE w:val="0"/>
        <w:autoSpaceDN w:val="0"/>
        <w:spacing w:before="0" w:after="0"/>
        <w:rPr>
          <w:rFonts w:cstheme="minorHAnsi"/>
          <w:iCs/>
          <w:sz w:val="22"/>
          <w:szCs w:val="22"/>
        </w:rPr>
      </w:pPr>
      <w:r w:rsidRPr="00154BC0">
        <w:rPr>
          <w:rFonts w:cstheme="minorHAnsi"/>
          <w:iCs/>
          <w:sz w:val="22"/>
          <w:szCs w:val="22"/>
        </w:rPr>
        <w:t xml:space="preserve">Zamawiający </w:t>
      </w:r>
      <w:r w:rsidR="0092063C" w:rsidRPr="0092063C">
        <w:rPr>
          <w:rFonts w:cstheme="minorHAnsi"/>
          <w:b/>
          <w:bCs/>
          <w:iCs/>
          <w:sz w:val="22"/>
          <w:szCs w:val="22"/>
        </w:rPr>
        <w:t xml:space="preserve">nie </w:t>
      </w:r>
      <w:r w:rsidRPr="0092063C">
        <w:rPr>
          <w:rFonts w:cstheme="minorHAnsi"/>
          <w:b/>
          <w:bCs/>
          <w:iCs/>
          <w:sz w:val="22"/>
          <w:szCs w:val="22"/>
        </w:rPr>
        <w:t>żąda</w:t>
      </w:r>
      <w:r w:rsidRPr="00154BC0">
        <w:rPr>
          <w:rFonts w:cstheme="minorHAnsi"/>
          <w:iCs/>
          <w:sz w:val="22"/>
          <w:szCs w:val="22"/>
        </w:rPr>
        <w:t xml:space="preserve"> wniesienia wadium</w:t>
      </w:r>
      <w:r w:rsidR="0092063C">
        <w:rPr>
          <w:rFonts w:cstheme="minorHAnsi"/>
          <w:iCs/>
          <w:sz w:val="22"/>
          <w:szCs w:val="22"/>
        </w:rPr>
        <w:t>.</w:t>
      </w:r>
    </w:p>
    <w:p w14:paraId="619D7AC2" w14:textId="5ACE44FE" w:rsidR="006E6452" w:rsidRPr="00154BC0" w:rsidRDefault="006B7CDF" w:rsidP="003F459F">
      <w:pPr>
        <w:pStyle w:val="Nagwek7"/>
      </w:pPr>
      <w:r w:rsidRPr="00154BC0">
        <w:t>T</w:t>
      </w:r>
      <w:r w:rsidR="006E6452" w:rsidRPr="00154BC0">
        <w:t>er</w:t>
      </w:r>
      <w:r w:rsidR="00B317AF" w:rsidRPr="00154BC0">
        <w:t>min związania ofertą</w:t>
      </w:r>
    </w:p>
    <w:p w14:paraId="1A29D693" w14:textId="1AE5B697" w:rsidR="00E42B98" w:rsidRPr="00154BC0" w:rsidRDefault="00E42B98" w:rsidP="00154BC0">
      <w:pPr>
        <w:pStyle w:val="pkt"/>
        <w:numPr>
          <w:ilvl w:val="1"/>
          <w:numId w:val="37"/>
        </w:numPr>
        <w:autoSpaceDE w:val="0"/>
        <w:autoSpaceDN w:val="0"/>
        <w:rPr>
          <w:rFonts w:cstheme="minorHAnsi"/>
          <w:b/>
          <w:bCs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Zgodnie z art. 307 ust. 1 ustawy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 Wykonawca</w:t>
      </w:r>
      <w:r w:rsidRPr="00467483">
        <w:rPr>
          <w:rFonts w:cstheme="minorHAnsi"/>
          <w:sz w:val="22"/>
          <w:szCs w:val="22"/>
        </w:rPr>
        <w:t xml:space="preserve"> </w:t>
      </w:r>
      <w:r w:rsidRPr="00467483">
        <w:rPr>
          <w:rFonts w:cstheme="minorHAnsi"/>
          <w:b/>
          <w:bCs/>
          <w:sz w:val="22"/>
          <w:szCs w:val="22"/>
        </w:rPr>
        <w:t xml:space="preserve">związany jest złożoną </w:t>
      </w:r>
      <w:r w:rsidRPr="00DC147E">
        <w:rPr>
          <w:rFonts w:cstheme="minorHAnsi"/>
          <w:b/>
          <w:bCs/>
          <w:sz w:val="22"/>
          <w:szCs w:val="22"/>
        </w:rPr>
        <w:t>ofertą</w:t>
      </w:r>
      <w:r w:rsidR="00E03349" w:rsidRPr="00DC147E">
        <w:rPr>
          <w:rFonts w:cstheme="minorHAnsi"/>
          <w:b/>
          <w:bCs/>
          <w:sz w:val="22"/>
          <w:szCs w:val="22"/>
        </w:rPr>
        <w:t xml:space="preserve"> </w:t>
      </w:r>
      <w:r w:rsidR="00E03349" w:rsidRPr="001055B6">
        <w:rPr>
          <w:rFonts w:cstheme="minorHAnsi"/>
          <w:b/>
          <w:bCs/>
          <w:sz w:val="22"/>
          <w:szCs w:val="22"/>
        </w:rPr>
        <w:t xml:space="preserve">do </w:t>
      </w:r>
      <w:r w:rsidR="00E03349" w:rsidRPr="007A7AB3">
        <w:rPr>
          <w:rFonts w:cstheme="minorHAnsi"/>
          <w:b/>
          <w:bCs/>
          <w:sz w:val="22"/>
          <w:szCs w:val="22"/>
        </w:rPr>
        <w:t>dnia</w:t>
      </w:r>
      <w:r w:rsidR="00647952" w:rsidRPr="007A7AB3">
        <w:rPr>
          <w:rFonts w:cstheme="minorHAnsi"/>
          <w:b/>
          <w:bCs/>
          <w:sz w:val="22"/>
          <w:szCs w:val="22"/>
        </w:rPr>
        <w:t xml:space="preserve"> </w:t>
      </w:r>
      <w:r w:rsidR="00402D73" w:rsidRPr="007A7AB3">
        <w:rPr>
          <w:rFonts w:cstheme="minorHAnsi"/>
          <w:b/>
          <w:bCs/>
          <w:sz w:val="22"/>
          <w:szCs w:val="22"/>
        </w:rPr>
        <w:t>2</w:t>
      </w:r>
      <w:r w:rsidR="00023F99" w:rsidRPr="007A7AB3">
        <w:rPr>
          <w:rFonts w:cstheme="minorHAnsi"/>
          <w:b/>
          <w:bCs/>
          <w:sz w:val="22"/>
          <w:szCs w:val="22"/>
        </w:rPr>
        <w:t>2</w:t>
      </w:r>
      <w:r w:rsidR="00647952" w:rsidRPr="007A7AB3">
        <w:rPr>
          <w:rFonts w:cstheme="minorHAnsi"/>
          <w:b/>
          <w:bCs/>
          <w:sz w:val="22"/>
          <w:szCs w:val="22"/>
        </w:rPr>
        <w:t>.</w:t>
      </w:r>
      <w:r w:rsidR="004A06D0" w:rsidRPr="007A7AB3">
        <w:rPr>
          <w:rFonts w:cstheme="minorHAnsi"/>
          <w:b/>
          <w:bCs/>
          <w:sz w:val="22"/>
          <w:szCs w:val="22"/>
        </w:rPr>
        <w:t>0</w:t>
      </w:r>
      <w:r w:rsidR="00CC0D83" w:rsidRPr="007A7AB3">
        <w:rPr>
          <w:rFonts w:cstheme="minorHAnsi"/>
          <w:b/>
          <w:bCs/>
          <w:sz w:val="22"/>
          <w:szCs w:val="22"/>
        </w:rPr>
        <w:t>4</w:t>
      </w:r>
      <w:r w:rsidR="00647952" w:rsidRPr="007A7AB3">
        <w:rPr>
          <w:rFonts w:cstheme="minorHAnsi"/>
          <w:b/>
          <w:bCs/>
          <w:sz w:val="22"/>
          <w:szCs w:val="22"/>
        </w:rPr>
        <w:t>.202</w:t>
      </w:r>
      <w:r w:rsidR="004A06D0" w:rsidRPr="007A7AB3">
        <w:rPr>
          <w:rFonts w:cstheme="minorHAnsi"/>
          <w:b/>
          <w:bCs/>
          <w:sz w:val="22"/>
          <w:szCs w:val="22"/>
        </w:rPr>
        <w:t>5</w:t>
      </w:r>
      <w:r w:rsidR="00304C16" w:rsidRPr="007A7AB3">
        <w:rPr>
          <w:rFonts w:cstheme="minorHAnsi"/>
          <w:b/>
          <w:bCs/>
          <w:sz w:val="22"/>
          <w:szCs w:val="22"/>
        </w:rPr>
        <w:t xml:space="preserve"> </w:t>
      </w:r>
      <w:r w:rsidR="00647952" w:rsidRPr="007A7AB3">
        <w:rPr>
          <w:rFonts w:cstheme="minorHAnsi"/>
          <w:b/>
          <w:bCs/>
          <w:sz w:val="22"/>
          <w:szCs w:val="22"/>
        </w:rPr>
        <w:t>r.</w:t>
      </w:r>
      <w:r w:rsidRPr="007A7AB3">
        <w:rPr>
          <w:rFonts w:cstheme="minorHAnsi"/>
          <w:b/>
          <w:bCs/>
          <w:sz w:val="22"/>
          <w:szCs w:val="22"/>
        </w:rPr>
        <w:t>,</w:t>
      </w:r>
      <w:r w:rsidRPr="00DC147E">
        <w:rPr>
          <w:rFonts w:cstheme="minorHAnsi"/>
          <w:sz w:val="22"/>
          <w:szCs w:val="22"/>
        </w:rPr>
        <w:t xml:space="preserve"> </w:t>
      </w:r>
      <w:r w:rsidRPr="002F6819">
        <w:rPr>
          <w:rFonts w:cstheme="minorHAnsi"/>
          <w:sz w:val="22"/>
          <w:szCs w:val="22"/>
        </w:rPr>
        <w:t>przy</w:t>
      </w:r>
      <w:r w:rsidRPr="003A4B27">
        <w:rPr>
          <w:rFonts w:cstheme="minorHAnsi"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>czym pierwszym dniem terminu związania ofertą jest dzień, w którym upływa termin składania ofert.</w:t>
      </w:r>
    </w:p>
    <w:p w14:paraId="521997F9" w14:textId="77777777" w:rsidR="00E42B98" w:rsidRPr="00154BC0" w:rsidRDefault="00E42B98" w:rsidP="00154BC0">
      <w:pPr>
        <w:pStyle w:val="pkt"/>
        <w:numPr>
          <w:ilvl w:val="1"/>
          <w:numId w:val="37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 przypadku, gdy wybór najkorzystniejszej oferty nie nastąpi przed upływem terminu związania ofertą, o którym mowa w ust. 11.1, zamawiający przed upływem terminu związania ofertą, zwraca się jednokrotnie do wykonawców o wyrażenie zgody na przedłużenie tego terminu o wskazywany przez niego okres, nie dłuższy niż 30 dni.</w:t>
      </w:r>
    </w:p>
    <w:p w14:paraId="3AE80BBE" w14:textId="77777777" w:rsidR="00E42B98" w:rsidRPr="00154BC0" w:rsidRDefault="00E42B98" w:rsidP="00154BC0">
      <w:pPr>
        <w:pStyle w:val="pkt"/>
        <w:numPr>
          <w:ilvl w:val="1"/>
          <w:numId w:val="37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Przedłużenie terminu związania ofertą, o którym mowa w ust. 11.2, wymaga złożenia przez wykonawcę pisemnego oświadczenia o wyrażeniu zgody na przedłużenie terminu związania ofertą.</w:t>
      </w:r>
    </w:p>
    <w:p w14:paraId="73173B28" w14:textId="77777777" w:rsidR="00E42B98" w:rsidRPr="00154BC0" w:rsidRDefault="00E42B98" w:rsidP="00154BC0">
      <w:pPr>
        <w:pStyle w:val="pkt"/>
        <w:autoSpaceDE w:val="0"/>
        <w:autoSpaceDN w:val="0"/>
        <w:spacing w:before="0" w:after="0"/>
        <w:ind w:left="72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Przedłużenie terminu związania ofertą jest dopuszczalne tylko z jednoczesnym przedłużeniem okresu ważności wadium albo jeżeli nie jest to możliwe, z wniesieniem nowego wadium na przedłużony okres związania ofertą. </w:t>
      </w:r>
    </w:p>
    <w:p w14:paraId="3AB9E1AD" w14:textId="0ACAC5A0" w:rsidR="00B317AF" w:rsidRPr="003F459F" w:rsidRDefault="00E42B98" w:rsidP="003F459F">
      <w:pPr>
        <w:pStyle w:val="pkt"/>
        <w:numPr>
          <w:ilvl w:val="1"/>
          <w:numId w:val="37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Na podstawie art. 226 ust. </w:t>
      </w:r>
      <w:r w:rsidR="008C05AB" w:rsidRPr="00154BC0">
        <w:rPr>
          <w:rFonts w:cstheme="minorHAnsi"/>
          <w:sz w:val="22"/>
          <w:szCs w:val="22"/>
        </w:rPr>
        <w:t xml:space="preserve">1 pkt. </w:t>
      </w:r>
      <w:r w:rsidRPr="00154BC0">
        <w:rPr>
          <w:rFonts w:cstheme="minorHAnsi"/>
          <w:sz w:val="22"/>
          <w:szCs w:val="22"/>
        </w:rPr>
        <w:t xml:space="preserve">12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 zamawiający odrzuci ofertę, jeżeli wykonawca nie wyrazi pisemnej zgody, o której mowa w ust. 11.3, na przedłużenie terminu związania ofertą.</w:t>
      </w:r>
    </w:p>
    <w:p w14:paraId="19D4BE2F" w14:textId="541E4AF6" w:rsidR="00F37665" w:rsidRPr="003F459F" w:rsidRDefault="00025141" w:rsidP="003F459F">
      <w:pPr>
        <w:pStyle w:val="Nagwek7"/>
      </w:pPr>
      <w:r w:rsidRPr="00154BC0">
        <w:t xml:space="preserve"> </w:t>
      </w:r>
      <w:r w:rsidR="006E6452" w:rsidRPr="00154BC0">
        <w:t>Opis sposobu przygotowywania ofert</w:t>
      </w:r>
      <w:r w:rsidR="00C81EB8" w:rsidRPr="00154BC0">
        <w:t>y</w:t>
      </w:r>
    </w:p>
    <w:p w14:paraId="486F7BED" w14:textId="0B9C94C6" w:rsidR="00E42B98" w:rsidRPr="00154BC0" w:rsidRDefault="00E42B98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Oferta ma być sporządzona pod rygorem nieważności </w:t>
      </w:r>
      <w:r w:rsidRPr="00154BC0">
        <w:rPr>
          <w:rFonts w:cstheme="minorHAnsi"/>
          <w:b/>
          <w:sz w:val="22"/>
          <w:szCs w:val="22"/>
        </w:rPr>
        <w:t>w formie lub postaci elektronicznej</w:t>
      </w:r>
      <w:r w:rsidRPr="00154BC0">
        <w:rPr>
          <w:rFonts w:cstheme="minorHAnsi"/>
          <w:sz w:val="22"/>
          <w:szCs w:val="22"/>
        </w:rPr>
        <w:t xml:space="preserve"> i musi zawierać następujące oświadczenia, dokumenty podpisane kwalifikowanym podpisem elektronicznym</w:t>
      </w:r>
      <w:r w:rsidR="00591BF0" w:rsidRPr="00154BC0">
        <w:rPr>
          <w:rFonts w:cstheme="minorHAnsi"/>
          <w:sz w:val="22"/>
          <w:szCs w:val="22"/>
        </w:rPr>
        <w:t xml:space="preserve"> lub </w:t>
      </w:r>
      <w:r w:rsidRPr="00154BC0">
        <w:rPr>
          <w:rFonts w:cstheme="minorHAnsi"/>
          <w:sz w:val="22"/>
          <w:szCs w:val="22"/>
        </w:rPr>
        <w:t>podpisem zaufanym lub podpisem osobistym:</w:t>
      </w:r>
    </w:p>
    <w:p w14:paraId="77F22104" w14:textId="637874C9" w:rsidR="00E42B98" w:rsidRDefault="00E42B98" w:rsidP="00154BC0">
      <w:pPr>
        <w:numPr>
          <w:ilvl w:val="0"/>
          <w:numId w:val="6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Wypełniony i podpisany Formularz Oferty wg </w:t>
      </w:r>
      <w:r w:rsidRPr="00856183">
        <w:rPr>
          <w:rFonts w:cstheme="minorHAnsi"/>
          <w:b/>
          <w:szCs w:val="22"/>
        </w:rPr>
        <w:t>załącznika nr 1 do SWZ</w:t>
      </w:r>
      <w:r w:rsidR="00856183">
        <w:rPr>
          <w:rFonts w:cstheme="minorHAnsi"/>
          <w:b/>
          <w:szCs w:val="22"/>
        </w:rPr>
        <w:t>.</w:t>
      </w:r>
    </w:p>
    <w:p w14:paraId="5AE206F5" w14:textId="317F5F41" w:rsidR="006D0344" w:rsidRPr="006201CA" w:rsidRDefault="0003230E" w:rsidP="006201CA">
      <w:pPr>
        <w:numPr>
          <w:ilvl w:val="0"/>
          <w:numId w:val="6"/>
        </w:numPr>
        <w:rPr>
          <w:rFonts w:cstheme="minorHAnsi"/>
          <w:szCs w:val="22"/>
        </w:rPr>
      </w:pPr>
      <w:r w:rsidRPr="0003230E">
        <w:rPr>
          <w:rFonts w:cstheme="minorHAnsi"/>
          <w:bCs/>
          <w:szCs w:val="22"/>
        </w:rPr>
        <w:t>Podpisany Opis przedmiotu zamówienia</w:t>
      </w:r>
      <w:r w:rsidR="006201CA">
        <w:rPr>
          <w:rFonts w:cstheme="minorHAnsi"/>
          <w:b/>
          <w:szCs w:val="22"/>
        </w:rPr>
        <w:t xml:space="preserve"> </w:t>
      </w:r>
      <w:r w:rsidR="006201CA" w:rsidRPr="00154BC0">
        <w:rPr>
          <w:rFonts w:cstheme="minorHAnsi"/>
          <w:b/>
          <w:szCs w:val="22"/>
        </w:rPr>
        <w:t>- załącznik nr 2</w:t>
      </w:r>
      <w:r w:rsidR="006201CA">
        <w:rPr>
          <w:rFonts w:cstheme="minorHAnsi"/>
          <w:b/>
          <w:szCs w:val="22"/>
        </w:rPr>
        <w:t xml:space="preserve"> do SWZ.</w:t>
      </w:r>
    </w:p>
    <w:p w14:paraId="7F34C028" w14:textId="0CB51704" w:rsidR="00E42B98" w:rsidRPr="00154BC0" w:rsidRDefault="00E42B98" w:rsidP="00154BC0">
      <w:pPr>
        <w:pStyle w:val="Akapitzlist"/>
        <w:numPr>
          <w:ilvl w:val="0"/>
          <w:numId w:val="6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Oświadczenie wykonawcy – </w:t>
      </w:r>
      <w:r w:rsidRPr="00154BC0">
        <w:rPr>
          <w:rFonts w:cstheme="minorHAnsi"/>
          <w:b/>
          <w:szCs w:val="22"/>
        </w:rPr>
        <w:t xml:space="preserve">załącznik nr </w:t>
      </w:r>
      <w:r w:rsidR="008F3A13" w:rsidRPr="00154BC0">
        <w:rPr>
          <w:rFonts w:cstheme="minorHAnsi"/>
          <w:b/>
          <w:szCs w:val="22"/>
        </w:rPr>
        <w:t>4</w:t>
      </w:r>
      <w:r w:rsidRPr="00154BC0">
        <w:rPr>
          <w:rFonts w:cstheme="minorHAnsi"/>
          <w:szCs w:val="22"/>
        </w:rPr>
        <w:t>,</w:t>
      </w:r>
    </w:p>
    <w:p w14:paraId="48CC1A1B" w14:textId="59125459" w:rsidR="006A1B5C" w:rsidRPr="00154BC0" w:rsidRDefault="00E42B98" w:rsidP="00154BC0">
      <w:pPr>
        <w:numPr>
          <w:ilvl w:val="0"/>
          <w:numId w:val="6"/>
        </w:numPr>
        <w:rPr>
          <w:rFonts w:cstheme="minorHAnsi"/>
          <w:szCs w:val="22"/>
        </w:rPr>
      </w:pPr>
      <w:r w:rsidRPr="00AF4BB8">
        <w:rPr>
          <w:rFonts w:cstheme="minorHAnsi"/>
          <w:b/>
          <w:bCs/>
          <w:szCs w:val="22"/>
        </w:rPr>
        <w:t>Opcjonalnie:</w:t>
      </w:r>
      <w:r w:rsidRPr="00154BC0">
        <w:rPr>
          <w:rFonts w:cstheme="minorHAnsi"/>
          <w:szCs w:val="22"/>
        </w:rPr>
        <w:t xml:space="preserve"> pełnomocnictwo - jeśli występuje pełnomocnik. Pełnomocnictwo dla osoby reprezentującej w niniejszym postępowaniu Wykonawcę lub pełnomocnictwo do reprezentowania wszystkich Wykonawców wspólnie ubiegających się o udzielenie zamówienia (w przypadku wspólnego ubiegania się o zamówienie) – zgodnie z art. 58 ust. 2 ustawy. </w:t>
      </w:r>
    </w:p>
    <w:p w14:paraId="6B3F09D4" w14:textId="2E7DA9D9" w:rsidR="006A1B5C" w:rsidRPr="00154BC0" w:rsidRDefault="006A1B5C" w:rsidP="00154BC0">
      <w:pPr>
        <w:ind w:left="720"/>
        <w:rPr>
          <w:rFonts w:cstheme="minorHAnsi"/>
          <w:szCs w:val="22"/>
        </w:rPr>
      </w:pPr>
      <w:bookmarkStart w:id="37" w:name="_Hlk62031955"/>
      <w:r w:rsidRPr="00154BC0">
        <w:rPr>
          <w:rFonts w:cstheme="minorHAnsi"/>
          <w:szCs w:val="22"/>
        </w:rPr>
        <w:t xml:space="preserve">Pełnomocnictwo </w:t>
      </w:r>
      <w:r w:rsidR="00E052AF" w:rsidRPr="00154BC0">
        <w:rPr>
          <w:rFonts w:cstheme="minorHAnsi"/>
          <w:szCs w:val="22"/>
        </w:rPr>
        <w:t xml:space="preserve">powinno </w:t>
      </w:r>
      <w:r w:rsidRPr="00154BC0">
        <w:rPr>
          <w:rFonts w:cstheme="minorHAnsi"/>
          <w:szCs w:val="22"/>
        </w:rPr>
        <w:t xml:space="preserve">zostać złożone w formie elektronicznej lub w postaci elektronicznej opatrzonej kwalifikowanym podpisem elektronicznym lub podpisem zaufanym, lub podpisem osobistym. </w:t>
      </w:r>
    </w:p>
    <w:p w14:paraId="1327C1F2" w14:textId="77777777" w:rsidR="00AD0899" w:rsidRPr="00154BC0" w:rsidRDefault="00AD0899" w:rsidP="00154BC0">
      <w:pPr>
        <w:ind w:left="720"/>
        <w:rPr>
          <w:rFonts w:cstheme="minorHAnsi"/>
          <w:szCs w:val="22"/>
        </w:rPr>
      </w:pPr>
      <w:bookmarkStart w:id="38" w:name="_Hlk128573157"/>
      <w:bookmarkEnd w:id="37"/>
      <w:r w:rsidRPr="00154BC0">
        <w:rPr>
          <w:rFonts w:cstheme="minorHAnsi"/>
          <w:szCs w:val="22"/>
        </w:rPr>
        <w:t>Jeżeli Pełnomocnictwo jest sporządzone w postaci papierowej i opatrzone własnoręcznym podpisem, poświadczenia zgodności cyfrowego odwzorowania dokonuje mocodawca (kwalifikowanym podpisem elektronicznym lub podpisem zaufanym lub podpisem osobistym) lub notariusz (kwalifikowanym podpisem elektronicznym).</w:t>
      </w:r>
    </w:p>
    <w:bookmarkEnd w:id="38"/>
    <w:p w14:paraId="4930F799" w14:textId="79E736A0" w:rsidR="00E42B98" w:rsidRDefault="00AB2881" w:rsidP="00154BC0">
      <w:pPr>
        <w:numPr>
          <w:ilvl w:val="0"/>
          <w:numId w:val="6"/>
        </w:numPr>
        <w:ind w:hanging="436"/>
        <w:rPr>
          <w:rFonts w:cstheme="minorHAnsi"/>
          <w:szCs w:val="22"/>
        </w:rPr>
      </w:pPr>
      <w:r w:rsidRPr="00AF4BB8">
        <w:rPr>
          <w:rFonts w:cstheme="minorHAnsi"/>
          <w:b/>
          <w:bCs/>
          <w:szCs w:val="22"/>
        </w:rPr>
        <w:t>Opcjonalnie:</w:t>
      </w:r>
      <w:r w:rsidRPr="00154BC0">
        <w:rPr>
          <w:rFonts w:cstheme="minorHAnsi"/>
          <w:szCs w:val="22"/>
        </w:rPr>
        <w:t xml:space="preserve"> </w:t>
      </w:r>
      <w:r w:rsidR="00E42B98" w:rsidRPr="00154BC0">
        <w:rPr>
          <w:rFonts w:cstheme="minorHAnsi"/>
          <w:szCs w:val="22"/>
        </w:rPr>
        <w:t>Zobowiązanie podmiotu udost</w:t>
      </w:r>
      <w:r w:rsidR="0082555A" w:rsidRPr="00154BC0">
        <w:rPr>
          <w:rFonts w:cstheme="minorHAnsi"/>
          <w:szCs w:val="22"/>
        </w:rPr>
        <w:t>ę</w:t>
      </w:r>
      <w:r w:rsidR="00E42B98" w:rsidRPr="00154BC0">
        <w:rPr>
          <w:rFonts w:cstheme="minorHAnsi"/>
          <w:szCs w:val="22"/>
        </w:rPr>
        <w:t xml:space="preserve">pniającego zasoby do oddania mu do dyspozycji niezbędnych zasobów na potrzeby realizacji danego zamówienia lub inny podmiotowy środek </w:t>
      </w:r>
      <w:r w:rsidR="00E42B98" w:rsidRPr="00154BC0">
        <w:rPr>
          <w:rFonts w:cstheme="minorHAnsi"/>
          <w:szCs w:val="22"/>
        </w:rPr>
        <w:lastRenderedPageBreak/>
        <w:t>dowodowy potwierdzający, że wykonawca realizując zamówienie, będzie dysponował niezbędnymi zasobami tych podmiotów,</w:t>
      </w:r>
      <w:bookmarkStart w:id="39" w:name="_Hlk103848321"/>
      <w:r w:rsidR="00111101" w:rsidRPr="00154BC0">
        <w:rPr>
          <w:rFonts w:cstheme="minorHAnsi"/>
          <w:szCs w:val="22"/>
        </w:rPr>
        <w:t xml:space="preserve"> Oświadczenie podmiotu </w:t>
      </w:r>
      <w:bookmarkEnd w:id="39"/>
      <w:r w:rsidR="00111101" w:rsidRPr="00154BC0">
        <w:rPr>
          <w:rFonts w:cstheme="minorHAnsi"/>
          <w:szCs w:val="22"/>
        </w:rPr>
        <w:t xml:space="preserve">udostępniającego zasoby, </w:t>
      </w:r>
      <w:r w:rsidR="00111101" w:rsidRPr="001055B6">
        <w:rPr>
          <w:rFonts w:cstheme="minorHAnsi"/>
          <w:b/>
          <w:bCs/>
          <w:szCs w:val="22"/>
        </w:rPr>
        <w:t>załącznik nr 4a</w:t>
      </w:r>
      <w:r w:rsidR="00E42B98" w:rsidRPr="00154BC0">
        <w:rPr>
          <w:rFonts w:cstheme="minorHAnsi"/>
          <w:szCs w:val="22"/>
        </w:rPr>
        <w:t xml:space="preserve"> w przypadku, gdy wykonawca polega na zdolnościach lub sytuacji tych podmiotów;</w:t>
      </w:r>
    </w:p>
    <w:p w14:paraId="5DBE6759" w14:textId="5BB051BD" w:rsidR="00933EE6" w:rsidRPr="00BB39DB" w:rsidRDefault="00933EE6" w:rsidP="00933EE6">
      <w:pPr>
        <w:pStyle w:val="S1Lista"/>
        <w:numPr>
          <w:ilvl w:val="0"/>
          <w:numId w:val="6"/>
        </w:numPr>
        <w:rPr>
          <w:b/>
          <w:bCs/>
        </w:rPr>
      </w:pPr>
      <w:r w:rsidRPr="002828A1">
        <w:rPr>
          <w:b/>
          <w:bCs/>
        </w:rPr>
        <w:t>Opcjonalnie: w przypadku</w:t>
      </w:r>
      <w:r w:rsidRPr="002828A1">
        <w:t>, o którym mowa w punkcie 5.1</w:t>
      </w:r>
      <w:r w:rsidR="00C84DE7">
        <w:t>4</w:t>
      </w:r>
      <w:r w:rsidRPr="002828A1">
        <w:t xml:space="preserve"> SWZ, </w:t>
      </w:r>
      <w:r w:rsidRPr="00F07274">
        <w:rPr>
          <w:b/>
          <w:bCs/>
        </w:rPr>
        <w:t>zgodnie z art. 117 ust. 4.</w:t>
      </w:r>
      <w:r w:rsidRPr="002828A1">
        <w:t xml:space="preserve"> Ustawy </w:t>
      </w:r>
      <w:proofErr w:type="spellStart"/>
      <w:r w:rsidRPr="002828A1">
        <w:t>pzp</w:t>
      </w:r>
      <w:proofErr w:type="spellEnd"/>
      <w:r w:rsidRPr="002828A1">
        <w:t xml:space="preserve">, wykonawcy </w:t>
      </w:r>
      <w:r w:rsidRPr="00BB39DB">
        <w:rPr>
          <w:b/>
          <w:bCs/>
        </w:rPr>
        <w:t>wspólnie ubiegający się</w:t>
      </w:r>
      <w:r w:rsidRPr="002828A1">
        <w:t xml:space="preserve"> </w:t>
      </w:r>
      <w:r w:rsidRPr="00BB39DB">
        <w:rPr>
          <w:b/>
          <w:bCs/>
        </w:rPr>
        <w:t>o udzielenie zamówienia dołączają do oferty</w:t>
      </w:r>
      <w:r w:rsidRPr="002828A1">
        <w:t xml:space="preserve"> oświadczenie, z którego wynika, które </w:t>
      </w:r>
      <w:r w:rsidR="007A68CA">
        <w:t xml:space="preserve">usługi </w:t>
      </w:r>
      <w:r w:rsidRPr="002828A1">
        <w:t xml:space="preserve">wykonają poszczególni wykonawcy </w:t>
      </w:r>
      <w:r w:rsidRPr="00BB39DB">
        <w:rPr>
          <w:b/>
          <w:bCs/>
        </w:rPr>
        <w:t xml:space="preserve">(załącznik nr </w:t>
      </w:r>
      <w:r w:rsidR="00A71957">
        <w:rPr>
          <w:b/>
          <w:bCs/>
        </w:rPr>
        <w:t>8</w:t>
      </w:r>
      <w:r w:rsidRPr="00BB39DB">
        <w:rPr>
          <w:b/>
          <w:bCs/>
        </w:rPr>
        <w:t xml:space="preserve"> do SWZ)</w:t>
      </w:r>
      <w:r>
        <w:rPr>
          <w:b/>
          <w:bCs/>
        </w:rPr>
        <w:t>;</w:t>
      </w:r>
    </w:p>
    <w:p w14:paraId="0A352D3E" w14:textId="13425F8C" w:rsidR="00CF4AB9" w:rsidRPr="006771B7" w:rsidRDefault="00CF4AB9" w:rsidP="006771B7">
      <w:pPr>
        <w:numPr>
          <w:ilvl w:val="0"/>
          <w:numId w:val="6"/>
        </w:numPr>
        <w:ind w:hanging="436"/>
        <w:rPr>
          <w:rFonts w:cstheme="minorHAnsi"/>
          <w:szCs w:val="22"/>
        </w:rPr>
      </w:pPr>
      <w:r w:rsidRPr="006771B7">
        <w:rPr>
          <w:rFonts w:cstheme="minorHAnsi"/>
          <w:iCs/>
          <w:szCs w:val="22"/>
        </w:rPr>
        <w:t>W przypadku, o którym mowa w punkcie 5.12</w:t>
      </w:r>
      <w:r w:rsidR="005461A4" w:rsidRPr="006771B7">
        <w:rPr>
          <w:rFonts w:cstheme="minorHAnsi"/>
          <w:iCs/>
          <w:szCs w:val="22"/>
        </w:rPr>
        <w:t xml:space="preserve"> SWZ</w:t>
      </w:r>
      <w:r w:rsidRPr="006771B7">
        <w:rPr>
          <w:rFonts w:cstheme="minorHAnsi"/>
          <w:iCs/>
          <w:szCs w:val="22"/>
        </w:rPr>
        <w:t>, wykonawcy wspólnie ubiegający się o udzielenie zamówienia dołączają do oferty oświadczenie, z którego wynika, które usługi wykonają poszczególni wykonawcy</w:t>
      </w:r>
      <w:r w:rsidR="001C04D5" w:rsidRPr="006771B7">
        <w:rPr>
          <w:rFonts w:cstheme="minorHAnsi"/>
          <w:iCs/>
          <w:szCs w:val="22"/>
        </w:rPr>
        <w:t>.</w:t>
      </w:r>
    </w:p>
    <w:p w14:paraId="0EEBBB11" w14:textId="77777777" w:rsidR="00761052" w:rsidRPr="00154BC0" w:rsidRDefault="00761052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b/>
          <w:sz w:val="22"/>
          <w:szCs w:val="22"/>
        </w:rPr>
      </w:pPr>
      <w:r w:rsidRPr="00154BC0">
        <w:rPr>
          <w:rFonts w:cstheme="minorHAnsi"/>
          <w:b/>
          <w:sz w:val="22"/>
          <w:szCs w:val="22"/>
        </w:rPr>
        <w:t>Podmiotowe środki dowodowe składane na wezwanie zamawiającego:</w:t>
      </w:r>
    </w:p>
    <w:p w14:paraId="04743FAA" w14:textId="269E964D" w:rsidR="00761052" w:rsidRPr="00154BC0" w:rsidRDefault="00761052" w:rsidP="00154BC0">
      <w:pPr>
        <w:numPr>
          <w:ilvl w:val="0"/>
          <w:numId w:val="18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Zgodnie z art. 274 ust. 1 ustawy PZP zamawiający wezwie poprzez Platformę Wykonawcę, którego oferta zostanie najwyżej oceniona, do złożenia w</w:t>
      </w:r>
      <w:r w:rsidR="002A7A46" w:rsidRPr="00154BC0">
        <w:rPr>
          <w:rFonts w:cstheme="minorHAnsi"/>
          <w:szCs w:val="22"/>
        </w:rPr>
        <w:t xml:space="preserve"> postaci lub</w:t>
      </w:r>
      <w:r w:rsidRPr="00154BC0">
        <w:rPr>
          <w:rFonts w:cstheme="minorHAnsi"/>
          <w:szCs w:val="22"/>
        </w:rPr>
        <w:t xml:space="preserve"> formie elektronicznej i opatrzonych kwalifikowanym podpisem elektronicznym</w:t>
      </w:r>
      <w:r w:rsidR="00653103" w:rsidRPr="00154BC0">
        <w:rPr>
          <w:rFonts w:cstheme="minorHAnsi"/>
          <w:szCs w:val="22"/>
        </w:rPr>
        <w:t xml:space="preserve"> lub podpisem zaufanym albo podpisem osobistym</w:t>
      </w:r>
      <w:r w:rsidRPr="00154BC0">
        <w:rPr>
          <w:rFonts w:cstheme="minorHAnsi"/>
          <w:szCs w:val="22"/>
        </w:rPr>
        <w:t xml:space="preserve">, w wyznaczonym terminie, </w:t>
      </w:r>
      <w:r w:rsidRPr="00154BC0">
        <w:rPr>
          <w:rFonts w:cstheme="minorHAnsi"/>
          <w:b/>
          <w:szCs w:val="22"/>
        </w:rPr>
        <w:t>nie krótszym niż 5 dni</w:t>
      </w:r>
      <w:r w:rsidRPr="00154BC0">
        <w:rPr>
          <w:rFonts w:cstheme="minorHAnsi"/>
          <w:szCs w:val="22"/>
        </w:rPr>
        <w:t>, aktualnych na dzień złożenia, podmiotowych środków dowodowych potwierdzających okoliczności, o których mowa w art. 273 ust. 1</w:t>
      </w:r>
      <w:r w:rsidR="00F24393" w:rsidRPr="00154BC0">
        <w:rPr>
          <w:rFonts w:cstheme="minorHAnsi"/>
          <w:szCs w:val="22"/>
        </w:rPr>
        <w:t xml:space="preserve"> i 2</w:t>
      </w:r>
      <w:r w:rsidRPr="00154BC0">
        <w:rPr>
          <w:rFonts w:cstheme="minorHAnsi"/>
          <w:szCs w:val="22"/>
        </w:rPr>
        <w:t xml:space="preserve"> ustawy PZP, tj.:</w:t>
      </w:r>
    </w:p>
    <w:p w14:paraId="70446314" w14:textId="542017DB" w:rsidR="00D8340D" w:rsidRDefault="00D8340D" w:rsidP="00D8340D">
      <w:pPr>
        <w:pStyle w:val="Akapitzlist"/>
        <w:numPr>
          <w:ilvl w:val="2"/>
          <w:numId w:val="27"/>
        </w:numPr>
        <w:tabs>
          <w:tab w:val="clear" w:pos="3228"/>
          <w:tab w:val="num" w:pos="2868"/>
        </w:tabs>
        <w:ind w:left="1134"/>
        <w:rPr>
          <w:rFonts w:cstheme="minorHAnsi"/>
          <w:szCs w:val="22"/>
        </w:rPr>
      </w:pPr>
      <w:r w:rsidRPr="00D8340D">
        <w:rPr>
          <w:rFonts w:cstheme="minorHAnsi"/>
          <w:szCs w:val="22"/>
        </w:rPr>
        <w:t xml:space="preserve">dokumentu potwierdzającego, że wykonawca jest </w:t>
      </w:r>
      <w:r w:rsidRPr="00D8340D">
        <w:rPr>
          <w:rFonts w:cstheme="minorHAnsi"/>
          <w:b/>
          <w:bCs/>
          <w:szCs w:val="22"/>
        </w:rPr>
        <w:t>ubezpieczony od odpowiedzialności cywilnej</w:t>
      </w:r>
      <w:r w:rsidRPr="00D8340D">
        <w:rPr>
          <w:rFonts w:cstheme="minorHAnsi"/>
          <w:szCs w:val="22"/>
        </w:rPr>
        <w:t xml:space="preserve"> w zakresie prowadzonej działalności związanej z przedmiotem zamówienia na sumę gwarancyjną określoną przez zamawiającego.</w:t>
      </w:r>
    </w:p>
    <w:p w14:paraId="464A82AC" w14:textId="0E7DB17D" w:rsidR="003F3B64" w:rsidRPr="003F3B64" w:rsidRDefault="003F3B64" w:rsidP="63158FC3">
      <w:pPr>
        <w:pStyle w:val="Akapitzlist"/>
        <w:numPr>
          <w:ilvl w:val="2"/>
          <w:numId w:val="27"/>
        </w:numPr>
        <w:tabs>
          <w:tab w:val="clear" w:pos="3228"/>
          <w:tab w:val="num" w:pos="2868"/>
        </w:tabs>
        <w:ind w:left="1134"/>
        <w:rPr>
          <w:rFonts w:cstheme="minorBidi"/>
        </w:rPr>
      </w:pPr>
      <w:r w:rsidRPr="63158FC3">
        <w:rPr>
          <w:rFonts w:cstheme="minorBidi"/>
          <w:b/>
          <w:bCs/>
        </w:rPr>
        <w:t xml:space="preserve">wykazu usług wykonanych, </w:t>
      </w:r>
      <w:r w:rsidRPr="63158FC3">
        <w:rPr>
          <w:rFonts w:cstheme="minorBidi"/>
        </w:rPr>
        <w:t xml:space="preserve">a w przypadku świadczeń powtarzających się lub ciągłych również wykonywanych, w </w:t>
      </w:r>
      <w:r w:rsidRPr="63158FC3">
        <w:rPr>
          <w:rFonts w:cstheme="minorBidi"/>
          <w:b/>
          <w:bCs/>
        </w:rPr>
        <w:t>okresie ostatnich 3</w:t>
      </w:r>
      <w:r w:rsidR="0A5A48F8" w:rsidRPr="63158FC3">
        <w:rPr>
          <w:rFonts w:cstheme="minorBidi"/>
          <w:b/>
          <w:bCs/>
        </w:rPr>
        <w:t>/5</w:t>
      </w:r>
      <w:r w:rsidRPr="63158FC3">
        <w:rPr>
          <w:rFonts w:cstheme="minorBidi"/>
          <w:b/>
          <w:bCs/>
        </w:rPr>
        <w:t xml:space="preserve"> lat</w:t>
      </w:r>
      <w:r w:rsidRPr="63158FC3">
        <w:rPr>
          <w:rFonts w:cstheme="minorBidi"/>
        </w:rPr>
        <w:t xml:space="preserve">, a jeżeli okres prowadzenia działalności jest krótszy – w tym okresie, wraz z podaniem ich wartości, przedmiotu, dat wykonania i podmiotów, na rzecz których usługi zostały wykonane lub są wykonywane, </w:t>
      </w:r>
      <w:r w:rsidRPr="63158FC3">
        <w:rPr>
          <w:rFonts w:cstheme="minorBidi"/>
          <w:b/>
          <w:bCs/>
        </w:rPr>
        <w:t xml:space="preserve">oraz załączeniem dowodów </w:t>
      </w:r>
      <w:r w:rsidRPr="63158FC3">
        <w:rPr>
          <w:rFonts w:cstheme="minorBidi"/>
        </w:rPr>
        <w:t xml:space="preserve">określających, czy te usługi zostały wykonane lub są wykonywane należycie, przy czym dowodami, o których mowa, są </w:t>
      </w:r>
      <w:r w:rsidRPr="63158FC3">
        <w:rPr>
          <w:rFonts w:cstheme="minorBidi"/>
          <w:u w:val="single"/>
        </w:rPr>
        <w:t>referencje bądź inne dokumenty sporządzone przez podmiot, na rzecz którego usługi zostały wykonane,</w:t>
      </w:r>
      <w:r w:rsidRPr="63158FC3">
        <w:rPr>
          <w:rFonts w:cstheme="minorBidi"/>
        </w:rPr>
        <w:t xml:space="preserve"> a w przypadku świadczeń powtarzających się lub ciągłych są wykonywane, a jeżeli wykonawca z przyczyn niezależnych od niego nie jest w stanie uzyskać tych dokumentów – oświadczenie wykonawcy; w przypadku świadczeń powtarzających się lub ciągłych nadal wykonywanych referencje bądź inne dokumenty potwierdzające ich należyte wykonywanie powinny być wystawione w okresie ostatnich 3 miesięcy – </w:t>
      </w:r>
      <w:r w:rsidRPr="63158FC3">
        <w:rPr>
          <w:rFonts w:cstheme="minorBidi"/>
          <w:b/>
          <w:bCs/>
        </w:rPr>
        <w:t>wzór stanowi załącznik nr 5</w:t>
      </w:r>
      <w:r w:rsidR="009B3F05">
        <w:rPr>
          <w:rFonts w:cstheme="minorBidi"/>
          <w:b/>
          <w:bCs/>
        </w:rPr>
        <w:t xml:space="preserve"> </w:t>
      </w:r>
      <w:r w:rsidRPr="63158FC3">
        <w:rPr>
          <w:rFonts w:cstheme="minorBidi"/>
          <w:b/>
          <w:bCs/>
        </w:rPr>
        <w:t>do SWZ</w:t>
      </w:r>
      <w:r w:rsidR="009B3F05">
        <w:rPr>
          <w:rFonts w:cstheme="minorBidi"/>
          <w:b/>
          <w:bCs/>
        </w:rPr>
        <w:t>.</w:t>
      </w:r>
    </w:p>
    <w:p w14:paraId="3383DA40" w14:textId="697FEF1F" w:rsidR="003F3B64" w:rsidRPr="003F3B64" w:rsidRDefault="003F3B64" w:rsidP="003F3B64">
      <w:pPr>
        <w:pStyle w:val="Akapitzlist"/>
        <w:numPr>
          <w:ilvl w:val="2"/>
          <w:numId w:val="27"/>
        </w:numPr>
        <w:tabs>
          <w:tab w:val="clear" w:pos="3228"/>
          <w:tab w:val="num" w:pos="2868"/>
        </w:tabs>
        <w:ind w:left="1134"/>
        <w:rPr>
          <w:rFonts w:cstheme="minorHAnsi"/>
          <w:szCs w:val="22"/>
        </w:rPr>
      </w:pPr>
      <w:r w:rsidRPr="003F3B64">
        <w:rPr>
          <w:rFonts w:cstheme="minorHAnsi"/>
          <w:b/>
          <w:bCs/>
          <w:iCs/>
        </w:rPr>
        <w:t>wykazu osób</w:t>
      </w:r>
      <w:r w:rsidRPr="003F3B64">
        <w:rPr>
          <w:rFonts w:cstheme="minorHAnsi"/>
          <w:iCs/>
        </w:rPr>
        <w:t xml:space="preserve">, skierowanych przez wykonawcę do realizacji zamówienia publicznego, w szczególności odpowiedzialnych za świadczenie usług, kontrolę jakości, wraz z informacjami na temat ich kwalifikacji zawodowych, uprawnień, doświadczenia i wykształcenia niezbędnych do wykonania zamówienia publicznego, a także zakresu wykonywanych przez nie czynności oraz informacją o podstawie do dysponowania tymi osobami - </w:t>
      </w:r>
      <w:r w:rsidRPr="003F3B64">
        <w:rPr>
          <w:rFonts w:cstheme="minorHAnsi"/>
          <w:b/>
          <w:bCs/>
          <w:iCs/>
        </w:rPr>
        <w:t xml:space="preserve">wzór stanowi załącznik nr </w:t>
      </w:r>
      <w:r w:rsidR="00D140EA">
        <w:rPr>
          <w:rFonts w:cstheme="minorHAnsi"/>
          <w:b/>
          <w:bCs/>
          <w:iCs/>
        </w:rPr>
        <w:t>6</w:t>
      </w:r>
      <w:r w:rsidRPr="003F3B64">
        <w:rPr>
          <w:rFonts w:cstheme="minorHAnsi"/>
          <w:b/>
          <w:bCs/>
          <w:iCs/>
        </w:rPr>
        <w:t xml:space="preserve"> do SWZ</w:t>
      </w:r>
      <w:r w:rsidR="009B3F05">
        <w:rPr>
          <w:rFonts w:cstheme="minorHAnsi"/>
          <w:b/>
          <w:bCs/>
          <w:iCs/>
        </w:rPr>
        <w:t>.</w:t>
      </w:r>
    </w:p>
    <w:p w14:paraId="03D9B52D" w14:textId="77777777" w:rsidR="000149C1" w:rsidRPr="00154BC0" w:rsidRDefault="000149C1" w:rsidP="00154BC0">
      <w:pPr>
        <w:pStyle w:val="pkt"/>
        <w:numPr>
          <w:ilvl w:val="2"/>
          <w:numId w:val="27"/>
        </w:numPr>
        <w:tabs>
          <w:tab w:val="clear" w:pos="3228"/>
        </w:tabs>
        <w:autoSpaceDE w:val="0"/>
        <w:autoSpaceDN w:val="0"/>
        <w:adjustRightInd w:val="0"/>
        <w:ind w:left="1134"/>
        <w:rPr>
          <w:rFonts w:cstheme="minorHAnsi"/>
          <w:sz w:val="22"/>
          <w:szCs w:val="22"/>
        </w:rPr>
      </w:pPr>
      <w:r w:rsidRPr="00154BC0">
        <w:rPr>
          <w:rFonts w:cstheme="minorHAnsi"/>
          <w:b/>
          <w:bCs/>
          <w:sz w:val="22"/>
          <w:szCs w:val="22"/>
        </w:rPr>
        <w:t>oświadczenia wykonawcy</w:t>
      </w:r>
      <w:r w:rsidRPr="00154BC0">
        <w:rPr>
          <w:rFonts w:cstheme="minorHAnsi"/>
          <w:sz w:val="22"/>
          <w:szCs w:val="22"/>
        </w:rPr>
        <w:t xml:space="preserve"> o aktualności informacji zawartych w oświadczeniu, o którym mowa w art. 125 ust. 1 ustawy, w zakresie podstaw wykluczenia z postępowania wskazanych przez zamawiającego, o których mowa w:</w:t>
      </w:r>
    </w:p>
    <w:p w14:paraId="52083AD7" w14:textId="77777777" w:rsidR="000149C1" w:rsidRPr="00154BC0" w:rsidRDefault="000149C1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3 ustawy,</w:t>
      </w:r>
    </w:p>
    <w:p w14:paraId="20C62C7D" w14:textId="77777777" w:rsidR="000149C1" w:rsidRPr="00154BC0" w:rsidRDefault="000149C1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4 ustawy,</w:t>
      </w:r>
      <w:r w:rsidRPr="00154BC0">
        <w:rPr>
          <w:rFonts w:cstheme="minorHAnsi"/>
          <w:color w:val="FF0000"/>
          <w:szCs w:val="22"/>
        </w:rPr>
        <w:t xml:space="preserve"> </w:t>
      </w:r>
      <w:r w:rsidRPr="00154BC0">
        <w:rPr>
          <w:rFonts w:cstheme="minorHAnsi"/>
          <w:szCs w:val="22"/>
        </w:rPr>
        <w:t>dotyczących orzeczenia zakazu ubiegania się o zamówienie publiczne tytułem środka zapobiegawczego,</w:t>
      </w:r>
    </w:p>
    <w:p w14:paraId="6DA57DD7" w14:textId="77777777" w:rsidR="000149C1" w:rsidRPr="00154BC0" w:rsidRDefault="000149C1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5 ustawy, dotyczących zawarcia z innymi wykonawcami porozumienia mającego na celu zakłócenie konkurencji,</w:t>
      </w:r>
    </w:p>
    <w:p w14:paraId="00D9976C" w14:textId="77777777" w:rsidR="000149C1" w:rsidRPr="00154BC0" w:rsidRDefault="000149C1" w:rsidP="008D0948">
      <w:pPr>
        <w:numPr>
          <w:ilvl w:val="0"/>
          <w:numId w:val="51"/>
        </w:numPr>
        <w:ind w:left="1418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art. 108 ust. 1 pkt 6 ustawy,</w:t>
      </w:r>
    </w:p>
    <w:p w14:paraId="76977AB3" w14:textId="65D80DB9" w:rsidR="00E42B98" w:rsidRPr="003F459F" w:rsidRDefault="000149C1" w:rsidP="003F459F">
      <w:pPr>
        <w:ind w:left="1066" w:firstLine="352"/>
        <w:rPr>
          <w:rFonts w:cstheme="minorHAnsi"/>
          <w:bCs/>
          <w:szCs w:val="22"/>
        </w:rPr>
      </w:pPr>
      <w:r w:rsidRPr="00154BC0">
        <w:rPr>
          <w:rFonts w:cstheme="minorHAnsi"/>
          <w:bCs/>
          <w:szCs w:val="22"/>
        </w:rPr>
        <w:t xml:space="preserve">Zgodnie z </w:t>
      </w:r>
      <w:r w:rsidRPr="00154BC0">
        <w:rPr>
          <w:rFonts w:cstheme="minorHAnsi"/>
          <w:b/>
          <w:bCs/>
          <w:szCs w:val="22"/>
        </w:rPr>
        <w:t xml:space="preserve">załącznikiem nr </w:t>
      </w:r>
      <w:r w:rsidR="00DB3414">
        <w:rPr>
          <w:rFonts w:cstheme="minorHAnsi"/>
          <w:b/>
          <w:bCs/>
          <w:szCs w:val="22"/>
        </w:rPr>
        <w:t>7</w:t>
      </w:r>
      <w:r w:rsidRPr="00154BC0">
        <w:rPr>
          <w:rFonts w:cstheme="minorHAnsi"/>
          <w:b/>
          <w:bCs/>
          <w:szCs w:val="22"/>
        </w:rPr>
        <w:t xml:space="preserve"> do SWZ</w:t>
      </w:r>
      <w:r w:rsidRPr="00154BC0">
        <w:rPr>
          <w:rFonts w:cstheme="minorHAnsi"/>
          <w:bCs/>
          <w:szCs w:val="22"/>
        </w:rPr>
        <w:t>;</w:t>
      </w:r>
    </w:p>
    <w:p w14:paraId="2DFA0C41" w14:textId="7D678486" w:rsidR="00E42B98" w:rsidRDefault="00E42B98" w:rsidP="003F459F">
      <w:pPr>
        <w:tabs>
          <w:tab w:val="left" w:pos="709"/>
        </w:tabs>
        <w:autoSpaceDE w:val="0"/>
        <w:autoSpaceDN w:val="0"/>
        <w:adjustRightInd w:val="0"/>
        <w:spacing w:before="240" w:after="240"/>
        <w:ind w:left="357" w:firstLine="210"/>
        <w:rPr>
          <w:rFonts w:cstheme="minorHAnsi"/>
          <w:b/>
          <w:szCs w:val="22"/>
        </w:rPr>
      </w:pPr>
      <w:r w:rsidRPr="00154BC0">
        <w:rPr>
          <w:rFonts w:cstheme="minorHAnsi"/>
          <w:b/>
          <w:szCs w:val="22"/>
        </w:rPr>
        <w:t>UWAGA</w:t>
      </w:r>
      <w:r w:rsidRPr="00154BC0">
        <w:rPr>
          <w:rFonts w:cstheme="minorHAnsi"/>
          <w:szCs w:val="22"/>
        </w:rPr>
        <w:t xml:space="preserve">: </w:t>
      </w:r>
      <w:r w:rsidRPr="00154BC0">
        <w:rPr>
          <w:rFonts w:cstheme="minorHAnsi"/>
          <w:b/>
          <w:szCs w:val="22"/>
        </w:rPr>
        <w:t>Wykonawca ww. dokumenty przekazuje Zamawiającemu poprzez Platformę.</w:t>
      </w:r>
    </w:p>
    <w:p w14:paraId="2D0F837D" w14:textId="77777777" w:rsidR="00B74403" w:rsidRPr="00B74403" w:rsidRDefault="00B74403" w:rsidP="00B74403">
      <w:pPr>
        <w:numPr>
          <w:ilvl w:val="1"/>
          <w:numId w:val="38"/>
        </w:numPr>
        <w:tabs>
          <w:tab w:val="left" w:pos="709"/>
        </w:tabs>
        <w:autoSpaceDE w:val="0"/>
        <w:autoSpaceDN w:val="0"/>
        <w:adjustRightInd w:val="0"/>
        <w:rPr>
          <w:rFonts w:cstheme="minorHAnsi"/>
          <w:b/>
          <w:bCs/>
          <w:szCs w:val="22"/>
        </w:rPr>
      </w:pPr>
      <w:r w:rsidRPr="00B74403">
        <w:rPr>
          <w:rFonts w:cstheme="minorHAnsi"/>
          <w:szCs w:val="22"/>
        </w:rPr>
        <w:lastRenderedPageBreak/>
        <w:t xml:space="preserve">Zamawiający żąda od wykonawcy, który polega na </w:t>
      </w:r>
      <w:r w:rsidRPr="00B74403">
        <w:rPr>
          <w:rFonts w:cstheme="minorHAnsi"/>
          <w:b/>
          <w:bCs/>
          <w:szCs w:val="22"/>
        </w:rPr>
        <w:t>zdolnościach</w:t>
      </w:r>
      <w:r w:rsidRPr="00B74403">
        <w:rPr>
          <w:rFonts w:cstheme="minorHAnsi"/>
          <w:szCs w:val="22"/>
        </w:rPr>
        <w:t xml:space="preserve"> lub sytuacji podmiotów udostępniających zasoby, na zasadach określonych w art. 118 ustawy PZP, przedstawienia w odniesieniu do tych podmiotów podmiotowych środków dowodowych wymienionych </w:t>
      </w:r>
      <w:r w:rsidRPr="00B74403">
        <w:rPr>
          <w:rFonts w:cstheme="minorHAnsi"/>
          <w:b/>
          <w:bCs/>
          <w:szCs w:val="22"/>
        </w:rPr>
        <w:t>w ust.</w:t>
      </w:r>
      <w:r w:rsidRPr="00B74403">
        <w:rPr>
          <w:rFonts w:cstheme="minorHAnsi"/>
          <w:szCs w:val="22"/>
        </w:rPr>
        <w:t xml:space="preserve"> </w:t>
      </w:r>
      <w:r w:rsidRPr="00B74403">
        <w:rPr>
          <w:rFonts w:cstheme="minorHAnsi"/>
          <w:b/>
          <w:bCs/>
          <w:szCs w:val="22"/>
        </w:rPr>
        <w:t>12.2 pkt 1 lit d) SWZ.</w:t>
      </w:r>
    </w:p>
    <w:p w14:paraId="55D0245A" w14:textId="082FEA73" w:rsidR="00B74403" w:rsidRPr="00B74403" w:rsidRDefault="00B74403" w:rsidP="00B74403">
      <w:pPr>
        <w:numPr>
          <w:ilvl w:val="1"/>
          <w:numId w:val="38"/>
        </w:numPr>
        <w:tabs>
          <w:tab w:val="left" w:pos="709"/>
        </w:tabs>
        <w:autoSpaceDE w:val="0"/>
        <w:autoSpaceDN w:val="0"/>
        <w:adjustRightInd w:val="0"/>
        <w:rPr>
          <w:rFonts w:cstheme="minorHAnsi"/>
          <w:b/>
          <w:bCs/>
          <w:szCs w:val="22"/>
        </w:rPr>
      </w:pPr>
      <w:r w:rsidRPr="00B74403">
        <w:rPr>
          <w:rFonts w:cstheme="minorHAnsi"/>
          <w:szCs w:val="22"/>
        </w:rPr>
        <w:t xml:space="preserve">W przypadku wykonawców </w:t>
      </w:r>
      <w:r w:rsidRPr="00B74403">
        <w:rPr>
          <w:rFonts w:cstheme="minorHAnsi"/>
          <w:b/>
          <w:bCs/>
          <w:szCs w:val="22"/>
        </w:rPr>
        <w:t>wspólnie</w:t>
      </w:r>
      <w:r w:rsidRPr="00B74403">
        <w:rPr>
          <w:rFonts w:cstheme="minorHAnsi"/>
          <w:szCs w:val="22"/>
        </w:rPr>
        <w:t xml:space="preserve"> ubiegających się o zamówienie, zamawiający żąda od każdego z tych wykonawców podmiotowych środków dowodowych wymienionych </w:t>
      </w:r>
      <w:r w:rsidRPr="00B74403">
        <w:rPr>
          <w:rFonts w:cstheme="minorHAnsi"/>
          <w:b/>
          <w:bCs/>
          <w:szCs w:val="22"/>
        </w:rPr>
        <w:t>w ust. 12.2 pkt 1 lit. d) SWZ.</w:t>
      </w:r>
    </w:p>
    <w:p w14:paraId="6CB4E417" w14:textId="314202CA" w:rsidR="00E42B98" w:rsidRPr="00154BC0" w:rsidRDefault="00E42B98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Ofertę podpisuje osoba lub osoby uprawnione do reprezentowania Wykonawcy. </w:t>
      </w:r>
    </w:p>
    <w:p w14:paraId="7D072C98" w14:textId="77777777" w:rsidR="0094134E" w:rsidRPr="00154BC0" w:rsidRDefault="0094134E" w:rsidP="00154BC0">
      <w:pPr>
        <w:pStyle w:val="Akapitzlist"/>
        <w:numPr>
          <w:ilvl w:val="1"/>
          <w:numId w:val="38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Ofertę składa się, pod rygorem nieważności, </w:t>
      </w:r>
      <w:r w:rsidRPr="00154BC0">
        <w:rPr>
          <w:rFonts w:cstheme="minorHAnsi"/>
          <w:b/>
          <w:bCs/>
          <w:szCs w:val="22"/>
        </w:rPr>
        <w:t>w postaci lub w formie elektronicznej</w:t>
      </w:r>
      <w:r w:rsidRPr="00154BC0">
        <w:rPr>
          <w:rFonts w:cstheme="minorHAnsi"/>
          <w:szCs w:val="22"/>
        </w:rPr>
        <w:t>.</w:t>
      </w:r>
    </w:p>
    <w:p w14:paraId="60CD8B70" w14:textId="0520367B" w:rsidR="00E42B98" w:rsidRPr="00154BC0" w:rsidRDefault="00E42B98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Postępowanie o udzielenie zamówienia prowadzi się w języku polskim i zamawiający nie wyraża zgody na złożenie oświadczeń, oferty oraz innych dokumentów w jednym z języków powszechnie używanych w handlu międzynarodowym.</w:t>
      </w:r>
    </w:p>
    <w:p w14:paraId="55FF8F84" w14:textId="77777777" w:rsidR="00E42B98" w:rsidRPr="00154BC0" w:rsidRDefault="00E42B98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Treść oferty musi odpowiadać treści SWZ.</w:t>
      </w:r>
    </w:p>
    <w:p w14:paraId="4831ADAB" w14:textId="77777777" w:rsidR="00E42B98" w:rsidRPr="00154BC0" w:rsidRDefault="00E42B98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Wykonawca może złożyć jedną ofertę. </w:t>
      </w:r>
    </w:p>
    <w:p w14:paraId="34E0567C" w14:textId="77777777" w:rsidR="00E42B98" w:rsidRPr="00154BC0" w:rsidRDefault="00E42B98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Wykonawca może przed upływem terminu składania ofert zmienić lub wycofać ofertę. Sposób dokonywania zmiany lub wycofania oferty zamieszczono w instrukcji zamieszczonej na stronie internetowej pod adresem https://platformazakupowa.pl/strona/45-instrukcje.</w:t>
      </w:r>
    </w:p>
    <w:p w14:paraId="1D6292F7" w14:textId="3FC6F1D7" w:rsidR="00E42B98" w:rsidRPr="00154BC0" w:rsidRDefault="00E42B98" w:rsidP="00154BC0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Zamawiający informuje, iż zgodnie z art. 18 w zw. z art. 74 ustawy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>:</w:t>
      </w:r>
    </w:p>
    <w:p w14:paraId="69ACBEE2" w14:textId="190A49E1" w:rsidR="00E42B98" w:rsidRPr="00154BC0" w:rsidRDefault="00E42B98" w:rsidP="63158FC3">
      <w:pPr>
        <w:pStyle w:val="Akapitzlist"/>
        <w:numPr>
          <w:ilvl w:val="0"/>
          <w:numId w:val="7"/>
        </w:numPr>
        <w:rPr>
          <w:rFonts w:cstheme="minorBidi"/>
          <w:b/>
          <w:bCs/>
          <w:u w:val="single"/>
        </w:rPr>
      </w:pPr>
      <w:r w:rsidRPr="63158FC3">
        <w:rPr>
          <w:rFonts w:cstheme="minorBidi"/>
        </w:rPr>
        <w:t xml:space="preserve">Wszelkie informacje stanowiące tajemnicę przedsiębiorstwa w rozumieniu ustawy z dnia 16 kwietnia </w:t>
      </w:r>
      <w:r w:rsidR="00A9F847" w:rsidRPr="63158FC3">
        <w:rPr>
          <w:rFonts w:cstheme="minorBidi"/>
        </w:rPr>
        <w:t>1993 r.</w:t>
      </w:r>
      <w:r w:rsidRPr="63158FC3">
        <w:rPr>
          <w:rFonts w:cstheme="minorBidi"/>
        </w:rPr>
        <w:t xml:space="preserve"> o zwalczaniu nieuczciwej konkurencji, które Wykonawca zastrzeże, jako tajemnicę przedsiębiorstwa, wraz z informacjami z pkt 3) lit a-c, powinny zostać złożone poprzez Platformę. Na platformie w formularzu składania oferty znajduje się miejsce wyznaczone do dołączenia części oferty stanowiącej tajemnicę przedsiębiorstwa jako wydzielony i odpowiednio oznaczony plik.</w:t>
      </w:r>
    </w:p>
    <w:p w14:paraId="2323C3F0" w14:textId="77777777" w:rsidR="00E42B98" w:rsidRPr="00154BC0" w:rsidRDefault="00E42B98" w:rsidP="00154BC0">
      <w:pPr>
        <w:numPr>
          <w:ilvl w:val="0"/>
          <w:numId w:val="7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Oferta jest jawna, z wyjątkiem informacji stanowiących tajemnicę przedsiębiorstwa w rozumieniu przepisów o zwalczaniu nieuczciwej konkurencji, jeżeli Wykonawca, nie później niż w terminie składania ofert zastrzegł, że nie mogą być one udostępnianie </w:t>
      </w:r>
      <w:r w:rsidRPr="00154BC0">
        <w:rPr>
          <w:rFonts w:cstheme="minorHAnsi"/>
          <w:b/>
          <w:szCs w:val="22"/>
        </w:rPr>
        <w:t>oraz wykazał</w:t>
      </w:r>
      <w:r w:rsidRPr="00154BC0">
        <w:rPr>
          <w:rFonts w:cstheme="minorHAnsi"/>
          <w:szCs w:val="22"/>
        </w:rPr>
        <w:t xml:space="preserve">, iż zastrzeżone informacje stanowią tajemnicę przedsiębiorstwa. </w:t>
      </w:r>
    </w:p>
    <w:p w14:paraId="2E208DE1" w14:textId="77777777" w:rsidR="00E42B98" w:rsidRPr="00154BC0" w:rsidRDefault="00E42B98" w:rsidP="00154BC0">
      <w:pPr>
        <w:autoSpaceDE w:val="0"/>
        <w:autoSpaceDN w:val="0"/>
        <w:adjustRightInd w:val="0"/>
        <w:ind w:left="709"/>
        <w:rPr>
          <w:rFonts w:cstheme="minorHAnsi"/>
          <w:i/>
          <w:iCs/>
          <w:szCs w:val="22"/>
        </w:rPr>
      </w:pPr>
      <w:r w:rsidRPr="00154BC0">
        <w:rPr>
          <w:rFonts w:cstheme="minorHAnsi"/>
          <w:i/>
          <w:szCs w:val="22"/>
        </w:rPr>
        <w:t xml:space="preserve">Zgodnie z art. 11 ust. 2 ustawy o zwalczaniu nieuczciwej konkurencji </w:t>
      </w:r>
      <w:r w:rsidRPr="00154BC0">
        <w:rPr>
          <w:rFonts w:cstheme="minorHAnsi"/>
          <w:i/>
          <w:iCs/>
          <w:szCs w:val="22"/>
        </w:rPr>
        <w:t xml:space="preserve">przez tajemnicę przedsiębiorstwa rozumie się informacje techniczne, technologiczne, organizacyjne przedsiębiorstwa lub inne informacje posiadające wartość gospodarczą, które jako całość lub w szczególnym zestawieniu i zbiorze ich elementów nie są powszechnie znane osobom zwykle zajmującym się tym rodzajem informacji albo nie są łatwo dostępne dla takich osób, o ile uprawniony do korzystania z informacji lub rozporządzania nimi podjął, przy zachowaniu należytej staranności, działania w celu utrzymania ich w poufności. </w:t>
      </w:r>
    </w:p>
    <w:p w14:paraId="31EFB35A" w14:textId="77777777" w:rsidR="00E42B98" w:rsidRPr="00154BC0" w:rsidRDefault="00E42B98" w:rsidP="00154BC0">
      <w:pPr>
        <w:pStyle w:val="Akapitzlist"/>
        <w:numPr>
          <w:ilvl w:val="0"/>
          <w:numId w:val="7"/>
        </w:numPr>
        <w:autoSpaceDE w:val="0"/>
        <w:autoSpaceDN w:val="0"/>
        <w:adjustRightInd w:val="0"/>
        <w:rPr>
          <w:rFonts w:cstheme="minorHAnsi"/>
          <w:i/>
          <w:iCs/>
          <w:szCs w:val="22"/>
        </w:rPr>
      </w:pPr>
      <w:r w:rsidRPr="00154BC0">
        <w:rPr>
          <w:rFonts w:cstheme="minorHAnsi"/>
          <w:szCs w:val="22"/>
        </w:rPr>
        <w:t>Wykonawca winien:</w:t>
      </w:r>
    </w:p>
    <w:p w14:paraId="53C04987" w14:textId="77777777" w:rsidR="00E42B98" w:rsidRPr="00154BC0" w:rsidRDefault="00E42B98" w:rsidP="00154BC0">
      <w:pPr>
        <w:numPr>
          <w:ilvl w:val="0"/>
          <w:numId w:val="8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załączyć oświadczenie o nieupublicznieniu zastrzeżonych informacji,</w:t>
      </w:r>
    </w:p>
    <w:p w14:paraId="12D1A4F9" w14:textId="77777777" w:rsidR="00E42B98" w:rsidRPr="00154BC0" w:rsidRDefault="00E42B98" w:rsidP="00154BC0">
      <w:pPr>
        <w:numPr>
          <w:ilvl w:val="0"/>
          <w:numId w:val="8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wykazać jaką te informacje stanowią wartość:</w:t>
      </w:r>
    </w:p>
    <w:p w14:paraId="0FB2B1A3" w14:textId="77777777" w:rsidR="00E42B98" w:rsidRPr="00154BC0" w:rsidRDefault="00E42B98" w:rsidP="00154BC0">
      <w:pPr>
        <w:numPr>
          <w:ilvl w:val="0"/>
          <w:numId w:val="9"/>
        </w:numPr>
        <w:tabs>
          <w:tab w:val="left" w:pos="1134"/>
        </w:tabs>
        <w:autoSpaceDE w:val="0"/>
        <w:autoSpaceDN w:val="0"/>
        <w:ind w:firstLine="6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techniczną, </w:t>
      </w:r>
    </w:p>
    <w:p w14:paraId="55557123" w14:textId="77777777" w:rsidR="00E42B98" w:rsidRPr="00154BC0" w:rsidRDefault="00E42B98" w:rsidP="00154BC0">
      <w:pPr>
        <w:numPr>
          <w:ilvl w:val="0"/>
          <w:numId w:val="9"/>
        </w:numPr>
        <w:tabs>
          <w:tab w:val="left" w:pos="1134"/>
        </w:tabs>
        <w:autoSpaceDE w:val="0"/>
        <w:autoSpaceDN w:val="0"/>
        <w:ind w:firstLine="6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technologiczną, </w:t>
      </w:r>
    </w:p>
    <w:p w14:paraId="49E22B06" w14:textId="77777777" w:rsidR="00E42B98" w:rsidRPr="00154BC0" w:rsidRDefault="00E42B98" w:rsidP="00154BC0">
      <w:pPr>
        <w:numPr>
          <w:ilvl w:val="0"/>
          <w:numId w:val="9"/>
        </w:numPr>
        <w:tabs>
          <w:tab w:val="left" w:pos="1134"/>
        </w:tabs>
        <w:autoSpaceDE w:val="0"/>
        <w:autoSpaceDN w:val="0"/>
        <w:ind w:firstLine="6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organizacyjną, </w:t>
      </w:r>
    </w:p>
    <w:p w14:paraId="049960D2" w14:textId="77777777" w:rsidR="00E42B98" w:rsidRPr="00154BC0" w:rsidRDefault="00E42B98" w:rsidP="00154BC0">
      <w:pPr>
        <w:numPr>
          <w:ilvl w:val="0"/>
          <w:numId w:val="9"/>
        </w:numPr>
        <w:tabs>
          <w:tab w:val="left" w:pos="1134"/>
        </w:tabs>
        <w:autoSpaceDE w:val="0"/>
        <w:autoSpaceDN w:val="0"/>
        <w:ind w:firstLine="6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inną wartość gospodarczą,</w:t>
      </w:r>
    </w:p>
    <w:p w14:paraId="0B241163" w14:textId="77777777" w:rsidR="00E42B98" w:rsidRPr="00154BC0" w:rsidRDefault="00E42B98" w:rsidP="00154BC0">
      <w:pPr>
        <w:numPr>
          <w:ilvl w:val="0"/>
          <w:numId w:val="8"/>
        </w:numPr>
        <w:tabs>
          <w:tab w:val="left" w:pos="1134"/>
        </w:tabs>
        <w:autoSpaceDE w:val="0"/>
        <w:autoSpaceDN w:val="0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wykazać jakie podjął kroki/działania celem zachowania ich poufności w rozumieniu art. 11 ust 2 ustawy o zwalczaniu nieuczciwej konkurencji.</w:t>
      </w:r>
    </w:p>
    <w:p w14:paraId="01BBC62E" w14:textId="77777777" w:rsidR="00E42B98" w:rsidRPr="00154BC0" w:rsidRDefault="00E42B98" w:rsidP="00154BC0">
      <w:pPr>
        <w:ind w:left="709"/>
        <w:rPr>
          <w:rFonts w:cstheme="minorHAnsi"/>
          <w:strike/>
          <w:szCs w:val="22"/>
        </w:rPr>
      </w:pPr>
      <w:r w:rsidRPr="00154BC0">
        <w:rPr>
          <w:rFonts w:cstheme="minorHAnsi"/>
          <w:b/>
          <w:szCs w:val="22"/>
        </w:rPr>
        <w:t xml:space="preserve">uwaga 1 </w:t>
      </w:r>
      <w:r w:rsidRPr="00154BC0">
        <w:rPr>
          <w:rFonts w:cstheme="minorHAnsi"/>
          <w:szCs w:val="22"/>
        </w:rPr>
        <w:t>– zamawiający nie uzna za wystarczające wyjaśnienie co do kroków podjętych celem zachowania poufności, samego faktu złożenia dokumentów osobno w miejscu oznaczonym jako Tajemnica Przedsiębiorstwa.</w:t>
      </w:r>
    </w:p>
    <w:p w14:paraId="1BAE8391" w14:textId="77777777" w:rsidR="00E42B98" w:rsidRPr="00154BC0" w:rsidRDefault="00E42B98" w:rsidP="00154BC0">
      <w:pPr>
        <w:ind w:left="709"/>
        <w:rPr>
          <w:rFonts w:cstheme="minorHAnsi"/>
          <w:szCs w:val="22"/>
        </w:rPr>
      </w:pPr>
      <w:r w:rsidRPr="00154BC0">
        <w:rPr>
          <w:rFonts w:cstheme="minorHAnsi"/>
          <w:b/>
          <w:szCs w:val="22"/>
        </w:rPr>
        <w:t>uwaga 2</w:t>
      </w:r>
      <w:r w:rsidRPr="00154BC0">
        <w:rPr>
          <w:rFonts w:cstheme="minorHAnsi"/>
          <w:szCs w:val="22"/>
        </w:rPr>
        <w:t xml:space="preserve"> – w przypadku, gdy wykonawca nie wyczerpie procedury wykazania, Zamawiający po przekazaniu informacji odtajni wspomniane dokumenty. </w:t>
      </w:r>
    </w:p>
    <w:p w14:paraId="55D76A70" w14:textId="37797E7C" w:rsidR="00553D2B" w:rsidRPr="003F459F" w:rsidRDefault="00E42B98" w:rsidP="003F459F">
      <w:pPr>
        <w:pStyle w:val="pkt"/>
        <w:numPr>
          <w:ilvl w:val="1"/>
          <w:numId w:val="38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Zamawiający informuje, iż na podstawie </w:t>
      </w:r>
      <w:r w:rsidR="0094134E" w:rsidRPr="00154BC0">
        <w:rPr>
          <w:rFonts w:cstheme="minorHAnsi"/>
          <w:sz w:val="22"/>
          <w:szCs w:val="22"/>
        </w:rPr>
        <w:t xml:space="preserve">art. 18 ust. 3 w związku </w:t>
      </w:r>
      <w:r w:rsidRPr="00154BC0">
        <w:rPr>
          <w:rFonts w:cstheme="minorHAnsi"/>
          <w:sz w:val="22"/>
          <w:szCs w:val="22"/>
        </w:rPr>
        <w:t xml:space="preserve">art. 222 ust. 5 ustawy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 wykonawca nie może zastrzec nazwy (firmy) oraz jego adresu, a także informacji dotyczących ceny.</w:t>
      </w:r>
    </w:p>
    <w:p w14:paraId="2C7EF24C" w14:textId="7E317FB0" w:rsidR="002B04A2" w:rsidRPr="003F459F" w:rsidRDefault="00F958B0" w:rsidP="003F459F">
      <w:pPr>
        <w:pStyle w:val="Nagwek7"/>
      </w:pPr>
      <w:r w:rsidRPr="00154BC0">
        <w:lastRenderedPageBreak/>
        <w:t>Sposób</w:t>
      </w:r>
      <w:r w:rsidR="006E6452" w:rsidRPr="00154BC0">
        <w:t xml:space="preserve"> oraz termin skła</w:t>
      </w:r>
      <w:r w:rsidR="005C6AF6" w:rsidRPr="00154BC0">
        <w:t>dania i otwarcia ofert</w:t>
      </w:r>
    </w:p>
    <w:p w14:paraId="53BF1692" w14:textId="21776EFF" w:rsidR="00087BFE" w:rsidRPr="00154BC0" w:rsidRDefault="00087BFE" w:rsidP="00154BC0">
      <w:pPr>
        <w:pStyle w:val="pkt"/>
        <w:numPr>
          <w:ilvl w:val="1"/>
          <w:numId w:val="39"/>
        </w:numPr>
        <w:spacing w:before="0" w:after="0"/>
        <w:rPr>
          <w:rFonts w:cstheme="minorHAnsi"/>
          <w:strike/>
          <w:color w:val="FF0000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Ofertę </w:t>
      </w:r>
      <w:r w:rsidR="0011748B" w:rsidRPr="00154BC0">
        <w:rPr>
          <w:rFonts w:cstheme="minorHAnsi"/>
          <w:sz w:val="22"/>
          <w:szCs w:val="22"/>
        </w:rPr>
        <w:t>wraz z wymaganymi dokumentami</w:t>
      </w:r>
      <w:r w:rsidR="002E2A10" w:rsidRPr="00154BC0">
        <w:rPr>
          <w:rFonts w:cstheme="minorHAnsi"/>
          <w:sz w:val="22"/>
          <w:szCs w:val="22"/>
        </w:rPr>
        <w:t xml:space="preserve"> i oświadczeniami</w:t>
      </w:r>
      <w:r w:rsidR="0011748B" w:rsidRPr="00154BC0">
        <w:rPr>
          <w:rFonts w:cstheme="minorHAnsi"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 xml:space="preserve">należy złożyć </w:t>
      </w:r>
      <w:r w:rsidR="0011748B" w:rsidRPr="00154BC0">
        <w:rPr>
          <w:rFonts w:cstheme="minorHAnsi"/>
          <w:sz w:val="22"/>
          <w:szCs w:val="22"/>
        </w:rPr>
        <w:t xml:space="preserve">za pośrednictwem Platformy pod adresem: </w:t>
      </w:r>
      <w:hyperlink r:id="rId18" w:history="1">
        <w:r w:rsidR="00E5457F" w:rsidRPr="00154BC0">
          <w:rPr>
            <w:rStyle w:val="Hipercze"/>
            <w:rFonts w:cstheme="minorHAnsi"/>
            <w:sz w:val="22"/>
            <w:szCs w:val="22"/>
          </w:rPr>
          <w:t>https://platformazakupowa.pl/pn/umed_lodz</w:t>
        </w:r>
      </w:hyperlink>
      <w:r w:rsidR="00A87F1D" w:rsidRPr="00154BC0">
        <w:rPr>
          <w:rFonts w:cstheme="minorHAnsi"/>
          <w:sz w:val="22"/>
          <w:szCs w:val="22"/>
        </w:rPr>
        <w:t xml:space="preserve"> po wybraniu z listy opublikowanych </w:t>
      </w:r>
      <w:r w:rsidR="00A87F1D" w:rsidRPr="00AF4BB8">
        <w:rPr>
          <w:rFonts w:cstheme="minorHAnsi"/>
          <w:sz w:val="22"/>
          <w:szCs w:val="22"/>
        </w:rPr>
        <w:t>postępowa</w:t>
      </w:r>
      <w:r w:rsidR="00952D0A" w:rsidRPr="00AF4BB8">
        <w:rPr>
          <w:rFonts w:cstheme="minorHAnsi"/>
          <w:sz w:val="22"/>
          <w:szCs w:val="22"/>
        </w:rPr>
        <w:t>ń</w:t>
      </w:r>
      <w:r w:rsidR="00A87F1D" w:rsidRPr="00AF4BB8">
        <w:rPr>
          <w:rFonts w:cstheme="minorHAnsi"/>
          <w:sz w:val="22"/>
          <w:szCs w:val="22"/>
        </w:rPr>
        <w:t xml:space="preserve">, przedmiotowego </w:t>
      </w:r>
      <w:r w:rsidR="00A87F1D" w:rsidRPr="00BB11E5">
        <w:rPr>
          <w:rFonts w:cstheme="minorHAnsi"/>
          <w:sz w:val="22"/>
          <w:szCs w:val="22"/>
        </w:rPr>
        <w:t>ogłoszenia</w:t>
      </w:r>
      <w:r w:rsidR="00952D0A" w:rsidRPr="00BB11E5">
        <w:rPr>
          <w:rFonts w:cstheme="minorHAnsi"/>
          <w:sz w:val="22"/>
          <w:szCs w:val="22"/>
        </w:rPr>
        <w:t xml:space="preserve">, </w:t>
      </w:r>
      <w:r w:rsidR="008E5A7E" w:rsidRPr="001055B6">
        <w:rPr>
          <w:rFonts w:cstheme="minorHAnsi"/>
          <w:b/>
          <w:bCs/>
          <w:sz w:val="22"/>
          <w:szCs w:val="22"/>
        </w:rPr>
        <w:t xml:space="preserve">do dnia </w:t>
      </w:r>
      <w:r w:rsidR="0080170C" w:rsidRPr="00777349">
        <w:rPr>
          <w:rFonts w:cstheme="minorHAnsi"/>
          <w:b/>
          <w:bCs/>
          <w:sz w:val="22"/>
          <w:szCs w:val="22"/>
          <w:highlight w:val="yellow"/>
        </w:rPr>
        <w:t>24</w:t>
      </w:r>
      <w:r w:rsidR="008E5A7E" w:rsidRPr="00777349">
        <w:rPr>
          <w:rFonts w:cstheme="minorHAnsi"/>
          <w:b/>
          <w:bCs/>
          <w:sz w:val="22"/>
          <w:szCs w:val="22"/>
          <w:highlight w:val="yellow"/>
        </w:rPr>
        <w:t>.</w:t>
      </w:r>
      <w:r w:rsidR="00136A19" w:rsidRPr="00777349">
        <w:rPr>
          <w:rFonts w:cstheme="minorHAnsi"/>
          <w:b/>
          <w:bCs/>
          <w:sz w:val="22"/>
          <w:szCs w:val="22"/>
          <w:highlight w:val="yellow"/>
        </w:rPr>
        <w:t>0</w:t>
      </w:r>
      <w:r w:rsidR="00777349" w:rsidRPr="00777349">
        <w:rPr>
          <w:rFonts w:cstheme="minorHAnsi"/>
          <w:b/>
          <w:bCs/>
          <w:sz w:val="22"/>
          <w:szCs w:val="22"/>
          <w:highlight w:val="yellow"/>
        </w:rPr>
        <w:t>3</w:t>
      </w:r>
      <w:r w:rsidR="008E5A7E" w:rsidRPr="00777349">
        <w:rPr>
          <w:rFonts w:cstheme="minorHAnsi"/>
          <w:b/>
          <w:bCs/>
          <w:sz w:val="22"/>
          <w:szCs w:val="22"/>
          <w:highlight w:val="yellow"/>
        </w:rPr>
        <w:t>.202</w:t>
      </w:r>
      <w:r w:rsidR="00136A19" w:rsidRPr="00777349">
        <w:rPr>
          <w:rFonts w:cstheme="minorHAnsi"/>
          <w:b/>
          <w:bCs/>
          <w:sz w:val="22"/>
          <w:szCs w:val="22"/>
          <w:highlight w:val="yellow"/>
        </w:rPr>
        <w:t>5</w:t>
      </w:r>
      <w:r w:rsidR="008E5A7E" w:rsidRPr="00777349">
        <w:rPr>
          <w:rFonts w:cstheme="minorHAnsi"/>
          <w:b/>
          <w:bCs/>
          <w:sz w:val="22"/>
          <w:szCs w:val="22"/>
          <w:highlight w:val="yellow"/>
        </w:rPr>
        <w:t xml:space="preserve"> r. </w:t>
      </w:r>
      <w:r w:rsidR="00650425" w:rsidRPr="00777349">
        <w:rPr>
          <w:rFonts w:cstheme="minorHAnsi"/>
          <w:b/>
          <w:sz w:val="22"/>
          <w:szCs w:val="22"/>
          <w:highlight w:val="yellow"/>
        </w:rPr>
        <w:t>12.</w:t>
      </w:r>
      <w:r w:rsidR="006C6C16" w:rsidRPr="00777349">
        <w:rPr>
          <w:rFonts w:cstheme="minorHAnsi"/>
          <w:b/>
          <w:sz w:val="22"/>
          <w:szCs w:val="22"/>
          <w:highlight w:val="yellow"/>
        </w:rPr>
        <w:t>0</w:t>
      </w:r>
      <w:r w:rsidR="005461A4" w:rsidRPr="00777349">
        <w:rPr>
          <w:rFonts w:cstheme="minorHAnsi"/>
          <w:b/>
          <w:sz w:val="22"/>
          <w:szCs w:val="22"/>
          <w:highlight w:val="yellow"/>
        </w:rPr>
        <w:t>0</w:t>
      </w:r>
      <w:r w:rsidR="005461A4" w:rsidRPr="00BB11E5">
        <w:rPr>
          <w:rFonts w:cstheme="minorHAnsi"/>
          <w:b/>
          <w:sz w:val="22"/>
          <w:szCs w:val="22"/>
        </w:rPr>
        <w:t xml:space="preserve"> </w:t>
      </w:r>
      <w:r w:rsidR="00952D0A" w:rsidRPr="00BB11E5">
        <w:rPr>
          <w:rFonts w:cstheme="minorHAnsi"/>
          <w:b/>
          <w:sz w:val="22"/>
          <w:szCs w:val="22"/>
        </w:rPr>
        <w:t xml:space="preserve">(Ostateczny </w:t>
      </w:r>
      <w:r w:rsidR="00952D0A" w:rsidRPr="00AF4BB8">
        <w:rPr>
          <w:rFonts w:cstheme="minorHAnsi"/>
          <w:b/>
          <w:sz w:val="22"/>
          <w:szCs w:val="22"/>
        </w:rPr>
        <w:t>termin składania ofert).</w:t>
      </w:r>
    </w:p>
    <w:p w14:paraId="4ED0A1DA" w14:textId="77777777" w:rsidR="0082555A" w:rsidRPr="00154BC0" w:rsidRDefault="0082555A" w:rsidP="00154BC0">
      <w:pPr>
        <w:pStyle w:val="pkt"/>
        <w:numPr>
          <w:ilvl w:val="1"/>
          <w:numId w:val="39"/>
        </w:numPr>
        <w:rPr>
          <w:rFonts w:eastAsia="Arial" w:cstheme="minorHAnsi"/>
          <w:sz w:val="22"/>
          <w:szCs w:val="22"/>
          <w:lang w:val="pl"/>
        </w:rPr>
      </w:pPr>
      <w:r w:rsidRPr="00154BC0">
        <w:rPr>
          <w:rFonts w:eastAsia="Arial" w:cstheme="minorHAnsi"/>
          <w:sz w:val="22"/>
          <w:szCs w:val="22"/>
          <w:lang w:val="pl"/>
        </w:rPr>
        <w:t>Do oferty należy dołączyć wszystkie wymagane w SWZ dokumenty.</w:t>
      </w:r>
    </w:p>
    <w:p w14:paraId="34DDF526" w14:textId="77777777" w:rsidR="0082555A" w:rsidRPr="00154BC0" w:rsidRDefault="0082555A" w:rsidP="00154BC0">
      <w:pPr>
        <w:pStyle w:val="pkt"/>
        <w:numPr>
          <w:ilvl w:val="1"/>
          <w:numId w:val="39"/>
        </w:numPr>
        <w:rPr>
          <w:rFonts w:eastAsia="Arial" w:cstheme="minorHAnsi"/>
          <w:sz w:val="22"/>
          <w:szCs w:val="22"/>
          <w:lang w:val="pl"/>
        </w:rPr>
      </w:pPr>
      <w:r w:rsidRPr="00154BC0">
        <w:rPr>
          <w:rFonts w:eastAsia="Arial" w:cstheme="minorHAnsi"/>
          <w:sz w:val="22"/>
          <w:szCs w:val="22"/>
          <w:lang w:val="pl"/>
        </w:rPr>
        <w:t>Po wypełnieniu Formularza składania oferty lub wniosku i dołączenia  wszystkich wymaganych załączników należy kliknąć przycisk „Przejdź do podsumowania”.</w:t>
      </w:r>
    </w:p>
    <w:p w14:paraId="42127B30" w14:textId="65E0E172" w:rsidR="0082555A" w:rsidRPr="00154BC0" w:rsidRDefault="0082555A" w:rsidP="00154BC0">
      <w:pPr>
        <w:pStyle w:val="pkt"/>
        <w:numPr>
          <w:ilvl w:val="1"/>
          <w:numId w:val="39"/>
        </w:numPr>
        <w:rPr>
          <w:rFonts w:eastAsia="Arial" w:cstheme="minorHAnsi"/>
          <w:sz w:val="22"/>
          <w:szCs w:val="22"/>
          <w:lang w:val="pl"/>
        </w:rPr>
      </w:pPr>
      <w:r w:rsidRPr="00154BC0">
        <w:rPr>
          <w:rFonts w:eastAsia="Arial" w:cstheme="minorHAnsi"/>
          <w:sz w:val="22"/>
          <w:szCs w:val="22"/>
          <w:lang w:val="pl"/>
        </w:rPr>
        <w:t>Oferta lub wniosek składana elektronicznie musi zostać podpisana elektronicznym podpisem kwalifikowanym</w:t>
      </w:r>
      <w:r w:rsidR="00D12E32" w:rsidRPr="00154BC0">
        <w:rPr>
          <w:rFonts w:eastAsia="Arial" w:cstheme="minorHAnsi"/>
          <w:sz w:val="22"/>
          <w:szCs w:val="22"/>
          <w:lang w:val="pl"/>
        </w:rPr>
        <w:t xml:space="preserve"> lub</w:t>
      </w:r>
      <w:r w:rsidRPr="00154BC0">
        <w:rPr>
          <w:rFonts w:eastAsia="Arial" w:cstheme="minorHAnsi"/>
          <w:sz w:val="22"/>
          <w:szCs w:val="22"/>
          <w:lang w:val="pl"/>
        </w:rPr>
        <w:t xml:space="preserve"> podpisem zaufanym lub podpisem osobistym. W procesie składania oferty za pośrednictwem </w:t>
      </w:r>
      <w:hyperlink r:id="rId19">
        <w:r w:rsidRPr="00154BC0">
          <w:rPr>
            <w:rFonts w:eastAsia="Arial" w:cstheme="minorHAnsi"/>
            <w:sz w:val="22"/>
            <w:szCs w:val="22"/>
            <w:lang w:val="pl"/>
          </w:rPr>
          <w:t>platformazakupowa.pl</w:t>
        </w:r>
      </w:hyperlink>
      <w:r w:rsidRPr="00154BC0">
        <w:rPr>
          <w:rFonts w:eastAsia="Arial" w:cstheme="minorHAnsi"/>
          <w:sz w:val="22"/>
          <w:szCs w:val="22"/>
          <w:lang w:val="pl"/>
        </w:rPr>
        <w:t xml:space="preserve">, wykonawca powinien złożyć podpis bezpośrednio na dokumentach przesłanych za pośrednictwem </w:t>
      </w:r>
      <w:hyperlink r:id="rId20">
        <w:r w:rsidRPr="00154BC0">
          <w:rPr>
            <w:rFonts w:eastAsia="Arial" w:cstheme="minorHAnsi"/>
            <w:sz w:val="22"/>
            <w:szCs w:val="22"/>
            <w:lang w:val="pl"/>
          </w:rPr>
          <w:t>platformazakupowa.pl</w:t>
        </w:r>
      </w:hyperlink>
      <w:r w:rsidRPr="00154BC0">
        <w:rPr>
          <w:rFonts w:eastAsia="Arial" w:cstheme="minorHAnsi"/>
          <w:sz w:val="22"/>
          <w:szCs w:val="22"/>
          <w:lang w:val="pl"/>
        </w:rPr>
        <w:t>. Zalecamy stosowanie podpisu na każdym załączonym pliku osobno, w szczególności wskazanych w art. 63 ust.</w:t>
      </w:r>
      <w:r w:rsidR="0094134E" w:rsidRPr="00154BC0">
        <w:rPr>
          <w:rFonts w:eastAsia="Arial" w:cstheme="minorHAnsi"/>
          <w:sz w:val="22"/>
          <w:szCs w:val="22"/>
          <w:lang w:val="pl"/>
        </w:rPr>
        <w:t xml:space="preserve"> </w:t>
      </w:r>
      <w:r w:rsidRPr="00154BC0">
        <w:rPr>
          <w:rFonts w:eastAsia="Arial" w:cstheme="minorHAnsi"/>
          <w:sz w:val="22"/>
          <w:szCs w:val="22"/>
          <w:lang w:val="pl"/>
        </w:rPr>
        <w:t xml:space="preserve">2  </w:t>
      </w:r>
      <w:proofErr w:type="spellStart"/>
      <w:r w:rsidRPr="00154BC0">
        <w:rPr>
          <w:rFonts w:eastAsia="Arial" w:cstheme="minorHAnsi"/>
          <w:sz w:val="22"/>
          <w:szCs w:val="22"/>
          <w:lang w:val="pl"/>
        </w:rPr>
        <w:t>Pzp</w:t>
      </w:r>
      <w:proofErr w:type="spellEnd"/>
      <w:r w:rsidRPr="00154BC0">
        <w:rPr>
          <w:rFonts w:eastAsia="Arial" w:cstheme="minorHAnsi"/>
          <w:sz w:val="22"/>
          <w:szCs w:val="22"/>
          <w:lang w:val="pl"/>
        </w:rPr>
        <w:t>, gdzie zaznaczono, iż oferty, wnioski o dopuszczenie do udziału w postępowaniu oraz oświadczenie, o którym mowa w art. 125 ust.1 sporządza się, pod rygorem nieważności, w postaci lub formie elektronicznej i opatruje się kwalifikowanym podpisem elektronicznym</w:t>
      </w:r>
      <w:r w:rsidR="00A735BC" w:rsidRPr="00154BC0">
        <w:rPr>
          <w:rFonts w:eastAsia="Arial" w:cstheme="minorHAnsi"/>
          <w:sz w:val="22"/>
          <w:szCs w:val="22"/>
          <w:lang w:val="pl"/>
        </w:rPr>
        <w:t xml:space="preserve"> lub</w:t>
      </w:r>
      <w:r w:rsidRPr="00154BC0">
        <w:rPr>
          <w:rFonts w:eastAsia="Arial" w:cstheme="minorHAnsi"/>
          <w:sz w:val="22"/>
          <w:szCs w:val="22"/>
          <w:lang w:val="pl"/>
        </w:rPr>
        <w:t xml:space="preserve"> podpisem zaufanym lub podpisem osobistym.</w:t>
      </w:r>
    </w:p>
    <w:p w14:paraId="6D93EC55" w14:textId="34FAE7AF" w:rsidR="00746D71" w:rsidRPr="00154BC0" w:rsidRDefault="008F14F3" w:rsidP="00154BC0">
      <w:pPr>
        <w:pStyle w:val="pkt"/>
        <w:numPr>
          <w:ilvl w:val="1"/>
          <w:numId w:val="39"/>
        </w:numPr>
        <w:rPr>
          <w:rFonts w:cstheme="minorHAnsi"/>
          <w:strike/>
          <w:color w:val="FF0000"/>
          <w:sz w:val="22"/>
          <w:szCs w:val="22"/>
        </w:rPr>
      </w:pPr>
      <w:r w:rsidRPr="00154BC0">
        <w:rPr>
          <w:rFonts w:eastAsia="Arial" w:cstheme="minorHAnsi"/>
          <w:sz w:val="22"/>
          <w:szCs w:val="22"/>
          <w:lang w:val="pl"/>
        </w:rPr>
        <w:t>Za datę przekazania oferty przyjmuje się datę jej przekazania w systemie (platformie) poprzez kliknięcie przycisku “Złóż ofertę” i wyświetlenie się komunikatu, że oferta została zaszyfrowana i złożona.</w:t>
      </w:r>
    </w:p>
    <w:p w14:paraId="703FB0A4" w14:textId="149EF4D0" w:rsidR="00746D71" w:rsidRPr="00154BC0" w:rsidRDefault="00746D71" w:rsidP="00154BC0">
      <w:pPr>
        <w:pStyle w:val="pkt"/>
        <w:numPr>
          <w:ilvl w:val="1"/>
          <w:numId w:val="39"/>
        </w:numPr>
        <w:rPr>
          <w:rFonts w:cstheme="minorHAnsi"/>
          <w:sz w:val="22"/>
          <w:szCs w:val="22"/>
        </w:rPr>
      </w:pPr>
      <w:bookmarkStart w:id="40" w:name="_Hlk62032531"/>
      <w:r w:rsidRPr="00154BC0">
        <w:rPr>
          <w:rFonts w:cstheme="minorHAnsi"/>
          <w:sz w:val="22"/>
          <w:szCs w:val="22"/>
        </w:rPr>
        <w:t>Uwaga: Sposób przygotowania i złożenia oferty wraz z załącznikami oraz warunki dotyczące podpisu elektronicznego zostały opisane w zakładce „Instrukcje dla Wykonawców" na stronie internetowej pod adresem  https://platformazakupowa.pl/strona/45-instrukcje.</w:t>
      </w:r>
    </w:p>
    <w:bookmarkEnd w:id="40"/>
    <w:p w14:paraId="48C89C2C" w14:textId="126C9182" w:rsidR="000376FB" w:rsidRPr="00154BC0" w:rsidRDefault="000376FB" w:rsidP="00154BC0">
      <w:pPr>
        <w:pStyle w:val="Akapitzlist"/>
        <w:numPr>
          <w:ilvl w:val="1"/>
          <w:numId w:val="39"/>
        </w:numPr>
        <w:rPr>
          <w:rFonts w:cstheme="minorHAnsi"/>
          <w:b/>
          <w:szCs w:val="22"/>
        </w:rPr>
      </w:pPr>
      <w:r w:rsidRPr="00154BC0">
        <w:rPr>
          <w:rFonts w:cstheme="minorHAnsi"/>
          <w:szCs w:val="22"/>
        </w:rPr>
        <w:t xml:space="preserve">Otwarcie ofert następuje niezwłocznie po </w:t>
      </w:r>
      <w:r w:rsidRPr="00AF4BB8">
        <w:rPr>
          <w:rFonts w:cstheme="minorHAnsi"/>
          <w:szCs w:val="22"/>
        </w:rPr>
        <w:t xml:space="preserve">upływie terminu składania ofert, nie później niż następnego dnia po dniu, w którym upłynął termin </w:t>
      </w:r>
      <w:r w:rsidRPr="00BB11E5">
        <w:rPr>
          <w:rFonts w:cstheme="minorHAnsi"/>
          <w:szCs w:val="22"/>
        </w:rPr>
        <w:t>składania ofert tj</w:t>
      </w:r>
      <w:r w:rsidRPr="001055B6">
        <w:rPr>
          <w:rFonts w:cstheme="minorHAnsi"/>
          <w:szCs w:val="22"/>
        </w:rPr>
        <w:t xml:space="preserve">. </w:t>
      </w:r>
      <w:r w:rsidRPr="001055B6">
        <w:rPr>
          <w:rFonts w:cstheme="minorHAnsi"/>
          <w:b/>
          <w:bCs/>
          <w:szCs w:val="22"/>
        </w:rPr>
        <w:t xml:space="preserve">w dniu </w:t>
      </w:r>
      <w:r w:rsidR="0080170C" w:rsidRPr="00777349">
        <w:rPr>
          <w:rFonts w:cstheme="minorHAnsi"/>
          <w:b/>
          <w:bCs/>
          <w:szCs w:val="22"/>
          <w:highlight w:val="yellow"/>
        </w:rPr>
        <w:t>24</w:t>
      </w:r>
      <w:r w:rsidR="00A061D4" w:rsidRPr="00777349">
        <w:rPr>
          <w:rFonts w:cstheme="minorHAnsi"/>
          <w:b/>
          <w:bCs/>
          <w:szCs w:val="22"/>
          <w:highlight w:val="yellow"/>
        </w:rPr>
        <w:t>.</w:t>
      </w:r>
      <w:r w:rsidR="00136A19" w:rsidRPr="00777349">
        <w:rPr>
          <w:rFonts w:cstheme="minorHAnsi"/>
          <w:b/>
          <w:bCs/>
          <w:szCs w:val="22"/>
          <w:highlight w:val="yellow"/>
        </w:rPr>
        <w:t>0</w:t>
      </w:r>
      <w:r w:rsidR="00777349" w:rsidRPr="00777349">
        <w:rPr>
          <w:rFonts w:cstheme="minorHAnsi"/>
          <w:b/>
          <w:bCs/>
          <w:szCs w:val="22"/>
          <w:highlight w:val="yellow"/>
        </w:rPr>
        <w:t>3</w:t>
      </w:r>
      <w:r w:rsidR="00650425" w:rsidRPr="00777349">
        <w:rPr>
          <w:rFonts w:cstheme="minorHAnsi"/>
          <w:b/>
          <w:bCs/>
          <w:szCs w:val="22"/>
          <w:highlight w:val="yellow"/>
        </w:rPr>
        <w:t>.</w:t>
      </w:r>
      <w:r w:rsidRPr="00777349">
        <w:rPr>
          <w:rFonts w:cstheme="minorHAnsi"/>
          <w:b/>
          <w:bCs/>
          <w:szCs w:val="22"/>
          <w:highlight w:val="yellow"/>
        </w:rPr>
        <w:t>202</w:t>
      </w:r>
      <w:r w:rsidR="00136A19" w:rsidRPr="00777349">
        <w:rPr>
          <w:rFonts w:cstheme="minorHAnsi"/>
          <w:b/>
          <w:bCs/>
          <w:szCs w:val="22"/>
          <w:highlight w:val="yellow"/>
        </w:rPr>
        <w:t>5</w:t>
      </w:r>
      <w:r w:rsidR="008F3A13" w:rsidRPr="00777349">
        <w:rPr>
          <w:rFonts w:cstheme="minorHAnsi"/>
          <w:b/>
          <w:bCs/>
          <w:szCs w:val="22"/>
          <w:highlight w:val="yellow"/>
        </w:rPr>
        <w:t xml:space="preserve"> r.</w:t>
      </w:r>
      <w:r w:rsidRPr="00777349">
        <w:rPr>
          <w:rFonts w:cstheme="minorHAnsi"/>
          <w:b/>
          <w:bCs/>
          <w:szCs w:val="22"/>
          <w:highlight w:val="yellow"/>
        </w:rPr>
        <w:t xml:space="preserve"> godz. </w:t>
      </w:r>
      <w:r w:rsidR="00650425" w:rsidRPr="00777349">
        <w:rPr>
          <w:rFonts w:cstheme="minorHAnsi"/>
          <w:b/>
          <w:bCs/>
          <w:szCs w:val="22"/>
          <w:highlight w:val="yellow"/>
        </w:rPr>
        <w:t>1</w:t>
      </w:r>
      <w:r w:rsidR="006C6C16" w:rsidRPr="00777349">
        <w:rPr>
          <w:rFonts w:cstheme="minorHAnsi"/>
          <w:b/>
          <w:bCs/>
          <w:szCs w:val="22"/>
          <w:highlight w:val="yellow"/>
        </w:rPr>
        <w:t>2</w:t>
      </w:r>
      <w:r w:rsidR="00650425" w:rsidRPr="00777349">
        <w:rPr>
          <w:rFonts w:cstheme="minorHAnsi"/>
          <w:b/>
          <w:bCs/>
          <w:szCs w:val="22"/>
          <w:highlight w:val="yellow"/>
        </w:rPr>
        <w:t>:</w:t>
      </w:r>
      <w:r w:rsidR="006C6C16" w:rsidRPr="00777349">
        <w:rPr>
          <w:rFonts w:cstheme="minorHAnsi"/>
          <w:b/>
          <w:bCs/>
          <w:szCs w:val="22"/>
          <w:highlight w:val="yellow"/>
        </w:rPr>
        <w:t>3</w:t>
      </w:r>
      <w:r w:rsidR="00650425" w:rsidRPr="00777349">
        <w:rPr>
          <w:rFonts w:cstheme="minorHAnsi"/>
          <w:b/>
          <w:bCs/>
          <w:szCs w:val="22"/>
          <w:highlight w:val="yellow"/>
        </w:rPr>
        <w:t>0.</w:t>
      </w:r>
    </w:p>
    <w:p w14:paraId="64080639" w14:textId="2702CBDF" w:rsidR="000362B9" w:rsidRPr="00154BC0" w:rsidRDefault="000362B9" w:rsidP="00154BC0">
      <w:pPr>
        <w:pStyle w:val="Akapitzlist"/>
        <w:numPr>
          <w:ilvl w:val="1"/>
          <w:numId w:val="39"/>
        </w:numPr>
        <w:rPr>
          <w:rFonts w:cstheme="minorHAnsi"/>
          <w:szCs w:val="22"/>
        </w:rPr>
      </w:pPr>
      <w:bookmarkStart w:id="41" w:name="_Hlk62032660"/>
      <w:r w:rsidRPr="00154BC0">
        <w:rPr>
          <w:rFonts w:cstheme="minorHAnsi"/>
          <w:szCs w:val="22"/>
        </w:rPr>
        <w:t xml:space="preserve">Zgodnie z art. 222 ust. 4 </w:t>
      </w:r>
      <w:proofErr w:type="spellStart"/>
      <w:r w:rsidRPr="00154BC0">
        <w:rPr>
          <w:rFonts w:cstheme="minorHAnsi"/>
          <w:szCs w:val="22"/>
        </w:rPr>
        <w:t>Pzp</w:t>
      </w:r>
      <w:proofErr w:type="spellEnd"/>
      <w:r w:rsidRPr="00154BC0">
        <w:rPr>
          <w:rFonts w:cstheme="minorHAnsi"/>
          <w:szCs w:val="22"/>
        </w:rPr>
        <w:t xml:space="preserve"> zamawiający najpóźniej przed otwarciem ofert udostępnia na stronie internetowej prowadzonego postępowania</w:t>
      </w:r>
      <w:r w:rsidR="008A0532" w:rsidRPr="00154BC0">
        <w:rPr>
          <w:rFonts w:cstheme="minorHAnsi"/>
          <w:szCs w:val="22"/>
        </w:rPr>
        <w:t xml:space="preserve"> </w:t>
      </w:r>
      <w:r w:rsidRPr="00154BC0">
        <w:rPr>
          <w:rFonts w:cstheme="minorHAnsi"/>
          <w:szCs w:val="22"/>
        </w:rPr>
        <w:t>(Platformie) informację o kwocie, jaką zamierza przeznaczyć na sfinansowanie zamówienia.</w:t>
      </w:r>
    </w:p>
    <w:p w14:paraId="64254A4A" w14:textId="77777777" w:rsidR="000376FB" w:rsidRPr="00154BC0" w:rsidRDefault="000376FB" w:rsidP="00154BC0">
      <w:pPr>
        <w:pStyle w:val="Akapitzlist"/>
        <w:numPr>
          <w:ilvl w:val="1"/>
          <w:numId w:val="39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Jeżeli otwarcie ofert następuje przy użyciu systemu teleinformatycznego, w przypadku awarii tego systemu, która powoduje brak możliwości otwarcia ofert w terminie określonym przez zamawiającego, otwarcie ofert następuje niezwłocznie po usunięciu awarii.</w:t>
      </w:r>
    </w:p>
    <w:p w14:paraId="3153E907" w14:textId="059FE54F" w:rsidR="000376FB" w:rsidRPr="00154BC0" w:rsidRDefault="000376FB" w:rsidP="00154BC0">
      <w:pPr>
        <w:pStyle w:val="Akapitzlist"/>
        <w:numPr>
          <w:ilvl w:val="1"/>
          <w:numId w:val="39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Zamawiający poinformuje o zmianie terminu otwarcia ofert na stronie internetowej prowadzonego postępowania.</w:t>
      </w:r>
    </w:p>
    <w:p w14:paraId="7572A135" w14:textId="7DCEF18D" w:rsidR="004C4F0F" w:rsidRPr="00154BC0" w:rsidRDefault="008F228B" w:rsidP="00154BC0">
      <w:pPr>
        <w:pStyle w:val="pkt"/>
        <w:numPr>
          <w:ilvl w:val="1"/>
          <w:numId w:val="39"/>
        </w:numPr>
        <w:spacing w:before="0" w:after="0"/>
        <w:rPr>
          <w:rFonts w:cstheme="minorHAnsi"/>
          <w:sz w:val="22"/>
          <w:szCs w:val="22"/>
        </w:rPr>
      </w:pPr>
      <w:bookmarkStart w:id="42" w:name="_Hlk62032810"/>
      <w:bookmarkEnd w:id="41"/>
      <w:r w:rsidRPr="00154BC0">
        <w:rPr>
          <w:rFonts w:cstheme="minorHAnsi"/>
          <w:sz w:val="22"/>
          <w:szCs w:val="22"/>
        </w:rPr>
        <w:t xml:space="preserve">Zgodnie z art. </w:t>
      </w:r>
      <w:r w:rsidR="000362B9" w:rsidRPr="00154BC0">
        <w:rPr>
          <w:rFonts w:cstheme="minorHAnsi"/>
          <w:sz w:val="22"/>
          <w:szCs w:val="22"/>
        </w:rPr>
        <w:t>222</w:t>
      </w:r>
      <w:r w:rsidRPr="00154BC0">
        <w:rPr>
          <w:rFonts w:cstheme="minorHAnsi"/>
          <w:sz w:val="22"/>
          <w:szCs w:val="22"/>
        </w:rPr>
        <w:t xml:space="preserve"> ust. 5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 n</w:t>
      </w:r>
      <w:r w:rsidR="004C4F0F" w:rsidRPr="00154BC0">
        <w:rPr>
          <w:rFonts w:cstheme="minorHAnsi"/>
          <w:sz w:val="22"/>
          <w:szCs w:val="22"/>
        </w:rPr>
        <w:t xml:space="preserve">iezwłocznie po </w:t>
      </w:r>
      <w:r w:rsidRPr="00154BC0">
        <w:rPr>
          <w:rFonts w:cstheme="minorHAnsi"/>
          <w:sz w:val="22"/>
          <w:szCs w:val="22"/>
        </w:rPr>
        <w:t>otwarciu ofert zamawiający zamieszcza</w:t>
      </w:r>
      <w:r w:rsidR="004C4F0F" w:rsidRPr="00154BC0">
        <w:rPr>
          <w:rFonts w:cstheme="minorHAnsi"/>
          <w:sz w:val="22"/>
          <w:szCs w:val="22"/>
        </w:rPr>
        <w:t xml:space="preserve"> na stronie internetowej</w:t>
      </w:r>
      <w:r w:rsidRPr="00154BC0">
        <w:rPr>
          <w:rFonts w:cstheme="minorHAnsi"/>
          <w:sz w:val="22"/>
          <w:szCs w:val="22"/>
        </w:rPr>
        <w:t xml:space="preserve"> </w:t>
      </w:r>
      <w:r w:rsidR="002B04A2" w:rsidRPr="00154BC0">
        <w:rPr>
          <w:rFonts w:cstheme="minorHAnsi"/>
          <w:sz w:val="22"/>
          <w:szCs w:val="22"/>
        </w:rPr>
        <w:t>(</w:t>
      </w:r>
      <w:r w:rsidR="00BF4DE5" w:rsidRPr="00154BC0">
        <w:rPr>
          <w:rFonts w:cstheme="minorHAnsi"/>
          <w:sz w:val="22"/>
          <w:szCs w:val="22"/>
        </w:rPr>
        <w:t>Platformie</w:t>
      </w:r>
      <w:r w:rsidR="002B04A2" w:rsidRPr="00154BC0">
        <w:rPr>
          <w:rFonts w:cstheme="minorHAnsi"/>
          <w:sz w:val="22"/>
          <w:szCs w:val="22"/>
        </w:rPr>
        <w:t>)</w:t>
      </w:r>
      <w:r w:rsidR="00BF4DE5" w:rsidRPr="00154BC0">
        <w:rPr>
          <w:rFonts w:cstheme="minorHAnsi"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>i</w:t>
      </w:r>
      <w:r w:rsidR="004C4F0F" w:rsidRPr="00154BC0">
        <w:rPr>
          <w:rFonts w:cstheme="minorHAnsi"/>
          <w:sz w:val="22"/>
          <w:szCs w:val="22"/>
        </w:rPr>
        <w:t>nformacje</w:t>
      </w:r>
      <w:r w:rsidR="008A0532" w:rsidRPr="00154BC0">
        <w:rPr>
          <w:rFonts w:cstheme="minorHAnsi"/>
          <w:sz w:val="22"/>
          <w:szCs w:val="22"/>
        </w:rPr>
        <w:t xml:space="preserve"> o</w:t>
      </w:r>
      <w:r w:rsidR="004C4F0F" w:rsidRPr="00154BC0">
        <w:rPr>
          <w:rFonts w:cstheme="minorHAnsi"/>
          <w:sz w:val="22"/>
          <w:szCs w:val="22"/>
        </w:rPr>
        <w:t>:</w:t>
      </w:r>
    </w:p>
    <w:bookmarkEnd w:id="42"/>
    <w:p w14:paraId="2459C428" w14:textId="21E9162D" w:rsidR="000362B9" w:rsidRPr="00154BC0" w:rsidRDefault="000362B9" w:rsidP="00154BC0">
      <w:pPr>
        <w:numPr>
          <w:ilvl w:val="0"/>
          <w:numId w:val="10"/>
        </w:numPr>
        <w:ind w:left="851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nazwach albo imionach i nazwiskach oraz siedzibach lub miejscach prowadzonej działalności gospodarczej albo miejscach zamieszkania wykonawców, których oferty zostały otwarte; </w:t>
      </w:r>
    </w:p>
    <w:p w14:paraId="6B776538" w14:textId="7BC36339" w:rsidR="004C4F0F" w:rsidRPr="00154BC0" w:rsidRDefault="004C4F0F" w:rsidP="00154BC0">
      <w:pPr>
        <w:numPr>
          <w:ilvl w:val="0"/>
          <w:numId w:val="10"/>
        </w:numPr>
        <w:ind w:left="851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cen</w:t>
      </w:r>
      <w:r w:rsidR="008A0532" w:rsidRPr="00154BC0">
        <w:rPr>
          <w:rFonts w:cstheme="minorHAnsi"/>
          <w:szCs w:val="22"/>
        </w:rPr>
        <w:t>ach</w:t>
      </w:r>
      <w:r w:rsidR="000362B9" w:rsidRPr="00154BC0">
        <w:rPr>
          <w:rFonts w:cstheme="minorHAnsi"/>
          <w:szCs w:val="22"/>
        </w:rPr>
        <w:t xml:space="preserve"> lub kosztach</w:t>
      </w:r>
      <w:r w:rsidRPr="00154BC0">
        <w:rPr>
          <w:rFonts w:cstheme="minorHAnsi"/>
          <w:szCs w:val="22"/>
        </w:rPr>
        <w:t xml:space="preserve"> zawartych w ofertach.</w:t>
      </w:r>
    </w:p>
    <w:p w14:paraId="5B08E9B4" w14:textId="027A150C" w:rsidR="000376FB" w:rsidRPr="00154BC0" w:rsidRDefault="000376FB" w:rsidP="00154BC0">
      <w:pPr>
        <w:pStyle w:val="pkt"/>
        <w:numPr>
          <w:ilvl w:val="1"/>
          <w:numId w:val="39"/>
        </w:numPr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Informacja zostanie opublikowana na stronie postępowania na platformazakupowa.pl w sekcji ,,Komunikaty” .</w:t>
      </w:r>
    </w:p>
    <w:p w14:paraId="06BE9225" w14:textId="783B81DE" w:rsidR="000376FB" w:rsidRPr="003F459F" w:rsidRDefault="000376FB" w:rsidP="003F459F">
      <w:pPr>
        <w:pStyle w:val="pkt"/>
        <w:numPr>
          <w:ilvl w:val="1"/>
          <w:numId w:val="39"/>
        </w:numPr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Zgodnie z Ustawą Prawo Zamówień Publicznych Zamawiający nie ma obowiązku przeprowadzania jawnej sesji otwarcia ofert w sposób jawny z udziałem wykonawców lub transmitowania sesji otwarcia za pośrednictwem elektronicznych narzędzi do przekazu wideo on-line a ma jedynie takie uprawnienie.</w:t>
      </w:r>
    </w:p>
    <w:p w14:paraId="05D36226" w14:textId="7959B87D" w:rsidR="006E6452" w:rsidRPr="00154BC0" w:rsidRDefault="00025141" w:rsidP="003F459F">
      <w:pPr>
        <w:pStyle w:val="Nagwek7"/>
      </w:pPr>
      <w:r w:rsidRPr="00154BC0">
        <w:t xml:space="preserve"> </w:t>
      </w:r>
      <w:r w:rsidR="008A0532" w:rsidRPr="00154BC0">
        <w:t>Sposób</w:t>
      </w:r>
      <w:r w:rsidR="005C6AF6" w:rsidRPr="00154BC0">
        <w:t xml:space="preserve"> obliczenia ceny</w:t>
      </w:r>
    </w:p>
    <w:p w14:paraId="4DD2BF2C" w14:textId="7850EC62" w:rsidR="009E12BB" w:rsidRPr="00321309" w:rsidRDefault="009E12BB" w:rsidP="009E12BB">
      <w:pPr>
        <w:pStyle w:val="pkt"/>
        <w:numPr>
          <w:ilvl w:val="1"/>
          <w:numId w:val="40"/>
        </w:numPr>
        <w:autoSpaceDE w:val="0"/>
        <w:autoSpaceDN w:val="0"/>
        <w:rPr>
          <w:rFonts w:cstheme="minorHAnsi"/>
          <w:sz w:val="22"/>
          <w:szCs w:val="22"/>
        </w:rPr>
      </w:pPr>
      <w:r w:rsidRPr="00321309">
        <w:rPr>
          <w:rFonts w:cstheme="minorHAnsi"/>
          <w:sz w:val="22"/>
          <w:szCs w:val="22"/>
        </w:rPr>
        <w:t xml:space="preserve">Opis sposobu obliczenia ceny określa Formularz Oferty stanowiący </w:t>
      </w:r>
      <w:r w:rsidRPr="00321309">
        <w:rPr>
          <w:rFonts w:cstheme="minorHAnsi"/>
          <w:b/>
          <w:bCs/>
          <w:sz w:val="22"/>
          <w:szCs w:val="22"/>
        </w:rPr>
        <w:t>załącznik nr 1 do SWZ</w:t>
      </w:r>
      <w:r w:rsidRPr="00321309">
        <w:rPr>
          <w:rFonts w:cstheme="minorHAnsi"/>
          <w:sz w:val="22"/>
          <w:szCs w:val="22"/>
        </w:rPr>
        <w:t>.</w:t>
      </w:r>
    </w:p>
    <w:p w14:paraId="2C96B168" w14:textId="77777777" w:rsidR="00772FF8" w:rsidRPr="00154BC0" w:rsidRDefault="00772FF8" w:rsidP="00154BC0">
      <w:pPr>
        <w:pStyle w:val="pkt"/>
        <w:numPr>
          <w:ilvl w:val="1"/>
          <w:numId w:val="40"/>
        </w:numPr>
        <w:autoSpaceDE w:val="0"/>
        <w:autoSpaceDN w:val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lastRenderedPageBreak/>
        <w:t>Wykonawca określi całkowitą cenę realizacji zamówienia poprzez wskazanie łącznej ceny ofertowej brutto za realizację przedmiotu zamówienia sporządzonej wg wzoru zawartego w formularzu ofertowym.</w:t>
      </w:r>
    </w:p>
    <w:p w14:paraId="3349A63E" w14:textId="0EE3A459" w:rsidR="00A7369B" w:rsidRPr="00154BC0" w:rsidRDefault="00A7369B" w:rsidP="00E52F87">
      <w:pPr>
        <w:pStyle w:val="pkt"/>
        <w:numPr>
          <w:ilvl w:val="1"/>
          <w:numId w:val="40"/>
        </w:numPr>
        <w:autoSpaceDE w:val="0"/>
        <w:autoSpaceDN w:val="0"/>
        <w:spacing w:before="100" w:beforeAutospacing="1" w:after="100" w:afterAutospacing="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Cena musi być wyrażona w złotych polskich (PLN).</w:t>
      </w:r>
    </w:p>
    <w:p w14:paraId="5C485AF5" w14:textId="35E15847" w:rsidR="009179FC" w:rsidRPr="00154BC0" w:rsidRDefault="00D65E6C" w:rsidP="63158FC3">
      <w:pPr>
        <w:pStyle w:val="pkt"/>
        <w:numPr>
          <w:ilvl w:val="1"/>
          <w:numId w:val="40"/>
        </w:numPr>
        <w:autoSpaceDE w:val="0"/>
        <w:autoSpaceDN w:val="0"/>
        <w:spacing w:before="100" w:beforeAutospacing="1" w:after="100" w:afterAutospacing="1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 xml:space="preserve">Ceną w rozumieniu art. 3 ust. 1 pkt 1 i ust. 2 ustawy z dnia 9 maja </w:t>
      </w:r>
      <w:r w:rsidR="24FB05C6" w:rsidRPr="63158FC3">
        <w:rPr>
          <w:rFonts w:cstheme="minorBidi"/>
          <w:sz w:val="22"/>
          <w:szCs w:val="22"/>
        </w:rPr>
        <w:t>2014 r.</w:t>
      </w:r>
      <w:r w:rsidRPr="63158FC3">
        <w:rPr>
          <w:rFonts w:cstheme="minorBidi"/>
          <w:sz w:val="22"/>
          <w:szCs w:val="22"/>
        </w:rPr>
        <w:t xml:space="preserve"> o informowaniu </w:t>
      </w:r>
      <w:r>
        <w:br/>
      </w:r>
      <w:r w:rsidRPr="63158FC3">
        <w:rPr>
          <w:rFonts w:cstheme="minorBidi"/>
          <w:sz w:val="22"/>
          <w:szCs w:val="22"/>
        </w:rPr>
        <w:t>o cenach towarów i usług (</w:t>
      </w:r>
      <w:r w:rsidR="00A070C9" w:rsidRPr="63158FC3">
        <w:rPr>
          <w:rFonts w:cstheme="minorBidi"/>
          <w:sz w:val="22"/>
          <w:szCs w:val="22"/>
        </w:rPr>
        <w:t>Dz. U. z 2019 r., poz. 178</w:t>
      </w:r>
      <w:r w:rsidRPr="63158FC3">
        <w:rPr>
          <w:rFonts w:cstheme="minorBidi"/>
          <w:sz w:val="22"/>
          <w:szCs w:val="22"/>
        </w:rPr>
        <w:t>) będzie wartość wyrażona w jednostkach pieniężnych, którą kupujący jest zobowiązany zapłacić przedsiębiorcy za towar lub usługę. Cena oferty musi być podana w PLN cyfrowo i słownie z dokładnością do dwóch miejsc po przecinku (zasada zaokrąglenia – poniżej 5 należy końcówkę pominąć, powyżej i równe 5 należy zaokrąglić</w:t>
      </w:r>
      <w:r w:rsidR="008A0532" w:rsidRPr="63158FC3">
        <w:rPr>
          <w:rFonts w:cstheme="minorBidi"/>
          <w:sz w:val="22"/>
          <w:szCs w:val="22"/>
        </w:rPr>
        <w:t xml:space="preserve"> </w:t>
      </w:r>
      <w:r w:rsidRPr="63158FC3">
        <w:rPr>
          <w:rFonts w:cstheme="minorBidi"/>
          <w:sz w:val="22"/>
          <w:szCs w:val="22"/>
        </w:rPr>
        <w:t>w górę).</w:t>
      </w:r>
    </w:p>
    <w:p w14:paraId="5ED643D1" w14:textId="15F0384A" w:rsidR="009179FC" w:rsidRPr="00154BC0" w:rsidRDefault="009179FC" w:rsidP="00E52F87">
      <w:pPr>
        <w:pStyle w:val="pkt"/>
        <w:numPr>
          <w:ilvl w:val="1"/>
          <w:numId w:val="40"/>
        </w:numPr>
        <w:autoSpaceDE w:val="0"/>
        <w:autoSpaceDN w:val="0"/>
        <w:spacing w:before="100" w:beforeAutospacing="1" w:after="100" w:afterAutospacing="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 cenie </w:t>
      </w:r>
      <w:r w:rsidR="002B04A2" w:rsidRPr="00154BC0">
        <w:rPr>
          <w:rFonts w:cstheme="minorHAnsi"/>
          <w:sz w:val="22"/>
          <w:szCs w:val="22"/>
        </w:rPr>
        <w:t>ofertowej Wykonawca</w:t>
      </w:r>
      <w:r w:rsidRPr="00154BC0">
        <w:rPr>
          <w:rFonts w:cstheme="minorHAnsi"/>
          <w:sz w:val="22"/>
          <w:szCs w:val="22"/>
        </w:rPr>
        <w:t xml:space="preserve"> zobowiązany jest ująć wszystkie przewidywane koszty związane </w:t>
      </w:r>
      <w:r w:rsidR="005C141E" w:rsidRPr="00154BC0">
        <w:rPr>
          <w:rFonts w:cstheme="minorHAnsi"/>
          <w:sz w:val="22"/>
          <w:szCs w:val="22"/>
        </w:rPr>
        <w:br/>
      </w:r>
      <w:r w:rsidRPr="00154BC0">
        <w:rPr>
          <w:rFonts w:cstheme="minorHAnsi"/>
          <w:sz w:val="22"/>
          <w:szCs w:val="22"/>
        </w:rPr>
        <w:t xml:space="preserve">z realizacją zamówienia, w tym podatek VAT naliczony zgodnie z obowiązującymi przepisami, koszty </w:t>
      </w:r>
      <w:r w:rsidR="001A6049" w:rsidRPr="00154BC0">
        <w:rPr>
          <w:rFonts w:cstheme="minorHAnsi"/>
          <w:sz w:val="22"/>
          <w:szCs w:val="22"/>
        </w:rPr>
        <w:t>usług</w:t>
      </w:r>
      <w:r w:rsidR="004B2372" w:rsidRPr="00154BC0">
        <w:rPr>
          <w:rFonts w:cstheme="minorHAnsi"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 xml:space="preserve">oraz wszystkie inne koszty wynikające z zapisów </w:t>
      </w:r>
      <w:r w:rsidR="004E76B0" w:rsidRPr="00154BC0">
        <w:rPr>
          <w:rFonts w:cstheme="minorHAnsi"/>
          <w:sz w:val="22"/>
          <w:szCs w:val="22"/>
        </w:rPr>
        <w:t>SWZ</w:t>
      </w:r>
      <w:r w:rsidRPr="00154BC0">
        <w:rPr>
          <w:rFonts w:cstheme="minorHAnsi"/>
          <w:sz w:val="22"/>
          <w:szCs w:val="22"/>
        </w:rPr>
        <w:t xml:space="preserve"> i wzoru umowy, bez których realizacja zamówienia nie byłaby możliwa.</w:t>
      </w:r>
    </w:p>
    <w:p w14:paraId="013DCF24" w14:textId="77777777" w:rsidR="0037558E" w:rsidRPr="00154BC0" w:rsidRDefault="0037558E" w:rsidP="00E52F87">
      <w:pPr>
        <w:pStyle w:val="pkt"/>
        <w:numPr>
          <w:ilvl w:val="1"/>
          <w:numId w:val="40"/>
        </w:numPr>
        <w:autoSpaceDE w:val="0"/>
        <w:autoSpaceDN w:val="0"/>
        <w:spacing w:before="100" w:beforeAutospacing="1" w:after="100" w:afterAutospacing="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Zamawiający przyjmie do oceny podaną przez Wykonawców wartość brutto.</w:t>
      </w:r>
    </w:p>
    <w:p w14:paraId="7E9DC0C1" w14:textId="77777777" w:rsidR="008A0532" w:rsidRPr="00154BC0" w:rsidRDefault="0029229A" w:rsidP="00E52F87">
      <w:pPr>
        <w:pStyle w:val="pkt"/>
        <w:numPr>
          <w:ilvl w:val="1"/>
          <w:numId w:val="40"/>
        </w:numPr>
        <w:autoSpaceDE w:val="0"/>
        <w:autoSpaceDN w:val="0"/>
        <w:spacing w:before="100" w:beforeAutospacing="1" w:after="100" w:afterAutospacing="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Zgodnie z art. 225 ust. 1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, jeżeli została złożona oferta, której wybór prowadziłby do powstania u zamawiającego obowiązku podatkowego zgodnie z ustawą z dnia 11 marca 2004 r. o podatku od towarów i usług (Dz. U. z 2018 r. poz. 2174, z </w:t>
      </w:r>
      <w:proofErr w:type="spellStart"/>
      <w:r w:rsidRPr="00154BC0">
        <w:rPr>
          <w:rFonts w:cstheme="minorHAnsi"/>
          <w:sz w:val="22"/>
          <w:szCs w:val="22"/>
        </w:rPr>
        <w:t>późn</w:t>
      </w:r>
      <w:proofErr w:type="spellEnd"/>
      <w:r w:rsidRPr="00154BC0">
        <w:rPr>
          <w:rFonts w:cstheme="minorHAnsi"/>
          <w:sz w:val="22"/>
          <w:szCs w:val="22"/>
        </w:rPr>
        <w:t xml:space="preserve">. zm.), dla celów zastosowania kryterium ceny lub kosztu zamawiający dolicza do przedstawionej w tej ofercie ceny kwotę podatku od towarów i usług, którą miałby obowiązek rozliczyć. </w:t>
      </w:r>
    </w:p>
    <w:p w14:paraId="5C78EA5E" w14:textId="110AC148" w:rsidR="008A0532" w:rsidRPr="00154BC0" w:rsidRDefault="008A0532" w:rsidP="00154BC0">
      <w:pPr>
        <w:pStyle w:val="pkt"/>
        <w:numPr>
          <w:ilvl w:val="1"/>
          <w:numId w:val="40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 ofercie, o której mowa w ust. 14.</w:t>
      </w:r>
      <w:r w:rsidR="001A6049" w:rsidRPr="00154BC0">
        <w:rPr>
          <w:rFonts w:cstheme="minorHAnsi"/>
          <w:sz w:val="22"/>
          <w:szCs w:val="22"/>
        </w:rPr>
        <w:t>8</w:t>
      </w:r>
      <w:r w:rsidRPr="00154BC0">
        <w:rPr>
          <w:rFonts w:cstheme="minorHAnsi"/>
          <w:sz w:val="22"/>
          <w:szCs w:val="22"/>
        </w:rPr>
        <w:t xml:space="preserve">, wykonawca ma obowiązek: </w:t>
      </w:r>
    </w:p>
    <w:p w14:paraId="25C3F849" w14:textId="7FB0FE15" w:rsidR="008A0532" w:rsidRPr="00154BC0" w:rsidRDefault="008A0532" w:rsidP="008D0948">
      <w:pPr>
        <w:pStyle w:val="pkt"/>
        <w:numPr>
          <w:ilvl w:val="1"/>
          <w:numId w:val="55"/>
        </w:numPr>
        <w:spacing w:after="0"/>
        <w:ind w:left="85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poinformowania zamawiającego, że wybór jego oferty będzie prowadził do powstania u zamawiającego obowiązku podatkowego; </w:t>
      </w:r>
    </w:p>
    <w:p w14:paraId="6A18BDB7" w14:textId="441076C5" w:rsidR="008A0532" w:rsidRPr="00154BC0" w:rsidRDefault="008A0532" w:rsidP="008D0948">
      <w:pPr>
        <w:pStyle w:val="pkt"/>
        <w:numPr>
          <w:ilvl w:val="1"/>
          <w:numId w:val="55"/>
        </w:numPr>
        <w:spacing w:after="0"/>
        <w:ind w:left="85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wskazania nazwy (rodzaju) towaru lub usługi, których dostawa lub świadczenie będą prowadziły do powstania obowiązku podatkowego; </w:t>
      </w:r>
    </w:p>
    <w:p w14:paraId="52331455" w14:textId="46A9493E" w:rsidR="008A0532" w:rsidRPr="00154BC0" w:rsidRDefault="008A0532" w:rsidP="008D0948">
      <w:pPr>
        <w:pStyle w:val="pkt"/>
        <w:numPr>
          <w:ilvl w:val="1"/>
          <w:numId w:val="55"/>
        </w:numPr>
        <w:spacing w:after="0"/>
        <w:ind w:left="85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wskazania wartości towaru lub usługi objętego obowiązkiem podatkowym zamawiającego, bez kwoty podatku; </w:t>
      </w:r>
    </w:p>
    <w:p w14:paraId="0C9FEE94" w14:textId="44B1A85C" w:rsidR="008A0532" w:rsidRPr="00154BC0" w:rsidRDefault="008A0532" w:rsidP="008D0948">
      <w:pPr>
        <w:pStyle w:val="pkt"/>
        <w:numPr>
          <w:ilvl w:val="1"/>
          <w:numId w:val="55"/>
        </w:numPr>
        <w:ind w:left="85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wskazania stawki podatku od towarów i usług, która zgodnie z wiedzą wykonawcy, będzie miała zastosowanie. </w:t>
      </w:r>
      <w:r w:rsidR="00A452E4" w:rsidRPr="00154BC0">
        <w:rPr>
          <w:rFonts w:cstheme="minorHAnsi"/>
          <w:sz w:val="22"/>
          <w:szCs w:val="22"/>
        </w:rPr>
        <w:t xml:space="preserve"> </w:t>
      </w:r>
    </w:p>
    <w:p w14:paraId="445FA2E7" w14:textId="4A90293F" w:rsidR="000376FB" w:rsidRPr="003F459F" w:rsidRDefault="000376FB" w:rsidP="003F459F">
      <w:pPr>
        <w:pStyle w:val="pkt"/>
        <w:numPr>
          <w:ilvl w:val="1"/>
          <w:numId w:val="40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Informację w powyższym zakresie wykonawca składa wraz z ofertą w osobnym załączniku. Brak złożenia ww. informacji będzie postrzegany jako brak powstania obowiązku podatkowego u zamawiającego.</w:t>
      </w:r>
    </w:p>
    <w:p w14:paraId="00646D0E" w14:textId="27FE09B0" w:rsidR="00857C19" w:rsidRPr="0097239C" w:rsidRDefault="006E6452" w:rsidP="0097239C">
      <w:pPr>
        <w:pStyle w:val="Nagwek7"/>
      </w:pPr>
      <w:r w:rsidRPr="00154BC0">
        <w:t xml:space="preserve">Opis </w:t>
      </w:r>
      <w:r w:rsidR="00CB0BD0" w:rsidRPr="00154BC0">
        <w:t xml:space="preserve">kryteriów </w:t>
      </w:r>
      <w:r w:rsidR="00A452E4" w:rsidRPr="00154BC0">
        <w:t>oceny ofert</w:t>
      </w:r>
      <w:r w:rsidR="00CB0BD0" w:rsidRPr="00154BC0">
        <w:t xml:space="preserve"> wraz z podaniem wag tych </w:t>
      </w:r>
      <w:r w:rsidR="005C6AF6" w:rsidRPr="00154BC0">
        <w:t>kryteriów i sposobu oceny ofert</w:t>
      </w:r>
    </w:p>
    <w:p w14:paraId="1F54D159" w14:textId="77777777" w:rsidR="00187022" w:rsidRPr="00154BC0" w:rsidRDefault="003A2026" w:rsidP="00154BC0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O</w:t>
      </w:r>
      <w:r w:rsidR="00187022" w:rsidRPr="00154BC0">
        <w:rPr>
          <w:rFonts w:cstheme="minorHAnsi"/>
          <w:sz w:val="22"/>
          <w:szCs w:val="22"/>
        </w:rPr>
        <w:t>cenie ofert podlegają tylko oferty niepodlegające odrzuceniu.</w:t>
      </w:r>
    </w:p>
    <w:p w14:paraId="13F01947" w14:textId="295A89F5" w:rsidR="004B6127" w:rsidRPr="00317A13" w:rsidRDefault="004B6127" w:rsidP="00154BC0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317A13">
        <w:rPr>
          <w:rFonts w:cstheme="minorHAnsi"/>
          <w:sz w:val="22"/>
          <w:szCs w:val="22"/>
        </w:rPr>
        <w:t>Przy wyborze oferty zamawiający będzie się kierował następujący</w:t>
      </w:r>
      <w:r w:rsidR="00423129" w:rsidRPr="00317A13">
        <w:rPr>
          <w:rFonts w:cstheme="minorHAnsi"/>
          <w:sz w:val="22"/>
          <w:szCs w:val="22"/>
        </w:rPr>
        <w:t>m</w:t>
      </w:r>
      <w:r w:rsidRPr="00317A13">
        <w:rPr>
          <w:rFonts w:cstheme="minorHAnsi"/>
          <w:sz w:val="22"/>
          <w:szCs w:val="22"/>
        </w:rPr>
        <w:t xml:space="preserve"> kryte</w:t>
      </w:r>
      <w:r w:rsidR="00423129" w:rsidRPr="00317A13">
        <w:rPr>
          <w:rFonts w:cstheme="minorHAnsi"/>
          <w:sz w:val="22"/>
          <w:szCs w:val="22"/>
        </w:rPr>
        <w:t>rium</w:t>
      </w:r>
      <w:r w:rsidRPr="00317A13">
        <w:rPr>
          <w:rFonts w:cstheme="minorHAnsi"/>
          <w:sz w:val="22"/>
          <w:szCs w:val="22"/>
        </w:rPr>
        <w:t>:</w:t>
      </w:r>
    </w:p>
    <w:p w14:paraId="46EF228A" w14:textId="77777777" w:rsidR="00A72742" w:rsidRPr="00317A13" w:rsidRDefault="00A72742" w:rsidP="005F4077">
      <w:pPr>
        <w:pStyle w:val="pkt"/>
        <w:widowControl w:val="0"/>
        <w:autoSpaceDE w:val="0"/>
        <w:autoSpaceDN w:val="0"/>
        <w:spacing w:before="0" w:after="0"/>
        <w:ind w:left="0"/>
        <w:rPr>
          <w:rFonts w:cstheme="minorHAnsi"/>
          <w:sz w:val="22"/>
          <w:szCs w:val="22"/>
        </w:rPr>
      </w:pPr>
    </w:p>
    <w:tbl>
      <w:tblPr>
        <w:tblW w:w="9356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7230"/>
        <w:gridCol w:w="1559"/>
      </w:tblGrid>
      <w:tr w:rsidR="00616B12" w:rsidRPr="00317A13" w14:paraId="50B69E3E" w14:textId="77777777" w:rsidTr="002D4774">
        <w:trPr>
          <w:trHeight w:hRule="exact" w:val="397"/>
        </w:trPr>
        <w:tc>
          <w:tcPr>
            <w:tcW w:w="567" w:type="dxa"/>
            <w:shd w:val="clear" w:color="auto" w:fill="auto"/>
          </w:tcPr>
          <w:p w14:paraId="416D41DD" w14:textId="77777777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b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b/>
                <w:szCs w:val="22"/>
                <w:lang w:eastAsia="en-US"/>
              </w:rPr>
              <w:t>Nr</w:t>
            </w:r>
          </w:p>
        </w:tc>
        <w:tc>
          <w:tcPr>
            <w:tcW w:w="7230" w:type="dxa"/>
            <w:shd w:val="clear" w:color="auto" w:fill="auto"/>
          </w:tcPr>
          <w:p w14:paraId="17848984" w14:textId="77777777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b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b/>
                <w:szCs w:val="22"/>
                <w:lang w:eastAsia="en-US"/>
              </w:rPr>
              <w:t>Kryterium</w:t>
            </w:r>
          </w:p>
        </w:tc>
        <w:tc>
          <w:tcPr>
            <w:tcW w:w="1559" w:type="dxa"/>
            <w:shd w:val="clear" w:color="auto" w:fill="auto"/>
          </w:tcPr>
          <w:p w14:paraId="529C4958" w14:textId="77777777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b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b/>
                <w:szCs w:val="22"/>
                <w:lang w:eastAsia="en-US"/>
              </w:rPr>
              <w:t>Waga</w:t>
            </w:r>
          </w:p>
        </w:tc>
      </w:tr>
      <w:tr w:rsidR="00616B12" w:rsidRPr="00317A13" w14:paraId="093A055F" w14:textId="77777777" w:rsidTr="002D4774">
        <w:trPr>
          <w:trHeight w:hRule="exact" w:val="397"/>
        </w:trPr>
        <w:tc>
          <w:tcPr>
            <w:tcW w:w="567" w:type="dxa"/>
            <w:shd w:val="clear" w:color="auto" w:fill="auto"/>
          </w:tcPr>
          <w:p w14:paraId="08E1923C" w14:textId="77777777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szCs w:val="22"/>
                <w:lang w:eastAsia="en-US"/>
              </w:rPr>
              <w:t>1</w:t>
            </w:r>
          </w:p>
        </w:tc>
        <w:tc>
          <w:tcPr>
            <w:tcW w:w="7230" w:type="dxa"/>
            <w:shd w:val="clear" w:color="auto" w:fill="auto"/>
          </w:tcPr>
          <w:p w14:paraId="50B3B5E1" w14:textId="77777777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szCs w:val="22"/>
              </w:rPr>
              <w:t>Cena</w:t>
            </w:r>
          </w:p>
        </w:tc>
        <w:tc>
          <w:tcPr>
            <w:tcW w:w="1559" w:type="dxa"/>
            <w:shd w:val="clear" w:color="auto" w:fill="auto"/>
          </w:tcPr>
          <w:p w14:paraId="1955476A" w14:textId="70526DAE" w:rsidR="00616B12" w:rsidRPr="00317A13" w:rsidRDefault="00DD50BB" w:rsidP="003D364E">
            <w:pPr>
              <w:ind w:left="0"/>
              <w:jc w:val="left"/>
              <w:rPr>
                <w:rFonts w:eastAsia="ヒラギノ角ゴ Pro W3" w:cstheme="minorHAnsi"/>
                <w:szCs w:val="22"/>
              </w:rPr>
            </w:pPr>
            <w:r>
              <w:rPr>
                <w:rFonts w:eastAsia="ヒラギノ角ゴ Pro W3" w:cstheme="minorHAnsi"/>
                <w:szCs w:val="22"/>
              </w:rPr>
              <w:t>7</w:t>
            </w:r>
            <w:r w:rsidR="00616B12" w:rsidRPr="00317A13">
              <w:rPr>
                <w:rFonts w:eastAsia="ヒラギノ角ゴ Pro W3" w:cstheme="minorHAnsi"/>
                <w:szCs w:val="22"/>
              </w:rPr>
              <w:t>0 %</w:t>
            </w:r>
          </w:p>
          <w:p w14:paraId="77A17CB4" w14:textId="77777777" w:rsidR="00616B12" w:rsidRPr="00317A13" w:rsidRDefault="00616B12" w:rsidP="003D364E">
            <w:pPr>
              <w:tabs>
                <w:tab w:val="left" w:pos="604"/>
              </w:tabs>
              <w:ind w:left="0" w:right="246"/>
              <w:jc w:val="left"/>
              <w:rPr>
                <w:rFonts w:eastAsia="ヒラギノ角ゴ Pro W3" w:cstheme="minorHAnsi"/>
                <w:szCs w:val="22"/>
                <w:lang w:eastAsia="en-US"/>
              </w:rPr>
            </w:pPr>
          </w:p>
        </w:tc>
      </w:tr>
      <w:tr w:rsidR="00616B12" w:rsidRPr="00317A13" w14:paraId="2C1081B0" w14:textId="77777777" w:rsidTr="002D4774">
        <w:trPr>
          <w:trHeight w:hRule="exact" w:val="1093"/>
        </w:trPr>
        <w:tc>
          <w:tcPr>
            <w:tcW w:w="567" w:type="dxa"/>
            <w:shd w:val="clear" w:color="auto" w:fill="auto"/>
          </w:tcPr>
          <w:p w14:paraId="11ECCA48" w14:textId="77777777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szCs w:val="22"/>
                <w:lang w:eastAsia="en-US"/>
              </w:rPr>
              <w:t>2</w:t>
            </w:r>
          </w:p>
        </w:tc>
        <w:tc>
          <w:tcPr>
            <w:tcW w:w="7230" w:type="dxa"/>
            <w:shd w:val="clear" w:color="auto" w:fill="auto"/>
          </w:tcPr>
          <w:p w14:paraId="4418EB8C" w14:textId="1B308B04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iCs/>
                <w:color w:val="00B050"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szCs w:val="22"/>
              </w:rPr>
              <w:t xml:space="preserve">Doświadczenie osób skierowanych do realizacji zamówienia w zakresie obsługi prawnej </w:t>
            </w:r>
            <w:r w:rsidRPr="00317A13">
              <w:rPr>
                <w:rFonts w:eastAsia="ヒラギノ角ゴ Pro W3" w:cstheme="minorHAnsi"/>
                <w:b/>
                <w:bCs/>
                <w:szCs w:val="22"/>
              </w:rPr>
              <w:t>publicznej</w:t>
            </w:r>
            <w:r w:rsidRPr="00317A13">
              <w:rPr>
                <w:rFonts w:eastAsia="ヒラギノ角ゴ Pro W3" w:cstheme="minorHAnsi"/>
                <w:szCs w:val="22"/>
              </w:rPr>
              <w:t xml:space="preserve"> </w:t>
            </w:r>
            <w:r w:rsidRPr="00317A13">
              <w:rPr>
                <w:rFonts w:eastAsia="ヒラギノ角ゴ Pro W3" w:cstheme="minorHAnsi"/>
                <w:b/>
                <w:bCs/>
                <w:szCs w:val="22"/>
              </w:rPr>
              <w:t>uczelni medycznej</w:t>
            </w:r>
            <w:r w:rsidRPr="00317A13">
              <w:rPr>
                <w:rFonts w:eastAsia="ヒラギノ角ゴ Pro W3" w:cstheme="minorHAnsi"/>
                <w:szCs w:val="22"/>
              </w:rPr>
              <w:t xml:space="preserve"> w okresie 5 lat przed terminem składania ofert</w:t>
            </w:r>
          </w:p>
        </w:tc>
        <w:tc>
          <w:tcPr>
            <w:tcW w:w="1559" w:type="dxa"/>
            <w:shd w:val="clear" w:color="auto" w:fill="auto"/>
          </w:tcPr>
          <w:p w14:paraId="0B1126F7" w14:textId="77777777" w:rsidR="00616B12" w:rsidRPr="00317A13" w:rsidRDefault="00616B12" w:rsidP="003D364E">
            <w:pPr>
              <w:ind w:left="0" w:right="246"/>
              <w:jc w:val="left"/>
              <w:rPr>
                <w:rFonts w:eastAsia="ヒラギノ角ゴ Pro W3" w:cstheme="minorHAnsi"/>
                <w:iCs/>
                <w:color w:val="00B050"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szCs w:val="22"/>
              </w:rPr>
              <w:t>10 %</w:t>
            </w:r>
          </w:p>
        </w:tc>
      </w:tr>
      <w:tr w:rsidR="00DD50BB" w:rsidRPr="00317A13" w14:paraId="5B605F51" w14:textId="77777777" w:rsidTr="002D4774">
        <w:trPr>
          <w:trHeight w:hRule="exact" w:val="1690"/>
        </w:trPr>
        <w:tc>
          <w:tcPr>
            <w:tcW w:w="567" w:type="dxa"/>
            <w:shd w:val="clear" w:color="auto" w:fill="auto"/>
          </w:tcPr>
          <w:p w14:paraId="5677694E" w14:textId="7D27B54B" w:rsidR="00DD50BB" w:rsidRDefault="00C0298C" w:rsidP="003D364E">
            <w:pPr>
              <w:ind w:left="0"/>
              <w:jc w:val="left"/>
              <w:rPr>
                <w:rFonts w:eastAsia="ヒラギノ角ゴ Pro W3" w:cstheme="minorHAnsi"/>
                <w:szCs w:val="22"/>
                <w:lang w:eastAsia="en-US"/>
              </w:rPr>
            </w:pPr>
            <w:r>
              <w:rPr>
                <w:rFonts w:eastAsia="ヒラギノ角ゴ Pro W3" w:cstheme="minorHAnsi"/>
                <w:szCs w:val="22"/>
                <w:lang w:eastAsia="en-US"/>
              </w:rPr>
              <w:lastRenderedPageBreak/>
              <w:t>3</w:t>
            </w:r>
          </w:p>
        </w:tc>
        <w:tc>
          <w:tcPr>
            <w:tcW w:w="7230" w:type="dxa"/>
            <w:shd w:val="clear" w:color="auto" w:fill="auto"/>
          </w:tcPr>
          <w:p w14:paraId="45930D8D" w14:textId="77777777" w:rsidR="00C0298C" w:rsidRPr="00317A13" w:rsidRDefault="00C0298C" w:rsidP="00C0298C">
            <w:pPr>
              <w:ind w:left="0"/>
              <w:jc w:val="left"/>
              <w:rPr>
                <w:rFonts w:eastAsia="ヒラギノ角ゴ Pro W3" w:cstheme="minorHAnsi"/>
                <w:szCs w:val="22"/>
              </w:rPr>
            </w:pPr>
            <w:r w:rsidRPr="00317A13">
              <w:rPr>
                <w:rFonts w:eastAsia="ヒラギノ角ゴ Pro W3" w:cstheme="minorHAnsi"/>
                <w:szCs w:val="22"/>
              </w:rPr>
              <w:t xml:space="preserve">Doświadczenie osób skierowanych do realizacji zamówienia, w zakresie obsługi prawnej </w:t>
            </w:r>
            <w:r w:rsidRPr="00317A13">
              <w:rPr>
                <w:rFonts w:cstheme="minorHAnsi"/>
                <w:bCs/>
                <w:szCs w:val="22"/>
              </w:rPr>
              <w:t xml:space="preserve">postępowania o udzielenie zamówienia publicznego </w:t>
            </w:r>
            <w:r w:rsidRPr="00317A13">
              <w:rPr>
                <w:rFonts w:cstheme="minorHAnsi"/>
                <w:b/>
                <w:szCs w:val="22"/>
              </w:rPr>
              <w:t>na robotę budowlaną, dostawę, usługę</w:t>
            </w:r>
            <w:r w:rsidRPr="00317A13">
              <w:rPr>
                <w:rFonts w:cstheme="minorHAnsi"/>
                <w:bCs/>
                <w:szCs w:val="22"/>
              </w:rPr>
              <w:t xml:space="preserve">, zakończoną podpisaniem umowy </w:t>
            </w:r>
            <w:r w:rsidRPr="00317A13">
              <w:rPr>
                <w:rFonts w:eastAsia="ヒラギノ角ゴ Pro W3" w:cstheme="minorHAnsi"/>
                <w:szCs w:val="22"/>
              </w:rPr>
              <w:t xml:space="preserve">w okresie 5 lat przed terminem składania ofert o wartości co najmniej </w:t>
            </w:r>
            <w:r w:rsidRPr="00317A13">
              <w:rPr>
                <w:rFonts w:eastAsia="ヒラギノ角ゴ Pro W3" w:cstheme="minorHAnsi"/>
                <w:szCs w:val="22"/>
                <w:u w:val="single"/>
              </w:rPr>
              <w:t>30.000.000,00 zł brutto każda</w:t>
            </w:r>
          </w:p>
          <w:p w14:paraId="3E0FB3E5" w14:textId="77777777" w:rsidR="00DD50BB" w:rsidRPr="00317A13" w:rsidRDefault="00DD50BB" w:rsidP="003D364E">
            <w:pPr>
              <w:ind w:left="0"/>
              <w:jc w:val="left"/>
              <w:rPr>
                <w:rFonts w:eastAsia="ヒラギノ角ゴ Pro W3" w:cstheme="minorHAnsi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B753ADE" w14:textId="772F211E" w:rsidR="00DD50BB" w:rsidRPr="00317A13" w:rsidRDefault="00C0298C" w:rsidP="003D364E">
            <w:pPr>
              <w:ind w:left="0" w:right="246"/>
              <w:jc w:val="left"/>
              <w:rPr>
                <w:rFonts w:eastAsia="ヒラギノ角ゴ Pro W3" w:cstheme="minorHAnsi"/>
                <w:szCs w:val="22"/>
              </w:rPr>
            </w:pPr>
            <w:r>
              <w:rPr>
                <w:rFonts w:eastAsia="ヒラギノ角ゴ Pro W3" w:cstheme="minorHAnsi"/>
                <w:szCs w:val="22"/>
              </w:rPr>
              <w:t>10%</w:t>
            </w:r>
          </w:p>
        </w:tc>
      </w:tr>
      <w:tr w:rsidR="00616B12" w:rsidRPr="00317A13" w14:paraId="368020FE" w14:textId="77777777" w:rsidTr="00497343">
        <w:trPr>
          <w:trHeight w:hRule="exact" w:val="1231"/>
        </w:trPr>
        <w:tc>
          <w:tcPr>
            <w:tcW w:w="567" w:type="dxa"/>
            <w:shd w:val="clear" w:color="auto" w:fill="auto"/>
          </w:tcPr>
          <w:p w14:paraId="7EB9EA77" w14:textId="29167290" w:rsidR="00616B12" w:rsidRPr="00317A13" w:rsidRDefault="00C0298C" w:rsidP="003D364E">
            <w:pPr>
              <w:ind w:left="0"/>
              <w:jc w:val="left"/>
              <w:rPr>
                <w:rFonts w:eastAsia="ヒラギノ角ゴ Pro W3" w:cstheme="minorHAnsi"/>
                <w:szCs w:val="22"/>
                <w:lang w:eastAsia="en-US"/>
              </w:rPr>
            </w:pPr>
            <w:r>
              <w:rPr>
                <w:rFonts w:eastAsia="ヒラギノ角ゴ Pro W3" w:cstheme="minorHAnsi"/>
                <w:szCs w:val="22"/>
                <w:lang w:eastAsia="en-US"/>
              </w:rPr>
              <w:t>4</w:t>
            </w:r>
          </w:p>
        </w:tc>
        <w:tc>
          <w:tcPr>
            <w:tcW w:w="7230" w:type="dxa"/>
            <w:shd w:val="clear" w:color="auto" w:fill="auto"/>
          </w:tcPr>
          <w:p w14:paraId="6005B684" w14:textId="298BB272" w:rsidR="00616B12" w:rsidRPr="00317A13" w:rsidRDefault="00F0064B" w:rsidP="00C0298C">
            <w:pPr>
              <w:ind w:left="0"/>
              <w:jc w:val="left"/>
              <w:rPr>
                <w:rFonts w:eastAsia="ヒラギノ角ゴ Pro W3" w:cstheme="minorHAnsi"/>
                <w:szCs w:val="22"/>
              </w:rPr>
            </w:pPr>
            <w:bookmarkStart w:id="43" w:name="_Hlk117084775"/>
            <w:r w:rsidRPr="00497343">
              <w:rPr>
                <w:rFonts w:eastAsia="ヒラギノ角ゴ Pro W3" w:cstheme="minorHAnsi"/>
                <w:szCs w:val="22"/>
              </w:rPr>
              <w:t>Doświadczenie osób skierowanych do realizacji zamówienia w zakresie obsługi prawnej projektów finansowanych ze źródeł zewnętrznych w tym ze środków unijnych, w okresie 3 lat przed terminem składania ofert</w:t>
            </w:r>
            <w:bookmarkEnd w:id="43"/>
            <w:r w:rsidRPr="00497343">
              <w:rPr>
                <w:rFonts w:eastAsia="ヒラギノ角ゴ Pro W3" w:cstheme="minorHAnsi"/>
                <w:szCs w:val="22"/>
              </w:rPr>
              <w:t>.</w:t>
            </w:r>
          </w:p>
        </w:tc>
        <w:tc>
          <w:tcPr>
            <w:tcW w:w="1559" w:type="dxa"/>
            <w:shd w:val="clear" w:color="auto" w:fill="auto"/>
          </w:tcPr>
          <w:p w14:paraId="5637D200" w14:textId="77777777" w:rsidR="00616B12" w:rsidRPr="00317A13" w:rsidRDefault="00616B12" w:rsidP="003D364E">
            <w:pPr>
              <w:ind w:left="0" w:right="246"/>
              <w:jc w:val="left"/>
              <w:rPr>
                <w:rFonts w:eastAsia="ヒラギノ角ゴ Pro W3" w:cstheme="minorHAnsi"/>
                <w:szCs w:val="22"/>
              </w:rPr>
            </w:pPr>
            <w:r w:rsidRPr="00317A13">
              <w:rPr>
                <w:rFonts w:eastAsia="ヒラギノ角ゴ Pro W3" w:cstheme="minorHAnsi"/>
                <w:szCs w:val="22"/>
              </w:rPr>
              <w:t>10 %</w:t>
            </w:r>
          </w:p>
        </w:tc>
      </w:tr>
      <w:tr w:rsidR="00616B12" w:rsidRPr="00317A13" w14:paraId="1A4FA356" w14:textId="77777777" w:rsidTr="002D4774">
        <w:trPr>
          <w:trHeight w:hRule="exact" w:val="397"/>
        </w:trPr>
        <w:tc>
          <w:tcPr>
            <w:tcW w:w="7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9827F" w14:textId="1240B856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b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b/>
                <w:szCs w:val="22"/>
                <w:lang w:eastAsia="en-US"/>
              </w:rPr>
              <w:t>RAZEM</w:t>
            </w:r>
            <w:r w:rsidR="00497343">
              <w:rPr>
                <w:rFonts w:eastAsia="ヒラギノ角ゴ Pro W3" w:cstheme="minorHAnsi"/>
                <w:b/>
                <w:szCs w:val="22"/>
                <w:lang w:eastAsia="en-US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00293" w14:textId="77777777" w:rsidR="00616B12" w:rsidRPr="00317A13" w:rsidRDefault="00616B12" w:rsidP="003D364E">
            <w:pPr>
              <w:ind w:left="0"/>
              <w:jc w:val="left"/>
              <w:rPr>
                <w:rFonts w:eastAsia="ヒラギノ角ゴ Pro W3" w:cstheme="minorHAnsi"/>
                <w:b/>
                <w:szCs w:val="22"/>
                <w:lang w:eastAsia="en-US"/>
              </w:rPr>
            </w:pPr>
            <w:r w:rsidRPr="00317A13">
              <w:rPr>
                <w:rFonts w:eastAsia="ヒラギノ角ゴ Pro W3" w:cstheme="minorHAnsi"/>
                <w:b/>
                <w:szCs w:val="22"/>
                <w:lang w:eastAsia="en-US"/>
              </w:rPr>
              <w:t>100 pkt</w:t>
            </w:r>
          </w:p>
        </w:tc>
      </w:tr>
    </w:tbl>
    <w:p w14:paraId="1D33F631" w14:textId="77777777" w:rsidR="00616B12" w:rsidRPr="00317A13" w:rsidRDefault="00616B12" w:rsidP="00616B12">
      <w:pPr>
        <w:pStyle w:val="pkt"/>
        <w:widowControl w:val="0"/>
        <w:autoSpaceDE w:val="0"/>
        <w:autoSpaceDN w:val="0"/>
        <w:spacing w:before="0" w:after="0"/>
        <w:ind w:left="720"/>
        <w:rPr>
          <w:rFonts w:cstheme="minorHAnsi"/>
          <w:sz w:val="22"/>
          <w:szCs w:val="22"/>
        </w:rPr>
      </w:pPr>
    </w:p>
    <w:p w14:paraId="43D547A4" w14:textId="77777777" w:rsidR="00616B12" w:rsidRPr="00317A13" w:rsidRDefault="00616B12" w:rsidP="00616B12">
      <w:pPr>
        <w:pStyle w:val="pkt"/>
        <w:widowControl w:val="0"/>
        <w:autoSpaceDE w:val="0"/>
        <w:autoSpaceDN w:val="0"/>
        <w:spacing w:before="0" w:after="0"/>
        <w:ind w:left="720"/>
        <w:rPr>
          <w:rFonts w:cstheme="minorHAnsi"/>
          <w:sz w:val="22"/>
          <w:szCs w:val="22"/>
        </w:rPr>
      </w:pPr>
    </w:p>
    <w:p w14:paraId="42063B3A" w14:textId="2BD7B19E" w:rsidR="00794F93" w:rsidRPr="00D02541" w:rsidRDefault="00794F93" w:rsidP="00D02541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bookmarkStart w:id="44" w:name="_Hlk100321644"/>
      <w:r w:rsidRPr="00D02541">
        <w:rPr>
          <w:rFonts w:cstheme="minorHAnsi"/>
          <w:b/>
          <w:sz w:val="22"/>
          <w:szCs w:val="22"/>
          <w:u w:val="single"/>
        </w:rPr>
        <w:t xml:space="preserve">Kryterium nr 1 - </w:t>
      </w:r>
      <w:bookmarkEnd w:id="44"/>
      <w:r w:rsidRPr="00D02541">
        <w:rPr>
          <w:rFonts w:cstheme="minorHAnsi"/>
          <w:b/>
          <w:sz w:val="22"/>
          <w:szCs w:val="22"/>
          <w:u w:val="single"/>
        </w:rPr>
        <w:t>cena brutto (C</w:t>
      </w:r>
      <w:r w:rsidR="00C32821">
        <w:rPr>
          <w:rFonts w:cstheme="minorHAnsi"/>
          <w:b/>
          <w:sz w:val="22"/>
          <w:szCs w:val="22"/>
          <w:u w:val="single"/>
        </w:rPr>
        <w:t>1</w:t>
      </w:r>
      <w:r w:rsidRPr="00D02541">
        <w:rPr>
          <w:rFonts w:cstheme="minorHAnsi"/>
          <w:b/>
          <w:sz w:val="22"/>
          <w:szCs w:val="22"/>
          <w:u w:val="single"/>
        </w:rPr>
        <w:t>)</w:t>
      </w:r>
      <w:r w:rsidRPr="00D02541">
        <w:rPr>
          <w:rFonts w:cstheme="minorHAnsi"/>
          <w:sz w:val="22"/>
          <w:szCs w:val="22"/>
          <w:u w:val="single"/>
        </w:rPr>
        <w:t xml:space="preserve"> </w:t>
      </w:r>
      <w:bookmarkStart w:id="45" w:name="_Hlk100321747"/>
      <w:r w:rsidRPr="00D02541">
        <w:rPr>
          <w:rFonts w:cstheme="minorHAnsi"/>
          <w:sz w:val="22"/>
          <w:szCs w:val="22"/>
          <w:u w:val="single"/>
        </w:rPr>
        <w:t>obliczane jest wg wzoru</w:t>
      </w:r>
      <w:bookmarkEnd w:id="45"/>
      <w:r w:rsidRPr="00D02541">
        <w:rPr>
          <w:rFonts w:cstheme="minorHAnsi"/>
          <w:sz w:val="22"/>
          <w:szCs w:val="22"/>
          <w:u w:val="single"/>
        </w:rPr>
        <w:t>:</w:t>
      </w:r>
    </w:p>
    <w:p w14:paraId="041B0082" w14:textId="55714214" w:rsidR="00794F93" w:rsidRPr="00794F93" w:rsidRDefault="00794F93" w:rsidP="63158FC3">
      <w:pPr>
        <w:pStyle w:val="pkt"/>
        <w:ind w:left="709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>C = (</w:t>
      </w:r>
      <w:proofErr w:type="spellStart"/>
      <w:r w:rsidRPr="63158FC3">
        <w:rPr>
          <w:rFonts w:cstheme="minorBidi"/>
          <w:sz w:val="22"/>
          <w:szCs w:val="22"/>
        </w:rPr>
        <w:t>C</w:t>
      </w:r>
      <w:r w:rsidRPr="63158FC3">
        <w:rPr>
          <w:rFonts w:cstheme="minorBidi"/>
          <w:sz w:val="22"/>
          <w:szCs w:val="22"/>
          <w:vertAlign w:val="subscript"/>
        </w:rPr>
        <w:t>min</w:t>
      </w:r>
      <w:proofErr w:type="spellEnd"/>
      <w:r w:rsidRPr="63158FC3">
        <w:rPr>
          <w:rFonts w:cstheme="minorBidi"/>
          <w:sz w:val="22"/>
          <w:szCs w:val="22"/>
        </w:rPr>
        <w:t>/</w:t>
      </w:r>
      <w:proofErr w:type="spellStart"/>
      <w:r w:rsidRPr="63158FC3">
        <w:rPr>
          <w:rFonts w:cstheme="minorBidi"/>
          <w:sz w:val="22"/>
          <w:szCs w:val="22"/>
        </w:rPr>
        <w:t>C</w:t>
      </w:r>
      <w:r w:rsidRPr="63158FC3">
        <w:rPr>
          <w:rFonts w:cstheme="minorBidi"/>
          <w:sz w:val="22"/>
          <w:szCs w:val="22"/>
          <w:vertAlign w:val="subscript"/>
        </w:rPr>
        <w:t>n</w:t>
      </w:r>
      <w:proofErr w:type="spellEnd"/>
      <w:r w:rsidRPr="63158FC3">
        <w:rPr>
          <w:rFonts w:cstheme="minorBidi"/>
          <w:sz w:val="22"/>
          <w:szCs w:val="22"/>
        </w:rPr>
        <w:t xml:space="preserve">) x </w:t>
      </w:r>
      <w:r w:rsidR="4641580A" w:rsidRPr="63158FC3">
        <w:rPr>
          <w:rFonts w:cstheme="minorBidi"/>
          <w:sz w:val="22"/>
          <w:szCs w:val="22"/>
        </w:rPr>
        <w:t>8</w:t>
      </w:r>
      <w:r w:rsidRPr="63158FC3">
        <w:rPr>
          <w:rFonts w:cstheme="minorBidi"/>
          <w:sz w:val="22"/>
          <w:szCs w:val="22"/>
        </w:rPr>
        <w:t>0 pkt</w:t>
      </w:r>
    </w:p>
    <w:p w14:paraId="1AEF25F0" w14:textId="77777777" w:rsidR="00794F93" w:rsidRPr="00794F93" w:rsidRDefault="00794F93" w:rsidP="00BA611D">
      <w:pPr>
        <w:pStyle w:val="pkt"/>
        <w:ind w:left="709"/>
        <w:rPr>
          <w:rFonts w:cstheme="minorHAnsi"/>
          <w:sz w:val="22"/>
          <w:szCs w:val="22"/>
        </w:rPr>
      </w:pPr>
      <w:r w:rsidRPr="00794F93">
        <w:rPr>
          <w:rFonts w:cstheme="minorHAnsi"/>
          <w:sz w:val="22"/>
          <w:szCs w:val="22"/>
        </w:rPr>
        <w:t xml:space="preserve">gdzie: </w:t>
      </w:r>
      <w:proofErr w:type="spellStart"/>
      <w:r w:rsidRPr="00794F93">
        <w:rPr>
          <w:rFonts w:cstheme="minorHAnsi"/>
          <w:sz w:val="22"/>
          <w:szCs w:val="22"/>
        </w:rPr>
        <w:t>C</w:t>
      </w:r>
      <w:r w:rsidRPr="00794F93">
        <w:rPr>
          <w:rFonts w:cstheme="minorHAnsi"/>
          <w:sz w:val="22"/>
          <w:szCs w:val="22"/>
          <w:vertAlign w:val="subscript"/>
        </w:rPr>
        <w:t>min</w:t>
      </w:r>
      <w:proofErr w:type="spellEnd"/>
      <w:r w:rsidRPr="00794F93">
        <w:rPr>
          <w:rFonts w:cstheme="minorHAnsi"/>
          <w:sz w:val="22"/>
          <w:szCs w:val="22"/>
        </w:rPr>
        <w:t xml:space="preserve"> – cena najniższa wśród badanych ofert, </w:t>
      </w:r>
      <w:proofErr w:type="spellStart"/>
      <w:r w:rsidRPr="00794F93">
        <w:rPr>
          <w:rFonts w:cstheme="minorHAnsi"/>
          <w:sz w:val="22"/>
          <w:szCs w:val="22"/>
        </w:rPr>
        <w:t>Cn</w:t>
      </w:r>
      <w:proofErr w:type="spellEnd"/>
      <w:r w:rsidRPr="00794F93">
        <w:rPr>
          <w:rFonts w:cstheme="minorHAnsi"/>
          <w:sz w:val="22"/>
          <w:szCs w:val="22"/>
        </w:rPr>
        <w:t xml:space="preserve"> - cena badanej oferty </w:t>
      </w:r>
    </w:p>
    <w:p w14:paraId="638F3031" w14:textId="66166792" w:rsidR="00794F93" w:rsidRPr="00C0298C" w:rsidRDefault="00794F93" w:rsidP="00794F93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bCs/>
          <w:sz w:val="22"/>
          <w:szCs w:val="22"/>
          <w:u w:val="single"/>
        </w:rPr>
      </w:pPr>
      <w:bookmarkStart w:id="46" w:name="_Hlk116653852"/>
      <w:r w:rsidRPr="00C0298C">
        <w:rPr>
          <w:rFonts w:cstheme="minorHAnsi"/>
          <w:b/>
          <w:sz w:val="22"/>
          <w:szCs w:val="22"/>
          <w:u w:val="single"/>
        </w:rPr>
        <w:t xml:space="preserve">Kryterium nr 2. – Doświadczenie osób skierowanych do realizacji zamówienia </w:t>
      </w:r>
      <w:r w:rsidRPr="00C0298C">
        <w:rPr>
          <w:rFonts w:cstheme="minorHAnsi"/>
          <w:bCs/>
          <w:sz w:val="22"/>
          <w:szCs w:val="22"/>
          <w:u w:val="single"/>
        </w:rPr>
        <w:t xml:space="preserve">w zakresie obsługi prawnej publicznej uczelni medycznej w okresie 5 lat przed terminem składania ofert  </w:t>
      </w:r>
      <w:r w:rsidRPr="00C0298C">
        <w:rPr>
          <w:rFonts w:cstheme="minorHAnsi"/>
          <w:b/>
          <w:sz w:val="22"/>
          <w:szCs w:val="22"/>
          <w:u w:val="single"/>
        </w:rPr>
        <w:t>(D</w:t>
      </w:r>
      <w:r w:rsidR="00C32821" w:rsidRPr="00C0298C">
        <w:rPr>
          <w:rFonts w:cstheme="minorHAnsi"/>
          <w:b/>
          <w:sz w:val="22"/>
          <w:szCs w:val="22"/>
          <w:u w:val="single"/>
        </w:rPr>
        <w:t>1</w:t>
      </w:r>
      <w:r w:rsidRPr="00C0298C">
        <w:rPr>
          <w:rFonts w:cstheme="minorHAnsi"/>
          <w:b/>
          <w:sz w:val="22"/>
          <w:szCs w:val="22"/>
          <w:u w:val="single"/>
        </w:rPr>
        <w:t>)</w:t>
      </w:r>
      <w:bookmarkStart w:id="47" w:name="_Hlk117083371"/>
      <w:r w:rsidR="00C0298C">
        <w:rPr>
          <w:rFonts w:cstheme="minorHAnsi"/>
          <w:b/>
          <w:sz w:val="22"/>
          <w:szCs w:val="22"/>
          <w:u w:val="single"/>
        </w:rPr>
        <w:t>.</w:t>
      </w:r>
    </w:p>
    <w:p w14:paraId="2926B91E" w14:textId="77777777" w:rsidR="00C0298C" w:rsidRPr="00C0298C" w:rsidRDefault="00C0298C" w:rsidP="00C0298C">
      <w:pPr>
        <w:pStyle w:val="pkt"/>
        <w:widowControl w:val="0"/>
        <w:autoSpaceDE w:val="0"/>
        <w:autoSpaceDN w:val="0"/>
        <w:spacing w:before="0" w:after="0"/>
        <w:ind w:left="720"/>
        <w:rPr>
          <w:rFonts w:cstheme="minorHAnsi"/>
          <w:bCs/>
          <w:sz w:val="22"/>
          <w:szCs w:val="22"/>
          <w:u w:val="single"/>
        </w:rPr>
      </w:pPr>
    </w:p>
    <w:p w14:paraId="0738B700" w14:textId="21DF5CC7" w:rsidR="00794F93" w:rsidRPr="00A11A49" w:rsidRDefault="00794F93" w:rsidP="00794F93">
      <w:pPr>
        <w:pStyle w:val="pkt"/>
        <w:spacing w:before="0" w:after="0"/>
        <w:ind w:left="709"/>
        <w:rPr>
          <w:rFonts w:cstheme="minorHAnsi"/>
          <w:b/>
          <w:sz w:val="22"/>
          <w:szCs w:val="22"/>
        </w:rPr>
      </w:pPr>
      <w:bookmarkStart w:id="48" w:name="_Hlk118371740"/>
      <w:r w:rsidRPr="00A11A49">
        <w:rPr>
          <w:rFonts w:cstheme="minorHAnsi"/>
          <w:b/>
          <w:sz w:val="22"/>
          <w:szCs w:val="22"/>
        </w:rPr>
        <w:t xml:space="preserve">Ocena w powyższym kryterium dokonana zostanie na podstawie doświadczenia osób skierowanych do realizacji zamówienia wskazanych w Formularzu </w:t>
      </w:r>
      <w:r w:rsidRPr="00A92371">
        <w:rPr>
          <w:rFonts w:cstheme="minorHAnsi"/>
          <w:b/>
          <w:sz w:val="22"/>
          <w:szCs w:val="22"/>
        </w:rPr>
        <w:t>ofertowym zał. nr 1 (pkt C) do SWZ.</w:t>
      </w:r>
      <w:bookmarkEnd w:id="48"/>
    </w:p>
    <w:p w14:paraId="25D11D65" w14:textId="717FEF9F" w:rsidR="00794F93" w:rsidRPr="00794F93" w:rsidRDefault="00794F93" w:rsidP="63158FC3">
      <w:pPr>
        <w:pStyle w:val="pkt"/>
        <w:spacing w:before="0" w:after="0"/>
        <w:ind w:left="709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 xml:space="preserve">Zamawiający w powyższym kryterium będzie punktować doświadczenie maksymalnie </w:t>
      </w:r>
      <w:r w:rsidR="00DD50BB">
        <w:rPr>
          <w:rFonts w:cstheme="minorBidi"/>
          <w:sz w:val="22"/>
          <w:szCs w:val="22"/>
        </w:rPr>
        <w:t>2</w:t>
      </w:r>
      <w:r w:rsidRPr="63158FC3">
        <w:rPr>
          <w:rFonts w:cstheme="minorBidi"/>
          <w:sz w:val="22"/>
          <w:szCs w:val="22"/>
        </w:rPr>
        <w:t xml:space="preserve"> os</w:t>
      </w:r>
      <w:r w:rsidR="00DD50BB">
        <w:rPr>
          <w:rFonts w:cstheme="minorBidi"/>
          <w:sz w:val="22"/>
          <w:szCs w:val="22"/>
        </w:rPr>
        <w:t xml:space="preserve">ób </w:t>
      </w:r>
      <w:r w:rsidRPr="63158FC3">
        <w:rPr>
          <w:rFonts w:cstheme="minorBidi"/>
          <w:sz w:val="22"/>
          <w:szCs w:val="22"/>
        </w:rPr>
        <w:t xml:space="preserve">wskazanych do realizacji zamówienia. </w:t>
      </w:r>
    </w:p>
    <w:p w14:paraId="62616D7A" w14:textId="77777777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sz w:val="22"/>
          <w:szCs w:val="22"/>
        </w:rPr>
      </w:pPr>
      <w:r w:rsidRPr="00794F93">
        <w:rPr>
          <w:rFonts w:cstheme="minorHAnsi"/>
          <w:sz w:val="22"/>
          <w:szCs w:val="22"/>
        </w:rPr>
        <w:t xml:space="preserve">Doświadczenie każdej osoby - dotyczy obsługi prawnej publicznej uczelni medycznej w okresie 5 lat (60 miesięcy) przed upływem terminu składania ofert. </w:t>
      </w:r>
    </w:p>
    <w:p w14:paraId="4EB1CD97" w14:textId="32E5A296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sz w:val="22"/>
          <w:szCs w:val="22"/>
        </w:rPr>
      </w:pPr>
      <w:r w:rsidRPr="00794F93">
        <w:rPr>
          <w:rFonts w:cstheme="minorHAnsi"/>
          <w:sz w:val="22"/>
          <w:szCs w:val="22"/>
        </w:rPr>
        <w:t xml:space="preserve">Dla porównania ofert Zamawiający przyjmie punktację łączną za doświadczenie wykazane dla </w:t>
      </w:r>
      <w:r w:rsidR="00C029EC">
        <w:rPr>
          <w:rFonts w:cstheme="minorHAnsi"/>
          <w:sz w:val="22"/>
          <w:szCs w:val="22"/>
        </w:rPr>
        <w:t>2</w:t>
      </w:r>
      <w:r w:rsidRPr="00794F93">
        <w:rPr>
          <w:rFonts w:cstheme="minorHAnsi"/>
          <w:sz w:val="22"/>
          <w:szCs w:val="22"/>
        </w:rPr>
        <w:t xml:space="preserve"> wskazanych osób – </w:t>
      </w:r>
      <w:r w:rsidRPr="00794F93">
        <w:rPr>
          <w:rFonts w:cstheme="minorHAnsi"/>
          <w:b/>
          <w:bCs/>
          <w:sz w:val="22"/>
          <w:szCs w:val="22"/>
        </w:rPr>
        <w:t xml:space="preserve">maksymalnie można wykazać </w:t>
      </w:r>
      <w:r w:rsidR="009C12DB">
        <w:rPr>
          <w:rFonts w:cstheme="minorHAnsi"/>
          <w:b/>
          <w:bCs/>
          <w:sz w:val="22"/>
          <w:szCs w:val="22"/>
        </w:rPr>
        <w:t>1</w:t>
      </w:r>
      <w:r w:rsidR="00C029EC">
        <w:rPr>
          <w:rFonts w:cstheme="minorHAnsi"/>
          <w:b/>
          <w:bCs/>
          <w:sz w:val="22"/>
          <w:szCs w:val="22"/>
        </w:rPr>
        <w:t>2</w:t>
      </w:r>
      <w:r w:rsidR="00C64115" w:rsidRPr="00317A13">
        <w:rPr>
          <w:rFonts w:cstheme="minorHAnsi"/>
          <w:b/>
          <w:bCs/>
          <w:sz w:val="22"/>
          <w:szCs w:val="22"/>
        </w:rPr>
        <w:t>0</w:t>
      </w:r>
      <w:r w:rsidRPr="00794F93">
        <w:rPr>
          <w:rFonts w:cstheme="minorHAnsi"/>
          <w:b/>
          <w:bCs/>
          <w:sz w:val="22"/>
          <w:szCs w:val="22"/>
        </w:rPr>
        <w:t xml:space="preserve"> miesięcy</w:t>
      </w:r>
      <w:r w:rsidRPr="00794F93">
        <w:rPr>
          <w:rFonts w:cstheme="minorHAnsi"/>
          <w:sz w:val="22"/>
          <w:szCs w:val="22"/>
        </w:rPr>
        <w:t xml:space="preserve"> </w:t>
      </w:r>
      <w:r w:rsidRPr="00794F93">
        <w:rPr>
          <w:rFonts w:cstheme="minorHAnsi"/>
          <w:b/>
          <w:bCs/>
          <w:sz w:val="22"/>
          <w:szCs w:val="22"/>
        </w:rPr>
        <w:t>łącznie</w:t>
      </w:r>
      <w:r w:rsidRPr="00794F93">
        <w:rPr>
          <w:rFonts w:cstheme="minorHAnsi"/>
          <w:sz w:val="22"/>
          <w:szCs w:val="22"/>
        </w:rPr>
        <w:t xml:space="preserve"> (60 miesięcy x </w:t>
      </w:r>
      <w:r w:rsidR="00C029EC">
        <w:rPr>
          <w:rFonts w:cstheme="minorHAnsi"/>
          <w:sz w:val="22"/>
          <w:szCs w:val="22"/>
        </w:rPr>
        <w:t>2</w:t>
      </w:r>
      <w:r w:rsidR="00C64115" w:rsidRPr="00317A13">
        <w:rPr>
          <w:rFonts w:cstheme="minorHAnsi"/>
          <w:sz w:val="22"/>
          <w:szCs w:val="22"/>
        </w:rPr>
        <w:t xml:space="preserve"> </w:t>
      </w:r>
      <w:r w:rsidRPr="00794F93">
        <w:rPr>
          <w:rFonts w:cstheme="minorHAnsi"/>
          <w:sz w:val="22"/>
          <w:szCs w:val="22"/>
        </w:rPr>
        <w:t>os</w:t>
      </w:r>
      <w:r w:rsidR="009C12DB">
        <w:rPr>
          <w:rFonts w:cstheme="minorHAnsi"/>
          <w:sz w:val="22"/>
          <w:szCs w:val="22"/>
        </w:rPr>
        <w:t>o</w:t>
      </w:r>
      <w:r w:rsidR="00C64115" w:rsidRPr="00317A13">
        <w:rPr>
          <w:rFonts w:cstheme="minorHAnsi"/>
          <w:sz w:val="22"/>
          <w:szCs w:val="22"/>
        </w:rPr>
        <w:t>b</w:t>
      </w:r>
      <w:r w:rsidR="009C12DB">
        <w:rPr>
          <w:rFonts w:cstheme="minorHAnsi"/>
          <w:sz w:val="22"/>
          <w:szCs w:val="22"/>
        </w:rPr>
        <w:t>y</w:t>
      </w:r>
      <w:r w:rsidRPr="00794F93">
        <w:rPr>
          <w:rFonts w:cstheme="minorHAnsi"/>
          <w:sz w:val="22"/>
          <w:szCs w:val="22"/>
        </w:rPr>
        <w:t xml:space="preserve">). </w:t>
      </w:r>
    </w:p>
    <w:p w14:paraId="162905C1" w14:textId="77777777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b/>
          <w:bCs/>
          <w:sz w:val="22"/>
          <w:szCs w:val="22"/>
        </w:rPr>
      </w:pPr>
      <w:bookmarkStart w:id="49" w:name="_Hlk118901031"/>
      <w:r w:rsidRPr="00794F93">
        <w:rPr>
          <w:rFonts w:cstheme="minorHAnsi"/>
          <w:b/>
          <w:bCs/>
          <w:sz w:val="22"/>
          <w:szCs w:val="22"/>
        </w:rPr>
        <w:t>Zamawiający przy ocenie ofert będzie sumował wskazane dla każdej osoby w kolumnie „C” pełne miesiące doświadczenia wpisane zgodnie z wymaganiami Zamawiającego.</w:t>
      </w:r>
    </w:p>
    <w:bookmarkEnd w:id="49"/>
    <w:p w14:paraId="3ECE862B" w14:textId="0E95CF5C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sz w:val="22"/>
          <w:szCs w:val="22"/>
        </w:rPr>
      </w:pPr>
      <w:r w:rsidRPr="00794F93">
        <w:rPr>
          <w:rFonts w:cstheme="minorHAnsi"/>
          <w:sz w:val="22"/>
          <w:szCs w:val="22"/>
        </w:rPr>
        <w:t xml:space="preserve">Doświadczenie powyżej 60 miesięcy dla każdej z </w:t>
      </w:r>
      <w:r w:rsidR="00C029EC">
        <w:rPr>
          <w:rFonts w:cstheme="minorHAnsi"/>
          <w:sz w:val="22"/>
          <w:szCs w:val="22"/>
        </w:rPr>
        <w:t>2</w:t>
      </w:r>
      <w:r w:rsidRPr="00794F93">
        <w:rPr>
          <w:rFonts w:cstheme="minorHAnsi"/>
          <w:sz w:val="22"/>
          <w:szCs w:val="22"/>
        </w:rPr>
        <w:t xml:space="preserve"> wskazanych osób – </w:t>
      </w:r>
      <w:r w:rsidRPr="00794F93">
        <w:rPr>
          <w:rFonts w:cstheme="minorHAnsi"/>
          <w:b/>
          <w:bCs/>
          <w:sz w:val="22"/>
          <w:szCs w:val="22"/>
        </w:rPr>
        <w:t>nie będzie punktowane.</w:t>
      </w:r>
    </w:p>
    <w:p w14:paraId="13FDFD49" w14:textId="77777777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b/>
          <w:bCs/>
          <w:sz w:val="22"/>
          <w:szCs w:val="22"/>
        </w:rPr>
      </w:pPr>
      <w:r w:rsidRPr="00794F93">
        <w:rPr>
          <w:rFonts w:cstheme="minorHAnsi"/>
          <w:sz w:val="22"/>
          <w:szCs w:val="22"/>
        </w:rPr>
        <w:t xml:space="preserve">Okresy doświadczenia wykazane dla 1 osoby </w:t>
      </w:r>
      <w:r w:rsidRPr="00794F93">
        <w:rPr>
          <w:rFonts w:cstheme="minorHAnsi"/>
          <w:b/>
          <w:bCs/>
          <w:sz w:val="22"/>
          <w:szCs w:val="22"/>
        </w:rPr>
        <w:t>w tym samym terminie/w tych samych miesiącach</w:t>
      </w:r>
      <w:r w:rsidRPr="00794F93">
        <w:rPr>
          <w:rFonts w:cstheme="minorHAnsi"/>
          <w:sz w:val="22"/>
          <w:szCs w:val="22"/>
        </w:rPr>
        <w:t xml:space="preserve"> dla danego roku, w różnych publicznych uczelniach medycznych </w:t>
      </w:r>
      <w:r w:rsidRPr="00794F93">
        <w:rPr>
          <w:rFonts w:cstheme="minorHAnsi"/>
          <w:b/>
          <w:bCs/>
          <w:sz w:val="22"/>
          <w:szCs w:val="22"/>
        </w:rPr>
        <w:t>nie podlegają sumowaniu</w:t>
      </w:r>
      <w:r w:rsidRPr="00794F93">
        <w:rPr>
          <w:rFonts w:cstheme="minorHAnsi"/>
          <w:sz w:val="22"/>
          <w:szCs w:val="22"/>
        </w:rPr>
        <w:t xml:space="preserve"> </w:t>
      </w:r>
      <w:r w:rsidRPr="00794F93">
        <w:rPr>
          <w:rFonts w:cstheme="minorHAnsi"/>
          <w:b/>
          <w:bCs/>
          <w:sz w:val="22"/>
          <w:szCs w:val="22"/>
        </w:rPr>
        <w:t xml:space="preserve">(miesiące nie mogą się pokrywać). </w:t>
      </w:r>
    </w:p>
    <w:p w14:paraId="11EA8EF2" w14:textId="77777777" w:rsidR="00794F93" w:rsidRPr="00794F93" w:rsidRDefault="00794F93" w:rsidP="00794F93">
      <w:pPr>
        <w:pStyle w:val="pkt"/>
        <w:spacing w:before="0"/>
        <w:ind w:left="709"/>
        <w:rPr>
          <w:rFonts w:cstheme="minorHAnsi"/>
          <w:sz w:val="22"/>
          <w:szCs w:val="22"/>
        </w:rPr>
      </w:pPr>
      <w:bookmarkStart w:id="50" w:name="_Hlk117672284"/>
      <w:r w:rsidRPr="00794F93">
        <w:rPr>
          <w:rFonts w:cstheme="minorHAnsi"/>
          <w:sz w:val="22"/>
          <w:szCs w:val="22"/>
        </w:rPr>
        <w:t>Zamawiający do oceny ofert przyjmie jedynie pełne miesiące.</w:t>
      </w:r>
    </w:p>
    <w:bookmarkEnd w:id="50"/>
    <w:p w14:paraId="6E7AA0F2" w14:textId="77777777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sz w:val="22"/>
          <w:szCs w:val="22"/>
        </w:rPr>
      </w:pPr>
      <w:r w:rsidRPr="00794F93">
        <w:rPr>
          <w:rFonts w:cstheme="minorHAnsi"/>
          <w:sz w:val="22"/>
          <w:szCs w:val="22"/>
        </w:rPr>
        <w:t>Zamawiający przyzna wykonawcom punkty wg poniższego wzoru:</w:t>
      </w:r>
    </w:p>
    <w:p w14:paraId="717D453E" w14:textId="6B01C9CB" w:rsidR="00794F93" w:rsidRPr="000D53E4" w:rsidRDefault="00794F93" w:rsidP="63158FC3">
      <w:pPr>
        <w:pStyle w:val="pkt"/>
        <w:spacing w:before="0" w:after="0"/>
        <w:ind w:left="709"/>
        <w:rPr>
          <w:rFonts w:cstheme="minorBidi"/>
          <w:sz w:val="22"/>
          <w:szCs w:val="22"/>
          <w:lang w:val="en-GB"/>
        </w:rPr>
      </w:pPr>
      <w:r w:rsidRPr="63158FC3">
        <w:rPr>
          <w:rFonts w:cstheme="minorBidi"/>
          <w:sz w:val="22"/>
          <w:szCs w:val="22"/>
          <w:lang w:val="en-GB"/>
        </w:rPr>
        <w:t xml:space="preserve">D= </w:t>
      </w:r>
      <w:bookmarkStart w:id="51" w:name="_Hlk117594599"/>
      <w:proofErr w:type="spellStart"/>
      <w:r w:rsidRPr="63158FC3">
        <w:rPr>
          <w:rFonts w:cstheme="minorBidi"/>
          <w:sz w:val="22"/>
          <w:szCs w:val="22"/>
          <w:lang w:val="en-GB"/>
        </w:rPr>
        <w:t>D</w:t>
      </w:r>
      <w:r w:rsidRPr="63158FC3">
        <w:rPr>
          <w:rFonts w:cstheme="minorBidi"/>
          <w:sz w:val="22"/>
          <w:szCs w:val="22"/>
          <w:vertAlign w:val="subscript"/>
          <w:lang w:val="en-GB"/>
        </w:rPr>
        <w:t>bad</w:t>
      </w:r>
      <w:proofErr w:type="spellEnd"/>
      <w:r w:rsidRPr="63158FC3">
        <w:rPr>
          <w:rFonts w:cstheme="minorBidi"/>
          <w:sz w:val="22"/>
          <w:szCs w:val="22"/>
          <w:lang w:val="en-GB"/>
        </w:rPr>
        <w:t>/</w:t>
      </w:r>
      <w:proofErr w:type="spellStart"/>
      <w:r w:rsidRPr="63158FC3">
        <w:rPr>
          <w:rFonts w:cstheme="minorBidi"/>
          <w:sz w:val="22"/>
          <w:szCs w:val="22"/>
          <w:lang w:val="en-GB"/>
        </w:rPr>
        <w:t>D</w:t>
      </w:r>
      <w:r w:rsidRPr="63158FC3">
        <w:rPr>
          <w:rFonts w:cstheme="minorBidi"/>
          <w:sz w:val="22"/>
          <w:szCs w:val="22"/>
          <w:vertAlign w:val="subscript"/>
          <w:lang w:val="en-GB"/>
        </w:rPr>
        <w:t>max</w:t>
      </w:r>
      <w:bookmarkEnd w:id="51"/>
      <w:proofErr w:type="spellEnd"/>
      <w:r w:rsidRPr="63158FC3">
        <w:rPr>
          <w:rFonts w:cstheme="minorBidi"/>
          <w:sz w:val="22"/>
          <w:szCs w:val="22"/>
          <w:lang w:val="en-GB"/>
        </w:rPr>
        <w:t xml:space="preserve"> X 10 </w:t>
      </w:r>
      <w:proofErr w:type="spellStart"/>
      <w:r w:rsidRPr="63158FC3">
        <w:rPr>
          <w:rFonts w:cstheme="minorBidi"/>
          <w:sz w:val="22"/>
          <w:szCs w:val="22"/>
          <w:lang w:val="en-GB"/>
        </w:rPr>
        <w:t>pkt</w:t>
      </w:r>
      <w:proofErr w:type="spellEnd"/>
      <w:r w:rsidRPr="63158FC3">
        <w:rPr>
          <w:rFonts w:cstheme="minorBidi"/>
          <w:sz w:val="22"/>
          <w:szCs w:val="22"/>
          <w:lang w:val="en-GB"/>
        </w:rPr>
        <w:t xml:space="preserve">                      (1%=1pkt)</w:t>
      </w:r>
    </w:p>
    <w:p w14:paraId="6DD659ED" w14:textId="77777777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sz w:val="22"/>
          <w:szCs w:val="22"/>
        </w:rPr>
      </w:pPr>
      <w:r w:rsidRPr="00794F93">
        <w:rPr>
          <w:rFonts w:cstheme="minorHAnsi"/>
          <w:sz w:val="22"/>
          <w:szCs w:val="22"/>
        </w:rPr>
        <w:t>gdzie:</w:t>
      </w:r>
    </w:p>
    <w:p w14:paraId="5344C36C" w14:textId="4E836D0E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sz w:val="22"/>
          <w:szCs w:val="22"/>
        </w:rPr>
      </w:pPr>
      <w:proofErr w:type="spellStart"/>
      <w:r w:rsidRPr="00794F93">
        <w:rPr>
          <w:rFonts w:cstheme="minorHAnsi"/>
          <w:sz w:val="22"/>
          <w:szCs w:val="22"/>
        </w:rPr>
        <w:t>D</w:t>
      </w:r>
      <w:r w:rsidRPr="00794F93">
        <w:rPr>
          <w:rFonts w:cstheme="minorHAnsi"/>
          <w:sz w:val="22"/>
          <w:szCs w:val="22"/>
          <w:vertAlign w:val="subscript"/>
        </w:rPr>
        <w:t>bad</w:t>
      </w:r>
      <w:proofErr w:type="spellEnd"/>
      <w:r w:rsidRPr="00794F93">
        <w:rPr>
          <w:rFonts w:cstheme="minorHAnsi"/>
          <w:sz w:val="22"/>
          <w:szCs w:val="22"/>
          <w:vertAlign w:val="subscript"/>
        </w:rPr>
        <w:t xml:space="preserve">  </w:t>
      </w:r>
      <w:r w:rsidRPr="00794F93">
        <w:rPr>
          <w:rFonts w:cstheme="minorHAnsi"/>
          <w:sz w:val="22"/>
          <w:szCs w:val="22"/>
        </w:rPr>
        <w:t xml:space="preserve">– doświadczenie wskazane w badanej ofercie (liczba miesięcy dla </w:t>
      </w:r>
      <w:r w:rsidR="00C0298C">
        <w:rPr>
          <w:rFonts w:cstheme="minorHAnsi"/>
          <w:sz w:val="22"/>
          <w:szCs w:val="22"/>
        </w:rPr>
        <w:t>2</w:t>
      </w:r>
      <w:r w:rsidRPr="00794F93">
        <w:rPr>
          <w:rFonts w:cstheme="minorHAnsi"/>
          <w:sz w:val="22"/>
          <w:szCs w:val="22"/>
        </w:rPr>
        <w:t xml:space="preserve"> osób łącznie)</w:t>
      </w:r>
    </w:p>
    <w:p w14:paraId="1009D67C" w14:textId="2581C84D" w:rsidR="00794F93" w:rsidRPr="00794F93" w:rsidRDefault="00794F93" w:rsidP="00794F93">
      <w:pPr>
        <w:pStyle w:val="pkt"/>
        <w:spacing w:before="0" w:after="0"/>
        <w:ind w:left="709"/>
        <w:rPr>
          <w:rFonts w:cstheme="minorHAnsi"/>
          <w:sz w:val="22"/>
          <w:szCs w:val="22"/>
        </w:rPr>
      </w:pPr>
      <w:proofErr w:type="spellStart"/>
      <w:r w:rsidRPr="00794F93">
        <w:rPr>
          <w:rFonts w:cstheme="minorHAnsi"/>
          <w:sz w:val="22"/>
          <w:szCs w:val="22"/>
        </w:rPr>
        <w:t>D</w:t>
      </w:r>
      <w:r w:rsidRPr="00794F93">
        <w:rPr>
          <w:rFonts w:cstheme="minorHAnsi"/>
          <w:sz w:val="22"/>
          <w:szCs w:val="22"/>
          <w:vertAlign w:val="subscript"/>
        </w:rPr>
        <w:t>max</w:t>
      </w:r>
      <w:proofErr w:type="spellEnd"/>
      <w:r w:rsidRPr="00794F93">
        <w:rPr>
          <w:rFonts w:cstheme="minorHAnsi"/>
          <w:sz w:val="22"/>
          <w:szCs w:val="22"/>
        </w:rPr>
        <w:t xml:space="preserve"> – </w:t>
      </w:r>
      <w:bookmarkStart w:id="52" w:name="_Hlk118372438"/>
      <w:r w:rsidRPr="00794F93">
        <w:rPr>
          <w:rFonts w:cstheme="minorHAnsi"/>
          <w:sz w:val="22"/>
          <w:szCs w:val="22"/>
        </w:rPr>
        <w:t>maksymalna liczba miesięcy doświadczenia (</w:t>
      </w:r>
      <w:r w:rsidR="00683513">
        <w:rPr>
          <w:rFonts w:cstheme="minorHAnsi"/>
          <w:sz w:val="22"/>
          <w:szCs w:val="22"/>
        </w:rPr>
        <w:t>1</w:t>
      </w:r>
      <w:r w:rsidR="00C0298C">
        <w:rPr>
          <w:rFonts w:cstheme="minorHAnsi"/>
          <w:sz w:val="22"/>
          <w:szCs w:val="22"/>
        </w:rPr>
        <w:t>2</w:t>
      </w:r>
      <w:r w:rsidRPr="00794F93">
        <w:rPr>
          <w:rFonts w:cstheme="minorHAnsi"/>
          <w:sz w:val="22"/>
          <w:szCs w:val="22"/>
        </w:rPr>
        <w:t>0 m-</w:t>
      </w:r>
      <w:proofErr w:type="spellStart"/>
      <w:r w:rsidRPr="00794F93">
        <w:rPr>
          <w:rFonts w:cstheme="minorHAnsi"/>
          <w:sz w:val="22"/>
          <w:szCs w:val="22"/>
        </w:rPr>
        <w:t>cy</w:t>
      </w:r>
      <w:proofErr w:type="spellEnd"/>
      <w:r w:rsidRPr="00794F93">
        <w:rPr>
          <w:rFonts w:cstheme="minorHAnsi"/>
          <w:sz w:val="22"/>
          <w:szCs w:val="22"/>
        </w:rPr>
        <w:t xml:space="preserve">)  </w:t>
      </w:r>
      <w:bookmarkEnd w:id="47"/>
    </w:p>
    <w:bookmarkEnd w:id="46"/>
    <w:bookmarkEnd w:id="52"/>
    <w:p w14:paraId="64761B20" w14:textId="77777777" w:rsidR="00794F93" w:rsidRPr="00794F93" w:rsidRDefault="00794F93" w:rsidP="00794F93">
      <w:pPr>
        <w:pStyle w:val="pkt"/>
        <w:rPr>
          <w:rFonts w:cstheme="minorHAnsi"/>
          <w:sz w:val="22"/>
          <w:szCs w:val="22"/>
        </w:rPr>
      </w:pPr>
    </w:p>
    <w:p w14:paraId="01F0ECCE" w14:textId="1A91AF2C" w:rsidR="00794F93" w:rsidRPr="00E67AAB" w:rsidRDefault="00794F93" w:rsidP="00284CED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  <w:u w:val="single"/>
        </w:rPr>
      </w:pPr>
      <w:r w:rsidRPr="00E67AAB">
        <w:rPr>
          <w:rFonts w:cstheme="minorHAnsi"/>
          <w:b/>
          <w:bCs/>
          <w:sz w:val="22"/>
          <w:szCs w:val="22"/>
          <w:u w:val="single"/>
        </w:rPr>
        <w:t xml:space="preserve">Kryterium nr </w:t>
      </w:r>
      <w:r w:rsidR="00317A13" w:rsidRPr="00E67AAB">
        <w:rPr>
          <w:rFonts w:cstheme="minorHAnsi"/>
          <w:b/>
          <w:bCs/>
          <w:sz w:val="22"/>
          <w:szCs w:val="22"/>
          <w:u w:val="single"/>
        </w:rPr>
        <w:t>3</w:t>
      </w:r>
      <w:r w:rsidRPr="00E67AAB">
        <w:rPr>
          <w:rFonts w:cstheme="minorHAnsi"/>
          <w:b/>
          <w:bCs/>
          <w:sz w:val="22"/>
          <w:szCs w:val="22"/>
          <w:u w:val="single"/>
        </w:rPr>
        <w:t>.</w:t>
      </w:r>
      <w:r w:rsidR="005672D9" w:rsidRPr="00E67AAB">
        <w:rPr>
          <w:rFonts w:cstheme="minorHAnsi"/>
          <w:b/>
          <w:bCs/>
          <w:sz w:val="22"/>
          <w:szCs w:val="22"/>
          <w:u w:val="single"/>
        </w:rPr>
        <w:t xml:space="preserve"> -</w:t>
      </w:r>
      <w:r w:rsidRPr="00E67AAB">
        <w:rPr>
          <w:rFonts w:cstheme="minorHAnsi"/>
          <w:b/>
          <w:bCs/>
          <w:sz w:val="22"/>
          <w:szCs w:val="22"/>
          <w:u w:val="single"/>
        </w:rPr>
        <w:t xml:space="preserve"> Doświadczenie osób skierowanych do realizacji zamówienia </w:t>
      </w:r>
      <w:r w:rsidRPr="00E67AAB">
        <w:rPr>
          <w:rFonts w:cstheme="minorHAnsi"/>
          <w:sz w:val="22"/>
          <w:szCs w:val="22"/>
          <w:u w:val="single"/>
        </w:rPr>
        <w:t>w zakresie obsługi prawnej postępowania o udzielenie zamówienia publicznego na robotę budowlaną, dostawę, usługę zakończoną podpisaniem umowy w okresie 5 lat przed terminem składania ofert o wartości co najmniej 30.000.000,00 zł brutto każde</w:t>
      </w:r>
      <w:r w:rsidR="00B25EBA" w:rsidRPr="00E67AAB">
        <w:rPr>
          <w:rFonts w:cstheme="minorHAnsi"/>
          <w:sz w:val="22"/>
          <w:szCs w:val="22"/>
          <w:u w:val="single"/>
        </w:rPr>
        <w:t xml:space="preserve"> </w:t>
      </w:r>
      <w:r w:rsidR="00B25EBA" w:rsidRPr="00E67AAB">
        <w:rPr>
          <w:rFonts w:cstheme="minorHAnsi"/>
          <w:b/>
          <w:bCs/>
          <w:sz w:val="22"/>
          <w:szCs w:val="22"/>
          <w:u w:val="single"/>
        </w:rPr>
        <w:t>(E</w:t>
      </w:r>
      <w:r w:rsidR="00C32821" w:rsidRPr="00E67AAB">
        <w:rPr>
          <w:rFonts w:cstheme="minorHAnsi"/>
          <w:b/>
          <w:bCs/>
          <w:sz w:val="22"/>
          <w:szCs w:val="22"/>
          <w:u w:val="single"/>
        </w:rPr>
        <w:t>1</w:t>
      </w:r>
      <w:r w:rsidR="00B25EBA" w:rsidRPr="00E67AAB">
        <w:rPr>
          <w:rFonts w:cstheme="minorHAnsi"/>
          <w:b/>
          <w:bCs/>
          <w:sz w:val="22"/>
          <w:szCs w:val="22"/>
          <w:u w:val="single"/>
        </w:rPr>
        <w:t>)</w:t>
      </w:r>
      <w:r w:rsidRPr="00E67AAB">
        <w:rPr>
          <w:rFonts w:cstheme="minorHAnsi"/>
          <w:b/>
          <w:bCs/>
          <w:sz w:val="22"/>
          <w:szCs w:val="22"/>
          <w:u w:val="single"/>
        </w:rPr>
        <w:t xml:space="preserve"> </w:t>
      </w:r>
    </w:p>
    <w:tbl>
      <w:tblPr>
        <w:tblW w:w="9204" w:type="dxa"/>
        <w:tblInd w:w="7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63"/>
        <w:gridCol w:w="841"/>
      </w:tblGrid>
      <w:tr w:rsidR="00D04A30" w:rsidRPr="00D04A30" w14:paraId="71951F81" w14:textId="77777777" w:rsidTr="00D04A30">
        <w:trPr>
          <w:trHeight w:val="300"/>
        </w:trPr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B50C52" w14:textId="24776DE3" w:rsidR="00D04A30" w:rsidRPr="00D04A30" w:rsidRDefault="00D04A30" w:rsidP="005672D9">
            <w:pPr>
              <w:pStyle w:val="pkt"/>
              <w:ind w:left="146" w:right="129"/>
              <w:rPr>
                <w:rFonts w:cstheme="minorHAnsi"/>
                <w:bCs/>
                <w:sz w:val="22"/>
                <w:szCs w:val="22"/>
              </w:rPr>
            </w:pPr>
            <w:bookmarkStart w:id="53" w:name="_Hlk118372328"/>
            <w:r w:rsidRPr="00D04A30">
              <w:rPr>
                <w:rFonts w:cstheme="minorHAnsi"/>
                <w:bCs/>
                <w:sz w:val="22"/>
                <w:szCs w:val="22"/>
              </w:rPr>
              <w:lastRenderedPageBreak/>
              <w:t>Doświadczenie osób skierowanych do realizacji zamówienia w zakresie obsługi prawnej od 1 do 2 postępowań o udzielenie zamówienia publicznego, o wartości co najmniej 30.000.000,00 zł brutto każde </w:t>
            </w: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4A679A3" w14:textId="77777777" w:rsidR="00D04A30" w:rsidRPr="00D04A30" w:rsidRDefault="00D04A30" w:rsidP="00153E99">
            <w:pPr>
              <w:pStyle w:val="pkt"/>
              <w:ind w:left="140"/>
              <w:rPr>
                <w:rFonts w:cstheme="minorHAnsi"/>
                <w:bCs/>
                <w:sz w:val="22"/>
                <w:szCs w:val="22"/>
              </w:rPr>
            </w:pPr>
            <w:r w:rsidRPr="00D04A30">
              <w:rPr>
                <w:rFonts w:cstheme="minorHAnsi"/>
                <w:bCs/>
                <w:sz w:val="22"/>
                <w:szCs w:val="22"/>
              </w:rPr>
              <w:t>2 pkt </w:t>
            </w:r>
          </w:p>
        </w:tc>
      </w:tr>
      <w:tr w:rsidR="00D04A30" w:rsidRPr="00D04A30" w14:paraId="63FBDA7D" w14:textId="77777777" w:rsidTr="00D04A30">
        <w:trPr>
          <w:trHeight w:val="300"/>
        </w:trPr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E68809" w14:textId="77777777" w:rsidR="00D04A30" w:rsidRPr="00D04A30" w:rsidRDefault="00D04A30" w:rsidP="005672D9">
            <w:pPr>
              <w:pStyle w:val="pkt"/>
              <w:ind w:left="146" w:right="129"/>
              <w:rPr>
                <w:rFonts w:cstheme="minorHAnsi"/>
                <w:bCs/>
                <w:sz w:val="22"/>
                <w:szCs w:val="22"/>
              </w:rPr>
            </w:pPr>
            <w:r w:rsidRPr="00D04A30">
              <w:rPr>
                <w:rFonts w:cstheme="minorHAnsi"/>
                <w:bCs/>
                <w:sz w:val="22"/>
                <w:szCs w:val="22"/>
              </w:rPr>
              <w:t>Doświadczenie osób skierowanych do realizacji zamówienia w zakresie obsługi prawnej od 3 do 4 postępowań o udzielenie zamówienia publicznego, o wartości co najmniej 30.000.000,00 zł brutto każde </w:t>
            </w: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FD719A" w14:textId="799588F9" w:rsidR="00D04A30" w:rsidRPr="00D04A30" w:rsidRDefault="00D95797" w:rsidP="00153E99">
            <w:pPr>
              <w:pStyle w:val="pkt"/>
              <w:ind w:left="140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5</w:t>
            </w:r>
            <w:r w:rsidR="00D04A30" w:rsidRPr="00D04A30">
              <w:rPr>
                <w:rFonts w:cstheme="minorHAnsi"/>
                <w:bCs/>
                <w:sz w:val="22"/>
                <w:szCs w:val="22"/>
              </w:rPr>
              <w:t xml:space="preserve"> pkt </w:t>
            </w:r>
          </w:p>
        </w:tc>
      </w:tr>
      <w:tr w:rsidR="00D04A30" w:rsidRPr="00D04A30" w14:paraId="57701049" w14:textId="77777777" w:rsidTr="00D04A30">
        <w:trPr>
          <w:trHeight w:val="300"/>
        </w:trPr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F9E5EF" w14:textId="77777777" w:rsidR="00D04A30" w:rsidRPr="00D04A30" w:rsidRDefault="00D04A30" w:rsidP="005672D9">
            <w:pPr>
              <w:pStyle w:val="pkt"/>
              <w:ind w:left="146" w:right="129"/>
              <w:rPr>
                <w:rFonts w:cstheme="minorHAnsi"/>
                <w:bCs/>
                <w:sz w:val="22"/>
                <w:szCs w:val="22"/>
              </w:rPr>
            </w:pPr>
            <w:r w:rsidRPr="00D04A30">
              <w:rPr>
                <w:rFonts w:cstheme="minorHAnsi"/>
                <w:bCs/>
                <w:sz w:val="22"/>
                <w:szCs w:val="22"/>
              </w:rPr>
              <w:t>Doświadczenie osób skierowanych do realizacji zamówienia w zakresie obsługi prawnej od 5 do 6 postępowań o udzielenie zamówienia publicznego, o wartości co najmniej 30.000.000,00 zł brutto każde </w:t>
            </w: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F6CF00" w14:textId="4878F901" w:rsidR="00D04A30" w:rsidRPr="00D04A30" w:rsidRDefault="00D95797" w:rsidP="00153E99">
            <w:pPr>
              <w:pStyle w:val="pkt"/>
              <w:ind w:left="140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7</w:t>
            </w:r>
            <w:r w:rsidR="00D04A30" w:rsidRPr="00D04A30">
              <w:rPr>
                <w:rFonts w:cstheme="minorHAnsi"/>
                <w:bCs/>
                <w:sz w:val="22"/>
                <w:szCs w:val="22"/>
              </w:rPr>
              <w:t xml:space="preserve"> pkt </w:t>
            </w:r>
          </w:p>
        </w:tc>
      </w:tr>
      <w:tr w:rsidR="00D04A30" w:rsidRPr="00D04A30" w14:paraId="5650DD20" w14:textId="77777777" w:rsidTr="00D04A30">
        <w:trPr>
          <w:trHeight w:val="300"/>
        </w:trPr>
        <w:tc>
          <w:tcPr>
            <w:tcW w:w="8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2D9FD5" w14:textId="77777777" w:rsidR="00D04A30" w:rsidRPr="00D04A30" w:rsidRDefault="00D04A30" w:rsidP="002925B0">
            <w:pPr>
              <w:pStyle w:val="pkt"/>
              <w:ind w:left="146" w:right="129"/>
              <w:rPr>
                <w:rFonts w:cstheme="minorHAnsi"/>
                <w:bCs/>
                <w:sz w:val="22"/>
                <w:szCs w:val="22"/>
              </w:rPr>
            </w:pPr>
            <w:r w:rsidRPr="00D04A30">
              <w:rPr>
                <w:rFonts w:cstheme="minorHAnsi"/>
                <w:bCs/>
                <w:sz w:val="22"/>
                <w:szCs w:val="22"/>
              </w:rPr>
              <w:t>Doświadczenie osób skierowanych do realizacji zamówienia w zakresie obsługi prawnej od 7 do 8 postępowań o udzielenie zamówienia publicznego, o wartości co najmniej 30.000.000,00 zł brutto każde </w:t>
            </w: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5963A7" w14:textId="6978B592" w:rsidR="00D04A30" w:rsidRPr="00D04A30" w:rsidRDefault="00D95797" w:rsidP="00153E99">
            <w:pPr>
              <w:pStyle w:val="pkt"/>
              <w:ind w:left="140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10</w:t>
            </w:r>
            <w:r w:rsidR="00D04A30" w:rsidRPr="00D04A30">
              <w:rPr>
                <w:rFonts w:cstheme="minorHAnsi"/>
                <w:bCs/>
                <w:sz w:val="22"/>
                <w:szCs w:val="22"/>
              </w:rPr>
              <w:t xml:space="preserve"> pkt </w:t>
            </w:r>
          </w:p>
        </w:tc>
      </w:tr>
    </w:tbl>
    <w:p w14:paraId="76A72480" w14:textId="77777777" w:rsidR="00335D6C" w:rsidRPr="00317A13" w:rsidRDefault="00335D6C" w:rsidP="00D04A30">
      <w:pPr>
        <w:pStyle w:val="pkt"/>
        <w:ind w:left="0"/>
        <w:rPr>
          <w:rFonts w:cstheme="minorHAnsi"/>
          <w:bCs/>
          <w:sz w:val="22"/>
          <w:szCs w:val="22"/>
        </w:rPr>
      </w:pPr>
    </w:p>
    <w:p w14:paraId="32CAE6EE" w14:textId="4BE6B4B5" w:rsidR="00794F93" w:rsidRPr="00171DDE" w:rsidRDefault="00794F93" w:rsidP="00794F93">
      <w:pPr>
        <w:pStyle w:val="pkt"/>
        <w:ind w:left="709"/>
        <w:rPr>
          <w:rFonts w:cstheme="minorHAnsi"/>
          <w:b/>
          <w:sz w:val="22"/>
          <w:szCs w:val="22"/>
        </w:rPr>
      </w:pPr>
      <w:r w:rsidRPr="00171DDE">
        <w:rPr>
          <w:rFonts w:cstheme="minorHAnsi"/>
          <w:b/>
          <w:sz w:val="22"/>
          <w:szCs w:val="22"/>
        </w:rPr>
        <w:t xml:space="preserve">Ocena w powyższym kryterium dokonana zostanie na podstawie doświadczenia osób skierowanych do realizacji zamówienia wskazanych w Formularzu ofertowym </w:t>
      </w:r>
      <w:r w:rsidRPr="00B04CEB">
        <w:rPr>
          <w:rFonts w:cstheme="minorHAnsi"/>
          <w:b/>
          <w:sz w:val="22"/>
          <w:szCs w:val="22"/>
        </w:rPr>
        <w:t xml:space="preserve">zał. nr 1 (pkt </w:t>
      </w:r>
      <w:r w:rsidR="0010471C" w:rsidRPr="00B04CEB">
        <w:rPr>
          <w:rFonts w:cstheme="minorHAnsi"/>
          <w:b/>
          <w:sz w:val="22"/>
          <w:szCs w:val="22"/>
        </w:rPr>
        <w:t>D</w:t>
      </w:r>
      <w:r w:rsidRPr="00B04CEB">
        <w:rPr>
          <w:rFonts w:cstheme="minorHAnsi"/>
          <w:b/>
          <w:sz w:val="22"/>
          <w:szCs w:val="22"/>
        </w:rPr>
        <w:t>) do SWZ.</w:t>
      </w:r>
    </w:p>
    <w:bookmarkEnd w:id="53"/>
    <w:p w14:paraId="2D0A190C" w14:textId="77777777" w:rsidR="00794F93" w:rsidRPr="00794F93" w:rsidRDefault="00794F93" w:rsidP="00794F93">
      <w:pPr>
        <w:pStyle w:val="pkt"/>
        <w:ind w:left="709"/>
        <w:rPr>
          <w:rFonts w:cstheme="minorHAnsi"/>
          <w:b/>
          <w:i/>
          <w:iCs/>
          <w:sz w:val="22"/>
          <w:szCs w:val="22"/>
          <w:u w:val="single"/>
        </w:rPr>
      </w:pPr>
      <w:r w:rsidRPr="00794F93">
        <w:rPr>
          <w:rFonts w:cstheme="minorHAnsi"/>
          <w:bCs/>
          <w:sz w:val="22"/>
          <w:szCs w:val="22"/>
        </w:rPr>
        <w:t xml:space="preserve">Zamawiający w powyższym kryterium będzie punktował doświadczenie osób skierowanych do realizacji zamówienia w zakresie obsługi prawnej postępowania o udzielenie zamówienia publicznego </w:t>
      </w:r>
      <w:r w:rsidRPr="00794F93">
        <w:rPr>
          <w:rFonts w:cstheme="minorHAnsi"/>
          <w:b/>
          <w:bCs/>
          <w:sz w:val="22"/>
          <w:szCs w:val="22"/>
        </w:rPr>
        <w:t>na robotę budowlaną lub/i, dostawę lub/i usługę</w:t>
      </w:r>
      <w:r w:rsidRPr="00794F93">
        <w:rPr>
          <w:rFonts w:cstheme="minorHAnsi"/>
          <w:bCs/>
          <w:sz w:val="22"/>
          <w:szCs w:val="22"/>
        </w:rPr>
        <w:t xml:space="preserve"> zakończonego podpisaniem </w:t>
      </w:r>
      <w:r w:rsidRPr="00794F93">
        <w:rPr>
          <w:rFonts w:cstheme="minorHAnsi"/>
          <w:sz w:val="22"/>
          <w:szCs w:val="22"/>
        </w:rPr>
        <w:t xml:space="preserve">umowy </w:t>
      </w:r>
      <w:r w:rsidRPr="00794F93">
        <w:rPr>
          <w:rFonts w:cstheme="minorHAnsi"/>
          <w:bCs/>
          <w:sz w:val="22"/>
          <w:szCs w:val="22"/>
          <w:u w:val="single"/>
        </w:rPr>
        <w:t>w okresie 5 lat</w:t>
      </w:r>
      <w:r w:rsidRPr="00794F93">
        <w:rPr>
          <w:rFonts w:cstheme="minorHAnsi"/>
          <w:bCs/>
          <w:sz w:val="22"/>
          <w:szCs w:val="22"/>
        </w:rPr>
        <w:t xml:space="preserve"> przed terminem składania ofert o wartości co najmniej 30.000.000,00 zł brutto każda</w:t>
      </w:r>
      <w:r w:rsidRPr="00794F93">
        <w:rPr>
          <w:rFonts w:cstheme="minorHAnsi"/>
          <w:b/>
          <w:sz w:val="22"/>
          <w:szCs w:val="22"/>
        </w:rPr>
        <w:t xml:space="preserve">, </w:t>
      </w:r>
      <w:r w:rsidRPr="00794F93">
        <w:rPr>
          <w:rFonts w:cstheme="minorHAnsi"/>
          <w:b/>
          <w:sz w:val="22"/>
          <w:szCs w:val="22"/>
          <w:u w:val="single"/>
        </w:rPr>
        <w:t>bez względu na liczbę osób obsługujących każde z wykazanych postępowań.</w:t>
      </w:r>
      <w:r w:rsidRPr="00794F93">
        <w:rPr>
          <w:rFonts w:cstheme="minorHAnsi"/>
          <w:b/>
          <w:i/>
          <w:iCs/>
          <w:sz w:val="22"/>
          <w:szCs w:val="22"/>
          <w:u w:val="single"/>
        </w:rPr>
        <w:t xml:space="preserve"> </w:t>
      </w:r>
    </w:p>
    <w:p w14:paraId="776F9A01" w14:textId="77777777" w:rsidR="00794F93" w:rsidRPr="00794F93" w:rsidRDefault="00794F93" w:rsidP="00794F93">
      <w:pPr>
        <w:pStyle w:val="pkt"/>
        <w:ind w:left="709"/>
        <w:rPr>
          <w:rFonts w:cstheme="minorHAnsi"/>
          <w:bCs/>
          <w:sz w:val="22"/>
          <w:szCs w:val="22"/>
        </w:rPr>
      </w:pPr>
      <w:bookmarkStart w:id="54" w:name="_Hlk118458399"/>
      <w:r w:rsidRPr="00794F93">
        <w:rPr>
          <w:rFonts w:cstheme="minorHAnsi"/>
          <w:bCs/>
          <w:sz w:val="22"/>
          <w:szCs w:val="22"/>
        </w:rPr>
        <w:t xml:space="preserve">Poszczególne postępowania o udzielenie zamówienia publicznego mogą być wymienione tylko jeden raz. </w:t>
      </w:r>
      <w:bookmarkEnd w:id="54"/>
      <w:r w:rsidRPr="00794F93">
        <w:rPr>
          <w:rFonts w:cstheme="minorHAnsi"/>
          <w:bCs/>
          <w:sz w:val="22"/>
          <w:szCs w:val="22"/>
        </w:rPr>
        <w:t xml:space="preserve">Za to samo postępowanie wpisane nadmiarowo/powtarzające się w różnych pozycjach, nie będą przyznawane punkty. </w:t>
      </w:r>
    </w:p>
    <w:p w14:paraId="3BBBD099" w14:textId="75F61642" w:rsidR="00982E23" w:rsidRPr="00E67AAB" w:rsidRDefault="00794F93" w:rsidP="00E67AAB">
      <w:pPr>
        <w:pStyle w:val="pkt"/>
        <w:ind w:left="709"/>
        <w:rPr>
          <w:rFonts w:cstheme="minorHAnsi"/>
          <w:bCs/>
          <w:sz w:val="22"/>
          <w:szCs w:val="22"/>
        </w:rPr>
      </w:pPr>
      <w:r w:rsidRPr="00794F93">
        <w:rPr>
          <w:rFonts w:cstheme="minorHAnsi"/>
          <w:bCs/>
          <w:sz w:val="22"/>
          <w:szCs w:val="22"/>
        </w:rPr>
        <w:t xml:space="preserve">Do jednego postępowania może być wykazanych kilka osób. Zamawiający będzie punktował liczbę postępowań (maksymalnie </w:t>
      </w:r>
      <w:r w:rsidR="00982E23">
        <w:rPr>
          <w:rFonts w:cstheme="minorHAnsi"/>
          <w:bCs/>
          <w:sz w:val="22"/>
          <w:szCs w:val="22"/>
        </w:rPr>
        <w:t>8</w:t>
      </w:r>
      <w:r w:rsidRPr="00794F93">
        <w:rPr>
          <w:rFonts w:cstheme="minorHAnsi"/>
          <w:bCs/>
          <w:sz w:val="22"/>
          <w:szCs w:val="22"/>
        </w:rPr>
        <w:t>)</w:t>
      </w:r>
      <w:r w:rsidR="005E4F5A">
        <w:rPr>
          <w:rFonts w:cstheme="minorHAnsi"/>
          <w:bCs/>
          <w:sz w:val="22"/>
          <w:szCs w:val="22"/>
        </w:rPr>
        <w:t>,</w:t>
      </w:r>
      <w:r w:rsidRPr="00794F93">
        <w:rPr>
          <w:rFonts w:cstheme="minorHAnsi"/>
          <w:bCs/>
          <w:sz w:val="22"/>
          <w:szCs w:val="22"/>
        </w:rPr>
        <w:t xml:space="preserve"> nie liczbę osób do nich przypisanych.</w:t>
      </w:r>
    </w:p>
    <w:p w14:paraId="6951BAD4" w14:textId="77777777" w:rsidR="00982E23" w:rsidRPr="00794F93" w:rsidRDefault="00982E23" w:rsidP="00982E23">
      <w:pPr>
        <w:pStyle w:val="pkt"/>
        <w:ind w:left="709"/>
        <w:rPr>
          <w:rFonts w:cstheme="minorHAnsi"/>
          <w:sz w:val="22"/>
          <w:szCs w:val="22"/>
        </w:rPr>
      </w:pPr>
    </w:p>
    <w:p w14:paraId="7F794B3A" w14:textId="67BFC3B8" w:rsidR="00982E23" w:rsidRPr="00E67AAB" w:rsidRDefault="00982E23" w:rsidP="00982E23">
      <w:pPr>
        <w:pStyle w:val="pkt"/>
        <w:ind w:left="709"/>
        <w:rPr>
          <w:rFonts w:cstheme="minorHAnsi"/>
          <w:bCs/>
          <w:sz w:val="22"/>
          <w:szCs w:val="22"/>
          <w:u w:val="single"/>
        </w:rPr>
      </w:pPr>
      <w:r w:rsidRPr="00E67AAB">
        <w:rPr>
          <w:rFonts w:cstheme="minorHAnsi"/>
          <w:b/>
          <w:bCs/>
          <w:sz w:val="22"/>
          <w:szCs w:val="22"/>
          <w:u w:val="single"/>
        </w:rPr>
        <w:t xml:space="preserve">Kryterium nr </w:t>
      </w:r>
      <w:r w:rsidR="00E67AAB" w:rsidRPr="00E67AAB">
        <w:rPr>
          <w:rFonts w:cstheme="minorHAnsi"/>
          <w:b/>
          <w:bCs/>
          <w:sz w:val="22"/>
          <w:szCs w:val="22"/>
          <w:u w:val="single"/>
        </w:rPr>
        <w:t>4</w:t>
      </w:r>
      <w:r w:rsidRPr="00E67AAB">
        <w:rPr>
          <w:rFonts w:cstheme="minorHAnsi"/>
          <w:b/>
          <w:bCs/>
          <w:sz w:val="22"/>
          <w:szCs w:val="22"/>
          <w:u w:val="single"/>
        </w:rPr>
        <w:t xml:space="preserve">. – </w:t>
      </w:r>
      <w:r w:rsidRPr="00E67AAB">
        <w:rPr>
          <w:rFonts w:cstheme="minorHAnsi"/>
          <w:b/>
          <w:sz w:val="22"/>
          <w:szCs w:val="22"/>
          <w:u w:val="single"/>
        </w:rPr>
        <w:t xml:space="preserve">Doświadczenie osób skierowanych do realizacji zamówienia </w:t>
      </w:r>
      <w:r w:rsidRPr="00E67AAB">
        <w:rPr>
          <w:rFonts w:cstheme="minorHAnsi"/>
          <w:bCs/>
          <w:sz w:val="22"/>
          <w:szCs w:val="22"/>
          <w:u w:val="single"/>
        </w:rPr>
        <w:t xml:space="preserve">w zakresie obsługi prawnej projektów finansowanych ze źródeł zewnętrznych w tym ze środków unijnych, w okresie 3 lat przed terminem składania ofert </w:t>
      </w:r>
      <w:r w:rsidRPr="00E67AAB">
        <w:rPr>
          <w:rFonts w:cstheme="minorHAnsi"/>
          <w:b/>
          <w:sz w:val="22"/>
          <w:szCs w:val="22"/>
          <w:u w:val="single"/>
        </w:rPr>
        <w:t>(</w:t>
      </w:r>
      <w:r w:rsidR="00871B79">
        <w:rPr>
          <w:rFonts w:cstheme="minorHAnsi"/>
          <w:b/>
          <w:sz w:val="22"/>
          <w:szCs w:val="22"/>
          <w:u w:val="single"/>
        </w:rPr>
        <w:t>F1</w:t>
      </w:r>
      <w:r w:rsidRPr="00E67AAB">
        <w:rPr>
          <w:rFonts w:cstheme="minorHAnsi"/>
          <w:b/>
          <w:sz w:val="22"/>
          <w:szCs w:val="22"/>
          <w:u w:val="single"/>
        </w:rPr>
        <w:t>)</w:t>
      </w:r>
    </w:p>
    <w:tbl>
      <w:tblPr>
        <w:tblStyle w:val="Tabela-Siatka"/>
        <w:tblW w:w="9639" w:type="dxa"/>
        <w:tblInd w:w="704" w:type="dxa"/>
        <w:tblLook w:val="04A0" w:firstRow="1" w:lastRow="0" w:firstColumn="1" w:lastColumn="0" w:noHBand="0" w:noVBand="1"/>
      </w:tblPr>
      <w:tblGrid>
        <w:gridCol w:w="8424"/>
        <w:gridCol w:w="1215"/>
      </w:tblGrid>
      <w:tr w:rsidR="00982E23" w:rsidRPr="00794F93" w14:paraId="132B4F12" w14:textId="77777777" w:rsidTr="00CE40E1">
        <w:trPr>
          <w:trHeight w:val="389"/>
        </w:trPr>
        <w:tc>
          <w:tcPr>
            <w:tcW w:w="8424" w:type="dxa"/>
          </w:tcPr>
          <w:p w14:paraId="6B47E5B5" w14:textId="77777777" w:rsidR="00982E23" w:rsidRPr="00794F93" w:rsidRDefault="00982E23" w:rsidP="00CE40E1">
            <w:pPr>
              <w:pStyle w:val="pkt"/>
              <w:ind w:left="41"/>
              <w:rPr>
                <w:rFonts w:cstheme="minorHAnsi"/>
                <w:sz w:val="22"/>
                <w:szCs w:val="22"/>
              </w:rPr>
            </w:pPr>
            <w:r w:rsidRPr="00794F93">
              <w:rPr>
                <w:rFonts w:cstheme="minorHAnsi"/>
                <w:sz w:val="22"/>
                <w:szCs w:val="22"/>
              </w:rPr>
              <w:t>Doświadczenie osób skierowanych do realizacji zamówienia w zakresie obsługi prawnej 1-4</w:t>
            </w:r>
            <w:r w:rsidRPr="00794F93">
              <w:rPr>
                <w:rFonts w:cstheme="minorHAnsi"/>
                <w:b/>
                <w:bCs/>
                <w:sz w:val="22"/>
                <w:szCs w:val="22"/>
              </w:rPr>
              <w:t xml:space="preserve"> projektów</w:t>
            </w:r>
            <w:r w:rsidRPr="00794F93">
              <w:rPr>
                <w:rFonts w:cstheme="minorHAnsi"/>
                <w:sz w:val="22"/>
                <w:szCs w:val="22"/>
              </w:rPr>
              <w:t xml:space="preserve"> finansowanych ze źródeł zewnętrznych w tym ze środków unijnych,</w:t>
            </w:r>
          </w:p>
        </w:tc>
        <w:tc>
          <w:tcPr>
            <w:tcW w:w="1215" w:type="dxa"/>
          </w:tcPr>
          <w:p w14:paraId="4044317D" w14:textId="77777777" w:rsidR="00982E23" w:rsidRPr="00794F93" w:rsidRDefault="00982E23" w:rsidP="00CE40E1">
            <w:pPr>
              <w:pStyle w:val="pkt"/>
              <w:ind w:left="259"/>
              <w:rPr>
                <w:rFonts w:cstheme="minorHAnsi"/>
                <w:bCs/>
                <w:sz w:val="22"/>
                <w:szCs w:val="22"/>
              </w:rPr>
            </w:pPr>
            <w:r w:rsidRPr="00794F93">
              <w:rPr>
                <w:rFonts w:cstheme="minorHAnsi"/>
                <w:bCs/>
                <w:sz w:val="22"/>
                <w:szCs w:val="22"/>
              </w:rPr>
              <w:t>0 pkt</w:t>
            </w:r>
          </w:p>
        </w:tc>
      </w:tr>
      <w:tr w:rsidR="00982E23" w:rsidRPr="00794F93" w14:paraId="4937F304" w14:textId="77777777" w:rsidTr="00CE40E1">
        <w:trPr>
          <w:trHeight w:val="389"/>
        </w:trPr>
        <w:tc>
          <w:tcPr>
            <w:tcW w:w="8424" w:type="dxa"/>
          </w:tcPr>
          <w:p w14:paraId="7F852407" w14:textId="77777777" w:rsidR="00982E23" w:rsidRPr="00794F93" w:rsidRDefault="00982E23" w:rsidP="00CE40E1">
            <w:pPr>
              <w:pStyle w:val="pkt"/>
              <w:ind w:left="41"/>
              <w:rPr>
                <w:rFonts w:cstheme="minorHAnsi"/>
                <w:bCs/>
                <w:sz w:val="22"/>
                <w:szCs w:val="22"/>
              </w:rPr>
            </w:pPr>
            <w:r w:rsidRPr="00794F93">
              <w:rPr>
                <w:rFonts w:cstheme="minorHAnsi"/>
                <w:bCs/>
                <w:sz w:val="22"/>
                <w:szCs w:val="22"/>
              </w:rPr>
              <w:t>Doświadczenie osób skierowanych do realizacji zamówienia w zakresie obsługi prawnej 5-6</w:t>
            </w:r>
            <w:r w:rsidRPr="00794F93">
              <w:rPr>
                <w:rFonts w:cstheme="minorHAnsi"/>
                <w:b/>
                <w:bCs/>
                <w:sz w:val="22"/>
                <w:szCs w:val="22"/>
              </w:rPr>
              <w:t xml:space="preserve"> projektów</w:t>
            </w:r>
            <w:r w:rsidRPr="00794F93">
              <w:rPr>
                <w:rFonts w:cstheme="minorHAnsi"/>
                <w:bCs/>
                <w:sz w:val="22"/>
                <w:szCs w:val="22"/>
              </w:rPr>
              <w:t xml:space="preserve"> finansowanych ze źródeł zewnętrznych w tym ze środków unijnych, </w:t>
            </w:r>
          </w:p>
        </w:tc>
        <w:tc>
          <w:tcPr>
            <w:tcW w:w="1215" w:type="dxa"/>
          </w:tcPr>
          <w:p w14:paraId="31C40D1E" w14:textId="77777777" w:rsidR="00982E23" w:rsidRPr="00794F93" w:rsidRDefault="00982E23" w:rsidP="00CE40E1">
            <w:pPr>
              <w:pStyle w:val="pkt"/>
              <w:ind w:left="259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2</w:t>
            </w:r>
            <w:r w:rsidRPr="00794F93">
              <w:rPr>
                <w:rFonts w:cstheme="minorHAnsi"/>
                <w:bCs/>
                <w:sz w:val="22"/>
                <w:szCs w:val="22"/>
              </w:rPr>
              <w:t xml:space="preserve"> pkt</w:t>
            </w:r>
          </w:p>
        </w:tc>
      </w:tr>
      <w:tr w:rsidR="00982E23" w:rsidRPr="00794F93" w14:paraId="44AFC929" w14:textId="77777777" w:rsidTr="00CE40E1">
        <w:trPr>
          <w:trHeight w:val="70"/>
        </w:trPr>
        <w:tc>
          <w:tcPr>
            <w:tcW w:w="8424" w:type="dxa"/>
          </w:tcPr>
          <w:p w14:paraId="0272C65C" w14:textId="77777777" w:rsidR="00982E23" w:rsidRPr="00794F93" w:rsidRDefault="00982E23" w:rsidP="00CE40E1">
            <w:pPr>
              <w:pStyle w:val="pkt"/>
              <w:ind w:left="41"/>
              <w:rPr>
                <w:rFonts w:cstheme="minorHAnsi"/>
                <w:bCs/>
                <w:sz w:val="22"/>
                <w:szCs w:val="22"/>
              </w:rPr>
            </w:pPr>
            <w:r w:rsidRPr="00794F93">
              <w:rPr>
                <w:rFonts w:cstheme="minorHAnsi"/>
                <w:sz w:val="22"/>
                <w:szCs w:val="22"/>
              </w:rPr>
              <w:t xml:space="preserve">Doświadczenie osób skierowanych do realizacji zamówienia w zakresie obsługi prawnej 7-8 </w:t>
            </w:r>
            <w:r w:rsidRPr="00794F93">
              <w:rPr>
                <w:rFonts w:cstheme="minorHAnsi"/>
                <w:b/>
                <w:bCs/>
                <w:sz w:val="22"/>
                <w:szCs w:val="22"/>
              </w:rPr>
              <w:t>projektów</w:t>
            </w:r>
            <w:r w:rsidRPr="00794F93">
              <w:rPr>
                <w:rFonts w:cstheme="minorHAnsi"/>
                <w:sz w:val="22"/>
                <w:szCs w:val="22"/>
              </w:rPr>
              <w:t xml:space="preserve"> finansowanych ze źródeł zewnętrznych w tym ze środków unijnych, </w:t>
            </w:r>
          </w:p>
        </w:tc>
        <w:tc>
          <w:tcPr>
            <w:tcW w:w="1215" w:type="dxa"/>
          </w:tcPr>
          <w:p w14:paraId="08306C1A" w14:textId="77777777" w:rsidR="00982E23" w:rsidRPr="00794F93" w:rsidRDefault="00982E23" w:rsidP="00CE40E1">
            <w:pPr>
              <w:pStyle w:val="pkt"/>
              <w:ind w:left="259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4</w:t>
            </w:r>
            <w:r w:rsidRPr="00794F93">
              <w:rPr>
                <w:rFonts w:cstheme="minorHAnsi"/>
                <w:bCs/>
                <w:sz w:val="22"/>
                <w:szCs w:val="22"/>
              </w:rPr>
              <w:t xml:space="preserve"> pkt</w:t>
            </w:r>
          </w:p>
        </w:tc>
      </w:tr>
      <w:tr w:rsidR="00982E23" w:rsidRPr="00794F93" w14:paraId="4552AF9F" w14:textId="77777777" w:rsidTr="00CE40E1">
        <w:trPr>
          <w:trHeight w:val="844"/>
        </w:trPr>
        <w:tc>
          <w:tcPr>
            <w:tcW w:w="8424" w:type="dxa"/>
          </w:tcPr>
          <w:p w14:paraId="26C4FEB5" w14:textId="77777777" w:rsidR="00982E23" w:rsidRPr="00794F93" w:rsidRDefault="00982E23" w:rsidP="00CE40E1">
            <w:pPr>
              <w:pStyle w:val="pkt"/>
              <w:ind w:left="41"/>
              <w:rPr>
                <w:rFonts w:cstheme="minorHAnsi"/>
                <w:bCs/>
                <w:sz w:val="22"/>
                <w:szCs w:val="22"/>
              </w:rPr>
            </w:pPr>
            <w:r w:rsidRPr="00794F93">
              <w:rPr>
                <w:rFonts w:cstheme="minorHAnsi"/>
                <w:sz w:val="22"/>
                <w:szCs w:val="22"/>
              </w:rPr>
              <w:t xml:space="preserve">Doświadczenie osób skierowanych do realizacji zamówienia w zakresie obsługi prawnej 9-10 </w:t>
            </w:r>
            <w:r w:rsidRPr="00794F93">
              <w:rPr>
                <w:rFonts w:cstheme="minorHAnsi"/>
                <w:b/>
                <w:bCs/>
                <w:sz w:val="22"/>
                <w:szCs w:val="22"/>
              </w:rPr>
              <w:t>projektów</w:t>
            </w:r>
            <w:r w:rsidRPr="00794F93">
              <w:rPr>
                <w:rFonts w:cstheme="minorHAnsi"/>
                <w:sz w:val="22"/>
                <w:szCs w:val="22"/>
              </w:rPr>
              <w:t xml:space="preserve"> finansowanych ze źródeł zewnętrznych w tym ze środków unijnych, </w:t>
            </w:r>
          </w:p>
        </w:tc>
        <w:tc>
          <w:tcPr>
            <w:tcW w:w="1215" w:type="dxa"/>
          </w:tcPr>
          <w:p w14:paraId="6E6C219E" w14:textId="77777777" w:rsidR="00982E23" w:rsidRPr="00794F93" w:rsidRDefault="00982E23" w:rsidP="00CE40E1">
            <w:pPr>
              <w:pStyle w:val="pkt"/>
              <w:ind w:left="259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6</w:t>
            </w:r>
            <w:r w:rsidRPr="00794F93">
              <w:rPr>
                <w:rFonts w:cstheme="minorHAnsi"/>
                <w:bCs/>
                <w:sz w:val="22"/>
                <w:szCs w:val="22"/>
              </w:rPr>
              <w:t xml:space="preserve"> pkt</w:t>
            </w:r>
          </w:p>
        </w:tc>
      </w:tr>
      <w:tr w:rsidR="00982E23" w:rsidRPr="00794F93" w14:paraId="5486B1F9" w14:textId="77777777" w:rsidTr="00CE40E1">
        <w:trPr>
          <w:trHeight w:val="843"/>
        </w:trPr>
        <w:tc>
          <w:tcPr>
            <w:tcW w:w="8424" w:type="dxa"/>
          </w:tcPr>
          <w:p w14:paraId="10283F1B" w14:textId="77777777" w:rsidR="00982E23" w:rsidRPr="00794F93" w:rsidRDefault="00982E23" w:rsidP="00CE40E1">
            <w:pPr>
              <w:pStyle w:val="pkt"/>
              <w:ind w:left="41"/>
              <w:rPr>
                <w:rFonts w:cstheme="minorHAnsi"/>
                <w:bCs/>
                <w:sz w:val="22"/>
                <w:szCs w:val="22"/>
              </w:rPr>
            </w:pPr>
            <w:r w:rsidRPr="00794F93">
              <w:rPr>
                <w:rFonts w:cstheme="minorHAnsi"/>
                <w:sz w:val="22"/>
                <w:szCs w:val="22"/>
              </w:rPr>
              <w:t>Doświadczenie osób skierowanych do realizacji zamówienia w zakresie obsługi prawnej 11-12</w:t>
            </w:r>
            <w:r w:rsidRPr="00794F93">
              <w:rPr>
                <w:rFonts w:cstheme="minorHAnsi"/>
                <w:b/>
                <w:bCs/>
                <w:sz w:val="22"/>
                <w:szCs w:val="22"/>
              </w:rPr>
              <w:t xml:space="preserve"> projektów</w:t>
            </w:r>
            <w:r w:rsidRPr="00794F93">
              <w:rPr>
                <w:rFonts w:cstheme="minorHAnsi"/>
                <w:sz w:val="22"/>
                <w:szCs w:val="22"/>
              </w:rPr>
              <w:t xml:space="preserve"> finansowanych ze źródeł zewnętrznych w tym ze środków unijnych,</w:t>
            </w:r>
          </w:p>
        </w:tc>
        <w:tc>
          <w:tcPr>
            <w:tcW w:w="1215" w:type="dxa"/>
          </w:tcPr>
          <w:p w14:paraId="7309A833" w14:textId="77777777" w:rsidR="00982E23" w:rsidRPr="00794F93" w:rsidRDefault="00982E23" w:rsidP="00CE40E1">
            <w:pPr>
              <w:pStyle w:val="pkt"/>
              <w:ind w:left="259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8</w:t>
            </w:r>
            <w:r w:rsidRPr="00794F93">
              <w:rPr>
                <w:rFonts w:cstheme="minorHAnsi"/>
                <w:bCs/>
                <w:sz w:val="22"/>
                <w:szCs w:val="22"/>
              </w:rPr>
              <w:t xml:space="preserve"> pkt</w:t>
            </w:r>
          </w:p>
        </w:tc>
      </w:tr>
      <w:tr w:rsidR="00982E23" w:rsidRPr="00794F93" w14:paraId="2B060B57" w14:textId="77777777" w:rsidTr="00CE40E1">
        <w:trPr>
          <w:trHeight w:val="840"/>
        </w:trPr>
        <w:tc>
          <w:tcPr>
            <w:tcW w:w="8424" w:type="dxa"/>
          </w:tcPr>
          <w:p w14:paraId="4E668AA1" w14:textId="77777777" w:rsidR="00982E23" w:rsidRPr="00794F93" w:rsidRDefault="00982E23" w:rsidP="00CE40E1">
            <w:pPr>
              <w:pStyle w:val="pkt"/>
              <w:ind w:left="41"/>
              <w:rPr>
                <w:rFonts w:cstheme="minorHAnsi"/>
                <w:bCs/>
                <w:sz w:val="22"/>
                <w:szCs w:val="22"/>
              </w:rPr>
            </w:pPr>
            <w:r w:rsidRPr="00794F93">
              <w:rPr>
                <w:rFonts w:cstheme="minorHAnsi"/>
                <w:sz w:val="22"/>
                <w:szCs w:val="22"/>
              </w:rPr>
              <w:lastRenderedPageBreak/>
              <w:t>Doświadczenie osób skierowanych do realizacji zamówienia w zakresie obsługi prawnej 13</w:t>
            </w:r>
            <w:r w:rsidRPr="00794F93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  <w:r w:rsidRPr="00316327">
              <w:rPr>
                <w:rFonts w:cstheme="minorHAnsi"/>
                <w:sz w:val="22"/>
                <w:szCs w:val="22"/>
              </w:rPr>
              <w:t>i</w:t>
            </w:r>
            <w:r w:rsidRPr="00794F93">
              <w:rPr>
                <w:rFonts w:cstheme="minorHAnsi"/>
                <w:b/>
                <w:bCs/>
                <w:sz w:val="22"/>
                <w:szCs w:val="22"/>
              </w:rPr>
              <w:t xml:space="preserve"> więcej projektów</w:t>
            </w:r>
            <w:r w:rsidRPr="00794F93">
              <w:rPr>
                <w:rFonts w:cstheme="minorHAnsi"/>
                <w:sz w:val="22"/>
                <w:szCs w:val="22"/>
              </w:rPr>
              <w:t xml:space="preserve"> finansowanych ze źródeł zewnętrznych w tym ze środków unijnych,</w:t>
            </w:r>
          </w:p>
        </w:tc>
        <w:tc>
          <w:tcPr>
            <w:tcW w:w="1215" w:type="dxa"/>
          </w:tcPr>
          <w:p w14:paraId="4EE10EEA" w14:textId="77777777" w:rsidR="00982E23" w:rsidRPr="00794F93" w:rsidRDefault="00982E23" w:rsidP="00CE40E1">
            <w:pPr>
              <w:pStyle w:val="pkt"/>
              <w:ind w:left="259"/>
              <w:rPr>
                <w:rFonts w:cstheme="minorHAnsi"/>
                <w:bCs/>
                <w:sz w:val="22"/>
                <w:szCs w:val="22"/>
              </w:rPr>
            </w:pPr>
            <w:r>
              <w:rPr>
                <w:rFonts w:cstheme="minorHAnsi"/>
                <w:bCs/>
                <w:sz w:val="22"/>
                <w:szCs w:val="22"/>
              </w:rPr>
              <w:t>10</w:t>
            </w:r>
            <w:r w:rsidRPr="00794F93">
              <w:rPr>
                <w:rFonts w:cstheme="minorHAnsi"/>
                <w:bCs/>
                <w:sz w:val="22"/>
                <w:szCs w:val="22"/>
              </w:rPr>
              <w:t xml:space="preserve"> pkt</w:t>
            </w:r>
          </w:p>
        </w:tc>
      </w:tr>
    </w:tbl>
    <w:p w14:paraId="21EDC467" w14:textId="77777777" w:rsidR="00982E23" w:rsidRPr="00794F93" w:rsidRDefault="00982E23" w:rsidP="00982E23">
      <w:pPr>
        <w:pStyle w:val="pkt"/>
        <w:ind w:left="709"/>
        <w:rPr>
          <w:rFonts w:cstheme="minorHAnsi"/>
          <w:sz w:val="22"/>
          <w:szCs w:val="22"/>
        </w:rPr>
      </w:pPr>
    </w:p>
    <w:p w14:paraId="399454F2" w14:textId="35731883" w:rsidR="00982E23" w:rsidRPr="00171DDE" w:rsidRDefault="00982E23" w:rsidP="00982E23">
      <w:pPr>
        <w:pStyle w:val="pkt"/>
        <w:ind w:left="709"/>
        <w:rPr>
          <w:rFonts w:cstheme="minorHAnsi"/>
          <w:b/>
          <w:sz w:val="22"/>
          <w:szCs w:val="22"/>
        </w:rPr>
      </w:pPr>
      <w:r w:rsidRPr="00171DDE">
        <w:rPr>
          <w:rFonts w:cstheme="minorHAnsi"/>
          <w:b/>
          <w:sz w:val="22"/>
          <w:szCs w:val="22"/>
        </w:rPr>
        <w:t xml:space="preserve">Ocena w powyższym kryterium dokonana zostanie na podstawie doświadczenia osób skierowanych do realizacji zamówienia wskazanych </w:t>
      </w:r>
      <w:r w:rsidRPr="00B04CEB">
        <w:rPr>
          <w:rFonts w:cstheme="minorHAnsi"/>
          <w:b/>
          <w:sz w:val="22"/>
          <w:szCs w:val="22"/>
        </w:rPr>
        <w:t xml:space="preserve">w Formularzu ofertowym zał. nr 1 (pkt </w:t>
      </w:r>
      <w:r w:rsidR="00B04CEB" w:rsidRPr="00B04CEB">
        <w:rPr>
          <w:rFonts w:cstheme="minorHAnsi"/>
          <w:b/>
          <w:sz w:val="22"/>
          <w:szCs w:val="22"/>
        </w:rPr>
        <w:t>E</w:t>
      </w:r>
      <w:r w:rsidRPr="00B04CEB">
        <w:rPr>
          <w:rFonts w:cstheme="minorHAnsi"/>
          <w:b/>
          <w:sz w:val="22"/>
          <w:szCs w:val="22"/>
        </w:rPr>
        <w:t>) do SWZ.</w:t>
      </w:r>
    </w:p>
    <w:p w14:paraId="0A8BA43B" w14:textId="77777777" w:rsidR="00982E23" w:rsidRPr="00794F93" w:rsidRDefault="00982E23" w:rsidP="00982E23">
      <w:pPr>
        <w:pStyle w:val="pkt"/>
        <w:widowControl w:val="0"/>
        <w:autoSpaceDE w:val="0"/>
        <w:autoSpaceDN w:val="0"/>
        <w:ind w:left="709"/>
        <w:rPr>
          <w:rFonts w:cstheme="minorHAnsi"/>
          <w:bCs/>
          <w:sz w:val="22"/>
          <w:szCs w:val="22"/>
          <w:u w:val="single"/>
        </w:rPr>
      </w:pPr>
      <w:r w:rsidRPr="00794F93">
        <w:rPr>
          <w:rFonts w:cstheme="minorHAnsi"/>
          <w:bCs/>
          <w:sz w:val="22"/>
          <w:szCs w:val="22"/>
        </w:rPr>
        <w:t xml:space="preserve">Zamawiający w powyższym kryterium będzie punktował doświadczenie osób skierowanych przez Wykonawcę do realizacji zamówienia w zakresie obsługi prawnej </w:t>
      </w:r>
      <w:r w:rsidRPr="00794F93">
        <w:rPr>
          <w:rFonts w:cstheme="minorHAnsi"/>
          <w:sz w:val="22"/>
          <w:szCs w:val="22"/>
        </w:rPr>
        <w:t xml:space="preserve">polegającej w szczególności na opiniowaniu umów o dofinansowanie projektu, umów konsorcjum, wydawaniu opinii prawnych, przygotowywaniu dokumentacji w trybie odwoławczym od decyzji instytucji finansującej, składaniu wniosków o dofinansowanie,  </w:t>
      </w:r>
      <w:r w:rsidRPr="00794F93">
        <w:rPr>
          <w:rFonts w:cstheme="minorHAnsi"/>
          <w:bCs/>
          <w:sz w:val="22"/>
          <w:szCs w:val="22"/>
        </w:rPr>
        <w:t xml:space="preserve">projektów finansowanych ze źródeł zewnętrznych w tym ze środków unijnych po stronie beneficjenta, </w:t>
      </w:r>
      <w:r w:rsidRPr="00794F93">
        <w:rPr>
          <w:rFonts w:cstheme="minorHAnsi"/>
          <w:sz w:val="22"/>
          <w:szCs w:val="22"/>
          <w:u w:val="single"/>
        </w:rPr>
        <w:t>na które otrzymał on dofinansowanie</w:t>
      </w:r>
      <w:r w:rsidRPr="00794F93">
        <w:rPr>
          <w:rFonts w:cstheme="minorHAnsi"/>
          <w:sz w:val="22"/>
          <w:szCs w:val="22"/>
        </w:rPr>
        <w:t xml:space="preserve">, </w:t>
      </w:r>
      <w:r w:rsidRPr="00794F93">
        <w:rPr>
          <w:rFonts w:cstheme="minorHAnsi"/>
          <w:bCs/>
          <w:sz w:val="22"/>
          <w:szCs w:val="22"/>
        </w:rPr>
        <w:t xml:space="preserve">które były realizowane w okresie 3 lat przed upływem terminu składania ofert, </w:t>
      </w:r>
      <w:r w:rsidRPr="00794F93">
        <w:rPr>
          <w:rFonts w:cstheme="minorHAnsi"/>
          <w:bCs/>
          <w:sz w:val="22"/>
          <w:szCs w:val="22"/>
          <w:u w:val="single"/>
        </w:rPr>
        <w:t>bez względu na liczbę osób obsługujących dany projekt.</w:t>
      </w:r>
    </w:p>
    <w:p w14:paraId="639DBE9E" w14:textId="360F9F6D" w:rsidR="00982E23" w:rsidRDefault="00982E23" w:rsidP="00B44ACA">
      <w:pPr>
        <w:pStyle w:val="pkt"/>
        <w:ind w:left="709"/>
        <w:rPr>
          <w:rFonts w:cstheme="minorHAnsi"/>
          <w:bCs/>
          <w:sz w:val="22"/>
          <w:szCs w:val="22"/>
        </w:rPr>
      </w:pPr>
      <w:r w:rsidRPr="00794F93">
        <w:rPr>
          <w:rFonts w:cstheme="minorHAnsi"/>
          <w:bCs/>
          <w:sz w:val="22"/>
          <w:szCs w:val="22"/>
        </w:rPr>
        <w:t>Poszczególne projekty mogą być wymienione tylko jeden raz. Za ten sam projekt, wpisany nadmiarowo/powtarzający się w różnych pozycjach, nie będą przyznawane punkty. Do jednego projektu może być wykazanych kilka osób. Zamawiający będzie punktował liczbę projektów (maksymalnie 13)</w:t>
      </w:r>
      <w:r>
        <w:rPr>
          <w:rFonts w:cstheme="minorHAnsi"/>
          <w:bCs/>
          <w:sz w:val="22"/>
          <w:szCs w:val="22"/>
        </w:rPr>
        <w:t>,</w:t>
      </w:r>
      <w:r w:rsidRPr="00794F93">
        <w:rPr>
          <w:rFonts w:cstheme="minorHAnsi"/>
          <w:bCs/>
          <w:sz w:val="22"/>
          <w:szCs w:val="22"/>
        </w:rPr>
        <w:t xml:space="preserve"> nie liczbę osób.</w:t>
      </w:r>
    </w:p>
    <w:p w14:paraId="56BAF2D3" w14:textId="77777777" w:rsidR="00982E23" w:rsidRPr="005C5D3F" w:rsidRDefault="00982E23" w:rsidP="005C5D3F">
      <w:pPr>
        <w:pStyle w:val="pkt"/>
        <w:ind w:left="709"/>
        <w:rPr>
          <w:rFonts w:cstheme="minorHAnsi"/>
          <w:bCs/>
          <w:sz w:val="22"/>
          <w:szCs w:val="22"/>
        </w:rPr>
      </w:pPr>
    </w:p>
    <w:p w14:paraId="189AEC0D" w14:textId="77777777" w:rsidR="001A3C27" w:rsidRPr="001A3C27" w:rsidRDefault="007E4FD8" w:rsidP="00B25EBA">
      <w:pPr>
        <w:pStyle w:val="pkt"/>
        <w:numPr>
          <w:ilvl w:val="1"/>
          <w:numId w:val="41"/>
        </w:numPr>
        <w:rPr>
          <w:rFonts w:cstheme="minorHAnsi"/>
          <w:szCs w:val="22"/>
        </w:rPr>
      </w:pPr>
      <w:r w:rsidRPr="00467483">
        <w:rPr>
          <w:rFonts w:cstheme="minorHAnsi"/>
          <w:sz w:val="22"/>
          <w:szCs w:val="22"/>
        </w:rPr>
        <w:t xml:space="preserve">Przez najkorzystniejszą ofertę należy rozumieć ofertę, która przedstawia najkorzystniejszy bilans punktów w </w:t>
      </w:r>
      <w:r w:rsidR="001A3C27">
        <w:rPr>
          <w:rFonts w:cstheme="minorHAnsi"/>
          <w:sz w:val="22"/>
          <w:szCs w:val="22"/>
        </w:rPr>
        <w:t xml:space="preserve">przyznanych w powyższych </w:t>
      </w:r>
      <w:r w:rsidRPr="00467483">
        <w:rPr>
          <w:rFonts w:cstheme="minorHAnsi"/>
          <w:sz w:val="22"/>
          <w:szCs w:val="22"/>
        </w:rPr>
        <w:t>kryteri</w:t>
      </w:r>
      <w:r w:rsidR="001A3C27">
        <w:rPr>
          <w:rFonts w:cstheme="minorHAnsi"/>
          <w:sz w:val="22"/>
          <w:szCs w:val="22"/>
        </w:rPr>
        <w:t>ach</w:t>
      </w:r>
      <w:r w:rsidR="00B25EBA" w:rsidRPr="00B25EBA">
        <w:rPr>
          <w:rFonts w:cstheme="minorHAnsi"/>
          <w:sz w:val="22"/>
          <w:szCs w:val="22"/>
        </w:rPr>
        <w:t>. Ostateczna liczba punktów uzyskanych przez Wykonawcę obliczana jest jako suma punktów poszczególnych kryteriów:</w:t>
      </w:r>
    </w:p>
    <w:p w14:paraId="1E58FB27" w14:textId="200BA0BC" w:rsidR="007E4FD8" w:rsidRDefault="00B25EBA" w:rsidP="001A3C27">
      <w:pPr>
        <w:pStyle w:val="pkt"/>
        <w:ind w:left="720"/>
        <w:rPr>
          <w:rFonts w:cstheme="minorHAnsi"/>
          <w:sz w:val="22"/>
          <w:szCs w:val="22"/>
        </w:rPr>
      </w:pPr>
      <w:r w:rsidRPr="00B25EBA">
        <w:rPr>
          <w:rFonts w:cstheme="minorHAnsi"/>
          <w:sz w:val="22"/>
          <w:szCs w:val="22"/>
        </w:rPr>
        <w:t>C</w:t>
      </w:r>
      <w:r w:rsidR="003C7DE6">
        <w:rPr>
          <w:rFonts w:cstheme="minorHAnsi"/>
          <w:sz w:val="22"/>
          <w:szCs w:val="22"/>
        </w:rPr>
        <w:t>1</w:t>
      </w:r>
      <w:r w:rsidRPr="00B25EBA">
        <w:rPr>
          <w:rFonts w:cstheme="minorHAnsi"/>
          <w:sz w:val="22"/>
          <w:szCs w:val="22"/>
        </w:rPr>
        <w:t>+D</w:t>
      </w:r>
      <w:r w:rsidR="003C7DE6">
        <w:rPr>
          <w:rFonts w:cstheme="minorHAnsi"/>
          <w:sz w:val="22"/>
          <w:szCs w:val="22"/>
        </w:rPr>
        <w:t>1</w:t>
      </w:r>
      <w:r w:rsidRPr="00B25EBA">
        <w:rPr>
          <w:rFonts w:cstheme="minorHAnsi"/>
          <w:sz w:val="22"/>
          <w:szCs w:val="22"/>
        </w:rPr>
        <w:t>+</w:t>
      </w:r>
      <w:r>
        <w:rPr>
          <w:rFonts w:cstheme="minorHAnsi"/>
          <w:sz w:val="22"/>
          <w:szCs w:val="22"/>
        </w:rPr>
        <w:t>E</w:t>
      </w:r>
      <w:r w:rsidR="003C7DE6">
        <w:rPr>
          <w:rFonts w:cstheme="minorHAnsi"/>
          <w:sz w:val="22"/>
          <w:szCs w:val="22"/>
        </w:rPr>
        <w:t>1</w:t>
      </w:r>
      <w:r w:rsidR="00871B79">
        <w:rPr>
          <w:rFonts w:cstheme="minorHAnsi"/>
          <w:sz w:val="22"/>
          <w:szCs w:val="22"/>
        </w:rPr>
        <w:t>+F1</w:t>
      </w:r>
      <w:r w:rsidRPr="00B25EBA">
        <w:rPr>
          <w:rFonts w:cstheme="minorHAnsi"/>
          <w:iCs/>
          <w:sz w:val="22"/>
          <w:szCs w:val="22"/>
        </w:rPr>
        <w:t>, przy czym 1% = 1pkt.</w:t>
      </w:r>
      <w:r w:rsidR="002B385B" w:rsidRPr="00B25EBA">
        <w:rPr>
          <w:rFonts w:cstheme="minorHAnsi"/>
          <w:sz w:val="22"/>
          <w:szCs w:val="22"/>
        </w:rPr>
        <w:t xml:space="preserve"> </w:t>
      </w:r>
    </w:p>
    <w:p w14:paraId="39F3F333" w14:textId="37AAE994" w:rsidR="0035270A" w:rsidRPr="00467483" w:rsidRDefault="0035270A" w:rsidP="00467483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467483">
        <w:rPr>
          <w:rFonts w:cstheme="minorHAnsi"/>
          <w:sz w:val="22"/>
          <w:szCs w:val="22"/>
        </w:rPr>
        <w:t xml:space="preserve">Punktacja przyznawana ofertom w </w:t>
      </w:r>
      <w:r w:rsidR="002F5383" w:rsidRPr="00467483">
        <w:rPr>
          <w:rFonts w:cstheme="minorHAnsi"/>
          <w:sz w:val="22"/>
          <w:szCs w:val="22"/>
        </w:rPr>
        <w:t>kryterium – cena –</w:t>
      </w:r>
      <w:r w:rsidRPr="00467483">
        <w:rPr>
          <w:rFonts w:cstheme="minorHAnsi"/>
          <w:sz w:val="22"/>
          <w:szCs w:val="22"/>
        </w:rPr>
        <w:t xml:space="preserve"> będzie liczona z dokładnością do dwóch miejsc po przecinku. Najwyższa liczba punktów wyznaczy najkorzystniejszą ofertę.</w:t>
      </w:r>
    </w:p>
    <w:p w14:paraId="7A5E3593" w14:textId="417B6A54" w:rsidR="0035270A" w:rsidRPr="00154BC0" w:rsidRDefault="0035270A" w:rsidP="00154BC0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467483">
        <w:rPr>
          <w:rFonts w:cstheme="minorHAnsi"/>
          <w:sz w:val="22"/>
          <w:szCs w:val="22"/>
        </w:rPr>
        <w:t>Zamawiający udzieli zamówienia wykonawcy, którego oferta odpowiadać będzie wszystkim wymaganiom przedstawionym w ustawie PZP oraz w SWZ</w:t>
      </w:r>
      <w:r w:rsidRPr="00154BC0">
        <w:rPr>
          <w:rFonts w:cstheme="minorHAnsi"/>
          <w:sz w:val="22"/>
          <w:szCs w:val="22"/>
        </w:rPr>
        <w:t xml:space="preserve"> i zostanie oceniona jako najkorzystniejsza w oparciu o podane kryteria wyboru.</w:t>
      </w:r>
    </w:p>
    <w:p w14:paraId="08F5B249" w14:textId="463EBC17" w:rsidR="00F701AC" w:rsidRPr="00154BC0" w:rsidRDefault="00F701AC" w:rsidP="00154BC0">
      <w:pPr>
        <w:pStyle w:val="pkt"/>
        <w:widowControl w:val="0"/>
        <w:numPr>
          <w:ilvl w:val="1"/>
          <w:numId w:val="41"/>
        </w:numPr>
        <w:autoSpaceDE w:val="0"/>
        <w:autoSpaceDN w:val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Jeżeli oferty otrzymały taką samą ocenę w kryterium o najwyższej wadze, zamawiający wybiera ofertę z najniższą ceną. </w:t>
      </w:r>
    </w:p>
    <w:p w14:paraId="440FA889" w14:textId="3CEB7125" w:rsidR="00A070C9" w:rsidRPr="00154BC0" w:rsidRDefault="00F701AC" w:rsidP="00154BC0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Jeżeli nie można dokonać wyboru oferty, </w:t>
      </w:r>
      <w:r w:rsidR="00D97085" w:rsidRPr="00154BC0">
        <w:rPr>
          <w:rFonts w:cstheme="minorHAnsi"/>
          <w:sz w:val="22"/>
          <w:szCs w:val="22"/>
        </w:rPr>
        <w:t>z uwagi na to, że dwie lub więcej ofert przedstawia taki sam bilans ceny</w:t>
      </w:r>
      <w:r w:rsidRPr="00154BC0">
        <w:rPr>
          <w:rFonts w:cstheme="minorHAnsi"/>
          <w:sz w:val="22"/>
          <w:szCs w:val="22"/>
        </w:rPr>
        <w:t>, zamawiający wzywa wykonawców, którzy złożyli te oferty, do złożenia w terminie określonym przez zamawiającego ofert dodatkowych zawierających nową cenę</w:t>
      </w:r>
      <w:r w:rsidR="00A070C9" w:rsidRPr="00154BC0">
        <w:rPr>
          <w:rFonts w:cstheme="minorHAnsi"/>
          <w:sz w:val="22"/>
          <w:szCs w:val="22"/>
        </w:rPr>
        <w:t>. Wykonawcy, składając oferty dodatkowe, nie mogą oferować cen wyższych niż zaoferowane w uprzednio złożonych przez nich ofertach.</w:t>
      </w:r>
    </w:p>
    <w:p w14:paraId="4F8D982C" w14:textId="77777777" w:rsidR="00A070C9" w:rsidRPr="00154BC0" w:rsidRDefault="00A070C9" w:rsidP="00154BC0">
      <w:pPr>
        <w:pStyle w:val="Akapitzlist"/>
        <w:numPr>
          <w:ilvl w:val="1"/>
          <w:numId w:val="41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Zamawiający wybiera najkorzystniejszą ofertę w terminie związania ofertą określonym w dokumentach zamówienia. </w:t>
      </w:r>
    </w:p>
    <w:p w14:paraId="731882E0" w14:textId="388BF83D" w:rsidR="000376FB" w:rsidRPr="00154BC0" w:rsidRDefault="000376FB" w:rsidP="00154BC0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Jeżeli termin związania ofertą upłynął przed wyborem najkorzystniejszej oferty, zamawiający wzywa wykonawcę, którego oferta otrzymała najwyższą ocenę, do wyrażenia, w wyznaczonym przez zamawiającego terminie, pisemnej zgody na wybór jego oferty. </w:t>
      </w:r>
    </w:p>
    <w:p w14:paraId="0E61D087" w14:textId="25A86400" w:rsidR="000376FB" w:rsidRPr="00154BC0" w:rsidRDefault="000376FB" w:rsidP="00154BC0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 przypadku braku zgody, o której mowa w ust. 15.1</w:t>
      </w:r>
      <w:r w:rsidR="00467483">
        <w:rPr>
          <w:rFonts w:cstheme="minorHAnsi"/>
          <w:sz w:val="22"/>
          <w:szCs w:val="22"/>
        </w:rPr>
        <w:t>2</w:t>
      </w:r>
      <w:r w:rsidRPr="00154BC0">
        <w:rPr>
          <w:rFonts w:cstheme="minorHAnsi"/>
          <w:sz w:val="22"/>
          <w:szCs w:val="22"/>
        </w:rPr>
        <w:t xml:space="preserve">, zamawiający zwraca się o wyrażenie takiej zgody do kolejnego wykonawcy, którego oferta została najwyżej oceniona, chyba że zachodzą przesłanki do unieważnienia postępowania. </w:t>
      </w:r>
    </w:p>
    <w:p w14:paraId="436C5887" w14:textId="31F85427" w:rsidR="000376FB" w:rsidRPr="003F459F" w:rsidRDefault="000376FB" w:rsidP="003F459F">
      <w:pPr>
        <w:pStyle w:val="pkt"/>
        <w:widowControl w:val="0"/>
        <w:numPr>
          <w:ilvl w:val="1"/>
          <w:numId w:val="41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Zamawiający nie przewiduje przeprowadzenia aukcji elektronicznej.</w:t>
      </w:r>
    </w:p>
    <w:p w14:paraId="519026B4" w14:textId="0E42C8D7" w:rsidR="002B04A2" w:rsidRPr="003F459F" w:rsidRDefault="006E6452" w:rsidP="003F459F">
      <w:pPr>
        <w:pStyle w:val="Nagwek7"/>
      </w:pPr>
      <w:r w:rsidRPr="003F459F">
        <w:lastRenderedPageBreak/>
        <w:t>Informacj</w:t>
      </w:r>
      <w:r w:rsidR="00A452E4" w:rsidRPr="003F459F">
        <w:t>e</w:t>
      </w:r>
      <w:r w:rsidRPr="003F459F">
        <w:t xml:space="preserve"> o formalnościach, jakie </w:t>
      </w:r>
      <w:r w:rsidR="00A452E4" w:rsidRPr="003F459F">
        <w:t>muszą</w:t>
      </w:r>
      <w:r w:rsidRPr="003F459F">
        <w:t xml:space="preserve"> zostać dopełnione p</w:t>
      </w:r>
      <w:r w:rsidR="00A452E4" w:rsidRPr="003F459F">
        <w:t>o</w:t>
      </w:r>
      <w:r w:rsidRPr="003F459F">
        <w:t xml:space="preserve"> wyborze oferty w celu zawarcia umowy w sprawie zamówienia publicznego</w:t>
      </w:r>
    </w:p>
    <w:p w14:paraId="074FD59E" w14:textId="652E38A6" w:rsidR="006E6452" w:rsidRPr="00154BC0" w:rsidRDefault="009D0B9F" w:rsidP="00154BC0">
      <w:pPr>
        <w:pStyle w:val="pkt"/>
        <w:numPr>
          <w:ilvl w:val="1"/>
          <w:numId w:val="42"/>
        </w:numPr>
        <w:autoSpaceDE w:val="0"/>
        <w:autoSpaceDN w:val="0"/>
        <w:spacing w:before="0" w:after="0"/>
        <w:rPr>
          <w:rFonts w:cstheme="minorHAnsi"/>
          <w:b/>
          <w:color w:val="0000FF"/>
          <w:sz w:val="22"/>
          <w:szCs w:val="22"/>
        </w:rPr>
      </w:pPr>
      <w:r w:rsidRPr="00154BC0">
        <w:rPr>
          <w:rFonts w:cstheme="minorHAnsi"/>
          <w:color w:val="000000"/>
          <w:sz w:val="22"/>
          <w:szCs w:val="22"/>
        </w:rPr>
        <w:t xml:space="preserve">W </w:t>
      </w:r>
      <w:r w:rsidR="006E6452" w:rsidRPr="00154BC0">
        <w:rPr>
          <w:rFonts w:cstheme="minorHAnsi"/>
          <w:color w:val="000000"/>
          <w:sz w:val="22"/>
          <w:szCs w:val="22"/>
        </w:rPr>
        <w:t xml:space="preserve">celu zawarcia umowy w sprawie zamówienia publicznego, </w:t>
      </w:r>
      <w:r w:rsidR="0045170A" w:rsidRPr="00154BC0">
        <w:rPr>
          <w:rFonts w:cstheme="minorHAnsi"/>
          <w:color w:val="000000"/>
          <w:sz w:val="22"/>
          <w:szCs w:val="22"/>
        </w:rPr>
        <w:t>W</w:t>
      </w:r>
      <w:r w:rsidR="006E6452" w:rsidRPr="00154BC0">
        <w:rPr>
          <w:rFonts w:cstheme="minorHAnsi"/>
          <w:color w:val="000000"/>
          <w:sz w:val="22"/>
          <w:szCs w:val="22"/>
        </w:rPr>
        <w:t>ykonawca, którego ofertę wybrano, jako najkorzyst</w:t>
      </w:r>
      <w:r w:rsidR="00BE07F4" w:rsidRPr="00154BC0">
        <w:rPr>
          <w:rFonts w:cstheme="minorHAnsi"/>
          <w:color w:val="000000"/>
          <w:sz w:val="22"/>
          <w:szCs w:val="22"/>
        </w:rPr>
        <w:t>niejszą przed podpisaniem umowy:</w:t>
      </w:r>
    </w:p>
    <w:p w14:paraId="1CC2B2E4" w14:textId="578A1C0D" w:rsidR="007F639E" w:rsidRPr="00154BC0" w:rsidRDefault="00BE07F4" w:rsidP="00154BC0">
      <w:pPr>
        <w:numPr>
          <w:ilvl w:val="0"/>
          <w:numId w:val="11"/>
        </w:numPr>
        <w:ind w:left="709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składa </w:t>
      </w:r>
      <w:r w:rsidR="007F639E" w:rsidRPr="00154BC0">
        <w:rPr>
          <w:rFonts w:cstheme="minorHAnsi"/>
          <w:szCs w:val="22"/>
        </w:rPr>
        <w:t>pełnomocnictwo, jeżeli umowę podpisuje pełnomocnik,</w:t>
      </w:r>
    </w:p>
    <w:p w14:paraId="65545F49" w14:textId="68B21ED3" w:rsidR="00407764" w:rsidRPr="00154BC0" w:rsidRDefault="00407764" w:rsidP="00154BC0">
      <w:pPr>
        <w:pStyle w:val="pkt"/>
        <w:numPr>
          <w:ilvl w:val="1"/>
          <w:numId w:val="42"/>
        </w:numPr>
        <w:autoSpaceDE w:val="0"/>
        <w:autoSpaceDN w:val="0"/>
        <w:rPr>
          <w:rFonts w:cstheme="minorHAnsi"/>
          <w:color w:val="000000"/>
          <w:sz w:val="22"/>
          <w:szCs w:val="22"/>
        </w:rPr>
      </w:pPr>
      <w:r w:rsidRPr="00154BC0">
        <w:rPr>
          <w:rFonts w:cstheme="minorHAnsi"/>
          <w:color w:val="000000"/>
          <w:sz w:val="22"/>
          <w:szCs w:val="22"/>
        </w:rPr>
        <w:t>Niezwłocznie po wyborze najkorzystniejszej oferty zamawiający informuje równocześnie wykonawców, którzy złożyli oferty, o:</w:t>
      </w:r>
    </w:p>
    <w:p w14:paraId="70D87092" w14:textId="73C419FF" w:rsidR="00407764" w:rsidRPr="00154BC0" w:rsidRDefault="00407764" w:rsidP="008D0948">
      <w:pPr>
        <w:numPr>
          <w:ilvl w:val="0"/>
          <w:numId w:val="56"/>
        </w:numPr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wyborze najkorzystniejszej oferty, podając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 każdym kryterium oceny ofert i łączną punktację,</w:t>
      </w:r>
    </w:p>
    <w:p w14:paraId="3A639750" w14:textId="4B0B1248" w:rsidR="00407764" w:rsidRPr="00154BC0" w:rsidRDefault="00407764" w:rsidP="008D0948">
      <w:pPr>
        <w:numPr>
          <w:ilvl w:val="0"/>
          <w:numId w:val="56"/>
        </w:numPr>
        <w:ind w:left="709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wykonawcach, których oferty zostały odrzucone</w:t>
      </w:r>
    </w:p>
    <w:p w14:paraId="19B09EB9" w14:textId="77777777" w:rsidR="00407764" w:rsidRPr="00154BC0" w:rsidRDefault="00407764" w:rsidP="00154BC0">
      <w:pPr>
        <w:pStyle w:val="pkt"/>
        <w:autoSpaceDE w:val="0"/>
        <w:autoSpaceDN w:val="0"/>
        <w:ind w:left="720"/>
        <w:rPr>
          <w:rFonts w:cstheme="minorHAnsi"/>
          <w:color w:val="000000"/>
          <w:sz w:val="22"/>
          <w:szCs w:val="22"/>
        </w:rPr>
      </w:pPr>
      <w:r w:rsidRPr="00154BC0">
        <w:rPr>
          <w:rFonts w:cstheme="minorHAnsi"/>
          <w:color w:val="000000"/>
          <w:sz w:val="22"/>
          <w:szCs w:val="22"/>
        </w:rPr>
        <w:t>– podając uzasadnienie faktyczne i prawne.</w:t>
      </w:r>
    </w:p>
    <w:p w14:paraId="6601BD65" w14:textId="30B6C29E" w:rsidR="00407764" w:rsidRPr="00154BC0" w:rsidRDefault="00407764" w:rsidP="00154BC0">
      <w:pPr>
        <w:pStyle w:val="pkt"/>
        <w:numPr>
          <w:ilvl w:val="1"/>
          <w:numId w:val="42"/>
        </w:numPr>
        <w:autoSpaceDE w:val="0"/>
        <w:autoSpaceDN w:val="0"/>
        <w:rPr>
          <w:rFonts w:cstheme="minorHAnsi"/>
          <w:color w:val="000000"/>
          <w:sz w:val="22"/>
          <w:szCs w:val="22"/>
        </w:rPr>
      </w:pPr>
      <w:r w:rsidRPr="00154BC0">
        <w:rPr>
          <w:rFonts w:cstheme="minorHAnsi"/>
          <w:color w:val="000000"/>
          <w:sz w:val="22"/>
          <w:szCs w:val="22"/>
        </w:rPr>
        <w:t>Zamawiający udostępnia niezwłocznie informacje, o których mowa w ust. 16.2 pkt 1, na stronie internetowej prowadzonego postępowania (Platformie).</w:t>
      </w:r>
    </w:p>
    <w:p w14:paraId="739D5053" w14:textId="3631F3AE" w:rsidR="002E5EAB" w:rsidRPr="00154BC0" w:rsidRDefault="002E5EAB" w:rsidP="00154BC0">
      <w:pPr>
        <w:pStyle w:val="pkt"/>
        <w:numPr>
          <w:ilvl w:val="1"/>
          <w:numId w:val="42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Zamawiający zawiera umowę w sprawie zamówienia publicznego, z zastrzeżeniem art. </w:t>
      </w:r>
      <w:r w:rsidR="00976BAD" w:rsidRPr="00154BC0">
        <w:rPr>
          <w:rFonts w:cstheme="minorHAnsi"/>
          <w:sz w:val="22"/>
          <w:szCs w:val="22"/>
        </w:rPr>
        <w:t>577</w:t>
      </w:r>
      <w:r w:rsidRPr="00154BC0">
        <w:rPr>
          <w:rFonts w:cstheme="minorHAnsi"/>
          <w:sz w:val="22"/>
          <w:szCs w:val="22"/>
        </w:rPr>
        <w:t xml:space="preserve">, </w:t>
      </w:r>
      <w:r w:rsidR="00911126" w:rsidRPr="00154BC0">
        <w:rPr>
          <w:rFonts w:cstheme="minorHAnsi"/>
          <w:sz w:val="22"/>
          <w:szCs w:val="22"/>
        </w:rPr>
        <w:br/>
      </w:r>
      <w:r w:rsidRPr="00154BC0">
        <w:rPr>
          <w:rFonts w:cstheme="minorHAnsi"/>
          <w:sz w:val="22"/>
          <w:szCs w:val="22"/>
        </w:rPr>
        <w:t xml:space="preserve">w terminie nie krótszym niż </w:t>
      </w:r>
      <w:r w:rsidR="0028064D" w:rsidRPr="00154BC0">
        <w:rPr>
          <w:rFonts w:cstheme="minorHAnsi"/>
          <w:sz w:val="22"/>
          <w:szCs w:val="22"/>
        </w:rPr>
        <w:t xml:space="preserve">5 </w:t>
      </w:r>
      <w:r w:rsidRPr="00154BC0">
        <w:rPr>
          <w:rFonts w:cstheme="minorHAnsi"/>
          <w:sz w:val="22"/>
          <w:szCs w:val="22"/>
        </w:rPr>
        <w:t>dni od dnia przesłania zawiadomienia o wyborze najkorzystniejszej oferty</w:t>
      </w:r>
      <w:r w:rsidR="002565CD" w:rsidRPr="00154BC0">
        <w:rPr>
          <w:rFonts w:cstheme="minorHAnsi"/>
          <w:sz w:val="22"/>
          <w:szCs w:val="22"/>
        </w:rPr>
        <w:t>.</w:t>
      </w:r>
    </w:p>
    <w:p w14:paraId="76BFA244" w14:textId="058535AF" w:rsidR="00953E65" w:rsidRPr="00154BC0" w:rsidRDefault="00953E65" w:rsidP="00154BC0">
      <w:pPr>
        <w:pStyle w:val="pkt"/>
        <w:numPr>
          <w:ilvl w:val="1"/>
          <w:numId w:val="42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</w:t>
      </w:r>
      <w:r w:rsidR="0045170A" w:rsidRPr="00154BC0">
        <w:rPr>
          <w:rFonts w:cstheme="minorHAnsi"/>
          <w:sz w:val="22"/>
          <w:szCs w:val="22"/>
        </w:rPr>
        <w:t>awarcie umowy nastąpi wg wzoru Z</w:t>
      </w:r>
      <w:r w:rsidRPr="00154BC0">
        <w:rPr>
          <w:rFonts w:cstheme="minorHAnsi"/>
          <w:sz w:val="22"/>
          <w:szCs w:val="22"/>
        </w:rPr>
        <w:t>amawiającego.</w:t>
      </w:r>
    </w:p>
    <w:p w14:paraId="30C100B7" w14:textId="77777777" w:rsidR="00953E65" w:rsidRPr="00154BC0" w:rsidRDefault="00953E65" w:rsidP="00154BC0">
      <w:pPr>
        <w:pStyle w:val="pkt"/>
        <w:numPr>
          <w:ilvl w:val="1"/>
          <w:numId w:val="42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Postanowienia ustalone we wzorze umowy nie podlegają negocjacjom.</w:t>
      </w:r>
    </w:p>
    <w:p w14:paraId="7745499D" w14:textId="4005A1F8" w:rsidR="00953E65" w:rsidRPr="00154BC0" w:rsidRDefault="0045170A" w:rsidP="00154BC0">
      <w:pPr>
        <w:pStyle w:val="pkt"/>
        <w:numPr>
          <w:ilvl w:val="1"/>
          <w:numId w:val="42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Osoby reprezentujące W</w:t>
      </w:r>
      <w:r w:rsidR="00953E65" w:rsidRPr="00154BC0">
        <w:rPr>
          <w:rFonts w:cstheme="minorHAnsi"/>
          <w:sz w:val="22"/>
          <w:szCs w:val="22"/>
        </w:rPr>
        <w:t>ykonawcę przy podpisywaniu umowy powinny posiadać ze sobą dokumenty potwierdzające ich umocowanie do podpisania umowy, o ile umocowanie to nie będzie wynikać z dokumentów załączonych do oferty.</w:t>
      </w:r>
    </w:p>
    <w:p w14:paraId="1841CE14" w14:textId="6505C294" w:rsidR="001A75FB" w:rsidRPr="003F459F" w:rsidRDefault="00FD6E83" w:rsidP="63158FC3">
      <w:pPr>
        <w:pStyle w:val="pkt"/>
        <w:numPr>
          <w:ilvl w:val="1"/>
          <w:numId w:val="42"/>
        </w:numPr>
        <w:autoSpaceDE w:val="0"/>
        <w:autoSpaceDN w:val="0"/>
        <w:spacing w:before="0" w:after="0"/>
        <w:ind w:left="709" w:hanging="709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>Jeżeli Wykonawca, którego oferta została wybrana, uchyla się od zawarcia umowy w</w:t>
      </w:r>
      <w:r w:rsidR="008D1F4E" w:rsidRPr="63158FC3">
        <w:rPr>
          <w:rFonts w:cstheme="minorBidi"/>
          <w:sz w:val="22"/>
          <w:szCs w:val="22"/>
        </w:rPr>
        <w:t xml:space="preserve"> sprawie zamówienia publicznego</w:t>
      </w:r>
      <w:r w:rsidRPr="63158FC3">
        <w:rPr>
          <w:rFonts w:cstheme="minorBidi"/>
          <w:sz w:val="22"/>
          <w:szCs w:val="22"/>
        </w:rPr>
        <w:t xml:space="preserve">, zamawiający może </w:t>
      </w:r>
      <w:r w:rsidR="00AA2BC1" w:rsidRPr="63158FC3">
        <w:rPr>
          <w:rFonts w:cstheme="minorBidi"/>
          <w:sz w:val="22"/>
          <w:szCs w:val="22"/>
        </w:rPr>
        <w:t>dokonać ponownego badania i oceny ofert spośród ofert pozostałych w postępowaniu wykonawców</w:t>
      </w:r>
      <w:r w:rsidR="000C240D" w:rsidRPr="63158FC3">
        <w:rPr>
          <w:rFonts w:cstheme="minorBidi"/>
          <w:sz w:val="22"/>
          <w:szCs w:val="22"/>
        </w:rPr>
        <w:t xml:space="preserve"> oraz wybrać najkorzystniejszą ofertę albo unieważnić postępowanie. </w:t>
      </w:r>
    </w:p>
    <w:p w14:paraId="39AE3DE0" w14:textId="4059F804" w:rsidR="006E6452" w:rsidRPr="00154BC0" w:rsidRDefault="00407764" w:rsidP="003F459F">
      <w:pPr>
        <w:pStyle w:val="Nagwek7"/>
      </w:pPr>
      <w:r w:rsidRPr="00154BC0">
        <w:t xml:space="preserve">Informacje </w:t>
      </w:r>
      <w:r w:rsidR="006E6452" w:rsidRPr="00154BC0">
        <w:t>dotyczące zabezpieczenia należytego wykonania umowy</w:t>
      </w:r>
    </w:p>
    <w:p w14:paraId="7EB081EF" w14:textId="07A1E3B3" w:rsidR="008B0174" w:rsidRPr="00154BC0" w:rsidRDefault="008E4723" w:rsidP="00154BC0">
      <w:pPr>
        <w:pStyle w:val="pkt"/>
        <w:numPr>
          <w:ilvl w:val="1"/>
          <w:numId w:val="43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Zamawiający </w:t>
      </w:r>
      <w:r w:rsidRPr="008E4723">
        <w:rPr>
          <w:rFonts w:cstheme="minorHAnsi"/>
          <w:b/>
          <w:bCs/>
          <w:sz w:val="22"/>
          <w:szCs w:val="22"/>
        </w:rPr>
        <w:t>nie wymaga</w:t>
      </w:r>
      <w:r>
        <w:rPr>
          <w:rFonts w:cstheme="minorHAnsi"/>
          <w:sz w:val="22"/>
          <w:szCs w:val="22"/>
        </w:rPr>
        <w:t xml:space="preserve"> wniesienia z</w:t>
      </w:r>
      <w:r w:rsidR="008B0174" w:rsidRPr="00154BC0">
        <w:rPr>
          <w:rFonts w:cstheme="minorHAnsi"/>
          <w:sz w:val="22"/>
          <w:szCs w:val="22"/>
        </w:rPr>
        <w:t>abezpiecz</w:t>
      </w:r>
      <w:r>
        <w:rPr>
          <w:rFonts w:cstheme="minorHAnsi"/>
          <w:sz w:val="22"/>
          <w:szCs w:val="22"/>
        </w:rPr>
        <w:t>enia należytego wykonania umowy.</w:t>
      </w:r>
    </w:p>
    <w:p w14:paraId="4A5914D2" w14:textId="490E3337" w:rsidR="002B04A2" w:rsidRPr="003F459F" w:rsidRDefault="00D2754E" w:rsidP="003F459F">
      <w:pPr>
        <w:pStyle w:val="Nagwek7"/>
      </w:pPr>
      <w:bookmarkStart w:id="55" w:name="_Hlk61268480"/>
      <w:r w:rsidRPr="003F459F">
        <w:t xml:space="preserve">Projektowane </w:t>
      </w:r>
      <w:r w:rsidR="00A20764" w:rsidRPr="003F459F">
        <w:t>postanowienia</w:t>
      </w:r>
      <w:r w:rsidRPr="003F459F">
        <w:t xml:space="preserve"> umowy</w:t>
      </w:r>
      <w:bookmarkEnd w:id="55"/>
      <w:r w:rsidRPr="003F459F">
        <w:t xml:space="preserve"> w sprawie zamówienia publicznego, </w:t>
      </w:r>
      <w:r w:rsidR="00A20764" w:rsidRPr="003F459F">
        <w:t>które zostaną wprowadzone do umowy w sprawie zamówienia publicznego</w:t>
      </w:r>
    </w:p>
    <w:p w14:paraId="15A000C8" w14:textId="338BD5BD" w:rsidR="00D2754E" w:rsidRPr="00154BC0" w:rsidRDefault="00D2754E" w:rsidP="63158FC3">
      <w:pPr>
        <w:pStyle w:val="pkt"/>
        <w:numPr>
          <w:ilvl w:val="1"/>
          <w:numId w:val="44"/>
        </w:numPr>
        <w:autoSpaceDE w:val="0"/>
        <w:autoSpaceDN w:val="0"/>
        <w:spacing w:before="0" w:after="0"/>
        <w:rPr>
          <w:rFonts w:cstheme="minorBidi"/>
          <w:sz w:val="22"/>
          <w:szCs w:val="22"/>
        </w:rPr>
      </w:pPr>
      <w:r w:rsidRPr="63158FC3">
        <w:rPr>
          <w:rFonts w:cstheme="minorBidi"/>
          <w:sz w:val="22"/>
          <w:szCs w:val="22"/>
        </w:rPr>
        <w:t xml:space="preserve">Projektowane postanowienia umowy stanowią </w:t>
      </w:r>
      <w:r w:rsidRPr="63158FC3">
        <w:rPr>
          <w:rFonts w:cstheme="minorBidi"/>
          <w:b/>
          <w:bCs/>
          <w:sz w:val="22"/>
          <w:szCs w:val="22"/>
        </w:rPr>
        <w:t xml:space="preserve">załącznik nr </w:t>
      </w:r>
      <w:r w:rsidR="008F3A13" w:rsidRPr="63158FC3">
        <w:rPr>
          <w:rFonts w:cstheme="minorBidi"/>
          <w:b/>
          <w:bCs/>
          <w:sz w:val="22"/>
          <w:szCs w:val="22"/>
        </w:rPr>
        <w:t>3</w:t>
      </w:r>
      <w:r w:rsidR="006F6C90">
        <w:rPr>
          <w:rFonts w:cstheme="minorBidi"/>
          <w:b/>
          <w:bCs/>
          <w:sz w:val="22"/>
          <w:szCs w:val="22"/>
        </w:rPr>
        <w:t xml:space="preserve"> </w:t>
      </w:r>
      <w:r w:rsidRPr="63158FC3">
        <w:rPr>
          <w:rFonts w:cstheme="minorBidi"/>
          <w:b/>
          <w:bCs/>
          <w:sz w:val="22"/>
          <w:szCs w:val="22"/>
        </w:rPr>
        <w:t>do SWZ – wzór umowy</w:t>
      </w:r>
      <w:r w:rsidRPr="63158FC3">
        <w:rPr>
          <w:rFonts w:cstheme="minorBidi"/>
          <w:sz w:val="22"/>
          <w:szCs w:val="22"/>
        </w:rPr>
        <w:t xml:space="preserve">. </w:t>
      </w:r>
    </w:p>
    <w:p w14:paraId="56E91002" w14:textId="7FE54CAD" w:rsidR="00977CF4" w:rsidRPr="00154BC0" w:rsidRDefault="00977CF4" w:rsidP="63158FC3">
      <w:pPr>
        <w:pStyle w:val="pkt"/>
        <w:numPr>
          <w:ilvl w:val="1"/>
          <w:numId w:val="44"/>
        </w:numPr>
        <w:autoSpaceDE w:val="0"/>
        <w:autoSpaceDN w:val="0"/>
        <w:spacing w:before="0" w:after="0"/>
        <w:rPr>
          <w:rFonts w:cstheme="minorBidi"/>
          <w:color w:val="FF0000"/>
          <w:sz w:val="22"/>
          <w:szCs w:val="22"/>
        </w:rPr>
      </w:pPr>
      <w:r w:rsidRPr="63158FC3">
        <w:rPr>
          <w:rFonts w:cstheme="minorBidi"/>
          <w:sz w:val="22"/>
          <w:szCs w:val="22"/>
        </w:rPr>
        <w:t xml:space="preserve">Wykonawca, który przedstawił najkorzystniejszą ofertę, będzie zobowiązany do podpisania umowy zgodnej z opracowanym wzorem umowy – </w:t>
      </w:r>
      <w:r w:rsidR="00D74DE0" w:rsidRPr="63158FC3">
        <w:rPr>
          <w:rFonts w:cstheme="minorBidi"/>
          <w:b/>
          <w:bCs/>
          <w:sz w:val="22"/>
          <w:szCs w:val="22"/>
        </w:rPr>
        <w:t>Z</w:t>
      </w:r>
      <w:r w:rsidR="00392B5B" w:rsidRPr="63158FC3">
        <w:rPr>
          <w:rFonts w:cstheme="minorBidi"/>
          <w:b/>
          <w:bCs/>
          <w:sz w:val="22"/>
          <w:szCs w:val="22"/>
        </w:rPr>
        <w:t xml:space="preserve">ałącznik nr </w:t>
      </w:r>
      <w:r w:rsidR="008F3A13" w:rsidRPr="63158FC3">
        <w:rPr>
          <w:rFonts w:cstheme="minorBidi"/>
          <w:b/>
          <w:bCs/>
          <w:sz w:val="22"/>
          <w:szCs w:val="22"/>
        </w:rPr>
        <w:t>3</w:t>
      </w:r>
      <w:r w:rsidR="002F5383" w:rsidRPr="63158FC3">
        <w:rPr>
          <w:rFonts w:cstheme="minorBidi"/>
          <w:b/>
          <w:bCs/>
          <w:sz w:val="22"/>
          <w:szCs w:val="22"/>
        </w:rPr>
        <w:t xml:space="preserve"> do</w:t>
      </w:r>
      <w:r w:rsidRPr="63158FC3">
        <w:rPr>
          <w:rFonts w:cstheme="minorBidi"/>
          <w:b/>
          <w:bCs/>
          <w:sz w:val="22"/>
          <w:szCs w:val="22"/>
        </w:rPr>
        <w:t xml:space="preserve"> SWZ.</w:t>
      </w:r>
      <w:r w:rsidRPr="63158FC3">
        <w:rPr>
          <w:rFonts w:cstheme="minorBidi"/>
          <w:sz w:val="22"/>
          <w:szCs w:val="22"/>
        </w:rPr>
        <w:t xml:space="preserve"> </w:t>
      </w:r>
    </w:p>
    <w:p w14:paraId="46180ED8" w14:textId="77777777" w:rsidR="00977CF4" w:rsidRPr="00154BC0" w:rsidRDefault="004D7196" w:rsidP="00154BC0">
      <w:pPr>
        <w:pStyle w:val="pkt"/>
        <w:numPr>
          <w:ilvl w:val="1"/>
          <w:numId w:val="44"/>
        </w:numPr>
        <w:autoSpaceDE w:val="0"/>
        <w:autoSpaceDN w:val="0"/>
        <w:spacing w:before="0" w:after="0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</w:t>
      </w:r>
      <w:r w:rsidR="00977CF4" w:rsidRPr="00154BC0">
        <w:rPr>
          <w:rFonts w:cstheme="minorHAnsi"/>
          <w:sz w:val="22"/>
          <w:szCs w:val="22"/>
        </w:rPr>
        <w:t>zór umowy, po upływie terminu do składania ofert, nie podlega negocjacjom i złożenie oferty jest równoznaczne z pełną akceptacją umowy przez Wykonawcę.</w:t>
      </w:r>
    </w:p>
    <w:p w14:paraId="1815C690" w14:textId="5A1BEFC7" w:rsidR="002B04A2" w:rsidRPr="003F459F" w:rsidRDefault="00977CF4" w:rsidP="63158FC3">
      <w:pPr>
        <w:pStyle w:val="pkt"/>
        <w:numPr>
          <w:ilvl w:val="1"/>
          <w:numId w:val="44"/>
        </w:numPr>
        <w:autoSpaceDE w:val="0"/>
        <w:autoSpaceDN w:val="0"/>
        <w:spacing w:before="0" w:after="0"/>
        <w:rPr>
          <w:rFonts w:cstheme="minorBidi"/>
          <w:b/>
          <w:bCs/>
          <w:sz w:val="22"/>
          <w:szCs w:val="22"/>
        </w:rPr>
      </w:pPr>
      <w:r w:rsidRPr="63158FC3">
        <w:rPr>
          <w:rFonts w:cstheme="minorBidi"/>
          <w:sz w:val="22"/>
          <w:szCs w:val="22"/>
        </w:rPr>
        <w:t xml:space="preserve">Zakres zmian postanowień zawartej umowy w stosunku do treści oferty, na podstawie której dokonano wyboru wykonawcy określa wzór umowy stanowiący </w:t>
      </w:r>
      <w:r w:rsidR="00D74DE0" w:rsidRPr="63158FC3">
        <w:rPr>
          <w:rFonts w:cstheme="minorBidi"/>
          <w:b/>
          <w:bCs/>
          <w:sz w:val="22"/>
          <w:szCs w:val="22"/>
        </w:rPr>
        <w:t>Z</w:t>
      </w:r>
      <w:r w:rsidRPr="63158FC3">
        <w:rPr>
          <w:rFonts w:cstheme="minorBidi"/>
          <w:b/>
          <w:bCs/>
          <w:sz w:val="22"/>
          <w:szCs w:val="22"/>
        </w:rPr>
        <w:t>ałącznik nr</w:t>
      </w:r>
      <w:r w:rsidR="00617626" w:rsidRPr="63158FC3">
        <w:rPr>
          <w:rFonts w:cstheme="minorBidi"/>
          <w:b/>
          <w:bCs/>
          <w:sz w:val="22"/>
          <w:szCs w:val="22"/>
        </w:rPr>
        <w:t xml:space="preserve"> </w:t>
      </w:r>
      <w:r w:rsidR="008F3A13" w:rsidRPr="63158FC3">
        <w:rPr>
          <w:rFonts w:cstheme="minorBidi"/>
          <w:b/>
          <w:bCs/>
          <w:sz w:val="22"/>
          <w:szCs w:val="22"/>
        </w:rPr>
        <w:t>3</w:t>
      </w:r>
      <w:r w:rsidR="00926A44" w:rsidRPr="63158FC3">
        <w:rPr>
          <w:rFonts w:cstheme="minorBidi"/>
          <w:b/>
          <w:bCs/>
          <w:sz w:val="22"/>
          <w:szCs w:val="22"/>
        </w:rPr>
        <w:t xml:space="preserve"> </w:t>
      </w:r>
      <w:r w:rsidRPr="63158FC3">
        <w:rPr>
          <w:rFonts w:cstheme="minorBidi"/>
          <w:b/>
          <w:bCs/>
          <w:sz w:val="22"/>
          <w:szCs w:val="22"/>
        </w:rPr>
        <w:t>do SWZ.</w:t>
      </w:r>
    </w:p>
    <w:p w14:paraId="1F5ED621" w14:textId="383D3DC3" w:rsidR="006E6452" w:rsidRPr="00154BC0" w:rsidRDefault="006E6452" w:rsidP="003F459F">
      <w:pPr>
        <w:pStyle w:val="Nagwek7"/>
      </w:pPr>
      <w:r w:rsidRPr="00154BC0">
        <w:t>Pouczenie o środkach ochrony prawnej przysługujących wykonawcy</w:t>
      </w:r>
    </w:p>
    <w:p w14:paraId="57F97A72" w14:textId="77777777" w:rsidR="0002020F" w:rsidRPr="00154BC0" w:rsidRDefault="0002020F" w:rsidP="00154BC0">
      <w:pPr>
        <w:pStyle w:val="Akapitzlist"/>
        <w:numPr>
          <w:ilvl w:val="1"/>
          <w:numId w:val="45"/>
        </w:numPr>
        <w:tabs>
          <w:tab w:val="left" w:pos="567"/>
        </w:tabs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Odwołanie przysługuje na:</w:t>
      </w:r>
    </w:p>
    <w:p w14:paraId="18DB4C0C" w14:textId="6EA80DE9" w:rsidR="0002020F" w:rsidRPr="00154BC0" w:rsidRDefault="0002020F" w:rsidP="008D0948">
      <w:pPr>
        <w:pStyle w:val="Akapitzlist"/>
        <w:numPr>
          <w:ilvl w:val="1"/>
          <w:numId w:val="57"/>
        </w:numPr>
        <w:tabs>
          <w:tab w:val="left" w:pos="567"/>
        </w:tabs>
        <w:ind w:left="993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lastRenderedPageBreak/>
        <w:t>niezgodną z przepisami ustawy czynność zamawiającego, podjętą w postępowaniu o udzielenie zamówienia, w tym na projektowane postanowienie umowy;</w:t>
      </w:r>
    </w:p>
    <w:p w14:paraId="300119AA" w14:textId="402A91F0" w:rsidR="0002020F" w:rsidRPr="00154BC0" w:rsidRDefault="0002020F" w:rsidP="008D0948">
      <w:pPr>
        <w:pStyle w:val="Akapitzlist"/>
        <w:numPr>
          <w:ilvl w:val="1"/>
          <w:numId w:val="57"/>
        </w:numPr>
        <w:tabs>
          <w:tab w:val="left" w:pos="567"/>
        </w:tabs>
        <w:ind w:left="993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zaniechanie czynności w postępowaniu o udzielenie zamówienia, do której zamawiający był obowiązany na podstawie ustawy;</w:t>
      </w:r>
    </w:p>
    <w:p w14:paraId="5BEAB013" w14:textId="3C2D8C6A" w:rsidR="0002020F" w:rsidRPr="00154BC0" w:rsidRDefault="0002020F" w:rsidP="008D0948">
      <w:pPr>
        <w:pStyle w:val="Akapitzlist"/>
        <w:numPr>
          <w:ilvl w:val="1"/>
          <w:numId w:val="57"/>
        </w:numPr>
        <w:tabs>
          <w:tab w:val="left" w:pos="567"/>
        </w:tabs>
        <w:ind w:left="993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zaniechanie przeprowadzenia postępowania o udzielenie zamówienia, mimo że zamawiający był do tego obowiązany.</w:t>
      </w:r>
    </w:p>
    <w:p w14:paraId="639862EE" w14:textId="5EDE8A67" w:rsidR="009837A3" w:rsidRPr="00154BC0" w:rsidRDefault="00A110AD" w:rsidP="00154BC0">
      <w:pPr>
        <w:pStyle w:val="Akapitzlist"/>
        <w:numPr>
          <w:ilvl w:val="1"/>
          <w:numId w:val="45"/>
        </w:numPr>
        <w:tabs>
          <w:tab w:val="left" w:pos="567"/>
        </w:tabs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  </w:t>
      </w:r>
      <w:r w:rsidR="009837A3" w:rsidRPr="00154BC0">
        <w:rPr>
          <w:rFonts w:cstheme="minorHAnsi"/>
          <w:szCs w:val="22"/>
        </w:rPr>
        <w:t>Odwołanie powinno wskazywać czynność lub zaniechanie czynności zamawiającego, której zarzuca się</w:t>
      </w:r>
      <w:r w:rsidR="00860BF3" w:rsidRPr="00154BC0">
        <w:rPr>
          <w:rFonts w:cstheme="minorHAnsi"/>
          <w:szCs w:val="22"/>
        </w:rPr>
        <w:t xml:space="preserve"> niezgodność z przepisami </w:t>
      </w:r>
      <w:r w:rsidR="00E14141" w:rsidRPr="00154BC0">
        <w:rPr>
          <w:rFonts w:cstheme="minorHAnsi"/>
          <w:szCs w:val="22"/>
        </w:rPr>
        <w:t xml:space="preserve">ustawy </w:t>
      </w:r>
      <w:r w:rsidR="00E93829" w:rsidRPr="00154BC0">
        <w:rPr>
          <w:rFonts w:cstheme="minorHAnsi"/>
          <w:szCs w:val="22"/>
        </w:rPr>
        <w:t>PZP</w:t>
      </w:r>
      <w:r w:rsidR="009837A3" w:rsidRPr="00154BC0">
        <w:rPr>
          <w:rFonts w:cstheme="minorHAnsi"/>
          <w:szCs w:val="22"/>
        </w:rPr>
        <w:t>, zawierać zwięzłe przedstawienie zarzutów, określać żądanie oraz wskazywać okoliczności faktyczne i prawne uzasadniające wniesienie odwołania.</w:t>
      </w:r>
    </w:p>
    <w:p w14:paraId="68181E73" w14:textId="3992F4D7" w:rsidR="009837A3" w:rsidRPr="00154BC0" w:rsidRDefault="00A110AD" w:rsidP="00154BC0">
      <w:pPr>
        <w:pStyle w:val="Akapitzlist"/>
        <w:numPr>
          <w:ilvl w:val="1"/>
          <w:numId w:val="45"/>
        </w:numPr>
        <w:tabs>
          <w:tab w:val="left" w:pos="567"/>
        </w:tabs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  </w:t>
      </w:r>
      <w:r w:rsidR="009837A3" w:rsidRPr="00154BC0">
        <w:rPr>
          <w:rFonts w:cstheme="minorHAnsi"/>
          <w:szCs w:val="22"/>
        </w:rPr>
        <w:t>Odwołanie wnosi się do Prezesa Izby</w:t>
      </w:r>
      <w:r w:rsidRPr="00154BC0">
        <w:rPr>
          <w:rFonts w:cstheme="minorHAnsi"/>
          <w:szCs w:val="22"/>
        </w:rPr>
        <w:t>.</w:t>
      </w:r>
      <w:r w:rsidR="004B0352" w:rsidRPr="00154BC0">
        <w:rPr>
          <w:rFonts w:cstheme="minorHAnsi"/>
          <w:szCs w:val="22"/>
        </w:rPr>
        <w:t xml:space="preserve"> </w:t>
      </w:r>
    </w:p>
    <w:p w14:paraId="00550164" w14:textId="55C79FD7" w:rsidR="009837A3" w:rsidRPr="00154BC0" w:rsidRDefault="00A110AD" w:rsidP="00154BC0">
      <w:pPr>
        <w:pStyle w:val="Akapitzlist"/>
        <w:numPr>
          <w:ilvl w:val="1"/>
          <w:numId w:val="45"/>
        </w:numPr>
        <w:tabs>
          <w:tab w:val="left" w:pos="567"/>
        </w:tabs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   </w:t>
      </w:r>
      <w:r w:rsidR="009837A3" w:rsidRPr="00154BC0">
        <w:rPr>
          <w:rFonts w:cstheme="minorHAnsi"/>
          <w:szCs w:val="22"/>
        </w:rPr>
        <w:t xml:space="preserve">Odwołujący </w:t>
      </w:r>
      <w:r w:rsidRPr="00154BC0">
        <w:rPr>
          <w:rFonts w:cstheme="minorHAnsi"/>
          <w:szCs w:val="22"/>
        </w:rPr>
        <w:t xml:space="preserve">przekazuje zamawiającemu odwołanie wniesione w formie elektronicznej albo postaci elektronicznej albo kopię tego odwołania, jeżeli zostało ono wniesione w formie pisemnej </w:t>
      </w:r>
      <w:r w:rsidR="009837A3" w:rsidRPr="00154BC0">
        <w:rPr>
          <w:rFonts w:cstheme="minorHAnsi"/>
          <w:szCs w:val="22"/>
        </w:rPr>
        <w:t xml:space="preserve">przed upływem terminu do wniesienia odwołania w taki sposób, aby mógł on zapoznać się z jego treścią przed upływem tego terminu. Domniemywa się, iż zamawiający mógł zapoznać się z treścią odwołania przed upływem terminu do jego wniesienia, jeżeli </w:t>
      </w:r>
      <w:r w:rsidRPr="00154BC0">
        <w:rPr>
          <w:rFonts w:cstheme="minorHAnsi"/>
          <w:szCs w:val="22"/>
        </w:rPr>
        <w:t>przekazanie odpowiednio odwołania albo jego kopii nastąpiło przed upływem terminu do jego wniesienia przy</w:t>
      </w:r>
      <w:r w:rsidR="00D2754E" w:rsidRPr="00154BC0">
        <w:rPr>
          <w:rFonts w:cstheme="minorHAnsi"/>
          <w:szCs w:val="22"/>
        </w:rPr>
        <w:t xml:space="preserve"> użyciu</w:t>
      </w:r>
      <w:r w:rsidRPr="00154BC0">
        <w:rPr>
          <w:rFonts w:cstheme="minorHAnsi"/>
          <w:szCs w:val="22"/>
        </w:rPr>
        <w:t xml:space="preserve"> </w:t>
      </w:r>
      <w:r w:rsidR="009837A3" w:rsidRPr="00154BC0">
        <w:rPr>
          <w:rFonts w:cstheme="minorHAnsi"/>
          <w:szCs w:val="22"/>
        </w:rPr>
        <w:t>środków komunikacji elektronicznej.</w:t>
      </w:r>
    </w:p>
    <w:p w14:paraId="5823041C" w14:textId="59F8FF50" w:rsidR="00160BD9" w:rsidRPr="00154BC0" w:rsidRDefault="00A110AD" w:rsidP="00154BC0">
      <w:pPr>
        <w:pStyle w:val="Akapitzlist"/>
        <w:numPr>
          <w:ilvl w:val="1"/>
          <w:numId w:val="45"/>
        </w:numPr>
        <w:tabs>
          <w:tab w:val="left" w:pos="567"/>
        </w:tabs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 </w:t>
      </w:r>
      <w:r w:rsidR="00160BD9" w:rsidRPr="00154BC0">
        <w:rPr>
          <w:rFonts w:cstheme="minorHAnsi"/>
          <w:szCs w:val="22"/>
        </w:rPr>
        <w:t xml:space="preserve">Odwołanie wnosi się </w:t>
      </w:r>
      <w:r w:rsidR="007B76C1" w:rsidRPr="00154BC0">
        <w:rPr>
          <w:rFonts w:cstheme="minorHAnsi"/>
          <w:szCs w:val="22"/>
        </w:rPr>
        <w:t xml:space="preserve">w terminie </w:t>
      </w:r>
      <w:r w:rsidR="003163B3" w:rsidRPr="00154BC0">
        <w:rPr>
          <w:rFonts w:cstheme="minorHAnsi"/>
          <w:szCs w:val="22"/>
        </w:rPr>
        <w:t>5</w:t>
      </w:r>
      <w:r w:rsidR="007B76C1" w:rsidRPr="00154BC0">
        <w:rPr>
          <w:rFonts w:cstheme="minorHAnsi"/>
          <w:szCs w:val="22"/>
        </w:rPr>
        <w:t xml:space="preserve"> dni od dnia </w:t>
      </w:r>
      <w:r w:rsidR="00D2754E" w:rsidRPr="00154BC0">
        <w:rPr>
          <w:rFonts w:cstheme="minorHAnsi"/>
          <w:szCs w:val="22"/>
        </w:rPr>
        <w:t>przekazania</w:t>
      </w:r>
      <w:r w:rsidR="007B76C1" w:rsidRPr="00154BC0">
        <w:rPr>
          <w:rFonts w:cstheme="minorHAnsi"/>
          <w:szCs w:val="22"/>
        </w:rPr>
        <w:t xml:space="preserve"> informacji o czynności zamawiającego stanowiącej podstawę jego wniesienia - jeżeli </w:t>
      </w:r>
      <w:r w:rsidR="00433BAD" w:rsidRPr="00154BC0">
        <w:rPr>
          <w:rFonts w:cstheme="minorHAnsi"/>
          <w:szCs w:val="22"/>
        </w:rPr>
        <w:t xml:space="preserve">informacja została przekazana przy użyciu środków komunikacji elektronicznej </w:t>
      </w:r>
      <w:r w:rsidR="007B76C1" w:rsidRPr="00154BC0">
        <w:rPr>
          <w:rFonts w:cstheme="minorHAnsi"/>
          <w:szCs w:val="22"/>
        </w:rPr>
        <w:t xml:space="preserve">albo w terminie </w:t>
      </w:r>
      <w:r w:rsidR="003163B3" w:rsidRPr="00154BC0">
        <w:rPr>
          <w:rFonts w:cstheme="minorHAnsi"/>
          <w:szCs w:val="22"/>
        </w:rPr>
        <w:t>10</w:t>
      </w:r>
      <w:r w:rsidR="007B76C1" w:rsidRPr="00154BC0">
        <w:rPr>
          <w:rFonts w:cstheme="minorHAnsi"/>
          <w:szCs w:val="22"/>
        </w:rPr>
        <w:t xml:space="preserve"> dni - jeżeli zostały przesłane w inny sposób</w:t>
      </w:r>
      <w:r w:rsidR="00881EFD" w:rsidRPr="00154BC0">
        <w:rPr>
          <w:rFonts w:cstheme="minorHAnsi"/>
          <w:szCs w:val="22"/>
        </w:rPr>
        <w:t xml:space="preserve">. </w:t>
      </w:r>
    </w:p>
    <w:p w14:paraId="027869AE" w14:textId="77777777" w:rsidR="00B51EB5" w:rsidRPr="00154BC0" w:rsidRDefault="00B51EB5" w:rsidP="00154BC0">
      <w:pPr>
        <w:pStyle w:val="Akapitzlist"/>
        <w:numPr>
          <w:ilvl w:val="1"/>
          <w:numId w:val="45"/>
        </w:numPr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Odwołanie wobec treści ogłoszenia wszczynającego postępowanie o udzielenie zamówienia lub konkurs lub wobec treści dokumentów zamówienia, wnosi się w terminie 5 dni od dnia zamieszczenia ogłoszenia w Biuletynie Zamówień Publicznych lub dokumentów zamówienia na stronie internetowej.</w:t>
      </w:r>
    </w:p>
    <w:p w14:paraId="0597C3B0" w14:textId="306DD630" w:rsidR="00AE0ED4" w:rsidRPr="00154BC0" w:rsidRDefault="00AE0ED4" w:rsidP="00154BC0">
      <w:pPr>
        <w:pStyle w:val="Akapitzlist"/>
        <w:numPr>
          <w:ilvl w:val="1"/>
          <w:numId w:val="45"/>
        </w:numPr>
        <w:tabs>
          <w:tab w:val="left" w:pos="567"/>
        </w:tabs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Odwołanie wobec czynności innych niż określone w pkt 19.5 i 19.6. </w:t>
      </w:r>
      <w:r w:rsidR="004E76B0" w:rsidRPr="00154BC0">
        <w:rPr>
          <w:rFonts w:cstheme="minorHAnsi"/>
          <w:szCs w:val="22"/>
        </w:rPr>
        <w:t>SWZ</w:t>
      </w:r>
      <w:r w:rsidRPr="00154BC0">
        <w:rPr>
          <w:rFonts w:cstheme="minorHAnsi"/>
          <w:szCs w:val="22"/>
        </w:rPr>
        <w:t xml:space="preserve"> wnosi się w terminie </w:t>
      </w:r>
      <w:r w:rsidR="00B51EB5" w:rsidRPr="00154BC0">
        <w:rPr>
          <w:rFonts w:cstheme="minorHAnsi"/>
          <w:szCs w:val="22"/>
        </w:rPr>
        <w:t>5</w:t>
      </w:r>
      <w:r w:rsidRPr="00154BC0">
        <w:rPr>
          <w:rFonts w:cstheme="minorHAnsi"/>
          <w:szCs w:val="22"/>
        </w:rPr>
        <w:t xml:space="preserve"> dni od dnia, w którym powzięto lub przy zachowaniu należytej staranności można było powziąć wiadomość o okolicznościach stanowiących podstawę jego wniesienia.</w:t>
      </w:r>
    </w:p>
    <w:p w14:paraId="2A3AFB46" w14:textId="77777777" w:rsidR="00AE0ED4" w:rsidRPr="00154BC0" w:rsidRDefault="00AE0ED4" w:rsidP="00154BC0">
      <w:pPr>
        <w:pStyle w:val="Akapitzlist"/>
        <w:numPr>
          <w:ilvl w:val="1"/>
          <w:numId w:val="45"/>
        </w:numPr>
        <w:tabs>
          <w:tab w:val="left" w:pos="567"/>
        </w:tabs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Jeżeli zamawiający mimo takiego obowiązku nie przesłał wykonawcy zawiadomienia o wyborze oferty najkorzystniejszej odwołanie wnosi się nie później niż w terminie:</w:t>
      </w:r>
    </w:p>
    <w:p w14:paraId="1B0E83D1" w14:textId="77777777" w:rsidR="00B51EB5" w:rsidRPr="00154BC0" w:rsidRDefault="00B51EB5" w:rsidP="00154BC0">
      <w:pPr>
        <w:numPr>
          <w:ilvl w:val="2"/>
          <w:numId w:val="1"/>
        </w:numPr>
        <w:tabs>
          <w:tab w:val="clear" w:pos="3228"/>
        </w:tabs>
        <w:ind w:left="1276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15 dni od dnia zamieszczenia w Biuletynie Zamówień Publicznych ogłoszenia o wyniku postępowania,</w:t>
      </w:r>
    </w:p>
    <w:p w14:paraId="16E39CDB" w14:textId="77777777" w:rsidR="00B51EB5" w:rsidRPr="00154BC0" w:rsidRDefault="00B51EB5" w:rsidP="00154BC0">
      <w:pPr>
        <w:numPr>
          <w:ilvl w:val="2"/>
          <w:numId w:val="1"/>
        </w:numPr>
        <w:tabs>
          <w:tab w:val="clear" w:pos="3228"/>
          <w:tab w:val="left" w:pos="567"/>
        </w:tabs>
        <w:ind w:left="1276" w:hanging="425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1 miesiąca od dnia zawarcia umowy, jeżeli zamawiający nie zamieścił w Biuletynie Zamówień Publicznych ogłoszenia o wyniku postępowania.</w:t>
      </w:r>
    </w:p>
    <w:p w14:paraId="145B9F44" w14:textId="1EF6ACD6" w:rsidR="00473943" w:rsidRPr="00154BC0" w:rsidRDefault="00AA5CB9" w:rsidP="00154BC0">
      <w:pPr>
        <w:pStyle w:val="Akapitzlist"/>
        <w:numPr>
          <w:ilvl w:val="1"/>
          <w:numId w:val="45"/>
        </w:numPr>
        <w:tabs>
          <w:tab w:val="left" w:pos="567"/>
        </w:tabs>
        <w:ind w:left="567" w:hanging="567"/>
        <w:rPr>
          <w:rFonts w:cstheme="minorHAnsi"/>
          <w:strike/>
          <w:szCs w:val="22"/>
        </w:rPr>
      </w:pPr>
      <w:r w:rsidRPr="00154BC0">
        <w:rPr>
          <w:rFonts w:cstheme="minorHAnsi"/>
          <w:szCs w:val="22"/>
        </w:rPr>
        <w:t>W</w:t>
      </w:r>
      <w:r w:rsidR="00204C93" w:rsidRPr="00154BC0">
        <w:rPr>
          <w:rFonts w:cstheme="minorHAnsi"/>
          <w:szCs w:val="22"/>
        </w:rPr>
        <w:t xml:space="preserve">ykonawca może zgłosić przystąpienie do postępowania odwoławczego w terminie </w:t>
      </w:r>
      <w:r w:rsidR="00204C93" w:rsidRPr="00154BC0">
        <w:rPr>
          <w:rFonts w:cstheme="minorHAnsi"/>
          <w:b/>
          <w:szCs w:val="22"/>
        </w:rPr>
        <w:t>3 dni</w:t>
      </w:r>
      <w:r w:rsidR="00204C93" w:rsidRPr="00154BC0">
        <w:rPr>
          <w:rFonts w:cstheme="minorHAnsi"/>
          <w:szCs w:val="22"/>
        </w:rPr>
        <w:t xml:space="preserve"> od dnia otrzymania kopii odwołania, wskazując stronę, do której </w:t>
      </w:r>
      <w:r w:rsidR="004168C2" w:rsidRPr="00154BC0">
        <w:rPr>
          <w:rFonts w:cstheme="minorHAnsi"/>
          <w:szCs w:val="22"/>
        </w:rPr>
        <w:t>przystępuje</w:t>
      </w:r>
      <w:r w:rsidR="00204C93" w:rsidRPr="00154BC0">
        <w:rPr>
          <w:rFonts w:cstheme="minorHAnsi"/>
          <w:szCs w:val="22"/>
        </w:rPr>
        <w:t xml:space="preserve"> i interes w uzyskaniu rozstrzygnięcia na korzyść strony, do której przystępuje. Zgłoszenie przystąpienia doręcza się Prezesowi</w:t>
      </w:r>
      <w:r w:rsidR="004B0352" w:rsidRPr="00154BC0">
        <w:rPr>
          <w:rFonts w:cstheme="minorHAnsi"/>
          <w:szCs w:val="22"/>
        </w:rPr>
        <w:t xml:space="preserve"> </w:t>
      </w:r>
      <w:r w:rsidRPr="00154BC0">
        <w:rPr>
          <w:rFonts w:cstheme="minorHAnsi"/>
          <w:szCs w:val="22"/>
        </w:rPr>
        <w:t>Izby</w:t>
      </w:r>
      <w:r w:rsidR="00474517" w:rsidRPr="00154BC0">
        <w:rPr>
          <w:rFonts w:cstheme="minorHAnsi"/>
          <w:szCs w:val="22"/>
        </w:rPr>
        <w:t>, a jego kopię przesyła się zamawiającemu oraz wykonawcy wnoszącemu odwołanie.</w:t>
      </w:r>
      <w:r w:rsidRPr="00154BC0">
        <w:rPr>
          <w:rFonts w:cstheme="minorHAnsi"/>
          <w:szCs w:val="22"/>
        </w:rPr>
        <w:t xml:space="preserve"> </w:t>
      </w:r>
    </w:p>
    <w:p w14:paraId="19F99F17" w14:textId="77777777" w:rsidR="00204C93" w:rsidRPr="00154BC0" w:rsidRDefault="00204C93" w:rsidP="00154BC0">
      <w:pPr>
        <w:pStyle w:val="Akapitzlist"/>
        <w:numPr>
          <w:ilvl w:val="1"/>
          <w:numId w:val="45"/>
        </w:numPr>
        <w:tabs>
          <w:tab w:val="left" w:pos="567"/>
        </w:tabs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Wykonawcy, którzy przystąpili do postępowania odwoławczego, stają się uczestnikami postępowania odwoławczego, jeżeli mają interes w tym, aby odwołanie zostało rozstrzygnięte</w:t>
      </w:r>
      <w:r w:rsidR="00203E9A" w:rsidRPr="00154BC0">
        <w:rPr>
          <w:rFonts w:cstheme="minorHAnsi"/>
          <w:szCs w:val="22"/>
        </w:rPr>
        <w:t xml:space="preserve"> </w:t>
      </w:r>
      <w:r w:rsidRPr="00154BC0">
        <w:rPr>
          <w:rFonts w:cstheme="minorHAnsi"/>
          <w:szCs w:val="22"/>
        </w:rPr>
        <w:t>na korzyść jednej ze stron.</w:t>
      </w:r>
    </w:p>
    <w:p w14:paraId="1858EF5A" w14:textId="77777777" w:rsidR="00204C93" w:rsidRPr="00154BC0" w:rsidRDefault="00AA5CB9" w:rsidP="00154BC0">
      <w:pPr>
        <w:pStyle w:val="Akapitzlist"/>
        <w:numPr>
          <w:ilvl w:val="1"/>
          <w:numId w:val="45"/>
        </w:numPr>
        <w:tabs>
          <w:tab w:val="left" w:pos="567"/>
        </w:tabs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Z</w:t>
      </w:r>
      <w:r w:rsidR="00204C93" w:rsidRPr="00154BC0">
        <w:rPr>
          <w:rFonts w:cstheme="minorHAnsi"/>
          <w:szCs w:val="22"/>
        </w:rPr>
        <w:t>amawiający lub odwołujący może zgłosić opozycję przeciw przystąpieniu innego wykonawcy nie później niż do czasu otwarcia rozprawy.</w:t>
      </w:r>
    </w:p>
    <w:p w14:paraId="7EA6DD53" w14:textId="7496806D" w:rsidR="00AC140D" w:rsidRPr="003F459F" w:rsidRDefault="008F0B23" w:rsidP="003F459F">
      <w:pPr>
        <w:pStyle w:val="Akapitzlist"/>
        <w:numPr>
          <w:ilvl w:val="1"/>
          <w:numId w:val="45"/>
        </w:numPr>
        <w:tabs>
          <w:tab w:val="left" w:pos="567"/>
        </w:tabs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W sprawach nie</w:t>
      </w:r>
      <w:r w:rsidR="00D2026D" w:rsidRPr="00154BC0">
        <w:rPr>
          <w:rFonts w:cstheme="minorHAnsi"/>
          <w:szCs w:val="22"/>
        </w:rPr>
        <w:t xml:space="preserve">uregulowanych w </w:t>
      </w:r>
      <w:r w:rsidR="00E14141" w:rsidRPr="00154BC0">
        <w:rPr>
          <w:rFonts w:cstheme="minorHAnsi"/>
          <w:szCs w:val="22"/>
        </w:rPr>
        <w:t xml:space="preserve">SWZ </w:t>
      </w:r>
      <w:r w:rsidR="00D2026D" w:rsidRPr="00154BC0">
        <w:rPr>
          <w:rFonts w:cstheme="minorHAnsi"/>
          <w:szCs w:val="22"/>
        </w:rPr>
        <w:t xml:space="preserve">w zakresie wniesienia odwołania i skargi mają zastosowanie przepisy art. </w:t>
      </w:r>
      <w:r w:rsidR="00A110AD" w:rsidRPr="00154BC0">
        <w:rPr>
          <w:rFonts w:cstheme="minorHAnsi"/>
          <w:szCs w:val="22"/>
        </w:rPr>
        <w:t>505</w:t>
      </w:r>
      <w:r w:rsidR="00D2026D" w:rsidRPr="00154BC0">
        <w:rPr>
          <w:rFonts w:cstheme="minorHAnsi"/>
          <w:szCs w:val="22"/>
        </w:rPr>
        <w:t>-</w:t>
      </w:r>
      <w:r w:rsidR="00A110AD" w:rsidRPr="00154BC0">
        <w:rPr>
          <w:rFonts w:cstheme="minorHAnsi"/>
          <w:szCs w:val="22"/>
        </w:rPr>
        <w:t>590</w:t>
      </w:r>
      <w:r w:rsidR="00D2026D" w:rsidRPr="00154BC0">
        <w:rPr>
          <w:rFonts w:cstheme="minorHAnsi"/>
          <w:szCs w:val="22"/>
        </w:rPr>
        <w:t xml:space="preserve"> </w:t>
      </w:r>
      <w:r w:rsidR="00E93829" w:rsidRPr="00154BC0">
        <w:rPr>
          <w:rFonts w:cstheme="minorHAnsi"/>
          <w:szCs w:val="22"/>
        </w:rPr>
        <w:t>PZP</w:t>
      </w:r>
      <w:r w:rsidR="00D2026D" w:rsidRPr="00154BC0">
        <w:rPr>
          <w:rFonts w:cstheme="minorHAnsi"/>
          <w:szCs w:val="22"/>
        </w:rPr>
        <w:t>.</w:t>
      </w:r>
    </w:p>
    <w:p w14:paraId="10ED0441" w14:textId="0E8E9B33" w:rsidR="00A2775E" w:rsidRPr="003F459F" w:rsidRDefault="00A2775E" w:rsidP="003F459F">
      <w:pPr>
        <w:pStyle w:val="Nagwek7"/>
      </w:pPr>
      <w:r w:rsidRPr="00154BC0">
        <w:t>Klauzula informacyjna dotycząca przetwarzania danych osobowych</w:t>
      </w:r>
    </w:p>
    <w:p w14:paraId="3FA8E3DB" w14:textId="00AA6FFE" w:rsidR="00AC140D" w:rsidRPr="00154BC0" w:rsidRDefault="00AC140D" w:rsidP="00154BC0">
      <w:pPr>
        <w:pStyle w:val="Akapitzlist"/>
        <w:numPr>
          <w:ilvl w:val="1"/>
          <w:numId w:val="14"/>
        </w:numPr>
        <w:shd w:val="clear" w:color="auto" w:fill="FFFFFF"/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Zgodnie z art. 13 ust. 1 i 2 rozporządzenia Parlamentu Europejskiego i Rady (UE) 2016/679 z dnia 27 kwietnia 2016 r. w sprawie ochrony osób fizycznych w związku z przetwarzaniem danych osobowych i w </w:t>
      </w:r>
      <w:r w:rsidRPr="00154BC0">
        <w:rPr>
          <w:rFonts w:cstheme="minorHAnsi"/>
          <w:szCs w:val="22"/>
        </w:rPr>
        <w:lastRenderedPageBreak/>
        <w:t xml:space="preserve">sprawie swobodnego przepływu takich danych oraz uchylenia dyrektywy 95/46/WE (ogólne rozporządzenie o ochronie danych) (Dz. Urz. UE L 119 z 04.05.2016, str. 1), dalej „RODO”, informuję, że: </w:t>
      </w:r>
    </w:p>
    <w:p w14:paraId="4D3A2B2A" w14:textId="77777777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administratorem Pani/Pana danych osobowych jest Uniwersytet Medyczny w Łodzi, al. Kościuszki 4, 90-419 Łódź;</w:t>
      </w:r>
    </w:p>
    <w:p w14:paraId="4B96C598" w14:textId="72DE8C3E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z inspektorem ochrony danych osobowych w Uniwersytecie Medycznym w Łodzi można skontaktować się przez adre</w:t>
      </w:r>
      <w:r w:rsidR="00406093" w:rsidRPr="00154BC0">
        <w:rPr>
          <w:rFonts w:cstheme="minorHAnsi"/>
          <w:sz w:val="22"/>
          <w:szCs w:val="22"/>
        </w:rPr>
        <w:t>s e-mail:</w:t>
      </w:r>
      <w:r w:rsidR="00FC50F7" w:rsidRPr="00154BC0">
        <w:rPr>
          <w:rFonts w:cstheme="minorHAnsi"/>
          <w:sz w:val="22"/>
          <w:szCs w:val="22"/>
        </w:rPr>
        <w:t xml:space="preserve"> </w:t>
      </w:r>
      <w:hyperlink r:id="rId21" w:history="1">
        <w:r w:rsidR="00FC50F7" w:rsidRPr="00154BC0">
          <w:rPr>
            <w:rStyle w:val="Hipercze"/>
            <w:rFonts w:cstheme="minorHAnsi"/>
            <w:sz w:val="22"/>
            <w:szCs w:val="22"/>
          </w:rPr>
          <w:t>iod@umed.lodz.pl</w:t>
        </w:r>
      </w:hyperlink>
      <w:r w:rsidR="00FC50F7" w:rsidRPr="00154BC0">
        <w:rPr>
          <w:rFonts w:cstheme="minorHAnsi"/>
          <w:sz w:val="22"/>
          <w:szCs w:val="22"/>
        </w:rPr>
        <w:t xml:space="preserve"> </w:t>
      </w:r>
      <w:r w:rsidR="00A36385" w:rsidRPr="00154BC0">
        <w:rPr>
          <w:rFonts w:cstheme="minorHAnsi"/>
          <w:sz w:val="22"/>
          <w:szCs w:val="22"/>
        </w:rPr>
        <w:t>,</w:t>
      </w:r>
      <w:r w:rsidRPr="00154BC0">
        <w:rPr>
          <w:rFonts w:cstheme="minorHAnsi"/>
          <w:i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>telefon: (42) 272 52 11 lub pisemnie na adres siedziby administratora;</w:t>
      </w:r>
    </w:p>
    <w:p w14:paraId="7227422A" w14:textId="50F094A2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b/>
          <w:bCs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Pani/Pana dane osobowe przetwarzane będą na podstawie art. 6 ust. 1 lit. c</w:t>
      </w:r>
      <w:r w:rsidRPr="00154BC0">
        <w:rPr>
          <w:rFonts w:cstheme="minorHAnsi"/>
          <w:i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 xml:space="preserve">RODO w celu związanym z </w:t>
      </w:r>
      <w:r w:rsidR="00D02541">
        <w:rPr>
          <w:rFonts w:cstheme="minorHAnsi"/>
          <w:sz w:val="22"/>
          <w:szCs w:val="22"/>
        </w:rPr>
        <w:t xml:space="preserve">niniejszym </w:t>
      </w:r>
      <w:r w:rsidRPr="00154BC0">
        <w:rPr>
          <w:rFonts w:cstheme="minorHAnsi"/>
          <w:sz w:val="22"/>
          <w:szCs w:val="22"/>
        </w:rPr>
        <w:t>postępowaniem</w:t>
      </w:r>
      <w:r w:rsidR="00CA268C" w:rsidRPr="00154BC0">
        <w:rPr>
          <w:rFonts w:cstheme="minorHAnsi"/>
          <w:sz w:val="22"/>
          <w:szCs w:val="22"/>
        </w:rPr>
        <w:t xml:space="preserve"> </w:t>
      </w:r>
      <w:r w:rsidRPr="00154BC0">
        <w:rPr>
          <w:rFonts w:cstheme="minorHAnsi"/>
          <w:sz w:val="22"/>
          <w:szCs w:val="22"/>
        </w:rPr>
        <w:t xml:space="preserve">o udzielenie zamówienia publicznego, prowadzonym na podstawie </w:t>
      </w:r>
      <w:r w:rsidR="00D26981" w:rsidRPr="00154BC0">
        <w:rPr>
          <w:rFonts w:cstheme="minorHAnsi"/>
          <w:sz w:val="22"/>
          <w:szCs w:val="22"/>
        </w:rPr>
        <w:t>art. 275 ustawy z dnia 11.09.2019.</w:t>
      </w:r>
      <w:r w:rsidR="009A6FC3">
        <w:rPr>
          <w:rFonts w:cstheme="minorHAnsi"/>
          <w:sz w:val="22"/>
          <w:szCs w:val="22"/>
        </w:rPr>
        <w:t xml:space="preserve"> </w:t>
      </w:r>
      <w:r w:rsidR="00D26981" w:rsidRPr="00154BC0">
        <w:rPr>
          <w:rFonts w:cstheme="minorHAnsi"/>
          <w:sz w:val="22"/>
          <w:szCs w:val="22"/>
        </w:rPr>
        <w:t xml:space="preserve">prawo zamówień publicznych, dalej „ustawa </w:t>
      </w:r>
      <w:proofErr w:type="spellStart"/>
      <w:r w:rsidR="00D26981" w:rsidRPr="00154BC0">
        <w:rPr>
          <w:rFonts w:cstheme="minorHAnsi"/>
          <w:sz w:val="22"/>
          <w:szCs w:val="22"/>
        </w:rPr>
        <w:t>Pzp</w:t>
      </w:r>
      <w:proofErr w:type="spellEnd"/>
      <w:r w:rsidR="00D26981" w:rsidRPr="00154BC0">
        <w:rPr>
          <w:rFonts w:cstheme="minorHAnsi"/>
          <w:sz w:val="22"/>
          <w:szCs w:val="22"/>
        </w:rPr>
        <w:t>”</w:t>
      </w:r>
      <w:r w:rsidR="001B3838" w:rsidRPr="00154BC0">
        <w:rPr>
          <w:rFonts w:cstheme="minorHAnsi"/>
          <w:sz w:val="22"/>
          <w:szCs w:val="22"/>
        </w:rPr>
        <w:t>;</w:t>
      </w:r>
    </w:p>
    <w:p w14:paraId="67223F50" w14:textId="3706A6E1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color w:val="FF0000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odbiorcami Pani/Pana danych osobowych będą osoby lub podmioty, którym udostępniona zostanie </w:t>
      </w:r>
      <w:r w:rsidRPr="00154BC0">
        <w:rPr>
          <w:rFonts w:cstheme="minorHAnsi"/>
          <w:color w:val="000000" w:themeColor="text1"/>
          <w:sz w:val="22"/>
          <w:szCs w:val="22"/>
        </w:rPr>
        <w:t xml:space="preserve">dokumentacja </w:t>
      </w:r>
      <w:r w:rsidR="0067349C" w:rsidRPr="00154BC0">
        <w:rPr>
          <w:rFonts w:cstheme="minorHAnsi"/>
          <w:color w:val="000000" w:themeColor="text1"/>
          <w:sz w:val="22"/>
          <w:szCs w:val="22"/>
        </w:rPr>
        <w:t>niniejszego postępowania</w:t>
      </w:r>
      <w:r w:rsidR="002E10C6" w:rsidRPr="00154BC0">
        <w:rPr>
          <w:rFonts w:cstheme="minorHAnsi"/>
          <w:color w:val="000000" w:themeColor="text1"/>
          <w:sz w:val="22"/>
          <w:szCs w:val="22"/>
        </w:rPr>
        <w:t>;</w:t>
      </w:r>
    </w:p>
    <w:p w14:paraId="27E3DC38" w14:textId="6C9B1FDB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Pani/Pana dane osobowe będą przechowywane przez okres realizacji umowy, a po jej </w:t>
      </w:r>
      <w:r w:rsidR="004A379F" w:rsidRPr="00154BC0">
        <w:rPr>
          <w:rFonts w:cstheme="minorHAnsi"/>
          <w:sz w:val="22"/>
          <w:szCs w:val="22"/>
        </w:rPr>
        <w:t>zakończeniu przez</w:t>
      </w:r>
      <w:r w:rsidRPr="00154BC0">
        <w:rPr>
          <w:rFonts w:cstheme="minorHAnsi"/>
          <w:sz w:val="22"/>
          <w:szCs w:val="22"/>
        </w:rPr>
        <w:t xml:space="preserve"> okres wymagany do archiwizacji tego typu dokumentów zgodnie z przepisami prawa (</w:t>
      </w:r>
      <w:r w:rsidR="0066172F" w:rsidRPr="00154BC0">
        <w:rPr>
          <w:rFonts w:cstheme="minorHAnsi"/>
          <w:sz w:val="22"/>
          <w:szCs w:val="22"/>
        </w:rPr>
        <w:t>lub obowiązującymi u Administratora terminami retencji danych</w:t>
      </w:r>
      <w:r w:rsidRPr="00154BC0">
        <w:rPr>
          <w:rFonts w:cstheme="minorHAnsi"/>
          <w:sz w:val="22"/>
          <w:szCs w:val="22"/>
        </w:rPr>
        <w:t>), w tym w celu poddania się kontroli przeprowadzanej przez uprawnione organy,</w:t>
      </w:r>
    </w:p>
    <w:p w14:paraId="6B84295B" w14:textId="77777777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i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, związanym z udziałem </w:t>
      </w:r>
      <w:r w:rsidR="00ED29BA" w:rsidRPr="00154BC0">
        <w:rPr>
          <w:rFonts w:cstheme="minorHAnsi"/>
          <w:sz w:val="22"/>
          <w:szCs w:val="22"/>
        </w:rPr>
        <w:br/>
      </w:r>
      <w:r w:rsidRPr="00154BC0">
        <w:rPr>
          <w:rFonts w:cstheme="minorHAnsi"/>
          <w:sz w:val="22"/>
          <w:szCs w:val="22"/>
        </w:rPr>
        <w:t xml:space="preserve">w postępowaniu o udzielenie zamówienia publicznego; konsekwencje niepodania określonych danych wynikają z ustawy </w:t>
      </w:r>
      <w:proofErr w:type="spellStart"/>
      <w:r w:rsidRPr="00154BC0">
        <w:rPr>
          <w:rFonts w:cstheme="minorHAnsi"/>
          <w:sz w:val="22"/>
          <w:szCs w:val="22"/>
        </w:rPr>
        <w:t>Pzp</w:t>
      </w:r>
      <w:proofErr w:type="spellEnd"/>
      <w:r w:rsidRPr="00154BC0">
        <w:rPr>
          <w:rFonts w:cstheme="minorHAnsi"/>
          <w:sz w:val="22"/>
          <w:szCs w:val="22"/>
        </w:rPr>
        <w:t xml:space="preserve">;  </w:t>
      </w:r>
    </w:p>
    <w:p w14:paraId="4833802B" w14:textId="77777777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 odniesieniu do Pani/Pana danych osobowych decyzje nie będą podejmowane w sposób zautomatyzowany, stosowanie do art. 22 RODO;</w:t>
      </w:r>
    </w:p>
    <w:p w14:paraId="7AC8D20D" w14:textId="77777777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posiada Pani/Pan:</w:t>
      </w:r>
    </w:p>
    <w:p w14:paraId="052F342A" w14:textId="79C852A7" w:rsidR="00AC140D" w:rsidRPr="00154BC0" w:rsidRDefault="00AC140D" w:rsidP="00154BC0">
      <w:pPr>
        <w:pStyle w:val="pkt"/>
        <w:numPr>
          <w:ilvl w:val="0"/>
          <w:numId w:val="20"/>
        </w:numPr>
        <w:autoSpaceDE w:val="0"/>
        <w:autoSpaceDN w:val="0"/>
        <w:ind w:left="851" w:hanging="28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na podstawie art. 15 RODO prawo dostępu do danych osobowych Pani/Pana dotyczących;</w:t>
      </w:r>
    </w:p>
    <w:p w14:paraId="7EF0D10C" w14:textId="4A4C63F9" w:rsidR="00AC140D" w:rsidRPr="00154BC0" w:rsidRDefault="00AC140D" w:rsidP="00154BC0">
      <w:pPr>
        <w:pStyle w:val="pkt"/>
        <w:numPr>
          <w:ilvl w:val="0"/>
          <w:numId w:val="20"/>
        </w:numPr>
        <w:autoSpaceDE w:val="0"/>
        <w:autoSpaceDN w:val="0"/>
        <w:ind w:left="851" w:hanging="28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na podstawie art. 16 RODO prawo do sprostowania Pani/Pana danych osobowych </w:t>
      </w:r>
    </w:p>
    <w:p w14:paraId="7790B67D" w14:textId="77777777" w:rsidR="00AC140D" w:rsidRPr="00154BC0" w:rsidRDefault="00AC140D" w:rsidP="00154BC0">
      <w:pPr>
        <w:pStyle w:val="pkt"/>
        <w:autoSpaceDE w:val="0"/>
        <w:autoSpaceDN w:val="0"/>
        <w:ind w:left="85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(</w:t>
      </w:r>
      <w:r w:rsidRPr="00154BC0">
        <w:rPr>
          <w:rFonts w:cstheme="minorHAnsi"/>
          <w:i/>
          <w:sz w:val="22"/>
          <w:szCs w:val="22"/>
        </w:rPr>
        <w:t xml:space="preserve">Wyjaśnienie: skorzystanie z prawa do sprostowania nie może skutkować zmianą wyniku postępowania o udzielenie zamówienia publicznego ani zmianą postanowień umowy w zakresie niezgodnym z ustawą </w:t>
      </w:r>
      <w:proofErr w:type="spellStart"/>
      <w:r w:rsidRPr="00154BC0">
        <w:rPr>
          <w:rFonts w:cstheme="minorHAnsi"/>
          <w:i/>
          <w:sz w:val="22"/>
          <w:szCs w:val="22"/>
        </w:rPr>
        <w:t>Pzp</w:t>
      </w:r>
      <w:proofErr w:type="spellEnd"/>
      <w:r w:rsidRPr="00154BC0">
        <w:rPr>
          <w:rFonts w:cstheme="minorHAnsi"/>
          <w:i/>
          <w:sz w:val="22"/>
          <w:szCs w:val="22"/>
        </w:rPr>
        <w:t xml:space="preserve"> oraz nie może naruszać integralności protokołu oraz jego załączników)</w:t>
      </w:r>
      <w:r w:rsidRPr="00154BC0">
        <w:rPr>
          <w:rFonts w:cstheme="minorHAnsi"/>
          <w:sz w:val="22"/>
          <w:szCs w:val="22"/>
        </w:rPr>
        <w:t>;</w:t>
      </w:r>
    </w:p>
    <w:p w14:paraId="05B5C071" w14:textId="267510E8" w:rsidR="00AC140D" w:rsidRPr="00154BC0" w:rsidRDefault="00AC140D" w:rsidP="00154BC0">
      <w:pPr>
        <w:pStyle w:val="pkt"/>
        <w:numPr>
          <w:ilvl w:val="0"/>
          <w:numId w:val="20"/>
        </w:numPr>
        <w:autoSpaceDE w:val="0"/>
        <w:autoSpaceDN w:val="0"/>
        <w:ind w:left="851" w:hanging="28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na podstawie art. 18 RODO prawo żądania od administratora ograniczenia przetwarzania danych osobowych z zastrzeżeniem przypadków, o których mowa w art. 18 ust. 2 RODO </w:t>
      </w:r>
    </w:p>
    <w:p w14:paraId="28A4593D" w14:textId="77777777" w:rsidR="00AC140D" w:rsidRPr="00154BC0" w:rsidRDefault="00AC140D" w:rsidP="00154BC0">
      <w:pPr>
        <w:pStyle w:val="pkt"/>
        <w:autoSpaceDE w:val="0"/>
        <w:autoSpaceDN w:val="0"/>
        <w:ind w:left="851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(</w:t>
      </w:r>
      <w:r w:rsidRPr="00154BC0">
        <w:rPr>
          <w:rFonts w:cstheme="minorHAnsi"/>
          <w:i/>
          <w:sz w:val="22"/>
          <w:szCs w:val="22"/>
        </w:rPr>
        <w:t>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członkowskiego);</w:t>
      </w:r>
      <w:r w:rsidRPr="00154BC0">
        <w:rPr>
          <w:rFonts w:cstheme="minorHAnsi"/>
          <w:sz w:val="22"/>
          <w:szCs w:val="22"/>
        </w:rPr>
        <w:t xml:space="preserve"> </w:t>
      </w:r>
    </w:p>
    <w:p w14:paraId="440036C0" w14:textId="78188514" w:rsidR="00AC140D" w:rsidRPr="00154BC0" w:rsidRDefault="00AC140D" w:rsidP="00154BC0">
      <w:pPr>
        <w:pStyle w:val="pkt"/>
        <w:numPr>
          <w:ilvl w:val="0"/>
          <w:numId w:val="20"/>
        </w:numPr>
        <w:autoSpaceDE w:val="0"/>
        <w:autoSpaceDN w:val="0"/>
        <w:ind w:left="851" w:hanging="28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prawo do wniesienia skargi do Prezesa Urzędu Ochrony Danych Osobowych, gdy uzna Pani/Pan, że przetwarzanie danych osobowych Pani/Pana dotyczących narusza przepisy RODO;</w:t>
      </w:r>
    </w:p>
    <w:p w14:paraId="5741496D" w14:textId="77777777" w:rsidR="00AC140D" w:rsidRPr="00154BC0" w:rsidRDefault="00AC140D" w:rsidP="00154BC0">
      <w:pPr>
        <w:pStyle w:val="pkt"/>
        <w:numPr>
          <w:ilvl w:val="0"/>
          <w:numId w:val="19"/>
        </w:numPr>
        <w:autoSpaceDE w:val="0"/>
        <w:autoSpaceDN w:val="0"/>
        <w:ind w:left="709" w:hanging="425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nie przysługuje Pani/Panu:</w:t>
      </w:r>
    </w:p>
    <w:p w14:paraId="7EAAC717" w14:textId="2CADD9F9" w:rsidR="00AC140D" w:rsidRPr="00154BC0" w:rsidRDefault="00AC140D" w:rsidP="00154BC0">
      <w:pPr>
        <w:pStyle w:val="pkt"/>
        <w:numPr>
          <w:ilvl w:val="0"/>
          <w:numId w:val="21"/>
        </w:numPr>
        <w:autoSpaceDE w:val="0"/>
        <w:autoSpaceDN w:val="0"/>
        <w:ind w:left="851" w:hanging="28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w związku z art. 17 ust. 3 lit. b, d lub e RODO prawo do usunięcia danych osobowych;</w:t>
      </w:r>
    </w:p>
    <w:p w14:paraId="78A4BE27" w14:textId="41D7A894" w:rsidR="00AC140D" w:rsidRPr="00154BC0" w:rsidRDefault="00AC140D" w:rsidP="00154BC0">
      <w:pPr>
        <w:pStyle w:val="pkt"/>
        <w:numPr>
          <w:ilvl w:val="0"/>
          <w:numId w:val="21"/>
        </w:numPr>
        <w:autoSpaceDE w:val="0"/>
        <w:autoSpaceDN w:val="0"/>
        <w:ind w:left="851" w:hanging="28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>prawo do przenoszenia danych osobowych, o którym mowa w art. 20 RODO;</w:t>
      </w:r>
    </w:p>
    <w:p w14:paraId="631FE7A9" w14:textId="68851E89" w:rsidR="00AC140D" w:rsidRPr="00154BC0" w:rsidRDefault="00AC140D" w:rsidP="00154BC0">
      <w:pPr>
        <w:pStyle w:val="pkt"/>
        <w:numPr>
          <w:ilvl w:val="0"/>
          <w:numId w:val="21"/>
        </w:numPr>
        <w:autoSpaceDE w:val="0"/>
        <w:autoSpaceDN w:val="0"/>
        <w:ind w:left="851" w:hanging="284"/>
        <w:rPr>
          <w:rFonts w:cstheme="minorHAnsi"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na podstawie art. 21 RODO prawo sprzeciwu, wobec przetwarzania danych osobowych, </w:t>
      </w:r>
    </w:p>
    <w:p w14:paraId="5A072439" w14:textId="77777777" w:rsidR="00AC140D" w:rsidRPr="00154BC0" w:rsidRDefault="00AC140D" w:rsidP="00154BC0">
      <w:pPr>
        <w:pStyle w:val="pkt"/>
        <w:autoSpaceDE w:val="0"/>
        <w:autoSpaceDN w:val="0"/>
        <w:ind w:left="525"/>
        <w:rPr>
          <w:rFonts w:cstheme="minorHAnsi"/>
          <w:i/>
          <w:sz w:val="22"/>
          <w:szCs w:val="22"/>
        </w:rPr>
      </w:pPr>
      <w:r w:rsidRPr="00154BC0">
        <w:rPr>
          <w:rFonts w:cstheme="minorHAnsi"/>
          <w:sz w:val="22"/>
          <w:szCs w:val="22"/>
        </w:rPr>
        <w:t xml:space="preserve">gdyż podstawą prawną przetwarzania Pani/Pana danych osobowych jest art. 6 ust. 1 lit. c RODO. </w:t>
      </w:r>
    </w:p>
    <w:p w14:paraId="5F0572C6" w14:textId="7565A958" w:rsidR="00AC140D" w:rsidRPr="00154BC0" w:rsidRDefault="00AC140D" w:rsidP="00154BC0">
      <w:pPr>
        <w:pStyle w:val="Akapitzlist"/>
        <w:numPr>
          <w:ilvl w:val="1"/>
          <w:numId w:val="14"/>
        </w:numPr>
        <w:shd w:val="clear" w:color="auto" w:fill="FFFFFF"/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 xml:space="preserve">Jednocześnie Uniwersytet Medyczny w Łodzi przypomina o </w:t>
      </w:r>
      <w:r w:rsidR="00A2775E" w:rsidRPr="00154BC0">
        <w:rPr>
          <w:rFonts w:cstheme="minorHAnsi"/>
          <w:szCs w:val="22"/>
        </w:rPr>
        <w:t>ciążącym na</w:t>
      </w:r>
      <w:r w:rsidRPr="00154BC0">
        <w:rPr>
          <w:rFonts w:cstheme="minorHAnsi"/>
          <w:szCs w:val="22"/>
        </w:rPr>
        <w:t xml:space="preserve"> Pani/Panu obowiązku informacyjnym wynikającym z art. 14 RODO względem osób fizycznych, których dane zostaną przekazane </w:t>
      </w:r>
      <w:r w:rsidRPr="00154BC0">
        <w:rPr>
          <w:rFonts w:cstheme="minorHAnsi"/>
          <w:szCs w:val="22"/>
        </w:rPr>
        <w:lastRenderedPageBreak/>
        <w:t xml:space="preserve">Zamawiającemu w związku z prowadzonym postępowaniem i które Zamawiający pośrednio pozyska od Oferenta biorącego udział w postępowaniu, </w:t>
      </w:r>
      <w:r w:rsidR="00A2775E" w:rsidRPr="00154BC0">
        <w:rPr>
          <w:rFonts w:cstheme="minorHAnsi"/>
          <w:szCs w:val="22"/>
        </w:rPr>
        <w:t>chyba, że</w:t>
      </w:r>
      <w:r w:rsidRPr="00154BC0">
        <w:rPr>
          <w:rFonts w:cstheme="minorHAnsi"/>
          <w:szCs w:val="22"/>
        </w:rPr>
        <w:t xml:space="preserve"> ma </w:t>
      </w:r>
      <w:r w:rsidR="00A2775E" w:rsidRPr="00154BC0">
        <w:rPr>
          <w:rFonts w:cstheme="minorHAnsi"/>
          <w:szCs w:val="22"/>
        </w:rPr>
        <w:t>zastosowanie, co</w:t>
      </w:r>
      <w:r w:rsidRPr="00154BC0">
        <w:rPr>
          <w:rFonts w:cstheme="minorHAnsi"/>
          <w:szCs w:val="22"/>
        </w:rPr>
        <w:t xml:space="preserve"> najmniej jedno z wyłączeń, o których mowa w art. 14 ust, 5 RODO.</w:t>
      </w:r>
    </w:p>
    <w:p w14:paraId="6F110E7D" w14:textId="7FA39BDC" w:rsidR="00AC140D" w:rsidRPr="003F459F" w:rsidRDefault="0088173D" w:rsidP="003F459F">
      <w:pPr>
        <w:pStyle w:val="Akapitzlist"/>
        <w:numPr>
          <w:ilvl w:val="1"/>
          <w:numId w:val="14"/>
        </w:numPr>
        <w:shd w:val="clear" w:color="auto" w:fill="FFFFFF"/>
        <w:ind w:left="567" w:hanging="567"/>
        <w:rPr>
          <w:rFonts w:cstheme="minorHAnsi"/>
          <w:szCs w:val="22"/>
        </w:rPr>
      </w:pPr>
      <w:r w:rsidRPr="00154BC0">
        <w:rPr>
          <w:rFonts w:cstheme="minorHAnsi"/>
          <w:szCs w:val="22"/>
        </w:rPr>
        <w:t>Odbiorcą Państwa danych osobowych będą również upoważnieni pracownicy spółki</w:t>
      </w:r>
      <w:r w:rsidR="00560FD1" w:rsidRPr="00154BC0">
        <w:rPr>
          <w:rFonts w:cstheme="minorHAnsi"/>
          <w:szCs w:val="22"/>
        </w:rPr>
        <w:t xml:space="preserve"> Open </w:t>
      </w:r>
      <w:proofErr w:type="spellStart"/>
      <w:r w:rsidR="00560FD1" w:rsidRPr="00154BC0">
        <w:rPr>
          <w:rFonts w:cstheme="minorHAnsi"/>
          <w:szCs w:val="22"/>
        </w:rPr>
        <w:t>Nexus</w:t>
      </w:r>
      <w:proofErr w:type="spellEnd"/>
      <w:r w:rsidR="00560FD1" w:rsidRPr="00154BC0">
        <w:rPr>
          <w:rFonts w:cstheme="minorHAnsi"/>
          <w:szCs w:val="22"/>
        </w:rPr>
        <w:t xml:space="preserve"> Sp. z o.o. z siedzibą w Poznaniu (61-441) przy ul. 28 Czerwca 1956 Roku 406, wpisanej do Rejestru Przedsiębiorców Krajowego Rejestru Sądowego, prowadzonego przez Sąd Rejonowy w Poznań Nowe Miasto i Wilda w Poznaniu VIII Wydział Gospodarczy Krajowego Rejestru Sądowego pod numerem KRS: 0000335959, REGON: 301196705, NIP: 7792363577,</w:t>
      </w:r>
      <w:r w:rsidRPr="00154BC0">
        <w:rPr>
          <w:rFonts w:cstheme="minorHAnsi"/>
          <w:szCs w:val="22"/>
        </w:rPr>
        <w:t xml:space="preserve">, jako właściciel Platformy, na której </w:t>
      </w:r>
      <w:r w:rsidR="00C23B62" w:rsidRPr="00154BC0">
        <w:rPr>
          <w:rFonts w:cstheme="minorHAnsi"/>
          <w:szCs w:val="22"/>
        </w:rPr>
        <w:t>Uniwersytet Medyczny w Łodzi</w:t>
      </w:r>
      <w:r w:rsidRPr="00154BC0">
        <w:rPr>
          <w:rFonts w:cstheme="minorHAnsi"/>
          <w:szCs w:val="22"/>
        </w:rPr>
        <w:t xml:space="preserve"> prowadzi postępowania o udz</w:t>
      </w:r>
      <w:r w:rsidR="00936232" w:rsidRPr="00154BC0">
        <w:rPr>
          <w:rFonts w:cstheme="minorHAnsi"/>
          <w:szCs w:val="22"/>
        </w:rPr>
        <w:t>ielenie zamówienia publicznego.</w:t>
      </w:r>
    </w:p>
    <w:p w14:paraId="7C65B536" w14:textId="3F5790C4" w:rsidR="00E76702" w:rsidRPr="00154BC0" w:rsidRDefault="00E76702" w:rsidP="003F459F">
      <w:pPr>
        <w:pStyle w:val="Nagwek7"/>
      </w:pPr>
      <w:r w:rsidRPr="00154BC0">
        <w:t>Niżej wymienione załączniki do SWZ stanowią jej treść:</w:t>
      </w:r>
    </w:p>
    <w:p w14:paraId="71A1146D" w14:textId="08D42C66" w:rsidR="0080407B" w:rsidRPr="009C2034" w:rsidRDefault="004A379F" w:rsidP="63158FC3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Bidi"/>
          <w:b/>
          <w:bCs/>
          <w:sz w:val="22"/>
          <w:szCs w:val="22"/>
        </w:rPr>
      </w:pPr>
      <w:r w:rsidRPr="63158FC3">
        <w:rPr>
          <w:rFonts w:cstheme="minorBidi"/>
          <w:b/>
          <w:bCs/>
          <w:sz w:val="22"/>
          <w:szCs w:val="22"/>
        </w:rPr>
        <w:t>Załącznik nr 1</w:t>
      </w:r>
      <w:r w:rsidR="00E91755" w:rsidRPr="63158FC3">
        <w:rPr>
          <w:rFonts w:cstheme="minorBidi"/>
          <w:b/>
          <w:bCs/>
          <w:sz w:val="22"/>
          <w:szCs w:val="22"/>
        </w:rPr>
        <w:t xml:space="preserve"> </w:t>
      </w:r>
      <w:r w:rsidRPr="63158FC3">
        <w:rPr>
          <w:rFonts w:cstheme="minorBidi"/>
          <w:b/>
          <w:bCs/>
          <w:sz w:val="22"/>
          <w:szCs w:val="22"/>
        </w:rPr>
        <w:t>–</w:t>
      </w:r>
      <w:r w:rsidR="008F3A13" w:rsidRPr="63158FC3">
        <w:rPr>
          <w:rFonts w:cstheme="minorBidi"/>
          <w:b/>
          <w:bCs/>
          <w:sz w:val="22"/>
          <w:szCs w:val="22"/>
        </w:rPr>
        <w:t xml:space="preserve"> </w:t>
      </w:r>
      <w:r w:rsidR="0080407B" w:rsidRPr="63158FC3">
        <w:rPr>
          <w:rFonts w:cstheme="minorBidi"/>
          <w:sz w:val="22"/>
          <w:szCs w:val="22"/>
        </w:rPr>
        <w:t>Formularz oferty</w:t>
      </w:r>
      <w:r w:rsidR="008F3A13" w:rsidRPr="63158FC3">
        <w:rPr>
          <w:rFonts w:cstheme="minorBidi"/>
          <w:sz w:val="22"/>
          <w:szCs w:val="22"/>
        </w:rPr>
        <w:t>,</w:t>
      </w:r>
    </w:p>
    <w:p w14:paraId="707149FA" w14:textId="12A5F39B" w:rsidR="00AB526E" w:rsidRPr="00B6499E" w:rsidRDefault="005A46A6" w:rsidP="63158FC3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Bidi"/>
          <w:b/>
          <w:bCs/>
          <w:sz w:val="22"/>
          <w:szCs w:val="22"/>
        </w:rPr>
      </w:pPr>
      <w:r w:rsidRPr="63158FC3">
        <w:rPr>
          <w:rFonts w:cstheme="minorBidi"/>
          <w:b/>
          <w:bCs/>
          <w:sz w:val="22"/>
          <w:szCs w:val="22"/>
        </w:rPr>
        <w:t xml:space="preserve">Załącznik nr 2 </w:t>
      </w:r>
      <w:r w:rsidR="00AB526E" w:rsidRPr="63158FC3">
        <w:rPr>
          <w:rFonts w:cstheme="minorBidi"/>
          <w:b/>
          <w:bCs/>
          <w:sz w:val="22"/>
          <w:szCs w:val="22"/>
        </w:rPr>
        <w:t>–</w:t>
      </w:r>
      <w:r w:rsidR="00AB526E" w:rsidRPr="63158FC3">
        <w:rPr>
          <w:rFonts w:cstheme="minorBidi"/>
          <w:sz w:val="22"/>
          <w:szCs w:val="22"/>
        </w:rPr>
        <w:t xml:space="preserve"> </w:t>
      </w:r>
      <w:r w:rsidR="0013052B" w:rsidRPr="63158FC3">
        <w:rPr>
          <w:rFonts w:cstheme="minorBidi"/>
          <w:sz w:val="22"/>
          <w:szCs w:val="22"/>
        </w:rPr>
        <w:t>Opis przedmiotu zamówienia</w:t>
      </w:r>
      <w:r w:rsidR="006201CA" w:rsidRPr="63158FC3">
        <w:rPr>
          <w:rFonts w:cstheme="minorBidi"/>
          <w:sz w:val="22"/>
          <w:szCs w:val="22"/>
        </w:rPr>
        <w:t>,</w:t>
      </w:r>
    </w:p>
    <w:p w14:paraId="4617A9E2" w14:textId="1330496E" w:rsidR="0080407B" w:rsidRPr="000E7CAF" w:rsidRDefault="00EF2800" w:rsidP="63158FC3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Bidi"/>
          <w:b/>
          <w:bCs/>
          <w:color w:val="0000FF"/>
          <w:sz w:val="22"/>
          <w:szCs w:val="22"/>
        </w:rPr>
      </w:pPr>
      <w:r w:rsidRPr="63158FC3">
        <w:rPr>
          <w:rFonts w:cstheme="minorBidi"/>
          <w:b/>
          <w:bCs/>
          <w:sz w:val="22"/>
          <w:szCs w:val="22"/>
        </w:rPr>
        <w:t xml:space="preserve">Załącznik nr </w:t>
      </w:r>
      <w:r w:rsidR="008F3A13" w:rsidRPr="63158FC3">
        <w:rPr>
          <w:rFonts w:cstheme="minorBidi"/>
          <w:b/>
          <w:bCs/>
          <w:sz w:val="22"/>
          <w:szCs w:val="22"/>
        </w:rPr>
        <w:t>3</w:t>
      </w:r>
      <w:r w:rsidR="00E91755" w:rsidRPr="63158FC3">
        <w:rPr>
          <w:rFonts w:cstheme="minorBidi"/>
          <w:b/>
          <w:bCs/>
          <w:sz w:val="22"/>
          <w:szCs w:val="22"/>
        </w:rPr>
        <w:t xml:space="preserve"> </w:t>
      </w:r>
      <w:r w:rsidR="004A379F" w:rsidRPr="63158FC3">
        <w:rPr>
          <w:rFonts w:cstheme="minorBidi"/>
          <w:b/>
          <w:bCs/>
          <w:sz w:val="22"/>
          <w:szCs w:val="22"/>
        </w:rPr>
        <w:t>–</w:t>
      </w:r>
      <w:r w:rsidRPr="63158FC3">
        <w:rPr>
          <w:rFonts w:cstheme="minorBidi"/>
          <w:sz w:val="22"/>
          <w:szCs w:val="22"/>
        </w:rPr>
        <w:t xml:space="preserve"> </w:t>
      </w:r>
      <w:r w:rsidR="009D378D" w:rsidRPr="63158FC3">
        <w:rPr>
          <w:rFonts w:cstheme="minorBidi"/>
          <w:sz w:val="22"/>
          <w:szCs w:val="22"/>
        </w:rPr>
        <w:t xml:space="preserve">Wzór </w:t>
      </w:r>
      <w:r w:rsidR="51ABAB28" w:rsidRPr="63158FC3">
        <w:rPr>
          <w:rFonts w:cstheme="minorBidi"/>
          <w:sz w:val="22"/>
          <w:szCs w:val="22"/>
        </w:rPr>
        <w:t>umowy</w:t>
      </w:r>
      <w:r w:rsidR="00AF581D">
        <w:rPr>
          <w:rFonts w:cstheme="minorBidi"/>
          <w:sz w:val="22"/>
          <w:szCs w:val="22"/>
        </w:rPr>
        <w:t>,</w:t>
      </w:r>
    </w:p>
    <w:p w14:paraId="222B16C1" w14:textId="2D81DDD1" w:rsidR="004A0CA3" w:rsidRPr="000E7CAF" w:rsidRDefault="00883D5A" w:rsidP="63158FC3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Bidi"/>
          <w:b/>
          <w:bCs/>
          <w:sz w:val="22"/>
          <w:szCs w:val="22"/>
        </w:rPr>
      </w:pPr>
      <w:r w:rsidRPr="63158FC3">
        <w:rPr>
          <w:rFonts w:cstheme="minorBidi"/>
          <w:b/>
          <w:bCs/>
          <w:sz w:val="22"/>
          <w:szCs w:val="22"/>
        </w:rPr>
        <w:t xml:space="preserve">Załącznik nr </w:t>
      </w:r>
      <w:r w:rsidR="53EE1DDA" w:rsidRPr="63158FC3">
        <w:rPr>
          <w:rFonts w:cstheme="minorBidi"/>
          <w:b/>
          <w:bCs/>
          <w:sz w:val="22"/>
          <w:szCs w:val="22"/>
        </w:rPr>
        <w:t>4 –</w:t>
      </w:r>
      <w:r w:rsidRPr="63158FC3">
        <w:rPr>
          <w:rFonts w:cstheme="minorBidi"/>
          <w:b/>
          <w:bCs/>
          <w:sz w:val="22"/>
          <w:szCs w:val="22"/>
        </w:rPr>
        <w:t xml:space="preserve"> </w:t>
      </w:r>
      <w:r w:rsidR="008F3A13" w:rsidRPr="63158FC3">
        <w:rPr>
          <w:rFonts w:cstheme="minorBidi"/>
          <w:sz w:val="22"/>
          <w:szCs w:val="22"/>
        </w:rPr>
        <w:t>O</w:t>
      </w:r>
      <w:r w:rsidR="004A0CA3" w:rsidRPr="63158FC3">
        <w:rPr>
          <w:rFonts w:cstheme="minorBidi"/>
          <w:sz w:val="22"/>
          <w:szCs w:val="22"/>
        </w:rPr>
        <w:t>świadczenie wykonawcy</w:t>
      </w:r>
      <w:r w:rsidR="00501D69" w:rsidRPr="63158FC3">
        <w:rPr>
          <w:rFonts w:cstheme="minorBidi"/>
          <w:b/>
          <w:bCs/>
          <w:sz w:val="22"/>
          <w:szCs w:val="22"/>
        </w:rPr>
        <w:t>,</w:t>
      </w:r>
    </w:p>
    <w:p w14:paraId="3636F127" w14:textId="702316EE" w:rsidR="00111101" w:rsidRPr="000E7CAF" w:rsidRDefault="00111101" w:rsidP="003F459F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HAnsi"/>
          <w:b/>
          <w:color w:val="FF0000"/>
          <w:sz w:val="22"/>
          <w:szCs w:val="22"/>
        </w:rPr>
      </w:pPr>
      <w:r w:rsidRPr="000E7CAF">
        <w:rPr>
          <w:rFonts w:cstheme="minorHAnsi"/>
          <w:b/>
          <w:sz w:val="22"/>
          <w:szCs w:val="22"/>
        </w:rPr>
        <w:t>Załącznik nr 4a –</w:t>
      </w:r>
      <w:r w:rsidRPr="000E7CAF">
        <w:rPr>
          <w:rFonts w:cstheme="minorHAnsi"/>
          <w:bCs/>
          <w:sz w:val="22"/>
          <w:szCs w:val="22"/>
        </w:rPr>
        <w:t xml:space="preserve"> Oświadczenie podmiotu udostępniającego zasoby,</w:t>
      </w:r>
    </w:p>
    <w:p w14:paraId="0848EF3A" w14:textId="280F6211" w:rsidR="003A1C06" w:rsidRPr="003A1C06" w:rsidRDefault="003A1C06" w:rsidP="63158FC3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Bidi"/>
          <w:b/>
          <w:bCs/>
          <w:sz w:val="22"/>
          <w:szCs w:val="22"/>
        </w:rPr>
      </w:pPr>
      <w:r w:rsidRPr="63158FC3">
        <w:rPr>
          <w:rFonts w:cstheme="minorBidi"/>
          <w:b/>
          <w:bCs/>
          <w:sz w:val="22"/>
          <w:szCs w:val="22"/>
        </w:rPr>
        <w:t xml:space="preserve">Załącznik nr 5 – </w:t>
      </w:r>
      <w:r w:rsidRPr="63158FC3">
        <w:rPr>
          <w:rFonts w:cstheme="minorBidi"/>
          <w:sz w:val="22"/>
          <w:szCs w:val="22"/>
        </w:rPr>
        <w:t>Wykaz usług,</w:t>
      </w:r>
    </w:p>
    <w:p w14:paraId="36102E29" w14:textId="76A04943" w:rsidR="000C15C8" w:rsidRPr="00A92371" w:rsidRDefault="003A1C06" w:rsidP="00A92371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HAnsi"/>
          <w:b/>
          <w:sz w:val="22"/>
          <w:szCs w:val="22"/>
        </w:rPr>
      </w:pPr>
      <w:r w:rsidRPr="000E7CAF">
        <w:rPr>
          <w:rFonts w:cstheme="minorHAnsi"/>
          <w:b/>
          <w:sz w:val="22"/>
          <w:szCs w:val="22"/>
        </w:rPr>
        <w:t xml:space="preserve">Załącznik nr </w:t>
      </w:r>
      <w:r>
        <w:rPr>
          <w:rFonts w:cstheme="minorHAnsi"/>
          <w:b/>
          <w:sz w:val="22"/>
          <w:szCs w:val="22"/>
        </w:rPr>
        <w:t>6</w:t>
      </w:r>
      <w:r w:rsidRPr="000E7CAF">
        <w:rPr>
          <w:rFonts w:cstheme="minorHAnsi"/>
          <w:b/>
          <w:sz w:val="22"/>
          <w:szCs w:val="22"/>
        </w:rPr>
        <w:t xml:space="preserve"> – </w:t>
      </w:r>
      <w:r w:rsidRPr="000E7CAF">
        <w:rPr>
          <w:rFonts w:cstheme="minorHAnsi"/>
          <w:bCs/>
          <w:sz w:val="22"/>
          <w:szCs w:val="22"/>
        </w:rPr>
        <w:t>Wykaz</w:t>
      </w:r>
      <w:r w:rsidR="00C958A5">
        <w:rPr>
          <w:rFonts w:cstheme="minorHAnsi"/>
          <w:bCs/>
          <w:sz w:val="22"/>
          <w:szCs w:val="22"/>
        </w:rPr>
        <w:t xml:space="preserve"> osób</w:t>
      </w:r>
      <w:r w:rsidR="00A92371">
        <w:rPr>
          <w:rFonts w:cstheme="minorHAnsi"/>
          <w:bCs/>
          <w:sz w:val="22"/>
          <w:szCs w:val="22"/>
        </w:rPr>
        <w:t>,</w:t>
      </w:r>
    </w:p>
    <w:p w14:paraId="6F38F3D1" w14:textId="774C40AF" w:rsidR="0080407B" w:rsidRPr="000E7CAF" w:rsidRDefault="006C5E36" w:rsidP="003F459F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HAnsi"/>
          <w:color w:val="0000FF"/>
          <w:sz w:val="22"/>
          <w:szCs w:val="22"/>
        </w:rPr>
      </w:pPr>
      <w:r w:rsidRPr="000E7CAF">
        <w:rPr>
          <w:rFonts w:cstheme="minorHAnsi"/>
          <w:b/>
          <w:sz w:val="22"/>
          <w:szCs w:val="22"/>
        </w:rPr>
        <w:t xml:space="preserve">Załącznik nr </w:t>
      </w:r>
      <w:r w:rsidR="00E97669">
        <w:rPr>
          <w:rFonts w:cstheme="minorHAnsi"/>
          <w:b/>
          <w:sz w:val="22"/>
          <w:szCs w:val="22"/>
        </w:rPr>
        <w:t>7</w:t>
      </w:r>
      <w:r w:rsidRPr="000E7CAF">
        <w:rPr>
          <w:rFonts w:cstheme="minorHAnsi"/>
          <w:b/>
          <w:sz w:val="22"/>
          <w:szCs w:val="22"/>
        </w:rPr>
        <w:t xml:space="preserve"> </w:t>
      </w:r>
      <w:r w:rsidR="00E91755" w:rsidRPr="000E7CAF">
        <w:rPr>
          <w:rFonts w:cstheme="minorHAnsi"/>
          <w:b/>
          <w:sz w:val="22"/>
          <w:szCs w:val="22"/>
        </w:rPr>
        <w:t>–</w:t>
      </w:r>
      <w:r w:rsidRPr="000E7CAF">
        <w:rPr>
          <w:rFonts w:cstheme="minorHAnsi"/>
          <w:sz w:val="22"/>
          <w:szCs w:val="22"/>
        </w:rPr>
        <w:t xml:space="preserve"> </w:t>
      </w:r>
      <w:r w:rsidR="001A7757" w:rsidRPr="000E7CAF">
        <w:rPr>
          <w:rFonts w:cstheme="minorHAnsi"/>
          <w:sz w:val="22"/>
          <w:szCs w:val="22"/>
        </w:rPr>
        <w:t>Oświadczenia Wykonawcy</w:t>
      </w:r>
      <w:r w:rsidR="00001E7D" w:rsidRPr="000E7CAF">
        <w:rPr>
          <w:rFonts w:cstheme="minorHAnsi"/>
          <w:sz w:val="22"/>
          <w:szCs w:val="22"/>
        </w:rPr>
        <w:t xml:space="preserve"> o aktualności</w:t>
      </w:r>
      <w:r w:rsidR="00AF581D">
        <w:rPr>
          <w:rFonts w:cstheme="minorHAnsi"/>
          <w:sz w:val="22"/>
          <w:szCs w:val="22"/>
        </w:rPr>
        <w:t>,</w:t>
      </w:r>
    </w:p>
    <w:p w14:paraId="7A06B902" w14:textId="435A76C8" w:rsidR="00C84DE7" w:rsidRPr="00C114AA" w:rsidRDefault="00C84DE7" w:rsidP="00C114AA">
      <w:pPr>
        <w:pStyle w:val="pkt"/>
        <w:numPr>
          <w:ilvl w:val="1"/>
          <w:numId w:val="15"/>
        </w:numPr>
        <w:autoSpaceDE w:val="0"/>
        <w:autoSpaceDN w:val="0"/>
        <w:spacing w:before="0" w:after="0"/>
        <w:ind w:left="993" w:hanging="426"/>
        <w:rPr>
          <w:rFonts w:cstheme="minorHAnsi"/>
          <w:color w:val="0000FF"/>
          <w:sz w:val="22"/>
          <w:szCs w:val="22"/>
        </w:rPr>
      </w:pPr>
      <w:r w:rsidRPr="000E7CAF">
        <w:rPr>
          <w:rFonts w:cstheme="minorHAnsi"/>
          <w:b/>
          <w:sz w:val="22"/>
          <w:szCs w:val="22"/>
        </w:rPr>
        <w:t xml:space="preserve">Załącznik nr </w:t>
      </w:r>
      <w:r w:rsidR="00E97669">
        <w:rPr>
          <w:rFonts w:cstheme="minorHAnsi"/>
          <w:b/>
          <w:sz w:val="22"/>
          <w:szCs w:val="22"/>
        </w:rPr>
        <w:t>8</w:t>
      </w:r>
      <w:r w:rsidRPr="000E7CAF">
        <w:rPr>
          <w:rFonts w:cstheme="minorHAnsi"/>
          <w:b/>
          <w:sz w:val="22"/>
          <w:szCs w:val="22"/>
        </w:rPr>
        <w:t xml:space="preserve"> </w:t>
      </w:r>
      <w:r w:rsidR="00E91755" w:rsidRPr="000E7CAF">
        <w:rPr>
          <w:rFonts w:cstheme="minorHAnsi"/>
          <w:b/>
          <w:sz w:val="22"/>
          <w:szCs w:val="22"/>
        </w:rPr>
        <w:t>–</w:t>
      </w:r>
      <w:r w:rsidRPr="000E7CAF">
        <w:rPr>
          <w:rFonts w:cstheme="minorHAnsi"/>
          <w:sz w:val="22"/>
          <w:szCs w:val="22"/>
        </w:rPr>
        <w:t xml:space="preserve"> </w:t>
      </w:r>
      <w:r w:rsidR="00C114AA" w:rsidRPr="000E7CAF">
        <w:rPr>
          <w:sz w:val="22"/>
          <w:szCs w:val="22"/>
        </w:rPr>
        <w:t>Oświadczenie podmiotów wspólnie występujących</w:t>
      </w:r>
      <w:r w:rsidR="00C114AA">
        <w:t xml:space="preserve"> z art. 117 ust.4</w:t>
      </w:r>
      <w:r w:rsidR="00AF581D">
        <w:t>.</w:t>
      </w:r>
    </w:p>
    <w:sectPr w:rsidR="00C84DE7" w:rsidRPr="00C114AA" w:rsidSect="00A571AC">
      <w:headerReference w:type="default" r:id="rId22"/>
      <w:footerReference w:type="default" r:id="rId23"/>
      <w:headerReference w:type="first" r:id="rId24"/>
      <w:footerReference w:type="first" r:id="rId25"/>
      <w:pgSz w:w="11906" w:h="16838" w:code="9"/>
      <w:pgMar w:top="426" w:right="851" w:bottom="1077" w:left="1134" w:header="41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8E688D" w14:textId="77777777" w:rsidR="005A3A60" w:rsidRDefault="005A3A60" w:rsidP="00DF607E">
      <w:r>
        <w:separator/>
      </w:r>
    </w:p>
  </w:endnote>
  <w:endnote w:type="continuationSeparator" w:id="0">
    <w:p w14:paraId="7AE9F8F6" w14:textId="77777777" w:rsidR="005A3A60" w:rsidRDefault="005A3A60" w:rsidP="00DF607E">
      <w:r>
        <w:continuationSeparator/>
      </w:r>
    </w:p>
  </w:endnote>
  <w:endnote w:type="continuationNotice" w:id="1">
    <w:p w14:paraId="278962FE" w14:textId="77777777" w:rsidR="005A3A60" w:rsidRDefault="005A3A60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etaPro-Norma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ヒラギノ角ゴ Pro W3">
    <w:charset w:val="80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16178418"/>
      <w:docPartObj>
        <w:docPartGallery w:val="Page Numbers (Bottom of Page)"/>
        <w:docPartUnique/>
      </w:docPartObj>
    </w:sdtPr>
    <w:sdtEndPr/>
    <w:sdtContent>
      <w:p w14:paraId="132E4CB6" w14:textId="11205C61" w:rsidR="005C7BA1" w:rsidRDefault="005C7BA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ACF7C0E" w14:textId="03ACB1D1" w:rsidR="007F1103" w:rsidRDefault="007F1103" w:rsidP="00A533B6">
    <w:pPr>
      <w:pStyle w:val="Stopka"/>
      <w:ind w:hanging="113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05"/>
      <w:gridCol w:w="3305"/>
      <w:gridCol w:w="3305"/>
    </w:tblGrid>
    <w:tr w:rsidR="02245B8C" w14:paraId="5C8DD508" w14:textId="77777777" w:rsidTr="02245B8C">
      <w:trPr>
        <w:trHeight w:val="300"/>
      </w:trPr>
      <w:tc>
        <w:tcPr>
          <w:tcW w:w="3305" w:type="dxa"/>
        </w:tcPr>
        <w:p w14:paraId="4EDAFF9F" w14:textId="01672327" w:rsidR="02245B8C" w:rsidRDefault="02245B8C" w:rsidP="02245B8C">
          <w:pPr>
            <w:pStyle w:val="Nagwek"/>
            <w:ind w:left="-115"/>
            <w:jc w:val="left"/>
          </w:pPr>
        </w:p>
      </w:tc>
      <w:tc>
        <w:tcPr>
          <w:tcW w:w="3305" w:type="dxa"/>
        </w:tcPr>
        <w:p w14:paraId="5E6D92B7" w14:textId="5EAC3508" w:rsidR="02245B8C" w:rsidRDefault="02245B8C" w:rsidP="02245B8C">
          <w:pPr>
            <w:pStyle w:val="Nagwek"/>
            <w:jc w:val="center"/>
          </w:pPr>
        </w:p>
      </w:tc>
      <w:tc>
        <w:tcPr>
          <w:tcW w:w="3305" w:type="dxa"/>
        </w:tcPr>
        <w:p w14:paraId="573D3EFD" w14:textId="6D93B89B" w:rsidR="02245B8C" w:rsidRDefault="02245B8C" w:rsidP="02245B8C">
          <w:pPr>
            <w:pStyle w:val="Nagwek"/>
            <w:ind w:right="-115"/>
            <w:jc w:val="right"/>
          </w:pPr>
        </w:p>
      </w:tc>
    </w:tr>
  </w:tbl>
  <w:p w14:paraId="717BA3B3" w14:textId="35D64B03" w:rsidR="00C3417A" w:rsidRDefault="00C3417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4364A7" w14:textId="77777777" w:rsidR="005A3A60" w:rsidRDefault="005A3A60" w:rsidP="00DF607E">
      <w:bookmarkStart w:id="0" w:name="_Hlk160093086"/>
      <w:bookmarkEnd w:id="0"/>
      <w:r>
        <w:separator/>
      </w:r>
    </w:p>
  </w:footnote>
  <w:footnote w:type="continuationSeparator" w:id="0">
    <w:p w14:paraId="78E0DEEF" w14:textId="77777777" w:rsidR="005A3A60" w:rsidRDefault="005A3A60" w:rsidP="00DF607E">
      <w:r>
        <w:continuationSeparator/>
      </w:r>
    </w:p>
  </w:footnote>
  <w:footnote w:type="continuationNotice" w:id="1">
    <w:p w14:paraId="4A974A07" w14:textId="77777777" w:rsidR="005A3A60" w:rsidRDefault="005A3A60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D85A4" w14:textId="77777777" w:rsidR="007F1103" w:rsidRDefault="007F1103" w:rsidP="00823A6C">
    <w:pPr>
      <w:pStyle w:val="Nagwek"/>
      <w:ind w:left="142" w:hanging="1560"/>
    </w:pPr>
    <w:r>
      <w:tab/>
    </w:r>
  </w:p>
  <w:p w14:paraId="171B4D68" w14:textId="77777777" w:rsidR="007F1103" w:rsidRDefault="007F1103" w:rsidP="00823A6C">
    <w:pPr>
      <w:pStyle w:val="Nagwek"/>
      <w:ind w:left="142" w:hanging="1560"/>
    </w:pPr>
  </w:p>
  <w:p w14:paraId="4B06B335" w14:textId="2960DB8B" w:rsidR="007F1103" w:rsidRPr="001D759E" w:rsidRDefault="007F1103" w:rsidP="005965C0">
    <w:pPr>
      <w:pStyle w:val="Nagwek"/>
      <w:ind w:left="142" w:hanging="142"/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11D1E" w14:textId="5CA73B00" w:rsidR="005965C0" w:rsidRPr="001D759E" w:rsidRDefault="007F1103" w:rsidP="005965C0">
    <w:pPr>
      <w:pStyle w:val="Nagwek"/>
      <w:spacing w:line="240" w:lineRule="auto"/>
      <w:ind w:left="0"/>
      <w:jc w:val="center"/>
    </w:pPr>
    <w:r>
      <w:tab/>
    </w:r>
  </w:p>
  <w:p w14:paraId="5C5BFE4B" w14:textId="3FC65CA9" w:rsidR="00440A0A" w:rsidRDefault="02245B8C" w:rsidP="00440A0A">
    <w:pPr>
      <w:pStyle w:val="Nagwek"/>
      <w:spacing w:line="240" w:lineRule="auto"/>
      <w:ind w:hanging="1418"/>
      <w:rPr>
        <w:rFonts w:ascii="Verdana" w:hAnsi="Verdana"/>
        <w:noProof/>
      </w:rPr>
    </w:pPr>
    <w:r>
      <w:rPr>
        <w:noProof/>
      </w:rPr>
      <w:drawing>
        <wp:inline distT="0" distB="0" distL="0" distR="0" wp14:anchorId="70D86E88" wp14:editId="3192D9AD">
          <wp:extent cx="1979930" cy="675640"/>
          <wp:effectExtent l="0" t="0" r="1270" b="0"/>
          <wp:docPr id="921416213" name="Obraz 921416213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214162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9930" cy="675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F1103">
      <w:tab/>
    </w:r>
    <w:bookmarkStart w:id="56" w:name="_Hlk91838960"/>
    <w:r w:rsidR="00440A0A" w:rsidRPr="00B90C43">
      <w:rPr>
        <w:rFonts w:ascii="Verdana" w:hAnsi="Verdana"/>
        <w:noProof/>
      </w:rPr>
      <w:t xml:space="preserve">                      </w:t>
    </w:r>
    <w:r w:rsidR="00440A0A">
      <w:rPr>
        <w:rFonts w:ascii="Verdana" w:hAnsi="Verdana"/>
        <w:noProof/>
      </w:rPr>
      <w:t xml:space="preserve">                        </w:t>
    </w:r>
    <w:r w:rsidR="00440A0A" w:rsidRPr="00B90C43">
      <w:rPr>
        <w:rFonts w:ascii="Verdana" w:hAnsi="Verdana"/>
        <w:noProof/>
      </w:rPr>
      <w:t xml:space="preserve">                                      </w:t>
    </w:r>
  </w:p>
  <w:bookmarkEnd w:id="56"/>
  <w:p w14:paraId="66726C5B" w14:textId="07AA3169" w:rsidR="007F1103" w:rsidRDefault="007F1103" w:rsidP="00E713CA">
    <w:pPr>
      <w:pStyle w:val="Nagwek"/>
      <w:ind w:hanging="170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2B90A480"/>
    <w:name w:val="WW8Num1"/>
    <w:lvl w:ilvl="0">
      <w:start w:val="1"/>
      <w:numFmt w:val="decimal"/>
      <w:lvlText w:val=" %1 "/>
      <w:lvlJc w:val="left"/>
      <w:pPr>
        <w:tabs>
          <w:tab w:val="num" w:pos="454"/>
        </w:tabs>
        <w:ind w:left="454" w:hanging="454"/>
      </w:pPr>
      <w:rPr>
        <w:b/>
      </w:rPr>
    </w:lvl>
    <w:lvl w:ilvl="1">
      <w:start w:val="1"/>
      <w:numFmt w:val="decimal"/>
      <w:lvlText w:val=" %1.%2 "/>
      <w:lvlJc w:val="left"/>
      <w:pPr>
        <w:tabs>
          <w:tab w:val="num" w:pos="907"/>
        </w:tabs>
        <w:ind w:left="907" w:hanging="453"/>
      </w:pPr>
    </w:lvl>
    <w:lvl w:ilvl="2">
      <w:start w:val="1"/>
      <w:numFmt w:val="decimal"/>
      <w:lvlText w:val=" %1.%2.%3 "/>
      <w:lvlJc w:val="left"/>
      <w:pPr>
        <w:tabs>
          <w:tab w:val="num" w:pos="1644"/>
        </w:tabs>
        <w:ind w:left="1644" w:hanging="737"/>
      </w:pPr>
    </w:lvl>
    <w:lvl w:ilvl="3">
      <w:start w:val="1"/>
      <w:numFmt w:val="decimal"/>
      <w:lvlText w:val=" %1.%2.%3.%4 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 %1.%2.%3.%4.%5 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 %1.%2.%3.%4.%5.%6 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 %1.%2.%3.%4.%5.%6.%7 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 %1.%2.%3.%4.%5.%6.%7.%8 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 %1.%2.%3.%4.%5.%6.%7.%8.%9 "/>
      <w:lvlJc w:val="left"/>
      <w:pPr>
        <w:tabs>
          <w:tab w:val="num" w:pos="4320"/>
        </w:tabs>
        <w:ind w:left="4320" w:hanging="1440"/>
      </w:pPr>
    </w:lvl>
  </w:abstractNum>
  <w:abstractNum w:abstractNumId="1" w15:restartNumberingAfterBreak="0">
    <w:nsid w:val="00335834"/>
    <w:multiLevelType w:val="multilevel"/>
    <w:tmpl w:val="C5A6FE0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8" w:hanging="1440"/>
      </w:pPr>
      <w:rPr>
        <w:rFonts w:hint="default"/>
      </w:rPr>
    </w:lvl>
  </w:abstractNum>
  <w:abstractNum w:abstractNumId="2" w15:restartNumberingAfterBreak="0">
    <w:nsid w:val="004F7CEE"/>
    <w:multiLevelType w:val="hybridMultilevel"/>
    <w:tmpl w:val="DB98097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9B1E89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0610E2"/>
    <w:multiLevelType w:val="hybridMultilevel"/>
    <w:tmpl w:val="066003F2"/>
    <w:lvl w:ilvl="0" w:tplc="9510080C">
      <w:start w:val="1"/>
      <w:numFmt w:val="decimal"/>
      <w:pStyle w:val="Nagwek7"/>
      <w:lvlText w:val="%1."/>
      <w:lvlJc w:val="left"/>
      <w:pPr>
        <w:ind w:left="2138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" w15:restartNumberingAfterBreak="0">
    <w:nsid w:val="04D813D9"/>
    <w:multiLevelType w:val="multilevel"/>
    <w:tmpl w:val="59A80292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6" w15:restartNumberingAfterBreak="0">
    <w:nsid w:val="07A212B3"/>
    <w:multiLevelType w:val="hybridMultilevel"/>
    <w:tmpl w:val="524A679E"/>
    <w:lvl w:ilvl="0" w:tplc="14D8EC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2F2263"/>
    <w:multiLevelType w:val="multilevel"/>
    <w:tmpl w:val="C32620E6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cs="Times New Roman"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3144" w:hanging="144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cs="Times New Roman" w:hint="default"/>
        <w:b w:val="0"/>
      </w:rPr>
    </w:lvl>
  </w:abstractNum>
  <w:abstractNum w:abstractNumId="8" w15:restartNumberingAfterBreak="0">
    <w:nsid w:val="08427C57"/>
    <w:multiLevelType w:val="hybridMultilevel"/>
    <w:tmpl w:val="7C68089A"/>
    <w:lvl w:ilvl="0" w:tplc="FA6466C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092F120D"/>
    <w:multiLevelType w:val="hybridMultilevel"/>
    <w:tmpl w:val="F2D8D84E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9BE761F"/>
    <w:multiLevelType w:val="hybridMultilevel"/>
    <w:tmpl w:val="73C26068"/>
    <w:lvl w:ilvl="0" w:tplc="BD90E486">
      <w:start w:val="1"/>
      <w:numFmt w:val="decimal"/>
      <w:lvlText w:val="%1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0B903818"/>
    <w:multiLevelType w:val="hybridMultilevel"/>
    <w:tmpl w:val="4DBA439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0C2F1162"/>
    <w:multiLevelType w:val="hybridMultilevel"/>
    <w:tmpl w:val="07268ACA"/>
    <w:lvl w:ilvl="0" w:tplc="CD5035C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1A61DC"/>
    <w:multiLevelType w:val="multilevel"/>
    <w:tmpl w:val="3EE64C80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  <w:iCs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0F3C2EC3"/>
    <w:multiLevelType w:val="hybridMultilevel"/>
    <w:tmpl w:val="0430E05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54122C"/>
    <w:multiLevelType w:val="multilevel"/>
    <w:tmpl w:val="2D7A2876"/>
    <w:lvl w:ilvl="0">
      <w:start w:val="24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Theme="minorHAnsi" w:eastAsia="Times New Roman" w:hAnsiTheme="minorHAnsi" w:cstheme="minorHAnsi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auto"/>
      </w:rPr>
    </w:lvl>
  </w:abstractNum>
  <w:abstractNum w:abstractNumId="16" w15:restartNumberingAfterBreak="0">
    <w:nsid w:val="124B041A"/>
    <w:multiLevelType w:val="hybridMultilevel"/>
    <w:tmpl w:val="0356573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16BC6005"/>
    <w:multiLevelType w:val="multilevel"/>
    <w:tmpl w:val="5894784C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1E6A11AB"/>
    <w:multiLevelType w:val="hybridMultilevel"/>
    <w:tmpl w:val="E7B215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EC06879"/>
    <w:multiLevelType w:val="hybridMultilevel"/>
    <w:tmpl w:val="808846D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1F5C4527"/>
    <w:multiLevelType w:val="hybridMultilevel"/>
    <w:tmpl w:val="5BE03812"/>
    <w:lvl w:ilvl="0" w:tplc="61A69584">
      <w:start w:val="1"/>
      <w:numFmt w:val="lowerLetter"/>
      <w:lvlText w:val="%1)"/>
      <w:lvlJc w:val="left"/>
      <w:pPr>
        <w:ind w:left="1069" w:hanging="360"/>
      </w:pPr>
      <w:rPr>
        <w:rFonts w:asciiTheme="minorHAnsi" w:hAnsiTheme="minorHAnsi" w:cstheme="minorHAnsi" w:hint="default"/>
        <w:b w:val="0"/>
        <w:bCs w:val="0"/>
        <w:i w:val="0"/>
        <w:iCs w:val="0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200E0397"/>
    <w:multiLevelType w:val="hybridMultilevel"/>
    <w:tmpl w:val="F0D81490"/>
    <w:lvl w:ilvl="0" w:tplc="5718ADD8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0F22384"/>
    <w:multiLevelType w:val="hybridMultilevel"/>
    <w:tmpl w:val="9D1493F6"/>
    <w:lvl w:ilvl="0" w:tplc="AB682F82"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hint="default"/>
        <w:spacing w:val="-5"/>
        <w:w w:val="99"/>
        <w:sz w:val="24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3" w15:restartNumberingAfterBreak="0">
    <w:nsid w:val="22C064BB"/>
    <w:multiLevelType w:val="hybridMultilevel"/>
    <w:tmpl w:val="36EA0F2A"/>
    <w:lvl w:ilvl="0" w:tplc="6AF48D84">
      <w:start w:val="1"/>
      <w:numFmt w:val="bullet"/>
      <w:lvlText w:val="-"/>
      <w:lvlJc w:val="left"/>
      <w:pPr>
        <w:ind w:left="1069" w:hanging="360"/>
      </w:pPr>
      <w:rPr>
        <w:rFonts w:ascii="Verdana" w:hAnsi="Verdan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259631F3"/>
    <w:multiLevelType w:val="multilevel"/>
    <w:tmpl w:val="FE14D4A4"/>
    <w:lvl w:ilvl="0">
      <w:start w:val="2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20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27287047"/>
    <w:multiLevelType w:val="multilevel"/>
    <w:tmpl w:val="62F82A9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8" w:hanging="1440"/>
      </w:pPr>
      <w:rPr>
        <w:rFonts w:hint="default"/>
      </w:rPr>
    </w:lvl>
  </w:abstractNum>
  <w:abstractNum w:abstractNumId="27" w15:restartNumberingAfterBreak="0">
    <w:nsid w:val="27965189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8BA2376"/>
    <w:multiLevelType w:val="multilevel"/>
    <w:tmpl w:val="62F82A9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8" w:hanging="1440"/>
      </w:pPr>
      <w:rPr>
        <w:rFonts w:hint="default"/>
      </w:rPr>
    </w:lvl>
  </w:abstractNum>
  <w:abstractNum w:abstractNumId="29" w15:restartNumberingAfterBreak="0">
    <w:nsid w:val="28D410E4"/>
    <w:multiLevelType w:val="hybridMultilevel"/>
    <w:tmpl w:val="0430E0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9817781"/>
    <w:multiLevelType w:val="hybridMultilevel"/>
    <w:tmpl w:val="3002188A"/>
    <w:lvl w:ilvl="0" w:tplc="A404A19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A97164A"/>
    <w:multiLevelType w:val="hybridMultilevel"/>
    <w:tmpl w:val="8E748B7E"/>
    <w:lvl w:ilvl="0" w:tplc="E70EB352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 w:cstheme="minorHAnsi" w:hint="default"/>
        <w:b w:val="0"/>
        <w:i w:val="0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AA2387D"/>
    <w:multiLevelType w:val="hybridMultilevel"/>
    <w:tmpl w:val="1B40CF9E"/>
    <w:lvl w:ilvl="0" w:tplc="2760D4B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2C561F70"/>
    <w:multiLevelType w:val="multilevel"/>
    <w:tmpl w:val="9AC4CB2C"/>
    <w:lvl w:ilvl="0">
      <w:start w:val="1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2D030A65"/>
    <w:multiLevelType w:val="hybridMultilevel"/>
    <w:tmpl w:val="9D24129C"/>
    <w:lvl w:ilvl="0" w:tplc="326497B4">
      <w:start w:val="1"/>
      <w:numFmt w:val="lowerLetter"/>
      <w:lvlText w:val="%1)"/>
      <w:lvlJc w:val="left"/>
      <w:pPr>
        <w:ind w:left="1080" w:hanging="360"/>
      </w:pPr>
      <w:rPr>
        <w:rFonts w:asciiTheme="minorHAnsi" w:eastAsia="Verdana" w:hAnsiTheme="minorHAnsi" w:cstheme="minorHAnsi" w:hint="default"/>
        <w:b w:val="0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2DE96F68"/>
    <w:multiLevelType w:val="hybridMultilevel"/>
    <w:tmpl w:val="877418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DEF5F29"/>
    <w:multiLevelType w:val="multilevel"/>
    <w:tmpl w:val="20524DC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8" w:hanging="1440"/>
      </w:pPr>
      <w:rPr>
        <w:rFonts w:hint="default"/>
      </w:rPr>
    </w:lvl>
  </w:abstractNum>
  <w:abstractNum w:abstractNumId="37" w15:restartNumberingAfterBreak="0">
    <w:nsid w:val="2E692446"/>
    <w:multiLevelType w:val="hybridMultilevel"/>
    <w:tmpl w:val="A3F45D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2E9A021A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2BA50AB"/>
    <w:multiLevelType w:val="hybridMultilevel"/>
    <w:tmpl w:val="D3389B36"/>
    <w:lvl w:ilvl="0" w:tplc="3B1E63DE">
      <w:start w:val="1"/>
      <w:numFmt w:val="decimal"/>
      <w:lvlText w:val="2.%1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6F225A6"/>
    <w:multiLevelType w:val="hybridMultilevel"/>
    <w:tmpl w:val="37622CC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393F6AF2"/>
    <w:multiLevelType w:val="multilevel"/>
    <w:tmpl w:val="1EE48654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color w:val="000000"/>
      </w:rPr>
    </w:lvl>
  </w:abstractNum>
  <w:abstractNum w:abstractNumId="42" w15:restartNumberingAfterBreak="0">
    <w:nsid w:val="3A627A59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A8D629E"/>
    <w:multiLevelType w:val="multilevel"/>
    <w:tmpl w:val="227AE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3B684DF3"/>
    <w:multiLevelType w:val="hybridMultilevel"/>
    <w:tmpl w:val="85FA5A38"/>
    <w:lvl w:ilvl="0" w:tplc="04150011">
      <w:start w:val="1"/>
      <w:numFmt w:val="decimal"/>
      <w:lvlText w:val="%1)"/>
      <w:lvlJc w:val="left"/>
      <w:pPr>
        <w:ind w:left="1869" w:hanging="360"/>
      </w:pPr>
    </w:lvl>
    <w:lvl w:ilvl="1" w:tplc="04150019" w:tentative="1">
      <w:start w:val="1"/>
      <w:numFmt w:val="lowerLetter"/>
      <w:lvlText w:val="%2."/>
      <w:lvlJc w:val="left"/>
      <w:pPr>
        <w:ind w:left="2589" w:hanging="360"/>
      </w:pPr>
    </w:lvl>
    <w:lvl w:ilvl="2" w:tplc="0415001B" w:tentative="1">
      <w:start w:val="1"/>
      <w:numFmt w:val="lowerRoman"/>
      <w:lvlText w:val="%3."/>
      <w:lvlJc w:val="right"/>
      <w:pPr>
        <w:ind w:left="3309" w:hanging="180"/>
      </w:pPr>
    </w:lvl>
    <w:lvl w:ilvl="3" w:tplc="0415000F" w:tentative="1">
      <w:start w:val="1"/>
      <w:numFmt w:val="decimal"/>
      <w:lvlText w:val="%4."/>
      <w:lvlJc w:val="left"/>
      <w:pPr>
        <w:ind w:left="4029" w:hanging="360"/>
      </w:pPr>
    </w:lvl>
    <w:lvl w:ilvl="4" w:tplc="04150019" w:tentative="1">
      <w:start w:val="1"/>
      <w:numFmt w:val="lowerLetter"/>
      <w:lvlText w:val="%5."/>
      <w:lvlJc w:val="left"/>
      <w:pPr>
        <w:ind w:left="4749" w:hanging="360"/>
      </w:pPr>
    </w:lvl>
    <w:lvl w:ilvl="5" w:tplc="0415001B" w:tentative="1">
      <w:start w:val="1"/>
      <w:numFmt w:val="lowerRoman"/>
      <w:lvlText w:val="%6."/>
      <w:lvlJc w:val="right"/>
      <w:pPr>
        <w:ind w:left="5469" w:hanging="180"/>
      </w:pPr>
    </w:lvl>
    <w:lvl w:ilvl="6" w:tplc="0415000F" w:tentative="1">
      <w:start w:val="1"/>
      <w:numFmt w:val="decimal"/>
      <w:lvlText w:val="%7."/>
      <w:lvlJc w:val="left"/>
      <w:pPr>
        <w:ind w:left="6189" w:hanging="360"/>
      </w:pPr>
    </w:lvl>
    <w:lvl w:ilvl="7" w:tplc="04150019" w:tentative="1">
      <w:start w:val="1"/>
      <w:numFmt w:val="lowerLetter"/>
      <w:lvlText w:val="%8."/>
      <w:lvlJc w:val="left"/>
      <w:pPr>
        <w:ind w:left="6909" w:hanging="360"/>
      </w:pPr>
    </w:lvl>
    <w:lvl w:ilvl="8" w:tplc="0415001B" w:tentative="1">
      <w:start w:val="1"/>
      <w:numFmt w:val="lowerRoman"/>
      <w:lvlText w:val="%9."/>
      <w:lvlJc w:val="right"/>
      <w:pPr>
        <w:ind w:left="7629" w:hanging="180"/>
      </w:pPr>
    </w:lvl>
  </w:abstractNum>
  <w:abstractNum w:abstractNumId="45" w15:restartNumberingAfterBreak="0">
    <w:nsid w:val="3BA611B4"/>
    <w:multiLevelType w:val="hybridMultilevel"/>
    <w:tmpl w:val="E27EB4F6"/>
    <w:lvl w:ilvl="0" w:tplc="991EAEF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E8709156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color w:val="00B0F0"/>
        <w:sz w:val="20"/>
      </w:rPr>
    </w:lvl>
    <w:lvl w:ilvl="2" w:tplc="B93A584C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Verdana" w:hAnsi="Verdana" w:cs="Times New Roman" w:hint="default"/>
        <w:b w:val="0"/>
        <w:i w:val="0"/>
        <w:sz w:val="18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DE00C15"/>
    <w:multiLevelType w:val="multilevel"/>
    <w:tmpl w:val="39722C6C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ascii="Verdana" w:hAnsi="Verdana" w:hint="default"/>
        <w:b w:val="0"/>
        <w:i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2564"/>
        </w:tabs>
        <w:ind w:left="25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73"/>
        </w:tabs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42"/>
        </w:tabs>
        <w:ind w:left="434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51"/>
        </w:tabs>
        <w:ind w:left="5051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29"/>
        </w:tabs>
        <w:ind w:left="68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98"/>
        </w:tabs>
        <w:ind w:left="7898" w:hanging="1800"/>
      </w:pPr>
      <w:rPr>
        <w:rFonts w:hint="default"/>
      </w:rPr>
    </w:lvl>
  </w:abstractNum>
  <w:abstractNum w:abstractNumId="48" w15:restartNumberingAfterBreak="0">
    <w:nsid w:val="40000CCA"/>
    <w:multiLevelType w:val="hybridMultilevel"/>
    <w:tmpl w:val="A05802D6"/>
    <w:lvl w:ilvl="0" w:tplc="B93A584C">
      <w:start w:val="1"/>
      <w:numFmt w:val="lowerLetter"/>
      <w:lvlText w:val="%1)"/>
      <w:lvlJc w:val="left"/>
      <w:pPr>
        <w:ind w:left="1245" w:hanging="360"/>
      </w:pPr>
      <w:rPr>
        <w:rFonts w:ascii="Verdana" w:hAnsi="Verdana" w:cs="Times New Roman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965" w:hanging="360"/>
      </w:pPr>
    </w:lvl>
    <w:lvl w:ilvl="2" w:tplc="0415001B" w:tentative="1">
      <w:start w:val="1"/>
      <w:numFmt w:val="lowerRoman"/>
      <w:lvlText w:val="%3."/>
      <w:lvlJc w:val="right"/>
      <w:pPr>
        <w:ind w:left="2685" w:hanging="180"/>
      </w:pPr>
    </w:lvl>
    <w:lvl w:ilvl="3" w:tplc="0415000F" w:tentative="1">
      <w:start w:val="1"/>
      <w:numFmt w:val="decimal"/>
      <w:lvlText w:val="%4."/>
      <w:lvlJc w:val="left"/>
      <w:pPr>
        <w:ind w:left="3405" w:hanging="360"/>
      </w:pPr>
    </w:lvl>
    <w:lvl w:ilvl="4" w:tplc="04150019" w:tentative="1">
      <w:start w:val="1"/>
      <w:numFmt w:val="lowerLetter"/>
      <w:lvlText w:val="%5."/>
      <w:lvlJc w:val="left"/>
      <w:pPr>
        <w:ind w:left="4125" w:hanging="360"/>
      </w:pPr>
    </w:lvl>
    <w:lvl w:ilvl="5" w:tplc="0415001B" w:tentative="1">
      <w:start w:val="1"/>
      <w:numFmt w:val="lowerRoman"/>
      <w:lvlText w:val="%6."/>
      <w:lvlJc w:val="right"/>
      <w:pPr>
        <w:ind w:left="4845" w:hanging="180"/>
      </w:pPr>
    </w:lvl>
    <w:lvl w:ilvl="6" w:tplc="0415000F" w:tentative="1">
      <w:start w:val="1"/>
      <w:numFmt w:val="decimal"/>
      <w:lvlText w:val="%7."/>
      <w:lvlJc w:val="left"/>
      <w:pPr>
        <w:ind w:left="5565" w:hanging="360"/>
      </w:pPr>
    </w:lvl>
    <w:lvl w:ilvl="7" w:tplc="04150019" w:tentative="1">
      <w:start w:val="1"/>
      <w:numFmt w:val="lowerLetter"/>
      <w:lvlText w:val="%8."/>
      <w:lvlJc w:val="left"/>
      <w:pPr>
        <w:ind w:left="6285" w:hanging="360"/>
      </w:pPr>
    </w:lvl>
    <w:lvl w:ilvl="8" w:tplc="0415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49" w15:restartNumberingAfterBreak="0">
    <w:nsid w:val="401103BF"/>
    <w:multiLevelType w:val="hybridMultilevel"/>
    <w:tmpl w:val="F8A2EAA8"/>
    <w:lvl w:ilvl="0" w:tplc="78B094EC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441D47B4"/>
    <w:multiLevelType w:val="hybridMultilevel"/>
    <w:tmpl w:val="777C72E6"/>
    <w:lvl w:ilvl="0" w:tplc="761CAE90">
      <w:start w:val="1"/>
      <w:numFmt w:val="decimal"/>
      <w:lvlText w:val="7.%1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4E13A3D"/>
    <w:multiLevelType w:val="multilevel"/>
    <w:tmpl w:val="95DE0E2A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2" w15:restartNumberingAfterBreak="0">
    <w:nsid w:val="48D73331"/>
    <w:multiLevelType w:val="multilevel"/>
    <w:tmpl w:val="9B7447B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3" w15:restartNumberingAfterBreak="0">
    <w:nsid w:val="49783944"/>
    <w:multiLevelType w:val="hybridMultilevel"/>
    <w:tmpl w:val="E7EA88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E3E77F3"/>
    <w:multiLevelType w:val="hybridMultilevel"/>
    <w:tmpl w:val="06A656D2"/>
    <w:lvl w:ilvl="0" w:tplc="BA0AA01A">
      <w:start w:val="1"/>
      <w:numFmt w:val="decimal"/>
      <w:pStyle w:val="S61Lista"/>
      <w:lvlText w:val="3.%1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E4327C2"/>
    <w:multiLevelType w:val="hybridMultilevel"/>
    <w:tmpl w:val="90BCE598"/>
    <w:lvl w:ilvl="0" w:tplc="812884D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4F79095D"/>
    <w:multiLevelType w:val="hybridMultilevel"/>
    <w:tmpl w:val="8362C1DC"/>
    <w:lvl w:ilvl="0" w:tplc="72220A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3232664"/>
    <w:multiLevelType w:val="hybridMultilevel"/>
    <w:tmpl w:val="9E8E21B2"/>
    <w:lvl w:ilvl="0" w:tplc="2EF6EE66">
      <w:start w:val="1"/>
      <w:numFmt w:val="lowerLetter"/>
      <w:lvlText w:val="%1)"/>
      <w:lvlJc w:val="left"/>
      <w:pPr>
        <w:ind w:left="2483" w:hanging="360"/>
      </w:pPr>
      <w:rPr>
        <w:rFonts w:asciiTheme="minorHAnsi" w:hAnsiTheme="minorHAnsi" w:cstheme="minorHAnsi" w:hint="default"/>
        <w:b w:val="0"/>
        <w:i w:val="0"/>
        <w:color w:val="auto"/>
        <w:sz w:val="22"/>
        <w:szCs w:val="22"/>
      </w:rPr>
    </w:lvl>
    <w:lvl w:ilvl="1" w:tplc="FAA4EC08">
      <w:start w:val="2"/>
      <w:numFmt w:val="bullet"/>
      <w:lvlText w:val=""/>
      <w:lvlJc w:val="left"/>
      <w:pPr>
        <w:ind w:left="3203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923" w:hanging="180"/>
      </w:pPr>
    </w:lvl>
    <w:lvl w:ilvl="3" w:tplc="0415000F" w:tentative="1">
      <w:start w:val="1"/>
      <w:numFmt w:val="decimal"/>
      <w:lvlText w:val="%4."/>
      <w:lvlJc w:val="left"/>
      <w:pPr>
        <w:ind w:left="4643" w:hanging="360"/>
      </w:pPr>
    </w:lvl>
    <w:lvl w:ilvl="4" w:tplc="04150019" w:tentative="1">
      <w:start w:val="1"/>
      <w:numFmt w:val="lowerLetter"/>
      <w:lvlText w:val="%5."/>
      <w:lvlJc w:val="left"/>
      <w:pPr>
        <w:ind w:left="5363" w:hanging="360"/>
      </w:pPr>
    </w:lvl>
    <w:lvl w:ilvl="5" w:tplc="0415001B" w:tentative="1">
      <w:start w:val="1"/>
      <w:numFmt w:val="lowerRoman"/>
      <w:lvlText w:val="%6."/>
      <w:lvlJc w:val="right"/>
      <w:pPr>
        <w:ind w:left="6083" w:hanging="180"/>
      </w:pPr>
    </w:lvl>
    <w:lvl w:ilvl="6" w:tplc="0415000F" w:tentative="1">
      <w:start w:val="1"/>
      <w:numFmt w:val="decimal"/>
      <w:lvlText w:val="%7."/>
      <w:lvlJc w:val="left"/>
      <w:pPr>
        <w:ind w:left="6803" w:hanging="360"/>
      </w:pPr>
    </w:lvl>
    <w:lvl w:ilvl="7" w:tplc="04150019" w:tentative="1">
      <w:start w:val="1"/>
      <w:numFmt w:val="lowerLetter"/>
      <w:lvlText w:val="%8."/>
      <w:lvlJc w:val="left"/>
      <w:pPr>
        <w:ind w:left="7523" w:hanging="360"/>
      </w:pPr>
    </w:lvl>
    <w:lvl w:ilvl="8" w:tplc="0415001B" w:tentative="1">
      <w:start w:val="1"/>
      <w:numFmt w:val="lowerRoman"/>
      <w:lvlText w:val="%9."/>
      <w:lvlJc w:val="right"/>
      <w:pPr>
        <w:ind w:left="8243" w:hanging="180"/>
      </w:pPr>
    </w:lvl>
  </w:abstractNum>
  <w:abstractNum w:abstractNumId="58" w15:restartNumberingAfterBreak="0">
    <w:nsid w:val="55A13EFC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6B94B24"/>
    <w:multiLevelType w:val="multilevel"/>
    <w:tmpl w:val="B4E0739E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color w:val="auto"/>
      </w:rPr>
    </w:lvl>
  </w:abstractNum>
  <w:abstractNum w:abstractNumId="60" w15:restartNumberingAfterBreak="0">
    <w:nsid w:val="58882F1C"/>
    <w:multiLevelType w:val="hybridMultilevel"/>
    <w:tmpl w:val="F260D68C"/>
    <w:lvl w:ilvl="0" w:tplc="74FEC0C2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strike w:val="0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8EC1FBD"/>
    <w:multiLevelType w:val="hybridMultilevel"/>
    <w:tmpl w:val="85FA5A38"/>
    <w:lvl w:ilvl="0" w:tplc="04150011">
      <w:start w:val="1"/>
      <w:numFmt w:val="decimal"/>
      <w:lvlText w:val="%1)"/>
      <w:lvlJc w:val="left"/>
      <w:pPr>
        <w:ind w:left="1869" w:hanging="360"/>
      </w:pPr>
    </w:lvl>
    <w:lvl w:ilvl="1" w:tplc="04150019" w:tentative="1">
      <w:start w:val="1"/>
      <w:numFmt w:val="lowerLetter"/>
      <w:lvlText w:val="%2."/>
      <w:lvlJc w:val="left"/>
      <w:pPr>
        <w:ind w:left="2589" w:hanging="360"/>
      </w:pPr>
    </w:lvl>
    <w:lvl w:ilvl="2" w:tplc="0415001B" w:tentative="1">
      <w:start w:val="1"/>
      <w:numFmt w:val="lowerRoman"/>
      <w:lvlText w:val="%3."/>
      <w:lvlJc w:val="right"/>
      <w:pPr>
        <w:ind w:left="3309" w:hanging="180"/>
      </w:pPr>
    </w:lvl>
    <w:lvl w:ilvl="3" w:tplc="0415000F" w:tentative="1">
      <w:start w:val="1"/>
      <w:numFmt w:val="decimal"/>
      <w:lvlText w:val="%4."/>
      <w:lvlJc w:val="left"/>
      <w:pPr>
        <w:ind w:left="4029" w:hanging="360"/>
      </w:pPr>
    </w:lvl>
    <w:lvl w:ilvl="4" w:tplc="04150019" w:tentative="1">
      <w:start w:val="1"/>
      <w:numFmt w:val="lowerLetter"/>
      <w:lvlText w:val="%5."/>
      <w:lvlJc w:val="left"/>
      <w:pPr>
        <w:ind w:left="4749" w:hanging="360"/>
      </w:pPr>
    </w:lvl>
    <w:lvl w:ilvl="5" w:tplc="0415001B" w:tentative="1">
      <w:start w:val="1"/>
      <w:numFmt w:val="lowerRoman"/>
      <w:lvlText w:val="%6."/>
      <w:lvlJc w:val="right"/>
      <w:pPr>
        <w:ind w:left="5469" w:hanging="180"/>
      </w:pPr>
    </w:lvl>
    <w:lvl w:ilvl="6" w:tplc="0415000F" w:tentative="1">
      <w:start w:val="1"/>
      <w:numFmt w:val="decimal"/>
      <w:lvlText w:val="%7."/>
      <w:lvlJc w:val="left"/>
      <w:pPr>
        <w:ind w:left="6189" w:hanging="360"/>
      </w:pPr>
    </w:lvl>
    <w:lvl w:ilvl="7" w:tplc="04150019" w:tentative="1">
      <w:start w:val="1"/>
      <w:numFmt w:val="lowerLetter"/>
      <w:lvlText w:val="%8."/>
      <w:lvlJc w:val="left"/>
      <w:pPr>
        <w:ind w:left="6909" w:hanging="360"/>
      </w:pPr>
    </w:lvl>
    <w:lvl w:ilvl="8" w:tplc="0415001B" w:tentative="1">
      <w:start w:val="1"/>
      <w:numFmt w:val="lowerRoman"/>
      <w:lvlText w:val="%9."/>
      <w:lvlJc w:val="right"/>
      <w:pPr>
        <w:ind w:left="7629" w:hanging="180"/>
      </w:pPr>
    </w:lvl>
  </w:abstractNum>
  <w:abstractNum w:abstractNumId="62" w15:restartNumberingAfterBreak="0">
    <w:nsid w:val="5B103C3B"/>
    <w:multiLevelType w:val="multilevel"/>
    <w:tmpl w:val="62F82A9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hint="default"/>
        <w:b w:val="0"/>
        <w:strike w:val="0"/>
        <w:color w:val="000000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8" w:hanging="1440"/>
      </w:pPr>
      <w:rPr>
        <w:rFonts w:hint="default"/>
      </w:rPr>
    </w:lvl>
  </w:abstractNum>
  <w:abstractNum w:abstractNumId="63" w15:restartNumberingAfterBreak="0">
    <w:nsid w:val="5B4948F4"/>
    <w:multiLevelType w:val="multilevel"/>
    <w:tmpl w:val="9EC0A3B4"/>
    <w:lvl w:ilvl="0">
      <w:start w:val="1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4" w15:restartNumberingAfterBreak="0">
    <w:nsid w:val="5B922FDC"/>
    <w:multiLevelType w:val="multilevel"/>
    <w:tmpl w:val="68B4204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5" w15:restartNumberingAfterBreak="0">
    <w:nsid w:val="604C19D4"/>
    <w:multiLevelType w:val="hybridMultilevel"/>
    <w:tmpl w:val="F2D8D84E"/>
    <w:lvl w:ilvl="0" w:tplc="2466C6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" w15:restartNumberingAfterBreak="0">
    <w:nsid w:val="60A4505F"/>
    <w:multiLevelType w:val="hybridMultilevel"/>
    <w:tmpl w:val="3A368112"/>
    <w:lvl w:ilvl="0" w:tplc="0438391A">
      <w:start w:val="5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strike w:val="0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1862D03"/>
    <w:multiLevelType w:val="hybridMultilevel"/>
    <w:tmpl w:val="DEA4F96A"/>
    <w:lvl w:ilvl="0" w:tplc="DDCEC84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21504AA"/>
    <w:multiLevelType w:val="hybridMultilevel"/>
    <w:tmpl w:val="14320AB8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" w15:restartNumberingAfterBreak="0">
    <w:nsid w:val="62274559"/>
    <w:multiLevelType w:val="multilevel"/>
    <w:tmpl w:val="510EDE5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0" w15:restartNumberingAfterBreak="0">
    <w:nsid w:val="629364E6"/>
    <w:multiLevelType w:val="multilevel"/>
    <w:tmpl w:val="AD4E0250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1" w15:restartNumberingAfterBreak="0">
    <w:nsid w:val="6486237B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64F719AF"/>
    <w:multiLevelType w:val="hybridMultilevel"/>
    <w:tmpl w:val="76B439C0"/>
    <w:lvl w:ilvl="0" w:tplc="3126C51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" w15:restartNumberingAfterBreak="0">
    <w:nsid w:val="67AA2EAB"/>
    <w:multiLevelType w:val="multilevel"/>
    <w:tmpl w:val="27E25820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4" w15:restartNumberingAfterBreak="0">
    <w:nsid w:val="68315CFA"/>
    <w:multiLevelType w:val="hybridMultilevel"/>
    <w:tmpl w:val="76B439C0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6C0D7BC8"/>
    <w:multiLevelType w:val="hybridMultilevel"/>
    <w:tmpl w:val="EF38ED44"/>
    <w:lvl w:ilvl="0" w:tplc="2CECD042">
      <w:start w:val="1"/>
      <w:numFmt w:val="decimal"/>
      <w:lvlText w:val="4.%1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6C34520B"/>
    <w:multiLevelType w:val="hybridMultilevel"/>
    <w:tmpl w:val="51C8B7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D580E4F"/>
    <w:multiLevelType w:val="hybridMultilevel"/>
    <w:tmpl w:val="B4A01434"/>
    <w:lvl w:ilvl="0" w:tplc="0415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2E76F0DC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2" w:tplc="BF709E96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Verdana" w:hAnsi="Verdana" w:cs="Times New Roman" w:hint="default"/>
        <w:b w:val="0"/>
        <w:i w:val="0"/>
        <w:color w:val="auto"/>
        <w:sz w:val="18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731C4DAD"/>
    <w:multiLevelType w:val="multilevel"/>
    <w:tmpl w:val="4F42F740"/>
    <w:lvl w:ilvl="0">
      <w:start w:val="18"/>
      <w:numFmt w:val="decimal"/>
      <w:lvlText w:val="%1."/>
      <w:lvlJc w:val="left"/>
      <w:pPr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auto"/>
      </w:rPr>
    </w:lvl>
  </w:abstractNum>
  <w:abstractNum w:abstractNumId="79" w15:restartNumberingAfterBreak="0">
    <w:nsid w:val="749258AB"/>
    <w:multiLevelType w:val="hybridMultilevel"/>
    <w:tmpl w:val="C4A6D180"/>
    <w:lvl w:ilvl="0" w:tplc="D7F0BF90">
      <w:start w:val="1"/>
      <w:numFmt w:val="lowerLetter"/>
      <w:lvlText w:val="%1)"/>
      <w:lvlJc w:val="left"/>
      <w:pPr>
        <w:ind w:left="1069" w:hanging="360"/>
      </w:pPr>
      <w:rPr>
        <w:rFonts w:ascii="Verdana" w:hAnsi="Verdan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0" w15:restartNumberingAfterBreak="0">
    <w:nsid w:val="78CA2B8A"/>
    <w:multiLevelType w:val="hybridMultilevel"/>
    <w:tmpl w:val="0AACE728"/>
    <w:lvl w:ilvl="0" w:tplc="9CF6F12C">
      <w:start w:val="1"/>
      <w:numFmt w:val="decimal"/>
      <w:lvlText w:val="%1)"/>
      <w:lvlJc w:val="left"/>
      <w:pPr>
        <w:ind w:left="1245" w:hanging="360"/>
      </w:pPr>
      <w:rPr>
        <w:rFonts w:hint="default"/>
        <w:b w:val="0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81" w15:restartNumberingAfterBreak="0">
    <w:nsid w:val="799E65E5"/>
    <w:multiLevelType w:val="hybridMultilevel"/>
    <w:tmpl w:val="A05802D6"/>
    <w:lvl w:ilvl="0" w:tplc="B93A584C">
      <w:start w:val="1"/>
      <w:numFmt w:val="lowerLetter"/>
      <w:lvlText w:val="%1)"/>
      <w:lvlJc w:val="left"/>
      <w:pPr>
        <w:ind w:left="1245" w:hanging="360"/>
      </w:pPr>
      <w:rPr>
        <w:rFonts w:ascii="Verdana" w:hAnsi="Verdana" w:cs="Times New Roman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965" w:hanging="360"/>
      </w:pPr>
    </w:lvl>
    <w:lvl w:ilvl="2" w:tplc="0415001B" w:tentative="1">
      <w:start w:val="1"/>
      <w:numFmt w:val="lowerRoman"/>
      <w:lvlText w:val="%3."/>
      <w:lvlJc w:val="right"/>
      <w:pPr>
        <w:ind w:left="2685" w:hanging="180"/>
      </w:pPr>
    </w:lvl>
    <w:lvl w:ilvl="3" w:tplc="0415000F" w:tentative="1">
      <w:start w:val="1"/>
      <w:numFmt w:val="decimal"/>
      <w:lvlText w:val="%4."/>
      <w:lvlJc w:val="left"/>
      <w:pPr>
        <w:ind w:left="3405" w:hanging="360"/>
      </w:pPr>
    </w:lvl>
    <w:lvl w:ilvl="4" w:tplc="04150019" w:tentative="1">
      <w:start w:val="1"/>
      <w:numFmt w:val="lowerLetter"/>
      <w:lvlText w:val="%5."/>
      <w:lvlJc w:val="left"/>
      <w:pPr>
        <w:ind w:left="4125" w:hanging="360"/>
      </w:pPr>
    </w:lvl>
    <w:lvl w:ilvl="5" w:tplc="0415001B" w:tentative="1">
      <w:start w:val="1"/>
      <w:numFmt w:val="lowerRoman"/>
      <w:lvlText w:val="%6."/>
      <w:lvlJc w:val="right"/>
      <w:pPr>
        <w:ind w:left="4845" w:hanging="180"/>
      </w:pPr>
    </w:lvl>
    <w:lvl w:ilvl="6" w:tplc="0415000F" w:tentative="1">
      <w:start w:val="1"/>
      <w:numFmt w:val="decimal"/>
      <w:lvlText w:val="%7."/>
      <w:lvlJc w:val="left"/>
      <w:pPr>
        <w:ind w:left="5565" w:hanging="360"/>
      </w:pPr>
    </w:lvl>
    <w:lvl w:ilvl="7" w:tplc="04150019" w:tentative="1">
      <w:start w:val="1"/>
      <w:numFmt w:val="lowerLetter"/>
      <w:lvlText w:val="%8."/>
      <w:lvlJc w:val="left"/>
      <w:pPr>
        <w:ind w:left="6285" w:hanging="360"/>
      </w:pPr>
    </w:lvl>
    <w:lvl w:ilvl="8" w:tplc="0415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82" w15:restartNumberingAfterBreak="0">
    <w:nsid w:val="7B1525E4"/>
    <w:multiLevelType w:val="multilevel"/>
    <w:tmpl w:val="A4AE34C2"/>
    <w:styleLink w:val="WWNum1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3" w15:restartNumberingAfterBreak="0">
    <w:nsid w:val="7B3B4F1A"/>
    <w:multiLevelType w:val="hybridMultilevel"/>
    <w:tmpl w:val="1A548EE6"/>
    <w:lvl w:ilvl="0" w:tplc="B664ACCA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84" w15:restartNumberingAfterBreak="0">
    <w:nsid w:val="7BCD45BC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E4B4DD9"/>
    <w:multiLevelType w:val="hybridMultilevel"/>
    <w:tmpl w:val="A0DEE370"/>
    <w:lvl w:ilvl="0" w:tplc="66DA3F18">
      <w:start w:val="1"/>
      <w:numFmt w:val="lowerLetter"/>
      <w:lvlText w:val="%1)"/>
      <w:lvlJc w:val="left"/>
      <w:pPr>
        <w:ind w:left="1069" w:hanging="360"/>
      </w:pPr>
      <w:rPr>
        <w:rFonts w:ascii="Verdana" w:hAnsi="Verdan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4622670">
    <w:abstractNumId w:val="45"/>
  </w:num>
  <w:num w:numId="2" w16cid:durableId="2018387125">
    <w:abstractNumId w:val="1"/>
  </w:num>
  <w:num w:numId="3" w16cid:durableId="1302686153">
    <w:abstractNumId w:val="60"/>
  </w:num>
  <w:num w:numId="4" w16cid:durableId="1345404281">
    <w:abstractNumId w:val="20"/>
  </w:num>
  <w:num w:numId="5" w16cid:durableId="102119695">
    <w:abstractNumId w:val="58"/>
  </w:num>
  <w:num w:numId="6" w16cid:durableId="2008945387">
    <w:abstractNumId w:val="67"/>
  </w:num>
  <w:num w:numId="7" w16cid:durableId="2020084806">
    <w:abstractNumId w:val="3"/>
  </w:num>
  <w:num w:numId="8" w16cid:durableId="932323114">
    <w:abstractNumId w:val="79"/>
  </w:num>
  <w:num w:numId="9" w16cid:durableId="28535665">
    <w:abstractNumId w:val="23"/>
  </w:num>
  <w:num w:numId="10" w16cid:durableId="1161963515">
    <w:abstractNumId w:val="42"/>
  </w:num>
  <w:num w:numId="11" w16cid:durableId="1737819899">
    <w:abstractNumId w:val="38"/>
  </w:num>
  <w:num w:numId="12" w16cid:durableId="2057389175">
    <w:abstractNumId w:val="82"/>
  </w:num>
  <w:num w:numId="13" w16cid:durableId="1964118737">
    <w:abstractNumId w:val="24"/>
  </w:num>
  <w:num w:numId="14" w16cid:durableId="583682233">
    <w:abstractNumId w:val="25"/>
  </w:num>
  <w:num w:numId="15" w16cid:durableId="1067537428">
    <w:abstractNumId w:val="15"/>
  </w:num>
  <w:num w:numId="16" w16cid:durableId="82917637">
    <w:abstractNumId w:val="61"/>
  </w:num>
  <w:num w:numId="17" w16cid:durableId="564873225">
    <w:abstractNumId w:val="44"/>
  </w:num>
  <w:num w:numId="18" w16cid:durableId="25713321">
    <w:abstractNumId w:val="2"/>
  </w:num>
  <w:num w:numId="19" w16cid:durableId="572468502">
    <w:abstractNumId w:val="80"/>
  </w:num>
  <w:num w:numId="20" w16cid:durableId="197200728">
    <w:abstractNumId w:val="48"/>
  </w:num>
  <w:num w:numId="21" w16cid:durableId="1877814146">
    <w:abstractNumId w:val="81"/>
  </w:num>
  <w:num w:numId="22" w16cid:durableId="244925781">
    <w:abstractNumId w:val="71"/>
  </w:num>
  <w:num w:numId="23" w16cid:durableId="1344556529">
    <w:abstractNumId w:val="39"/>
  </w:num>
  <w:num w:numId="24" w16cid:durableId="1881084619">
    <w:abstractNumId w:val="7"/>
  </w:num>
  <w:num w:numId="25" w16cid:durableId="1033388450">
    <w:abstractNumId w:val="31"/>
  </w:num>
  <w:num w:numId="26" w16cid:durableId="831219153">
    <w:abstractNumId w:val="85"/>
  </w:num>
  <w:num w:numId="27" w16cid:durableId="351151073">
    <w:abstractNumId w:val="77"/>
  </w:num>
  <w:num w:numId="28" w16cid:durableId="858660599">
    <w:abstractNumId w:val="75"/>
  </w:num>
  <w:num w:numId="29" w16cid:durableId="1122572370">
    <w:abstractNumId w:val="27"/>
  </w:num>
  <w:num w:numId="30" w16cid:durableId="1709186974">
    <w:abstractNumId w:val="57"/>
  </w:num>
  <w:num w:numId="31" w16cid:durableId="38089635">
    <w:abstractNumId w:val="30"/>
  </w:num>
  <w:num w:numId="32" w16cid:durableId="1710644150">
    <w:abstractNumId w:val="64"/>
  </w:num>
  <w:num w:numId="33" w16cid:durableId="1890801035">
    <w:abstractNumId w:val="21"/>
  </w:num>
  <w:num w:numId="34" w16cid:durableId="1532693656">
    <w:abstractNumId w:val="52"/>
  </w:num>
  <w:num w:numId="35" w16cid:durableId="1194919993">
    <w:abstractNumId w:val="5"/>
  </w:num>
  <w:num w:numId="36" w16cid:durableId="236407288">
    <w:abstractNumId w:val="17"/>
  </w:num>
  <w:num w:numId="37" w16cid:durableId="47387503">
    <w:abstractNumId w:val="70"/>
  </w:num>
  <w:num w:numId="38" w16cid:durableId="1607807073">
    <w:abstractNumId w:val="73"/>
  </w:num>
  <w:num w:numId="39" w16cid:durableId="1605917163">
    <w:abstractNumId w:val="51"/>
  </w:num>
  <w:num w:numId="40" w16cid:durableId="610363226">
    <w:abstractNumId w:val="59"/>
  </w:num>
  <w:num w:numId="41" w16cid:durableId="850334163">
    <w:abstractNumId w:val="13"/>
  </w:num>
  <w:num w:numId="42" w16cid:durableId="444037387">
    <w:abstractNumId w:val="41"/>
  </w:num>
  <w:num w:numId="43" w16cid:durableId="1403916278">
    <w:abstractNumId w:val="33"/>
  </w:num>
  <w:num w:numId="44" w16cid:durableId="1889996268">
    <w:abstractNumId w:val="78"/>
  </w:num>
  <w:num w:numId="45" w16cid:durableId="2133400129">
    <w:abstractNumId w:val="63"/>
  </w:num>
  <w:num w:numId="46" w16cid:durableId="1744449637">
    <w:abstractNumId w:val="66"/>
  </w:num>
  <w:num w:numId="47" w16cid:durableId="233207078">
    <w:abstractNumId w:val="47"/>
  </w:num>
  <w:num w:numId="48" w16cid:durableId="63726544">
    <w:abstractNumId w:val="76"/>
  </w:num>
  <w:num w:numId="49" w16cid:durableId="340359706">
    <w:abstractNumId w:val="26"/>
  </w:num>
  <w:num w:numId="50" w16cid:durableId="701249066">
    <w:abstractNumId w:val="83"/>
  </w:num>
  <w:num w:numId="51" w16cid:durableId="360401782">
    <w:abstractNumId w:val="46"/>
  </w:num>
  <w:num w:numId="52" w16cid:durableId="2099138252">
    <w:abstractNumId w:val="36"/>
  </w:num>
  <w:num w:numId="53" w16cid:durableId="746223185">
    <w:abstractNumId w:val="11"/>
  </w:num>
  <w:num w:numId="54" w16cid:durableId="2050841514">
    <w:abstractNumId w:val="19"/>
  </w:num>
  <w:num w:numId="55" w16cid:durableId="840856255">
    <w:abstractNumId w:val="40"/>
  </w:num>
  <w:num w:numId="56" w16cid:durableId="697313753">
    <w:abstractNumId w:val="84"/>
  </w:num>
  <w:num w:numId="57" w16cid:durableId="1556964190">
    <w:abstractNumId w:val="16"/>
  </w:num>
  <w:num w:numId="58" w16cid:durableId="1357729264">
    <w:abstractNumId w:val="50"/>
  </w:num>
  <w:num w:numId="59" w16cid:durableId="335109434">
    <w:abstractNumId w:val="62"/>
  </w:num>
  <w:num w:numId="60" w16cid:durableId="374812734">
    <w:abstractNumId w:val="69"/>
  </w:num>
  <w:num w:numId="61" w16cid:durableId="326322894">
    <w:abstractNumId w:val="28"/>
  </w:num>
  <w:num w:numId="62" w16cid:durableId="1774353231">
    <w:abstractNumId w:val="4"/>
  </w:num>
  <w:num w:numId="63" w16cid:durableId="972176198">
    <w:abstractNumId w:val="29"/>
  </w:num>
  <w:num w:numId="64" w16cid:durableId="1971401619">
    <w:abstractNumId w:val="18"/>
  </w:num>
  <w:num w:numId="65" w16cid:durableId="1033654145">
    <w:abstractNumId w:val="56"/>
  </w:num>
  <w:num w:numId="66" w16cid:durableId="2123646755">
    <w:abstractNumId w:val="12"/>
  </w:num>
  <w:num w:numId="67" w16cid:durableId="1216234332">
    <w:abstractNumId w:val="53"/>
  </w:num>
  <w:num w:numId="68" w16cid:durableId="384067291">
    <w:abstractNumId w:val="14"/>
  </w:num>
  <w:num w:numId="69" w16cid:durableId="187912496">
    <w:abstractNumId w:val="43"/>
  </w:num>
  <w:num w:numId="70" w16cid:durableId="381368716">
    <w:abstractNumId w:val="37"/>
  </w:num>
  <w:num w:numId="71" w16cid:durableId="1809936538">
    <w:abstractNumId w:val="32"/>
  </w:num>
  <w:num w:numId="72" w16cid:durableId="276832786">
    <w:abstractNumId w:val="72"/>
  </w:num>
  <w:num w:numId="73" w16cid:durableId="594826952">
    <w:abstractNumId w:val="65"/>
  </w:num>
  <w:num w:numId="74" w16cid:durableId="1713725640">
    <w:abstractNumId w:val="55"/>
  </w:num>
  <w:num w:numId="75" w16cid:durableId="1010060148">
    <w:abstractNumId w:val="49"/>
  </w:num>
  <w:num w:numId="76" w16cid:durableId="1109936962">
    <w:abstractNumId w:val="10"/>
  </w:num>
  <w:num w:numId="77" w16cid:durableId="173569855">
    <w:abstractNumId w:val="54"/>
  </w:num>
  <w:num w:numId="78" w16cid:durableId="905651467">
    <w:abstractNumId w:val="22"/>
  </w:num>
  <w:num w:numId="79" w16cid:durableId="525756964">
    <w:abstractNumId w:val="8"/>
  </w:num>
  <w:num w:numId="80" w16cid:durableId="1588687349">
    <w:abstractNumId w:val="6"/>
  </w:num>
  <w:num w:numId="81" w16cid:durableId="1686323946">
    <w:abstractNumId w:val="35"/>
  </w:num>
  <w:num w:numId="82" w16cid:durableId="2095280187">
    <w:abstractNumId w:val="74"/>
  </w:num>
  <w:num w:numId="83" w16cid:durableId="67532512">
    <w:abstractNumId w:val="9"/>
  </w:num>
  <w:num w:numId="84" w16cid:durableId="935753605">
    <w:abstractNumId w:val="34"/>
  </w:num>
  <w:num w:numId="85" w16cid:durableId="2004893785">
    <w:abstractNumId w:val="68"/>
  </w:num>
  <w:numIdMacAtCleanup w:val="7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US" w:vendorID="64" w:dllVersion="4096" w:nlCheck="1" w:checkStyle="0"/>
  <w:proofState w:spelling="clean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CFB"/>
    <w:rsid w:val="0000095C"/>
    <w:rsid w:val="00000F3C"/>
    <w:rsid w:val="00001008"/>
    <w:rsid w:val="0000138B"/>
    <w:rsid w:val="000015E5"/>
    <w:rsid w:val="00001E0C"/>
    <w:rsid w:val="00001E7D"/>
    <w:rsid w:val="00002CAF"/>
    <w:rsid w:val="00002FCE"/>
    <w:rsid w:val="00003148"/>
    <w:rsid w:val="000032DB"/>
    <w:rsid w:val="0000362C"/>
    <w:rsid w:val="00003912"/>
    <w:rsid w:val="00003C0C"/>
    <w:rsid w:val="00003ECE"/>
    <w:rsid w:val="00003F52"/>
    <w:rsid w:val="000046E7"/>
    <w:rsid w:val="000052D6"/>
    <w:rsid w:val="00005A86"/>
    <w:rsid w:val="0000728D"/>
    <w:rsid w:val="00007511"/>
    <w:rsid w:val="000078A1"/>
    <w:rsid w:val="00007A2A"/>
    <w:rsid w:val="00007D47"/>
    <w:rsid w:val="00010C2D"/>
    <w:rsid w:val="0001107D"/>
    <w:rsid w:val="000110FC"/>
    <w:rsid w:val="000118D8"/>
    <w:rsid w:val="00011AF1"/>
    <w:rsid w:val="00011BC9"/>
    <w:rsid w:val="00011D15"/>
    <w:rsid w:val="00011DAA"/>
    <w:rsid w:val="00011F66"/>
    <w:rsid w:val="00011FAC"/>
    <w:rsid w:val="00012145"/>
    <w:rsid w:val="0001272A"/>
    <w:rsid w:val="00012D02"/>
    <w:rsid w:val="00013550"/>
    <w:rsid w:val="000149C1"/>
    <w:rsid w:val="0001557C"/>
    <w:rsid w:val="00015966"/>
    <w:rsid w:val="00015FB4"/>
    <w:rsid w:val="00016056"/>
    <w:rsid w:val="00016370"/>
    <w:rsid w:val="000163B2"/>
    <w:rsid w:val="0001683B"/>
    <w:rsid w:val="0001691E"/>
    <w:rsid w:val="0001696B"/>
    <w:rsid w:val="00016E5B"/>
    <w:rsid w:val="000171DB"/>
    <w:rsid w:val="00017467"/>
    <w:rsid w:val="00017DB6"/>
    <w:rsid w:val="00017EAA"/>
    <w:rsid w:val="0002000E"/>
    <w:rsid w:val="00020135"/>
    <w:rsid w:val="0002020F"/>
    <w:rsid w:val="000204F0"/>
    <w:rsid w:val="000208A6"/>
    <w:rsid w:val="000210C3"/>
    <w:rsid w:val="00021520"/>
    <w:rsid w:val="00021615"/>
    <w:rsid w:val="000225B9"/>
    <w:rsid w:val="0002293A"/>
    <w:rsid w:val="00022AB5"/>
    <w:rsid w:val="00022BF4"/>
    <w:rsid w:val="00022F3B"/>
    <w:rsid w:val="00023F99"/>
    <w:rsid w:val="0002465C"/>
    <w:rsid w:val="00024C47"/>
    <w:rsid w:val="00025141"/>
    <w:rsid w:val="0002517E"/>
    <w:rsid w:val="00025A95"/>
    <w:rsid w:val="00025F6F"/>
    <w:rsid w:val="0002610C"/>
    <w:rsid w:val="00026137"/>
    <w:rsid w:val="00026187"/>
    <w:rsid w:val="000261E1"/>
    <w:rsid w:val="00026209"/>
    <w:rsid w:val="00026747"/>
    <w:rsid w:val="00026999"/>
    <w:rsid w:val="00026AEC"/>
    <w:rsid w:val="00026F25"/>
    <w:rsid w:val="00026FDC"/>
    <w:rsid w:val="00027192"/>
    <w:rsid w:val="00027D1C"/>
    <w:rsid w:val="00027E75"/>
    <w:rsid w:val="00027F17"/>
    <w:rsid w:val="00027FD5"/>
    <w:rsid w:val="00030B33"/>
    <w:rsid w:val="00030EAA"/>
    <w:rsid w:val="000312A3"/>
    <w:rsid w:val="0003169D"/>
    <w:rsid w:val="00031863"/>
    <w:rsid w:val="00031B9F"/>
    <w:rsid w:val="0003230E"/>
    <w:rsid w:val="0003262A"/>
    <w:rsid w:val="00032AC0"/>
    <w:rsid w:val="00033974"/>
    <w:rsid w:val="00034162"/>
    <w:rsid w:val="000346C1"/>
    <w:rsid w:val="0003513D"/>
    <w:rsid w:val="000351A8"/>
    <w:rsid w:val="00035D2C"/>
    <w:rsid w:val="00035F98"/>
    <w:rsid w:val="000362B9"/>
    <w:rsid w:val="00036482"/>
    <w:rsid w:val="0003663D"/>
    <w:rsid w:val="000368D4"/>
    <w:rsid w:val="0003698B"/>
    <w:rsid w:val="000371E4"/>
    <w:rsid w:val="0003764D"/>
    <w:rsid w:val="0003765B"/>
    <w:rsid w:val="000376FB"/>
    <w:rsid w:val="000401B0"/>
    <w:rsid w:val="000409F1"/>
    <w:rsid w:val="00040B43"/>
    <w:rsid w:val="00040F1C"/>
    <w:rsid w:val="0004145F"/>
    <w:rsid w:val="00041513"/>
    <w:rsid w:val="0004155A"/>
    <w:rsid w:val="00041C54"/>
    <w:rsid w:val="00041EF1"/>
    <w:rsid w:val="000421D9"/>
    <w:rsid w:val="00042238"/>
    <w:rsid w:val="00042532"/>
    <w:rsid w:val="00042BB3"/>
    <w:rsid w:val="00043532"/>
    <w:rsid w:val="00043A1D"/>
    <w:rsid w:val="00043C66"/>
    <w:rsid w:val="00044309"/>
    <w:rsid w:val="000444D7"/>
    <w:rsid w:val="000448BE"/>
    <w:rsid w:val="00044B70"/>
    <w:rsid w:val="00045294"/>
    <w:rsid w:val="000453B2"/>
    <w:rsid w:val="0004553C"/>
    <w:rsid w:val="00045A55"/>
    <w:rsid w:val="00045AEE"/>
    <w:rsid w:val="0004646E"/>
    <w:rsid w:val="000466D5"/>
    <w:rsid w:val="00046948"/>
    <w:rsid w:val="00046ECC"/>
    <w:rsid w:val="00047282"/>
    <w:rsid w:val="00047328"/>
    <w:rsid w:val="00047B0C"/>
    <w:rsid w:val="00047F51"/>
    <w:rsid w:val="000507D5"/>
    <w:rsid w:val="000509C1"/>
    <w:rsid w:val="00050D6C"/>
    <w:rsid w:val="000515C9"/>
    <w:rsid w:val="00051673"/>
    <w:rsid w:val="000518CC"/>
    <w:rsid w:val="00051A04"/>
    <w:rsid w:val="00051F4D"/>
    <w:rsid w:val="000524D6"/>
    <w:rsid w:val="00052AF4"/>
    <w:rsid w:val="0005326A"/>
    <w:rsid w:val="00053475"/>
    <w:rsid w:val="000534B9"/>
    <w:rsid w:val="00053833"/>
    <w:rsid w:val="000538C5"/>
    <w:rsid w:val="00053A13"/>
    <w:rsid w:val="00053B79"/>
    <w:rsid w:val="00053DC5"/>
    <w:rsid w:val="000542E9"/>
    <w:rsid w:val="00054633"/>
    <w:rsid w:val="00054957"/>
    <w:rsid w:val="00054AE5"/>
    <w:rsid w:val="00055191"/>
    <w:rsid w:val="0005522D"/>
    <w:rsid w:val="00055C75"/>
    <w:rsid w:val="00055DC8"/>
    <w:rsid w:val="000563E4"/>
    <w:rsid w:val="00056DC5"/>
    <w:rsid w:val="00057244"/>
    <w:rsid w:val="00057515"/>
    <w:rsid w:val="00057A0A"/>
    <w:rsid w:val="00057CE1"/>
    <w:rsid w:val="0006018F"/>
    <w:rsid w:val="000604C0"/>
    <w:rsid w:val="00060994"/>
    <w:rsid w:val="00060AC4"/>
    <w:rsid w:val="00060D54"/>
    <w:rsid w:val="00061211"/>
    <w:rsid w:val="000619C8"/>
    <w:rsid w:val="00061B32"/>
    <w:rsid w:val="00062042"/>
    <w:rsid w:val="000620BD"/>
    <w:rsid w:val="00062300"/>
    <w:rsid w:val="00062359"/>
    <w:rsid w:val="000623CF"/>
    <w:rsid w:val="0006265B"/>
    <w:rsid w:val="00062876"/>
    <w:rsid w:val="00062A76"/>
    <w:rsid w:val="00062E86"/>
    <w:rsid w:val="00063821"/>
    <w:rsid w:val="00063895"/>
    <w:rsid w:val="00063DF8"/>
    <w:rsid w:val="00063E7C"/>
    <w:rsid w:val="00063F6F"/>
    <w:rsid w:val="00063FAE"/>
    <w:rsid w:val="000640FB"/>
    <w:rsid w:val="00064F4E"/>
    <w:rsid w:val="00065120"/>
    <w:rsid w:val="000656DD"/>
    <w:rsid w:val="00065740"/>
    <w:rsid w:val="00065A9C"/>
    <w:rsid w:val="00065D39"/>
    <w:rsid w:val="00066002"/>
    <w:rsid w:val="00066437"/>
    <w:rsid w:val="00067313"/>
    <w:rsid w:val="00067707"/>
    <w:rsid w:val="0006777E"/>
    <w:rsid w:val="0007005C"/>
    <w:rsid w:val="0007010C"/>
    <w:rsid w:val="0007017D"/>
    <w:rsid w:val="000705DF"/>
    <w:rsid w:val="00071175"/>
    <w:rsid w:val="00071B7B"/>
    <w:rsid w:val="00071E27"/>
    <w:rsid w:val="00071E2D"/>
    <w:rsid w:val="0007207F"/>
    <w:rsid w:val="0007209A"/>
    <w:rsid w:val="000720E8"/>
    <w:rsid w:val="0007239B"/>
    <w:rsid w:val="0007261A"/>
    <w:rsid w:val="0007286A"/>
    <w:rsid w:val="000728DE"/>
    <w:rsid w:val="00072AD5"/>
    <w:rsid w:val="00072D35"/>
    <w:rsid w:val="00072E18"/>
    <w:rsid w:val="00072E3B"/>
    <w:rsid w:val="00072E91"/>
    <w:rsid w:val="000732A6"/>
    <w:rsid w:val="00073E6D"/>
    <w:rsid w:val="00073FB5"/>
    <w:rsid w:val="00074328"/>
    <w:rsid w:val="0007434F"/>
    <w:rsid w:val="000744BD"/>
    <w:rsid w:val="000746CB"/>
    <w:rsid w:val="00074E45"/>
    <w:rsid w:val="00074F39"/>
    <w:rsid w:val="0007572A"/>
    <w:rsid w:val="000757D8"/>
    <w:rsid w:val="00075F21"/>
    <w:rsid w:val="0007615C"/>
    <w:rsid w:val="00076174"/>
    <w:rsid w:val="00076496"/>
    <w:rsid w:val="00076B3A"/>
    <w:rsid w:val="00076BDF"/>
    <w:rsid w:val="00076D2D"/>
    <w:rsid w:val="00076F8B"/>
    <w:rsid w:val="00077831"/>
    <w:rsid w:val="000778DD"/>
    <w:rsid w:val="00077A24"/>
    <w:rsid w:val="00077F54"/>
    <w:rsid w:val="000806AB"/>
    <w:rsid w:val="00080C4F"/>
    <w:rsid w:val="00080F2B"/>
    <w:rsid w:val="00081742"/>
    <w:rsid w:val="00081823"/>
    <w:rsid w:val="00081ED1"/>
    <w:rsid w:val="00082AF4"/>
    <w:rsid w:val="00083FCA"/>
    <w:rsid w:val="000844F0"/>
    <w:rsid w:val="00085001"/>
    <w:rsid w:val="0008514C"/>
    <w:rsid w:val="0008561B"/>
    <w:rsid w:val="00085CA9"/>
    <w:rsid w:val="00086A83"/>
    <w:rsid w:val="00086B12"/>
    <w:rsid w:val="000871B9"/>
    <w:rsid w:val="0008751B"/>
    <w:rsid w:val="00087BD7"/>
    <w:rsid w:val="00087BFE"/>
    <w:rsid w:val="00087E7A"/>
    <w:rsid w:val="000906EC"/>
    <w:rsid w:val="0009095A"/>
    <w:rsid w:val="0009098F"/>
    <w:rsid w:val="000909E7"/>
    <w:rsid w:val="00090A78"/>
    <w:rsid w:val="00090B4A"/>
    <w:rsid w:val="00090E20"/>
    <w:rsid w:val="0009168C"/>
    <w:rsid w:val="000921B8"/>
    <w:rsid w:val="00092A10"/>
    <w:rsid w:val="00092D06"/>
    <w:rsid w:val="000936DE"/>
    <w:rsid w:val="00093DEF"/>
    <w:rsid w:val="00093EFC"/>
    <w:rsid w:val="00093F23"/>
    <w:rsid w:val="00094485"/>
    <w:rsid w:val="0009464B"/>
    <w:rsid w:val="00094A94"/>
    <w:rsid w:val="000955BE"/>
    <w:rsid w:val="00096B9F"/>
    <w:rsid w:val="00096DE6"/>
    <w:rsid w:val="000970B4"/>
    <w:rsid w:val="00097319"/>
    <w:rsid w:val="000976AC"/>
    <w:rsid w:val="00097732"/>
    <w:rsid w:val="000A0032"/>
    <w:rsid w:val="000A0341"/>
    <w:rsid w:val="000A03E3"/>
    <w:rsid w:val="000A04D8"/>
    <w:rsid w:val="000A0755"/>
    <w:rsid w:val="000A0EC5"/>
    <w:rsid w:val="000A1BAF"/>
    <w:rsid w:val="000A1DC5"/>
    <w:rsid w:val="000A205A"/>
    <w:rsid w:val="000A27E5"/>
    <w:rsid w:val="000A2A82"/>
    <w:rsid w:val="000A2C79"/>
    <w:rsid w:val="000A2DEC"/>
    <w:rsid w:val="000A35B6"/>
    <w:rsid w:val="000A36A9"/>
    <w:rsid w:val="000A3814"/>
    <w:rsid w:val="000A3DF5"/>
    <w:rsid w:val="000A3E13"/>
    <w:rsid w:val="000A3F8B"/>
    <w:rsid w:val="000A40F9"/>
    <w:rsid w:val="000A41DF"/>
    <w:rsid w:val="000A4CE8"/>
    <w:rsid w:val="000A50B0"/>
    <w:rsid w:val="000A5690"/>
    <w:rsid w:val="000A5C34"/>
    <w:rsid w:val="000A5C39"/>
    <w:rsid w:val="000A6383"/>
    <w:rsid w:val="000A65FE"/>
    <w:rsid w:val="000A6DDB"/>
    <w:rsid w:val="000A71E3"/>
    <w:rsid w:val="000A7403"/>
    <w:rsid w:val="000A76F7"/>
    <w:rsid w:val="000A79F9"/>
    <w:rsid w:val="000B1A44"/>
    <w:rsid w:val="000B2229"/>
    <w:rsid w:val="000B238F"/>
    <w:rsid w:val="000B295C"/>
    <w:rsid w:val="000B2B5A"/>
    <w:rsid w:val="000B2D5D"/>
    <w:rsid w:val="000B3613"/>
    <w:rsid w:val="000B37A9"/>
    <w:rsid w:val="000B37B1"/>
    <w:rsid w:val="000B3C64"/>
    <w:rsid w:val="000B4040"/>
    <w:rsid w:val="000B4752"/>
    <w:rsid w:val="000B48B7"/>
    <w:rsid w:val="000B4F6F"/>
    <w:rsid w:val="000B4FE1"/>
    <w:rsid w:val="000B571B"/>
    <w:rsid w:val="000B5765"/>
    <w:rsid w:val="000B59F6"/>
    <w:rsid w:val="000B5A09"/>
    <w:rsid w:val="000B5CE8"/>
    <w:rsid w:val="000B5E0F"/>
    <w:rsid w:val="000B5F8A"/>
    <w:rsid w:val="000B65D9"/>
    <w:rsid w:val="000B6A40"/>
    <w:rsid w:val="000B6DCA"/>
    <w:rsid w:val="000B7763"/>
    <w:rsid w:val="000B7A03"/>
    <w:rsid w:val="000C02FC"/>
    <w:rsid w:val="000C0DE4"/>
    <w:rsid w:val="000C15B1"/>
    <w:rsid w:val="000C15C8"/>
    <w:rsid w:val="000C19BA"/>
    <w:rsid w:val="000C1DA5"/>
    <w:rsid w:val="000C237D"/>
    <w:rsid w:val="000C240D"/>
    <w:rsid w:val="000C274C"/>
    <w:rsid w:val="000C2784"/>
    <w:rsid w:val="000C280B"/>
    <w:rsid w:val="000C289F"/>
    <w:rsid w:val="000C2BA0"/>
    <w:rsid w:val="000C2DB4"/>
    <w:rsid w:val="000C2F00"/>
    <w:rsid w:val="000C3446"/>
    <w:rsid w:val="000C3480"/>
    <w:rsid w:val="000C35EC"/>
    <w:rsid w:val="000C3645"/>
    <w:rsid w:val="000C369D"/>
    <w:rsid w:val="000C3789"/>
    <w:rsid w:val="000C3999"/>
    <w:rsid w:val="000C428F"/>
    <w:rsid w:val="000C4917"/>
    <w:rsid w:val="000C4D24"/>
    <w:rsid w:val="000C4E01"/>
    <w:rsid w:val="000C5452"/>
    <w:rsid w:val="000C670D"/>
    <w:rsid w:val="000C68A7"/>
    <w:rsid w:val="000C68AB"/>
    <w:rsid w:val="000C6BF7"/>
    <w:rsid w:val="000C7801"/>
    <w:rsid w:val="000C7C74"/>
    <w:rsid w:val="000C7CD9"/>
    <w:rsid w:val="000D077D"/>
    <w:rsid w:val="000D095C"/>
    <w:rsid w:val="000D0BBF"/>
    <w:rsid w:val="000D0DA9"/>
    <w:rsid w:val="000D1291"/>
    <w:rsid w:val="000D194B"/>
    <w:rsid w:val="000D1CFA"/>
    <w:rsid w:val="000D1E64"/>
    <w:rsid w:val="000D2146"/>
    <w:rsid w:val="000D298C"/>
    <w:rsid w:val="000D29DB"/>
    <w:rsid w:val="000D3206"/>
    <w:rsid w:val="000D361D"/>
    <w:rsid w:val="000D3A75"/>
    <w:rsid w:val="000D4338"/>
    <w:rsid w:val="000D43B3"/>
    <w:rsid w:val="000D4414"/>
    <w:rsid w:val="000D4A0C"/>
    <w:rsid w:val="000D53E4"/>
    <w:rsid w:val="000D5C95"/>
    <w:rsid w:val="000D5CF3"/>
    <w:rsid w:val="000D5D35"/>
    <w:rsid w:val="000D6448"/>
    <w:rsid w:val="000D67AE"/>
    <w:rsid w:val="000D6C03"/>
    <w:rsid w:val="000D6EBD"/>
    <w:rsid w:val="000D79DE"/>
    <w:rsid w:val="000D7C67"/>
    <w:rsid w:val="000E0D97"/>
    <w:rsid w:val="000E1127"/>
    <w:rsid w:val="000E1145"/>
    <w:rsid w:val="000E1E56"/>
    <w:rsid w:val="000E2135"/>
    <w:rsid w:val="000E26CF"/>
    <w:rsid w:val="000E2EC4"/>
    <w:rsid w:val="000E372D"/>
    <w:rsid w:val="000E3808"/>
    <w:rsid w:val="000E4495"/>
    <w:rsid w:val="000E48B4"/>
    <w:rsid w:val="000E4953"/>
    <w:rsid w:val="000E4F60"/>
    <w:rsid w:val="000E523D"/>
    <w:rsid w:val="000E5369"/>
    <w:rsid w:val="000E5AAF"/>
    <w:rsid w:val="000E5AD1"/>
    <w:rsid w:val="000E5F4E"/>
    <w:rsid w:val="000E64D9"/>
    <w:rsid w:val="000E6529"/>
    <w:rsid w:val="000E661A"/>
    <w:rsid w:val="000E6FDA"/>
    <w:rsid w:val="000E7305"/>
    <w:rsid w:val="000E748A"/>
    <w:rsid w:val="000E7CAF"/>
    <w:rsid w:val="000F0271"/>
    <w:rsid w:val="000F06E1"/>
    <w:rsid w:val="000F1C09"/>
    <w:rsid w:val="000F1FF0"/>
    <w:rsid w:val="000F2ABA"/>
    <w:rsid w:val="000F2E64"/>
    <w:rsid w:val="000F374B"/>
    <w:rsid w:val="000F3A39"/>
    <w:rsid w:val="000F3B23"/>
    <w:rsid w:val="000F3E3A"/>
    <w:rsid w:val="000F3E4C"/>
    <w:rsid w:val="000F454B"/>
    <w:rsid w:val="000F466E"/>
    <w:rsid w:val="000F4C5E"/>
    <w:rsid w:val="000F4D33"/>
    <w:rsid w:val="000F582F"/>
    <w:rsid w:val="000F6721"/>
    <w:rsid w:val="000F70EE"/>
    <w:rsid w:val="000F78B4"/>
    <w:rsid w:val="000F78EB"/>
    <w:rsid w:val="000F7CB9"/>
    <w:rsid w:val="00100214"/>
    <w:rsid w:val="00100477"/>
    <w:rsid w:val="001011F6"/>
    <w:rsid w:val="001018D3"/>
    <w:rsid w:val="00101D02"/>
    <w:rsid w:val="00102087"/>
    <w:rsid w:val="00102429"/>
    <w:rsid w:val="00102707"/>
    <w:rsid w:val="0010288B"/>
    <w:rsid w:val="00102E2C"/>
    <w:rsid w:val="00103662"/>
    <w:rsid w:val="001036C3"/>
    <w:rsid w:val="00103B63"/>
    <w:rsid w:val="00103D97"/>
    <w:rsid w:val="00103F0F"/>
    <w:rsid w:val="001044AD"/>
    <w:rsid w:val="0010471C"/>
    <w:rsid w:val="0010478F"/>
    <w:rsid w:val="001048A4"/>
    <w:rsid w:val="00104C9B"/>
    <w:rsid w:val="001050D3"/>
    <w:rsid w:val="001051CE"/>
    <w:rsid w:val="00105295"/>
    <w:rsid w:val="00105587"/>
    <w:rsid w:val="001055B6"/>
    <w:rsid w:val="0010570A"/>
    <w:rsid w:val="00105A1E"/>
    <w:rsid w:val="00105C65"/>
    <w:rsid w:val="001062E7"/>
    <w:rsid w:val="00106FFA"/>
    <w:rsid w:val="001100A8"/>
    <w:rsid w:val="00110228"/>
    <w:rsid w:val="00110A72"/>
    <w:rsid w:val="00111101"/>
    <w:rsid w:val="00111A0E"/>
    <w:rsid w:val="0011297F"/>
    <w:rsid w:val="001136CF"/>
    <w:rsid w:val="00113AFB"/>
    <w:rsid w:val="00113D87"/>
    <w:rsid w:val="001143D7"/>
    <w:rsid w:val="00114633"/>
    <w:rsid w:val="001147EF"/>
    <w:rsid w:val="00114CAC"/>
    <w:rsid w:val="00114E93"/>
    <w:rsid w:val="00115379"/>
    <w:rsid w:val="001162B1"/>
    <w:rsid w:val="0011690D"/>
    <w:rsid w:val="0011748B"/>
    <w:rsid w:val="00117776"/>
    <w:rsid w:val="00117C06"/>
    <w:rsid w:val="0012053E"/>
    <w:rsid w:val="00120FD0"/>
    <w:rsid w:val="00121815"/>
    <w:rsid w:val="00121EBB"/>
    <w:rsid w:val="00122283"/>
    <w:rsid w:val="00122363"/>
    <w:rsid w:val="00122E8D"/>
    <w:rsid w:val="00123398"/>
    <w:rsid w:val="001242AB"/>
    <w:rsid w:val="001243BD"/>
    <w:rsid w:val="00124638"/>
    <w:rsid w:val="0012661B"/>
    <w:rsid w:val="001279AC"/>
    <w:rsid w:val="00127FFA"/>
    <w:rsid w:val="0013052B"/>
    <w:rsid w:val="00130D2B"/>
    <w:rsid w:val="00130E2B"/>
    <w:rsid w:val="0013128A"/>
    <w:rsid w:val="0013164E"/>
    <w:rsid w:val="00131AF4"/>
    <w:rsid w:val="00131FBC"/>
    <w:rsid w:val="00132FAA"/>
    <w:rsid w:val="0013322C"/>
    <w:rsid w:val="001338E0"/>
    <w:rsid w:val="00133D81"/>
    <w:rsid w:val="00133F31"/>
    <w:rsid w:val="00134110"/>
    <w:rsid w:val="0013431E"/>
    <w:rsid w:val="0013465B"/>
    <w:rsid w:val="00134F00"/>
    <w:rsid w:val="00135C2B"/>
    <w:rsid w:val="0013670E"/>
    <w:rsid w:val="00136A19"/>
    <w:rsid w:val="00136DF7"/>
    <w:rsid w:val="00137C4E"/>
    <w:rsid w:val="00137EAA"/>
    <w:rsid w:val="00137EED"/>
    <w:rsid w:val="00140C81"/>
    <w:rsid w:val="00140C8A"/>
    <w:rsid w:val="00140DD1"/>
    <w:rsid w:val="00141521"/>
    <w:rsid w:val="00141A14"/>
    <w:rsid w:val="00141DED"/>
    <w:rsid w:val="0014204D"/>
    <w:rsid w:val="0014286A"/>
    <w:rsid w:val="00142D02"/>
    <w:rsid w:val="00142D5E"/>
    <w:rsid w:val="001435E2"/>
    <w:rsid w:val="00143E98"/>
    <w:rsid w:val="0014406C"/>
    <w:rsid w:val="00144346"/>
    <w:rsid w:val="001445E3"/>
    <w:rsid w:val="001446B0"/>
    <w:rsid w:val="00144AB7"/>
    <w:rsid w:val="00144D81"/>
    <w:rsid w:val="00144F26"/>
    <w:rsid w:val="001451EE"/>
    <w:rsid w:val="001452A1"/>
    <w:rsid w:val="00145A42"/>
    <w:rsid w:val="00145AEF"/>
    <w:rsid w:val="00145CC5"/>
    <w:rsid w:val="00146042"/>
    <w:rsid w:val="00146351"/>
    <w:rsid w:val="00146B04"/>
    <w:rsid w:val="0014714E"/>
    <w:rsid w:val="0014723C"/>
    <w:rsid w:val="00147C56"/>
    <w:rsid w:val="0015004B"/>
    <w:rsid w:val="00150354"/>
    <w:rsid w:val="00150564"/>
    <w:rsid w:val="001505A0"/>
    <w:rsid w:val="001508A4"/>
    <w:rsid w:val="0015140F"/>
    <w:rsid w:val="0015202C"/>
    <w:rsid w:val="00152BA6"/>
    <w:rsid w:val="00152BB9"/>
    <w:rsid w:val="00152F36"/>
    <w:rsid w:val="001532D9"/>
    <w:rsid w:val="00153760"/>
    <w:rsid w:val="00153ABA"/>
    <w:rsid w:val="00153E99"/>
    <w:rsid w:val="00153EDA"/>
    <w:rsid w:val="00153FB5"/>
    <w:rsid w:val="00154563"/>
    <w:rsid w:val="00154BC0"/>
    <w:rsid w:val="0015516E"/>
    <w:rsid w:val="001557AC"/>
    <w:rsid w:val="00155C93"/>
    <w:rsid w:val="001561E1"/>
    <w:rsid w:val="0015636D"/>
    <w:rsid w:val="001563E2"/>
    <w:rsid w:val="00156652"/>
    <w:rsid w:val="00156A97"/>
    <w:rsid w:val="00156D76"/>
    <w:rsid w:val="001575BE"/>
    <w:rsid w:val="00157CDD"/>
    <w:rsid w:val="001600C6"/>
    <w:rsid w:val="001601A6"/>
    <w:rsid w:val="00160390"/>
    <w:rsid w:val="001607B0"/>
    <w:rsid w:val="001608C5"/>
    <w:rsid w:val="00160BD9"/>
    <w:rsid w:val="00160CCE"/>
    <w:rsid w:val="00161A74"/>
    <w:rsid w:val="00161BC4"/>
    <w:rsid w:val="00162B8B"/>
    <w:rsid w:val="00162D24"/>
    <w:rsid w:val="00163574"/>
    <w:rsid w:val="001639C7"/>
    <w:rsid w:val="001641DA"/>
    <w:rsid w:val="001642EE"/>
    <w:rsid w:val="00164CCD"/>
    <w:rsid w:val="00164E09"/>
    <w:rsid w:val="00164E26"/>
    <w:rsid w:val="00164F24"/>
    <w:rsid w:val="00165A0C"/>
    <w:rsid w:val="00165B84"/>
    <w:rsid w:val="00165C00"/>
    <w:rsid w:val="00166099"/>
    <w:rsid w:val="001663B1"/>
    <w:rsid w:val="00166D14"/>
    <w:rsid w:val="001670C8"/>
    <w:rsid w:val="001671C5"/>
    <w:rsid w:val="0016782B"/>
    <w:rsid w:val="001679E0"/>
    <w:rsid w:val="00167F64"/>
    <w:rsid w:val="001702C7"/>
    <w:rsid w:val="001705DB"/>
    <w:rsid w:val="001706A1"/>
    <w:rsid w:val="00170908"/>
    <w:rsid w:val="00170949"/>
    <w:rsid w:val="00170D96"/>
    <w:rsid w:val="00170DA4"/>
    <w:rsid w:val="001710E5"/>
    <w:rsid w:val="00171718"/>
    <w:rsid w:val="0017180D"/>
    <w:rsid w:val="00171DDE"/>
    <w:rsid w:val="0017212E"/>
    <w:rsid w:val="00172702"/>
    <w:rsid w:val="00172A90"/>
    <w:rsid w:val="00173541"/>
    <w:rsid w:val="001736B5"/>
    <w:rsid w:val="00173BF0"/>
    <w:rsid w:val="00173C3C"/>
    <w:rsid w:val="001741F7"/>
    <w:rsid w:val="0017455D"/>
    <w:rsid w:val="001747EF"/>
    <w:rsid w:val="001748F4"/>
    <w:rsid w:val="0017503B"/>
    <w:rsid w:val="00175BA6"/>
    <w:rsid w:val="00175FA3"/>
    <w:rsid w:val="00176276"/>
    <w:rsid w:val="0017652A"/>
    <w:rsid w:val="0017657A"/>
    <w:rsid w:val="00176706"/>
    <w:rsid w:val="00176909"/>
    <w:rsid w:val="00177268"/>
    <w:rsid w:val="001772E1"/>
    <w:rsid w:val="00177366"/>
    <w:rsid w:val="00177965"/>
    <w:rsid w:val="001779BA"/>
    <w:rsid w:val="00177B98"/>
    <w:rsid w:val="00177ECE"/>
    <w:rsid w:val="00180197"/>
    <w:rsid w:val="00180624"/>
    <w:rsid w:val="00180640"/>
    <w:rsid w:val="00180A4B"/>
    <w:rsid w:val="0018194E"/>
    <w:rsid w:val="00181D35"/>
    <w:rsid w:val="00182447"/>
    <w:rsid w:val="001831C1"/>
    <w:rsid w:val="00183ABE"/>
    <w:rsid w:val="00183C0D"/>
    <w:rsid w:val="00183F26"/>
    <w:rsid w:val="00183FF6"/>
    <w:rsid w:val="00184A74"/>
    <w:rsid w:val="00184BC5"/>
    <w:rsid w:val="001850D5"/>
    <w:rsid w:val="00185478"/>
    <w:rsid w:val="00185552"/>
    <w:rsid w:val="00186023"/>
    <w:rsid w:val="001865EE"/>
    <w:rsid w:val="0018692E"/>
    <w:rsid w:val="00187022"/>
    <w:rsid w:val="0018717A"/>
    <w:rsid w:val="00187254"/>
    <w:rsid w:val="00187657"/>
    <w:rsid w:val="00187D38"/>
    <w:rsid w:val="00187DD4"/>
    <w:rsid w:val="00190311"/>
    <w:rsid w:val="001904C5"/>
    <w:rsid w:val="0019076A"/>
    <w:rsid w:val="00190D35"/>
    <w:rsid w:val="0019170C"/>
    <w:rsid w:val="00191BEB"/>
    <w:rsid w:val="00191F25"/>
    <w:rsid w:val="001920BC"/>
    <w:rsid w:val="00192373"/>
    <w:rsid w:val="00192420"/>
    <w:rsid w:val="001930B4"/>
    <w:rsid w:val="0019363F"/>
    <w:rsid w:val="001937D5"/>
    <w:rsid w:val="0019394C"/>
    <w:rsid w:val="00193C2F"/>
    <w:rsid w:val="001940A1"/>
    <w:rsid w:val="00194409"/>
    <w:rsid w:val="00194D3E"/>
    <w:rsid w:val="00194DAE"/>
    <w:rsid w:val="001951A7"/>
    <w:rsid w:val="00195CBC"/>
    <w:rsid w:val="0019624C"/>
    <w:rsid w:val="00196E4F"/>
    <w:rsid w:val="00196F88"/>
    <w:rsid w:val="001971DC"/>
    <w:rsid w:val="00197692"/>
    <w:rsid w:val="001A0042"/>
    <w:rsid w:val="001A0071"/>
    <w:rsid w:val="001A026F"/>
    <w:rsid w:val="001A14D7"/>
    <w:rsid w:val="001A1A12"/>
    <w:rsid w:val="001A1A29"/>
    <w:rsid w:val="001A1DA1"/>
    <w:rsid w:val="001A2FD3"/>
    <w:rsid w:val="001A3148"/>
    <w:rsid w:val="001A342F"/>
    <w:rsid w:val="001A34AB"/>
    <w:rsid w:val="001A3C27"/>
    <w:rsid w:val="001A3CFE"/>
    <w:rsid w:val="001A4093"/>
    <w:rsid w:val="001A4EC4"/>
    <w:rsid w:val="001A51EC"/>
    <w:rsid w:val="001A531C"/>
    <w:rsid w:val="001A5DF8"/>
    <w:rsid w:val="001A5F2A"/>
    <w:rsid w:val="001A6049"/>
    <w:rsid w:val="001A6393"/>
    <w:rsid w:val="001A6B81"/>
    <w:rsid w:val="001A706D"/>
    <w:rsid w:val="001A75FB"/>
    <w:rsid w:val="001A7757"/>
    <w:rsid w:val="001B0213"/>
    <w:rsid w:val="001B070C"/>
    <w:rsid w:val="001B0A34"/>
    <w:rsid w:val="001B0B0B"/>
    <w:rsid w:val="001B13D6"/>
    <w:rsid w:val="001B1D66"/>
    <w:rsid w:val="001B31FE"/>
    <w:rsid w:val="001B327D"/>
    <w:rsid w:val="001B35EB"/>
    <w:rsid w:val="001B3838"/>
    <w:rsid w:val="001B3DCB"/>
    <w:rsid w:val="001B4503"/>
    <w:rsid w:val="001B4846"/>
    <w:rsid w:val="001B4A82"/>
    <w:rsid w:val="001B523A"/>
    <w:rsid w:val="001B52AB"/>
    <w:rsid w:val="001B5A8F"/>
    <w:rsid w:val="001B5CDB"/>
    <w:rsid w:val="001B5FB0"/>
    <w:rsid w:val="001B733F"/>
    <w:rsid w:val="001B7621"/>
    <w:rsid w:val="001B765A"/>
    <w:rsid w:val="001B77A4"/>
    <w:rsid w:val="001B786C"/>
    <w:rsid w:val="001B7933"/>
    <w:rsid w:val="001C047D"/>
    <w:rsid w:val="001C0485"/>
    <w:rsid w:val="001C04D5"/>
    <w:rsid w:val="001C0FC6"/>
    <w:rsid w:val="001C15CE"/>
    <w:rsid w:val="001C1994"/>
    <w:rsid w:val="001C216E"/>
    <w:rsid w:val="001C2BFE"/>
    <w:rsid w:val="001C2F0E"/>
    <w:rsid w:val="001C3005"/>
    <w:rsid w:val="001C311A"/>
    <w:rsid w:val="001C33A7"/>
    <w:rsid w:val="001C3837"/>
    <w:rsid w:val="001C3853"/>
    <w:rsid w:val="001C3D66"/>
    <w:rsid w:val="001C4113"/>
    <w:rsid w:val="001C4A36"/>
    <w:rsid w:val="001C60CF"/>
    <w:rsid w:val="001C6155"/>
    <w:rsid w:val="001C633D"/>
    <w:rsid w:val="001C647E"/>
    <w:rsid w:val="001C710A"/>
    <w:rsid w:val="001C7345"/>
    <w:rsid w:val="001C7556"/>
    <w:rsid w:val="001C7F58"/>
    <w:rsid w:val="001D0372"/>
    <w:rsid w:val="001D071C"/>
    <w:rsid w:val="001D0A06"/>
    <w:rsid w:val="001D0F2B"/>
    <w:rsid w:val="001D1834"/>
    <w:rsid w:val="001D18D8"/>
    <w:rsid w:val="001D1AB7"/>
    <w:rsid w:val="001D22BF"/>
    <w:rsid w:val="001D2EC9"/>
    <w:rsid w:val="001D2EDC"/>
    <w:rsid w:val="001D30F6"/>
    <w:rsid w:val="001D337F"/>
    <w:rsid w:val="001D3533"/>
    <w:rsid w:val="001D3848"/>
    <w:rsid w:val="001D38B7"/>
    <w:rsid w:val="001D43E8"/>
    <w:rsid w:val="001D452A"/>
    <w:rsid w:val="001D45D2"/>
    <w:rsid w:val="001D48D9"/>
    <w:rsid w:val="001D4BC0"/>
    <w:rsid w:val="001D52FA"/>
    <w:rsid w:val="001D5A06"/>
    <w:rsid w:val="001D5B6E"/>
    <w:rsid w:val="001D5DF8"/>
    <w:rsid w:val="001D65D0"/>
    <w:rsid w:val="001D669D"/>
    <w:rsid w:val="001D67B3"/>
    <w:rsid w:val="001D7283"/>
    <w:rsid w:val="001D72E7"/>
    <w:rsid w:val="001D7504"/>
    <w:rsid w:val="001D759E"/>
    <w:rsid w:val="001D7985"/>
    <w:rsid w:val="001D7998"/>
    <w:rsid w:val="001E026C"/>
    <w:rsid w:val="001E0C0D"/>
    <w:rsid w:val="001E0C83"/>
    <w:rsid w:val="001E1923"/>
    <w:rsid w:val="001E20CC"/>
    <w:rsid w:val="001E2A48"/>
    <w:rsid w:val="001E2D3B"/>
    <w:rsid w:val="001E2E4E"/>
    <w:rsid w:val="001E32B7"/>
    <w:rsid w:val="001E3C87"/>
    <w:rsid w:val="001E3FCE"/>
    <w:rsid w:val="001E410C"/>
    <w:rsid w:val="001E47CD"/>
    <w:rsid w:val="001E48C8"/>
    <w:rsid w:val="001E4B2C"/>
    <w:rsid w:val="001E4D9C"/>
    <w:rsid w:val="001E5708"/>
    <w:rsid w:val="001E572A"/>
    <w:rsid w:val="001E5A4D"/>
    <w:rsid w:val="001E5CFD"/>
    <w:rsid w:val="001E67B5"/>
    <w:rsid w:val="001E6BC3"/>
    <w:rsid w:val="001E741F"/>
    <w:rsid w:val="001E777D"/>
    <w:rsid w:val="001E7B1F"/>
    <w:rsid w:val="001E7FA4"/>
    <w:rsid w:val="001F07AC"/>
    <w:rsid w:val="001F0DE5"/>
    <w:rsid w:val="001F10FF"/>
    <w:rsid w:val="001F19DF"/>
    <w:rsid w:val="001F368A"/>
    <w:rsid w:val="001F45C7"/>
    <w:rsid w:val="001F482F"/>
    <w:rsid w:val="001F4F57"/>
    <w:rsid w:val="001F556B"/>
    <w:rsid w:val="001F58D6"/>
    <w:rsid w:val="001F598B"/>
    <w:rsid w:val="001F5E52"/>
    <w:rsid w:val="001F6264"/>
    <w:rsid w:val="001F647D"/>
    <w:rsid w:val="001F690F"/>
    <w:rsid w:val="001F6BC8"/>
    <w:rsid w:val="001F6D9D"/>
    <w:rsid w:val="001F70E6"/>
    <w:rsid w:val="0020004D"/>
    <w:rsid w:val="002005DF"/>
    <w:rsid w:val="00200733"/>
    <w:rsid w:val="00200E55"/>
    <w:rsid w:val="00201353"/>
    <w:rsid w:val="00201912"/>
    <w:rsid w:val="0020193E"/>
    <w:rsid w:val="002019D5"/>
    <w:rsid w:val="00201A50"/>
    <w:rsid w:val="002023E0"/>
    <w:rsid w:val="00202473"/>
    <w:rsid w:val="00202941"/>
    <w:rsid w:val="002029C0"/>
    <w:rsid w:val="00202FB2"/>
    <w:rsid w:val="0020329C"/>
    <w:rsid w:val="002036BE"/>
    <w:rsid w:val="00203780"/>
    <w:rsid w:val="00203E4E"/>
    <w:rsid w:val="00203E9A"/>
    <w:rsid w:val="00203F1D"/>
    <w:rsid w:val="00204036"/>
    <w:rsid w:val="00204099"/>
    <w:rsid w:val="0020455F"/>
    <w:rsid w:val="00204A4A"/>
    <w:rsid w:val="00204ADA"/>
    <w:rsid w:val="00204C93"/>
    <w:rsid w:val="00204D44"/>
    <w:rsid w:val="00205C6F"/>
    <w:rsid w:val="002063F3"/>
    <w:rsid w:val="002064FB"/>
    <w:rsid w:val="00206C77"/>
    <w:rsid w:val="00206D08"/>
    <w:rsid w:val="00206E93"/>
    <w:rsid w:val="002070FC"/>
    <w:rsid w:val="00207B6B"/>
    <w:rsid w:val="00207FDA"/>
    <w:rsid w:val="0021057E"/>
    <w:rsid w:val="00210710"/>
    <w:rsid w:val="00210A61"/>
    <w:rsid w:val="00210D24"/>
    <w:rsid w:val="00211266"/>
    <w:rsid w:val="002116C1"/>
    <w:rsid w:val="00211838"/>
    <w:rsid w:val="00211A9B"/>
    <w:rsid w:val="00211D55"/>
    <w:rsid w:val="00211DCE"/>
    <w:rsid w:val="00211F78"/>
    <w:rsid w:val="00211FD6"/>
    <w:rsid w:val="00212349"/>
    <w:rsid w:val="00212622"/>
    <w:rsid w:val="00212692"/>
    <w:rsid w:val="00212979"/>
    <w:rsid w:val="00212B4A"/>
    <w:rsid w:val="00212C9A"/>
    <w:rsid w:val="00212F6A"/>
    <w:rsid w:val="002132FD"/>
    <w:rsid w:val="00213578"/>
    <w:rsid w:val="00213661"/>
    <w:rsid w:val="00213D5D"/>
    <w:rsid w:val="00213DCD"/>
    <w:rsid w:val="0021425F"/>
    <w:rsid w:val="00214381"/>
    <w:rsid w:val="0021459B"/>
    <w:rsid w:val="002145F7"/>
    <w:rsid w:val="00214BF8"/>
    <w:rsid w:val="00215CFF"/>
    <w:rsid w:val="00215E9D"/>
    <w:rsid w:val="002160B0"/>
    <w:rsid w:val="002162C9"/>
    <w:rsid w:val="002164CE"/>
    <w:rsid w:val="0021673B"/>
    <w:rsid w:val="00216D99"/>
    <w:rsid w:val="002170B6"/>
    <w:rsid w:val="00217144"/>
    <w:rsid w:val="00217273"/>
    <w:rsid w:val="00217814"/>
    <w:rsid w:val="00217871"/>
    <w:rsid w:val="00217F74"/>
    <w:rsid w:val="002211F2"/>
    <w:rsid w:val="00221CF6"/>
    <w:rsid w:val="00221D28"/>
    <w:rsid w:val="00221D64"/>
    <w:rsid w:val="002233AB"/>
    <w:rsid w:val="002238B0"/>
    <w:rsid w:val="002240EC"/>
    <w:rsid w:val="00224246"/>
    <w:rsid w:val="0022461A"/>
    <w:rsid w:val="00224737"/>
    <w:rsid w:val="00224799"/>
    <w:rsid w:val="002248C7"/>
    <w:rsid w:val="0022493D"/>
    <w:rsid w:val="00224BAA"/>
    <w:rsid w:val="00224BCA"/>
    <w:rsid w:val="002252E7"/>
    <w:rsid w:val="002253DC"/>
    <w:rsid w:val="00225661"/>
    <w:rsid w:val="00225A3B"/>
    <w:rsid w:val="00225C35"/>
    <w:rsid w:val="002260AF"/>
    <w:rsid w:val="00226353"/>
    <w:rsid w:val="00226695"/>
    <w:rsid w:val="002267FF"/>
    <w:rsid w:val="00226945"/>
    <w:rsid w:val="00226A84"/>
    <w:rsid w:val="00226B9D"/>
    <w:rsid w:val="002273CE"/>
    <w:rsid w:val="00227C20"/>
    <w:rsid w:val="0023017A"/>
    <w:rsid w:val="00230284"/>
    <w:rsid w:val="00230D9C"/>
    <w:rsid w:val="00230DAC"/>
    <w:rsid w:val="00230F6D"/>
    <w:rsid w:val="002312BC"/>
    <w:rsid w:val="002317E6"/>
    <w:rsid w:val="002319F5"/>
    <w:rsid w:val="00231D34"/>
    <w:rsid w:val="00231F9A"/>
    <w:rsid w:val="00232165"/>
    <w:rsid w:val="00232B68"/>
    <w:rsid w:val="00232D66"/>
    <w:rsid w:val="00232FA5"/>
    <w:rsid w:val="00234075"/>
    <w:rsid w:val="00234278"/>
    <w:rsid w:val="002342A5"/>
    <w:rsid w:val="00234C0E"/>
    <w:rsid w:val="00234D53"/>
    <w:rsid w:val="00234EC5"/>
    <w:rsid w:val="00235412"/>
    <w:rsid w:val="002359A1"/>
    <w:rsid w:val="00235FAB"/>
    <w:rsid w:val="002364A5"/>
    <w:rsid w:val="00236907"/>
    <w:rsid w:val="00236C29"/>
    <w:rsid w:val="00236F97"/>
    <w:rsid w:val="002375E8"/>
    <w:rsid w:val="0023777A"/>
    <w:rsid w:val="002377AA"/>
    <w:rsid w:val="00237A2C"/>
    <w:rsid w:val="00237DBA"/>
    <w:rsid w:val="00237F04"/>
    <w:rsid w:val="00237FE4"/>
    <w:rsid w:val="002404F5"/>
    <w:rsid w:val="002406E7"/>
    <w:rsid w:val="002407FC"/>
    <w:rsid w:val="00240AEE"/>
    <w:rsid w:val="002417E1"/>
    <w:rsid w:val="00241954"/>
    <w:rsid w:val="00241CB8"/>
    <w:rsid w:val="002420AF"/>
    <w:rsid w:val="00242220"/>
    <w:rsid w:val="002422BF"/>
    <w:rsid w:val="0024263F"/>
    <w:rsid w:val="00242854"/>
    <w:rsid w:val="00242C5A"/>
    <w:rsid w:val="00242EE1"/>
    <w:rsid w:val="002432FB"/>
    <w:rsid w:val="002437A9"/>
    <w:rsid w:val="002439C6"/>
    <w:rsid w:val="0024406C"/>
    <w:rsid w:val="002441D8"/>
    <w:rsid w:val="002453C5"/>
    <w:rsid w:val="002457F2"/>
    <w:rsid w:val="00246124"/>
    <w:rsid w:val="00246565"/>
    <w:rsid w:val="00246766"/>
    <w:rsid w:val="00246D15"/>
    <w:rsid w:val="00247008"/>
    <w:rsid w:val="0024794B"/>
    <w:rsid w:val="00247B0E"/>
    <w:rsid w:val="00247BB2"/>
    <w:rsid w:val="002506FB"/>
    <w:rsid w:val="0025090D"/>
    <w:rsid w:val="0025096A"/>
    <w:rsid w:val="0025096D"/>
    <w:rsid w:val="00250C50"/>
    <w:rsid w:val="00250EEF"/>
    <w:rsid w:val="002518D7"/>
    <w:rsid w:val="00251BDC"/>
    <w:rsid w:val="00251C89"/>
    <w:rsid w:val="00251EB3"/>
    <w:rsid w:val="002520E6"/>
    <w:rsid w:val="00252477"/>
    <w:rsid w:val="002525AB"/>
    <w:rsid w:val="00252B28"/>
    <w:rsid w:val="00252D57"/>
    <w:rsid w:val="00252F99"/>
    <w:rsid w:val="00253E55"/>
    <w:rsid w:val="00253FC9"/>
    <w:rsid w:val="0025402A"/>
    <w:rsid w:val="00254CEA"/>
    <w:rsid w:val="00254E4A"/>
    <w:rsid w:val="002557A2"/>
    <w:rsid w:val="002565CD"/>
    <w:rsid w:val="00256BB0"/>
    <w:rsid w:val="00256C38"/>
    <w:rsid w:val="00257DBD"/>
    <w:rsid w:val="00257E1F"/>
    <w:rsid w:val="00257F9A"/>
    <w:rsid w:val="00260783"/>
    <w:rsid w:val="00260D7F"/>
    <w:rsid w:val="00261455"/>
    <w:rsid w:val="00261658"/>
    <w:rsid w:val="00261884"/>
    <w:rsid w:val="00261993"/>
    <w:rsid w:val="00261F5A"/>
    <w:rsid w:val="002628D0"/>
    <w:rsid w:val="00263BF5"/>
    <w:rsid w:val="00264395"/>
    <w:rsid w:val="00264C07"/>
    <w:rsid w:val="00264CDC"/>
    <w:rsid w:val="00264D93"/>
    <w:rsid w:val="002650FB"/>
    <w:rsid w:val="00265545"/>
    <w:rsid w:val="002659B4"/>
    <w:rsid w:val="00265D35"/>
    <w:rsid w:val="00265F35"/>
    <w:rsid w:val="00265FBD"/>
    <w:rsid w:val="00266567"/>
    <w:rsid w:val="00267572"/>
    <w:rsid w:val="00267767"/>
    <w:rsid w:val="00267A04"/>
    <w:rsid w:val="00267ADB"/>
    <w:rsid w:val="00270308"/>
    <w:rsid w:val="00270741"/>
    <w:rsid w:val="002707CF"/>
    <w:rsid w:val="00270856"/>
    <w:rsid w:val="002708C0"/>
    <w:rsid w:val="00271498"/>
    <w:rsid w:val="00271834"/>
    <w:rsid w:val="0027214E"/>
    <w:rsid w:val="0027224F"/>
    <w:rsid w:val="002723C7"/>
    <w:rsid w:val="0027281D"/>
    <w:rsid w:val="00272F89"/>
    <w:rsid w:val="00273B40"/>
    <w:rsid w:val="00273E7E"/>
    <w:rsid w:val="00273F9E"/>
    <w:rsid w:val="00273FD3"/>
    <w:rsid w:val="00274053"/>
    <w:rsid w:val="00274C36"/>
    <w:rsid w:val="00274EFF"/>
    <w:rsid w:val="002751C1"/>
    <w:rsid w:val="002753C6"/>
    <w:rsid w:val="002753F8"/>
    <w:rsid w:val="00275694"/>
    <w:rsid w:val="00275E60"/>
    <w:rsid w:val="00276628"/>
    <w:rsid w:val="00280415"/>
    <w:rsid w:val="0028041B"/>
    <w:rsid w:val="0028064D"/>
    <w:rsid w:val="00280951"/>
    <w:rsid w:val="00280F89"/>
    <w:rsid w:val="00281556"/>
    <w:rsid w:val="002817D5"/>
    <w:rsid w:val="00281913"/>
    <w:rsid w:val="00281E79"/>
    <w:rsid w:val="00282027"/>
    <w:rsid w:val="00282BF4"/>
    <w:rsid w:val="00283026"/>
    <w:rsid w:val="00283460"/>
    <w:rsid w:val="0028353E"/>
    <w:rsid w:val="00283546"/>
    <w:rsid w:val="00283D36"/>
    <w:rsid w:val="00283F45"/>
    <w:rsid w:val="00284CED"/>
    <w:rsid w:val="0028514A"/>
    <w:rsid w:val="002852E5"/>
    <w:rsid w:val="00285678"/>
    <w:rsid w:val="002857C0"/>
    <w:rsid w:val="00285DA9"/>
    <w:rsid w:val="00286406"/>
    <w:rsid w:val="00286CA3"/>
    <w:rsid w:val="00286D5E"/>
    <w:rsid w:val="002877E5"/>
    <w:rsid w:val="0028795E"/>
    <w:rsid w:val="00287EA1"/>
    <w:rsid w:val="00290434"/>
    <w:rsid w:val="002904E4"/>
    <w:rsid w:val="002906C5"/>
    <w:rsid w:val="00290769"/>
    <w:rsid w:val="00290933"/>
    <w:rsid w:val="00290C4D"/>
    <w:rsid w:val="0029105E"/>
    <w:rsid w:val="002910E7"/>
    <w:rsid w:val="0029137E"/>
    <w:rsid w:val="002919CF"/>
    <w:rsid w:val="00291A9D"/>
    <w:rsid w:val="00291AD7"/>
    <w:rsid w:val="00291F48"/>
    <w:rsid w:val="0029229A"/>
    <w:rsid w:val="002924E7"/>
    <w:rsid w:val="00292500"/>
    <w:rsid w:val="002925B0"/>
    <w:rsid w:val="00292D19"/>
    <w:rsid w:val="00292E8B"/>
    <w:rsid w:val="002932C1"/>
    <w:rsid w:val="0029368E"/>
    <w:rsid w:val="00293988"/>
    <w:rsid w:val="00293A71"/>
    <w:rsid w:val="00293F19"/>
    <w:rsid w:val="0029446E"/>
    <w:rsid w:val="00294FCE"/>
    <w:rsid w:val="002954EA"/>
    <w:rsid w:val="00295849"/>
    <w:rsid w:val="00297084"/>
    <w:rsid w:val="002970B1"/>
    <w:rsid w:val="00297434"/>
    <w:rsid w:val="00297A2B"/>
    <w:rsid w:val="00297C5B"/>
    <w:rsid w:val="00297D2A"/>
    <w:rsid w:val="002A0002"/>
    <w:rsid w:val="002A0083"/>
    <w:rsid w:val="002A010F"/>
    <w:rsid w:val="002A03C7"/>
    <w:rsid w:val="002A09CA"/>
    <w:rsid w:val="002A0A28"/>
    <w:rsid w:val="002A0C73"/>
    <w:rsid w:val="002A0DA2"/>
    <w:rsid w:val="002A145E"/>
    <w:rsid w:val="002A1852"/>
    <w:rsid w:val="002A1CF2"/>
    <w:rsid w:val="002A2540"/>
    <w:rsid w:val="002A2575"/>
    <w:rsid w:val="002A2676"/>
    <w:rsid w:val="002A2AB9"/>
    <w:rsid w:val="002A2E0D"/>
    <w:rsid w:val="002A334B"/>
    <w:rsid w:val="002A34AF"/>
    <w:rsid w:val="002A3B5C"/>
    <w:rsid w:val="002A3F46"/>
    <w:rsid w:val="002A423A"/>
    <w:rsid w:val="002A435C"/>
    <w:rsid w:val="002A44B4"/>
    <w:rsid w:val="002A48B0"/>
    <w:rsid w:val="002A4965"/>
    <w:rsid w:val="002A4A4C"/>
    <w:rsid w:val="002A4F9F"/>
    <w:rsid w:val="002A63CD"/>
    <w:rsid w:val="002A6657"/>
    <w:rsid w:val="002A6B2A"/>
    <w:rsid w:val="002A6EC5"/>
    <w:rsid w:val="002A6FD7"/>
    <w:rsid w:val="002A7102"/>
    <w:rsid w:val="002A7358"/>
    <w:rsid w:val="002A75CF"/>
    <w:rsid w:val="002A76E5"/>
    <w:rsid w:val="002A78BD"/>
    <w:rsid w:val="002A7A46"/>
    <w:rsid w:val="002B04A2"/>
    <w:rsid w:val="002B0CAE"/>
    <w:rsid w:val="002B0ED9"/>
    <w:rsid w:val="002B0FB4"/>
    <w:rsid w:val="002B1239"/>
    <w:rsid w:val="002B1849"/>
    <w:rsid w:val="002B192A"/>
    <w:rsid w:val="002B216D"/>
    <w:rsid w:val="002B2246"/>
    <w:rsid w:val="002B22AC"/>
    <w:rsid w:val="002B266E"/>
    <w:rsid w:val="002B267B"/>
    <w:rsid w:val="002B28C6"/>
    <w:rsid w:val="002B2B73"/>
    <w:rsid w:val="002B321F"/>
    <w:rsid w:val="002B385B"/>
    <w:rsid w:val="002B4C90"/>
    <w:rsid w:val="002B4E95"/>
    <w:rsid w:val="002B5F36"/>
    <w:rsid w:val="002B63E6"/>
    <w:rsid w:val="002B6747"/>
    <w:rsid w:val="002B6940"/>
    <w:rsid w:val="002B6AB3"/>
    <w:rsid w:val="002B6B4B"/>
    <w:rsid w:val="002B7128"/>
    <w:rsid w:val="002B76B0"/>
    <w:rsid w:val="002B7802"/>
    <w:rsid w:val="002B781A"/>
    <w:rsid w:val="002B789C"/>
    <w:rsid w:val="002B7916"/>
    <w:rsid w:val="002B7F17"/>
    <w:rsid w:val="002C084F"/>
    <w:rsid w:val="002C0B88"/>
    <w:rsid w:val="002C0BB9"/>
    <w:rsid w:val="002C1240"/>
    <w:rsid w:val="002C162A"/>
    <w:rsid w:val="002C1C2C"/>
    <w:rsid w:val="002C1FBE"/>
    <w:rsid w:val="002C2133"/>
    <w:rsid w:val="002C229E"/>
    <w:rsid w:val="002C22BB"/>
    <w:rsid w:val="002C2392"/>
    <w:rsid w:val="002C24FE"/>
    <w:rsid w:val="002C250C"/>
    <w:rsid w:val="002C255D"/>
    <w:rsid w:val="002C286F"/>
    <w:rsid w:val="002C2E6B"/>
    <w:rsid w:val="002C32C5"/>
    <w:rsid w:val="002C3694"/>
    <w:rsid w:val="002C3AD2"/>
    <w:rsid w:val="002C422A"/>
    <w:rsid w:val="002C49DD"/>
    <w:rsid w:val="002C4DD9"/>
    <w:rsid w:val="002C55CC"/>
    <w:rsid w:val="002C59D5"/>
    <w:rsid w:val="002C5A73"/>
    <w:rsid w:val="002C5D5B"/>
    <w:rsid w:val="002C5E44"/>
    <w:rsid w:val="002C6512"/>
    <w:rsid w:val="002C656C"/>
    <w:rsid w:val="002C7227"/>
    <w:rsid w:val="002C7332"/>
    <w:rsid w:val="002C7A29"/>
    <w:rsid w:val="002C7BF8"/>
    <w:rsid w:val="002C7ED3"/>
    <w:rsid w:val="002D04B7"/>
    <w:rsid w:val="002D06CD"/>
    <w:rsid w:val="002D09CE"/>
    <w:rsid w:val="002D103F"/>
    <w:rsid w:val="002D107C"/>
    <w:rsid w:val="002D13D2"/>
    <w:rsid w:val="002D1A76"/>
    <w:rsid w:val="002D1F53"/>
    <w:rsid w:val="002D2315"/>
    <w:rsid w:val="002D3753"/>
    <w:rsid w:val="002D375C"/>
    <w:rsid w:val="002D43C1"/>
    <w:rsid w:val="002D44B2"/>
    <w:rsid w:val="002D4602"/>
    <w:rsid w:val="002D4774"/>
    <w:rsid w:val="002D507D"/>
    <w:rsid w:val="002D5172"/>
    <w:rsid w:val="002D59DD"/>
    <w:rsid w:val="002D5B13"/>
    <w:rsid w:val="002D5D58"/>
    <w:rsid w:val="002D63AB"/>
    <w:rsid w:val="002D692D"/>
    <w:rsid w:val="002D6DE1"/>
    <w:rsid w:val="002D7003"/>
    <w:rsid w:val="002D7216"/>
    <w:rsid w:val="002D7844"/>
    <w:rsid w:val="002D7946"/>
    <w:rsid w:val="002D7B7A"/>
    <w:rsid w:val="002E0341"/>
    <w:rsid w:val="002E09B0"/>
    <w:rsid w:val="002E0A96"/>
    <w:rsid w:val="002E10C6"/>
    <w:rsid w:val="002E16F2"/>
    <w:rsid w:val="002E19AC"/>
    <w:rsid w:val="002E1B21"/>
    <w:rsid w:val="002E1C1F"/>
    <w:rsid w:val="002E1D07"/>
    <w:rsid w:val="002E2326"/>
    <w:rsid w:val="002E2742"/>
    <w:rsid w:val="002E2A10"/>
    <w:rsid w:val="002E2B36"/>
    <w:rsid w:val="002E2BD6"/>
    <w:rsid w:val="002E3073"/>
    <w:rsid w:val="002E30CD"/>
    <w:rsid w:val="002E3788"/>
    <w:rsid w:val="002E3B53"/>
    <w:rsid w:val="002E3DD6"/>
    <w:rsid w:val="002E3FE5"/>
    <w:rsid w:val="002E47BD"/>
    <w:rsid w:val="002E504C"/>
    <w:rsid w:val="002E51FF"/>
    <w:rsid w:val="002E5EAB"/>
    <w:rsid w:val="002E5EAD"/>
    <w:rsid w:val="002E5F6F"/>
    <w:rsid w:val="002E658C"/>
    <w:rsid w:val="002E6698"/>
    <w:rsid w:val="002E66EB"/>
    <w:rsid w:val="002E6840"/>
    <w:rsid w:val="002E70FF"/>
    <w:rsid w:val="002E7329"/>
    <w:rsid w:val="002E767F"/>
    <w:rsid w:val="002E779D"/>
    <w:rsid w:val="002E79CD"/>
    <w:rsid w:val="002E7F3B"/>
    <w:rsid w:val="002F0569"/>
    <w:rsid w:val="002F0AF8"/>
    <w:rsid w:val="002F0BAA"/>
    <w:rsid w:val="002F0C12"/>
    <w:rsid w:val="002F1512"/>
    <w:rsid w:val="002F17EA"/>
    <w:rsid w:val="002F1B9D"/>
    <w:rsid w:val="002F1D1B"/>
    <w:rsid w:val="002F1F1A"/>
    <w:rsid w:val="002F26A7"/>
    <w:rsid w:val="002F26B0"/>
    <w:rsid w:val="002F34C9"/>
    <w:rsid w:val="002F36B6"/>
    <w:rsid w:val="002F3EB2"/>
    <w:rsid w:val="002F3F3E"/>
    <w:rsid w:val="002F400D"/>
    <w:rsid w:val="002F44B4"/>
    <w:rsid w:val="002F525D"/>
    <w:rsid w:val="002F5308"/>
    <w:rsid w:val="002F5383"/>
    <w:rsid w:val="002F553A"/>
    <w:rsid w:val="002F5714"/>
    <w:rsid w:val="002F58B8"/>
    <w:rsid w:val="002F5B48"/>
    <w:rsid w:val="002F5C85"/>
    <w:rsid w:val="002F5DEC"/>
    <w:rsid w:val="002F64E0"/>
    <w:rsid w:val="002F6796"/>
    <w:rsid w:val="002F6819"/>
    <w:rsid w:val="002F6850"/>
    <w:rsid w:val="002F6A57"/>
    <w:rsid w:val="002F6AB9"/>
    <w:rsid w:val="002F7951"/>
    <w:rsid w:val="002F7DF7"/>
    <w:rsid w:val="002F7EDA"/>
    <w:rsid w:val="0030014E"/>
    <w:rsid w:val="00300263"/>
    <w:rsid w:val="003002B3"/>
    <w:rsid w:val="0030080C"/>
    <w:rsid w:val="003008ED"/>
    <w:rsid w:val="00300A8A"/>
    <w:rsid w:val="00300E0F"/>
    <w:rsid w:val="00300EE7"/>
    <w:rsid w:val="00300F2B"/>
    <w:rsid w:val="0030143F"/>
    <w:rsid w:val="003016A5"/>
    <w:rsid w:val="00301BA8"/>
    <w:rsid w:val="00301EBA"/>
    <w:rsid w:val="00302013"/>
    <w:rsid w:val="003029B1"/>
    <w:rsid w:val="00302FF0"/>
    <w:rsid w:val="00303A5F"/>
    <w:rsid w:val="00303BD7"/>
    <w:rsid w:val="00303C35"/>
    <w:rsid w:val="00303CC1"/>
    <w:rsid w:val="00303DFB"/>
    <w:rsid w:val="00304C16"/>
    <w:rsid w:val="00304E22"/>
    <w:rsid w:val="003055EE"/>
    <w:rsid w:val="00306098"/>
    <w:rsid w:val="00306169"/>
    <w:rsid w:val="00306210"/>
    <w:rsid w:val="003066FF"/>
    <w:rsid w:val="00306871"/>
    <w:rsid w:val="00306A66"/>
    <w:rsid w:val="00306B55"/>
    <w:rsid w:val="00306D80"/>
    <w:rsid w:val="00306ED5"/>
    <w:rsid w:val="00307AC3"/>
    <w:rsid w:val="003103ED"/>
    <w:rsid w:val="00310481"/>
    <w:rsid w:val="00310761"/>
    <w:rsid w:val="00311385"/>
    <w:rsid w:val="0031164F"/>
    <w:rsid w:val="00311806"/>
    <w:rsid w:val="00311DD2"/>
    <w:rsid w:val="00312466"/>
    <w:rsid w:val="0031289A"/>
    <w:rsid w:val="00312C3A"/>
    <w:rsid w:val="00312F0C"/>
    <w:rsid w:val="00313212"/>
    <w:rsid w:val="0031361A"/>
    <w:rsid w:val="0031391B"/>
    <w:rsid w:val="00313A7E"/>
    <w:rsid w:val="00314722"/>
    <w:rsid w:val="003147C8"/>
    <w:rsid w:val="00314BE7"/>
    <w:rsid w:val="00314D86"/>
    <w:rsid w:val="00314FA0"/>
    <w:rsid w:val="003154D5"/>
    <w:rsid w:val="0031563F"/>
    <w:rsid w:val="003162D4"/>
    <w:rsid w:val="00316327"/>
    <w:rsid w:val="00316372"/>
    <w:rsid w:val="003163B3"/>
    <w:rsid w:val="00316E18"/>
    <w:rsid w:val="003172A7"/>
    <w:rsid w:val="00317A13"/>
    <w:rsid w:val="00317D7F"/>
    <w:rsid w:val="00317E92"/>
    <w:rsid w:val="0032009E"/>
    <w:rsid w:val="00321309"/>
    <w:rsid w:val="00321799"/>
    <w:rsid w:val="00321A64"/>
    <w:rsid w:val="00321AEE"/>
    <w:rsid w:val="00322186"/>
    <w:rsid w:val="00322229"/>
    <w:rsid w:val="003229B8"/>
    <w:rsid w:val="00323238"/>
    <w:rsid w:val="0032377B"/>
    <w:rsid w:val="0032390E"/>
    <w:rsid w:val="003247A1"/>
    <w:rsid w:val="003249CB"/>
    <w:rsid w:val="00324F03"/>
    <w:rsid w:val="00324FA7"/>
    <w:rsid w:val="00325735"/>
    <w:rsid w:val="00325E7B"/>
    <w:rsid w:val="00326045"/>
    <w:rsid w:val="00326152"/>
    <w:rsid w:val="0032644E"/>
    <w:rsid w:val="00326A52"/>
    <w:rsid w:val="003278B1"/>
    <w:rsid w:val="00330048"/>
    <w:rsid w:val="003303BC"/>
    <w:rsid w:val="0033127D"/>
    <w:rsid w:val="00331961"/>
    <w:rsid w:val="00331E1B"/>
    <w:rsid w:val="00331F63"/>
    <w:rsid w:val="003324B7"/>
    <w:rsid w:val="00332719"/>
    <w:rsid w:val="00332D6F"/>
    <w:rsid w:val="00332D7A"/>
    <w:rsid w:val="0033330C"/>
    <w:rsid w:val="003333FC"/>
    <w:rsid w:val="003348CD"/>
    <w:rsid w:val="00334BA6"/>
    <w:rsid w:val="00334E94"/>
    <w:rsid w:val="00335552"/>
    <w:rsid w:val="0033574D"/>
    <w:rsid w:val="00335B3F"/>
    <w:rsid w:val="00335B78"/>
    <w:rsid w:val="00335B9D"/>
    <w:rsid w:val="00335BA4"/>
    <w:rsid w:val="00335BF3"/>
    <w:rsid w:val="00335D6C"/>
    <w:rsid w:val="003362EB"/>
    <w:rsid w:val="0033633D"/>
    <w:rsid w:val="003369C7"/>
    <w:rsid w:val="00336A93"/>
    <w:rsid w:val="00337239"/>
    <w:rsid w:val="003374A7"/>
    <w:rsid w:val="003378FE"/>
    <w:rsid w:val="00337902"/>
    <w:rsid w:val="00337AD8"/>
    <w:rsid w:val="003406AF"/>
    <w:rsid w:val="003410AB"/>
    <w:rsid w:val="00341478"/>
    <w:rsid w:val="003414E6"/>
    <w:rsid w:val="00341C8E"/>
    <w:rsid w:val="003423D0"/>
    <w:rsid w:val="003425A9"/>
    <w:rsid w:val="003430C7"/>
    <w:rsid w:val="0034331B"/>
    <w:rsid w:val="003434A9"/>
    <w:rsid w:val="00343981"/>
    <w:rsid w:val="00343D28"/>
    <w:rsid w:val="00343D34"/>
    <w:rsid w:val="00343DA7"/>
    <w:rsid w:val="00343E45"/>
    <w:rsid w:val="00343F4A"/>
    <w:rsid w:val="003442C4"/>
    <w:rsid w:val="003446ED"/>
    <w:rsid w:val="00345001"/>
    <w:rsid w:val="00345049"/>
    <w:rsid w:val="003454E7"/>
    <w:rsid w:val="003456C9"/>
    <w:rsid w:val="00345A8C"/>
    <w:rsid w:val="00345D0F"/>
    <w:rsid w:val="00345E6B"/>
    <w:rsid w:val="00346216"/>
    <w:rsid w:val="00346F0D"/>
    <w:rsid w:val="00347026"/>
    <w:rsid w:val="0034729C"/>
    <w:rsid w:val="0034739D"/>
    <w:rsid w:val="00347428"/>
    <w:rsid w:val="00347619"/>
    <w:rsid w:val="00347AA3"/>
    <w:rsid w:val="003506A5"/>
    <w:rsid w:val="00351C23"/>
    <w:rsid w:val="0035269A"/>
    <w:rsid w:val="0035270A"/>
    <w:rsid w:val="00353200"/>
    <w:rsid w:val="003535E7"/>
    <w:rsid w:val="0035369F"/>
    <w:rsid w:val="003541CC"/>
    <w:rsid w:val="003544ED"/>
    <w:rsid w:val="0035486A"/>
    <w:rsid w:val="003549B2"/>
    <w:rsid w:val="00354EEC"/>
    <w:rsid w:val="00355147"/>
    <w:rsid w:val="003555EA"/>
    <w:rsid w:val="00355B4B"/>
    <w:rsid w:val="00355C03"/>
    <w:rsid w:val="00355CD2"/>
    <w:rsid w:val="00355D85"/>
    <w:rsid w:val="0035613E"/>
    <w:rsid w:val="003565B1"/>
    <w:rsid w:val="00356CD1"/>
    <w:rsid w:val="0035701D"/>
    <w:rsid w:val="00357660"/>
    <w:rsid w:val="00357C6C"/>
    <w:rsid w:val="00357E02"/>
    <w:rsid w:val="003602C1"/>
    <w:rsid w:val="0036057A"/>
    <w:rsid w:val="00360945"/>
    <w:rsid w:val="00360A0F"/>
    <w:rsid w:val="003613B0"/>
    <w:rsid w:val="00361450"/>
    <w:rsid w:val="003615C7"/>
    <w:rsid w:val="00361845"/>
    <w:rsid w:val="00361CB9"/>
    <w:rsid w:val="00361FD4"/>
    <w:rsid w:val="003621A6"/>
    <w:rsid w:val="0036225D"/>
    <w:rsid w:val="00363F88"/>
    <w:rsid w:val="00364414"/>
    <w:rsid w:val="0036448E"/>
    <w:rsid w:val="003646CE"/>
    <w:rsid w:val="00364F76"/>
    <w:rsid w:val="00364FBE"/>
    <w:rsid w:val="00365240"/>
    <w:rsid w:val="00365972"/>
    <w:rsid w:val="00366AF2"/>
    <w:rsid w:val="003671AD"/>
    <w:rsid w:val="003676F6"/>
    <w:rsid w:val="00367FF8"/>
    <w:rsid w:val="00370280"/>
    <w:rsid w:val="003706A3"/>
    <w:rsid w:val="003707D0"/>
    <w:rsid w:val="00370834"/>
    <w:rsid w:val="00370B15"/>
    <w:rsid w:val="00371589"/>
    <w:rsid w:val="00371ACF"/>
    <w:rsid w:val="0037210B"/>
    <w:rsid w:val="00372744"/>
    <w:rsid w:val="0037310B"/>
    <w:rsid w:val="00373199"/>
    <w:rsid w:val="003732AE"/>
    <w:rsid w:val="00373545"/>
    <w:rsid w:val="00373591"/>
    <w:rsid w:val="00373BF6"/>
    <w:rsid w:val="00374140"/>
    <w:rsid w:val="00374CA7"/>
    <w:rsid w:val="0037558E"/>
    <w:rsid w:val="003755B9"/>
    <w:rsid w:val="00375A94"/>
    <w:rsid w:val="003760C8"/>
    <w:rsid w:val="003761C4"/>
    <w:rsid w:val="00376BB8"/>
    <w:rsid w:val="0037701D"/>
    <w:rsid w:val="0038060B"/>
    <w:rsid w:val="00380621"/>
    <w:rsid w:val="003807D3"/>
    <w:rsid w:val="00380BEF"/>
    <w:rsid w:val="00381593"/>
    <w:rsid w:val="003815C7"/>
    <w:rsid w:val="00381CB1"/>
    <w:rsid w:val="003820C0"/>
    <w:rsid w:val="00382C33"/>
    <w:rsid w:val="00382D2D"/>
    <w:rsid w:val="00383418"/>
    <w:rsid w:val="003835E0"/>
    <w:rsid w:val="00383DBC"/>
    <w:rsid w:val="00384A63"/>
    <w:rsid w:val="00385A4C"/>
    <w:rsid w:val="00385B8A"/>
    <w:rsid w:val="0038614A"/>
    <w:rsid w:val="0038616A"/>
    <w:rsid w:val="00386445"/>
    <w:rsid w:val="00386BCC"/>
    <w:rsid w:val="00386D81"/>
    <w:rsid w:val="0038734C"/>
    <w:rsid w:val="003874EC"/>
    <w:rsid w:val="00387C29"/>
    <w:rsid w:val="00387DC0"/>
    <w:rsid w:val="00390539"/>
    <w:rsid w:val="00390763"/>
    <w:rsid w:val="00390C38"/>
    <w:rsid w:val="00390CE8"/>
    <w:rsid w:val="00390F21"/>
    <w:rsid w:val="00390FB5"/>
    <w:rsid w:val="00391267"/>
    <w:rsid w:val="003918BC"/>
    <w:rsid w:val="00391F51"/>
    <w:rsid w:val="00392302"/>
    <w:rsid w:val="003928D1"/>
    <w:rsid w:val="00392A70"/>
    <w:rsid w:val="00392B37"/>
    <w:rsid w:val="00392B5B"/>
    <w:rsid w:val="00392BB1"/>
    <w:rsid w:val="003932DD"/>
    <w:rsid w:val="003934BC"/>
    <w:rsid w:val="00393547"/>
    <w:rsid w:val="0039367C"/>
    <w:rsid w:val="00393739"/>
    <w:rsid w:val="00394190"/>
    <w:rsid w:val="0039430D"/>
    <w:rsid w:val="003948A6"/>
    <w:rsid w:val="003948DD"/>
    <w:rsid w:val="003949FB"/>
    <w:rsid w:val="00394CCD"/>
    <w:rsid w:val="00394DB9"/>
    <w:rsid w:val="00394EB1"/>
    <w:rsid w:val="00394EB9"/>
    <w:rsid w:val="003951CD"/>
    <w:rsid w:val="0039529A"/>
    <w:rsid w:val="00395354"/>
    <w:rsid w:val="003956A8"/>
    <w:rsid w:val="003958CE"/>
    <w:rsid w:val="00396D4E"/>
    <w:rsid w:val="00396E76"/>
    <w:rsid w:val="00396F70"/>
    <w:rsid w:val="00397A0B"/>
    <w:rsid w:val="00397A65"/>
    <w:rsid w:val="00397CAA"/>
    <w:rsid w:val="003A0108"/>
    <w:rsid w:val="003A01E5"/>
    <w:rsid w:val="003A0493"/>
    <w:rsid w:val="003A0679"/>
    <w:rsid w:val="003A0827"/>
    <w:rsid w:val="003A0E5E"/>
    <w:rsid w:val="003A15EF"/>
    <w:rsid w:val="003A1A4F"/>
    <w:rsid w:val="003A1B88"/>
    <w:rsid w:val="003A1C06"/>
    <w:rsid w:val="003A2026"/>
    <w:rsid w:val="003A2119"/>
    <w:rsid w:val="003A293B"/>
    <w:rsid w:val="003A2959"/>
    <w:rsid w:val="003A31FA"/>
    <w:rsid w:val="003A3D15"/>
    <w:rsid w:val="003A409F"/>
    <w:rsid w:val="003A40B6"/>
    <w:rsid w:val="003A414A"/>
    <w:rsid w:val="003A4724"/>
    <w:rsid w:val="003A4819"/>
    <w:rsid w:val="003A4865"/>
    <w:rsid w:val="003A488D"/>
    <w:rsid w:val="003A4B27"/>
    <w:rsid w:val="003A514D"/>
    <w:rsid w:val="003A58D9"/>
    <w:rsid w:val="003A5967"/>
    <w:rsid w:val="003A6ACC"/>
    <w:rsid w:val="003A6E6E"/>
    <w:rsid w:val="003A6FEB"/>
    <w:rsid w:val="003A7569"/>
    <w:rsid w:val="003B0574"/>
    <w:rsid w:val="003B0B1D"/>
    <w:rsid w:val="003B19E4"/>
    <w:rsid w:val="003B1BDB"/>
    <w:rsid w:val="003B1BF7"/>
    <w:rsid w:val="003B2A6F"/>
    <w:rsid w:val="003B2C99"/>
    <w:rsid w:val="003B2D3F"/>
    <w:rsid w:val="003B3082"/>
    <w:rsid w:val="003B33B7"/>
    <w:rsid w:val="003B3DDA"/>
    <w:rsid w:val="003B3E53"/>
    <w:rsid w:val="003B48F1"/>
    <w:rsid w:val="003B4B3F"/>
    <w:rsid w:val="003B5328"/>
    <w:rsid w:val="003B55E4"/>
    <w:rsid w:val="003B5EE9"/>
    <w:rsid w:val="003B5EF8"/>
    <w:rsid w:val="003B6196"/>
    <w:rsid w:val="003B61D9"/>
    <w:rsid w:val="003B6337"/>
    <w:rsid w:val="003B64AD"/>
    <w:rsid w:val="003B67F7"/>
    <w:rsid w:val="003B6BD8"/>
    <w:rsid w:val="003B7112"/>
    <w:rsid w:val="003B750D"/>
    <w:rsid w:val="003B786B"/>
    <w:rsid w:val="003B7BA3"/>
    <w:rsid w:val="003B7BEE"/>
    <w:rsid w:val="003C0A69"/>
    <w:rsid w:val="003C0F89"/>
    <w:rsid w:val="003C10FF"/>
    <w:rsid w:val="003C183F"/>
    <w:rsid w:val="003C2068"/>
    <w:rsid w:val="003C23AC"/>
    <w:rsid w:val="003C2656"/>
    <w:rsid w:val="003C3256"/>
    <w:rsid w:val="003C402E"/>
    <w:rsid w:val="003C417A"/>
    <w:rsid w:val="003C452E"/>
    <w:rsid w:val="003C46D4"/>
    <w:rsid w:val="003C488E"/>
    <w:rsid w:val="003C4AB1"/>
    <w:rsid w:val="003C4B90"/>
    <w:rsid w:val="003C4F48"/>
    <w:rsid w:val="003C5265"/>
    <w:rsid w:val="003C573B"/>
    <w:rsid w:val="003C5891"/>
    <w:rsid w:val="003C5F8C"/>
    <w:rsid w:val="003C66A9"/>
    <w:rsid w:val="003C6969"/>
    <w:rsid w:val="003C6B7D"/>
    <w:rsid w:val="003C70E9"/>
    <w:rsid w:val="003C7772"/>
    <w:rsid w:val="003C7DE6"/>
    <w:rsid w:val="003D00BB"/>
    <w:rsid w:val="003D035A"/>
    <w:rsid w:val="003D0E22"/>
    <w:rsid w:val="003D1163"/>
    <w:rsid w:val="003D14D4"/>
    <w:rsid w:val="003D1BA3"/>
    <w:rsid w:val="003D1E10"/>
    <w:rsid w:val="003D1EE8"/>
    <w:rsid w:val="003D1FBA"/>
    <w:rsid w:val="003D25BB"/>
    <w:rsid w:val="003D297B"/>
    <w:rsid w:val="003D2BD4"/>
    <w:rsid w:val="003D2D02"/>
    <w:rsid w:val="003D2FB6"/>
    <w:rsid w:val="003D3119"/>
    <w:rsid w:val="003D3401"/>
    <w:rsid w:val="003D370F"/>
    <w:rsid w:val="003D4269"/>
    <w:rsid w:val="003D43D3"/>
    <w:rsid w:val="003D4CED"/>
    <w:rsid w:val="003D4E11"/>
    <w:rsid w:val="003D4E99"/>
    <w:rsid w:val="003D52D6"/>
    <w:rsid w:val="003D5437"/>
    <w:rsid w:val="003D54AA"/>
    <w:rsid w:val="003D5557"/>
    <w:rsid w:val="003D577D"/>
    <w:rsid w:val="003D5AF7"/>
    <w:rsid w:val="003D5F40"/>
    <w:rsid w:val="003D684A"/>
    <w:rsid w:val="003D6C44"/>
    <w:rsid w:val="003D6F34"/>
    <w:rsid w:val="003D702F"/>
    <w:rsid w:val="003D7666"/>
    <w:rsid w:val="003E04D8"/>
    <w:rsid w:val="003E0ACE"/>
    <w:rsid w:val="003E0F07"/>
    <w:rsid w:val="003E1100"/>
    <w:rsid w:val="003E15D8"/>
    <w:rsid w:val="003E1624"/>
    <w:rsid w:val="003E1D0F"/>
    <w:rsid w:val="003E2464"/>
    <w:rsid w:val="003E24C3"/>
    <w:rsid w:val="003E25F0"/>
    <w:rsid w:val="003E27A4"/>
    <w:rsid w:val="003E2D06"/>
    <w:rsid w:val="003E3C2A"/>
    <w:rsid w:val="003E3D70"/>
    <w:rsid w:val="003E4059"/>
    <w:rsid w:val="003E4581"/>
    <w:rsid w:val="003E4609"/>
    <w:rsid w:val="003E4A22"/>
    <w:rsid w:val="003E4B57"/>
    <w:rsid w:val="003E4E36"/>
    <w:rsid w:val="003E4F66"/>
    <w:rsid w:val="003E549C"/>
    <w:rsid w:val="003E5505"/>
    <w:rsid w:val="003E580C"/>
    <w:rsid w:val="003E5997"/>
    <w:rsid w:val="003E5A5C"/>
    <w:rsid w:val="003E5FC4"/>
    <w:rsid w:val="003E6D54"/>
    <w:rsid w:val="003E6F2A"/>
    <w:rsid w:val="003E72C2"/>
    <w:rsid w:val="003E7769"/>
    <w:rsid w:val="003E7C79"/>
    <w:rsid w:val="003E7FD5"/>
    <w:rsid w:val="003F0559"/>
    <w:rsid w:val="003F0A55"/>
    <w:rsid w:val="003F0F8B"/>
    <w:rsid w:val="003F1477"/>
    <w:rsid w:val="003F147C"/>
    <w:rsid w:val="003F16AE"/>
    <w:rsid w:val="003F1782"/>
    <w:rsid w:val="003F1790"/>
    <w:rsid w:val="003F18B6"/>
    <w:rsid w:val="003F1BA6"/>
    <w:rsid w:val="003F1BF5"/>
    <w:rsid w:val="003F1FBA"/>
    <w:rsid w:val="003F2487"/>
    <w:rsid w:val="003F2628"/>
    <w:rsid w:val="003F301F"/>
    <w:rsid w:val="003F32AD"/>
    <w:rsid w:val="003F3B64"/>
    <w:rsid w:val="003F459F"/>
    <w:rsid w:val="003F4810"/>
    <w:rsid w:val="003F493F"/>
    <w:rsid w:val="003F4B56"/>
    <w:rsid w:val="003F511A"/>
    <w:rsid w:val="003F5166"/>
    <w:rsid w:val="003F5206"/>
    <w:rsid w:val="003F5FDF"/>
    <w:rsid w:val="003F6875"/>
    <w:rsid w:val="003F6A58"/>
    <w:rsid w:val="003F6BE9"/>
    <w:rsid w:val="003F6D3E"/>
    <w:rsid w:val="003F6D9C"/>
    <w:rsid w:val="003F7208"/>
    <w:rsid w:val="003F7B08"/>
    <w:rsid w:val="003F7BF4"/>
    <w:rsid w:val="003F7D7B"/>
    <w:rsid w:val="004009D2"/>
    <w:rsid w:val="00400A05"/>
    <w:rsid w:val="00400BFD"/>
    <w:rsid w:val="00400D4C"/>
    <w:rsid w:val="00400EAF"/>
    <w:rsid w:val="00401886"/>
    <w:rsid w:val="00401894"/>
    <w:rsid w:val="00402026"/>
    <w:rsid w:val="00402632"/>
    <w:rsid w:val="00402969"/>
    <w:rsid w:val="00402D73"/>
    <w:rsid w:val="004032CB"/>
    <w:rsid w:val="00403F08"/>
    <w:rsid w:val="00403FB2"/>
    <w:rsid w:val="004045C9"/>
    <w:rsid w:val="0040499E"/>
    <w:rsid w:val="00404BFD"/>
    <w:rsid w:val="00405660"/>
    <w:rsid w:val="00405AE2"/>
    <w:rsid w:val="00405C5F"/>
    <w:rsid w:val="00406093"/>
    <w:rsid w:val="0040656F"/>
    <w:rsid w:val="004066CA"/>
    <w:rsid w:val="004068CF"/>
    <w:rsid w:val="00406A92"/>
    <w:rsid w:val="00406C3A"/>
    <w:rsid w:val="0040703D"/>
    <w:rsid w:val="00407764"/>
    <w:rsid w:val="0040790A"/>
    <w:rsid w:val="00407986"/>
    <w:rsid w:val="00407B0B"/>
    <w:rsid w:val="00410378"/>
    <w:rsid w:val="00410927"/>
    <w:rsid w:val="004119A5"/>
    <w:rsid w:val="00411B34"/>
    <w:rsid w:val="004125F3"/>
    <w:rsid w:val="00413247"/>
    <w:rsid w:val="00413331"/>
    <w:rsid w:val="00413CAC"/>
    <w:rsid w:val="0041418F"/>
    <w:rsid w:val="004141CA"/>
    <w:rsid w:val="004143B2"/>
    <w:rsid w:val="00414866"/>
    <w:rsid w:val="00414CC9"/>
    <w:rsid w:val="00415174"/>
    <w:rsid w:val="00415B98"/>
    <w:rsid w:val="00415BB0"/>
    <w:rsid w:val="00415D24"/>
    <w:rsid w:val="004161E1"/>
    <w:rsid w:val="0041654E"/>
    <w:rsid w:val="00416828"/>
    <w:rsid w:val="004168C2"/>
    <w:rsid w:val="00416D85"/>
    <w:rsid w:val="004170F1"/>
    <w:rsid w:val="00417520"/>
    <w:rsid w:val="004177F6"/>
    <w:rsid w:val="00417823"/>
    <w:rsid w:val="00417A61"/>
    <w:rsid w:val="00417C4C"/>
    <w:rsid w:val="00420303"/>
    <w:rsid w:val="00420BDD"/>
    <w:rsid w:val="00420D01"/>
    <w:rsid w:val="00421A8E"/>
    <w:rsid w:val="00422F2D"/>
    <w:rsid w:val="00423129"/>
    <w:rsid w:val="0042332F"/>
    <w:rsid w:val="00423408"/>
    <w:rsid w:val="00423E3E"/>
    <w:rsid w:val="00424C98"/>
    <w:rsid w:val="0042506C"/>
    <w:rsid w:val="00425205"/>
    <w:rsid w:val="00426310"/>
    <w:rsid w:val="004265F7"/>
    <w:rsid w:val="00426EC1"/>
    <w:rsid w:val="00426F62"/>
    <w:rsid w:val="00427227"/>
    <w:rsid w:val="00427580"/>
    <w:rsid w:val="004275BE"/>
    <w:rsid w:val="00427E48"/>
    <w:rsid w:val="00430184"/>
    <w:rsid w:val="004309AE"/>
    <w:rsid w:val="00430C08"/>
    <w:rsid w:val="00430DD9"/>
    <w:rsid w:val="004312E2"/>
    <w:rsid w:val="00431C6F"/>
    <w:rsid w:val="00431F9D"/>
    <w:rsid w:val="00432637"/>
    <w:rsid w:val="0043295A"/>
    <w:rsid w:val="00432AC4"/>
    <w:rsid w:val="00432CB9"/>
    <w:rsid w:val="00433533"/>
    <w:rsid w:val="0043383C"/>
    <w:rsid w:val="00433BAD"/>
    <w:rsid w:val="00434E15"/>
    <w:rsid w:val="00434F27"/>
    <w:rsid w:val="00435361"/>
    <w:rsid w:val="00435DB7"/>
    <w:rsid w:val="00435F91"/>
    <w:rsid w:val="004364DF"/>
    <w:rsid w:val="0043672B"/>
    <w:rsid w:val="00436EB2"/>
    <w:rsid w:val="00436F75"/>
    <w:rsid w:val="004373A7"/>
    <w:rsid w:val="0043760A"/>
    <w:rsid w:val="00437B86"/>
    <w:rsid w:val="0044058C"/>
    <w:rsid w:val="004405D5"/>
    <w:rsid w:val="004407A9"/>
    <w:rsid w:val="00440A0A"/>
    <w:rsid w:val="00441000"/>
    <w:rsid w:val="0044159D"/>
    <w:rsid w:val="0044227C"/>
    <w:rsid w:val="004425A3"/>
    <w:rsid w:val="00442936"/>
    <w:rsid w:val="00442BD5"/>
    <w:rsid w:val="0044334E"/>
    <w:rsid w:val="0044361E"/>
    <w:rsid w:val="00443661"/>
    <w:rsid w:val="00443738"/>
    <w:rsid w:val="004438F4"/>
    <w:rsid w:val="00443DE4"/>
    <w:rsid w:val="00443E4C"/>
    <w:rsid w:val="00444108"/>
    <w:rsid w:val="00444588"/>
    <w:rsid w:val="00445B8B"/>
    <w:rsid w:val="00445EC1"/>
    <w:rsid w:val="00446115"/>
    <w:rsid w:val="004467BC"/>
    <w:rsid w:val="004469BF"/>
    <w:rsid w:val="00446E31"/>
    <w:rsid w:val="00446EC8"/>
    <w:rsid w:val="00447255"/>
    <w:rsid w:val="0044748A"/>
    <w:rsid w:val="00447CAA"/>
    <w:rsid w:val="0045041A"/>
    <w:rsid w:val="00450566"/>
    <w:rsid w:val="0045061A"/>
    <w:rsid w:val="00450A0B"/>
    <w:rsid w:val="00450D9C"/>
    <w:rsid w:val="0045167D"/>
    <w:rsid w:val="0045170A"/>
    <w:rsid w:val="00451968"/>
    <w:rsid w:val="00451AAA"/>
    <w:rsid w:val="00451AC8"/>
    <w:rsid w:val="0045205C"/>
    <w:rsid w:val="004522CC"/>
    <w:rsid w:val="00452379"/>
    <w:rsid w:val="00452412"/>
    <w:rsid w:val="00452440"/>
    <w:rsid w:val="00452ADD"/>
    <w:rsid w:val="00452C44"/>
    <w:rsid w:val="004531EC"/>
    <w:rsid w:val="004536CB"/>
    <w:rsid w:val="00453DDF"/>
    <w:rsid w:val="00454631"/>
    <w:rsid w:val="00454BE7"/>
    <w:rsid w:val="00454E10"/>
    <w:rsid w:val="004553AC"/>
    <w:rsid w:val="00455AF0"/>
    <w:rsid w:val="00455DFC"/>
    <w:rsid w:val="0045619D"/>
    <w:rsid w:val="004562D3"/>
    <w:rsid w:val="00456AD2"/>
    <w:rsid w:val="00456D04"/>
    <w:rsid w:val="0045762D"/>
    <w:rsid w:val="004576AC"/>
    <w:rsid w:val="004611A7"/>
    <w:rsid w:val="004614AE"/>
    <w:rsid w:val="00462A46"/>
    <w:rsid w:val="00462D95"/>
    <w:rsid w:val="00462E77"/>
    <w:rsid w:val="00463C28"/>
    <w:rsid w:val="004647F1"/>
    <w:rsid w:val="0046580C"/>
    <w:rsid w:val="004669D6"/>
    <w:rsid w:val="00466C7D"/>
    <w:rsid w:val="00467483"/>
    <w:rsid w:val="00467784"/>
    <w:rsid w:val="00467B2D"/>
    <w:rsid w:val="00467BF1"/>
    <w:rsid w:val="00467DCA"/>
    <w:rsid w:val="00467E7A"/>
    <w:rsid w:val="00470990"/>
    <w:rsid w:val="00471115"/>
    <w:rsid w:val="00471562"/>
    <w:rsid w:val="004720A2"/>
    <w:rsid w:val="004720A4"/>
    <w:rsid w:val="004722F2"/>
    <w:rsid w:val="00472691"/>
    <w:rsid w:val="00472F1F"/>
    <w:rsid w:val="00473261"/>
    <w:rsid w:val="00473943"/>
    <w:rsid w:val="00473AA6"/>
    <w:rsid w:val="00473BAE"/>
    <w:rsid w:val="00473C1B"/>
    <w:rsid w:val="00473F5B"/>
    <w:rsid w:val="00474517"/>
    <w:rsid w:val="004745B5"/>
    <w:rsid w:val="004751FC"/>
    <w:rsid w:val="00475468"/>
    <w:rsid w:val="00475F90"/>
    <w:rsid w:val="00476497"/>
    <w:rsid w:val="0047662E"/>
    <w:rsid w:val="0047689C"/>
    <w:rsid w:val="00476EA1"/>
    <w:rsid w:val="004779C5"/>
    <w:rsid w:val="00480511"/>
    <w:rsid w:val="00480590"/>
    <w:rsid w:val="004806AE"/>
    <w:rsid w:val="00480E42"/>
    <w:rsid w:val="004811D5"/>
    <w:rsid w:val="00481292"/>
    <w:rsid w:val="0048185F"/>
    <w:rsid w:val="00481994"/>
    <w:rsid w:val="004824C2"/>
    <w:rsid w:val="0048256E"/>
    <w:rsid w:val="00482A53"/>
    <w:rsid w:val="00483367"/>
    <w:rsid w:val="0048382E"/>
    <w:rsid w:val="004839E2"/>
    <w:rsid w:val="00483ABE"/>
    <w:rsid w:val="00483EC0"/>
    <w:rsid w:val="00483F4D"/>
    <w:rsid w:val="00484455"/>
    <w:rsid w:val="004844B0"/>
    <w:rsid w:val="00484521"/>
    <w:rsid w:val="00484541"/>
    <w:rsid w:val="0048482D"/>
    <w:rsid w:val="004849DB"/>
    <w:rsid w:val="004851A6"/>
    <w:rsid w:val="00485431"/>
    <w:rsid w:val="00486052"/>
    <w:rsid w:val="00486236"/>
    <w:rsid w:val="00486293"/>
    <w:rsid w:val="0048634F"/>
    <w:rsid w:val="00486603"/>
    <w:rsid w:val="00486817"/>
    <w:rsid w:val="00487631"/>
    <w:rsid w:val="00487D04"/>
    <w:rsid w:val="00487EAE"/>
    <w:rsid w:val="0049050B"/>
    <w:rsid w:val="00490D7F"/>
    <w:rsid w:val="00490FE1"/>
    <w:rsid w:val="0049143F"/>
    <w:rsid w:val="00491553"/>
    <w:rsid w:val="004915F4"/>
    <w:rsid w:val="0049196D"/>
    <w:rsid w:val="00491B7B"/>
    <w:rsid w:val="0049200A"/>
    <w:rsid w:val="00492A8A"/>
    <w:rsid w:val="00493A80"/>
    <w:rsid w:val="00493BBC"/>
    <w:rsid w:val="00493F2D"/>
    <w:rsid w:val="00493FE4"/>
    <w:rsid w:val="004956B7"/>
    <w:rsid w:val="00495826"/>
    <w:rsid w:val="004961F6"/>
    <w:rsid w:val="00496D09"/>
    <w:rsid w:val="00496D67"/>
    <w:rsid w:val="00497343"/>
    <w:rsid w:val="00497A43"/>
    <w:rsid w:val="004A0183"/>
    <w:rsid w:val="004A06D0"/>
    <w:rsid w:val="004A07E0"/>
    <w:rsid w:val="004A0CA3"/>
    <w:rsid w:val="004A0D85"/>
    <w:rsid w:val="004A0DD9"/>
    <w:rsid w:val="004A0E7F"/>
    <w:rsid w:val="004A13B9"/>
    <w:rsid w:val="004A146C"/>
    <w:rsid w:val="004A1737"/>
    <w:rsid w:val="004A19B4"/>
    <w:rsid w:val="004A2325"/>
    <w:rsid w:val="004A2C25"/>
    <w:rsid w:val="004A3081"/>
    <w:rsid w:val="004A336C"/>
    <w:rsid w:val="004A33DE"/>
    <w:rsid w:val="004A379F"/>
    <w:rsid w:val="004A3CB8"/>
    <w:rsid w:val="004A4028"/>
    <w:rsid w:val="004A4841"/>
    <w:rsid w:val="004A4BD5"/>
    <w:rsid w:val="004A4F33"/>
    <w:rsid w:val="004A50AC"/>
    <w:rsid w:val="004A5373"/>
    <w:rsid w:val="004A553F"/>
    <w:rsid w:val="004A5767"/>
    <w:rsid w:val="004A587D"/>
    <w:rsid w:val="004A5AC9"/>
    <w:rsid w:val="004A5C19"/>
    <w:rsid w:val="004A5D62"/>
    <w:rsid w:val="004A5D73"/>
    <w:rsid w:val="004A6160"/>
    <w:rsid w:val="004A62C4"/>
    <w:rsid w:val="004A62F2"/>
    <w:rsid w:val="004A6382"/>
    <w:rsid w:val="004A66F2"/>
    <w:rsid w:val="004A698C"/>
    <w:rsid w:val="004A6C99"/>
    <w:rsid w:val="004A6E65"/>
    <w:rsid w:val="004A6ECF"/>
    <w:rsid w:val="004A727B"/>
    <w:rsid w:val="004A742E"/>
    <w:rsid w:val="004A7A6A"/>
    <w:rsid w:val="004A7DA9"/>
    <w:rsid w:val="004B0352"/>
    <w:rsid w:val="004B0987"/>
    <w:rsid w:val="004B09E4"/>
    <w:rsid w:val="004B0ED7"/>
    <w:rsid w:val="004B1002"/>
    <w:rsid w:val="004B1472"/>
    <w:rsid w:val="004B1623"/>
    <w:rsid w:val="004B17ED"/>
    <w:rsid w:val="004B20CB"/>
    <w:rsid w:val="004B212D"/>
    <w:rsid w:val="004B2372"/>
    <w:rsid w:val="004B2536"/>
    <w:rsid w:val="004B39A5"/>
    <w:rsid w:val="004B40B8"/>
    <w:rsid w:val="004B40CF"/>
    <w:rsid w:val="004B4265"/>
    <w:rsid w:val="004B4835"/>
    <w:rsid w:val="004B4CD0"/>
    <w:rsid w:val="004B4D3D"/>
    <w:rsid w:val="004B566B"/>
    <w:rsid w:val="004B5BB9"/>
    <w:rsid w:val="004B6127"/>
    <w:rsid w:val="004B77B8"/>
    <w:rsid w:val="004B7990"/>
    <w:rsid w:val="004B7ADD"/>
    <w:rsid w:val="004C0818"/>
    <w:rsid w:val="004C0DAA"/>
    <w:rsid w:val="004C19A6"/>
    <w:rsid w:val="004C1DC2"/>
    <w:rsid w:val="004C1E46"/>
    <w:rsid w:val="004C2058"/>
    <w:rsid w:val="004C24E0"/>
    <w:rsid w:val="004C2F02"/>
    <w:rsid w:val="004C365B"/>
    <w:rsid w:val="004C4B50"/>
    <w:rsid w:val="004C4C45"/>
    <w:rsid w:val="004C4CE6"/>
    <w:rsid w:val="004C4F0F"/>
    <w:rsid w:val="004C5682"/>
    <w:rsid w:val="004C5A6A"/>
    <w:rsid w:val="004C6243"/>
    <w:rsid w:val="004C65CA"/>
    <w:rsid w:val="004C6ABA"/>
    <w:rsid w:val="004C6B32"/>
    <w:rsid w:val="004C6B9F"/>
    <w:rsid w:val="004C6E09"/>
    <w:rsid w:val="004C72F7"/>
    <w:rsid w:val="004C759E"/>
    <w:rsid w:val="004C7997"/>
    <w:rsid w:val="004C7EBF"/>
    <w:rsid w:val="004D09AC"/>
    <w:rsid w:val="004D0B27"/>
    <w:rsid w:val="004D0D9F"/>
    <w:rsid w:val="004D1469"/>
    <w:rsid w:val="004D1770"/>
    <w:rsid w:val="004D1CB2"/>
    <w:rsid w:val="004D24F3"/>
    <w:rsid w:val="004D257B"/>
    <w:rsid w:val="004D281A"/>
    <w:rsid w:val="004D28E5"/>
    <w:rsid w:val="004D298F"/>
    <w:rsid w:val="004D42D6"/>
    <w:rsid w:val="004D5006"/>
    <w:rsid w:val="004D56FF"/>
    <w:rsid w:val="004D622A"/>
    <w:rsid w:val="004D6E3E"/>
    <w:rsid w:val="004D7196"/>
    <w:rsid w:val="004D746B"/>
    <w:rsid w:val="004D757A"/>
    <w:rsid w:val="004D7D45"/>
    <w:rsid w:val="004E0725"/>
    <w:rsid w:val="004E0A7C"/>
    <w:rsid w:val="004E14DF"/>
    <w:rsid w:val="004E178B"/>
    <w:rsid w:val="004E18A6"/>
    <w:rsid w:val="004E191A"/>
    <w:rsid w:val="004E1EC3"/>
    <w:rsid w:val="004E1F0F"/>
    <w:rsid w:val="004E22F1"/>
    <w:rsid w:val="004E2E44"/>
    <w:rsid w:val="004E31D3"/>
    <w:rsid w:val="004E3391"/>
    <w:rsid w:val="004E3578"/>
    <w:rsid w:val="004E3843"/>
    <w:rsid w:val="004E3CDE"/>
    <w:rsid w:val="004E3FC0"/>
    <w:rsid w:val="004E4225"/>
    <w:rsid w:val="004E47D6"/>
    <w:rsid w:val="004E4F8D"/>
    <w:rsid w:val="004E5109"/>
    <w:rsid w:val="004E52B6"/>
    <w:rsid w:val="004E557D"/>
    <w:rsid w:val="004E586D"/>
    <w:rsid w:val="004E58CC"/>
    <w:rsid w:val="004E5D95"/>
    <w:rsid w:val="004E62B5"/>
    <w:rsid w:val="004E6543"/>
    <w:rsid w:val="004E66C0"/>
    <w:rsid w:val="004E6AF5"/>
    <w:rsid w:val="004E6B17"/>
    <w:rsid w:val="004E76B0"/>
    <w:rsid w:val="004E775E"/>
    <w:rsid w:val="004F0CDB"/>
    <w:rsid w:val="004F2F48"/>
    <w:rsid w:val="004F302C"/>
    <w:rsid w:val="004F30D2"/>
    <w:rsid w:val="004F4037"/>
    <w:rsid w:val="004F4467"/>
    <w:rsid w:val="004F49A3"/>
    <w:rsid w:val="004F4C9D"/>
    <w:rsid w:val="004F54C4"/>
    <w:rsid w:val="004F676F"/>
    <w:rsid w:val="004F6BDF"/>
    <w:rsid w:val="004F6D1D"/>
    <w:rsid w:val="004F6E12"/>
    <w:rsid w:val="004F738C"/>
    <w:rsid w:val="004F74DC"/>
    <w:rsid w:val="005001DB"/>
    <w:rsid w:val="00500ADC"/>
    <w:rsid w:val="00500D49"/>
    <w:rsid w:val="005010FF"/>
    <w:rsid w:val="00501769"/>
    <w:rsid w:val="00501D69"/>
    <w:rsid w:val="00502145"/>
    <w:rsid w:val="005028B4"/>
    <w:rsid w:val="005031FD"/>
    <w:rsid w:val="0050368E"/>
    <w:rsid w:val="00503B82"/>
    <w:rsid w:val="005040F1"/>
    <w:rsid w:val="005041EF"/>
    <w:rsid w:val="00504409"/>
    <w:rsid w:val="00504777"/>
    <w:rsid w:val="00504AD7"/>
    <w:rsid w:val="00505528"/>
    <w:rsid w:val="00506C00"/>
    <w:rsid w:val="00506C7D"/>
    <w:rsid w:val="00510043"/>
    <w:rsid w:val="005100D1"/>
    <w:rsid w:val="00510487"/>
    <w:rsid w:val="00510B48"/>
    <w:rsid w:val="0051104F"/>
    <w:rsid w:val="0051178E"/>
    <w:rsid w:val="0051219E"/>
    <w:rsid w:val="005121EB"/>
    <w:rsid w:val="005129F0"/>
    <w:rsid w:val="005131B2"/>
    <w:rsid w:val="00513366"/>
    <w:rsid w:val="00513544"/>
    <w:rsid w:val="00514289"/>
    <w:rsid w:val="00514920"/>
    <w:rsid w:val="00514979"/>
    <w:rsid w:val="005152EA"/>
    <w:rsid w:val="00515452"/>
    <w:rsid w:val="0051568A"/>
    <w:rsid w:val="00515E80"/>
    <w:rsid w:val="00516237"/>
    <w:rsid w:val="00516472"/>
    <w:rsid w:val="0051689F"/>
    <w:rsid w:val="005169A0"/>
    <w:rsid w:val="00516C53"/>
    <w:rsid w:val="00516FFB"/>
    <w:rsid w:val="005171D2"/>
    <w:rsid w:val="00517213"/>
    <w:rsid w:val="0051729D"/>
    <w:rsid w:val="00517B54"/>
    <w:rsid w:val="00520269"/>
    <w:rsid w:val="00520743"/>
    <w:rsid w:val="005207B5"/>
    <w:rsid w:val="00520D54"/>
    <w:rsid w:val="005213AB"/>
    <w:rsid w:val="005214A4"/>
    <w:rsid w:val="00521996"/>
    <w:rsid w:val="00521C87"/>
    <w:rsid w:val="00521D0F"/>
    <w:rsid w:val="005222CF"/>
    <w:rsid w:val="005225E7"/>
    <w:rsid w:val="00522645"/>
    <w:rsid w:val="005232C6"/>
    <w:rsid w:val="00523B4C"/>
    <w:rsid w:val="0052450F"/>
    <w:rsid w:val="005250E4"/>
    <w:rsid w:val="00525472"/>
    <w:rsid w:val="005256AE"/>
    <w:rsid w:val="005258CD"/>
    <w:rsid w:val="00525C85"/>
    <w:rsid w:val="00525E73"/>
    <w:rsid w:val="00525FC9"/>
    <w:rsid w:val="005261CF"/>
    <w:rsid w:val="005261F1"/>
    <w:rsid w:val="00526911"/>
    <w:rsid w:val="00526959"/>
    <w:rsid w:val="00526B0E"/>
    <w:rsid w:val="00526BD8"/>
    <w:rsid w:val="00526C59"/>
    <w:rsid w:val="00526D9E"/>
    <w:rsid w:val="00526EA9"/>
    <w:rsid w:val="00527646"/>
    <w:rsid w:val="0053075D"/>
    <w:rsid w:val="00530C58"/>
    <w:rsid w:val="00530CFB"/>
    <w:rsid w:val="00530FE4"/>
    <w:rsid w:val="0053124E"/>
    <w:rsid w:val="0053139E"/>
    <w:rsid w:val="005314AC"/>
    <w:rsid w:val="00531847"/>
    <w:rsid w:val="005321A4"/>
    <w:rsid w:val="005328D3"/>
    <w:rsid w:val="0053397E"/>
    <w:rsid w:val="0053399B"/>
    <w:rsid w:val="00533A5A"/>
    <w:rsid w:val="00533D7A"/>
    <w:rsid w:val="00534ADB"/>
    <w:rsid w:val="00534B39"/>
    <w:rsid w:val="005354BC"/>
    <w:rsid w:val="005354C0"/>
    <w:rsid w:val="0053572F"/>
    <w:rsid w:val="005357ED"/>
    <w:rsid w:val="00535810"/>
    <w:rsid w:val="005358B0"/>
    <w:rsid w:val="00535C47"/>
    <w:rsid w:val="00536D2A"/>
    <w:rsid w:val="00536F43"/>
    <w:rsid w:val="00537DB0"/>
    <w:rsid w:val="00537E2F"/>
    <w:rsid w:val="00540164"/>
    <w:rsid w:val="00540843"/>
    <w:rsid w:val="00540A30"/>
    <w:rsid w:val="00541104"/>
    <w:rsid w:val="005416E9"/>
    <w:rsid w:val="00541CE5"/>
    <w:rsid w:val="00541EEB"/>
    <w:rsid w:val="005420C1"/>
    <w:rsid w:val="005424E7"/>
    <w:rsid w:val="005425CD"/>
    <w:rsid w:val="00542ACF"/>
    <w:rsid w:val="00542B56"/>
    <w:rsid w:val="00543255"/>
    <w:rsid w:val="005436BB"/>
    <w:rsid w:val="005439C9"/>
    <w:rsid w:val="00543A89"/>
    <w:rsid w:val="00543E3D"/>
    <w:rsid w:val="00543F5B"/>
    <w:rsid w:val="005441F5"/>
    <w:rsid w:val="00544774"/>
    <w:rsid w:val="005448FA"/>
    <w:rsid w:val="00544DFD"/>
    <w:rsid w:val="00545EFC"/>
    <w:rsid w:val="005461A4"/>
    <w:rsid w:val="005467B8"/>
    <w:rsid w:val="00546979"/>
    <w:rsid w:val="00547232"/>
    <w:rsid w:val="00547550"/>
    <w:rsid w:val="005479C3"/>
    <w:rsid w:val="00547A45"/>
    <w:rsid w:val="00547ACE"/>
    <w:rsid w:val="00547E93"/>
    <w:rsid w:val="00550258"/>
    <w:rsid w:val="005502AC"/>
    <w:rsid w:val="00551793"/>
    <w:rsid w:val="005517F4"/>
    <w:rsid w:val="00551B75"/>
    <w:rsid w:val="00551CA9"/>
    <w:rsid w:val="00551D4D"/>
    <w:rsid w:val="00551EE0"/>
    <w:rsid w:val="00552811"/>
    <w:rsid w:val="00552A00"/>
    <w:rsid w:val="00552FEC"/>
    <w:rsid w:val="00553D2B"/>
    <w:rsid w:val="00554249"/>
    <w:rsid w:val="00554678"/>
    <w:rsid w:val="00554956"/>
    <w:rsid w:val="00554F03"/>
    <w:rsid w:val="005551DA"/>
    <w:rsid w:val="005559F9"/>
    <w:rsid w:val="00555C43"/>
    <w:rsid w:val="0055660B"/>
    <w:rsid w:val="00556D8C"/>
    <w:rsid w:val="005573D7"/>
    <w:rsid w:val="00557BC1"/>
    <w:rsid w:val="0056066A"/>
    <w:rsid w:val="00560794"/>
    <w:rsid w:val="005609B7"/>
    <w:rsid w:val="00560C88"/>
    <w:rsid w:val="00560F50"/>
    <w:rsid w:val="00560FD1"/>
    <w:rsid w:val="00561259"/>
    <w:rsid w:val="00561C5C"/>
    <w:rsid w:val="00561F8C"/>
    <w:rsid w:val="00562BE0"/>
    <w:rsid w:val="00562E7F"/>
    <w:rsid w:val="005632D0"/>
    <w:rsid w:val="005632FD"/>
    <w:rsid w:val="0056334B"/>
    <w:rsid w:val="005638B0"/>
    <w:rsid w:val="00563F01"/>
    <w:rsid w:val="005646AF"/>
    <w:rsid w:val="00564BC8"/>
    <w:rsid w:val="00565AFA"/>
    <w:rsid w:val="00565D91"/>
    <w:rsid w:val="00565DEC"/>
    <w:rsid w:val="005661DB"/>
    <w:rsid w:val="005666EB"/>
    <w:rsid w:val="00566AD0"/>
    <w:rsid w:val="00566DAF"/>
    <w:rsid w:val="00566E2F"/>
    <w:rsid w:val="00566E5A"/>
    <w:rsid w:val="005672D9"/>
    <w:rsid w:val="005673D6"/>
    <w:rsid w:val="005674E7"/>
    <w:rsid w:val="00567517"/>
    <w:rsid w:val="00567570"/>
    <w:rsid w:val="005676DE"/>
    <w:rsid w:val="00570089"/>
    <w:rsid w:val="00570782"/>
    <w:rsid w:val="00570A1F"/>
    <w:rsid w:val="00570B59"/>
    <w:rsid w:val="00570C72"/>
    <w:rsid w:val="00571507"/>
    <w:rsid w:val="00571637"/>
    <w:rsid w:val="005718C1"/>
    <w:rsid w:val="00571B04"/>
    <w:rsid w:val="005721D0"/>
    <w:rsid w:val="005722A6"/>
    <w:rsid w:val="005723C9"/>
    <w:rsid w:val="005723F6"/>
    <w:rsid w:val="005724E7"/>
    <w:rsid w:val="005726F1"/>
    <w:rsid w:val="00572915"/>
    <w:rsid w:val="00572E70"/>
    <w:rsid w:val="0057443D"/>
    <w:rsid w:val="005744E7"/>
    <w:rsid w:val="00574A87"/>
    <w:rsid w:val="00574F04"/>
    <w:rsid w:val="0057500B"/>
    <w:rsid w:val="005757F9"/>
    <w:rsid w:val="00575A88"/>
    <w:rsid w:val="00575B36"/>
    <w:rsid w:val="00576611"/>
    <w:rsid w:val="0057684E"/>
    <w:rsid w:val="00576934"/>
    <w:rsid w:val="00577356"/>
    <w:rsid w:val="00577A04"/>
    <w:rsid w:val="00577B7E"/>
    <w:rsid w:val="00577D60"/>
    <w:rsid w:val="00580E16"/>
    <w:rsid w:val="00581941"/>
    <w:rsid w:val="00581D50"/>
    <w:rsid w:val="00581F06"/>
    <w:rsid w:val="00582100"/>
    <w:rsid w:val="00582124"/>
    <w:rsid w:val="005826AC"/>
    <w:rsid w:val="00582AD9"/>
    <w:rsid w:val="00582B3F"/>
    <w:rsid w:val="00582ED4"/>
    <w:rsid w:val="00582FC8"/>
    <w:rsid w:val="0058349A"/>
    <w:rsid w:val="00583795"/>
    <w:rsid w:val="00583A29"/>
    <w:rsid w:val="00583EEE"/>
    <w:rsid w:val="00583F5D"/>
    <w:rsid w:val="00584002"/>
    <w:rsid w:val="00584088"/>
    <w:rsid w:val="005847AB"/>
    <w:rsid w:val="00584F08"/>
    <w:rsid w:val="00584FA6"/>
    <w:rsid w:val="00584FC6"/>
    <w:rsid w:val="00585B59"/>
    <w:rsid w:val="00585F95"/>
    <w:rsid w:val="005862B8"/>
    <w:rsid w:val="005863AF"/>
    <w:rsid w:val="00586788"/>
    <w:rsid w:val="005869D8"/>
    <w:rsid w:val="00586D8F"/>
    <w:rsid w:val="0058705B"/>
    <w:rsid w:val="00587C0D"/>
    <w:rsid w:val="0059089D"/>
    <w:rsid w:val="0059148D"/>
    <w:rsid w:val="00591BF0"/>
    <w:rsid w:val="00591DF2"/>
    <w:rsid w:val="00591ED3"/>
    <w:rsid w:val="00591F7B"/>
    <w:rsid w:val="00592E9B"/>
    <w:rsid w:val="00592F45"/>
    <w:rsid w:val="005930A4"/>
    <w:rsid w:val="00593117"/>
    <w:rsid w:val="0059340E"/>
    <w:rsid w:val="00594BDA"/>
    <w:rsid w:val="00594F89"/>
    <w:rsid w:val="0059523B"/>
    <w:rsid w:val="0059535D"/>
    <w:rsid w:val="00595541"/>
    <w:rsid w:val="00595C19"/>
    <w:rsid w:val="00595E7D"/>
    <w:rsid w:val="0059618D"/>
    <w:rsid w:val="00596466"/>
    <w:rsid w:val="005965C0"/>
    <w:rsid w:val="005970D2"/>
    <w:rsid w:val="00597212"/>
    <w:rsid w:val="0059793B"/>
    <w:rsid w:val="00597CC4"/>
    <w:rsid w:val="005A00B7"/>
    <w:rsid w:val="005A0A1C"/>
    <w:rsid w:val="005A0E4C"/>
    <w:rsid w:val="005A167D"/>
    <w:rsid w:val="005A18CD"/>
    <w:rsid w:val="005A1A2A"/>
    <w:rsid w:val="005A1F79"/>
    <w:rsid w:val="005A200B"/>
    <w:rsid w:val="005A2050"/>
    <w:rsid w:val="005A25FB"/>
    <w:rsid w:val="005A29A0"/>
    <w:rsid w:val="005A2AE9"/>
    <w:rsid w:val="005A2FCA"/>
    <w:rsid w:val="005A30AD"/>
    <w:rsid w:val="005A346A"/>
    <w:rsid w:val="005A3A60"/>
    <w:rsid w:val="005A3C28"/>
    <w:rsid w:val="005A43A6"/>
    <w:rsid w:val="005A4593"/>
    <w:rsid w:val="005A45D9"/>
    <w:rsid w:val="005A46A6"/>
    <w:rsid w:val="005A4A64"/>
    <w:rsid w:val="005A57A5"/>
    <w:rsid w:val="005A5C2E"/>
    <w:rsid w:val="005A64E9"/>
    <w:rsid w:val="005A6B74"/>
    <w:rsid w:val="005A6EAE"/>
    <w:rsid w:val="005A6EDA"/>
    <w:rsid w:val="005A7390"/>
    <w:rsid w:val="005A7DFD"/>
    <w:rsid w:val="005B003B"/>
    <w:rsid w:val="005B0484"/>
    <w:rsid w:val="005B07F8"/>
    <w:rsid w:val="005B15A4"/>
    <w:rsid w:val="005B1894"/>
    <w:rsid w:val="005B2147"/>
    <w:rsid w:val="005B227A"/>
    <w:rsid w:val="005B2372"/>
    <w:rsid w:val="005B2C88"/>
    <w:rsid w:val="005B2EA1"/>
    <w:rsid w:val="005B35F4"/>
    <w:rsid w:val="005B4362"/>
    <w:rsid w:val="005B446F"/>
    <w:rsid w:val="005B4EA9"/>
    <w:rsid w:val="005B570F"/>
    <w:rsid w:val="005B5826"/>
    <w:rsid w:val="005B5F0F"/>
    <w:rsid w:val="005B6655"/>
    <w:rsid w:val="005B713E"/>
    <w:rsid w:val="005B71B9"/>
    <w:rsid w:val="005B7A9A"/>
    <w:rsid w:val="005B7F45"/>
    <w:rsid w:val="005C026B"/>
    <w:rsid w:val="005C0DBA"/>
    <w:rsid w:val="005C1353"/>
    <w:rsid w:val="005C141E"/>
    <w:rsid w:val="005C185E"/>
    <w:rsid w:val="005C18C7"/>
    <w:rsid w:val="005C18CF"/>
    <w:rsid w:val="005C196C"/>
    <w:rsid w:val="005C19F9"/>
    <w:rsid w:val="005C2E62"/>
    <w:rsid w:val="005C3CDD"/>
    <w:rsid w:val="005C3D53"/>
    <w:rsid w:val="005C4475"/>
    <w:rsid w:val="005C455B"/>
    <w:rsid w:val="005C47C8"/>
    <w:rsid w:val="005C481E"/>
    <w:rsid w:val="005C53AE"/>
    <w:rsid w:val="005C55C9"/>
    <w:rsid w:val="005C568A"/>
    <w:rsid w:val="005C58D6"/>
    <w:rsid w:val="005C5D3F"/>
    <w:rsid w:val="005C5E99"/>
    <w:rsid w:val="005C6125"/>
    <w:rsid w:val="005C6AF6"/>
    <w:rsid w:val="005C6B42"/>
    <w:rsid w:val="005C7BA1"/>
    <w:rsid w:val="005C7FD4"/>
    <w:rsid w:val="005D003D"/>
    <w:rsid w:val="005D02F4"/>
    <w:rsid w:val="005D08C5"/>
    <w:rsid w:val="005D09CD"/>
    <w:rsid w:val="005D1181"/>
    <w:rsid w:val="005D144D"/>
    <w:rsid w:val="005D1B4B"/>
    <w:rsid w:val="005D1F79"/>
    <w:rsid w:val="005D248D"/>
    <w:rsid w:val="005D2F61"/>
    <w:rsid w:val="005D3049"/>
    <w:rsid w:val="005D30FE"/>
    <w:rsid w:val="005D37D3"/>
    <w:rsid w:val="005D3A4F"/>
    <w:rsid w:val="005D3CDC"/>
    <w:rsid w:val="005D3F3C"/>
    <w:rsid w:val="005D4881"/>
    <w:rsid w:val="005D4B4A"/>
    <w:rsid w:val="005D53FF"/>
    <w:rsid w:val="005D5C42"/>
    <w:rsid w:val="005D6900"/>
    <w:rsid w:val="005D6967"/>
    <w:rsid w:val="005D6D68"/>
    <w:rsid w:val="005D751C"/>
    <w:rsid w:val="005D75D9"/>
    <w:rsid w:val="005D7C04"/>
    <w:rsid w:val="005E081A"/>
    <w:rsid w:val="005E0894"/>
    <w:rsid w:val="005E1165"/>
    <w:rsid w:val="005E1221"/>
    <w:rsid w:val="005E19E9"/>
    <w:rsid w:val="005E1D13"/>
    <w:rsid w:val="005E275B"/>
    <w:rsid w:val="005E2B0A"/>
    <w:rsid w:val="005E2D24"/>
    <w:rsid w:val="005E301C"/>
    <w:rsid w:val="005E3A3E"/>
    <w:rsid w:val="005E3BC9"/>
    <w:rsid w:val="005E3C26"/>
    <w:rsid w:val="005E3F6C"/>
    <w:rsid w:val="005E41F2"/>
    <w:rsid w:val="005E4742"/>
    <w:rsid w:val="005E4DEF"/>
    <w:rsid w:val="005E4F5A"/>
    <w:rsid w:val="005E5BC6"/>
    <w:rsid w:val="005E5DB6"/>
    <w:rsid w:val="005E61C5"/>
    <w:rsid w:val="005E6238"/>
    <w:rsid w:val="005E6CEE"/>
    <w:rsid w:val="005E6D35"/>
    <w:rsid w:val="005E6EB7"/>
    <w:rsid w:val="005E774D"/>
    <w:rsid w:val="005E79E8"/>
    <w:rsid w:val="005E7ABA"/>
    <w:rsid w:val="005F0336"/>
    <w:rsid w:val="005F046E"/>
    <w:rsid w:val="005F0942"/>
    <w:rsid w:val="005F0D22"/>
    <w:rsid w:val="005F106E"/>
    <w:rsid w:val="005F2095"/>
    <w:rsid w:val="005F2D60"/>
    <w:rsid w:val="005F2D83"/>
    <w:rsid w:val="005F2FA9"/>
    <w:rsid w:val="005F3050"/>
    <w:rsid w:val="005F3527"/>
    <w:rsid w:val="005F3534"/>
    <w:rsid w:val="005F358C"/>
    <w:rsid w:val="005F3767"/>
    <w:rsid w:val="005F3922"/>
    <w:rsid w:val="005F4077"/>
    <w:rsid w:val="005F4C4C"/>
    <w:rsid w:val="005F5004"/>
    <w:rsid w:val="005F582E"/>
    <w:rsid w:val="005F5A09"/>
    <w:rsid w:val="005F5E96"/>
    <w:rsid w:val="005F6355"/>
    <w:rsid w:val="005F6442"/>
    <w:rsid w:val="005F6AE2"/>
    <w:rsid w:val="005F6EF5"/>
    <w:rsid w:val="005F75A3"/>
    <w:rsid w:val="005F7D42"/>
    <w:rsid w:val="005F7EB4"/>
    <w:rsid w:val="006004E0"/>
    <w:rsid w:val="006007A6"/>
    <w:rsid w:val="00600862"/>
    <w:rsid w:val="00600D26"/>
    <w:rsid w:val="00601655"/>
    <w:rsid w:val="0060177A"/>
    <w:rsid w:val="00601DE8"/>
    <w:rsid w:val="006028AF"/>
    <w:rsid w:val="006029D0"/>
    <w:rsid w:val="0060310B"/>
    <w:rsid w:val="00603149"/>
    <w:rsid w:val="00603411"/>
    <w:rsid w:val="006038B5"/>
    <w:rsid w:val="00604303"/>
    <w:rsid w:val="006044ED"/>
    <w:rsid w:val="00604625"/>
    <w:rsid w:val="00604AC5"/>
    <w:rsid w:val="00604F96"/>
    <w:rsid w:val="00605173"/>
    <w:rsid w:val="006055BD"/>
    <w:rsid w:val="00605666"/>
    <w:rsid w:val="00605BAB"/>
    <w:rsid w:val="00605D0F"/>
    <w:rsid w:val="0060658B"/>
    <w:rsid w:val="006067BD"/>
    <w:rsid w:val="00606CD9"/>
    <w:rsid w:val="00606D6B"/>
    <w:rsid w:val="00607A84"/>
    <w:rsid w:val="00607B11"/>
    <w:rsid w:val="00610479"/>
    <w:rsid w:val="00611BCC"/>
    <w:rsid w:val="00611F99"/>
    <w:rsid w:val="006130DA"/>
    <w:rsid w:val="0061380B"/>
    <w:rsid w:val="00613A3A"/>
    <w:rsid w:val="00613E73"/>
    <w:rsid w:val="006146BA"/>
    <w:rsid w:val="00614E6A"/>
    <w:rsid w:val="00614E87"/>
    <w:rsid w:val="00614FFA"/>
    <w:rsid w:val="006151EC"/>
    <w:rsid w:val="0061527A"/>
    <w:rsid w:val="00615291"/>
    <w:rsid w:val="00615672"/>
    <w:rsid w:val="00615C3F"/>
    <w:rsid w:val="00615FD0"/>
    <w:rsid w:val="00616038"/>
    <w:rsid w:val="0061605E"/>
    <w:rsid w:val="00616075"/>
    <w:rsid w:val="0061661D"/>
    <w:rsid w:val="00616B12"/>
    <w:rsid w:val="00616C5B"/>
    <w:rsid w:val="00616D55"/>
    <w:rsid w:val="0061725E"/>
    <w:rsid w:val="006172D4"/>
    <w:rsid w:val="006172F6"/>
    <w:rsid w:val="00617300"/>
    <w:rsid w:val="00617383"/>
    <w:rsid w:val="0061741E"/>
    <w:rsid w:val="00617626"/>
    <w:rsid w:val="00617A6E"/>
    <w:rsid w:val="00617DA5"/>
    <w:rsid w:val="00617DA6"/>
    <w:rsid w:val="006201CA"/>
    <w:rsid w:val="006204BD"/>
    <w:rsid w:val="0062098F"/>
    <w:rsid w:val="00620A4E"/>
    <w:rsid w:val="006210AF"/>
    <w:rsid w:val="00621393"/>
    <w:rsid w:val="00621F33"/>
    <w:rsid w:val="00621FAA"/>
    <w:rsid w:val="00621FCB"/>
    <w:rsid w:val="006227EA"/>
    <w:rsid w:val="00622C60"/>
    <w:rsid w:val="00622E89"/>
    <w:rsid w:val="00623C4B"/>
    <w:rsid w:val="006242C7"/>
    <w:rsid w:val="006243E0"/>
    <w:rsid w:val="00624E8E"/>
    <w:rsid w:val="006256AB"/>
    <w:rsid w:val="006258AE"/>
    <w:rsid w:val="00625CA0"/>
    <w:rsid w:val="00625E9F"/>
    <w:rsid w:val="00626064"/>
    <w:rsid w:val="006264B4"/>
    <w:rsid w:val="00626B92"/>
    <w:rsid w:val="00626F72"/>
    <w:rsid w:val="00627A8C"/>
    <w:rsid w:val="00627D14"/>
    <w:rsid w:val="00627FE4"/>
    <w:rsid w:val="006301BC"/>
    <w:rsid w:val="0063020A"/>
    <w:rsid w:val="00630417"/>
    <w:rsid w:val="006305CD"/>
    <w:rsid w:val="00630E58"/>
    <w:rsid w:val="006313AD"/>
    <w:rsid w:val="00631942"/>
    <w:rsid w:val="006319D6"/>
    <w:rsid w:val="00631B1A"/>
    <w:rsid w:val="00631CCA"/>
    <w:rsid w:val="006324BB"/>
    <w:rsid w:val="00632865"/>
    <w:rsid w:val="00632F8A"/>
    <w:rsid w:val="00633B1C"/>
    <w:rsid w:val="006343D8"/>
    <w:rsid w:val="0063481C"/>
    <w:rsid w:val="00634C98"/>
    <w:rsid w:val="00635423"/>
    <w:rsid w:val="00635F1C"/>
    <w:rsid w:val="00635FA8"/>
    <w:rsid w:val="006363EF"/>
    <w:rsid w:val="00636669"/>
    <w:rsid w:val="00636757"/>
    <w:rsid w:val="00636778"/>
    <w:rsid w:val="00636991"/>
    <w:rsid w:val="006369E7"/>
    <w:rsid w:val="00636FAC"/>
    <w:rsid w:val="006372EE"/>
    <w:rsid w:val="00637540"/>
    <w:rsid w:val="006375E2"/>
    <w:rsid w:val="006379B6"/>
    <w:rsid w:val="00637CEF"/>
    <w:rsid w:val="006401B6"/>
    <w:rsid w:val="0064044D"/>
    <w:rsid w:val="00640521"/>
    <w:rsid w:val="00640855"/>
    <w:rsid w:val="00640AFA"/>
    <w:rsid w:val="00640EE4"/>
    <w:rsid w:val="00641233"/>
    <w:rsid w:val="00641253"/>
    <w:rsid w:val="0064247A"/>
    <w:rsid w:val="006428B6"/>
    <w:rsid w:val="006433D2"/>
    <w:rsid w:val="006441BB"/>
    <w:rsid w:val="0064466B"/>
    <w:rsid w:val="00644B8A"/>
    <w:rsid w:val="006452D7"/>
    <w:rsid w:val="00645344"/>
    <w:rsid w:val="00645804"/>
    <w:rsid w:val="006463D9"/>
    <w:rsid w:val="00646917"/>
    <w:rsid w:val="006473FC"/>
    <w:rsid w:val="0064763C"/>
    <w:rsid w:val="00647952"/>
    <w:rsid w:val="00650041"/>
    <w:rsid w:val="006501A4"/>
    <w:rsid w:val="00650425"/>
    <w:rsid w:val="006504BA"/>
    <w:rsid w:val="0065130D"/>
    <w:rsid w:val="00651DB3"/>
    <w:rsid w:val="00651DEB"/>
    <w:rsid w:val="006522B9"/>
    <w:rsid w:val="006524FC"/>
    <w:rsid w:val="006526D0"/>
    <w:rsid w:val="006529BE"/>
    <w:rsid w:val="00652C9D"/>
    <w:rsid w:val="00652E12"/>
    <w:rsid w:val="006530B9"/>
    <w:rsid w:val="00653103"/>
    <w:rsid w:val="00653BE3"/>
    <w:rsid w:val="006548B2"/>
    <w:rsid w:val="0065553B"/>
    <w:rsid w:val="00656353"/>
    <w:rsid w:val="00656540"/>
    <w:rsid w:val="00656618"/>
    <w:rsid w:val="0065687E"/>
    <w:rsid w:val="00656CF6"/>
    <w:rsid w:val="00657DC0"/>
    <w:rsid w:val="00657ED3"/>
    <w:rsid w:val="0066015C"/>
    <w:rsid w:val="006603CF"/>
    <w:rsid w:val="006603EF"/>
    <w:rsid w:val="006608E7"/>
    <w:rsid w:val="0066093D"/>
    <w:rsid w:val="00660D18"/>
    <w:rsid w:val="00660F5C"/>
    <w:rsid w:val="00661270"/>
    <w:rsid w:val="00661334"/>
    <w:rsid w:val="00661546"/>
    <w:rsid w:val="0066172F"/>
    <w:rsid w:val="006623AC"/>
    <w:rsid w:val="006626A4"/>
    <w:rsid w:val="006628F3"/>
    <w:rsid w:val="00662BD5"/>
    <w:rsid w:val="0066358C"/>
    <w:rsid w:val="00663B0B"/>
    <w:rsid w:val="00663BE9"/>
    <w:rsid w:val="00663FAF"/>
    <w:rsid w:val="00664943"/>
    <w:rsid w:val="00664AD7"/>
    <w:rsid w:val="00664DB0"/>
    <w:rsid w:val="00664ECC"/>
    <w:rsid w:val="0066535E"/>
    <w:rsid w:val="006655D8"/>
    <w:rsid w:val="006657F1"/>
    <w:rsid w:val="00665C5B"/>
    <w:rsid w:val="006667E2"/>
    <w:rsid w:val="00666943"/>
    <w:rsid w:val="0066701F"/>
    <w:rsid w:val="00667364"/>
    <w:rsid w:val="0066763C"/>
    <w:rsid w:val="006677E0"/>
    <w:rsid w:val="00667A19"/>
    <w:rsid w:val="00670113"/>
    <w:rsid w:val="0067014F"/>
    <w:rsid w:val="006709A8"/>
    <w:rsid w:val="00670CDA"/>
    <w:rsid w:val="00670D04"/>
    <w:rsid w:val="00670E74"/>
    <w:rsid w:val="00670FCD"/>
    <w:rsid w:val="0067120C"/>
    <w:rsid w:val="00671435"/>
    <w:rsid w:val="00671725"/>
    <w:rsid w:val="00671910"/>
    <w:rsid w:val="00671934"/>
    <w:rsid w:val="006719D4"/>
    <w:rsid w:val="00671DA6"/>
    <w:rsid w:val="00672100"/>
    <w:rsid w:val="0067283C"/>
    <w:rsid w:val="00672CC4"/>
    <w:rsid w:val="00672CDE"/>
    <w:rsid w:val="00673375"/>
    <w:rsid w:val="0067349C"/>
    <w:rsid w:val="006749FE"/>
    <w:rsid w:val="006751F5"/>
    <w:rsid w:val="006752DF"/>
    <w:rsid w:val="00675531"/>
    <w:rsid w:val="00675B4D"/>
    <w:rsid w:val="00676913"/>
    <w:rsid w:val="00676937"/>
    <w:rsid w:val="006771B7"/>
    <w:rsid w:val="0067787A"/>
    <w:rsid w:val="00677C13"/>
    <w:rsid w:val="00677ED0"/>
    <w:rsid w:val="006804D6"/>
    <w:rsid w:val="0068066E"/>
    <w:rsid w:val="00680688"/>
    <w:rsid w:val="00680747"/>
    <w:rsid w:val="00681AFD"/>
    <w:rsid w:val="00682810"/>
    <w:rsid w:val="00682DC9"/>
    <w:rsid w:val="00682EF7"/>
    <w:rsid w:val="00682F1E"/>
    <w:rsid w:val="00683513"/>
    <w:rsid w:val="00683792"/>
    <w:rsid w:val="00683E48"/>
    <w:rsid w:val="00683F4D"/>
    <w:rsid w:val="0068448F"/>
    <w:rsid w:val="006846CD"/>
    <w:rsid w:val="00685304"/>
    <w:rsid w:val="00685896"/>
    <w:rsid w:val="0068591B"/>
    <w:rsid w:val="00685F61"/>
    <w:rsid w:val="00686074"/>
    <w:rsid w:val="00686138"/>
    <w:rsid w:val="00686483"/>
    <w:rsid w:val="006866F4"/>
    <w:rsid w:val="006869A2"/>
    <w:rsid w:val="00686F0E"/>
    <w:rsid w:val="00686FCE"/>
    <w:rsid w:val="00687212"/>
    <w:rsid w:val="0068787A"/>
    <w:rsid w:val="00687F73"/>
    <w:rsid w:val="00690131"/>
    <w:rsid w:val="006901EF"/>
    <w:rsid w:val="00690411"/>
    <w:rsid w:val="006904FE"/>
    <w:rsid w:val="00690B13"/>
    <w:rsid w:val="00691F58"/>
    <w:rsid w:val="00692070"/>
    <w:rsid w:val="00692429"/>
    <w:rsid w:val="0069286A"/>
    <w:rsid w:val="0069297C"/>
    <w:rsid w:val="0069340E"/>
    <w:rsid w:val="00693C9D"/>
    <w:rsid w:val="00693DBB"/>
    <w:rsid w:val="0069406A"/>
    <w:rsid w:val="00694659"/>
    <w:rsid w:val="00694697"/>
    <w:rsid w:val="00694B4E"/>
    <w:rsid w:val="00695196"/>
    <w:rsid w:val="0069527E"/>
    <w:rsid w:val="006953DC"/>
    <w:rsid w:val="00695857"/>
    <w:rsid w:val="0069610F"/>
    <w:rsid w:val="00696189"/>
    <w:rsid w:val="00696546"/>
    <w:rsid w:val="006969BA"/>
    <w:rsid w:val="00696EC6"/>
    <w:rsid w:val="0069744E"/>
    <w:rsid w:val="00697523"/>
    <w:rsid w:val="006A029A"/>
    <w:rsid w:val="006A0997"/>
    <w:rsid w:val="006A10AE"/>
    <w:rsid w:val="006A11D1"/>
    <w:rsid w:val="006A12E4"/>
    <w:rsid w:val="006A1337"/>
    <w:rsid w:val="006A1814"/>
    <w:rsid w:val="006A1B29"/>
    <w:rsid w:val="006A1B5C"/>
    <w:rsid w:val="006A1FB9"/>
    <w:rsid w:val="006A224B"/>
    <w:rsid w:val="006A2C0D"/>
    <w:rsid w:val="006A2E67"/>
    <w:rsid w:val="006A2FE4"/>
    <w:rsid w:val="006A30A9"/>
    <w:rsid w:val="006A31E1"/>
    <w:rsid w:val="006A4331"/>
    <w:rsid w:val="006A45DC"/>
    <w:rsid w:val="006A5A46"/>
    <w:rsid w:val="006A5DAB"/>
    <w:rsid w:val="006A60A1"/>
    <w:rsid w:val="006A6137"/>
    <w:rsid w:val="006A61EB"/>
    <w:rsid w:val="006A643D"/>
    <w:rsid w:val="006A67A8"/>
    <w:rsid w:val="006A6A11"/>
    <w:rsid w:val="006A6DCA"/>
    <w:rsid w:val="006A6E50"/>
    <w:rsid w:val="006A77A6"/>
    <w:rsid w:val="006A7992"/>
    <w:rsid w:val="006A7C5A"/>
    <w:rsid w:val="006A7CC6"/>
    <w:rsid w:val="006A7ECD"/>
    <w:rsid w:val="006B040A"/>
    <w:rsid w:val="006B0AB5"/>
    <w:rsid w:val="006B0DD1"/>
    <w:rsid w:val="006B115A"/>
    <w:rsid w:val="006B17E6"/>
    <w:rsid w:val="006B221A"/>
    <w:rsid w:val="006B224F"/>
    <w:rsid w:val="006B24D1"/>
    <w:rsid w:val="006B2635"/>
    <w:rsid w:val="006B29D6"/>
    <w:rsid w:val="006B2B40"/>
    <w:rsid w:val="006B37A6"/>
    <w:rsid w:val="006B37DC"/>
    <w:rsid w:val="006B3999"/>
    <w:rsid w:val="006B3F6C"/>
    <w:rsid w:val="006B416B"/>
    <w:rsid w:val="006B43C9"/>
    <w:rsid w:val="006B4746"/>
    <w:rsid w:val="006B4DBC"/>
    <w:rsid w:val="006B4FD4"/>
    <w:rsid w:val="006B5CF3"/>
    <w:rsid w:val="006B6643"/>
    <w:rsid w:val="006B66D6"/>
    <w:rsid w:val="006B6764"/>
    <w:rsid w:val="006B67FD"/>
    <w:rsid w:val="006B6868"/>
    <w:rsid w:val="006B6ACC"/>
    <w:rsid w:val="006B7CDF"/>
    <w:rsid w:val="006C03AF"/>
    <w:rsid w:val="006C0CA5"/>
    <w:rsid w:val="006C0D28"/>
    <w:rsid w:val="006C0F82"/>
    <w:rsid w:val="006C1CA6"/>
    <w:rsid w:val="006C2021"/>
    <w:rsid w:val="006C2449"/>
    <w:rsid w:val="006C283C"/>
    <w:rsid w:val="006C2959"/>
    <w:rsid w:val="006C298A"/>
    <w:rsid w:val="006C3227"/>
    <w:rsid w:val="006C33BC"/>
    <w:rsid w:val="006C3572"/>
    <w:rsid w:val="006C3840"/>
    <w:rsid w:val="006C3A14"/>
    <w:rsid w:val="006C402F"/>
    <w:rsid w:val="006C420E"/>
    <w:rsid w:val="006C4B25"/>
    <w:rsid w:val="006C50D9"/>
    <w:rsid w:val="006C5DF4"/>
    <w:rsid w:val="006C5E36"/>
    <w:rsid w:val="006C6C16"/>
    <w:rsid w:val="006C72A6"/>
    <w:rsid w:val="006C7317"/>
    <w:rsid w:val="006D009F"/>
    <w:rsid w:val="006D0344"/>
    <w:rsid w:val="006D05FE"/>
    <w:rsid w:val="006D0E2A"/>
    <w:rsid w:val="006D121B"/>
    <w:rsid w:val="006D1283"/>
    <w:rsid w:val="006D146F"/>
    <w:rsid w:val="006D191A"/>
    <w:rsid w:val="006D1D08"/>
    <w:rsid w:val="006D21D8"/>
    <w:rsid w:val="006D2653"/>
    <w:rsid w:val="006D2740"/>
    <w:rsid w:val="006D2F24"/>
    <w:rsid w:val="006D3327"/>
    <w:rsid w:val="006D3A61"/>
    <w:rsid w:val="006D3B03"/>
    <w:rsid w:val="006D3FA2"/>
    <w:rsid w:val="006D4374"/>
    <w:rsid w:val="006D45D3"/>
    <w:rsid w:val="006D497A"/>
    <w:rsid w:val="006D4B44"/>
    <w:rsid w:val="006D4B55"/>
    <w:rsid w:val="006D56AF"/>
    <w:rsid w:val="006D5B33"/>
    <w:rsid w:val="006D6815"/>
    <w:rsid w:val="006D6970"/>
    <w:rsid w:val="006D6FF3"/>
    <w:rsid w:val="006D71A7"/>
    <w:rsid w:val="006D71EC"/>
    <w:rsid w:val="006D79C6"/>
    <w:rsid w:val="006E03C5"/>
    <w:rsid w:val="006E0E9A"/>
    <w:rsid w:val="006E0F71"/>
    <w:rsid w:val="006E17FB"/>
    <w:rsid w:val="006E186A"/>
    <w:rsid w:val="006E25CD"/>
    <w:rsid w:val="006E2620"/>
    <w:rsid w:val="006E26B7"/>
    <w:rsid w:val="006E275A"/>
    <w:rsid w:val="006E296B"/>
    <w:rsid w:val="006E29A3"/>
    <w:rsid w:val="006E36F8"/>
    <w:rsid w:val="006E3E1D"/>
    <w:rsid w:val="006E4097"/>
    <w:rsid w:val="006E42F9"/>
    <w:rsid w:val="006E4331"/>
    <w:rsid w:val="006E4454"/>
    <w:rsid w:val="006E4B7A"/>
    <w:rsid w:val="006E4CBE"/>
    <w:rsid w:val="006E4EB1"/>
    <w:rsid w:val="006E4FE1"/>
    <w:rsid w:val="006E50F4"/>
    <w:rsid w:val="006E5562"/>
    <w:rsid w:val="006E55DD"/>
    <w:rsid w:val="006E577E"/>
    <w:rsid w:val="006E5CF7"/>
    <w:rsid w:val="006E5DF8"/>
    <w:rsid w:val="006E5E1D"/>
    <w:rsid w:val="006E5E63"/>
    <w:rsid w:val="006E5E78"/>
    <w:rsid w:val="006E62FF"/>
    <w:rsid w:val="006E6452"/>
    <w:rsid w:val="006E6720"/>
    <w:rsid w:val="006E7486"/>
    <w:rsid w:val="006E7B24"/>
    <w:rsid w:val="006F0AC7"/>
    <w:rsid w:val="006F0F86"/>
    <w:rsid w:val="006F1349"/>
    <w:rsid w:val="006F19A5"/>
    <w:rsid w:val="006F2046"/>
    <w:rsid w:val="006F20F7"/>
    <w:rsid w:val="006F25F1"/>
    <w:rsid w:val="006F276C"/>
    <w:rsid w:val="006F2799"/>
    <w:rsid w:val="006F29A8"/>
    <w:rsid w:val="006F29AD"/>
    <w:rsid w:val="006F2A04"/>
    <w:rsid w:val="006F2EEC"/>
    <w:rsid w:val="006F3785"/>
    <w:rsid w:val="006F3C07"/>
    <w:rsid w:val="006F4CA2"/>
    <w:rsid w:val="006F5565"/>
    <w:rsid w:val="006F5781"/>
    <w:rsid w:val="006F5941"/>
    <w:rsid w:val="006F5AA6"/>
    <w:rsid w:val="006F5B73"/>
    <w:rsid w:val="006F5BFA"/>
    <w:rsid w:val="006F5C89"/>
    <w:rsid w:val="006F5DFE"/>
    <w:rsid w:val="006F6630"/>
    <w:rsid w:val="006F6A14"/>
    <w:rsid w:val="006F6C90"/>
    <w:rsid w:val="006F7022"/>
    <w:rsid w:val="006F71B1"/>
    <w:rsid w:val="006F7298"/>
    <w:rsid w:val="006F77D9"/>
    <w:rsid w:val="006F78C1"/>
    <w:rsid w:val="007000F9"/>
    <w:rsid w:val="0070044E"/>
    <w:rsid w:val="007008F1"/>
    <w:rsid w:val="0070130B"/>
    <w:rsid w:val="007013CF"/>
    <w:rsid w:val="00701EF5"/>
    <w:rsid w:val="0070252C"/>
    <w:rsid w:val="00702732"/>
    <w:rsid w:val="0070284B"/>
    <w:rsid w:val="00702D93"/>
    <w:rsid w:val="0070315F"/>
    <w:rsid w:val="00703482"/>
    <w:rsid w:val="007039AE"/>
    <w:rsid w:val="00703A09"/>
    <w:rsid w:val="00703B5F"/>
    <w:rsid w:val="00704012"/>
    <w:rsid w:val="00704576"/>
    <w:rsid w:val="00705AE9"/>
    <w:rsid w:val="00706209"/>
    <w:rsid w:val="007062E0"/>
    <w:rsid w:val="0070671B"/>
    <w:rsid w:val="00706844"/>
    <w:rsid w:val="007068AA"/>
    <w:rsid w:val="00706BBB"/>
    <w:rsid w:val="00706EF3"/>
    <w:rsid w:val="0070707A"/>
    <w:rsid w:val="00710553"/>
    <w:rsid w:val="007105D5"/>
    <w:rsid w:val="00710825"/>
    <w:rsid w:val="00710BAA"/>
    <w:rsid w:val="00710C30"/>
    <w:rsid w:val="00710E21"/>
    <w:rsid w:val="007111E6"/>
    <w:rsid w:val="007112F8"/>
    <w:rsid w:val="007113CB"/>
    <w:rsid w:val="0071238D"/>
    <w:rsid w:val="00712589"/>
    <w:rsid w:val="007127E4"/>
    <w:rsid w:val="007132B3"/>
    <w:rsid w:val="007139F2"/>
    <w:rsid w:val="00713B1C"/>
    <w:rsid w:val="00713E91"/>
    <w:rsid w:val="00714964"/>
    <w:rsid w:val="007149B1"/>
    <w:rsid w:val="007151CE"/>
    <w:rsid w:val="00715A6A"/>
    <w:rsid w:val="00715ACB"/>
    <w:rsid w:val="00715EA4"/>
    <w:rsid w:val="00716278"/>
    <w:rsid w:val="007163CA"/>
    <w:rsid w:val="00716596"/>
    <w:rsid w:val="0071797E"/>
    <w:rsid w:val="007179F0"/>
    <w:rsid w:val="00717C33"/>
    <w:rsid w:val="00717D72"/>
    <w:rsid w:val="007200B1"/>
    <w:rsid w:val="00720533"/>
    <w:rsid w:val="00721848"/>
    <w:rsid w:val="00721A27"/>
    <w:rsid w:val="00721D38"/>
    <w:rsid w:val="00721D7C"/>
    <w:rsid w:val="00722012"/>
    <w:rsid w:val="0072210D"/>
    <w:rsid w:val="00722234"/>
    <w:rsid w:val="007222D6"/>
    <w:rsid w:val="00722A30"/>
    <w:rsid w:val="00722CB4"/>
    <w:rsid w:val="0072338C"/>
    <w:rsid w:val="00723560"/>
    <w:rsid w:val="007237DE"/>
    <w:rsid w:val="00723B4C"/>
    <w:rsid w:val="00723C97"/>
    <w:rsid w:val="007242B4"/>
    <w:rsid w:val="00724645"/>
    <w:rsid w:val="00724F6D"/>
    <w:rsid w:val="0072572D"/>
    <w:rsid w:val="00725D8F"/>
    <w:rsid w:val="00725F74"/>
    <w:rsid w:val="00725FCD"/>
    <w:rsid w:val="0072625B"/>
    <w:rsid w:val="0072654F"/>
    <w:rsid w:val="00726E29"/>
    <w:rsid w:val="00727260"/>
    <w:rsid w:val="007273DC"/>
    <w:rsid w:val="0072768C"/>
    <w:rsid w:val="00727EC6"/>
    <w:rsid w:val="00727FCB"/>
    <w:rsid w:val="00730430"/>
    <w:rsid w:val="00730729"/>
    <w:rsid w:val="007308DD"/>
    <w:rsid w:val="00730F71"/>
    <w:rsid w:val="0073104B"/>
    <w:rsid w:val="0073110A"/>
    <w:rsid w:val="00731349"/>
    <w:rsid w:val="007319E1"/>
    <w:rsid w:val="00731EE8"/>
    <w:rsid w:val="007326EF"/>
    <w:rsid w:val="0073288E"/>
    <w:rsid w:val="00732CD0"/>
    <w:rsid w:val="00732ED4"/>
    <w:rsid w:val="0073301C"/>
    <w:rsid w:val="0073316C"/>
    <w:rsid w:val="00733825"/>
    <w:rsid w:val="00733916"/>
    <w:rsid w:val="00733C50"/>
    <w:rsid w:val="00734CB7"/>
    <w:rsid w:val="00734DE7"/>
    <w:rsid w:val="0073558B"/>
    <w:rsid w:val="00735B07"/>
    <w:rsid w:val="007361BC"/>
    <w:rsid w:val="00736530"/>
    <w:rsid w:val="00736790"/>
    <w:rsid w:val="00736916"/>
    <w:rsid w:val="007370B2"/>
    <w:rsid w:val="007371EC"/>
    <w:rsid w:val="007375A5"/>
    <w:rsid w:val="00737774"/>
    <w:rsid w:val="007378BD"/>
    <w:rsid w:val="00737ED2"/>
    <w:rsid w:val="0074079B"/>
    <w:rsid w:val="00740924"/>
    <w:rsid w:val="00740BB1"/>
    <w:rsid w:val="0074164C"/>
    <w:rsid w:val="00741658"/>
    <w:rsid w:val="00741932"/>
    <w:rsid w:val="00741973"/>
    <w:rsid w:val="00741A3A"/>
    <w:rsid w:val="00741DFA"/>
    <w:rsid w:val="00742160"/>
    <w:rsid w:val="007423D3"/>
    <w:rsid w:val="007428C7"/>
    <w:rsid w:val="0074293C"/>
    <w:rsid w:val="00742FC3"/>
    <w:rsid w:val="00743540"/>
    <w:rsid w:val="00744029"/>
    <w:rsid w:val="007446B6"/>
    <w:rsid w:val="0074488A"/>
    <w:rsid w:val="00744B2C"/>
    <w:rsid w:val="00744BBF"/>
    <w:rsid w:val="007450ED"/>
    <w:rsid w:val="00745353"/>
    <w:rsid w:val="007455B3"/>
    <w:rsid w:val="00745DA0"/>
    <w:rsid w:val="00746262"/>
    <w:rsid w:val="0074626D"/>
    <w:rsid w:val="007464AD"/>
    <w:rsid w:val="00746712"/>
    <w:rsid w:val="00746CDF"/>
    <w:rsid w:val="00746D71"/>
    <w:rsid w:val="00746FF4"/>
    <w:rsid w:val="007475A8"/>
    <w:rsid w:val="00747A09"/>
    <w:rsid w:val="00747E56"/>
    <w:rsid w:val="00747F69"/>
    <w:rsid w:val="007502AD"/>
    <w:rsid w:val="00750B85"/>
    <w:rsid w:val="00750BFA"/>
    <w:rsid w:val="00750C02"/>
    <w:rsid w:val="00751647"/>
    <w:rsid w:val="00751E46"/>
    <w:rsid w:val="00752005"/>
    <w:rsid w:val="007520B6"/>
    <w:rsid w:val="007526EC"/>
    <w:rsid w:val="007528CE"/>
    <w:rsid w:val="00752949"/>
    <w:rsid w:val="00752D23"/>
    <w:rsid w:val="00753057"/>
    <w:rsid w:val="0075314B"/>
    <w:rsid w:val="00753283"/>
    <w:rsid w:val="00753342"/>
    <w:rsid w:val="00754169"/>
    <w:rsid w:val="007545F3"/>
    <w:rsid w:val="00754B81"/>
    <w:rsid w:val="007559B7"/>
    <w:rsid w:val="00755AA1"/>
    <w:rsid w:val="00755C04"/>
    <w:rsid w:val="00756952"/>
    <w:rsid w:val="00756C1F"/>
    <w:rsid w:val="00757095"/>
    <w:rsid w:val="0075786D"/>
    <w:rsid w:val="00757A91"/>
    <w:rsid w:val="007604BD"/>
    <w:rsid w:val="00760A78"/>
    <w:rsid w:val="00761052"/>
    <w:rsid w:val="0076127E"/>
    <w:rsid w:val="0076164A"/>
    <w:rsid w:val="0076190D"/>
    <w:rsid w:val="00761D98"/>
    <w:rsid w:val="0076218A"/>
    <w:rsid w:val="0076235D"/>
    <w:rsid w:val="00762377"/>
    <w:rsid w:val="00762796"/>
    <w:rsid w:val="0076295A"/>
    <w:rsid w:val="00763E43"/>
    <w:rsid w:val="0076449B"/>
    <w:rsid w:val="00764809"/>
    <w:rsid w:val="00764AB6"/>
    <w:rsid w:val="00764AFC"/>
    <w:rsid w:val="00764BF8"/>
    <w:rsid w:val="007653DE"/>
    <w:rsid w:val="007655A0"/>
    <w:rsid w:val="0076583C"/>
    <w:rsid w:val="00765BFE"/>
    <w:rsid w:val="007669E5"/>
    <w:rsid w:val="00767BF9"/>
    <w:rsid w:val="00770158"/>
    <w:rsid w:val="00770192"/>
    <w:rsid w:val="00770233"/>
    <w:rsid w:val="0077068C"/>
    <w:rsid w:val="0077086B"/>
    <w:rsid w:val="0077162A"/>
    <w:rsid w:val="0077164F"/>
    <w:rsid w:val="007717BB"/>
    <w:rsid w:val="00771C73"/>
    <w:rsid w:val="00771CAA"/>
    <w:rsid w:val="00771E9A"/>
    <w:rsid w:val="0077275A"/>
    <w:rsid w:val="00772A09"/>
    <w:rsid w:val="00772FF8"/>
    <w:rsid w:val="007732EC"/>
    <w:rsid w:val="00773A59"/>
    <w:rsid w:val="00773F70"/>
    <w:rsid w:val="00774449"/>
    <w:rsid w:val="007746DC"/>
    <w:rsid w:val="007748B7"/>
    <w:rsid w:val="00774F49"/>
    <w:rsid w:val="00775031"/>
    <w:rsid w:val="00775168"/>
    <w:rsid w:val="00775634"/>
    <w:rsid w:val="0077591E"/>
    <w:rsid w:val="00775A96"/>
    <w:rsid w:val="00775B7D"/>
    <w:rsid w:val="00775E0D"/>
    <w:rsid w:val="007761ED"/>
    <w:rsid w:val="0077667B"/>
    <w:rsid w:val="00776B18"/>
    <w:rsid w:val="0077727D"/>
    <w:rsid w:val="00777349"/>
    <w:rsid w:val="007774BD"/>
    <w:rsid w:val="00777BFF"/>
    <w:rsid w:val="00780121"/>
    <w:rsid w:val="00780E05"/>
    <w:rsid w:val="00781A71"/>
    <w:rsid w:val="00781ABE"/>
    <w:rsid w:val="0078203D"/>
    <w:rsid w:val="00784319"/>
    <w:rsid w:val="007843AF"/>
    <w:rsid w:val="007851A3"/>
    <w:rsid w:val="007851EB"/>
    <w:rsid w:val="0078535E"/>
    <w:rsid w:val="00785B28"/>
    <w:rsid w:val="00785C99"/>
    <w:rsid w:val="00785E3D"/>
    <w:rsid w:val="00786189"/>
    <w:rsid w:val="007863EF"/>
    <w:rsid w:val="00786586"/>
    <w:rsid w:val="0078684E"/>
    <w:rsid w:val="007874C1"/>
    <w:rsid w:val="00787CCC"/>
    <w:rsid w:val="007908F9"/>
    <w:rsid w:val="00790B83"/>
    <w:rsid w:val="00791CAF"/>
    <w:rsid w:val="00791FFA"/>
    <w:rsid w:val="00792A76"/>
    <w:rsid w:val="00792ADD"/>
    <w:rsid w:val="00792C06"/>
    <w:rsid w:val="00793222"/>
    <w:rsid w:val="0079349C"/>
    <w:rsid w:val="00793D0B"/>
    <w:rsid w:val="00793EED"/>
    <w:rsid w:val="00794D09"/>
    <w:rsid w:val="00794F93"/>
    <w:rsid w:val="00795E78"/>
    <w:rsid w:val="007964CA"/>
    <w:rsid w:val="007967ED"/>
    <w:rsid w:val="007968AF"/>
    <w:rsid w:val="007978C0"/>
    <w:rsid w:val="007979DB"/>
    <w:rsid w:val="00797AA3"/>
    <w:rsid w:val="00797C86"/>
    <w:rsid w:val="00797D61"/>
    <w:rsid w:val="007A00CA"/>
    <w:rsid w:val="007A0514"/>
    <w:rsid w:val="007A0625"/>
    <w:rsid w:val="007A09CE"/>
    <w:rsid w:val="007A114D"/>
    <w:rsid w:val="007A1155"/>
    <w:rsid w:val="007A1BA3"/>
    <w:rsid w:val="007A213D"/>
    <w:rsid w:val="007A251F"/>
    <w:rsid w:val="007A26BB"/>
    <w:rsid w:val="007A2828"/>
    <w:rsid w:val="007A2AF1"/>
    <w:rsid w:val="007A3837"/>
    <w:rsid w:val="007A3CF7"/>
    <w:rsid w:val="007A3ECA"/>
    <w:rsid w:val="007A3FB2"/>
    <w:rsid w:val="007A43E7"/>
    <w:rsid w:val="007A4744"/>
    <w:rsid w:val="007A47C0"/>
    <w:rsid w:val="007A57D9"/>
    <w:rsid w:val="007A5BA6"/>
    <w:rsid w:val="007A5E69"/>
    <w:rsid w:val="007A62DE"/>
    <w:rsid w:val="007A6426"/>
    <w:rsid w:val="007A68CA"/>
    <w:rsid w:val="007A6A5B"/>
    <w:rsid w:val="007A6BFB"/>
    <w:rsid w:val="007A7623"/>
    <w:rsid w:val="007A77CE"/>
    <w:rsid w:val="007A789F"/>
    <w:rsid w:val="007A7AB3"/>
    <w:rsid w:val="007A7B7B"/>
    <w:rsid w:val="007A7D5C"/>
    <w:rsid w:val="007A7E7E"/>
    <w:rsid w:val="007B03B9"/>
    <w:rsid w:val="007B083E"/>
    <w:rsid w:val="007B0AB1"/>
    <w:rsid w:val="007B0E47"/>
    <w:rsid w:val="007B12FC"/>
    <w:rsid w:val="007B1333"/>
    <w:rsid w:val="007B1C82"/>
    <w:rsid w:val="007B1CD1"/>
    <w:rsid w:val="007B24F0"/>
    <w:rsid w:val="007B27DD"/>
    <w:rsid w:val="007B29BD"/>
    <w:rsid w:val="007B2D62"/>
    <w:rsid w:val="007B2E77"/>
    <w:rsid w:val="007B37EF"/>
    <w:rsid w:val="007B3D71"/>
    <w:rsid w:val="007B3E82"/>
    <w:rsid w:val="007B3F74"/>
    <w:rsid w:val="007B3F94"/>
    <w:rsid w:val="007B40DB"/>
    <w:rsid w:val="007B4A2B"/>
    <w:rsid w:val="007B4E60"/>
    <w:rsid w:val="007B5B14"/>
    <w:rsid w:val="007B5DA4"/>
    <w:rsid w:val="007B5E3C"/>
    <w:rsid w:val="007B65B0"/>
    <w:rsid w:val="007B6736"/>
    <w:rsid w:val="007B76C1"/>
    <w:rsid w:val="007B77DA"/>
    <w:rsid w:val="007B7A0B"/>
    <w:rsid w:val="007B7AF8"/>
    <w:rsid w:val="007B7C66"/>
    <w:rsid w:val="007B7D54"/>
    <w:rsid w:val="007B7DDD"/>
    <w:rsid w:val="007C00E8"/>
    <w:rsid w:val="007C0290"/>
    <w:rsid w:val="007C072A"/>
    <w:rsid w:val="007C10FF"/>
    <w:rsid w:val="007C2132"/>
    <w:rsid w:val="007C23FF"/>
    <w:rsid w:val="007C2955"/>
    <w:rsid w:val="007C2BBF"/>
    <w:rsid w:val="007C2C0B"/>
    <w:rsid w:val="007C36B9"/>
    <w:rsid w:val="007C3781"/>
    <w:rsid w:val="007C3BE8"/>
    <w:rsid w:val="007C3C39"/>
    <w:rsid w:val="007C3ED6"/>
    <w:rsid w:val="007C4353"/>
    <w:rsid w:val="007C435C"/>
    <w:rsid w:val="007C476B"/>
    <w:rsid w:val="007C4B0D"/>
    <w:rsid w:val="007C500D"/>
    <w:rsid w:val="007C5122"/>
    <w:rsid w:val="007C5755"/>
    <w:rsid w:val="007C5EDA"/>
    <w:rsid w:val="007C69DD"/>
    <w:rsid w:val="007C6D83"/>
    <w:rsid w:val="007C6EA9"/>
    <w:rsid w:val="007C7094"/>
    <w:rsid w:val="007C71C5"/>
    <w:rsid w:val="007C79E0"/>
    <w:rsid w:val="007C7BCE"/>
    <w:rsid w:val="007C7C2A"/>
    <w:rsid w:val="007D00E7"/>
    <w:rsid w:val="007D02EE"/>
    <w:rsid w:val="007D10EE"/>
    <w:rsid w:val="007D12D4"/>
    <w:rsid w:val="007D1321"/>
    <w:rsid w:val="007D169C"/>
    <w:rsid w:val="007D1846"/>
    <w:rsid w:val="007D1A15"/>
    <w:rsid w:val="007D206B"/>
    <w:rsid w:val="007D20D0"/>
    <w:rsid w:val="007D383D"/>
    <w:rsid w:val="007D3CFB"/>
    <w:rsid w:val="007D460E"/>
    <w:rsid w:val="007D47B8"/>
    <w:rsid w:val="007D4A6C"/>
    <w:rsid w:val="007D4DE9"/>
    <w:rsid w:val="007D5299"/>
    <w:rsid w:val="007D5B2A"/>
    <w:rsid w:val="007D5CB2"/>
    <w:rsid w:val="007D5D87"/>
    <w:rsid w:val="007D60CE"/>
    <w:rsid w:val="007D623C"/>
    <w:rsid w:val="007D6B9A"/>
    <w:rsid w:val="007D6F63"/>
    <w:rsid w:val="007D706C"/>
    <w:rsid w:val="007D73D6"/>
    <w:rsid w:val="007D75A9"/>
    <w:rsid w:val="007D78A0"/>
    <w:rsid w:val="007D7BB3"/>
    <w:rsid w:val="007D7BE5"/>
    <w:rsid w:val="007D7CDC"/>
    <w:rsid w:val="007E1057"/>
    <w:rsid w:val="007E1A50"/>
    <w:rsid w:val="007E1E9E"/>
    <w:rsid w:val="007E2345"/>
    <w:rsid w:val="007E24F0"/>
    <w:rsid w:val="007E2545"/>
    <w:rsid w:val="007E2877"/>
    <w:rsid w:val="007E29DF"/>
    <w:rsid w:val="007E2E59"/>
    <w:rsid w:val="007E306F"/>
    <w:rsid w:val="007E31CD"/>
    <w:rsid w:val="007E32B7"/>
    <w:rsid w:val="007E3CD2"/>
    <w:rsid w:val="007E3F13"/>
    <w:rsid w:val="007E4214"/>
    <w:rsid w:val="007E42CD"/>
    <w:rsid w:val="007E43A5"/>
    <w:rsid w:val="007E450E"/>
    <w:rsid w:val="007E4C77"/>
    <w:rsid w:val="007E4F6E"/>
    <w:rsid w:val="007E4F8F"/>
    <w:rsid w:val="007E4FD8"/>
    <w:rsid w:val="007E547A"/>
    <w:rsid w:val="007E55C6"/>
    <w:rsid w:val="007E5657"/>
    <w:rsid w:val="007E5B58"/>
    <w:rsid w:val="007E5B5C"/>
    <w:rsid w:val="007E6255"/>
    <w:rsid w:val="007E6531"/>
    <w:rsid w:val="007E65B2"/>
    <w:rsid w:val="007E6832"/>
    <w:rsid w:val="007E6891"/>
    <w:rsid w:val="007E6F58"/>
    <w:rsid w:val="007E7241"/>
    <w:rsid w:val="007E79A8"/>
    <w:rsid w:val="007F0416"/>
    <w:rsid w:val="007F071F"/>
    <w:rsid w:val="007F0960"/>
    <w:rsid w:val="007F0A6A"/>
    <w:rsid w:val="007F0E30"/>
    <w:rsid w:val="007F0E85"/>
    <w:rsid w:val="007F1103"/>
    <w:rsid w:val="007F1616"/>
    <w:rsid w:val="007F17C9"/>
    <w:rsid w:val="007F1A0A"/>
    <w:rsid w:val="007F1CDC"/>
    <w:rsid w:val="007F1FE7"/>
    <w:rsid w:val="007F200D"/>
    <w:rsid w:val="007F2028"/>
    <w:rsid w:val="007F2712"/>
    <w:rsid w:val="007F2789"/>
    <w:rsid w:val="007F286E"/>
    <w:rsid w:val="007F28C1"/>
    <w:rsid w:val="007F2943"/>
    <w:rsid w:val="007F306F"/>
    <w:rsid w:val="007F32A1"/>
    <w:rsid w:val="007F33AA"/>
    <w:rsid w:val="007F3F28"/>
    <w:rsid w:val="007F4440"/>
    <w:rsid w:val="007F4EC1"/>
    <w:rsid w:val="007F4F25"/>
    <w:rsid w:val="007F503F"/>
    <w:rsid w:val="007F5D75"/>
    <w:rsid w:val="007F6110"/>
    <w:rsid w:val="007F639E"/>
    <w:rsid w:val="007F6A6F"/>
    <w:rsid w:val="007F6B54"/>
    <w:rsid w:val="007F7912"/>
    <w:rsid w:val="007F7A51"/>
    <w:rsid w:val="00800368"/>
    <w:rsid w:val="008007AA"/>
    <w:rsid w:val="00800965"/>
    <w:rsid w:val="008012A0"/>
    <w:rsid w:val="0080170C"/>
    <w:rsid w:val="0080175C"/>
    <w:rsid w:val="00801CF7"/>
    <w:rsid w:val="008024AC"/>
    <w:rsid w:val="00802F01"/>
    <w:rsid w:val="008033D0"/>
    <w:rsid w:val="008037CB"/>
    <w:rsid w:val="00803863"/>
    <w:rsid w:val="0080407B"/>
    <w:rsid w:val="008045B9"/>
    <w:rsid w:val="0080466E"/>
    <w:rsid w:val="008046AB"/>
    <w:rsid w:val="00805666"/>
    <w:rsid w:val="00805671"/>
    <w:rsid w:val="00805CB5"/>
    <w:rsid w:val="00805F0F"/>
    <w:rsid w:val="0080605A"/>
    <w:rsid w:val="00806510"/>
    <w:rsid w:val="00806B9F"/>
    <w:rsid w:val="00806D92"/>
    <w:rsid w:val="00806F44"/>
    <w:rsid w:val="008074C8"/>
    <w:rsid w:val="00807583"/>
    <w:rsid w:val="00807909"/>
    <w:rsid w:val="00807FA3"/>
    <w:rsid w:val="00810257"/>
    <w:rsid w:val="00810396"/>
    <w:rsid w:val="00810894"/>
    <w:rsid w:val="00810B44"/>
    <w:rsid w:val="00811356"/>
    <w:rsid w:val="008119D1"/>
    <w:rsid w:val="00811B77"/>
    <w:rsid w:val="00811D2B"/>
    <w:rsid w:val="00811EA2"/>
    <w:rsid w:val="00812A61"/>
    <w:rsid w:val="00812B22"/>
    <w:rsid w:val="00812E21"/>
    <w:rsid w:val="008138C1"/>
    <w:rsid w:val="00813C0E"/>
    <w:rsid w:val="008141CF"/>
    <w:rsid w:val="00814201"/>
    <w:rsid w:val="008143B4"/>
    <w:rsid w:val="00814528"/>
    <w:rsid w:val="0081481E"/>
    <w:rsid w:val="00814D1D"/>
    <w:rsid w:val="008153EB"/>
    <w:rsid w:val="0081558D"/>
    <w:rsid w:val="008155DD"/>
    <w:rsid w:val="00815749"/>
    <w:rsid w:val="0081584B"/>
    <w:rsid w:val="0081594A"/>
    <w:rsid w:val="00815A48"/>
    <w:rsid w:val="00816666"/>
    <w:rsid w:val="008168BF"/>
    <w:rsid w:val="008169BD"/>
    <w:rsid w:val="00816F0F"/>
    <w:rsid w:val="008174B9"/>
    <w:rsid w:val="0081777F"/>
    <w:rsid w:val="00817B62"/>
    <w:rsid w:val="008200EF"/>
    <w:rsid w:val="008204A0"/>
    <w:rsid w:val="008206BF"/>
    <w:rsid w:val="0082091C"/>
    <w:rsid w:val="0082095E"/>
    <w:rsid w:val="00820F0C"/>
    <w:rsid w:val="0082114E"/>
    <w:rsid w:val="008214A9"/>
    <w:rsid w:val="00821747"/>
    <w:rsid w:val="008223BC"/>
    <w:rsid w:val="00822628"/>
    <w:rsid w:val="00823A6C"/>
    <w:rsid w:val="00823F84"/>
    <w:rsid w:val="00824026"/>
    <w:rsid w:val="0082420F"/>
    <w:rsid w:val="00824237"/>
    <w:rsid w:val="008245DE"/>
    <w:rsid w:val="00824B2D"/>
    <w:rsid w:val="00824D88"/>
    <w:rsid w:val="00825489"/>
    <w:rsid w:val="0082555A"/>
    <w:rsid w:val="00825A5F"/>
    <w:rsid w:val="00825ABB"/>
    <w:rsid w:val="0082791F"/>
    <w:rsid w:val="00830276"/>
    <w:rsid w:val="00830958"/>
    <w:rsid w:val="00831E02"/>
    <w:rsid w:val="00832321"/>
    <w:rsid w:val="0083270B"/>
    <w:rsid w:val="008327F6"/>
    <w:rsid w:val="00832CF7"/>
    <w:rsid w:val="00833223"/>
    <w:rsid w:val="0083334A"/>
    <w:rsid w:val="00833E10"/>
    <w:rsid w:val="00833E30"/>
    <w:rsid w:val="00835058"/>
    <w:rsid w:val="008350AC"/>
    <w:rsid w:val="00835A95"/>
    <w:rsid w:val="00835BE4"/>
    <w:rsid w:val="0083626E"/>
    <w:rsid w:val="008362A6"/>
    <w:rsid w:val="00836831"/>
    <w:rsid w:val="00836E8B"/>
    <w:rsid w:val="008379C6"/>
    <w:rsid w:val="00837D23"/>
    <w:rsid w:val="008406FE"/>
    <w:rsid w:val="008408BF"/>
    <w:rsid w:val="00840EFF"/>
    <w:rsid w:val="00840FF4"/>
    <w:rsid w:val="008414DE"/>
    <w:rsid w:val="008415A6"/>
    <w:rsid w:val="0084184A"/>
    <w:rsid w:val="00841878"/>
    <w:rsid w:val="00841BEA"/>
    <w:rsid w:val="008423CC"/>
    <w:rsid w:val="0084285C"/>
    <w:rsid w:val="00842A60"/>
    <w:rsid w:val="00842E12"/>
    <w:rsid w:val="0084301C"/>
    <w:rsid w:val="008436B5"/>
    <w:rsid w:val="00843836"/>
    <w:rsid w:val="00843974"/>
    <w:rsid w:val="00844028"/>
    <w:rsid w:val="008446E3"/>
    <w:rsid w:val="00844851"/>
    <w:rsid w:val="00844A3E"/>
    <w:rsid w:val="0084505D"/>
    <w:rsid w:val="008455BF"/>
    <w:rsid w:val="008455E4"/>
    <w:rsid w:val="00846572"/>
    <w:rsid w:val="008468A6"/>
    <w:rsid w:val="00847000"/>
    <w:rsid w:val="0084706E"/>
    <w:rsid w:val="00847403"/>
    <w:rsid w:val="008474B5"/>
    <w:rsid w:val="008477B8"/>
    <w:rsid w:val="00847E1B"/>
    <w:rsid w:val="008503DD"/>
    <w:rsid w:val="00850BEC"/>
    <w:rsid w:val="00850E8E"/>
    <w:rsid w:val="00851148"/>
    <w:rsid w:val="0085177A"/>
    <w:rsid w:val="00851ECF"/>
    <w:rsid w:val="008524D0"/>
    <w:rsid w:val="00852EC7"/>
    <w:rsid w:val="008535AF"/>
    <w:rsid w:val="00856147"/>
    <w:rsid w:val="00856183"/>
    <w:rsid w:val="0085663A"/>
    <w:rsid w:val="00856928"/>
    <w:rsid w:val="00856A04"/>
    <w:rsid w:val="00856C96"/>
    <w:rsid w:val="0085778E"/>
    <w:rsid w:val="00857C19"/>
    <w:rsid w:val="008606CB"/>
    <w:rsid w:val="00860BF3"/>
    <w:rsid w:val="008611AE"/>
    <w:rsid w:val="00861272"/>
    <w:rsid w:val="008619AF"/>
    <w:rsid w:val="008621FE"/>
    <w:rsid w:val="008625F0"/>
    <w:rsid w:val="00863301"/>
    <w:rsid w:val="008633C3"/>
    <w:rsid w:val="00863BC8"/>
    <w:rsid w:val="008640F5"/>
    <w:rsid w:val="0086429A"/>
    <w:rsid w:val="0086493F"/>
    <w:rsid w:val="00864B04"/>
    <w:rsid w:val="008656F2"/>
    <w:rsid w:val="00865A96"/>
    <w:rsid w:val="0086605E"/>
    <w:rsid w:val="00867207"/>
    <w:rsid w:val="008672AC"/>
    <w:rsid w:val="0086737A"/>
    <w:rsid w:val="00867551"/>
    <w:rsid w:val="008677CB"/>
    <w:rsid w:val="0086799F"/>
    <w:rsid w:val="00867E6A"/>
    <w:rsid w:val="0087082F"/>
    <w:rsid w:val="00870842"/>
    <w:rsid w:val="00870ADF"/>
    <w:rsid w:val="00870BBF"/>
    <w:rsid w:val="00871497"/>
    <w:rsid w:val="0087151A"/>
    <w:rsid w:val="00871552"/>
    <w:rsid w:val="00871B79"/>
    <w:rsid w:val="00872044"/>
    <w:rsid w:val="0087211B"/>
    <w:rsid w:val="0087220A"/>
    <w:rsid w:val="00872462"/>
    <w:rsid w:val="0087295C"/>
    <w:rsid w:val="008733D5"/>
    <w:rsid w:val="00873419"/>
    <w:rsid w:val="00873572"/>
    <w:rsid w:val="00873781"/>
    <w:rsid w:val="0087383D"/>
    <w:rsid w:val="008739DF"/>
    <w:rsid w:val="00873E6F"/>
    <w:rsid w:val="00873ED5"/>
    <w:rsid w:val="00874636"/>
    <w:rsid w:val="008748EA"/>
    <w:rsid w:val="00874FA0"/>
    <w:rsid w:val="008750FB"/>
    <w:rsid w:val="008756E3"/>
    <w:rsid w:val="008759F0"/>
    <w:rsid w:val="00875E84"/>
    <w:rsid w:val="00876155"/>
    <w:rsid w:val="008768BC"/>
    <w:rsid w:val="00877227"/>
    <w:rsid w:val="008811B5"/>
    <w:rsid w:val="00881242"/>
    <w:rsid w:val="0088173D"/>
    <w:rsid w:val="00881BAA"/>
    <w:rsid w:val="00881EFD"/>
    <w:rsid w:val="00882183"/>
    <w:rsid w:val="00882456"/>
    <w:rsid w:val="00882941"/>
    <w:rsid w:val="00882CC8"/>
    <w:rsid w:val="00882E0F"/>
    <w:rsid w:val="00882EEA"/>
    <w:rsid w:val="00882EED"/>
    <w:rsid w:val="0088337E"/>
    <w:rsid w:val="008833AF"/>
    <w:rsid w:val="00883910"/>
    <w:rsid w:val="00883D5A"/>
    <w:rsid w:val="00884487"/>
    <w:rsid w:val="00884797"/>
    <w:rsid w:val="00884C2D"/>
    <w:rsid w:val="00885324"/>
    <w:rsid w:val="00885AB7"/>
    <w:rsid w:val="0088641B"/>
    <w:rsid w:val="0088652D"/>
    <w:rsid w:val="008865C8"/>
    <w:rsid w:val="008865EC"/>
    <w:rsid w:val="00886B4A"/>
    <w:rsid w:val="00886BF2"/>
    <w:rsid w:val="00886C65"/>
    <w:rsid w:val="00886C9B"/>
    <w:rsid w:val="008876A0"/>
    <w:rsid w:val="00887B45"/>
    <w:rsid w:val="00887D77"/>
    <w:rsid w:val="00890674"/>
    <w:rsid w:val="008915F2"/>
    <w:rsid w:val="008915F8"/>
    <w:rsid w:val="00891A18"/>
    <w:rsid w:val="00891A52"/>
    <w:rsid w:val="00891DF9"/>
    <w:rsid w:val="00892223"/>
    <w:rsid w:val="00892888"/>
    <w:rsid w:val="008928E6"/>
    <w:rsid w:val="008929E5"/>
    <w:rsid w:val="00892E29"/>
    <w:rsid w:val="0089340C"/>
    <w:rsid w:val="0089367E"/>
    <w:rsid w:val="00893687"/>
    <w:rsid w:val="00893787"/>
    <w:rsid w:val="0089395A"/>
    <w:rsid w:val="00893DD2"/>
    <w:rsid w:val="00894215"/>
    <w:rsid w:val="0089516D"/>
    <w:rsid w:val="008953A3"/>
    <w:rsid w:val="008956D7"/>
    <w:rsid w:val="0089588B"/>
    <w:rsid w:val="008958F2"/>
    <w:rsid w:val="00895952"/>
    <w:rsid w:val="008959E6"/>
    <w:rsid w:val="00895BEC"/>
    <w:rsid w:val="0089613F"/>
    <w:rsid w:val="008962AB"/>
    <w:rsid w:val="0089634D"/>
    <w:rsid w:val="00897270"/>
    <w:rsid w:val="00897A6E"/>
    <w:rsid w:val="008A0532"/>
    <w:rsid w:val="008A0FF8"/>
    <w:rsid w:val="008A144A"/>
    <w:rsid w:val="008A155E"/>
    <w:rsid w:val="008A17B5"/>
    <w:rsid w:val="008A1FF4"/>
    <w:rsid w:val="008A2075"/>
    <w:rsid w:val="008A265A"/>
    <w:rsid w:val="008A286E"/>
    <w:rsid w:val="008A2B8C"/>
    <w:rsid w:val="008A2D95"/>
    <w:rsid w:val="008A3435"/>
    <w:rsid w:val="008A3607"/>
    <w:rsid w:val="008A398D"/>
    <w:rsid w:val="008A3D22"/>
    <w:rsid w:val="008A3E7E"/>
    <w:rsid w:val="008A43C3"/>
    <w:rsid w:val="008A4782"/>
    <w:rsid w:val="008A47F7"/>
    <w:rsid w:val="008A4ACF"/>
    <w:rsid w:val="008A4C13"/>
    <w:rsid w:val="008A4ED5"/>
    <w:rsid w:val="008A5795"/>
    <w:rsid w:val="008A5D08"/>
    <w:rsid w:val="008A61D8"/>
    <w:rsid w:val="008A61F3"/>
    <w:rsid w:val="008A6321"/>
    <w:rsid w:val="008A66A0"/>
    <w:rsid w:val="008A6CD5"/>
    <w:rsid w:val="008A6D6C"/>
    <w:rsid w:val="008A6F30"/>
    <w:rsid w:val="008A71F9"/>
    <w:rsid w:val="008A77A9"/>
    <w:rsid w:val="008A786B"/>
    <w:rsid w:val="008A7B52"/>
    <w:rsid w:val="008B0174"/>
    <w:rsid w:val="008B0F65"/>
    <w:rsid w:val="008B0F7F"/>
    <w:rsid w:val="008B110A"/>
    <w:rsid w:val="008B13D4"/>
    <w:rsid w:val="008B199D"/>
    <w:rsid w:val="008B19EF"/>
    <w:rsid w:val="008B1A64"/>
    <w:rsid w:val="008B2163"/>
    <w:rsid w:val="008B230D"/>
    <w:rsid w:val="008B2DCD"/>
    <w:rsid w:val="008B3447"/>
    <w:rsid w:val="008B3784"/>
    <w:rsid w:val="008B424D"/>
    <w:rsid w:val="008B4386"/>
    <w:rsid w:val="008B494F"/>
    <w:rsid w:val="008B500D"/>
    <w:rsid w:val="008B6291"/>
    <w:rsid w:val="008B691D"/>
    <w:rsid w:val="008B6D30"/>
    <w:rsid w:val="008B779F"/>
    <w:rsid w:val="008B7D4E"/>
    <w:rsid w:val="008C05AB"/>
    <w:rsid w:val="008C05BD"/>
    <w:rsid w:val="008C124E"/>
    <w:rsid w:val="008C1507"/>
    <w:rsid w:val="008C17F7"/>
    <w:rsid w:val="008C18A2"/>
    <w:rsid w:val="008C19E3"/>
    <w:rsid w:val="008C1D43"/>
    <w:rsid w:val="008C1DB3"/>
    <w:rsid w:val="008C1DB8"/>
    <w:rsid w:val="008C20B1"/>
    <w:rsid w:val="008C211D"/>
    <w:rsid w:val="008C247A"/>
    <w:rsid w:val="008C253B"/>
    <w:rsid w:val="008C29CA"/>
    <w:rsid w:val="008C2AFF"/>
    <w:rsid w:val="008C3055"/>
    <w:rsid w:val="008C353D"/>
    <w:rsid w:val="008C397A"/>
    <w:rsid w:val="008C3D8B"/>
    <w:rsid w:val="008C4028"/>
    <w:rsid w:val="008C4234"/>
    <w:rsid w:val="008C47D5"/>
    <w:rsid w:val="008C4D06"/>
    <w:rsid w:val="008C5815"/>
    <w:rsid w:val="008C5895"/>
    <w:rsid w:val="008C5942"/>
    <w:rsid w:val="008C5F6B"/>
    <w:rsid w:val="008C6290"/>
    <w:rsid w:val="008C6371"/>
    <w:rsid w:val="008C68D2"/>
    <w:rsid w:val="008C6ACC"/>
    <w:rsid w:val="008C6BEB"/>
    <w:rsid w:val="008C6D4E"/>
    <w:rsid w:val="008C71F5"/>
    <w:rsid w:val="008C763F"/>
    <w:rsid w:val="008C76D2"/>
    <w:rsid w:val="008C76E6"/>
    <w:rsid w:val="008C7880"/>
    <w:rsid w:val="008C7981"/>
    <w:rsid w:val="008C7A46"/>
    <w:rsid w:val="008C7A5C"/>
    <w:rsid w:val="008C7E90"/>
    <w:rsid w:val="008D0461"/>
    <w:rsid w:val="008D08B9"/>
    <w:rsid w:val="008D0948"/>
    <w:rsid w:val="008D09B1"/>
    <w:rsid w:val="008D0CBE"/>
    <w:rsid w:val="008D0DB9"/>
    <w:rsid w:val="008D1F4E"/>
    <w:rsid w:val="008D2324"/>
    <w:rsid w:val="008D29B3"/>
    <w:rsid w:val="008D2C9C"/>
    <w:rsid w:val="008D2F3A"/>
    <w:rsid w:val="008D3107"/>
    <w:rsid w:val="008D32EB"/>
    <w:rsid w:val="008D3727"/>
    <w:rsid w:val="008D395C"/>
    <w:rsid w:val="008D4144"/>
    <w:rsid w:val="008D4610"/>
    <w:rsid w:val="008D4D82"/>
    <w:rsid w:val="008D4E88"/>
    <w:rsid w:val="008D5190"/>
    <w:rsid w:val="008D534F"/>
    <w:rsid w:val="008D5A31"/>
    <w:rsid w:val="008D5AA2"/>
    <w:rsid w:val="008D5E7A"/>
    <w:rsid w:val="008D63FE"/>
    <w:rsid w:val="008D66AB"/>
    <w:rsid w:val="008D715C"/>
    <w:rsid w:val="008D721C"/>
    <w:rsid w:val="008E0158"/>
    <w:rsid w:val="008E051C"/>
    <w:rsid w:val="008E0621"/>
    <w:rsid w:val="008E0874"/>
    <w:rsid w:val="008E1315"/>
    <w:rsid w:val="008E1957"/>
    <w:rsid w:val="008E1A25"/>
    <w:rsid w:val="008E1C00"/>
    <w:rsid w:val="008E1E08"/>
    <w:rsid w:val="008E2F69"/>
    <w:rsid w:val="008E3025"/>
    <w:rsid w:val="008E30E2"/>
    <w:rsid w:val="008E3435"/>
    <w:rsid w:val="008E3805"/>
    <w:rsid w:val="008E3BA8"/>
    <w:rsid w:val="008E3E81"/>
    <w:rsid w:val="008E458F"/>
    <w:rsid w:val="008E4723"/>
    <w:rsid w:val="008E48EE"/>
    <w:rsid w:val="008E4F90"/>
    <w:rsid w:val="008E4F95"/>
    <w:rsid w:val="008E4FDD"/>
    <w:rsid w:val="008E539D"/>
    <w:rsid w:val="008E59FE"/>
    <w:rsid w:val="008E5A7E"/>
    <w:rsid w:val="008E5BC5"/>
    <w:rsid w:val="008E5C49"/>
    <w:rsid w:val="008E61DC"/>
    <w:rsid w:val="008E6905"/>
    <w:rsid w:val="008E7470"/>
    <w:rsid w:val="008E75B3"/>
    <w:rsid w:val="008E7885"/>
    <w:rsid w:val="008F0243"/>
    <w:rsid w:val="008F046A"/>
    <w:rsid w:val="008F047E"/>
    <w:rsid w:val="008F0829"/>
    <w:rsid w:val="008F0B23"/>
    <w:rsid w:val="008F12E1"/>
    <w:rsid w:val="008F141E"/>
    <w:rsid w:val="008F14F3"/>
    <w:rsid w:val="008F1794"/>
    <w:rsid w:val="008F189C"/>
    <w:rsid w:val="008F1A57"/>
    <w:rsid w:val="008F1C10"/>
    <w:rsid w:val="008F228B"/>
    <w:rsid w:val="008F22DF"/>
    <w:rsid w:val="008F336D"/>
    <w:rsid w:val="008F3A13"/>
    <w:rsid w:val="008F3CA6"/>
    <w:rsid w:val="008F3F79"/>
    <w:rsid w:val="008F41D7"/>
    <w:rsid w:val="008F43B3"/>
    <w:rsid w:val="008F4934"/>
    <w:rsid w:val="008F49DA"/>
    <w:rsid w:val="008F4AD4"/>
    <w:rsid w:val="008F4AD9"/>
    <w:rsid w:val="008F4CEE"/>
    <w:rsid w:val="008F50F7"/>
    <w:rsid w:val="008F5128"/>
    <w:rsid w:val="008F516E"/>
    <w:rsid w:val="008F5170"/>
    <w:rsid w:val="008F536C"/>
    <w:rsid w:val="008F54BE"/>
    <w:rsid w:val="008F56EE"/>
    <w:rsid w:val="008F5A17"/>
    <w:rsid w:val="008F5BDA"/>
    <w:rsid w:val="008F5D85"/>
    <w:rsid w:val="008F6468"/>
    <w:rsid w:val="008F6472"/>
    <w:rsid w:val="008F6983"/>
    <w:rsid w:val="008F79E4"/>
    <w:rsid w:val="0090091A"/>
    <w:rsid w:val="0090099E"/>
    <w:rsid w:val="00900DBF"/>
    <w:rsid w:val="00900F09"/>
    <w:rsid w:val="00901BD0"/>
    <w:rsid w:val="00901E59"/>
    <w:rsid w:val="009021C4"/>
    <w:rsid w:val="0090337B"/>
    <w:rsid w:val="009034B3"/>
    <w:rsid w:val="009040C1"/>
    <w:rsid w:val="00904502"/>
    <w:rsid w:val="009052D0"/>
    <w:rsid w:val="009059E3"/>
    <w:rsid w:val="00905C7D"/>
    <w:rsid w:val="00905E7D"/>
    <w:rsid w:val="00905FB9"/>
    <w:rsid w:val="0090600D"/>
    <w:rsid w:val="0090638D"/>
    <w:rsid w:val="00906399"/>
    <w:rsid w:val="00906C6E"/>
    <w:rsid w:val="00906C86"/>
    <w:rsid w:val="00906D49"/>
    <w:rsid w:val="00907083"/>
    <w:rsid w:val="00907149"/>
    <w:rsid w:val="0090731C"/>
    <w:rsid w:val="00907A77"/>
    <w:rsid w:val="00907AFC"/>
    <w:rsid w:val="00907C94"/>
    <w:rsid w:val="0091026B"/>
    <w:rsid w:val="00910289"/>
    <w:rsid w:val="00910729"/>
    <w:rsid w:val="00910981"/>
    <w:rsid w:val="00910FC2"/>
    <w:rsid w:val="00911126"/>
    <w:rsid w:val="0091122C"/>
    <w:rsid w:val="00911563"/>
    <w:rsid w:val="00911596"/>
    <w:rsid w:val="00911804"/>
    <w:rsid w:val="00912421"/>
    <w:rsid w:val="00912494"/>
    <w:rsid w:val="00912EB4"/>
    <w:rsid w:val="009133B1"/>
    <w:rsid w:val="00913439"/>
    <w:rsid w:val="00913947"/>
    <w:rsid w:val="00913B65"/>
    <w:rsid w:val="00913E23"/>
    <w:rsid w:val="009148BD"/>
    <w:rsid w:val="00914B4D"/>
    <w:rsid w:val="009156F4"/>
    <w:rsid w:val="00915BD9"/>
    <w:rsid w:val="009164E9"/>
    <w:rsid w:val="00916CA5"/>
    <w:rsid w:val="00916E77"/>
    <w:rsid w:val="0091747B"/>
    <w:rsid w:val="009179FC"/>
    <w:rsid w:val="00917AF6"/>
    <w:rsid w:val="00917C63"/>
    <w:rsid w:val="00917CCB"/>
    <w:rsid w:val="00917D30"/>
    <w:rsid w:val="009203D8"/>
    <w:rsid w:val="0092063C"/>
    <w:rsid w:val="009207A8"/>
    <w:rsid w:val="0092094E"/>
    <w:rsid w:val="00920E67"/>
    <w:rsid w:val="009211DD"/>
    <w:rsid w:val="0092193F"/>
    <w:rsid w:val="00921EB1"/>
    <w:rsid w:val="00922051"/>
    <w:rsid w:val="009220BC"/>
    <w:rsid w:val="009222CC"/>
    <w:rsid w:val="00922688"/>
    <w:rsid w:val="0092296D"/>
    <w:rsid w:val="00922CB7"/>
    <w:rsid w:val="00922E1D"/>
    <w:rsid w:val="00922E56"/>
    <w:rsid w:val="009234DA"/>
    <w:rsid w:val="009235EC"/>
    <w:rsid w:val="00923604"/>
    <w:rsid w:val="00923A53"/>
    <w:rsid w:val="00923CEF"/>
    <w:rsid w:val="00924173"/>
    <w:rsid w:val="00924A19"/>
    <w:rsid w:val="00925507"/>
    <w:rsid w:val="00925BC6"/>
    <w:rsid w:val="00925BE6"/>
    <w:rsid w:val="00926473"/>
    <w:rsid w:val="00926A11"/>
    <w:rsid w:val="00926A44"/>
    <w:rsid w:val="00927455"/>
    <w:rsid w:val="009300D7"/>
    <w:rsid w:val="00930B69"/>
    <w:rsid w:val="00930EB7"/>
    <w:rsid w:val="00930FD4"/>
    <w:rsid w:val="0093154A"/>
    <w:rsid w:val="00931A9A"/>
    <w:rsid w:val="00931EBA"/>
    <w:rsid w:val="00931F5B"/>
    <w:rsid w:val="009320A0"/>
    <w:rsid w:val="009326E1"/>
    <w:rsid w:val="00932A4C"/>
    <w:rsid w:val="00933A04"/>
    <w:rsid w:val="00933AE2"/>
    <w:rsid w:val="00933EE6"/>
    <w:rsid w:val="00933EF2"/>
    <w:rsid w:val="00934405"/>
    <w:rsid w:val="00934584"/>
    <w:rsid w:val="00934749"/>
    <w:rsid w:val="0093485A"/>
    <w:rsid w:val="00934F51"/>
    <w:rsid w:val="0093511E"/>
    <w:rsid w:val="009354F5"/>
    <w:rsid w:val="00936232"/>
    <w:rsid w:val="0093660C"/>
    <w:rsid w:val="009366C1"/>
    <w:rsid w:val="009368A2"/>
    <w:rsid w:val="00937701"/>
    <w:rsid w:val="0093789B"/>
    <w:rsid w:val="00937A98"/>
    <w:rsid w:val="00940E62"/>
    <w:rsid w:val="009412D1"/>
    <w:rsid w:val="0094134E"/>
    <w:rsid w:val="00941726"/>
    <w:rsid w:val="009418B3"/>
    <w:rsid w:val="00941DC5"/>
    <w:rsid w:val="00941DDB"/>
    <w:rsid w:val="009423BA"/>
    <w:rsid w:val="00942943"/>
    <w:rsid w:val="00942AA3"/>
    <w:rsid w:val="0094326A"/>
    <w:rsid w:val="009432A2"/>
    <w:rsid w:val="00943692"/>
    <w:rsid w:val="00944513"/>
    <w:rsid w:val="00944666"/>
    <w:rsid w:val="00944FF5"/>
    <w:rsid w:val="00945107"/>
    <w:rsid w:val="0094532F"/>
    <w:rsid w:val="009453C3"/>
    <w:rsid w:val="009457F1"/>
    <w:rsid w:val="00945EC6"/>
    <w:rsid w:val="00945F75"/>
    <w:rsid w:val="0094660E"/>
    <w:rsid w:val="009504BF"/>
    <w:rsid w:val="009506F4"/>
    <w:rsid w:val="009511B7"/>
    <w:rsid w:val="00951479"/>
    <w:rsid w:val="00952274"/>
    <w:rsid w:val="00952491"/>
    <w:rsid w:val="00952D0A"/>
    <w:rsid w:val="00952F33"/>
    <w:rsid w:val="00953119"/>
    <w:rsid w:val="0095320B"/>
    <w:rsid w:val="00953307"/>
    <w:rsid w:val="00953622"/>
    <w:rsid w:val="0095364D"/>
    <w:rsid w:val="00953E65"/>
    <w:rsid w:val="009541AA"/>
    <w:rsid w:val="009548AD"/>
    <w:rsid w:val="00954C06"/>
    <w:rsid w:val="00955347"/>
    <w:rsid w:val="00955E92"/>
    <w:rsid w:val="00956265"/>
    <w:rsid w:val="00956890"/>
    <w:rsid w:val="00957365"/>
    <w:rsid w:val="0095773D"/>
    <w:rsid w:val="009578F2"/>
    <w:rsid w:val="009579DC"/>
    <w:rsid w:val="00957D2C"/>
    <w:rsid w:val="00957E58"/>
    <w:rsid w:val="00957F28"/>
    <w:rsid w:val="00960447"/>
    <w:rsid w:val="009605C8"/>
    <w:rsid w:val="009605D8"/>
    <w:rsid w:val="00960ABC"/>
    <w:rsid w:val="0096111E"/>
    <w:rsid w:val="009613A7"/>
    <w:rsid w:val="009613BB"/>
    <w:rsid w:val="009618E6"/>
    <w:rsid w:val="00961E47"/>
    <w:rsid w:val="0096235D"/>
    <w:rsid w:val="009628DE"/>
    <w:rsid w:val="009632B2"/>
    <w:rsid w:val="009632C0"/>
    <w:rsid w:val="00963B1E"/>
    <w:rsid w:val="00963C56"/>
    <w:rsid w:val="009641C2"/>
    <w:rsid w:val="00964697"/>
    <w:rsid w:val="00964698"/>
    <w:rsid w:val="00965154"/>
    <w:rsid w:val="00965539"/>
    <w:rsid w:val="00965667"/>
    <w:rsid w:val="0096622B"/>
    <w:rsid w:val="0096664E"/>
    <w:rsid w:val="00966FB3"/>
    <w:rsid w:val="009673DB"/>
    <w:rsid w:val="00967C5C"/>
    <w:rsid w:val="00970240"/>
    <w:rsid w:val="00970815"/>
    <w:rsid w:val="00970D26"/>
    <w:rsid w:val="00971122"/>
    <w:rsid w:val="009711CB"/>
    <w:rsid w:val="009716D6"/>
    <w:rsid w:val="00971826"/>
    <w:rsid w:val="0097193F"/>
    <w:rsid w:val="00971A4B"/>
    <w:rsid w:val="0097239C"/>
    <w:rsid w:val="00972654"/>
    <w:rsid w:val="00972C37"/>
    <w:rsid w:val="00972E7A"/>
    <w:rsid w:val="00972EB2"/>
    <w:rsid w:val="0097322A"/>
    <w:rsid w:val="009736B0"/>
    <w:rsid w:val="0097396F"/>
    <w:rsid w:val="00973F3E"/>
    <w:rsid w:val="00974180"/>
    <w:rsid w:val="009743CA"/>
    <w:rsid w:val="009747D7"/>
    <w:rsid w:val="00974A71"/>
    <w:rsid w:val="00976414"/>
    <w:rsid w:val="00976BAD"/>
    <w:rsid w:val="00976FE1"/>
    <w:rsid w:val="0097705B"/>
    <w:rsid w:val="0097727A"/>
    <w:rsid w:val="00977298"/>
    <w:rsid w:val="00977989"/>
    <w:rsid w:val="00977CF4"/>
    <w:rsid w:val="00977FB4"/>
    <w:rsid w:val="00980314"/>
    <w:rsid w:val="009805FE"/>
    <w:rsid w:val="00980863"/>
    <w:rsid w:val="00980DAE"/>
    <w:rsid w:val="009811B6"/>
    <w:rsid w:val="00981473"/>
    <w:rsid w:val="00982476"/>
    <w:rsid w:val="009825A0"/>
    <w:rsid w:val="00982A60"/>
    <w:rsid w:val="00982CD9"/>
    <w:rsid w:val="00982E23"/>
    <w:rsid w:val="00983087"/>
    <w:rsid w:val="009833E0"/>
    <w:rsid w:val="009837A3"/>
    <w:rsid w:val="00983C01"/>
    <w:rsid w:val="00983C6A"/>
    <w:rsid w:val="00983CDE"/>
    <w:rsid w:val="00984176"/>
    <w:rsid w:val="009849DF"/>
    <w:rsid w:val="00984A19"/>
    <w:rsid w:val="00985057"/>
    <w:rsid w:val="00985100"/>
    <w:rsid w:val="00985271"/>
    <w:rsid w:val="00985CF8"/>
    <w:rsid w:val="00985E70"/>
    <w:rsid w:val="009866C8"/>
    <w:rsid w:val="009867B4"/>
    <w:rsid w:val="00987A31"/>
    <w:rsid w:val="00987A81"/>
    <w:rsid w:val="00987C31"/>
    <w:rsid w:val="00987EB0"/>
    <w:rsid w:val="009900AD"/>
    <w:rsid w:val="0099043C"/>
    <w:rsid w:val="009909CF"/>
    <w:rsid w:val="009911D1"/>
    <w:rsid w:val="009911F7"/>
    <w:rsid w:val="00991379"/>
    <w:rsid w:val="00991464"/>
    <w:rsid w:val="00991F35"/>
    <w:rsid w:val="0099227C"/>
    <w:rsid w:val="009928EA"/>
    <w:rsid w:val="00992F51"/>
    <w:rsid w:val="0099380F"/>
    <w:rsid w:val="00993A97"/>
    <w:rsid w:val="00994186"/>
    <w:rsid w:val="00994CC0"/>
    <w:rsid w:val="00994D61"/>
    <w:rsid w:val="0099505B"/>
    <w:rsid w:val="0099524C"/>
    <w:rsid w:val="00995650"/>
    <w:rsid w:val="00995928"/>
    <w:rsid w:val="00995FE8"/>
    <w:rsid w:val="009967A4"/>
    <w:rsid w:val="00996C75"/>
    <w:rsid w:val="00996FCD"/>
    <w:rsid w:val="00997474"/>
    <w:rsid w:val="00997854"/>
    <w:rsid w:val="00997B30"/>
    <w:rsid w:val="00997BF9"/>
    <w:rsid w:val="00997D87"/>
    <w:rsid w:val="009A04BE"/>
    <w:rsid w:val="009A0870"/>
    <w:rsid w:val="009A0E84"/>
    <w:rsid w:val="009A1039"/>
    <w:rsid w:val="009A1734"/>
    <w:rsid w:val="009A17F5"/>
    <w:rsid w:val="009A1929"/>
    <w:rsid w:val="009A1DE4"/>
    <w:rsid w:val="009A20A6"/>
    <w:rsid w:val="009A2237"/>
    <w:rsid w:val="009A2296"/>
    <w:rsid w:val="009A277D"/>
    <w:rsid w:val="009A28AA"/>
    <w:rsid w:val="009A2C86"/>
    <w:rsid w:val="009A315E"/>
    <w:rsid w:val="009A34A9"/>
    <w:rsid w:val="009A3918"/>
    <w:rsid w:val="009A3931"/>
    <w:rsid w:val="009A3955"/>
    <w:rsid w:val="009A3A60"/>
    <w:rsid w:val="009A426A"/>
    <w:rsid w:val="009A4E41"/>
    <w:rsid w:val="009A536B"/>
    <w:rsid w:val="009A54F8"/>
    <w:rsid w:val="009A5862"/>
    <w:rsid w:val="009A5B7A"/>
    <w:rsid w:val="009A6E6C"/>
    <w:rsid w:val="009A6F60"/>
    <w:rsid w:val="009A6F77"/>
    <w:rsid w:val="009A6FC3"/>
    <w:rsid w:val="009A74B0"/>
    <w:rsid w:val="009A7605"/>
    <w:rsid w:val="009A776A"/>
    <w:rsid w:val="009A77E4"/>
    <w:rsid w:val="009A78B3"/>
    <w:rsid w:val="009A7FA4"/>
    <w:rsid w:val="009B0108"/>
    <w:rsid w:val="009B015B"/>
    <w:rsid w:val="009B0211"/>
    <w:rsid w:val="009B026A"/>
    <w:rsid w:val="009B03AD"/>
    <w:rsid w:val="009B040F"/>
    <w:rsid w:val="009B0921"/>
    <w:rsid w:val="009B0CD5"/>
    <w:rsid w:val="009B0DB5"/>
    <w:rsid w:val="009B119C"/>
    <w:rsid w:val="009B12AF"/>
    <w:rsid w:val="009B1488"/>
    <w:rsid w:val="009B14E6"/>
    <w:rsid w:val="009B1519"/>
    <w:rsid w:val="009B17EC"/>
    <w:rsid w:val="009B28D7"/>
    <w:rsid w:val="009B2E40"/>
    <w:rsid w:val="009B2E49"/>
    <w:rsid w:val="009B2E5E"/>
    <w:rsid w:val="009B3122"/>
    <w:rsid w:val="009B36CF"/>
    <w:rsid w:val="009B3D4B"/>
    <w:rsid w:val="009B3F05"/>
    <w:rsid w:val="009B55BD"/>
    <w:rsid w:val="009B5715"/>
    <w:rsid w:val="009B6064"/>
    <w:rsid w:val="009B6073"/>
    <w:rsid w:val="009B61CD"/>
    <w:rsid w:val="009B684F"/>
    <w:rsid w:val="009B6B7B"/>
    <w:rsid w:val="009B6CC8"/>
    <w:rsid w:val="009B6DA3"/>
    <w:rsid w:val="009B7369"/>
    <w:rsid w:val="009B7515"/>
    <w:rsid w:val="009B79D0"/>
    <w:rsid w:val="009B7AFF"/>
    <w:rsid w:val="009B7B06"/>
    <w:rsid w:val="009C0368"/>
    <w:rsid w:val="009C0392"/>
    <w:rsid w:val="009C0606"/>
    <w:rsid w:val="009C0835"/>
    <w:rsid w:val="009C100F"/>
    <w:rsid w:val="009C1206"/>
    <w:rsid w:val="009C12DB"/>
    <w:rsid w:val="009C1EA6"/>
    <w:rsid w:val="009C2034"/>
    <w:rsid w:val="009C2082"/>
    <w:rsid w:val="009C225A"/>
    <w:rsid w:val="009C26F3"/>
    <w:rsid w:val="009C2ECB"/>
    <w:rsid w:val="009C301C"/>
    <w:rsid w:val="009C309B"/>
    <w:rsid w:val="009C311C"/>
    <w:rsid w:val="009C3E61"/>
    <w:rsid w:val="009C471C"/>
    <w:rsid w:val="009C47F3"/>
    <w:rsid w:val="009C4F8E"/>
    <w:rsid w:val="009C514D"/>
    <w:rsid w:val="009C554B"/>
    <w:rsid w:val="009C608D"/>
    <w:rsid w:val="009C6286"/>
    <w:rsid w:val="009C65E5"/>
    <w:rsid w:val="009C65EF"/>
    <w:rsid w:val="009C69AD"/>
    <w:rsid w:val="009C6B5C"/>
    <w:rsid w:val="009C6DDD"/>
    <w:rsid w:val="009C7107"/>
    <w:rsid w:val="009C7138"/>
    <w:rsid w:val="009C7360"/>
    <w:rsid w:val="009C76E5"/>
    <w:rsid w:val="009C7F76"/>
    <w:rsid w:val="009D06A2"/>
    <w:rsid w:val="009D0B8A"/>
    <w:rsid w:val="009D0B9F"/>
    <w:rsid w:val="009D10DF"/>
    <w:rsid w:val="009D13BC"/>
    <w:rsid w:val="009D1437"/>
    <w:rsid w:val="009D165A"/>
    <w:rsid w:val="009D185C"/>
    <w:rsid w:val="009D1983"/>
    <w:rsid w:val="009D24CC"/>
    <w:rsid w:val="009D250C"/>
    <w:rsid w:val="009D29CC"/>
    <w:rsid w:val="009D2F6C"/>
    <w:rsid w:val="009D378D"/>
    <w:rsid w:val="009D5423"/>
    <w:rsid w:val="009D552A"/>
    <w:rsid w:val="009D55E8"/>
    <w:rsid w:val="009D5618"/>
    <w:rsid w:val="009D5722"/>
    <w:rsid w:val="009D5D18"/>
    <w:rsid w:val="009D69E5"/>
    <w:rsid w:val="009D748E"/>
    <w:rsid w:val="009D7657"/>
    <w:rsid w:val="009D7A02"/>
    <w:rsid w:val="009D7E32"/>
    <w:rsid w:val="009D7E62"/>
    <w:rsid w:val="009E026C"/>
    <w:rsid w:val="009E0390"/>
    <w:rsid w:val="009E04C3"/>
    <w:rsid w:val="009E04C8"/>
    <w:rsid w:val="009E12BB"/>
    <w:rsid w:val="009E151A"/>
    <w:rsid w:val="009E1DD1"/>
    <w:rsid w:val="009E1E63"/>
    <w:rsid w:val="009E29C7"/>
    <w:rsid w:val="009E3328"/>
    <w:rsid w:val="009E3CD5"/>
    <w:rsid w:val="009E4002"/>
    <w:rsid w:val="009E49AC"/>
    <w:rsid w:val="009E4A92"/>
    <w:rsid w:val="009E5225"/>
    <w:rsid w:val="009E5607"/>
    <w:rsid w:val="009E5746"/>
    <w:rsid w:val="009E61EC"/>
    <w:rsid w:val="009E647D"/>
    <w:rsid w:val="009E661A"/>
    <w:rsid w:val="009E694E"/>
    <w:rsid w:val="009E7369"/>
    <w:rsid w:val="009E77CA"/>
    <w:rsid w:val="009E79A9"/>
    <w:rsid w:val="009F067B"/>
    <w:rsid w:val="009F0781"/>
    <w:rsid w:val="009F079F"/>
    <w:rsid w:val="009F0CD7"/>
    <w:rsid w:val="009F10DA"/>
    <w:rsid w:val="009F10E6"/>
    <w:rsid w:val="009F129C"/>
    <w:rsid w:val="009F16F9"/>
    <w:rsid w:val="009F1764"/>
    <w:rsid w:val="009F1BA6"/>
    <w:rsid w:val="009F1EAB"/>
    <w:rsid w:val="009F2014"/>
    <w:rsid w:val="009F2B13"/>
    <w:rsid w:val="009F2DCE"/>
    <w:rsid w:val="009F2FAD"/>
    <w:rsid w:val="009F3B60"/>
    <w:rsid w:val="009F3D04"/>
    <w:rsid w:val="009F491E"/>
    <w:rsid w:val="009F5B97"/>
    <w:rsid w:val="009F5FB6"/>
    <w:rsid w:val="009F60B7"/>
    <w:rsid w:val="009F670E"/>
    <w:rsid w:val="009F68F5"/>
    <w:rsid w:val="009F6AF7"/>
    <w:rsid w:val="009F7270"/>
    <w:rsid w:val="009F75B1"/>
    <w:rsid w:val="009F75B2"/>
    <w:rsid w:val="009F7891"/>
    <w:rsid w:val="009F7E21"/>
    <w:rsid w:val="00A001EF"/>
    <w:rsid w:val="00A008BE"/>
    <w:rsid w:val="00A010D6"/>
    <w:rsid w:val="00A01691"/>
    <w:rsid w:val="00A0169F"/>
    <w:rsid w:val="00A016CF"/>
    <w:rsid w:val="00A018BD"/>
    <w:rsid w:val="00A019BF"/>
    <w:rsid w:val="00A01CAC"/>
    <w:rsid w:val="00A02291"/>
    <w:rsid w:val="00A0229C"/>
    <w:rsid w:val="00A025DA"/>
    <w:rsid w:val="00A027D6"/>
    <w:rsid w:val="00A02C54"/>
    <w:rsid w:val="00A02F5D"/>
    <w:rsid w:val="00A0325E"/>
    <w:rsid w:val="00A0329C"/>
    <w:rsid w:val="00A03314"/>
    <w:rsid w:val="00A036CC"/>
    <w:rsid w:val="00A037DD"/>
    <w:rsid w:val="00A03A81"/>
    <w:rsid w:val="00A03B46"/>
    <w:rsid w:val="00A03DB8"/>
    <w:rsid w:val="00A040B6"/>
    <w:rsid w:val="00A042D2"/>
    <w:rsid w:val="00A045F5"/>
    <w:rsid w:val="00A04967"/>
    <w:rsid w:val="00A04AEB"/>
    <w:rsid w:val="00A050A6"/>
    <w:rsid w:val="00A059AF"/>
    <w:rsid w:val="00A05D70"/>
    <w:rsid w:val="00A06178"/>
    <w:rsid w:val="00A0618D"/>
    <w:rsid w:val="00A061D4"/>
    <w:rsid w:val="00A06305"/>
    <w:rsid w:val="00A06850"/>
    <w:rsid w:val="00A06A9F"/>
    <w:rsid w:val="00A06D8F"/>
    <w:rsid w:val="00A06EC0"/>
    <w:rsid w:val="00A070C9"/>
    <w:rsid w:val="00A076F5"/>
    <w:rsid w:val="00A1000F"/>
    <w:rsid w:val="00A10044"/>
    <w:rsid w:val="00A105BE"/>
    <w:rsid w:val="00A10C6C"/>
    <w:rsid w:val="00A110AD"/>
    <w:rsid w:val="00A1140B"/>
    <w:rsid w:val="00A1167A"/>
    <w:rsid w:val="00A11A49"/>
    <w:rsid w:val="00A124C9"/>
    <w:rsid w:val="00A128B3"/>
    <w:rsid w:val="00A12BA7"/>
    <w:rsid w:val="00A131F6"/>
    <w:rsid w:val="00A13CE6"/>
    <w:rsid w:val="00A13F0C"/>
    <w:rsid w:val="00A14CAF"/>
    <w:rsid w:val="00A1508A"/>
    <w:rsid w:val="00A15EAC"/>
    <w:rsid w:val="00A15F43"/>
    <w:rsid w:val="00A15F71"/>
    <w:rsid w:val="00A167E5"/>
    <w:rsid w:val="00A16984"/>
    <w:rsid w:val="00A16B5C"/>
    <w:rsid w:val="00A16DAC"/>
    <w:rsid w:val="00A17476"/>
    <w:rsid w:val="00A17595"/>
    <w:rsid w:val="00A17AB8"/>
    <w:rsid w:val="00A17C71"/>
    <w:rsid w:val="00A17CC8"/>
    <w:rsid w:val="00A17D4A"/>
    <w:rsid w:val="00A20137"/>
    <w:rsid w:val="00A20687"/>
    <w:rsid w:val="00A20764"/>
    <w:rsid w:val="00A207D6"/>
    <w:rsid w:val="00A209D2"/>
    <w:rsid w:val="00A20F0F"/>
    <w:rsid w:val="00A210FE"/>
    <w:rsid w:val="00A213A3"/>
    <w:rsid w:val="00A213ED"/>
    <w:rsid w:val="00A220BF"/>
    <w:rsid w:val="00A228A8"/>
    <w:rsid w:val="00A22990"/>
    <w:rsid w:val="00A22A7C"/>
    <w:rsid w:val="00A22A89"/>
    <w:rsid w:val="00A22E6E"/>
    <w:rsid w:val="00A23479"/>
    <w:rsid w:val="00A2365C"/>
    <w:rsid w:val="00A237C2"/>
    <w:rsid w:val="00A23B01"/>
    <w:rsid w:val="00A23B74"/>
    <w:rsid w:val="00A24745"/>
    <w:rsid w:val="00A247E1"/>
    <w:rsid w:val="00A24C68"/>
    <w:rsid w:val="00A24DE4"/>
    <w:rsid w:val="00A25274"/>
    <w:rsid w:val="00A252CF"/>
    <w:rsid w:val="00A2546D"/>
    <w:rsid w:val="00A26368"/>
    <w:rsid w:val="00A267A4"/>
    <w:rsid w:val="00A267C7"/>
    <w:rsid w:val="00A26BD5"/>
    <w:rsid w:val="00A26CC9"/>
    <w:rsid w:val="00A27501"/>
    <w:rsid w:val="00A27530"/>
    <w:rsid w:val="00A27709"/>
    <w:rsid w:val="00A2775E"/>
    <w:rsid w:val="00A27784"/>
    <w:rsid w:val="00A27926"/>
    <w:rsid w:val="00A27ED1"/>
    <w:rsid w:val="00A30D60"/>
    <w:rsid w:val="00A30E31"/>
    <w:rsid w:val="00A30F3C"/>
    <w:rsid w:val="00A31275"/>
    <w:rsid w:val="00A3151D"/>
    <w:rsid w:val="00A31EB1"/>
    <w:rsid w:val="00A32309"/>
    <w:rsid w:val="00A326AD"/>
    <w:rsid w:val="00A32B79"/>
    <w:rsid w:val="00A334DF"/>
    <w:rsid w:val="00A33814"/>
    <w:rsid w:val="00A33B5B"/>
    <w:rsid w:val="00A33EE5"/>
    <w:rsid w:val="00A3419C"/>
    <w:rsid w:val="00A341B1"/>
    <w:rsid w:val="00A3484D"/>
    <w:rsid w:val="00A34E64"/>
    <w:rsid w:val="00A34EBD"/>
    <w:rsid w:val="00A35037"/>
    <w:rsid w:val="00A3535C"/>
    <w:rsid w:val="00A362D2"/>
    <w:rsid w:val="00A36385"/>
    <w:rsid w:val="00A36543"/>
    <w:rsid w:val="00A36C34"/>
    <w:rsid w:val="00A40277"/>
    <w:rsid w:val="00A40633"/>
    <w:rsid w:val="00A410D8"/>
    <w:rsid w:val="00A410E5"/>
    <w:rsid w:val="00A41211"/>
    <w:rsid w:val="00A418E0"/>
    <w:rsid w:val="00A41B46"/>
    <w:rsid w:val="00A41B8F"/>
    <w:rsid w:val="00A41E69"/>
    <w:rsid w:val="00A42191"/>
    <w:rsid w:val="00A42292"/>
    <w:rsid w:val="00A4236B"/>
    <w:rsid w:val="00A42396"/>
    <w:rsid w:val="00A4242C"/>
    <w:rsid w:val="00A424BE"/>
    <w:rsid w:val="00A42816"/>
    <w:rsid w:val="00A42D3E"/>
    <w:rsid w:val="00A42FC5"/>
    <w:rsid w:val="00A431EE"/>
    <w:rsid w:val="00A43B4C"/>
    <w:rsid w:val="00A4486B"/>
    <w:rsid w:val="00A451FF"/>
    <w:rsid w:val="00A452E4"/>
    <w:rsid w:val="00A4533E"/>
    <w:rsid w:val="00A45738"/>
    <w:rsid w:val="00A45907"/>
    <w:rsid w:val="00A459E1"/>
    <w:rsid w:val="00A46397"/>
    <w:rsid w:val="00A468DA"/>
    <w:rsid w:val="00A47950"/>
    <w:rsid w:val="00A47CAB"/>
    <w:rsid w:val="00A51261"/>
    <w:rsid w:val="00A51E07"/>
    <w:rsid w:val="00A5211A"/>
    <w:rsid w:val="00A5289B"/>
    <w:rsid w:val="00A52AC1"/>
    <w:rsid w:val="00A52D08"/>
    <w:rsid w:val="00A533B6"/>
    <w:rsid w:val="00A535FA"/>
    <w:rsid w:val="00A53649"/>
    <w:rsid w:val="00A5398C"/>
    <w:rsid w:val="00A5401B"/>
    <w:rsid w:val="00A542E4"/>
    <w:rsid w:val="00A54961"/>
    <w:rsid w:val="00A551AD"/>
    <w:rsid w:val="00A56451"/>
    <w:rsid w:val="00A56510"/>
    <w:rsid w:val="00A569CC"/>
    <w:rsid w:val="00A56A52"/>
    <w:rsid w:val="00A56CED"/>
    <w:rsid w:val="00A56D59"/>
    <w:rsid w:val="00A571AC"/>
    <w:rsid w:val="00A579AB"/>
    <w:rsid w:val="00A6011E"/>
    <w:rsid w:val="00A60153"/>
    <w:rsid w:val="00A601CC"/>
    <w:rsid w:val="00A6052A"/>
    <w:rsid w:val="00A607E4"/>
    <w:rsid w:val="00A616A6"/>
    <w:rsid w:val="00A61815"/>
    <w:rsid w:val="00A61B3A"/>
    <w:rsid w:val="00A61C6C"/>
    <w:rsid w:val="00A620A2"/>
    <w:rsid w:val="00A620E8"/>
    <w:rsid w:val="00A62189"/>
    <w:rsid w:val="00A62E25"/>
    <w:rsid w:val="00A62FD3"/>
    <w:rsid w:val="00A636A1"/>
    <w:rsid w:val="00A63865"/>
    <w:rsid w:val="00A638C3"/>
    <w:rsid w:val="00A64009"/>
    <w:rsid w:val="00A6457B"/>
    <w:rsid w:val="00A64EDE"/>
    <w:rsid w:val="00A652C7"/>
    <w:rsid w:val="00A6597A"/>
    <w:rsid w:val="00A65BAF"/>
    <w:rsid w:val="00A662EB"/>
    <w:rsid w:val="00A66F93"/>
    <w:rsid w:val="00A679A2"/>
    <w:rsid w:val="00A700AC"/>
    <w:rsid w:val="00A70570"/>
    <w:rsid w:val="00A715BF"/>
    <w:rsid w:val="00A71957"/>
    <w:rsid w:val="00A71AD6"/>
    <w:rsid w:val="00A71FDF"/>
    <w:rsid w:val="00A72725"/>
    <w:rsid w:val="00A72742"/>
    <w:rsid w:val="00A73280"/>
    <w:rsid w:val="00A735BC"/>
    <w:rsid w:val="00A7369B"/>
    <w:rsid w:val="00A74014"/>
    <w:rsid w:val="00A74179"/>
    <w:rsid w:val="00A74DB2"/>
    <w:rsid w:val="00A74FF3"/>
    <w:rsid w:val="00A751DE"/>
    <w:rsid w:val="00A761D4"/>
    <w:rsid w:val="00A763C9"/>
    <w:rsid w:val="00A7658F"/>
    <w:rsid w:val="00A76FAF"/>
    <w:rsid w:val="00A77600"/>
    <w:rsid w:val="00A77AC8"/>
    <w:rsid w:val="00A77BCB"/>
    <w:rsid w:val="00A77BDB"/>
    <w:rsid w:val="00A77E1E"/>
    <w:rsid w:val="00A803C8"/>
    <w:rsid w:val="00A80578"/>
    <w:rsid w:val="00A807AF"/>
    <w:rsid w:val="00A80D2F"/>
    <w:rsid w:val="00A812C5"/>
    <w:rsid w:val="00A8174A"/>
    <w:rsid w:val="00A81CED"/>
    <w:rsid w:val="00A81DA6"/>
    <w:rsid w:val="00A825AE"/>
    <w:rsid w:val="00A8265B"/>
    <w:rsid w:val="00A829B8"/>
    <w:rsid w:val="00A82A83"/>
    <w:rsid w:val="00A837D8"/>
    <w:rsid w:val="00A83868"/>
    <w:rsid w:val="00A83A68"/>
    <w:rsid w:val="00A83E4D"/>
    <w:rsid w:val="00A842B8"/>
    <w:rsid w:val="00A843B5"/>
    <w:rsid w:val="00A84904"/>
    <w:rsid w:val="00A84916"/>
    <w:rsid w:val="00A85048"/>
    <w:rsid w:val="00A8540E"/>
    <w:rsid w:val="00A85684"/>
    <w:rsid w:val="00A856D0"/>
    <w:rsid w:val="00A858D5"/>
    <w:rsid w:val="00A85983"/>
    <w:rsid w:val="00A868F9"/>
    <w:rsid w:val="00A86E48"/>
    <w:rsid w:val="00A8712D"/>
    <w:rsid w:val="00A872B3"/>
    <w:rsid w:val="00A876CE"/>
    <w:rsid w:val="00A87F1D"/>
    <w:rsid w:val="00A902D2"/>
    <w:rsid w:val="00A90A64"/>
    <w:rsid w:val="00A90D1E"/>
    <w:rsid w:val="00A910CB"/>
    <w:rsid w:val="00A91116"/>
    <w:rsid w:val="00A91511"/>
    <w:rsid w:val="00A920AE"/>
    <w:rsid w:val="00A92117"/>
    <w:rsid w:val="00A92371"/>
    <w:rsid w:val="00A92B71"/>
    <w:rsid w:val="00A93576"/>
    <w:rsid w:val="00A939AB"/>
    <w:rsid w:val="00A94060"/>
    <w:rsid w:val="00A941E7"/>
    <w:rsid w:val="00A94423"/>
    <w:rsid w:val="00A95663"/>
    <w:rsid w:val="00A95B1B"/>
    <w:rsid w:val="00A95C55"/>
    <w:rsid w:val="00A95E35"/>
    <w:rsid w:val="00A95F78"/>
    <w:rsid w:val="00A96547"/>
    <w:rsid w:val="00A96548"/>
    <w:rsid w:val="00A96CCA"/>
    <w:rsid w:val="00A9727B"/>
    <w:rsid w:val="00A97C74"/>
    <w:rsid w:val="00A9F847"/>
    <w:rsid w:val="00AA0448"/>
    <w:rsid w:val="00AA045B"/>
    <w:rsid w:val="00AA1298"/>
    <w:rsid w:val="00AA14C5"/>
    <w:rsid w:val="00AA2443"/>
    <w:rsid w:val="00AA25B6"/>
    <w:rsid w:val="00AA2BC1"/>
    <w:rsid w:val="00AA2C04"/>
    <w:rsid w:val="00AA32B3"/>
    <w:rsid w:val="00AA3575"/>
    <w:rsid w:val="00AA39C8"/>
    <w:rsid w:val="00AA3B24"/>
    <w:rsid w:val="00AA40AB"/>
    <w:rsid w:val="00AA477F"/>
    <w:rsid w:val="00AA494F"/>
    <w:rsid w:val="00AA4CF2"/>
    <w:rsid w:val="00AA4F06"/>
    <w:rsid w:val="00AA4F3A"/>
    <w:rsid w:val="00AA50D8"/>
    <w:rsid w:val="00AA527E"/>
    <w:rsid w:val="00AA5CB9"/>
    <w:rsid w:val="00AA643D"/>
    <w:rsid w:val="00AA6808"/>
    <w:rsid w:val="00AA7471"/>
    <w:rsid w:val="00AB043F"/>
    <w:rsid w:val="00AB046E"/>
    <w:rsid w:val="00AB058B"/>
    <w:rsid w:val="00AB063E"/>
    <w:rsid w:val="00AB0D59"/>
    <w:rsid w:val="00AB16A9"/>
    <w:rsid w:val="00AB1CF7"/>
    <w:rsid w:val="00AB2535"/>
    <w:rsid w:val="00AB2548"/>
    <w:rsid w:val="00AB2881"/>
    <w:rsid w:val="00AB2AA5"/>
    <w:rsid w:val="00AB2D3F"/>
    <w:rsid w:val="00AB320A"/>
    <w:rsid w:val="00AB34B7"/>
    <w:rsid w:val="00AB3D1D"/>
    <w:rsid w:val="00AB3E77"/>
    <w:rsid w:val="00AB3EF7"/>
    <w:rsid w:val="00AB47B8"/>
    <w:rsid w:val="00AB493A"/>
    <w:rsid w:val="00AB512D"/>
    <w:rsid w:val="00AB522C"/>
    <w:rsid w:val="00AB526E"/>
    <w:rsid w:val="00AB54F3"/>
    <w:rsid w:val="00AB5A82"/>
    <w:rsid w:val="00AB6618"/>
    <w:rsid w:val="00AB6A34"/>
    <w:rsid w:val="00AB6CE2"/>
    <w:rsid w:val="00AB7059"/>
    <w:rsid w:val="00AB7B97"/>
    <w:rsid w:val="00AB7F62"/>
    <w:rsid w:val="00AC0244"/>
    <w:rsid w:val="00AC140D"/>
    <w:rsid w:val="00AC17CA"/>
    <w:rsid w:val="00AC18D6"/>
    <w:rsid w:val="00AC2503"/>
    <w:rsid w:val="00AC26FA"/>
    <w:rsid w:val="00AC2B45"/>
    <w:rsid w:val="00AC2D1E"/>
    <w:rsid w:val="00AC2DFB"/>
    <w:rsid w:val="00AC2F2C"/>
    <w:rsid w:val="00AC352C"/>
    <w:rsid w:val="00AC3641"/>
    <w:rsid w:val="00AC3747"/>
    <w:rsid w:val="00AC39E7"/>
    <w:rsid w:val="00AC3A7F"/>
    <w:rsid w:val="00AC4ECD"/>
    <w:rsid w:val="00AC5EB7"/>
    <w:rsid w:val="00AC627E"/>
    <w:rsid w:val="00AC6533"/>
    <w:rsid w:val="00AC66AA"/>
    <w:rsid w:val="00AC6C39"/>
    <w:rsid w:val="00AC7BAB"/>
    <w:rsid w:val="00AD05D9"/>
    <w:rsid w:val="00AD0899"/>
    <w:rsid w:val="00AD1010"/>
    <w:rsid w:val="00AD1056"/>
    <w:rsid w:val="00AD140B"/>
    <w:rsid w:val="00AD1809"/>
    <w:rsid w:val="00AD1C08"/>
    <w:rsid w:val="00AD1E9B"/>
    <w:rsid w:val="00AD1FAA"/>
    <w:rsid w:val="00AD2207"/>
    <w:rsid w:val="00AD22FD"/>
    <w:rsid w:val="00AD298B"/>
    <w:rsid w:val="00AD2BF9"/>
    <w:rsid w:val="00AD2CC4"/>
    <w:rsid w:val="00AD3325"/>
    <w:rsid w:val="00AD3630"/>
    <w:rsid w:val="00AD3CC4"/>
    <w:rsid w:val="00AD3D78"/>
    <w:rsid w:val="00AD3F0F"/>
    <w:rsid w:val="00AD4067"/>
    <w:rsid w:val="00AD4590"/>
    <w:rsid w:val="00AD4B85"/>
    <w:rsid w:val="00AD4F72"/>
    <w:rsid w:val="00AD511F"/>
    <w:rsid w:val="00AD5195"/>
    <w:rsid w:val="00AD51F2"/>
    <w:rsid w:val="00AD5452"/>
    <w:rsid w:val="00AD54E8"/>
    <w:rsid w:val="00AD5A02"/>
    <w:rsid w:val="00AD5D6A"/>
    <w:rsid w:val="00AD5FF1"/>
    <w:rsid w:val="00AD6412"/>
    <w:rsid w:val="00AD677D"/>
    <w:rsid w:val="00AD74E8"/>
    <w:rsid w:val="00AD791E"/>
    <w:rsid w:val="00AD7DD3"/>
    <w:rsid w:val="00AD7FCF"/>
    <w:rsid w:val="00AE0759"/>
    <w:rsid w:val="00AE0B65"/>
    <w:rsid w:val="00AE0CAA"/>
    <w:rsid w:val="00AE0ED4"/>
    <w:rsid w:val="00AE16C7"/>
    <w:rsid w:val="00AE17E6"/>
    <w:rsid w:val="00AE1FC6"/>
    <w:rsid w:val="00AE2412"/>
    <w:rsid w:val="00AE2579"/>
    <w:rsid w:val="00AE29AD"/>
    <w:rsid w:val="00AE2F52"/>
    <w:rsid w:val="00AE3038"/>
    <w:rsid w:val="00AE3126"/>
    <w:rsid w:val="00AE324F"/>
    <w:rsid w:val="00AE32DE"/>
    <w:rsid w:val="00AE3714"/>
    <w:rsid w:val="00AE3B7A"/>
    <w:rsid w:val="00AE3ECC"/>
    <w:rsid w:val="00AE4069"/>
    <w:rsid w:val="00AE4074"/>
    <w:rsid w:val="00AE40AC"/>
    <w:rsid w:val="00AE4E62"/>
    <w:rsid w:val="00AE4F90"/>
    <w:rsid w:val="00AE5110"/>
    <w:rsid w:val="00AE52D4"/>
    <w:rsid w:val="00AE55BD"/>
    <w:rsid w:val="00AE595C"/>
    <w:rsid w:val="00AE5FA2"/>
    <w:rsid w:val="00AE60A8"/>
    <w:rsid w:val="00AE6260"/>
    <w:rsid w:val="00AE660C"/>
    <w:rsid w:val="00AE6649"/>
    <w:rsid w:val="00AE6A2F"/>
    <w:rsid w:val="00AE6ECD"/>
    <w:rsid w:val="00AE6FAF"/>
    <w:rsid w:val="00AE7151"/>
    <w:rsid w:val="00AE71D4"/>
    <w:rsid w:val="00AE7639"/>
    <w:rsid w:val="00AE7732"/>
    <w:rsid w:val="00AE7BD0"/>
    <w:rsid w:val="00AE7EC7"/>
    <w:rsid w:val="00AF09E6"/>
    <w:rsid w:val="00AF0C9B"/>
    <w:rsid w:val="00AF0CFD"/>
    <w:rsid w:val="00AF10BB"/>
    <w:rsid w:val="00AF1242"/>
    <w:rsid w:val="00AF12DA"/>
    <w:rsid w:val="00AF1736"/>
    <w:rsid w:val="00AF1A1F"/>
    <w:rsid w:val="00AF240B"/>
    <w:rsid w:val="00AF255E"/>
    <w:rsid w:val="00AF25E6"/>
    <w:rsid w:val="00AF26AE"/>
    <w:rsid w:val="00AF2958"/>
    <w:rsid w:val="00AF2976"/>
    <w:rsid w:val="00AF2B0F"/>
    <w:rsid w:val="00AF2D7C"/>
    <w:rsid w:val="00AF33D5"/>
    <w:rsid w:val="00AF34AC"/>
    <w:rsid w:val="00AF3622"/>
    <w:rsid w:val="00AF39CA"/>
    <w:rsid w:val="00AF3D78"/>
    <w:rsid w:val="00AF462A"/>
    <w:rsid w:val="00AF4BB8"/>
    <w:rsid w:val="00AF522A"/>
    <w:rsid w:val="00AF56C5"/>
    <w:rsid w:val="00AF581D"/>
    <w:rsid w:val="00AF58E1"/>
    <w:rsid w:val="00AF5BE5"/>
    <w:rsid w:val="00AF6286"/>
    <w:rsid w:val="00AF6AE7"/>
    <w:rsid w:val="00AF6CFB"/>
    <w:rsid w:val="00AF6FE4"/>
    <w:rsid w:val="00AF753D"/>
    <w:rsid w:val="00AF79E3"/>
    <w:rsid w:val="00AF7AAB"/>
    <w:rsid w:val="00AF7EBF"/>
    <w:rsid w:val="00B0075A"/>
    <w:rsid w:val="00B0078B"/>
    <w:rsid w:val="00B00891"/>
    <w:rsid w:val="00B01151"/>
    <w:rsid w:val="00B011B4"/>
    <w:rsid w:val="00B0248F"/>
    <w:rsid w:val="00B02A17"/>
    <w:rsid w:val="00B039D5"/>
    <w:rsid w:val="00B03C67"/>
    <w:rsid w:val="00B04268"/>
    <w:rsid w:val="00B04705"/>
    <w:rsid w:val="00B0473C"/>
    <w:rsid w:val="00B04CEB"/>
    <w:rsid w:val="00B04EB5"/>
    <w:rsid w:val="00B04FEE"/>
    <w:rsid w:val="00B05171"/>
    <w:rsid w:val="00B05317"/>
    <w:rsid w:val="00B053C0"/>
    <w:rsid w:val="00B054D2"/>
    <w:rsid w:val="00B057A2"/>
    <w:rsid w:val="00B065B2"/>
    <w:rsid w:val="00B06AA3"/>
    <w:rsid w:val="00B070D4"/>
    <w:rsid w:val="00B07440"/>
    <w:rsid w:val="00B10046"/>
    <w:rsid w:val="00B1024E"/>
    <w:rsid w:val="00B10649"/>
    <w:rsid w:val="00B10F52"/>
    <w:rsid w:val="00B11280"/>
    <w:rsid w:val="00B11BF9"/>
    <w:rsid w:val="00B11C32"/>
    <w:rsid w:val="00B1228A"/>
    <w:rsid w:val="00B12621"/>
    <w:rsid w:val="00B12D9D"/>
    <w:rsid w:val="00B12E51"/>
    <w:rsid w:val="00B12ED6"/>
    <w:rsid w:val="00B13135"/>
    <w:rsid w:val="00B13239"/>
    <w:rsid w:val="00B133B7"/>
    <w:rsid w:val="00B13796"/>
    <w:rsid w:val="00B14067"/>
    <w:rsid w:val="00B142A2"/>
    <w:rsid w:val="00B144A4"/>
    <w:rsid w:val="00B14527"/>
    <w:rsid w:val="00B1464D"/>
    <w:rsid w:val="00B149C8"/>
    <w:rsid w:val="00B15ACC"/>
    <w:rsid w:val="00B15F03"/>
    <w:rsid w:val="00B160EB"/>
    <w:rsid w:val="00B1711C"/>
    <w:rsid w:val="00B1746E"/>
    <w:rsid w:val="00B176BA"/>
    <w:rsid w:val="00B17967"/>
    <w:rsid w:val="00B17991"/>
    <w:rsid w:val="00B17B29"/>
    <w:rsid w:val="00B17BFB"/>
    <w:rsid w:val="00B2007F"/>
    <w:rsid w:val="00B204C3"/>
    <w:rsid w:val="00B20709"/>
    <w:rsid w:val="00B20B52"/>
    <w:rsid w:val="00B20D28"/>
    <w:rsid w:val="00B20DA0"/>
    <w:rsid w:val="00B20F72"/>
    <w:rsid w:val="00B21152"/>
    <w:rsid w:val="00B21389"/>
    <w:rsid w:val="00B21587"/>
    <w:rsid w:val="00B2165A"/>
    <w:rsid w:val="00B21804"/>
    <w:rsid w:val="00B219C7"/>
    <w:rsid w:val="00B21C69"/>
    <w:rsid w:val="00B21F26"/>
    <w:rsid w:val="00B2237B"/>
    <w:rsid w:val="00B22604"/>
    <w:rsid w:val="00B229CA"/>
    <w:rsid w:val="00B22D04"/>
    <w:rsid w:val="00B22D80"/>
    <w:rsid w:val="00B22E2F"/>
    <w:rsid w:val="00B23017"/>
    <w:rsid w:val="00B233D5"/>
    <w:rsid w:val="00B236A5"/>
    <w:rsid w:val="00B2388C"/>
    <w:rsid w:val="00B239A4"/>
    <w:rsid w:val="00B23B26"/>
    <w:rsid w:val="00B245E1"/>
    <w:rsid w:val="00B24630"/>
    <w:rsid w:val="00B248B3"/>
    <w:rsid w:val="00B2522A"/>
    <w:rsid w:val="00B25259"/>
    <w:rsid w:val="00B254E5"/>
    <w:rsid w:val="00B25B3C"/>
    <w:rsid w:val="00B25BBA"/>
    <w:rsid w:val="00B25EB7"/>
    <w:rsid w:val="00B25EBA"/>
    <w:rsid w:val="00B26A91"/>
    <w:rsid w:val="00B26BF3"/>
    <w:rsid w:val="00B27951"/>
    <w:rsid w:val="00B27AE8"/>
    <w:rsid w:val="00B27D5D"/>
    <w:rsid w:val="00B30551"/>
    <w:rsid w:val="00B305B3"/>
    <w:rsid w:val="00B30FF2"/>
    <w:rsid w:val="00B31021"/>
    <w:rsid w:val="00B31427"/>
    <w:rsid w:val="00B31551"/>
    <w:rsid w:val="00B31564"/>
    <w:rsid w:val="00B317AF"/>
    <w:rsid w:val="00B3190F"/>
    <w:rsid w:val="00B3194C"/>
    <w:rsid w:val="00B31988"/>
    <w:rsid w:val="00B32C46"/>
    <w:rsid w:val="00B32DA5"/>
    <w:rsid w:val="00B34C87"/>
    <w:rsid w:val="00B35232"/>
    <w:rsid w:val="00B35386"/>
    <w:rsid w:val="00B3545B"/>
    <w:rsid w:val="00B36635"/>
    <w:rsid w:val="00B36943"/>
    <w:rsid w:val="00B3742D"/>
    <w:rsid w:val="00B37682"/>
    <w:rsid w:val="00B37742"/>
    <w:rsid w:val="00B37CCB"/>
    <w:rsid w:val="00B37DF6"/>
    <w:rsid w:val="00B40520"/>
    <w:rsid w:val="00B40E8C"/>
    <w:rsid w:val="00B41D11"/>
    <w:rsid w:val="00B427EA"/>
    <w:rsid w:val="00B4282E"/>
    <w:rsid w:val="00B428F8"/>
    <w:rsid w:val="00B42C4A"/>
    <w:rsid w:val="00B42FE7"/>
    <w:rsid w:val="00B434C2"/>
    <w:rsid w:val="00B44ACA"/>
    <w:rsid w:val="00B44E85"/>
    <w:rsid w:val="00B450E4"/>
    <w:rsid w:val="00B4537E"/>
    <w:rsid w:val="00B4547F"/>
    <w:rsid w:val="00B4559E"/>
    <w:rsid w:val="00B4569F"/>
    <w:rsid w:val="00B45D16"/>
    <w:rsid w:val="00B46151"/>
    <w:rsid w:val="00B46EFA"/>
    <w:rsid w:val="00B47CC1"/>
    <w:rsid w:val="00B47D07"/>
    <w:rsid w:val="00B50735"/>
    <w:rsid w:val="00B50915"/>
    <w:rsid w:val="00B50D43"/>
    <w:rsid w:val="00B51067"/>
    <w:rsid w:val="00B51225"/>
    <w:rsid w:val="00B51EB5"/>
    <w:rsid w:val="00B52167"/>
    <w:rsid w:val="00B524F9"/>
    <w:rsid w:val="00B53609"/>
    <w:rsid w:val="00B53C83"/>
    <w:rsid w:val="00B542EC"/>
    <w:rsid w:val="00B54CDB"/>
    <w:rsid w:val="00B54F22"/>
    <w:rsid w:val="00B552D1"/>
    <w:rsid w:val="00B55338"/>
    <w:rsid w:val="00B55398"/>
    <w:rsid w:val="00B55462"/>
    <w:rsid w:val="00B55474"/>
    <w:rsid w:val="00B555BE"/>
    <w:rsid w:val="00B55699"/>
    <w:rsid w:val="00B55839"/>
    <w:rsid w:val="00B55E69"/>
    <w:rsid w:val="00B566D9"/>
    <w:rsid w:val="00B56E13"/>
    <w:rsid w:val="00B570D0"/>
    <w:rsid w:val="00B571F4"/>
    <w:rsid w:val="00B57804"/>
    <w:rsid w:val="00B57A44"/>
    <w:rsid w:val="00B57EE3"/>
    <w:rsid w:val="00B60848"/>
    <w:rsid w:val="00B608D6"/>
    <w:rsid w:val="00B608EF"/>
    <w:rsid w:val="00B60CB1"/>
    <w:rsid w:val="00B611EC"/>
    <w:rsid w:val="00B61364"/>
    <w:rsid w:val="00B61406"/>
    <w:rsid w:val="00B61B0D"/>
    <w:rsid w:val="00B61FD7"/>
    <w:rsid w:val="00B627AA"/>
    <w:rsid w:val="00B62BD9"/>
    <w:rsid w:val="00B62D5B"/>
    <w:rsid w:val="00B63803"/>
    <w:rsid w:val="00B63F36"/>
    <w:rsid w:val="00B63F9D"/>
    <w:rsid w:val="00B6442D"/>
    <w:rsid w:val="00B648F5"/>
    <w:rsid w:val="00B6499E"/>
    <w:rsid w:val="00B6504A"/>
    <w:rsid w:val="00B65135"/>
    <w:rsid w:val="00B656B0"/>
    <w:rsid w:val="00B65850"/>
    <w:rsid w:val="00B66194"/>
    <w:rsid w:val="00B662F5"/>
    <w:rsid w:val="00B668B6"/>
    <w:rsid w:val="00B66C7F"/>
    <w:rsid w:val="00B66D89"/>
    <w:rsid w:val="00B67027"/>
    <w:rsid w:val="00B6712C"/>
    <w:rsid w:val="00B67CAE"/>
    <w:rsid w:val="00B703B2"/>
    <w:rsid w:val="00B709B4"/>
    <w:rsid w:val="00B70AC5"/>
    <w:rsid w:val="00B712F9"/>
    <w:rsid w:val="00B71379"/>
    <w:rsid w:val="00B7150D"/>
    <w:rsid w:val="00B723FB"/>
    <w:rsid w:val="00B72D68"/>
    <w:rsid w:val="00B72EE5"/>
    <w:rsid w:val="00B7307A"/>
    <w:rsid w:val="00B735B3"/>
    <w:rsid w:val="00B738FB"/>
    <w:rsid w:val="00B73D2A"/>
    <w:rsid w:val="00B74403"/>
    <w:rsid w:val="00B74559"/>
    <w:rsid w:val="00B74590"/>
    <w:rsid w:val="00B74C51"/>
    <w:rsid w:val="00B754EE"/>
    <w:rsid w:val="00B7557A"/>
    <w:rsid w:val="00B759C6"/>
    <w:rsid w:val="00B75A43"/>
    <w:rsid w:val="00B75B3A"/>
    <w:rsid w:val="00B75E7B"/>
    <w:rsid w:val="00B77A7C"/>
    <w:rsid w:val="00B77D43"/>
    <w:rsid w:val="00B8007A"/>
    <w:rsid w:val="00B802BE"/>
    <w:rsid w:val="00B805B4"/>
    <w:rsid w:val="00B805C9"/>
    <w:rsid w:val="00B8061A"/>
    <w:rsid w:val="00B80D34"/>
    <w:rsid w:val="00B80E9D"/>
    <w:rsid w:val="00B81C58"/>
    <w:rsid w:val="00B81E72"/>
    <w:rsid w:val="00B827E3"/>
    <w:rsid w:val="00B828F1"/>
    <w:rsid w:val="00B83499"/>
    <w:rsid w:val="00B8365A"/>
    <w:rsid w:val="00B842B5"/>
    <w:rsid w:val="00B84622"/>
    <w:rsid w:val="00B84723"/>
    <w:rsid w:val="00B84727"/>
    <w:rsid w:val="00B84AF7"/>
    <w:rsid w:val="00B85C2E"/>
    <w:rsid w:val="00B864D4"/>
    <w:rsid w:val="00B8697A"/>
    <w:rsid w:val="00B878B3"/>
    <w:rsid w:val="00B87ADD"/>
    <w:rsid w:val="00B87B54"/>
    <w:rsid w:val="00B9049A"/>
    <w:rsid w:val="00B90D79"/>
    <w:rsid w:val="00B90FDB"/>
    <w:rsid w:val="00B910EE"/>
    <w:rsid w:val="00B91214"/>
    <w:rsid w:val="00B91A6E"/>
    <w:rsid w:val="00B91A86"/>
    <w:rsid w:val="00B926CC"/>
    <w:rsid w:val="00B9343F"/>
    <w:rsid w:val="00B934D2"/>
    <w:rsid w:val="00B935FD"/>
    <w:rsid w:val="00B9379D"/>
    <w:rsid w:val="00B9393B"/>
    <w:rsid w:val="00B93B87"/>
    <w:rsid w:val="00B93C7E"/>
    <w:rsid w:val="00B93F87"/>
    <w:rsid w:val="00B94337"/>
    <w:rsid w:val="00B94C85"/>
    <w:rsid w:val="00B95465"/>
    <w:rsid w:val="00B95644"/>
    <w:rsid w:val="00B9571B"/>
    <w:rsid w:val="00B957E4"/>
    <w:rsid w:val="00B962F5"/>
    <w:rsid w:val="00B963FF"/>
    <w:rsid w:val="00B967FD"/>
    <w:rsid w:val="00B96953"/>
    <w:rsid w:val="00B96B99"/>
    <w:rsid w:val="00B971A6"/>
    <w:rsid w:val="00B972AF"/>
    <w:rsid w:val="00B976E4"/>
    <w:rsid w:val="00B97725"/>
    <w:rsid w:val="00B97BC4"/>
    <w:rsid w:val="00BA0008"/>
    <w:rsid w:val="00BA025B"/>
    <w:rsid w:val="00BA0433"/>
    <w:rsid w:val="00BA0967"/>
    <w:rsid w:val="00BA12B4"/>
    <w:rsid w:val="00BA1BEE"/>
    <w:rsid w:val="00BA1F32"/>
    <w:rsid w:val="00BA2274"/>
    <w:rsid w:val="00BA2D3B"/>
    <w:rsid w:val="00BA2E2E"/>
    <w:rsid w:val="00BA3431"/>
    <w:rsid w:val="00BA3613"/>
    <w:rsid w:val="00BA3AB8"/>
    <w:rsid w:val="00BA439F"/>
    <w:rsid w:val="00BA45F3"/>
    <w:rsid w:val="00BA46A5"/>
    <w:rsid w:val="00BA46AA"/>
    <w:rsid w:val="00BA53A3"/>
    <w:rsid w:val="00BA598B"/>
    <w:rsid w:val="00BA59B9"/>
    <w:rsid w:val="00BA5E48"/>
    <w:rsid w:val="00BA611D"/>
    <w:rsid w:val="00BA6431"/>
    <w:rsid w:val="00BA64E4"/>
    <w:rsid w:val="00BA6672"/>
    <w:rsid w:val="00BA79AA"/>
    <w:rsid w:val="00BA7E21"/>
    <w:rsid w:val="00BA7EC9"/>
    <w:rsid w:val="00BB02EF"/>
    <w:rsid w:val="00BB03CA"/>
    <w:rsid w:val="00BB04D8"/>
    <w:rsid w:val="00BB05C0"/>
    <w:rsid w:val="00BB086B"/>
    <w:rsid w:val="00BB088D"/>
    <w:rsid w:val="00BB0C07"/>
    <w:rsid w:val="00BB11E5"/>
    <w:rsid w:val="00BB1717"/>
    <w:rsid w:val="00BB17F5"/>
    <w:rsid w:val="00BB186C"/>
    <w:rsid w:val="00BB1C29"/>
    <w:rsid w:val="00BB23FE"/>
    <w:rsid w:val="00BB28C8"/>
    <w:rsid w:val="00BB2AC8"/>
    <w:rsid w:val="00BB2B63"/>
    <w:rsid w:val="00BB35F9"/>
    <w:rsid w:val="00BB4211"/>
    <w:rsid w:val="00BB4DE5"/>
    <w:rsid w:val="00BB5798"/>
    <w:rsid w:val="00BB58B6"/>
    <w:rsid w:val="00BB59FC"/>
    <w:rsid w:val="00BB5DA8"/>
    <w:rsid w:val="00BB5DB9"/>
    <w:rsid w:val="00BB6D17"/>
    <w:rsid w:val="00BB6DD9"/>
    <w:rsid w:val="00BB7256"/>
    <w:rsid w:val="00BB72EC"/>
    <w:rsid w:val="00BB746C"/>
    <w:rsid w:val="00BB755B"/>
    <w:rsid w:val="00BB77EE"/>
    <w:rsid w:val="00BB79E6"/>
    <w:rsid w:val="00BB7D4F"/>
    <w:rsid w:val="00BC056E"/>
    <w:rsid w:val="00BC0589"/>
    <w:rsid w:val="00BC0790"/>
    <w:rsid w:val="00BC0FCC"/>
    <w:rsid w:val="00BC1041"/>
    <w:rsid w:val="00BC153C"/>
    <w:rsid w:val="00BC1AA2"/>
    <w:rsid w:val="00BC1E59"/>
    <w:rsid w:val="00BC2723"/>
    <w:rsid w:val="00BC28C4"/>
    <w:rsid w:val="00BC2D60"/>
    <w:rsid w:val="00BC31AF"/>
    <w:rsid w:val="00BC5342"/>
    <w:rsid w:val="00BC53C8"/>
    <w:rsid w:val="00BC5566"/>
    <w:rsid w:val="00BC59DD"/>
    <w:rsid w:val="00BC5C76"/>
    <w:rsid w:val="00BC5D4E"/>
    <w:rsid w:val="00BC5D56"/>
    <w:rsid w:val="00BC5EF7"/>
    <w:rsid w:val="00BC65DD"/>
    <w:rsid w:val="00BC7165"/>
    <w:rsid w:val="00BC7373"/>
    <w:rsid w:val="00BC79F7"/>
    <w:rsid w:val="00BC7B56"/>
    <w:rsid w:val="00BD040A"/>
    <w:rsid w:val="00BD0B34"/>
    <w:rsid w:val="00BD0C2A"/>
    <w:rsid w:val="00BD0C4B"/>
    <w:rsid w:val="00BD190C"/>
    <w:rsid w:val="00BD220F"/>
    <w:rsid w:val="00BD25C4"/>
    <w:rsid w:val="00BD26EE"/>
    <w:rsid w:val="00BD2CC1"/>
    <w:rsid w:val="00BD2DF5"/>
    <w:rsid w:val="00BD30D3"/>
    <w:rsid w:val="00BD37B3"/>
    <w:rsid w:val="00BD38A6"/>
    <w:rsid w:val="00BD42FD"/>
    <w:rsid w:val="00BD4801"/>
    <w:rsid w:val="00BD4834"/>
    <w:rsid w:val="00BD4C23"/>
    <w:rsid w:val="00BD4DEC"/>
    <w:rsid w:val="00BD519E"/>
    <w:rsid w:val="00BD5A8E"/>
    <w:rsid w:val="00BD5C52"/>
    <w:rsid w:val="00BD63CA"/>
    <w:rsid w:val="00BD6873"/>
    <w:rsid w:val="00BD68D4"/>
    <w:rsid w:val="00BD731A"/>
    <w:rsid w:val="00BD73F4"/>
    <w:rsid w:val="00BD7748"/>
    <w:rsid w:val="00BD7A60"/>
    <w:rsid w:val="00BE04FA"/>
    <w:rsid w:val="00BE07F4"/>
    <w:rsid w:val="00BE0B41"/>
    <w:rsid w:val="00BE0E6E"/>
    <w:rsid w:val="00BE119C"/>
    <w:rsid w:val="00BE11E6"/>
    <w:rsid w:val="00BE14B2"/>
    <w:rsid w:val="00BE156A"/>
    <w:rsid w:val="00BE1C30"/>
    <w:rsid w:val="00BE1D0B"/>
    <w:rsid w:val="00BE26C5"/>
    <w:rsid w:val="00BE2CA8"/>
    <w:rsid w:val="00BE2FAF"/>
    <w:rsid w:val="00BE38A1"/>
    <w:rsid w:val="00BE42C4"/>
    <w:rsid w:val="00BE45AD"/>
    <w:rsid w:val="00BE4B55"/>
    <w:rsid w:val="00BE4F0E"/>
    <w:rsid w:val="00BE55E2"/>
    <w:rsid w:val="00BE5F8D"/>
    <w:rsid w:val="00BE618E"/>
    <w:rsid w:val="00BE61F3"/>
    <w:rsid w:val="00BE63AD"/>
    <w:rsid w:val="00BE6481"/>
    <w:rsid w:val="00BE68F8"/>
    <w:rsid w:val="00BE71BE"/>
    <w:rsid w:val="00BE740A"/>
    <w:rsid w:val="00BE7B69"/>
    <w:rsid w:val="00BE7F16"/>
    <w:rsid w:val="00BF0195"/>
    <w:rsid w:val="00BF0F22"/>
    <w:rsid w:val="00BF0FC6"/>
    <w:rsid w:val="00BF1403"/>
    <w:rsid w:val="00BF18DD"/>
    <w:rsid w:val="00BF1A37"/>
    <w:rsid w:val="00BF2411"/>
    <w:rsid w:val="00BF28E3"/>
    <w:rsid w:val="00BF2E2C"/>
    <w:rsid w:val="00BF3D0B"/>
    <w:rsid w:val="00BF4179"/>
    <w:rsid w:val="00BF4261"/>
    <w:rsid w:val="00BF4796"/>
    <w:rsid w:val="00BF4DE5"/>
    <w:rsid w:val="00BF4E67"/>
    <w:rsid w:val="00BF519F"/>
    <w:rsid w:val="00BF5DED"/>
    <w:rsid w:val="00BF6718"/>
    <w:rsid w:val="00BF74FB"/>
    <w:rsid w:val="00BF7B2B"/>
    <w:rsid w:val="00C0128A"/>
    <w:rsid w:val="00C01847"/>
    <w:rsid w:val="00C01CE2"/>
    <w:rsid w:val="00C022BA"/>
    <w:rsid w:val="00C0298C"/>
    <w:rsid w:val="00C029EC"/>
    <w:rsid w:val="00C02A88"/>
    <w:rsid w:val="00C0357C"/>
    <w:rsid w:val="00C03802"/>
    <w:rsid w:val="00C03BD8"/>
    <w:rsid w:val="00C0494F"/>
    <w:rsid w:val="00C04D2A"/>
    <w:rsid w:val="00C05725"/>
    <w:rsid w:val="00C05921"/>
    <w:rsid w:val="00C05C3A"/>
    <w:rsid w:val="00C0622B"/>
    <w:rsid w:val="00C063C2"/>
    <w:rsid w:val="00C06A8B"/>
    <w:rsid w:val="00C06FD5"/>
    <w:rsid w:val="00C070D9"/>
    <w:rsid w:val="00C07E6B"/>
    <w:rsid w:val="00C07F80"/>
    <w:rsid w:val="00C10101"/>
    <w:rsid w:val="00C1034D"/>
    <w:rsid w:val="00C1094E"/>
    <w:rsid w:val="00C10A55"/>
    <w:rsid w:val="00C10C2B"/>
    <w:rsid w:val="00C10D81"/>
    <w:rsid w:val="00C10EA0"/>
    <w:rsid w:val="00C10FE8"/>
    <w:rsid w:val="00C1113E"/>
    <w:rsid w:val="00C114AA"/>
    <w:rsid w:val="00C11B54"/>
    <w:rsid w:val="00C11CEC"/>
    <w:rsid w:val="00C12363"/>
    <w:rsid w:val="00C12746"/>
    <w:rsid w:val="00C1281D"/>
    <w:rsid w:val="00C12CE4"/>
    <w:rsid w:val="00C12D31"/>
    <w:rsid w:val="00C131AE"/>
    <w:rsid w:val="00C131C4"/>
    <w:rsid w:val="00C134AA"/>
    <w:rsid w:val="00C13875"/>
    <w:rsid w:val="00C1393E"/>
    <w:rsid w:val="00C13B89"/>
    <w:rsid w:val="00C13D6F"/>
    <w:rsid w:val="00C13ECA"/>
    <w:rsid w:val="00C14073"/>
    <w:rsid w:val="00C1413C"/>
    <w:rsid w:val="00C142AE"/>
    <w:rsid w:val="00C14BDE"/>
    <w:rsid w:val="00C14F13"/>
    <w:rsid w:val="00C150AA"/>
    <w:rsid w:val="00C153C3"/>
    <w:rsid w:val="00C15748"/>
    <w:rsid w:val="00C16500"/>
    <w:rsid w:val="00C168CF"/>
    <w:rsid w:val="00C16BD8"/>
    <w:rsid w:val="00C16F1F"/>
    <w:rsid w:val="00C17206"/>
    <w:rsid w:val="00C178EC"/>
    <w:rsid w:val="00C17979"/>
    <w:rsid w:val="00C20388"/>
    <w:rsid w:val="00C207E1"/>
    <w:rsid w:val="00C21387"/>
    <w:rsid w:val="00C21540"/>
    <w:rsid w:val="00C21945"/>
    <w:rsid w:val="00C21DD3"/>
    <w:rsid w:val="00C2214A"/>
    <w:rsid w:val="00C22381"/>
    <w:rsid w:val="00C2240D"/>
    <w:rsid w:val="00C22943"/>
    <w:rsid w:val="00C230A7"/>
    <w:rsid w:val="00C23310"/>
    <w:rsid w:val="00C2378F"/>
    <w:rsid w:val="00C23792"/>
    <w:rsid w:val="00C23B62"/>
    <w:rsid w:val="00C23B7B"/>
    <w:rsid w:val="00C244AC"/>
    <w:rsid w:val="00C249E3"/>
    <w:rsid w:val="00C250C7"/>
    <w:rsid w:val="00C25BF4"/>
    <w:rsid w:val="00C25EB5"/>
    <w:rsid w:val="00C264A0"/>
    <w:rsid w:val="00C266A7"/>
    <w:rsid w:val="00C26F69"/>
    <w:rsid w:val="00C27379"/>
    <w:rsid w:val="00C273A6"/>
    <w:rsid w:val="00C27FD0"/>
    <w:rsid w:val="00C30559"/>
    <w:rsid w:val="00C30735"/>
    <w:rsid w:val="00C30A69"/>
    <w:rsid w:val="00C30E17"/>
    <w:rsid w:val="00C31558"/>
    <w:rsid w:val="00C32036"/>
    <w:rsid w:val="00C322AE"/>
    <w:rsid w:val="00C325A9"/>
    <w:rsid w:val="00C32821"/>
    <w:rsid w:val="00C32950"/>
    <w:rsid w:val="00C32EF3"/>
    <w:rsid w:val="00C33149"/>
    <w:rsid w:val="00C3317C"/>
    <w:rsid w:val="00C33703"/>
    <w:rsid w:val="00C33F5B"/>
    <w:rsid w:val="00C33F9F"/>
    <w:rsid w:val="00C3417A"/>
    <w:rsid w:val="00C342D7"/>
    <w:rsid w:val="00C34320"/>
    <w:rsid w:val="00C3457B"/>
    <w:rsid w:val="00C349D1"/>
    <w:rsid w:val="00C34BD1"/>
    <w:rsid w:val="00C358CD"/>
    <w:rsid w:val="00C35DA2"/>
    <w:rsid w:val="00C36451"/>
    <w:rsid w:val="00C36829"/>
    <w:rsid w:val="00C371CC"/>
    <w:rsid w:val="00C37225"/>
    <w:rsid w:val="00C3760A"/>
    <w:rsid w:val="00C37F65"/>
    <w:rsid w:val="00C400C5"/>
    <w:rsid w:val="00C40362"/>
    <w:rsid w:val="00C40880"/>
    <w:rsid w:val="00C40FF0"/>
    <w:rsid w:val="00C413CF"/>
    <w:rsid w:val="00C41628"/>
    <w:rsid w:val="00C41B0A"/>
    <w:rsid w:val="00C41F07"/>
    <w:rsid w:val="00C41FB0"/>
    <w:rsid w:val="00C422A7"/>
    <w:rsid w:val="00C4233F"/>
    <w:rsid w:val="00C424F1"/>
    <w:rsid w:val="00C4322A"/>
    <w:rsid w:val="00C43376"/>
    <w:rsid w:val="00C436C2"/>
    <w:rsid w:val="00C43F74"/>
    <w:rsid w:val="00C4444B"/>
    <w:rsid w:val="00C444E5"/>
    <w:rsid w:val="00C44A93"/>
    <w:rsid w:val="00C453B5"/>
    <w:rsid w:val="00C456B0"/>
    <w:rsid w:val="00C45BC5"/>
    <w:rsid w:val="00C45C53"/>
    <w:rsid w:val="00C45E5F"/>
    <w:rsid w:val="00C46401"/>
    <w:rsid w:val="00C4651A"/>
    <w:rsid w:val="00C46E76"/>
    <w:rsid w:val="00C46F28"/>
    <w:rsid w:val="00C4723F"/>
    <w:rsid w:val="00C472F6"/>
    <w:rsid w:val="00C47C34"/>
    <w:rsid w:val="00C50686"/>
    <w:rsid w:val="00C5095C"/>
    <w:rsid w:val="00C514FB"/>
    <w:rsid w:val="00C51531"/>
    <w:rsid w:val="00C5190F"/>
    <w:rsid w:val="00C526A2"/>
    <w:rsid w:val="00C52C20"/>
    <w:rsid w:val="00C53560"/>
    <w:rsid w:val="00C5386A"/>
    <w:rsid w:val="00C539AA"/>
    <w:rsid w:val="00C53DDC"/>
    <w:rsid w:val="00C549E9"/>
    <w:rsid w:val="00C54DA7"/>
    <w:rsid w:val="00C54E22"/>
    <w:rsid w:val="00C5575E"/>
    <w:rsid w:val="00C55C8B"/>
    <w:rsid w:val="00C565BB"/>
    <w:rsid w:val="00C56638"/>
    <w:rsid w:val="00C56988"/>
    <w:rsid w:val="00C601D4"/>
    <w:rsid w:val="00C60607"/>
    <w:rsid w:val="00C6089D"/>
    <w:rsid w:val="00C60A48"/>
    <w:rsid w:val="00C60F35"/>
    <w:rsid w:val="00C611EE"/>
    <w:rsid w:val="00C6197E"/>
    <w:rsid w:val="00C61C11"/>
    <w:rsid w:val="00C61FD2"/>
    <w:rsid w:val="00C62042"/>
    <w:rsid w:val="00C6222F"/>
    <w:rsid w:val="00C62585"/>
    <w:rsid w:val="00C62AAB"/>
    <w:rsid w:val="00C62C0F"/>
    <w:rsid w:val="00C62FD9"/>
    <w:rsid w:val="00C63CD3"/>
    <w:rsid w:val="00C64115"/>
    <w:rsid w:val="00C64DA6"/>
    <w:rsid w:val="00C64F8B"/>
    <w:rsid w:val="00C651C7"/>
    <w:rsid w:val="00C654B5"/>
    <w:rsid w:val="00C66335"/>
    <w:rsid w:val="00C66383"/>
    <w:rsid w:val="00C663A8"/>
    <w:rsid w:val="00C664F4"/>
    <w:rsid w:val="00C6662D"/>
    <w:rsid w:val="00C668E3"/>
    <w:rsid w:val="00C67400"/>
    <w:rsid w:val="00C67DF5"/>
    <w:rsid w:val="00C700AB"/>
    <w:rsid w:val="00C702EB"/>
    <w:rsid w:val="00C703C7"/>
    <w:rsid w:val="00C7096B"/>
    <w:rsid w:val="00C70A47"/>
    <w:rsid w:val="00C70D08"/>
    <w:rsid w:val="00C714AD"/>
    <w:rsid w:val="00C71AE0"/>
    <w:rsid w:val="00C720C7"/>
    <w:rsid w:val="00C72333"/>
    <w:rsid w:val="00C723E8"/>
    <w:rsid w:val="00C72428"/>
    <w:rsid w:val="00C727AB"/>
    <w:rsid w:val="00C73F7E"/>
    <w:rsid w:val="00C74247"/>
    <w:rsid w:val="00C7480F"/>
    <w:rsid w:val="00C74941"/>
    <w:rsid w:val="00C74B30"/>
    <w:rsid w:val="00C74BB7"/>
    <w:rsid w:val="00C75394"/>
    <w:rsid w:val="00C760E1"/>
    <w:rsid w:val="00C76319"/>
    <w:rsid w:val="00C76412"/>
    <w:rsid w:val="00C76709"/>
    <w:rsid w:val="00C76B66"/>
    <w:rsid w:val="00C76CAE"/>
    <w:rsid w:val="00C76D74"/>
    <w:rsid w:val="00C76E59"/>
    <w:rsid w:val="00C77194"/>
    <w:rsid w:val="00C775B9"/>
    <w:rsid w:val="00C776EA"/>
    <w:rsid w:val="00C804F0"/>
    <w:rsid w:val="00C806B0"/>
    <w:rsid w:val="00C80792"/>
    <w:rsid w:val="00C80B68"/>
    <w:rsid w:val="00C80DCA"/>
    <w:rsid w:val="00C811F9"/>
    <w:rsid w:val="00C81718"/>
    <w:rsid w:val="00C81EB8"/>
    <w:rsid w:val="00C827A3"/>
    <w:rsid w:val="00C82DC3"/>
    <w:rsid w:val="00C8338E"/>
    <w:rsid w:val="00C834D9"/>
    <w:rsid w:val="00C83657"/>
    <w:rsid w:val="00C83987"/>
    <w:rsid w:val="00C839ED"/>
    <w:rsid w:val="00C84C05"/>
    <w:rsid w:val="00C84DE7"/>
    <w:rsid w:val="00C855D8"/>
    <w:rsid w:val="00C858F5"/>
    <w:rsid w:val="00C85B40"/>
    <w:rsid w:val="00C860E7"/>
    <w:rsid w:val="00C8665D"/>
    <w:rsid w:val="00C86979"/>
    <w:rsid w:val="00C8741A"/>
    <w:rsid w:val="00C87749"/>
    <w:rsid w:val="00C87C09"/>
    <w:rsid w:val="00C9056D"/>
    <w:rsid w:val="00C90D2E"/>
    <w:rsid w:val="00C91096"/>
    <w:rsid w:val="00C913D5"/>
    <w:rsid w:val="00C915AD"/>
    <w:rsid w:val="00C91D2A"/>
    <w:rsid w:val="00C91F5F"/>
    <w:rsid w:val="00C92186"/>
    <w:rsid w:val="00C92317"/>
    <w:rsid w:val="00C925F4"/>
    <w:rsid w:val="00C92786"/>
    <w:rsid w:val="00C92A92"/>
    <w:rsid w:val="00C92D3A"/>
    <w:rsid w:val="00C93159"/>
    <w:rsid w:val="00C93B42"/>
    <w:rsid w:val="00C93EA9"/>
    <w:rsid w:val="00C9404E"/>
    <w:rsid w:val="00C941BA"/>
    <w:rsid w:val="00C941EA"/>
    <w:rsid w:val="00C9496D"/>
    <w:rsid w:val="00C95076"/>
    <w:rsid w:val="00C9535A"/>
    <w:rsid w:val="00C95715"/>
    <w:rsid w:val="00C958A5"/>
    <w:rsid w:val="00C95C4C"/>
    <w:rsid w:val="00C96AE3"/>
    <w:rsid w:val="00C96C11"/>
    <w:rsid w:val="00C975E4"/>
    <w:rsid w:val="00CA0D00"/>
    <w:rsid w:val="00CA1946"/>
    <w:rsid w:val="00CA1A73"/>
    <w:rsid w:val="00CA22A4"/>
    <w:rsid w:val="00CA268C"/>
    <w:rsid w:val="00CA27A4"/>
    <w:rsid w:val="00CA2802"/>
    <w:rsid w:val="00CA2839"/>
    <w:rsid w:val="00CA2A3D"/>
    <w:rsid w:val="00CA2BA1"/>
    <w:rsid w:val="00CA3438"/>
    <w:rsid w:val="00CA3B01"/>
    <w:rsid w:val="00CA438D"/>
    <w:rsid w:val="00CA490D"/>
    <w:rsid w:val="00CA4F5F"/>
    <w:rsid w:val="00CA52BA"/>
    <w:rsid w:val="00CA52C6"/>
    <w:rsid w:val="00CA565C"/>
    <w:rsid w:val="00CA622B"/>
    <w:rsid w:val="00CA69EC"/>
    <w:rsid w:val="00CA6AEF"/>
    <w:rsid w:val="00CA6D65"/>
    <w:rsid w:val="00CA7B7A"/>
    <w:rsid w:val="00CA7BB3"/>
    <w:rsid w:val="00CA7C27"/>
    <w:rsid w:val="00CA7E37"/>
    <w:rsid w:val="00CB0A86"/>
    <w:rsid w:val="00CB0BD0"/>
    <w:rsid w:val="00CB0F1F"/>
    <w:rsid w:val="00CB117B"/>
    <w:rsid w:val="00CB13C6"/>
    <w:rsid w:val="00CB150D"/>
    <w:rsid w:val="00CB1B53"/>
    <w:rsid w:val="00CB1DBA"/>
    <w:rsid w:val="00CB2972"/>
    <w:rsid w:val="00CB3982"/>
    <w:rsid w:val="00CB3D76"/>
    <w:rsid w:val="00CB3F0B"/>
    <w:rsid w:val="00CB4058"/>
    <w:rsid w:val="00CB44DA"/>
    <w:rsid w:val="00CB4CB2"/>
    <w:rsid w:val="00CB51DC"/>
    <w:rsid w:val="00CB5CB3"/>
    <w:rsid w:val="00CB5CCD"/>
    <w:rsid w:val="00CB5CE5"/>
    <w:rsid w:val="00CB628B"/>
    <w:rsid w:val="00CB6357"/>
    <w:rsid w:val="00CB6680"/>
    <w:rsid w:val="00CB6B75"/>
    <w:rsid w:val="00CB6C4C"/>
    <w:rsid w:val="00CB6C7A"/>
    <w:rsid w:val="00CB70E3"/>
    <w:rsid w:val="00CB7A7F"/>
    <w:rsid w:val="00CB7BA5"/>
    <w:rsid w:val="00CC01D6"/>
    <w:rsid w:val="00CC01F5"/>
    <w:rsid w:val="00CC0307"/>
    <w:rsid w:val="00CC05BB"/>
    <w:rsid w:val="00CC0D83"/>
    <w:rsid w:val="00CC1074"/>
    <w:rsid w:val="00CC11E9"/>
    <w:rsid w:val="00CC1251"/>
    <w:rsid w:val="00CC17B1"/>
    <w:rsid w:val="00CC19E0"/>
    <w:rsid w:val="00CC1BC6"/>
    <w:rsid w:val="00CC201D"/>
    <w:rsid w:val="00CC251F"/>
    <w:rsid w:val="00CC2755"/>
    <w:rsid w:val="00CC2E46"/>
    <w:rsid w:val="00CC2F66"/>
    <w:rsid w:val="00CC302F"/>
    <w:rsid w:val="00CC317E"/>
    <w:rsid w:val="00CC3A55"/>
    <w:rsid w:val="00CC3AC3"/>
    <w:rsid w:val="00CC3E2A"/>
    <w:rsid w:val="00CC408A"/>
    <w:rsid w:val="00CC4337"/>
    <w:rsid w:val="00CC43FD"/>
    <w:rsid w:val="00CC4740"/>
    <w:rsid w:val="00CC47E8"/>
    <w:rsid w:val="00CC4A12"/>
    <w:rsid w:val="00CC4F6D"/>
    <w:rsid w:val="00CC51A3"/>
    <w:rsid w:val="00CC5434"/>
    <w:rsid w:val="00CC55F0"/>
    <w:rsid w:val="00CC5EA3"/>
    <w:rsid w:val="00CC694E"/>
    <w:rsid w:val="00CC69BE"/>
    <w:rsid w:val="00CC6C5F"/>
    <w:rsid w:val="00CC7082"/>
    <w:rsid w:val="00CC7220"/>
    <w:rsid w:val="00CC77B1"/>
    <w:rsid w:val="00CD0658"/>
    <w:rsid w:val="00CD0720"/>
    <w:rsid w:val="00CD0762"/>
    <w:rsid w:val="00CD0ABF"/>
    <w:rsid w:val="00CD0D47"/>
    <w:rsid w:val="00CD0D86"/>
    <w:rsid w:val="00CD177D"/>
    <w:rsid w:val="00CD20FC"/>
    <w:rsid w:val="00CD2530"/>
    <w:rsid w:val="00CD2F75"/>
    <w:rsid w:val="00CD2FCD"/>
    <w:rsid w:val="00CD39F7"/>
    <w:rsid w:val="00CD3C1B"/>
    <w:rsid w:val="00CD3ECE"/>
    <w:rsid w:val="00CD4729"/>
    <w:rsid w:val="00CD4A52"/>
    <w:rsid w:val="00CD4A86"/>
    <w:rsid w:val="00CD521A"/>
    <w:rsid w:val="00CD526C"/>
    <w:rsid w:val="00CD52DD"/>
    <w:rsid w:val="00CD53D1"/>
    <w:rsid w:val="00CD55F3"/>
    <w:rsid w:val="00CD625F"/>
    <w:rsid w:val="00CD6957"/>
    <w:rsid w:val="00CD6CD8"/>
    <w:rsid w:val="00CD7150"/>
    <w:rsid w:val="00CD77AB"/>
    <w:rsid w:val="00CD79E9"/>
    <w:rsid w:val="00CE074A"/>
    <w:rsid w:val="00CE0E80"/>
    <w:rsid w:val="00CE1107"/>
    <w:rsid w:val="00CE164F"/>
    <w:rsid w:val="00CE1C61"/>
    <w:rsid w:val="00CE1EE4"/>
    <w:rsid w:val="00CE29DC"/>
    <w:rsid w:val="00CE3430"/>
    <w:rsid w:val="00CE34A7"/>
    <w:rsid w:val="00CE36E5"/>
    <w:rsid w:val="00CE42B6"/>
    <w:rsid w:val="00CE4808"/>
    <w:rsid w:val="00CE520F"/>
    <w:rsid w:val="00CE5534"/>
    <w:rsid w:val="00CE5811"/>
    <w:rsid w:val="00CE58FC"/>
    <w:rsid w:val="00CE5AF2"/>
    <w:rsid w:val="00CE5E0F"/>
    <w:rsid w:val="00CE60CD"/>
    <w:rsid w:val="00CE6338"/>
    <w:rsid w:val="00CE6C70"/>
    <w:rsid w:val="00CE703C"/>
    <w:rsid w:val="00CE70A0"/>
    <w:rsid w:val="00CE7BBC"/>
    <w:rsid w:val="00CE7DCC"/>
    <w:rsid w:val="00CE7E2C"/>
    <w:rsid w:val="00CF0414"/>
    <w:rsid w:val="00CF08E3"/>
    <w:rsid w:val="00CF0E4F"/>
    <w:rsid w:val="00CF26C0"/>
    <w:rsid w:val="00CF289A"/>
    <w:rsid w:val="00CF28A2"/>
    <w:rsid w:val="00CF2B38"/>
    <w:rsid w:val="00CF2BE1"/>
    <w:rsid w:val="00CF2CFE"/>
    <w:rsid w:val="00CF2D5F"/>
    <w:rsid w:val="00CF2F88"/>
    <w:rsid w:val="00CF3025"/>
    <w:rsid w:val="00CF3323"/>
    <w:rsid w:val="00CF3674"/>
    <w:rsid w:val="00CF374B"/>
    <w:rsid w:val="00CF37B6"/>
    <w:rsid w:val="00CF3865"/>
    <w:rsid w:val="00CF3A1F"/>
    <w:rsid w:val="00CF493F"/>
    <w:rsid w:val="00CF4AB9"/>
    <w:rsid w:val="00CF5193"/>
    <w:rsid w:val="00CF52E1"/>
    <w:rsid w:val="00CF542A"/>
    <w:rsid w:val="00CF54A9"/>
    <w:rsid w:val="00CF6134"/>
    <w:rsid w:val="00CF65DB"/>
    <w:rsid w:val="00CF65F9"/>
    <w:rsid w:val="00CF668D"/>
    <w:rsid w:val="00CF6991"/>
    <w:rsid w:val="00CF6A77"/>
    <w:rsid w:val="00CF6FC4"/>
    <w:rsid w:val="00CF73D4"/>
    <w:rsid w:val="00CF741A"/>
    <w:rsid w:val="00CF79D9"/>
    <w:rsid w:val="00D0063A"/>
    <w:rsid w:val="00D0063F"/>
    <w:rsid w:val="00D00766"/>
    <w:rsid w:val="00D00AC9"/>
    <w:rsid w:val="00D02541"/>
    <w:rsid w:val="00D02D59"/>
    <w:rsid w:val="00D02E78"/>
    <w:rsid w:val="00D03023"/>
    <w:rsid w:val="00D036F0"/>
    <w:rsid w:val="00D03776"/>
    <w:rsid w:val="00D03BD3"/>
    <w:rsid w:val="00D03E06"/>
    <w:rsid w:val="00D03F07"/>
    <w:rsid w:val="00D044D4"/>
    <w:rsid w:val="00D04A30"/>
    <w:rsid w:val="00D04C93"/>
    <w:rsid w:val="00D05314"/>
    <w:rsid w:val="00D05685"/>
    <w:rsid w:val="00D0682C"/>
    <w:rsid w:val="00D06C5E"/>
    <w:rsid w:val="00D0709B"/>
    <w:rsid w:val="00D070EB"/>
    <w:rsid w:val="00D0763E"/>
    <w:rsid w:val="00D0782F"/>
    <w:rsid w:val="00D078FE"/>
    <w:rsid w:val="00D07E49"/>
    <w:rsid w:val="00D100AE"/>
    <w:rsid w:val="00D10CB8"/>
    <w:rsid w:val="00D10CF0"/>
    <w:rsid w:val="00D1158A"/>
    <w:rsid w:val="00D12165"/>
    <w:rsid w:val="00D12BCE"/>
    <w:rsid w:val="00D12DA6"/>
    <w:rsid w:val="00D12E32"/>
    <w:rsid w:val="00D135A1"/>
    <w:rsid w:val="00D13A1F"/>
    <w:rsid w:val="00D13B5A"/>
    <w:rsid w:val="00D13C51"/>
    <w:rsid w:val="00D140EA"/>
    <w:rsid w:val="00D14269"/>
    <w:rsid w:val="00D1427D"/>
    <w:rsid w:val="00D14936"/>
    <w:rsid w:val="00D14B9D"/>
    <w:rsid w:val="00D153ED"/>
    <w:rsid w:val="00D15851"/>
    <w:rsid w:val="00D16377"/>
    <w:rsid w:val="00D16847"/>
    <w:rsid w:val="00D169DE"/>
    <w:rsid w:val="00D17327"/>
    <w:rsid w:val="00D17A09"/>
    <w:rsid w:val="00D17C07"/>
    <w:rsid w:val="00D17CA0"/>
    <w:rsid w:val="00D2026D"/>
    <w:rsid w:val="00D203BE"/>
    <w:rsid w:val="00D20C71"/>
    <w:rsid w:val="00D20D06"/>
    <w:rsid w:val="00D20E5F"/>
    <w:rsid w:val="00D21173"/>
    <w:rsid w:val="00D2156C"/>
    <w:rsid w:val="00D2166C"/>
    <w:rsid w:val="00D21D4C"/>
    <w:rsid w:val="00D220D2"/>
    <w:rsid w:val="00D222B5"/>
    <w:rsid w:val="00D222D9"/>
    <w:rsid w:val="00D225D0"/>
    <w:rsid w:val="00D22B49"/>
    <w:rsid w:val="00D22C6F"/>
    <w:rsid w:val="00D22D1F"/>
    <w:rsid w:val="00D22DE9"/>
    <w:rsid w:val="00D2305C"/>
    <w:rsid w:val="00D230DC"/>
    <w:rsid w:val="00D23102"/>
    <w:rsid w:val="00D231A2"/>
    <w:rsid w:val="00D235F1"/>
    <w:rsid w:val="00D23901"/>
    <w:rsid w:val="00D23AA3"/>
    <w:rsid w:val="00D23ABA"/>
    <w:rsid w:val="00D245C2"/>
    <w:rsid w:val="00D249CC"/>
    <w:rsid w:val="00D24EF2"/>
    <w:rsid w:val="00D2535B"/>
    <w:rsid w:val="00D25703"/>
    <w:rsid w:val="00D2573A"/>
    <w:rsid w:val="00D25901"/>
    <w:rsid w:val="00D25C71"/>
    <w:rsid w:val="00D25D10"/>
    <w:rsid w:val="00D25D91"/>
    <w:rsid w:val="00D261E7"/>
    <w:rsid w:val="00D2625E"/>
    <w:rsid w:val="00D26446"/>
    <w:rsid w:val="00D26981"/>
    <w:rsid w:val="00D26E0E"/>
    <w:rsid w:val="00D26E15"/>
    <w:rsid w:val="00D273B0"/>
    <w:rsid w:val="00D2752F"/>
    <w:rsid w:val="00D2754E"/>
    <w:rsid w:val="00D27D88"/>
    <w:rsid w:val="00D30405"/>
    <w:rsid w:val="00D3060E"/>
    <w:rsid w:val="00D306E1"/>
    <w:rsid w:val="00D30851"/>
    <w:rsid w:val="00D30BC4"/>
    <w:rsid w:val="00D30E63"/>
    <w:rsid w:val="00D30F4A"/>
    <w:rsid w:val="00D311DC"/>
    <w:rsid w:val="00D3240C"/>
    <w:rsid w:val="00D32BCC"/>
    <w:rsid w:val="00D332FD"/>
    <w:rsid w:val="00D33630"/>
    <w:rsid w:val="00D33D20"/>
    <w:rsid w:val="00D33FB3"/>
    <w:rsid w:val="00D34030"/>
    <w:rsid w:val="00D341DD"/>
    <w:rsid w:val="00D349F2"/>
    <w:rsid w:val="00D34D55"/>
    <w:rsid w:val="00D350F6"/>
    <w:rsid w:val="00D356B5"/>
    <w:rsid w:val="00D35725"/>
    <w:rsid w:val="00D358E7"/>
    <w:rsid w:val="00D35B1C"/>
    <w:rsid w:val="00D35D22"/>
    <w:rsid w:val="00D366E9"/>
    <w:rsid w:val="00D36C62"/>
    <w:rsid w:val="00D36D8E"/>
    <w:rsid w:val="00D36E0B"/>
    <w:rsid w:val="00D36ECD"/>
    <w:rsid w:val="00D37078"/>
    <w:rsid w:val="00D370B9"/>
    <w:rsid w:val="00D37549"/>
    <w:rsid w:val="00D377C7"/>
    <w:rsid w:val="00D37A56"/>
    <w:rsid w:val="00D37B01"/>
    <w:rsid w:val="00D37B7F"/>
    <w:rsid w:val="00D37C48"/>
    <w:rsid w:val="00D37C72"/>
    <w:rsid w:val="00D4080F"/>
    <w:rsid w:val="00D409F7"/>
    <w:rsid w:val="00D40CA1"/>
    <w:rsid w:val="00D40CAB"/>
    <w:rsid w:val="00D41696"/>
    <w:rsid w:val="00D4227D"/>
    <w:rsid w:val="00D4243D"/>
    <w:rsid w:val="00D42730"/>
    <w:rsid w:val="00D42B1C"/>
    <w:rsid w:val="00D42C23"/>
    <w:rsid w:val="00D433B8"/>
    <w:rsid w:val="00D4342E"/>
    <w:rsid w:val="00D43682"/>
    <w:rsid w:val="00D436FC"/>
    <w:rsid w:val="00D439DA"/>
    <w:rsid w:val="00D43A8D"/>
    <w:rsid w:val="00D43B18"/>
    <w:rsid w:val="00D443B7"/>
    <w:rsid w:val="00D44B96"/>
    <w:rsid w:val="00D44CB3"/>
    <w:rsid w:val="00D4501D"/>
    <w:rsid w:val="00D45C8E"/>
    <w:rsid w:val="00D45E09"/>
    <w:rsid w:val="00D46E86"/>
    <w:rsid w:val="00D46FCE"/>
    <w:rsid w:val="00D4742C"/>
    <w:rsid w:val="00D5074F"/>
    <w:rsid w:val="00D5113A"/>
    <w:rsid w:val="00D51A14"/>
    <w:rsid w:val="00D51A74"/>
    <w:rsid w:val="00D51E34"/>
    <w:rsid w:val="00D52AA2"/>
    <w:rsid w:val="00D52D9D"/>
    <w:rsid w:val="00D53CAD"/>
    <w:rsid w:val="00D53D27"/>
    <w:rsid w:val="00D54235"/>
    <w:rsid w:val="00D542DF"/>
    <w:rsid w:val="00D5430B"/>
    <w:rsid w:val="00D5436E"/>
    <w:rsid w:val="00D5449A"/>
    <w:rsid w:val="00D549FA"/>
    <w:rsid w:val="00D54A94"/>
    <w:rsid w:val="00D551F6"/>
    <w:rsid w:val="00D554AA"/>
    <w:rsid w:val="00D55838"/>
    <w:rsid w:val="00D56070"/>
    <w:rsid w:val="00D562AD"/>
    <w:rsid w:val="00D566BD"/>
    <w:rsid w:val="00D569EC"/>
    <w:rsid w:val="00D56EB8"/>
    <w:rsid w:val="00D56ED8"/>
    <w:rsid w:val="00D57348"/>
    <w:rsid w:val="00D573E9"/>
    <w:rsid w:val="00D57441"/>
    <w:rsid w:val="00D5758E"/>
    <w:rsid w:val="00D576E9"/>
    <w:rsid w:val="00D57A63"/>
    <w:rsid w:val="00D57B0E"/>
    <w:rsid w:val="00D57E43"/>
    <w:rsid w:val="00D57F11"/>
    <w:rsid w:val="00D6047E"/>
    <w:rsid w:val="00D60A61"/>
    <w:rsid w:val="00D60A83"/>
    <w:rsid w:val="00D60B31"/>
    <w:rsid w:val="00D60CFC"/>
    <w:rsid w:val="00D613C6"/>
    <w:rsid w:val="00D616EB"/>
    <w:rsid w:val="00D61898"/>
    <w:rsid w:val="00D61E7C"/>
    <w:rsid w:val="00D62528"/>
    <w:rsid w:val="00D62751"/>
    <w:rsid w:val="00D6275D"/>
    <w:rsid w:val="00D62F1B"/>
    <w:rsid w:val="00D63485"/>
    <w:rsid w:val="00D64281"/>
    <w:rsid w:val="00D6474D"/>
    <w:rsid w:val="00D648B3"/>
    <w:rsid w:val="00D65430"/>
    <w:rsid w:val="00D65627"/>
    <w:rsid w:val="00D65E04"/>
    <w:rsid w:val="00D65E6C"/>
    <w:rsid w:val="00D66957"/>
    <w:rsid w:val="00D66B02"/>
    <w:rsid w:val="00D678F3"/>
    <w:rsid w:val="00D67CEF"/>
    <w:rsid w:val="00D67D93"/>
    <w:rsid w:val="00D700C9"/>
    <w:rsid w:val="00D70B31"/>
    <w:rsid w:val="00D71D02"/>
    <w:rsid w:val="00D7201A"/>
    <w:rsid w:val="00D72113"/>
    <w:rsid w:val="00D7221E"/>
    <w:rsid w:val="00D72911"/>
    <w:rsid w:val="00D72BAA"/>
    <w:rsid w:val="00D731F8"/>
    <w:rsid w:val="00D7332E"/>
    <w:rsid w:val="00D73431"/>
    <w:rsid w:val="00D73897"/>
    <w:rsid w:val="00D74420"/>
    <w:rsid w:val="00D748E5"/>
    <w:rsid w:val="00D74907"/>
    <w:rsid w:val="00D74C2C"/>
    <w:rsid w:val="00D74DE0"/>
    <w:rsid w:val="00D751E5"/>
    <w:rsid w:val="00D762E9"/>
    <w:rsid w:val="00D76762"/>
    <w:rsid w:val="00D76804"/>
    <w:rsid w:val="00D768E0"/>
    <w:rsid w:val="00D76A09"/>
    <w:rsid w:val="00D76B16"/>
    <w:rsid w:val="00D76F73"/>
    <w:rsid w:val="00D7708A"/>
    <w:rsid w:val="00D774D8"/>
    <w:rsid w:val="00D802EE"/>
    <w:rsid w:val="00D8070D"/>
    <w:rsid w:val="00D80851"/>
    <w:rsid w:val="00D80C6E"/>
    <w:rsid w:val="00D811DA"/>
    <w:rsid w:val="00D81809"/>
    <w:rsid w:val="00D82137"/>
    <w:rsid w:val="00D82391"/>
    <w:rsid w:val="00D8247F"/>
    <w:rsid w:val="00D831C7"/>
    <w:rsid w:val="00D8340D"/>
    <w:rsid w:val="00D84293"/>
    <w:rsid w:val="00D8446B"/>
    <w:rsid w:val="00D853C2"/>
    <w:rsid w:val="00D854C9"/>
    <w:rsid w:val="00D856E9"/>
    <w:rsid w:val="00D863E9"/>
    <w:rsid w:val="00D86490"/>
    <w:rsid w:val="00D86ED0"/>
    <w:rsid w:val="00D871C5"/>
    <w:rsid w:val="00D87385"/>
    <w:rsid w:val="00D874AA"/>
    <w:rsid w:val="00D87DE1"/>
    <w:rsid w:val="00D909E5"/>
    <w:rsid w:val="00D911E6"/>
    <w:rsid w:val="00D9196C"/>
    <w:rsid w:val="00D91A64"/>
    <w:rsid w:val="00D91AF4"/>
    <w:rsid w:val="00D91BEC"/>
    <w:rsid w:val="00D921F6"/>
    <w:rsid w:val="00D92349"/>
    <w:rsid w:val="00D923E6"/>
    <w:rsid w:val="00D92507"/>
    <w:rsid w:val="00D92511"/>
    <w:rsid w:val="00D927B0"/>
    <w:rsid w:val="00D92B1A"/>
    <w:rsid w:val="00D92BE5"/>
    <w:rsid w:val="00D92E42"/>
    <w:rsid w:val="00D92F80"/>
    <w:rsid w:val="00D93469"/>
    <w:rsid w:val="00D935B8"/>
    <w:rsid w:val="00D93B12"/>
    <w:rsid w:val="00D93E30"/>
    <w:rsid w:val="00D93F5A"/>
    <w:rsid w:val="00D9426D"/>
    <w:rsid w:val="00D9449B"/>
    <w:rsid w:val="00D94B5C"/>
    <w:rsid w:val="00D94ED2"/>
    <w:rsid w:val="00D94F54"/>
    <w:rsid w:val="00D95714"/>
    <w:rsid w:val="00D95797"/>
    <w:rsid w:val="00D957C4"/>
    <w:rsid w:val="00D958BA"/>
    <w:rsid w:val="00D95EDF"/>
    <w:rsid w:val="00D96792"/>
    <w:rsid w:val="00D96D76"/>
    <w:rsid w:val="00D96EDE"/>
    <w:rsid w:val="00D97085"/>
    <w:rsid w:val="00D97159"/>
    <w:rsid w:val="00D9730F"/>
    <w:rsid w:val="00D9780E"/>
    <w:rsid w:val="00D97AF8"/>
    <w:rsid w:val="00D97C86"/>
    <w:rsid w:val="00DA18A9"/>
    <w:rsid w:val="00DA1BBB"/>
    <w:rsid w:val="00DA1FC1"/>
    <w:rsid w:val="00DA243B"/>
    <w:rsid w:val="00DA36FB"/>
    <w:rsid w:val="00DA373F"/>
    <w:rsid w:val="00DA3A0B"/>
    <w:rsid w:val="00DA3A68"/>
    <w:rsid w:val="00DA3E68"/>
    <w:rsid w:val="00DA43EE"/>
    <w:rsid w:val="00DA4B7A"/>
    <w:rsid w:val="00DA4C5A"/>
    <w:rsid w:val="00DA500C"/>
    <w:rsid w:val="00DA5406"/>
    <w:rsid w:val="00DA5763"/>
    <w:rsid w:val="00DA584D"/>
    <w:rsid w:val="00DA5DC1"/>
    <w:rsid w:val="00DA61F3"/>
    <w:rsid w:val="00DA6699"/>
    <w:rsid w:val="00DA67CC"/>
    <w:rsid w:val="00DA7A71"/>
    <w:rsid w:val="00DB06C1"/>
    <w:rsid w:val="00DB07F7"/>
    <w:rsid w:val="00DB09DF"/>
    <w:rsid w:val="00DB0EE7"/>
    <w:rsid w:val="00DB1137"/>
    <w:rsid w:val="00DB1326"/>
    <w:rsid w:val="00DB1B81"/>
    <w:rsid w:val="00DB2C1C"/>
    <w:rsid w:val="00DB3251"/>
    <w:rsid w:val="00DB3414"/>
    <w:rsid w:val="00DB3A52"/>
    <w:rsid w:val="00DB3B01"/>
    <w:rsid w:val="00DB42A4"/>
    <w:rsid w:val="00DB4FDF"/>
    <w:rsid w:val="00DB523C"/>
    <w:rsid w:val="00DB6478"/>
    <w:rsid w:val="00DB729B"/>
    <w:rsid w:val="00DB7DDE"/>
    <w:rsid w:val="00DC0AC4"/>
    <w:rsid w:val="00DC1115"/>
    <w:rsid w:val="00DC147E"/>
    <w:rsid w:val="00DC2371"/>
    <w:rsid w:val="00DC2635"/>
    <w:rsid w:val="00DC2940"/>
    <w:rsid w:val="00DC3203"/>
    <w:rsid w:val="00DC32BC"/>
    <w:rsid w:val="00DC361D"/>
    <w:rsid w:val="00DC3A8E"/>
    <w:rsid w:val="00DC3FC5"/>
    <w:rsid w:val="00DC4068"/>
    <w:rsid w:val="00DC40DC"/>
    <w:rsid w:val="00DC41DB"/>
    <w:rsid w:val="00DC420D"/>
    <w:rsid w:val="00DC436C"/>
    <w:rsid w:val="00DC4512"/>
    <w:rsid w:val="00DC46DE"/>
    <w:rsid w:val="00DC5066"/>
    <w:rsid w:val="00DC561D"/>
    <w:rsid w:val="00DC5AA9"/>
    <w:rsid w:val="00DC61BE"/>
    <w:rsid w:val="00DC657D"/>
    <w:rsid w:val="00DC6821"/>
    <w:rsid w:val="00DC68CA"/>
    <w:rsid w:val="00DC6B72"/>
    <w:rsid w:val="00DC74D2"/>
    <w:rsid w:val="00DC7685"/>
    <w:rsid w:val="00DC7CE9"/>
    <w:rsid w:val="00DD0378"/>
    <w:rsid w:val="00DD057F"/>
    <w:rsid w:val="00DD05AC"/>
    <w:rsid w:val="00DD064E"/>
    <w:rsid w:val="00DD091B"/>
    <w:rsid w:val="00DD0E03"/>
    <w:rsid w:val="00DD11F3"/>
    <w:rsid w:val="00DD19B3"/>
    <w:rsid w:val="00DD24DB"/>
    <w:rsid w:val="00DD36D6"/>
    <w:rsid w:val="00DD391E"/>
    <w:rsid w:val="00DD4C02"/>
    <w:rsid w:val="00DD4FD5"/>
    <w:rsid w:val="00DD50BB"/>
    <w:rsid w:val="00DD5155"/>
    <w:rsid w:val="00DD6940"/>
    <w:rsid w:val="00DD6D7D"/>
    <w:rsid w:val="00DD6EFA"/>
    <w:rsid w:val="00DD73F5"/>
    <w:rsid w:val="00DD7A03"/>
    <w:rsid w:val="00DE0153"/>
    <w:rsid w:val="00DE02A9"/>
    <w:rsid w:val="00DE02B3"/>
    <w:rsid w:val="00DE0BDC"/>
    <w:rsid w:val="00DE10B7"/>
    <w:rsid w:val="00DE1634"/>
    <w:rsid w:val="00DE17F3"/>
    <w:rsid w:val="00DE1C01"/>
    <w:rsid w:val="00DE2328"/>
    <w:rsid w:val="00DE3001"/>
    <w:rsid w:val="00DE38E2"/>
    <w:rsid w:val="00DE3E49"/>
    <w:rsid w:val="00DE3E5A"/>
    <w:rsid w:val="00DE407B"/>
    <w:rsid w:val="00DE46D7"/>
    <w:rsid w:val="00DE4BC5"/>
    <w:rsid w:val="00DE4E15"/>
    <w:rsid w:val="00DE5C58"/>
    <w:rsid w:val="00DE5F31"/>
    <w:rsid w:val="00DE618B"/>
    <w:rsid w:val="00DE684D"/>
    <w:rsid w:val="00DE6C63"/>
    <w:rsid w:val="00DE6FB7"/>
    <w:rsid w:val="00DE6FF1"/>
    <w:rsid w:val="00DE7039"/>
    <w:rsid w:val="00DE73F6"/>
    <w:rsid w:val="00DE7C86"/>
    <w:rsid w:val="00DF0B55"/>
    <w:rsid w:val="00DF0CAA"/>
    <w:rsid w:val="00DF1010"/>
    <w:rsid w:val="00DF16B2"/>
    <w:rsid w:val="00DF17F5"/>
    <w:rsid w:val="00DF2083"/>
    <w:rsid w:val="00DF2191"/>
    <w:rsid w:val="00DF2268"/>
    <w:rsid w:val="00DF273A"/>
    <w:rsid w:val="00DF2BF9"/>
    <w:rsid w:val="00DF2F75"/>
    <w:rsid w:val="00DF33E4"/>
    <w:rsid w:val="00DF377D"/>
    <w:rsid w:val="00DF3959"/>
    <w:rsid w:val="00DF3A2D"/>
    <w:rsid w:val="00DF41AE"/>
    <w:rsid w:val="00DF4A61"/>
    <w:rsid w:val="00DF4B23"/>
    <w:rsid w:val="00DF5BD7"/>
    <w:rsid w:val="00DF607E"/>
    <w:rsid w:val="00DF6181"/>
    <w:rsid w:val="00DF62C5"/>
    <w:rsid w:val="00DF62D1"/>
    <w:rsid w:val="00DF6986"/>
    <w:rsid w:val="00DF6F52"/>
    <w:rsid w:val="00DF78DE"/>
    <w:rsid w:val="00DF7CDC"/>
    <w:rsid w:val="00DF7E11"/>
    <w:rsid w:val="00E00118"/>
    <w:rsid w:val="00E0046F"/>
    <w:rsid w:val="00E00516"/>
    <w:rsid w:val="00E006DE"/>
    <w:rsid w:val="00E00C46"/>
    <w:rsid w:val="00E015A1"/>
    <w:rsid w:val="00E01B4F"/>
    <w:rsid w:val="00E01BD3"/>
    <w:rsid w:val="00E02097"/>
    <w:rsid w:val="00E020A0"/>
    <w:rsid w:val="00E020DF"/>
    <w:rsid w:val="00E02A60"/>
    <w:rsid w:val="00E030C7"/>
    <w:rsid w:val="00E03349"/>
    <w:rsid w:val="00E0438C"/>
    <w:rsid w:val="00E044B6"/>
    <w:rsid w:val="00E0473B"/>
    <w:rsid w:val="00E047C3"/>
    <w:rsid w:val="00E04DD2"/>
    <w:rsid w:val="00E04E04"/>
    <w:rsid w:val="00E052AF"/>
    <w:rsid w:val="00E05C47"/>
    <w:rsid w:val="00E06288"/>
    <w:rsid w:val="00E063AA"/>
    <w:rsid w:val="00E0652E"/>
    <w:rsid w:val="00E065EA"/>
    <w:rsid w:val="00E06B13"/>
    <w:rsid w:val="00E06E1F"/>
    <w:rsid w:val="00E07128"/>
    <w:rsid w:val="00E0727F"/>
    <w:rsid w:val="00E07356"/>
    <w:rsid w:val="00E077CA"/>
    <w:rsid w:val="00E1013D"/>
    <w:rsid w:val="00E103AE"/>
    <w:rsid w:val="00E10E0B"/>
    <w:rsid w:val="00E112F2"/>
    <w:rsid w:val="00E11679"/>
    <w:rsid w:val="00E11730"/>
    <w:rsid w:val="00E11F64"/>
    <w:rsid w:val="00E11FF3"/>
    <w:rsid w:val="00E1287B"/>
    <w:rsid w:val="00E12CE4"/>
    <w:rsid w:val="00E13070"/>
    <w:rsid w:val="00E135A6"/>
    <w:rsid w:val="00E1391F"/>
    <w:rsid w:val="00E13A12"/>
    <w:rsid w:val="00E13C91"/>
    <w:rsid w:val="00E13DF7"/>
    <w:rsid w:val="00E14141"/>
    <w:rsid w:val="00E141C6"/>
    <w:rsid w:val="00E14201"/>
    <w:rsid w:val="00E1437F"/>
    <w:rsid w:val="00E14ABD"/>
    <w:rsid w:val="00E15AF2"/>
    <w:rsid w:val="00E15EA6"/>
    <w:rsid w:val="00E1624F"/>
    <w:rsid w:val="00E1682B"/>
    <w:rsid w:val="00E168DC"/>
    <w:rsid w:val="00E172BB"/>
    <w:rsid w:val="00E17C4F"/>
    <w:rsid w:val="00E17D04"/>
    <w:rsid w:val="00E202D2"/>
    <w:rsid w:val="00E20AC7"/>
    <w:rsid w:val="00E20CFA"/>
    <w:rsid w:val="00E20EA1"/>
    <w:rsid w:val="00E21096"/>
    <w:rsid w:val="00E21CF5"/>
    <w:rsid w:val="00E21D9B"/>
    <w:rsid w:val="00E21DDE"/>
    <w:rsid w:val="00E22317"/>
    <w:rsid w:val="00E228E2"/>
    <w:rsid w:val="00E22C46"/>
    <w:rsid w:val="00E23482"/>
    <w:rsid w:val="00E23639"/>
    <w:rsid w:val="00E2387D"/>
    <w:rsid w:val="00E238EB"/>
    <w:rsid w:val="00E240AA"/>
    <w:rsid w:val="00E24386"/>
    <w:rsid w:val="00E24EDA"/>
    <w:rsid w:val="00E24EF4"/>
    <w:rsid w:val="00E25748"/>
    <w:rsid w:val="00E25BEA"/>
    <w:rsid w:val="00E25EAF"/>
    <w:rsid w:val="00E25EEE"/>
    <w:rsid w:val="00E26492"/>
    <w:rsid w:val="00E26A13"/>
    <w:rsid w:val="00E26FC1"/>
    <w:rsid w:val="00E2795F"/>
    <w:rsid w:val="00E27A5B"/>
    <w:rsid w:val="00E3010E"/>
    <w:rsid w:val="00E30312"/>
    <w:rsid w:val="00E308EC"/>
    <w:rsid w:val="00E30E7E"/>
    <w:rsid w:val="00E30F0E"/>
    <w:rsid w:val="00E3124D"/>
    <w:rsid w:val="00E3129F"/>
    <w:rsid w:val="00E31397"/>
    <w:rsid w:val="00E315C7"/>
    <w:rsid w:val="00E31BB0"/>
    <w:rsid w:val="00E31E7B"/>
    <w:rsid w:val="00E31FAE"/>
    <w:rsid w:val="00E321A6"/>
    <w:rsid w:val="00E321AC"/>
    <w:rsid w:val="00E32CDB"/>
    <w:rsid w:val="00E32ED9"/>
    <w:rsid w:val="00E33210"/>
    <w:rsid w:val="00E332BB"/>
    <w:rsid w:val="00E3386D"/>
    <w:rsid w:val="00E339B4"/>
    <w:rsid w:val="00E349C6"/>
    <w:rsid w:val="00E353AB"/>
    <w:rsid w:val="00E35459"/>
    <w:rsid w:val="00E356F3"/>
    <w:rsid w:val="00E35A2C"/>
    <w:rsid w:val="00E35A8C"/>
    <w:rsid w:val="00E35F79"/>
    <w:rsid w:val="00E36019"/>
    <w:rsid w:val="00E36A62"/>
    <w:rsid w:val="00E36B55"/>
    <w:rsid w:val="00E36EB9"/>
    <w:rsid w:val="00E36F71"/>
    <w:rsid w:val="00E374E5"/>
    <w:rsid w:val="00E37732"/>
    <w:rsid w:val="00E37B54"/>
    <w:rsid w:val="00E37D2D"/>
    <w:rsid w:val="00E37E28"/>
    <w:rsid w:val="00E405AB"/>
    <w:rsid w:val="00E40B53"/>
    <w:rsid w:val="00E40C40"/>
    <w:rsid w:val="00E4110A"/>
    <w:rsid w:val="00E418A2"/>
    <w:rsid w:val="00E41C5A"/>
    <w:rsid w:val="00E420C8"/>
    <w:rsid w:val="00E42392"/>
    <w:rsid w:val="00E42B98"/>
    <w:rsid w:val="00E4302E"/>
    <w:rsid w:val="00E43326"/>
    <w:rsid w:val="00E433EA"/>
    <w:rsid w:val="00E434B7"/>
    <w:rsid w:val="00E43AE8"/>
    <w:rsid w:val="00E43EC2"/>
    <w:rsid w:val="00E43FB7"/>
    <w:rsid w:val="00E442A2"/>
    <w:rsid w:val="00E4445E"/>
    <w:rsid w:val="00E448B3"/>
    <w:rsid w:val="00E451CE"/>
    <w:rsid w:val="00E455E6"/>
    <w:rsid w:val="00E457C2"/>
    <w:rsid w:val="00E46350"/>
    <w:rsid w:val="00E46484"/>
    <w:rsid w:val="00E466C8"/>
    <w:rsid w:val="00E466F0"/>
    <w:rsid w:val="00E46843"/>
    <w:rsid w:val="00E4698C"/>
    <w:rsid w:val="00E47237"/>
    <w:rsid w:val="00E47468"/>
    <w:rsid w:val="00E47DB3"/>
    <w:rsid w:val="00E47FB7"/>
    <w:rsid w:val="00E501F4"/>
    <w:rsid w:val="00E51195"/>
    <w:rsid w:val="00E51392"/>
    <w:rsid w:val="00E5235F"/>
    <w:rsid w:val="00E52DC8"/>
    <w:rsid w:val="00E52E40"/>
    <w:rsid w:val="00E52F7F"/>
    <w:rsid w:val="00E52F87"/>
    <w:rsid w:val="00E537DD"/>
    <w:rsid w:val="00E539F2"/>
    <w:rsid w:val="00E53BBA"/>
    <w:rsid w:val="00E53FC7"/>
    <w:rsid w:val="00E540E8"/>
    <w:rsid w:val="00E5457F"/>
    <w:rsid w:val="00E54C88"/>
    <w:rsid w:val="00E54CE7"/>
    <w:rsid w:val="00E552BE"/>
    <w:rsid w:val="00E5578C"/>
    <w:rsid w:val="00E5588B"/>
    <w:rsid w:val="00E558D2"/>
    <w:rsid w:val="00E55EB6"/>
    <w:rsid w:val="00E55F28"/>
    <w:rsid w:val="00E566DE"/>
    <w:rsid w:val="00E57476"/>
    <w:rsid w:val="00E5787E"/>
    <w:rsid w:val="00E57DFD"/>
    <w:rsid w:val="00E60416"/>
    <w:rsid w:val="00E6042F"/>
    <w:rsid w:val="00E60448"/>
    <w:rsid w:val="00E60BA3"/>
    <w:rsid w:val="00E61A2F"/>
    <w:rsid w:val="00E626C4"/>
    <w:rsid w:val="00E6280B"/>
    <w:rsid w:val="00E62D92"/>
    <w:rsid w:val="00E62DEE"/>
    <w:rsid w:val="00E63795"/>
    <w:rsid w:val="00E63946"/>
    <w:rsid w:val="00E639B6"/>
    <w:rsid w:val="00E63B7D"/>
    <w:rsid w:val="00E63CD4"/>
    <w:rsid w:val="00E63DA5"/>
    <w:rsid w:val="00E64671"/>
    <w:rsid w:val="00E64CB2"/>
    <w:rsid w:val="00E65010"/>
    <w:rsid w:val="00E651EB"/>
    <w:rsid w:val="00E656AE"/>
    <w:rsid w:val="00E6582D"/>
    <w:rsid w:val="00E665BD"/>
    <w:rsid w:val="00E66FE9"/>
    <w:rsid w:val="00E67060"/>
    <w:rsid w:val="00E675E4"/>
    <w:rsid w:val="00E677B9"/>
    <w:rsid w:val="00E6789D"/>
    <w:rsid w:val="00E679E7"/>
    <w:rsid w:val="00E67AAB"/>
    <w:rsid w:val="00E67BEC"/>
    <w:rsid w:val="00E70575"/>
    <w:rsid w:val="00E70581"/>
    <w:rsid w:val="00E70FD6"/>
    <w:rsid w:val="00E713CA"/>
    <w:rsid w:val="00E71523"/>
    <w:rsid w:val="00E72ACA"/>
    <w:rsid w:val="00E72C63"/>
    <w:rsid w:val="00E72E04"/>
    <w:rsid w:val="00E730BF"/>
    <w:rsid w:val="00E7358B"/>
    <w:rsid w:val="00E737FC"/>
    <w:rsid w:val="00E73999"/>
    <w:rsid w:val="00E7462E"/>
    <w:rsid w:val="00E7489B"/>
    <w:rsid w:val="00E74C55"/>
    <w:rsid w:val="00E74C95"/>
    <w:rsid w:val="00E74CD4"/>
    <w:rsid w:val="00E74D87"/>
    <w:rsid w:val="00E75182"/>
    <w:rsid w:val="00E7542A"/>
    <w:rsid w:val="00E75634"/>
    <w:rsid w:val="00E76702"/>
    <w:rsid w:val="00E76D0F"/>
    <w:rsid w:val="00E76DE8"/>
    <w:rsid w:val="00E77EE7"/>
    <w:rsid w:val="00E800B1"/>
    <w:rsid w:val="00E805A9"/>
    <w:rsid w:val="00E81006"/>
    <w:rsid w:val="00E8110C"/>
    <w:rsid w:val="00E81281"/>
    <w:rsid w:val="00E81385"/>
    <w:rsid w:val="00E81FB2"/>
    <w:rsid w:val="00E82457"/>
    <w:rsid w:val="00E82674"/>
    <w:rsid w:val="00E82EFA"/>
    <w:rsid w:val="00E840FA"/>
    <w:rsid w:val="00E84548"/>
    <w:rsid w:val="00E848A9"/>
    <w:rsid w:val="00E85404"/>
    <w:rsid w:val="00E85B88"/>
    <w:rsid w:val="00E86A4B"/>
    <w:rsid w:val="00E86B3D"/>
    <w:rsid w:val="00E86BAC"/>
    <w:rsid w:val="00E86F33"/>
    <w:rsid w:val="00E86FE9"/>
    <w:rsid w:val="00E8768A"/>
    <w:rsid w:val="00E878EA"/>
    <w:rsid w:val="00E879AE"/>
    <w:rsid w:val="00E879F2"/>
    <w:rsid w:val="00E87A81"/>
    <w:rsid w:val="00E87D6E"/>
    <w:rsid w:val="00E90A9E"/>
    <w:rsid w:val="00E91670"/>
    <w:rsid w:val="00E91755"/>
    <w:rsid w:val="00E91C67"/>
    <w:rsid w:val="00E91D9C"/>
    <w:rsid w:val="00E91D9F"/>
    <w:rsid w:val="00E91E19"/>
    <w:rsid w:val="00E9218B"/>
    <w:rsid w:val="00E922E6"/>
    <w:rsid w:val="00E923EC"/>
    <w:rsid w:val="00E925C0"/>
    <w:rsid w:val="00E9268F"/>
    <w:rsid w:val="00E9283F"/>
    <w:rsid w:val="00E93829"/>
    <w:rsid w:val="00E93ECF"/>
    <w:rsid w:val="00E944D6"/>
    <w:rsid w:val="00E94CA5"/>
    <w:rsid w:val="00E957BD"/>
    <w:rsid w:val="00E95D72"/>
    <w:rsid w:val="00E95E8A"/>
    <w:rsid w:val="00E968B4"/>
    <w:rsid w:val="00E96938"/>
    <w:rsid w:val="00E96AC6"/>
    <w:rsid w:val="00E96C11"/>
    <w:rsid w:val="00E96C64"/>
    <w:rsid w:val="00E97147"/>
    <w:rsid w:val="00E97669"/>
    <w:rsid w:val="00EA0360"/>
    <w:rsid w:val="00EA0B35"/>
    <w:rsid w:val="00EA0BDB"/>
    <w:rsid w:val="00EA0DDF"/>
    <w:rsid w:val="00EA17CE"/>
    <w:rsid w:val="00EA185C"/>
    <w:rsid w:val="00EA2DA2"/>
    <w:rsid w:val="00EA37E3"/>
    <w:rsid w:val="00EA39F8"/>
    <w:rsid w:val="00EA40E3"/>
    <w:rsid w:val="00EA41E8"/>
    <w:rsid w:val="00EA482B"/>
    <w:rsid w:val="00EA4E4F"/>
    <w:rsid w:val="00EA4F6A"/>
    <w:rsid w:val="00EA501C"/>
    <w:rsid w:val="00EA562E"/>
    <w:rsid w:val="00EA563E"/>
    <w:rsid w:val="00EA5739"/>
    <w:rsid w:val="00EA58DC"/>
    <w:rsid w:val="00EA5D20"/>
    <w:rsid w:val="00EA666E"/>
    <w:rsid w:val="00EA6FDC"/>
    <w:rsid w:val="00EA76E0"/>
    <w:rsid w:val="00EA7E5B"/>
    <w:rsid w:val="00EB03EA"/>
    <w:rsid w:val="00EB0E50"/>
    <w:rsid w:val="00EB0EF3"/>
    <w:rsid w:val="00EB11AA"/>
    <w:rsid w:val="00EB1353"/>
    <w:rsid w:val="00EB13B1"/>
    <w:rsid w:val="00EB1604"/>
    <w:rsid w:val="00EB162D"/>
    <w:rsid w:val="00EB1918"/>
    <w:rsid w:val="00EB1AFC"/>
    <w:rsid w:val="00EB1BAA"/>
    <w:rsid w:val="00EB1CBF"/>
    <w:rsid w:val="00EB2290"/>
    <w:rsid w:val="00EB356D"/>
    <w:rsid w:val="00EB3BCD"/>
    <w:rsid w:val="00EB3FA4"/>
    <w:rsid w:val="00EB40D8"/>
    <w:rsid w:val="00EB4142"/>
    <w:rsid w:val="00EB4202"/>
    <w:rsid w:val="00EB43B9"/>
    <w:rsid w:val="00EB491C"/>
    <w:rsid w:val="00EB4CFF"/>
    <w:rsid w:val="00EB4DB1"/>
    <w:rsid w:val="00EB5710"/>
    <w:rsid w:val="00EB583A"/>
    <w:rsid w:val="00EB5CC6"/>
    <w:rsid w:val="00EB6373"/>
    <w:rsid w:val="00EB65B0"/>
    <w:rsid w:val="00EB6ED5"/>
    <w:rsid w:val="00EB75F9"/>
    <w:rsid w:val="00EB78F0"/>
    <w:rsid w:val="00EB7EA1"/>
    <w:rsid w:val="00EC0080"/>
    <w:rsid w:val="00EC06EC"/>
    <w:rsid w:val="00EC0F19"/>
    <w:rsid w:val="00EC130B"/>
    <w:rsid w:val="00EC1520"/>
    <w:rsid w:val="00EC19D3"/>
    <w:rsid w:val="00EC1DD2"/>
    <w:rsid w:val="00EC2818"/>
    <w:rsid w:val="00EC38CE"/>
    <w:rsid w:val="00EC3999"/>
    <w:rsid w:val="00EC4070"/>
    <w:rsid w:val="00EC40D9"/>
    <w:rsid w:val="00EC4AFE"/>
    <w:rsid w:val="00EC53F0"/>
    <w:rsid w:val="00EC54F4"/>
    <w:rsid w:val="00EC5642"/>
    <w:rsid w:val="00EC57A1"/>
    <w:rsid w:val="00EC5A47"/>
    <w:rsid w:val="00EC5E72"/>
    <w:rsid w:val="00EC6F36"/>
    <w:rsid w:val="00EC784A"/>
    <w:rsid w:val="00EC7906"/>
    <w:rsid w:val="00EC7F13"/>
    <w:rsid w:val="00ED0734"/>
    <w:rsid w:val="00ED0FBF"/>
    <w:rsid w:val="00ED15A5"/>
    <w:rsid w:val="00ED1A50"/>
    <w:rsid w:val="00ED1B2D"/>
    <w:rsid w:val="00ED2071"/>
    <w:rsid w:val="00ED20E5"/>
    <w:rsid w:val="00ED20ED"/>
    <w:rsid w:val="00ED28FA"/>
    <w:rsid w:val="00ED2943"/>
    <w:rsid w:val="00ED29BA"/>
    <w:rsid w:val="00ED3C3C"/>
    <w:rsid w:val="00ED3F6F"/>
    <w:rsid w:val="00ED57B5"/>
    <w:rsid w:val="00ED5A22"/>
    <w:rsid w:val="00ED64A7"/>
    <w:rsid w:val="00ED71E1"/>
    <w:rsid w:val="00ED7409"/>
    <w:rsid w:val="00ED7685"/>
    <w:rsid w:val="00EE0702"/>
    <w:rsid w:val="00EE1040"/>
    <w:rsid w:val="00EE10BE"/>
    <w:rsid w:val="00EE1221"/>
    <w:rsid w:val="00EE316E"/>
    <w:rsid w:val="00EE3325"/>
    <w:rsid w:val="00EE44AA"/>
    <w:rsid w:val="00EE4B56"/>
    <w:rsid w:val="00EE5FA8"/>
    <w:rsid w:val="00EE6240"/>
    <w:rsid w:val="00EE6888"/>
    <w:rsid w:val="00EE6DBC"/>
    <w:rsid w:val="00EE759A"/>
    <w:rsid w:val="00EE79B8"/>
    <w:rsid w:val="00EE79C1"/>
    <w:rsid w:val="00EE7B76"/>
    <w:rsid w:val="00EE7BD9"/>
    <w:rsid w:val="00EE7C85"/>
    <w:rsid w:val="00EE7DAA"/>
    <w:rsid w:val="00EF0490"/>
    <w:rsid w:val="00EF0A5C"/>
    <w:rsid w:val="00EF15BF"/>
    <w:rsid w:val="00EF1F13"/>
    <w:rsid w:val="00EF2124"/>
    <w:rsid w:val="00EF2473"/>
    <w:rsid w:val="00EF2800"/>
    <w:rsid w:val="00EF2DF5"/>
    <w:rsid w:val="00EF33F7"/>
    <w:rsid w:val="00EF3561"/>
    <w:rsid w:val="00EF3A5D"/>
    <w:rsid w:val="00EF3EDE"/>
    <w:rsid w:val="00EF4265"/>
    <w:rsid w:val="00EF4FC7"/>
    <w:rsid w:val="00EF5064"/>
    <w:rsid w:val="00EF51D5"/>
    <w:rsid w:val="00EF5513"/>
    <w:rsid w:val="00EF5AAD"/>
    <w:rsid w:val="00EF603E"/>
    <w:rsid w:val="00EF6DEC"/>
    <w:rsid w:val="00EF7654"/>
    <w:rsid w:val="00EF7731"/>
    <w:rsid w:val="00EF78C1"/>
    <w:rsid w:val="00EF78E8"/>
    <w:rsid w:val="00EF79DA"/>
    <w:rsid w:val="00EF7FC2"/>
    <w:rsid w:val="00F00071"/>
    <w:rsid w:val="00F001EB"/>
    <w:rsid w:val="00F0064B"/>
    <w:rsid w:val="00F00665"/>
    <w:rsid w:val="00F00E3C"/>
    <w:rsid w:val="00F010DB"/>
    <w:rsid w:val="00F01937"/>
    <w:rsid w:val="00F01F8E"/>
    <w:rsid w:val="00F020CD"/>
    <w:rsid w:val="00F027F4"/>
    <w:rsid w:val="00F028D5"/>
    <w:rsid w:val="00F02E99"/>
    <w:rsid w:val="00F030ED"/>
    <w:rsid w:val="00F033A4"/>
    <w:rsid w:val="00F038D8"/>
    <w:rsid w:val="00F038FA"/>
    <w:rsid w:val="00F0587B"/>
    <w:rsid w:val="00F058E0"/>
    <w:rsid w:val="00F05C9F"/>
    <w:rsid w:val="00F060F2"/>
    <w:rsid w:val="00F0648C"/>
    <w:rsid w:val="00F064B9"/>
    <w:rsid w:val="00F06D75"/>
    <w:rsid w:val="00F06F63"/>
    <w:rsid w:val="00F0704F"/>
    <w:rsid w:val="00F0722D"/>
    <w:rsid w:val="00F078B9"/>
    <w:rsid w:val="00F07A05"/>
    <w:rsid w:val="00F07CFF"/>
    <w:rsid w:val="00F07D36"/>
    <w:rsid w:val="00F1006D"/>
    <w:rsid w:val="00F10CE3"/>
    <w:rsid w:val="00F10EB2"/>
    <w:rsid w:val="00F118DB"/>
    <w:rsid w:val="00F11DAD"/>
    <w:rsid w:val="00F11F91"/>
    <w:rsid w:val="00F124D6"/>
    <w:rsid w:val="00F12EF5"/>
    <w:rsid w:val="00F13A0A"/>
    <w:rsid w:val="00F14536"/>
    <w:rsid w:val="00F147B5"/>
    <w:rsid w:val="00F148CF"/>
    <w:rsid w:val="00F14C21"/>
    <w:rsid w:val="00F14E0C"/>
    <w:rsid w:val="00F14F46"/>
    <w:rsid w:val="00F157C2"/>
    <w:rsid w:val="00F164BB"/>
    <w:rsid w:val="00F166E4"/>
    <w:rsid w:val="00F177AC"/>
    <w:rsid w:val="00F17C52"/>
    <w:rsid w:val="00F17EE2"/>
    <w:rsid w:val="00F17F76"/>
    <w:rsid w:val="00F203E9"/>
    <w:rsid w:val="00F20DAA"/>
    <w:rsid w:val="00F21359"/>
    <w:rsid w:val="00F2156A"/>
    <w:rsid w:val="00F216A0"/>
    <w:rsid w:val="00F216FF"/>
    <w:rsid w:val="00F21C07"/>
    <w:rsid w:val="00F22369"/>
    <w:rsid w:val="00F228AC"/>
    <w:rsid w:val="00F22E71"/>
    <w:rsid w:val="00F23D12"/>
    <w:rsid w:val="00F24393"/>
    <w:rsid w:val="00F24D3F"/>
    <w:rsid w:val="00F24F65"/>
    <w:rsid w:val="00F25515"/>
    <w:rsid w:val="00F25960"/>
    <w:rsid w:val="00F25CE5"/>
    <w:rsid w:val="00F25D22"/>
    <w:rsid w:val="00F25F94"/>
    <w:rsid w:val="00F2685D"/>
    <w:rsid w:val="00F26DF1"/>
    <w:rsid w:val="00F26FA7"/>
    <w:rsid w:val="00F27385"/>
    <w:rsid w:val="00F273C5"/>
    <w:rsid w:val="00F274B8"/>
    <w:rsid w:val="00F278E3"/>
    <w:rsid w:val="00F3053F"/>
    <w:rsid w:val="00F31143"/>
    <w:rsid w:val="00F31229"/>
    <w:rsid w:val="00F31278"/>
    <w:rsid w:val="00F3135C"/>
    <w:rsid w:val="00F31965"/>
    <w:rsid w:val="00F319B5"/>
    <w:rsid w:val="00F320DC"/>
    <w:rsid w:val="00F3232E"/>
    <w:rsid w:val="00F325F0"/>
    <w:rsid w:val="00F335AD"/>
    <w:rsid w:val="00F33689"/>
    <w:rsid w:val="00F34F66"/>
    <w:rsid w:val="00F35712"/>
    <w:rsid w:val="00F359E7"/>
    <w:rsid w:val="00F35BB3"/>
    <w:rsid w:val="00F35D6A"/>
    <w:rsid w:val="00F36C6F"/>
    <w:rsid w:val="00F36E64"/>
    <w:rsid w:val="00F36EE8"/>
    <w:rsid w:val="00F36F6A"/>
    <w:rsid w:val="00F37079"/>
    <w:rsid w:val="00F370A2"/>
    <w:rsid w:val="00F374A0"/>
    <w:rsid w:val="00F37564"/>
    <w:rsid w:val="00F3763A"/>
    <w:rsid w:val="00F37665"/>
    <w:rsid w:val="00F37A20"/>
    <w:rsid w:val="00F40980"/>
    <w:rsid w:val="00F40E41"/>
    <w:rsid w:val="00F40E5B"/>
    <w:rsid w:val="00F4188F"/>
    <w:rsid w:val="00F41C3A"/>
    <w:rsid w:val="00F41D8A"/>
    <w:rsid w:val="00F4254A"/>
    <w:rsid w:val="00F425C1"/>
    <w:rsid w:val="00F42D08"/>
    <w:rsid w:val="00F43006"/>
    <w:rsid w:val="00F43288"/>
    <w:rsid w:val="00F435D0"/>
    <w:rsid w:val="00F436AC"/>
    <w:rsid w:val="00F437AF"/>
    <w:rsid w:val="00F43B78"/>
    <w:rsid w:val="00F43C86"/>
    <w:rsid w:val="00F4448A"/>
    <w:rsid w:val="00F4471F"/>
    <w:rsid w:val="00F44811"/>
    <w:rsid w:val="00F44A06"/>
    <w:rsid w:val="00F44A64"/>
    <w:rsid w:val="00F456CE"/>
    <w:rsid w:val="00F45B66"/>
    <w:rsid w:val="00F47EEB"/>
    <w:rsid w:val="00F47F83"/>
    <w:rsid w:val="00F47FD8"/>
    <w:rsid w:val="00F5024D"/>
    <w:rsid w:val="00F50A82"/>
    <w:rsid w:val="00F510C9"/>
    <w:rsid w:val="00F518DA"/>
    <w:rsid w:val="00F51B15"/>
    <w:rsid w:val="00F524D0"/>
    <w:rsid w:val="00F5266E"/>
    <w:rsid w:val="00F529B2"/>
    <w:rsid w:val="00F52AB1"/>
    <w:rsid w:val="00F52CBC"/>
    <w:rsid w:val="00F52EC5"/>
    <w:rsid w:val="00F52EFF"/>
    <w:rsid w:val="00F53348"/>
    <w:rsid w:val="00F5354B"/>
    <w:rsid w:val="00F5392D"/>
    <w:rsid w:val="00F53B4B"/>
    <w:rsid w:val="00F5435D"/>
    <w:rsid w:val="00F546AB"/>
    <w:rsid w:val="00F5506A"/>
    <w:rsid w:val="00F55AB3"/>
    <w:rsid w:val="00F55C5F"/>
    <w:rsid w:val="00F56A49"/>
    <w:rsid w:val="00F56EFA"/>
    <w:rsid w:val="00F57041"/>
    <w:rsid w:val="00F57135"/>
    <w:rsid w:val="00F57155"/>
    <w:rsid w:val="00F5752C"/>
    <w:rsid w:val="00F6012B"/>
    <w:rsid w:val="00F609D1"/>
    <w:rsid w:val="00F60DFE"/>
    <w:rsid w:val="00F60F39"/>
    <w:rsid w:val="00F60FE8"/>
    <w:rsid w:val="00F614A7"/>
    <w:rsid w:val="00F614AD"/>
    <w:rsid w:val="00F61846"/>
    <w:rsid w:val="00F61F77"/>
    <w:rsid w:val="00F62001"/>
    <w:rsid w:val="00F62997"/>
    <w:rsid w:val="00F63618"/>
    <w:rsid w:val="00F63B0E"/>
    <w:rsid w:val="00F645C0"/>
    <w:rsid w:val="00F646C3"/>
    <w:rsid w:val="00F6475E"/>
    <w:rsid w:val="00F652B6"/>
    <w:rsid w:val="00F6530B"/>
    <w:rsid w:val="00F65608"/>
    <w:rsid w:val="00F65F47"/>
    <w:rsid w:val="00F66646"/>
    <w:rsid w:val="00F66C51"/>
    <w:rsid w:val="00F67353"/>
    <w:rsid w:val="00F67994"/>
    <w:rsid w:val="00F67BCE"/>
    <w:rsid w:val="00F67DC2"/>
    <w:rsid w:val="00F70150"/>
    <w:rsid w:val="00F701AC"/>
    <w:rsid w:val="00F7047A"/>
    <w:rsid w:val="00F7080B"/>
    <w:rsid w:val="00F70BA1"/>
    <w:rsid w:val="00F711C8"/>
    <w:rsid w:val="00F714D6"/>
    <w:rsid w:val="00F72B40"/>
    <w:rsid w:val="00F732DE"/>
    <w:rsid w:val="00F733A3"/>
    <w:rsid w:val="00F73586"/>
    <w:rsid w:val="00F73B0A"/>
    <w:rsid w:val="00F73D4B"/>
    <w:rsid w:val="00F7404B"/>
    <w:rsid w:val="00F740DB"/>
    <w:rsid w:val="00F7419C"/>
    <w:rsid w:val="00F74C77"/>
    <w:rsid w:val="00F7572A"/>
    <w:rsid w:val="00F75BBD"/>
    <w:rsid w:val="00F760CD"/>
    <w:rsid w:val="00F76100"/>
    <w:rsid w:val="00F76148"/>
    <w:rsid w:val="00F7690B"/>
    <w:rsid w:val="00F76CC8"/>
    <w:rsid w:val="00F77372"/>
    <w:rsid w:val="00F77EDC"/>
    <w:rsid w:val="00F77F6B"/>
    <w:rsid w:val="00F8041A"/>
    <w:rsid w:val="00F80647"/>
    <w:rsid w:val="00F80A86"/>
    <w:rsid w:val="00F80C13"/>
    <w:rsid w:val="00F8159F"/>
    <w:rsid w:val="00F816BD"/>
    <w:rsid w:val="00F81FDE"/>
    <w:rsid w:val="00F82509"/>
    <w:rsid w:val="00F8275E"/>
    <w:rsid w:val="00F8292A"/>
    <w:rsid w:val="00F8298C"/>
    <w:rsid w:val="00F82B44"/>
    <w:rsid w:val="00F82DB0"/>
    <w:rsid w:val="00F834BB"/>
    <w:rsid w:val="00F836DF"/>
    <w:rsid w:val="00F83BF3"/>
    <w:rsid w:val="00F84702"/>
    <w:rsid w:val="00F84BBB"/>
    <w:rsid w:val="00F85139"/>
    <w:rsid w:val="00F8598D"/>
    <w:rsid w:val="00F85B61"/>
    <w:rsid w:val="00F86602"/>
    <w:rsid w:val="00F86DE3"/>
    <w:rsid w:val="00F86E50"/>
    <w:rsid w:val="00F876F4"/>
    <w:rsid w:val="00F87F5C"/>
    <w:rsid w:val="00F9014B"/>
    <w:rsid w:val="00F90368"/>
    <w:rsid w:val="00F90561"/>
    <w:rsid w:val="00F90633"/>
    <w:rsid w:val="00F909BC"/>
    <w:rsid w:val="00F90AFE"/>
    <w:rsid w:val="00F90B72"/>
    <w:rsid w:val="00F90ED4"/>
    <w:rsid w:val="00F91908"/>
    <w:rsid w:val="00F92533"/>
    <w:rsid w:val="00F92685"/>
    <w:rsid w:val="00F9272C"/>
    <w:rsid w:val="00F9275A"/>
    <w:rsid w:val="00F92941"/>
    <w:rsid w:val="00F92CCC"/>
    <w:rsid w:val="00F92F91"/>
    <w:rsid w:val="00F9369C"/>
    <w:rsid w:val="00F93FF9"/>
    <w:rsid w:val="00F94711"/>
    <w:rsid w:val="00F9485F"/>
    <w:rsid w:val="00F94F11"/>
    <w:rsid w:val="00F9558F"/>
    <w:rsid w:val="00F95796"/>
    <w:rsid w:val="00F958B0"/>
    <w:rsid w:val="00F95FF4"/>
    <w:rsid w:val="00F96203"/>
    <w:rsid w:val="00F9655B"/>
    <w:rsid w:val="00F96587"/>
    <w:rsid w:val="00F966CF"/>
    <w:rsid w:val="00F96EDD"/>
    <w:rsid w:val="00F96F93"/>
    <w:rsid w:val="00F970DE"/>
    <w:rsid w:val="00F97773"/>
    <w:rsid w:val="00F9777B"/>
    <w:rsid w:val="00FA0379"/>
    <w:rsid w:val="00FA1262"/>
    <w:rsid w:val="00FA153D"/>
    <w:rsid w:val="00FA159C"/>
    <w:rsid w:val="00FA1AF1"/>
    <w:rsid w:val="00FA1C2A"/>
    <w:rsid w:val="00FA20B9"/>
    <w:rsid w:val="00FA24A9"/>
    <w:rsid w:val="00FA2908"/>
    <w:rsid w:val="00FA292D"/>
    <w:rsid w:val="00FA2CAD"/>
    <w:rsid w:val="00FA2DED"/>
    <w:rsid w:val="00FA2E46"/>
    <w:rsid w:val="00FA3C8B"/>
    <w:rsid w:val="00FA409B"/>
    <w:rsid w:val="00FA520A"/>
    <w:rsid w:val="00FA5C18"/>
    <w:rsid w:val="00FA6024"/>
    <w:rsid w:val="00FA6781"/>
    <w:rsid w:val="00FA68EB"/>
    <w:rsid w:val="00FA6AB7"/>
    <w:rsid w:val="00FA6C7C"/>
    <w:rsid w:val="00FA6CAF"/>
    <w:rsid w:val="00FA6F46"/>
    <w:rsid w:val="00FA7135"/>
    <w:rsid w:val="00FA736A"/>
    <w:rsid w:val="00FA7771"/>
    <w:rsid w:val="00FA77A3"/>
    <w:rsid w:val="00FB00EC"/>
    <w:rsid w:val="00FB0731"/>
    <w:rsid w:val="00FB07E3"/>
    <w:rsid w:val="00FB10E9"/>
    <w:rsid w:val="00FB1283"/>
    <w:rsid w:val="00FB18CD"/>
    <w:rsid w:val="00FB20F8"/>
    <w:rsid w:val="00FB23FB"/>
    <w:rsid w:val="00FB2501"/>
    <w:rsid w:val="00FB28A3"/>
    <w:rsid w:val="00FB2BDD"/>
    <w:rsid w:val="00FB2D9D"/>
    <w:rsid w:val="00FB31EF"/>
    <w:rsid w:val="00FB387B"/>
    <w:rsid w:val="00FB3ED5"/>
    <w:rsid w:val="00FB3F89"/>
    <w:rsid w:val="00FB48D0"/>
    <w:rsid w:val="00FB4C3C"/>
    <w:rsid w:val="00FB4F09"/>
    <w:rsid w:val="00FB556E"/>
    <w:rsid w:val="00FB62C7"/>
    <w:rsid w:val="00FB6524"/>
    <w:rsid w:val="00FB6557"/>
    <w:rsid w:val="00FB68DC"/>
    <w:rsid w:val="00FB6BC0"/>
    <w:rsid w:val="00FB6E1A"/>
    <w:rsid w:val="00FB70C3"/>
    <w:rsid w:val="00FB71B9"/>
    <w:rsid w:val="00FB77CC"/>
    <w:rsid w:val="00FC0333"/>
    <w:rsid w:val="00FC04AD"/>
    <w:rsid w:val="00FC07F7"/>
    <w:rsid w:val="00FC0D58"/>
    <w:rsid w:val="00FC1582"/>
    <w:rsid w:val="00FC18FE"/>
    <w:rsid w:val="00FC1D67"/>
    <w:rsid w:val="00FC310F"/>
    <w:rsid w:val="00FC3842"/>
    <w:rsid w:val="00FC3FFB"/>
    <w:rsid w:val="00FC42ED"/>
    <w:rsid w:val="00FC4325"/>
    <w:rsid w:val="00FC4792"/>
    <w:rsid w:val="00FC50F7"/>
    <w:rsid w:val="00FC59EE"/>
    <w:rsid w:val="00FC5FC4"/>
    <w:rsid w:val="00FC6055"/>
    <w:rsid w:val="00FC61CF"/>
    <w:rsid w:val="00FC6246"/>
    <w:rsid w:val="00FC6BA8"/>
    <w:rsid w:val="00FC6D0C"/>
    <w:rsid w:val="00FC6D84"/>
    <w:rsid w:val="00FC6E82"/>
    <w:rsid w:val="00FC70DE"/>
    <w:rsid w:val="00FC7B84"/>
    <w:rsid w:val="00FC7F83"/>
    <w:rsid w:val="00FD02D0"/>
    <w:rsid w:val="00FD0889"/>
    <w:rsid w:val="00FD091E"/>
    <w:rsid w:val="00FD0CE7"/>
    <w:rsid w:val="00FD0D1C"/>
    <w:rsid w:val="00FD1178"/>
    <w:rsid w:val="00FD137D"/>
    <w:rsid w:val="00FD172C"/>
    <w:rsid w:val="00FD34C6"/>
    <w:rsid w:val="00FD3741"/>
    <w:rsid w:val="00FD3A15"/>
    <w:rsid w:val="00FD3CB4"/>
    <w:rsid w:val="00FD3E3C"/>
    <w:rsid w:val="00FD4B1D"/>
    <w:rsid w:val="00FD50E1"/>
    <w:rsid w:val="00FD52B0"/>
    <w:rsid w:val="00FD546C"/>
    <w:rsid w:val="00FD5527"/>
    <w:rsid w:val="00FD57A5"/>
    <w:rsid w:val="00FD5C9E"/>
    <w:rsid w:val="00FD62DD"/>
    <w:rsid w:val="00FD633C"/>
    <w:rsid w:val="00FD6733"/>
    <w:rsid w:val="00FD6B0C"/>
    <w:rsid w:val="00FD6BAF"/>
    <w:rsid w:val="00FD6CD1"/>
    <w:rsid w:val="00FD6E83"/>
    <w:rsid w:val="00FD73D9"/>
    <w:rsid w:val="00FD76AD"/>
    <w:rsid w:val="00FE1A4B"/>
    <w:rsid w:val="00FE1A68"/>
    <w:rsid w:val="00FE1B9A"/>
    <w:rsid w:val="00FE1D7E"/>
    <w:rsid w:val="00FE2070"/>
    <w:rsid w:val="00FE2707"/>
    <w:rsid w:val="00FE2E7A"/>
    <w:rsid w:val="00FE37A0"/>
    <w:rsid w:val="00FE3982"/>
    <w:rsid w:val="00FE4854"/>
    <w:rsid w:val="00FE5DEC"/>
    <w:rsid w:val="00FE6386"/>
    <w:rsid w:val="00FE6BE9"/>
    <w:rsid w:val="00FE6DA3"/>
    <w:rsid w:val="00FE6DBC"/>
    <w:rsid w:val="00FE7477"/>
    <w:rsid w:val="00FE7838"/>
    <w:rsid w:val="00FE7BF1"/>
    <w:rsid w:val="00FF0017"/>
    <w:rsid w:val="00FF06E6"/>
    <w:rsid w:val="00FF0C57"/>
    <w:rsid w:val="00FF0F03"/>
    <w:rsid w:val="00FF111B"/>
    <w:rsid w:val="00FF14D8"/>
    <w:rsid w:val="00FF15FE"/>
    <w:rsid w:val="00FF19C6"/>
    <w:rsid w:val="00FF1C57"/>
    <w:rsid w:val="00FF1E6C"/>
    <w:rsid w:val="00FF214D"/>
    <w:rsid w:val="00FF2922"/>
    <w:rsid w:val="00FF2F4F"/>
    <w:rsid w:val="00FF3010"/>
    <w:rsid w:val="00FF3087"/>
    <w:rsid w:val="00FF30E6"/>
    <w:rsid w:val="00FF33A7"/>
    <w:rsid w:val="00FF3A9E"/>
    <w:rsid w:val="00FF43EC"/>
    <w:rsid w:val="00FF4483"/>
    <w:rsid w:val="00FF44BD"/>
    <w:rsid w:val="00FF4ABB"/>
    <w:rsid w:val="00FF5354"/>
    <w:rsid w:val="00FF5568"/>
    <w:rsid w:val="00FF56F5"/>
    <w:rsid w:val="00FF581B"/>
    <w:rsid w:val="00FF6F20"/>
    <w:rsid w:val="00FF753B"/>
    <w:rsid w:val="00FF77D4"/>
    <w:rsid w:val="00FF782E"/>
    <w:rsid w:val="00FF7E3E"/>
    <w:rsid w:val="017E2445"/>
    <w:rsid w:val="02245B8C"/>
    <w:rsid w:val="07B1F2F5"/>
    <w:rsid w:val="091BE112"/>
    <w:rsid w:val="09EE0E2B"/>
    <w:rsid w:val="0A5A48F8"/>
    <w:rsid w:val="0B032C67"/>
    <w:rsid w:val="0CB4B997"/>
    <w:rsid w:val="10132C6E"/>
    <w:rsid w:val="11E147F7"/>
    <w:rsid w:val="1244209B"/>
    <w:rsid w:val="15BFDA02"/>
    <w:rsid w:val="18D28D6D"/>
    <w:rsid w:val="19078C90"/>
    <w:rsid w:val="2107537B"/>
    <w:rsid w:val="24FB05C6"/>
    <w:rsid w:val="251896FD"/>
    <w:rsid w:val="25761068"/>
    <w:rsid w:val="2901C750"/>
    <w:rsid w:val="2BF1E9F1"/>
    <w:rsid w:val="2D8AFDDE"/>
    <w:rsid w:val="2EBDE239"/>
    <w:rsid w:val="2FE84CA4"/>
    <w:rsid w:val="30EE2D96"/>
    <w:rsid w:val="333D8810"/>
    <w:rsid w:val="33F179C4"/>
    <w:rsid w:val="3B80BB48"/>
    <w:rsid w:val="3D4CFE4B"/>
    <w:rsid w:val="3D6D7087"/>
    <w:rsid w:val="4545D9BF"/>
    <w:rsid w:val="4641580A"/>
    <w:rsid w:val="47B84259"/>
    <w:rsid w:val="4A369668"/>
    <w:rsid w:val="4B2ECAA0"/>
    <w:rsid w:val="4C8CCDB2"/>
    <w:rsid w:val="4D72B5BD"/>
    <w:rsid w:val="4D9602D5"/>
    <w:rsid w:val="4DE21E00"/>
    <w:rsid w:val="4E52BDA2"/>
    <w:rsid w:val="514CDB9A"/>
    <w:rsid w:val="51ABAB28"/>
    <w:rsid w:val="526A6286"/>
    <w:rsid w:val="53525327"/>
    <w:rsid w:val="53EE1DDA"/>
    <w:rsid w:val="5421DC20"/>
    <w:rsid w:val="54EA4536"/>
    <w:rsid w:val="55BB9DE9"/>
    <w:rsid w:val="5B8DCFE9"/>
    <w:rsid w:val="5E11C607"/>
    <w:rsid w:val="611DCD90"/>
    <w:rsid w:val="63158FC3"/>
    <w:rsid w:val="636CBE9E"/>
    <w:rsid w:val="6456B518"/>
    <w:rsid w:val="64605886"/>
    <w:rsid w:val="675E29EC"/>
    <w:rsid w:val="699501A9"/>
    <w:rsid w:val="6E6F8996"/>
    <w:rsid w:val="70603D50"/>
    <w:rsid w:val="7454535B"/>
    <w:rsid w:val="7669F974"/>
    <w:rsid w:val="7810CE15"/>
    <w:rsid w:val="7B94E342"/>
    <w:rsid w:val="7ED4C818"/>
    <w:rsid w:val="7F18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BD6635E"/>
  <w15:docId w15:val="{E91A1846-1FA2-4375-A445-C224F0877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pacing w:line="360" w:lineRule="auto"/>
        <w:ind w:left="1418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11D15"/>
    <w:pPr>
      <w:spacing w:line="271" w:lineRule="auto"/>
    </w:pPr>
    <w:rPr>
      <w:rFonts w:asciiTheme="minorHAnsi" w:hAnsiTheme="minorHAnsi"/>
      <w:sz w:val="22"/>
    </w:rPr>
  </w:style>
  <w:style w:type="paragraph" w:styleId="Nagwek1">
    <w:name w:val="heading 1"/>
    <w:basedOn w:val="Normalny"/>
    <w:link w:val="Nagwek1Znak"/>
    <w:uiPriority w:val="9"/>
    <w:qFormat/>
    <w:rsid w:val="00D3403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F279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Nagwek3">
    <w:name w:val="heading 3"/>
    <w:aliases w:val="Tyuł"/>
    <w:basedOn w:val="Normalny"/>
    <w:next w:val="Normalny"/>
    <w:link w:val="Nagwek3Znak"/>
    <w:autoRedefine/>
    <w:unhideWhenUsed/>
    <w:qFormat/>
    <w:rsid w:val="00011D15"/>
    <w:pPr>
      <w:keepNext/>
      <w:spacing w:before="480" w:after="480"/>
      <w:ind w:left="0"/>
      <w:jc w:val="center"/>
      <w:outlineLvl w:val="2"/>
    </w:pPr>
    <w:rPr>
      <w:b/>
      <w:bCs/>
      <w:sz w:val="32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211FD6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Nagwek7">
    <w:name w:val="heading 7"/>
    <w:aliases w:val="NAG 1"/>
    <w:basedOn w:val="Normalny"/>
    <w:next w:val="Normalny"/>
    <w:link w:val="Nagwek7Znak"/>
    <w:autoRedefine/>
    <w:qFormat/>
    <w:rsid w:val="003F459F"/>
    <w:pPr>
      <w:keepNext/>
      <w:numPr>
        <w:numId w:val="62"/>
      </w:numPr>
      <w:autoSpaceDE w:val="0"/>
      <w:autoSpaceDN w:val="0"/>
      <w:adjustRightInd w:val="0"/>
      <w:spacing w:before="240" w:after="240"/>
      <w:ind w:left="425" w:hanging="357"/>
      <w:outlineLvl w:val="6"/>
    </w:pPr>
    <w:rPr>
      <w:b/>
      <w:bCs/>
      <w:szCs w:val="24"/>
      <w:lang w:val="x-none" w:eastAsia="x-none"/>
    </w:rPr>
  </w:style>
  <w:style w:type="paragraph" w:styleId="Nagwek9">
    <w:name w:val="heading 9"/>
    <w:basedOn w:val="Normalny"/>
    <w:next w:val="Normalny"/>
    <w:link w:val="Nagwek9Znak"/>
    <w:qFormat/>
    <w:rsid w:val="0053075D"/>
    <w:pPr>
      <w:keepNext/>
      <w:outlineLvl w:val="8"/>
    </w:pPr>
    <w:rPr>
      <w:b/>
      <w:bCs/>
      <w:sz w:val="24"/>
      <w:szCs w:val="22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semiHidden/>
    <w:rPr>
      <w:rFonts w:ascii="Courier New" w:hAnsi="Courier New"/>
      <w:sz w:val="24"/>
      <w:lang w:val="x-none" w:eastAsia="x-none"/>
    </w:rPr>
  </w:style>
  <w:style w:type="paragraph" w:styleId="Legenda">
    <w:name w:val="caption"/>
    <w:basedOn w:val="Normalny"/>
    <w:next w:val="Normalny"/>
    <w:qFormat/>
    <w:rPr>
      <w:rFonts w:ascii="Courier New" w:hAnsi="Courier New"/>
      <w:b/>
      <w:sz w:val="24"/>
    </w:rPr>
  </w:style>
  <w:style w:type="paragraph" w:styleId="Tekstpodstawowywcity">
    <w:name w:val="Body Text Indent"/>
    <w:basedOn w:val="Normalny"/>
    <w:semiHidden/>
    <w:pPr>
      <w:spacing w:after="120"/>
      <w:ind w:left="283"/>
    </w:pPr>
  </w:style>
  <w:style w:type="paragraph" w:customStyle="1" w:styleId="documentdescription">
    <w:name w:val="documentdescription"/>
    <w:basedOn w:val="Normalny"/>
    <w:rsid w:val="00AF6CFB"/>
    <w:pPr>
      <w:spacing w:before="100" w:beforeAutospacing="1" w:after="100" w:afterAutospacing="1"/>
    </w:pPr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AF6CFB"/>
    <w:pPr>
      <w:spacing w:before="100" w:beforeAutospacing="1" w:after="100" w:afterAutospacing="1"/>
    </w:pPr>
    <w:rPr>
      <w:sz w:val="24"/>
      <w:szCs w:val="24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6D6815"/>
    <w:rPr>
      <w:rFonts w:ascii="Arial" w:hAnsi="Arial"/>
      <w:vanish/>
      <w:sz w:val="16"/>
      <w:szCs w:val="16"/>
      <w:lang w:val="x-none" w:eastAsia="x-none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6D6815"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6D6815"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link w:val="Zagicieoddouformularza"/>
    <w:uiPriority w:val="99"/>
    <w:rsid w:val="006D6815"/>
    <w:rPr>
      <w:rFonts w:ascii="Arial" w:hAnsi="Arial"/>
      <w:vanish/>
      <w:sz w:val="16"/>
      <w:szCs w:val="16"/>
      <w:lang w:val="x-none" w:eastAsia="x-none"/>
    </w:rPr>
  </w:style>
  <w:style w:type="table" w:styleId="Tabela-Siatka">
    <w:name w:val="Table Grid"/>
    <w:basedOn w:val="Standardowy"/>
    <w:uiPriority w:val="59"/>
    <w:rsid w:val="0036057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uiPriority w:val="99"/>
    <w:unhideWhenUsed/>
    <w:rsid w:val="007C3ED6"/>
    <w:rPr>
      <w:color w:val="0000FF"/>
      <w:u w:val="single"/>
    </w:rPr>
  </w:style>
  <w:style w:type="character" w:customStyle="1" w:styleId="kolor">
    <w:name w:val="kolor"/>
    <w:basedOn w:val="Domylnaczcionkaakapitu"/>
    <w:rsid w:val="00B608D6"/>
  </w:style>
  <w:style w:type="character" w:customStyle="1" w:styleId="tabulatory">
    <w:name w:val="tabulatory"/>
    <w:basedOn w:val="Domylnaczcionkaakapitu"/>
    <w:rsid w:val="00B608D6"/>
  </w:style>
  <w:style w:type="character" w:customStyle="1" w:styleId="txt-old">
    <w:name w:val="txt-old"/>
    <w:basedOn w:val="Domylnaczcionkaakapitu"/>
    <w:rsid w:val="00B608D6"/>
  </w:style>
  <w:style w:type="character" w:customStyle="1" w:styleId="txt-new">
    <w:name w:val="txt-new"/>
    <w:basedOn w:val="Domylnaczcionkaakapitu"/>
    <w:rsid w:val="00B608D6"/>
  </w:style>
  <w:style w:type="character" w:styleId="Uwydatnienie">
    <w:name w:val="Emphasis"/>
    <w:uiPriority w:val="20"/>
    <w:qFormat/>
    <w:rsid w:val="00770233"/>
    <w:rPr>
      <w:i/>
      <w:i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3F17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3F1790"/>
    <w:rPr>
      <w:rFonts w:ascii="Courier New" w:hAnsi="Courier New"/>
      <w:lang w:val="x-none" w:eastAsia="x-none"/>
    </w:rPr>
  </w:style>
  <w:style w:type="paragraph" w:customStyle="1" w:styleId="pkt">
    <w:name w:val="pkt"/>
    <w:basedOn w:val="Normalny"/>
    <w:rsid w:val="002C5A73"/>
    <w:pPr>
      <w:spacing w:before="60" w:after="60"/>
    </w:pPr>
    <w:rPr>
      <w:sz w:val="24"/>
      <w:szCs w:val="24"/>
    </w:rPr>
  </w:style>
  <w:style w:type="character" w:styleId="Pogrubienie">
    <w:name w:val="Strong"/>
    <w:uiPriority w:val="22"/>
    <w:qFormat/>
    <w:rsid w:val="006F276C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DF60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607E"/>
  </w:style>
  <w:style w:type="paragraph" w:styleId="Stopka">
    <w:name w:val="footer"/>
    <w:basedOn w:val="Normalny"/>
    <w:link w:val="StopkaZnak"/>
    <w:uiPriority w:val="99"/>
    <w:unhideWhenUsed/>
    <w:rsid w:val="00DF607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607E"/>
  </w:style>
  <w:style w:type="paragraph" w:customStyle="1" w:styleId="stylartykulu">
    <w:name w:val="styl_artykulu"/>
    <w:basedOn w:val="Normalny"/>
    <w:rsid w:val="00E22317"/>
    <w:pPr>
      <w:spacing w:before="100" w:beforeAutospacing="1" w:after="100" w:afterAutospacing="1"/>
    </w:pPr>
    <w:rPr>
      <w:sz w:val="24"/>
      <w:szCs w:val="24"/>
    </w:rPr>
  </w:style>
  <w:style w:type="character" w:customStyle="1" w:styleId="go">
    <w:name w:val="go"/>
    <w:basedOn w:val="Domylnaczcionkaakapitu"/>
    <w:rsid w:val="008A6F30"/>
  </w:style>
  <w:style w:type="character" w:customStyle="1" w:styleId="gi">
    <w:name w:val="gi"/>
    <w:basedOn w:val="Domylnaczcionkaakapitu"/>
    <w:rsid w:val="008A6F30"/>
  </w:style>
  <w:style w:type="character" w:customStyle="1" w:styleId="t">
    <w:name w:val="t"/>
    <w:basedOn w:val="Domylnaczcionkaakapitu"/>
    <w:rsid w:val="00E81385"/>
  </w:style>
  <w:style w:type="paragraph" w:customStyle="1" w:styleId="moduleitemintrotext">
    <w:name w:val="moduleitemintrotext"/>
    <w:basedOn w:val="Normalny"/>
    <w:rsid w:val="00E81385"/>
    <w:pPr>
      <w:spacing w:before="100" w:beforeAutospacing="1" w:after="100" w:afterAutospacing="1"/>
    </w:pPr>
    <w:rPr>
      <w:sz w:val="24"/>
      <w:szCs w:val="24"/>
    </w:rPr>
  </w:style>
  <w:style w:type="paragraph" w:customStyle="1" w:styleId="moduleitemvideo">
    <w:name w:val="moduleitemvideo"/>
    <w:basedOn w:val="Normalny"/>
    <w:rsid w:val="00E81385"/>
    <w:pPr>
      <w:spacing w:before="100" w:beforeAutospacing="1" w:after="100" w:afterAutospacing="1"/>
    </w:pPr>
    <w:rPr>
      <w:sz w:val="24"/>
      <w:szCs w:val="24"/>
    </w:rPr>
  </w:style>
  <w:style w:type="character" w:customStyle="1" w:styleId="articleseparator">
    <w:name w:val="article_separator"/>
    <w:basedOn w:val="Domylnaczcionkaakapitu"/>
    <w:rsid w:val="00E81385"/>
  </w:style>
  <w:style w:type="paragraph" w:customStyle="1" w:styleId="art-page-footer">
    <w:name w:val="art-page-footer"/>
    <w:basedOn w:val="Normalny"/>
    <w:rsid w:val="00E81385"/>
    <w:pPr>
      <w:spacing w:before="100" w:beforeAutospacing="1" w:after="100" w:afterAutospacing="1"/>
    </w:pPr>
    <w:rPr>
      <w:sz w:val="24"/>
      <w:szCs w:val="24"/>
    </w:rPr>
  </w:style>
  <w:style w:type="character" w:customStyle="1" w:styleId="Nagwek1Znak">
    <w:name w:val="Nagłówek 1 Znak"/>
    <w:link w:val="Nagwek1"/>
    <w:uiPriority w:val="9"/>
    <w:rsid w:val="00D34030"/>
    <w:rPr>
      <w:b/>
      <w:bCs/>
      <w:kern w:val="36"/>
      <w:sz w:val="48"/>
      <w:szCs w:val="48"/>
      <w:lang w:val="x-none" w:eastAsia="x-none"/>
    </w:rPr>
  </w:style>
  <w:style w:type="character" w:customStyle="1" w:styleId="link">
    <w:name w:val="link"/>
    <w:basedOn w:val="Domylnaczcionkaakapitu"/>
    <w:rsid w:val="001D48D9"/>
  </w:style>
  <w:style w:type="character" w:customStyle="1" w:styleId="dim">
    <w:name w:val="dim"/>
    <w:basedOn w:val="Domylnaczcionkaakapitu"/>
    <w:rsid w:val="001D48D9"/>
  </w:style>
  <w:style w:type="character" w:styleId="HTML-cytat">
    <w:name w:val="HTML Cite"/>
    <w:uiPriority w:val="99"/>
    <w:semiHidden/>
    <w:unhideWhenUsed/>
    <w:rsid w:val="008E4F90"/>
    <w:rPr>
      <w:i/>
      <w:iCs/>
    </w:rPr>
  </w:style>
  <w:style w:type="character" w:customStyle="1" w:styleId="Nagwek4Znak">
    <w:name w:val="Nagłówek 4 Znak"/>
    <w:link w:val="Nagwek4"/>
    <w:uiPriority w:val="9"/>
    <w:rsid w:val="00211FD6"/>
    <w:rPr>
      <w:rFonts w:ascii="Calibri" w:hAnsi="Calibri"/>
      <w:b/>
      <w:bCs/>
      <w:sz w:val="28"/>
      <w:szCs w:val="28"/>
      <w:lang w:val="x-none" w:eastAsia="x-none"/>
    </w:rPr>
  </w:style>
  <w:style w:type="paragraph" w:customStyle="1" w:styleId="bodytext">
    <w:name w:val="bodytext"/>
    <w:basedOn w:val="Normalny"/>
    <w:rsid w:val="003D1E10"/>
    <w:pPr>
      <w:spacing w:before="100" w:beforeAutospacing="1" w:after="100" w:afterAutospacing="1"/>
    </w:pPr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D7E6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D7E62"/>
  </w:style>
  <w:style w:type="character" w:customStyle="1" w:styleId="Nagwek2Znak">
    <w:name w:val="Nagłówek 2 Znak"/>
    <w:link w:val="Nagwek2"/>
    <w:uiPriority w:val="9"/>
    <w:rsid w:val="006F2799"/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customStyle="1" w:styleId="Nagwek3Znak">
    <w:name w:val="Nagłówek 3 Znak"/>
    <w:aliases w:val="Tyuł Znak"/>
    <w:link w:val="Nagwek3"/>
    <w:rsid w:val="00011D15"/>
    <w:rPr>
      <w:rFonts w:asciiTheme="minorHAnsi" w:hAnsiTheme="minorHAnsi"/>
      <w:b/>
      <w:bCs/>
      <w:sz w:val="32"/>
      <w:szCs w:val="26"/>
      <w:lang w:val="x-none" w:eastAsia="x-none"/>
    </w:rPr>
  </w:style>
  <w:style w:type="paragraph" w:customStyle="1" w:styleId="author">
    <w:name w:val="author"/>
    <w:basedOn w:val="Normalny"/>
    <w:rsid w:val="00F90B72"/>
    <w:pPr>
      <w:spacing w:before="100" w:beforeAutospacing="1" w:after="100" w:afterAutospacing="1"/>
    </w:pPr>
    <w:rPr>
      <w:sz w:val="24"/>
      <w:szCs w:val="24"/>
    </w:rPr>
  </w:style>
  <w:style w:type="paragraph" w:customStyle="1" w:styleId="lead">
    <w:name w:val="lead"/>
    <w:basedOn w:val="Normalny"/>
    <w:rsid w:val="00C75394"/>
    <w:pPr>
      <w:spacing w:before="100" w:beforeAutospacing="1" w:after="100" w:afterAutospacing="1"/>
    </w:pPr>
    <w:rPr>
      <w:sz w:val="24"/>
      <w:szCs w:val="24"/>
    </w:rPr>
  </w:style>
  <w:style w:type="paragraph" w:customStyle="1" w:styleId="tresc">
    <w:name w:val="tresc"/>
    <w:basedOn w:val="Normalny"/>
    <w:rsid w:val="00C75394"/>
    <w:pPr>
      <w:spacing w:before="100" w:beforeAutospacing="1" w:after="100" w:afterAutospacing="1"/>
    </w:pPr>
    <w:rPr>
      <w:sz w:val="24"/>
      <w:szCs w:val="24"/>
    </w:rPr>
  </w:style>
  <w:style w:type="character" w:customStyle="1" w:styleId="mainlevel">
    <w:name w:val="mainlevel"/>
    <w:basedOn w:val="Domylnaczcionkaakapitu"/>
    <w:rsid w:val="008F79E4"/>
  </w:style>
  <w:style w:type="character" w:customStyle="1" w:styleId="Data1">
    <w:name w:val="Data1"/>
    <w:basedOn w:val="Domylnaczcionkaakapitu"/>
    <w:rsid w:val="00C64DA6"/>
  </w:style>
  <w:style w:type="character" w:customStyle="1" w:styleId="nsixword">
    <w:name w:val="nsix_word"/>
    <w:basedOn w:val="Domylnaczcionkaakapitu"/>
    <w:rsid w:val="00C64DA6"/>
  </w:style>
  <w:style w:type="paragraph" w:customStyle="1" w:styleId="Znak">
    <w:name w:val="Znak"/>
    <w:basedOn w:val="Normalny"/>
    <w:rsid w:val="002970B1"/>
    <w:rPr>
      <w:sz w:val="24"/>
      <w:szCs w:val="24"/>
    </w:rPr>
  </w:style>
  <w:style w:type="character" w:styleId="Odwoaniedokomentarza">
    <w:name w:val="annotation reference"/>
    <w:uiPriority w:val="99"/>
    <w:rsid w:val="00DB72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DB729B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DB729B"/>
  </w:style>
  <w:style w:type="paragraph" w:styleId="Tekstdymka">
    <w:name w:val="Balloon Text"/>
    <w:basedOn w:val="Normalny"/>
    <w:link w:val="TekstdymkaZnak"/>
    <w:uiPriority w:val="99"/>
    <w:semiHidden/>
    <w:unhideWhenUsed/>
    <w:rsid w:val="00DB729B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B729B"/>
    <w:rPr>
      <w:rFonts w:ascii="Tahoma" w:hAnsi="Tahoma"/>
      <w:sz w:val="16"/>
      <w:szCs w:val="16"/>
      <w:lang w:val="x-none" w:eastAsia="x-none"/>
    </w:rPr>
  </w:style>
  <w:style w:type="character" w:styleId="Odwoanieprzypisukocowego">
    <w:name w:val="endnote reference"/>
    <w:rsid w:val="00A252CF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A252CF"/>
    <w:pPr>
      <w:autoSpaceDE w:val="0"/>
      <w:autoSpaceDN w:val="0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252CF"/>
  </w:style>
  <w:style w:type="character" w:customStyle="1" w:styleId="opistowarurozsz">
    <w:name w:val="opistowarurozsz"/>
    <w:basedOn w:val="Domylnaczcionkaakapitu"/>
    <w:rsid w:val="00C62AAB"/>
  </w:style>
  <w:style w:type="character" w:customStyle="1" w:styleId="issue">
    <w:name w:val="issue"/>
    <w:basedOn w:val="Domylnaczcionkaakapitu"/>
    <w:rsid w:val="006969BA"/>
  </w:style>
  <w:style w:type="paragraph" w:styleId="Tytu">
    <w:name w:val="Title"/>
    <w:basedOn w:val="Normalny"/>
    <w:link w:val="TytuZnak"/>
    <w:uiPriority w:val="99"/>
    <w:qFormat/>
    <w:rsid w:val="00673375"/>
    <w:pPr>
      <w:jc w:val="center"/>
    </w:pPr>
    <w:rPr>
      <w:b/>
      <w:snapToGrid w:val="0"/>
      <w:sz w:val="24"/>
      <w:szCs w:val="24"/>
      <w:lang w:val="x-none" w:eastAsia="x-none"/>
    </w:rPr>
  </w:style>
  <w:style w:type="character" w:customStyle="1" w:styleId="TytuZnak">
    <w:name w:val="Tytuł Znak"/>
    <w:link w:val="Tytu"/>
    <w:uiPriority w:val="99"/>
    <w:rsid w:val="00673375"/>
    <w:rPr>
      <w:b/>
      <w:snapToGrid w:val="0"/>
      <w:sz w:val="24"/>
      <w:szCs w:val="24"/>
      <w:lang w:val="x-none" w:eastAsia="x-none"/>
    </w:rPr>
  </w:style>
  <w:style w:type="paragraph" w:customStyle="1" w:styleId="ftstandard">
    <w:name w:val="ft_standard"/>
    <w:basedOn w:val="Normalny"/>
    <w:uiPriority w:val="99"/>
    <w:rsid w:val="00673375"/>
    <w:pPr>
      <w:spacing w:before="100" w:beforeAutospacing="1" w:after="100" w:afterAutospacing="1"/>
    </w:pPr>
    <w:rPr>
      <w:sz w:val="24"/>
      <w:szCs w:val="24"/>
    </w:rPr>
  </w:style>
  <w:style w:type="paragraph" w:styleId="Zwykytekst">
    <w:name w:val="Plain Text"/>
    <w:basedOn w:val="Normalny"/>
    <w:link w:val="ZwykytekstZnak"/>
    <w:semiHidden/>
    <w:unhideWhenUsed/>
    <w:rsid w:val="00574A87"/>
    <w:pPr>
      <w:spacing w:before="100" w:beforeAutospacing="1" w:after="100" w:afterAutospacing="1"/>
    </w:pPr>
    <w:rPr>
      <w:sz w:val="24"/>
      <w:szCs w:val="24"/>
      <w:lang w:val="x-none" w:eastAsia="x-none"/>
    </w:rPr>
  </w:style>
  <w:style w:type="character" w:customStyle="1" w:styleId="ZwykytekstZnak">
    <w:name w:val="Zwykły tekst Znak"/>
    <w:link w:val="Zwykytekst"/>
    <w:semiHidden/>
    <w:rsid w:val="00574A87"/>
    <w:rPr>
      <w:sz w:val="24"/>
      <w:szCs w:val="24"/>
      <w:lang w:val="x-none" w:eastAsia="x-none"/>
    </w:rPr>
  </w:style>
  <w:style w:type="character" w:customStyle="1" w:styleId="TekstpodstawowyZnak">
    <w:name w:val="Tekst podstawowy Znak"/>
    <w:link w:val="Tekstpodstawowy"/>
    <w:uiPriority w:val="99"/>
    <w:semiHidden/>
    <w:rsid w:val="00E35F79"/>
    <w:rPr>
      <w:rFonts w:ascii="Courier New" w:hAnsi="Courier New"/>
      <w:sz w:val="24"/>
      <w:lang w:val="x-none" w:eastAsia="x-none"/>
    </w:rPr>
  </w:style>
  <w:style w:type="paragraph" w:customStyle="1" w:styleId="akapitdomyslnyblock">
    <w:name w:val="akapitdomyslnyblock"/>
    <w:basedOn w:val="Normalny"/>
    <w:rsid w:val="00310761"/>
    <w:pPr>
      <w:spacing w:after="100" w:afterAutospacing="1"/>
      <w:ind w:firstLine="480"/>
    </w:pPr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99"/>
    <w:qFormat/>
    <w:rsid w:val="00310761"/>
    <w:pPr>
      <w:ind w:left="708"/>
    </w:pPr>
  </w:style>
  <w:style w:type="character" w:styleId="Odwoanieprzypisudolnego">
    <w:name w:val="footnote reference"/>
    <w:rsid w:val="00DF7E11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DF7E11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F7E11"/>
  </w:style>
  <w:style w:type="paragraph" w:customStyle="1" w:styleId="ust">
    <w:name w:val="ust"/>
    <w:rsid w:val="00C66335"/>
    <w:pPr>
      <w:spacing w:before="60" w:after="60"/>
      <w:ind w:left="426" w:hanging="284"/>
    </w:pPr>
    <w:rPr>
      <w:sz w:val="24"/>
      <w:szCs w:val="24"/>
    </w:rPr>
  </w:style>
  <w:style w:type="paragraph" w:customStyle="1" w:styleId="tyt">
    <w:name w:val="tyt"/>
    <w:basedOn w:val="Normalny"/>
    <w:rsid w:val="00C66335"/>
    <w:pPr>
      <w:keepNext/>
      <w:spacing w:before="60" w:after="60"/>
      <w:jc w:val="center"/>
    </w:pPr>
    <w:rPr>
      <w:b/>
      <w:bCs/>
      <w:sz w:val="24"/>
      <w:szCs w:val="24"/>
    </w:rPr>
  </w:style>
  <w:style w:type="character" w:customStyle="1" w:styleId="Nagwek7Znak">
    <w:name w:val="Nagłówek 7 Znak"/>
    <w:aliases w:val="NAG 1 Znak"/>
    <w:link w:val="Nagwek7"/>
    <w:rsid w:val="003F459F"/>
    <w:rPr>
      <w:rFonts w:asciiTheme="minorHAnsi" w:hAnsiTheme="minorHAnsi"/>
      <w:b/>
      <w:bCs/>
      <w:sz w:val="22"/>
      <w:szCs w:val="24"/>
      <w:lang w:val="x-none" w:eastAsia="x-none"/>
    </w:rPr>
  </w:style>
  <w:style w:type="character" w:customStyle="1" w:styleId="Nagwek9Znak">
    <w:name w:val="Nagłówek 9 Znak"/>
    <w:link w:val="Nagwek9"/>
    <w:rsid w:val="0053075D"/>
    <w:rPr>
      <w:b/>
      <w:bCs/>
      <w:sz w:val="24"/>
      <w:szCs w:val="22"/>
      <w:lang w:val="x-none" w:eastAsia="x-none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53075D"/>
    <w:pPr>
      <w:ind w:left="2160"/>
    </w:pPr>
    <w:rPr>
      <w:sz w:val="24"/>
      <w:szCs w:val="24"/>
      <w:lang w:val="x-none" w:eastAsia="x-none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53075D"/>
    <w:rPr>
      <w:sz w:val="24"/>
      <w:szCs w:val="24"/>
      <w:lang w:val="x-none" w:eastAsia="x-none"/>
    </w:rPr>
  </w:style>
  <w:style w:type="paragraph" w:customStyle="1" w:styleId="p4">
    <w:name w:val="p4"/>
    <w:basedOn w:val="Normalny"/>
    <w:rsid w:val="0053075D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Default">
    <w:name w:val="Default"/>
    <w:rsid w:val="00AB7059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A2">
    <w:name w:val="A2"/>
    <w:uiPriority w:val="99"/>
    <w:rsid w:val="005E0894"/>
    <w:rPr>
      <w:rFonts w:cs="MetaPro-Normal"/>
      <w:color w:val="000000"/>
    </w:rPr>
  </w:style>
  <w:style w:type="character" w:customStyle="1" w:styleId="symbol">
    <w:name w:val="symbol"/>
    <w:basedOn w:val="Domylnaczcionkaakapitu"/>
    <w:rsid w:val="00C30E17"/>
  </w:style>
  <w:style w:type="character" w:customStyle="1" w:styleId="newsshortext">
    <w:name w:val="newsshortext"/>
    <w:basedOn w:val="Domylnaczcionkaakapitu"/>
    <w:rsid w:val="00D00766"/>
  </w:style>
  <w:style w:type="paragraph" w:customStyle="1" w:styleId="punkt">
    <w:name w:val="punkt"/>
    <w:basedOn w:val="Normalny"/>
    <w:rsid w:val="001E026C"/>
    <w:pPr>
      <w:spacing w:before="100" w:beforeAutospacing="1" w:after="100" w:afterAutospacing="1"/>
    </w:pPr>
    <w:rPr>
      <w:sz w:val="24"/>
      <w:szCs w:val="24"/>
    </w:rPr>
  </w:style>
  <w:style w:type="paragraph" w:customStyle="1" w:styleId="litera">
    <w:name w:val="litera"/>
    <w:basedOn w:val="Normalny"/>
    <w:rsid w:val="001E026C"/>
    <w:pPr>
      <w:spacing w:before="100" w:beforeAutospacing="1" w:after="100" w:afterAutospacing="1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3541CC"/>
    <w:pPr>
      <w:suppressAutoHyphens/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3541CC"/>
    <w:rPr>
      <w:sz w:val="16"/>
      <w:szCs w:val="16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3002B3"/>
    <w:pPr>
      <w:suppressAutoHyphens/>
      <w:autoSpaceDE w:val="0"/>
      <w:autoSpaceDN w:val="0"/>
      <w:adjustRightInd w:val="0"/>
      <w:ind w:left="510" w:firstLine="510"/>
    </w:pPr>
    <w:rPr>
      <w:rFonts w:ascii="Times" w:hAnsi="Times" w:cs="Arial"/>
      <w:sz w:val="24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3002B3"/>
    <w:pPr>
      <w:ind w:left="1020" w:hanging="510"/>
    </w:pPr>
    <w:rPr>
      <w:rFonts w:ascii="Times" w:hAnsi="Times" w:cs="Arial"/>
      <w:bCs/>
      <w:sz w:val="24"/>
    </w:rPr>
  </w:style>
  <w:style w:type="paragraph" w:customStyle="1" w:styleId="ZLITPKTzmpktliter">
    <w:name w:val="Z_LIT/PKT – zm. pkt literą"/>
    <w:basedOn w:val="Normalny"/>
    <w:uiPriority w:val="47"/>
    <w:qFormat/>
    <w:rsid w:val="003002B3"/>
    <w:pPr>
      <w:ind w:left="1497" w:hanging="510"/>
    </w:pPr>
    <w:rPr>
      <w:rFonts w:ascii="Times" w:hAnsi="Times" w:cs="Arial"/>
      <w:bCs/>
      <w:sz w:val="24"/>
    </w:rPr>
  </w:style>
  <w:style w:type="paragraph" w:customStyle="1" w:styleId="ZLITUSTzmustliter">
    <w:name w:val="Z_LIT/UST(§) – zm. ust. (§) literą"/>
    <w:basedOn w:val="Normalny"/>
    <w:uiPriority w:val="46"/>
    <w:qFormat/>
    <w:rsid w:val="003002B3"/>
    <w:pPr>
      <w:suppressAutoHyphens/>
      <w:autoSpaceDE w:val="0"/>
      <w:autoSpaceDN w:val="0"/>
      <w:adjustRightInd w:val="0"/>
      <w:ind w:left="987" w:firstLine="510"/>
    </w:pPr>
    <w:rPr>
      <w:rFonts w:ascii="Times" w:hAnsi="Times" w:cs="Arial"/>
      <w:bCs/>
      <w:sz w:val="24"/>
    </w:rPr>
  </w:style>
  <w:style w:type="character" w:customStyle="1" w:styleId="alb">
    <w:name w:val="a_lb"/>
    <w:rsid w:val="006A11D1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70D96"/>
  </w:style>
  <w:style w:type="paragraph" w:customStyle="1" w:styleId="LITlitera">
    <w:name w:val="LIT – litera"/>
    <w:basedOn w:val="Normalny"/>
    <w:uiPriority w:val="14"/>
    <w:qFormat/>
    <w:rsid w:val="005A57A5"/>
    <w:pPr>
      <w:ind w:left="986" w:hanging="476"/>
    </w:pPr>
    <w:rPr>
      <w:rFonts w:ascii="Times" w:hAnsi="Times" w:cs="Arial"/>
      <w:bCs/>
      <w:sz w:val="24"/>
    </w:rPr>
  </w:style>
  <w:style w:type="paragraph" w:customStyle="1" w:styleId="PKTpunkt">
    <w:name w:val="PKT – punkt"/>
    <w:uiPriority w:val="13"/>
    <w:qFormat/>
    <w:rsid w:val="00D751E5"/>
    <w:pPr>
      <w:ind w:left="510" w:hanging="510"/>
    </w:pPr>
    <w:rPr>
      <w:rFonts w:ascii="Times" w:hAnsi="Times" w:cs="Arial"/>
      <w:bCs/>
      <w:sz w:val="24"/>
    </w:rPr>
  </w:style>
  <w:style w:type="paragraph" w:customStyle="1" w:styleId="ZTIRLITwPKTzmlitwpkttiret">
    <w:name w:val="Z_TIR/LIT_w_PKT – zm. lit. w pkt tiret"/>
    <w:basedOn w:val="LITlitera"/>
    <w:uiPriority w:val="57"/>
    <w:qFormat/>
    <w:rsid w:val="006D1283"/>
    <w:pPr>
      <w:ind w:left="2336"/>
    </w:pPr>
  </w:style>
  <w:style w:type="character" w:customStyle="1" w:styleId="Ppogrubienie">
    <w:name w:val="_P_ – pogrubienie"/>
    <w:uiPriority w:val="1"/>
    <w:qFormat/>
    <w:rsid w:val="002359A1"/>
    <w:rPr>
      <w:b/>
    </w:rPr>
  </w:style>
  <w:style w:type="character" w:customStyle="1" w:styleId="text-center">
    <w:name w:val="text-center"/>
    <w:rsid w:val="00537E2F"/>
  </w:style>
  <w:style w:type="paragraph" w:customStyle="1" w:styleId="zartzmartartykuempunktem0">
    <w:name w:val="zartzmartartykuempunktem"/>
    <w:basedOn w:val="Normalny"/>
    <w:rsid w:val="00AB063E"/>
    <w:pPr>
      <w:spacing w:before="100" w:beforeAutospacing="1" w:after="100" w:afterAutospacing="1"/>
    </w:pPr>
    <w:rPr>
      <w:sz w:val="24"/>
      <w:szCs w:val="24"/>
    </w:rPr>
  </w:style>
  <w:style w:type="paragraph" w:customStyle="1" w:styleId="zlitustzmustliter0">
    <w:name w:val="zlitustzmustliter"/>
    <w:basedOn w:val="Normalny"/>
    <w:rsid w:val="00A17D4A"/>
    <w:pPr>
      <w:spacing w:before="100" w:beforeAutospacing="1" w:after="100" w:afterAutospacing="1"/>
    </w:pPr>
    <w:rPr>
      <w:sz w:val="24"/>
      <w:szCs w:val="24"/>
    </w:rPr>
  </w:style>
  <w:style w:type="paragraph" w:customStyle="1" w:styleId="zlitpktzmpktliter0">
    <w:name w:val="zlitpktzmpktliter"/>
    <w:basedOn w:val="Normalny"/>
    <w:rsid w:val="00442936"/>
    <w:pPr>
      <w:spacing w:before="100" w:beforeAutospacing="1" w:after="100" w:afterAutospacing="1"/>
    </w:pPr>
    <w:rPr>
      <w:sz w:val="24"/>
      <w:szCs w:val="24"/>
    </w:rPr>
  </w:style>
  <w:style w:type="paragraph" w:customStyle="1" w:styleId="zlitlitwpktzmlitwpktliter">
    <w:name w:val="zlitlitwpktzmlitwpktliter"/>
    <w:basedOn w:val="Normalny"/>
    <w:rsid w:val="00442936"/>
    <w:pPr>
      <w:spacing w:before="100" w:beforeAutospacing="1" w:after="100" w:afterAutospacing="1"/>
    </w:pPr>
    <w:rPr>
      <w:sz w:val="24"/>
      <w:szCs w:val="24"/>
    </w:rPr>
  </w:style>
  <w:style w:type="paragraph" w:customStyle="1" w:styleId="zlitczwsplitwpktzmczciwsplitwpktliter">
    <w:name w:val="zlitczwsplitwpktzmczciwsplitwpktliter"/>
    <w:basedOn w:val="Normalny"/>
    <w:rsid w:val="00442936"/>
    <w:pPr>
      <w:spacing w:before="100" w:beforeAutospacing="1" w:after="100" w:afterAutospacing="1"/>
    </w:pPr>
    <w:rPr>
      <w:sz w:val="24"/>
      <w:szCs w:val="24"/>
    </w:rPr>
  </w:style>
  <w:style w:type="character" w:customStyle="1" w:styleId="fn-ref">
    <w:name w:val="fn-ref"/>
    <w:rsid w:val="0014406C"/>
  </w:style>
  <w:style w:type="character" w:customStyle="1" w:styleId="alb-s">
    <w:name w:val="a_lb-s"/>
    <w:rsid w:val="009837A3"/>
  </w:style>
  <w:style w:type="paragraph" w:customStyle="1" w:styleId="text-justify1">
    <w:name w:val="text-justify1"/>
    <w:basedOn w:val="Normalny"/>
    <w:rsid w:val="00B805B4"/>
    <w:pPr>
      <w:spacing w:before="100" w:beforeAutospacing="1" w:after="100" w:afterAutospacing="1"/>
    </w:pPr>
    <w:rPr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1AE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21AEE"/>
    <w:rPr>
      <w:b/>
      <w:bCs/>
    </w:rPr>
  </w:style>
  <w:style w:type="paragraph" w:customStyle="1" w:styleId="Standard">
    <w:name w:val="Standard"/>
    <w:rsid w:val="00AE40AC"/>
    <w:pPr>
      <w:suppressAutoHyphens/>
      <w:autoSpaceDN w:val="0"/>
      <w:spacing w:after="200" w:line="276" w:lineRule="auto"/>
      <w:textAlignment w:val="baseline"/>
    </w:pPr>
    <w:rPr>
      <w:rFonts w:eastAsia="SimSun" w:cs="Calibri"/>
      <w:kern w:val="3"/>
      <w:sz w:val="24"/>
      <w:szCs w:val="24"/>
      <w:lang w:eastAsia="en-US" w:bidi="hi-IN"/>
    </w:rPr>
  </w:style>
  <w:style w:type="numbering" w:customStyle="1" w:styleId="WWNum14">
    <w:name w:val="WWNum14"/>
    <w:basedOn w:val="Bezlisty"/>
    <w:rsid w:val="00AE40AC"/>
    <w:pPr>
      <w:numPr>
        <w:numId w:val="12"/>
      </w:numPr>
    </w:pPr>
  </w:style>
  <w:style w:type="character" w:styleId="Numerstrony">
    <w:name w:val="page number"/>
    <w:rsid w:val="002023E0"/>
    <w:rPr>
      <w:rFonts w:cs="Times New Roman"/>
    </w:rPr>
  </w:style>
  <w:style w:type="character" w:customStyle="1" w:styleId="normaltextrun">
    <w:name w:val="normaltextrun"/>
    <w:rsid w:val="00152BB9"/>
  </w:style>
  <w:style w:type="paragraph" w:customStyle="1" w:styleId="NumPar1">
    <w:name w:val="NumPar 1"/>
    <w:basedOn w:val="Normalny"/>
    <w:next w:val="Normalny"/>
    <w:rsid w:val="000B65D9"/>
    <w:pPr>
      <w:numPr>
        <w:numId w:val="13"/>
      </w:numPr>
      <w:spacing w:before="120" w:after="120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Normalny"/>
    <w:rsid w:val="000B65D9"/>
    <w:pPr>
      <w:numPr>
        <w:ilvl w:val="1"/>
        <w:numId w:val="13"/>
      </w:numPr>
      <w:spacing w:before="120" w:after="120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Normalny"/>
    <w:rsid w:val="000B65D9"/>
    <w:pPr>
      <w:numPr>
        <w:ilvl w:val="2"/>
        <w:numId w:val="13"/>
      </w:numPr>
      <w:spacing w:before="120" w:after="120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Normalny"/>
    <w:rsid w:val="000B65D9"/>
    <w:pPr>
      <w:numPr>
        <w:ilvl w:val="3"/>
        <w:numId w:val="13"/>
      </w:numPr>
      <w:spacing w:before="120" w:after="120"/>
    </w:pPr>
    <w:rPr>
      <w:rFonts w:eastAsia="Calibri"/>
      <w:sz w:val="24"/>
      <w:szCs w:val="22"/>
      <w:lang w:eastAsia="en-GB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7FCF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A7272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72725"/>
    <w:rPr>
      <w:color w:val="800080" w:themeColor="followedHyperlink"/>
      <w:u w:val="single"/>
    </w:rPr>
  </w:style>
  <w:style w:type="paragraph" w:customStyle="1" w:styleId="xmsonormal">
    <w:name w:val="x_msonormal"/>
    <w:basedOn w:val="Normalny"/>
    <w:uiPriority w:val="99"/>
    <w:semiHidden/>
    <w:rsid w:val="00745353"/>
    <w:pPr>
      <w:spacing w:line="240" w:lineRule="auto"/>
      <w:ind w:left="0"/>
      <w:jc w:val="left"/>
    </w:pPr>
    <w:rPr>
      <w:rFonts w:eastAsiaTheme="minorHAnsi"/>
      <w:sz w:val="24"/>
      <w:szCs w:val="24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171DB"/>
    <w:rPr>
      <w:color w:val="605E5C"/>
      <w:shd w:val="clear" w:color="auto" w:fill="E1DFDD"/>
    </w:rPr>
  </w:style>
  <w:style w:type="character" w:customStyle="1" w:styleId="Brak">
    <w:name w:val="Brak"/>
    <w:rsid w:val="0087220A"/>
  </w:style>
  <w:style w:type="paragraph" w:styleId="Poprawka">
    <w:name w:val="Revision"/>
    <w:hidden/>
    <w:uiPriority w:val="99"/>
    <w:semiHidden/>
    <w:rsid w:val="00EE1040"/>
    <w:pPr>
      <w:spacing w:line="240" w:lineRule="auto"/>
      <w:ind w:left="0"/>
      <w:jc w:val="left"/>
    </w:p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C365B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D071C"/>
    <w:rPr>
      <w:color w:val="605E5C"/>
      <w:shd w:val="clear" w:color="auto" w:fill="E1DFDD"/>
    </w:rPr>
  </w:style>
  <w:style w:type="paragraph" w:customStyle="1" w:styleId="ZnakZnakZnakZnak">
    <w:name w:val="Znak Znak Znak Znak"/>
    <w:basedOn w:val="Normalny"/>
    <w:rsid w:val="007F6B54"/>
    <w:pPr>
      <w:spacing w:line="240" w:lineRule="auto"/>
      <w:ind w:left="0"/>
      <w:jc w:val="left"/>
    </w:pPr>
    <w:rPr>
      <w:sz w:val="24"/>
      <w:szCs w:val="24"/>
    </w:rPr>
  </w:style>
  <w:style w:type="paragraph" w:customStyle="1" w:styleId="ZnakZnakZnakZnak0">
    <w:name w:val="Znak Znak Znak Znak0"/>
    <w:basedOn w:val="Normalny"/>
    <w:rsid w:val="00DC6B72"/>
    <w:pPr>
      <w:spacing w:line="240" w:lineRule="auto"/>
      <w:ind w:left="0"/>
      <w:jc w:val="left"/>
    </w:pPr>
    <w:rPr>
      <w:sz w:val="24"/>
      <w:szCs w:val="24"/>
    </w:rPr>
  </w:style>
  <w:style w:type="character" w:customStyle="1" w:styleId="AkapitzlistZnak">
    <w:name w:val="Akapit z listą Znak"/>
    <w:link w:val="Akapitzlist"/>
    <w:uiPriority w:val="34"/>
    <w:qFormat/>
    <w:rsid w:val="00E91D9F"/>
    <w:rPr>
      <w:rFonts w:asciiTheme="minorHAnsi" w:hAnsiTheme="minorHAnsi"/>
      <w:sz w:val="22"/>
    </w:rPr>
  </w:style>
  <w:style w:type="paragraph" w:customStyle="1" w:styleId="S1Lista">
    <w:name w:val="S_1)_Lista"/>
    <w:basedOn w:val="Normalny"/>
    <w:link w:val="S1ListaZnak"/>
    <w:autoRedefine/>
    <w:qFormat/>
    <w:rsid w:val="00933EE6"/>
    <w:pPr>
      <w:tabs>
        <w:tab w:val="left" w:pos="851"/>
      </w:tabs>
      <w:autoSpaceDE w:val="0"/>
      <w:autoSpaceDN w:val="0"/>
      <w:spacing w:after="160"/>
      <w:ind w:left="1066" w:hanging="357"/>
      <w:jc w:val="left"/>
    </w:pPr>
    <w:rPr>
      <w:rFonts w:ascii="Calibri" w:hAnsi="Calibri"/>
      <w:szCs w:val="22"/>
    </w:rPr>
  </w:style>
  <w:style w:type="character" w:customStyle="1" w:styleId="S1ListaZnak">
    <w:name w:val="S_1)_Lista Znak"/>
    <w:basedOn w:val="Domylnaczcionkaakapitu"/>
    <w:link w:val="S1Lista"/>
    <w:rsid w:val="00933EE6"/>
    <w:rPr>
      <w:rFonts w:ascii="Calibri" w:hAnsi="Calibri"/>
      <w:sz w:val="22"/>
      <w:szCs w:val="22"/>
    </w:rPr>
  </w:style>
  <w:style w:type="paragraph" w:customStyle="1" w:styleId="S61Lista">
    <w:name w:val="S_6_1_Lista"/>
    <w:basedOn w:val="Normalny"/>
    <w:autoRedefine/>
    <w:qFormat/>
    <w:rsid w:val="00933EE6"/>
    <w:pPr>
      <w:numPr>
        <w:numId w:val="77"/>
      </w:numPr>
      <w:autoSpaceDE w:val="0"/>
      <w:autoSpaceDN w:val="0"/>
      <w:adjustRightInd w:val="0"/>
      <w:spacing w:after="160"/>
      <w:ind w:left="1066" w:hanging="709"/>
      <w:jc w:val="left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2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2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9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5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6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7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3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32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31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64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59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032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43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94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843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8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5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21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38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2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3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7454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48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43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98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4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25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1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94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53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55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20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43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2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4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23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6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13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97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0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9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180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867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952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370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616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6356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09275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5935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5432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844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3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7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3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8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3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64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03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85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4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85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2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3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361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53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57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8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30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86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8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3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7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6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3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9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36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8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14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62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60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45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93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1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27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3056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9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5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35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02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4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4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60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54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49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74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59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23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8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1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6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1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5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1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42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685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3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07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59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2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1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7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1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24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52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404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2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27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29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61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48263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478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51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18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30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4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3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2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95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77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1213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005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699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328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3323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2680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54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80307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709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1986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445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89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890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6006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456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069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2381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541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3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3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0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29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6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1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48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09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64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258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090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17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7147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7537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570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24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03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389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7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93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5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1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5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0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9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8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30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8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9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50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7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1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99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91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72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43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69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51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05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44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7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1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7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19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3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25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552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628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3589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096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4353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6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0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4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18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82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8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82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4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469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77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2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1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0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6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2638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2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75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7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2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1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6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4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756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2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7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2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8805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8611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6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18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1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25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853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97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76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19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653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09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61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4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4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1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48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0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14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5313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370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9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76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4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3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0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7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5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353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28356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0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5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05882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23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63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7182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29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2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2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91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84503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0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4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2998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8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7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6870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1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4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61758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0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4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0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3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2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48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81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9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9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2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86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47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0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0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57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0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6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948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98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86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04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57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50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64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647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652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24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68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32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1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08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47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42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959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72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39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59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73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12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39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7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89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15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93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2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74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21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64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75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9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61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5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7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72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90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728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04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3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69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55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81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81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3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9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78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4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3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62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3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2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43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29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011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315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817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52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3561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493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7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9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5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6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52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5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8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8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1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114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139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0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97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740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00978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57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1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57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43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3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81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36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3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8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25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71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86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7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158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0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5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6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55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4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7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40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0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42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6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08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036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78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5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7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45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61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76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69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81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64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9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66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94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7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75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37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42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02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046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6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035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7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8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2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6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644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05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66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9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4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04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7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7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1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35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79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5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9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6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3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6579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9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8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51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3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5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0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1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3756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84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6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7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5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0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1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8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27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3468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9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5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3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7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8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8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3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8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4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06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8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8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5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6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1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9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0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4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91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48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49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0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36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7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40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81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4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0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5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4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7722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74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6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144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5466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1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41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0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8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6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7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3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7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4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2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78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1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7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0795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50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4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1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78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1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9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0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0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2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46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80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8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6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7454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9075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4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56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5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8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6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4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9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4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594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85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4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9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3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83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9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83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6812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04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0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1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8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1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2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2085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5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9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7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4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2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5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14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5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87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9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86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8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6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9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5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2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9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6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2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13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2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9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9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7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3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42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47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4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7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5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5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7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8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8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0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2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2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3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63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05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12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36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78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02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7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20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25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75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95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51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3225455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338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10725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772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49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34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85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99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40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40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80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00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684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34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58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66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59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49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79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65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19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85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03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38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936270">
                  <w:marLeft w:val="10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77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35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9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135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2891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7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42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84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50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15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77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73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20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42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50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70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934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16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09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72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43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13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18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0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58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69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03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187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92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66470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733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781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434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462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01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39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825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948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413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37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08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85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07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116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82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88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937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35386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851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55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6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59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05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17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10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051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37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346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185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76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385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38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51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65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77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55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8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567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004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08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469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470587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59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70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976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09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17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74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48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06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13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75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79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18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468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37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58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49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661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126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74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59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87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40933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06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64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0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99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65007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1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81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77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76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15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86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86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06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40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100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176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9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11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19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57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84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03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81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8793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090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847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324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969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60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27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0864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20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28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43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11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34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95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85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15868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09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51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13448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445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715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40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600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87143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06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25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25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1843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42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52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60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06728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84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923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23300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83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96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6944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54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78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47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59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70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781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437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01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9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173121">
                  <w:marLeft w:val="12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48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26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42904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69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55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08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779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78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62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82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52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13377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17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16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82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79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5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5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23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38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34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27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39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11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66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826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092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8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54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548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93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831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441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90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33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71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72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33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61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376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45325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46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65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37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9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61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19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58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66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005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36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02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333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133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63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82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48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802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33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76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83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8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75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088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29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84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99701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60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7583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50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92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11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23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974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87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86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78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98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28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86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94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37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37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5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68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38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065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108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402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11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303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37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73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525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42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159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04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04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16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52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178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24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10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15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06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93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21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33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75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3537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46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90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17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36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29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36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8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90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29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87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91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88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88981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78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86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858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11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70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90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68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8763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29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72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238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76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03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76463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964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08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47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73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36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32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520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8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72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10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342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00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47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8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70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93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27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511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97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24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94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48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552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52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00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16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1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092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40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40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377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47244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1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67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51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48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75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94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4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44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14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107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15188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26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8412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66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31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32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4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67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554200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86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8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309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14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49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61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418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77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05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24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31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42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05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51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216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24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3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794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52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491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185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30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49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56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767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461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51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850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76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70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20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236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81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13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651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63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83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97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790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41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52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61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22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15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35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69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88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8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38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92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04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43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468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51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17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943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36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74570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482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0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78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0723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72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80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92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30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14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1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18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23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92718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31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77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053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43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67262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78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44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90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4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24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36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63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70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75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64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52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491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76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18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65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1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43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59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55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13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78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09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36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5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033004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055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90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48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867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192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90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950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48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48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34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53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81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9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196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507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77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62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34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62446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66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51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48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74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16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9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5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25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55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75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30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68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15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69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45981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118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51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89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671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328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47898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29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21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8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52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14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38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65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23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41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6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07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19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65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74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16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874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27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81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98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71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561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41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45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52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4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76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145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46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72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04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46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73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0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11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820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55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7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10969">
                  <w:marLeft w:val="10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02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60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13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71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4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67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18661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995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30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22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11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23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61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92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11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8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48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821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402069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205072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2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40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3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904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091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06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587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376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02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49094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0686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69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2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00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90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974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40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10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17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41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25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40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02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38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56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57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15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30239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727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65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89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20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32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19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6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278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28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47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05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4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55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707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70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2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4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47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98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37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14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07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64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954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45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65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01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1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090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6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091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28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82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51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90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40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79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91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05973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11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92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57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15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92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77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84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1558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96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08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46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78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78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82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2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79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44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98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29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682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21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60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9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591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405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49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22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270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80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07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9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77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892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07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27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96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597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47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36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43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562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7085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9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2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715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87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381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46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73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999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97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57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93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50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18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090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46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6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85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21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71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06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326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378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842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26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422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65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89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04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82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97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2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09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28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33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8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98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75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26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64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96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9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084074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16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54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00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433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93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08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440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33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9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364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63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32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14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676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488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26901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420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230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50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699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67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4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704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70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13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1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37526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678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575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80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32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29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03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27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810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96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896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92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04289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38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77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11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7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5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67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8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455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02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94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14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350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53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8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27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54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65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08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20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2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8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44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71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42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93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21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67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09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60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87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33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64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84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5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11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30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50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88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351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51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31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36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43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51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185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63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60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94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40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25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225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95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61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87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27951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891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3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39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78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29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75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49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65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652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72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234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81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88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92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7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934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90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97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43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52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90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0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41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81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49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76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7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26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43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85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005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6274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237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42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47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95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44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63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87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0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11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22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3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6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41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26860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16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235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54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55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77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09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13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28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477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71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6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97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36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25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91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03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83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49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76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4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309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34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027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2654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56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434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46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048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050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77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7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43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8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060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46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2420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981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676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90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32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22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98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17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0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64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99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35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93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43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60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91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962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07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318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19293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72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9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9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89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85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19653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97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86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90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21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630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14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26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210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33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33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38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29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18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4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38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1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46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4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38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596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974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02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33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51952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68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758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99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046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144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38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96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0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35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32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503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63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032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99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644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26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26873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60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87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11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27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456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650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5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21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62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39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55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5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863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27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4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992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4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30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49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18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23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51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621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08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16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9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82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45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98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22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75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95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14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18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64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10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49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69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13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39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50677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28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2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2983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7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67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78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29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51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64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21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387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349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047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42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93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66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05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58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29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83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06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44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92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651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846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73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897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78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996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588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33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571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72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88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29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044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51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07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81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1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13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355903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326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17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33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17845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22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12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65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3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66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40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54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897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4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55390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071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45627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56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56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30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42703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392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405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08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09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39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12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054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36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47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024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91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298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95161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535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308603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6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93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8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444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17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94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723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03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301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374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83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344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488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99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77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91755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42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07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59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20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90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89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75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060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17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83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755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23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00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8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8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81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58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12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85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793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046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73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43180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43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97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361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48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62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24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36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063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37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0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146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0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0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38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45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035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920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96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76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96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036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53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61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12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7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12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73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16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09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22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94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837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580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437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56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68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79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491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07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3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84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71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99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122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0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47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8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288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947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794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37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68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21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95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60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9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73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97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92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23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43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551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580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85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733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73387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31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163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63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279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55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44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563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60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98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03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26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3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3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88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43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66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24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248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02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7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35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33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18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49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753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75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87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80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03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4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22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0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4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97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13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20644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1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79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32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63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89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95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62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95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40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34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68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7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65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47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93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58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17199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35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13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51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22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60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17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80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84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570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75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49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73696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31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43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17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47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744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55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559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01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251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44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335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84462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30674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74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782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856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777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09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549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17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40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72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0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36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10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56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71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976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72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456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49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0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65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46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61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69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28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81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3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253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83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87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14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25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06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06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5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64895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22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461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66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80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1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2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52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24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02419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94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59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38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91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18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37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6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91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22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49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56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42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42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00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62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55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59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66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16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9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604901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86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6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72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83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45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954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08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06789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87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41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929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34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12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1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08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54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85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48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632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287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48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82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71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97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79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064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41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131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72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804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23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00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929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43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754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21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25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87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65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99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84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416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64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76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541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23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6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42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92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73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43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399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89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43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28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74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40937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06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33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328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295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79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2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30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6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135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77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7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814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11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11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1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855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591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92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098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62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25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103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24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78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028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510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333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64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2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45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18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556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10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10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15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91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16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88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1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237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81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97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55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376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83502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45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38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225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18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25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6582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22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76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12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43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15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16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818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12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27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51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89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36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59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05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172937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29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5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37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72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69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76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15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774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08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7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93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97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28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165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40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98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81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22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29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9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92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104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88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72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503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54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81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122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124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39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51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73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44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593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12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3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901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29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410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182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149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22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34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34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73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605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7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61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266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65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971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14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96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65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33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06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25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47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63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637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64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95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95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65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7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763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70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84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18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80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808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35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67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13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66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69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44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37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1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65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739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925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7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43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47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38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85478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70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89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20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94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86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05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17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25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83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26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56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62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73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3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534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92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04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40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66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7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707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98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98792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64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06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73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621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51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16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318683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75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89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552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40672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132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67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37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64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18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83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88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770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88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65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23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69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96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19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27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12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27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35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5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25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95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34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18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34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377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96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23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62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01856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20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40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480502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0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36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752438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099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99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774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42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92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81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9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907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13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33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05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392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73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8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09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33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51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783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05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44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75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87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033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4630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84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54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5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16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93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58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09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24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47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02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56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790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90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18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56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94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41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297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92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53901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15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814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65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536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66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10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126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1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21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937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32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899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41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52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944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80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19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26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7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22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54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15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30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31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58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59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85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85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933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437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029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702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89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81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711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09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33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4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60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83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37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41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80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5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55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90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17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55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82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995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724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065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69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913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0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22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268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20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43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2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16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35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55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32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55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41272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721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253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224388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72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91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5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35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50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86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39776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70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898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48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28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1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159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87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7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136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37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49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54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16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617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65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016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285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69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96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96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16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55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20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74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32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56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8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48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32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17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3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26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727557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76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03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34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95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23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94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35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46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54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78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36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02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55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3810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986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874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18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31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64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11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11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04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61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313115">
                  <w:marLeft w:val="8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82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223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14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29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22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6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84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389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76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50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543815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896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40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71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98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756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82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14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33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7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746936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790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56470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91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9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19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531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64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99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38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156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34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3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99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0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46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77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97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438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82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9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94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25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66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90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18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56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71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75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75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41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69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26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26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57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689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84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0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75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780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43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67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74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39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6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85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9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60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56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224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36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09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680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64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81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68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92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11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346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70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59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322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43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89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60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37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44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71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68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99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328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14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84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54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0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1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33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83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9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529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313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99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49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380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52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3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87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5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15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120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8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1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6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3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53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34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08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2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2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2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25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4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8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9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1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54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5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3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49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6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63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0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405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16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3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0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2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77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41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319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7684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0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678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3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platformazakupowa.pl/pn/umed_lodz" TargetMode="External"/><Relationship Id="rId18" Type="http://schemas.openxmlformats.org/officeDocument/2006/relationships/hyperlink" Target="https://platformazakupowa.pl/pn/umed_lodz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mailto:iod@umed.lodz.pl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platformazakupowa.pl/pn/umed_lodz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://platformazakupowa.pl" TargetMode="External"/><Relationship Id="rId20" Type="http://schemas.openxmlformats.org/officeDocument/2006/relationships/hyperlink" Target="http://platformazakupowa.pl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jaroslaw.wyszomirski@umed.lodz.pl" TargetMode="Externa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image" Target="media/image2.jpg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://platformazakupowa.pl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jpg"/><Relationship Id="rId22" Type="http://schemas.openxmlformats.org/officeDocument/2006/relationships/header" Target="header1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C0C70F0D8C15458B37D21DCAC83201" ma:contentTypeVersion="4" ma:contentTypeDescription="Utwórz nowy dokument." ma:contentTypeScope="" ma:versionID="c0ca13efa61aee39e1f1d4d56d84f2f2">
  <xsd:schema xmlns:xsd="http://www.w3.org/2001/XMLSchema" xmlns:xs="http://www.w3.org/2001/XMLSchema" xmlns:p="http://schemas.microsoft.com/office/2006/metadata/properties" xmlns:ns2="7b116d4a-e112-4d8d-b942-d3118c01314b" targetNamespace="http://schemas.microsoft.com/office/2006/metadata/properties" ma:root="true" ma:fieldsID="dbe7688f61d1fee05e264ec13b79ac65" ns2:_="">
    <xsd:import namespace="7b116d4a-e112-4d8d-b942-d3118c0131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16d4a-e112-4d8d-b942-d3118c0131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543146-89ED-419B-99EC-98706BDD221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440A5E1-7C97-4EEE-9C2D-1CAAD0843FF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85642A-7C95-49CC-8BD4-D8E4BEF60F9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5D54767-6C4C-4698-9746-4250A56FE5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116d4a-e112-4d8d-b942-d3118c0131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28</Pages>
  <Words>11550</Words>
  <Characters>72704</Characters>
  <Application>Microsoft Office Word</Application>
  <DocSecurity>0</DocSecurity>
  <Lines>605</Lines>
  <Paragraphs>168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</vt:i4>
      </vt:variant>
    </vt:vector>
  </HeadingPairs>
  <TitlesOfParts>
    <vt:vector size="2" baseType="lpstr">
      <vt:lpstr>ZP/113/2023</vt:lpstr>
      <vt:lpstr>        Specyfikacja Warunków Zamówienia</vt:lpstr>
    </vt:vector>
  </TitlesOfParts>
  <Company>UZP</Company>
  <LinksUpToDate>false</LinksUpToDate>
  <CharactersWithSpaces>84086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ZP/9/P/2025</dc:title>
  <dc:creator>msadecki</dc:creator>
  <cp:lastModifiedBy>Jarosław Wyszomirski</cp:lastModifiedBy>
  <cp:revision>57</cp:revision>
  <cp:lastPrinted>2025-02-03T11:55:00Z</cp:lastPrinted>
  <dcterms:created xsi:type="dcterms:W3CDTF">2025-03-10T10:44:00Z</dcterms:created>
  <dcterms:modified xsi:type="dcterms:W3CDTF">2025-03-14T12:54:00Z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0x010100ACC0C70F0D8C15458B37D21DCAC83201</vt:lpwstr>
  </property>
</Properties>
</file>