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A53C" w14:textId="202264AA" w:rsidR="00AF6DDC" w:rsidRPr="007C7D1F" w:rsidRDefault="00865F9C" w:rsidP="00AF6DD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DPS „Dom Kombatanta”</w:t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785B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>Lubliniec, dnia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B153F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AF6DD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7652A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2B153F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937268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14:paraId="62DDAAE3" w14:textId="4D3C1ABC" w:rsidR="00AF6DDC" w:rsidRPr="007C7D1F" w:rsidRDefault="00AF6DDC" w:rsidP="00AF6DD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Ul. </w:t>
      </w:r>
      <w:r w:rsidR="00865F9C">
        <w:rPr>
          <w:rFonts w:ascii="Arial" w:eastAsia="Times New Roman" w:hAnsi="Arial" w:cs="Arial"/>
          <w:sz w:val="20"/>
          <w:szCs w:val="20"/>
          <w:lang w:eastAsia="pl-PL"/>
        </w:rPr>
        <w:t>dr E. Cyrana 10</w:t>
      </w:r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6CF1BA3A" w14:textId="77777777" w:rsidR="00AF6DDC" w:rsidRPr="007C7D1F" w:rsidRDefault="00AF6DDC" w:rsidP="00AF6DD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7D1F">
        <w:rPr>
          <w:rFonts w:ascii="Arial" w:eastAsia="Times New Roman" w:hAnsi="Arial" w:cs="Arial"/>
          <w:sz w:val="20"/>
          <w:szCs w:val="20"/>
          <w:lang w:eastAsia="pl-PL"/>
        </w:rPr>
        <w:t>42-700 Lubliniec</w:t>
      </w:r>
    </w:p>
    <w:p w14:paraId="10823544" w14:textId="308FFD0C" w:rsidR="00AF6DDC" w:rsidRPr="007C7D1F" w:rsidRDefault="00AF6DDC" w:rsidP="00AF6DD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proofErr w:type="spellStart"/>
      <w:r w:rsidRPr="007C7D1F">
        <w:rPr>
          <w:rFonts w:ascii="Arial" w:eastAsia="Times New Roman" w:hAnsi="Arial" w:cs="Arial"/>
          <w:sz w:val="20"/>
          <w:szCs w:val="20"/>
          <w:lang w:eastAsia="pl-PL"/>
        </w:rPr>
        <w:t>spr</w:t>
      </w:r>
      <w:proofErr w:type="spellEnd"/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18001E">
        <w:rPr>
          <w:rFonts w:ascii="Arial" w:eastAsia="Times New Roman" w:hAnsi="Arial" w:cs="Arial"/>
          <w:sz w:val="20"/>
          <w:szCs w:val="20"/>
          <w:lang w:eastAsia="pl-PL"/>
        </w:rPr>
        <w:t>DAG.26.</w:t>
      </w:r>
      <w:r w:rsidR="002B153F">
        <w:rPr>
          <w:rFonts w:ascii="Arial" w:eastAsia="Times New Roman" w:hAnsi="Arial" w:cs="Arial"/>
          <w:sz w:val="20"/>
          <w:szCs w:val="20"/>
          <w:lang w:eastAsia="pl-PL"/>
        </w:rPr>
        <w:t>17</w:t>
      </w:r>
      <w:r w:rsidR="0018001E">
        <w:rPr>
          <w:rFonts w:ascii="Arial" w:eastAsia="Times New Roman" w:hAnsi="Arial" w:cs="Arial"/>
          <w:sz w:val="20"/>
          <w:szCs w:val="20"/>
          <w:lang w:eastAsia="pl-PL"/>
        </w:rPr>
        <w:t>.2</w:t>
      </w:r>
      <w:r w:rsidR="00937268">
        <w:rPr>
          <w:rFonts w:ascii="Arial" w:eastAsia="Times New Roman" w:hAnsi="Arial" w:cs="Arial"/>
          <w:sz w:val="20"/>
          <w:szCs w:val="20"/>
          <w:lang w:eastAsia="pl-PL"/>
        </w:rPr>
        <w:t>3</w:t>
      </w:r>
    </w:p>
    <w:p w14:paraId="6E421E48" w14:textId="77777777" w:rsidR="00AF6DDC" w:rsidRPr="007C7D1F" w:rsidRDefault="00AF6DDC" w:rsidP="00AF6DDC">
      <w:pPr>
        <w:jc w:val="center"/>
        <w:rPr>
          <w:rStyle w:val="TeksttreciPogrubienie"/>
          <w:rFonts w:ascii="Arial" w:eastAsia="Calibri" w:hAnsi="Arial" w:cs="Arial"/>
          <w:color w:val="0099CC"/>
          <w:sz w:val="20"/>
          <w:szCs w:val="20"/>
        </w:rPr>
      </w:pPr>
    </w:p>
    <w:p w14:paraId="7990B347" w14:textId="77777777" w:rsidR="00AF6DDC" w:rsidRPr="007C7D1F" w:rsidRDefault="00AF6DDC" w:rsidP="00AF6DDC">
      <w:pPr>
        <w:jc w:val="center"/>
        <w:rPr>
          <w:rStyle w:val="TeksttreciPogrubienie"/>
          <w:rFonts w:ascii="Arial" w:eastAsia="Calibri" w:hAnsi="Arial" w:cs="Arial"/>
          <w:color w:val="0099CC"/>
          <w:sz w:val="20"/>
          <w:szCs w:val="20"/>
        </w:rPr>
      </w:pPr>
    </w:p>
    <w:p w14:paraId="3F3AA633" w14:textId="77777777" w:rsidR="00AF6DDC" w:rsidRPr="00865F9C" w:rsidRDefault="00AF6DDC" w:rsidP="00AF6DDC">
      <w:pPr>
        <w:jc w:val="center"/>
        <w:rPr>
          <w:rStyle w:val="TeksttreciPogrubienie"/>
          <w:rFonts w:ascii="Arial" w:eastAsia="Calibri" w:hAnsi="Arial" w:cs="Arial"/>
          <w:color w:val="000000" w:themeColor="text1"/>
          <w:sz w:val="20"/>
          <w:szCs w:val="20"/>
        </w:rPr>
      </w:pPr>
      <w:r w:rsidRPr="00865F9C">
        <w:rPr>
          <w:rStyle w:val="TeksttreciPogrubienie"/>
          <w:rFonts w:ascii="Arial" w:eastAsia="Calibri" w:hAnsi="Arial" w:cs="Arial"/>
          <w:color w:val="000000" w:themeColor="text1"/>
          <w:sz w:val="20"/>
          <w:szCs w:val="20"/>
        </w:rPr>
        <w:t>INFORMACJA Z OTWARCIA OFERT</w:t>
      </w:r>
    </w:p>
    <w:p w14:paraId="4806D2A9" w14:textId="5AAF4E65" w:rsidR="00AF6DDC" w:rsidRPr="007C7D1F" w:rsidRDefault="00AF6DDC" w:rsidP="00AF6DDC">
      <w:pPr>
        <w:jc w:val="both"/>
        <w:rPr>
          <w:rStyle w:val="TeksttreciPogrubienie"/>
          <w:rFonts w:ascii="Arial" w:eastAsia="Calibri" w:hAnsi="Arial" w:cs="Arial"/>
          <w:b w:val="0"/>
          <w:sz w:val="20"/>
          <w:szCs w:val="20"/>
        </w:rPr>
      </w:pP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>Działając na postawie art. 222 ust. 5 ustawy z dnia 11 września 2019 r. Prawo zamówień publicznych (</w:t>
      </w:r>
      <w:proofErr w:type="spellStart"/>
      <w:r w:rsidR="0047652A">
        <w:rPr>
          <w:rStyle w:val="TeksttreciPogrubienie"/>
          <w:rFonts w:ascii="Arial" w:eastAsia="Calibri" w:hAnsi="Arial" w:cs="Arial"/>
          <w:b w:val="0"/>
          <w:sz w:val="20"/>
          <w:szCs w:val="20"/>
        </w:rPr>
        <w:t>t.j</w:t>
      </w:r>
      <w:proofErr w:type="spellEnd"/>
      <w:r w:rsidR="0047652A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. 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>Dz.U. 20</w:t>
      </w:r>
      <w:r w:rsidR="0047652A">
        <w:rPr>
          <w:rStyle w:val="TeksttreciPogrubienie"/>
          <w:rFonts w:ascii="Arial" w:eastAsia="Calibri" w:hAnsi="Arial" w:cs="Arial"/>
          <w:b w:val="0"/>
          <w:sz w:val="20"/>
          <w:szCs w:val="20"/>
        </w:rPr>
        <w:t>2</w:t>
      </w:r>
      <w:r w:rsidR="00937268">
        <w:rPr>
          <w:rStyle w:val="TeksttreciPogrubienie"/>
          <w:rFonts w:ascii="Arial" w:eastAsia="Calibri" w:hAnsi="Arial" w:cs="Arial"/>
          <w:b w:val="0"/>
          <w:sz w:val="20"/>
          <w:szCs w:val="20"/>
        </w:rPr>
        <w:t>2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r,. poz. </w:t>
      </w:r>
      <w:r w:rsidR="0047652A">
        <w:rPr>
          <w:rStyle w:val="TeksttreciPogrubienie"/>
          <w:rFonts w:ascii="Arial" w:eastAsia="Calibri" w:hAnsi="Arial" w:cs="Arial"/>
          <w:b w:val="0"/>
          <w:sz w:val="20"/>
          <w:szCs w:val="20"/>
        </w:rPr>
        <w:t>1</w:t>
      </w:r>
      <w:r w:rsidR="00937268">
        <w:rPr>
          <w:rStyle w:val="TeksttreciPogrubienie"/>
          <w:rFonts w:ascii="Arial" w:eastAsia="Calibri" w:hAnsi="Arial" w:cs="Arial"/>
          <w:b w:val="0"/>
          <w:sz w:val="20"/>
          <w:szCs w:val="20"/>
        </w:rPr>
        <w:t>710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), Zamawiający przekazuje informację z otwarcia ofert w postępowaniu na </w:t>
      </w:r>
      <w:r w:rsidR="002B153F">
        <w:rPr>
          <w:rStyle w:val="TeksttreciPogrubienie"/>
          <w:rFonts w:ascii="Arial" w:eastAsia="Calibri" w:hAnsi="Arial" w:cs="Arial"/>
          <w:b w:val="0"/>
          <w:sz w:val="20"/>
          <w:szCs w:val="20"/>
        </w:rPr>
        <w:t>„</w:t>
      </w:r>
      <w:r w:rsidR="002B153F">
        <w:rPr>
          <w:rStyle w:val="TeksttreciPogrubienie"/>
          <w:rFonts w:ascii="Arial" w:eastAsia="Calibri" w:hAnsi="Arial" w:cs="Arial"/>
          <w:sz w:val="20"/>
          <w:szCs w:val="20"/>
        </w:rPr>
        <w:t xml:space="preserve">Świadczenie usługi ochrony( dozoru) obiektu i mienia Domu Pomocy Społecznej „Dom Kombatanta” im </w:t>
      </w:r>
      <w:proofErr w:type="spellStart"/>
      <w:r w:rsidR="002B153F">
        <w:rPr>
          <w:rStyle w:val="TeksttreciPogrubienie"/>
          <w:rFonts w:ascii="Arial" w:eastAsia="Calibri" w:hAnsi="Arial" w:cs="Arial"/>
          <w:sz w:val="20"/>
          <w:szCs w:val="20"/>
        </w:rPr>
        <w:t>św</w:t>
      </w:r>
      <w:proofErr w:type="spellEnd"/>
      <w:r w:rsidR="002B153F">
        <w:rPr>
          <w:rStyle w:val="TeksttreciPogrubienie"/>
          <w:rFonts w:ascii="Arial" w:eastAsia="Calibri" w:hAnsi="Arial" w:cs="Arial"/>
          <w:sz w:val="20"/>
          <w:szCs w:val="20"/>
        </w:rPr>
        <w:t xml:space="preserve"> Rafała Kalinowskiego w Lublińcu”</w:t>
      </w:r>
    </w:p>
    <w:p w14:paraId="3A541EE2" w14:textId="13F53B67" w:rsidR="00F933F8" w:rsidRDefault="00AF6DDC" w:rsidP="00F933F8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Do upływu terminu składania ofert, tj. do dnia </w:t>
      </w:r>
      <w:r w:rsidR="00937268">
        <w:rPr>
          <w:rStyle w:val="TeksttreciPogrubienie"/>
          <w:rFonts w:ascii="Arial" w:eastAsia="Calibri" w:hAnsi="Arial" w:cs="Arial"/>
          <w:b w:val="0"/>
          <w:sz w:val="20"/>
          <w:szCs w:val="20"/>
        </w:rPr>
        <w:t>2</w:t>
      </w:r>
      <w:r w:rsidR="002B153F">
        <w:rPr>
          <w:rStyle w:val="TeksttreciPogrubienie"/>
          <w:rFonts w:ascii="Arial" w:eastAsia="Calibri" w:hAnsi="Arial" w:cs="Arial"/>
          <w:b w:val="0"/>
          <w:sz w:val="20"/>
          <w:szCs w:val="20"/>
        </w:rPr>
        <w:t>0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</w:t>
      </w:r>
      <w:r w:rsidR="002B153F">
        <w:rPr>
          <w:rStyle w:val="TeksttreciPogrubienie"/>
          <w:rFonts w:ascii="Arial" w:eastAsia="Calibri" w:hAnsi="Arial" w:cs="Arial"/>
          <w:b w:val="0"/>
          <w:sz w:val="20"/>
          <w:szCs w:val="20"/>
        </w:rPr>
        <w:t>grudnia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202</w:t>
      </w:r>
      <w:r w:rsidR="00937268">
        <w:rPr>
          <w:rStyle w:val="TeksttreciPogrubienie"/>
          <w:rFonts w:ascii="Arial" w:eastAsia="Calibri" w:hAnsi="Arial" w:cs="Arial"/>
          <w:b w:val="0"/>
          <w:sz w:val="20"/>
          <w:szCs w:val="20"/>
        </w:rPr>
        <w:t>2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r. do godziny </w:t>
      </w:r>
      <w:r w:rsidR="00937268">
        <w:rPr>
          <w:rStyle w:val="TeksttreciPogrubienie"/>
          <w:rFonts w:ascii="Arial" w:eastAsia="Calibri" w:hAnsi="Arial" w:cs="Arial"/>
          <w:b w:val="0"/>
          <w:sz w:val="20"/>
          <w:szCs w:val="20"/>
          <w:shd w:val="clear" w:color="auto" w:fill="auto"/>
        </w:rPr>
        <w:t>1</w:t>
      </w:r>
      <w:r w:rsidR="002B153F">
        <w:rPr>
          <w:rStyle w:val="TeksttreciPogrubienie"/>
          <w:rFonts w:ascii="Arial" w:eastAsia="Calibri" w:hAnsi="Arial" w:cs="Arial"/>
          <w:b w:val="0"/>
          <w:sz w:val="20"/>
          <w:szCs w:val="20"/>
          <w:shd w:val="clear" w:color="auto" w:fill="auto"/>
        </w:rPr>
        <w:t>0</w:t>
      </w:r>
      <w:r w:rsidRPr="00741F67">
        <w:rPr>
          <w:rStyle w:val="TeksttreciPogrubienie"/>
          <w:rFonts w:ascii="Arial" w:eastAsia="Calibri" w:hAnsi="Arial" w:cs="Arial"/>
          <w:b w:val="0"/>
          <w:sz w:val="20"/>
          <w:szCs w:val="20"/>
          <w:shd w:val="clear" w:color="auto" w:fill="auto"/>
        </w:rPr>
        <w:t>:</w:t>
      </w:r>
      <w:r w:rsidR="002B153F">
        <w:rPr>
          <w:rStyle w:val="TeksttreciPogrubienie"/>
          <w:rFonts w:ascii="Arial" w:eastAsia="Calibri" w:hAnsi="Arial" w:cs="Arial"/>
          <w:b w:val="0"/>
          <w:sz w:val="20"/>
          <w:szCs w:val="20"/>
          <w:shd w:val="clear" w:color="auto" w:fill="auto"/>
        </w:rPr>
        <w:t>3</w:t>
      </w:r>
      <w:r w:rsidRPr="00741F67">
        <w:rPr>
          <w:rStyle w:val="TeksttreciPogrubienie"/>
          <w:rFonts w:ascii="Arial" w:eastAsia="Calibri" w:hAnsi="Arial" w:cs="Arial"/>
          <w:b w:val="0"/>
          <w:sz w:val="20"/>
          <w:szCs w:val="20"/>
          <w:shd w:val="clear" w:color="auto" w:fill="auto"/>
        </w:rPr>
        <w:t>0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zostały złożone następujące oferty:</w:t>
      </w: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543"/>
        <w:gridCol w:w="2411"/>
        <w:gridCol w:w="1417"/>
        <w:gridCol w:w="1418"/>
        <w:gridCol w:w="1418"/>
      </w:tblGrid>
      <w:tr w:rsidR="00C92C63" w14:paraId="7ADB9237" w14:textId="77777777" w:rsidTr="00C92C63">
        <w:trPr>
          <w:trHeight w:val="804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D1801" w14:textId="77777777" w:rsidR="00C92C63" w:rsidRDefault="00C92C6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EBE6D" w14:textId="77777777" w:rsidR="00C92C63" w:rsidRDefault="00C92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Nazwa i adres (firmy)</w:t>
            </w:r>
          </w:p>
          <w:p w14:paraId="5C9C09D4" w14:textId="77777777" w:rsidR="00C92C63" w:rsidRDefault="00C92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1E6A0" w14:textId="77777777" w:rsidR="00C92C63" w:rsidRDefault="00C92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Kryterium 1 – cena brutto 60%</w:t>
            </w:r>
          </w:p>
          <w:p w14:paraId="3A697572" w14:textId="77777777" w:rsidR="00C92C63" w:rsidRDefault="00C92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5E61" w14:textId="3B7DB7AC" w:rsidR="00C92C63" w:rsidRDefault="002B153F" w:rsidP="002B15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Staż pracy w ochronie zatrudnionych pracowników</w:t>
            </w:r>
          </w:p>
        </w:tc>
      </w:tr>
      <w:tr w:rsidR="00C92C63" w14:paraId="30B800AB" w14:textId="77777777" w:rsidTr="00C92C63">
        <w:trPr>
          <w:trHeight w:val="300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54629" w14:textId="77777777" w:rsidR="00C92C63" w:rsidRDefault="00C92C63">
            <w:pPr>
              <w:spacing w:after="0" w:line="256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683E" w14:textId="77777777" w:rsidR="00C92C63" w:rsidRDefault="00C92C63">
            <w:pPr>
              <w:spacing w:after="0" w:line="25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8C1BB" w14:textId="77777777" w:rsidR="00C92C63" w:rsidRDefault="00C92C63">
            <w:pPr>
              <w:spacing w:after="0" w:line="25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E70A" w14:textId="7E220F8A" w:rsidR="00C92C63" w:rsidRDefault="002B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Wszyscy pracownicy mają &gt;5 staż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86F1C" w14:textId="7EE78716" w:rsidR="00C92C63" w:rsidRDefault="002B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Nie wszyscy pracownicy mają &gt;5 staż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3E0B" w14:textId="6F7D812E" w:rsidR="00C92C63" w:rsidRDefault="002B1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Brak wskazania</w:t>
            </w:r>
          </w:p>
        </w:tc>
      </w:tr>
      <w:tr w:rsidR="00C92C63" w14:paraId="58C31A77" w14:textId="77777777" w:rsidTr="00C92C63">
        <w:trPr>
          <w:trHeight w:val="111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5D57" w14:textId="77777777" w:rsidR="00C92C63" w:rsidRDefault="00C92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B2D49" w14:textId="26D9E87A" w:rsidR="00C92C63" w:rsidRDefault="002B153F" w:rsidP="00C92C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COMBAT SPEED Lidia Wiącek</w:t>
            </w:r>
          </w:p>
          <w:p w14:paraId="42250E3B" w14:textId="68C2E867" w:rsidR="00C92C63" w:rsidRDefault="00C92C63" w:rsidP="00C92C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 </w:t>
            </w:r>
            <w:r w:rsidR="002B153F">
              <w:rPr>
                <w:rFonts w:ascii="Arial" w:hAnsi="Arial" w:cs="Arial"/>
                <w:sz w:val="20"/>
                <w:szCs w:val="20"/>
              </w:rPr>
              <w:t>Stalmacha 28</w:t>
            </w:r>
          </w:p>
          <w:p w14:paraId="229FB691" w14:textId="48FCA750" w:rsidR="00C92C63" w:rsidRDefault="002B153F" w:rsidP="00C92C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42-700</w:t>
            </w:r>
            <w:r w:rsidR="00C92C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Lubliniec</w:t>
            </w:r>
          </w:p>
          <w:p w14:paraId="0224EACB" w14:textId="4008B4F8" w:rsidR="00C92C63" w:rsidRDefault="00C92C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01FF2" w14:textId="197F9AB7" w:rsidR="00C92C63" w:rsidRDefault="002B153F" w:rsidP="00305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156.963,74</w:t>
            </w:r>
            <w:r w:rsidR="00C92C63">
              <w:rPr>
                <w:rFonts w:ascii="Arial" w:eastAsia="Times New Roman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67B94" w14:textId="77777777" w:rsidR="00C92C63" w:rsidRDefault="00C9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C67D" w14:textId="7CD8D984" w:rsidR="00C92C63" w:rsidRDefault="00C9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8E91" w14:textId="5A08CEEE" w:rsidR="00C92C63" w:rsidRDefault="00C9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5800C64" w14:textId="77777777" w:rsidR="00C92C63" w:rsidRDefault="00C9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C684F9D" w14:textId="374C5214" w:rsidR="00C92C63" w:rsidRDefault="00C9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-</w:t>
            </w:r>
          </w:p>
        </w:tc>
      </w:tr>
      <w:tr w:rsidR="00C92C63" w14:paraId="0DD7570D" w14:textId="77777777" w:rsidTr="00C92C63">
        <w:trPr>
          <w:trHeight w:val="111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B3EAA" w14:textId="77777777" w:rsidR="00C92C63" w:rsidRDefault="00C92C63" w:rsidP="00C92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A4566" w14:textId="3C864692" w:rsidR="00C92C63" w:rsidRDefault="00C92C63" w:rsidP="00C92C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="00F452E3">
              <w:rPr>
                <w:rFonts w:ascii="Arial" w:hAnsi="Arial" w:cs="Arial"/>
                <w:sz w:val="20"/>
                <w:szCs w:val="20"/>
              </w:rPr>
              <w:t>KALEXIM SP. Z O.O.</w:t>
            </w:r>
          </w:p>
          <w:p w14:paraId="00BF4330" w14:textId="036458A3" w:rsidR="00F452E3" w:rsidRDefault="00F452E3" w:rsidP="00C92C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Strzelców Bytomskich 55</w:t>
            </w:r>
          </w:p>
          <w:p w14:paraId="7D5F30D1" w14:textId="5DC9DD69" w:rsidR="00C92C63" w:rsidRDefault="00F452E3" w:rsidP="00C92C63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  <w:shd w:val="clear" w:color="auto" w:fill="F5F5F5"/>
              </w:rPr>
            </w:pPr>
            <w:r>
              <w:rPr>
                <w:rFonts w:ascii="Arial" w:hAnsi="Arial" w:cs="Arial"/>
                <w:sz w:val="20"/>
                <w:szCs w:val="20"/>
              </w:rPr>
              <w:t>40-308 Katowice</w:t>
            </w:r>
            <w:r w:rsidR="00C92C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B10B" w14:textId="2E7522D8" w:rsidR="00C92C63" w:rsidRDefault="00F452E3" w:rsidP="00305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149.229,21</w:t>
            </w:r>
            <w:r w:rsidR="00C92C63">
              <w:rPr>
                <w:rFonts w:ascii="Arial" w:eastAsia="Times New Roman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4DB39" w14:textId="389548E7" w:rsidR="00C92C63" w:rsidRDefault="00F452E3" w:rsidP="00C9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AE695" w14:textId="7244EA4F" w:rsidR="00C92C63" w:rsidRDefault="00C92C63" w:rsidP="00C9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F452E3">
              <w:rPr>
                <w:rFonts w:ascii="Arial" w:eastAsia="Times New Roman" w:hAnsi="Arial" w:cs="Arial"/>
                <w:sz w:val="20"/>
                <w:szCs w:val="20"/>
              </w:rPr>
              <w:t>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E19B" w14:textId="77777777" w:rsidR="00C92C63" w:rsidRDefault="00C92C63" w:rsidP="00C9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400FF61" w14:textId="77777777" w:rsidR="00C92C63" w:rsidRDefault="00C92C63" w:rsidP="00C9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5FE0A20" w14:textId="255200AF" w:rsidR="00C92C63" w:rsidRDefault="00C92C63" w:rsidP="00C9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-</w:t>
            </w:r>
          </w:p>
        </w:tc>
      </w:tr>
      <w:tr w:rsidR="00C92C63" w14:paraId="0F475EB3" w14:textId="77777777" w:rsidTr="00C92C63">
        <w:trPr>
          <w:trHeight w:val="111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35701" w14:textId="77777777" w:rsidR="00C92C63" w:rsidRDefault="00C92C63" w:rsidP="00C92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C7B50" w14:textId="012C8E07" w:rsidR="00C92C63" w:rsidRDefault="00F452E3" w:rsidP="00C92C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Maxus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 z o.o. – Lider Konsorcjum</w:t>
            </w:r>
          </w:p>
          <w:p w14:paraId="25514F80" w14:textId="4E765BE5" w:rsidR="00F452E3" w:rsidRPr="00F452E3" w:rsidRDefault="00F452E3" w:rsidP="00C92C63">
            <w:pPr>
              <w:pStyle w:val="Bezodstpw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52E3">
              <w:rPr>
                <w:rFonts w:ascii="Arial" w:hAnsi="Arial" w:cs="Arial"/>
                <w:sz w:val="20"/>
                <w:szCs w:val="20"/>
                <w:lang w:val="en-US"/>
              </w:rPr>
              <w:t xml:space="preserve">MM Service Security </w:t>
            </w:r>
            <w:proofErr w:type="spellStart"/>
            <w:r w:rsidRPr="00F452E3">
              <w:rPr>
                <w:rFonts w:ascii="Arial" w:hAnsi="Arial" w:cs="Arial"/>
                <w:sz w:val="20"/>
                <w:szCs w:val="20"/>
                <w:lang w:val="en-US"/>
              </w:rPr>
              <w:t>Sp</w:t>
            </w:r>
            <w:proofErr w:type="spellEnd"/>
            <w:r w:rsidRPr="00F452E3">
              <w:rPr>
                <w:rFonts w:ascii="Arial" w:hAnsi="Arial" w:cs="Arial"/>
                <w:sz w:val="20"/>
                <w:szCs w:val="20"/>
                <w:lang w:val="en-US"/>
              </w:rPr>
              <w:t xml:space="preserve"> z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o.o.</w:t>
            </w:r>
            <w:proofErr w:type="spellEnd"/>
          </w:p>
          <w:p w14:paraId="54439004" w14:textId="19CB2034" w:rsidR="00C92C63" w:rsidRDefault="00C92C63" w:rsidP="00C92C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F452E3">
              <w:rPr>
                <w:rFonts w:ascii="Arial" w:hAnsi="Arial" w:cs="Arial"/>
                <w:sz w:val="20"/>
                <w:szCs w:val="20"/>
              </w:rPr>
              <w:t xml:space="preserve">3-go Maja 64/66N </w:t>
            </w:r>
          </w:p>
          <w:p w14:paraId="3FE5849A" w14:textId="1B8E3143" w:rsidR="00C92C63" w:rsidRDefault="00F452E3" w:rsidP="00C92C63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  <w:shd w:val="clear" w:color="auto" w:fill="F5F5F5"/>
              </w:rPr>
            </w:pPr>
            <w:r>
              <w:rPr>
                <w:rFonts w:ascii="Arial" w:hAnsi="Arial" w:cs="Arial"/>
                <w:sz w:val="20"/>
                <w:szCs w:val="20"/>
              </w:rPr>
              <w:t>93-408 Łódź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CDEC9" w14:textId="28B84CA4" w:rsidR="00C92C63" w:rsidRDefault="00F452E3" w:rsidP="00305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197.793,45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B2DD" w14:textId="77777777" w:rsidR="00C92C63" w:rsidRDefault="00C92C63" w:rsidP="00C9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9AD11" w14:textId="7053D513" w:rsidR="00C92C63" w:rsidRDefault="00C92C63" w:rsidP="00C9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B581" w14:textId="77777777" w:rsidR="00C92C63" w:rsidRDefault="00C92C63" w:rsidP="00C9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91AF3F9" w14:textId="77777777" w:rsidR="00C92C63" w:rsidRDefault="00C92C63" w:rsidP="00C9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48C23D5" w14:textId="5A0E76B1" w:rsidR="00C92C63" w:rsidRDefault="00C92C63" w:rsidP="00C9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-</w:t>
            </w:r>
          </w:p>
        </w:tc>
      </w:tr>
      <w:tr w:rsidR="00C92C63" w14:paraId="2286EBC0" w14:textId="77777777" w:rsidTr="00C92C63">
        <w:trPr>
          <w:trHeight w:val="111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3D2B" w14:textId="2D0EEFD4" w:rsidR="00C92C63" w:rsidRDefault="00C92C63" w:rsidP="00C92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E53F" w14:textId="77777777" w:rsidR="00F452E3" w:rsidRDefault="00F452E3" w:rsidP="00C92C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Agencja Ochrony RONIN </w:t>
            </w:r>
          </w:p>
          <w:p w14:paraId="73FA02D9" w14:textId="45821DD2" w:rsidR="00C92C63" w:rsidRDefault="00F452E3" w:rsidP="00C92C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Klimek</w:t>
            </w:r>
          </w:p>
          <w:p w14:paraId="027E61FF" w14:textId="1CE4AE25" w:rsidR="00F452E3" w:rsidRDefault="00F452E3" w:rsidP="00C92C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Sobieskiego 9</w:t>
            </w:r>
          </w:p>
          <w:p w14:paraId="53CB68D8" w14:textId="1D863432" w:rsidR="00C92C63" w:rsidRDefault="00F452E3" w:rsidP="00C92C63">
            <w:pPr>
              <w:spacing w:after="0" w:line="240" w:lineRule="auto"/>
              <w:rPr>
                <w:rFonts w:ascii="Helvetica" w:hAnsi="Helvetica" w:cs="Helvetica"/>
                <w:sz w:val="18"/>
                <w:szCs w:val="18"/>
                <w:shd w:val="clear" w:color="auto" w:fill="F5F5F5"/>
              </w:rPr>
            </w:pPr>
            <w:r>
              <w:rPr>
                <w:rFonts w:ascii="Arial" w:hAnsi="Arial" w:cs="Arial"/>
                <w:sz w:val="20"/>
                <w:szCs w:val="20"/>
              </w:rPr>
              <w:t>42-700 Lubliniec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1896" w14:textId="0CD0C8E5" w:rsidR="00C92C63" w:rsidRDefault="00F452E3" w:rsidP="00305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144.918,69</w:t>
            </w:r>
            <w:r w:rsidR="00305AF6">
              <w:rPr>
                <w:rFonts w:ascii="Arial" w:eastAsia="Times New Roman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FE78" w14:textId="73543CDA" w:rsidR="00C92C63" w:rsidRDefault="00C92C63" w:rsidP="00C9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2279" w14:textId="709FE384" w:rsidR="00C92C63" w:rsidRDefault="00C92C63" w:rsidP="00C9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33FE" w14:textId="77777777" w:rsidR="00C92C63" w:rsidRDefault="00C92C63" w:rsidP="00C9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71F66A0" w14:textId="77777777" w:rsidR="00C92C63" w:rsidRDefault="00C92C63" w:rsidP="00C9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BA776D7" w14:textId="7AB0C94F" w:rsidR="00C92C63" w:rsidRDefault="00C92C63" w:rsidP="00C92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-</w:t>
            </w:r>
          </w:p>
        </w:tc>
      </w:tr>
    </w:tbl>
    <w:p w14:paraId="54B49398" w14:textId="77777777" w:rsidR="00AF6DDC" w:rsidRDefault="00AF6DDC" w:rsidP="00AF6DDC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sectPr w:rsidR="00AF6DDC" w:rsidSect="007C7D1F">
      <w:pgSz w:w="11906" w:h="16838"/>
      <w:pgMar w:top="1021" w:right="1021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DDC"/>
    <w:rsid w:val="0018001E"/>
    <w:rsid w:val="00220D16"/>
    <w:rsid w:val="002B153F"/>
    <w:rsid w:val="00305AF6"/>
    <w:rsid w:val="00314CCA"/>
    <w:rsid w:val="0047652A"/>
    <w:rsid w:val="004E0F8C"/>
    <w:rsid w:val="00523447"/>
    <w:rsid w:val="007132EA"/>
    <w:rsid w:val="00741F67"/>
    <w:rsid w:val="00785B11"/>
    <w:rsid w:val="00865F9C"/>
    <w:rsid w:val="00937268"/>
    <w:rsid w:val="00AA44E8"/>
    <w:rsid w:val="00AF6DDC"/>
    <w:rsid w:val="00BB0575"/>
    <w:rsid w:val="00C2716D"/>
    <w:rsid w:val="00C92C63"/>
    <w:rsid w:val="00E15FDD"/>
    <w:rsid w:val="00EF3876"/>
    <w:rsid w:val="00F0081B"/>
    <w:rsid w:val="00F452E3"/>
    <w:rsid w:val="00F9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DA15"/>
  <w15:chartTrackingRefBased/>
  <w15:docId w15:val="{46D1697A-C9C8-403E-87CF-CE2F841D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D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Pogrubienie">
    <w:name w:val="Tekst treści + Pogrubienie"/>
    <w:rsid w:val="00AF6DD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styleId="Bezodstpw">
    <w:name w:val="No Spacing"/>
    <w:uiPriority w:val="1"/>
    <w:qFormat/>
    <w:rsid w:val="00AF6DD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Marek Rupik</cp:lastModifiedBy>
  <cp:revision>14</cp:revision>
  <cp:lastPrinted>2021-04-01T08:29:00Z</cp:lastPrinted>
  <dcterms:created xsi:type="dcterms:W3CDTF">2021-06-04T06:44:00Z</dcterms:created>
  <dcterms:modified xsi:type="dcterms:W3CDTF">2022-12-20T17:25:00Z</dcterms:modified>
</cp:coreProperties>
</file>