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18CFB88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6BF2E3D8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9656FD">
        <w:rPr>
          <w:lang w:eastAsia="ar-SA"/>
        </w:rPr>
        <w:t>5</w:t>
      </w:r>
    </w:p>
    <w:p w14:paraId="4F3BC905" w14:textId="0A173E7B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2B6F78">
        <w:rPr>
          <w:sz w:val="24"/>
          <w:szCs w:val="24"/>
          <w:lang w:eastAsia="pl-PL"/>
        </w:rPr>
        <w:t>28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DA09B9">
        <w:rPr>
          <w:sz w:val="24"/>
          <w:szCs w:val="24"/>
          <w:lang w:eastAsia="pl-PL"/>
        </w:rPr>
        <w:t>2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38C498E0" w14:textId="77777777" w:rsidR="002B6F78" w:rsidRPr="002B6F78" w:rsidRDefault="002B6F78" w:rsidP="002B6F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bCs/>
          <w:sz w:val="24"/>
          <w:szCs w:val="24"/>
          <w:lang w:eastAsia="pl-PL" w:bidi="pl-PL"/>
        </w:rPr>
      </w:pPr>
      <w:bookmarkStart w:id="0" w:name="_Hlk120537682"/>
      <w:r w:rsidRPr="002B6F78">
        <w:rPr>
          <w:rFonts w:eastAsia="Times New Roman"/>
          <w:b/>
          <w:bCs/>
          <w:sz w:val="24"/>
          <w:szCs w:val="24"/>
          <w:lang w:eastAsia="pl-PL" w:bidi="pl-PL"/>
        </w:rPr>
        <w:t>Opracowanie wielobranżowej dokumentacji projektowej dla zadania inwestycyjnego pn. „Termomodernizacja budynku Przedszkola Miejskiego nr 11 w Świętochłowicach”</w:t>
      </w:r>
      <w:bookmarkEnd w:id="0"/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2DFFD702" w:rsidR="00121F5A" w:rsidRPr="00121F5A" w:rsidRDefault="00121F5A" w:rsidP="005F42FB">
      <w:pPr>
        <w:spacing w:after="0" w:line="288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</w:t>
      </w:r>
      <w:r w:rsidR="005F42FB">
        <w:rPr>
          <w:sz w:val="21"/>
          <w:szCs w:val="21"/>
        </w:rPr>
        <w:br/>
      </w:r>
      <w:r w:rsidRPr="00121F5A">
        <w:rPr>
          <w:sz w:val="21"/>
          <w:szCs w:val="21"/>
        </w:rPr>
        <w:t xml:space="preserve">o zamówienie warunków udziału określonych w SWZ, </w:t>
      </w:r>
      <w:bookmarkStart w:id="1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1"/>
    <w:p w14:paraId="1BD81854" w14:textId="77777777" w:rsidR="00121F5A" w:rsidRPr="00121F5A" w:rsidRDefault="00121F5A" w:rsidP="005F42FB">
      <w:pPr>
        <w:spacing w:after="0" w:line="288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3631C282" w:rsidR="00121F5A" w:rsidRPr="00121F5A" w:rsidRDefault="00121F5A" w:rsidP="005F42FB">
      <w:pPr>
        <w:numPr>
          <w:ilvl w:val="0"/>
          <w:numId w:val="11"/>
        </w:numPr>
        <w:spacing w:after="0" w:line="288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 xml:space="preserve">wskazać właściwego Wykonawcę spośród Wykonawców wspólnie ubiegających się </w:t>
      </w:r>
      <w:r w:rsidR="005F42FB">
        <w:rPr>
          <w:i/>
          <w:sz w:val="21"/>
          <w:szCs w:val="21"/>
        </w:rPr>
        <w:br/>
      </w:r>
      <w:r w:rsidRPr="00121F5A">
        <w:rPr>
          <w:i/>
          <w:sz w:val="21"/>
          <w:szCs w:val="21"/>
        </w:rPr>
        <w:t>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5446A3">
        <w:rPr>
          <w:sz w:val="21"/>
          <w:szCs w:val="21"/>
        </w:rPr>
        <w:t>u</w:t>
      </w:r>
      <w:r w:rsidR="0045442D">
        <w:rPr>
          <w:sz w:val="21"/>
          <w:szCs w:val="21"/>
        </w:rPr>
        <w:t>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5F42FB">
      <w:pPr>
        <w:spacing w:after="0" w:line="288" w:lineRule="auto"/>
        <w:jc w:val="both"/>
        <w:rPr>
          <w:sz w:val="21"/>
          <w:szCs w:val="21"/>
        </w:rPr>
      </w:pPr>
    </w:p>
    <w:p w14:paraId="72B6F9AA" w14:textId="4EB2A35B" w:rsidR="00121F5A" w:rsidRPr="00121F5A" w:rsidRDefault="00121F5A" w:rsidP="005F42FB">
      <w:pPr>
        <w:numPr>
          <w:ilvl w:val="0"/>
          <w:numId w:val="11"/>
        </w:numPr>
        <w:spacing w:after="0" w:line="288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 xml:space="preserve">wskazać właściwego Wykonawcę spośród Wykonawców wspólnie ubiegających się </w:t>
      </w:r>
      <w:r w:rsidR="005F42FB">
        <w:rPr>
          <w:i/>
          <w:sz w:val="21"/>
          <w:szCs w:val="21"/>
        </w:rPr>
        <w:br/>
      </w:r>
      <w:r w:rsidRPr="00121F5A">
        <w:rPr>
          <w:i/>
          <w:sz w:val="21"/>
          <w:szCs w:val="21"/>
        </w:rPr>
        <w:t>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45442D">
        <w:rPr>
          <w:sz w:val="21"/>
          <w:szCs w:val="21"/>
        </w:rPr>
        <w:t>usługi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4D7668">
      <w:footerReference w:type="default" r:id="rId7"/>
      <w:endnotePr>
        <w:numFmt w:val="decimal"/>
      </w:endnotePr>
      <w:pgSz w:w="11906" w:h="16838"/>
      <w:pgMar w:top="1134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FDBE3" w14:textId="77777777" w:rsidR="00795477" w:rsidRDefault="00795477" w:rsidP="0038231F">
      <w:pPr>
        <w:spacing w:after="0" w:line="240" w:lineRule="auto"/>
      </w:pPr>
      <w:r>
        <w:separator/>
      </w:r>
    </w:p>
  </w:endnote>
  <w:endnote w:type="continuationSeparator" w:id="0">
    <w:p w14:paraId="009535F8" w14:textId="77777777" w:rsidR="00795477" w:rsidRDefault="007954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A9B6" w14:textId="77777777" w:rsidR="00795477" w:rsidRDefault="00795477" w:rsidP="0038231F">
      <w:pPr>
        <w:spacing w:after="0" w:line="240" w:lineRule="auto"/>
      </w:pPr>
      <w:r>
        <w:separator/>
      </w:r>
    </w:p>
  </w:footnote>
  <w:footnote w:type="continuationSeparator" w:id="0">
    <w:p w14:paraId="308E5005" w14:textId="77777777" w:rsidR="00795477" w:rsidRDefault="0079547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3139635">
    <w:abstractNumId w:val="6"/>
  </w:num>
  <w:num w:numId="2" w16cid:durableId="521170494">
    <w:abstractNumId w:val="0"/>
  </w:num>
  <w:num w:numId="3" w16cid:durableId="456528709">
    <w:abstractNumId w:val="5"/>
  </w:num>
  <w:num w:numId="4" w16cid:durableId="422147785">
    <w:abstractNumId w:val="8"/>
  </w:num>
  <w:num w:numId="5" w16cid:durableId="1087114626">
    <w:abstractNumId w:val="7"/>
  </w:num>
  <w:num w:numId="6" w16cid:durableId="990718886">
    <w:abstractNumId w:val="4"/>
  </w:num>
  <w:num w:numId="7" w16cid:durableId="448744972">
    <w:abstractNumId w:val="1"/>
  </w:num>
  <w:num w:numId="8" w16cid:durableId="1094129809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66289759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245462179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444465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B4C"/>
    <w:rsid w:val="00025C8D"/>
    <w:rsid w:val="000303EE"/>
    <w:rsid w:val="00045736"/>
    <w:rsid w:val="00073C3D"/>
    <w:rsid w:val="00077D0D"/>
    <w:rsid w:val="000809B6"/>
    <w:rsid w:val="00081E8A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6F78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5F42FB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5477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656FD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09B9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A7488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7</cp:revision>
  <cp:lastPrinted>2016-09-13T06:35:00Z</cp:lastPrinted>
  <dcterms:created xsi:type="dcterms:W3CDTF">2022-01-12T12:30:00Z</dcterms:created>
  <dcterms:modified xsi:type="dcterms:W3CDTF">2022-11-28T13:38:00Z</dcterms:modified>
</cp:coreProperties>
</file>