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C3" w:rsidRPr="00E82E83" w:rsidRDefault="00C818C3" w:rsidP="00C818C3">
      <w:pPr>
        <w:shd w:val="clear" w:color="auto" w:fill="FFFFFF"/>
        <w:rPr>
          <w:rFonts w:ascii="Cambria" w:hAnsi="Cambria"/>
          <w:sz w:val="16"/>
          <w:szCs w:val="16"/>
        </w:rPr>
      </w:pPr>
      <w:r w:rsidRPr="00E82E83">
        <w:rPr>
          <w:rFonts w:ascii="Cambria" w:hAnsi="Cambria"/>
          <w:b/>
          <w:sz w:val="16"/>
          <w:szCs w:val="16"/>
          <w:lang w:eastAsia="ar-SA"/>
        </w:rPr>
        <w:t>Załącznik</w:t>
      </w:r>
      <w:r w:rsidR="00E82E83" w:rsidRPr="00E82E83">
        <w:rPr>
          <w:rFonts w:ascii="Cambria" w:hAnsi="Cambria"/>
          <w:b/>
          <w:sz w:val="16"/>
          <w:szCs w:val="16"/>
          <w:lang w:eastAsia="ar-SA"/>
        </w:rPr>
        <w:t xml:space="preserve"> nr 1</w:t>
      </w:r>
      <w:r w:rsidRPr="00E82E83">
        <w:rPr>
          <w:rFonts w:ascii="Cambria" w:hAnsi="Cambria"/>
          <w:b/>
          <w:sz w:val="16"/>
          <w:szCs w:val="16"/>
          <w:lang w:eastAsia="ar-SA"/>
        </w:rPr>
        <w:t xml:space="preserve"> do oferty</w:t>
      </w:r>
      <w:r w:rsidRPr="00E82E83">
        <w:rPr>
          <w:rFonts w:ascii="Cambria" w:hAnsi="Cambria"/>
          <w:b/>
          <w:bCs/>
          <w:sz w:val="16"/>
          <w:szCs w:val="16"/>
        </w:rPr>
        <w:t xml:space="preserve"> na realizację zadania pn: </w:t>
      </w:r>
      <w:r w:rsidRPr="00E82E83">
        <w:rPr>
          <w:rFonts w:ascii="Cambria" w:hAnsi="Cambria"/>
          <w:b/>
          <w:bCs/>
          <w:color w:val="000000"/>
          <w:sz w:val="16"/>
          <w:szCs w:val="16"/>
        </w:rPr>
        <w:t>Odbiór i transport odpadów komunalnych z terenu Gminy Wojaszówka.</w:t>
      </w:r>
    </w:p>
    <w:p w:rsidR="00C818C3" w:rsidRPr="00976FA1" w:rsidRDefault="00C818C3" w:rsidP="00C818C3">
      <w:pPr>
        <w:tabs>
          <w:tab w:val="num" w:pos="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:rsidR="00C818C3" w:rsidRPr="0070762C" w:rsidRDefault="00C818C3" w:rsidP="00C818C3">
      <w:pPr>
        <w:widowControl/>
        <w:rPr>
          <w:b/>
          <w:sz w:val="20"/>
          <w:szCs w:val="20"/>
          <w:lang w:eastAsia="ar-SA"/>
        </w:rPr>
      </w:pPr>
    </w:p>
    <w:p w:rsidR="00C818C3" w:rsidRPr="0070762C" w:rsidRDefault="00C818C3" w:rsidP="00C818C3">
      <w:pPr>
        <w:widowControl/>
        <w:spacing w:line="360" w:lineRule="auto"/>
        <w:jc w:val="center"/>
        <w:rPr>
          <w:b/>
          <w:lang w:eastAsia="ar-SA"/>
        </w:rPr>
      </w:pPr>
      <w:r w:rsidRPr="0070762C">
        <w:rPr>
          <w:b/>
          <w:lang w:eastAsia="ar-SA"/>
        </w:rPr>
        <w:t>FORMULARZ CENOWY</w:t>
      </w:r>
    </w:p>
    <w:p w:rsidR="00C818C3" w:rsidRPr="00285A03" w:rsidRDefault="00C818C3" w:rsidP="00C818C3">
      <w:pPr>
        <w:widowControl/>
        <w:spacing w:line="360" w:lineRule="auto"/>
        <w:rPr>
          <w:sz w:val="20"/>
          <w:szCs w:val="20"/>
          <w:lang w:eastAsia="ar-SA"/>
        </w:rPr>
      </w:pPr>
      <w:r w:rsidRPr="00285A03">
        <w:rPr>
          <w:sz w:val="20"/>
          <w:szCs w:val="20"/>
          <w:lang w:eastAsia="ar-SA"/>
        </w:rPr>
        <w:t>dot.: postępowania o udzielenie zamówienia publicznego.</w:t>
      </w:r>
    </w:p>
    <w:p w:rsidR="00E82E83" w:rsidRDefault="00C818C3" w:rsidP="00C818C3">
      <w:pPr>
        <w:widowControl/>
        <w:spacing w:line="360" w:lineRule="auto"/>
        <w:rPr>
          <w:sz w:val="20"/>
          <w:szCs w:val="20"/>
          <w:lang w:eastAsia="ar-SA"/>
        </w:rPr>
      </w:pPr>
      <w:r w:rsidRPr="00285A03">
        <w:rPr>
          <w:sz w:val="20"/>
          <w:szCs w:val="20"/>
          <w:lang w:eastAsia="ar-SA"/>
        </w:rPr>
        <w:t xml:space="preserve">Nazwa zadania: </w:t>
      </w:r>
      <w:r w:rsidR="00E82E83" w:rsidRPr="00E82E83">
        <w:rPr>
          <w:sz w:val="20"/>
          <w:szCs w:val="20"/>
          <w:lang w:eastAsia="ar-SA"/>
        </w:rPr>
        <w:t>Odbiór i transport odpadów komuna</w:t>
      </w:r>
      <w:r w:rsidR="00E82E83">
        <w:rPr>
          <w:sz w:val="20"/>
          <w:szCs w:val="20"/>
          <w:lang w:eastAsia="ar-SA"/>
        </w:rPr>
        <w:t>lnych z terenu Gminy Wojaszówka.</w:t>
      </w:r>
    </w:p>
    <w:p w:rsidR="00C818C3" w:rsidRPr="00285A03" w:rsidRDefault="00C818C3" w:rsidP="00C818C3">
      <w:pPr>
        <w:widowControl/>
        <w:spacing w:line="360" w:lineRule="auto"/>
        <w:rPr>
          <w:sz w:val="20"/>
          <w:szCs w:val="20"/>
          <w:lang w:eastAsia="ar-SA"/>
        </w:rPr>
      </w:pPr>
      <w:r w:rsidRPr="00285A03">
        <w:rPr>
          <w:sz w:val="20"/>
          <w:szCs w:val="20"/>
          <w:lang w:eastAsia="ar-SA"/>
        </w:rPr>
        <w:t>Nazwa Wykonawcy: ..............................................................................................................</w:t>
      </w:r>
    </w:p>
    <w:p w:rsidR="00C818C3" w:rsidRPr="00285A03" w:rsidRDefault="00C818C3" w:rsidP="00C818C3">
      <w:pPr>
        <w:widowControl/>
        <w:spacing w:line="360" w:lineRule="auto"/>
        <w:rPr>
          <w:sz w:val="20"/>
          <w:szCs w:val="20"/>
          <w:lang w:eastAsia="ar-SA"/>
        </w:rPr>
      </w:pPr>
      <w:r w:rsidRPr="00285A03">
        <w:rPr>
          <w:sz w:val="20"/>
          <w:szCs w:val="20"/>
          <w:lang w:eastAsia="ar-SA"/>
        </w:rPr>
        <w:t>Adres Wykonawcy: ................................................................................................................</w:t>
      </w:r>
    </w:p>
    <w:p w:rsidR="00C818C3" w:rsidRPr="00285A03" w:rsidRDefault="00C818C3" w:rsidP="00C818C3">
      <w:pPr>
        <w:widowControl/>
        <w:spacing w:line="360" w:lineRule="auto"/>
        <w:rPr>
          <w:sz w:val="20"/>
          <w:szCs w:val="20"/>
          <w:lang w:eastAsia="ar-SA"/>
        </w:rPr>
      </w:pPr>
      <w:r w:rsidRPr="00285A03">
        <w:rPr>
          <w:sz w:val="20"/>
          <w:szCs w:val="20"/>
          <w:lang w:eastAsia="ar-SA"/>
        </w:rPr>
        <w:t>Cena ofertowa za wykonanie przedmiotu zamówienia:</w:t>
      </w:r>
    </w:p>
    <w:tbl>
      <w:tblPr>
        <w:tblW w:w="142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5516"/>
        <w:gridCol w:w="1559"/>
        <w:gridCol w:w="1559"/>
        <w:gridCol w:w="1701"/>
        <w:gridCol w:w="1559"/>
        <w:gridCol w:w="1706"/>
        <w:gridCol w:w="160"/>
      </w:tblGrid>
      <w:tr w:rsidR="00C818C3" w:rsidRPr="0070762C" w:rsidTr="00B41410">
        <w:trPr>
          <w:gridAfter w:val="1"/>
          <w:wAfter w:w="160" w:type="dxa"/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70762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70762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70762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70762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70762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70762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70762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7</w:t>
            </w:r>
          </w:p>
        </w:tc>
      </w:tr>
      <w:tr w:rsidR="00C818C3" w:rsidRPr="0070762C" w:rsidTr="00B41410">
        <w:trPr>
          <w:gridAfter w:val="1"/>
          <w:wAfter w:w="160" w:type="dxa"/>
          <w:trHeight w:val="15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70762C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70762C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Rodzaj odpadów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70762C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Szacunkowa ilość odpadów</w:t>
            </w:r>
          </w:p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70762C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[Mg]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70762C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 xml:space="preserve">Cena jednostkowa NETTO odpadów </w:t>
            </w:r>
          </w:p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70762C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[zł/Mg]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70762C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Wartość NETTO</w:t>
            </w:r>
          </w:p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4"/>
                <w:szCs w:val="14"/>
              </w:rPr>
            </w:pPr>
            <w:r w:rsidRPr="0070762C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>kol. 3 x kol. 4</w:t>
            </w:r>
          </w:p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70762C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70762C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Podatek VAT</w:t>
            </w:r>
          </w:p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4"/>
                <w:szCs w:val="14"/>
              </w:rPr>
            </w:pPr>
            <w:r w:rsidRPr="0070762C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 xml:space="preserve">kol. </w:t>
            </w:r>
            <w:r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>5</w:t>
            </w:r>
            <w:r w:rsidRPr="0070762C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 xml:space="preserve"> x ............. %</w:t>
            </w:r>
          </w:p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70762C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70762C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Wartość BRUTTO</w:t>
            </w:r>
          </w:p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4"/>
                <w:szCs w:val="14"/>
              </w:rPr>
            </w:pPr>
            <w:r w:rsidRPr="0070762C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 xml:space="preserve">kol. </w:t>
            </w:r>
            <w:r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>5 +</w:t>
            </w:r>
            <w:r w:rsidRPr="0070762C">
              <w:rPr>
                <w:rFonts w:ascii="Czcionka tekstu podstawowego" w:hAnsi="Czcionka tekstu podstawowego"/>
                <w:color w:val="000000"/>
                <w:sz w:val="14"/>
                <w:szCs w:val="14"/>
              </w:rPr>
              <w:t xml:space="preserve"> kol. 6</w:t>
            </w:r>
          </w:p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70762C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[zł]</w:t>
            </w:r>
          </w:p>
        </w:tc>
      </w:tr>
      <w:tr w:rsidR="00C818C3" w:rsidRPr="0070762C" w:rsidTr="00B41410">
        <w:trPr>
          <w:gridAfter w:val="1"/>
          <w:wAfter w:w="16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70762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70762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Niesegregowane (zmieszane) odpady komunalne (kod odpadu: 20 03 01)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B478C0" w:rsidRDefault="00E03C85" w:rsidP="00B4141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70</w:t>
            </w:r>
            <w:r w:rsidR="008B6F31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C818C3" w:rsidRPr="0070762C" w:rsidTr="00B41410">
        <w:trPr>
          <w:gridAfter w:val="1"/>
          <w:wAfter w:w="160" w:type="dxa"/>
          <w:trHeight w:val="53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70762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70762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Odpady zbierane w sposób selekt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ywny (kod odpadu: </w:t>
            </w:r>
            <w:r w:rsidR="00307E1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15 01 01, </w:t>
            </w:r>
            <w:bookmarkStart w:id="0" w:name="_GoBack"/>
            <w:bookmarkEnd w:id="0"/>
            <w:r w:rsidRPr="0070762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15 01 06, 15 01 07)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B478C0" w:rsidRDefault="00E03C85" w:rsidP="00B4141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C818C3" w:rsidRPr="0070762C" w:rsidTr="00B41410">
        <w:trPr>
          <w:gridAfter w:val="1"/>
          <w:wAfter w:w="160" w:type="dxa"/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70762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70762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Odpady wielkogabarytowe (kod odpadu: 20 03 07)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B478C0" w:rsidRDefault="008B6F31" w:rsidP="00B4141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200</w:t>
            </w:r>
            <w:r w:rsidR="00E03C8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C818C3" w:rsidRPr="0070762C" w:rsidTr="00B41410">
        <w:trPr>
          <w:gridAfter w:val="1"/>
          <w:wAfter w:w="160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C3" w:rsidRPr="0070762C" w:rsidRDefault="00971E47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4</w:t>
            </w:r>
            <w:r w:rsidR="00C818C3" w:rsidRPr="0070762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70762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Zużyte opony (kod odpadu: 16 01 03)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B478C0" w:rsidRDefault="008B6F31" w:rsidP="00B4141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="00E03C85">
              <w:rPr>
                <w:rFonts w:asciiTheme="minorHAnsi" w:hAnsiTheme="minorHAnsi" w:cstheme="minorHAnsi"/>
                <w:b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C818C3" w:rsidRPr="0070762C" w:rsidTr="00B41410">
        <w:trPr>
          <w:gridAfter w:val="1"/>
          <w:wAfter w:w="160" w:type="dxa"/>
          <w:trHeight w:val="3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C3" w:rsidRPr="0070762C" w:rsidRDefault="00971E47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5</w:t>
            </w:r>
            <w:r w:rsidR="00C818C3" w:rsidRPr="0070762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70762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Odpady 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biodegradowalne zielone </w:t>
            </w:r>
            <w:r w:rsidRPr="0070762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(kod odpadu: 20 02 01)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B478C0" w:rsidRDefault="008B6F31" w:rsidP="00B4141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C818C3" w:rsidRPr="0070762C" w:rsidTr="00B41410">
        <w:trPr>
          <w:gridAfter w:val="1"/>
          <w:wAfter w:w="160" w:type="dxa"/>
          <w:trHeight w:val="35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C3" w:rsidRPr="0070762C" w:rsidRDefault="00971E47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6</w:t>
            </w:r>
            <w:r w:rsidR="00C818C3" w:rsidRPr="0070762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D745FF" w:rsidRDefault="00C818C3" w:rsidP="00B41410">
            <w:pPr>
              <w:widowControl/>
              <w:suppressAutoHyphens w:val="0"/>
              <w:rPr>
                <w:color w:val="000000"/>
                <w:sz w:val="18"/>
                <w:szCs w:val="18"/>
              </w:rPr>
            </w:pPr>
            <w:r w:rsidRPr="00D745FF">
              <w:rPr>
                <w:color w:val="000000"/>
                <w:sz w:val="18"/>
                <w:szCs w:val="18"/>
              </w:rPr>
              <w:t xml:space="preserve">Odpady remontowo-budowlane </w:t>
            </w:r>
            <w:r w:rsidRPr="00D745FF">
              <w:rPr>
                <w:sz w:val="18"/>
                <w:szCs w:val="18"/>
              </w:rPr>
              <w:t xml:space="preserve">(gruz ceglany, gruz betonowy, szkło budowlane, płyty kartonowo – gipsowe, ceramika budowlana, styropian, wełna </w:t>
            </w:r>
            <w:r w:rsidR="008B6F31" w:rsidRPr="00D745FF">
              <w:rPr>
                <w:sz w:val="18"/>
                <w:szCs w:val="18"/>
              </w:rPr>
              <w:t xml:space="preserve">mineralna) </w:t>
            </w:r>
            <w:r w:rsidR="008B6F31" w:rsidRPr="00D745FF">
              <w:rPr>
                <w:color w:val="000000"/>
                <w:sz w:val="18"/>
                <w:szCs w:val="18"/>
              </w:rPr>
              <w:t>(</w:t>
            </w:r>
            <w:r w:rsidRPr="00D745FF">
              <w:rPr>
                <w:color w:val="000000"/>
                <w:sz w:val="18"/>
                <w:szCs w:val="18"/>
              </w:rPr>
              <w:t xml:space="preserve">kod odpadu: </w:t>
            </w:r>
            <w:r>
              <w:rPr>
                <w:color w:val="000000"/>
                <w:sz w:val="18"/>
                <w:szCs w:val="18"/>
              </w:rPr>
              <w:t>17 01 01, 17 02 02, 17 01 07, 17 06 04</w:t>
            </w:r>
            <w:r w:rsidR="00FB4BA6">
              <w:rPr>
                <w:color w:val="000000"/>
                <w:sz w:val="18"/>
                <w:szCs w:val="18"/>
              </w:rPr>
              <w:t>,   17 08 02</w:t>
            </w:r>
            <w:r w:rsidRPr="00D745F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B478C0" w:rsidRDefault="008B6F31" w:rsidP="00B4141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C818C3" w:rsidRPr="0070762C" w:rsidTr="00B41410">
        <w:trPr>
          <w:gridAfter w:val="1"/>
          <w:wAfter w:w="160" w:type="dxa"/>
          <w:trHeight w:val="35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C3" w:rsidRPr="0070762C" w:rsidRDefault="00971E47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7</w:t>
            </w:r>
            <w:r w:rsidR="00C818C3" w:rsidRPr="0070762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70762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Popiół paleniskowy (kod odpadu: ex 20 01 99)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B478C0" w:rsidRDefault="008B6F31" w:rsidP="00B4141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20</w:t>
            </w:r>
            <w:r w:rsidR="00E03C8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C818C3" w:rsidRPr="0070762C" w:rsidTr="00B41410">
        <w:trPr>
          <w:gridAfter w:val="1"/>
          <w:wAfter w:w="160" w:type="dxa"/>
          <w:trHeight w:val="35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C3" w:rsidRPr="0070762C" w:rsidRDefault="00971E47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8</w:t>
            </w:r>
            <w:r w:rsidR="00C818C3" w:rsidRPr="0070762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70762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Odpady </w:t>
            </w:r>
            <w:r w:rsidRPr="0070762C">
              <w:rPr>
                <w:rFonts w:ascii="Czcionka tekstu podstawowego" w:hAnsi="Czcionka tekstu podstawowego" w:hint="eastAsia"/>
                <w:color w:val="000000"/>
                <w:sz w:val="18"/>
                <w:szCs w:val="18"/>
              </w:rPr>
              <w:t>niebezpieczne</w:t>
            </w:r>
            <w:r w:rsidRPr="0070762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 (20 01 19*, 20 01 27*, 20 01 28, 20 01 32, 20 01 80</w:t>
            </w:r>
            <w:r w:rsidR="006D2233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, 15 01 10*)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B478C0" w:rsidRDefault="006D2233" w:rsidP="00B4141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C818C3" w:rsidRPr="0070762C" w:rsidTr="00B41410">
        <w:trPr>
          <w:gridAfter w:val="1"/>
          <w:wAfter w:w="160" w:type="dxa"/>
          <w:trHeight w:val="35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8C3" w:rsidRPr="0070762C" w:rsidRDefault="00971E47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9</w:t>
            </w:r>
            <w:r w:rsidR="00C818C3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C3" w:rsidRPr="0070762C" w:rsidRDefault="00C818C3" w:rsidP="00B41410">
            <w:pPr>
              <w:widowControl/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O</w:t>
            </w:r>
            <w:r w:rsidRPr="00036CE3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dpadowa papa 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(</w:t>
            </w:r>
            <w:r w:rsidRPr="00036CE3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17 03 80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C3" w:rsidRPr="00B478C0" w:rsidRDefault="008B6F31" w:rsidP="00B4141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4</w:t>
            </w:r>
            <w:r w:rsidR="00E03C8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8B6F31" w:rsidRPr="0070762C" w:rsidTr="00B41410">
        <w:trPr>
          <w:gridAfter w:val="1"/>
          <w:wAfter w:w="160" w:type="dxa"/>
          <w:trHeight w:val="35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F31" w:rsidRDefault="008B6F31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31" w:rsidRDefault="006D2233" w:rsidP="00B41410">
            <w:pPr>
              <w:widowControl/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Tekstylia (opakowania z tekstyliów 15 01 09, tekstylia 20 01 11, odzież 20 01 10)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31" w:rsidRDefault="006D2233" w:rsidP="00B4141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31" w:rsidRPr="0070762C" w:rsidRDefault="008B6F31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31" w:rsidRPr="0070762C" w:rsidRDefault="008B6F31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31" w:rsidRPr="0070762C" w:rsidRDefault="008B6F31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F31" w:rsidRPr="0070762C" w:rsidRDefault="008B6F31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C818C3" w:rsidRPr="0070762C" w:rsidTr="00B41410">
        <w:trPr>
          <w:trHeight w:val="347"/>
        </w:trPr>
        <w:tc>
          <w:tcPr>
            <w:tcW w:w="1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8C3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2C3BA2">
              <w:rPr>
                <w:rFonts w:ascii="Czcionka tekstu podstawowego" w:hAnsi="Czcionka tekstu podstawowego"/>
                <w:b/>
                <w:bCs/>
                <w:color w:val="000000"/>
              </w:rPr>
              <w:t>RAZEM: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582EC3" w:rsidRDefault="00C818C3" w:rsidP="00BC2B37">
            <w:pPr>
              <w:jc w:val="center"/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8C3" w:rsidRPr="0070762C" w:rsidRDefault="00C818C3" w:rsidP="00B41410">
            <w:pPr>
              <w:widowControl/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818C3" w:rsidRDefault="00C818C3" w:rsidP="00C818C3">
      <w:pPr>
        <w:tabs>
          <w:tab w:val="num" w:pos="0"/>
        </w:tabs>
        <w:rPr>
          <w:b/>
          <w:bCs/>
        </w:rPr>
        <w:sectPr w:rsidR="00C818C3" w:rsidSect="00C818C3">
          <w:pgSz w:w="16838" w:h="11906" w:orient="landscape"/>
          <w:pgMar w:top="567" w:right="1418" w:bottom="567" w:left="1418" w:header="709" w:footer="573" w:gutter="0"/>
          <w:cols w:space="708"/>
          <w:docGrid w:linePitch="360"/>
        </w:sectPr>
      </w:pPr>
    </w:p>
    <w:p w:rsidR="00C818C3" w:rsidRDefault="00C818C3" w:rsidP="00C83FA7"/>
    <w:sectPr w:rsidR="00C818C3" w:rsidSect="00C818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F60" w:rsidRDefault="00525F60" w:rsidP="00C818C3">
      <w:r>
        <w:separator/>
      </w:r>
    </w:p>
  </w:endnote>
  <w:endnote w:type="continuationSeparator" w:id="1">
    <w:p w:rsidR="00525F60" w:rsidRDefault="00525F60" w:rsidP="00C81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F60" w:rsidRDefault="00525F60" w:rsidP="00C818C3">
      <w:r>
        <w:separator/>
      </w:r>
    </w:p>
  </w:footnote>
  <w:footnote w:type="continuationSeparator" w:id="1">
    <w:p w:rsidR="00525F60" w:rsidRDefault="00525F60" w:rsidP="00C818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C818C3"/>
    <w:rsid w:val="00024A56"/>
    <w:rsid w:val="0014300C"/>
    <w:rsid w:val="00174FD4"/>
    <w:rsid w:val="001F7958"/>
    <w:rsid w:val="002578BC"/>
    <w:rsid w:val="00307E1C"/>
    <w:rsid w:val="003B6ADC"/>
    <w:rsid w:val="004D15B9"/>
    <w:rsid w:val="00513CEE"/>
    <w:rsid w:val="00525F60"/>
    <w:rsid w:val="00537B8E"/>
    <w:rsid w:val="006751F7"/>
    <w:rsid w:val="006D2233"/>
    <w:rsid w:val="008B6F31"/>
    <w:rsid w:val="008E79E1"/>
    <w:rsid w:val="009209BF"/>
    <w:rsid w:val="00967B63"/>
    <w:rsid w:val="00971E47"/>
    <w:rsid w:val="009C5000"/>
    <w:rsid w:val="00A03DA0"/>
    <w:rsid w:val="00A70347"/>
    <w:rsid w:val="00AF2569"/>
    <w:rsid w:val="00B478C0"/>
    <w:rsid w:val="00BC2B37"/>
    <w:rsid w:val="00BC5FC8"/>
    <w:rsid w:val="00BD1755"/>
    <w:rsid w:val="00C225AB"/>
    <w:rsid w:val="00C25A47"/>
    <w:rsid w:val="00C54A5F"/>
    <w:rsid w:val="00C818C3"/>
    <w:rsid w:val="00C83F73"/>
    <w:rsid w:val="00C83FA7"/>
    <w:rsid w:val="00D50CA1"/>
    <w:rsid w:val="00D80DA2"/>
    <w:rsid w:val="00DF5D32"/>
    <w:rsid w:val="00E03C85"/>
    <w:rsid w:val="00E07FFC"/>
    <w:rsid w:val="00E45D3C"/>
    <w:rsid w:val="00E8096B"/>
    <w:rsid w:val="00E82BB7"/>
    <w:rsid w:val="00E82E83"/>
    <w:rsid w:val="00F4558C"/>
    <w:rsid w:val="00F51334"/>
    <w:rsid w:val="00F931A1"/>
    <w:rsid w:val="00FB4BA6"/>
    <w:rsid w:val="00FF2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8C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1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8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18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8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6">
    <w:name w:val="Tekst treści (6)_"/>
    <w:basedOn w:val="Domylnaczcionkaakapitu"/>
    <w:link w:val="Teksttreci60"/>
    <w:rsid w:val="00C83F73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C83F73"/>
    <w:pPr>
      <w:shd w:val="clear" w:color="auto" w:fill="FFFFFF"/>
      <w:suppressAutoHyphens w:val="0"/>
      <w:spacing w:line="250" w:lineRule="exact"/>
      <w:ind w:hanging="380"/>
      <w:jc w:val="both"/>
    </w:pPr>
    <w:rPr>
      <w:rFonts w:cstheme="minorBid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Wojaszówka</dc:creator>
  <cp:lastModifiedBy>HP</cp:lastModifiedBy>
  <cp:revision>2</cp:revision>
  <dcterms:created xsi:type="dcterms:W3CDTF">2024-12-02T14:40:00Z</dcterms:created>
  <dcterms:modified xsi:type="dcterms:W3CDTF">2024-12-02T14:40:00Z</dcterms:modified>
</cp:coreProperties>
</file>