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800F8" w14:textId="77777777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4 do</w:t>
      </w:r>
    </w:p>
    <w:p w14:paraId="6D09F9B2" w14:textId="77777777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zapytania ofertowego </w:t>
      </w:r>
    </w:p>
    <w:p w14:paraId="0D2F54F6" w14:textId="35042ED3" w:rsidR="00F07F4E" w:rsidRDefault="00F07F4E" w:rsidP="00F07F4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623610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>/GSDT/2021</w:t>
      </w:r>
    </w:p>
    <w:p w14:paraId="7D41ADAC" w14:textId="77777777" w:rsidR="00F07F4E" w:rsidRDefault="00F07F4E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B09977" w14:textId="77777777" w:rsidR="00F07F4E" w:rsidRDefault="00F07F4E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06887D08" w14:textId="77777777" w:rsidR="00FE5D22" w:rsidRPr="00612B93" w:rsidRDefault="00FE5D22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Szanowni Państwo,</w:t>
      </w:r>
    </w:p>
    <w:p w14:paraId="3D314D49" w14:textId="400A6250" w:rsidR="00FE5D22" w:rsidRPr="00612B93" w:rsidRDefault="00FE5D22" w:rsidP="00FE5D22">
      <w:p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zgodnie z art. 13 ust. 1</w:t>
      </w:r>
      <w:r w:rsidR="00A22079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22079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76EB7E5" w14:textId="5671D657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Administratorem danych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Pana/Pani danych osobowych jest Ośrodek Sportu i Rekreacji „Wyspiarz” w Świnoujściu, z siedzibą przy ul. Matejki 22, 72-600 Świnoujście, reprezentowany przez Dyrektora Annę </w:t>
      </w:r>
      <w:proofErr w:type="spellStart"/>
      <w:r w:rsidRPr="00612B93">
        <w:rPr>
          <w:rFonts w:ascii="Arial" w:eastAsia="Times New Roman" w:hAnsi="Arial" w:cs="Arial"/>
          <w:sz w:val="24"/>
          <w:szCs w:val="24"/>
          <w:lang w:eastAsia="pl-PL"/>
        </w:rPr>
        <w:t>Kryszan</w:t>
      </w:r>
      <w:proofErr w:type="spellEnd"/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adres email: </w:t>
      </w:r>
      <w:hyperlink r:id="rId5" w:history="1">
        <w:r w:rsidRPr="00612B93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sekretariat@osir.swinoujscie.pl</w:t>
        </w:r>
      </w:hyperlink>
      <w:r w:rsidR="00BC6750" w:rsidRPr="00612B93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, zwany dalej Ośrodkiem</w:t>
      </w:r>
    </w:p>
    <w:p w14:paraId="5D91A5E1" w14:textId="2C9C9EE3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Inspektorem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danych osobowych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Ośrodku Sportu i Rekreacji „Wyspiarz” w Świnoujściu  jest Pani Joanna Kozłowska, adres e-mail: </w:t>
      </w:r>
      <w:hyperlink r:id="rId6" w:history="1">
        <w:r w:rsidRPr="00612B93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abi@osir.swinoujscie.pl</w:t>
        </w:r>
      </w:hyperlink>
    </w:p>
    <w:p w14:paraId="541925E3" w14:textId="32AA0888" w:rsidR="00FE5D22" w:rsidRPr="00612B93" w:rsidRDefault="00FE5D22" w:rsidP="00FE5D22">
      <w:pPr>
        <w:pStyle w:val="Akapitzlist"/>
        <w:numPr>
          <w:ilvl w:val="0"/>
          <w:numId w:val="1"/>
        </w:numPr>
        <w:shd w:val="clear" w:color="auto" w:fill="FFFFFF"/>
        <w:spacing w:after="128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Przetwarzania danych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- Pana/Pani dane osobowe będą przetwarzane  przez Ośrodek w celach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związanych z wykonywaniem zadań statutowych Ośrodka, a w szczególności </w:t>
      </w:r>
      <w:r w:rsidR="00BC6750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w związku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 realizacją 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zadań </w:t>
      </w:r>
      <w:r w:rsidR="00C7075F" w:rsidRPr="00612B93">
        <w:rPr>
          <w:rFonts w:ascii="Arial" w:eastAsia="Times New Roman" w:hAnsi="Arial" w:cs="Arial"/>
          <w:sz w:val="24"/>
          <w:szCs w:val="24"/>
          <w:lang w:eastAsia="pl-PL"/>
        </w:rPr>
        <w:t>gospodarowania nieruchomościami posiadanymi przez Ośrodek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D5319" w:rsidRPr="00612B93">
        <w:rPr>
          <w:rFonts w:ascii="Arial" w:eastAsia="Times New Roman" w:hAnsi="Arial" w:cs="Arial"/>
          <w:sz w:val="24"/>
          <w:szCs w:val="24"/>
          <w:lang w:eastAsia="pl-PL"/>
        </w:rPr>
        <w:t>rozliczania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faktur, rachunków i prowadzenia sprawozdawczości finansowej – dane osobowe </w:t>
      </w:r>
      <w:r w:rsidR="00745E90" w:rsidRPr="00612B93">
        <w:rPr>
          <w:rFonts w:ascii="Arial" w:eastAsia="Times New Roman" w:hAnsi="Arial" w:cs="Arial"/>
          <w:sz w:val="24"/>
          <w:szCs w:val="24"/>
          <w:lang w:eastAsia="pl-PL"/>
        </w:rPr>
        <w:t>kontrahentów</w:t>
      </w:r>
      <w:r w:rsidR="00C7075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(podstawa prawna: art. 6 ust. 1 lit.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b,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c RODO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związku z ustawą z dnia 23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.04.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1964r. Kodeks 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ywilny; ustawą z dnia 27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.08.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2009r. 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finansach publicznych; ustaw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z dnia 29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.01.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2004r. Prawo zamówień publicznych, ustawą z dnia 29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.09.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1994r. </w:t>
      </w:r>
      <w:r w:rsidR="00BC6750" w:rsidRPr="00612B9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rachunkowości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ustawą z dnia 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.08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1997r.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Ordynacja podatkowa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ustaw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z dnia 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.09.</w:t>
      </w:r>
      <w:r w:rsidR="00CF297F" w:rsidRPr="00612B93">
        <w:rPr>
          <w:rFonts w:ascii="Arial" w:hAnsi="Arial" w:cs="Arial"/>
          <w:sz w:val="24"/>
          <w:szCs w:val="24"/>
          <w:shd w:val="clear" w:color="auto" w:fill="FFFFFF"/>
        </w:rPr>
        <w:t>2001r. O dostępie do informacji publicznej</w:t>
      </w:r>
      <w:r w:rsidR="005F0B9D" w:rsidRPr="00612B93">
        <w:rPr>
          <w:rFonts w:ascii="Arial" w:hAnsi="Arial" w:cs="Arial"/>
          <w:sz w:val="24"/>
          <w:szCs w:val="24"/>
          <w:shd w:val="clear" w:color="auto" w:fill="FFFFFF"/>
        </w:rPr>
        <w:t>, a także ustawą z dnia 14.07.1983r.  O narodowym zasobie archiwalnym i archiwach</w:t>
      </w:r>
      <w:r w:rsidR="00C01F3E" w:rsidRPr="00612B9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7D15424C" w14:textId="768B3498" w:rsidR="00C01F3E" w:rsidRPr="00612B93" w:rsidRDefault="00FE5D22" w:rsidP="00C01F3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Okres przetwarzania danych osobowych- </w:t>
      </w:r>
      <w:r w:rsidR="00C01F3E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dane osobowe będą przetwarzane przez okres wymagany przepisami prawa w zakresie przechowywania dokumentacji </w:t>
      </w:r>
      <w:r w:rsidR="00BC6750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przetargowej, </w:t>
      </w:r>
      <w:r w:rsidR="00C01F3E" w:rsidRPr="00612B93">
        <w:rPr>
          <w:rFonts w:ascii="Arial" w:hAnsi="Arial" w:cs="Arial"/>
          <w:sz w:val="24"/>
          <w:szCs w:val="24"/>
          <w:shd w:val="clear" w:color="auto" w:fill="FFFFFF"/>
        </w:rPr>
        <w:t>księgowej i podatkowej lub przez okres przedawnienia roszczeń z umowy</w:t>
      </w:r>
      <w:r w:rsidR="00C7075F" w:rsidRPr="00612B9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3B04238" w14:textId="298AAFFC" w:rsidR="00CF297F" w:rsidRPr="00612B93" w:rsidRDefault="00750232" w:rsidP="00CF29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Udostępnianie danych</w:t>
      </w:r>
      <w:r w:rsidR="00CF297F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CF297F" w:rsidRPr="00612B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DE857B" w14:textId="4FA01587" w:rsidR="00CF297F" w:rsidRPr="00612B93" w:rsidRDefault="004D2F1B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pracownikom i współpracownikom Ośrodka na podstawie nadanych upoważnień, 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>innym podmiotom lub organom upoważnionym na podstawie przepisów prawa, a także na podstawie umów powierzenia,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>w szczególności w przypadku wyboru oferty dane przekazywane mogą być dostawcom systemów informatycznych i usług IT, podmiotom świadczącym usługi prawnicze, urzędom skarbowym, bankom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, ubezpieczycielom</w:t>
      </w:r>
      <w:r w:rsidR="00750232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i innym instytucjom uprawnionych z mocy obowiązujących przepisów prawa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w tym instytucjom 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upoważnionym do kontroli i rozliczenia 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>środk</w:t>
      </w:r>
      <w:r w:rsidR="000D666D" w:rsidRPr="00612B93">
        <w:rPr>
          <w:rFonts w:ascii="Arial" w:eastAsia="Times New Roman" w:hAnsi="Arial" w:cs="Arial"/>
          <w:sz w:val="24"/>
          <w:szCs w:val="24"/>
          <w:lang w:eastAsia="pl-PL"/>
        </w:rPr>
        <w:t>ów pozyskanych w ramach</w:t>
      </w:r>
      <w:r w:rsidR="005F0B9D"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 funduszy unijnych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0C9181B" w14:textId="14732856" w:rsidR="00CF297F" w:rsidRPr="00612B93" w:rsidRDefault="00750232" w:rsidP="00CF297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 xml:space="preserve">Ministrowi Cyfryzacji w celu realizacji obowiązku prawnego, o którym mowa w art. 9 ust. 4 pkt 3) oraz art. 9 ust. 4a ustawy o dostępie do informacji publicznej (dot. informacji umieszczanych na BIP) i innym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podmiotom kierującym zapytania w świetle art. 2 ust.1 o udzielnie informacji publicznej ww. ustawy</w:t>
      </w:r>
      <w:r w:rsidR="00CF297F" w:rsidRPr="00612B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7FB202" w14:textId="77777777" w:rsidR="00A22079" w:rsidRPr="00612B93" w:rsidRDefault="00750232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Administrator nie zamierza przekazać danych osobowych do państwa trzeciego lub organizacji międzynarodowej.</w:t>
      </w:r>
    </w:p>
    <w:p w14:paraId="1DA65252" w14:textId="54A76563" w:rsidR="00A22079" w:rsidRPr="00612B93" w:rsidRDefault="00A22079" w:rsidP="00A2207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612B93">
        <w:rPr>
          <w:rFonts w:ascii="Arial" w:eastAsia="Times New Roman" w:hAnsi="Arial" w:cs="Arial"/>
          <w:sz w:val="24"/>
          <w:szCs w:val="24"/>
          <w:lang w:eastAsia="pl-PL"/>
        </w:rPr>
        <w:t>w tym profilowanie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w oparciu o P</w:t>
      </w:r>
      <w:r w:rsidR="000D666D" w:rsidRPr="00612B93">
        <w:rPr>
          <w:rFonts w:ascii="Arial" w:hAnsi="Arial" w:cs="Arial"/>
          <w:sz w:val="24"/>
          <w:szCs w:val="24"/>
          <w:shd w:val="clear" w:color="auto" w:fill="FFFFFF"/>
        </w:rPr>
        <w:t>ana/Pani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dane osobowe. </w:t>
      </w:r>
    </w:p>
    <w:p w14:paraId="23600303" w14:textId="04FEC22E" w:rsidR="00A22079" w:rsidRPr="00612B93" w:rsidRDefault="00FE5D22" w:rsidP="00A2207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Zgodnie z</w:t>
      </w:r>
      <w:r w:rsidR="00F51D52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przepisami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RODO, przysługuje Panu/Pani prawo</w:t>
      </w:r>
      <w:r w:rsidR="00A22079"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</w:t>
      </w:r>
      <w:r w:rsidRPr="00612B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3C833D52" w14:textId="72CA4ED3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2B93">
        <w:rPr>
          <w:rFonts w:ascii="Arial" w:hAnsi="Arial" w:cs="Arial"/>
          <w:sz w:val="24"/>
          <w:szCs w:val="24"/>
        </w:rPr>
        <w:t>dostępu do swoich danych oraz otrzymania ich kopii;</w:t>
      </w:r>
    </w:p>
    <w:p w14:paraId="40B0F310" w14:textId="6F937310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sprostowania (poprawiania) swoich danych;</w:t>
      </w:r>
    </w:p>
    <w:p w14:paraId="72976B3A" w14:textId="36382A60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żądania usunięcia swoich danych osobowych, gdy nie ma innej podstawy prawnej przetwarzania;</w:t>
      </w:r>
    </w:p>
    <w:p w14:paraId="55DF4CF0" w14:textId="47D7F972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>prawo do wniesienia sprzeciwu wobec przetwarzania swoich danych, ze względu na Pana/Pani szczególną sytuację, w przypadkach, kiedy przetwarzamy Pana/Pani dane na podstawie prawnie usprawiedliwionego interesu</w:t>
      </w:r>
      <w:r w:rsidR="002E3152" w:rsidRPr="00612B93">
        <w:rPr>
          <w:rFonts w:ascii="Arial" w:hAnsi="Arial" w:cs="Arial"/>
          <w:sz w:val="24"/>
          <w:szCs w:val="24"/>
        </w:rPr>
        <w:t xml:space="preserve"> Ośrodka</w:t>
      </w:r>
      <w:r w:rsidRPr="00612B93">
        <w:rPr>
          <w:rFonts w:ascii="Arial" w:hAnsi="Arial" w:cs="Arial"/>
          <w:sz w:val="24"/>
          <w:szCs w:val="24"/>
        </w:rPr>
        <w:t>;</w:t>
      </w:r>
    </w:p>
    <w:p w14:paraId="34A03686" w14:textId="77777777" w:rsidR="00F51D52" w:rsidRPr="00612B93" w:rsidRDefault="00FE5D2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eastAsia="Times New Roman" w:hAnsi="Arial" w:cs="Arial"/>
          <w:sz w:val="24"/>
          <w:szCs w:val="24"/>
          <w:lang w:eastAsia="pl-PL"/>
        </w:rPr>
        <w:t>przenoszenia danych,</w:t>
      </w:r>
    </w:p>
    <w:p w14:paraId="6196B826" w14:textId="57EA79C6" w:rsidR="00F51D52" w:rsidRPr="00612B93" w:rsidRDefault="00F51D52" w:rsidP="00F51D52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</w:rPr>
        <w:t xml:space="preserve">wniesienia skargi do organu nadzorczego do Prezesa Urzędu Ochrony Danych Osobowych, gdy uznają Państwo, że przetwarzanie przez </w:t>
      </w:r>
      <w:r w:rsidR="00BC6750" w:rsidRPr="00612B93">
        <w:rPr>
          <w:rFonts w:ascii="Arial" w:hAnsi="Arial" w:cs="Arial"/>
          <w:sz w:val="24"/>
          <w:szCs w:val="24"/>
        </w:rPr>
        <w:t>Ośrodek</w:t>
      </w:r>
      <w:r w:rsidRPr="00612B93">
        <w:rPr>
          <w:rFonts w:ascii="Arial" w:hAnsi="Arial" w:cs="Arial"/>
          <w:sz w:val="24"/>
          <w:szCs w:val="24"/>
        </w:rPr>
        <w:t xml:space="preserve"> danych osobowych narusza przepisy prawa o ochronie danych osobowych.</w:t>
      </w:r>
    </w:p>
    <w:p w14:paraId="6E23782C" w14:textId="766C59FC" w:rsidR="00F51D52" w:rsidRPr="00612B93" w:rsidRDefault="00F51D52" w:rsidP="00BC675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B93">
        <w:rPr>
          <w:rFonts w:ascii="Arial" w:hAnsi="Arial" w:cs="Arial"/>
          <w:b/>
          <w:bCs/>
          <w:sz w:val="24"/>
          <w:szCs w:val="24"/>
        </w:rPr>
        <w:t>Informacja o wymogu/dobrowolności podania danych</w:t>
      </w:r>
      <w:r w:rsidRPr="00612B93">
        <w:rPr>
          <w:rFonts w:ascii="Arial" w:hAnsi="Arial" w:cs="Arial"/>
          <w:sz w:val="24"/>
          <w:szCs w:val="24"/>
        </w:rPr>
        <w:t xml:space="preserve"> </w:t>
      </w:r>
    </w:p>
    <w:p w14:paraId="7A5CF023" w14:textId="0936D17D" w:rsidR="00BC6750" w:rsidRPr="00612B93" w:rsidRDefault="00BC6750" w:rsidP="00BC6750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B93">
        <w:rPr>
          <w:rFonts w:ascii="Arial" w:hAnsi="Arial" w:cs="Arial"/>
          <w:sz w:val="24"/>
          <w:szCs w:val="24"/>
          <w:shd w:val="clear" w:color="auto" w:fill="FFFFFF"/>
        </w:rPr>
        <w:t>Podani</w:t>
      </w:r>
      <w:r w:rsidR="0003358B" w:rsidRPr="00612B93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danych osobowych jest dobrowolne lecz niezbędne w celach związanych z przystąpieniem do przetargu / konkursu, zawarciem umowy i jej realizacji. Konsekwencje niepodania określonych danych mogą wynikać z </w:t>
      </w:r>
      <w:r w:rsidR="00A6186C"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ustawy 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A6186C" w:rsidRPr="00612B93">
        <w:rPr>
          <w:rFonts w:ascii="Arial" w:hAnsi="Arial" w:cs="Arial"/>
          <w:sz w:val="24"/>
          <w:szCs w:val="24"/>
          <w:shd w:val="clear" w:color="auto" w:fill="FFFFFF"/>
        </w:rPr>
        <w:t>rawo zamówień publicznych</w:t>
      </w:r>
      <w:r w:rsidRPr="00612B93">
        <w:rPr>
          <w:rFonts w:ascii="Arial" w:hAnsi="Arial" w:cs="Arial"/>
          <w:sz w:val="24"/>
          <w:szCs w:val="24"/>
          <w:shd w:val="clear" w:color="auto" w:fill="FFFFFF"/>
        </w:rPr>
        <w:t xml:space="preserve"> lub mogą skutkować brakiem możliwości rozpatrzenia oferty.</w:t>
      </w:r>
    </w:p>
    <w:p w14:paraId="470D4B45" w14:textId="77777777" w:rsidR="00411335" w:rsidRPr="00612B93" w:rsidRDefault="00411335">
      <w:pPr>
        <w:rPr>
          <w:rFonts w:ascii="Arial" w:hAnsi="Arial" w:cs="Arial"/>
          <w:sz w:val="24"/>
          <w:szCs w:val="24"/>
        </w:rPr>
      </w:pPr>
    </w:p>
    <w:sectPr w:rsidR="00411335" w:rsidRPr="0061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B9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74AAD"/>
    <w:multiLevelType w:val="multilevel"/>
    <w:tmpl w:val="1184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F72E1"/>
    <w:multiLevelType w:val="hybridMultilevel"/>
    <w:tmpl w:val="9726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1DC7"/>
    <w:multiLevelType w:val="multilevel"/>
    <w:tmpl w:val="B32A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58D"/>
    <w:multiLevelType w:val="multilevel"/>
    <w:tmpl w:val="57E20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80947"/>
    <w:multiLevelType w:val="multilevel"/>
    <w:tmpl w:val="2874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3135B"/>
    <w:multiLevelType w:val="multilevel"/>
    <w:tmpl w:val="9014F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2"/>
    <w:rsid w:val="0003358B"/>
    <w:rsid w:val="000D666D"/>
    <w:rsid w:val="002E3152"/>
    <w:rsid w:val="00411335"/>
    <w:rsid w:val="004232E5"/>
    <w:rsid w:val="004D2F1B"/>
    <w:rsid w:val="005F0B9D"/>
    <w:rsid w:val="00612B93"/>
    <w:rsid w:val="00623610"/>
    <w:rsid w:val="006424FD"/>
    <w:rsid w:val="006D5319"/>
    <w:rsid w:val="00745E90"/>
    <w:rsid w:val="00750232"/>
    <w:rsid w:val="008E6C14"/>
    <w:rsid w:val="00A22079"/>
    <w:rsid w:val="00A6186C"/>
    <w:rsid w:val="00B333A0"/>
    <w:rsid w:val="00BC6750"/>
    <w:rsid w:val="00C01F3E"/>
    <w:rsid w:val="00C7075F"/>
    <w:rsid w:val="00CF297F"/>
    <w:rsid w:val="00ED57DD"/>
    <w:rsid w:val="00EF7B76"/>
    <w:rsid w:val="00F07F4E"/>
    <w:rsid w:val="00F51D52"/>
    <w:rsid w:val="00F74D3C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4D9"/>
  <w15:chartTrackingRefBased/>
  <w15:docId w15:val="{1679AD83-48F2-4C09-AD12-37BAB27A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5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osir.swinoujscie.pl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GK-Steelcon</dc:creator>
  <cp:keywords/>
  <dc:description/>
  <cp:lastModifiedBy>Mirosław Jędrak</cp:lastModifiedBy>
  <cp:revision>3</cp:revision>
  <dcterms:created xsi:type="dcterms:W3CDTF">2021-05-26T06:30:00Z</dcterms:created>
  <dcterms:modified xsi:type="dcterms:W3CDTF">2021-05-26T06:30:00Z</dcterms:modified>
</cp:coreProperties>
</file>