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85C60" w:rsidRPr="00CB64FE" w:rsidRDefault="005716EF" w:rsidP="00FA5DC9">
      <w:pPr>
        <w:pStyle w:val="Nagwek1"/>
        <w:suppressAutoHyphens w:val="0"/>
        <w:spacing w:before="60" w:afterLines="20" w:after="48" w:line="271" w:lineRule="auto"/>
        <w:rPr>
          <w:rFonts w:asciiTheme="minorHAnsi" w:hAnsiTheme="minorHAnsi" w:cstheme="minorHAnsi"/>
          <w:sz w:val="32"/>
          <w:szCs w:val="24"/>
          <w:lang w:eastAsia="pl-PL"/>
        </w:rPr>
      </w:pPr>
      <w:r>
        <w:rPr>
          <w:rFonts w:asciiTheme="minorHAnsi" w:hAnsiTheme="minorHAnsi" w:cstheme="minorHAnsi"/>
          <w:sz w:val="32"/>
          <w:szCs w:val="24"/>
          <w:lang w:eastAsia="pl-PL"/>
        </w:rPr>
        <w:t xml:space="preserve">PROJEKT </w:t>
      </w:r>
      <w:r w:rsidR="00B85C60" w:rsidRPr="00CB64FE">
        <w:rPr>
          <w:rFonts w:asciiTheme="minorHAnsi" w:hAnsiTheme="minorHAnsi" w:cstheme="minorHAnsi"/>
          <w:sz w:val="32"/>
          <w:szCs w:val="24"/>
          <w:lang w:eastAsia="pl-PL"/>
        </w:rPr>
        <w:t>UMOW</w:t>
      </w:r>
      <w:r>
        <w:rPr>
          <w:rFonts w:asciiTheme="minorHAnsi" w:hAnsiTheme="minorHAnsi" w:cstheme="minorHAnsi"/>
          <w:sz w:val="32"/>
          <w:szCs w:val="24"/>
          <w:lang w:eastAsia="pl-PL"/>
        </w:rPr>
        <w:t>Y</w:t>
      </w:r>
    </w:p>
    <w:p w:rsidR="00B85C60" w:rsidRPr="00CB64FE" w:rsidRDefault="0014665F" w:rsidP="00FA5DC9">
      <w:pPr>
        <w:suppressAutoHyphens w:val="0"/>
        <w:spacing w:before="60" w:afterLines="20" w:after="48" w:line="271" w:lineRule="auto"/>
        <w:jc w:val="center"/>
        <w:rPr>
          <w:rFonts w:asciiTheme="minorHAnsi" w:hAnsiTheme="minorHAnsi" w:cstheme="minorHAnsi"/>
          <w:b/>
          <w:sz w:val="24"/>
          <w:szCs w:val="24"/>
          <w:lang w:val="de-DE" w:eastAsia="pl-PL"/>
        </w:rPr>
      </w:pPr>
      <w:r w:rsidRPr="0014665F">
        <w:rPr>
          <w:rFonts w:asciiTheme="minorHAnsi" w:hAnsiTheme="minorHAnsi" w:cstheme="minorHAnsi"/>
          <w:b/>
          <w:sz w:val="24"/>
          <w:szCs w:val="24"/>
          <w:lang w:val="de-DE" w:eastAsia="pl-PL"/>
        </w:rPr>
        <w:t>ZP-3/SP/07/2024</w:t>
      </w:r>
    </w:p>
    <w:p w:rsidR="002E51AA" w:rsidRPr="00CB64FE" w:rsidRDefault="002754C9" w:rsidP="00FA5DC9">
      <w:pPr>
        <w:tabs>
          <w:tab w:val="left" w:pos="7513"/>
        </w:tabs>
        <w:spacing w:before="480" w:afterLines="20" w:after="48" w:line="271" w:lineRule="auto"/>
        <w:rPr>
          <w:rFonts w:asciiTheme="minorHAnsi" w:hAnsiTheme="minorHAnsi" w:cstheme="minorHAnsi"/>
          <w:bCs/>
          <w:sz w:val="24"/>
          <w:szCs w:val="24"/>
        </w:rPr>
      </w:pPr>
      <w:r w:rsidRPr="00CB64FE">
        <w:rPr>
          <w:rFonts w:asciiTheme="minorHAnsi" w:hAnsiTheme="minorHAnsi" w:cstheme="minorHAnsi"/>
          <w:bCs/>
          <w:sz w:val="24"/>
          <w:szCs w:val="24"/>
        </w:rPr>
        <w:t xml:space="preserve">zawarta w dniu </w:t>
      </w:r>
      <w:r w:rsidR="000F44E5" w:rsidRPr="00CB64FE">
        <w:rPr>
          <w:rFonts w:asciiTheme="minorHAnsi" w:hAnsiTheme="minorHAnsi" w:cstheme="minorHAnsi"/>
          <w:bCs/>
          <w:sz w:val="24"/>
          <w:szCs w:val="24"/>
        </w:rPr>
        <w:t>……….</w:t>
      </w:r>
      <w:r w:rsidR="00383D1E" w:rsidRPr="00CB64FE">
        <w:rPr>
          <w:rFonts w:asciiTheme="minorHAnsi" w:hAnsiTheme="minorHAnsi" w:cstheme="minorHAnsi"/>
          <w:bCs/>
          <w:sz w:val="24"/>
          <w:szCs w:val="24"/>
        </w:rPr>
        <w:t>.</w:t>
      </w:r>
      <w:r w:rsidR="003414A0" w:rsidRPr="00CB64FE">
        <w:rPr>
          <w:rFonts w:asciiTheme="minorHAnsi" w:hAnsiTheme="minorHAnsi" w:cstheme="minorHAnsi"/>
          <w:bCs/>
          <w:sz w:val="24"/>
          <w:szCs w:val="24"/>
        </w:rPr>
        <w:t>20</w:t>
      </w:r>
      <w:r w:rsidR="008D6ED9" w:rsidRPr="00CB64FE">
        <w:rPr>
          <w:rFonts w:asciiTheme="minorHAnsi" w:hAnsiTheme="minorHAnsi" w:cstheme="minorHAnsi"/>
          <w:bCs/>
          <w:sz w:val="24"/>
          <w:szCs w:val="24"/>
        </w:rPr>
        <w:t>2</w:t>
      </w:r>
      <w:r w:rsidR="00EF624F">
        <w:rPr>
          <w:rFonts w:asciiTheme="minorHAnsi" w:hAnsiTheme="minorHAnsi" w:cstheme="minorHAnsi"/>
          <w:bCs/>
          <w:sz w:val="24"/>
          <w:szCs w:val="24"/>
        </w:rPr>
        <w:t>4</w:t>
      </w:r>
      <w:r w:rsidR="00E62FE7" w:rsidRPr="00CB64FE">
        <w:rPr>
          <w:rFonts w:asciiTheme="minorHAnsi" w:hAnsiTheme="minorHAnsi" w:cstheme="minorHAnsi"/>
          <w:bCs/>
          <w:sz w:val="24"/>
          <w:szCs w:val="24"/>
        </w:rPr>
        <w:t>r</w:t>
      </w:r>
      <w:r w:rsidR="00383D1E" w:rsidRPr="00CB64FE">
        <w:rPr>
          <w:rFonts w:asciiTheme="minorHAnsi" w:hAnsiTheme="minorHAnsi" w:cstheme="minorHAnsi"/>
          <w:bCs/>
          <w:sz w:val="24"/>
          <w:szCs w:val="24"/>
        </w:rPr>
        <w:t>.</w:t>
      </w:r>
      <w:r w:rsidR="0078108E" w:rsidRPr="00CB64FE">
        <w:rPr>
          <w:rFonts w:asciiTheme="minorHAnsi" w:hAnsiTheme="minorHAnsi" w:cstheme="minorHAnsi"/>
          <w:bCs/>
          <w:sz w:val="24"/>
          <w:szCs w:val="24"/>
        </w:rPr>
        <w:t xml:space="preserve"> w Połańcu pomiędzy:</w:t>
      </w:r>
    </w:p>
    <w:p w:rsidR="00EF624F" w:rsidRPr="00D00312" w:rsidRDefault="00EF624F" w:rsidP="00EF624F">
      <w:pPr>
        <w:tabs>
          <w:tab w:val="left" w:pos="7513"/>
        </w:tabs>
        <w:spacing w:before="120" w:afterLines="20" w:after="48" w:line="271" w:lineRule="auto"/>
        <w:rPr>
          <w:rFonts w:asciiTheme="minorHAnsi" w:hAnsiTheme="minorHAnsi" w:cstheme="minorHAnsi"/>
          <w:bCs/>
          <w:sz w:val="24"/>
          <w:szCs w:val="24"/>
        </w:rPr>
      </w:pPr>
      <w:r w:rsidRPr="00D00312">
        <w:rPr>
          <w:rFonts w:asciiTheme="minorHAnsi" w:hAnsiTheme="minorHAnsi" w:cstheme="minorHAnsi"/>
          <w:bCs/>
          <w:sz w:val="24"/>
          <w:szCs w:val="24"/>
        </w:rPr>
        <w:t xml:space="preserve">GMINĄ POŁANIEC-SZKOŁĄ PODSTAWOWĄ W POŁAŃCU,28-230 POŁANIEC, UL.ŻAPNIOWSKA 1, zwaną dalej Zamawiającym, którego reprezentuje: </w:t>
      </w:r>
    </w:p>
    <w:p w:rsidR="00B85C60" w:rsidRPr="00CB64FE" w:rsidRDefault="008D6ED9" w:rsidP="00FA5DC9">
      <w:pPr>
        <w:tabs>
          <w:tab w:val="left" w:pos="7513"/>
        </w:tabs>
        <w:spacing w:before="60" w:afterLines="20" w:after="48" w:line="271" w:lineRule="auto"/>
        <w:rPr>
          <w:rFonts w:asciiTheme="minorHAnsi" w:hAnsiTheme="minorHAnsi" w:cstheme="minorHAnsi"/>
          <w:bCs/>
          <w:sz w:val="24"/>
          <w:szCs w:val="24"/>
        </w:rPr>
      </w:pPr>
      <w:r w:rsidRPr="00CB64FE">
        <w:rPr>
          <w:rFonts w:asciiTheme="minorHAnsi" w:hAnsiTheme="minorHAnsi" w:cstheme="minorHAnsi"/>
          <w:bCs/>
          <w:sz w:val="24"/>
          <w:szCs w:val="24"/>
        </w:rPr>
        <w:t>………………..</w:t>
      </w:r>
    </w:p>
    <w:p w:rsidR="005B20BF" w:rsidRPr="00CB64FE" w:rsidRDefault="00B85C60" w:rsidP="00FA5DC9">
      <w:pPr>
        <w:tabs>
          <w:tab w:val="left" w:pos="7513"/>
        </w:tabs>
        <w:spacing w:before="60" w:afterLines="20" w:after="48" w:line="271" w:lineRule="auto"/>
        <w:rPr>
          <w:rFonts w:asciiTheme="minorHAnsi" w:hAnsiTheme="minorHAnsi" w:cstheme="minorHAnsi"/>
          <w:bCs/>
          <w:sz w:val="24"/>
          <w:szCs w:val="24"/>
        </w:rPr>
      </w:pPr>
      <w:r w:rsidRPr="00CB64FE">
        <w:rPr>
          <w:rFonts w:asciiTheme="minorHAnsi" w:hAnsiTheme="minorHAnsi" w:cstheme="minorHAnsi"/>
          <w:bCs/>
          <w:sz w:val="24"/>
          <w:szCs w:val="24"/>
        </w:rPr>
        <w:t>z jednej strony, a:</w:t>
      </w:r>
    </w:p>
    <w:p w:rsidR="005B20BF" w:rsidRPr="00CB64FE" w:rsidRDefault="005B20BF" w:rsidP="00FA5DC9">
      <w:pPr>
        <w:tabs>
          <w:tab w:val="left" w:pos="7513"/>
        </w:tabs>
        <w:spacing w:before="60" w:afterLines="20" w:after="48" w:line="271" w:lineRule="auto"/>
        <w:rPr>
          <w:rFonts w:asciiTheme="minorHAnsi" w:hAnsiTheme="minorHAnsi" w:cstheme="minorHAnsi"/>
          <w:bCs/>
          <w:sz w:val="24"/>
          <w:szCs w:val="24"/>
        </w:rPr>
      </w:pPr>
      <w:r w:rsidRPr="00CB64FE">
        <w:rPr>
          <w:rFonts w:asciiTheme="minorHAnsi" w:hAnsiTheme="minorHAnsi" w:cstheme="minorHAnsi"/>
          <w:bCs/>
          <w:sz w:val="24"/>
          <w:szCs w:val="24"/>
        </w:rPr>
        <w:t xml:space="preserve">……................................................................................................................................... </w:t>
      </w:r>
    </w:p>
    <w:p w:rsidR="005B20BF" w:rsidRPr="00CB64FE" w:rsidRDefault="005B20BF" w:rsidP="00FA5DC9">
      <w:pPr>
        <w:tabs>
          <w:tab w:val="left" w:pos="7513"/>
        </w:tabs>
        <w:spacing w:before="60" w:afterLines="20" w:after="48" w:line="271" w:lineRule="auto"/>
        <w:rPr>
          <w:rFonts w:asciiTheme="minorHAnsi" w:hAnsiTheme="minorHAnsi" w:cstheme="minorHAnsi"/>
          <w:bCs/>
          <w:sz w:val="24"/>
          <w:szCs w:val="24"/>
        </w:rPr>
      </w:pPr>
      <w:r w:rsidRPr="00CB64FE">
        <w:rPr>
          <w:rFonts w:asciiTheme="minorHAnsi" w:hAnsiTheme="minorHAnsi" w:cstheme="minorHAnsi"/>
          <w:bCs/>
          <w:sz w:val="24"/>
          <w:szCs w:val="24"/>
        </w:rPr>
        <w:t>z siedzibą ..........................................................................NIP...................................REGON............</w:t>
      </w:r>
    </w:p>
    <w:p w:rsidR="005B20BF" w:rsidRPr="00CB64FE" w:rsidRDefault="005B20BF" w:rsidP="00FA5DC9">
      <w:pPr>
        <w:tabs>
          <w:tab w:val="left" w:pos="7513"/>
        </w:tabs>
        <w:spacing w:before="60" w:afterLines="20" w:after="48" w:line="271" w:lineRule="auto"/>
        <w:rPr>
          <w:rFonts w:asciiTheme="minorHAnsi" w:hAnsiTheme="minorHAnsi" w:cstheme="minorHAnsi"/>
          <w:bCs/>
          <w:sz w:val="24"/>
          <w:szCs w:val="24"/>
        </w:rPr>
      </w:pPr>
      <w:r w:rsidRPr="00CB64FE">
        <w:rPr>
          <w:rFonts w:asciiTheme="minorHAnsi" w:hAnsiTheme="minorHAnsi" w:cstheme="minorHAnsi"/>
          <w:bCs/>
          <w:sz w:val="24"/>
          <w:szCs w:val="24"/>
        </w:rPr>
        <w:t>wpisanym do Centralnej Ewidencji i Informacji o Działalności Gospodarczej</w:t>
      </w:r>
    </w:p>
    <w:p w:rsidR="005B20BF" w:rsidRPr="00CB64FE" w:rsidRDefault="005B20BF" w:rsidP="00FA5DC9">
      <w:pPr>
        <w:tabs>
          <w:tab w:val="left" w:pos="7513"/>
        </w:tabs>
        <w:spacing w:before="60" w:afterLines="20" w:after="48" w:line="271" w:lineRule="auto"/>
        <w:rPr>
          <w:rFonts w:asciiTheme="minorHAnsi" w:hAnsiTheme="minorHAnsi" w:cstheme="minorHAnsi"/>
          <w:bCs/>
          <w:sz w:val="24"/>
          <w:szCs w:val="24"/>
        </w:rPr>
      </w:pPr>
      <w:r w:rsidRPr="00CB64FE">
        <w:rPr>
          <w:rFonts w:asciiTheme="minorHAnsi" w:hAnsiTheme="minorHAnsi" w:cstheme="minorHAnsi"/>
          <w:bCs/>
          <w:sz w:val="24"/>
          <w:szCs w:val="24"/>
        </w:rPr>
        <w:t>lub</w:t>
      </w:r>
    </w:p>
    <w:p w:rsidR="005B20BF" w:rsidRPr="00CB64FE" w:rsidRDefault="005B20BF" w:rsidP="00FA5DC9">
      <w:pPr>
        <w:tabs>
          <w:tab w:val="left" w:pos="7513"/>
        </w:tabs>
        <w:spacing w:before="60" w:afterLines="20" w:after="48" w:line="271" w:lineRule="auto"/>
        <w:rPr>
          <w:rFonts w:asciiTheme="minorHAnsi" w:hAnsiTheme="minorHAnsi" w:cstheme="minorHAnsi"/>
          <w:bCs/>
          <w:sz w:val="24"/>
          <w:szCs w:val="24"/>
        </w:rPr>
      </w:pPr>
      <w:r w:rsidRPr="00CB64FE">
        <w:rPr>
          <w:rFonts w:asciiTheme="minorHAnsi" w:hAnsiTheme="minorHAnsi" w:cstheme="minorHAnsi"/>
          <w:bCs/>
          <w:sz w:val="24"/>
          <w:szCs w:val="24"/>
        </w:rPr>
        <w:t>.......................... z siedzibą: .........................................</w:t>
      </w:r>
    </w:p>
    <w:p w:rsidR="005B20BF" w:rsidRPr="00CB64FE" w:rsidRDefault="005B20BF" w:rsidP="00FA5DC9">
      <w:pPr>
        <w:tabs>
          <w:tab w:val="left" w:pos="7513"/>
        </w:tabs>
        <w:spacing w:before="60" w:afterLines="20" w:after="48" w:line="271" w:lineRule="auto"/>
        <w:rPr>
          <w:rFonts w:asciiTheme="minorHAnsi" w:hAnsiTheme="minorHAnsi" w:cstheme="minorHAnsi"/>
          <w:bCs/>
          <w:sz w:val="24"/>
          <w:szCs w:val="24"/>
        </w:rPr>
      </w:pPr>
      <w:r w:rsidRPr="00CB64FE">
        <w:rPr>
          <w:rFonts w:asciiTheme="minorHAnsi" w:hAnsiTheme="minorHAnsi" w:cstheme="minorHAnsi"/>
          <w:bCs/>
          <w:sz w:val="24"/>
          <w:szCs w:val="24"/>
        </w:rPr>
        <w:t>Wpisanym przez Sąd Rejonowy w ............................. do Krajowego Rejestru Sądowego pod nr KRS ..................... którego reprezentują: ………….. , NIP ……………………….., wysokość kapitału zakładowego …………………………………</w:t>
      </w:r>
    </w:p>
    <w:p w:rsidR="005B20BF" w:rsidRPr="00CB64FE" w:rsidRDefault="005B20BF" w:rsidP="00FA5DC9">
      <w:pPr>
        <w:tabs>
          <w:tab w:val="left" w:pos="7513"/>
        </w:tabs>
        <w:spacing w:before="60" w:afterLines="20" w:after="48" w:line="271" w:lineRule="auto"/>
        <w:rPr>
          <w:rFonts w:asciiTheme="minorHAnsi" w:hAnsiTheme="minorHAnsi" w:cstheme="minorHAnsi"/>
          <w:bCs/>
          <w:sz w:val="24"/>
          <w:szCs w:val="24"/>
        </w:rPr>
      </w:pPr>
      <w:r w:rsidRPr="00CB64FE">
        <w:rPr>
          <w:rFonts w:asciiTheme="minorHAnsi" w:hAnsiTheme="minorHAnsi" w:cstheme="minorHAnsi"/>
          <w:bCs/>
          <w:sz w:val="24"/>
          <w:szCs w:val="24"/>
        </w:rPr>
        <w:t xml:space="preserve">zwanym dalej Wykonawcą wybranym w trybie </w:t>
      </w:r>
      <w:r w:rsidR="008D6ED9" w:rsidRPr="00CB64FE">
        <w:rPr>
          <w:rFonts w:asciiTheme="minorHAnsi" w:hAnsiTheme="minorHAnsi" w:cstheme="minorHAnsi"/>
          <w:bCs/>
          <w:sz w:val="24"/>
          <w:szCs w:val="24"/>
        </w:rPr>
        <w:t>podstawowym</w:t>
      </w:r>
      <w:r w:rsidR="001B287C" w:rsidRPr="00CB64FE">
        <w:rPr>
          <w:rFonts w:asciiTheme="minorHAnsi" w:hAnsiTheme="minorHAnsi" w:cstheme="minorHAnsi"/>
          <w:bCs/>
          <w:sz w:val="24"/>
          <w:szCs w:val="24"/>
        </w:rPr>
        <w:t>,</w:t>
      </w:r>
      <w:r w:rsidRPr="00CB64FE">
        <w:rPr>
          <w:rFonts w:asciiTheme="minorHAnsi" w:hAnsiTheme="minorHAnsi" w:cstheme="minorHAnsi"/>
          <w:bCs/>
          <w:sz w:val="24"/>
          <w:szCs w:val="24"/>
        </w:rPr>
        <w:t xml:space="preserve"> z drugiej strony,</w:t>
      </w:r>
    </w:p>
    <w:p w:rsidR="00B85C60" w:rsidRPr="00CB64FE" w:rsidRDefault="00B85C60" w:rsidP="00FA5DC9">
      <w:pPr>
        <w:pStyle w:val="Nagwek2"/>
        <w:tabs>
          <w:tab w:val="num" w:pos="0"/>
        </w:tabs>
        <w:spacing w:before="60" w:afterLines="20" w:after="48" w:line="271" w:lineRule="auto"/>
        <w:jc w:val="center"/>
        <w:rPr>
          <w:rFonts w:ascii="Calibri" w:hAnsi="Calibri"/>
        </w:rPr>
      </w:pPr>
      <w:r w:rsidRPr="00CB64FE">
        <w:rPr>
          <w:rFonts w:ascii="Calibri" w:hAnsi="Calibri"/>
        </w:rPr>
        <w:t>§ 1</w:t>
      </w:r>
    </w:p>
    <w:p w:rsidR="002E51AA" w:rsidRPr="00CB64FE" w:rsidRDefault="002E51AA" w:rsidP="00FA5DC9">
      <w:pPr>
        <w:spacing w:before="60" w:afterLines="20" w:after="48" w:line="271" w:lineRule="auto"/>
        <w:rPr>
          <w:rFonts w:asciiTheme="minorHAnsi" w:hAnsiTheme="minorHAnsi" w:cstheme="minorHAnsi"/>
          <w:sz w:val="24"/>
          <w:szCs w:val="24"/>
        </w:rPr>
      </w:pPr>
      <w:r w:rsidRPr="00CB64FE">
        <w:rPr>
          <w:rFonts w:asciiTheme="minorHAnsi" w:hAnsiTheme="minorHAnsi" w:cstheme="minorHAnsi"/>
          <w:sz w:val="24"/>
          <w:szCs w:val="24"/>
        </w:rPr>
        <w:t>Zamawiający zleca, a Wykonawca przyjmuje do wykonania:</w:t>
      </w:r>
    </w:p>
    <w:p w:rsidR="002E51AA" w:rsidRPr="00CB64FE" w:rsidRDefault="002E51AA" w:rsidP="00FA5DC9">
      <w:pPr>
        <w:numPr>
          <w:ilvl w:val="0"/>
          <w:numId w:val="4"/>
        </w:numPr>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Lokalizacja: Miasto Połaniec</w:t>
      </w:r>
    </w:p>
    <w:p w:rsidR="002E51AA" w:rsidRPr="00CB64FE" w:rsidRDefault="002E51AA" w:rsidP="00FA5DC9">
      <w:pPr>
        <w:spacing w:before="60" w:afterLines="20" w:after="48" w:line="271" w:lineRule="auto"/>
        <w:jc w:val="both"/>
        <w:rPr>
          <w:rFonts w:asciiTheme="minorHAnsi" w:hAnsiTheme="minorHAnsi" w:cstheme="minorHAnsi"/>
          <w:sz w:val="24"/>
          <w:szCs w:val="24"/>
        </w:rPr>
      </w:pPr>
      <w:r w:rsidRPr="00CB64FE">
        <w:rPr>
          <w:rFonts w:asciiTheme="minorHAnsi" w:hAnsiTheme="minorHAnsi" w:cstheme="minorHAnsi"/>
          <w:sz w:val="24"/>
          <w:szCs w:val="24"/>
        </w:rPr>
        <w:t xml:space="preserve">Nazwa przedmiotu zamówienia: </w:t>
      </w:r>
    </w:p>
    <w:p w:rsidR="002E51AA" w:rsidRPr="00CB64FE" w:rsidRDefault="002E51AA" w:rsidP="00FA5DC9">
      <w:pPr>
        <w:spacing w:before="60" w:afterLines="20" w:after="48" w:line="271" w:lineRule="auto"/>
        <w:jc w:val="both"/>
        <w:rPr>
          <w:b/>
          <w:sz w:val="22"/>
          <w:szCs w:val="22"/>
        </w:rPr>
      </w:pPr>
      <w:r w:rsidRPr="00740DCA">
        <w:rPr>
          <w:rFonts w:asciiTheme="minorHAnsi" w:hAnsiTheme="minorHAnsi" w:cstheme="minorHAnsi"/>
          <w:b/>
          <w:sz w:val="24"/>
          <w:szCs w:val="24"/>
        </w:rPr>
        <w:t>„</w:t>
      </w:r>
      <w:r w:rsidR="00740DCA" w:rsidRPr="00740DCA">
        <w:rPr>
          <w:rFonts w:asciiTheme="minorHAnsi" w:hAnsiTheme="minorHAnsi" w:cstheme="minorHAnsi"/>
          <w:b/>
          <w:sz w:val="24"/>
          <w:szCs w:val="24"/>
        </w:rPr>
        <w:t>Remont korytarzy szkolnych pod kątem edukacji ekologicznej</w:t>
      </w:r>
      <w:r w:rsidRPr="00740DCA">
        <w:rPr>
          <w:rFonts w:asciiTheme="minorHAnsi" w:hAnsiTheme="minorHAnsi" w:cstheme="minorHAnsi"/>
          <w:b/>
          <w:sz w:val="24"/>
          <w:szCs w:val="24"/>
        </w:rPr>
        <w:t>”</w:t>
      </w:r>
    </w:p>
    <w:p w:rsidR="002E51AA" w:rsidRPr="00CB64FE" w:rsidRDefault="002E51AA" w:rsidP="00FA5DC9">
      <w:pPr>
        <w:numPr>
          <w:ilvl w:val="0"/>
          <w:numId w:val="4"/>
        </w:numPr>
        <w:tabs>
          <w:tab w:val="num" w:pos="142"/>
        </w:tabs>
        <w:spacing w:before="60" w:afterLines="20" w:after="48" w:line="271" w:lineRule="auto"/>
        <w:ind w:left="426" w:hanging="426"/>
        <w:jc w:val="both"/>
        <w:rPr>
          <w:rFonts w:asciiTheme="minorHAnsi" w:hAnsiTheme="minorHAnsi" w:cstheme="minorHAnsi"/>
          <w:sz w:val="24"/>
          <w:szCs w:val="24"/>
        </w:rPr>
      </w:pPr>
      <w:r w:rsidRPr="00CB64FE">
        <w:rPr>
          <w:rFonts w:asciiTheme="minorHAnsi" w:hAnsiTheme="minorHAnsi" w:cstheme="minorHAnsi"/>
          <w:sz w:val="24"/>
          <w:szCs w:val="24"/>
        </w:rPr>
        <w:t xml:space="preserve"> Zamówienie należy wykonać zgodnie z:</w:t>
      </w:r>
    </w:p>
    <w:p w:rsidR="002E51AA" w:rsidRPr="00CB64FE" w:rsidRDefault="002E51AA" w:rsidP="00FA5DC9">
      <w:pPr>
        <w:numPr>
          <w:ilvl w:val="0"/>
          <w:numId w:val="3"/>
        </w:numPr>
        <w:tabs>
          <w:tab w:val="clear" w:pos="720"/>
          <w:tab w:val="num" w:pos="142"/>
          <w:tab w:val="num" w:pos="578"/>
        </w:tabs>
        <w:autoSpaceDE w:val="0"/>
        <w:spacing w:before="60" w:afterLines="20" w:after="48" w:line="271" w:lineRule="auto"/>
        <w:ind w:left="142" w:firstLine="0"/>
        <w:rPr>
          <w:rFonts w:asciiTheme="minorHAnsi" w:hAnsiTheme="minorHAnsi" w:cstheme="minorHAnsi"/>
          <w:sz w:val="24"/>
          <w:szCs w:val="24"/>
        </w:rPr>
      </w:pPr>
      <w:r w:rsidRPr="00CB64FE">
        <w:rPr>
          <w:rFonts w:asciiTheme="minorHAnsi" w:hAnsiTheme="minorHAnsi" w:cstheme="minorHAnsi"/>
          <w:sz w:val="24"/>
          <w:szCs w:val="24"/>
        </w:rPr>
        <w:t>Załączon</w:t>
      </w:r>
      <w:r w:rsidR="00EF624F">
        <w:rPr>
          <w:rFonts w:asciiTheme="minorHAnsi" w:hAnsiTheme="minorHAnsi" w:cstheme="minorHAnsi"/>
          <w:sz w:val="24"/>
          <w:szCs w:val="24"/>
        </w:rPr>
        <w:t>ym</w:t>
      </w:r>
      <w:r w:rsidRPr="00CB64FE">
        <w:rPr>
          <w:rFonts w:asciiTheme="minorHAnsi" w:hAnsiTheme="minorHAnsi" w:cstheme="minorHAnsi"/>
          <w:sz w:val="24"/>
          <w:szCs w:val="24"/>
        </w:rPr>
        <w:t xml:space="preserve"> </w:t>
      </w:r>
      <w:r w:rsidR="00EF624F">
        <w:rPr>
          <w:rFonts w:asciiTheme="minorHAnsi" w:hAnsiTheme="minorHAnsi" w:cstheme="minorHAnsi"/>
          <w:sz w:val="24"/>
          <w:szCs w:val="24"/>
        </w:rPr>
        <w:t>przedmiarem</w:t>
      </w:r>
      <w:r w:rsidRPr="00CB64FE">
        <w:rPr>
          <w:rFonts w:asciiTheme="minorHAnsi" w:hAnsiTheme="minorHAnsi" w:cstheme="minorHAnsi"/>
          <w:sz w:val="24"/>
          <w:szCs w:val="24"/>
        </w:rPr>
        <w:t>.</w:t>
      </w:r>
    </w:p>
    <w:p w:rsidR="002E51AA" w:rsidRDefault="002E51AA" w:rsidP="00FA5DC9">
      <w:pPr>
        <w:numPr>
          <w:ilvl w:val="0"/>
          <w:numId w:val="3"/>
        </w:numPr>
        <w:tabs>
          <w:tab w:val="clear" w:pos="720"/>
          <w:tab w:val="num" w:pos="142"/>
          <w:tab w:val="num" w:pos="578"/>
        </w:tabs>
        <w:autoSpaceDE w:val="0"/>
        <w:spacing w:before="60" w:afterLines="20" w:after="48" w:line="271" w:lineRule="auto"/>
        <w:ind w:left="142" w:firstLine="0"/>
        <w:rPr>
          <w:rFonts w:asciiTheme="minorHAnsi" w:hAnsiTheme="minorHAnsi" w:cstheme="minorHAnsi"/>
          <w:sz w:val="24"/>
          <w:szCs w:val="24"/>
        </w:rPr>
      </w:pPr>
      <w:r w:rsidRPr="00CB64FE">
        <w:rPr>
          <w:rFonts w:asciiTheme="minorHAnsi" w:hAnsiTheme="minorHAnsi" w:cstheme="minorHAnsi"/>
          <w:sz w:val="24"/>
          <w:szCs w:val="24"/>
        </w:rPr>
        <w:t>Specyfikacje techniczne wykonania i odbioru robót budowlanych STWiORB, załącznik.</w:t>
      </w:r>
    </w:p>
    <w:p w:rsidR="00740DCA" w:rsidRPr="00740DCA" w:rsidRDefault="00740DCA" w:rsidP="00740DCA">
      <w:pPr>
        <w:numPr>
          <w:ilvl w:val="0"/>
          <w:numId w:val="4"/>
        </w:numPr>
        <w:tabs>
          <w:tab w:val="num" w:pos="142"/>
        </w:tabs>
        <w:spacing w:before="60" w:afterLines="20" w:after="48" w:line="271" w:lineRule="auto"/>
        <w:ind w:left="426" w:hanging="426"/>
        <w:jc w:val="both"/>
        <w:rPr>
          <w:rFonts w:asciiTheme="minorHAnsi" w:hAnsiTheme="minorHAnsi" w:cstheme="minorHAnsi"/>
          <w:sz w:val="24"/>
          <w:szCs w:val="24"/>
        </w:rPr>
      </w:pPr>
      <w:r w:rsidRPr="00740DCA">
        <w:rPr>
          <w:rFonts w:asciiTheme="minorHAnsi" w:hAnsiTheme="minorHAnsi" w:cstheme="minorHAnsi"/>
          <w:sz w:val="24"/>
          <w:szCs w:val="24"/>
        </w:rPr>
        <w:t>Zamówienie dofinansowane jest ze środków zewnętrznych: Projekt pn. Podniesienie jakości kształcenia w Szkole Podstawowej im. Tadeusza Kościuszki w Połańcu współfinansowany ze środków Europejskiego Funduszu Społecznego Plus (EFS+) w ramach programu regionalnego Fundusze Europejskie dla Świętokrzyskiego 2021 – 2027. Priorytet 8. Edukacja na wszystkich etapach życia Działanie 08.02 Podnoszenie jakości kształcenia podstawowego</w:t>
      </w:r>
      <w:r>
        <w:rPr>
          <w:rFonts w:asciiTheme="minorHAnsi" w:hAnsiTheme="minorHAnsi" w:cstheme="minorHAnsi"/>
          <w:sz w:val="24"/>
          <w:szCs w:val="24"/>
        </w:rPr>
        <w:t>.</w:t>
      </w:r>
    </w:p>
    <w:p w:rsidR="00675C7C" w:rsidRPr="00CB64FE" w:rsidRDefault="00675C7C" w:rsidP="00FA5DC9">
      <w:pPr>
        <w:pStyle w:val="Nagwek2"/>
        <w:tabs>
          <w:tab w:val="num" w:pos="0"/>
        </w:tabs>
        <w:spacing w:before="60" w:afterLines="20" w:after="48" w:line="271" w:lineRule="auto"/>
        <w:jc w:val="center"/>
        <w:rPr>
          <w:rFonts w:ascii="Calibri" w:hAnsi="Calibri"/>
        </w:rPr>
      </w:pPr>
      <w:r w:rsidRPr="00CB64FE">
        <w:rPr>
          <w:rFonts w:ascii="Calibri" w:hAnsi="Calibri"/>
        </w:rPr>
        <w:t>§ 2</w:t>
      </w:r>
    </w:p>
    <w:p w:rsidR="009676BF" w:rsidRPr="007B46B1" w:rsidRDefault="00BE18CE" w:rsidP="00FA5DC9">
      <w:pPr>
        <w:numPr>
          <w:ilvl w:val="0"/>
          <w:numId w:val="6"/>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Wykonawca </w:t>
      </w:r>
      <w:r w:rsidRPr="007B46B1">
        <w:rPr>
          <w:rFonts w:asciiTheme="minorHAnsi" w:hAnsiTheme="minorHAnsi" w:cstheme="minorHAnsi"/>
          <w:sz w:val="24"/>
          <w:szCs w:val="24"/>
        </w:rPr>
        <w:t>przystąpi do realizacji przedmiotu umowy od dnia podpisania umowy i zakończy</w:t>
      </w:r>
      <w:r w:rsidR="00CB64FE" w:rsidRPr="007B46B1">
        <w:rPr>
          <w:rFonts w:asciiTheme="minorHAnsi" w:hAnsiTheme="minorHAnsi" w:cstheme="minorHAnsi"/>
          <w:sz w:val="24"/>
          <w:szCs w:val="24"/>
        </w:rPr>
        <w:t xml:space="preserve"> </w:t>
      </w:r>
      <w:r w:rsidR="00F42B7F" w:rsidRPr="007B46B1">
        <w:rPr>
          <w:rFonts w:asciiTheme="minorHAnsi" w:hAnsiTheme="minorHAnsi" w:cstheme="minorHAnsi"/>
          <w:sz w:val="24"/>
          <w:szCs w:val="24"/>
        </w:rPr>
        <w:t>w</w:t>
      </w:r>
      <w:r w:rsidR="00C93970" w:rsidRPr="007B46B1">
        <w:rPr>
          <w:rFonts w:asciiTheme="minorHAnsi" w:hAnsiTheme="minorHAnsi" w:cstheme="minorHAnsi"/>
          <w:sz w:val="24"/>
          <w:szCs w:val="24"/>
        </w:rPr>
        <w:t> </w:t>
      </w:r>
      <w:r w:rsidR="00F42B7F" w:rsidRPr="007B46B1">
        <w:rPr>
          <w:rFonts w:asciiTheme="minorHAnsi" w:hAnsiTheme="minorHAnsi" w:cstheme="minorHAnsi"/>
          <w:sz w:val="24"/>
          <w:szCs w:val="24"/>
        </w:rPr>
        <w:t xml:space="preserve">terminie </w:t>
      </w:r>
      <w:r w:rsidR="009676BF" w:rsidRPr="007B46B1">
        <w:rPr>
          <w:rFonts w:asciiTheme="minorHAnsi" w:hAnsiTheme="minorHAnsi" w:cstheme="minorHAnsi"/>
          <w:sz w:val="24"/>
          <w:szCs w:val="24"/>
        </w:rPr>
        <w:t>do dnia</w:t>
      </w:r>
      <w:r w:rsidR="00EF624F" w:rsidRPr="007B46B1">
        <w:rPr>
          <w:rFonts w:asciiTheme="minorHAnsi" w:hAnsiTheme="minorHAnsi" w:cstheme="minorHAnsi"/>
          <w:sz w:val="24"/>
          <w:szCs w:val="24"/>
        </w:rPr>
        <w:t xml:space="preserve"> 31.08.2024r.</w:t>
      </w:r>
    </w:p>
    <w:p w:rsidR="00675C7C" w:rsidRPr="007B46B1" w:rsidRDefault="00675C7C" w:rsidP="00FA5DC9">
      <w:pPr>
        <w:pStyle w:val="Nagwek2"/>
        <w:tabs>
          <w:tab w:val="num" w:pos="0"/>
        </w:tabs>
        <w:spacing w:before="60" w:afterLines="20" w:after="48" w:line="271" w:lineRule="auto"/>
        <w:jc w:val="center"/>
        <w:rPr>
          <w:rFonts w:ascii="Calibri" w:hAnsi="Calibri"/>
        </w:rPr>
      </w:pPr>
      <w:r w:rsidRPr="007B46B1">
        <w:rPr>
          <w:rFonts w:ascii="Calibri" w:hAnsi="Calibri"/>
        </w:rPr>
        <w:lastRenderedPageBreak/>
        <w:t>§ 3</w:t>
      </w:r>
    </w:p>
    <w:p w:rsidR="009128E7" w:rsidRPr="00CB64FE" w:rsidRDefault="00675C7C" w:rsidP="00FA5DC9">
      <w:pPr>
        <w:spacing w:before="60" w:afterLines="20" w:after="48" w:line="271" w:lineRule="auto"/>
        <w:rPr>
          <w:rFonts w:asciiTheme="minorHAnsi" w:hAnsiTheme="minorHAnsi" w:cstheme="minorHAnsi"/>
          <w:sz w:val="24"/>
          <w:szCs w:val="24"/>
        </w:rPr>
      </w:pPr>
      <w:r w:rsidRPr="007B46B1">
        <w:rPr>
          <w:rFonts w:asciiTheme="minorHAnsi" w:hAnsiTheme="minorHAnsi" w:cstheme="minorHAnsi"/>
          <w:sz w:val="24"/>
          <w:szCs w:val="24"/>
        </w:rPr>
        <w:t>Zamawiający przekaże Wykonawcy</w:t>
      </w:r>
      <w:r w:rsidR="00002EF1" w:rsidRPr="00CB64FE">
        <w:rPr>
          <w:rFonts w:asciiTheme="minorHAnsi" w:hAnsiTheme="minorHAnsi" w:cstheme="minorHAnsi"/>
          <w:sz w:val="24"/>
          <w:szCs w:val="24"/>
        </w:rPr>
        <w:t xml:space="preserve"> protokolarnie</w:t>
      </w:r>
      <w:r w:rsidRPr="00CB64FE">
        <w:rPr>
          <w:rFonts w:asciiTheme="minorHAnsi" w:hAnsiTheme="minorHAnsi" w:cstheme="minorHAnsi"/>
          <w:sz w:val="24"/>
          <w:szCs w:val="24"/>
        </w:rPr>
        <w:t xml:space="preserve"> teren budowy w terminie 3 dni</w:t>
      </w:r>
      <w:r w:rsidR="00CC4506" w:rsidRPr="00CB64FE">
        <w:rPr>
          <w:rFonts w:asciiTheme="minorHAnsi" w:hAnsiTheme="minorHAnsi" w:cstheme="minorHAnsi"/>
          <w:sz w:val="24"/>
          <w:szCs w:val="24"/>
        </w:rPr>
        <w:t xml:space="preserve"> od dnia podpisania umowy.</w:t>
      </w:r>
    </w:p>
    <w:p w:rsidR="00B85C60" w:rsidRPr="00CB64FE" w:rsidRDefault="00B85C60" w:rsidP="00FA5DC9">
      <w:pPr>
        <w:pStyle w:val="Nagwek2"/>
        <w:tabs>
          <w:tab w:val="num" w:pos="0"/>
        </w:tabs>
        <w:spacing w:before="60" w:afterLines="20" w:after="48" w:line="271" w:lineRule="auto"/>
        <w:jc w:val="center"/>
        <w:rPr>
          <w:rFonts w:ascii="Calibri" w:hAnsi="Calibri"/>
        </w:rPr>
      </w:pPr>
      <w:r w:rsidRPr="00CB64FE">
        <w:rPr>
          <w:rFonts w:ascii="Calibri" w:hAnsi="Calibri"/>
        </w:rPr>
        <w:t>§ 4</w:t>
      </w:r>
    </w:p>
    <w:p w:rsidR="007B46B1" w:rsidRPr="00CB64FE" w:rsidRDefault="007B46B1" w:rsidP="007B46B1">
      <w:pPr>
        <w:numPr>
          <w:ilvl w:val="0"/>
          <w:numId w:val="46"/>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Zamawiający wymaga zatrudnienia na podstawie umowy o pracę przez wykonawcę lub podwykonawcę osób wykonujących wskazane poniżej czynności w trakcie realizacji zamówienia: </w:t>
      </w:r>
      <w:r w:rsidRPr="00EF624F">
        <w:rPr>
          <w:rFonts w:asciiTheme="minorHAnsi" w:hAnsiTheme="minorHAnsi" w:cstheme="minorHAnsi"/>
          <w:sz w:val="24"/>
          <w:szCs w:val="24"/>
        </w:rPr>
        <w:t>prace remontowe</w:t>
      </w:r>
      <w:r>
        <w:rPr>
          <w:rFonts w:asciiTheme="minorHAnsi" w:hAnsiTheme="minorHAnsi" w:cstheme="minorHAnsi"/>
          <w:sz w:val="24"/>
          <w:szCs w:val="24"/>
        </w:rPr>
        <w:t>.</w:t>
      </w:r>
    </w:p>
    <w:p w:rsidR="007B46B1" w:rsidRPr="00CB64FE" w:rsidRDefault="007B46B1" w:rsidP="007B46B1">
      <w:pPr>
        <w:numPr>
          <w:ilvl w:val="0"/>
          <w:numId w:val="46"/>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czynności. Zamawiający uprawniony jest w szczególności do: </w:t>
      </w:r>
    </w:p>
    <w:p w:rsidR="007B46B1" w:rsidRPr="00CB64FE" w:rsidRDefault="007B46B1" w:rsidP="007B46B1">
      <w:pPr>
        <w:numPr>
          <w:ilvl w:val="0"/>
          <w:numId w:val="5"/>
        </w:numPr>
        <w:tabs>
          <w:tab w:val="clear" w:pos="578"/>
          <w:tab w:val="num" w:pos="851"/>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żądania oświadczeń i dokumentów w zakresie potwierdzenia spełniania ww. wymogów i dokonywania ich oceny,</w:t>
      </w:r>
    </w:p>
    <w:p w:rsidR="007B46B1" w:rsidRPr="00CB64FE" w:rsidRDefault="007B46B1" w:rsidP="007B46B1">
      <w:pPr>
        <w:numPr>
          <w:ilvl w:val="0"/>
          <w:numId w:val="5"/>
        </w:numPr>
        <w:tabs>
          <w:tab w:val="clear" w:pos="578"/>
          <w:tab w:val="num" w:pos="851"/>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żądania wyjaśnień w przypadku wątpliwości w zakresie potwierdzenia spełniania ww. wymogów,</w:t>
      </w:r>
    </w:p>
    <w:p w:rsidR="007B46B1" w:rsidRPr="00CB64FE" w:rsidRDefault="007B46B1" w:rsidP="007B46B1">
      <w:pPr>
        <w:numPr>
          <w:ilvl w:val="0"/>
          <w:numId w:val="5"/>
        </w:numPr>
        <w:tabs>
          <w:tab w:val="clear" w:pos="578"/>
          <w:tab w:val="num" w:pos="851"/>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przeprowadzania kontroli na miejscu wykonywania świadczenia.</w:t>
      </w:r>
    </w:p>
    <w:p w:rsidR="007B46B1" w:rsidRPr="00CB64FE" w:rsidRDefault="007B46B1" w:rsidP="007B46B1">
      <w:pPr>
        <w:numPr>
          <w:ilvl w:val="0"/>
          <w:numId w:val="46"/>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zamówienia:</w:t>
      </w:r>
    </w:p>
    <w:p w:rsidR="007B46B1" w:rsidRPr="00CB64FE" w:rsidRDefault="007B46B1" w:rsidP="007B46B1">
      <w:pPr>
        <w:tabs>
          <w:tab w:val="num" w:pos="142"/>
        </w:tabs>
        <w:spacing w:before="60" w:afterLines="20" w:after="48" w:line="271" w:lineRule="auto"/>
        <w:ind w:left="426"/>
        <w:rPr>
          <w:rFonts w:asciiTheme="minorHAnsi" w:hAnsiTheme="minorHAnsi" w:cstheme="minorHAnsi"/>
          <w:sz w:val="24"/>
          <w:szCs w:val="24"/>
        </w:rPr>
      </w:pPr>
      <w:r w:rsidRPr="00CB64FE">
        <w:rPr>
          <w:rFonts w:asciiTheme="minorHAnsi" w:hAnsiTheme="minorHAnsi" w:cstheme="minorHAnsi"/>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daty zawarcia umowy o pracę, zakresu obowiązków pracownika oraz podpis osoby uprawnionej do złożenia oświadczenia w imieniu wykonawcy lub podwykonawcy;</w:t>
      </w:r>
    </w:p>
    <w:p w:rsidR="007B46B1" w:rsidRPr="00CB64FE" w:rsidRDefault="007B46B1" w:rsidP="007B46B1">
      <w:pPr>
        <w:numPr>
          <w:ilvl w:val="0"/>
          <w:numId w:val="46"/>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Z tytułu niespełnienia przez wykonawcę lub podwykonawcę wymogu zatrudnienia na podstawie umowy o pracę osób wykonujących wskazane w ust. 3 czynności zamawiający przewiduje sankcję w postaci obowiązku zapłaty przez wykonawcę kary umownej w wysokości określonej w niniejszej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3 czynności. </w:t>
      </w:r>
    </w:p>
    <w:p w:rsidR="00002EF1" w:rsidRPr="007B46B1" w:rsidRDefault="007B46B1" w:rsidP="007B46B1">
      <w:pPr>
        <w:numPr>
          <w:ilvl w:val="0"/>
          <w:numId w:val="46"/>
        </w:numPr>
        <w:tabs>
          <w:tab w:val="num" w:pos="142"/>
        </w:tabs>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W przypadku uzasadnionych wątpliwości co do przestrzegania prawa pracy przez wykonawcę lub podwykonawcę, zamawiający może zwrócić się o przeprowadzenie kontroli przez Państwową Inspekcję </w:t>
      </w:r>
      <w:r w:rsidRPr="007B46B1">
        <w:rPr>
          <w:rFonts w:asciiTheme="minorHAnsi" w:hAnsiTheme="minorHAnsi" w:cstheme="minorHAnsi"/>
          <w:sz w:val="24"/>
          <w:szCs w:val="24"/>
        </w:rPr>
        <w:t>Pracy</w:t>
      </w:r>
      <w:r w:rsidR="00002EF1" w:rsidRPr="007B46B1">
        <w:rPr>
          <w:rFonts w:asciiTheme="minorHAnsi" w:hAnsiTheme="minorHAnsi" w:cstheme="minorHAnsi"/>
          <w:sz w:val="24"/>
          <w:szCs w:val="24"/>
        </w:rPr>
        <w:t>.</w:t>
      </w:r>
    </w:p>
    <w:p w:rsidR="003E2AA3" w:rsidRPr="00CB64FE" w:rsidRDefault="00B85C60" w:rsidP="00FA5DC9">
      <w:pPr>
        <w:pStyle w:val="Nagwek2"/>
        <w:tabs>
          <w:tab w:val="num" w:pos="0"/>
        </w:tabs>
        <w:spacing w:before="60" w:afterLines="20" w:after="48" w:line="271" w:lineRule="auto"/>
        <w:jc w:val="center"/>
        <w:rPr>
          <w:rFonts w:ascii="Calibri" w:hAnsi="Calibri"/>
        </w:rPr>
      </w:pPr>
      <w:r w:rsidRPr="00CB64FE">
        <w:rPr>
          <w:rFonts w:ascii="Calibri" w:hAnsi="Calibri"/>
        </w:rPr>
        <w:lastRenderedPageBreak/>
        <w:t>§ 5</w:t>
      </w:r>
    </w:p>
    <w:p w:rsidR="00B85C60" w:rsidRPr="00CB64FE" w:rsidRDefault="00B85C60" w:rsidP="00FA5DC9">
      <w:pPr>
        <w:spacing w:before="60" w:afterLines="20" w:after="48" w:line="271" w:lineRule="auto"/>
        <w:rPr>
          <w:rFonts w:asciiTheme="minorHAnsi" w:hAnsiTheme="minorHAnsi" w:cstheme="minorHAnsi"/>
          <w:sz w:val="24"/>
          <w:szCs w:val="24"/>
        </w:rPr>
      </w:pPr>
      <w:r w:rsidRPr="00CB64FE">
        <w:rPr>
          <w:rFonts w:asciiTheme="minorHAnsi" w:hAnsiTheme="minorHAnsi" w:cstheme="minorHAnsi"/>
          <w:sz w:val="24"/>
          <w:szCs w:val="24"/>
        </w:rPr>
        <w:t>Wykonawca przyjmuje na siebie następujące obowiązki szczegółowe:</w:t>
      </w:r>
    </w:p>
    <w:p w:rsidR="00B85C60" w:rsidRPr="00CB64FE" w:rsidRDefault="00A11C02" w:rsidP="00FA5DC9">
      <w:pPr>
        <w:numPr>
          <w:ilvl w:val="0"/>
          <w:numId w:val="8"/>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informowania Zamawiającego</w:t>
      </w:r>
      <w:r w:rsidR="002819E1">
        <w:rPr>
          <w:rFonts w:asciiTheme="minorHAnsi" w:hAnsiTheme="minorHAnsi" w:cstheme="minorHAnsi"/>
          <w:sz w:val="24"/>
          <w:szCs w:val="24"/>
        </w:rPr>
        <w:t xml:space="preserve"> </w:t>
      </w:r>
      <w:r w:rsidR="00B85C60" w:rsidRPr="00CB64FE">
        <w:rPr>
          <w:rFonts w:asciiTheme="minorHAnsi" w:hAnsiTheme="minorHAnsi" w:cstheme="minorHAnsi"/>
          <w:sz w:val="24"/>
          <w:szCs w:val="24"/>
        </w:rPr>
        <w:t>o konieczności wykonania robót dodatkowych i zamiennych w</w:t>
      </w:r>
      <w:r w:rsidR="00C93970" w:rsidRPr="00CB64FE">
        <w:rPr>
          <w:rFonts w:asciiTheme="minorHAnsi" w:hAnsiTheme="minorHAnsi" w:cstheme="minorHAnsi"/>
          <w:sz w:val="24"/>
          <w:szCs w:val="24"/>
        </w:rPr>
        <w:t> </w:t>
      </w:r>
      <w:r w:rsidR="00B85C60" w:rsidRPr="00CB64FE">
        <w:rPr>
          <w:rFonts w:asciiTheme="minorHAnsi" w:hAnsiTheme="minorHAnsi" w:cstheme="minorHAnsi"/>
          <w:sz w:val="24"/>
          <w:szCs w:val="24"/>
        </w:rPr>
        <w:t>terminie 7 dni od daty stwierdzenia konieczności ich  wykonania,</w:t>
      </w:r>
    </w:p>
    <w:p w:rsidR="00B85C60" w:rsidRPr="00CB64FE" w:rsidRDefault="00B85C60" w:rsidP="00FA5DC9">
      <w:pPr>
        <w:numPr>
          <w:ilvl w:val="0"/>
          <w:numId w:val="8"/>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informowanie Zamawiającego</w:t>
      </w:r>
      <w:r w:rsidR="002819E1">
        <w:rPr>
          <w:rFonts w:asciiTheme="minorHAnsi" w:hAnsiTheme="minorHAnsi" w:cstheme="minorHAnsi"/>
          <w:sz w:val="24"/>
          <w:szCs w:val="24"/>
        </w:rPr>
        <w:t xml:space="preserve"> </w:t>
      </w:r>
      <w:r w:rsidRPr="00CB64FE">
        <w:rPr>
          <w:rFonts w:asciiTheme="minorHAnsi" w:hAnsiTheme="minorHAnsi" w:cstheme="minorHAnsi"/>
          <w:sz w:val="24"/>
          <w:szCs w:val="24"/>
        </w:rPr>
        <w:t xml:space="preserve">o terminie zakrycia robót ulegających zakryciu oraz terminie odbioru robót zanikających; jeżeli Wykonawca nie poinformował  o tych faktach </w:t>
      </w:r>
      <w:r w:rsidR="00A11C02" w:rsidRPr="00CB64FE">
        <w:rPr>
          <w:rFonts w:asciiTheme="minorHAnsi" w:hAnsiTheme="minorHAnsi" w:cstheme="minorHAnsi"/>
          <w:sz w:val="24"/>
          <w:szCs w:val="24"/>
        </w:rPr>
        <w:t>przedstawiciela Zamawiającego</w:t>
      </w:r>
      <w:r w:rsidRPr="00CB64FE">
        <w:rPr>
          <w:rFonts w:asciiTheme="minorHAnsi" w:hAnsiTheme="minorHAnsi" w:cstheme="minorHAnsi"/>
          <w:sz w:val="24"/>
          <w:szCs w:val="24"/>
        </w:rPr>
        <w:t xml:space="preserve"> zobowiązany jest odkryć roboty lub wykonać otwory  niezbędne do zbadania robót a następnie przywrócić roboty do stanu pierwotnego,</w:t>
      </w:r>
    </w:p>
    <w:p w:rsidR="00B85C60" w:rsidRPr="00CB64FE" w:rsidRDefault="004C23A1" w:rsidP="00FA5DC9">
      <w:pPr>
        <w:numPr>
          <w:ilvl w:val="0"/>
          <w:numId w:val="8"/>
        </w:numPr>
        <w:spacing w:before="60" w:afterLines="20" w:after="48" w:line="271" w:lineRule="auto"/>
        <w:ind w:left="426" w:hanging="426"/>
        <w:rPr>
          <w:rFonts w:asciiTheme="minorHAnsi" w:hAnsiTheme="minorHAnsi" w:cstheme="minorHAnsi"/>
          <w:sz w:val="24"/>
          <w:szCs w:val="24"/>
        </w:rPr>
      </w:pPr>
      <w:r w:rsidRPr="002947B4">
        <w:rPr>
          <w:rFonts w:asciiTheme="minorHAnsi" w:hAnsiTheme="minorHAnsi" w:cstheme="minorHAnsi"/>
          <w:sz w:val="24"/>
          <w:szCs w:val="24"/>
        </w:rPr>
        <w:t>w przypadku zniszczenia lub uszkodzenia robót, ich części bądź urządzeń zlokalizowanych w terenie wykonywanych robót, Wykonawca zobowiązany jest do ich naprawienia i przywrócenia  do stanu poprzedniego</w:t>
      </w:r>
      <w:r w:rsidR="00B85C60" w:rsidRPr="00CB64FE">
        <w:rPr>
          <w:rFonts w:asciiTheme="minorHAnsi" w:hAnsiTheme="minorHAnsi" w:cstheme="minorHAnsi"/>
          <w:sz w:val="24"/>
          <w:szCs w:val="24"/>
        </w:rPr>
        <w:t>.</w:t>
      </w:r>
    </w:p>
    <w:p w:rsidR="002449F9" w:rsidRPr="00CB64FE" w:rsidRDefault="00B85C60" w:rsidP="00FA5DC9">
      <w:pPr>
        <w:pStyle w:val="Nagwek2"/>
        <w:tabs>
          <w:tab w:val="num" w:pos="0"/>
        </w:tabs>
        <w:spacing w:before="60" w:afterLines="20" w:after="48" w:line="271" w:lineRule="auto"/>
        <w:jc w:val="center"/>
        <w:rPr>
          <w:rFonts w:ascii="Calibri" w:hAnsi="Calibri"/>
        </w:rPr>
      </w:pPr>
      <w:r w:rsidRPr="00CB64FE">
        <w:rPr>
          <w:rFonts w:ascii="Calibri" w:hAnsi="Calibri"/>
        </w:rPr>
        <w:t>§ 6</w:t>
      </w:r>
    </w:p>
    <w:p w:rsidR="0006039B" w:rsidRPr="00CB64FE" w:rsidRDefault="009676BF" w:rsidP="00FA5DC9">
      <w:pPr>
        <w:numPr>
          <w:ilvl w:val="0"/>
          <w:numId w:val="9"/>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Zamawiający zobowiązuje się zapłacić Wykonawcy wynagrodzenie ryczałtowe za przedmiot zamówienia  </w:t>
      </w:r>
      <w:r w:rsidR="004B0C42" w:rsidRPr="00CB64FE">
        <w:rPr>
          <w:rFonts w:asciiTheme="minorHAnsi" w:hAnsiTheme="minorHAnsi" w:cstheme="minorHAnsi"/>
          <w:sz w:val="24"/>
          <w:szCs w:val="24"/>
        </w:rPr>
        <w:t>………</w:t>
      </w:r>
      <w:r w:rsidR="00547BE2" w:rsidRPr="00CB64FE">
        <w:rPr>
          <w:rFonts w:asciiTheme="minorHAnsi" w:hAnsiTheme="minorHAnsi" w:cstheme="minorHAnsi"/>
          <w:sz w:val="24"/>
          <w:szCs w:val="24"/>
        </w:rPr>
        <w:t>………………………</w:t>
      </w:r>
      <w:r w:rsidR="004B0C42" w:rsidRPr="00CB64FE">
        <w:rPr>
          <w:rFonts w:asciiTheme="minorHAnsi" w:hAnsiTheme="minorHAnsi" w:cstheme="minorHAnsi"/>
          <w:sz w:val="24"/>
          <w:szCs w:val="24"/>
        </w:rPr>
        <w:t>.zł, brutto łącznie z VAT ………</w:t>
      </w:r>
      <w:r w:rsidR="00553FA4" w:rsidRPr="00CB64FE">
        <w:rPr>
          <w:rFonts w:asciiTheme="minorHAnsi" w:hAnsiTheme="minorHAnsi" w:cstheme="minorHAnsi"/>
          <w:sz w:val="24"/>
          <w:szCs w:val="24"/>
        </w:rPr>
        <w:t>%</w:t>
      </w:r>
      <w:r w:rsidR="004B0C42" w:rsidRPr="00CB64FE">
        <w:rPr>
          <w:rFonts w:asciiTheme="minorHAnsi" w:hAnsiTheme="minorHAnsi" w:cstheme="minorHAnsi"/>
          <w:sz w:val="24"/>
          <w:szCs w:val="24"/>
        </w:rPr>
        <w:br/>
      </w:r>
      <w:r w:rsidRPr="00CB64FE">
        <w:rPr>
          <w:rFonts w:asciiTheme="minorHAnsi" w:hAnsiTheme="minorHAnsi" w:cstheme="minorHAnsi"/>
          <w:sz w:val="24"/>
          <w:szCs w:val="24"/>
        </w:rPr>
        <w:t>Słownie</w:t>
      </w:r>
      <w:r w:rsidR="003A1F87" w:rsidRPr="00CB64FE">
        <w:rPr>
          <w:rFonts w:asciiTheme="minorHAnsi" w:hAnsiTheme="minorHAnsi" w:cstheme="minorHAnsi"/>
          <w:sz w:val="24"/>
          <w:szCs w:val="24"/>
        </w:rPr>
        <w:t xml:space="preserve"> brutto</w:t>
      </w:r>
      <w:r w:rsidRPr="00CB64FE">
        <w:rPr>
          <w:rFonts w:asciiTheme="minorHAnsi" w:hAnsiTheme="minorHAnsi" w:cstheme="minorHAnsi"/>
          <w:sz w:val="24"/>
          <w:szCs w:val="24"/>
        </w:rPr>
        <w:t xml:space="preserve"> zł:  .................................................</w:t>
      </w:r>
      <w:r w:rsidR="00ED621F" w:rsidRPr="00CB64FE">
        <w:rPr>
          <w:rFonts w:asciiTheme="minorHAnsi" w:hAnsiTheme="minorHAnsi" w:cstheme="minorHAnsi"/>
          <w:sz w:val="24"/>
          <w:szCs w:val="24"/>
        </w:rPr>
        <w:t>.......................</w:t>
      </w:r>
      <w:r w:rsidRPr="00CB64FE">
        <w:rPr>
          <w:rFonts w:asciiTheme="minorHAnsi" w:hAnsiTheme="minorHAnsi" w:cstheme="minorHAnsi"/>
          <w:sz w:val="24"/>
          <w:szCs w:val="24"/>
        </w:rPr>
        <w:t>.....</w:t>
      </w:r>
      <w:r w:rsidR="00ED621F" w:rsidRPr="00CB64FE">
        <w:rPr>
          <w:rFonts w:asciiTheme="minorHAnsi" w:hAnsiTheme="minorHAnsi" w:cstheme="minorHAnsi"/>
          <w:sz w:val="24"/>
          <w:szCs w:val="24"/>
        </w:rPr>
        <w:t xml:space="preserve">................ ……./100; </w:t>
      </w:r>
    </w:p>
    <w:p w:rsidR="00553FA4" w:rsidRPr="00CB64FE" w:rsidRDefault="00553FA4" w:rsidP="00FA5DC9">
      <w:pPr>
        <w:numPr>
          <w:ilvl w:val="0"/>
          <w:numId w:val="9"/>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Kwota określona w ust. 1 zawiera wszystkie koszty związane z realizacją zadania, o którym mowa w § 1, wynikające ze specyfikacji warunków zamówienia, jak również nie ujęte w tych materiałach, a niezbędne do wykonania zadania</w:t>
      </w:r>
      <w:r w:rsidR="00CA27B0" w:rsidRPr="00CB64FE">
        <w:rPr>
          <w:rFonts w:asciiTheme="minorHAnsi" w:hAnsiTheme="minorHAnsi" w:cstheme="minorHAnsi"/>
          <w:sz w:val="24"/>
          <w:szCs w:val="24"/>
        </w:rPr>
        <w:t>.</w:t>
      </w:r>
    </w:p>
    <w:p w:rsidR="0001193C" w:rsidRPr="00CB64FE" w:rsidRDefault="00B85C60" w:rsidP="00FA5DC9">
      <w:pPr>
        <w:pStyle w:val="Nagwek2"/>
        <w:tabs>
          <w:tab w:val="num" w:pos="0"/>
        </w:tabs>
        <w:spacing w:before="60" w:afterLines="20" w:after="48" w:line="271" w:lineRule="auto"/>
        <w:jc w:val="center"/>
        <w:rPr>
          <w:rFonts w:ascii="Calibri" w:hAnsi="Calibri"/>
        </w:rPr>
      </w:pPr>
      <w:r w:rsidRPr="00CB64FE">
        <w:rPr>
          <w:rFonts w:ascii="Calibri" w:hAnsi="Calibri"/>
        </w:rPr>
        <w:t>§ 7</w:t>
      </w:r>
    </w:p>
    <w:p w:rsidR="000C0A9F" w:rsidRPr="00CB64FE" w:rsidRDefault="00960E36" w:rsidP="00FA5DC9">
      <w:pPr>
        <w:numPr>
          <w:ilvl w:val="0"/>
          <w:numId w:val="10"/>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Zamawiający dokona zapłaty na rzecz Wykonawcy fakturą końcową</w:t>
      </w:r>
      <w:r w:rsidR="00EF624F">
        <w:rPr>
          <w:rFonts w:asciiTheme="minorHAnsi" w:hAnsiTheme="minorHAnsi" w:cstheme="minorHAnsi"/>
          <w:sz w:val="24"/>
          <w:szCs w:val="24"/>
        </w:rPr>
        <w:t>.</w:t>
      </w:r>
    </w:p>
    <w:p w:rsidR="001B287C" w:rsidRPr="00CB64FE" w:rsidRDefault="001B287C" w:rsidP="00FA5DC9">
      <w:pPr>
        <w:numPr>
          <w:ilvl w:val="0"/>
          <w:numId w:val="10"/>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Podstawą do wystawienia faktury końcowej przez Wykonawcę jest dokonanie odbioru końcowego robót – zamówienia przez Zamawiającego, o którym mowa w § 8 ust. </w:t>
      </w:r>
      <w:r w:rsidR="00ED473F" w:rsidRPr="00CB64FE">
        <w:rPr>
          <w:rFonts w:asciiTheme="minorHAnsi" w:hAnsiTheme="minorHAnsi" w:cstheme="minorHAnsi"/>
          <w:sz w:val="24"/>
          <w:szCs w:val="24"/>
        </w:rPr>
        <w:t>1</w:t>
      </w:r>
      <w:r w:rsidRPr="00CB64FE">
        <w:rPr>
          <w:rFonts w:asciiTheme="minorHAnsi" w:hAnsiTheme="minorHAnsi" w:cstheme="minorHAnsi"/>
          <w:sz w:val="24"/>
          <w:szCs w:val="24"/>
        </w:rPr>
        <w:t>.</w:t>
      </w:r>
    </w:p>
    <w:p w:rsidR="001B287C" w:rsidRPr="00EF624F" w:rsidRDefault="001B287C" w:rsidP="00FA5DC9">
      <w:pPr>
        <w:numPr>
          <w:ilvl w:val="0"/>
          <w:numId w:val="10"/>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Zapłata za wykonanie </w:t>
      </w:r>
      <w:r w:rsidR="00F472E6">
        <w:rPr>
          <w:rFonts w:asciiTheme="minorHAnsi" w:hAnsiTheme="minorHAnsi" w:cstheme="minorHAnsi"/>
          <w:sz w:val="24"/>
          <w:szCs w:val="24"/>
        </w:rPr>
        <w:t xml:space="preserve">części lub </w:t>
      </w:r>
      <w:r w:rsidRPr="00CB64FE">
        <w:rPr>
          <w:rFonts w:asciiTheme="minorHAnsi" w:hAnsiTheme="minorHAnsi" w:cstheme="minorHAnsi"/>
          <w:sz w:val="24"/>
          <w:szCs w:val="24"/>
        </w:rPr>
        <w:t xml:space="preserve">całości przedmiotu zamówienia dokonana będzie w formie przelewu w terminie do 30 dni od dnia otrzymania faktury </w:t>
      </w:r>
      <w:r w:rsidRPr="00EF624F">
        <w:rPr>
          <w:rFonts w:asciiTheme="minorHAnsi" w:hAnsiTheme="minorHAnsi" w:cstheme="minorHAnsi"/>
          <w:sz w:val="24"/>
          <w:szCs w:val="24"/>
        </w:rPr>
        <w:t xml:space="preserve">wystawionej zgodnie z ust. 2 niniejszego paragrafu. </w:t>
      </w:r>
    </w:p>
    <w:p w:rsidR="001B287C" w:rsidRPr="00EF624F" w:rsidRDefault="001B287C" w:rsidP="00FA5DC9">
      <w:pPr>
        <w:numPr>
          <w:ilvl w:val="0"/>
          <w:numId w:val="10"/>
        </w:numPr>
        <w:spacing w:before="60" w:afterLines="20" w:after="48" w:line="271" w:lineRule="auto"/>
        <w:ind w:left="426" w:hanging="426"/>
        <w:rPr>
          <w:rFonts w:asciiTheme="minorHAnsi" w:hAnsiTheme="minorHAnsi" w:cstheme="minorHAnsi"/>
          <w:sz w:val="24"/>
          <w:szCs w:val="24"/>
        </w:rPr>
      </w:pPr>
      <w:r w:rsidRPr="00EF624F">
        <w:rPr>
          <w:rFonts w:asciiTheme="minorHAnsi" w:hAnsiTheme="minorHAnsi" w:cstheme="minorHAnsi"/>
          <w:sz w:val="24"/>
          <w:szCs w:val="24"/>
        </w:rPr>
        <w:t>Podstawą uruchomienia należnego wynagrodzenia za odebrane roboty budowlane jest przedstawienie dowodu zapłaty wymagalnego wynagrodzenia podwykonawcom i dalszym podwykonawcom, o których mowa w § 20 umowy, biorącym udział w realizacji odebranych robót budowlanych.</w:t>
      </w:r>
    </w:p>
    <w:p w:rsidR="001B287C" w:rsidRPr="00CB64FE" w:rsidRDefault="001B287C" w:rsidP="00FA5DC9">
      <w:pPr>
        <w:numPr>
          <w:ilvl w:val="0"/>
          <w:numId w:val="10"/>
        </w:numPr>
        <w:spacing w:before="60" w:afterLines="20" w:after="48" w:line="271" w:lineRule="auto"/>
        <w:ind w:left="426" w:hanging="426"/>
        <w:rPr>
          <w:rFonts w:asciiTheme="minorHAnsi" w:hAnsiTheme="minorHAnsi" w:cstheme="minorHAnsi"/>
          <w:sz w:val="24"/>
          <w:szCs w:val="24"/>
        </w:rPr>
      </w:pPr>
      <w:r w:rsidRPr="00EF624F">
        <w:rPr>
          <w:rFonts w:asciiTheme="minorHAnsi" w:hAnsiTheme="minorHAnsi" w:cstheme="minorHAnsi"/>
          <w:sz w:val="24"/>
          <w:szCs w:val="24"/>
        </w:rPr>
        <w:t xml:space="preserve">W przypadku nieprzedstawienia przez wykonawcę wszystkich dowodów zapłaty, o których mowa w ust. </w:t>
      </w:r>
      <w:r w:rsidR="00EF624F">
        <w:rPr>
          <w:rFonts w:asciiTheme="minorHAnsi" w:hAnsiTheme="minorHAnsi" w:cstheme="minorHAnsi"/>
          <w:sz w:val="24"/>
          <w:szCs w:val="24"/>
        </w:rPr>
        <w:t>4</w:t>
      </w:r>
      <w:r w:rsidRPr="00EF624F">
        <w:rPr>
          <w:rFonts w:asciiTheme="minorHAnsi" w:hAnsiTheme="minorHAnsi" w:cstheme="minorHAnsi"/>
          <w:sz w:val="24"/>
          <w:szCs w:val="24"/>
        </w:rPr>
        <w:t>, wstrzymuje się odpowiednio wypłatę należnego wynagrodzenia</w:t>
      </w:r>
      <w:r w:rsidRPr="00CB64FE">
        <w:rPr>
          <w:rFonts w:asciiTheme="minorHAnsi" w:hAnsiTheme="minorHAnsi" w:cstheme="minorHAnsi"/>
          <w:sz w:val="24"/>
          <w:szCs w:val="24"/>
        </w:rPr>
        <w:t xml:space="preserve"> za odebrane roboty budowlane – w części równej sumie kwot wynikających z nieprzedstawionych dowodów zapłaty.</w:t>
      </w:r>
    </w:p>
    <w:p w:rsidR="001B287C" w:rsidRPr="00CB64FE" w:rsidRDefault="001B287C" w:rsidP="00FA5DC9">
      <w:pPr>
        <w:numPr>
          <w:ilvl w:val="0"/>
          <w:numId w:val="10"/>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Termin zapłaty może ulec skróceniu, jeżeli będzie to warunkowało uzyskanie przez Zamawiającego otrzymania dotacji, kredytów, pożyczek lub innych form współfinansowania przedmiotowego zadania.</w:t>
      </w:r>
    </w:p>
    <w:p w:rsidR="001B287C" w:rsidRPr="00CB64FE" w:rsidRDefault="001B287C" w:rsidP="00FA5DC9">
      <w:pPr>
        <w:numPr>
          <w:ilvl w:val="0"/>
          <w:numId w:val="10"/>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Z każdej należności Wykonawcy, Zamawiający ma prawo potrącić kwotę niezapłaconych podatków wraz z odsetkami wg stanu na dzień zapłaty oraz każdego innego zobowiązania wobec Zamawiającego ciążącym na Wykonawcy.</w:t>
      </w:r>
    </w:p>
    <w:p w:rsidR="00475E31" w:rsidRPr="00CB64FE" w:rsidRDefault="00475E31" w:rsidP="00FA5DC9">
      <w:pPr>
        <w:numPr>
          <w:ilvl w:val="0"/>
          <w:numId w:val="10"/>
        </w:numPr>
        <w:spacing w:before="60" w:afterLines="20" w:after="48" w:line="271" w:lineRule="auto"/>
        <w:ind w:left="426" w:hanging="426"/>
        <w:rPr>
          <w:rFonts w:asciiTheme="minorHAnsi" w:hAnsiTheme="minorHAnsi" w:cstheme="minorHAnsi"/>
          <w:sz w:val="24"/>
          <w:szCs w:val="24"/>
        </w:rPr>
      </w:pPr>
      <w:bookmarkStart w:id="0" w:name="_Hlk103157797"/>
      <w:r w:rsidRPr="00CB64FE">
        <w:rPr>
          <w:rFonts w:asciiTheme="minorHAnsi" w:hAnsiTheme="minorHAnsi" w:cstheme="minorHAnsi"/>
          <w:sz w:val="24"/>
          <w:szCs w:val="24"/>
        </w:rPr>
        <w:t xml:space="preserve">W przypadku zmiany przepisów dotyczących podatku VAT kwota umowy ulegnie zmianie o </w:t>
      </w:r>
      <w:r w:rsidRPr="00CB64FE">
        <w:rPr>
          <w:rFonts w:asciiTheme="minorHAnsi" w:hAnsiTheme="minorHAnsi" w:cstheme="minorHAnsi"/>
          <w:sz w:val="24"/>
          <w:szCs w:val="24"/>
        </w:rPr>
        <w:lastRenderedPageBreak/>
        <w:t>wartość wynikającą z różnicy podatku VAT</w:t>
      </w:r>
      <w:bookmarkEnd w:id="0"/>
      <w:r w:rsidR="00E72CAB">
        <w:rPr>
          <w:rFonts w:asciiTheme="minorHAnsi" w:hAnsiTheme="minorHAnsi" w:cstheme="minorHAnsi"/>
          <w:sz w:val="24"/>
          <w:szCs w:val="24"/>
        </w:rPr>
        <w:t>.</w:t>
      </w:r>
    </w:p>
    <w:p w:rsidR="001B287C" w:rsidRPr="00CB64FE" w:rsidRDefault="001B287C" w:rsidP="00FA5DC9">
      <w:pPr>
        <w:numPr>
          <w:ilvl w:val="0"/>
          <w:numId w:val="10"/>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Za dzień zapłaty uważa się dzień obciążenia rachunku Zamawiającego.</w:t>
      </w:r>
    </w:p>
    <w:p w:rsidR="001B287C" w:rsidRPr="00CB64FE" w:rsidRDefault="001B287C" w:rsidP="00FA5DC9">
      <w:pPr>
        <w:numPr>
          <w:ilvl w:val="0"/>
          <w:numId w:val="10"/>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W przypadku nieuregulowania należności w podanym terminie Wykonawca ma prawo naliczyć odsetki za </w:t>
      </w:r>
      <w:r w:rsidR="00CA27B0" w:rsidRPr="00CB64FE">
        <w:rPr>
          <w:rFonts w:asciiTheme="minorHAnsi" w:hAnsiTheme="minorHAnsi" w:cstheme="minorHAnsi"/>
          <w:sz w:val="24"/>
          <w:szCs w:val="24"/>
        </w:rPr>
        <w:t xml:space="preserve">opóźnienie </w:t>
      </w:r>
      <w:r w:rsidRPr="00CB64FE">
        <w:rPr>
          <w:rFonts w:asciiTheme="minorHAnsi" w:hAnsiTheme="minorHAnsi" w:cstheme="minorHAnsi"/>
          <w:sz w:val="24"/>
          <w:szCs w:val="24"/>
        </w:rPr>
        <w:t xml:space="preserve">w wysokości odsetek </w:t>
      </w:r>
      <w:r w:rsidR="00CA27B0" w:rsidRPr="00CB64FE">
        <w:rPr>
          <w:rFonts w:asciiTheme="minorHAnsi" w:hAnsiTheme="minorHAnsi" w:cstheme="minorHAnsi"/>
          <w:sz w:val="24"/>
          <w:szCs w:val="24"/>
        </w:rPr>
        <w:t>ustawowych.</w:t>
      </w:r>
    </w:p>
    <w:p w:rsidR="00B85C60" w:rsidRPr="00CB64FE" w:rsidRDefault="00B85C60" w:rsidP="00FA5DC9">
      <w:pPr>
        <w:pStyle w:val="Nagwek2"/>
        <w:tabs>
          <w:tab w:val="num" w:pos="0"/>
        </w:tabs>
        <w:spacing w:before="60" w:afterLines="20" w:after="48" w:line="271" w:lineRule="auto"/>
        <w:jc w:val="center"/>
        <w:rPr>
          <w:rFonts w:ascii="Calibri" w:hAnsi="Calibri"/>
        </w:rPr>
      </w:pPr>
      <w:r w:rsidRPr="00CB64FE">
        <w:rPr>
          <w:rFonts w:ascii="Calibri" w:hAnsi="Calibri"/>
        </w:rPr>
        <w:t>§ 8</w:t>
      </w:r>
    </w:p>
    <w:p w:rsidR="001758FC" w:rsidRPr="00EF624F" w:rsidRDefault="001758FC" w:rsidP="00FA5DC9">
      <w:pPr>
        <w:numPr>
          <w:ilvl w:val="0"/>
          <w:numId w:val="11"/>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Odbiór końcowy nastąpi komisyjnie poprzez sporządzenie protokołu końcowego odbioru w</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obecności przedstawicieli Wykonawcy i Zamawiającego, po uprzednim przedstawieniu dokumentów rozliczeniowych (m.in. protokołu inspektorskiego odbioru robót z </w:t>
      </w:r>
      <w:r w:rsidRPr="00EF624F">
        <w:rPr>
          <w:rFonts w:asciiTheme="minorHAnsi" w:hAnsiTheme="minorHAnsi" w:cstheme="minorHAnsi"/>
          <w:sz w:val="24"/>
          <w:szCs w:val="24"/>
        </w:rPr>
        <w:t>potwierdzeniem wykonania zakresu rzeczowego robót - zamówienia) i skutecznym zgłoszeniu gotowości do odbioru końcowego. Odbiór końcowy nastąpi po wykonaniu całości zamówienia.</w:t>
      </w:r>
    </w:p>
    <w:p w:rsidR="001758FC" w:rsidRPr="00EF624F" w:rsidRDefault="001758FC" w:rsidP="00FA5DC9">
      <w:pPr>
        <w:numPr>
          <w:ilvl w:val="0"/>
          <w:numId w:val="11"/>
        </w:numPr>
        <w:spacing w:before="60" w:afterLines="20" w:after="48" w:line="271" w:lineRule="auto"/>
        <w:ind w:left="426" w:hanging="426"/>
        <w:rPr>
          <w:rFonts w:asciiTheme="minorHAnsi" w:hAnsiTheme="minorHAnsi" w:cstheme="minorHAnsi"/>
          <w:sz w:val="24"/>
          <w:szCs w:val="24"/>
        </w:rPr>
      </w:pPr>
      <w:r w:rsidRPr="00EF624F">
        <w:rPr>
          <w:rFonts w:asciiTheme="minorHAnsi" w:hAnsiTheme="minorHAnsi" w:cstheme="minorHAnsi"/>
          <w:sz w:val="24"/>
          <w:szCs w:val="24"/>
        </w:rPr>
        <w:t>Odbiór końcowy nastąpi w terminie 14 dni po uprzednim spełnieniu warunków</w:t>
      </w:r>
      <w:r w:rsidR="0014770C" w:rsidRPr="00EF624F">
        <w:rPr>
          <w:rFonts w:asciiTheme="minorHAnsi" w:hAnsiTheme="minorHAnsi" w:cstheme="minorHAnsi"/>
          <w:sz w:val="24"/>
          <w:szCs w:val="24"/>
        </w:rPr>
        <w:t xml:space="preserve"> określonych</w:t>
      </w:r>
      <w:r w:rsidRPr="00EF624F">
        <w:rPr>
          <w:rFonts w:asciiTheme="minorHAnsi" w:hAnsiTheme="minorHAnsi" w:cstheme="minorHAnsi"/>
          <w:sz w:val="24"/>
          <w:szCs w:val="24"/>
        </w:rPr>
        <w:t xml:space="preserve"> w</w:t>
      </w:r>
      <w:r w:rsidR="00C93970" w:rsidRPr="00EF624F">
        <w:rPr>
          <w:rFonts w:asciiTheme="minorHAnsi" w:hAnsiTheme="minorHAnsi" w:cstheme="minorHAnsi"/>
          <w:sz w:val="24"/>
          <w:szCs w:val="24"/>
        </w:rPr>
        <w:t> </w:t>
      </w:r>
      <w:r w:rsidRPr="00EF624F">
        <w:rPr>
          <w:rFonts w:asciiTheme="minorHAnsi" w:hAnsiTheme="minorHAnsi" w:cstheme="minorHAnsi"/>
          <w:sz w:val="24"/>
          <w:szCs w:val="24"/>
        </w:rPr>
        <w:t xml:space="preserve">ust. </w:t>
      </w:r>
      <w:r w:rsidR="00EF624F" w:rsidRPr="00EF624F">
        <w:rPr>
          <w:rFonts w:asciiTheme="minorHAnsi" w:hAnsiTheme="minorHAnsi" w:cstheme="minorHAnsi"/>
          <w:sz w:val="24"/>
          <w:szCs w:val="24"/>
        </w:rPr>
        <w:t>1</w:t>
      </w:r>
      <w:r w:rsidRPr="00EF624F">
        <w:rPr>
          <w:rFonts w:asciiTheme="minorHAnsi" w:hAnsiTheme="minorHAnsi" w:cstheme="minorHAnsi"/>
          <w:sz w:val="24"/>
          <w:szCs w:val="24"/>
        </w:rPr>
        <w:t>.</w:t>
      </w:r>
    </w:p>
    <w:p w:rsidR="001758FC" w:rsidRPr="00CB64FE" w:rsidRDefault="001758FC" w:rsidP="00FA5DC9">
      <w:pPr>
        <w:numPr>
          <w:ilvl w:val="0"/>
          <w:numId w:val="11"/>
        </w:numPr>
        <w:spacing w:before="60" w:afterLines="20" w:after="48" w:line="271" w:lineRule="auto"/>
        <w:ind w:left="426" w:hanging="426"/>
        <w:rPr>
          <w:rFonts w:asciiTheme="minorHAnsi" w:hAnsiTheme="minorHAnsi" w:cstheme="minorHAnsi"/>
          <w:sz w:val="24"/>
          <w:szCs w:val="24"/>
        </w:rPr>
      </w:pPr>
      <w:r w:rsidRPr="00EF624F">
        <w:rPr>
          <w:rFonts w:asciiTheme="minorHAnsi" w:hAnsiTheme="minorHAnsi" w:cstheme="minorHAnsi"/>
          <w:sz w:val="24"/>
          <w:szCs w:val="24"/>
        </w:rPr>
        <w:t>Protokół odbioru końcowego musi zawierać wyszczególnienie nowo powstałych, dobudowanych</w:t>
      </w:r>
      <w:r w:rsidRPr="00CB64FE">
        <w:rPr>
          <w:rFonts w:asciiTheme="minorHAnsi" w:hAnsiTheme="minorHAnsi" w:cstheme="minorHAnsi"/>
          <w:sz w:val="24"/>
          <w:szCs w:val="24"/>
        </w:rPr>
        <w:t>, lub modernizowanych środków trwałych z określeniem ich parametrów technicznych oraz wartości (brutto łącznie z podatkiem VAT).</w:t>
      </w:r>
    </w:p>
    <w:p w:rsidR="00C664F1" w:rsidRPr="00CB64FE" w:rsidRDefault="00C664F1" w:rsidP="00FA5DC9">
      <w:pPr>
        <w:pStyle w:val="Nagwek2"/>
        <w:tabs>
          <w:tab w:val="num" w:pos="0"/>
        </w:tabs>
        <w:spacing w:before="60" w:afterLines="20" w:after="48" w:line="271" w:lineRule="auto"/>
        <w:jc w:val="center"/>
        <w:rPr>
          <w:rFonts w:ascii="Calibri" w:hAnsi="Calibri"/>
        </w:rPr>
      </w:pPr>
      <w:r w:rsidRPr="00CB64FE">
        <w:rPr>
          <w:rFonts w:ascii="Calibri" w:hAnsi="Calibri"/>
        </w:rPr>
        <w:t>§ 9</w:t>
      </w:r>
    </w:p>
    <w:p w:rsidR="00B95767" w:rsidRPr="00CB64FE" w:rsidRDefault="00B95767" w:rsidP="00B95767">
      <w:pPr>
        <w:spacing w:before="60" w:afterLines="20" w:after="48" w:line="271" w:lineRule="auto"/>
        <w:rPr>
          <w:rFonts w:asciiTheme="minorHAnsi" w:hAnsiTheme="minorHAnsi" w:cstheme="minorHAnsi"/>
          <w:sz w:val="24"/>
          <w:szCs w:val="24"/>
        </w:rPr>
      </w:pPr>
      <w:r w:rsidRPr="00CB64FE">
        <w:rPr>
          <w:rFonts w:asciiTheme="minorHAnsi" w:hAnsiTheme="minorHAnsi" w:cstheme="minorHAnsi"/>
          <w:sz w:val="24"/>
          <w:szCs w:val="24"/>
        </w:rPr>
        <w:t xml:space="preserve">Strony postanawiają, że obowiązującą je </w:t>
      </w:r>
      <w:r w:rsidR="00F472E6">
        <w:rPr>
          <w:rFonts w:asciiTheme="minorHAnsi" w:hAnsiTheme="minorHAnsi" w:cstheme="minorHAnsi"/>
          <w:sz w:val="24"/>
          <w:szCs w:val="24"/>
        </w:rPr>
        <w:t>następujące</w:t>
      </w:r>
      <w:r w:rsidRPr="00CB64FE">
        <w:rPr>
          <w:rFonts w:asciiTheme="minorHAnsi" w:hAnsiTheme="minorHAnsi" w:cstheme="minorHAnsi"/>
          <w:sz w:val="24"/>
          <w:szCs w:val="24"/>
        </w:rPr>
        <w:t xml:space="preserve"> kary umowne. Kary te będą naliczane w następujących wypadkach i wysokościach:</w:t>
      </w:r>
    </w:p>
    <w:p w:rsidR="00B95767" w:rsidRPr="00CB64FE" w:rsidRDefault="00B95767" w:rsidP="00B95767">
      <w:pPr>
        <w:numPr>
          <w:ilvl w:val="0"/>
          <w:numId w:val="12"/>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Zamawiający może żądać od Wykonawca kary umownej: </w:t>
      </w:r>
    </w:p>
    <w:p w:rsidR="00B95767" w:rsidRPr="00A977EC" w:rsidRDefault="00B95767" w:rsidP="00B95767">
      <w:pPr>
        <w:numPr>
          <w:ilvl w:val="0"/>
          <w:numId w:val="13"/>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za zwłokę w usuwaniu wad stwierdzonych przy </w:t>
      </w:r>
      <w:r w:rsidRPr="00A977EC">
        <w:rPr>
          <w:rFonts w:asciiTheme="minorHAnsi" w:hAnsiTheme="minorHAnsi" w:cstheme="minorHAnsi"/>
          <w:sz w:val="24"/>
          <w:szCs w:val="24"/>
        </w:rPr>
        <w:t>odbiorze</w:t>
      </w:r>
      <w:r w:rsidR="0007158D" w:rsidRPr="00A977EC">
        <w:rPr>
          <w:rFonts w:asciiTheme="minorHAnsi" w:hAnsiTheme="minorHAnsi" w:cstheme="minorHAnsi"/>
          <w:sz w:val="24"/>
          <w:szCs w:val="24"/>
        </w:rPr>
        <w:t xml:space="preserve"> lub w okresie gwarancji i rękojmi</w:t>
      </w:r>
      <w:r w:rsidRPr="00A977EC">
        <w:rPr>
          <w:rFonts w:asciiTheme="minorHAnsi" w:hAnsiTheme="minorHAnsi" w:cstheme="minorHAnsi"/>
          <w:sz w:val="24"/>
          <w:szCs w:val="24"/>
        </w:rPr>
        <w:t>, w wysokości 0,05 % wynagrodzenia umowy o jakim mowa w § 6 ust. 1 tj. wartości ryczałtowej umowy, za każdy dzień zwłoki,</w:t>
      </w:r>
    </w:p>
    <w:p w:rsidR="00B95767" w:rsidRPr="00CB64FE" w:rsidRDefault="00EA663D" w:rsidP="00B95767">
      <w:pPr>
        <w:numPr>
          <w:ilvl w:val="0"/>
          <w:numId w:val="13"/>
        </w:numPr>
        <w:tabs>
          <w:tab w:val="clear" w:pos="578"/>
          <w:tab w:val="num" w:pos="851"/>
        </w:tabs>
        <w:autoSpaceDE w:val="0"/>
        <w:spacing w:before="60" w:afterLines="20" w:after="48" w:line="271" w:lineRule="auto"/>
        <w:ind w:left="709"/>
        <w:rPr>
          <w:rFonts w:asciiTheme="minorHAnsi" w:hAnsiTheme="minorHAnsi" w:cstheme="minorHAnsi"/>
          <w:sz w:val="24"/>
          <w:szCs w:val="24"/>
        </w:rPr>
      </w:pPr>
      <w:r>
        <w:rPr>
          <w:rFonts w:asciiTheme="minorHAnsi" w:hAnsiTheme="minorHAnsi" w:cstheme="minorHAnsi"/>
          <w:sz w:val="24"/>
          <w:szCs w:val="24"/>
        </w:rPr>
        <w:t>za zwłokę w realizacji Umowy w odniesieniu do któregokolwiek terminu określonego w umowie,</w:t>
      </w:r>
      <w:r w:rsidR="00B95767" w:rsidRPr="00CB64FE">
        <w:rPr>
          <w:rFonts w:asciiTheme="minorHAnsi" w:hAnsiTheme="minorHAnsi" w:cstheme="minorHAnsi"/>
          <w:sz w:val="24"/>
          <w:szCs w:val="24"/>
        </w:rPr>
        <w:t xml:space="preserve"> w wysokości 0,05% </w:t>
      </w:r>
      <w:r w:rsidR="00B95767" w:rsidRPr="00427482">
        <w:rPr>
          <w:rFonts w:asciiTheme="minorHAnsi" w:hAnsiTheme="minorHAnsi" w:cstheme="minorHAnsi"/>
          <w:sz w:val="24"/>
          <w:szCs w:val="24"/>
        </w:rPr>
        <w:t>wynagrodzenia umowy o jakim mowa w § 6 ust. 1 tj. wartości ryczałtowej umowy</w:t>
      </w:r>
      <w:r w:rsidR="00B95767">
        <w:rPr>
          <w:rFonts w:asciiTheme="minorHAnsi" w:hAnsiTheme="minorHAnsi" w:cstheme="minorHAnsi"/>
          <w:sz w:val="24"/>
          <w:szCs w:val="24"/>
        </w:rPr>
        <w:t>,</w:t>
      </w:r>
      <w:r w:rsidR="00B95767">
        <w:rPr>
          <w:color w:val="FF0000"/>
          <w:sz w:val="24"/>
          <w:szCs w:val="24"/>
        </w:rPr>
        <w:t xml:space="preserve"> </w:t>
      </w:r>
      <w:r w:rsidR="00B95767" w:rsidRPr="00CB64FE">
        <w:rPr>
          <w:rFonts w:asciiTheme="minorHAnsi" w:hAnsiTheme="minorHAnsi" w:cstheme="minorHAnsi"/>
          <w:sz w:val="24"/>
          <w:szCs w:val="24"/>
        </w:rPr>
        <w:t xml:space="preserve">za każdy dzień zwłoki, </w:t>
      </w:r>
    </w:p>
    <w:p w:rsidR="00B95767" w:rsidRPr="00CB64FE" w:rsidRDefault="00B95767" w:rsidP="00B95767">
      <w:pPr>
        <w:numPr>
          <w:ilvl w:val="0"/>
          <w:numId w:val="13"/>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w wypadku rozwiązania umowy z powodu okoliczności leżących po stronie Wykonawcy w wysokości 10 % </w:t>
      </w:r>
      <w:r w:rsidRPr="00427482">
        <w:rPr>
          <w:rFonts w:asciiTheme="minorHAnsi" w:hAnsiTheme="minorHAnsi" w:cstheme="minorHAnsi"/>
          <w:sz w:val="24"/>
          <w:szCs w:val="24"/>
        </w:rPr>
        <w:t>wynagrodzenia umowy o jakim mowa w § 6 ust. 1 tj. wartości ryczałtowej umowy</w:t>
      </w:r>
      <w:r w:rsidRPr="00CB64FE">
        <w:rPr>
          <w:rFonts w:asciiTheme="minorHAnsi" w:hAnsiTheme="minorHAnsi" w:cstheme="minorHAnsi"/>
          <w:sz w:val="24"/>
          <w:szCs w:val="24"/>
        </w:rPr>
        <w:t>,</w:t>
      </w:r>
    </w:p>
    <w:p w:rsidR="00B95767" w:rsidRPr="00CB64FE" w:rsidRDefault="00B95767" w:rsidP="00B95767">
      <w:pPr>
        <w:numPr>
          <w:ilvl w:val="0"/>
          <w:numId w:val="13"/>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w wypadku rozwiązania umowy przez Zamawiającego z przyczyn, za które ponosi odpowiedzialność Wykonawca w wysokości 10 % </w:t>
      </w:r>
      <w:r w:rsidRPr="00427482">
        <w:rPr>
          <w:rFonts w:asciiTheme="minorHAnsi" w:hAnsiTheme="minorHAnsi" w:cstheme="minorHAnsi"/>
          <w:sz w:val="24"/>
          <w:szCs w:val="24"/>
        </w:rPr>
        <w:t>wynagrodzenia umowy o jakim mowa w § 6 ust. 1 tj. wartości ryczałtowej umowy</w:t>
      </w:r>
      <w:r w:rsidRPr="00CB64FE">
        <w:rPr>
          <w:rFonts w:asciiTheme="minorHAnsi" w:hAnsiTheme="minorHAnsi" w:cstheme="minorHAnsi"/>
          <w:sz w:val="24"/>
          <w:szCs w:val="24"/>
        </w:rPr>
        <w:t>,</w:t>
      </w:r>
    </w:p>
    <w:p w:rsidR="00B95767" w:rsidRPr="00CB64FE" w:rsidRDefault="00B95767" w:rsidP="00B95767">
      <w:pPr>
        <w:numPr>
          <w:ilvl w:val="0"/>
          <w:numId w:val="13"/>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braku zapłaty lub nieterminowej zapłaty wynagrodzenia należnego podwykonawcom lub dalszym podwykonawcom – 0,01 % od wysokości wynagrodzenia należnego danemu podwykonawcy za każdy dzień zwłoki,</w:t>
      </w:r>
    </w:p>
    <w:p w:rsidR="00B95767" w:rsidRPr="00CB64FE" w:rsidRDefault="00B95767" w:rsidP="00B95767">
      <w:pPr>
        <w:numPr>
          <w:ilvl w:val="0"/>
          <w:numId w:val="13"/>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nieprzedłożenia do zaakceptowania projektu umowy o podwykonawstwo, której przedmiotem są roboty budowlane, lub projektu jej zmiany – 0,01  % od wysokości wynagrodzenia należnego danemu podwykonawcy za każdy dzień zwłoki,</w:t>
      </w:r>
    </w:p>
    <w:p w:rsidR="00B95767" w:rsidRPr="00CB64FE" w:rsidRDefault="00B95767" w:rsidP="00B95767">
      <w:pPr>
        <w:numPr>
          <w:ilvl w:val="0"/>
          <w:numId w:val="13"/>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nieprzedłożenia poświadczonej za zgodność z oryginałem kopii umowy o podwykonawstwo lub jej zmiany – 0,01 % od wysokości wynagrodzenia należnego danemu podwykonawcy za każdy dzień zwłoki,</w:t>
      </w:r>
    </w:p>
    <w:p w:rsidR="00B95767" w:rsidRPr="00CB64FE" w:rsidRDefault="00B95767" w:rsidP="00B95767">
      <w:pPr>
        <w:numPr>
          <w:ilvl w:val="0"/>
          <w:numId w:val="13"/>
        </w:numPr>
        <w:tabs>
          <w:tab w:val="clear" w:pos="578"/>
        </w:tabs>
        <w:autoSpaceDE w:val="0"/>
        <w:spacing w:before="60" w:afterLines="20" w:after="48" w:line="271" w:lineRule="auto"/>
        <w:ind w:left="709"/>
        <w:rPr>
          <w:rFonts w:asciiTheme="minorHAnsi" w:hAnsiTheme="minorHAnsi" w:cstheme="minorHAnsi"/>
          <w:sz w:val="24"/>
          <w:szCs w:val="24"/>
        </w:rPr>
      </w:pPr>
      <w:bookmarkStart w:id="1" w:name="_Hlk60917857"/>
      <w:r w:rsidRPr="00CB64FE">
        <w:rPr>
          <w:rFonts w:asciiTheme="minorHAnsi" w:hAnsiTheme="minorHAnsi" w:cstheme="minorHAnsi"/>
          <w:sz w:val="24"/>
          <w:szCs w:val="24"/>
        </w:rPr>
        <w:lastRenderedPageBreak/>
        <w:t>braku zmiany umowy o podwykonawstwo w zakresie terminu zapłaty</w:t>
      </w:r>
      <w:bookmarkEnd w:id="1"/>
      <w:r w:rsidRPr="00CB64FE">
        <w:rPr>
          <w:rFonts w:asciiTheme="minorHAnsi" w:hAnsiTheme="minorHAnsi" w:cstheme="minorHAnsi"/>
          <w:sz w:val="24"/>
          <w:szCs w:val="24"/>
        </w:rPr>
        <w:t>, zgodnie z § 20 ust. 11 – 0,01 % od wysokości wynagrodzenia należnego danemu podwykonawcy za każdy dzień zwłoki.</w:t>
      </w:r>
    </w:p>
    <w:p w:rsidR="00B95767" w:rsidRPr="00CB64FE" w:rsidRDefault="00B95767" w:rsidP="00B95767">
      <w:pPr>
        <w:numPr>
          <w:ilvl w:val="0"/>
          <w:numId w:val="13"/>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z tytułu niezatrudnienia przez Wykonawcę lub podwykonawcę osób realizujących czynności wskazane w § 1 ust. 3 na podstawie umowy o pracę zgodnie z przepisami ustawy Kodeks pracy, za każdy przypadek niezatrudnienia w wysokości 500 zł,</w:t>
      </w:r>
    </w:p>
    <w:p w:rsidR="00B95767" w:rsidRPr="00CB64FE" w:rsidRDefault="00B95767" w:rsidP="00B95767">
      <w:pPr>
        <w:numPr>
          <w:ilvl w:val="0"/>
          <w:numId w:val="12"/>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Wykonawca może żądać od Zamawiającego kar umownych:</w:t>
      </w:r>
    </w:p>
    <w:p w:rsidR="00B95767" w:rsidRPr="00CB64FE" w:rsidRDefault="00B95767" w:rsidP="00B95767">
      <w:pPr>
        <w:numPr>
          <w:ilvl w:val="0"/>
          <w:numId w:val="14"/>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z tytułu zwłoki w odbiorze końcowym robót, stanowiących przedmiot niniejszej umowy w wysokości 0,05 % </w:t>
      </w:r>
      <w:r w:rsidRPr="00427482">
        <w:rPr>
          <w:rFonts w:asciiTheme="minorHAnsi" w:hAnsiTheme="minorHAnsi" w:cstheme="minorHAnsi"/>
          <w:sz w:val="24"/>
          <w:szCs w:val="24"/>
        </w:rPr>
        <w:t>wynagrodzenia umowy o jakim mowa w § 6 ust. 1 tj. wartości ryczałtowej umowy</w:t>
      </w:r>
      <w:r w:rsidRPr="00CB64FE">
        <w:rPr>
          <w:rFonts w:asciiTheme="minorHAnsi" w:hAnsiTheme="minorHAnsi" w:cstheme="minorHAnsi"/>
          <w:sz w:val="24"/>
          <w:szCs w:val="24"/>
        </w:rPr>
        <w:t>, za każdy dzień zwłoki,</w:t>
      </w:r>
    </w:p>
    <w:p w:rsidR="00B95767" w:rsidRPr="00CB64FE" w:rsidRDefault="00B95767" w:rsidP="00B95767">
      <w:pPr>
        <w:numPr>
          <w:ilvl w:val="0"/>
          <w:numId w:val="14"/>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w wypadku rozwiązania umowy przez Zamawiającego z przyczyn, za które odpowiada w wysokości 10 % </w:t>
      </w:r>
      <w:r w:rsidRPr="00427482">
        <w:rPr>
          <w:rFonts w:asciiTheme="minorHAnsi" w:hAnsiTheme="minorHAnsi" w:cstheme="minorHAnsi"/>
          <w:sz w:val="24"/>
          <w:szCs w:val="24"/>
        </w:rPr>
        <w:t>wynagrodzenia umowy o jakim mowa w § 6 ust. 1 tj. wartości ryczałtowej umowy</w:t>
      </w:r>
      <w:r w:rsidRPr="00CB64FE">
        <w:rPr>
          <w:rFonts w:asciiTheme="minorHAnsi" w:hAnsiTheme="minorHAnsi" w:cstheme="minorHAnsi"/>
          <w:sz w:val="24"/>
          <w:szCs w:val="24"/>
        </w:rPr>
        <w:t>,</w:t>
      </w:r>
    </w:p>
    <w:p w:rsidR="00B95767" w:rsidRPr="00CB64FE" w:rsidRDefault="00B95767" w:rsidP="00B95767">
      <w:pPr>
        <w:numPr>
          <w:ilvl w:val="0"/>
          <w:numId w:val="14"/>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w wypadku rozwiązania umowy przez Wykonawcę z przyczyn, za które ponosi odpowiedzialność Zamawiający w wysokości 10 % </w:t>
      </w:r>
      <w:r w:rsidRPr="00427482">
        <w:rPr>
          <w:rFonts w:asciiTheme="minorHAnsi" w:hAnsiTheme="minorHAnsi" w:cstheme="minorHAnsi"/>
          <w:sz w:val="24"/>
          <w:szCs w:val="24"/>
        </w:rPr>
        <w:t>wynagrodzenia umowy o jakim mowa w § 6 ust. 1 tj. wartości ryczałtowej umowy</w:t>
      </w:r>
      <w:r w:rsidRPr="00CB64FE">
        <w:rPr>
          <w:rFonts w:asciiTheme="minorHAnsi" w:hAnsiTheme="minorHAnsi" w:cstheme="minorHAnsi"/>
          <w:sz w:val="24"/>
          <w:szCs w:val="24"/>
        </w:rPr>
        <w:t>.</w:t>
      </w:r>
    </w:p>
    <w:p w:rsidR="00B95767" w:rsidRPr="00CB64FE" w:rsidRDefault="00B95767" w:rsidP="00B95767">
      <w:pPr>
        <w:numPr>
          <w:ilvl w:val="0"/>
          <w:numId w:val="12"/>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Strony ustalają, że łączna maksymalna wysokość kar umownych z tytułów, o których mowa w niniejszym paragrafie nie może przekroczyć </w:t>
      </w:r>
      <w:r w:rsidR="00EF624F">
        <w:rPr>
          <w:rFonts w:asciiTheme="minorHAnsi" w:hAnsiTheme="minorHAnsi" w:cstheme="minorHAnsi"/>
          <w:sz w:val="24"/>
          <w:szCs w:val="24"/>
        </w:rPr>
        <w:t>2</w:t>
      </w:r>
      <w:r w:rsidRPr="00CB64FE">
        <w:rPr>
          <w:rFonts w:asciiTheme="minorHAnsi" w:hAnsiTheme="minorHAnsi" w:cstheme="minorHAnsi"/>
          <w:sz w:val="24"/>
          <w:szCs w:val="24"/>
        </w:rPr>
        <w:t>0 % ustalonego w § 6 ust. 1 wynagrodzenia brutto.</w:t>
      </w:r>
    </w:p>
    <w:p w:rsidR="00B95767" w:rsidRPr="00CB64FE" w:rsidRDefault="00B95767" w:rsidP="00B95767">
      <w:pPr>
        <w:numPr>
          <w:ilvl w:val="0"/>
          <w:numId w:val="12"/>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Strony zastrzegają sobie prawo do odszkodowania </w:t>
      </w:r>
      <w:r w:rsidR="00F472E6">
        <w:rPr>
          <w:rFonts w:asciiTheme="minorHAnsi" w:hAnsiTheme="minorHAnsi" w:cstheme="minorHAnsi"/>
          <w:sz w:val="24"/>
          <w:szCs w:val="24"/>
        </w:rPr>
        <w:t>niezależnie od</w:t>
      </w:r>
      <w:r w:rsidRPr="00CB64FE">
        <w:rPr>
          <w:rFonts w:asciiTheme="minorHAnsi" w:hAnsiTheme="minorHAnsi" w:cstheme="minorHAnsi"/>
          <w:sz w:val="24"/>
          <w:szCs w:val="24"/>
        </w:rPr>
        <w:t xml:space="preserve"> kar umownych.</w:t>
      </w:r>
    </w:p>
    <w:p w:rsidR="008F6060" w:rsidRPr="00CB64FE" w:rsidRDefault="00C664F1" w:rsidP="00FA5DC9">
      <w:pPr>
        <w:pStyle w:val="Nagwek2"/>
        <w:tabs>
          <w:tab w:val="num" w:pos="0"/>
        </w:tabs>
        <w:spacing w:before="60" w:afterLines="20" w:after="48" w:line="271" w:lineRule="auto"/>
        <w:jc w:val="center"/>
        <w:rPr>
          <w:rFonts w:ascii="Calibri" w:hAnsi="Calibri"/>
        </w:rPr>
      </w:pPr>
      <w:r w:rsidRPr="00CB64FE">
        <w:rPr>
          <w:rFonts w:ascii="Calibri" w:hAnsi="Calibri"/>
        </w:rPr>
        <w:t>§ 10</w:t>
      </w:r>
    </w:p>
    <w:p w:rsidR="00C664F1" w:rsidRPr="00CB64FE" w:rsidRDefault="00C664F1" w:rsidP="00FA5DC9">
      <w:pPr>
        <w:numPr>
          <w:ilvl w:val="0"/>
          <w:numId w:val="15"/>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Wykonawca jest odpowiedzialny względem zamawiającego, jeżeli  wykonany przedmiot umowy ma wady zmniejszające jego wartość lub użyteczność ze względu na cel określony w umowie. </w:t>
      </w:r>
    </w:p>
    <w:p w:rsidR="003B2FB0" w:rsidRPr="00CB64FE" w:rsidRDefault="00C664F1" w:rsidP="00FA5DC9">
      <w:pPr>
        <w:numPr>
          <w:ilvl w:val="0"/>
          <w:numId w:val="15"/>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Wykonawca jest odpowiedzialny z tytułu gwarancji i rękojmi za wady fizyczne przedmiotu umowy istniejące w czasie dokonywania czynności odbioru oraz za wady powstałe po odbiorze lecz z przyczyn tkwiących w przedmiocie w chwili odbioru. </w:t>
      </w:r>
    </w:p>
    <w:p w:rsidR="00C664F1" w:rsidRPr="00CB64FE" w:rsidRDefault="00C664F1" w:rsidP="00FA5DC9">
      <w:pPr>
        <w:pStyle w:val="Nagwek2"/>
        <w:tabs>
          <w:tab w:val="num" w:pos="0"/>
        </w:tabs>
        <w:spacing w:before="60" w:afterLines="20" w:after="48" w:line="271" w:lineRule="auto"/>
        <w:jc w:val="center"/>
        <w:rPr>
          <w:rFonts w:ascii="Calibri" w:hAnsi="Calibri"/>
        </w:rPr>
      </w:pPr>
      <w:r w:rsidRPr="00CB64FE">
        <w:rPr>
          <w:rFonts w:ascii="Calibri" w:hAnsi="Calibri"/>
        </w:rPr>
        <w:t>§ 11</w:t>
      </w:r>
    </w:p>
    <w:p w:rsidR="00C664F1" w:rsidRPr="00CB64FE" w:rsidRDefault="00C664F1" w:rsidP="00FA5DC9">
      <w:pPr>
        <w:numPr>
          <w:ilvl w:val="0"/>
          <w:numId w:val="16"/>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 razie stwierdzenia w toku czynności odbioru lub w okresie gwarancji i rękojmi wad nie nadających się do usunięcia, Zamawiający może:</w:t>
      </w:r>
    </w:p>
    <w:p w:rsidR="00C664F1" w:rsidRPr="00CB64FE" w:rsidRDefault="00C664F1" w:rsidP="00FA5DC9">
      <w:pPr>
        <w:numPr>
          <w:ilvl w:val="0"/>
          <w:numId w:val="17"/>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jeżeli wady nie uniemożliwiają użytkowania przedmiotu umowy zgodnie z jego przeznaczeniem - obniżyć wynagrodzenie za przedmiot umowy odpowiednio do jego wartości użytkowej, estetycznej i technicznej</w:t>
      </w:r>
    </w:p>
    <w:p w:rsidR="00C664F1" w:rsidRPr="00CB64FE" w:rsidRDefault="00C664F1" w:rsidP="00FA5DC9">
      <w:pPr>
        <w:numPr>
          <w:ilvl w:val="0"/>
          <w:numId w:val="17"/>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jeżeli wady uniemożliwiają użytkowanie przedmiotu umowy zgodnie z jego przeznaczeniem odstąpić od umowy. </w:t>
      </w:r>
    </w:p>
    <w:p w:rsidR="00C664F1" w:rsidRPr="00CB64FE" w:rsidRDefault="00C664F1" w:rsidP="00FA5DC9">
      <w:pPr>
        <w:numPr>
          <w:ilvl w:val="0"/>
          <w:numId w:val="16"/>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W razie odebrania przedmiotu umowy z zastrzeżeniem co do stwierdzonych przy odbiorze wad nadających się do usunięcia  lub stwierdzenia takich wad w okresie rękojmi zamawiający może: </w:t>
      </w:r>
    </w:p>
    <w:p w:rsidR="00C664F1" w:rsidRPr="00CB64FE" w:rsidRDefault="00C664F1" w:rsidP="00FA5DC9">
      <w:pPr>
        <w:numPr>
          <w:ilvl w:val="0"/>
          <w:numId w:val="42"/>
        </w:numPr>
        <w:tabs>
          <w:tab w:val="clear" w:pos="578"/>
          <w:tab w:val="num" w:pos="709"/>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żądać usunięcia wad , wyznaczając Wykonawcy odpowiedni termin,</w:t>
      </w:r>
    </w:p>
    <w:p w:rsidR="0015533E" w:rsidRPr="00CB64FE" w:rsidRDefault="00C664F1" w:rsidP="00FA5DC9">
      <w:pPr>
        <w:numPr>
          <w:ilvl w:val="0"/>
          <w:numId w:val="42"/>
        </w:numPr>
        <w:tabs>
          <w:tab w:val="clear" w:pos="578"/>
          <w:tab w:val="num" w:pos="709"/>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obniżyć wynagrodzenie wykonawcy za ten przedmiot odpowiednio do utraconej wartości użytkow</w:t>
      </w:r>
      <w:r w:rsidR="000D6F90" w:rsidRPr="00CB64FE">
        <w:rPr>
          <w:rFonts w:asciiTheme="minorHAnsi" w:hAnsiTheme="minorHAnsi" w:cstheme="minorHAnsi"/>
          <w:sz w:val="24"/>
          <w:szCs w:val="24"/>
        </w:rPr>
        <w:t>ej, estetycznej i technicznej.</w:t>
      </w:r>
    </w:p>
    <w:p w:rsidR="00C664F1" w:rsidRPr="00CB64FE" w:rsidRDefault="00D0681F" w:rsidP="00FA5DC9">
      <w:pPr>
        <w:pStyle w:val="Nagwek2"/>
        <w:tabs>
          <w:tab w:val="num" w:pos="0"/>
        </w:tabs>
        <w:spacing w:before="60" w:afterLines="20" w:after="48" w:line="271" w:lineRule="auto"/>
        <w:jc w:val="center"/>
        <w:rPr>
          <w:rFonts w:ascii="Calibri" w:hAnsi="Calibri"/>
        </w:rPr>
      </w:pPr>
      <w:r w:rsidRPr="00CB64FE">
        <w:rPr>
          <w:rFonts w:ascii="Calibri" w:hAnsi="Calibri"/>
        </w:rPr>
        <w:t xml:space="preserve">§ </w:t>
      </w:r>
      <w:r w:rsidR="00C664F1" w:rsidRPr="00CB64FE">
        <w:rPr>
          <w:rFonts w:ascii="Calibri" w:hAnsi="Calibri"/>
        </w:rPr>
        <w:t>12</w:t>
      </w:r>
    </w:p>
    <w:p w:rsidR="00C664F1" w:rsidRPr="00CB64FE" w:rsidRDefault="00C664F1" w:rsidP="00FA5DC9">
      <w:pPr>
        <w:numPr>
          <w:ilvl w:val="0"/>
          <w:numId w:val="18"/>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lastRenderedPageBreak/>
        <w:t>Istnienie wady powinno być stwierdzone protokolarnie przy udziale przedstawiciela Zamawiającego i Wykonawcy.</w:t>
      </w:r>
    </w:p>
    <w:p w:rsidR="00C664F1" w:rsidRPr="00CB64FE" w:rsidRDefault="00C664F1" w:rsidP="00FA5DC9">
      <w:pPr>
        <w:numPr>
          <w:ilvl w:val="0"/>
          <w:numId w:val="18"/>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Zamawiający wyznacza termin na usunięcie wad, uwzględniając możliwości </w:t>
      </w:r>
      <w:proofErr w:type="spellStart"/>
      <w:r w:rsidRPr="00CB64FE">
        <w:rPr>
          <w:rFonts w:asciiTheme="minorHAnsi" w:hAnsiTheme="minorHAnsi" w:cstheme="minorHAnsi"/>
          <w:sz w:val="24"/>
          <w:szCs w:val="24"/>
        </w:rPr>
        <w:t>techniczno</w:t>
      </w:r>
      <w:proofErr w:type="spellEnd"/>
      <w:r w:rsidRPr="00CB64FE">
        <w:rPr>
          <w:rFonts w:asciiTheme="minorHAnsi" w:hAnsiTheme="minorHAnsi" w:cstheme="minorHAnsi"/>
          <w:sz w:val="24"/>
          <w:szCs w:val="24"/>
        </w:rPr>
        <w:t xml:space="preserve"> - organizacyjne Wykonawcy. </w:t>
      </w:r>
    </w:p>
    <w:p w:rsidR="00C664F1" w:rsidRPr="00CB64FE" w:rsidRDefault="00C664F1" w:rsidP="00FA5DC9">
      <w:pPr>
        <w:numPr>
          <w:ilvl w:val="0"/>
          <w:numId w:val="18"/>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W przypadku </w:t>
      </w:r>
      <w:r w:rsidR="00D0681F" w:rsidRPr="00CB64FE">
        <w:rPr>
          <w:rFonts w:asciiTheme="minorHAnsi" w:hAnsiTheme="minorHAnsi" w:cstheme="minorHAnsi"/>
          <w:sz w:val="24"/>
          <w:szCs w:val="24"/>
        </w:rPr>
        <w:t xml:space="preserve">odmowy </w:t>
      </w:r>
      <w:r w:rsidRPr="00CB64FE">
        <w:rPr>
          <w:rFonts w:asciiTheme="minorHAnsi" w:hAnsiTheme="minorHAnsi" w:cstheme="minorHAnsi"/>
          <w:sz w:val="24"/>
          <w:szCs w:val="24"/>
        </w:rPr>
        <w:t>uczestnictwa Wykonawcy przy sporządzaniu protokołu lub odmowy jego podpisania zamawiający sporządzi protokół komisyjny</w:t>
      </w:r>
      <w:r w:rsidR="00D0681F" w:rsidRPr="00CB64FE">
        <w:rPr>
          <w:rFonts w:asciiTheme="minorHAnsi" w:hAnsiTheme="minorHAnsi" w:cstheme="minorHAnsi"/>
          <w:sz w:val="24"/>
          <w:szCs w:val="24"/>
        </w:rPr>
        <w:t>;</w:t>
      </w:r>
      <w:r w:rsidRPr="00CB64FE">
        <w:rPr>
          <w:rFonts w:asciiTheme="minorHAnsi" w:hAnsiTheme="minorHAnsi" w:cstheme="minorHAnsi"/>
          <w:sz w:val="24"/>
          <w:szCs w:val="24"/>
        </w:rPr>
        <w:t xml:space="preserve">  wówczas Zamawiający może usunąć wady w zastępstwie </w:t>
      </w:r>
      <w:r w:rsidR="00F472E6">
        <w:rPr>
          <w:rFonts w:asciiTheme="minorHAnsi" w:hAnsiTheme="minorHAnsi" w:cstheme="minorHAnsi"/>
          <w:sz w:val="24"/>
          <w:szCs w:val="24"/>
        </w:rPr>
        <w:t xml:space="preserve">na ryzyko i koszt </w:t>
      </w:r>
      <w:r w:rsidRPr="00CB64FE">
        <w:rPr>
          <w:rFonts w:asciiTheme="minorHAnsi" w:hAnsiTheme="minorHAnsi" w:cstheme="minorHAnsi"/>
          <w:sz w:val="24"/>
          <w:szCs w:val="24"/>
        </w:rPr>
        <w:t xml:space="preserve">Wykonawcy. </w:t>
      </w:r>
    </w:p>
    <w:p w:rsidR="00C664F1" w:rsidRPr="00CB64FE" w:rsidRDefault="00C664F1" w:rsidP="00FA5DC9">
      <w:pPr>
        <w:numPr>
          <w:ilvl w:val="0"/>
          <w:numId w:val="18"/>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Usunięcie wad powinno być stwierdzone protokolarnie przy udziale przedstawiciela Zamawiającego i Wykonawcy.</w:t>
      </w:r>
    </w:p>
    <w:p w:rsidR="00E5181F" w:rsidRPr="00CB64FE" w:rsidRDefault="00C664F1" w:rsidP="00FA5DC9">
      <w:pPr>
        <w:pStyle w:val="Nagwek2"/>
        <w:tabs>
          <w:tab w:val="num" w:pos="0"/>
        </w:tabs>
        <w:spacing w:before="60" w:afterLines="20" w:after="48" w:line="271" w:lineRule="auto"/>
        <w:jc w:val="center"/>
        <w:rPr>
          <w:rFonts w:ascii="Calibri" w:hAnsi="Calibri"/>
        </w:rPr>
      </w:pPr>
      <w:r w:rsidRPr="00CB64FE">
        <w:rPr>
          <w:rFonts w:ascii="Calibri" w:hAnsi="Calibri"/>
        </w:rPr>
        <w:t>§ 13</w:t>
      </w:r>
    </w:p>
    <w:p w:rsidR="00C664F1" w:rsidRPr="00CB64FE" w:rsidRDefault="00C664F1" w:rsidP="00FA5DC9">
      <w:pPr>
        <w:numPr>
          <w:ilvl w:val="0"/>
          <w:numId w:val="19"/>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Wykonawca nie może odmówić usunięcia wad bez względu na wysokość związanych z tym kosztów. Jeżeli koszt usunięcia wad byłby niewspółmierny do efektów uzyskanych w</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 xml:space="preserve">następstwie usunięcia wad, poczytuje się, że wady nie nadają się do usunięcia. </w:t>
      </w:r>
    </w:p>
    <w:p w:rsidR="00F472E6" w:rsidRPr="00CB64FE" w:rsidRDefault="00F472E6" w:rsidP="00F472E6">
      <w:pPr>
        <w:numPr>
          <w:ilvl w:val="0"/>
          <w:numId w:val="19"/>
        </w:numPr>
        <w:spacing w:before="60" w:afterLines="20" w:after="48" w:line="271" w:lineRule="auto"/>
        <w:ind w:left="426" w:hanging="426"/>
        <w:rPr>
          <w:rFonts w:asciiTheme="minorHAnsi" w:hAnsiTheme="minorHAnsi" w:cstheme="minorHAnsi"/>
          <w:sz w:val="24"/>
          <w:szCs w:val="24"/>
        </w:rPr>
      </w:pPr>
      <w:r w:rsidRPr="00B01E37">
        <w:rPr>
          <w:rFonts w:asciiTheme="minorHAnsi" w:hAnsiTheme="minorHAnsi" w:cstheme="minorHAnsi"/>
          <w:sz w:val="24"/>
          <w:szCs w:val="24"/>
        </w:rPr>
        <w:t>W przypadku nie usunięcia przez Wykonawcę zgłoszonej wady w wyznaczonym terminie, Zamawiający może usunąć wadę w zastępstwie i na koszt Wykonawcy. W tym przypadku koszty usuwania wad będą pokrywane w pierwszej kolejności z zatrzymanej kwoty będącej zabezpieczeniem należytego wykonania umowy</w:t>
      </w:r>
      <w:r w:rsidRPr="00CB64FE">
        <w:rPr>
          <w:rFonts w:asciiTheme="minorHAnsi" w:hAnsiTheme="minorHAnsi" w:cstheme="minorHAnsi"/>
          <w:sz w:val="24"/>
          <w:szCs w:val="24"/>
        </w:rPr>
        <w:t xml:space="preserve">. </w:t>
      </w:r>
    </w:p>
    <w:p w:rsidR="00C664F1" w:rsidRPr="00CB64FE" w:rsidRDefault="00C664F1" w:rsidP="00FA5DC9">
      <w:pPr>
        <w:pStyle w:val="Nagwek2"/>
        <w:tabs>
          <w:tab w:val="num" w:pos="0"/>
        </w:tabs>
        <w:spacing w:before="60" w:afterLines="20" w:after="48" w:line="271" w:lineRule="auto"/>
        <w:jc w:val="center"/>
        <w:rPr>
          <w:rFonts w:ascii="Calibri" w:hAnsi="Calibri"/>
        </w:rPr>
      </w:pPr>
      <w:r w:rsidRPr="00CB64FE">
        <w:rPr>
          <w:rFonts w:ascii="Calibri" w:hAnsi="Calibri"/>
        </w:rPr>
        <w:t>§ 14</w:t>
      </w:r>
    </w:p>
    <w:p w:rsidR="00C664F1" w:rsidRPr="00CB64FE" w:rsidRDefault="00C664F1" w:rsidP="00FA5DC9">
      <w:pPr>
        <w:spacing w:before="60" w:afterLines="20" w:after="48" w:line="271" w:lineRule="auto"/>
        <w:rPr>
          <w:rFonts w:asciiTheme="minorHAnsi" w:hAnsiTheme="minorHAnsi" w:cstheme="minorHAnsi"/>
          <w:sz w:val="24"/>
          <w:szCs w:val="24"/>
        </w:rPr>
      </w:pPr>
      <w:r w:rsidRPr="00CB64FE">
        <w:rPr>
          <w:rFonts w:asciiTheme="minorHAnsi" w:hAnsiTheme="minorHAnsi" w:cstheme="minorHAnsi"/>
          <w:sz w:val="24"/>
          <w:szCs w:val="24"/>
        </w:rPr>
        <w:t>Roszczeni</w:t>
      </w:r>
      <w:r w:rsidR="00D0681F" w:rsidRPr="00CB64FE">
        <w:rPr>
          <w:rFonts w:asciiTheme="minorHAnsi" w:hAnsiTheme="minorHAnsi" w:cstheme="minorHAnsi"/>
          <w:sz w:val="24"/>
          <w:szCs w:val="24"/>
        </w:rPr>
        <w:t xml:space="preserve">a z tytułu </w:t>
      </w:r>
      <w:r w:rsidRPr="00CB64FE">
        <w:rPr>
          <w:rFonts w:asciiTheme="minorHAnsi" w:hAnsiTheme="minorHAnsi" w:cstheme="minorHAnsi"/>
          <w:sz w:val="24"/>
          <w:szCs w:val="24"/>
        </w:rPr>
        <w:t>kar umownych</w:t>
      </w:r>
      <w:r w:rsidR="00D0681F" w:rsidRPr="00CB64FE">
        <w:rPr>
          <w:rFonts w:asciiTheme="minorHAnsi" w:hAnsiTheme="minorHAnsi" w:cstheme="minorHAnsi"/>
          <w:sz w:val="24"/>
          <w:szCs w:val="24"/>
        </w:rPr>
        <w:t xml:space="preserve"> za zwłokę</w:t>
      </w:r>
      <w:r w:rsidRPr="00CB64FE">
        <w:rPr>
          <w:rFonts w:asciiTheme="minorHAnsi" w:hAnsiTheme="minorHAnsi" w:cstheme="minorHAnsi"/>
          <w:sz w:val="24"/>
          <w:szCs w:val="24"/>
        </w:rPr>
        <w:t xml:space="preserve">, ustalonych za każdy rozpoczęty dzień zwłoki, stają się wymagalne: </w:t>
      </w:r>
    </w:p>
    <w:p w:rsidR="00C664F1" w:rsidRPr="00CB64FE" w:rsidRDefault="00C664F1" w:rsidP="00FA5DC9">
      <w:pPr>
        <w:numPr>
          <w:ilvl w:val="0"/>
          <w:numId w:val="20"/>
        </w:numPr>
        <w:spacing w:before="60" w:afterLines="20" w:after="48" w:line="271" w:lineRule="auto"/>
        <w:ind w:left="851"/>
        <w:rPr>
          <w:rFonts w:asciiTheme="minorHAnsi" w:hAnsiTheme="minorHAnsi" w:cstheme="minorHAnsi"/>
          <w:sz w:val="24"/>
          <w:szCs w:val="24"/>
        </w:rPr>
      </w:pPr>
      <w:r w:rsidRPr="00CB64FE">
        <w:rPr>
          <w:rFonts w:asciiTheme="minorHAnsi" w:hAnsiTheme="minorHAnsi" w:cstheme="minorHAnsi"/>
          <w:sz w:val="24"/>
          <w:szCs w:val="24"/>
        </w:rPr>
        <w:t>za pierwszy rozpoczęty dzień zwłoki - w tym dniu,</w:t>
      </w:r>
    </w:p>
    <w:p w:rsidR="00C664F1" w:rsidRPr="00CB64FE" w:rsidRDefault="00C664F1" w:rsidP="00FA5DC9">
      <w:pPr>
        <w:numPr>
          <w:ilvl w:val="0"/>
          <w:numId w:val="20"/>
        </w:numPr>
        <w:spacing w:before="60" w:afterLines="20" w:after="48" w:line="271" w:lineRule="auto"/>
        <w:ind w:left="851"/>
        <w:rPr>
          <w:rFonts w:asciiTheme="minorHAnsi" w:hAnsiTheme="minorHAnsi" w:cstheme="minorHAnsi"/>
          <w:sz w:val="24"/>
          <w:szCs w:val="24"/>
        </w:rPr>
      </w:pPr>
      <w:r w:rsidRPr="00CB64FE">
        <w:rPr>
          <w:rFonts w:asciiTheme="minorHAnsi" w:hAnsiTheme="minorHAnsi" w:cstheme="minorHAnsi"/>
          <w:sz w:val="24"/>
          <w:szCs w:val="24"/>
        </w:rPr>
        <w:t xml:space="preserve">za każdy następny rozpoczęty dzień zwłoki - odpowiednio w każdym z tych dni. </w:t>
      </w:r>
    </w:p>
    <w:p w:rsidR="00C664F1" w:rsidRPr="00CB64FE" w:rsidRDefault="00C664F1" w:rsidP="00FA5DC9">
      <w:pPr>
        <w:pStyle w:val="Nagwek2"/>
        <w:tabs>
          <w:tab w:val="num" w:pos="0"/>
        </w:tabs>
        <w:spacing w:before="60" w:afterLines="20" w:after="48" w:line="271" w:lineRule="auto"/>
        <w:jc w:val="center"/>
        <w:rPr>
          <w:rFonts w:ascii="Calibri" w:hAnsi="Calibri"/>
        </w:rPr>
      </w:pPr>
      <w:r w:rsidRPr="00CB64FE">
        <w:rPr>
          <w:rFonts w:ascii="Calibri" w:hAnsi="Calibri"/>
        </w:rPr>
        <w:t>§ 15</w:t>
      </w:r>
    </w:p>
    <w:p w:rsidR="00C664F1" w:rsidRPr="00CB64FE" w:rsidRDefault="00C664F1" w:rsidP="00FA5DC9">
      <w:pPr>
        <w:numPr>
          <w:ilvl w:val="0"/>
          <w:numId w:val="21"/>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Jeżeli Wykonawca nie zakończy prac w terminie określonym w umowie</w:t>
      </w:r>
      <w:r w:rsidR="00D0681F" w:rsidRPr="00CB64FE">
        <w:rPr>
          <w:rFonts w:asciiTheme="minorHAnsi" w:hAnsiTheme="minorHAnsi" w:cstheme="minorHAnsi"/>
          <w:sz w:val="24"/>
          <w:szCs w:val="24"/>
        </w:rPr>
        <w:t>,</w:t>
      </w:r>
      <w:r w:rsidR="002819E1">
        <w:rPr>
          <w:rFonts w:asciiTheme="minorHAnsi" w:hAnsiTheme="minorHAnsi" w:cstheme="minorHAnsi"/>
          <w:sz w:val="24"/>
          <w:szCs w:val="24"/>
        </w:rPr>
        <w:t xml:space="preserve"> </w:t>
      </w:r>
      <w:r w:rsidR="00D0681F" w:rsidRPr="00CB64FE">
        <w:rPr>
          <w:rFonts w:asciiTheme="minorHAnsi" w:hAnsiTheme="minorHAnsi" w:cstheme="minorHAnsi"/>
          <w:sz w:val="24"/>
          <w:szCs w:val="24"/>
        </w:rPr>
        <w:t>Z</w:t>
      </w:r>
      <w:r w:rsidRPr="00CB64FE">
        <w:rPr>
          <w:rFonts w:asciiTheme="minorHAnsi" w:hAnsiTheme="minorHAnsi" w:cstheme="minorHAnsi"/>
          <w:sz w:val="24"/>
          <w:szCs w:val="24"/>
        </w:rPr>
        <w:t xml:space="preserve">amawiający może potrącić przewidzianą w umowie karę z dowolnej należności </w:t>
      </w:r>
      <w:r w:rsidR="00D0681F" w:rsidRPr="00CB64FE">
        <w:rPr>
          <w:rFonts w:asciiTheme="minorHAnsi" w:hAnsiTheme="minorHAnsi" w:cstheme="minorHAnsi"/>
          <w:sz w:val="24"/>
          <w:szCs w:val="24"/>
        </w:rPr>
        <w:t>W</w:t>
      </w:r>
      <w:r w:rsidRPr="00CB64FE">
        <w:rPr>
          <w:rFonts w:asciiTheme="minorHAnsi" w:hAnsiTheme="minorHAnsi" w:cstheme="minorHAnsi"/>
          <w:sz w:val="24"/>
          <w:szCs w:val="24"/>
        </w:rPr>
        <w:t>ykonawcy</w:t>
      </w:r>
      <w:r w:rsidR="00D0681F" w:rsidRPr="00CB64FE">
        <w:rPr>
          <w:rFonts w:asciiTheme="minorHAnsi" w:hAnsiTheme="minorHAnsi" w:cstheme="minorHAnsi"/>
          <w:sz w:val="24"/>
          <w:szCs w:val="24"/>
        </w:rPr>
        <w:t>, w terminie płatności tej należności, bez odrębnego wezwania.</w:t>
      </w:r>
    </w:p>
    <w:p w:rsidR="00C664F1" w:rsidRPr="00CB64FE" w:rsidRDefault="00C664F1" w:rsidP="00FA5DC9">
      <w:pPr>
        <w:numPr>
          <w:ilvl w:val="0"/>
          <w:numId w:val="21"/>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Zapłacenie lub potrącenie kary za niedotrzymanie terminu nie zwalnia Wykonawcy z obowiąz</w:t>
      </w:r>
      <w:r w:rsidR="00C367E1" w:rsidRPr="00CB64FE">
        <w:rPr>
          <w:rFonts w:asciiTheme="minorHAnsi" w:hAnsiTheme="minorHAnsi" w:cstheme="minorHAnsi"/>
          <w:sz w:val="24"/>
          <w:szCs w:val="24"/>
        </w:rPr>
        <w:t xml:space="preserve">ku dokończenia </w:t>
      </w:r>
      <w:r w:rsidR="00D0681F" w:rsidRPr="00CB64FE">
        <w:rPr>
          <w:rFonts w:asciiTheme="minorHAnsi" w:hAnsiTheme="minorHAnsi" w:cstheme="minorHAnsi"/>
          <w:sz w:val="24"/>
          <w:szCs w:val="24"/>
        </w:rPr>
        <w:t xml:space="preserve">robót ani </w:t>
      </w:r>
      <w:r w:rsidRPr="00CB64FE">
        <w:rPr>
          <w:rFonts w:asciiTheme="minorHAnsi" w:hAnsiTheme="minorHAnsi" w:cstheme="minorHAnsi"/>
          <w:sz w:val="24"/>
          <w:szCs w:val="24"/>
        </w:rPr>
        <w:t>z żadnych innych zobowiązań umownych.</w:t>
      </w:r>
    </w:p>
    <w:p w:rsidR="00C664F1" w:rsidRPr="00CB64FE" w:rsidRDefault="00C664F1" w:rsidP="00FA5DC9">
      <w:pPr>
        <w:pStyle w:val="Nagwek2"/>
        <w:tabs>
          <w:tab w:val="num" w:pos="0"/>
        </w:tabs>
        <w:spacing w:before="60" w:afterLines="20" w:after="48" w:line="271" w:lineRule="auto"/>
        <w:jc w:val="center"/>
        <w:rPr>
          <w:rFonts w:ascii="Calibri" w:hAnsi="Calibri"/>
        </w:rPr>
      </w:pPr>
      <w:r w:rsidRPr="00CB64FE">
        <w:rPr>
          <w:rFonts w:ascii="Calibri" w:hAnsi="Calibri"/>
        </w:rPr>
        <w:t>§ 16</w:t>
      </w:r>
    </w:p>
    <w:p w:rsidR="00C664F1" w:rsidRPr="00CB64FE" w:rsidRDefault="00C664F1" w:rsidP="00FA5DC9">
      <w:pPr>
        <w:spacing w:before="60" w:afterLines="20" w:after="48" w:line="271" w:lineRule="auto"/>
        <w:rPr>
          <w:rFonts w:asciiTheme="minorHAnsi" w:hAnsiTheme="minorHAnsi" w:cstheme="minorHAnsi"/>
          <w:sz w:val="24"/>
          <w:szCs w:val="24"/>
        </w:rPr>
      </w:pPr>
      <w:r w:rsidRPr="00CB64FE">
        <w:rPr>
          <w:rFonts w:asciiTheme="minorHAnsi" w:hAnsiTheme="minorHAnsi" w:cstheme="minorHAnsi"/>
          <w:sz w:val="24"/>
          <w:szCs w:val="24"/>
        </w:rPr>
        <w:t xml:space="preserve">Zastrzeżenia stron: </w:t>
      </w:r>
    </w:p>
    <w:p w:rsidR="00C664F1" w:rsidRPr="00CB64FE" w:rsidRDefault="00C664F1" w:rsidP="00FA5DC9">
      <w:pPr>
        <w:numPr>
          <w:ilvl w:val="0"/>
          <w:numId w:val="22"/>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Materiał i urządzenia na koszt i w zakresie własnym Wykonawcy. Wykonawca zobowiązany jest do zastosowania materiałów i urządzeń o parametrach podanych przez Zamawiającego lub równoważnych.</w:t>
      </w:r>
    </w:p>
    <w:p w:rsidR="00C664F1" w:rsidRPr="00CB64FE" w:rsidRDefault="00C664F1" w:rsidP="00FA5DC9">
      <w:pPr>
        <w:numPr>
          <w:ilvl w:val="0"/>
          <w:numId w:val="22"/>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Wykonawca ponosi pełną odpowiedzialność cywilną za przestrzeganie przepisów BHP oraz ewentualne szkody powstałe w wyniku realizacji robót budowlanych prowadzonych na podstawie niniejszej umowy.</w:t>
      </w:r>
    </w:p>
    <w:p w:rsidR="00C664F1" w:rsidRPr="00CB64FE" w:rsidRDefault="00C664F1" w:rsidP="00FA5DC9">
      <w:pPr>
        <w:numPr>
          <w:ilvl w:val="0"/>
          <w:numId w:val="22"/>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Wykonawca odpowiada za zachowanie czystości i porządku wokół placu budowy, w przypadku nie zachowania tego warunku Zamawiający obciąży Wykonawcę kosztami oczyszczania.</w:t>
      </w:r>
    </w:p>
    <w:p w:rsidR="00C664F1" w:rsidRPr="00CB64FE" w:rsidRDefault="00C664F1" w:rsidP="00FA5DC9">
      <w:pPr>
        <w:numPr>
          <w:ilvl w:val="0"/>
          <w:numId w:val="22"/>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Wykonawca na własny koszt przygotowuje plac budowy, wywiesza tablicę informacyjną o budowie, zabezpiecza go i uporządkuje teren po robotach w tym szczególnie przywraca drogi </w:t>
      </w:r>
      <w:r w:rsidRPr="00CB64FE">
        <w:rPr>
          <w:rFonts w:asciiTheme="minorHAnsi" w:hAnsiTheme="minorHAnsi" w:cstheme="minorHAnsi"/>
          <w:sz w:val="24"/>
          <w:szCs w:val="24"/>
        </w:rPr>
        <w:lastRenderedPageBreak/>
        <w:t>i</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ciągi piesze do stanu pierwotnego.</w:t>
      </w:r>
    </w:p>
    <w:p w:rsidR="00C664F1" w:rsidRPr="00CB64FE" w:rsidRDefault="00C664F1" w:rsidP="00FA5DC9">
      <w:pPr>
        <w:numPr>
          <w:ilvl w:val="0"/>
          <w:numId w:val="22"/>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 przypadku powstania odpadów niebezpiecznych w toku realizacji niniejszej umowy, Wykonawca na własny koszt i we własnym zakresie dokona utylizacji odpadów zgodnie z obowiązującymi przepisami i przedstawi Zamawiającemu stosowne zaświadczenie.</w:t>
      </w:r>
    </w:p>
    <w:p w:rsidR="00C664F1" w:rsidRPr="00CB64FE" w:rsidRDefault="00C664F1" w:rsidP="00FA5DC9">
      <w:pPr>
        <w:numPr>
          <w:ilvl w:val="0"/>
          <w:numId w:val="22"/>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Wykonawca we własnym zakresie i na własny koszt zabezpiecza wszelkie media, wykona niezbędne badania oraz ponosi wszelkie koszty i uzgodnienia związane z realizacją i odbiorem przedmiotowego zamówienia</w:t>
      </w:r>
      <w:r w:rsidR="00D6122C" w:rsidRPr="00D6122C">
        <w:rPr>
          <w:rFonts w:asciiTheme="minorHAnsi" w:hAnsiTheme="minorHAnsi" w:cstheme="minorHAnsi"/>
          <w:sz w:val="24"/>
          <w:szCs w:val="24"/>
        </w:rPr>
        <w:t>, w tym opłaty za zajęcie pasa drogowego</w:t>
      </w:r>
      <w:r w:rsidRPr="00CB64FE">
        <w:rPr>
          <w:rFonts w:asciiTheme="minorHAnsi" w:hAnsiTheme="minorHAnsi" w:cstheme="minorHAnsi"/>
          <w:sz w:val="24"/>
          <w:szCs w:val="24"/>
        </w:rPr>
        <w:t>.</w:t>
      </w:r>
    </w:p>
    <w:p w:rsidR="00C664F1" w:rsidRPr="00CB64FE" w:rsidRDefault="00C664F1" w:rsidP="00FA5DC9">
      <w:pPr>
        <w:numPr>
          <w:ilvl w:val="0"/>
          <w:numId w:val="22"/>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Wykonawca zobowiązany jest dostarczyć aprobaty techniczne, lub atesty, lub dokumenty równoważne na zabudowany materiał, który dostarczył Wykonawca we własnym zakresie.</w:t>
      </w:r>
    </w:p>
    <w:p w:rsidR="003843AF" w:rsidRPr="00CB64FE" w:rsidRDefault="00C664F1" w:rsidP="00FA5DC9">
      <w:pPr>
        <w:numPr>
          <w:ilvl w:val="0"/>
          <w:numId w:val="22"/>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Wykonawca zobowiązany jest wykonać zamówienie zgodnie z warunk</w:t>
      </w:r>
      <w:r w:rsidR="002E2E51" w:rsidRPr="00CB64FE">
        <w:rPr>
          <w:rFonts w:asciiTheme="minorHAnsi" w:hAnsiTheme="minorHAnsi" w:cstheme="minorHAnsi"/>
          <w:sz w:val="24"/>
          <w:szCs w:val="24"/>
        </w:rPr>
        <w:t xml:space="preserve">ami umowy, </w:t>
      </w:r>
      <w:r w:rsidRPr="00CB64FE">
        <w:rPr>
          <w:rFonts w:asciiTheme="minorHAnsi" w:hAnsiTheme="minorHAnsi" w:cstheme="minorHAnsi"/>
          <w:sz w:val="24"/>
          <w:szCs w:val="24"/>
        </w:rPr>
        <w:t xml:space="preserve">specyfikacją techniczną wykonania i odbioru robót budowlanych (STWiORB), obowiązującymi przepisami </w:t>
      </w:r>
      <w:proofErr w:type="spellStart"/>
      <w:r w:rsidRPr="00CB64FE">
        <w:rPr>
          <w:rFonts w:asciiTheme="minorHAnsi" w:hAnsiTheme="minorHAnsi" w:cstheme="minorHAnsi"/>
          <w:sz w:val="24"/>
          <w:szCs w:val="24"/>
        </w:rPr>
        <w:t>techniczno</w:t>
      </w:r>
      <w:proofErr w:type="spellEnd"/>
      <w:r w:rsidRPr="00CB64FE">
        <w:rPr>
          <w:rFonts w:asciiTheme="minorHAnsi" w:hAnsiTheme="minorHAnsi" w:cstheme="minorHAnsi"/>
          <w:sz w:val="24"/>
          <w:szCs w:val="24"/>
        </w:rPr>
        <w:t>–budowlanymi i normami, Prawem Budowlanym, własną wiedzą i doświadczeniem, a także w stanie kompletnym z punktu widzenia celu, któremu ma służyć oraz bez wad.</w:t>
      </w:r>
    </w:p>
    <w:p w:rsidR="00C664F1" w:rsidRPr="00CB64FE" w:rsidRDefault="00C664F1" w:rsidP="00FA5DC9">
      <w:pPr>
        <w:pStyle w:val="Nagwek2"/>
        <w:tabs>
          <w:tab w:val="num" w:pos="0"/>
        </w:tabs>
        <w:spacing w:before="60" w:afterLines="20" w:after="48" w:line="271" w:lineRule="auto"/>
        <w:jc w:val="center"/>
        <w:rPr>
          <w:rFonts w:ascii="Calibri" w:hAnsi="Calibri"/>
        </w:rPr>
      </w:pPr>
      <w:bookmarkStart w:id="2" w:name="_GoBack"/>
      <w:bookmarkEnd w:id="2"/>
      <w:r w:rsidRPr="00CB64FE">
        <w:rPr>
          <w:rFonts w:ascii="Calibri" w:hAnsi="Calibri"/>
        </w:rPr>
        <w:t>§ 17</w:t>
      </w:r>
    </w:p>
    <w:p w:rsidR="00C375BF" w:rsidRPr="00C375BF" w:rsidRDefault="00C375BF" w:rsidP="00C375BF">
      <w:pPr>
        <w:numPr>
          <w:ilvl w:val="0"/>
          <w:numId w:val="23"/>
        </w:numPr>
        <w:spacing w:before="60" w:afterLines="20" w:after="48" w:line="271" w:lineRule="auto"/>
        <w:ind w:left="426" w:hanging="426"/>
        <w:rPr>
          <w:rFonts w:asciiTheme="minorHAnsi" w:hAnsiTheme="minorHAnsi" w:cstheme="minorHAnsi"/>
          <w:sz w:val="24"/>
          <w:szCs w:val="24"/>
        </w:rPr>
      </w:pPr>
      <w:bookmarkStart w:id="3" w:name="_Hlk120091998"/>
      <w:r w:rsidRPr="00C375BF">
        <w:rPr>
          <w:rFonts w:asciiTheme="minorHAnsi" w:hAnsiTheme="minorHAnsi" w:cstheme="minorHAnsi"/>
          <w:sz w:val="24"/>
          <w:szCs w:val="24"/>
        </w:rPr>
        <w:t xml:space="preserve">Zamawiający dopuszcza możliwość dokonywania zmian umowy w stosunku do treści oferty, na podstawie której dokonano wyboru Wykonawcy, w zakresie i na warunkach wskazanych w art. 455 ustawy z dnia 11 września 2019 r. - Prawo zamówień publicznych, w szczególności na podstawie 455 ust. 1 pkt 1 </w:t>
      </w:r>
      <w:r w:rsidR="007B6EBF">
        <w:rPr>
          <w:rFonts w:asciiTheme="minorHAnsi" w:hAnsiTheme="minorHAnsi" w:cstheme="minorHAnsi"/>
          <w:sz w:val="24"/>
          <w:szCs w:val="24"/>
        </w:rPr>
        <w:t>w okolicznościach</w:t>
      </w:r>
      <w:r w:rsidRPr="00C375BF">
        <w:rPr>
          <w:rFonts w:asciiTheme="minorHAnsi" w:hAnsiTheme="minorHAnsi" w:cstheme="minorHAnsi"/>
          <w:sz w:val="24"/>
          <w:szCs w:val="24"/>
        </w:rPr>
        <w:t xml:space="preserve"> wskazanych poniżej: </w:t>
      </w:r>
    </w:p>
    <w:bookmarkEnd w:id="3"/>
    <w:p w:rsidR="00A318B6" w:rsidRPr="00CB64FE" w:rsidRDefault="00A318B6" w:rsidP="00FA5DC9">
      <w:pPr>
        <w:numPr>
          <w:ilvl w:val="0"/>
          <w:numId w:val="24"/>
        </w:numPr>
        <w:spacing w:before="60" w:afterLines="20" w:after="48" w:line="271" w:lineRule="auto"/>
        <w:ind w:left="567"/>
        <w:rPr>
          <w:rFonts w:asciiTheme="minorHAnsi" w:hAnsiTheme="minorHAnsi" w:cstheme="minorHAnsi"/>
          <w:b/>
          <w:sz w:val="24"/>
          <w:szCs w:val="24"/>
        </w:rPr>
      </w:pPr>
      <w:r w:rsidRPr="00CB64FE">
        <w:rPr>
          <w:rFonts w:asciiTheme="minorHAnsi" w:hAnsiTheme="minorHAnsi" w:cstheme="minorHAnsi"/>
          <w:b/>
          <w:sz w:val="24"/>
          <w:szCs w:val="24"/>
        </w:rPr>
        <w:t xml:space="preserve">zmiana terminu przewidzianego na ukończenie robót w tym: </w:t>
      </w:r>
    </w:p>
    <w:p w:rsidR="0090187B" w:rsidRPr="00CB64FE" w:rsidRDefault="00A318B6" w:rsidP="00FA5DC9">
      <w:pPr>
        <w:numPr>
          <w:ilvl w:val="0"/>
          <w:numId w:val="25"/>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zmiany spowodowane warunkami atmosferycznymi, w szczególności:</w:t>
      </w:r>
    </w:p>
    <w:p w:rsidR="00554659" w:rsidRPr="00CB64FE" w:rsidRDefault="0090187B"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CB64FE">
        <w:rPr>
          <w:rFonts w:asciiTheme="minorHAnsi" w:hAnsiTheme="minorHAnsi" w:cstheme="minorHAnsi"/>
          <w:sz w:val="24"/>
          <w:szCs w:val="24"/>
        </w:rPr>
        <w:t>warunki atmosferyczne uniemożliwiające dochowanie wymogów technicznych i</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technologicznych właściwych dla przedmiotu umowy, które nie pozwoliły na wykonanie przedmiotu umowy, trwających powyżej 5 dni roboczych – o ile Wykonawca zgłosił fakt wystąpienia przedmiotowej przesłanki Zamawiającemu w terminie 10 dni od dnia jej zaistnienia</w:t>
      </w:r>
      <w:r w:rsidR="00554659" w:rsidRPr="00CB64FE">
        <w:rPr>
          <w:rFonts w:asciiTheme="minorHAnsi" w:hAnsiTheme="minorHAnsi" w:cstheme="minorHAnsi"/>
          <w:sz w:val="24"/>
          <w:szCs w:val="24"/>
        </w:rPr>
        <w:t xml:space="preserve">, </w:t>
      </w:r>
    </w:p>
    <w:p w:rsidR="00554659" w:rsidRPr="00CB64FE" w:rsidRDefault="00554659"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CB64FE">
        <w:rPr>
          <w:rFonts w:asciiTheme="minorHAnsi" w:hAnsiTheme="minorHAnsi" w:cstheme="minorHAnsi"/>
          <w:sz w:val="24"/>
          <w:szCs w:val="24"/>
        </w:rPr>
        <w:t>odmienne od przyjętych w dokumentacji przedstawionej przez Zamawiającego  warunki geologiczne (kategorie gruntu, kurzawka, głazy narzutowe itp.);</w:t>
      </w:r>
    </w:p>
    <w:p w:rsidR="00A318B6" w:rsidRPr="00CB64FE" w:rsidRDefault="00554659"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CB64FE">
        <w:rPr>
          <w:rFonts w:asciiTheme="minorHAnsi" w:hAnsiTheme="minorHAnsi" w:cstheme="minorHAnsi"/>
          <w:sz w:val="24"/>
          <w:szCs w:val="24"/>
        </w:rPr>
        <w:t>odmienne od przyjętych w dokumentacji przedstawionej przez Zamawiającego warunki terenowe, w szczególności istnienie podziemnych sieci, instalacji, urządzeń lub nie zinwentaryzowanych obiektów budowlanych (bunkry, fundamenty, ściany szczelne itp.)</w:t>
      </w:r>
    </w:p>
    <w:p w:rsidR="00554659" w:rsidRPr="00CB64FE" w:rsidRDefault="00A318B6" w:rsidP="00FA5DC9">
      <w:pPr>
        <w:numPr>
          <w:ilvl w:val="0"/>
          <w:numId w:val="25"/>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zmiany będące następstwem okoliczności leżących po stronie Zamawiającego, w</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szczególności:</w:t>
      </w:r>
    </w:p>
    <w:p w:rsidR="00554659" w:rsidRPr="00CB64FE" w:rsidRDefault="00A318B6"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CB64FE">
        <w:rPr>
          <w:rFonts w:asciiTheme="minorHAnsi" w:hAnsiTheme="minorHAnsi" w:cstheme="minorHAnsi"/>
          <w:sz w:val="24"/>
          <w:szCs w:val="24"/>
        </w:rPr>
        <w:t>wstrzymanie lub przerwanie robót przez Zamawiającego,</w:t>
      </w:r>
    </w:p>
    <w:p w:rsidR="00554659" w:rsidRPr="00CB64FE" w:rsidRDefault="00A318B6"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CB64FE">
        <w:rPr>
          <w:rFonts w:asciiTheme="minorHAnsi" w:hAnsiTheme="minorHAnsi" w:cstheme="minorHAnsi"/>
          <w:sz w:val="24"/>
          <w:szCs w:val="24"/>
        </w:rPr>
        <w:t>przestój i opóźnienia zawinione przez Zamawiającego;</w:t>
      </w:r>
    </w:p>
    <w:p w:rsidR="00A318B6" w:rsidRPr="00CB64FE" w:rsidRDefault="00D74369"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CB64FE">
        <w:rPr>
          <w:rFonts w:asciiTheme="minorHAnsi" w:hAnsiTheme="minorHAnsi" w:cstheme="minorHAnsi"/>
          <w:sz w:val="24"/>
          <w:szCs w:val="24"/>
        </w:rPr>
        <w:t>k</w:t>
      </w:r>
      <w:r w:rsidR="00A318B6" w:rsidRPr="00CB64FE">
        <w:rPr>
          <w:rFonts w:asciiTheme="minorHAnsi" w:hAnsiTheme="minorHAnsi" w:cstheme="minorHAnsi"/>
          <w:sz w:val="24"/>
          <w:szCs w:val="24"/>
        </w:rPr>
        <w:t>onieczność usunięcia błędów lub wprowadzenia zmian w dokumentacji projektowej lub specyfikacji technicznej wykonania i odbioru robót;</w:t>
      </w:r>
    </w:p>
    <w:p w:rsidR="00177072" w:rsidRPr="00CB64FE" w:rsidRDefault="00177072"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CB64FE">
        <w:rPr>
          <w:rFonts w:asciiTheme="minorHAnsi" w:hAnsiTheme="minorHAnsi" w:cstheme="minorHAnsi"/>
          <w:sz w:val="24"/>
          <w:szCs w:val="24"/>
        </w:rPr>
        <w:t>nieterminowe przekazanie Terenu Budowy przez Zamawiającego;</w:t>
      </w:r>
    </w:p>
    <w:p w:rsidR="00177072" w:rsidRPr="00CB64FE" w:rsidRDefault="00177072"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CB64FE">
        <w:rPr>
          <w:rFonts w:asciiTheme="minorHAnsi" w:hAnsiTheme="minorHAnsi" w:cstheme="minorHAnsi"/>
          <w:sz w:val="24"/>
          <w:szCs w:val="24"/>
        </w:rPr>
        <w:t>wykonanie przez Zamawiającego robót budowlanych lub</w:t>
      </w:r>
      <w:r w:rsidR="00B30863" w:rsidRPr="00CB64FE">
        <w:rPr>
          <w:rFonts w:asciiTheme="minorHAnsi" w:hAnsiTheme="minorHAnsi" w:cstheme="minorHAnsi"/>
          <w:sz w:val="24"/>
          <w:szCs w:val="24"/>
        </w:rPr>
        <w:t xml:space="preserve"> dostaw bez realizacji których </w:t>
      </w:r>
      <w:r w:rsidRPr="00CB64FE">
        <w:rPr>
          <w:rFonts w:asciiTheme="minorHAnsi" w:hAnsiTheme="minorHAnsi" w:cstheme="minorHAnsi"/>
          <w:sz w:val="24"/>
          <w:szCs w:val="24"/>
        </w:rPr>
        <w:t>Wykonawca nie może w sposób należy</w:t>
      </w:r>
      <w:r w:rsidR="00B30863" w:rsidRPr="00CB64FE">
        <w:rPr>
          <w:rFonts w:asciiTheme="minorHAnsi" w:hAnsiTheme="minorHAnsi" w:cstheme="minorHAnsi"/>
          <w:sz w:val="24"/>
          <w:szCs w:val="24"/>
        </w:rPr>
        <w:t xml:space="preserve">ty wykonywać przedmiotu </w:t>
      </w:r>
      <w:r w:rsidR="00AC60F4" w:rsidRPr="00CB64FE">
        <w:rPr>
          <w:rFonts w:asciiTheme="minorHAnsi" w:hAnsiTheme="minorHAnsi" w:cstheme="minorHAnsi"/>
          <w:sz w:val="24"/>
          <w:szCs w:val="24"/>
        </w:rPr>
        <w:t>Umowy, z</w:t>
      </w:r>
      <w:r w:rsidR="00C93970" w:rsidRPr="00CB64FE">
        <w:rPr>
          <w:rFonts w:asciiTheme="minorHAnsi" w:hAnsiTheme="minorHAnsi" w:cstheme="minorHAnsi"/>
          <w:sz w:val="24"/>
          <w:szCs w:val="24"/>
        </w:rPr>
        <w:t> </w:t>
      </w:r>
      <w:r w:rsidR="00AC60F4" w:rsidRPr="00CB64FE">
        <w:rPr>
          <w:rFonts w:asciiTheme="minorHAnsi" w:hAnsiTheme="minorHAnsi" w:cstheme="minorHAnsi"/>
          <w:sz w:val="24"/>
          <w:szCs w:val="24"/>
        </w:rPr>
        <w:t xml:space="preserve">przekroczeniem </w:t>
      </w:r>
      <w:r w:rsidRPr="00CB64FE">
        <w:rPr>
          <w:rFonts w:asciiTheme="minorHAnsi" w:hAnsiTheme="minorHAnsi" w:cstheme="minorHAnsi"/>
          <w:sz w:val="24"/>
          <w:szCs w:val="24"/>
        </w:rPr>
        <w:t>terminów wskazanych dla wykonania tych robót lub dostaw;</w:t>
      </w:r>
    </w:p>
    <w:p w:rsidR="00A318B6" w:rsidRPr="00CB64FE" w:rsidRDefault="00A318B6" w:rsidP="00FA5DC9">
      <w:pPr>
        <w:numPr>
          <w:ilvl w:val="0"/>
          <w:numId w:val="25"/>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lastRenderedPageBreak/>
        <w:t>w przypadku wystąpienia siły wyższej;</w:t>
      </w:r>
    </w:p>
    <w:p w:rsidR="00177072" w:rsidRPr="00CB64FE" w:rsidRDefault="00177072" w:rsidP="00FA5DC9">
      <w:pPr>
        <w:numPr>
          <w:ilvl w:val="0"/>
          <w:numId w:val="25"/>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Inne przyczyny zewnętrzne niezależne od Zamawiającego oraz Wykonawcy skutkujące niemożliwością prowadzenia prac w szczególności:</w:t>
      </w:r>
    </w:p>
    <w:p w:rsidR="00177072" w:rsidRPr="00CB64FE" w:rsidRDefault="00177072"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CB64FE">
        <w:rPr>
          <w:rFonts w:asciiTheme="minorHAnsi" w:hAnsiTheme="minorHAnsi" w:cstheme="minorHAnsi"/>
          <w:sz w:val="24"/>
          <w:szCs w:val="24"/>
        </w:rPr>
        <w:t>brak możliwości dojazdu oraz transportu materiałów na Teren Budowy spowodowany awariami, remontami lub przebudowami dróg dojazdowych;</w:t>
      </w:r>
    </w:p>
    <w:p w:rsidR="00177072" w:rsidRPr="00CB64FE" w:rsidRDefault="00177072"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CB64FE">
        <w:rPr>
          <w:rFonts w:asciiTheme="minorHAnsi" w:hAnsiTheme="minorHAnsi" w:cstheme="minorHAnsi"/>
          <w:sz w:val="24"/>
          <w:szCs w:val="24"/>
        </w:rPr>
        <w:t>protesty mieszkańców;</w:t>
      </w:r>
    </w:p>
    <w:p w:rsidR="004D5BA1" w:rsidRDefault="004D5BA1" w:rsidP="004D5BA1">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Pr>
          <w:rFonts w:asciiTheme="minorHAnsi" w:hAnsiTheme="minorHAnsi" w:cstheme="minorHAnsi"/>
          <w:sz w:val="24"/>
          <w:szCs w:val="24"/>
        </w:rPr>
        <w:t>przedłużenie się terminów dostawy materiałów budowlanych spowodowane m. in. niedającą się przewidzieć niedostępnością tych materiałów na rynku, lub powszechną niedostępnością lub zaprzestaniem produkcji. Wykonawca zobowiązany jest wykazać, że zmiana ta wynika z obiektywnych przyczyn oraz że dochował wszelkiej staranności w zakresie terminowego pozyskania materiałów budowlanych;</w:t>
      </w:r>
    </w:p>
    <w:p w:rsidR="00177072" w:rsidRPr="00CB64FE" w:rsidRDefault="00177072"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CB64FE">
        <w:rPr>
          <w:rFonts w:asciiTheme="minorHAnsi" w:hAnsiTheme="minorHAnsi" w:cstheme="minorHAnsi"/>
          <w:sz w:val="24"/>
          <w:szCs w:val="24"/>
        </w:rPr>
        <w:t>przerwa w dostawie energii elektrycznej, wody, gazu;</w:t>
      </w:r>
    </w:p>
    <w:p w:rsidR="0002003D" w:rsidRPr="00CB64FE" w:rsidRDefault="00DC3CE2" w:rsidP="00FA5DC9">
      <w:pPr>
        <w:numPr>
          <w:ilvl w:val="0"/>
          <w:numId w:val="25"/>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zmiany będące następstwem działania organów administracji publicznej, a w szczególności przekroczenie terminów wydawania lub odmowa wydania wymaganych decyzji, zezwoleń uzgodnień itp., z przyczyn niezawinionych przez Wykonawcę.</w:t>
      </w:r>
    </w:p>
    <w:p w:rsidR="00A318B6" w:rsidRPr="00CB64FE" w:rsidRDefault="00A318B6" w:rsidP="00FA5DC9">
      <w:pPr>
        <w:numPr>
          <w:ilvl w:val="0"/>
          <w:numId w:val="24"/>
        </w:numPr>
        <w:spacing w:before="60" w:afterLines="20" w:after="48" w:line="271" w:lineRule="auto"/>
        <w:ind w:left="567"/>
        <w:rPr>
          <w:rFonts w:asciiTheme="minorHAnsi" w:hAnsiTheme="minorHAnsi" w:cstheme="minorHAnsi"/>
          <w:b/>
          <w:sz w:val="24"/>
          <w:szCs w:val="24"/>
        </w:rPr>
      </w:pPr>
      <w:r w:rsidRPr="00CB64FE">
        <w:rPr>
          <w:rFonts w:asciiTheme="minorHAnsi" w:hAnsiTheme="minorHAnsi" w:cstheme="minorHAnsi"/>
          <w:b/>
          <w:sz w:val="24"/>
          <w:szCs w:val="24"/>
        </w:rPr>
        <w:t xml:space="preserve">zmiana sposobu spełnienia świadczenia na skutek zmian technologicznych spowodowanych w szczególności następującymi okolicznościami: </w:t>
      </w:r>
    </w:p>
    <w:p w:rsidR="00A318B6" w:rsidRPr="00CB64FE" w:rsidRDefault="00A318B6" w:rsidP="00FA5DC9">
      <w:pPr>
        <w:numPr>
          <w:ilvl w:val="0"/>
          <w:numId w:val="26"/>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niedostępność na rynku materiałów lub urządzeń wskazanych w dokumentacji projektowej lub specyfikacji technicznej wykonania i odbioru robót spowodowana zaprzestaniem produkcji lub wycofaniem z rynku tych materiałów lub urządzeń; </w:t>
      </w:r>
    </w:p>
    <w:p w:rsidR="00A318B6" w:rsidRPr="00CB64FE" w:rsidRDefault="00A318B6" w:rsidP="00FA5DC9">
      <w:pPr>
        <w:numPr>
          <w:ilvl w:val="0"/>
          <w:numId w:val="26"/>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pojawienie się na rynku materiałów i urządzeń nowszej generacji pozwalających na zaoszczędzenie kosztów realizacji przedmiotu umowy lub kosztów eksploatacji wykonanego przedmiotu umowy lub umożliwiające uzyskanie lepszej jakości robót;</w:t>
      </w:r>
    </w:p>
    <w:p w:rsidR="00A318B6" w:rsidRPr="00CB64FE" w:rsidRDefault="00A318B6" w:rsidP="00FA5DC9">
      <w:pPr>
        <w:numPr>
          <w:ilvl w:val="0"/>
          <w:numId w:val="26"/>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pojawienie się nowszej technologii wykonania zaprojektowanych robót pozwalającej na zaoszczędzenie czasu realizacji inwestycji lub kosztów wykonywanych prac, jak również kosztów eksploatacji wykonanego przedmiotu umowy; </w:t>
      </w:r>
    </w:p>
    <w:p w:rsidR="00A318B6" w:rsidRPr="00CB64FE" w:rsidRDefault="00A318B6" w:rsidP="00FA5DC9">
      <w:pPr>
        <w:numPr>
          <w:ilvl w:val="0"/>
          <w:numId w:val="26"/>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konieczność zrealizowania przedmiotu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 </w:t>
      </w:r>
    </w:p>
    <w:p w:rsidR="00A318B6" w:rsidRPr="00CB64FE" w:rsidRDefault="00A318B6" w:rsidP="00FA5DC9">
      <w:pPr>
        <w:numPr>
          <w:ilvl w:val="0"/>
          <w:numId w:val="26"/>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konieczność zrealizowania przedmiotu umowy przy zastosowaniu innych rozwiązań technicznych lub materiałowych ze względu na zmiany obowiązującego prawa; </w:t>
      </w:r>
    </w:p>
    <w:p w:rsidR="00A318B6" w:rsidRPr="00CB64FE" w:rsidRDefault="00A318B6" w:rsidP="00FA5DC9">
      <w:pPr>
        <w:numPr>
          <w:ilvl w:val="0"/>
          <w:numId w:val="26"/>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konieczność usunięcia sprzeczności w dokumentacji w przypadku niemożności usunięcia sprzeczności przy pomocy wykładni, w szczególności gdy sprzeczne zapisy mają równy stopień pierwszeństwa; </w:t>
      </w:r>
    </w:p>
    <w:p w:rsidR="0022144A" w:rsidRPr="00CB64FE" w:rsidRDefault="0022144A" w:rsidP="00FA5DC9">
      <w:pPr>
        <w:numPr>
          <w:ilvl w:val="0"/>
          <w:numId w:val="26"/>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odmienne od przyjętych w dokumentacji Umowy warunki geologiczne (kategorie gruntu, kurzawka, głazy narzutowe itp.) skutkujące niemożliwością zrealizowania Umowy przy dotychczasowych założeniach technologicznych;</w:t>
      </w:r>
    </w:p>
    <w:p w:rsidR="0022144A" w:rsidRPr="00CB64FE" w:rsidRDefault="0022144A" w:rsidP="00FA5DC9">
      <w:pPr>
        <w:numPr>
          <w:ilvl w:val="0"/>
          <w:numId w:val="26"/>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odmienne od przyjętych w dokumentacji Umowy warunki terenowe, w szczególności istnienie podziemnych sieci, instalacji, urządzeń, nie zinwentaryzowanych obiektów budowlanych (bunkry, fundamenty, ściany szczelne itp.) skutkujące niemożliwością </w:t>
      </w:r>
      <w:r w:rsidRPr="00CB64FE">
        <w:rPr>
          <w:rFonts w:asciiTheme="minorHAnsi" w:hAnsiTheme="minorHAnsi" w:cstheme="minorHAnsi"/>
          <w:sz w:val="24"/>
          <w:szCs w:val="24"/>
        </w:rPr>
        <w:lastRenderedPageBreak/>
        <w:t>wykonania Umowy przy dotychczasowych założeniach technologicznych lub materiałowych;</w:t>
      </w:r>
    </w:p>
    <w:p w:rsidR="00A318B6" w:rsidRPr="00CB64FE" w:rsidRDefault="00A318B6" w:rsidP="00FA5DC9">
      <w:pPr>
        <w:numPr>
          <w:ilvl w:val="0"/>
          <w:numId w:val="24"/>
        </w:numPr>
        <w:spacing w:before="60" w:afterLines="20" w:after="48" w:line="271" w:lineRule="auto"/>
        <w:ind w:left="567"/>
        <w:rPr>
          <w:rFonts w:asciiTheme="minorHAnsi" w:hAnsiTheme="minorHAnsi" w:cstheme="minorHAnsi"/>
          <w:b/>
          <w:sz w:val="24"/>
          <w:szCs w:val="24"/>
        </w:rPr>
      </w:pPr>
      <w:r w:rsidRPr="00CB64FE">
        <w:rPr>
          <w:rFonts w:asciiTheme="minorHAnsi" w:hAnsiTheme="minorHAnsi" w:cstheme="minorHAnsi"/>
          <w:b/>
          <w:sz w:val="24"/>
          <w:szCs w:val="24"/>
        </w:rPr>
        <w:t xml:space="preserve">pozostałe rodzaje zmian spowodowane następującymi okolicznościami: </w:t>
      </w:r>
    </w:p>
    <w:p w:rsidR="00A318B6" w:rsidRPr="00CB64FE" w:rsidRDefault="00A318B6" w:rsidP="00FA5DC9">
      <w:pPr>
        <w:numPr>
          <w:ilvl w:val="0"/>
          <w:numId w:val="27"/>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siła wyższa uniemożliwiająca wykonanie przedmiotu umowy; </w:t>
      </w:r>
    </w:p>
    <w:p w:rsidR="00A318B6" w:rsidRPr="00CB64FE" w:rsidRDefault="00CB38AA" w:rsidP="00FA5DC9">
      <w:pPr>
        <w:numPr>
          <w:ilvl w:val="0"/>
          <w:numId w:val="27"/>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rezygnacja przez Zamawiającego z realizacji części przedmiotu Umowy</w:t>
      </w:r>
      <w:r w:rsidR="0000650F" w:rsidRPr="00CB64FE">
        <w:rPr>
          <w:rFonts w:asciiTheme="minorHAnsi" w:hAnsiTheme="minorHAnsi" w:cstheme="minorHAnsi"/>
          <w:sz w:val="24"/>
          <w:szCs w:val="24"/>
        </w:rPr>
        <w:t xml:space="preserve"> z zastrzeżeniem, że wartość dokonanych zmniejszeń nie przekroczy łącznie </w:t>
      </w:r>
      <w:r w:rsidR="00F623CB" w:rsidRPr="00CB64FE">
        <w:rPr>
          <w:rFonts w:asciiTheme="minorHAnsi" w:hAnsiTheme="minorHAnsi" w:cstheme="minorHAnsi"/>
          <w:sz w:val="24"/>
          <w:szCs w:val="24"/>
        </w:rPr>
        <w:t>4</w:t>
      </w:r>
      <w:r w:rsidR="0000650F" w:rsidRPr="00CB64FE">
        <w:rPr>
          <w:rFonts w:asciiTheme="minorHAnsi" w:hAnsiTheme="minorHAnsi" w:cstheme="minorHAnsi"/>
          <w:sz w:val="24"/>
          <w:szCs w:val="24"/>
        </w:rPr>
        <w:t>0% wartości pierwotnej Umowy</w:t>
      </w:r>
      <w:r w:rsidRPr="00CB64FE">
        <w:rPr>
          <w:rFonts w:asciiTheme="minorHAnsi" w:hAnsiTheme="minorHAnsi" w:cstheme="minorHAnsi"/>
          <w:sz w:val="24"/>
          <w:szCs w:val="24"/>
        </w:rPr>
        <w:t>. W</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 xml:space="preserve">takim przypadku </w:t>
      </w:r>
      <w:r w:rsidR="008C6280" w:rsidRPr="00CB64FE">
        <w:rPr>
          <w:rFonts w:asciiTheme="minorHAnsi" w:hAnsiTheme="minorHAnsi" w:cstheme="minorHAnsi"/>
          <w:sz w:val="24"/>
          <w:szCs w:val="24"/>
        </w:rPr>
        <w:t>kwota wynagrodzenia</w:t>
      </w:r>
      <w:r w:rsidRPr="00CB64FE">
        <w:rPr>
          <w:rFonts w:asciiTheme="minorHAnsi" w:hAnsiTheme="minorHAnsi" w:cstheme="minorHAnsi"/>
          <w:sz w:val="24"/>
          <w:szCs w:val="24"/>
        </w:rPr>
        <w:t xml:space="preserve"> przysługująca Wykonawcy zostanie pomniejszona, przy czym Zamawiający zapłaci za wszystkie spełnione świadczenia oraz udokumentowane koszty, które Wykonawca poniósł w związku z wynikającymi z Umowy planowanymi świadczeniami;</w:t>
      </w:r>
    </w:p>
    <w:p w:rsidR="00A318B6" w:rsidRDefault="00A318B6" w:rsidP="00FA5DC9">
      <w:pPr>
        <w:numPr>
          <w:ilvl w:val="0"/>
          <w:numId w:val="27"/>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zmiany uzasadnione okolicznościami, o których mowa w art. 357</w:t>
      </w:r>
      <w:r w:rsidR="00CB38AA" w:rsidRPr="00CB64FE">
        <w:rPr>
          <w:rFonts w:asciiTheme="minorHAnsi" w:hAnsiTheme="minorHAnsi" w:cstheme="minorHAnsi"/>
          <w:sz w:val="24"/>
          <w:szCs w:val="24"/>
        </w:rPr>
        <w:t>¹</w:t>
      </w:r>
      <w:r w:rsidRPr="00CB64FE">
        <w:rPr>
          <w:rFonts w:asciiTheme="minorHAnsi" w:hAnsiTheme="minorHAnsi" w:cstheme="minorHAnsi"/>
          <w:sz w:val="24"/>
          <w:szCs w:val="24"/>
        </w:rPr>
        <w:t xml:space="preserve"> kodeksu cywilnego; </w:t>
      </w:r>
    </w:p>
    <w:p w:rsidR="00B741CF" w:rsidRDefault="00B741CF" w:rsidP="00B741CF">
      <w:pPr>
        <w:numPr>
          <w:ilvl w:val="0"/>
          <w:numId w:val="27"/>
        </w:numPr>
        <w:autoSpaceDE w:val="0"/>
        <w:spacing w:before="60" w:afterLines="20" w:after="48" w:line="268" w:lineRule="auto"/>
        <w:rPr>
          <w:rFonts w:asciiTheme="minorHAnsi" w:hAnsiTheme="minorHAnsi" w:cstheme="minorHAnsi"/>
          <w:sz w:val="24"/>
          <w:szCs w:val="24"/>
        </w:rPr>
      </w:pPr>
      <w:r>
        <w:rPr>
          <w:rFonts w:asciiTheme="minorHAnsi" w:hAnsiTheme="minorHAnsi" w:cstheme="minorHAnsi"/>
          <w:sz w:val="24"/>
          <w:szCs w:val="24"/>
        </w:rPr>
        <w:t>zmiana w finansowaniu robót w poszczególnych okresach lub sposobie płatności, związana ze zmianą budżetu, otrzymaną dotacją, pożyczką lub innymi środkami z zewnątrz;</w:t>
      </w:r>
    </w:p>
    <w:p w:rsidR="00A318B6" w:rsidRPr="00CB64FE" w:rsidRDefault="00A318B6" w:rsidP="00FA5DC9">
      <w:pPr>
        <w:numPr>
          <w:ilvl w:val="0"/>
          <w:numId w:val="23"/>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W przypadku wystąpienia którejkolwiek z okoliczności wymienionych w ust. 1 pkt 1), termin przewidziany na ukończenie robót może ulec odpowiedniemu przedłużeniu o czas niezbędny do zakończenia jej wykonywania w sposób należyty, nie dłużej jednak niż o okres trwania tych okoliczności i pod warunkiem, że okoliczności te wpływają na niemożność dochowania pierwotnego terminu. </w:t>
      </w:r>
    </w:p>
    <w:p w:rsidR="00A318B6" w:rsidRDefault="00A318B6" w:rsidP="00FA5DC9">
      <w:pPr>
        <w:numPr>
          <w:ilvl w:val="0"/>
          <w:numId w:val="23"/>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 przypadku wystąpienia którejkolwiek z okoliczności wymienionych w ust. 1 pkt 2)</w:t>
      </w:r>
      <w:r w:rsidR="001E71D8" w:rsidRPr="00CB64FE">
        <w:rPr>
          <w:rFonts w:asciiTheme="minorHAnsi" w:hAnsiTheme="minorHAnsi" w:cstheme="minorHAnsi"/>
          <w:sz w:val="24"/>
          <w:szCs w:val="24"/>
        </w:rPr>
        <w:t xml:space="preserve"> </w:t>
      </w:r>
      <w:r w:rsidR="00930271" w:rsidRPr="00CB64FE">
        <w:rPr>
          <w:rFonts w:asciiTheme="minorHAnsi" w:hAnsiTheme="minorHAnsi" w:cstheme="minorHAnsi"/>
          <w:sz w:val="24"/>
          <w:szCs w:val="24"/>
        </w:rPr>
        <w:t>i 3)</w:t>
      </w:r>
      <w:r w:rsidRPr="00CB64FE">
        <w:rPr>
          <w:rFonts w:asciiTheme="minorHAnsi" w:hAnsiTheme="minorHAnsi" w:cstheme="minorHAnsi"/>
          <w:sz w:val="24"/>
          <w:szCs w:val="24"/>
        </w:rPr>
        <w:t xml:space="preserve">, zmiana umowy może zostać dokonana, jeżeli zmiana ta jest </w:t>
      </w:r>
      <w:r w:rsidR="006E0AF7" w:rsidRPr="00CB64FE">
        <w:rPr>
          <w:rFonts w:asciiTheme="minorHAnsi" w:hAnsiTheme="minorHAnsi" w:cstheme="minorHAnsi"/>
          <w:sz w:val="24"/>
          <w:szCs w:val="24"/>
        </w:rPr>
        <w:t>zgodna z interesem publicznym</w:t>
      </w:r>
      <w:r w:rsidR="00CB64FE" w:rsidRPr="00CB64FE">
        <w:rPr>
          <w:rFonts w:asciiTheme="minorHAnsi" w:hAnsiTheme="minorHAnsi" w:cstheme="minorHAnsi"/>
          <w:sz w:val="24"/>
          <w:szCs w:val="24"/>
        </w:rPr>
        <w:t xml:space="preserve"> </w:t>
      </w:r>
      <w:r w:rsidRPr="00CB64FE">
        <w:rPr>
          <w:rFonts w:asciiTheme="minorHAnsi" w:hAnsiTheme="minorHAnsi" w:cstheme="minorHAnsi"/>
          <w:sz w:val="24"/>
          <w:szCs w:val="24"/>
        </w:rPr>
        <w:t>i</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 xml:space="preserve">nie </w:t>
      </w:r>
      <w:r w:rsidR="006E0AF7" w:rsidRPr="00CB64FE">
        <w:rPr>
          <w:rFonts w:asciiTheme="minorHAnsi" w:hAnsiTheme="minorHAnsi" w:cstheme="minorHAnsi"/>
          <w:sz w:val="24"/>
          <w:szCs w:val="24"/>
        </w:rPr>
        <w:t>s</w:t>
      </w:r>
      <w:r w:rsidRPr="00CB64FE">
        <w:rPr>
          <w:rFonts w:asciiTheme="minorHAnsi" w:hAnsiTheme="minorHAnsi" w:cstheme="minorHAnsi"/>
          <w:sz w:val="24"/>
          <w:szCs w:val="24"/>
        </w:rPr>
        <w:t>powoduje zwiększenia wynagrodzenia Wykonawcy.</w:t>
      </w:r>
    </w:p>
    <w:p w:rsidR="00F472E6" w:rsidRPr="00CB64FE" w:rsidRDefault="00F472E6" w:rsidP="00F472E6">
      <w:pPr>
        <w:numPr>
          <w:ilvl w:val="0"/>
          <w:numId w:val="23"/>
        </w:numPr>
        <w:spacing w:before="60" w:afterLines="20" w:after="48" w:line="271" w:lineRule="auto"/>
        <w:ind w:left="426" w:hanging="426"/>
        <w:rPr>
          <w:rFonts w:asciiTheme="minorHAnsi" w:hAnsiTheme="minorHAnsi" w:cstheme="minorHAnsi"/>
          <w:sz w:val="24"/>
          <w:szCs w:val="24"/>
        </w:rPr>
      </w:pPr>
      <w:r w:rsidRPr="00782EBF">
        <w:rPr>
          <w:rFonts w:asciiTheme="minorHAnsi" w:hAnsiTheme="minorHAnsi" w:cstheme="minorHAnsi"/>
          <w:sz w:val="24"/>
          <w:szCs w:val="24"/>
        </w:rPr>
        <w:t>Wszystkie powyższe postanowienia stanowią katalog zmian, na które Zamawiający może wyrazić zgodę. Nie stanowią one jednak zobowiązania do wyrażenia takiej zgody.</w:t>
      </w:r>
    </w:p>
    <w:p w:rsidR="00C7601D" w:rsidRPr="00CB64FE" w:rsidRDefault="00C7601D" w:rsidP="00FA5DC9">
      <w:pPr>
        <w:numPr>
          <w:ilvl w:val="0"/>
          <w:numId w:val="23"/>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Wszelkie zmiany niniejszej umowy wymagają zachowania formy pisemnej pod rygorem nieważności.</w:t>
      </w:r>
    </w:p>
    <w:p w:rsidR="00C664F1" w:rsidRPr="00CB64FE" w:rsidRDefault="00C664F1" w:rsidP="00FA5DC9">
      <w:pPr>
        <w:pStyle w:val="Nagwek2"/>
        <w:tabs>
          <w:tab w:val="num" w:pos="0"/>
        </w:tabs>
        <w:spacing w:before="60" w:afterLines="20" w:after="48" w:line="271" w:lineRule="auto"/>
        <w:jc w:val="center"/>
        <w:rPr>
          <w:rFonts w:ascii="Calibri" w:hAnsi="Calibri"/>
        </w:rPr>
      </w:pPr>
      <w:r w:rsidRPr="00CB64FE">
        <w:rPr>
          <w:rFonts w:ascii="Calibri" w:hAnsi="Calibri"/>
        </w:rPr>
        <w:t>§ 18</w:t>
      </w:r>
    </w:p>
    <w:p w:rsidR="00C664F1" w:rsidRPr="00CB64FE" w:rsidRDefault="00C664F1" w:rsidP="00FA5DC9">
      <w:pPr>
        <w:numPr>
          <w:ilvl w:val="0"/>
          <w:numId w:val="29"/>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 razie zaistnienia jakiegokolwiek z wymienionych poniżej przypadków Zamawiający, w</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 xml:space="preserve">terminie </w:t>
      </w:r>
      <w:r w:rsidR="00B81C9B">
        <w:rPr>
          <w:rFonts w:asciiTheme="minorHAnsi" w:hAnsiTheme="minorHAnsi" w:cstheme="minorHAnsi"/>
          <w:sz w:val="24"/>
          <w:szCs w:val="24"/>
        </w:rPr>
        <w:t>7</w:t>
      </w:r>
      <w:r w:rsidRPr="00CB64FE">
        <w:rPr>
          <w:rFonts w:asciiTheme="minorHAnsi" w:hAnsiTheme="minorHAnsi" w:cstheme="minorHAnsi"/>
          <w:sz w:val="24"/>
          <w:szCs w:val="24"/>
        </w:rPr>
        <w:t xml:space="preserve"> dni od dnia uzyskania wiadomości o ich zaistnieniu, ma prawo rozwiązać umowę z Wykonawcą.</w:t>
      </w:r>
    </w:p>
    <w:p w:rsidR="00C664F1" w:rsidRPr="00CB64FE" w:rsidRDefault="00C664F1" w:rsidP="00FA5DC9">
      <w:pPr>
        <w:numPr>
          <w:ilvl w:val="0"/>
          <w:numId w:val="29"/>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Powyższe dotyczy sytuacji gdy:</w:t>
      </w:r>
    </w:p>
    <w:p w:rsidR="00C664F1" w:rsidRPr="00CB64FE" w:rsidRDefault="00C664F1" w:rsidP="00FA5DC9">
      <w:pPr>
        <w:numPr>
          <w:ilvl w:val="0"/>
          <w:numId w:val="30"/>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w stosunku do Wykonawcy zostanie wydana decyzja o ustanowieniu syndyka masy upadłości, lub jeżeli Wykonawca zawrze porozumienie ze swoimi wierzycielami, albo dokona przeniesienia uprawnień na rzecz swoich wierzycieli, albo zostanie postawiony w stan likwidacji albo jeżeli zarządca przymusowy, zarządca masy upadłości, syndyk masy upadłości, likwidator czy podobna osoba zostanie ustanowiona dla jakiejkolwiek istotnej części jego majątku zgodnie z jakimikolwiek przepisami dotyczącymi jego zadłużenia lub rozwiązania, zarządu przymusowego czy likwidacji przedsiębiorstw, </w:t>
      </w:r>
    </w:p>
    <w:p w:rsidR="00C664F1" w:rsidRPr="00CB64FE" w:rsidRDefault="00C664F1" w:rsidP="00FA5DC9">
      <w:pPr>
        <w:numPr>
          <w:ilvl w:val="0"/>
          <w:numId w:val="30"/>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Wykonawca dokona przeniesienia </w:t>
      </w:r>
      <w:r w:rsidR="00DE1F6C" w:rsidRPr="00CB64FE">
        <w:rPr>
          <w:rFonts w:asciiTheme="minorHAnsi" w:hAnsiTheme="minorHAnsi" w:cstheme="minorHAnsi"/>
          <w:sz w:val="24"/>
          <w:szCs w:val="24"/>
        </w:rPr>
        <w:t xml:space="preserve">zobowiązań wynikających z </w:t>
      </w:r>
      <w:r w:rsidRPr="00CB64FE">
        <w:rPr>
          <w:rFonts w:asciiTheme="minorHAnsi" w:hAnsiTheme="minorHAnsi" w:cstheme="minorHAnsi"/>
          <w:sz w:val="24"/>
          <w:szCs w:val="24"/>
        </w:rPr>
        <w:t xml:space="preserve">Umowy bez pisemnej zgody Zamawiającego </w:t>
      </w:r>
      <w:r w:rsidR="005E59F5" w:rsidRPr="00CB64FE">
        <w:rPr>
          <w:rFonts w:asciiTheme="minorHAnsi" w:hAnsiTheme="minorHAnsi" w:cstheme="minorHAnsi"/>
          <w:sz w:val="24"/>
          <w:szCs w:val="24"/>
        </w:rPr>
        <w:t>lub gdy</w:t>
      </w:r>
      <w:r w:rsidR="008C643D" w:rsidRPr="00CB64FE">
        <w:rPr>
          <w:rFonts w:asciiTheme="minorHAnsi" w:hAnsiTheme="minorHAnsi" w:cstheme="minorHAnsi"/>
          <w:sz w:val="24"/>
          <w:szCs w:val="24"/>
        </w:rPr>
        <w:t xml:space="preserve"> </w:t>
      </w:r>
      <w:r w:rsidRPr="00CB64FE">
        <w:rPr>
          <w:rFonts w:asciiTheme="minorHAnsi" w:hAnsiTheme="minorHAnsi" w:cstheme="minorHAnsi"/>
          <w:sz w:val="24"/>
          <w:szCs w:val="24"/>
        </w:rPr>
        <w:t>jego towary</w:t>
      </w:r>
      <w:r w:rsidR="008C6280" w:rsidRPr="00CB64FE">
        <w:rPr>
          <w:rFonts w:asciiTheme="minorHAnsi" w:hAnsiTheme="minorHAnsi" w:cstheme="minorHAnsi"/>
          <w:sz w:val="24"/>
          <w:szCs w:val="24"/>
        </w:rPr>
        <w:t>/materiały</w:t>
      </w:r>
      <w:r w:rsidRPr="00CB64FE">
        <w:rPr>
          <w:rFonts w:asciiTheme="minorHAnsi" w:hAnsiTheme="minorHAnsi" w:cstheme="minorHAnsi"/>
          <w:sz w:val="24"/>
          <w:szCs w:val="24"/>
        </w:rPr>
        <w:t xml:space="preserve"> zostaną zajęte w toku egzekucji, </w:t>
      </w:r>
    </w:p>
    <w:p w:rsidR="00C664F1" w:rsidRPr="00CB64FE" w:rsidRDefault="00C664F1" w:rsidP="00FA5DC9">
      <w:pPr>
        <w:numPr>
          <w:ilvl w:val="0"/>
          <w:numId w:val="30"/>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Wykonawca, w ciągu </w:t>
      </w:r>
      <w:r w:rsidR="00B81C9B">
        <w:rPr>
          <w:rFonts w:asciiTheme="minorHAnsi" w:hAnsiTheme="minorHAnsi" w:cstheme="minorHAnsi"/>
          <w:sz w:val="24"/>
          <w:szCs w:val="24"/>
        </w:rPr>
        <w:t>7</w:t>
      </w:r>
      <w:r w:rsidRPr="00CB64FE">
        <w:rPr>
          <w:rFonts w:asciiTheme="minorHAnsi" w:hAnsiTheme="minorHAnsi" w:cstheme="minorHAnsi"/>
          <w:sz w:val="24"/>
          <w:szCs w:val="24"/>
        </w:rPr>
        <w:t xml:space="preserve"> dni od zawarcia umowy, nie rozpoczął robót bez uzasadnionych przyczyn oraz nie kontynuuje ich pomimo wezwania Zamawiającego złożonego na piśmie,</w:t>
      </w:r>
    </w:p>
    <w:p w:rsidR="00C664F1" w:rsidRPr="00CB64FE" w:rsidRDefault="00C664F1" w:rsidP="00FA5DC9">
      <w:pPr>
        <w:numPr>
          <w:ilvl w:val="0"/>
          <w:numId w:val="30"/>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Wykonawca wstrzymał postęp Robót na więcej niż </w:t>
      </w:r>
      <w:r w:rsidR="00B81C9B">
        <w:rPr>
          <w:rFonts w:asciiTheme="minorHAnsi" w:hAnsiTheme="minorHAnsi" w:cstheme="minorHAnsi"/>
          <w:sz w:val="24"/>
          <w:szCs w:val="24"/>
        </w:rPr>
        <w:t>7</w:t>
      </w:r>
      <w:r w:rsidRPr="00CB64FE">
        <w:rPr>
          <w:rFonts w:asciiTheme="minorHAnsi" w:hAnsiTheme="minorHAnsi" w:cstheme="minorHAnsi"/>
          <w:sz w:val="24"/>
          <w:szCs w:val="24"/>
        </w:rPr>
        <w:t xml:space="preserve"> dni od otrzymania od Zamawiającego </w:t>
      </w:r>
      <w:r w:rsidRPr="00CB64FE">
        <w:rPr>
          <w:rFonts w:asciiTheme="minorHAnsi" w:hAnsiTheme="minorHAnsi" w:cstheme="minorHAnsi"/>
          <w:sz w:val="24"/>
          <w:szCs w:val="24"/>
        </w:rPr>
        <w:lastRenderedPageBreak/>
        <w:t xml:space="preserve">pisemnego wezwania do kontynuacji robót,  </w:t>
      </w:r>
    </w:p>
    <w:p w:rsidR="00C664F1" w:rsidRPr="00CB64FE" w:rsidRDefault="00C664F1" w:rsidP="00FA5DC9">
      <w:pPr>
        <w:numPr>
          <w:ilvl w:val="0"/>
          <w:numId w:val="30"/>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Wykonawca nie przestrzegał wskazówek Zamawiającego dotyczących usunięcia niezadowalających robót lub materiałów, </w:t>
      </w:r>
    </w:p>
    <w:p w:rsidR="00C664F1" w:rsidRPr="00CB64FE" w:rsidRDefault="00C664F1" w:rsidP="00FA5DC9">
      <w:pPr>
        <w:numPr>
          <w:ilvl w:val="0"/>
          <w:numId w:val="30"/>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Wykonawca pomimo uprzednich ostrzeżeń kierowanych przez Zamawiającego na piśmie, nie kontynuuje robót z najwyższą starannością lub uporczywie narusza jakiekolwiek swoje obowiązki wynikające z umowy, </w:t>
      </w:r>
    </w:p>
    <w:p w:rsidR="00C664F1" w:rsidRPr="00CB64FE" w:rsidRDefault="00C664F1" w:rsidP="00FA5DC9">
      <w:pPr>
        <w:numPr>
          <w:ilvl w:val="0"/>
          <w:numId w:val="30"/>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Wykonawca podzlecił bez zgody Zamawiającego całość lub część robót, </w:t>
      </w:r>
    </w:p>
    <w:p w:rsidR="00C664F1" w:rsidRPr="00CB64FE" w:rsidRDefault="00C664F1" w:rsidP="00FA5DC9">
      <w:pPr>
        <w:numPr>
          <w:ilvl w:val="0"/>
          <w:numId w:val="30"/>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Wykonawca dopuścił się jakiegokolwiek innego rażącego naruszenia postanowień Umowy, </w:t>
      </w:r>
    </w:p>
    <w:p w:rsidR="00002136" w:rsidRPr="00CB64FE" w:rsidRDefault="007245EA" w:rsidP="00FA5DC9">
      <w:pPr>
        <w:numPr>
          <w:ilvl w:val="0"/>
          <w:numId w:val="30"/>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Wykonawca w celu spełnienia warunków udziału w postępowaniu</w:t>
      </w:r>
      <w:r w:rsidR="00F472E6">
        <w:rPr>
          <w:rFonts w:asciiTheme="minorHAnsi" w:hAnsiTheme="minorHAnsi" w:cstheme="minorHAnsi"/>
          <w:sz w:val="24"/>
          <w:szCs w:val="24"/>
        </w:rPr>
        <w:t xml:space="preserve"> </w:t>
      </w:r>
      <w:r w:rsidR="00B26E7D" w:rsidRPr="00CB64FE">
        <w:rPr>
          <w:rFonts w:asciiTheme="minorHAnsi" w:hAnsiTheme="minorHAnsi" w:cstheme="minorHAnsi"/>
          <w:sz w:val="24"/>
          <w:szCs w:val="24"/>
        </w:rPr>
        <w:t xml:space="preserve">w odniesieniu do warunków dotyczących wykształcenia, kwalifikacji zawodowych lub doświadczenia, polega na zdolnościach innych podmiotów, </w:t>
      </w:r>
      <w:r w:rsidR="00002136" w:rsidRPr="00CB64FE">
        <w:rPr>
          <w:rFonts w:asciiTheme="minorHAnsi" w:hAnsiTheme="minorHAnsi" w:cstheme="minorHAnsi"/>
          <w:sz w:val="24"/>
          <w:szCs w:val="24"/>
        </w:rPr>
        <w:t>a</w:t>
      </w:r>
      <w:r w:rsidR="00B26E7D" w:rsidRPr="00CB64FE">
        <w:rPr>
          <w:rFonts w:asciiTheme="minorHAnsi" w:hAnsiTheme="minorHAnsi" w:cstheme="minorHAnsi"/>
          <w:sz w:val="24"/>
          <w:szCs w:val="24"/>
        </w:rPr>
        <w:t xml:space="preserve"> podmioty te</w:t>
      </w:r>
      <w:r w:rsidR="00002136" w:rsidRPr="00CB64FE">
        <w:rPr>
          <w:rFonts w:asciiTheme="minorHAnsi" w:hAnsiTheme="minorHAnsi" w:cstheme="minorHAnsi"/>
          <w:sz w:val="24"/>
          <w:szCs w:val="24"/>
        </w:rPr>
        <w:t xml:space="preserve"> nie</w:t>
      </w:r>
      <w:r w:rsidR="00B26E7D" w:rsidRPr="00CB64FE">
        <w:rPr>
          <w:rFonts w:asciiTheme="minorHAnsi" w:hAnsiTheme="minorHAnsi" w:cstheme="minorHAnsi"/>
          <w:sz w:val="24"/>
          <w:szCs w:val="24"/>
        </w:rPr>
        <w:t xml:space="preserve"> realizują rob</w:t>
      </w:r>
      <w:r w:rsidR="00002136" w:rsidRPr="00CB64FE">
        <w:rPr>
          <w:rFonts w:asciiTheme="minorHAnsi" w:hAnsiTheme="minorHAnsi" w:cstheme="minorHAnsi"/>
          <w:sz w:val="24"/>
          <w:szCs w:val="24"/>
        </w:rPr>
        <w:t>ót</w:t>
      </w:r>
      <w:r w:rsidR="00B26E7D" w:rsidRPr="00CB64FE">
        <w:rPr>
          <w:rFonts w:asciiTheme="minorHAnsi" w:hAnsiTheme="minorHAnsi" w:cstheme="minorHAnsi"/>
          <w:sz w:val="24"/>
          <w:szCs w:val="24"/>
        </w:rPr>
        <w:t xml:space="preserve"> budowlan</w:t>
      </w:r>
      <w:r w:rsidR="00002136" w:rsidRPr="00CB64FE">
        <w:rPr>
          <w:rFonts w:asciiTheme="minorHAnsi" w:hAnsiTheme="minorHAnsi" w:cstheme="minorHAnsi"/>
          <w:sz w:val="24"/>
          <w:szCs w:val="24"/>
        </w:rPr>
        <w:t>ych lub usług</w:t>
      </w:r>
      <w:r w:rsidR="00B26E7D" w:rsidRPr="00CB64FE">
        <w:rPr>
          <w:rFonts w:asciiTheme="minorHAnsi" w:hAnsiTheme="minorHAnsi" w:cstheme="minorHAnsi"/>
          <w:sz w:val="24"/>
          <w:szCs w:val="24"/>
        </w:rPr>
        <w:t>, do realizacji których te zdolności są wymagane</w:t>
      </w:r>
      <w:r w:rsidR="00002136" w:rsidRPr="00CB64FE">
        <w:rPr>
          <w:rFonts w:asciiTheme="minorHAnsi" w:hAnsiTheme="minorHAnsi" w:cstheme="minorHAnsi"/>
          <w:sz w:val="24"/>
          <w:szCs w:val="24"/>
        </w:rPr>
        <w:t>.</w:t>
      </w:r>
    </w:p>
    <w:p w:rsidR="00C664F1" w:rsidRPr="00CB64FE" w:rsidRDefault="00C664F1" w:rsidP="00FA5DC9">
      <w:pPr>
        <w:numPr>
          <w:ilvl w:val="0"/>
          <w:numId w:val="29"/>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Rozwiązanie Umowy stosownie do postanowień niniejszego paragrafu nie zwalnia Wykonawcy od obowiązku uiszczenia Zamawiającemu odpowiednich kar umownych oraz odszkodowań.</w:t>
      </w:r>
    </w:p>
    <w:p w:rsidR="00C664F1" w:rsidRPr="00CB64FE" w:rsidRDefault="00C664F1" w:rsidP="00FA5DC9">
      <w:pPr>
        <w:numPr>
          <w:ilvl w:val="0"/>
          <w:numId w:val="29"/>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W razie zaistnienia </w:t>
      </w:r>
      <w:r w:rsidR="00EB6201" w:rsidRPr="00CB64FE">
        <w:rPr>
          <w:rFonts w:asciiTheme="minorHAnsi" w:hAnsiTheme="minorHAnsi" w:cstheme="minorHAnsi"/>
          <w:sz w:val="24"/>
          <w:szCs w:val="24"/>
        </w:rPr>
        <w:t>istotnej zmiany okoliczności powodującej, że wykonanie umowy nie leży w</w:t>
      </w:r>
      <w:r w:rsidR="00C93970" w:rsidRPr="00CB64FE">
        <w:rPr>
          <w:rFonts w:asciiTheme="minorHAnsi" w:hAnsiTheme="minorHAnsi" w:cstheme="minorHAnsi"/>
          <w:sz w:val="24"/>
          <w:szCs w:val="24"/>
        </w:rPr>
        <w:t> </w:t>
      </w:r>
      <w:r w:rsidR="00EB6201" w:rsidRPr="00CB64FE">
        <w:rPr>
          <w:rFonts w:asciiTheme="minorHAnsi" w:hAnsiTheme="minorHAnsi" w:cstheme="minorHAnsi"/>
          <w:sz w:val="24"/>
          <w:szCs w:val="24"/>
        </w:rPr>
        <w:t>interesie publicznym, czego nie można było przewidzieć w chwili zawarcia umowy, lub dalsze wykonywanie umowy może zagrozić podstawowemu interesowi bezpieczeństwa państwa lub bezpieczeństwu publicznemu</w:t>
      </w:r>
      <w:r w:rsidRPr="00CB64FE">
        <w:rPr>
          <w:rFonts w:asciiTheme="minorHAnsi" w:hAnsiTheme="minorHAnsi" w:cstheme="minorHAnsi"/>
          <w:sz w:val="24"/>
          <w:szCs w:val="24"/>
        </w:rPr>
        <w:t xml:space="preserve">, Zamawiający może odstąpić od umowy w terminie </w:t>
      </w:r>
      <w:r w:rsidR="00EB6201" w:rsidRPr="00CB64FE">
        <w:rPr>
          <w:rFonts w:asciiTheme="minorHAnsi" w:hAnsiTheme="minorHAnsi" w:cstheme="minorHAnsi"/>
          <w:sz w:val="24"/>
          <w:szCs w:val="24"/>
        </w:rPr>
        <w:t>30</w:t>
      </w:r>
      <w:r w:rsidRPr="00CB64FE">
        <w:rPr>
          <w:rFonts w:asciiTheme="minorHAnsi" w:hAnsiTheme="minorHAnsi" w:cstheme="minorHAnsi"/>
          <w:sz w:val="24"/>
          <w:szCs w:val="24"/>
        </w:rPr>
        <w:t xml:space="preserve"> dni od powzięcia wiadomości o tych okolicznościach. W takim przypadku Wykonawca może żądać wyłącznie wynagrodzenia należnego z tytułu wykonania części umowy.</w:t>
      </w:r>
    </w:p>
    <w:p w:rsidR="00C664F1" w:rsidRPr="00CB64FE" w:rsidRDefault="00C664F1" w:rsidP="00FA5DC9">
      <w:pPr>
        <w:numPr>
          <w:ilvl w:val="0"/>
          <w:numId w:val="29"/>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Na żądanie Zamawiającego Wykonawca w ciągu 7 dni od daty takiego rozwiązania nieodpłatnie dokona przeniesienia na Zamawiającego uprawnień wynikających z wszelkich umów dostawy materiałów czy towarów i/lub z umów o wykonanie jakichkolwiek robót do celów umowy.</w:t>
      </w:r>
    </w:p>
    <w:p w:rsidR="00C664F1" w:rsidRPr="00CB64FE" w:rsidRDefault="00C664F1" w:rsidP="00FA5DC9">
      <w:pPr>
        <w:numPr>
          <w:ilvl w:val="0"/>
          <w:numId w:val="29"/>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Jeżeli Wykonawca nie dopełnia zobowiązań wynikających z umowy jedynie w stosunku do części robót, Zamawiający może odstąpić tylko od odpowiedniej części umowy.</w:t>
      </w:r>
    </w:p>
    <w:p w:rsidR="00C664F1" w:rsidRPr="00CB64FE" w:rsidRDefault="00C664F1" w:rsidP="00FA5DC9">
      <w:pPr>
        <w:numPr>
          <w:ilvl w:val="0"/>
          <w:numId w:val="29"/>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Wykonawcy przysługuje prawo odstąpienia od umowy, jeżeli Zamawiający odmawia bez uzasadnionej przyczyny odbioru robót lub odmawia podpisania protokołu odbioru.</w:t>
      </w:r>
    </w:p>
    <w:p w:rsidR="00C664F1" w:rsidRPr="00CB64FE" w:rsidRDefault="00C664F1" w:rsidP="00FA5DC9">
      <w:pPr>
        <w:numPr>
          <w:ilvl w:val="0"/>
          <w:numId w:val="29"/>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Odstąpienie od umowy powinno nastąpić w formie pisemnej pod rygorem nieważności takiego oświadczenia i winno nastąpić w terminie tygodnia od dnia zaistnienia przyczyny.</w:t>
      </w:r>
    </w:p>
    <w:p w:rsidR="00C664F1" w:rsidRPr="00CB64FE" w:rsidRDefault="00C664F1" w:rsidP="00FA5DC9">
      <w:pPr>
        <w:numPr>
          <w:ilvl w:val="0"/>
          <w:numId w:val="29"/>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 przypadku odstąpienia od umowy Wykonawcę oraz Zamawiającego obciążają następujące obowiązki szczegółowe:</w:t>
      </w:r>
    </w:p>
    <w:p w:rsidR="00C664F1" w:rsidRPr="00CB64FE" w:rsidRDefault="00C664F1" w:rsidP="00FA5DC9">
      <w:pPr>
        <w:numPr>
          <w:ilvl w:val="0"/>
          <w:numId w:val="31"/>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W terminie siedmiu dni od daty odstąpienia od umowy Wykonawca przy udziale Zamawiającego sporządzi szczegółowy protokół inwentaryzacji robót w toku według stanu na dzień odstąpienia,</w:t>
      </w:r>
    </w:p>
    <w:p w:rsidR="00C664F1" w:rsidRPr="00CB64FE" w:rsidRDefault="00C664F1" w:rsidP="00FA5DC9">
      <w:pPr>
        <w:numPr>
          <w:ilvl w:val="0"/>
          <w:numId w:val="31"/>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Wykonawca zabezpieczy przerwane roboty w zakresie obustronnie uzgodnionym na koszt tej strony, z powodu której doszło do odstąpienia od umowy,</w:t>
      </w:r>
    </w:p>
    <w:p w:rsidR="00C664F1" w:rsidRPr="00CB64FE" w:rsidRDefault="00C664F1" w:rsidP="00FA5DC9">
      <w:pPr>
        <w:numPr>
          <w:ilvl w:val="0"/>
          <w:numId w:val="31"/>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Wykonawca zgłosi do dokonania przez Zamawiającego odbioru robót przerwanych oraz robót zabezpieczających, jeżeli odstąpienie od umowy nastąpiło z przyczyn, za które Wykonawca nie odpowiada,</w:t>
      </w:r>
    </w:p>
    <w:p w:rsidR="00C664F1" w:rsidRPr="00CB64FE" w:rsidRDefault="00C664F1" w:rsidP="00FA5DC9">
      <w:pPr>
        <w:numPr>
          <w:ilvl w:val="0"/>
          <w:numId w:val="31"/>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Wykonawca niezwłocznie a najpóźniej w terminie </w:t>
      </w:r>
      <w:r w:rsidR="00B81C9B">
        <w:rPr>
          <w:rFonts w:asciiTheme="minorHAnsi" w:hAnsiTheme="minorHAnsi" w:cstheme="minorHAnsi"/>
          <w:sz w:val="24"/>
          <w:szCs w:val="24"/>
        </w:rPr>
        <w:t>7</w:t>
      </w:r>
      <w:r w:rsidRPr="00CB64FE">
        <w:rPr>
          <w:rFonts w:asciiTheme="minorHAnsi" w:hAnsiTheme="minorHAnsi" w:cstheme="minorHAnsi"/>
          <w:sz w:val="24"/>
          <w:szCs w:val="24"/>
        </w:rPr>
        <w:t xml:space="preserve"> dni od daty odstąpienia od umowy, usunie z terenu budowy urządzenia </w:t>
      </w:r>
      <w:r w:rsidRPr="00CB64FE">
        <w:rPr>
          <w:rFonts w:asciiTheme="minorHAnsi" w:hAnsiTheme="minorHAnsi" w:cstheme="minorHAnsi"/>
          <w:sz w:val="24"/>
          <w:szCs w:val="24"/>
        </w:rPr>
        <w:lastRenderedPageBreak/>
        <w:t>zaplecza przez niego dostarczone lub wniesione,</w:t>
      </w:r>
    </w:p>
    <w:p w:rsidR="00C664F1" w:rsidRPr="00CB64FE" w:rsidRDefault="00C664F1" w:rsidP="00FA5DC9">
      <w:pPr>
        <w:numPr>
          <w:ilvl w:val="0"/>
          <w:numId w:val="31"/>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Zamawiający w razie odstąpienia od umowy z przyczyn, za które Wykonawca nie odpowiada, obowiązany jest do:</w:t>
      </w:r>
    </w:p>
    <w:p w:rsidR="00C664F1" w:rsidRPr="00CB64FE" w:rsidRDefault="00C664F1"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CB64FE">
        <w:rPr>
          <w:rFonts w:asciiTheme="minorHAnsi" w:hAnsiTheme="minorHAnsi" w:cstheme="minorHAnsi"/>
          <w:sz w:val="24"/>
          <w:szCs w:val="24"/>
        </w:rPr>
        <w:t>dokonania odbioru robót przerwanych oraz do zapłaty wynagrodzenia za roboty, które zostały wykonane do dnia odstąpienia,</w:t>
      </w:r>
    </w:p>
    <w:p w:rsidR="00ED6CFD" w:rsidRPr="00CB64FE" w:rsidRDefault="00C664F1" w:rsidP="00FA5DC9">
      <w:pPr>
        <w:numPr>
          <w:ilvl w:val="0"/>
          <w:numId w:val="2"/>
        </w:numPr>
        <w:tabs>
          <w:tab w:val="clear" w:pos="2136"/>
        </w:tabs>
        <w:autoSpaceDE w:val="0"/>
        <w:spacing w:before="60" w:afterLines="20" w:after="48" w:line="271" w:lineRule="auto"/>
        <w:ind w:left="993"/>
        <w:rPr>
          <w:rFonts w:asciiTheme="minorHAnsi" w:hAnsiTheme="minorHAnsi" w:cstheme="minorHAnsi"/>
          <w:sz w:val="24"/>
          <w:szCs w:val="24"/>
        </w:rPr>
      </w:pPr>
      <w:r w:rsidRPr="00CB64FE">
        <w:rPr>
          <w:rFonts w:asciiTheme="minorHAnsi" w:hAnsiTheme="minorHAnsi" w:cstheme="minorHAnsi"/>
          <w:sz w:val="24"/>
          <w:szCs w:val="24"/>
        </w:rPr>
        <w:t>przejęcia od Wykonawcy pod swój dozór terenu budowy.</w:t>
      </w:r>
    </w:p>
    <w:p w:rsidR="00C664F1" w:rsidRPr="00CB64FE" w:rsidRDefault="00C664F1" w:rsidP="00FA5DC9">
      <w:pPr>
        <w:pStyle w:val="Nagwek2"/>
        <w:tabs>
          <w:tab w:val="num" w:pos="0"/>
        </w:tabs>
        <w:spacing w:before="60" w:afterLines="20" w:after="48" w:line="271" w:lineRule="auto"/>
        <w:jc w:val="center"/>
        <w:rPr>
          <w:rFonts w:ascii="Calibri" w:hAnsi="Calibri"/>
        </w:rPr>
      </w:pPr>
      <w:r w:rsidRPr="00CB64FE">
        <w:rPr>
          <w:rFonts w:ascii="Calibri" w:hAnsi="Calibri"/>
        </w:rPr>
        <w:t>§ 19</w:t>
      </w:r>
    </w:p>
    <w:p w:rsidR="00F472E6" w:rsidRPr="00CB64FE" w:rsidRDefault="00F472E6" w:rsidP="00F472E6">
      <w:pPr>
        <w:numPr>
          <w:ilvl w:val="0"/>
          <w:numId w:val="32"/>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W razie powstania sporu na tle wykonania niniejszej umowy o wykonanie robót w sprawie zamówienia publicznego </w:t>
      </w:r>
      <w:r>
        <w:rPr>
          <w:rFonts w:asciiTheme="minorHAnsi" w:hAnsiTheme="minorHAnsi" w:cstheme="minorHAnsi"/>
          <w:sz w:val="24"/>
          <w:szCs w:val="24"/>
        </w:rPr>
        <w:t>strony</w:t>
      </w:r>
      <w:r w:rsidRPr="00CB64FE">
        <w:rPr>
          <w:rFonts w:asciiTheme="minorHAnsi" w:hAnsiTheme="minorHAnsi" w:cstheme="minorHAnsi"/>
          <w:sz w:val="24"/>
          <w:szCs w:val="24"/>
        </w:rPr>
        <w:t xml:space="preserve"> </w:t>
      </w:r>
      <w:r>
        <w:rPr>
          <w:rFonts w:asciiTheme="minorHAnsi" w:hAnsiTheme="minorHAnsi" w:cstheme="minorHAnsi"/>
          <w:sz w:val="24"/>
          <w:szCs w:val="24"/>
        </w:rPr>
        <w:t>są</w:t>
      </w:r>
      <w:r w:rsidRPr="00CB64FE">
        <w:rPr>
          <w:rFonts w:asciiTheme="minorHAnsi" w:hAnsiTheme="minorHAnsi" w:cstheme="minorHAnsi"/>
          <w:sz w:val="24"/>
          <w:szCs w:val="24"/>
        </w:rPr>
        <w:t xml:space="preserve"> zobowiązan</w:t>
      </w:r>
      <w:r>
        <w:rPr>
          <w:rFonts w:asciiTheme="minorHAnsi" w:hAnsiTheme="minorHAnsi" w:cstheme="minorHAnsi"/>
          <w:sz w:val="24"/>
          <w:szCs w:val="24"/>
        </w:rPr>
        <w:t>e</w:t>
      </w:r>
      <w:r w:rsidRPr="00CB64FE">
        <w:rPr>
          <w:rFonts w:asciiTheme="minorHAnsi" w:hAnsiTheme="minorHAnsi" w:cstheme="minorHAnsi"/>
          <w:sz w:val="24"/>
          <w:szCs w:val="24"/>
        </w:rPr>
        <w:t xml:space="preserve"> przede wszystkim do wyczerpania drogi postępowania reklamacyjnego.</w:t>
      </w:r>
    </w:p>
    <w:p w:rsidR="00F472E6" w:rsidRPr="00CB64FE" w:rsidRDefault="00F472E6" w:rsidP="00F472E6">
      <w:pPr>
        <w:numPr>
          <w:ilvl w:val="0"/>
          <w:numId w:val="32"/>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Reklamację wykonuje się poprzez skierowanie konkretnego roszczenia do </w:t>
      </w:r>
      <w:r>
        <w:rPr>
          <w:rFonts w:asciiTheme="minorHAnsi" w:hAnsiTheme="minorHAnsi" w:cstheme="minorHAnsi"/>
          <w:sz w:val="24"/>
          <w:szCs w:val="24"/>
        </w:rPr>
        <w:t>strony.</w:t>
      </w:r>
    </w:p>
    <w:p w:rsidR="00F472E6" w:rsidRPr="00CB64FE" w:rsidRDefault="00F472E6" w:rsidP="00F472E6">
      <w:pPr>
        <w:numPr>
          <w:ilvl w:val="0"/>
          <w:numId w:val="32"/>
        </w:numPr>
        <w:spacing w:before="60" w:afterLines="20" w:after="48" w:line="271" w:lineRule="auto"/>
        <w:ind w:left="426" w:hanging="426"/>
        <w:rPr>
          <w:rFonts w:asciiTheme="minorHAnsi" w:hAnsiTheme="minorHAnsi" w:cstheme="minorHAnsi"/>
          <w:sz w:val="24"/>
          <w:szCs w:val="24"/>
        </w:rPr>
      </w:pPr>
      <w:r>
        <w:rPr>
          <w:rFonts w:asciiTheme="minorHAnsi" w:hAnsiTheme="minorHAnsi" w:cstheme="minorHAnsi"/>
          <w:sz w:val="24"/>
          <w:szCs w:val="24"/>
        </w:rPr>
        <w:t>Druga strona</w:t>
      </w:r>
      <w:r w:rsidRPr="00CB64FE">
        <w:rPr>
          <w:rFonts w:asciiTheme="minorHAnsi" w:hAnsiTheme="minorHAnsi" w:cstheme="minorHAnsi"/>
          <w:sz w:val="24"/>
          <w:szCs w:val="24"/>
        </w:rPr>
        <w:t xml:space="preserve"> ma obowiązek do pisemnego ustosunkowania się do zgłoszenia przez </w:t>
      </w:r>
      <w:r>
        <w:rPr>
          <w:rFonts w:asciiTheme="minorHAnsi" w:hAnsiTheme="minorHAnsi" w:cstheme="minorHAnsi"/>
          <w:sz w:val="24"/>
          <w:szCs w:val="24"/>
        </w:rPr>
        <w:t>stronę</w:t>
      </w:r>
      <w:r w:rsidRPr="00CB64FE">
        <w:rPr>
          <w:rFonts w:asciiTheme="minorHAnsi" w:hAnsiTheme="minorHAnsi" w:cstheme="minorHAnsi"/>
          <w:sz w:val="24"/>
          <w:szCs w:val="24"/>
        </w:rPr>
        <w:t xml:space="preserve"> roszczenia w terminie </w:t>
      </w:r>
      <w:r w:rsidR="00B81C9B">
        <w:rPr>
          <w:rFonts w:asciiTheme="minorHAnsi" w:hAnsiTheme="minorHAnsi" w:cstheme="minorHAnsi"/>
          <w:sz w:val="24"/>
          <w:szCs w:val="24"/>
        </w:rPr>
        <w:t>14</w:t>
      </w:r>
      <w:r w:rsidRPr="00CB64FE">
        <w:rPr>
          <w:rFonts w:asciiTheme="minorHAnsi" w:hAnsiTheme="minorHAnsi" w:cstheme="minorHAnsi"/>
          <w:sz w:val="24"/>
          <w:szCs w:val="24"/>
        </w:rPr>
        <w:t xml:space="preserve"> dni od daty zgłoszenia roszczenia.</w:t>
      </w:r>
    </w:p>
    <w:p w:rsidR="00F472E6" w:rsidRPr="00CB64FE" w:rsidRDefault="00F472E6" w:rsidP="00F472E6">
      <w:pPr>
        <w:numPr>
          <w:ilvl w:val="0"/>
          <w:numId w:val="32"/>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W razie odmowy przez </w:t>
      </w:r>
      <w:r>
        <w:rPr>
          <w:rFonts w:asciiTheme="minorHAnsi" w:hAnsiTheme="minorHAnsi" w:cstheme="minorHAnsi"/>
          <w:sz w:val="24"/>
          <w:szCs w:val="24"/>
        </w:rPr>
        <w:t>drugą stronę</w:t>
      </w:r>
      <w:r w:rsidRPr="00CB64FE">
        <w:rPr>
          <w:rFonts w:asciiTheme="minorHAnsi" w:hAnsiTheme="minorHAnsi" w:cstheme="minorHAnsi"/>
          <w:sz w:val="24"/>
          <w:szCs w:val="24"/>
        </w:rPr>
        <w:t xml:space="preserve"> uznania roszczenia </w:t>
      </w:r>
      <w:r>
        <w:rPr>
          <w:rFonts w:asciiTheme="minorHAnsi" w:hAnsiTheme="minorHAnsi" w:cstheme="minorHAnsi"/>
          <w:sz w:val="24"/>
          <w:szCs w:val="24"/>
        </w:rPr>
        <w:t>strony</w:t>
      </w:r>
      <w:r w:rsidRPr="00CB64FE">
        <w:rPr>
          <w:rFonts w:asciiTheme="minorHAnsi" w:hAnsiTheme="minorHAnsi" w:cstheme="minorHAnsi"/>
          <w:sz w:val="24"/>
          <w:szCs w:val="24"/>
        </w:rPr>
        <w:t xml:space="preserve">, względnie nie udzielenia odpowiedzi na roszczenia w terminie, o którym mowa w ust. 3 </w:t>
      </w:r>
      <w:r>
        <w:rPr>
          <w:rFonts w:asciiTheme="minorHAnsi" w:hAnsiTheme="minorHAnsi" w:cstheme="minorHAnsi"/>
          <w:sz w:val="24"/>
          <w:szCs w:val="24"/>
        </w:rPr>
        <w:t>strona</w:t>
      </w:r>
      <w:r w:rsidRPr="00CB64FE">
        <w:rPr>
          <w:rFonts w:asciiTheme="minorHAnsi" w:hAnsiTheme="minorHAnsi" w:cstheme="minorHAnsi"/>
          <w:sz w:val="24"/>
          <w:szCs w:val="24"/>
        </w:rPr>
        <w:t xml:space="preserve"> uprawnion</w:t>
      </w:r>
      <w:r>
        <w:rPr>
          <w:rFonts w:asciiTheme="minorHAnsi" w:hAnsiTheme="minorHAnsi" w:cstheme="minorHAnsi"/>
          <w:sz w:val="24"/>
          <w:szCs w:val="24"/>
        </w:rPr>
        <w:t>a</w:t>
      </w:r>
      <w:r w:rsidRPr="00CB64FE">
        <w:rPr>
          <w:rFonts w:asciiTheme="minorHAnsi" w:hAnsiTheme="minorHAnsi" w:cstheme="minorHAnsi"/>
          <w:sz w:val="24"/>
          <w:szCs w:val="24"/>
        </w:rPr>
        <w:t xml:space="preserve"> jest do wystąpienia na drogę sądową.</w:t>
      </w:r>
    </w:p>
    <w:p w:rsidR="00F472E6" w:rsidRPr="00CB64FE" w:rsidRDefault="00F472E6" w:rsidP="00F472E6">
      <w:pPr>
        <w:numPr>
          <w:ilvl w:val="0"/>
          <w:numId w:val="32"/>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Właściwy do rozpoznania sporów wynikłych na tle realizacji niniejszej umowy jest sąd właściwy dla siedziby Zamawiającego.</w:t>
      </w:r>
    </w:p>
    <w:p w:rsidR="00C664F1" w:rsidRPr="00CB64FE" w:rsidRDefault="00C664F1" w:rsidP="00FA5DC9">
      <w:pPr>
        <w:pStyle w:val="Nagwek2"/>
        <w:tabs>
          <w:tab w:val="num" w:pos="0"/>
        </w:tabs>
        <w:spacing w:before="60" w:afterLines="20" w:after="48" w:line="271" w:lineRule="auto"/>
        <w:jc w:val="center"/>
        <w:rPr>
          <w:rFonts w:ascii="Calibri" w:hAnsi="Calibri"/>
        </w:rPr>
      </w:pPr>
      <w:r w:rsidRPr="00CB64FE">
        <w:rPr>
          <w:rFonts w:ascii="Calibri" w:hAnsi="Calibri"/>
        </w:rPr>
        <w:t>§ 20</w:t>
      </w:r>
    </w:p>
    <w:p w:rsidR="00C664F1" w:rsidRPr="00CB64FE" w:rsidRDefault="00C664F1" w:rsidP="00FA5DC9">
      <w:pPr>
        <w:numPr>
          <w:ilvl w:val="0"/>
          <w:numId w:val="33"/>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podwykonawstwo o treści zgodnej z projektem umowy.</w:t>
      </w:r>
    </w:p>
    <w:p w:rsidR="006B1689" w:rsidRPr="00CB64FE" w:rsidRDefault="006B1689" w:rsidP="00FA5DC9">
      <w:pPr>
        <w:numPr>
          <w:ilvl w:val="0"/>
          <w:numId w:val="33"/>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C664F1" w:rsidRPr="00CB64FE" w:rsidRDefault="00C664F1" w:rsidP="00FA5DC9">
      <w:pPr>
        <w:numPr>
          <w:ilvl w:val="0"/>
          <w:numId w:val="33"/>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Każdy projekt umowy o podwykonawstwo oraz umowa o podwykonawstwo musi zawierać w</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 xml:space="preserve">szczególności postanowienie dotyczące: </w:t>
      </w:r>
    </w:p>
    <w:p w:rsidR="00C664F1" w:rsidRPr="00CB64FE" w:rsidRDefault="00C664F1" w:rsidP="00FA5DC9">
      <w:pPr>
        <w:numPr>
          <w:ilvl w:val="0"/>
          <w:numId w:val="34"/>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zakresu robót powierzonego podwykonawcy,</w:t>
      </w:r>
    </w:p>
    <w:p w:rsidR="00C664F1" w:rsidRPr="00CB64FE" w:rsidRDefault="00C664F1" w:rsidP="00FA5DC9">
      <w:pPr>
        <w:numPr>
          <w:ilvl w:val="0"/>
          <w:numId w:val="34"/>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terminu zapłaty wynagrodzenia podwykonawcy lub dalszemu podwykonawcy, z</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 xml:space="preserve">zastrzeżeniem ust. </w:t>
      </w:r>
      <w:r w:rsidR="009A4597" w:rsidRPr="00CB64FE">
        <w:rPr>
          <w:rFonts w:asciiTheme="minorHAnsi" w:hAnsiTheme="minorHAnsi" w:cstheme="minorHAnsi"/>
          <w:sz w:val="24"/>
          <w:szCs w:val="24"/>
        </w:rPr>
        <w:t>4</w:t>
      </w:r>
      <w:r w:rsidRPr="00CB64FE">
        <w:rPr>
          <w:rFonts w:asciiTheme="minorHAnsi" w:hAnsiTheme="minorHAnsi" w:cstheme="minorHAnsi"/>
          <w:sz w:val="24"/>
          <w:szCs w:val="24"/>
        </w:rPr>
        <w:t xml:space="preserve"> niniejszego paragrafu. </w:t>
      </w:r>
    </w:p>
    <w:p w:rsidR="00C664F1" w:rsidRPr="00CB64FE" w:rsidRDefault="00C664F1" w:rsidP="00FA5DC9">
      <w:pPr>
        <w:numPr>
          <w:ilvl w:val="0"/>
          <w:numId w:val="34"/>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wynagrodzenie i zasady płatności za wykonane roboty objęte podwykonawstwem. </w:t>
      </w:r>
    </w:p>
    <w:p w:rsidR="00C664F1" w:rsidRPr="00CB64FE" w:rsidRDefault="00C664F1" w:rsidP="00FA5DC9">
      <w:pPr>
        <w:numPr>
          <w:ilvl w:val="0"/>
          <w:numId w:val="34"/>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oświadczenie podwykonawcy lub dalszego podwykonawcy</w:t>
      </w:r>
      <w:r w:rsidR="00170556" w:rsidRPr="00CB64FE">
        <w:rPr>
          <w:rFonts w:asciiTheme="minorHAnsi" w:hAnsiTheme="minorHAnsi" w:cstheme="minorHAnsi"/>
          <w:sz w:val="24"/>
          <w:szCs w:val="24"/>
        </w:rPr>
        <w:t>,</w:t>
      </w:r>
      <w:r w:rsidRPr="00CB64FE">
        <w:rPr>
          <w:rFonts w:asciiTheme="minorHAnsi" w:hAnsiTheme="minorHAnsi" w:cstheme="minorHAnsi"/>
          <w:sz w:val="24"/>
          <w:szCs w:val="24"/>
        </w:rPr>
        <w:t xml:space="preserve"> iż zapoznał się z treścią umowy łączącej Wykonawcę z Zamawiającym. </w:t>
      </w:r>
    </w:p>
    <w:p w:rsidR="00C664F1" w:rsidRPr="00CB64FE" w:rsidRDefault="00C664F1" w:rsidP="00FA5DC9">
      <w:pPr>
        <w:numPr>
          <w:ilvl w:val="0"/>
          <w:numId w:val="34"/>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rozwiązania</w:t>
      </w:r>
      <w:r w:rsidR="00AF6A69" w:rsidRPr="00CB64FE">
        <w:rPr>
          <w:rFonts w:asciiTheme="minorHAnsi" w:hAnsiTheme="minorHAnsi" w:cstheme="minorHAnsi"/>
          <w:sz w:val="24"/>
          <w:szCs w:val="24"/>
        </w:rPr>
        <w:t>,</w:t>
      </w:r>
      <w:r w:rsidRPr="00CB64FE">
        <w:rPr>
          <w:rFonts w:asciiTheme="minorHAnsi" w:hAnsiTheme="minorHAnsi" w:cstheme="minorHAnsi"/>
          <w:sz w:val="24"/>
          <w:szCs w:val="24"/>
        </w:rPr>
        <w:t xml:space="preserve"> zmiany</w:t>
      </w:r>
      <w:r w:rsidR="00AF6A69" w:rsidRPr="00CB64FE">
        <w:rPr>
          <w:rFonts w:asciiTheme="minorHAnsi" w:hAnsiTheme="minorHAnsi" w:cstheme="minorHAnsi"/>
          <w:sz w:val="24"/>
          <w:szCs w:val="24"/>
        </w:rPr>
        <w:t xml:space="preserve"> lub odstąpienia od</w:t>
      </w:r>
      <w:r w:rsidRPr="00CB64FE">
        <w:rPr>
          <w:rFonts w:asciiTheme="minorHAnsi" w:hAnsiTheme="minorHAnsi" w:cstheme="minorHAnsi"/>
          <w:sz w:val="24"/>
          <w:szCs w:val="24"/>
        </w:rPr>
        <w:t xml:space="preserve"> umowy o podwykonawstwo w przypadku roz</w:t>
      </w:r>
      <w:r w:rsidR="00AF6A69" w:rsidRPr="00CB64FE">
        <w:rPr>
          <w:rFonts w:asciiTheme="minorHAnsi" w:hAnsiTheme="minorHAnsi" w:cstheme="minorHAnsi"/>
          <w:sz w:val="24"/>
          <w:szCs w:val="24"/>
        </w:rPr>
        <w:t>wiązania,</w:t>
      </w:r>
      <w:r w:rsidRPr="00CB64FE">
        <w:rPr>
          <w:rFonts w:asciiTheme="minorHAnsi" w:hAnsiTheme="minorHAnsi" w:cstheme="minorHAnsi"/>
          <w:sz w:val="24"/>
          <w:szCs w:val="24"/>
        </w:rPr>
        <w:t xml:space="preserve"> zmiany</w:t>
      </w:r>
      <w:r w:rsidR="00AF6A69" w:rsidRPr="00CB64FE">
        <w:rPr>
          <w:rFonts w:asciiTheme="minorHAnsi" w:hAnsiTheme="minorHAnsi" w:cstheme="minorHAnsi"/>
          <w:sz w:val="24"/>
          <w:szCs w:val="24"/>
        </w:rPr>
        <w:t xml:space="preserve"> lub odstąpienia</w:t>
      </w:r>
      <w:r w:rsidR="00F472E6">
        <w:rPr>
          <w:rFonts w:asciiTheme="minorHAnsi" w:hAnsiTheme="minorHAnsi" w:cstheme="minorHAnsi"/>
          <w:sz w:val="24"/>
          <w:szCs w:val="24"/>
        </w:rPr>
        <w:t xml:space="preserve"> </w:t>
      </w:r>
      <w:r w:rsidR="00AF6A69" w:rsidRPr="00CB64FE">
        <w:rPr>
          <w:rFonts w:asciiTheme="minorHAnsi" w:hAnsiTheme="minorHAnsi" w:cstheme="minorHAnsi"/>
          <w:sz w:val="24"/>
          <w:szCs w:val="24"/>
        </w:rPr>
        <w:t xml:space="preserve">od </w:t>
      </w:r>
      <w:r w:rsidRPr="00CB64FE">
        <w:rPr>
          <w:rFonts w:asciiTheme="minorHAnsi" w:hAnsiTheme="minorHAnsi" w:cstheme="minorHAnsi"/>
          <w:sz w:val="24"/>
          <w:szCs w:val="24"/>
        </w:rPr>
        <w:t>niniejszej umowy</w:t>
      </w:r>
      <w:r w:rsidR="00AF6A69" w:rsidRPr="00CB64FE">
        <w:rPr>
          <w:rFonts w:asciiTheme="minorHAnsi" w:hAnsiTheme="minorHAnsi" w:cstheme="minorHAnsi"/>
          <w:sz w:val="24"/>
          <w:szCs w:val="24"/>
        </w:rPr>
        <w:t>.</w:t>
      </w:r>
    </w:p>
    <w:p w:rsidR="00170556" w:rsidRPr="00CB64FE" w:rsidRDefault="00A75E34" w:rsidP="00FA5DC9">
      <w:pPr>
        <w:numPr>
          <w:ilvl w:val="0"/>
          <w:numId w:val="34"/>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stosownie do treści art. </w:t>
      </w:r>
      <w:r w:rsidR="00876D5D" w:rsidRPr="00CB64FE">
        <w:rPr>
          <w:rFonts w:asciiTheme="minorHAnsi" w:hAnsiTheme="minorHAnsi" w:cstheme="minorHAnsi"/>
          <w:sz w:val="24"/>
          <w:szCs w:val="24"/>
        </w:rPr>
        <w:t>95 ust. 1</w:t>
      </w:r>
      <w:r w:rsidRPr="00CB64FE">
        <w:rPr>
          <w:rFonts w:asciiTheme="minorHAnsi" w:hAnsiTheme="minorHAnsi" w:cstheme="minorHAnsi"/>
          <w:sz w:val="24"/>
          <w:szCs w:val="24"/>
        </w:rPr>
        <w:t xml:space="preserve"> ustawy PZP informacje o wymogu zatrudnienia przez </w:t>
      </w:r>
      <w:r w:rsidRPr="00CB64FE">
        <w:rPr>
          <w:rFonts w:asciiTheme="minorHAnsi" w:hAnsiTheme="minorHAnsi" w:cstheme="minorHAnsi"/>
          <w:sz w:val="24"/>
          <w:szCs w:val="24"/>
        </w:rPr>
        <w:lastRenderedPageBreak/>
        <w:t>Podwykonawcę na podstawie umowy o pracę, osób wykonujących czynności wskazane przez Zamawiającego, których wykonanie winno odbywać się na podst. umowę o pracę w</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rozumieniu przepisów ustawy z dnia 26 czerwca</w:t>
      </w:r>
      <w:r w:rsidR="008F57D9">
        <w:rPr>
          <w:rFonts w:asciiTheme="minorHAnsi" w:hAnsiTheme="minorHAnsi" w:cstheme="minorHAnsi"/>
          <w:sz w:val="24"/>
          <w:szCs w:val="24"/>
        </w:rPr>
        <w:t xml:space="preserve"> </w:t>
      </w:r>
      <w:r w:rsidRPr="00CB64FE">
        <w:rPr>
          <w:rFonts w:asciiTheme="minorHAnsi" w:hAnsiTheme="minorHAnsi" w:cstheme="minorHAnsi"/>
          <w:sz w:val="24"/>
          <w:szCs w:val="24"/>
        </w:rPr>
        <w:t>1974 r. -</w:t>
      </w:r>
      <w:r w:rsidR="008F57D9">
        <w:rPr>
          <w:rFonts w:asciiTheme="minorHAnsi" w:hAnsiTheme="minorHAnsi" w:cstheme="minorHAnsi"/>
          <w:sz w:val="24"/>
          <w:szCs w:val="24"/>
        </w:rPr>
        <w:t xml:space="preserve"> </w:t>
      </w:r>
      <w:r w:rsidRPr="00CB64FE">
        <w:rPr>
          <w:rFonts w:asciiTheme="minorHAnsi" w:hAnsiTheme="minorHAnsi" w:cstheme="minorHAnsi"/>
          <w:sz w:val="24"/>
          <w:szCs w:val="24"/>
        </w:rPr>
        <w:t>Kode</w:t>
      </w:r>
      <w:r w:rsidR="00A41EB1" w:rsidRPr="00CB64FE">
        <w:rPr>
          <w:rFonts w:asciiTheme="minorHAnsi" w:hAnsiTheme="minorHAnsi" w:cstheme="minorHAnsi"/>
          <w:sz w:val="24"/>
          <w:szCs w:val="24"/>
        </w:rPr>
        <w:t>ks pracy</w:t>
      </w:r>
      <w:r w:rsidR="00170556" w:rsidRPr="00CB64FE">
        <w:rPr>
          <w:rFonts w:asciiTheme="minorHAnsi" w:hAnsiTheme="minorHAnsi" w:cstheme="minorHAnsi"/>
          <w:sz w:val="24"/>
          <w:szCs w:val="24"/>
        </w:rPr>
        <w:t>.</w:t>
      </w:r>
    </w:p>
    <w:p w:rsidR="00C664F1" w:rsidRPr="00CB64FE" w:rsidRDefault="00C664F1" w:rsidP="00FA5DC9">
      <w:pPr>
        <w:numPr>
          <w:ilvl w:val="0"/>
          <w:numId w:val="33"/>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Termin zapłaty wynagrodzenia podwykonawcy lub dalszemu podwykonawcy przewidziany w</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umowie o podwykonawstwo nie może być dłuższy niż 30 dni od dnia doręczenia wykonawcy, podwykonawcy lub dalszemu podwykonawcy faktury lub rachunku.</w:t>
      </w:r>
    </w:p>
    <w:p w:rsidR="00C664F1" w:rsidRPr="00CB64FE" w:rsidRDefault="00C664F1" w:rsidP="00FA5DC9">
      <w:pPr>
        <w:numPr>
          <w:ilvl w:val="0"/>
          <w:numId w:val="33"/>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Zamawiający, w terminie 14 dni od dnia doręczenia projektu umowy, zgłasza </w:t>
      </w:r>
      <w:r w:rsidR="009627BD" w:rsidRPr="00CB64FE">
        <w:rPr>
          <w:rFonts w:asciiTheme="minorHAnsi" w:hAnsiTheme="minorHAnsi" w:cstheme="minorHAnsi"/>
          <w:sz w:val="24"/>
          <w:szCs w:val="24"/>
        </w:rPr>
        <w:t xml:space="preserve">w formie </w:t>
      </w:r>
      <w:r w:rsidRPr="00CB64FE">
        <w:rPr>
          <w:rFonts w:asciiTheme="minorHAnsi" w:hAnsiTheme="minorHAnsi" w:cstheme="minorHAnsi"/>
          <w:sz w:val="24"/>
          <w:szCs w:val="24"/>
        </w:rPr>
        <w:t>pisemne</w:t>
      </w:r>
      <w:r w:rsidR="009627BD" w:rsidRPr="00CB64FE">
        <w:rPr>
          <w:rFonts w:asciiTheme="minorHAnsi" w:hAnsiTheme="minorHAnsi" w:cstheme="minorHAnsi"/>
          <w:sz w:val="24"/>
          <w:szCs w:val="24"/>
        </w:rPr>
        <w:t>j</w:t>
      </w:r>
      <w:r w:rsidR="008F57D9">
        <w:rPr>
          <w:rFonts w:asciiTheme="minorHAnsi" w:hAnsiTheme="minorHAnsi" w:cstheme="minorHAnsi"/>
          <w:sz w:val="24"/>
          <w:szCs w:val="24"/>
        </w:rPr>
        <w:t xml:space="preserve"> </w:t>
      </w:r>
      <w:r w:rsidR="00802201" w:rsidRPr="00CB64FE">
        <w:rPr>
          <w:rFonts w:asciiTheme="minorHAnsi" w:hAnsiTheme="minorHAnsi" w:cstheme="minorHAnsi"/>
          <w:sz w:val="24"/>
          <w:szCs w:val="24"/>
        </w:rPr>
        <w:t>pod rygorem nieważności</w:t>
      </w:r>
      <w:r w:rsidR="008F57D9">
        <w:rPr>
          <w:rFonts w:asciiTheme="minorHAnsi" w:hAnsiTheme="minorHAnsi" w:cstheme="minorHAnsi"/>
          <w:sz w:val="24"/>
          <w:szCs w:val="24"/>
        </w:rPr>
        <w:t xml:space="preserve"> </w:t>
      </w:r>
      <w:r w:rsidRPr="00CB64FE">
        <w:rPr>
          <w:rFonts w:asciiTheme="minorHAnsi" w:hAnsiTheme="minorHAnsi" w:cstheme="minorHAnsi"/>
          <w:sz w:val="24"/>
          <w:szCs w:val="24"/>
        </w:rPr>
        <w:t>zastrzeżenia do projektu umowy o podwykonawstwo, której przedmiotem są roboty budowlane:</w:t>
      </w:r>
    </w:p>
    <w:p w:rsidR="00C664F1" w:rsidRPr="00CB64FE" w:rsidRDefault="00C664F1" w:rsidP="00FA5DC9">
      <w:pPr>
        <w:numPr>
          <w:ilvl w:val="0"/>
          <w:numId w:val="35"/>
        </w:numPr>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niespełniającej wymagań określonych w </w:t>
      </w:r>
      <w:r w:rsidR="00802201" w:rsidRPr="00CB64FE">
        <w:rPr>
          <w:rFonts w:asciiTheme="minorHAnsi" w:hAnsiTheme="minorHAnsi" w:cstheme="minorHAnsi"/>
          <w:sz w:val="24"/>
          <w:szCs w:val="24"/>
        </w:rPr>
        <w:t>dokumentach</w:t>
      </w:r>
      <w:r w:rsidRPr="00CB64FE">
        <w:rPr>
          <w:rFonts w:asciiTheme="minorHAnsi" w:hAnsiTheme="minorHAnsi" w:cstheme="minorHAnsi"/>
          <w:sz w:val="24"/>
          <w:szCs w:val="24"/>
        </w:rPr>
        <w:t xml:space="preserve"> zamówienia;</w:t>
      </w:r>
    </w:p>
    <w:p w:rsidR="00802201" w:rsidRPr="00CB64FE" w:rsidRDefault="00C664F1" w:rsidP="00FA5DC9">
      <w:pPr>
        <w:numPr>
          <w:ilvl w:val="0"/>
          <w:numId w:val="35"/>
        </w:numPr>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 xml:space="preserve">gdy przewiduje termin zapłaty wynagrodzenia dłuższy niż określony w ust. </w:t>
      </w:r>
      <w:r w:rsidR="006B1689" w:rsidRPr="00CB64FE">
        <w:rPr>
          <w:rFonts w:asciiTheme="minorHAnsi" w:hAnsiTheme="minorHAnsi" w:cstheme="minorHAnsi"/>
          <w:sz w:val="24"/>
          <w:szCs w:val="24"/>
        </w:rPr>
        <w:t>4</w:t>
      </w:r>
      <w:r w:rsidR="00802201" w:rsidRPr="00CB64FE">
        <w:rPr>
          <w:rFonts w:asciiTheme="minorHAnsi" w:hAnsiTheme="minorHAnsi" w:cstheme="minorHAnsi"/>
          <w:sz w:val="24"/>
          <w:szCs w:val="24"/>
        </w:rPr>
        <w:t>;</w:t>
      </w:r>
    </w:p>
    <w:p w:rsidR="00C664F1" w:rsidRPr="00CB64FE" w:rsidRDefault="00802201" w:rsidP="00FA5DC9">
      <w:pPr>
        <w:numPr>
          <w:ilvl w:val="0"/>
          <w:numId w:val="35"/>
        </w:numPr>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zawiera postanowienia niezgodne z ust. 2</w:t>
      </w:r>
      <w:r w:rsidR="00C664F1" w:rsidRPr="00CB64FE">
        <w:rPr>
          <w:rFonts w:asciiTheme="minorHAnsi" w:hAnsiTheme="minorHAnsi" w:cstheme="minorHAnsi"/>
          <w:sz w:val="24"/>
          <w:szCs w:val="24"/>
        </w:rPr>
        <w:t>.</w:t>
      </w:r>
    </w:p>
    <w:p w:rsidR="00C664F1" w:rsidRPr="00CB64FE" w:rsidRDefault="00C664F1" w:rsidP="00FA5DC9">
      <w:pPr>
        <w:numPr>
          <w:ilvl w:val="0"/>
          <w:numId w:val="33"/>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Niezgłoszenie zastrzeżeń do przedłożonego projektu umowy o podwykonawstwo, której przedmiotem są roboty budowlane, w terminie określonym zgodnie z ust. </w:t>
      </w:r>
      <w:r w:rsidR="006B1689" w:rsidRPr="00CB64FE">
        <w:rPr>
          <w:rFonts w:asciiTheme="minorHAnsi" w:hAnsiTheme="minorHAnsi" w:cstheme="minorHAnsi"/>
          <w:sz w:val="24"/>
          <w:szCs w:val="24"/>
        </w:rPr>
        <w:t>5</w:t>
      </w:r>
      <w:r w:rsidRPr="00CB64FE">
        <w:rPr>
          <w:rFonts w:asciiTheme="minorHAnsi" w:hAnsiTheme="minorHAnsi" w:cstheme="minorHAnsi"/>
          <w:sz w:val="24"/>
          <w:szCs w:val="24"/>
        </w:rPr>
        <w:t>, uważa się za akceptację projektu umowy przez zamawiającego.</w:t>
      </w:r>
    </w:p>
    <w:p w:rsidR="00C664F1" w:rsidRPr="00CB64FE" w:rsidRDefault="00C664F1" w:rsidP="00FA5DC9">
      <w:pPr>
        <w:numPr>
          <w:ilvl w:val="0"/>
          <w:numId w:val="33"/>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Wykonawca, podwykonawca lub dalszy podwykonawca zamówienia na roboty budowlane przedkłada zamawiającemu poświadczoną za zgodność z oryginałem kopię zawartej umowy o</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podwykonawstwo, której przedmiotem są roboty budowlane, w terminie 7 dni od dnia jej zawarcia.</w:t>
      </w:r>
    </w:p>
    <w:p w:rsidR="00C664F1" w:rsidRPr="00CB64FE" w:rsidRDefault="00C664F1" w:rsidP="00FA5DC9">
      <w:pPr>
        <w:numPr>
          <w:ilvl w:val="0"/>
          <w:numId w:val="33"/>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Zamawiający, w terminie określonym w ust. </w:t>
      </w:r>
      <w:r w:rsidR="006B1689" w:rsidRPr="00CB64FE">
        <w:rPr>
          <w:rFonts w:asciiTheme="minorHAnsi" w:hAnsiTheme="minorHAnsi" w:cstheme="minorHAnsi"/>
          <w:sz w:val="24"/>
          <w:szCs w:val="24"/>
        </w:rPr>
        <w:t>5</w:t>
      </w:r>
      <w:r w:rsidRPr="00CB64FE">
        <w:rPr>
          <w:rFonts w:asciiTheme="minorHAnsi" w:hAnsiTheme="minorHAnsi" w:cstheme="minorHAnsi"/>
          <w:sz w:val="24"/>
          <w:szCs w:val="24"/>
        </w:rPr>
        <w:t xml:space="preserve"> zgłasza </w:t>
      </w:r>
      <w:r w:rsidR="004C281D" w:rsidRPr="00CB64FE">
        <w:rPr>
          <w:rFonts w:asciiTheme="minorHAnsi" w:hAnsiTheme="minorHAnsi" w:cstheme="minorHAnsi"/>
          <w:sz w:val="24"/>
          <w:szCs w:val="24"/>
        </w:rPr>
        <w:t>w formie pisemnej</w:t>
      </w:r>
      <w:r w:rsidR="00802201" w:rsidRPr="00CB64FE">
        <w:rPr>
          <w:rFonts w:asciiTheme="minorHAnsi" w:hAnsiTheme="minorHAnsi" w:cstheme="minorHAnsi"/>
          <w:sz w:val="24"/>
          <w:szCs w:val="24"/>
        </w:rPr>
        <w:t xml:space="preserve"> pod rygorem nieważności</w:t>
      </w:r>
      <w:r w:rsidRPr="00CB64FE">
        <w:rPr>
          <w:rFonts w:asciiTheme="minorHAnsi" w:hAnsiTheme="minorHAnsi" w:cstheme="minorHAnsi"/>
          <w:sz w:val="24"/>
          <w:szCs w:val="24"/>
        </w:rPr>
        <w:t xml:space="preserve"> sprzeciw do umowy o podwykonawstwo, której przedmiotem są roboty budowlane, w przypadkach o których mowa w ust. </w:t>
      </w:r>
      <w:r w:rsidR="006B1689" w:rsidRPr="00CB64FE">
        <w:rPr>
          <w:rFonts w:asciiTheme="minorHAnsi" w:hAnsiTheme="minorHAnsi" w:cstheme="minorHAnsi"/>
          <w:sz w:val="24"/>
          <w:szCs w:val="24"/>
        </w:rPr>
        <w:t>5.</w:t>
      </w:r>
    </w:p>
    <w:p w:rsidR="00C664F1" w:rsidRPr="00CB64FE" w:rsidRDefault="00C664F1" w:rsidP="00FA5DC9">
      <w:pPr>
        <w:numPr>
          <w:ilvl w:val="0"/>
          <w:numId w:val="33"/>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Niezgłoszenie sprzeciwu do przedłożonej umowy o podwykonawstwo, której przedmiotem są roboty budowlane, w terminie określonym w ust. </w:t>
      </w:r>
      <w:r w:rsidR="006B1689" w:rsidRPr="00CB64FE">
        <w:rPr>
          <w:rFonts w:asciiTheme="minorHAnsi" w:hAnsiTheme="minorHAnsi" w:cstheme="minorHAnsi"/>
          <w:sz w:val="24"/>
          <w:szCs w:val="24"/>
        </w:rPr>
        <w:t>5</w:t>
      </w:r>
      <w:r w:rsidRPr="00CB64FE">
        <w:rPr>
          <w:rFonts w:asciiTheme="minorHAnsi" w:hAnsiTheme="minorHAnsi" w:cstheme="minorHAnsi"/>
          <w:sz w:val="24"/>
          <w:szCs w:val="24"/>
        </w:rPr>
        <w:t>, uważa się za akceptację umowy przez zamawiającego.</w:t>
      </w:r>
    </w:p>
    <w:p w:rsidR="00C664F1" w:rsidRPr="00CB64FE" w:rsidRDefault="00C664F1" w:rsidP="00FA5DC9">
      <w:pPr>
        <w:numPr>
          <w:ilvl w:val="0"/>
          <w:numId w:val="33"/>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Wykonawca, podwykonawca lub dalszy podwykonawca zamówienia na roboty budowlane przedkłada zamawiającemu poświadczoną za zgodność z oryginałem kopię zawartej umowy o</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 xml:space="preserve">podwykonawstwo, której </w:t>
      </w:r>
      <w:r w:rsidR="00802201" w:rsidRPr="00CB64FE">
        <w:rPr>
          <w:rFonts w:asciiTheme="minorHAnsi" w:hAnsiTheme="minorHAnsi" w:cstheme="minorHAnsi"/>
          <w:sz w:val="24"/>
          <w:szCs w:val="24"/>
        </w:rPr>
        <w:t>przedmiotem są dostawy lub usługi, w terminie 7 dni od dnia jej zawarcia, z wyłączeniem umów o podwykonawstwo o wartości mniejszej niż 0,5% wartości umowy. Wyłączenie, o którym mowa w zdaniu pierwszym, nie dotyczy umów o podwykonawstwo o wartości większej niż 50 000 złotych</w:t>
      </w:r>
      <w:r w:rsidRPr="00CB64FE">
        <w:rPr>
          <w:rFonts w:asciiTheme="minorHAnsi" w:hAnsiTheme="minorHAnsi" w:cstheme="minorHAnsi"/>
          <w:sz w:val="24"/>
          <w:szCs w:val="24"/>
        </w:rPr>
        <w:t>.</w:t>
      </w:r>
    </w:p>
    <w:p w:rsidR="00C664F1" w:rsidRPr="00CB64FE" w:rsidRDefault="00C664F1" w:rsidP="00FA5DC9">
      <w:pPr>
        <w:numPr>
          <w:ilvl w:val="0"/>
          <w:numId w:val="33"/>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W przypadku, o którym mowa w ust. </w:t>
      </w:r>
      <w:r w:rsidR="00FD01DE">
        <w:rPr>
          <w:rFonts w:asciiTheme="minorHAnsi" w:hAnsiTheme="minorHAnsi" w:cstheme="minorHAnsi"/>
          <w:sz w:val="24"/>
          <w:szCs w:val="24"/>
        </w:rPr>
        <w:t>10</w:t>
      </w:r>
      <w:r w:rsidRPr="00CB64FE">
        <w:rPr>
          <w:rFonts w:asciiTheme="minorHAnsi" w:hAnsiTheme="minorHAnsi" w:cstheme="minorHAnsi"/>
          <w:sz w:val="24"/>
          <w:szCs w:val="24"/>
        </w:rPr>
        <w:t xml:space="preserve">, jeżeli termin zapłaty wynagrodzenia jest dłuższy niż określony w ust. </w:t>
      </w:r>
      <w:r w:rsidR="006B1689" w:rsidRPr="00CB64FE">
        <w:rPr>
          <w:rFonts w:asciiTheme="minorHAnsi" w:hAnsiTheme="minorHAnsi" w:cstheme="minorHAnsi"/>
          <w:sz w:val="24"/>
          <w:szCs w:val="24"/>
        </w:rPr>
        <w:t>4</w:t>
      </w:r>
      <w:r w:rsidRPr="00CB64FE">
        <w:rPr>
          <w:rFonts w:asciiTheme="minorHAnsi" w:hAnsiTheme="minorHAnsi" w:cstheme="minorHAnsi"/>
          <w:sz w:val="24"/>
          <w:szCs w:val="24"/>
        </w:rPr>
        <w:t>, zamawiający informuje o tym wykonawcę i wzywa go do doprowadzenia do zmiany tej umowy pod rygorem wystąpienia o zapłatę kary umownej.</w:t>
      </w:r>
    </w:p>
    <w:p w:rsidR="00190AAA" w:rsidRPr="00CB64FE" w:rsidRDefault="00C664F1" w:rsidP="00FA5DC9">
      <w:pPr>
        <w:numPr>
          <w:ilvl w:val="0"/>
          <w:numId w:val="33"/>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Przepisy ust. 1–1</w:t>
      </w:r>
      <w:r w:rsidR="006B1689" w:rsidRPr="00CB64FE">
        <w:rPr>
          <w:rFonts w:asciiTheme="minorHAnsi" w:hAnsiTheme="minorHAnsi" w:cstheme="minorHAnsi"/>
          <w:sz w:val="24"/>
          <w:szCs w:val="24"/>
        </w:rPr>
        <w:t>1</w:t>
      </w:r>
      <w:r w:rsidRPr="00CB64FE">
        <w:rPr>
          <w:rFonts w:asciiTheme="minorHAnsi" w:hAnsiTheme="minorHAnsi" w:cstheme="minorHAnsi"/>
          <w:sz w:val="24"/>
          <w:szCs w:val="24"/>
        </w:rPr>
        <w:t xml:space="preserve"> stosuje się odpowiednio do zmian umowy o podwykonawstwo.</w:t>
      </w:r>
    </w:p>
    <w:p w:rsidR="00C664F1" w:rsidRPr="00CB64FE" w:rsidRDefault="00C664F1" w:rsidP="00FA5DC9">
      <w:pPr>
        <w:pStyle w:val="Nagwek2"/>
        <w:tabs>
          <w:tab w:val="num" w:pos="0"/>
        </w:tabs>
        <w:spacing w:before="60" w:afterLines="20" w:after="48" w:line="271" w:lineRule="auto"/>
        <w:jc w:val="center"/>
        <w:rPr>
          <w:rFonts w:ascii="Calibri" w:hAnsi="Calibri"/>
        </w:rPr>
      </w:pPr>
      <w:r w:rsidRPr="00CB64FE">
        <w:rPr>
          <w:rFonts w:ascii="Calibri" w:hAnsi="Calibri"/>
        </w:rPr>
        <w:t>§ 21</w:t>
      </w:r>
    </w:p>
    <w:p w:rsidR="00C664F1" w:rsidRPr="00CB64FE" w:rsidRDefault="00C664F1" w:rsidP="00FA5DC9">
      <w:pPr>
        <w:numPr>
          <w:ilvl w:val="0"/>
          <w:numId w:val="36"/>
        </w:numPr>
        <w:spacing w:before="60" w:afterLines="20" w:after="48" w:line="271" w:lineRule="auto"/>
        <w:ind w:left="426"/>
        <w:rPr>
          <w:rFonts w:asciiTheme="minorHAnsi" w:hAnsiTheme="minorHAnsi" w:cstheme="minorHAnsi"/>
          <w:sz w:val="24"/>
          <w:szCs w:val="24"/>
        </w:rPr>
      </w:pPr>
      <w:r w:rsidRPr="00CB64FE">
        <w:rPr>
          <w:rFonts w:asciiTheme="minorHAnsi" w:hAnsiTheme="minorHAnsi" w:cstheme="minorHAnsi"/>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t>
      </w:r>
      <w:r w:rsidRPr="00CB64FE">
        <w:rPr>
          <w:rFonts w:asciiTheme="minorHAnsi" w:hAnsiTheme="minorHAnsi" w:cstheme="minorHAnsi"/>
          <w:sz w:val="24"/>
          <w:szCs w:val="24"/>
        </w:rPr>
        <w:lastRenderedPageBreak/>
        <w:t>wykonawcę, podwykonawcę lub dalszego podwykonawcę zamówienia na roboty budowlane.</w:t>
      </w:r>
    </w:p>
    <w:p w:rsidR="00C664F1" w:rsidRPr="00CB64FE" w:rsidRDefault="00C664F1" w:rsidP="00FA5DC9">
      <w:pPr>
        <w:numPr>
          <w:ilvl w:val="0"/>
          <w:numId w:val="36"/>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Wynagrodzenie, o którym mowa w ust. 1, dotyczy wyłącznie należności powstałych po zaakceptowaniu przez zamawiającego umowy o podwykonawstwo, której przedmiotem są roboty budowlane, lub po przedłożeniu zamawiającemu poświadczonej za zgodność z</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oryginałem kopii umowy o podwykonawstwo, której przedmiotem są dostawy lub usługi.</w:t>
      </w:r>
    </w:p>
    <w:p w:rsidR="00C664F1" w:rsidRPr="00CB64FE" w:rsidRDefault="00C664F1" w:rsidP="00FA5DC9">
      <w:pPr>
        <w:numPr>
          <w:ilvl w:val="0"/>
          <w:numId w:val="36"/>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Bezpośrednia zapłata obejmuje wyłącznie należne wynagrodzenie, bez odsetek, należnych podwykonawcy lub dalszemu podwykonawcy.</w:t>
      </w:r>
    </w:p>
    <w:p w:rsidR="00C664F1" w:rsidRPr="00CB64FE" w:rsidRDefault="00C664F1" w:rsidP="00FA5DC9">
      <w:pPr>
        <w:numPr>
          <w:ilvl w:val="0"/>
          <w:numId w:val="36"/>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Przed dokonaniem bezpośredniej zapłaty zamawiający umożliwi wykonawcy zgłoszenie </w:t>
      </w:r>
      <w:r w:rsidR="00E16C45" w:rsidRPr="00CB64FE">
        <w:rPr>
          <w:rFonts w:asciiTheme="minorHAnsi" w:hAnsiTheme="minorHAnsi" w:cstheme="minorHAnsi"/>
          <w:sz w:val="24"/>
          <w:szCs w:val="24"/>
        </w:rPr>
        <w:t>pisemnie</w:t>
      </w:r>
      <w:r w:rsidR="004C281D" w:rsidRPr="00CB64FE">
        <w:rPr>
          <w:rFonts w:asciiTheme="minorHAnsi" w:hAnsiTheme="minorHAnsi" w:cstheme="minorHAnsi"/>
          <w:sz w:val="24"/>
          <w:szCs w:val="24"/>
        </w:rPr>
        <w:t xml:space="preserve"> u</w:t>
      </w:r>
      <w:r w:rsidRPr="00CB64FE">
        <w:rPr>
          <w:rFonts w:asciiTheme="minorHAnsi" w:hAnsiTheme="minorHAnsi" w:cstheme="minorHAnsi"/>
          <w:sz w:val="24"/>
          <w:szCs w:val="24"/>
        </w:rPr>
        <w:t>wag dotyczących zasadności bezpośredniej zapłaty wynagrodzenia podwykonawcy lub dalszemu podwykonawcy, o których mowa w ust. 1. Zamawiający informuje o terminie zgłaszania uwag, nie krótszym niż 7 dni od dnia doręczenia tej informacji.</w:t>
      </w:r>
      <w:r w:rsidR="00E16C45" w:rsidRPr="00CB64FE">
        <w:rPr>
          <w:rFonts w:asciiTheme="minorHAnsi" w:hAnsiTheme="minorHAnsi" w:cstheme="minorHAnsi"/>
          <w:sz w:val="24"/>
          <w:szCs w:val="24"/>
        </w:rPr>
        <w:t xml:space="preserve"> W uwagach nie można powoływać się na potrącenie roszczeń wykonawcy względem podwykonawcy niezwiązanych z realizacją umowy o podwykonawstwo.</w:t>
      </w:r>
    </w:p>
    <w:p w:rsidR="00C664F1" w:rsidRPr="00CB64FE" w:rsidRDefault="00C664F1" w:rsidP="00FA5DC9">
      <w:pPr>
        <w:numPr>
          <w:ilvl w:val="0"/>
          <w:numId w:val="36"/>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 przypadku zgłoszenia uwag, o których mowa w ust. 4, w terminie wskazanym przez zamawiającego, zamawiający może:</w:t>
      </w:r>
    </w:p>
    <w:p w:rsidR="00C664F1" w:rsidRPr="00CB64FE" w:rsidRDefault="00C664F1" w:rsidP="00FA5DC9">
      <w:pPr>
        <w:numPr>
          <w:ilvl w:val="0"/>
          <w:numId w:val="37"/>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nie dokonać bezpośredniej zapłaty wynagrodzenia podwykonawcy lub dalszemu podwykonawcy, jeżeli wykonawca wykaże niezasadność takiej zapłaty albo</w:t>
      </w:r>
    </w:p>
    <w:p w:rsidR="00C664F1" w:rsidRPr="00CB64FE" w:rsidRDefault="00C664F1" w:rsidP="00FA5DC9">
      <w:pPr>
        <w:numPr>
          <w:ilvl w:val="0"/>
          <w:numId w:val="37"/>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664F1" w:rsidRPr="00CB64FE" w:rsidRDefault="00C664F1" w:rsidP="00FA5DC9">
      <w:pPr>
        <w:numPr>
          <w:ilvl w:val="0"/>
          <w:numId w:val="37"/>
        </w:numPr>
        <w:tabs>
          <w:tab w:val="clear" w:pos="578"/>
        </w:tabs>
        <w:autoSpaceDE w:val="0"/>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dokonać bezpośredniej zapłaty wynagrodzenia podwykonawcy lub dalszemu podwykonawcy, jeżeli podwykonawca lub dalszy podwykonawca wykaże zasadność takiej zapłaty.</w:t>
      </w:r>
    </w:p>
    <w:p w:rsidR="00C664F1" w:rsidRPr="00CB64FE" w:rsidRDefault="00C664F1" w:rsidP="00FA5DC9">
      <w:pPr>
        <w:numPr>
          <w:ilvl w:val="0"/>
          <w:numId w:val="36"/>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 przypadku dokonania bezpośredniej zapłaty podwykonawcy lub dalszemu podwykonawcy, o</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których mowa w ust. 1, zamawiający potrąca kwotę wypłaconego wynagrodzenia z wynagrodzenia należnego wykonawcy.</w:t>
      </w:r>
    </w:p>
    <w:p w:rsidR="00C664F1" w:rsidRPr="00CB64FE" w:rsidRDefault="00C664F1" w:rsidP="00FA5DC9">
      <w:pPr>
        <w:numPr>
          <w:ilvl w:val="0"/>
          <w:numId w:val="36"/>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Konieczność wielokrotnego dokonywania bezpośredniej zapłaty podwykonawcy lub dalszemu podwykonawcy, o których mowa w ust. 1, lub konieczność dokonania bezpośrednich zapłat na sumę większą niż 5% wartości umowy w sprawie zamówienia publicznego może stanowić podstawę do odstąpienia od umowy w sprawie zamówienia publicznego przez zamawiającego. Odstąpienie od umowy na tej podstawie winno nastąpić w terminie 1 tygodnia od dnia zaistnienia przyczyny.</w:t>
      </w:r>
    </w:p>
    <w:p w:rsidR="00C664F1" w:rsidRPr="00CB64FE" w:rsidRDefault="00C664F1" w:rsidP="00FA5DC9">
      <w:pPr>
        <w:pStyle w:val="Nagwek2"/>
        <w:tabs>
          <w:tab w:val="num" w:pos="0"/>
        </w:tabs>
        <w:spacing w:before="60" w:afterLines="20" w:after="48" w:line="271" w:lineRule="auto"/>
        <w:jc w:val="center"/>
        <w:rPr>
          <w:rFonts w:ascii="Calibri" w:hAnsi="Calibri"/>
        </w:rPr>
      </w:pPr>
      <w:r w:rsidRPr="00CB64FE">
        <w:rPr>
          <w:rFonts w:ascii="Calibri" w:hAnsi="Calibri"/>
        </w:rPr>
        <w:t>§ 22</w:t>
      </w:r>
    </w:p>
    <w:p w:rsidR="001938EF" w:rsidRPr="00CB64FE" w:rsidRDefault="00ED6CFD" w:rsidP="00FA5DC9">
      <w:pPr>
        <w:numPr>
          <w:ilvl w:val="0"/>
          <w:numId w:val="38"/>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Na kompleksowe wykonanie przedmiotu zamówienia (tj. roboty, urządzenia, materiał i</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 xml:space="preserve">pozostałe elementy  zamówienia) będącego przedmiotem niniejszego zamówienia Wykonawca udziela rękojmi i gwarancji na okres </w:t>
      </w:r>
      <w:r w:rsidR="00994E71" w:rsidRPr="00CB64FE">
        <w:rPr>
          <w:rFonts w:asciiTheme="minorHAnsi" w:hAnsiTheme="minorHAnsi" w:cstheme="minorHAnsi"/>
          <w:sz w:val="24"/>
          <w:szCs w:val="24"/>
        </w:rPr>
        <w:t>……….</w:t>
      </w:r>
      <w:r w:rsidRPr="00CB64FE">
        <w:rPr>
          <w:rFonts w:asciiTheme="minorHAnsi" w:hAnsiTheme="minorHAnsi" w:cstheme="minorHAnsi"/>
          <w:sz w:val="24"/>
          <w:szCs w:val="24"/>
        </w:rPr>
        <w:t xml:space="preserve"> miesięcy od odbioru końcowego na roboty objęte niniejszym zamówieniem.</w:t>
      </w:r>
      <w:r w:rsidR="00E05046" w:rsidRPr="00CB64FE">
        <w:rPr>
          <w:rFonts w:asciiTheme="minorHAnsi" w:hAnsiTheme="minorHAnsi" w:cstheme="minorHAnsi"/>
          <w:sz w:val="24"/>
          <w:szCs w:val="24"/>
        </w:rPr>
        <w:t xml:space="preserve"> </w:t>
      </w:r>
      <w:r w:rsidR="002147FE" w:rsidRPr="00CB64FE">
        <w:rPr>
          <w:rFonts w:asciiTheme="minorHAnsi" w:hAnsiTheme="minorHAnsi" w:cstheme="minorHAnsi"/>
          <w:sz w:val="24"/>
          <w:szCs w:val="24"/>
        </w:rPr>
        <w:t xml:space="preserve">Bieg terminu gwarancji </w:t>
      </w:r>
      <w:r w:rsidR="001938EF" w:rsidRPr="00CB64FE">
        <w:rPr>
          <w:rFonts w:asciiTheme="minorHAnsi" w:hAnsiTheme="minorHAnsi" w:cstheme="minorHAnsi"/>
          <w:sz w:val="24"/>
          <w:szCs w:val="24"/>
        </w:rPr>
        <w:t xml:space="preserve">oraz rękojmi </w:t>
      </w:r>
      <w:r w:rsidR="00F47696" w:rsidRPr="00CB64FE">
        <w:rPr>
          <w:rFonts w:asciiTheme="minorHAnsi" w:hAnsiTheme="minorHAnsi" w:cstheme="minorHAnsi"/>
          <w:sz w:val="24"/>
          <w:szCs w:val="24"/>
        </w:rPr>
        <w:t>rozpoczyna się w</w:t>
      </w:r>
      <w:r w:rsidR="00C93970" w:rsidRPr="00CB64FE">
        <w:rPr>
          <w:rFonts w:asciiTheme="minorHAnsi" w:hAnsiTheme="minorHAnsi" w:cstheme="minorHAnsi"/>
          <w:sz w:val="24"/>
          <w:szCs w:val="24"/>
        </w:rPr>
        <w:t> </w:t>
      </w:r>
      <w:r w:rsidR="00F47696" w:rsidRPr="00CB64FE">
        <w:rPr>
          <w:rFonts w:asciiTheme="minorHAnsi" w:hAnsiTheme="minorHAnsi" w:cstheme="minorHAnsi"/>
          <w:sz w:val="24"/>
          <w:szCs w:val="24"/>
        </w:rPr>
        <w:t>dniu odbioru końcowego</w:t>
      </w:r>
      <w:r w:rsidR="002147FE" w:rsidRPr="00CB64FE">
        <w:rPr>
          <w:rFonts w:asciiTheme="minorHAnsi" w:hAnsiTheme="minorHAnsi" w:cstheme="minorHAnsi"/>
          <w:sz w:val="24"/>
          <w:szCs w:val="24"/>
        </w:rPr>
        <w:t xml:space="preserve"> przedmiotu Umowy. </w:t>
      </w:r>
    </w:p>
    <w:p w:rsidR="002147FE" w:rsidRPr="00CB64FE" w:rsidRDefault="002147FE" w:rsidP="00FA5DC9">
      <w:pPr>
        <w:numPr>
          <w:ilvl w:val="0"/>
          <w:numId w:val="38"/>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W okresie rękojmi lub gwarancji Wykonawca zobowiązuje się do usunięcia ujawnionych wad bezpłatnie, w terminie 7 dni od daty zgłoszenia przez Zamawiającego wady lub w innym technicznie możliwym terminie, w tym do dokonania demontażu rzeczy, w których wystąpiła wada i ponownego zamontowania po dokonaniu wymiany na wolną od wad lub usunięciu </w:t>
      </w:r>
      <w:r w:rsidRPr="00CB64FE">
        <w:rPr>
          <w:rFonts w:asciiTheme="minorHAnsi" w:hAnsiTheme="minorHAnsi" w:cstheme="minorHAnsi"/>
          <w:sz w:val="24"/>
          <w:szCs w:val="24"/>
        </w:rPr>
        <w:lastRenderedPageBreak/>
        <w:t>wady. Wykonawca zobowiązuje się usunąć wady w miejscu, w którym znajduje się rzecz, w</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której wada wystąpiła lub dostarczyć rzeczy wolne od wad do takiego miejsca na swój koszt i</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 xml:space="preserve">swoim staraniem. </w:t>
      </w:r>
    </w:p>
    <w:p w:rsidR="002147FE" w:rsidRPr="00CB64FE" w:rsidRDefault="002147FE" w:rsidP="00FA5DC9">
      <w:pPr>
        <w:numPr>
          <w:ilvl w:val="0"/>
          <w:numId w:val="38"/>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Jeżeli w ramach gwarancji Wykonawca dokonał usunięcia wad istotnych, termin gwarancji biegnie na nowo od chwili usunięcia wady. W innych przypadkach termin gwarancji ulega przedłużeniu o czas, w którym wada była usuwana. </w:t>
      </w:r>
    </w:p>
    <w:p w:rsidR="001938EF" w:rsidRPr="00CB64FE" w:rsidRDefault="001938EF" w:rsidP="00FA5DC9">
      <w:pPr>
        <w:numPr>
          <w:ilvl w:val="0"/>
          <w:numId w:val="38"/>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Pomimo wygaśnięcia gwarancji lub rękojmi Wykonawca zobowiązany jest usunąć wady, które zostały zgłoszone przez Zamawiającego w okresie trwania gwarancji lub rękojmi.</w:t>
      </w:r>
    </w:p>
    <w:p w:rsidR="001938EF" w:rsidRPr="00CB64FE" w:rsidRDefault="001938EF" w:rsidP="00FA5DC9">
      <w:pPr>
        <w:numPr>
          <w:ilvl w:val="0"/>
          <w:numId w:val="38"/>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Wykonawca nie może odmówić usunięcia wad z tego względu, że wysokość kosztów usunięcia wad, w tym wysokość kosztów montażu lub demontażu przewyższa wartość rzeczy, w których wystąpiły wady.</w:t>
      </w:r>
    </w:p>
    <w:p w:rsidR="002147FE" w:rsidRPr="00CB64FE" w:rsidRDefault="002147FE" w:rsidP="00FA5DC9">
      <w:pPr>
        <w:pStyle w:val="Nagwek2"/>
        <w:tabs>
          <w:tab w:val="num" w:pos="0"/>
        </w:tabs>
        <w:spacing w:before="60" w:afterLines="20" w:after="48" w:line="271" w:lineRule="auto"/>
        <w:jc w:val="center"/>
        <w:rPr>
          <w:rFonts w:ascii="Calibri" w:hAnsi="Calibri"/>
        </w:rPr>
      </w:pPr>
      <w:r w:rsidRPr="00CB64FE">
        <w:rPr>
          <w:rFonts w:ascii="Calibri" w:hAnsi="Calibri"/>
        </w:rPr>
        <w:t>§ 23</w:t>
      </w:r>
    </w:p>
    <w:p w:rsidR="00C664F1" w:rsidRPr="00CB64FE" w:rsidRDefault="00C664F1" w:rsidP="00FA5DC9">
      <w:pPr>
        <w:numPr>
          <w:ilvl w:val="0"/>
          <w:numId w:val="39"/>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Strony postanawiają, że ewentualny przelew wierzytelności, przekaz, sprzedaż oraz zastawienia jakiejkolwiek wierzytelności wynikającej z niniejszej umowy lub jakiejkolwiek jej części, korzyści z niej lub udział w niej na osoby trzecie wymaga zgody Zamawiającego.</w:t>
      </w:r>
    </w:p>
    <w:p w:rsidR="00C62FB9" w:rsidRPr="00CB64FE" w:rsidRDefault="00C664F1" w:rsidP="00FA5DC9">
      <w:pPr>
        <w:numPr>
          <w:ilvl w:val="0"/>
          <w:numId w:val="39"/>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 xml:space="preserve">Ewentualna zgoda, o której stanowi ust. 1 niniejszego paragrafu nie może być wyrażona dopóki Wykonawca nie przedstawi dowodu zaspokojenia roszczeń wszystkich Podwykonawców, których wynagrodzenie byłoby regulowane ze środków objętych wierzytelnością. </w:t>
      </w:r>
    </w:p>
    <w:p w:rsidR="00C664F1" w:rsidRPr="00CB64FE" w:rsidRDefault="00C664F1" w:rsidP="00FA5DC9">
      <w:pPr>
        <w:pStyle w:val="Nagwek2"/>
        <w:tabs>
          <w:tab w:val="num" w:pos="0"/>
        </w:tabs>
        <w:spacing w:before="60" w:afterLines="20" w:after="48" w:line="271" w:lineRule="auto"/>
        <w:jc w:val="center"/>
        <w:rPr>
          <w:rFonts w:ascii="Calibri" w:hAnsi="Calibri"/>
        </w:rPr>
      </w:pPr>
      <w:r w:rsidRPr="00CB64FE">
        <w:rPr>
          <w:rFonts w:ascii="Calibri" w:hAnsi="Calibri"/>
        </w:rPr>
        <w:t>§ 2</w:t>
      </w:r>
      <w:r w:rsidR="002147FE" w:rsidRPr="00CB64FE">
        <w:rPr>
          <w:rFonts w:ascii="Calibri" w:hAnsi="Calibri"/>
        </w:rPr>
        <w:t>4</w:t>
      </w:r>
    </w:p>
    <w:p w:rsidR="00C664F1" w:rsidRPr="00CB64FE" w:rsidRDefault="00C664F1" w:rsidP="00FA5DC9">
      <w:pPr>
        <w:spacing w:before="60" w:afterLines="20" w:after="48" w:line="271" w:lineRule="auto"/>
        <w:rPr>
          <w:rFonts w:asciiTheme="minorHAnsi" w:hAnsiTheme="minorHAnsi" w:cstheme="minorHAnsi"/>
          <w:sz w:val="24"/>
          <w:szCs w:val="24"/>
        </w:rPr>
      </w:pPr>
      <w:r w:rsidRPr="00CB64FE">
        <w:rPr>
          <w:rFonts w:asciiTheme="minorHAnsi" w:hAnsiTheme="minorHAnsi" w:cstheme="minorHAnsi"/>
          <w:sz w:val="24"/>
          <w:szCs w:val="24"/>
        </w:rPr>
        <w:t>Przepisy § 21 nie naruszają praw i obowiązków zamawiającego, wykonawcy, podwykonawcy i</w:t>
      </w:r>
      <w:r w:rsidR="00C93970" w:rsidRPr="00CB64FE">
        <w:rPr>
          <w:rFonts w:asciiTheme="minorHAnsi" w:hAnsiTheme="minorHAnsi" w:cstheme="minorHAnsi"/>
          <w:sz w:val="24"/>
          <w:szCs w:val="24"/>
        </w:rPr>
        <w:t> </w:t>
      </w:r>
      <w:r w:rsidRPr="00CB64FE">
        <w:rPr>
          <w:rFonts w:asciiTheme="minorHAnsi" w:hAnsiTheme="minorHAnsi" w:cstheme="minorHAnsi"/>
          <w:sz w:val="24"/>
          <w:szCs w:val="24"/>
        </w:rPr>
        <w:t>dalszego podwykonawcy wynikających z przepisów art. 647¹ ustawy z dnia 23 kwietnia 1964 r. – Kodeks cywilny.</w:t>
      </w:r>
    </w:p>
    <w:p w:rsidR="00795AA9" w:rsidRPr="00CB64FE" w:rsidRDefault="00F93E7F" w:rsidP="00FA5DC9">
      <w:pPr>
        <w:pStyle w:val="Nagwek2"/>
        <w:tabs>
          <w:tab w:val="num" w:pos="0"/>
        </w:tabs>
        <w:spacing w:before="60" w:afterLines="20" w:after="48" w:line="271" w:lineRule="auto"/>
        <w:jc w:val="center"/>
        <w:rPr>
          <w:rFonts w:ascii="Calibri" w:hAnsi="Calibri"/>
        </w:rPr>
      </w:pPr>
      <w:r w:rsidRPr="00CB64FE">
        <w:rPr>
          <w:rFonts w:ascii="Calibri" w:hAnsi="Calibri"/>
        </w:rPr>
        <w:t>§ 2</w:t>
      </w:r>
      <w:r w:rsidR="002147FE" w:rsidRPr="00CB64FE">
        <w:rPr>
          <w:rFonts w:ascii="Calibri" w:hAnsi="Calibri"/>
        </w:rPr>
        <w:t>5</w:t>
      </w:r>
    </w:p>
    <w:p w:rsidR="00B85C60" w:rsidRPr="00CB64FE" w:rsidRDefault="00B85C60" w:rsidP="00FA5DC9">
      <w:pPr>
        <w:spacing w:before="60" w:afterLines="20" w:after="48" w:line="271" w:lineRule="auto"/>
        <w:rPr>
          <w:rFonts w:asciiTheme="minorHAnsi" w:hAnsiTheme="minorHAnsi" w:cstheme="minorHAnsi"/>
          <w:sz w:val="24"/>
          <w:szCs w:val="24"/>
        </w:rPr>
      </w:pPr>
      <w:r w:rsidRPr="00CB64FE">
        <w:rPr>
          <w:rFonts w:asciiTheme="minorHAnsi" w:hAnsiTheme="minorHAnsi" w:cstheme="minorHAnsi"/>
          <w:sz w:val="24"/>
          <w:szCs w:val="24"/>
        </w:rPr>
        <w:t>In</w:t>
      </w:r>
      <w:r w:rsidR="002D60C7" w:rsidRPr="00CB64FE">
        <w:rPr>
          <w:rFonts w:asciiTheme="minorHAnsi" w:hAnsiTheme="minorHAnsi" w:cstheme="minorHAnsi"/>
          <w:sz w:val="24"/>
          <w:szCs w:val="24"/>
        </w:rPr>
        <w:t>tegralną część umowy stanowią</w:t>
      </w:r>
      <w:r w:rsidRPr="00CB64FE">
        <w:rPr>
          <w:rFonts w:asciiTheme="minorHAnsi" w:hAnsiTheme="minorHAnsi" w:cstheme="minorHAnsi"/>
          <w:sz w:val="24"/>
          <w:szCs w:val="24"/>
        </w:rPr>
        <w:t xml:space="preserve">: </w:t>
      </w:r>
    </w:p>
    <w:p w:rsidR="00FF78A0" w:rsidRPr="00CB64FE" w:rsidRDefault="00B85C60" w:rsidP="00FA5DC9">
      <w:pPr>
        <w:numPr>
          <w:ilvl w:val="0"/>
          <w:numId w:val="40"/>
        </w:numPr>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Zakres rzeczowy rob</w:t>
      </w:r>
      <w:r w:rsidR="00B23DED" w:rsidRPr="00CB64FE">
        <w:rPr>
          <w:rFonts w:asciiTheme="minorHAnsi" w:hAnsiTheme="minorHAnsi" w:cstheme="minorHAnsi"/>
          <w:sz w:val="24"/>
          <w:szCs w:val="24"/>
        </w:rPr>
        <w:t>ót</w:t>
      </w:r>
      <w:r w:rsidRPr="00CB64FE">
        <w:rPr>
          <w:rFonts w:asciiTheme="minorHAnsi" w:hAnsiTheme="minorHAnsi" w:cstheme="minorHAnsi"/>
          <w:sz w:val="24"/>
          <w:szCs w:val="24"/>
        </w:rPr>
        <w:t xml:space="preserve"> z</w:t>
      </w:r>
      <w:r w:rsidR="008D6ED9" w:rsidRPr="00CB64FE">
        <w:rPr>
          <w:rFonts w:asciiTheme="minorHAnsi" w:hAnsiTheme="minorHAnsi" w:cstheme="minorHAnsi"/>
          <w:sz w:val="24"/>
          <w:szCs w:val="24"/>
        </w:rPr>
        <w:t>a</w:t>
      </w:r>
      <w:r w:rsidRPr="00CB64FE">
        <w:rPr>
          <w:rFonts w:asciiTheme="minorHAnsi" w:hAnsiTheme="minorHAnsi" w:cstheme="minorHAnsi"/>
          <w:sz w:val="24"/>
          <w:szCs w:val="24"/>
        </w:rPr>
        <w:t>mówienia</w:t>
      </w:r>
      <w:r w:rsidR="00966B94" w:rsidRPr="00CB64FE">
        <w:rPr>
          <w:rFonts w:asciiTheme="minorHAnsi" w:hAnsiTheme="minorHAnsi" w:cstheme="minorHAnsi"/>
          <w:sz w:val="24"/>
          <w:szCs w:val="24"/>
        </w:rPr>
        <w:t>;</w:t>
      </w:r>
    </w:p>
    <w:p w:rsidR="00966B94" w:rsidRPr="00CB64FE" w:rsidRDefault="00966B94" w:rsidP="00FA5DC9">
      <w:pPr>
        <w:numPr>
          <w:ilvl w:val="0"/>
          <w:numId w:val="40"/>
        </w:numPr>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Oferta Wykonawcy;</w:t>
      </w:r>
    </w:p>
    <w:p w:rsidR="00966B94" w:rsidRPr="00CB64FE" w:rsidRDefault="00966B94" w:rsidP="00FA5DC9">
      <w:pPr>
        <w:numPr>
          <w:ilvl w:val="0"/>
          <w:numId w:val="40"/>
        </w:numPr>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SWZ;</w:t>
      </w:r>
    </w:p>
    <w:p w:rsidR="00D151A3" w:rsidRPr="00CB64FE" w:rsidRDefault="00B85C60" w:rsidP="00FA5DC9">
      <w:pPr>
        <w:numPr>
          <w:ilvl w:val="0"/>
          <w:numId w:val="40"/>
        </w:numPr>
        <w:spacing w:before="60" w:afterLines="20" w:after="48" w:line="271" w:lineRule="auto"/>
        <w:ind w:left="709"/>
        <w:rPr>
          <w:rFonts w:asciiTheme="minorHAnsi" w:hAnsiTheme="minorHAnsi" w:cstheme="minorHAnsi"/>
          <w:sz w:val="24"/>
          <w:szCs w:val="24"/>
        </w:rPr>
      </w:pPr>
      <w:r w:rsidRPr="00CB64FE">
        <w:rPr>
          <w:rFonts w:asciiTheme="minorHAnsi" w:hAnsiTheme="minorHAnsi" w:cstheme="minorHAnsi"/>
          <w:sz w:val="24"/>
          <w:szCs w:val="24"/>
        </w:rPr>
        <w:t>Umowy z Podwykonawcami ze wskazaniem tej części zakresu  rzeczowego robót, którą Wykonawca będzie realizował przy pomocy Podwykonawców</w:t>
      </w:r>
      <w:r w:rsidR="00E3370F" w:rsidRPr="00CB64FE">
        <w:rPr>
          <w:rFonts w:asciiTheme="minorHAnsi" w:hAnsiTheme="minorHAnsi" w:cstheme="minorHAnsi"/>
          <w:sz w:val="24"/>
          <w:szCs w:val="24"/>
        </w:rPr>
        <w:t>(jeżeli występują).</w:t>
      </w:r>
    </w:p>
    <w:p w:rsidR="00B85C60" w:rsidRPr="00CB64FE" w:rsidRDefault="00B85C60" w:rsidP="00FA5DC9">
      <w:pPr>
        <w:pStyle w:val="Nagwek2"/>
        <w:tabs>
          <w:tab w:val="num" w:pos="0"/>
        </w:tabs>
        <w:spacing w:before="60" w:afterLines="20" w:after="48" w:line="271" w:lineRule="auto"/>
        <w:jc w:val="center"/>
        <w:rPr>
          <w:rFonts w:ascii="Calibri" w:hAnsi="Calibri"/>
        </w:rPr>
      </w:pPr>
      <w:r w:rsidRPr="00CB64FE">
        <w:rPr>
          <w:rFonts w:ascii="Calibri" w:hAnsi="Calibri"/>
        </w:rPr>
        <w:t>§ 2</w:t>
      </w:r>
      <w:r w:rsidR="002147FE" w:rsidRPr="00CB64FE">
        <w:rPr>
          <w:rFonts w:ascii="Calibri" w:hAnsi="Calibri"/>
        </w:rPr>
        <w:t>6</w:t>
      </w:r>
    </w:p>
    <w:p w:rsidR="00B430C9" w:rsidRPr="00CB64FE" w:rsidRDefault="00B85C60" w:rsidP="00FA5DC9">
      <w:pPr>
        <w:numPr>
          <w:ilvl w:val="0"/>
          <w:numId w:val="41"/>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W sprawach nieunormowanych niniejszą umową mają  zastosowanie przepisy Kodeksu Cywilnego i ustawy PZP.</w:t>
      </w:r>
    </w:p>
    <w:p w:rsidR="00170556" w:rsidRPr="00CB64FE" w:rsidRDefault="00170556" w:rsidP="00FA5DC9">
      <w:pPr>
        <w:numPr>
          <w:ilvl w:val="0"/>
          <w:numId w:val="41"/>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Doręczenie pisma związanego z wykonaniem niniejszej umowy na adres drugiej strony podany w umowie za pośrednictwem operatora wyznaczonego (Poczty Polskiej) skutkuje jego doręczeniem w pierwszym dniu, kiedy strona mogła pismo odebrać, chociażby doszło do awizacji pisma. Druga strona nie ma obowiązku ponawiania przesyłki.</w:t>
      </w:r>
    </w:p>
    <w:p w:rsidR="00170556" w:rsidRPr="00CB64FE" w:rsidRDefault="00170556" w:rsidP="00FA5DC9">
      <w:pPr>
        <w:numPr>
          <w:ilvl w:val="0"/>
          <w:numId w:val="41"/>
        </w:numPr>
        <w:spacing w:before="60" w:afterLines="20" w:after="48" w:line="271" w:lineRule="auto"/>
        <w:ind w:left="426" w:hanging="426"/>
        <w:rPr>
          <w:rFonts w:asciiTheme="minorHAnsi" w:hAnsiTheme="minorHAnsi" w:cstheme="minorHAnsi"/>
          <w:sz w:val="24"/>
          <w:szCs w:val="24"/>
        </w:rPr>
      </w:pPr>
      <w:r w:rsidRPr="00CB64FE">
        <w:rPr>
          <w:rFonts w:asciiTheme="minorHAnsi" w:hAnsiTheme="minorHAnsi" w:cstheme="minorHAnsi"/>
          <w:sz w:val="24"/>
          <w:szCs w:val="24"/>
        </w:rPr>
        <w:t>Zmiana adresu do doręczeń lub adresu poczty elektronicznej wymaga niezwłocznego powiadomienia drugiej strony dokonanego na adres poczty elektronicznej, co nie stanowi zmiany umowy. Do czasu powiadomienia doręczenia na poprzedni adres do doręczeń lub adres poczty elektronicznej uważa się za skuteczne.</w:t>
      </w:r>
    </w:p>
    <w:p w:rsidR="00B430C9" w:rsidRPr="00CB64FE" w:rsidRDefault="00B430C9" w:rsidP="00FA5DC9">
      <w:pPr>
        <w:pStyle w:val="Nagwek2"/>
        <w:tabs>
          <w:tab w:val="num" w:pos="0"/>
        </w:tabs>
        <w:spacing w:before="60" w:afterLines="20" w:after="48" w:line="271" w:lineRule="auto"/>
        <w:jc w:val="center"/>
        <w:rPr>
          <w:rFonts w:ascii="Calibri" w:hAnsi="Calibri"/>
        </w:rPr>
      </w:pPr>
      <w:r w:rsidRPr="00CB64FE">
        <w:rPr>
          <w:rFonts w:ascii="Calibri" w:hAnsi="Calibri"/>
        </w:rPr>
        <w:lastRenderedPageBreak/>
        <w:t>§ 2</w:t>
      </w:r>
      <w:r w:rsidR="002147FE" w:rsidRPr="00CB64FE">
        <w:rPr>
          <w:rFonts w:ascii="Calibri" w:hAnsi="Calibri"/>
        </w:rPr>
        <w:t>7</w:t>
      </w:r>
    </w:p>
    <w:p w:rsidR="00B85C60" w:rsidRPr="00CB64FE" w:rsidRDefault="00B430C9" w:rsidP="00FA5DC9">
      <w:pPr>
        <w:spacing w:before="60" w:afterLines="20" w:after="48" w:line="271" w:lineRule="auto"/>
        <w:rPr>
          <w:rFonts w:asciiTheme="minorHAnsi" w:hAnsiTheme="minorHAnsi" w:cstheme="minorHAnsi"/>
          <w:sz w:val="24"/>
          <w:szCs w:val="24"/>
        </w:rPr>
      </w:pPr>
      <w:r w:rsidRPr="00CB64FE">
        <w:rPr>
          <w:rFonts w:asciiTheme="minorHAnsi" w:hAnsiTheme="minorHAnsi" w:cstheme="minorHAnsi"/>
          <w:sz w:val="24"/>
          <w:szCs w:val="24"/>
        </w:rPr>
        <w:t xml:space="preserve">Sprawy sporne wynikłe z niniejszej umowy rozstrzygać będzie </w:t>
      </w:r>
      <w:r w:rsidR="008E79C6" w:rsidRPr="00CB64FE">
        <w:rPr>
          <w:rFonts w:asciiTheme="minorHAnsi" w:hAnsiTheme="minorHAnsi" w:cstheme="minorHAnsi"/>
          <w:sz w:val="24"/>
          <w:szCs w:val="24"/>
        </w:rPr>
        <w:t>s</w:t>
      </w:r>
      <w:r w:rsidRPr="00CB64FE">
        <w:rPr>
          <w:rFonts w:asciiTheme="minorHAnsi" w:hAnsiTheme="minorHAnsi" w:cstheme="minorHAnsi"/>
          <w:sz w:val="24"/>
          <w:szCs w:val="24"/>
        </w:rPr>
        <w:t xml:space="preserve">ąd </w:t>
      </w:r>
      <w:r w:rsidR="008E79C6" w:rsidRPr="00CB64FE">
        <w:rPr>
          <w:rFonts w:asciiTheme="minorHAnsi" w:hAnsiTheme="minorHAnsi" w:cstheme="minorHAnsi"/>
          <w:sz w:val="24"/>
          <w:szCs w:val="24"/>
        </w:rPr>
        <w:t>w</w:t>
      </w:r>
      <w:r w:rsidRPr="00CB64FE">
        <w:rPr>
          <w:rFonts w:asciiTheme="minorHAnsi" w:hAnsiTheme="minorHAnsi" w:cstheme="minorHAnsi"/>
          <w:sz w:val="24"/>
          <w:szCs w:val="24"/>
        </w:rPr>
        <w:t>łaś</w:t>
      </w:r>
      <w:r w:rsidR="00CD6150" w:rsidRPr="00CB64FE">
        <w:rPr>
          <w:rFonts w:asciiTheme="minorHAnsi" w:hAnsiTheme="minorHAnsi" w:cstheme="minorHAnsi"/>
          <w:sz w:val="24"/>
          <w:szCs w:val="24"/>
        </w:rPr>
        <w:t>ciwy dla siedziby Zamawiającego.</w:t>
      </w:r>
    </w:p>
    <w:p w:rsidR="00B85C60" w:rsidRPr="00CB64FE" w:rsidRDefault="00B85C60" w:rsidP="00FA5DC9">
      <w:pPr>
        <w:pStyle w:val="Nagwek2"/>
        <w:tabs>
          <w:tab w:val="num" w:pos="0"/>
        </w:tabs>
        <w:spacing w:before="60" w:afterLines="20" w:after="48" w:line="271" w:lineRule="auto"/>
        <w:jc w:val="center"/>
        <w:rPr>
          <w:rFonts w:ascii="Calibri" w:hAnsi="Calibri"/>
        </w:rPr>
      </w:pPr>
      <w:r w:rsidRPr="00CB64FE">
        <w:rPr>
          <w:rFonts w:ascii="Calibri" w:hAnsi="Calibri"/>
        </w:rPr>
        <w:t>§ 2</w:t>
      </w:r>
      <w:r w:rsidR="002147FE" w:rsidRPr="00CB64FE">
        <w:rPr>
          <w:rFonts w:ascii="Calibri" w:hAnsi="Calibri"/>
        </w:rPr>
        <w:t>8</w:t>
      </w:r>
    </w:p>
    <w:p w:rsidR="00B85C60" w:rsidRPr="00CB64FE" w:rsidRDefault="00B85C60" w:rsidP="00FA5DC9">
      <w:pPr>
        <w:spacing w:before="60" w:afterLines="20" w:after="48" w:line="271" w:lineRule="auto"/>
        <w:rPr>
          <w:rFonts w:asciiTheme="minorHAnsi" w:hAnsiTheme="minorHAnsi" w:cstheme="minorHAnsi"/>
          <w:sz w:val="24"/>
          <w:szCs w:val="24"/>
        </w:rPr>
      </w:pPr>
      <w:r w:rsidRPr="00CB64FE">
        <w:rPr>
          <w:rFonts w:asciiTheme="minorHAnsi" w:hAnsiTheme="minorHAnsi" w:cstheme="minorHAnsi"/>
          <w:sz w:val="24"/>
          <w:szCs w:val="24"/>
        </w:rPr>
        <w:t>Niniejszą umowę sporządzono w trzech jednobrzmiących egzemplarzach</w:t>
      </w:r>
      <w:r w:rsidR="00D12851" w:rsidRPr="00CB64FE">
        <w:rPr>
          <w:rFonts w:asciiTheme="minorHAnsi" w:hAnsiTheme="minorHAnsi" w:cstheme="minorHAnsi"/>
          <w:sz w:val="24"/>
          <w:szCs w:val="24"/>
        </w:rPr>
        <w:t>,</w:t>
      </w:r>
      <w:r w:rsidRPr="00CB64FE">
        <w:rPr>
          <w:rFonts w:asciiTheme="minorHAnsi" w:hAnsiTheme="minorHAnsi" w:cstheme="minorHAnsi"/>
          <w:sz w:val="24"/>
          <w:szCs w:val="24"/>
        </w:rPr>
        <w:t xml:space="preserve"> z których jeden otrzymuje Wykonawca, a dwa zostają u Zamawiającego. </w:t>
      </w:r>
    </w:p>
    <w:p w:rsidR="00B85C60" w:rsidRPr="00CB64FE" w:rsidRDefault="00B85C60" w:rsidP="00FA5DC9">
      <w:pPr>
        <w:tabs>
          <w:tab w:val="left" w:pos="7655"/>
          <w:tab w:val="left" w:pos="7797"/>
        </w:tabs>
        <w:spacing w:before="1760" w:afterLines="20" w:after="48" w:line="271" w:lineRule="auto"/>
        <w:rPr>
          <w:rFonts w:asciiTheme="minorHAnsi" w:hAnsiTheme="minorHAnsi" w:cstheme="minorHAnsi"/>
          <w:b/>
          <w:sz w:val="24"/>
          <w:szCs w:val="24"/>
        </w:rPr>
      </w:pPr>
      <w:r w:rsidRPr="00CB64FE">
        <w:rPr>
          <w:rFonts w:asciiTheme="minorHAnsi" w:hAnsiTheme="minorHAnsi" w:cstheme="minorHAnsi"/>
          <w:b/>
          <w:sz w:val="24"/>
          <w:szCs w:val="24"/>
        </w:rPr>
        <w:t>Wykonawca:</w:t>
      </w:r>
      <w:r w:rsidRPr="00CB64FE">
        <w:rPr>
          <w:rFonts w:asciiTheme="minorHAnsi" w:hAnsiTheme="minorHAnsi" w:cstheme="minorHAnsi"/>
          <w:b/>
          <w:sz w:val="24"/>
          <w:szCs w:val="24"/>
        </w:rPr>
        <w:tab/>
        <w:t>Zamawiający:</w:t>
      </w:r>
    </w:p>
    <w:sectPr w:rsidR="00B85C60" w:rsidRPr="00CB64FE" w:rsidSect="00E62FE7">
      <w:footerReference w:type="default" r:id="rId8"/>
      <w:headerReference w:type="first" r:id="rId9"/>
      <w:pgSz w:w="11906" w:h="16838"/>
      <w:pgMar w:top="567" w:right="1021" w:bottom="709"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8E1" w:rsidRDefault="008678E1">
      <w:r>
        <w:separator/>
      </w:r>
    </w:p>
  </w:endnote>
  <w:endnote w:type="continuationSeparator" w:id="0">
    <w:p w:rsidR="008678E1" w:rsidRDefault="0086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AC4" w:rsidRDefault="00464AED">
    <w:pPr>
      <w:pStyle w:val="Stopka"/>
    </w:pPr>
    <w:r>
      <w:rPr>
        <w:noProof/>
      </w:rPr>
      <w:pict>
        <v:shapetype id="_x0000_t202" coordsize="21600,21600" o:spt="202" path="m,l,21600r21600,l21600,xe">
          <v:stroke joinstyle="miter"/>
          <v:path gradientshapeok="t" o:connecttype="rect"/>
        </v:shapetype>
        <v:shape id="Text Box 4" o:spid="_x0000_s2054" type="#_x0000_t202" style="position:absolute;margin-left:238.8pt;margin-top:0;width:12.75pt;height:12.7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" stroked="f">
          <v:fill opacity="0"/>
          <v:textbox inset="0,0,0,0">
            <w:txbxContent>
              <w:p w:rsidR="005D4AC4" w:rsidRPr="00913D88" w:rsidRDefault="00FA5DC9">
                <w:pPr>
                  <w:pStyle w:val="Stopka"/>
                  <w:rPr>
                    <w:rFonts w:asciiTheme="minorHAnsi" w:hAnsiTheme="minorHAnsi" w:cstheme="minorHAnsi"/>
                    <w:sz w:val="22"/>
                    <w:szCs w:val="22"/>
                  </w:rPr>
                </w:pPr>
                <w:r w:rsidRPr="00913D88">
                  <w:rPr>
                    <w:rStyle w:val="Numerstrony"/>
                    <w:rFonts w:asciiTheme="minorHAnsi" w:hAnsiTheme="minorHAnsi" w:cstheme="minorHAnsi"/>
                    <w:sz w:val="22"/>
                    <w:szCs w:val="22"/>
                  </w:rPr>
                  <w:fldChar w:fldCharType="begin"/>
                </w:r>
                <w:r w:rsidR="005D4AC4" w:rsidRPr="00913D88">
                  <w:rPr>
                    <w:rStyle w:val="Numerstrony"/>
                    <w:rFonts w:asciiTheme="minorHAnsi" w:hAnsiTheme="minorHAnsi" w:cstheme="minorHAnsi"/>
                    <w:sz w:val="22"/>
                    <w:szCs w:val="22"/>
                  </w:rPr>
                  <w:instrText xml:space="preserve"> PAGE </w:instrText>
                </w:r>
                <w:r w:rsidRPr="00913D88">
                  <w:rPr>
                    <w:rStyle w:val="Numerstrony"/>
                    <w:rFonts w:asciiTheme="minorHAnsi" w:hAnsiTheme="minorHAnsi" w:cstheme="minorHAnsi"/>
                    <w:sz w:val="22"/>
                    <w:szCs w:val="22"/>
                  </w:rPr>
                  <w:fldChar w:fldCharType="separate"/>
                </w:r>
                <w:r w:rsidR="007518F0">
                  <w:rPr>
                    <w:rStyle w:val="Numerstrony"/>
                    <w:rFonts w:asciiTheme="minorHAnsi" w:hAnsiTheme="minorHAnsi" w:cstheme="minorHAnsi"/>
                    <w:noProof/>
                    <w:sz w:val="22"/>
                    <w:szCs w:val="22"/>
                  </w:rPr>
                  <w:t>2</w:t>
                </w:r>
                <w:r w:rsidRPr="00913D88">
                  <w:rPr>
                    <w:rStyle w:val="Numerstrony"/>
                    <w:rFonts w:asciiTheme="minorHAnsi" w:hAnsiTheme="minorHAnsi" w:cstheme="minorHAnsi"/>
                    <w:sz w:val="22"/>
                    <w:szCs w:val="22"/>
                  </w:rPr>
                  <w:fldChar w:fldCharType="end"/>
                </w:r>
              </w:p>
            </w:txbxContent>
          </v:textbox>
          <w10:wrap type="square" side="largest"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8E1" w:rsidRDefault="008678E1">
      <w:r>
        <w:separator/>
      </w:r>
    </w:p>
  </w:footnote>
  <w:footnote w:type="continuationSeparator" w:id="0">
    <w:p w:rsidR="008678E1" w:rsidRDefault="00867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AC4" w:rsidRPr="00B048E3" w:rsidRDefault="00B048E3" w:rsidP="00B048E3">
    <w:pPr>
      <w:pStyle w:val="NormalnyWeb"/>
    </w:pPr>
    <w:r>
      <w:rPr>
        <w:noProof/>
      </w:rPr>
      <w:drawing>
        <wp:inline distT="0" distB="0" distL="0" distR="0">
          <wp:extent cx="5848350" cy="457200"/>
          <wp:effectExtent l="0" t="0" r="0" b="0"/>
          <wp:docPr id="1" name="Obraz 1" descr="loga FEŚ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a FEŚ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4"/>
    <w:lvl w:ilvl="0">
      <w:start w:val="1"/>
      <w:numFmt w:val="decimal"/>
      <w:lvlText w:val="%1)"/>
      <w:lvlJc w:val="left"/>
      <w:pPr>
        <w:tabs>
          <w:tab w:val="num" w:pos="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720"/>
        </w:tabs>
        <w:ind w:left="720" w:hanging="360"/>
      </w:pPr>
    </w:lvl>
  </w:abstractNum>
  <w:abstractNum w:abstractNumId="5" w15:restartNumberingAfterBreak="0">
    <w:nsid w:val="00000007"/>
    <w:multiLevelType w:val="singleLevel"/>
    <w:tmpl w:val="478AD0CC"/>
    <w:name w:val="WW8Num10"/>
    <w:lvl w:ilvl="0">
      <w:start w:val="1"/>
      <w:numFmt w:val="decimal"/>
      <w:lvlText w:val="%1."/>
      <w:lvlJc w:val="left"/>
      <w:pPr>
        <w:tabs>
          <w:tab w:val="num" w:pos="720"/>
        </w:tabs>
        <w:ind w:left="720" w:hanging="360"/>
      </w:pPr>
      <w:rPr>
        <w:b w:val="0"/>
      </w:rPr>
    </w:lvl>
  </w:abstractNum>
  <w:abstractNum w:abstractNumId="6" w15:restartNumberingAfterBreak="0">
    <w:nsid w:val="00000008"/>
    <w:multiLevelType w:val="singleLevel"/>
    <w:tmpl w:val="00000008"/>
    <w:name w:val="WW8Num11"/>
    <w:lvl w:ilvl="0">
      <w:start w:val="1"/>
      <w:numFmt w:val="decimal"/>
      <w:lvlText w:val="%1."/>
      <w:lvlJc w:val="left"/>
      <w:pPr>
        <w:tabs>
          <w:tab w:val="num" w:pos="0"/>
        </w:tabs>
        <w:ind w:left="720" w:hanging="360"/>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720"/>
        </w:tabs>
        <w:ind w:left="720" w:hanging="360"/>
      </w:pPr>
    </w:lvl>
  </w:abstractNum>
  <w:abstractNum w:abstractNumId="8" w15:restartNumberingAfterBreak="0">
    <w:nsid w:val="0000000A"/>
    <w:multiLevelType w:val="multilevel"/>
    <w:tmpl w:val="0000000A"/>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B"/>
    <w:multiLevelType w:val="singleLevel"/>
    <w:tmpl w:val="0000000B"/>
    <w:name w:val="WW8Num14"/>
    <w:lvl w:ilvl="0">
      <w:start w:val="1"/>
      <w:numFmt w:val="decimal"/>
      <w:lvlText w:val="%1."/>
      <w:lvlJc w:val="left"/>
      <w:pPr>
        <w:tabs>
          <w:tab w:val="num" w:pos="720"/>
        </w:tabs>
        <w:ind w:left="720" w:hanging="360"/>
      </w:pPr>
    </w:lvl>
  </w:abstractNum>
  <w:abstractNum w:abstractNumId="10" w15:restartNumberingAfterBreak="0">
    <w:nsid w:val="0000000C"/>
    <w:multiLevelType w:val="multilevel"/>
    <w:tmpl w:val="0000000C"/>
    <w:name w:val="WW8Num15"/>
    <w:lvl w:ilvl="0">
      <w:start w:val="1"/>
      <w:numFmt w:val="decimal"/>
      <w:lvlText w:val="%1."/>
      <w:lvlJc w:val="left"/>
      <w:pPr>
        <w:tabs>
          <w:tab w:val="num" w:pos="36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lowerRoman"/>
      <w:lvlText w:val="%4."/>
      <w:lvlJc w:val="left"/>
      <w:pPr>
        <w:tabs>
          <w:tab w:val="num" w:pos="0"/>
        </w:tabs>
        <w:ind w:left="2520" w:hanging="360"/>
      </w:pPr>
    </w:lvl>
    <w:lvl w:ilvl="4">
      <w:start w:val="1"/>
      <w:numFmt w:val="bullet"/>
      <w:lvlText w:val=""/>
      <w:lvlJc w:val="left"/>
      <w:pPr>
        <w:tabs>
          <w:tab w:val="num" w:pos="0"/>
        </w:tabs>
        <w:ind w:left="324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D"/>
    <w:multiLevelType w:val="singleLevel"/>
    <w:tmpl w:val="0000000D"/>
    <w:name w:val="WW8Num16"/>
    <w:lvl w:ilvl="0">
      <w:start w:val="1"/>
      <w:numFmt w:val="decimal"/>
      <w:lvlText w:val="%1."/>
      <w:lvlJc w:val="left"/>
      <w:pPr>
        <w:tabs>
          <w:tab w:val="num" w:pos="360"/>
        </w:tabs>
        <w:ind w:left="360" w:hanging="360"/>
      </w:pPr>
    </w:lvl>
  </w:abstractNum>
  <w:abstractNum w:abstractNumId="12" w15:restartNumberingAfterBreak="0">
    <w:nsid w:val="0000000E"/>
    <w:multiLevelType w:val="singleLevel"/>
    <w:tmpl w:val="0000000E"/>
    <w:name w:val="WW8Num17"/>
    <w:lvl w:ilvl="0">
      <w:start w:val="1"/>
      <w:numFmt w:val="decimal"/>
      <w:lvlText w:val="%1."/>
      <w:lvlJc w:val="left"/>
      <w:pPr>
        <w:tabs>
          <w:tab w:val="num" w:pos="720"/>
        </w:tabs>
        <w:ind w:left="720" w:hanging="360"/>
      </w:pPr>
    </w:lvl>
  </w:abstractNum>
  <w:abstractNum w:abstractNumId="13" w15:restartNumberingAfterBreak="0">
    <w:nsid w:val="0000000F"/>
    <w:multiLevelType w:val="singleLevel"/>
    <w:tmpl w:val="2FB6D3A0"/>
    <w:name w:val="WW8Num18"/>
    <w:lvl w:ilvl="0">
      <w:start w:val="1"/>
      <w:numFmt w:val="decimal"/>
      <w:lvlText w:val="%1."/>
      <w:lvlJc w:val="left"/>
      <w:pPr>
        <w:tabs>
          <w:tab w:val="num" w:pos="644"/>
        </w:tabs>
        <w:ind w:left="644" w:hanging="360"/>
      </w:pPr>
      <w:rPr>
        <w:b w:val="0"/>
        <w:i w:val="0"/>
      </w:rPr>
    </w:lvl>
  </w:abstractNum>
  <w:abstractNum w:abstractNumId="14" w15:restartNumberingAfterBreak="0">
    <w:nsid w:val="00000010"/>
    <w:multiLevelType w:val="singleLevel"/>
    <w:tmpl w:val="00000010"/>
    <w:name w:val="WW8Num19"/>
    <w:lvl w:ilvl="0">
      <w:start w:val="1"/>
      <w:numFmt w:val="bullet"/>
      <w:lvlText w:val=""/>
      <w:lvlJc w:val="left"/>
      <w:pPr>
        <w:tabs>
          <w:tab w:val="num" w:pos="1140"/>
        </w:tabs>
        <w:ind w:left="1140" w:hanging="360"/>
      </w:pPr>
      <w:rPr>
        <w:rFonts w:ascii="Wingdings" w:hAnsi="Wingdings"/>
      </w:rPr>
    </w:lvl>
  </w:abstractNum>
  <w:abstractNum w:abstractNumId="15" w15:restartNumberingAfterBreak="0">
    <w:nsid w:val="00000011"/>
    <w:multiLevelType w:val="singleLevel"/>
    <w:tmpl w:val="00000011"/>
    <w:name w:val="WW8Num20"/>
    <w:lvl w:ilvl="0">
      <w:start w:val="1"/>
      <w:numFmt w:val="decimal"/>
      <w:lvlText w:val="%1)"/>
      <w:lvlJc w:val="left"/>
      <w:pPr>
        <w:tabs>
          <w:tab w:val="num" w:pos="1068"/>
        </w:tabs>
        <w:ind w:left="1068" w:hanging="360"/>
      </w:pPr>
    </w:lvl>
  </w:abstractNum>
  <w:abstractNum w:abstractNumId="16" w15:restartNumberingAfterBreak="0">
    <w:nsid w:val="00000012"/>
    <w:multiLevelType w:val="multilevel"/>
    <w:tmpl w:val="00000012"/>
    <w:name w:val="WW8Num21"/>
    <w:lvl w:ilvl="0">
      <w:start w:val="1"/>
      <w:numFmt w:val="decimal"/>
      <w:lvlText w:val="%1."/>
      <w:lvlJc w:val="left"/>
      <w:pPr>
        <w:tabs>
          <w:tab w:val="num" w:pos="360"/>
        </w:tabs>
        <w:ind w:left="0" w:firstLine="0"/>
      </w:pPr>
    </w:lvl>
    <w:lvl w:ilvl="1">
      <w:start w:val="1"/>
      <w:numFmt w:val="lowerLetter"/>
      <w:lvlText w:val="%2)"/>
      <w:lvlJc w:val="left"/>
      <w:pPr>
        <w:tabs>
          <w:tab w:val="num" w:pos="928"/>
        </w:tabs>
        <w:ind w:left="928" w:hanging="360"/>
      </w:pPr>
      <w:rPr>
        <w:rFonts w:ascii="Times New Roman" w:eastAsia="Times New Roman" w:hAnsi="Times New Roman" w:cs="Times New Roman"/>
        <w:b w:val="0"/>
      </w:rPr>
    </w:lvl>
    <w:lvl w:ilvl="2">
      <w:start w:val="1"/>
      <w:numFmt w:val="decimal"/>
      <w:lvlText w:val="%3."/>
      <w:lvlJc w:val="left"/>
      <w:pPr>
        <w:tabs>
          <w:tab w:val="num" w:pos="2340"/>
        </w:tabs>
        <w:ind w:left="1980" w:firstLine="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3"/>
    <w:multiLevelType w:val="singleLevel"/>
    <w:tmpl w:val="00000013"/>
    <w:name w:val="WW8Num22"/>
    <w:lvl w:ilvl="0">
      <w:start w:val="1"/>
      <w:numFmt w:val="lowerLetter"/>
      <w:lvlText w:val="%1)"/>
      <w:lvlJc w:val="left"/>
      <w:pPr>
        <w:tabs>
          <w:tab w:val="num" w:pos="360"/>
        </w:tabs>
        <w:ind w:left="360" w:hanging="360"/>
      </w:pPr>
    </w:lvl>
  </w:abstractNum>
  <w:abstractNum w:abstractNumId="18" w15:restartNumberingAfterBreak="0">
    <w:nsid w:val="00000014"/>
    <w:multiLevelType w:val="singleLevel"/>
    <w:tmpl w:val="00000014"/>
    <w:name w:val="WW8Num23"/>
    <w:lvl w:ilvl="0">
      <w:start w:val="1"/>
      <w:numFmt w:val="decimal"/>
      <w:lvlText w:val="%1."/>
      <w:lvlJc w:val="left"/>
      <w:pPr>
        <w:tabs>
          <w:tab w:val="num" w:pos="720"/>
        </w:tabs>
        <w:ind w:left="720" w:hanging="360"/>
      </w:pPr>
    </w:lvl>
  </w:abstractNum>
  <w:abstractNum w:abstractNumId="19" w15:restartNumberingAfterBreak="0">
    <w:nsid w:val="00000015"/>
    <w:multiLevelType w:val="multilevel"/>
    <w:tmpl w:val="5C161C02"/>
    <w:name w:val="WW8Num24"/>
    <w:lvl w:ilvl="0">
      <w:start w:val="1"/>
      <w:numFmt w:val="decimal"/>
      <w:lvlText w:val="%1."/>
      <w:lvlJc w:val="left"/>
      <w:pPr>
        <w:tabs>
          <w:tab w:val="num" w:pos="720"/>
        </w:tabs>
        <w:ind w:left="720" w:hanging="360"/>
      </w:pPr>
      <w:rPr>
        <w:b w:val="0"/>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8"/>
    <w:multiLevelType w:val="multilevel"/>
    <w:tmpl w:val="00000018"/>
    <w:lvl w:ilvl="0">
      <w:start w:val="1"/>
      <w:numFmt w:val="bullet"/>
      <w:lvlText w:val=""/>
      <w:lvlJc w:val="left"/>
      <w:pPr>
        <w:tabs>
          <w:tab w:val="num" w:pos="2136"/>
        </w:tabs>
        <w:ind w:left="2136" w:hanging="360"/>
      </w:pPr>
      <w:rPr>
        <w:rFonts w:ascii="Symbol" w:hAnsi="Symbol" w:cs="OpenSymbol"/>
      </w:rPr>
    </w:lvl>
    <w:lvl w:ilvl="1">
      <w:start w:val="1"/>
      <w:numFmt w:val="bullet"/>
      <w:lvlText w:val="◦"/>
      <w:lvlJc w:val="left"/>
      <w:pPr>
        <w:tabs>
          <w:tab w:val="num" w:pos="2496"/>
        </w:tabs>
        <w:ind w:left="2496" w:hanging="360"/>
      </w:pPr>
      <w:rPr>
        <w:rFonts w:ascii="OpenSymbol" w:hAnsi="OpenSymbol" w:cs="OpenSymbol"/>
      </w:rPr>
    </w:lvl>
    <w:lvl w:ilvl="2">
      <w:start w:val="1"/>
      <w:numFmt w:val="bullet"/>
      <w:lvlText w:val="▪"/>
      <w:lvlJc w:val="left"/>
      <w:pPr>
        <w:tabs>
          <w:tab w:val="num" w:pos="2856"/>
        </w:tabs>
        <w:ind w:left="2856" w:hanging="360"/>
      </w:pPr>
      <w:rPr>
        <w:rFonts w:ascii="OpenSymbol" w:hAnsi="OpenSymbol" w:cs="OpenSymbol"/>
      </w:rPr>
    </w:lvl>
    <w:lvl w:ilvl="3">
      <w:start w:val="1"/>
      <w:numFmt w:val="bullet"/>
      <w:lvlText w:val=""/>
      <w:lvlJc w:val="left"/>
      <w:pPr>
        <w:tabs>
          <w:tab w:val="num" w:pos="3216"/>
        </w:tabs>
        <w:ind w:left="3216" w:hanging="360"/>
      </w:pPr>
      <w:rPr>
        <w:rFonts w:ascii="Symbol" w:hAnsi="Symbol" w:cs="OpenSymbol"/>
      </w:rPr>
    </w:lvl>
    <w:lvl w:ilvl="4">
      <w:start w:val="1"/>
      <w:numFmt w:val="bullet"/>
      <w:lvlText w:val="◦"/>
      <w:lvlJc w:val="left"/>
      <w:pPr>
        <w:tabs>
          <w:tab w:val="num" w:pos="3576"/>
        </w:tabs>
        <w:ind w:left="3576" w:hanging="360"/>
      </w:pPr>
      <w:rPr>
        <w:rFonts w:ascii="OpenSymbol" w:hAnsi="OpenSymbol" w:cs="OpenSymbol"/>
      </w:rPr>
    </w:lvl>
    <w:lvl w:ilvl="5">
      <w:start w:val="1"/>
      <w:numFmt w:val="bullet"/>
      <w:lvlText w:val="▪"/>
      <w:lvlJc w:val="left"/>
      <w:pPr>
        <w:tabs>
          <w:tab w:val="num" w:pos="3936"/>
        </w:tabs>
        <w:ind w:left="3936" w:hanging="360"/>
      </w:pPr>
      <w:rPr>
        <w:rFonts w:ascii="OpenSymbol" w:hAnsi="OpenSymbol" w:cs="OpenSymbol"/>
      </w:rPr>
    </w:lvl>
    <w:lvl w:ilvl="6">
      <w:start w:val="1"/>
      <w:numFmt w:val="bullet"/>
      <w:lvlText w:val=""/>
      <w:lvlJc w:val="left"/>
      <w:pPr>
        <w:tabs>
          <w:tab w:val="num" w:pos="4296"/>
        </w:tabs>
        <w:ind w:left="4296" w:hanging="360"/>
      </w:pPr>
      <w:rPr>
        <w:rFonts w:ascii="Symbol" w:hAnsi="Symbol" w:cs="OpenSymbol"/>
      </w:rPr>
    </w:lvl>
    <w:lvl w:ilvl="7">
      <w:start w:val="1"/>
      <w:numFmt w:val="bullet"/>
      <w:lvlText w:val="◦"/>
      <w:lvlJc w:val="left"/>
      <w:pPr>
        <w:tabs>
          <w:tab w:val="num" w:pos="4656"/>
        </w:tabs>
        <w:ind w:left="4656" w:hanging="360"/>
      </w:pPr>
      <w:rPr>
        <w:rFonts w:ascii="OpenSymbol" w:hAnsi="OpenSymbol" w:cs="OpenSymbol"/>
      </w:rPr>
    </w:lvl>
    <w:lvl w:ilvl="8">
      <w:start w:val="1"/>
      <w:numFmt w:val="bullet"/>
      <w:lvlText w:val="▪"/>
      <w:lvlJc w:val="left"/>
      <w:pPr>
        <w:tabs>
          <w:tab w:val="num" w:pos="5016"/>
        </w:tabs>
        <w:ind w:left="5016" w:hanging="360"/>
      </w:pPr>
      <w:rPr>
        <w:rFonts w:ascii="OpenSymbol" w:hAnsi="OpenSymbol" w:cs="OpenSymbol"/>
      </w:rPr>
    </w:lvl>
  </w:abstractNum>
  <w:abstractNum w:abstractNumId="21" w15:restartNumberingAfterBreak="0">
    <w:nsid w:val="0175033E"/>
    <w:multiLevelType w:val="multilevel"/>
    <w:tmpl w:val="0FE89CA4"/>
    <w:lvl w:ilvl="0">
      <w:start w:val="1"/>
      <w:numFmt w:val="lowerLetter"/>
      <w:lvlText w:val="%1)"/>
      <w:lvlJc w:val="left"/>
      <w:pPr>
        <w:tabs>
          <w:tab w:val="num" w:pos="720"/>
        </w:tabs>
        <w:ind w:left="720" w:hanging="360"/>
      </w:pPr>
      <w:rPr>
        <w:b w:val="0"/>
        <w:color w:val="auto"/>
      </w:rPr>
    </w:lvl>
    <w:lvl w:ilvl="1">
      <w:start w:val="1"/>
      <w:numFmt w:val="lowerLetter"/>
      <w:lvlText w:val="%2)"/>
      <w:lvlJc w:val="left"/>
      <w:pPr>
        <w:tabs>
          <w:tab w:val="num" w:pos="1440"/>
        </w:tabs>
        <w:ind w:left="1440" w:hanging="360"/>
      </w:pPr>
      <w:rPr>
        <w:color w:val="0000FF"/>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6034961"/>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23" w15:restartNumberingAfterBreak="0">
    <w:nsid w:val="146510CC"/>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6AB4378"/>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16B846EB"/>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19C302D5"/>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27" w15:restartNumberingAfterBreak="0">
    <w:nsid w:val="1A3A5527"/>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275A60D0"/>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282423EB"/>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28DA65F4"/>
    <w:multiLevelType w:val="hybridMultilevel"/>
    <w:tmpl w:val="53F8BD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2966790A"/>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2CAC064D"/>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33" w15:restartNumberingAfterBreak="0">
    <w:nsid w:val="2D97426E"/>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361508A0"/>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35" w15:restartNumberingAfterBreak="0">
    <w:nsid w:val="37295DDA"/>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38C80778"/>
    <w:multiLevelType w:val="hybridMultilevel"/>
    <w:tmpl w:val="53F8BD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B0F7B81"/>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3E044F39"/>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3E905231"/>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40" w15:restartNumberingAfterBreak="0">
    <w:nsid w:val="40B34CBA"/>
    <w:multiLevelType w:val="hybridMultilevel"/>
    <w:tmpl w:val="53F8BD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2DD5AF6"/>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7D5797A"/>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43" w15:restartNumberingAfterBreak="0">
    <w:nsid w:val="49CC4F3F"/>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4C6C0D9F"/>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45" w15:restartNumberingAfterBreak="0">
    <w:nsid w:val="4D7250FE"/>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46" w15:restartNumberingAfterBreak="0">
    <w:nsid w:val="4EA12B6C"/>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50743233"/>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48" w15:restartNumberingAfterBreak="0">
    <w:nsid w:val="557A7B5C"/>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563B5BE1"/>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5DE619B5"/>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51" w15:restartNumberingAfterBreak="0">
    <w:nsid w:val="5FE065EB"/>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67207BE9"/>
    <w:multiLevelType w:val="hybridMultilevel"/>
    <w:tmpl w:val="53F8BD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69AF3A62"/>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54" w15:restartNumberingAfterBreak="0">
    <w:nsid w:val="6B991370"/>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6C887369"/>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720B6763"/>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7547038A"/>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75EE02E8"/>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59" w15:restartNumberingAfterBreak="0">
    <w:nsid w:val="7BE4298A"/>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7CEB1327"/>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61" w15:restartNumberingAfterBreak="0">
    <w:nsid w:val="7E426F9F"/>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7EC63EE7"/>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0"/>
  </w:num>
  <w:num w:numId="2">
    <w:abstractNumId w:val="20"/>
  </w:num>
  <w:num w:numId="3">
    <w:abstractNumId w:val="21"/>
  </w:num>
  <w:num w:numId="4">
    <w:abstractNumId w:val="33"/>
  </w:num>
  <w:num w:numId="5">
    <w:abstractNumId w:val="44"/>
  </w:num>
  <w:num w:numId="6">
    <w:abstractNumId w:val="29"/>
  </w:num>
  <w:num w:numId="7">
    <w:abstractNumId w:val="41"/>
  </w:num>
  <w:num w:numId="8">
    <w:abstractNumId w:val="57"/>
  </w:num>
  <w:num w:numId="9">
    <w:abstractNumId w:val="35"/>
  </w:num>
  <w:num w:numId="10">
    <w:abstractNumId w:val="56"/>
  </w:num>
  <w:num w:numId="11">
    <w:abstractNumId w:val="54"/>
  </w:num>
  <w:num w:numId="12">
    <w:abstractNumId w:val="43"/>
  </w:num>
  <w:num w:numId="13">
    <w:abstractNumId w:val="39"/>
  </w:num>
  <w:num w:numId="14">
    <w:abstractNumId w:val="47"/>
  </w:num>
  <w:num w:numId="15">
    <w:abstractNumId w:val="28"/>
  </w:num>
  <w:num w:numId="16">
    <w:abstractNumId w:val="62"/>
  </w:num>
  <w:num w:numId="17">
    <w:abstractNumId w:val="42"/>
  </w:num>
  <w:num w:numId="18">
    <w:abstractNumId w:val="37"/>
  </w:num>
  <w:num w:numId="19">
    <w:abstractNumId w:val="27"/>
  </w:num>
  <w:num w:numId="20">
    <w:abstractNumId w:val="36"/>
  </w:num>
  <w:num w:numId="21">
    <w:abstractNumId w:val="51"/>
  </w:num>
  <w:num w:numId="22">
    <w:abstractNumId w:val="55"/>
  </w:num>
  <w:num w:numId="23">
    <w:abstractNumId w:val="31"/>
  </w:num>
  <w:num w:numId="24">
    <w:abstractNumId w:val="40"/>
  </w:num>
  <w:num w:numId="25">
    <w:abstractNumId w:val="53"/>
  </w:num>
  <w:num w:numId="26">
    <w:abstractNumId w:val="60"/>
  </w:num>
  <w:num w:numId="27">
    <w:abstractNumId w:val="34"/>
  </w:num>
  <w:num w:numId="28">
    <w:abstractNumId w:val="50"/>
  </w:num>
  <w:num w:numId="29">
    <w:abstractNumId w:val="48"/>
  </w:num>
  <w:num w:numId="30">
    <w:abstractNumId w:val="45"/>
  </w:num>
  <w:num w:numId="31">
    <w:abstractNumId w:val="26"/>
  </w:num>
  <w:num w:numId="32">
    <w:abstractNumId w:val="38"/>
  </w:num>
  <w:num w:numId="33">
    <w:abstractNumId w:val="24"/>
  </w:num>
  <w:num w:numId="34">
    <w:abstractNumId w:val="58"/>
  </w:num>
  <w:num w:numId="35">
    <w:abstractNumId w:val="30"/>
  </w:num>
  <w:num w:numId="36">
    <w:abstractNumId w:val="59"/>
  </w:num>
  <w:num w:numId="37">
    <w:abstractNumId w:val="32"/>
  </w:num>
  <w:num w:numId="38">
    <w:abstractNumId w:val="25"/>
  </w:num>
  <w:num w:numId="39">
    <w:abstractNumId w:val="49"/>
  </w:num>
  <w:num w:numId="40">
    <w:abstractNumId w:val="52"/>
  </w:num>
  <w:num w:numId="41">
    <w:abstractNumId w:val="46"/>
  </w:num>
  <w:num w:numId="42">
    <w:abstractNumId w:val="22"/>
  </w:num>
  <w:num w:numId="43">
    <w:abstractNumId w:val="23"/>
  </w:num>
  <w:num w:numId="44">
    <w:abstractNumId w:val="20"/>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100"/>
  <w:drawingGridVerticalSpacing w:val="0"/>
  <w:displayHorizontalDrawingGridEvery w:val="0"/>
  <w:displayVerticalDrawingGridEvery w:val="0"/>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AC6329"/>
    <w:rsid w:val="000001ED"/>
    <w:rsid w:val="00002136"/>
    <w:rsid w:val="00002EF1"/>
    <w:rsid w:val="0000650F"/>
    <w:rsid w:val="00007F31"/>
    <w:rsid w:val="0001130E"/>
    <w:rsid w:val="0001169D"/>
    <w:rsid w:val="0001193C"/>
    <w:rsid w:val="000150B0"/>
    <w:rsid w:val="000159AA"/>
    <w:rsid w:val="00016B8F"/>
    <w:rsid w:val="0002003D"/>
    <w:rsid w:val="0002206F"/>
    <w:rsid w:val="00022B9F"/>
    <w:rsid w:val="00025A11"/>
    <w:rsid w:val="0002622A"/>
    <w:rsid w:val="00026E08"/>
    <w:rsid w:val="00030864"/>
    <w:rsid w:val="0004266B"/>
    <w:rsid w:val="0004274F"/>
    <w:rsid w:val="00042FD0"/>
    <w:rsid w:val="0005128E"/>
    <w:rsid w:val="000524DF"/>
    <w:rsid w:val="000544D1"/>
    <w:rsid w:val="00054C9C"/>
    <w:rsid w:val="0005611C"/>
    <w:rsid w:val="00056B85"/>
    <w:rsid w:val="0006039B"/>
    <w:rsid w:val="00062350"/>
    <w:rsid w:val="0006365F"/>
    <w:rsid w:val="0006387E"/>
    <w:rsid w:val="00064320"/>
    <w:rsid w:val="00071265"/>
    <w:rsid w:val="0007158D"/>
    <w:rsid w:val="000731D4"/>
    <w:rsid w:val="00073B7A"/>
    <w:rsid w:val="000740C7"/>
    <w:rsid w:val="00080E38"/>
    <w:rsid w:val="0008229D"/>
    <w:rsid w:val="00084097"/>
    <w:rsid w:val="00084ACE"/>
    <w:rsid w:val="00085F41"/>
    <w:rsid w:val="00087B9E"/>
    <w:rsid w:val="00091326"/>
    <w:rsid w:val="00094733"/>
    <w:rsid w:val="00094D1E"/>
    <w:rsid w:val="000A402D"/>
    <w:rsid w:val="000A63BD"/>
    <w:rsid w:val="000A6FFC"/>
    <w:rsid w:val="000A793A"/>
    <w:rsid w:val="000B24E8"/>
    <w:rsid w:val="000C0A9F"/>
    <w:rsid w:val="000C0B9B"/>
    <w:rsid w:val="000C1982"/>
    <w:rsid w:val="000C25F5"/>
    <w:rsid w:val="000C411E"/>
    <w:rsid w:val="000C6876"/>
    <w:rsid w:val="000C6E3A"/>
    <w:rsid w:val="000D1B1D"/>
    <w:rsid w:val="000D3C4E"/>
    <w:rsid w:val="000D4C31"/>
    <w:rsid w:val="000D515A"/>
    <w:rsid w:val="000D6F90"/>
    <w:rsid w:val="000D7A0E"/>
    <w:rsid w:val="000E0DF5"/>
    <w:rsid w:val="000F1DA4"/>
    <w:rsid w:val="000F282C"/>
    <w:rsid w:val="000F44E5"/>
    <w:rsid w:val="000F6C83"/>
    <w:rsid w:val="000F6D36"/>
    <w:rsid w:val="001000BE"/>
    <w:rsid w:val="0010012D"/>
    <w:rsid w:val="00102065"/>
    <w:rsid w:val="0010366A"/>
    <w:rsid w:val="001078F2"/>
    <w:rsid w:val="00111F50"/>
    <w:rsid w:val="00112D2D"/>
    <w:rsid w:val="001135C5"/>
    <w:rsid w:val="00113F5B"/>
    <w:rsid w:val="0012031A"/>
    <w:rsid w:val="00121E30"/>
    <w:rsid w:val="00122564"/>
    <w:rsid w:val="00123C0D"/>
    <w:rsid w:val="00124E0A"/>
    <w:rsid w:val="001250ED"/>
    <w:rsid w:val="00130DBE"/>
    <w:rsid w:val="001312F2"/>
    <w:rsid w:val="00133517"/>
    <w:rsid w:val="0013400F"/>
    <w:rsid w:val="00135841"/>
    <w:rsid w:val="0013596C"/>
    <w:rsid w:val="00135DF9"/>
    <w:rsid w:val="00140AC8"/>
    <w:rsid w:val="00141554"/>
    <w:rsid w:val="00142D70"/>
    <w:rsid w:val="00142FB5"/>
    <w:rsid w:val="0014518C"/>
    <w:rsid w:val="0014665F"/>
    <w:rsid w:val="00146AFE"/>
    <w:rsid w:val="0014770C"/>
    <w:rsid w:val="00150943"/>
    <w:rsid w:val="00150FDE"/>
    <w:rsid w:val="00152514"/>
    <w:rsid w:val="00153B85"/>
    <w:rsid w:val="0015533E"/>
    <w:rsid w:val="00156019"/>
    <w:rsid w:val="00156A77"/>
    <w:rsid w:val="00157E5F"/>
    <w:rsid w:val="0016023A"/>
    <w:rsid w:val="00162CBA"/>
    <w:rsid w:val="00164D82"/>
    <w:rsid w:val="0016622D"/>
    <w:rsid w:val="00166FD7"/>
    <w:rsid w:val="00170386"/>
    <w:rsid w:val="00170556"/>
    <w:rsid w:val="001709D6"/>
    <w:rsid w:val="001758FC"/>
    <w:rsid w:val="00177072"/>
    <w:rsid w:val="00180FA5"/>
    <w:rsid w:val="001815D9"/>
    <w:rsid w:val="0018297D"/>
    <w:rsid w:val="00184DA7"/>
    <w:rsid w:val="001864CF"/>
    <w:rsid w:val="00186E5A"/>
    <w:rsid w:val="00190AAA"/>
    <w:rsid w:val="00192244"/>
    <w:rsid w:val="001938EF"/>
    <w:rsid w:val="00194411"/>
    <w:rsid w:val="001947AA"/>
    <w:rsid w:val="00194AC9"/>
    <w:rsid w:val="0019577C"/>
    <w:rsid w:val="001A03DB"/>
    <w:rsid w:val="001A3D66"/>
    <w:rsid w:val="001A698D"/>
    <w:rsid w:val="001B1B53"/>
    <w:rsid w:val="001B287C"/>
    <w:rsid w:val="001B3693"/>
    <w:rsid w:val="001B5EC7"/>
    <w:rsid w:val="001B6EE5"/>
    <w:rsid w:val="001B779D"/>
    <w:rsid w:val="001C389D"/>
    <w:rsid w:val="001C4596"/>
    <w:rsid w:val="001C4737"/>
    <w:rsid w:val="001C4B98"/>
    <w:rsid w:val="001C5F39"/>
    <w:rsid w:val="001D07CF"/>
    <w:rsid w:val="001D0D2E"/>
    <w:rsid w:val="001D1132"/>
    <w:rsid w:val="001D1466"/>
    <w:rsid w:val="001D17DD"/>
    <w:rsid w:val="001D2DAD"/>
    <w:rsid w:val="001D2F3B"/>
    <w:rsid w:val="001D30DB"/>
    <w:rsid w:val="001D3991"/>
    <w:rsid w:val="001D45AD"/>
    <w:rsid w:val="001D4840"/>
    <w:rsid w:val="001D6646"/>
    <w:rsid w:val="001E5089"/>
    <w:rsid w:val="001E71D8"/>
    <w:rsid w:val="001E74FB"/>
    <w:rsid w:val="001F02E1"/>
    <w:rsid w:val="001F1126"/>
    <w:rsid w:val="001F1DE6"/>
    <w:rsid w:val="001F25CF"/>
    <w:rsid w:val="001F4069"/>
    <w:rsid w:val="001F4DDE"/>
    <w:rsid w:val="001F5B2E"/>
    <w:rsid w:val="001F73D2"/>
    <w:rsid w:val="002007A6"/>
    <w:rsid w:val="00200E45"/>
    <w:rsid w:val="0020308D"/>
    <w:rsid w:val="00205C6D"/>
    <w:rsid w:val="0021262D"/>
    <w:rsid w:val="002126C7"/>
    <w:rsid w:val="002137F3"/>
    <w:rsid w:val="002147FE"/>
    <w:rsid w:val="002175B2"/>
    <w:rsid w:val="0022144A"/>
    <w:rsid w:val="00221B55"/>
    <w:rsid w:val="002225D2"/>
    <w:rsid w:val="00222A4C"/>
    <w:rsid w:val="00222A82"/>
    <w:rsid w:val="00222FB3"/>
    <w:rsid w:val="002230A8"/>
    <w:rsid w:val="0022490F"/>
    <w:rsid w:val="00226EE7"/>
    <w:rsid w:val="00227DB2"/>
    <w:rsid w:val="00230644"/>
    <w:rsid w:val="00236B32"/>
    <w:rsid w:val="002434EE"/>
    <w:rsid w:val="00243A9D"/>
    <w:rsid w:val="002449F9"/>
    <w:rsid w:val="0024575A"/>
    <w:rsid w:val="00247B01"/>
    <w:rsid w:val="00247ED9"/>
    <w:rsid w:val="00250FAB"/>
    <w:rsid w:val="00252083"/>
    <w:rsid w:val="002524D4"/>
    <w:rsid w:val="00253D09"/>
    <w:rsid w:val="00255A1E"/>
    <w:rsid w:val="00255C46"/>
    <w:rsid w:val="00256492"/>
    <w:rsid w:val="00260C8F"/>
    <w:rsid w:val="00262796"/>
    <w:rsid w:val="00264F06"/>
    <w:rsid w:val="0026511F"/>
    <w:rsid w:val="00265368"/>
    <w:rsid w:val="00265DEA"/>
    <w:rsid w:val="00272ADD"/>
    <w:rsid w:val="00273429"/>
    <w:rsid w:val="002754C9"/>
    <w:rsid w:val="002802AD"/>
    <w:rsid w:val="002819E1"/>
    <w:rsid w:val="00282AB4"/>
    <w:rsid w:val="00283EED"/>
    <w:rsid w:val="00284754"/>
    <w:rsid w:val="0028493E"/>
    <w:rsid w:val="0028692B"/>
    <w:rsid w:val="00290BA3"/>
    <w:rsid w:val="00291A98"/>
    <w:rsid w:val="00292018"/>
    <w:rsid w:val="00292733"/>
    <w:rsid w:val="00293557"/>
    <w:rsid w:val="002953E2"/>
    <w:rsid w:val="002A0914"/>
    <w:rsid w:val="002A30F8"/>
    <w:rsid w:val="002A380D"/>
    <w:rsid w:val="002A4FE4"/>
    <w:rsid w:val="002B26D4"/>
    <w:rsid w:val="002B7B0C"/>
    <w:rsid w:val="002C1698"/>
    <w:rsid w:val="002C1C54"/>
    <w:rsid w:val="002C4855"/>
    <w:rsid w:val="002C510C"/>
    <w:rsid w:val="002D09F6"/>
    <w:rsid w:val="002D107D"/>
    <w:rsid w:val="002D161B"/>
    <w:rsid w:val="002D222C"/>
    <w:rsid w:val="002D60C7"/>
    <w:rsid w:val="002D6F9A"/>
    <w:rsid w:val="002D7520"/>
    <w:rsid w:val="002E076E"/>
    <w:rsid w:val="002E08F0"/>
    <w:rsid w:val="002E0C72"/>
    <w:rsid w:val="002E2128"/>
    <w:rsid w:val="002E2E51"/>
    <w:rsid w:val="002E3C4B"/>
    <w:rsid w:val="002E3C7F"/>
    <w:rsid w:val="002E4277"/>
    <w:rsid w:val="002E4A70"/>
    <w:rsid w:val="002E51AA"/>
    <w:rsid w:val="002E7D19"/>
    <w:rsid w:val="002F0984"/>
    <w:rsid w:val="002F423F"/>
    <w:rsid w:val="002F4947"/>
    <w:rsid w:val="002F77DD"/>
    <w:rsid w:val="00300ACE"/>
    <w:rsid w:val="00302171"/>
    <w:rsid w:val="00302C98"/>
    <w:rsid w:val="00303327"/>
    <w:rsid w:val="0030373B"/>
    <w:rsid w:val="00304206"/>
    <w:rsid w:val="00305CB8"/>
    <w:rsid w:val="00306A15"/>
    <w:rsid w:val="0030741B"/>
    <w:rsid w:val="00307F37"/>
    <w:rsid w:val="0031037A"/>
    <w:rsid w:val="003111EF"/>
    <w:rsid w:val="00312236"/>
    <w:rsid w:val="0031229F"/>
    <w:rsid w:val="0031337C"/>
    <w:rsid w:val="00322BE7"/>
    <w:rsid w:val="00322C06"/>
    <w:rsid w:val="00323971"/>
    <w:rsid w:val="00325057"/>
    <w:rsid w:val="00326257"/>
    <w:rsid w:val="00330131"/>
    <w:rsid w:val="00333789"/>
    <w:rsid w:val="00340B54"/>
    <w:rsid w:val="003414A0"/>
    <w:rsid w:val="003439D3"/>
    <w:rsid w:val="0034420E"/>
    <w:rsid w:val="00345D40"/>
    <w:rsid w:val="00345E3B"/>
    <w:rsid w:val="003465A2"/>
    <w:rsid w:val="00352630"/>
    <w:rsid w:val="00352AAB"/>
    <w:rsid w:val="00354B33"/>
    <w:rsid w:val="003550D9"/>
    <w:rsid w:val="00355D6F"/>
    <w:rsid w:val="00356BED"/>
    <w:rsid w:val="00357681"/>
    <w:rsid w:val="003634FE"/>
    <w:rsid w:val="00363555"/>
    <w:rsid w:val="003650F8"/>
    <w:rsid w:val="00367FBB"/>
    <w:rsid w:val="00370500"/>
    <w:rsid w:val="00372FAB"/>
    <w:rsid w:val="00373376"/>
    <w:rsid w:val="00374315"/>
    <w:rsid w:val="00375C55"/>
    <w:rsid w:val="003761DA"/>
    <w:rsid w:val="00376F9C"/>
    <w:rsid w:val="003810F1"/>
    <w:rsid w:val="00381425"/>
    <w:rsid w:val="00383351"/>
    <w:rsid w:val="00383D1E"/>
    <w:rsid w:val="003843AF"/>
    <w:rsid w:val="00384B89"/>
    <w:rsid w:val="00384D25"/>
    <w:rsid w:val="003920FD"/>
    <w:rsid w:val="00392D6E"/>
    <w:rsid w:val="00395220"/>
    <w:rsid w:val="00396157"/>
    <w:rsid w:val="0039685D"/>
    <w:rsid w:val="003969C3"/>
    <w:rsid w:val="00397341"/>
    <w:rsid w:val="00397761"/>
    <w:rsid w:val="003A0418"/>
    <w:rsid w:val="003A0B17"/>
    <w:rsid w:val="003A1F87"/>
    <w:rsid w:val="003A213C"/>
    <w:rsid w:val="003A2E3C"/>
    <w:rsid w:val="003B122D"/>
    <w:rsid w:val="003B2FB0"/>
    <w:rsid w:val="003B3DED"/>
    <w:rsid w:val="003C08C1"/>
    <w:rsid w:val="003C1177"/>
    <w:rsid w:val="003C3146"/>
    <w:rsid w:val="003C500C"/>
    <w:rsid w:val="003C6966"/>
    <w:rsid w:val="003C7EFD"/>
    <w:rsid w:val="003D020C"/>
    <w:rsid w:val="003D0FB4"/>
    <w:rsid w:val="003D168E"/>
    <w:rsid w:val="003D169E"/>
    <w:rsid w:val="003D1B92"/>
    <w:rsid w:val="003D1EC3"/>
    <w:rsid w:val="003D2027"/>
    <w:rsid w:val="003E2AA3"/>
    <w:rsid w:val="003E70F6"/>
    <w:rsid w:val="003F197F"/>
    <w:rsid w:val="003F4D0B"/>
    <w:rsid w:val="003F602C"/>
    <w:rsid w:val="003F6D61"/>
    <w:rsid w:val="003F7C65"/>
    <w:rsid w:val="00401732"/>
    <w:rsid w:val="00402365"/>
    <w:rsid w:val="00402B22"/>
    <w:rsid w:val="0040385B"/>
    <w:rsid w:val="00403FAF"/>
    <w:rsid w:val="004053F6"/>
    <w:rsid w:val="00405C38"/>
    <w:rsid w:val="00406152"/>
    <w:rsid w:val="00406D90"/>
    <w:rsid w:val="00415C93"/>
    <w:rsid w:val="00416A86"/>
    <w:rsid w:val="004175DF"/>
    <w:rsid w:val="00424885"/>
    <w:rsid w:val="00425918"/>
    <w:rsid w:val="00425F49"/>
    <w:rsid w:val="00426E07"/>
    <w:rsid w:val="004275B6"/>
    <w:rsid w:val="004320EF"/>
    <w:rsid w:val="00432144"/>
    <w:rsid w:val="00433307"/>
    <w:rsid w:val="004345DA"/>
    <w:rsid w:val="00434777"/>
    <w:rsid w:val="00434D08"/>
    <w:rsid w:val="00440738"/>
    <w:rsid w:val="00440959"/>
    <w:rsid w:val="00442423"/>
    <w:rsid w:val="004462A9"/>
    <w:rsid w:val="00446EE5"/>
    <w:rsid w:val="00450E97"/>
    <w:rsid w:val="004511E9"/>
    <w:rsid w:val="004521E9"/>
    <w:rsid w:val="004544E9"/>
    <w:rsid w:val="0045488C"/>
    <w:rsid w:val="00455279"/>
    <w:rsid w:val="0045622C"/>
    <w:rsid w:val="0046156B"/>
    <w:rsid w:val="00461791"/>
    <w:rsid w:val="00462469"/>
    <w:rsid w:val="00462B94"/>
    <w:rsid w:val="00464AED"/>
    <w:rsid w:val="0046662A"/>
    <w:rsid w:val="00470A5A"/>
    <w:rsid w:val="00470C7C"/>
    <w:rsid w:val="00471771"/>
    <w:rsid w:val="00473231"/>
    <w:rsid w:val="00475ACB"/>
    <w:rsid w:val="00475E31"/>
    <w:rsid w:val="004769CB"/>
    <w:rsid w:val="00480F1B"/>
    <w:rsid w:val="00481861"/>
    <w:rsid w:val="00481B9F"/>
    <w:rsid w:val="0048225A"/>
    <w:rsid w:val="00484DC8"/>
    <w:rsid w:val="00486F2A"/>
    <w:rsid w:val="00487151"/>
    <w:rsid w:val="0049470B"/>
    <w:rsid w:val="004957D2"/>
    <w:rsid w:val="004A1D6B"/>
    <w:rsid w:val="004A2C71"/>
    <w:rsid w:val="004A3451"/>
    <w:rsid w:val="004A40AA"/>
    <w:rsid w:val="004B0C42"/>
    <w:rsid w:val="004B3CAC"/>
    <w:rsid w:val="004B4970"/>
    <w:rsid w:val="004C23A1"/>
    <w:rsid w:val="004C281D"/>
    <w:rsid w:val="004C31F9"/>
    <w:rsid w:val="004C3FFE"/>
    <w:rsid w:val="004C7C35"/>
    <w:rsid w:val="004D0B73"/>
    <w:rsid w:val="004D2E47"/>
    <w:rsid w:val="004D4A8E"/>
    <w:rsid w:val="004D52AC"/>
    <w:rsid w:val="004D5BA1"/>
    <w:rsid w:val="004D5FBD"/>
    <w:rsid w:val="004D6A27"/>
    <w:rsid w:val="004E247F"/>
    <w:rsid w:val="004E24F3"/>
    <w:rsid w:val="004E2B0F"/>
    <w:rsid w:val="004E2F91"/>
    <w:rsid w:val="004E3D37"/>
    <w:rsid w:val="004E4D45"/>
    <w:rsid w:val="004E6EAC"/>
    <w:rsid w:val="004F3AD6"/>
    <w:rsid w:val="004F6774"/>
    <w:rsid w:val="004F6E3A"/>
    <w:rsid w:val="004F7FBE"/>
    <w:rsid w:val="00501384"/>
    <w:rsid w:val="00501F10"/>
    <w:rsid w:val="0050360B"/>
    <w:rsid w:val="00506197"/>
    <w:rsid w:val="00512BA7"/>
    <w:rsid w:val="0051345E"/>
    <w:rsid w:val="00514425"/>
    <w:rsid w:val="0051512B"/>
    <w:rsid w:val="00516DFB"/>
    <w:rsid w:val="0051725A"/>
    <w:rsid w:val="00517F43"/>
    <w:rsid w:val="00520F59"/>
    <w:rsid w:val="00523CEA"/>
    <w:rsid w:val="005243DC"/>
    <w:rsid w:val="00527372"/>
    <w:rsid w:val="00527588"/>
    <w:rsid w:val="00531113"/>
    <w:rsid w:val="005379CC"/>
    <w:rsid w:val="00540773"/>
    <w:rsid w:val="00540C11"/>
    <w:rsid w:val="00540C7D"/>
    <w:rsid w:val="00542947"/>
    <w:rsid w:val="00543820"/>
    <w:rsid w:val="00544970"/>
    <w:rsid w:val="00545016"/>
    <w:rsid w:val="005457F2"/>
    <w:rsid w:val="00546499"/>
    <w:rsid w:val="00546769"/>
    <w:rsid w:val="00547BE2"/>
    <w:rsid w:val="00547E31"/>
    <w:rsid w:val="005539E2"/>
    <w:rsid w:val="00553FA4"/>
    <w:rsid w:val="00554659"/>
    <w:rsid w:val="00561567"/>
    <w:rsid w:val="0056336E"/>
    <w:rsid w:val="0056375E"/>
    <w:rsid w:val="00564FDD"/>
    <w:rsid w:val="005650A3"/>
    <w:rsid w:val="005659A5"/>
    <w:rsid w:val="00566868"/>
    <w:rsid w:val="005672AA"/>
    <w:rsid w:val="00571357"/>
    <w:rsid w:val="005716EF"/>
    <w:rsid w:val="00575F48"/>
    <w:rsid w:val="00581ACD"/>
    <w:rsid w:val="005853F1"/>
    <w:rsid w:val="005870E9"/>
    <w:rsid w:val="00591671"/>
    <w:rsid w:val="00592EC4"/>
    <w:rsid w:val="00593287"/>
    <w:rsid w:val="0059481F"/>
    <w:rsid w:val="00595B91"/>
    <w:rsid w:val="0059749F"/>
    <w:rsid w:val="005A2DAD"/>
    <w:rsid w:val="005A6720"/>
    <w:rsid w:val="005B04D2"/>
    <w:rsid w:val="005B05B1"/>
    <w:rsid w:val="005B20BF"/>
    <w:rsid w:val="005B2FF1"/>
    <w:rsid w:val="005B4048"/>
    <w:rsid w:val="005B4E33"/>
    <w:rsid w:val="005B50A0"/>
    <w:rsid w:val="005B56D8"/>
    <w:rsid w:val="005B5D87"/>
    <w:rsid w:val="005B60E1"/>
    <w:rsid w:val="005B65DF"/>
    <w:rsid w:val="005C0551"/>
    <w:rsid w:val="005C66B4"/>
    <w:rsid w:val="005C7A88"/>
    <w:rsid w:val="005D1215"/>
    <w:rsid w:val="005D1CB2"/>
    <w:rsid w:val="005D3B0D"/>
    <w:rsid w:val="005D3FCB"/>
    <w:rsid w:val="005D4AC4"/>
    <w:rsid w:val="005D4B31"/>
    <w:rsid w:val="005D52C9"/>
    <w:rsid w:val="005D59D2"/>
    <w:rsid w:val="005D63B6"/>
    <w:rsid w:val="005E1832"/>
    <w:rsid w:val="005E402B"/>
    <w:rsid w:val="005E40DB"/>
    <w:rsid w:val="005E59F5"/>
    <w:rsid w:val="005E77A2"/>
    <w:rsid w:val="005E7FE4"/>
    <w:rsid w:val="005F1D22"/>
    <w:rsid w:val="005F335E"/>
    <w:rsid w:val="005F6A16"/>
    <w:rsid w:val="005F7627"/>
    <w:rsid w:val="006002F3"/>
    <w:rsid w:val="0060282C"/>
    <w:rsid w:val="00604F34"/>
    <w:rsid w:val="00614AE0"/>
    <w:rsid w:val="006220BB"/>
    <w:rsid w:val="006230EC"/>
    <w:rsid w:val="00625E47"/>
    <w:rsid w:val="006266FC"/>
    <w:rsid w:val="00627530"/>
    <w:rsid w:val="00631F6B"/>
    <w:rsid w:val="00636422"/>
    <w:rsid w:val="006425CC"/>
    <w:rsid w:val="006453AC"/>
    <w:rsid w:val="006512F8"/>
    <w:rsid w:val="00652DF8"/>
    <w:rsid w:val="00655121"/>
    <w:rsid w:val="00657857"/>
    <w:rsid w:val="00660175"/>
    <w:rsid w:val="006631E9"/>
    <w:rsid w:val="006652BA"/>
    <w:rsid w:val="00665DB1"/>
    <w:rsid w:val="0066665C"/>
    <w:rsid w:val="00666933"/>
    <w:rsid w:val="00670F93"/>
    <w:rsid w:val="00673754"/>
    <w:rsid w:val="00675C7C"/>
    <w:rsid w:val="00681D37"/>
    <w:rsid w:val="0068389A"/>
    <w:rsid w:val="006853B3"/>
    <w:rsid w:val="00685983"/>
    <w:rsid w:val="006959A9"/>
    <w:rsid w:val="006968EA"/>
    <w:rsid w:val="00696A01"/>
    <w:rsid w:val="006A119B"/>
    <w:rsid w:val="006A13CC"/>
    <w:rsid w:val="006A3735"/>
    <w:rsid w:val="006A3A81"/>
    <w:rsid w:val="006A7954"/>
    <w:rsid w:val="006B078A"/>
    <w:rsid w:val="006B1689"/>
    <w:rsid w:val="006B4B29"/>
    <w:rsid w:val="006B5BD3"/>
    <w:rsid w:val="006B5E52"/>
    <w:rsid w:val="006C3ABF"/>
    <w:rsid w:val="006C4C8F"/>
    <w:rsid w:val="006C4FB5"/>
    <w:rsid w:val="006C5926"/>
    <w:rsid w:val="006C5C17"/>
    <w:rsid w:val="006D506D"/>
    <w:rsid w:val="006D730A"/>
    <w:rsid w:val="006D7778"/>
    <w:rsid w:val="006E08E9"/>
    <w:rsid w:val="006E0AF7"/>
    <w:rsid w:val="006E2256"/>
    <w:rsid w:val="006E331F"/>
    <w:rsid w:val="006E356D"/>
    <w:rsid w:val="006E637C"/>
    <w:rsid w:val="006E6D03"/>
    <w:rsid w:val="006F09D0"/>
    <w:rsid w:val="006F27C8"/>
    <w:rsid w:val="006F289B"/>
    <w:rsid w:val="006F49EE"/>
    <w:rsid w:val="006F5DA9"/>
    <w:rsid w:val="006F616E"/>
    <w:rsid w:val="00703338"/>
    <w:rsid w:val="00703BEA"/>
    <w:rsid w:val="00707E0B"/>
    <w:rsid w:val="00710A78"/>
    <w:rsid w:val="00711CB9"/>
    <w:rsid w:val="00714892"/>
    <w:rsid w:val="00715F83"/>
    <w:rsid w:val="007168D4"/>
    <w:rsid w:val="00721E37"/>
    <w:rsid w:val="0072265F"/>
    <w:rsid w:val="00723A48"/>
    <w:rsid w:val="007245EA"/>
    <w:rsid w:val="007271BE"/>
    <w:rsid w:val="00730F64"/>
    <w:rsid w:val="007330B9"/>
    <w:rsid w:val="007331A7"/>
    <w:rsid w:val="007349BD"/>
    <w:rsid w:val="00734A37"/>
    <w:rsid w:val="00736B85"/>
    <w:rsid w:val="00740DCA"/>
    <w:rsid w:val="0074209F"/>
    <w:rsid w:val="00743689"/>
    <w:rsid w:val="00746693"/>
    <w:rsid w:val="00750E94"/>
    <w:rsid w:val="007518F0"/>
    <w:rsid w:val="007546FF"/>
    <w:rsid w:val="00755D48"/>
    <w:rsid w:val="00755E1B"/>
    <w:rsid w:val="00762460"/>
    <w:rsid w:val="00762B7D"/>
    <w:rsid w:val="00766072"/>
    <w:rsid w:val="0076638D"/>
    <w:rsid w:val="00770189"/>
    <w:rsid w:val="0077018A"/>
    <w:rsid w:val="00771C9E"/>
    <w:rsid w:val="0077274E"/>
    <w:rsid w:val="0078108E"/>
    <w:rsid w:val="00781FB0"/>
    <w:rsid w:val="00784B39"/>
    <w:rsid w:val="007857B0"/>
    <w:rsid w:val="00785CF9"/>
    <w:rsid w:val="00787226"/>
    <w:rsid w:val="00793623"/>
    <w:rsid w:val="00793905"/>
    <w:rsid w:val="007950B8"/>
    <w:rsid w:val="007957D2"/>
    <w:rsid w:val="00795AA9"/>
    <w:rsid w:val="00795B93"/>
    <w:rsid w:val="00795EDE"/>
    <w:rsid w:val="007A12AB"/>
    <w:rsid w:val="007A4759"/>
    <w:rsid w:val="007A6EED"/>
    <w:rsid w:val="007A79CD"/>
    <w:rsid w:val="007B1A98"/>
    <w:rsid w:val="007B2939"/>
    <w:rsid w:val="007B46B1"/>
    <w:rsid w:val="007B4EB1"/>
    <w:rsid w:val="007B6EBF"/>
    <w:rsid w:val="007C0678"/>
    <w:rsid w:val="007C1744"/>
    <w:rsid w:val="007C241C"/>
    <w:rsid w:val="007C29ED"/>
    <w:rsid w:val="007C3B91"/>
    <w:rsid w:val="007C5FC8"/>
    <w:rsid w:val="007C6D6C"/>
    <w:rsid w:val="007C7584"/>
    <w:rsid w:val="007D18AB"/>
    <w:rsid w:val="007D1C52"/>
    <w:rsid w:val="007D1ED4"/>
    <w:rsid w:val="007D5729"/>
    <w:rsid w:val="007D6711"/>
    <w:rsid w:val="007D7296"/>
    <w:rsid w:val="007E01E3"/>
    <w:rsid w:val="007E27F2"/>
    <w:rsid w:val="007E4AB0"/>
    <w:rsid w:val="007F06B6"/>
    <w:rsid w:val="007F0FFB"/>
    <w:rsid w:val="007F21F0"/>
    <w:rsid w:val="007F5219"/>
    <w:rsid w:val="00800400"/>
    <w:rsid w:val="0080086F"/>
    <w:rsid w:val="00800B3B"/>
    <w:rsid w:val="00800D78"/>
    <w:rsid w:val="00802201"/>
    <w:rsid w:val="00802AAD"/>
    <w:rsid w:val="00806586"/>
    <w:rsid w:val="008125EF"/>
    <w:rsid w:val="00817275"/>
    <w:rsid w:val="008176C0"/>
    <w:rsid w:val="0082011A"/>
    <w:rsid w:val="00820196"/>
    <w:rsid w:val="00820D89"/>
    <w:rsid w:val="0082275A"/>
    <w:rsid w:val="008229F1"/>
    <w:rsid w:val="00822AF1"/>
    <w:rsid w:val="00823989"/>
    <w:rsid w:val="008241D9"/>
    <w:rsid w:val="00824489"/>
    <w:rsid w:val="00824CA7"/>
    <w:rsid w:val="00831837"/>
    <w:rsid w:val="008364A1"/>
    <w:rsid w:val="0083682C"/>
    <w:rsid w:val="0083695A"/>
    <w:rsid w:val="00837226"/>
    <w:rsid w:val="0083723A"/>
    <w:rsid w:val="00837F6F"/>
    <w:rsid w:val="0084014B"/>
    <w:rsid w:val="008434C8"/>
    <w:rsid w:val="00843E23"/>
    <w:rsid w:val="008456FA"/>
    <w:rsid w:val="00845C79"/>
    <w:rsid w:val="0084610E"/>
    <w:rsid w:val="00847814"/>
    <w:rsid w:val="00851129"/>
    <w:rsid w:val="008517A2"/>
    <w:rsid w:val="00854AAE"/>
    <w:rsid w:val="00856941"/>
    <w:rsid w:val="00863158"/>
    <w:rsid w:val="00865F44"/>
    <w:rsid w:val="008678E1"/>
    <w:rsid w:val="00871DAD"/>
    <w:rsid w:val="00873900"/>
    <w:rsid w:val="00873A02"/>
    <w:rsid w:val="00875C76"/>
    <w:rsid w:val="00875DA8"/>
    <w:rsid w:val="00876D5D"/>
    <w:rsid w:val="008820B6"/>
    <w:rsid w:val="008835A7"/>
    <w:rsid w:val="0088391F"/>
    <w:rsid w:val="00884CCC"/>
    <w:rsid w:val="008915A7"/>
    <w:rsid w:val="008917D9"/>
    <w:rsid w:val="008918B3"/>
    <w:rsid w:val="008945C4"/>
    <w:rsid w:val="0089549A"/>
    <w:rsid w:val="00895C71"/>
    <w:rsid w:val="008971F2"/>
    <w:rsid w:val="00897FEC"/>
    <w:rsid w:val="008A0271"/>
    <w:rsid w:val="008A1810"/>
    <w:rsid w:val="008A30A3"/>
    <w:rsid w:val="008A3671"/>
    <w:rsid w:val="008A4048"/>
    <w:rsid w:val="008A58C8"/>
    <w:rsid w:val="008A6EAB"/>
    <w:rsid w:val="008B0456"/>
    <w:rsid w:val="008B12AE"/>
    <w:rsid w:val="008B22C9"/>
    <w:rsid w:val="008B2A5F"/>
    <w:rsid w:val="008B324C"/>
    <w:rsid w:val="008B4452"/>
    <w:rsid w:val="008B54C2"/>
    <w:rsid w:val="008B64A8"/>
    <w:rsid w:val="008B7ECD"/>
    <w:rsid w:val="008C2F27"/>
    <w:rsid w:val="008C34EB"/>
    <w:rsid w:val="008C54A7"/>
    <w:rsid w:val="008C6139"/>
    <w:rsid w:val="008C6280"/>
    <w:rsid w:val="008C643D"/>
    <w:rsid w:val="008C72B9"/>
    <w:rsid w:val="008C7B2A"/>
    <w:rsid w:val="008C7DA2"/>
    <w:rsid w:val="008C7E0B"/>
    <w:rsid w:val="008D0A1B"/>
    <w:rsid w:val="008D2936"/>
    <w:rsid w:val="008D2A63"/>
    <w:rsid w:val="008D2FFE"/>
    <w:rsid w:val="008D4A1F"/>
    <w:rsid w:val="008D56C0"/>
    <w:rsid w:val="008D6ED9"/>
    <w:rsid w:val="008E1FE6"/>
    <w:rsid w:val="008E25C8"/>
    <w:rsid w:val="008E3A56"/>
    <w:rsid w:val="008E3CDD"/>
    <w:rsid w:val="008E45BD"/>
    <w:rsid w:val="008E6996"/>
    <w:rsid w:val="008E714D"/>
    <w:rsid w:val="008E79C6"/>
    <w:rsid w:val="008F3545"/>
    <w:rsid w:val="008F57D9"/>
    <w:rsid w:val="008F6060"/>
    <w:rsid w:val="0090187B"/>
    <w:rsid w:val="0090199B"/>
    <w:rsid w:val="00902360"/>
    <w:rsid w:val="0090237D"/>
    <w:rsid w:val="00902AAD"/>
    <w:rsid w:val="00902EB5"/>
    <w:rsid w:val="00902F4C"/>
    <w:rsid w:val="0090388C"/>
    <w:rsid w:val="00905382"/>
    <w:rsid w:val="00905EBB"/>
    <w:rsid w:val="009063BC"/>
    <w:rsid w:val="009067DE"/>
    <w:rsid w:val="009068CC"/>
    <w:rsid w:val="0091210A"/>
    <w:rsid w:val="009128E7"/>
    <w:rsid w:val="009131E4"/>
    <w:rsid w:val="00913872"/>
    <w:rsid w:val="00913D88"/>
    <w:rsid w:val="00916ACF"/>
    <w:rsid w:val="00917632"/>
    <w:rsid w:val="0092106F"/>
    <w:rsid w:val="0092480E"/>
    <w:rsid w:val="009300AC"/>
    <w:rsid w:val="00930271"/>
    <w:rsid w:val="00930C55"/>
    <w:rsid w:val="00932D49"/>
    <w:rsid w:val="00932F84"/>
    <w:rsid w:val="00934CF4"/>
    <w:rsid w:val="009367E6"/>
    <w:rsid w:val="00937063"/>
    <w:rsid w:val="00937809"/>
    <w:rsid w:val="00945FEC"/>
    <w:rsid w:val="00946C60"/>
    <w:rsid w:val="009471B8"/>
    <w:rsid w:val="009503A5"/>
    <w:rsid w:val="00950898"/>
    <w:rsid w:val="00952D01"/>
    <w:rsid w:val="0095386E"/>
    <w:rsid w:val="00960633"/>
    <w:rsid w:val="009609FE"/>
    <w:rsid w:val="00960E36"/>
    <w:rsid w:val="009627BD"/>
    <w:rsid w:val="0096286C"/>
    <w:rsid w:val="00962AAE"/>
    <w:rsid w:val="00963D88"/>
    <w:rsid w:val="009667DF"/>
    <w:rsid w:val="0096681D"/>
    <w:rsid w:val="00966B94"/>
    <w:rsid w:val="009676BF"/>
    <w:rsid w:val="00972252"/>
    <w:rsid w:val="009724D2"/>
    <w:rsid w:val="009727C5"/>
    <w:rsid w:val="00972899"/>
    <w:rsid w:val="00973118"/>
    <w:rsid w:val="00973684"/>
    <w:rsid w:val="009752BB"/>
    <w:rsid w:val="009757A6"/>
    <w:rsid w:val="0098031E"/>
    <w:rsid w:val="0098527E"/>
    <w:rsid w:val="00985412"/>
    <w:rsid w:val="00985F9A"/>
    <w:rsid w:val="00986A91"/>
    <w:rsid w:val="009906DA"/>
    <w:rsid w:val="00992B74"/>
    <w:rsid w:val="009937EF"/>
    <w:rsid w:val="00993ADC"/>
    <w:rsid w:val="0099466D"/>
    <w:rsid w:val="00994CAE"/>
    <w:rsid w:val="00994E71"/>
    <w:rsid w:val="00996C85"/>
    <w:rsid w:val="009A12FE"/>
    <w:rsid w:val="009A4597"/>
    <w:rsid w:val="009A7DBC"/>
    <w:rsid w:val="009B0E32"/>
    <w:rsid w:val="009B79E0"/>
    <w:rsid w:val="009C0192"/>
    <w:rsid w:val="009C0FED"/>
    <w:rsid w:val="009C13A1"/>
    <w:rsid w:val="009C2AA4"/>
    <w:rsid w:val="009C30CE"/>
    <w:rsid w:val="009C33A5"/>
    <w:rsid w:val="009C37C0"/>
    <w:rsid w:val="009C37D9"/>
    <w:rsid w:val="009C399F"/>
    <w:rsid w:val="009C3AFB"/>
    <w:rsid w:val="009C5F2C"/>
    <w:rsid w:val="009C688E"/>
    <w:rsid w:val="009D2BC0"/>
    <w:rsid w:val="009D5E34"/>
    <w:rsid w:val="009D6432"/>
    <w:rsid w:val="009D7879"/>
    <w:rsid w:val="009E0CD4"/>
    <w:rsid w:val="009E1461"/>
    <w:rsid w:val="009E404D"/>
    <w:rsid w:val="009E46CC"/>
    <w:rsid w:val="009E4ED5"/>
    <w:rsid w:val="009E78A9"/>
    <w:rsid w:val="009F1528"/>
    <w:rsid w:val="009F17F2"/>
    <w:rsid w:val="009F3289"/>
    <w:rsid w:val="009F32A0"/>
    <w:rsid w:val="009F5C9C"/>
    <w:rsid w:val="009F63EF"/>
    <w:rsid w:val="009F7E7C"/>
    <w:rsid w:val="00A0161C"/>
    <w:rsid w:val="00A01AFC"/>
    <w:rsid w:val="00A0292A"/>
    <w:rsid w:val="00A03976"/>
    <w:rsid w:val="00A03D4D"/>
    <w:rsid w:val="00A0694B"/>
    <w:rsid w:val="00A06DB1"/>
    <w:rsid w:val="00A10840"/>
    <w:rsid w:val="00A109C5"/>
    <w:rsid w:val="00A11C02"/>
    <w:rsid w:val="00A140F4"/>
    <w:rsid w:val="00A14DDC"/>
    <w:rsid w:val="00A20F5F"/>
    <w:rsid w:val="00A22248"/>
    <w:rsid w:val="00A2459B"/>
    <w:rsid w:val="00A257D4"/>
    <w:rsid w:val="00A25961"/>
    <w:rsid w:val="00A26F79"/>
    <w:rsid w:val="00A273D1"/>
    <w:rsid w:val="00A27914"/>
    <w:rsid w:val="00A27FCD"/>
    <w:rsid w:val="00A318B6"/>
    <w:rsid w:val="00A318E2"/>
    <w:rsid w:val="00A331BD"/>
    <w:rsid w:val="00A3342E"/>
    <w:rsid w:val="00A3524D"/>
    <w:rsid w:val="00A401A4"/>
    <w:rsid w:val="00A41EB1"/>
    <w:rsid w:val="00A44399"/>
    <w:rsid w:val="00A44946"/>
    <w:rsid w:val="00A46E3E"/>
    <w:rsid w:val="00A51C0A"/>
    <w:rsid w:val="00A540FF"/>
    <w:rsid w:val="00A56318"/>
    <w:rsid w:val="00A56557"/>
    <w:rsid w:val="00A64404"/>
    <w:rsid w:val="00A6463D"/>
    <w:rsid w:val="00A666C1"/>
    <w:rsid w:val="00A678A6"/>
    <w:rsid w:val="00A67983"/>
    <w:rsid w:val="00A70105"/>
    <w:rsid w:val="00A70109"/>
    <w:rsid w:val="00A70925"/>
    <w:rsid w:val="00A72AE0"/>
    <w:rsid w:val="00A72F14"/>
    <w:rsid w:val="00A73073"/>
    <w:rsid w:val="00A7535F"/>
    <w:rsid w:val="00A75E34"/>
    <w:rsid w:val="00A7616F"/>
    <w:rsid w:val="00A7691A"/>
    <w:rsid w:val="00A81338"/>
    <w:rsid w:val="00A85E95"/>
    <w:rsid w:val="00A86D81"/>
    <w:rsid w:val="00A86F08"/>
    <w:rsid w:val="00A8731B"/>
    <w:rsid w:val="00A930E5"/>
    <w:rsid w:val="00A93ACA"/>
    <w:rsid w:val="00A940D0"/>
    <w:rsid w:val="00A95205"/>
    <w:rsid w:val="00A9583F"/>
    <w:rsid w:val="00A95C80"/>
    <w:rsid w:val="00A965DD"/>
    <w:rsid w:val="00A96E4E"/>
    <w:rsid w:val="00A977EC"/>
    <w:rsid w:val="00A97D05"/>
    <w:rsid w:val="00A97E58"/>
    <w:rsid w:val="00AA17C2"/>
    <w:rsid w:val="00AA6742"/>
    <w:rsid w:val="00AB473C"/>
    <w:rsid w:val="00AC0993"/>
    <w:rsid w:val="00AC0E81"/>
    <w:rsid w:val="00AC318F"/>
    <w:rsid w:val="00AC4A38"/>
    <w:rsid w:val="00AC4D0D"/>
    <w:rsid w:val="00AC54E7"/>
    <w:rsid w:val="00AC5A97"/>
    <w:rsid w:val="00AC60F4"/>
    <w:rsid w:val="00AC6329"/>
    <w:rsid w:val="00AC7244"/>
    <w:rsid w:val="00AC7FA7"/>
    <w:rsid w:val="00AD052B"/>
    <w:rsid w:val="00AD0860"/>
    <w:rsid w:val="00AD4B59"/>
    <w:rsid w:val="00AD5A02"/>
    <w:rsid w:val="00AD6DF3"/>
    <w:rsid w:val="00AD7802"/>
    <w:rsid w:val="00AE0688"/>
    <w:rsid w:val="00AE0A7C"/>
    <w:rsid w:val="00AE18B9"/>
    <w:rsid w:val="00AE63D7"/>
    <w:rsid w:val="00AF16B8"/>
    <w:rsid w:val="00AF1B76"/>
    <w:rsid w:val="00AF1DC2"/>
    <w:rsid w:val="00AF2A75"/>
    <w:rsid w:val="00AF33CC"/>
    <w:rsid w:val="00AF3FC4"/>
    <w:rsid w:val="00AF6A69"/>
    <w:rsid w:val="00AF76F8"/>
    <w:rsid w:val="00AF7A98"/>
    <w:rsid w:val="00B01CEB"/>
    <w:rsid w:val="00B03141"/>
    <w:rsid w:val="00B048E3"/>
    <w:rsid w:val="00B04A9C"/>
    <w:rsid w:val="00B0531C"/>
    <w:rsid w:val="00B07A19"/>
    <w:rsid w:val="00B13451"/>
    <w:rsid w:val="00B13617"/>
    <w:rsid w:val="00B1412B"/>
    <w:rsid w:val="00B1440A"/>
    <w:rsid w:val="00B1444D"/>
    <w:rsid w:val="00B161A1"/>
    <w:rsid w:val="00B23DED"/>
    <w:rsid w:val="00B24EFF"/>
    <w:rsid w:val="00B2537F"/>
    <w:rsid w:val="00B26E7D"/>
    <w:rsid w:val="00B30863"/>
    <w:rsid w:val="00B31DD0"/>
    <w:rsid w:val="00B33F3C"/>
    <w:rsid w:val="00B34773"/>
    <w:rsid w:val="00B3522A"/>
    <w:rsid w:val="00B35F33"/>
    <w:rsid w:val="00B37FFC"/>
    <w:rsid w:val="00B42BE8"/>
    <w:rsid w:val="00B430C9"/>
    <w:rsid w:val="00B4355D"/>
    <w:rsid w:val="00B44D04"/>
    <w:rsid w:val="00B47AC2"/>
    <w:rsid w:val="00B52809"/>
    <w:rsid w:val="00B5416D"/>
    <w:rsid w:val="00B633A2"/>
    <w:rsid w:val="00B650FA"/>
    <w:rsid w:val="00B66E73"/>
    <w:rsid w:val="00B716D0"/>
    <w:rsid w:val="00B741CF"/>
    <w:rsid w:val="00B769AA"/>
    <w:rsid w:val="00B80C1B"/>
    <w:rsid w:val="00B81C9B"/>
    <w:rsid w:val="00B83562"/>
    <w:rsid w:val="00B84F42"/>
    <w:rsid w:val="00B85C60"/>
    <w:rsid w:val="00B86886"/>
    <w:rsid w:val="00B87299"/>
    <w:rsid w:val="00B87F97"/>
    <w:rsid w:val="00B906DC"/>
    <w:rsid w:val="00B90FF0"/>
    <w:rsid w:val="00B92263"/>
    <w:rsid w:val="00B926B1"/>
    <w:rsid w:val="00B94E3F"/>
    <w:rsid w:val="00B95767"/>
    <w:rsid w:val="00B96104"/>
    <w:rsid w:val="00B97DA4"/>
    <w:rsid w:val="00BA0911"/>
    <w:rsid w:val="00BA0ED4"/>
    <w:rsid w:val="00BA3722"/>
    <w:rsid w:val="00BA6688"/>
    <w:rsid w:val="00BA6A64"/>
    <w:rsid w:val="00BA7E3F"/>
    <w:rsid w:val="00BB079B"/>
    <w:rsid w:val="00BB25A8"/>
    <w:rsid w:val="00BB28BD"/>
    <w:rsid w:val="00BB4E35"/>
    <w:rsid w:val="00BB5885"/>
    <w:rsid w:val="00BB6E60"/>
    <w:rsid w:val="00BB713B"/>
    <w:rsid w:val="00BC3F40"/>
    <w:rsid w:val="00BC454E"/>
    <w:rsid w:val="00BC5E30"/>
    <w:rsid w:val="00BC724D"/>
    <w:rsid w:val="00BD1157"/>
    <w:rsid w:val="00BD3043"/>
    <w:rsid w:val="00BD44A9"/>
    <w:rsid w:val="00BD4BD4"/>
    <w:rsid w:val="00BD7B2C"/>
    <w:rsid w:val="00BE18CE"/>
    <w:rsid w:val="00BE1962"/>
    <w:rsid w:val="00BE4460"/>
    <w:rsid w:val="00BE4AC2"/>
    <w:rsid w:val="00BE544D"/>
    <w:rsid w:val="00BE66AD"/>
    <w:rsid w:val="00BE6867"/>
    <w:rsid w:val="00BE7877"/>
    <w:rsid w:val="00BF00C3"/>
    <w:rsid w:val="00BF072C"/>
    <w:rsid w:val="00BF29AE"/>
    <w:rsid w:val="00BF43E1"/>
    <w:rsid w:val="00BF4FEC"/>
    <w:rsid w:val="00BF6F54"/>
    <w:rsid w:val="00C04BAB"/>
    <w:rsid w:val="00C05BE5"/>
    <w:rsid w:val="00C10267"/>
    <w:rsid w:val="00C11DAC"/>
    <w:rsid w:val="00C12496"/>
    <w:rsid w:val="00C12EBD"/>
    <w:rsid w:val="00C135FE"/>
    <w:rsid w:val="00C13CE3"/>
    <w:rsid w:val="00C21DE4"/>
    <w:rsid w:val="00C245D7"/>
    <w:rsid w:val="00C30C26"/>
    <w:rsid w:val="00C311C3"/>
    <w:rsid w:val="00C32D39"/>
    <w:rsid w:val="00C33001"/>
    <w:rsid w:val="00C3416F"/>
    <w:rsid w:val="00C357F7"/>
    <w:rsid w:val="00C367E1"/>
    <w:rsid w:val="00C37332"/>
    <w:rsid w:val="00C375BF"/>
    <w:rsid w:val="00C42BDC"/>
    <w:rsid w:val="00C42E52"/>
    <w:rsid w:val="00C45EB6"/>
    <w:rsid w:val="00C47139"/>
    <w:rsid w:val="00C519B9"/>
    <w:rsid w:val="00C53CB7"/>
    <w:rsid w:val="00C57E86"/>
    <w:rsid w:val="00C62FB9"/>
    <w:rsid w:val="00C637CA"/>
    <w:rsid w:val="00C638F6"/>
    <w:rsid w:val="00C664F1"/>
    <w:rsid w:val="00C742E2"/>
    <w:rsid w:val="00C7601D"/>
    <w:rsid w:val="00C775F7"/>
    <w:rsid w:val="00C77D0C"/>
    <w:rsid w:val="00C82491"/>
    <w:rsid w:val="00C826A7"/>
    <w:rsid w:val="00C85694"/>
    <w:rsid w:val="00C85C41"/>
    <w:rsid w:val="00C8600B"/>
    <w:rsid w:val="00C91B3B"/>
    <w:rsid w:val="00C93616"/>
    <w:rsid w:val="00C93970"/>
    <w:rsid w:val="00C93C11"/>
    <w:rsid w:val="00C97038"/>
    <w:rsid w:val="00CA07F7"/>
    <w:rsid w:val="00CA23DA"/>
    <w:rsid w:val="00CA27B0"/>
    <w:rsid w:val="00CA5FE4"/>
    <w:rsid w:val="00CB374E"/>
    <w:rsid w:val="00CB38AA"/>
    <w:rsid w:val="00CB64FE"/>
    <w:rsid w:val="00CC1C72"/>
    <w:rsid w:val="00CC1EE2"/>
    <w:rsid w:val="00CC2714"/>
    <w:rsid w:val="00CC4506"/>
    <w:rsid w:val="00CC4F70"/>
    <w:rsid w:val="00CC612A"/>
    <w:rsid w:val="00CC785F"/>
    <w:rsid w:val="00CD0DFA"/>
    <w:rsid w:val="00CD1ACE"/>
    <w:rsid w:val="00CD3540"/>
    <w:rsid w:val="00CD3BB1"/>
    <w:rsid w:val="00CD6150"/>
    <w:rsid w:val="00CD6514"/>
    <w:rsid w:val="00CE177A"/>
    <w:rsid w:val="00CE3CB3"/>
    <w:rsid w:val="00CF0129"/>
    <w:rsid w:val="00CF3628"/>
    <w:rsid w:val="00CF60E1"/>
    <w:rsid w:val="00D0067E"/>
    <w:rsid w:val="00D00C29"/>
    <w:rsid w:val="00D02FDE"/>
    <w:rsid w:val="00D0554B"/>
    <w:rsid w:val="00D0681F"/>
    <w:rsid w:val="00D10A0A"/>
    <w:rsid w:val="00D12851"/>
    <w:rsid w:val="00D151A3"/>
    <w:rsid w:val="00D15FDE"/>
    <w:rsid w:val="00D164A2"/>
    <w:rsid w:val="00D16526"/>
    <w:rsid w:val="00D1799F"/>
    <w:rsid w:val="00D2573D"/>
    <w:rsid w:val="00D31A97"/>
    <w:rsid w:val="00D31F3E"/>
    <w:rsid w:val="00D327B1"/>
    <w:rsid w:val="00D3471D"/>
    <w:rsid w:val="00D35AF3"/>
    <w:rsid w:val="00D3768E"/>
    <w:rsid w:val="00D40D49"/>
    <w:rsid w:val="00D438A1"/>
    <w:rsid w:val="00D51A45"/>
    <w:rsid w:val="00D535CD"/>
    <w:rsid w:val="00D5436E"/>
    <w:rsid w:val="00D56949"/>
    <w:rsid w:val="00D6122C"/>
    <w:rsid w:val="00D6502D"/>
    <w:rsid w:val="00D67D9B"/>
    <w:rsid w:val="00D70A4D"/>
    <w:rsid w:val="00D7265D"/>
    <w:rsid w:val="00D73D91"/>
    <w:rsid w:val="00D74369"/>
    <w:rsid w:val="00D77BA9"/>
    <w:rsid w:val="00D80579"/>
    <w:rsid w:val="00D80A8A"/>
    <w:rsid w:val="00D814B1"/>
    <w:rsid w:val="00D81A5F"/>
    <w:rsid w:val="00D85041"/>
    <w:rsid w:val="00D85193"/>
    <w:rsid w:val="00D86F88"/>
    <w:rsid w:val="00D90DDC"/>
    <w:rsid w:val="00D92DA4"/>
    <w:rsid w:val="00D93F1E"/>
    <w:rsid w:val="00D95D9B"/>
    <w:rsid w:val="00D971E1"/>
    <w:rsid w:val="00DA0D53"/>
    <w:rsid w:val="00DA1495"/>
    <w:rsid w:val="00DA205C"/>
    <w:rsid w:val="00DA3E54"/>
    <w:rsid w:val="00DA5799"/>
    <w:rsid w:val="00DB4428"/>
    <w:rsid w:val="00DB472E"/>
    <w:rsid w:val="00DB4AA8"/>
    <w:rsid w:val="00DB7966"/>
    <w:rsid w:val="00DC2288"/>
    <w:rsid w:val="00DC3068"/>
    <w:rsid w:val="00DC3CE2"/>
    <w:rsid w:val="00DC5FC6"/>
    <w:rsid w:val="00DC6E3F"/>
    <w:rsid w:val="00DD3479"/>
    <w:rsid w:val="00DD6B45"/>
    <w:rsid w:val="00DD6E2C"/>
    <w:rsid w:val="00DE1775"/>
    <w:rsid w:val="00DE17D3"/>
    <w:rsid w:val="00DE1F6C"/>
    <w:rsid w:val="00DE6AEE"/>
    <w:rsid w:val="00DE72B9"/>
    <w:rsid w:val="00DE7BA8"/>
    <w:rsid w:val="00DF181B"/>
    <w:rsid w:val="00DF2BBD"/>
    <w:rsid w:val="00DF2EAE"/>
    <w:rsid w:val="00DF467E"/>
    <w:rsid w:val="00DF5382"/>
    <w:rsid w:val="00DF6DCF"/>
    <w:rsid w:val="00E03DCA"/>
    <w:rsid w:val="00E047A7"/>
    <w:rsid w:val="00E05046"/>
    <w:rsid w:val="00E111DD"/>
    <w:rsid w:val="00E1493B"/>
    <w:rsid w:val="00E15E70"/>
    <w:rsid w:val="00E16858"/>
    <w:rsid w:val="00E16C45"/>
    <w:rsid w:val="00E21E9D"/>
    <w:rsid w:val="00E22C88"/>
    <w:rsid w:val="00E261DF"/>
    <w:rsid w:val="00E264C4"/>
    <w:rsid w:val="00E27086"/>
    <w:rsid w:val="00E3118C"/>
    <w:rsid w:val="00E3370F"/>
    <w:rsid w:val="00E33C0A"/>
    <w:rsid w:val="00E348E5"/>
    <w:rsid w:val="00E35A9C"/>
    <w:rsid w:val="00E376D7"/>
    <w:rsid w:val="00E4228F"/>
    <w:rsid w:val="00E4524A"/>
    <w:rsid w:val="00E458BF"/>
    <w:rsid w:val="00E46705"/>
    <w:rsid w:val="00E47DE3"/>
    <w:rsid w:val="00E506AF"/>
    <w:rsid w:val="00E5181F"/>
    <w:rsid w:val="00E53924"/>
    <w:rsid w:val="00E54AFE"/>
    <w:rsid w:val="00E60097"/>
    <w:rsid w:val="00E604D0"/>
    <w:rsid w:val="00E627C6"/>
    <w:rsid w:val="00E62FE7"/>
    <w:rsid w:val="00E6500F"/>
    <w:rsid w:val="00E704CE"/>
    <w:rsid w:val="00E72801"/>
    <w:rsid w:val="00E72CAB"/>
    <w:rsid w:val="00E73AD8"/>
    <w:rsid w:val="00E73B30"/>
    <w:rsid w:val="00E759A8"/>
    <w:rsid w:val="00E76592"/>
    <w:rsid w:val="00E81832"/>
    <w:rsid w:val="00E83CA7"/>
    <w:rsid w:val="00E8618B"/>
    <w:rsid w:val="00E86BF5"/>
    <w:rsid w:val="00E93380"/>
    <w:rsid w:val="00E93D5A"/>
    <w:rsid w:val="00E95AFB"/>
    <w:rsid w:val="00E97A43"/>
    <w:rsid w:val="00EA663D"/>
    <w:rsid w:val="00EA70B5"/>
    <w:rsid w:val="00EA73EA"/>
    <w:rsid w:val="00EB211F"/>
    <w:rsid w:val="00EB37D7"/>
    <w:rsid w:val="00EB3F9E"/>
    <w:rsid w:val="00EB4279"/>
    <w:rsid w:val="00EB6201"/>
    <w:rsid w:val="00EB653C"/>
    <w:rsid w:val="00EB7534"/>
    <w:rsid w:val="00EC0803"/>
    <w:rsid w:val="00EC3247"/>
    <w:rsid w:val="00EC6EB1"/>
    <w:rsid w:val="00EC7EBF"/>
    <w:rsid w:val="00ED04DA"/>
    <w:rsid w:val="00ED1990"/>
    <w:rsid w:val="00ED473F"/>
    <w:rsid w:val="00ED4B71"/>
    <w:rsid w:val="00ED621F"/>
    <w:rsid w:val="00ED674A"/>
    <w:rsid w:val="00ED6CFD"/>
    <w:rsid w:val="00ED6DF0"/>
    <w:rsid w:val="00ED7BE0"/>
    <w:rsid w:val="00EE02DF"/>
    <w:rsid w:val="00EE0CFD"/>
    <w:rsid w:val="00EE2185"/>
    <w:rsid w:val="00EE3B6F"/>
    <w:rsid w:val="00EE3EB0"/>
    <w:rsid w:val="00EE5107"/>
    <w:rsid w:val="00EE6685"/>
    <w:rsid w:val="00EF08CC"/>
    <w:rsid w:val="00EF0A9C"/>
    <w:rsid w:val="00EF5481"/>
    <w:rsid w:val="00EF624F"/>
    <w:rsid w:val="00EF76E3"/>
    <w:rsid w:val="00F01EC0"/>
    <w:rsid w:val="00F04378"/>
    <w:rsid w:val="00F05F76"/>
    <w:rsid w:val="00F061F6"/>
    <w:rsid w:val="00F06755"/>
    <w:rsid w:val="00F06909"/>
    <w:rsid w:val="00F073BE"/>
    <w:rsid w:val="00F078F2"/>
    <w:rsid w:val="00F10CE2"/>
    <w:rsid w:val="00F10D59"/>
    <w:rsid w:val="00F124EE"/>
    <w:rsid w:val="00F14B02"/>
    <w:rsid w:val="00F155F2"/>
    <w:rsid w:val="00F15776"/>
    <w:rsid w:val="00F21D0B"/>
    <w:rsid w:val="00F251E0"/>
    <w:rsid w:val="00F264DA"/>
    <w:rsid w:val="00F319D2"/>
    <w:rsid w:val="00F324C7"/>
    <w:rsid w:val="00F35945"/>
    <w:rsid w:val="00F36093"/>
    <w:rsid w:val="00F42B7F"/>
    <w:rsid w:val="00F44A25"/>
    <w:rsid w:val="00F472E6"/>
    <w:rsid w:val="00F47696"/>
    <w:rsid w:val="00F47AE4"/>
    <w:rsid w:val="00F47F05"/>
    <w:rsid w:val="00F5086B"/>
    <w:rsid w:val="00F52324"/>
    <w:rsid w:val="00F60B8D"/>
    <w:rsid w:val="00F623CB"/>
    <w:rsid w:val="00F62F6F"/>
    <w:rsid w:val="00F63339"/>
    <w:rsid w:val="00F650A7"/>
    <w:rsid w:val="00F669DC"/>
    <w:rsid w:val="00F700A5"/>
    <w:rsid w:val="00F72619"/>
    <w:rsid w:val="00F736F6"/>
    <w:rsid w:val="00F73B77"/>
    <w:rsid w:val="00F73BC9"/>
    <w:rsid w:val="00F7587D"/>
    <w:rsid w:val="00F7603D"/>
    <w:rsid w:val="00F76E7B"/>
    <w:rsid w:val="00F82457"/>
    <w:rsid w:val="00F87B75"/>
    <w:rsid w:val="00F90809"/>
    <w:rsid w:val="00F9153E"/>
    <w:rsid w:val="00F93E7F"/>
    <w:rsid w:val="00F96CAE"/>
    <w:rsid w:val="00F970BA"/>
    <w:rsid w:val="00FA2799"/>
    <w:rsid w:val="00FA52D9"/>
    <w:rsid w:val="00FA5DC9"/>
    <w:rsid w:val="00FA6BE4"/>
    <w:rsid w:val="00FA73B8"/>
    <w:rsid w:val="00FB1125"/>
    <w:rsid w:val="00FB1B1B"/>
    <w:rsid w:val="00FB2819"/>
    <w:rsid w:val="00FB4BBD"/>
    <w:rsid w:val="00FB6693"/>
    <w:rsid w:val="00FB7440"/>
    <w:rsid w:val="00FC0BF2"/>
    <w:rsid w:val="00FC2A5F"/>
    <w:rsid w:val="00FC3EA3"/>
    <w:rsid w:val="00FC4C2E"/>
    <w:rsid w:val="00FC7F8A"/>
    <w:rsid w:val="00FD01DE"/>
    <w:rsid w:val="00FD06AE"/>
    <w:rsid w:val="00FD0E57"/>
    <w:rsid w:val="00FD1E4A"/>
    <w:rsid w:val="00FD269D"/>
    <w:rsid w:val="00FD6C12"/>
    <w:rsid w:val="00FD7D10"/>
    <w:rsid w:val="00FE3486"/>
    <w:rsid w:val="00FE54C7"/>
    <w:rsid w:val="00FE55BD"/>
    <w:rsid w:val="00FE5FD5"/>
    <w:rsid w:val="00FE6660"/>
    <w:rsid w:val="00FE6B51"/>
    <w:rsid w:val="00FE6D72"/>
    <w:rsid w:val="00FE70A8"/>
    <w:rsid w:val="00FE716F"/>
    <w:rsid w:val="00FE73E9"/>
    <w:rsid w:val="00FF78A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oNotEmbedSmartTags/>
  <w:decimalSymbol w:val=","/>
  <w:listSeparator w:val=";"/>
  <w15:docId w15:val="{554E1DE6-4A75-4762-9D28-C0B03181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57E86"/>
    <w:pPr>
      <w:suppressAutoHyphens/>
    </w:pPr>
    <w:rPr>
      <w:lang w:eastAsia="ar-SA"/>
    </w:rPr>
  </w:style>
  <w:style w:type="paragraph" w:styleId="Nagwek1">
    <w:name w:val="heading 1"/>
    <w:basedOn w:val="Normalny"/>
    <w:next w:val="Normalny"/>
    <w:link w:val="Nagwek1Znak"/>
    <w:qFormat/>
    <w:rsid w:val="00C57E86"/>
    <w:pPr>
      <w:keepNext/>
      <w:jc w:val="center"/>
      <w:outlineLvl w:val="0"/>
    </w:pPr>
    <w:rPr>
      <w:b/>
      <w:sz w:val="40"/>
    </w:rPr>
  </w:style>
  <w:style w:type="paragraph" w:styleId="Nagwek2">
    <w:name w:val="heading 2"/>
    <w:basedOn w:val="Normalny"/>
    <w:next w:val="Normalny"/>
    <w:qFormat/>
    <w:rsid w:val="00C57E86"/>
    <w:pPr>
      <w:keepNext/>
      <w:outlineLvl w:val="1"/>
    </w:pPr>
    <w:rPr>
      <w:b/>
      <w:sz w:val="24"/>
    </w:rPr>
  </w:style>
  <w:style w:type="paragraph" w:styleId="Nagwek3">
    <w:name w:val="heading 3"/>
    <w:basedOn w:val="Normalny"/>
    <w:next w:val="Normalny"/>
    <w:qFormat/>
    <w:rsid w:val="00C57E86"/>
    <w:pPr>
      <w:keepNext/>
      <w:numPr>
        <w:ilvl w:val="2"/>
        <w:numId w:val="1"/>
      </w:numPr>
      <w:outlineLvl w:val="2"/>
    </w:pPr>
    <w:rPr>
      <w:sz w:val="24"/>
    </w:rPr>
  </w:style>
  <w:style w:type="paragraph" w:styleId="Nagwek4">
    <w:name w:val="heading 4"/>
    <w:basedOn w:val="Nagwek10"/>
    <w:next w:val="Tekstpodstawowy"/>
    <w:qFormat/>
    <w:rsid w:val="00C57E86"/>
    <w:pPr>
      <w:numPr>
        <w:ilvl w:val="3"/>
        <w:numId w:val="1"/>
      </w:numPr>
      <w:outlineLvl w:val="3"/>
    </w:pPr>
    <w:rPr>
      <w:b/>
      <w:bCs/>
      <w:i/>
      <w:iCs/>
      <w:sz w:val="24"/>
      <w:szCs w:val="24"/>
    </w:rPr>
  </w:style>
  <w:style w:type="paragraph" w:styleId="Nagwek5">
    <w:name w:val="heading 5"/>
    <w:basedOn w:val="Nagwek10"/>
    <w:next w:val="Tekstpodstawowy"/>
    <w:qFormat/>
    <w:rsid w:val="00C57E86"/>
    <w:pPr>
      <w:numPr>
        <w:ilvl w:val="4"/>
        <w:numId w:val="1"/>
      </w:numPr>
      <w:outlineLvl w:val="4"/>
    </w:pPr>
    <w:rPr>
      <w:b/>
      <w:bCs/>
      <w:sz w:val="24"/>
      <w:szCs w:val="24"/>
    </w:rPr>
  </w:style>
  <w:style w:type="paragraph" w:styleId="Nagwek6">
    <w:name w:val="heading 6"/>
    <w:basedOn w:val="Nagwek10"/>
    <w:next w:val="Tekstpodstawowy"/>
    <w:qFormat/>
    <w:rsid w:val="00C57E86"/>
    <w:pPr>
      <w:numPr>
        <w:ilvl w:val="5"/>
        <w:numId w:val="1"/>
      </w:numPr>
      <w:outlineLvl w:val="5"/>
    </w:pPr>
    <w:rPr>
      <w:b/>
      <w:bCs/>
      <w:sz w:val="21"/>
      <w:szCs w:val="21"/>
    </w:rPr>
  </w:style>
  <w:style w:type="paragraph" w:styleId="Nagwek7">
    <w:name w:val="heading 7"/>
    <w:basedOn w:val="Nagwek10"/>
    <w:next w:val="Tekstpodstawowy"/>
    <w:qFormat/>
    <w:rsid w:val="00C57E86"/>
    <w:pPr>
      <w:numPr>
        <w:ilvl w:val="6"/>
        <w:numId w:val="1"/>
      </w:numPr>
      <w:outlineLvl w:val="6"/>
    </w:pPr>
    <w:rPr>
      <w:b/>
      <w:bCs/>
      <w:sz w:val="21"/>
      <w:szCs w:val="21"/>
    </w:rPr>
  </w:style>
  <w:style w:type="paragraph" w:styleId="Nagwek8">
    <w:name w:val="heading 8"/>
    <w:basedOn w:val="Nagwek10"/>
    <w:next w:val="Tekstpodstawowy"/>
    <w:qFormat/>
    <w:rsid w:val="00C57E86"/>
    <w:pPr>
      <w:numPr>
        <w:ilvl w:val="7"/>
        <w:numId w:val="1"/>
      </w:numPr>
      <w:outlineLvl w:val="7"/>
    </w:pPr>
    <w:rPr>
      <w:b/>
      <w:bCs/>
      <w:sz w:val="21"/>
      <w:szCs w:val="21"/>
    </w:rPr>
  </w:style>
  <w:style w:type="paragraph" w:styleId="Nagwek9">
    <w:name w:val="heading 9"/>
    <w:basedOn w:val="Nagwek10"/>
    <w:next w:val="Tekstpodstawowy"/>
    <w:qFormat/>
    <w:rsid w:val="00C57E86"/>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rsid w:val="00C57E86"/>
    <w:rPr>
      <w:color w:val="auto"/>
    </w:rPr>
  </w:style>
  <w:style w:type="character" w:customStyle="1" w:styleId="WW8Num9z1">
    <w:name w:val="WW8Num9z1"/>
    <w:rsid w:val="00C57E86"/>
    <w:rPr>
      <w:color w:val="0000FF"/>
    </w:rPr>
  </w:style>
  <w:style w:type="character" w:customStyle="1" w:styleId="WW8Num10z0">
    <w:name w:val="WW8Num10z0"/>
    <w:rsid w:val="00C57E86"/>
    <w:rPr>
      <w:b/>
    </w:rPr>
  </w:style>
  <w:style w:type="character" w:customStyle="1" w:styleId="WW8Num11z0">
    <w:name w:val="WW8Num11z0"/>
    <w:rsid w:val="00C57E86"/>
    <w:rPr>
      <w:rFonts w:cs="Times New Roman"/>
    </w:rPr>
  </w:style>
  <w:style w:type="character" w:customStyle="1" w:styleId="WW8Num15z4">
    <w:name w:val="WW8Num15z4"/>
    <w:rsid w:val="00C57E86"/>
    <w:rPr>
      <w:rFonts w:ascii="Symbol" w:hAnsi="Symbol"/>
    </w:rPr>
  </w:style>
  <w:style w:type="character" w:customStyle="1" w:styleId="WW8Num19z0">
    <w:name w:val="WW8Num19z0"/>
    <w:rsid w:val="00C57E86"/>
    <w:rPr>
      <w:rFonts w:ascii="Wingdings" w:hAnsi="Wingdings"/>
    </w:rPr>
  </w:style>
  <w:style w:type="character" w:customStyle="1" w:styleId="WW8Num21z1">
    <w:name w:val="WW8Num21z1"/>
    <w:rsid w:val="00C57E86"/>
    <w:rPr>
      <w:rFonts w:ascii="Times New Roman" w:eastAsia="Times New Roman" w:hAnsi="Times New Roman" w:cs="Times New Roman"/>
      <w:b w:val="0"/>
    </w:rPr>
  </w:style>
  <w:style w:type="character" w:customStyle="1" w:styleId="WW8Num24z0">
    <w:name w:val="WW8Num24z0"/>
    <w:rsid w:val="00C57E86"/>
    <w:rPr>
      <w:b/>
    </w:rPr>
  </w:style>
  <w:style w:type="character" w:customStyle="1" w:styleId="WW8Num24z2">
    <w:name w:val="WW8Num24z2"/>
    <w:rsid w:val="00C57E86"/>
    <w:rPr>
      <w:rFonts w:ascii="Times New Roman" w:eastAsia="Times New Roman" w:hAnsi="Times New Roman" w:cs="Times New Roman"/>
    </w:rPr>
  </w:style>
  <w:style w:type="character" w:customStyle="1" w:styleId="Absatz-Standardschriftart">
    <w:name w:val="Absatz-Standardschriftart"/>
    <w:rsid w:val="00C57E86"/>
  </w:style>
  <w:style w:type="character" w:customStyle="1" w:styleId="WW8Num12z0">
    <w:name w:val="WW8Num12z0"/>
    <w:rsid w:val="00C57E86"/>
    <w:rPr>
      <w:rFonts w:cs="Times New Roman"/>
    </w:rPr>
  </w:style>
  <w:style w:type="character" w:customStyle="1" w:styleId="WW8Num18z0">
    <w:name w:val="WW8Num18z0"/>
    <w:rsid w:val="00C57E86"/>
    <w:rPr>
      <w:color w:val="auto"/>
    </w:rPr>
  </w:style>
  <w:style w:type="character" w:customStyle="1" w:styleId="WW8Num22z0">
    <w:name w:val="WW8Num22z0"/>
    <w:rsid w:val="00C57E86"/>
    <w:rPr>
      <w:rFonts w:ascii="Wingdings" w:hAnsi="Wingdings"/>
    </w:rPr>
  </w:style>
  <w:style w:type="character" w:customStyle="1" w:styleId="WW8Num22z1">
    <w:name w:val="WW8Num22z1"/>
    <w:rsid w:val="00C57E86"/>
    <w:rPr>
      <w:rFonts w:ascii="Courier New" w:hAnsi="Courier New" w:cs="Courier New"/>
    </w:rPr>
  </w:style>
  <w:style w:type="character" w:customStyle="1" w:styleId="WW8Num22z3">
    <w:name w:val="WW8Num22z3"/>
    <w:rsid w:val="00C57E86"/>
    <w:rPr>
      <w:rFonts w:ascii="Symbol" w:hAnsi="Symbol"/>
    </w:rPr>
  </w:style>
  <w:style w:type="character" w:customStyle="1" w:styleId="WW8Num25z4">
    <w:name w:val="WW8Num25z4"/>
    <w:rsid w:val="00C57E86"/>
    <w:rPr>
      <w:rFonts w:ascii="Symbol" w:hAnsi="Symbol"/>
    </w:rPr>
  </w:style>
  <w:style w:type="character" w:customStyle="1" w:styleId="WW8Num28z0">
    <w:name w:val="WW8Num28z0"/>
    <w:rsid w:val="00C57E86"/>
    <w:rPr>
      <w:rFonts w:ascii="Times New Roman" w:eastAsia="Times New Roman" w:hAnsi="Times New Roman" w:cs="Times New Roman"/>
      <w:b w:val="0"/>
    </w:rPr>
  </w:style>
  <w:style w:type="character" w:customStyle="1" w:styleId="WW8Num32z0">
    <w:name w:val="WW8Num32z0"/>
    <w:rsid w:val="00C57E86"/>
    <w:rPr>
      <w:rFonts w:ascii="Wingdings" w:hAnsi="Wingdings"/>
    </w:rPr>
  </w:style>
  <w:style w:type="character" w:customStyle="1" w:styleId="WW8Num32z1">
    <w:name w:val="WW8Num32z1"/>
    <w:rsid w:val="00C57E86"/>
    <w:rPr>
      <w:rFonts w:ascii="Courier New" w:hAnsi="Courier New" w:cs="Courier New"/>
    </w:rPr>
  </w:style>
  <w:style w:type="character" w:customStyle="1" w:styleId="WW8Num32z3">
    <w:name w:val="WW8Num32z3"/>
    <w:rsid w:val="00C57E86"/>
    <w:rPr>
      <w:rFonts w:ascii="Symbol" w:hAnsi="Symbol"/>
    </w:rPr>
  </w:style>
  <w:style w:type="character" w:customStyle="1" w:styleId="WW8Num34z1">
    <w:name w:val="WW8Num34z1"/>
    <w:rsid w:val="00C57E86"/>
    <w:rPr>
      <w:rFonts w:ascii="Times New Roman" w:eastAsia="Times New Roman" w:hAnsi="Times New Roman" w:cs="Times New Roman"/>
      <w:b w:val="0"/>
    </w:rPr>
  </w:style>
  <w:style w:type="character" w:customStyle="1" w:styleId="WW8Num40z0">
    <w:name w:val="WW8Num40z0"/>
    <w:rsid w:val="00C57E86"/>
    <w:rPr>
      <w:b/>
    </w:rPr>
  </w:style>
  <w:style w:type="character" w:customStyle="1" w:styleId="WW8Num40z2">
    <w:name w:val="WW8Num40z2"/>
    <w:rsid w:val="00C57E86"/>
    <w:rPr>
      <w:rFonts w:ascii="Times New Roman" w:eastAsia="Times New Roman" w:hAnsi="Times New Roman" w:cs="Times New Roman"/>
    </w:rPr>
  </w:style>
  <w:style w:type="character" w:customStyle="1" w:styleId="Domylnaczcionkaakapitu1">
    <w:name w:val="Domyślna czcionka akapitu1"/>
    <w:rsid w:val="00C57E86"/>
  </w:style>
  <w:style w:type="character" w:styleId="Numerstrony">
    <w:name w:val="page number"/>
    <w:basedOn w:val="Domylnaczcionkaakapitu1"/>
    <w:rsid w:val="00C57E86"/>
  </w:style>
  <w:style w:type="character" w:customStyle="1" w:styleId="Znakinumeracji">
    <w:name w:val="Znaki numeracji"/>
    <w:rsid w:val="00C57E86"/>
  </w:style>
  <w:style w:type="character" w:customStyle="1" w:styleId="Symbolewypunktowania">
    <w:name w:val="Symbole wypunktowania"/>
    <w:rsid w:val="00C57E86"/>
    <w:rPr>
      <w:rFonts w:ascii="OpenSymbol" w:eastAsia="OpenSymbol" w:hAnsi="OpenSymbol" w:cs="OpenSymbol"/>
    </w:rPr>
  </w:style>
  <w:style w:type="paragraph" w:customStyle="1" w:styleId="Nagwek10">
    <w:name w:val="Nagłówek1"/>
    <w:basedOn w:val="Normalny"/>
    <w:next w:val="Tekstpodstawowy"/>
    <w:rsid w:val="00C57E86"/>
    <w:pPr>
      <w:keepNext/>
      <w:spacing w:before="240" w:after="120"/>
    </w:pPr>
    <w:rPr>
      <w:rFonts w:ascii="Arial" w:eastAsia="Arial Unicode MS" w:hAnsi="Arial" w:cs="Mangal"/>
      <w:sz w:val="28"/>
      <w:szCs w:val="28"/>
    </w:rPr>
  </w:style>
  <w:style w:type="paragraph" w:styleId="Tekstpodstawowy">
    <w:name w:val="Body Text"/>
    <w:basedOn w:val="Normalny"/>
    <w:link w:val="TekstpodstawowyZnak"/>
    <w:rsid w:val="00C57E86"/>
    <w:rPr>
      <w:b/>
      <w:sz w:val="24"/>
    </w:rPr>
  </w:style>
  <w:style w:type="paragraph" w:styleId="Lista">
    <w:name w:val="List"/>
    <w:basedOn w:val="Tekstpodstawowy"/>
    <w:rsid w:val="00C57E86"/>
    <w:rPr>
      <w:rFonts w:cs="Mangal"/>
    </w:rPr>
  </w:style>
  <w:style w:type="paragraph" w:customStyle="1" w:styleId="Podpis1">
    <w:name w:val="Podpis1"/>
    <w:basedOn w:val="Normalny"/>
    <w:rsid w:val="00C57E86"/>
    <w:pPr>
      <w:suppressLineNumbers/>
      <w:spacing w:before="120" w:after="120"/>
    </w:pPr>
    <w:rPr>
      <w:rFonts w:cs="Mangal"/>
      <w:i/>
      <w:iCs/>
      <w:sz w:val="24"/>
      <w:szCs w:val="24"/>
    </w:rPr>
  </w:style>
  <w:style w:type="paragraph" w:customStyle="1" w:styleId="Indeks">
    <w:name w:val="Indeks"/>
    <w:basedOn w:val="Normalny"/>
    <w:rsid w:val="00C57E86"/>
    <w:pPr>
      <w:suppressLineNumbers/>
    </w:pPr>
    <w:rPr>
      <w:rFonts w:cs="Mangal"/>
    </w:rPr>
  </w:style>
  <w:style w:type="paragraph" w:styleId="Tekstpodstawowywcity">
    <w:name w:val="Body Text Indent"/>
    <w:basedOn w:val="Normalny"/>
    <w:link w:val="TekstpodstawowywcityZnak"/>
    <w:rsid w:val="00C57E86"/>
    <w:pPr>
      <w:ind w:left="284"/>
    </w:pPr>
    <w:rPr>
      <w:b/>
      <w:sz w:val="24"/>
    </w:rPr>
  </w:style>
  <w:style w:type="paragraph" w:styleId="Stopka">
    <w:name w:val="footer"/>
    <w:basedOn w:val="Normalny"/>
    <w:link w:val="StopkaZnak"/>
    <w:uiPriority w:val="99"/>
    <w:rsid w:val="00C57E86"/>
    <w:pPr>
      <w:tabs>
        <w:tab w:val="center" w:pos="4536"/>
        <w:tab w:val="right" w:pos="9072"/>
      </w:tabs>
    </w:pPr>
  </w:style>
  <w:style w:type="paragraph" w:styleId="Nagwek">
    <w:name w:val="header"/>
    <w:basedOn w:val="Normalny"/>
    <w:link w:val="NagwekZnak"/>
    <w:rsid w:val="00C57E86"/>
    <w:pPr>
      <w:tabs>
        <w:tab w:val="center" w:pos="4536"/>
        <w:tab w:val="right" w:pos="9072"/>
      </w:tabs>
    </w:pPr>
  </w:style>
  <w:style w:type="paragraph" w:customStyle="1" w:styleId="Tekstpodstawowywcity21">
    <w:name w:val="Tekst podstawowy wcięty 21"/>
    <w:basedOn w:val="Normalny"/>
    <w:rsid w:val="00C57E86"/>
    <w:pPr>
      <w:ind w:left="360"/>
    </w:pPr>
    <w:rPr>
      <w:b/>
      <w:sz w:val="24"/>
    </w:rPr>
  </w:style>
  <w:style w:type="paragraph" w:styleId="Tytu">
    <w:name w:val="Title"/>
    <w:basedOn w:val="Normalny"/>
    <w:next w:val="Podtytu"/>
    <w:qFormat/>
    <w:rsid w:val="00C57E86"/>
    <w:pPr>
      <w:jc w:val="center"/>
    </w:pPr>
    <w:rPr>
      <w:b/>
      <w:bCs/>
      <w:color w:val="FF0000"/>
      <w:sz w:val="24"/>
      <w:szCs w:val="24"/>
    </w:rPr>
  </w:style>
  <w:style w:type="paragraph" w:styleId="Podtytu">
    <w:name w:val="Subtitle"/>
    <w:basedOn w:val="Normalny"/>
    <w:next w:val="Tekstpodstawowy"/>
    <w:qFormat/>
    <w:rsid w:val="00C57E86"/>
    <w:pPr>
      <w:jc w:val="center"/>
    </w:pPr>
    <w:rPr>
      <w:b/>
      <w:bCs/>
      <w:color w:val="FF0000"/>
      <w:sz w:val="24"/>
      <w:szCs w:val="24"/>
    </w:rPr>
  </w:style>
  <w:style w:type="paragraph" w:customStyle="1" w:styleId="Tekstpodstawowy21">
    <w:name w:val="Tekst podstawowy 21"/>
    <w:basedOn w:val="Normalny"/>
    <w:rsid w:val="00C57E86"/>
    <w:rPr>
      <w:bCs/>
      <w:sz w:val="24"/>
    </w:rPr>
  </w:style>
  <w:style w:type="paragraph" w:customStyle="1" w:styleId="Tekstpodstawowywcity31">
    <w:name w:val="Tekst podstawowy wcięty 31"/>
    <w:basedOn w:val="Normalny"/>
    <w:rsid w:val="00C57E86"/>
    <w:pPr>
      <w:ind w:left="709"/>
    </w:pPr>
    <w:rPr>
      <w:b/>
      <w:sz w:val="24"/>
    </w:rPr>
  </w:style>
  <w:style w:type="paragraph" w:customStyle="1" w:styleId="Tekstpodstawowy31">
    <w:name w:val="Tekst podstawowy 31"/>
    <w:basedOn w:val="Normalny"/>
    <w:rsid w:val="00C57E86"/>
    <w:pPr>
      <w:jc w:val="both"/>
    </w:pPr>
    <w:rPr>
      <w:b/>
      <w:sz w:val="24"/>
    </w:rPr>
  </w:style>
  <w:style w:type="paragraph" w:styleId="Tekstdymka">
    <w:name w:val="Balloon Text"/>
    <w:basedOn w:val="Normalny"/>
    <w:rsid w:val="00C57E86"/>
    <w:rPr>
      <w:rFonts w:ascii="Tahoma" w:hAnsi="Tahoma" w:cs="Tahoma"/>
      <w:sz w:val="16"/>
      <w:szCs w:val="16"/>
    </w:rPr>
  </w:style>
  <w:style w:type="paragraph" w:customStyle="1" w:styleId="Zwykytekst2">
    <w:name w:val="Zwykły tekst2"/>
    <w:basedOn w:val="Normalny"/>
    <w:rsid w:val="00C57E86"/>
    <w:rPr>
      <w:rFonts w:ascii="Courier New" w:hAnsi="Courier New"/>
    </w:rPr>
  </w:style>
  <w:style w:type="paragraph" w:customStyle="1" w:styleId="Zwykytekst1">
    <w:name w:val="Zwykły tekst1"/>
    <w:basedOn w:val="Normalny"/>
    <w:rsid w:val="00C57E86"/>
    <w:rPr>
      <w:rFonts w:ascii="Courier New" w:hAnsi="Courier New"/>
    </w:rPr>
  </w:style>
  <w:style w:type="paragraph" w:customStyle="1" w:styleId="Akapitzlist1">
    <w:name w:val="Akapit z listą1"/>
    <w:basedOn w:val="Normalny"/>
    <w:rsid w:val="00C57E86"/>
    <w:pPr>
      <w:spacing w:after="200" w:line="276" w:lineRule="auto"/>
      <w:ind w:left="720"/>
    </w:pPr>
    <w:rPr>
      <w:rFonts w:ascii="Calibri" w:eastAsia="Calibri" w:hAnsi="Calibri" w:cs="Calibri"/>
      <w:sz w:val="22"/>
      <w:szCs w:val="22"/>
    </w:rPr>
  </w:style>
  <w:style w:type="paragraph" w:styleId="Akapitzlist">
    <w:name w:val="List Paragraph"/>
    <w:basedOn w:val="Normalny"/>
    <w:uiPriority w:val="34"/>
    <w:qFormat/>
    <w:rsid w:val="00C57E86"/>
    <w:pPr>
      <w:ind w:left="720"/>
    </w:pPr>
    <w:rPr>
      <w:sz w:val="24"/>
      <w:szCs w:val="24"/>
    </w:rPr>
  </w:style>
  <w:style w:type="paragraph" w:customStyle="1" w:styleId="Zawartotabeli">
    <w:name w:val="Zawartość tabeli"/>
    <w:basedOn w:val="Normalny"/>
    <w:rsid w:val="00C57E86"/>
    <w:pPr>
      <w:suppressLineNumbers/>
    </w:pPr>
  </w:style>
  <w:style w:type="paragraph" w:customStyle="1" w:styleId="Nagwektabeli">
    <w:name w:val="Nagłówek tabeli"/>
    <w:basedOn w:val="Zawartotabeli"/>
    <w:rsid w:val="00C57E86"/>
    <w:pPr>
      <w:jc w:val="center"/>
    </w:pPr>
    <w:rPr>
      <w:b/>
      <w:bCs/>
    </w:rPr>
  </w:style>
  <w:style w:type="paragraph" w:customStyle="1" w:styleId="Zawartoramki">
    <w:name w:val="Zawartość ramki"/>
    <w:basedOn w:val="Tekstpodstawowy"/>
    <w:rsid w:val="00C57E86"/>
  </w:style>
  <w:style w:type="paragraph" w:customStyle="1" w:styleId="Nagwek100">
    <w:name w:val="Nagłówek 10"/>
    <w:basedOn w:val="Nagwek10"/>
    <w:next w:val="Tekstpodstawowy"/>
    <w:rsid w:val="00C57E86"/>
    <w:pPr>
      <w:tabs>
        <w:tab w:val="num" w:pos="0"/>
      </w:tabs>
      <w:ind w:left="1584" w:hanging="1584"/>
      <w:outlineLvl w:val="8"/>
    </w:pPr>
    <w:rPr>
      <w:b/>
      <w:bCs/>
      <w:sz w:val="21"/>
      <w:szCs w:val="21"/>
    </w:rPr>
  </w:style>
  <w:style w:type="paragraph" w:customStyle="1" w:styleId="CharChar1CharChar">
    <w:name w:val="Char Char1 Char Char"/>
    <w:basedOn w:val="Normalny"/>
    <w:rsid w:val="00396157"/>
    <w:pPr>
      <w:suppressAutoHyphens w:val="0"/>
    </w:pPr>
    <w:rPr>
      <w:sz w:val="24"/>
      <w:szCs w:val="24"/>
      <w:lang w:eastAsia="pl-PL"/>
    </w:rPr>
  </w:style>
  <w:style w:type="paragraph" w:styleId="Zwykytekst">
    <w:name w:val="Plain Text"/>
    <w:basedOn w:val="Normalny"/>
    <w:link w:val="ZwykytekstZnak"/>
    <w:rsid w:val="001D1466"/>
    <w:pPr>
      <w:suppressAutoHyphens w:val="0"/>
    </w:pPr>
    <w:rPr>
      <w:rFonts w:ascii="Courier New" w:hAnsi="Courier New"/>
    </w:rPr>
  </w:style>
  <w:style w:type="character" w:customStyle="1" w:styleId="TekstpodstawowywcityZnak">
    <w:name w:val="Tekst podstawowy wcięty Znak"/>
    <w:link w:val="Tekstpodstawowywcity"/>
    <w:rsid w:val="00734A37"/>
    <w:rPr>
      <w:b/>
      <w:sz w:val="24"/>
      <w:lang w:eastAsia="ar-SA"/>
    </w:rPr>
  </w:style>
  <w:style w:type="character" w:customStyle="1" w:styleId="ZwykytekstZnak">
    <w:name w:val="Zwykły tekst Znak"/>
    <w:link w:val="Zwykytekst"/>
    <w:rsid w:val="00822AF1"/>
    <w:rPr>
      <w:rFonts w:ascii="Courier New" w:hAnsi="Courier New"/>
    </w:rPr>
  </w:style>
  <w:style w:type="table" w:styleId="Tabela-Siatka">
    <w:name w:val="Table Grid"/>
    <w:basedOn w:val="Standardowy"/>
    <w:rsid w:val="0043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rsid w:val="006E356D"/>
  </w:style>
  <w:style w:type="character" w:customStyle="1" w:styleId="TekstkomentarzaZnak">
    <w:name w:val="Tekst komentarza Znak"/>
    <w:link w:val="Tekstkomentarza"/>
    <w:rsid w:val="006E356D"/>
    <w:rPr>
      <w:lang w:eastAsia="ar-SA"/>
    </w:rPr>
  </w:style>
  <w:style w:type="paragraph" w:styleId="Tematkomentarza">
    <w:name w:val="annotation subject"/>
    <w:basedOn w:val="Tekstkomentarza"/>
    <w:next w:val="Tekstkomentarza"/>
    <w:link w:val="TematkomentarzaZnak"/>
    <w:rsid w:val="006E356D"/>
    <w:pPr>
      <w:widowControl w:val="0"/>
      <w:suppressAutoHyphens w:val="0"/>
      <w:autoSpaceDE w:val="0"/>
      <w:autoSpaceDN w:val="0"/>
      <w:adjustRightInd w:val="0"/>
    </w:pPr>
    <w:rPr>
      <w:b/>
      <w:bCs/>
    </w:rPr>
  </w:style>
  <w:style w:type="character" w:customStyle="1" w:styleId="TematkomentarzaZnak">
    <w:name w:val="Temat komentarza Znak"/>
    <w:link w:val="Tematkomentarza"/>
    <w:rsid w:val="006E356D"/>
    <w:rPr>
      <w:b/>
      <w:bCs/>
      <w:lang w:eastAsia="ar-SA"/>
    </w:rPr>
  </w:style>
  <w:style w:type="paragraph" w:customStyle="1" w:styleId="Default">
    <w:name w:val="Default"/>
    <w:rsid w:val="00591671"/>
    <w:pPr>
      <w:widowControl w:val="0"/>
      <w:autoSpaceDE w:val="0"/>
      <w:autoSpaceDN w:val="0"/>
      <w:adjustRightInd w:val="0"/>
    </w:pPr>
    <w:rPr>
      <w:rFonts w:ascii="Arial" w:hAnsi="Arial" w:cs="Arial"/>
      <w:color w:val="000000"/>
      <w:sz w:val="24"/>
      <w:szCs w:val="24"/>
    </w:rPr>
  </w:style>
  <w:style w:type="character" w:customStyle="1" w:styleId="gray">
    <w:name w:val="gray"/>
    <w:basedOn w:val="Domylnaczcionkaakapitu"/>
    <w:rsid w:val="00C21DE4"/>
  </w:style>
  <w:style w:type="character" w:customStyle="1" w:styleId="TekstpodstawowyZnak">
    <w:name w:val="Tekst podstawowy Znak"/>
    <w:link w:val="Tekstpodstawowy"/>
    <w:rsid w:val="00C21DE4"/>
    <w:rPr>
      <w:b/>
      <w:sz w:val="24"/>
      <w:lang w:eastAsia="ar-SA"/>
    </w:rPr>
  </w:style>
  <w:style w:type="paragraph" w:customStyle="1" w:styleId="Styl">
    <w:name w:val="Styl"/>
    <w:rsid w:val="002147FE"/>
    <w:pPr>
      <w:widowControl w:val="0"/>
      <w:autoSpaceDE w:val="0"/>
      <w:autoSpaceDN w:val="0"/>
      <w:adjustRightInd w:val="0"/>
    </w:pPr>
    <w:rPr>
      <w:rFonts w:ascii="Arial" w:hAnsi="Arial" w:cs="Arial"/>
      <w:sz w:val="24"/>
      <w:szCs w:val="24"/>
    </w:rPr>
  </w:style>
  <w:style w:type="character" w:customStyle="1" w:styleId="Nagwek1Znak">
    <w:name w:val="Nagłówek 1 Znak"/>
    <w:link w:val="Nagwek1"/>
    <w:rsid w:val="00C42BDC"/>
    <w:rPr>
      <w:b/>
      <w:sz w:val="40"/>
      <w:lang w:eastAsia="ar-SA"/>
    </w:rPr>
  </w:style>
  <w:style w:type="character" w:customStyle="1" w:styleId="StopkaZnak">
    <w:name w:val="Stopka Znak"/>
    <w:link w:val="Stopka"/>
    <w:uiPriority w:val="99"/>
    <w:rsid w:val="00406D90"/>
    <w:rPr>
      <w:lang w:eastAsia="ar-SA"/>
    </w:rPr>
  </w:style>
  <w:style w:type="character" w:customStyle="1" w:styleId="NagwekZnak">
    <w:name w:val="Nagłówek Znak"/>
    <w:link w:val="Nagwek"/>
    <w:rsid w:val="00406D90"/>
    <w:rPr>
      <w:lang w:eastAsia="ar-SA"/>
    </w:rPr>
  </w:style>
  <w:style w:type="character" w:styleId="Odwoaniedokomentarza">
    <w:name w:val="annotation reference"/>
    <w:rsid w:val="00884CCC"/>
    <w:rPr>
      <w:sz w:val="16"/>
      <w:szCs w:val="16"/>
    </w:rPr>
  </w:style>
  <w:style w:type="paragraph" w:styleId="NormalnyWeb">
    <w:name w:val="Normal (Web)"/>
    <w:basedOn w:val="Normalny"/>
    <w:uiPriority w:val="99"/>
    <w:unhideWhenUsed/>
    <w:rsid w:val="00BB28BD"/>
    <w:pPr>
      <w:suppressAutoHyphens w:val="0"/>
      <w:spacing w:before="100" w:beforeAutospacing="1" w:after="100" w:afterAutospacing="1"/>
    </w:pPr>
    <w:rPr>
      <w:sz w:val="24"/>
      <w:szCs w:val="24"/>
      <w:lang w:eastAsia="pl-PL"/>
    </w:rPr>
  </w:style>
  <w:style w:type="paragraph" w:styleId="Poprawka">
    <w:name w:val="Revision"/>
    <w:hidden/>
    <w:uiPriority w:val="99"/>
    <w:semiHidden/>
    <w:rsid w:val="0013400F"/>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78390">
      <w:bodyDiv w:val="1"/>
      <w:marLeft w:val="0"/>
      <w:marRight w:val="0"/>
      <w:marTop w:val="0"/>
      <w:marBottom w:val="0"/>
      <w:divBdr>
        <w:top w:val="none" w:sz="0" w:space="0" w:color="auto"/>
        <w:left w:val="none" w:sz="0" w:space="0" w:color="auto"/>
        <w:bottom w:val="none" w:sz="0" w:space="0" w:color="auto"/>
        <w:right w:val="none" w:sz="0" w:space="0" w:color="auto"/>
      </w:divBdr>
    </w:div>
    <w:div w:id="121769830">
      <w:bodyDiv w:val="1"/>
      <w:marLeft w:val="0"/>
      <w:marRight w:val="0"/>
      <w:marTop w:val="0"/>
      <w:marBottom w:val="0"/>
      <w:divBdr>
        <w:top w:val="none" w:sz="0" w:space="0" w:color="auto"/>
        <w:left w:val="none" w:sz="0" w:space="0" w:color="auto"/>
        <w:bottom w:val="none" w:sz="0" w:space="0" w:color="auto"/>
        <w:right w:val="none" w:sz="0" w:space="0" w:color="auto"/>
      </w:divBdr>
    </w:div>
    <w:div w:id="147790447">
      <w:bodyDiv w:val="1"/>
      <w:marLeft w:val="0"/>
      <w:marRight w:val="0"/>
      <w:marTop w:val="0"/>
      <w:marBottom w:val="0"/>
      <w:divBdr>
        <w:top w:val="none" w:sz="0" w:space="0" w:color="auto"/>
        <w:left w:val="none" w:sz="0" w:space="0" w:color="auto"/>
        <w:bottom w:val="none" w:sz="0" w:space="0" w:color="auto"/>
        <w:right w:val="none" w:sz="0" w:space="0" w:color="auto"/>
      </w:divBdr>
    </w:div>
    <w:div w:id="224996116">
      <w:bodyDiv w:val="1"/>
      <w:marLeft w:val="0"/>
      <w:marRight w:val="0"/>
      <w:marTop w:val="0"/>
      <w:marBottom w:val="0"/>
      <w:divBdr>
        <w:top w:val="none" w:sz="0" w:space="0" w:color="auto"/>
        <w:left w:val="none" w:sz="0" w:space="0" w:color="auto"/>
        <w:bottom w:val="none" w:sz="0" w:space="0" w:color="auto"/>
        <w:right w:val="none" w:sz="0" w:space="0" w:color="auto"/>
      </w:divBdr>
    </w:div>
    <w:div w:id="351613588">
      <w:bodyDiv w:val="1"/>
      <w:marLeft w:val="0"/>
      <w:marRight w:val="0"/>
      <w:marTop w:val="0"/>
      <w:marBottom w:val="0"/>
      <w:divBdr>
        <w:top w:val="none" w:sz="0" w:space="0" w:color="auto"/>
        <w:left w:val="none" w:sz="0" w:space="0" w:color="auto"/>
        <w:bottom w:val="none" w:sz="0" w:space="0" w:color="auto"/>
        <w:right w:val="none" w:sz="0" w:space="0" w:color="auto"/>
      </w:divBdr>
    </w:div>
    <w:div w:id="362681884">
      <w:bodyDiv w:val="1"/>
      <w:marLeft w:val="0"/>
      <w:marRight w:val="0"/>
      <w:marTop w:val="0"/>
      <w:marBottom w:val="0"/>
      <w:divBdr>
        <w:top w:val="none" w:sz="0" w:space="0" w:color="auto"/>
        <w:left w:val="none" w:sz="0" w:space="0" w:color="auto"/>
        <w:bottom w:val="none" w:sz="0" w:space="0" w:color="auto"/>
        <w:right w:val="none" w:sz="0" w:space="0" w:color="auto"/>
      </w:divBdr>
    </w:div>
    <w:div w:id="534344256">
      <w:bodyDiv w:val="1"/>
      <w:marLeft w:val="0"/>
      <w:marRight w:val="0"/>
      <w:marTop w:val="0"/>
      <w:marBottom w:val="0"/>
      <w:divBdr>
        <w:top w:val="none" w:sz="0" w:space="0" w:color="auto"/>
        <w:left w:val="none" w:sz="0" w:space="0" w:color="auto"/>
        <w:bottom w:val="none" w:sz="0" w:space="0" w:color="auto"/>
        <w:right w:val="none" w:sz="0" w:space="0" w:color="auto"/>
      </w:divBdr>
    </w:div>
    <w:div w:id="635182504">
      <w:bodyDiv w:val="1"/>
      <w:marLeft w:val="0"/>
      <w:marRight w:val="0"/>
      <w:marTop w:val="0"/>
      <w:marBottom w:val="0"/>
      <w:divBdr>
        <w:top w:val="none" w:sz="0" w:space="0" w:color="auto"/>
        <w:left w:val="none" w:sz="0" w:space="0" w:color="auto"/>
        <w:bottom w:val="none" w:sz="0" w:space="0" w:color="auto"/>
        <w:right w:val="none" w:sz="0" w:space="0" w:color="auto"/>
      </w:divBdr>
    </w:div>
    <w:div w:id="651175335">
      <w:bodyDiv w:val="1"/>
      <w:marLeft w:val="0"/>
      <w:marRight w:val="0"/>
      <w:marTop w:val="0"/>
      <w:marBottom w:val="0"/>
      <w:divBdr>
        <w:top w:val="none" w:sz="0" w:space="0" w:color="auto"/>
        <w:left w:val="none" w:sz="0" w:space="0" w:color="auto"/>
        <w:bottom w:val="none" w:sz="0" w:space="0" w:color="auto"/>
        <w:right w:val="none" w:sz="0" w:space="0" w:color="auto"/>
      </w:divBdr>
    </w:div>
    <w:div w:id="657685922">
      <w:bodyDiv w:val="1"/>
      <w:marLeft w:val="0"/>
      <w:marRight w:val="0"/>
      <w:marTop w:val="0"/>
      <w:marBottom w:val="0"/>
      <w:divBdr>
        <w:top w:val="none" w:sz="0" w:space="0" w:color="auto"/>
        <w:left w:val="none" w:sz="0" w:space="0" w:color="auto"/>
        <w:bottom w:val="none" w:sz="0" w:space="0" w:color="auto"/>
        <w:right w:val="none" w:sz="0" w:space="0" w:color="auto"/>
      </w:divBdr>
    </w:div>
    <w:div w:id="670989650">
      <w:bodyDiv w:val="1"/>
      <w:marLeft w:val="0"/>
      <w:marRight w:val="0"/>
      <w:marTop w:val="0"/>
      <w:marBottom w:val="0"/>
      <w:divBdr>
        <w:top w:val="none" w:sz="0" w:space="0" w:color="auto"/>
        <w:left w:val="none" w:sz="0" w:space="0" w:color="auto"/>
        <w:bottom w:val="none" w:sz="0" w:space="0" w:color="auto"/>
        <w:right w:val="none" w:sz="0" w:space="0" w:color="auto"/>
      </w:divBdr>
    </w:div>
    <w:div w:id="712005231">
      <w:bodyDiv w:val="1"/>
      <w:marLeft w:val="0"/>
      <w:marRight w:val="0"/>
      <w:marTop w:val="0"/>
      <w:marBottom w:val="0"/>
      <w:divBdr>
        <w:top w:val="none" w:sz="0" w:space="0" w:color="auto"/>
        <w:left w:val="none" w:sz="0" w:space="0" w:color="auto"/>
        <w:bottom w:val="none" w:sz="0" w:space="0" w:color="auto"/>
        <w:right w:val="none" w:sz="0" w:space="0" w:color="auto"/>
      </w:divBdr>
    </w:div>
    <w:div w:id="1002007806">
      <w:bodyDiv w:val="1"/>
      <w:marLeft w:val="0"/>
      <w:marRight w:val="0"/>
      <w:marTop w:val="0"/>
      <w:marBottom w:val="0"/>
      <w:divBdr>
        <w:top w:val="none" w:sz="0" w:space="0" w:color="auto"/>
        <w:left w:val="none" w:sz="0" w:space="0" w:color="auto"/>
        <w:bottom w:val="none" w:sz="0" w:space="0" w:color="auto"/>
        <w:right w:val="none" w:sz="0" w:space="0" w:color="auto"/>
      </w:divBdr>
    </w:div>
    <w:div w:id="1044520602">
      <w:bodyDiv w:val="1"/>
      <w:marLeft w:val="0"/>
      <w:marRight w:val="0"/>
      <w:marTop w:val="0"/>
      <w:marBottom w:val="0"/>
      <w:divBdr>
        <w:top w:val="none" w:sz="0" w:space="0" w:color="auto"/>
        <w:left w:val="none" w:sz="0" w:space="0" w:color="auto"/>
        <w:bottom w:val="none" w:sz="0" w:space="0" w:color="auto"/>
        <w:right w:val="none" w:sz="0" w:space="0" w:color="auto"/>
      </w:divBdr>
    </w:div>
    <w:div w:id="1125078474">
      <w:bodyDiv w:val="1"/>
      <w:marLeft w:val="0"/>
      <w:marRight w:val="0"/>
      <w:marTop w:val="0"/>
      <w:marBottom w:val="0"/>
      <w:divBdr>
        <w:top w:val="none" w:sz="0" w:space="0" w:color="auto"/>
        <w:left w:val="none" w:sz="0" w:space="0" w:color="auto"/>
        <w:bottom w:val="none" w:sz="0" w:space="0" w:color="auto"/>
        <w:right w:val="none" w:sz="0" w:space="0" w:color="auto"/>
      </w:divBdr>
    </w:div>
    <w:div w:id="1196696026">
      <w:bodyDiv w:val="1"/>
      <w:marLeft w:val="0"/>
      <w:marRight w:val="0"/>
      <w:marTop w:val="0"/>
      <w:marBottom w:val="0"/>
      <w:divBdr>
        <w:top w:val="none" w:sz="0" w:space="0" w:color="auto"/>
        <w:left w:val="none" w:sz="0" w:space="0" w:color="auto"/>
        <w:bottom w:val="none" w:sz="0" w:space="0" w:color="auto"/>
        <w:right w:val="none" w:sz="0" w:space="0" w:color="auto"/>
      </w:divBdr>
    </w:div>
    <w:div w:id="1345281703">
      <w:bodyDiv w:val="1"/>
      <w:marLeft w:val="0"/>
      <w:marRight w:val="0"/>
      <w:marTop w:val="0"/>
      <w:marBottom w:val="0"/>
      <w:divBdr>
        <w:top w:val="none" w:sz="0" w:space="0" w:color="auto"/>
        <w:left w:val="none" w:sz="0" w:space="0" w:color="auto"/>
        <w:bottom w:val="none" w:sz="0" w:space="0" w:color="auto"/>
        <w:right w:val="none" w:sz="0" w:space="0" w:color="auto"/>
      </w:divBdr>
    </w:div>
    <w:div w:id="1520971468">
      <w:bodyDiv w:val="1"/>
      <w:marLeft w:val="0"/>
      <w:marRight w:val="0"/>
      <w:marTop w:val="0"/>
      <w:marBottom w:val="0"/>
      <w:divBdr>
        <w:top w:val="none" w:sz="0" w:space="0" w:color="auto"/>
        <w:left w:val="none" w:sz="0" w:space="0" w:color="auto"/>
        <w:bottom w:val="none" w:sz="0" w:space="0" w:color="auto"/>
        <w:right w:val="none" w:sz="0" w:space="0" w:color="auto"/>
      </w:divBdr>
    </w:div>
    <w:div w:id="1548567539">
      <w:bodyDiv w:val="1"/>
      <w:marLeft w:val="0"/>
      <w:marRight w:val="0"/>
      <w:marTop w:val="0"/>
      <w:marBottom w:val="0"/>
      <w:divBdr>
        <w:top w:val="none" w:sz="0" w:space="0" w:color="auto"/>
        <w:left w:val="none" w:sz="0" w:space="0" w:color="auto"/>
        <w:bottom w:val="none" w:sz="0" w:space="0" w:color="auto"/>
        <w:right w:val="none" w:sz="0" w:space="0" w:color="auto"/>
      </w:divBdr>
    </w:div>
    <w:div w:id="1650984202">
      <w:bodyDiv w:val="1"/>
      <w:marLeft w:val="0"/>
      <w:marRight w:val="0"/>
      <w:marTop w:val="0"/>
      <w:marBottom w:val="0"/>
      <w:divBdr>
        <w:top w:val="none" w:sz="0" w:space="0" w:color="auto"/>
        <w:left w:val="none" w:sz="0" w:space="0" w:color="auto"/>
        <w:bottom w:val="none" w:sz="0" w:space="0" w:color="auto"/>
        <w:right w:val="none" w:sz="0" w:space="0" w:color="auto"/>
      </w:divBdr>
    </w:div>
    <w:div w:id="167444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1D3E9-C432-46C7-A273-547BB062C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15</Pages>
  <Words>5384</Words>
  <Characters>32308</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druk UMiG Połaniec KIM-2004-11-A )</vt:lpstr>
    </vt:vector>
  </TitlesOfParts>
  <Company>UMIG POŁANIEC</Company>
  <LinksUpToDate>false</LinksUpToDate>
  <CharactersWithSpaces>37617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druk UMiG Połaniec KIM-2004-11-A )</dc:title>
  <dc:subject/>
  <dc:creator>Szczukiewicz Mirosław</dc:creator>
  <cp:keywords/>
  <cp:lastModifiedBy>Rafał Kiliański</cp:lastModifiedBy>
  <cp:revision>82</cp:revision>
  <cp:lastPrinted>2021-03-02T08:04:00Z</cp:lastPrinted>
  <dcterms:created xsi:type="dcterms:W3CDTF">2021-03-18T11:36:00Z</dcterms:created>
  <dcterms:modified xsi:type="dcterms:W3CDTF">2024-07-09T06:02:00Z</dcterms:modified>
</cp:coreProperties>
</file>