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5EE7E644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6A14CD">
        <w:rPr>
          <w:rFonts w:ascii="Arial Narrow" w:hAnsi="Arial Narrow"/>
        </w:rPr>
        <w:t>03</w:t>
      </w:r>
      <w:r w:rsidR="00181782" w:rsidRPr="00E812FD">
        <w:rPr>
          <w:rFonts w:ascii="Arial Narrow" w:hAnsi="Arial Narrow"/>
          <w:noProof/>
        </w:rPr>
        <w:t>.0</w:t>
      </w:r>
      <w:r w:rsidR="006A14CD">
        <w:rPr>
          <w:rFonts w:ascii="Arial Narrow" w:hAnsi="Arial Narrow"/>
          <w:noProof/>
        </w:rPr>
        <w:t>8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184D7CC8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6A14CD">
        <w:rPr>
          <w:rFonts w:ascii="Arial Narrow" w:hAnsi="Arial Narrow"/>
          <w:bCs/>
          <w:iCs/>
          <w:noProof/>
        </w:rPr>
        <w:t>8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F173DE8" w14:textId="77777777" w:rsidR="006A14CD" w:rsidRDefault="006A14C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5B65AAC9" w:rsidR="00B222E3" w:rsidRDefault="00F7487E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6A1D59">
        <w:rPr>
          <w:rFonts w:ascii="Arial Narrow" w:hAnsi="Arial Narrow"/>
          <w:b/>
          <w:bCs/>
          <w:i/>
          <w:iCs/>
        </w:rPr>
        <w:t>Y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DF7C604" w14:textId="77777777" w:rsidR="006A14CD" w:rsidRPr="00AE27CA" w:rsidRDefault="006A14CD" w:rsidP="00B222E3">
      <w:pPr>
        <w:jc w:val="center"/>
        <w:rPr>
          <w:rFonts w:ascii="Arial Narrow" w:hAnsi="Arial Narrow"/>
        </w:rPr>
      </w:pPr>
    </w:p>
    <w:p w14:paraId="3BD49F1E" w14:textId="6B269693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 xml:space="preserve">Gmina Nowa Karczma zgodnie art. 286 ust. 1 ustawy z dnia 11 września 2019 roku – Prawo zamówień publicznych (Dz. U. z 2022 r., poz. 1710 ze zm.) </w:t>
      </w:r>
      <w:r w:rsidR="006A1D59">
        <w:rPr>
          <w:rFonts w:ascii="Arial Narrow" w:hAnsi="Arial Narrow"/>
        </w:rPr>
        <w:t>wprowadza następując</w:t>
      </w:r>
      <w:r w:rsidR="006A14CD">
        <w:rPr>
          <w:rFonts w:ascii="Arial Narrow" w:hAnsi="Arial Narrow"/>
        </w:rPr>
        <w:t>ą</w:t>
      </w:r>
      <w:r w:rsidR="006A1D59">
        <w:rPr>
          <w:rFonts w:ascii="Arial Narrow" w:hAnsi="Arial Narrow"/>
        </w:rPr>
        <w:t xml:space="preserve"> zmian</w:t>
      </w:r>
      <w:r w:rsidR="006A14CD">
        <w:rPr>
          <w:rFonts w:ascii="Arial Narrow" w:hAnsi="Arial Narrow"/>
        </w:rPr>
        <w:t>ę</w:t>
      </w:r>
      <w:r w:rsidRPr="00F7487E">
        <w:rPr>
          <w:rFonts w:ascii="Arial Narrow" w:hAnsi="Arial Narrow"/>
        </w:rPr>
        <w:t xml:space="preserve"> Specyfikacji Warunków Zamówienia </w:t>
      </w:r>
      <w:r w:rsidR="004415FB" w:rsidRPr="005F3663">
        <w:rPr>
          <w:rFonts w:ascii="Arial Narrow" w:hAnsi="Arial Narrow"/>
          <w:b/>
          <w:bCs/>
        </w:rPr>
        <w:t>„</w:t>
      </w:r>
      <w:r w:rsidR="006A14CD" w:rsidRPr="006A14CD">
        <w:rPr>
          <w:rFonts w:ascii="Arial Narrow" w:hAnsi="Arial Narrow"/>
          <w:b/>
          <w:bCs/>
          <w:noProof/>
        </w:rPr>
        <w:t>BUDOWA ODCINKA DROGI GMINNEJ 188004G LUBAŃ - REKOWNICA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05DA905" w14:textId="2E9DB0D0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 w:rsidR="006A1D59"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F7487E">
        <w:rPr>
          <w:rFonts w:ascii="Arial Narrow" w:hAnsi="Arial Narrow"/>
          <w:b/>
        </w:rPr>
        <w:t>1</w:t>
      </w:r>
    </w:p>
    <w:p w14:paraId="134A53EA" w14:textId="7560E946" w:rsidR="000E722E" w:rsidRPr="002814A3" w:rsidRDefault="000E722E" w:rsidP="000E722E">
      <w:pPr>
        <w:jc w:val="both"/>
        <w:rPr>
          <w:rFonts w:ascii="Arial Narrow" w:hAnsi="Arial Narrow"/>
        </w:rPr>
      </w:pPr>
      <w:r w:rsidRPr="002814A3">
        <w:rPr>
          <w:rFonts w:ascii="Arial Narrow" w:hAnsi="Arial Narrow"/>
        </w:rPr>
        <w:t xml:space="preserve">Przedłuża się termin składania ofert do </w:t>
      </w:r>
      <w:r w:rsidR="006A14CD">
        <w:rPr>
          <w:rFonts w:ascii="Arial Narrow" w:hAnsi="Arial Narrow"/>
        </w:rPr>
        <w:t xml:space="preserve">11 sierpnia </w:t>
      </w:r>
      <w:r w:rsidRPr="002814A3">
        <w:rPr>
          <w:rFonts w:ascii="Arial Narrow" w:hAnsi="Arial Narrow"/>
        </w:rPr>
        <w:t>202</w:t>
      </w:r>
      <w:r w:rsidR="004B24B7">
        <w:rPr>
          <w:rFonts w:ascii="Arial Narrow" w:hAnsi="Arial Narrow"/>
        </w:rPr>
        <w:t>3</w:t>
      </w:r>
      <w:r w:rsidRPr="002814A3">
        <w:rPr>
          <w:rFonts w:ascii="Arial Narrow" w:hAnsi="Arial Narrow"/>
        </w:rPr>
        <w:t xml:space="preserve"> roku. W związku z powyższym:</w:t>
      </w:r>
    </w:p>
    <w:p w14:paraId="2581EF02" w14:textId="446088DE" w:rsidR="000E722E" w:rsidRPr="00A67B2C" w:rsidRDefault="000E722E" w:rsidP="000E722E">
      <w:pPr>
        <w:pStyle w:val="Akapitzlist"/>
        <w:numPr>
          <w:ilvl w:val="0"/>
          <w:numId w:val="4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A67B2C">
        <w:rPr>
          <w:rFonts w:ascii="Arial Narrow" w:hAnsi="Arial Narrow"/>
          <w:sz w:val="24"/>
          <w:szCs w:val="24"/>
        </w:rPr>
        <w:t xml:space="preserve">ust. 13.10 i 14.1 </w:t>
      </w:r>
      <w:r>
        <w:rPr>
          <w:rFonts w:ascii="Arial Narrow" w:hAnsi="Arial Narrow"/>
          <w:sz w:val="24"/>
          <w:szCs w:val="24"/>
        </w:rPr>
        <w:t xml:space="preserve">SWZ </w:t>
      </w:r>
      <w:r w:rsidRPr="00A67B2C">
        <w:rPr>
          <w:rFonts w:ascii="Arial Narrow" w:hAnsi="Arial Narrow"/>
          <w:sz w:val="24"/>
          <w:szCs w:val="24"/>
        </w:rPr>
        <w:t xml:space="preserve">dzień składania i otwarcia ofert zmienia się </w:t>
      </w:r>
      <w:r>
        <w:rPr>
          <w:rFonts w:ascii="Arial Narrow" w:hAnsi="Arial Narrow"/>
          <w:sz w:val="24"/>
          <w:szCs w:val="24"/>
        </w:rPr>
        <w:t xml:space="preserve">z </w:t>
      </w:r>
      <w:r w:rsidR="006A14CD">
        <w:rPr>
          <w:rFonts w:ascii="Arial Narrow" w:hAnsi="Arial Narrow"/>
          <w:sz w:val="24"/>
          <w:szCs w:val="24"/>
        </w:rPr>
        <w:t>04.08</w:t>
      </w:r>
      <w:r w:rsidR="001E7355">
        <w:rPr>
          <w:rFonts w:ascii="Arial Narrow" w:hAnsi="Arial Narrow"/>
          <w:sz w:val="24"/>
          <w:szCs w:val="24"/>
        </w:rPr>
        <w:t>.2023</w:t>
      </w:r>
      <w:r w:rsidRPr="00A67B2C">
        <w:rPr>
          <w:rFonts w:ascii="Arial Narrow" w:hAnsi="Arial Narrow"/>
          <w:sz w:val="24"/>
          <w:szCs w:val="24"/>
        </w:rPr>
        <w:t xml:space="preserve"> na </w:t>
      </w:r>
      <w:r w:rsidR="006A14CD">
        <w:rPr>
          <w:rFonts w:ascii="Arial Narrow" w:hAnsi="Arial Narrow"/>
          <w:sz w:val="24"/>
          <w:szCs w:val="24"/>
        </w:rPr>
        <w:t>11.08.</w:t>
      </w:r>
      <w:r w:rsidR="001E7355">
        <w:rPr>
          <w:rFonts w:ascii="Arial Narrow" w:hAnsi="Arial Narrow"/>
          <w:sz w:val="24"/>
          <w:szCs w:val="24"/>
        </w:rPr>
        <w:t>2023</w:t>
      </w:r>
      <w:r w:rsidRPr="00A67B2C">
        <w:rPr>
          <w:rFonts w:ascii="Arial Narrow" w:hAnsi="Arial Narrow"/>
          <w:sz w:val="24"/>
          <w:szCs w:val="24"/>
        </w:rPr>
        <w:t>.</w:t>
      </w:r>
    </w:p>
    <w:p w14:paraId="04BADFA5" w14:textId="42189AEB" w:rsidR="000E722E" w:rsidRPr="00A67B2C" w:rsidRDefault="000E722E" w:rsidP="000E722E">
      <w:pPr>
        <w:pStyle w:val="Akapitzlist"/>
        <w:numPr>
          <w:ilvl w:val="0"/>
          <w:numId w:val="4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A67B2C">
        <w:rPr>
          <w:rFonts w:ascii="Arial Narrow" w:hAnsi="Arial Narrow"/>
          <w:sz w:val="24"/>
          <w:szCs w:val="24"/>
        </w:rPr>
        <w:t xml:space="preserve">ust. 15.1 </w:t>
      </w:r>
      <w:r>
        <w:rPr>
          <w:rFonts w:ascii="Arial Narrow" w:hAnsi="Arial Narrow"/>
          <w:sz w:val="24"/>
          <w:szCs w:val="24"/>
        </w:rPr>
        <w:t xml:space="preserve">SWZ </w:t>
      </w:r>
      <w:r w:rsidRPr="00A67B2C">
        <w:rPr>
          <w:rFonts w:ascii="Arial Narrow" w:hAnsi="Arial Narrow"/>
          <w:sz w:val="24"/>
          <w:szCs w:val="24"/>
        </w:rPr>
        <w:t>dzień upływu terminu związania ofertą zmienia się</w:t>
      </w:r>
      <w:r>
        <w:rPr>
          <w:rFonts w:ascii="Arial Narrow" w:hAnsi="Arial Narrow"/>
          <w:sz w:val="24"/>
          <w:szCs w:val="24"/>
        </w:rPr>
        <w:t xml:space="preserve"> z </w:t>
      </w:r>
      <w:r w:rsidR="006A14CD">
        <w:rPr>
          <w:rFonts w:ascii="Arial Narrow" w:hAnsi="Arial Narrow"/>
          <w:sz w:val="24"/>
          <w:szCs w:val="24"/>
        </w:rPr>
        <w:t>02</w:t>
      </w:r>
      <w:r w:rsidR="001E7355">
        <w:rPr>
          <w:rFonts w:ascii="Arial Narrow" w:hAnsi="Arial Narrow"/>
          <w:sz w:val="24"/>
          <w:szCs w:val="24"/>
        </w:rPr>
        <w:t>.0</w:t>
      </w:r>
      <w:r w:rsidR="006A14CD">
        <w:rPr>
          <w:rFonts w:ascii="Arial Narrow" w:hAnsi="Arial Narrow"/>
          <w:sz w:val="24"/>
          <w:szCs w:val="24"/>
        </w:rPr>
        <w:t>9</w:t>
      </w:r>
      <w:r w:rsidR="001E7355">
        <w:rPr>
          <w:rFonts w:ascii="Arial Narrow" w:hAnsi="Arial Narrow"/>
          <w:sz w:val="24"/>
          <w:szCs w:val="24"/>
        </w:rPr>
        <w:t xml:space="preserve">.2023 na </w:t>
      </w:r>
      <w:r w:rsidR="006A14CD">
        <w:rPr>
          <w:rFonts w:ascii="Arial Narrow" w:hAnsi="Arial Narrow"/>
          <w:sz w:val="24"/>
          <w:szCs w:val="24"/>
        </w:rPr>
        <w:t>09</w:t>
      </w:r>
      <w:r w:rsidR="001E7355">
        <w:rPr>
          <w:rFonts w:ascii="Arial Narrow" w:hAnsi="Arial Narrow"/>
          <w:sz w:val="24"/>
          <w:szCs w:val="24"/>
        </w:rPr>
        <w:t>.0</w:t>
      </w:r>
      <w:r w:rsidR="006A14CD">
        <w:rPr>
          <w:rFonts w:ascii="Arial Narrow" w:hAnsi="Arial Narrow"/>
          <w:sz w:val="24"/>
          <w:szCs w:val="24"/>
        </w:rPr>
        <w:t>9</w:t>
      </w:r>
      <w:r w:rsidR="001E7355">
        <w:rPr>
          <w:rFonts w:ascii="Arial Narrow" w:hAnsi="Arial Narrow"/>
          <w:sz w:val="24"/>
          <w:szCs w:val="24"/>
        </w:rPr>
        <w:t>.2023</w:t>
      </w:r>
      <w:r>
        <w:rPr>
          <w:rFonts w:ascii="Arial Narrow" w:hAnsi="Arial Narrow"/>
          <w:sz w:val="24"/>
          <w:szCs w:val="24"/>
        </w:rPr>
        <w:t>.</w:t>
      </w:r>
    </w:p>
    <w:p w14:paraId="2268371A" w14:textId="77777777" w:rsidR="008B5834" w:rsidRDefault="008B5834" w:rsidP="00C21EE1">
      <w:pPr>
        <w:jc w:val="both"/>
        <w:rPr>
          <w:rFonts w:ascii="Arial Narrow" w:hAnsi="Arial Narrow"/>
        </w:rPr>
      </w:pPr>
    </w:p>
    <w:p w14:paraId="2C88EEA3" w14:textId="77777777" w:rsidR="006A14CD" w:rsidRDefault="006A14CD" w:rsidP="00C21EE1">
      <w:pPr>
        <w:jc w:val="both"/>
        <w:rPr>
          <w:rFonts w:ascii="Arial Narrow" w:hAnsi="Arial Narrow"/>
        </w:rPr>
      </w:pPr>
    </w:p>
    <w:p w14:paraId="1D0425CF" w14:textId="77777777" w:rsidR="006A14CD" w:rsidRPr="00AE27CA" w:rsidRDefault="006A14CD" w:rsidP="00C21EE1">
      <w:pPr>
        <w:jc w:val="both"/>
        <w:rPr>
          <w:rFonts w:ascii="Arial Narrow" w:hAnsi="Arial Narrow"/>
        </w:rPr>
      </w:pPr>
    </w:p>
    <w:p w14:paraId="2E1ECFCF" w14:textId="2A279851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>Niniejsz</w:t>
      </w:r>
      <w:r w:rsidR="006A14CD">
        <w:rPr>
          <w:rFonts w:ascii="Arial Narrow" w:hAnsi="Arial Narrow"/>
        </w:rPr>
        <w:t>a zmiana</w:t>
      </w:r>
      <w:r w:rsidRPr="001F5A33">
        <w:rPr>
          <w:rFonts w:ascii="Arial Narrow" w:hAnsi="Arial Narrow"/>
        </w:rPr>
        <w:t xml:space="preserve"> </w:t>
      </w:r>
      <w:r w:rsidR="006A1D59">
        <w:rPr>
          <w:rFonts w:ascii="Arial Narrow" w:hAnsi="Arial Narrow"/>
        </w:rPr>
        <w:t xml:space="preserve">stanowi </w:t>
      </w:r>
      <w:r>
        <w:rPr>
          <w:rFonts w:ascii="Arial Narrow" w:hAnsi="Arial Narrow"/>
        </w:rPr>
        <w:t xml:space="preserve">integralną część </w:t>
      </w:r>
      <w:r w:rsidRPr="001F5A33">
        <w:rPr>
          <w:rFonts w:ascii="Arial Narrow" w:hAnsi="Arial Narrow"/>
        </w:rPr>
        <w:t xml:space="preserve">Specyfikacji Warunków </w:t>
      </w:r>
      <w:r w:rsidRPr="00050190">
        <w:rPr>
          <w:rFonts w:ascii="Arial Narrow" w:hAnsi="Arial Narrow"/>
        </w:rPr>
        <w:t>Zamówienia.</w:t>
      </w:r>
    </w:p>
    <w:p w14:paraId="6F1703E0" w14:textId="77777777" w:rsidR="00F7487E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D239E67" w14:textId="77777777" w:rsidR="006A14CD" w:rsidRDefault="006A14CD" w:rsidP="00F7487E">
      <w:pPr>
        <w:keepNext/>
        <w:outlineLvl w:val="0"/>
        <w:rPr>
          <w:rFonts w:ascii="Arial Narrow" w:hAnsi="Arial Narrow"/>
          <w:b/>
        </w:rPr>
      </w:pPr>
    </w:p>
    <w:p w14:paraId="06B91E2D" w14:textId="77777777" w:rsidR="006A14CD" w:rsidRPr="00AE27CA" w:rsidRDefault="006A14CD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5A337803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038FEB3A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Wojciech Bronk</w:t>
      </w:r>
    </w:p>
    <w:p w14:paraId="433FC545" w14:textId="77777777" w:rsidR="00F7487E" w:rsidRDefault="00F7487E" w:rsidP="00F7487E">
      <w:pPr>
        <w:ind w:left="5664"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Zastępca Wójta</w:t>
      </w:r>
    </w:p>
    <w:p w14:paraId="34DDF9FD" w14:textId="28ACA4A2" w:rsidR="00181782" w:rsidRPr="00E812FD" w:rsidRDefault="001E73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81782" w:rsidRPr="00E812FD">
        <w:rPr>
          <w:rFonts w:ascii="Arial Narrow" w:hAnsi="Arial Narrow"/>
        </w:rPr>
        <w:t>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6A14CD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1E7355">
      <w:headerReference w:type="first" r:id="rId9"/>
      <w:type w:val="continuous"/>
      <w:pgSz w:w="11906" w:h="16838"/>
      <w:pgMar w:top="936" w:right="1417" w:bottom="1276" w:left="1417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04A" w14:textId="2EDF30CB" w:rsidR="00F7487E" w:rsidRPr="006A14CD" w:rsidRDefault="006A14CD" w:rsidP="006A14CD">
    <w:pPr>
      <w:pStyle w:val="Nagwek"/>
    </w:pPr>
    <w:r>
      <w:rPr>
        <w:noProof/>
      </w:rPr>
      <w:drawing>
        <wp:inline distT="0" distB="0" distL="0" distR="0" wp14:anchorId="4764FB0C" wp14:editId="568B08D8">
          <wp:extent cx="5487035" cy="829310"/>
          <wp:effectExtent l="0" t="0" r="0" b="8890"/>
          <wp:docPr id="464399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4275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C4B36"/>
    <w:rsid w:val="000D7829"/>
    <w:rsid w:val="000D78C8"/>
    <w:rsid w:val="000E6B92"/>
    <w:rsid w:val="000E722E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E7355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24B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4CD"/>
    <w:rsid w:val="006A1D59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22CC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57E6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1008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2023-03-06T07:39:00Z</cp:lastPrinted>
  <dcterms:created xsi:type="dcterms:W3CDTF">2023-08-03T08:38:00Z</dcterms:created>
  <dcterms:modified xsi:type="dcterms:W3CDTF">2023-08-03T08:45:00Z</dcterms:modified>
</cp:coreProperties>
</file>