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C8" w:rsidRDefault="007D4ADF" w:rsidP="007D4A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zaproszenia</w:t>
      </w:r>
    </w:p>
    <w:p w:rsidR="007D4ADF" w:rsidRDefault="007D4ADF" w:rsidP="007D4ADF">
      <w:pPr>
        <w:jc w:val="right"/>
        <w:rPr>
          <w:rFonts w:ascii="Arial" w:hAnsi="Arial" w:cs="Arial"/>
        </w:rPr>
      </w:pPr>
    </w:p>
    <w:p w:rsidR="00F65F57" w:rsidRDefault="00F65F57" w:rsidP="007D4ADF">
      <w:pPr>
        <w:jc w:val="center"/>
        <w:rPr>
          <w:rFonts w:ascii="Arial" w:hAnsi="Arial" w:cs="Arial"/>
          <w:b/>
        </w:rPr>
      </w:pPr>
      <w:r w:rsidRPr="00F65F57">
        <w:rPr>
          <w:rFonts w:ascii="Arial" w:hAnsi="Arial" w:cs="Arial"/>
          <w:b/>
        </w:rPr>
        <w:t>KALKULACJA CENY OFERTY ZA PRZEGLĄDY APARATÓW POWIETRZNYCH</w:t>
      </w:r>
    </w:p>
    <w:p w:rsidR="007D4ADF" w:rsidRPr="00F65F57" w:rsidRDefault="00F65F57" w:rsidP="007D4AD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65F57">
        <w:rPr>
          <w:rFonts w:ascii="Arial" w:hAnsi="Arial" w:cs="Arial"/>
          <w:b/>
        </w:rPr>
        <w:t xml:space="preserve"> I MASEK DO APARATÓW</w:t>
      </w:r>
    </w:p>
    <w:p w:rsidR="007D4ADF" w:rsidRDefault="007D4ADF" w:rsidP="007D4ADF">
      <w:pPr>
        <w:jc w:val="center"/>
        <w:rPr>
          <w:rFonts w:ascii="Arial" w:hAnsi="Arial" w:cs="Arial"/>
          <w:b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860"/>
        <w:gridCol w:w="841"/>
        <w:gridCol w:w="1843"/>
        <w:gridCol w:w="1701"/>
        <w:gridCol w:w="1701"/>
      </w:tblGrid>
      <w:tr w:rsidR="007D4ADF" w:rsidRPr="007D4ADF" w:rsidTr="007D4ADF">
        <w:trPr>
          <w:trHeight w:val="40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wykonanych przeglądów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7D4ADF" w:rsidRPr="007D4ADF" w:rsidTr="007D4ADF">
        <w:trPr>
          <w:trHeight w:val="37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(kol.4 x kol.5)</w:t>
            </w:r>
          </w:p>
        </w:tc>
      </w:tr>
      <w:tr w:rsidR="007D4ADF" w:rsidRPr="007D4ADF" w:rsidTr="007D4ADF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7D4ADF" w:rsidRPr="007D4ADF" w:rsidTr="007D4ADF">
        <w:trPr>
          <w:trHeight w:val="5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Aparat powietrzny AUER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4ADF" w:rsidRPr="007D4ADF" w:rsidTr="007D4ADF">
        <w:trPr>
          <w:trHeight w:val="5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Aparat powietrzny APS 3 </w:t>
            </w:r>
            <w:proofErr w:type="spellStart"/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Faser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4ADF" w:rsidRPr="007D4ADF" w:rsidTr="007D4ADF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Aparat powietrzny                      APS 2/2-50 </w:t>
            </w:r>
            <w:proofErr w:type="spellStart"/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Faser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4ADF" w:rsidRPr="007D4ADF" w:rsidTr="007D4ADF">
        <w:trPr>
          <w:trHeight w:val="6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Aparat powietrzny </w:t>
            </w:r>
            <w:proofErr w:type="spellStart"/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Fenzy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4ADF" w:rsidRPr="007D4ADF" w:rsidTr="007D4ADF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Aparat oddechowy DRAGER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4ADF" w:rsidRPr="007D4ADF" w:rsidTr="007D4ADF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Maska do aparatu AUER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4ADF" w:rsidRPr="007D4ADF" w:rsidTr="007D4ADF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Maska do aparatu DRAGER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4ADF" w:rsidRPr="007D4ADF" w:rsidTr="007D4ADF">
        <w:trPr>
          <w:trHeight w:val="6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Faser</w:t>
            </w:r>
            <w:proofErr w:type="spellEnd"/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MTM48 Jadzia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4ADF" w:rsidRPr="007D4ADF" w:rsidTr="007D4ADF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Aparat powietrzny MSA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4ADF" w:rsidRPr="007D4ADF" w:rsidTr="007D4ADF">
        <w:trPr>
          <w:trHeight w:val="5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Aparat oddechowy SIGMA2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4ADF" w:rsidRPr="007D4ADF" w:rsidTr="007D4ADF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Maska PROMASK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4ADF" w:rsidRPr="007D4ADF" w:rsidTr="007D4ADF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Aparat ucieczkowy ELSA EEBD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4ADF" w:rsidRPr="007D4ADF" w:rsidTr="007D4ADF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Butle zapasowe do aparatów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4ADF" w:rsidRPr="007D4ADF" w:rsidTr="007D4ADF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Paszporty do aparatów i masek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4A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F" w:rsidRPr="007D4ADF" w:rsidRDefault="007D4ADF" w:rsidP="007D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D4ADF" w:rsidRDefault="007D4ADF" w:rsidP="007D4ADF">
      <w:pPr>
        <w:jc w:val="both"/>
        <w:rPr>
          <w:rFonts w:ascii="Arial" w:hAnsi="Arial" w:cs="Arial"/>
          <w:b/>
        </w:rPr>
      </w:pPr>
    </w:p>
    <w:p w:rsidR="007D4ADF" w:rsidRPr="007D4ADF" w:rsidRDefault="007D4ADF" w:rsidP="007D4ADF">
      <w:pPr>
        <w:jc w:val="both"/>
        <w:rPr>
          <w:rFonts w:ascii="Arial" w:hAnsi="Arial" w:cs="Arial"/>
          <w:b/>
          <w:sz w:val="20"/>
          <w:szCs w:val="20"/>
        </w:rPr>
      </w:pPr>
      <w:r w:rsidRPr="007D4ADF">
        <w:rPr>
          <w:rFonts w:ascii="Arial" w:hAnsi="Arial"/>
          <w:b/>
          <w:sz w:val="20"/>
          <w:szCs w:val="20"/>
        </w:rPr>
        <w:t>Ilości przeglądów wskazane w powyższej tabeli są szacunkowe (mają na celu zobrazowanie wielkości zamówienia) i służą jedynie do obliczenia ceny oferty w celu wyboru oferty najkorzystniejszej. Przedmiot zamówienia realizowany będzie sukcesywnie w miarę potrzeb (zgodnie z realnymi potrzebami zamawiającego). Zamawiający w trakcie realizacji zamówienia będzie uprawniony do zwiększenia/zmniejszenia powyższych ilości</w:t>
      </w:r>
      <w:r>
        <w:rPr>
          <w:rFonts w:ascii="Arial" w:hAnsi="Arial"/>
          <w:b/>
          <w:sz w:val="20"/>
          <w:szCs w:val="20"/>
        </w:rPr>
        <w:t>.</w:t>
      </w:r>
    </w:p>
    <w:sectPr w:rsidR="007D4ADF" w:rsidRPr="007D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4D"/>
    <w:rsid w:val="004201C8"/>
    <w:rsid w:val="007D4ADF"/>
    <w:rsid w:val="00F1364D"/>
    <w:rsid w:val="00F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0A40"/>
  <w15:chartTrackingRefBased/>
  <w15:docId w15:val="{70BF6789-E1F2-4B9B-8BC5-5DC499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1041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</cp:revision>
  <dcterms:created xsi:type="dcterms:W3CDTF">2021-05-11T12:40:00Z</dcterms:created>
  <dcterms:modified xsi:type="dcterms:W3CDTF">2021-05-12T11:42:00Z</dcterms:modified>
</cp:coreProperties>
</file>