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1927CE" w14:textId="77777777" w:rsidR="00FC078B" w:rsidRPr="00AE6625" w:rsidRDefault="00FC078B" w:rsidP="00B73934">
      <w:pPr>
        <w:spacing w:line="276" w:lineRule="auto"/>
        <w:rPr>
          <w:rFonts w:ascii="Arial" w:hAnsi="Arial" w:cs="Arial"/>
          <w:sz w:val="20"/>
          <w:szCs w:val="20"/>
        </w:rPr>
      </w:pPr>
      <w:bookmarkStart w:id="0" w:name="_Hlk184201910"/>
      <w:r w:rsidRPr="00AE6625">
        <w:rPr>
          <w:rFonts w:ascii="Arial" w:hAnsi="Arial" w:cs="Arial"/>
          <w:sz w:val="20"/>
          <w:szCs w:val="20"/>
        </w:rPr>
        <w:t>UMOWA NR ……………………………</w:t>
      </w:r>
    </w:p>
    <w:p w14:paraId="5A18E7DF" w14:textId="77777777" w:rsidR="00FC078B" w:rsidRPr="00AE6625" w:rsidRDefault="00FC078B" w:rsidP="00F8190F">
      <w:pPr>
        <w:widowControl w:val="0"/>
        <w:autoSpaceDE w:val="0"/>
        <w:autoSpaceDN w:val="0"/>
        <w:adjustRightInd w:val="0"/>
        <w:spacing w:after="0" w:line="276" w:lineRule="auto"/>
        <w:jc w:val="center"/>
        <w:rPr>
          <w:rFonts w:ascii="Arial" w:hAnsi="Arial" w:cs="Arial"/>
          <w:b/>
          <w:bCs/>
          <w:sz w:val="20"/>
          <w:szCs w:val="20"/>
        </w:rPr>
      </w:pPr>
      <w:r w:rsidRPr="00AE6625">
        <w:rPr>
          <w:rFonts w:ascii="Arial" w:hAnsi="Arial" w:cs="Arial"/>
          <w:b/>
          <w:bCs/>
          <w:sz w:val="20"/>
          <w:szCs w:val="20"/>
        </w:rPr>
        <w:t>(Projekt)</w:t>
      </w:r>
    </w:p>
    <w:p w14:paraId="08842E48" w14:textId="77777777" w:rsidR="00FC078B" w:rsidRPr="00AE6625" w:rsidRDefault="00FC078B" w:rsidP="00F8190F">
      <w:pPr>
        <w:widowControl w:val="0"/>
        <w:autoSpaceDE w:val="0"/>
        <w:autoSpaceDN w:val="0"/>
        <w:adjustRightInd w:val="0"/>
        <w:spacing w:after="0" w:line="276" w:lineRule="auto"/>
        <w:jc w:val="center"/>
        <w:rPr>
          <w:rFonts w:ascii="Arial" w:hAnsi="Arial" w:cs="Arial"/>
          <w:b/>
          <w:bCs/>
          <w:sz w:val="20"/>
          <w:szCs w:val="20"/>
        </w:rPr>
      </w:pPr>
    </w:p>
    <w:p w14:paraId="51F03295" w14:textId="77777777" w:rsidR="00FC078B" w:rsidRPr="00AE6625" w:rsidRDefault="00FC078B" w:rsidP="00F8190F">
      <w:pPr>
        <w:spacing w:after="0" w:line="276" w:lineRule="auto"/>
        <w:jc w:val="both"/>
        <w:rPr>
          <w:rFonts w:ascii="Arial" w:hAnsi="Arial" w:cs="Arial"/>
          <w:sz w:val="20"/>
          <w:szCs w:val="20"/>
        </w:rPr>
      </w:pPr>
      <w:r w:rsidRPr="00AE6625">
        <w:rPr>
          <w:rFonts w:ascii="Arial" w:hAnsi="Arial" w:cs="Arial"/>
          <w:sz w:val="20"/>
          <w:szCs w:val="20"/>
        </w:rPr>
        <w:t xml:space="preserve">W dniu  ……………………………………….. r. pomiędzy </w:t>
      </w:r>
    </w:p>
    <w:p w14:paraId="06D16156" w14:textId="77777777" w:rsidR="00FC078B" w:rsidRPr="00AE6625" w:rsidRDefault="00FC078B" w:rsidP="00F8190F">
      <w:pPr>
        <w:spacing w:after="0" w:line="276" w:lineRule="auto"/>
        <w:jc w:val="both"/>
        <w:rPr>
          <w:rFonts w:ascii="Arial" w:hAnsi="Arial" w:cs="Arial"/>
          <w:sz w:val="20"/>
          <w:szCs w:val="20"/>
        </w:rPr>
      </w:pPr>
      <w:r w:rsidRPr="00AE6625">
        <w:rPr>
          <w:rFonts w:ascii="Arial" w:hAnsi="Arial" w:cs="Arial"/>
          <w:b/>
          <w:sz w:val="20"/>
          <w:szCs w:val="20"/>
        </w:rPr>
        <w:t>„Koleje Małopolskie” sp. z o.o.</w:t>
      </w:r>
      <w:r w:rsidRPr="00AE6625">
        <w:rPr>
          <w:rFonts w:ascii="Arial" w:hAnsi="Arial" w:cs="Arial"/>
          <w:sz w:val="20"/>
          <w:szCs w:val="20"/>
        </w:rPr>
        <w:t xml:space="preserve"> z siedzibą w Krakowie, ul. Wodna 2, 30-556 Kraków, wpisaną do Rejestru Przedsiębiorców Krajowego Rejestru Sądowego prowadzonego przez Sąd Rejonowy dla Krakowa – Śródmieścia w Krakowie, XI Wydział Gospodarczy Krajowego Rejestru Sądowego pod nr KRS 0000500799, REGON 123034972, NIP 6772379445; kapitał zakładowy w wysokości: 69 140 000,00 zł,  </w:t>
      </w:r>
    </w:p>
    <w:p w14:paraId="298FE69A" w14:textId="77777777" w:rsidR="00FC078B" w:rsidRPr="00AE6625" w:rsidRDefault="00FC078B" w:rsidP="00F8190F">
      <w:pPr>
        <w:spacing w:after="0" w:line="276" w:lineRule="auto"/>
        <w:jc w:val="both"/>
        <w:rPr>
          <w:rFonts w:ascii="Arial" w:hAnsi="Arial" w:cs="Arial"/>
          <w:sz w:val="20"/>
          <w:szCs w:val="20"/>
        </w:rPr>
      </w:pPr>
    </w:p>
    <w:p w14:paraId="108E6AEE" w14:textId="77777777" w:rsidR="00FC078B" w:rsidRPr="00AE6625" w:rsidRDefault="00FC078B" w:rsidP="00F8190F">
      <w:pPr>
        <w:spacing w:after="0" w:line="276" w:lineRule="auto"/>
        <w:contextualSpacing/>
        <w:jc w:val="both"/>
        <w:rPr>
          <w:rFonts w:ascii="Arial" w:hAnsi="Arial" w:cs="Arial"/>
          <w:sz w:val="20"/>
          <w:szCs w:val="20"/>
        </w:rPr>
      </w:pPr>
      <w:r w:rsidRPr="00AE6625">
        <w:rPr>
          <w:rFonts w:ascii="Arial" w:hAnsi="Arial" w:cs="Arial"/>
          <w:sz w:val="20"/>
          <w:szCs w:val="20"/>
        </w:rPr>
        <w:t>reprezentowaną przez:</w:t>
      </w:r>
    </w:p>
    <w:p w14:paraId="42A8DCCA" w14:textId="77777777" w:rsidR="00FC078B" w:rsidRPr="00AE6625" w:rsidRDefault="00FC078B" w:rsidP="00F8190F">
      <w:pPr>
        <w:spacing w:after="0" w:line="276" w:lineRule="auto"/>
        <w:jc w:val="both"/>
        <w:rPr>
          <w:rFonts w:ascii="Arial" w:hAnsi="Arial" w:cs="Arial"/>
          <w:sz w:val="20"/>
          <w:szCs w:val="20"/>
        </w:rPr>
      </w:pPr>
    </w:p>
    <w:p w14:paraId="632B114A" w14:textId="77777777" w:rsidR="00FC078B" w:rsidRPr="00AE6625" w:rsidRDefault="00FC078B" w:rsidP="00F8190F">
      <w:pPr>
        <w:spacing w:after="0" w:line="276" w:lineRule="auto"/>
        <w:jc w:val="both"/>
        <w:rPr>
          <w:rFonts w:ascii="Arial" w:hAnsi="Arial" w:cs="Arial"/>
          <w:sz w:val="20"/>
          <w:szCs w:val="20"/>
        </w:rPr>
      </w:pPr>
      <w:r w:rsidRPr="00AE6625">
        <w:rPr>
          <w:rFonts w:ascii="Arial" w:hAnsi="Arial" w:cs="Arial"/>
          <w:b/>
          <w:sz w:val="20"/>
          <w:szCs w:val="20"/>
        </w:rPr>
        <w:t>Radosław Włoszek – Prezesa Zarządu</w:t>
      </w:r>
      <w:r w:rsidRPr="00AE6625">
        <w:rPr>
          <w:rFonts w:ascii="Arial" w:hAnsi="Arial" w:cs="Arial"/>
          <w:sz w:val="20"/>
          <w:szCs w:val="20"/>
        </w:rPr>
        <w:t xml:space="preserve">, </w:t>
      </w:r>
    </w:p>
    <w:p w14:paraId="064330E8" w14:textId="77777777" w:rsidR="00FC078B" w:rsidRPr="00AE6625" w:rsidRDefault="00FC078B" w:rsidP="00F8190F">
      <w:pPr>
        <w:spacing w:after="0" w:line="276" w:lineRule="auto"/>
        <w:jc w:val="both"/>
        <w:rPr>
          <w:rFonts w:ascii="Arial" w:hAnsi="Arial" w:cs="Arial"/>
          <w:b/>
          <w:bCs/>
          <w:sz w:val="20"/>
          <w:szCs w:val="20"/>
        </w:rPr>
      </w:pPr>
      <w:r w:rsidRPr="00AE6625">
        <w:rPr>
          <w:rFonts w:ascii="Arial" w:hAnsi="Arial" w:cs="Arial"/>
          <w:b/>
          <w:bCs/>
          <w:sz w:val="20"/>
          <w:szCs w:val="20"/>
        </w:rPr>
        <w:t xml:space="preserve">Paweł Pachoł – Wiceprezes Zarządu </w:t>
      </w:r>
    </w:p>
    <w:p w14:paraId="5AB7F2C5" w14:textId="77777777" w:rsidR="00FC078B" w:rsidRPr="00AE6625" w:rsidRDefault="00FC078B" w:rsidP="00F8190F">
      <w:pPr>
        <w:spacing w:after="0" w:line="276" w:lineRule="auto"/>
        <w:jc w:val="both"/>
        <w:rPr>
          <w:rFonts w:ascii="Arial" w:hAnsi="Arial" w:cs="Arial"/>
          <w:b/>
          <w:bCs/>
          <w:sz w:val="20"/>
          <w:szCs w:val="20"/>
        </w:rPr>
      </w:pPr>
    </w:p>
    <w:p w14:paraId="5DE95C23" w14:textId="77777777" w:rsidR="00FC078B" w:rsidRPr="00AE6625" w:rsidRDefault="00FC078B" w:rsidP="00F8190F">
      <w:pPr>
        <w:spacing w:after="0" w:line="276" w:lineRule="auto"/>
        <w:jc w:val="both"/>
        <w:rPr>
          <w:rFonts w:ascii="Arial" w:hAnsi="Arial" w:cs="Arial"/>
          <w:b/>
          <w:bCs/>
          <w:sz w:val="20"/>
          <w:szCs w:val="20"/>
        </w:rPr>
      </w:pPr>
      <w:r w:rsidRPr="00AE6625">
        <w:rPr>
          <w:rFonts w:ascii="Arial" w:hAnsi="Arial" w:cs="Arial"/>
          <w:sz w:val="20"/>
          <w:szCs w:val="20"/>
        </w:rPr>
        <w:t xml:space="preserve">Zwaną dalej </w:t>
      </w:r>
      <w:r w:rsidRPr="00AE6625">
        <w:rPr>
          <w:rFonts w:ascii="Arial" w:hAnsi="Arial" w:cs="Arial"/>
          <w:b/>
          <w:bCs/>
          <w:sz w:val="20"/>
          <w:szCs w:val="20"/>
        </w:rPr>
        <w:t>„Zamawiającym”</w:t>
      </w:r>
    </w:p>
    <w:p w14:paraId="5C808C1F" w14:textId="77777777" w:rsidR="00FC078B" w:rsidRPr="00AE6625" w:rsidRDefault="00FC078B" w:rsidP="00F8190F">
      <w:pPr>
        <w:spacing w:after="0" w:line="276" w:lineRule="auto"/>
        <w:jc w:val="both"/>
        <w:rPr>
          <w:rFonts w:ascii="Arial" w:hAnsi="Arial" w:cs="Arial"/>
          <w:b/>
          <w:bCs/>
          <w:sz w:val="20"/>
          <w:szCs w:val="20"/>
        </w:rPr>
      </w:pPr>
    </w:p>
    <w:p w14:paraId="4A8C6032" w14:textId="77777777" w:rsidR="00FC078B" w:rsidRPr="00AE6625" w:rsidRDefault="00FC078B" w:rsidP="00F8190F">
      <w:pPr>
        <w:spacing w:after="0" w:line="276" w:lineRule="auto"/>
        <w:jc w:val="both"/>
        <w:rPr>
          <w:rFonts w:ascii="Arial" w:hAnsi="Arial" w:cs="Arial"/>
          <w:sz w:val="20"/>
          <w:szCs w:val="20"/>
        </w:rPr>
      </w:pPr>
      <w:r w:rsidRPr="00AE6625">
        <w:rPr>
          <w:rFonts w:ascii="Arial" w:hAnsi="Arial" w:cs="Arial"/>
          <w:sz w:val="20"/>
          <w:szCs w:val="20"/>
        </w:rPr>
        <w:t>a</w:t>
      </w:r>
    </w:p>
    <w:p w14:paraId="06533D54" w14:textId="77777777" w:rsidR="00FC078B" w:rsidRPr="00AE6625" w:rsidRDefault="00FC078B" w:rsidP="00F8190F">
      <w:pPr>
        <w:spacing w:after="0" w:line="276" w:lineRule="auto"/>
        <w:jc w:val="both"/>
        <w:rPr>
          <w:rFonts w:ascii="Arial" w:hAnsi="Arial" w:cs="Arial"/>
          <w:sz w:val="20"/>
          <w:szCs w:val="20"/>
        </w:rPr>
      </w:pPr>
    </w:p>
    <w:p w14:paraId="426466DA" w14:textId="77777777" w:rsidR="00FC078B" w:rsidRPr="00AE6625" w:rsidRDefault="00FC078B" w:rsidP="00F8190F">
      <w:pPr>
        <w:spacing w:after="0" w:line="276" w:lineRule="auto"/>
        <w:jc w:val="both"/>
        <w:rPr>
          <w:rFonts w:ascii="Arial" w:hAnsi="Arial" w:cs="Arial"/>
          <w:b/>
          <w:sz w:val="20"/>
          <w:szCs w:val="20"/>
        </w:rPr>
      </w:pPr>
      <w:r w:rsidRPr="00AE6625">
        <w:rPr>
          <w:rFonts w:ascii="Arial" w:hAnsi="Arial" w:cs="Arial"/>
          <w:b/>
          <w:sz w:val="20"/>
          <w:szCs w:val="20"/>
        </w:rPr>
        <w:t xml:space="preserve">W PRZYPADKU SPÓŁKI PRAWA HANDLOWEGO* </w:t>
      </w:r>
    </w:p>
    <w:p w14:paraId="20CAA0E6" w14:textId="77777777" w:rsidR="00FC078B" w:rsidRPr="00AE6625" w:rsidRDefault="00FC078B" w:rsidP="00B73934">
      <w:pPr>
        <w:spacing w:line="276" w:lineRule="auto"/>
        <w:contextualSpacing/>
        <w:jc w:val="both"/>
        <w:rPr>
          <w:rFonts w:ascii="Arial" w:hAnsi="Arial" w:cs="Arial"/>
          <w:sz w:val="20"/>
          <w:szCs w:val="20"/>
        </w:rPr>
      </w:pPr>
      <w:r w:rsidRPr="00AE6625">
        <w:rPr>
          <w:rFonts w:ascii="Arial" w:hAnsi="Arial" w:cs="Arial"/>
          <w:sz w:val="20"/>
          <w:szCs w:val="20"/>
        </w:rPr>
        <w:t xml:space="preserve">………………………………………… z siedzibą w ………………, ul. ……………, …-…… ………………, spółką wpisaną do rejestru przedsiębiorców - Krajowego Rejestru Sądowego prowadzonego przez Sąd Rejonowy dla ……… w ………, … Wydział Gospodarczy Krajowego Rejestru Sądowego, pod nr KRS: …………, NIP: …………, REGON: …………, kapitał zakładowy w wysokości ……… złotych, reprezentowaną przez: </w:t>
      </w:r>
    </w:p>
    <w:p w14:paraId="188B5A05" w14:textId="77777777" w:rsidR="00FC078B" w:rsidRPr="00AE6625" w:rsidRDefault="00FC078B" w:rsidP="00B73934">
      <w:pPr>
        <w:spacing w:line="276" w:lineRule="auto"/>
        <w:contextualSpacing/>
        <w:jc w:val="both"/>
        <w:rPr>
          <w:rFonts w:ascii="Arial" w:hAnsi="Arial" w:cs="Arial"/>
          <w:sz w:val="20"/>
          <w:szCs w:val="20"/>
        </w:rPr>
      </w:pPr>
      <w:r w:rsidRPr="00AE6625">
        <w:rPr>
          <w:rFonts w:ascii="Arial" w:hAnsi="Arial" w:cs="Arial"/>
          <w:sz w:val="20"/>
          <w:szCs w:val="20"/>
        </w:rPr>
        <w:t xml:space="preserve">……………………………………………………………………………………….. </w:t>
      </w:r>
    </w:p>
    <w:p w14:paraId="350929B7" w14:textId="77777777" w:rsidR="00FC078B" w:rsidRPr="00AE6625" w:rsidRDefault="00FC078B" w:rsidP="00B73934">
      <w:pPr>
        <w:spacing w:line="276" w:lineRule="auto"/>
        <w:contextualSpacing/>
        <w:jc w:val="both"/>
        <w:rPr>
          <w:rFonts w:ascii="Arial" w:hAnsi="Arial" w:cs="Arial"/>
          <w:sz w:val="20"/>
          <w:szCs w:val="20"/>
        </w:rPr>
      </w:pPr>
      <w:r w:rsidRPr="00AE6625">
        <w:rPr>
          <w:rFonts w:ascii="Arial" w:hAnsi="Arial" w:cs="Arial"/>
          <w:sz w:val="20"/>
          <w:szCs w:val="20"/>
        </w:rPr>
        <w:t xml:space="preserve">……………………………………………………………………………………….. </w:t>
      </w:r>
    </w:p>
    <w:p w14:paraId="3B92184A" w14:textId="77777777" w:rsidR="00FC078B" w:rsidRPr="00AE6625" w:rsidRDefault="00FC078B" w:rsidP="00F8190F">
      <w:pPr>
        <w:spacing w:after="0" w:line="276" w:lineRule="auto"/>
        <w:jc w:val="both"/>
        <w:rPr>
          <w:rFonts w:ascii="Arial" w:hAnsi="Arial" w:cs="Arial"/>
          <w:b/>
          <w:sz w:val="20"/>
          <w:szCs w:val="20"/>
        </w:rPr>
      </w:pPr>
      <w:r w:rsidRPr="00AE6625">
        <w:rPr>
          <w:rFonts w:ascii="Arial" w:hAnsi="Arial" w:cs="Arial"/>
          <w:b/>
          <w:sz w:val="20"/>
          <w:szCs w:val="20"/>
        </w:rPr>
        <w:t xml:space="preserve">W PRZYPADKU OSOBY FIZYCZNEJ PROWADZĄCEJ DZIAŁALNOŚĆ GOSPODARCZĄ* </w:t>
      </w:r>
    </w:p>
    <w:p w14:paraId="6EBA9B4F" w14:textId="77777777" w:rsidR="00FC078B" w:rsidRPr="00AE6625" w:rsidRDefault="00FC078B" w:rsidP="00B73934">
      <w:pPr>
        <w:spacing w:line="276" w:lineRule="auto"/>
        <w:contextualSpacing/>
        <w:jc w:val="both"/>
        <w:rPr>
          <w:rFonts w:ascii="Arial" w:hAnsi="Arial" w:cs="Arial"/>
          <w:sz w:val="20"/>
          <w:szCs w:val="20"/>
        </w:rPr>
      </w:pPr>
      <w:r w:rsidRPr="00AE6625">
        <w:rPr>
          <w:rFonts w:ascii="Arial" w:hAnsi="Arial" w:cs="Arial"/>
          <w:sz w:val="20"/>
          <w:szCs w:val="20"/>
        </w:rPr>
        <w:t xml:space="preserve">………………………………………………… zamieszkałym/ą w … przy ul. ……………..  ….-…… ……………, PESEL: ………………………………, prowadzącym/ą działalność gospodarczą pod firmą: </w:t>
      </w:r>
      <w:r w:rsidRPr="00AE6625">
        <w:rPr>
          <w:rFonts w:ascii="Arial" w:hAnsi="Arial" w:cs="Arial"/>
          <w:b/>
          <w:sz w:val="20"/>
          <w:szCs w:val="20"/>
        </w:rPr>
        <w:t>„……………”</w:t>
      </w:r>
      <w:r w:rsidRPr="00AE6625">
        <w:rPr>
          <w:rFonts w:ascii="Arial" w:hAnsi="Arial" w:cs="Arial"/>
          <w:sz w:val="20"/>
          <w:szCs w:val="20"/>
        </w:rPr>
        <w:t xml:space="preserve"> wpisaną do Centralnej Ewidencji i Informacji o Działalności Gospodarczej, adres głównego miejsca wykonywania działalności …-…… </w:t>
      </w:r>
    </w:p>
    <w:p w14:paraId="07E50A08" w14:textId="77777777" w:rsidR="00FC078B" w:rsidRPr="00AE6625" w:rsidRDefault="00FC078B" w:rsidP="00B73934">
      <w:pPr>
        <w:spacing w:line="276" w:lineRule="auto"/>
        <w:contextualSpacing/>
        <w:jc w:val="both"/>
        <w:rPr>
          <w:rFonts w:ascii="Arial" w:hAnsi="Arial" w:cs="Arial"/>
          <w:sz w:val="20"/>
          <w:szCs w:val="20"/>
        </w:rPr>
      </w:pPr>
      <w:r w:rsidRPr="00AE6625">
        <w:rPr>
          <w:rFonts w:ascii="Arial" w:hAnsi="Arial" w:cs="Arial"/>
          <w:sz w:val="20"/>
          <w:szCs w:val="20"/>
        </w:rPr>
        <w:t xml:space="preserve">……………………………, ul. …………………………, NIP: …………, REGON: …………, </w:t>
      </w:r>
    </w:p>
    <w:p w14:paraId="78BE90C5" w14:textId="77777777" w:rsidR="00FC078B" w:rsidRPr="00AE6625" w:rsidRDefault="00FC078B" w:rsidP="00F8190F">
      <w:pPr>
        <w:spacing w:after="0" w:line="276" w:lineRule="auto"/>
        <w:jc w:val="both"/>
        <w:rPr>
          <w:rFonts w:ascii="Arial" w:hAnsi="Arial" w:cs="Arial"/>
          <w:b/>
          <w:sz w:val="20"/>
          <w:szCs w:val="20"/>
        </w:rPr>
      </w:pPr>
    </w:p>
    <w:p w14:paraId="41C4DACA" w14:textId="77777777" w:rsidR="00FC078B" w:rsidRPr="00AE6625" w:rsidRDefault="00FC078B" w:rsidP="00F8190F">
      <w:pPr>
        <w:spacing w:after="0" w:line="276" w:lineRule="auto"/>
        <w:jc w:val="both"/>
        <w:rPr>
          <w:rFonts w:ascii="Arial" w:hAnsi="Arial" w:cs="Arial"/>
          <w:sz w:val="20"/>
          <w:szCs w:val="20"/>
        </w:rPr>
      </w:pPr>
      <w:r w:rsidRPr="00AE6625">
        <w:rPr>
          <w:rFonts w:ascii="Arial" w:hAnsi="Arial" w:cs="Arial"/>
          <w:sz w:val="20"/>
          <w:szCs w:val="20"/>
        </w:rPr>
        <w:t>Zwanym/zwaną dalej: „</w:t>
      </w:r>
      <w:r w:rsidRPr="00AE6625">
        <w:rPr>
          <w:rFonts w:ascii="Arial" w:hAnsi="Arial" w:cs="Arial"/>
          <w:b/>
          <w:sz w:val="20"/>
          <w:szCs w:val="20"/>
        </w:rPr>
        <w:t>Wykonawcą</w:t>
      </w:r>
      <w:r w:rsidRPr="00AE6625">
        <w:rPr>
          <w:rFonts w:ascii="Arial" w:hAnsi="Arial" w:cs="Arial"/>
          <w:sz w:val="20"/>
          <w:szCs w:val="20"/>
        </w:rPr>
        <w:t>”, którego reprezentują:</w:t>
      </w:r>
    </w:p>
    <w:p w14:paraId="380A4FB9" w14:textId="77777777" w:rsidR="00FC078B" w:rsidRPr="00AE6625" w:rsidRDefault="00FC078B" w:rsidP="00F8190F">
      <w:pPr>
        <w:spacing w:after="0" w:line="276" w:lineRule="auto"/>
        <w:jc w:val="both"/>
        <w:rPr>
          <w:rFonts w:ascii="Arial" w:hAnsi="Arial" w:cs="Arial"/>
          <w:sz w:val="20"/>
          <w:szCs w:val="20"/>
        </w:rPr>
      </w:pPr>
      <w:r w:rsidRPr="00AE6625">
        <w:rPr>
          <w:rFonts w:ascii="Arial" w:hAnsi="Arial" w:cs="Arial"/>
          <w:sz w:val="20"/>
          <w:szCs w:val="20"/>
        </w:rPr>
        <w:t xml:space="preserve">…………………………………………………………………………………..…, </w:t>
      </w:r>
    </w:p>
    <w:p w14:paraId="7EA14BF6" w14:textId="77777777" w:rsidR="00FC078B" w:rsidRPr="00AE6625" w:rsidRDefault="00FC078B" w:rsidP="00F8190F">
      <w:pPr>
        <w:spacing w:after="0" w:line="276" w:lineRule="auto"/>
        <w:jc w:val="both"/>
        <w:rPr>
          <w:rFonts w:ascii="Arial" w:hAnsi="Arial" w:cs="Arial"/>
          <w:sz w:val="20"/>
          <w:szCs w:val="20"/>
        </w:rPr>
      </w:pPr>
    </w:p>
    <w:p w14:paraId="0CEC21D1" w14:textId="77777777" w:rsidR="00FC078B" w:rsidRPr="00AE6625" w:rsidRDefault="00FC078B" w:rsidP="00F8190F">
      <w:pPr>
        <w:spacing w:after="0" w:line="276" w:lineRule="auto"/>
        <w:jc w:val="both"/>
        <w:rPr>
          <w:rFonts w:ascii="Arial" w:hAnsi="Arial" w:cs="Arial"/>
          <w:sz w:val="20"/>
          <w:szCs w:val="20"/>
        </w:rPr>
      </w:pPr>
      <w:r w:rsidRPr="00AE6625">
        <w:rPr>
          <w:rFonts w:ascii="Arial" w:hAnsi="Arial" w:cs="Arial"/>
          <w:sz w:val="20"/>
          <w:szCs w:val="20"/>
        </w:rPr>
        <w:t>zwanymi dalej łącznie lub osobno: „</w:t>
      </w:r>
      <w:r w:rsidRPr="00AE6625">
        <w:rPr>
          <w:rFonts w:ascii="Arial" w:hAnsi="Arial" w:cs="Arial"/>
          <w:b/>
          <w:sz w:val="20"/>
          <w:szCs w:val="20"/>
        </w:rPr>
        <w:t>Stronami</w:t>
      </w:r>
      <w:r w:rsidRPr="00AE6625">
        <w:rPr>
          <w:rFonts w:ascii="Arial" w:hAnsi="Arial" w:cs="Arial"/>
          <w:sz w:val="20"/>
          <w:szCs w:val="20"/>
        </w:rPr>
        <w:t>” lub „</w:t>
      </w:r>
      <w:r w:rsidRPr="00AE6625">
        <w:rPr>
          <w:rFonts w:ascii="Arial" w:hAnsi="Arial" w:cs="Arial"/>
          <w:b/>
          <w:sz w:val="20"/>
          <w:szCs w:val="20"/>
        </w:rPr>
        <w:t>Stroną</w:t>
      </w:r>
      <w:r w:rsidRPr="00AE6625">
        <w:rPr>
          <w:rFonts w:ascii="Arial" w:hAnsi="Arial" w:cs="Arial"/>
          <w:sz w:val="20"/>
          <w:szCs w:val="20"/>
        </w:rPr>
        <w:t xml:space="preserve">”, </w:t>
      </w:r>
    </w:p>
    <w:p w14:paraId="59DA15BB" w14:textId="77777777" w:rsidR="00FC078B" w:rsidRPr="00AE6625" w:rsidRDefault="00FC078B" w:rsidP="00F8190F">
      <w:pPr>
        <w:spacing w:after="0" w:line="276" w:lineRule="auto"/>
        <w:jc w:val="both"/>
        <w:rPr>
          <w:rFonts w:ascii="Arial" w:eastAsia="Times New Roman" w:hAnsi="Arial" w:cs="Arial"/>
          <w:sz w:val="20"/>
          <w:szCs w:val="20"/>
        </w:rPr>
      </w:pPr>
    </w:p>
    <w:p w14:paraId="1E8099BA" w14:textId="34CEEE97" w:rsidR="00FC078B" w:rsidRPr="00AE6625" w:rsidRDefault="00FC078B" w:rsidP="00F8190F">
      <w:pPr>
        <w:spacing w:after="0" w:line="276" w:lineRule="auto"/>
        <w:jc w:val="both"/>
        <w:rPr>
          <w:rFonts w:ascii="Arial" w:eastAsia="Times New Roman" w:hAnsi="Arial" w:cs="Arial"/>
          <w:sz w:val="20"/>
          <w:szCs w:val="20"/>
        </w:rPr>
      </w:pPr>
      <w:r w:rsidRPr="00AE6625">
        <w:rPr>
          <w:rFonts w:ascii="Arial" w:eastAsia="Times New Roman" w:hAnsi="Arial" w:cs="Arial"/>
          <w:sz w:val="20"/>
          <w:szCs w:val="20"/>
        </w:rPr>
        <w:t xml:space="preserve">po przeprowadzeniu postępowania o udzielenie zamówienia w trybie </w:t>
      </w:r>
      <w:r w:rsidR="00043217" w:rsidRPr="00AE6625">
        <w:rPr>
          <w:rFonts w:ascii="Arial" w:eastAsia="Times New Roman" w:hAnsi="Arial" w:cs="Arial"/>
          <w:sz w:val="20"/>
          <w:szCs w:val="20"/>
        </w:rPr>
        <w:t xml:space="preserve">podstawowym </w:t>
      </w:r>
      <w:r w:rsidRPr="00AE6625">
        <w:rPr>
          <w:rFonts w:ascii="Arial" w:eastAsia="Times New Roman" w:hAnsi="Arial" w:cs="Arial"/>
          <w:sz w:val="20"/>
          <w:szCs w:val="20"/>
        </w:rPr>
        <w:t>pn. „</w:t>
      </w:r>
      <w:r w:rsidRPr="00AE6625">
        <w:rPr>
          <w:rFonts w:ascii="Arial" w:hAnsi="Arial" w:cs="Arial"/>
          <w:b/>
          <w:sz w:val="20"/>
          <w:szCs w:val="20"/>
        </w:rPr>
        <w:t xml:space="preserve">Sukcesywna dostawa </w:t>
      </w:r>
      <w:r w:rsidR="00E15896" w:rsidRPr="00AE6625">
        <w:rPr>
          <w:rFonts w:ascii="Arial" w:hAnsi="Arial" w:cs="Arial"/>
          <w:b/>
          <w:sz w:val="20"/>
          <w:szCs w:val="20"/>
        </w:rPr>
        <w:t xml:space="preserve">części zamiennych do autobusów marki Iveco, Solaris, Mercedes oraz </w:t>
      </w:r>
      <w:proofErr w:type="spellStart"/>
      <w:r w:rsidR="00E15896" w:rsidRPr="00AE6625">
        <w:rPr>
          <w:rFonts w:ascii="Arial" w:hAnsi="Arial" w:cs="Arial"/>
          <w:b/>
          <w:sz w:val="20"/>
          <w:szCs w:val="20"/>
        </w:rPr>
        <w:t>Setra</w:t>
      </w:r>
      <w:proofErr w:type="spellEnd"/>
      <w:r w:rsidRPr="00AE6625">
        <w:rPr>
          <w:rFonts w:ascii="Arial" w:eastAsia="Times New Roman" w:hAnsi="Arial" w:cs="Arial"/>
          <w:sz w:val="20"/>
          <w:szCs w:val="20"/>
        </w:rPr>
        <w:t>” na podstawie Regulaminu udzielania zamówień w Spółce „Koleje Małopolskie” sp. z o.o. wyłączonych spod stosowania ustawy z dnia 11 września 2019 r. – Prawo Zamówień Publicznych, została zawarta umowa, zwana dalej: „</w:t>
      </w:r>
      <w:r w:rsidRPr="00AE6625">
        <w:rPr>
          <w:rFonts w:ascii="Arial" w:eastAsia="Times New Roman" w:hAnsi="Arial" w:cs="Arial"/>
          <w:b/>
          <w:sz w:val="20"/>
          <w:szCs w:val="20"/>
        </w:rPr>
        <w:t>Umową</w:t>
      </w:r>
      <w:r w:rsidRPr="00AE6625">
        <w:rPr>
          <w:rFonts w:ascii="Arial" w:eastAsia="Times New Roman" w:hAnsi="Arial" w:cs="Arial"/>
          <w:sz w:val="20"/>
          <w:szCs w:val="20"/>
        </w:rPr>
        <w:t xml:space="preserve">”, następującej treści: </w:t>
      </w:r>
    </w:p>
    <w:p w14:paraId="57259182" w14:textId="77777777" w:rsidR="004E22AF" w:rsidRPr="00AE6625" w:rsidRDefault="004E22AF" w:rsidP="00F8190F">
      <w:pPr>
        <w:spacing w:after="0" w:line="276" w:lineRule="auto"/>
        <w:jc w:val="both"/>
        <w:rPr>
          <w:rFonts w:ascii="Arial" w:eastAsia="Times New Roman" w:hAnsi="Arial" w:cs="Arial"/>
          <w:sz w:val="20"/>
          <w:szCs w:val="20"/>
        </w:rPr>
      </w:pPr>
    </w:p>
    <w:p w14:paraId="310DCAF7" w14:textId="77777777" w:rsidR="004E22AF" w:rsidRPr="00AE6625" w:rsidRDefault="004E22AF" w:rsidP="00F8190F">
      <w:pPr>
        <w:spacing w:after="0" w:line="276" w:lineRule="auto"/>
        <w:jc w:val="both"/>
        <w:rPr>
          <w:rFonts w:ascii="Arial" w:eastAsia="Times New Roman" w:hAnsi="Arial" w:cs="Arial"/>
          <w:sz w:val="20"/>
          <w:szCs w:val="20"/>
        </w:rPr>
      </w:pPr>
    </w:p>
    <w:p w14:paraId="744A5C6A" w14:textId="77777777" w:rsidR="004E22AF" w:rsidRPr="00AE6625" w:rsidRDefault="004E22AF" w:rsidP="00F8190F">
      <w:pPr>
        <w:spacing w:after="0" w:line="276" w:lineRule="auto"/>
        <w:jc w:val="both"/>
        <w:rPr>
          <w:rFonts w:ascii="Arial" w:eastAsia="Times New Roman" w:hAnsi="Arial" w:cs="Arial"/>
          <w:sz w:val="20"/>
          <w:szCs w:val="20"/>
        </w:rPr>
      </w:pPr>
    </w:p>
    <w:p w14:paraId="0AC5CF4D" w14:textId="77777777" w:rsidR="00DC0529" w:rsidRPr="00AE6625" w:rsidRDefault="00DC0529" w:rsidP="00F8190F">
      <w:pPr>
        <w:spacing w:after="0" w:line="276" w:lineRule="auto"/>
        <w:jc w:val="both"/>
        <w:rPr>
          <w:rFonts w:ascii="Arial" w:eastAsia="Times New Roman" w:hAnsi="Arial" w:cs="Arial"/>
          <w:sz w:val="20"/>
          <w:szCs w:val="20"/>
        </w:rPr>
      </w:pPr>
    </w:p>
    <w:p w14:paraId="61AE75D7" w14:textId="77777777" w:rsidR="00DC0529" w:rsidRPr="00AE6625" w:rsidRDefault="00DC0529" w:rsidP="00F8190F">
      <w:pPr>
        <w:pStyle w:val="Akapitzlist"/>
        <w:numPr>
          <w:ilvl w:val="0"/>
          <w:numId w:val="9"/>
        </w:numPr>
        <w:spacing w:after="0" w:line="276" w:lineRule="auto"/>
        <w:ind w:left="284" w:hanging="284"/>
        <w:contextualSpacing w:val="0"/>
        <w:jc w:val="center"/>
        <w:rPr>
          <w:rFonts w:ascii="Arial" w:eastAsia="Times New Roman" w:hAnsi="Arial" w:cs="Arial"/>
          <w:b/>
          <w:bCs/>
          <w:sz w:val="20"/>
          <w:szCs w:val="20"/>
        </w:rPr>
      </w:pPr>
    </w:p>
    <w:p w14:paraId="7CEBB422" w14:textId="77777777" w:rsidR="00DC0529" w:rsidRPr="00AE6625" w:rsidRDefault="00DC0529" w:rsidP="00F8190F">
      <w:pPr>
        <w:spacing w:after="0" w:line="276" w:lineRule="auto"/>
        <w:jc w:val="center"/>
        <w:rPr>
          <w:rFonts w:ascii="Arial" w:hAnsi="Arial" w:cs="Arial"/>
          <w:caps/>
          <w:sz w:val="20"/>
          <w:szCs w:val="20"/>
        </w:rPr>
      </w:pPr>
      <w:r w:rsidRPr="00AE6625">
        <w:rPr>
          <w:rFonts w:ascii="Arial" w:hAnsi="Arial" w:cs="Arial"/>
          <w:b/>
          <w:bCs/>
          <w:caps/>
          <w:sz w:val="20"/>
          <w:szCs w:val="20"/>
        </w:rPr>
        <w:t>Przedmiot Umowy</w:t>
      </w:r>
    </w:p>
    <w:p w14:paraId="070A321C" w14:textId="62800C79" w:rsidR="00B20838" w:rsidRPr="00AE6625" w:rsidRDefault="004E3FE8" w:rsidP="00F8190F">
      <w:pPr>
        <w:pStyle w:val="Akapitzlist"/>
        <w:numPr>
          <w:ilvl w:val="0"/>
          <w:numId w:val="30"/>
        </w:numPr>
        <w:spacing w:after="0" w:line="276" w:lineRule="auto"/>
        <w:jc w:val="both"/>
        <w:rPr>
          <w:rFonts w:ascii="Arial" w:hAnsi="Arial" w:cs="Arial"/>
          <w:sz w:val="20"/>
          <w:szCs w:val="20"/>
        </w:rPr>
      </w:pPr>
      <w:r w:rsidRPr="00AE6625">
        <w:rPr>
          <w:rFonts w:ascii="Arial" w:hAnsi="Arial" w:cs="Arial"/>
          <w:sz w:val="20"/>
          <w:szCs w:val="20"/>
        </w:rPr>
        <w:t xml:space="preserve">Przedmiotem Umowy jest sukcesywna dostawa </w:t>
      </w:r>
      <w:r w:rsidR="00E15896" w:rsidRPr="00AE6625">
        <w:rPr>
          <w:rFonts w:ascii="Arial" w:hAnsi="Arial" w:cs="Arial"/>
          <w:sz w:val="20"/>
          <w:szCs w:val="20"/>
        </w:rPr>
        <w:t>części zamiennych</w:t>
      </w:r>
      <w:r w:rsidR="00C75347" w:rsidRPr="00AE6625">
        <w:rPr>
          <w:rFonts w:ascii="Arial" w:hAnsi="Arial" w:cs="Arial"/>
          <w:sz w:val="20"/>
          <w:szCs w:val="20"/>
        </w:rPr>
        <w:t xml:space="preserve"> do autobusów,</w:t>
      </w:r>
      <w:r w:rsidR="00E15896" w:rsidRPr="00AE6625">
        <w:rPr>
          <w:rFonts w:ascii="Arial" w:hAnsi="Arial" w:cs="Arial"/>
          <w:sz w:val="20"/>
          <w:szCs w:val="20"/>
        </w:rPr>
        <w:t xml:space="preserve"> </w:t>
      </w:r>
      <w:r w:rsidR="0016082A" w:rsidRPr="00AE6625">
        <w:rPr>
          <w:rFonts w:ascii="Arial" w:hAnsi="Arial" w:cs="Arial"/>
          <w:sz w:val="20"/>
          <w:szCs w:val="20"/>
        </w:rPr>
        <w:t xml:space="preserve">zwanych dalej </w:t>
      </w:r>
      <w:r w:rsidR="0016082A" w:rsidRPr="00AE6625">
        <w:rPr>
          <w:rFonts w:ascii="Arial" w:hAnsi="Arial" w:cs="Arial"/>
          <w:b/>
          <w:sz w:val="20"/>
          <w:szCs w:val="20"/>
        </w:rPr>
        <w:t>„Produktami”</w:t>
      </w:r>
      <w:r w:rsidR="0016082A" w:rsidRPr="00AE6625">
        <w:rPr>
          <w:rFonts w:ascii="Arial" w:hAnsi="Arial" w:cs="Arial"/>
          <w:sz w:val="20"/>
          <w:szCs w:val="20"/>
        </w:rPr>
        <w:t xml:space="preserve">, </w:t>
      </w:r>
      <w:r w:rsidR="0016082A" w:rsidRPr="00AE6625">
        <w:rPr>
          <w:rFonts w:ascii="Arial" w:hAnsi="Arial" w:cs="Arial"/>
          <w:b/>
          <w:sz w:val="20"/>
          <w:szCs w:val="20"/>
        </w:rPr>
        <w:t>„Asortymentem”</w:t>
      </w:r>
      <w:r w:rsidR="0016082A" w:rsidRPr="00AE6625">
        <w:rPr>
          <w:rFonts w:ascii="Arial" w:hAnsi="Arial" w:cs="Arial"/>
          <w:sz w:val="20"/>
          <w:szCs w:val="20"/>
        </w:rPr>
        <w:t xml:space="preserve"> bądź </w:t>
      </w:r>
      <w:r w:rsidR="0016082A" w:rsidRPr="00AE6625">
        <w:rPr>
          <w:rFonts w:ascii="Arial" w:hAnsi="Arial" w:cs="Arial"/>
          <w:b/>
          <w:sz w:val="20"/>
          <w:szCs w:val="20"/>
        </w:rPr>
        <w:t>„Przedmiotem Umowy”</w:t>
      </w:r>
      <w:r w:rsidR="00C75347" w:rsidRPr="00AE6625">
        <w:rPr>
          <w:rFonts w:ascii="Arial" w:hAnsi="Arial" w:cs="Arial"/>
          <w:b/>
          <w:sz w:val="20"/>
          <w:szCs w:val="20"/>
        </w:rPr>
        <w:t xml:space="preserve"> </w:t>
      </w:r>
      <w:r w:rsidR="00C75347" w:rsidRPr="00AE6625">
        <w:rPr>
          <w:rFonts w:ascii="Arial" w:hAnsi="Arial" w:cs="Arial"/>
          <w:bCs/>
          <w:sz w:val="20"/>
          <w:szCs w:val="20"/>
        </w:rPr>
        <w:t>z podziałem na zadania</w:t>
      </w:r>
      <w:r w:rsidR="00C75347" w:rsidRPr="00AE6625">
        <w:rPr>
          <w:rStyle w:val="Odwoanieprzypisudolnego"/>
          <w:rFonts w:ascii="Arial" w:hAnsi="Arial" w:cs="Arial"/>
          <w:bCs/>
          <w:sz w:val="20"/>
          <w:szCs w:val="20"/>
        </w:rPr>
        <w:footnoteReference w:id="2"/>
      </w:r>
      <w:r w:rsidR="00C75347" w:rsidRPr="00AE6625">
        <w:rPr>
          <w:rFonts w:ascii="Arial" w:hAnsi="Arial" w:cs="Arial"/>
          <w:sz w:val="20"/>
          <w:szCs w:val="20"/>
        </w:rPr>
        <w:t>:</w:t>
      </w:r>
    </w:p>
    <w:p w14:paraId="12D34B29" w14:textId="08D5215D" w:rsidR="0016082A" w:rsidRPr="00AE6625" w:rsidRDefault="00B20838" w:rsidP="00F8190F">
      <w:pPr>
        <w:pStyle w:val="Akapitzlist"/>
        <w:numPr>
          <w:ilvl w:val="1"/>
          <w:numId w:val="30"/>
        </w:numPr>
        <w:spacing w:after="0" w:line="276" w:lineRule="auto"/>
        <w:jc w:val="both"/>
        <w:rPr>
          <w:rFonts w:ascii="Arial" w:hAnsi="Arial" w:cs="Arial"/>
          <w:sz w:val="20"/>
          <w:szCs w:val="20"/>
        </w:rPr>
      </w:pPr>
      <w:r w:rsidRPr="00AE6625">
        <w:rPr>
          <w:rFonts w:ascii="Arial" w:hAnsi="Arial" w:cs="Arial"/>
          <w:sz w:val="20"/>
          <w:szCs w:val="20"/>
        </w:rPr>
        <w:t>Zadanie</w:t>
      </w:r>
      <w:r w:rsidR="0016082A" w:rsidRPr="00AE6625">
        <w:rPr>
          <w:rFonts w:ascii="Arial" w:hAnsi="Arial" w:cs="Arial"/>
          <w:sz w:val="20"/>
          <w:szCs w:val="20"/>
        </w:rPr>
        <w:t xml:space="preserve"> 1:</w:t>
      </w:r>
      <w:r w:rsidRPr="00AE6625">
        <w:rPr>
          <w:rFonts w:ascii="Arial" w:hAnsi="Arial" w:cs="Arial"/>
          <w:sz w:val="20"/>
          <w:szCs w:val="20"/>
        </w:rPr>
        <w:t xml:space="preserve"> </w:t>
      </w:r>
      <w:r w:rsidR="0016082A" w:rsidRPr="00AE6625">
        <w:rPr>
          <w:rFonts w:ascii="Arial" w:hAnsi="Arial" w:cs="Arial"/>
          <w:sz w:val="20"/>
          <w:szCs w:val="20"/>
        </w:rPr>
        <w:t>do autobusów marki Iveco,</w:t>
      </w:r>
    </w:p>
    <w:p w14:paraId="0FBF631A" w14:textId="5D40F69D" w:rsidR="0016082A" w:rsidRPr="00AE6625" w:rsidRDefault="0016082A" w:rsidP="00F8190F">
      <w:pPr>
        <w:pStyle w:val="Akapitzlist"/>
        <w:numPr>
          <w:ilvl w:val="1"/>
          <w:numId w:val="30"/>
        </w:numPr>
        <w:spacing w:after="0" w:line="276" w:lineRule="auto"/>
        <w:jc w:val="both"/>
        <w:rPr>
          <w:rFonts w:ascii="Arial" w:hAnsi="Arial" w:cs="Arial"/>
          <w:sz w:val="20"/>
          <w:szCs w:val="20"/>
        </w:rPr>
      </w:pPr>
      <w:r w:rsidRPr="00AE6625">
        <w:rPr>
          <w:rFonts w:ascii="Arial" w:hAnsi="Arial" w:cs="Arial"/>
          <w:sz w:val="20"/>
          <w:szCs w:val="20"/>
        </w:rPr>
        <w:t>Zadanie 2: do autobusów marki Solaris</w:t>
      </w:r>
      <w:r w:rsidR="00506CE7" w:rsidRPr="00AE6625">
        <w:rPr>
          <w:rFonts w:ascii="Arial" w:hAnsi="Arial" w:cs="Arial"/>
          <w:sz w:val="20"/>
          <w:szCs w:val="20"/>
        </w:rPr>
        <w:t>,</w:t>
      </w:r>
    </w:p>
    <w:p w14:paraId="4F6DE26F" w14:textId="14922F4B" w:rsidR="004E3FE8" w:rsidRPr="00AE6625" w:rsidRDefault="0016082A" w:rsidP="00F05F04">
      <w:pPr>
        <w:pStyle w:val="Akapitzlist"/>
        <w:numPr>
          <w:ilvl w:val="1"/>
          <w:numId w:val="30"/>
        </w:numPr>
        <w:spacing w:after="0" w:line="276" w:lineRule="auto"/>
        <w:jc w:val="both"/>
        <w:rPr>
          <w:rFonts w:ascii="Arial" w:hAnsi="Arial" w:cs="Arial"/>
          <w:sz w:val="20"/>
          <w:szCs w:val="20"/>
        </w:rPr>
      </w:pPr>
      <w:r w:rsidRPr="00AE6625">
        <w:rPr>
          <w:rFonts w:ascii="Arial" w:hAnsi="Arial" w:cs="Arial"/>
          <w:sz w:val="20"/>
          <w:szCs w:val="20"/>
        </w:rPr>
        <w:t>Zadanie 3: do au</w:t>
      </w:r>
      <w:r w:rsidR="00506CE7" w:rsidRPr="00AE6625">
        <w:rPr>
          <w:rFonts w:ascii="Arial" w:hAnsi="Arial" w:cs="Arial"/>
          <w:sz w:val="20"/>
          <w:szCs w:val="20"/>
        </w:rPr>
        <w:t xml:space="preserve">tobusów marki Mercedes oraz </w:t>
      </w:r>
      <w:proofErr w:type="spellStart"/>
      <w:r w:rsidR="00506CE7" w:rsidRPr="00AE6625">
        <w:rPr>
          <w:rFonts w:ascii="Arial" w:hAnsi="Arial" w:cs="Arial"/>
          <w:sz w:val="20"/>
          <w:szCs w:val="20"/>
        </w:rPr>
        <w:t>Setra</w:t>
      </w:r>
      <w:proofErr w:type="spellEnd"/>
      <w:r w:rsidR="00506CE7" w:rsidRPr="00AE6625">
        <w:rPr>
          <w:rFonts w:ascii="Arial" w:hAnsi="Arial" w:cs="Arial"/>
          <w:sz w:val="20"/>
          <w:szCs w:val="20"/>
        </w:rPr>
        <w:t>.</w:t>
      </w:r>
      <w:r w:rsidR="004E3FE8" w:rsidRPr="00AE6625">
        <w:rPr>
          <w:rFonts w:ascii="Arial" w:hAnsi="Arial" w:cs="Arial"/>
          <w:sz w:val="20"/>
          <w:szCs w:val="20"/>
        </w:rPr>
        <w:t xml:space="preserve"> </w:t>
      </w:r>
    </w:p>
    <w:p w14:paraId="45948EE5" w14:textId="6A0DF3D5" w:rsidR="004E3FE8" w:rsidRPr="00AE6625" w:rsidRDefault="004E3FE8" w:rsidP="00F8190F">
      <w:pPr>
        <w:pStyle w:val="Akapitzlist"/>
        <w:numPr>
          <w:ilvl w:val="0"/>
          <w:numId w:val="30"/>
        </w:numPr>
        <w:spacing w:after="0" w:line="276" w:lineRule="auto"/>
        <w:jc w:val="both"/>
        <w:rPr>
          <w:rFonts w:ascii="Arial" w:hAnsi="Arial" w:cs="Arial"/>
          <w:sz w:val="20"/>
          <w:szCs w:val="20"/>
        </w:rPr>
      </w:pPr>
      <w:r w:rsidRPr="00AE6625">
        <w:rPr>
          <w:rFonts w:ascii="Arial" w:hAnsi="Arial" w:cs="Arial"/>
          <w:sz w:val="20"/>
          <w:szCs w:val="20"/>
        </w:rPr>
        <w:t>Szczegółowy zakres Umowy zawarty jest w Opisie Przedmiotu Zamówienia stanowiącym załącznik nr 1 do Umowy.</w:t>
      </w:r>
    </w:p>
    <w:p w14:paraId="6F3AC779" w14:textId="3223F6A8" w:rsidR="004E3FE8" w:rsidRPr="00AE6625" w:rsidRDefault="004E3FE8" w:rsidP="00F8190F">
      <w:pPr>
        <w:pStyle w:val="Akapitzlist"/>
        <w:numPr>
          <w:ilvl w:val="0"/>
          <w:numId w:val="30"/>
        </w:numPr>
        <w:spacing w:after="0" w:line="276" w:lineRule="auto"/>
        <w:jc w:val="both"/>
        <w:rPr>
          <w:rFonts w:ascii="Arial" w:hAnsi="Arial" w:cs="Arial"/>
          <w:sz w:val="20"/>
          <w:szCs w:val="20"/>
        </w:rPr>
      </w:pPr>
      <w:r w:rsidRPr="00AE6625">
        <w:rPr>
          <w:rFonts w:ascii="Arial" w:eastAsia="Calibri" w:hAnsi="Arial" w:cs="Arial"/>
          <w:sz w:val="20"/>
          <w:szCs w:val="20"/>
        </w:rPr>
        <w:t xml:space="preserve">Wykonawca zobowiązuje się, że dostarczone Produkty </w:t>
      </w:r>
      <w:r w:rsidRPr="00AE6625">
        <w:rPr>
          <w:rFonts w:ascii="Arial" w:hAnsi="Arial" w:cs="Arial"/>
          <w:sz w:val="20"/>
          <w:szCs w:val="20"/>
        </w:rPr>
        <w:t>będą</w:t>
      </w:r>
      <w:r w:rsidR="00095826" w:rsidRPr="00AE6625">
        <w:rPr>
          <w:rFonts w:ascii="Arial" w:hAnsi="Arial" w:cs="Arial"/>
          <w:sz w:val="20"/>
          <w:szCs w:val="20"/>
        </w:rPr>
        <w:t xml:space="preserve"> fabrycznie nowe, wolne od jakichkolwiek śladów używania lub uszkodzeń, charakteryzować się dobrą jakością, pełną wartością użytkową oraz b</w:t>
      </w:r>
      <w:r w:rsidR="00EB4797" w:rsidRPr="00AE6625">
        <w:rPr>
          <w:rFonts w:ascii="Arial" w:hAnsi="Arial" w:cs="Arial"/>
          <w:sz w:val="20"/>
          <w:szCs w:val="20"/>
        </w:rPr>
        <w:t>ędą</w:t>
      </w:r>
      <w:r w:rsidR="00095826" w:rsidRPr="00AE6625">
        <w:rPr>
          <w:rFonts w:ascii="Arial" w:hAnsi="Arial" w:cs="Arial"/>
          <w:sz w:val="20"/>
          <w:szCs w:val="20"/>
        </w:rPr>
        <w:t xml:space="preserve"> kompatybilne z podzespołami, do których będą montowane i w których będą eksploatowane. Zamawiający nie dopuszcza zaoferowania produktów regenerowanych (</w:t>
      </w:r>
      <w:proofErr w:type="spellStart"/>
      <w:r w:rsidR="00095826" w:rsidRPr="00AE6625">
        <w:rPr>
          <w:rFonts w:ascii="Arial" w:hAnsi="Arial" w:cs="Arial"/>
          <w:sz w:val="20"/>
          <w:szCs w:val="20"/>
        </w:rPr>
        <w:t>refabrykowanych</w:t>
      </w:r>
      <w:proofErr w:type="spellEnd"/>
      <w:r w:rsidR="00095826" w:rsidRPr="00AE6625">
        <w:rPr>
          <w:rFonts w:ascii="Arial" w:hAnsi="Arial" w:cs="Arial"/>
          <w:sz w:val="20"/>
          <w:szCs w:val="20"/>
        </w:rPr>
        <w:t>).</w:t>
      </w:r>
    </w:p>
    <w:p w14:paraId="25D66D47" w14:textId="77777777" w:rsidR="00F27228" w:rsidRPr="00AE6625" w:rsidRDefault="00F27228" w:rsidP="00F8190F">
      <w:pPr>
        <w:pStyle w:val="Akapitzlist"/>
        <w:numPr>
          <w:ilvl w:val="0"/>
          <w:numId w:val="30"/>
        </w:numPr>
        <w:spacing w:after="0" w:line="276" w:lineRule="auto"/>
        <w:jc w:val="both"/>
        <w:rPr>
          <w:rFonts w:ascii="Arial" w:hAnsi="Arial" w:cs="Arial"/>
          <w:sz w:val="20"/>
          <w:szCs w:val="20"/>
        </w:rPr>
      </w:pPr>
      <w:r w:rsidRPr="00AE6625">
        <w:rPr>
          <w:rFonts w:ascii="Arial" w:hAnsi="Arial" w:cs="Arial"/>
          <w:sz w:val="20"/>
          <w:szCs w:val="20"/>
        </w:rPr>
        <w:t>Wszystkie części będące przedmiotem zamówienia muszą spełniać odpowiednie normy i posiadać atesty dopuszczające je do obrotu na rynku handlowym.</w:t>
      </w:r>
    </w:p>
    <w:p w14:paraId="693C7219" w14:textId="2E2AF690" w:rsidR="00F27228" w:rsidRPr="00AE6625" w:rsidRDefault="00F27228" w:rsidP="00F8190F">
      <w:pPr>
        <w:pStyle w:val="Akapitzlist"/>
        <w:numPr>
          <w:ilvl w:val="0"/>
          <w:numId w:val="30"/>
        </w:numPr>
        <w:spacing w:after="0" w:line="276" w:lineRule="auto"/>
        <w:jc w:val="both"/>
        <w:rPr>
          <w:rFonts w:ascii="Arial" w:hAnsi="Arial" w:cs="Arial"/>
          <w:sz w:val="20"/>
          <w:szCs w:val="20"/>
        </w:rPr>
      </w:pPr>
      <w:r w:rsidRPr="00AE6625">
        <w:rPr>
          <w:rFonts w:ascii="Arial" w:hAnsi="Arial" w:cs="Arial"/>
          <w:sz w:val="20"/>
          <w:szCs w:val="20"/>
        </w:rPr>
        <w:t>Każda część posiadająca homologację powinna być odpowiednio oznaczona czytelnym znakiem homologacji, który musi być trwały i odporny na zatarcie.</w:t>
      </w:r>
    </w:p>
    <w:p w14:paraId="3D035675" w14:textId="3A4661B8" w:rsidR="004E3FE8" w:rsidRPr="00AE6625" w:rsidRDefault="004E3FE8" w:rsidP="00F8190F">
      <w:pPr>
        <w:pStyle w:val="Akapitzlist"/>
        <w:numPr>
          <w:ilvl w:val="0"/>
          <w:numId w:val="30"/>
        </w:numPr>
        <w:spacing w:after="0" w:line="276" w:lineRule="auto"/>
        <w:jc w:val="both"/>
        <w:rPr>
          <w:rFonts w:ascii="Arial" w:hAnsi="Arial" w:cs="Arial"/>
          <w:sz w:val="20"/>
          <w:szCs w:val="20"/>
        </w:rPr>
      </w:pPr>
      <w:r w:rsidRPr="00AE6625">
        <w:rPr>
          <w:rFonts w:ascii="Arial" w:hAnsi="Arial" w:cs="Arial"/>
          <w:sz w:val="20"/>
          <w:szCs w:val="20"/>
        </w:rPr>
        <w:t xml:space="preserve">Ilości wskazane w załączniku nr 1 do Umowy </w:t>
      </w:r>
      <w:r w:rsidR="004C55EF" w:rsidRPr="00AE6625">
        <w:rPr>
          <w:rFonts w:ascii="Arial" w:hAnsi="Arial" w:cs="Arial"/>
          <w:sz w:val="20"/>
          <w:szCs w:val="20"/>
        </w:rPr>
        <w:t xml:space="preserve">nie określają </w:t>
      </w:r>
      <w:r w:rsidRPr="00AE6625">
        <w:rPr>
          <w:rFonts w:ascii="Arial" w:hAnsi="Arial" w:cs="Arial"/>
          <w:sz w:val="20"/>
          <w:szCs w:val="20"/>
        </w:rPr>
        <w:t>szacunkowe</w:t>
      </w:r>
      <w:r w:rsidR="004C55EF" w:rsidRPr="00AE6625">
        <w:rPr>
          <w:rFonts w:ascii="Arial" w:hAnsi="Arial" w:cs="Arial"/>
          <w:sz w:val="20"/>
          <w:szCs w:val="20"/>
        </w:rPr>
        <w:t>go</w:t>
      </w:r>
      <w:r w:rsidRPr="00AE6625">
        <w:rPr>
          <w:rFonts w:ascii="Arial" w:hAnsi="Arial" w:cs="Arial"/>
          <w:sz w:val="20"/>
          <w:szCs w:val="20"/>
        </w:rPr>
        <w:t xml:space="preserve"> zapotrzebowanie Zamawiającego w okresie 12 miesięcy, </w:t>
      </w:r>
      <w:r w:rsidR="004C55EF" w:rsidRPr="00AE6625">
        <w:rPr>
          <w:rFonts w:ascii="Arial" w:hAnsi="Arial" w:cs="Arial"/>
          <w:sz w:val="20"/>
          <w:szCs w:val="20"/>
        </w:rPr>
        <w:t>a jedynie stanowią listę referencyjną</w:t>
      </w:r>
      <w:r w:rsidRPr="00AE6625">
        <w:rPr>
          <w:rFonts w:ascii="Arial" w:hAnsi="Arial" w:cs="Arial"/>
          <w:sz w:val="20"/>
          <w:szCs w:val="20"/>
        </w:rPr>
        <w:t>.</w:t>
      </w:r>
    </w:p>
    <w:p w14:paraId="441896C1" w14:textId="018E4ABA" w:rsidR="004E3FE8" w:rsidRPr="00AE6625" w:rsidRDefault="004E3FE8" w:rsidP="00F8190F">
      <w:pPr>
        <w:pStyle w:val="Akapitzlist"/>
        <w:numPr>
          <w:ilvl w:val="0"/>
          <w:numId w:val="30"/>
        </w:numPr>
        <w:spacing w:after="0" w:line="276" w:lineRule="auto"/>
        <w:jc w:val="both"/>
        <w:rPr>
          <w:rFonts w:ascii="Arial" w:hAnsi="Arial" w:cs="Arial"/>
          <w:sz w:val="20"/>
          <w:szCs w:val="20"/>
        </w:rPr>
      </w:pPr>
      <w:r w:rsidRPr="00AE6625">
        <w:rPr>
          <w:rFonts w:ascii="Arial" w:hAnsi="Arial" w:cs="Arial"/>
          <w:sz w:val="20"/>
          <w:szCs w:val="20"/>
        </w:rPr>
        <w:t xml:space="preserve">Zamawiający zastrzega, że w ramach maksymalnego wynagrodzenia umownego określonego w § 8  Umowy, dopuszcza </w:t>
      </w:r>
      <w:r w:rsidR="009D3903" w:rsidRPr="00AE6625">
        <w:rPr>
          <w:rFonts w:ascii="Arial" w:hAnsi="Arial" w:cs="Arial"/>
          <w:sz w:val="20"/>
          <w:szCs w:val="20"/>
        </w:rPr>
        <w:t xml:space="preserve">możliwość </w:t>
      </w:r>
      <w:r w:rsidRPr="00AE6625">
        <w:rPr>
          <w:rFonts w:ascii="Arial" w:hAnsi="Arial" w:cs="Arial"/>
          <w:sz w:val="20"/>
          <w:szCs w:val="20"/>
        </w:rPr>
        <w:t>rozszerzeni</w:t>
      </w:r>
      <w:r w:rsidR="009D3903" w:rsidRPr="00AE6625">
        <w:rPr>
          <w:rFonts w:ascii="Arial" w:hAnsi="Arial" w:cs="Arial"/>
          <w:sz w:val="20"/>
          <w:szCs w:val="20"/>
        </w:rPr>
        <w:t>a</w:t>
      </w:r>
      <w:r w:rsidRPr="00AE6625">
        <w:rPr>
          <w:rFonts w:ascii="Arial" w:hAnsi="Arial" w:cs="Arial"/>
          <w:sz w:val="20"/>
          <w:szCs w:val="20"/>
        </w:rPr>
        <w:t xml:space="preserve"> Asortymentu o nowy Produkt, należący do tej samej grupy Produktów, co Asortyment objęty Załącznikiem nr </w:t>
      </w:r>
      <w:r w:rsidR="00D71743" w:rsidRPr="00AE6625">
        <w:rPr>
          <w:rFonts w:ascii="Arial" w:hAnsi="Arial" w:cs="Arial"/>
          <w:sz w:val="20"/>
          <w:szCs w:val="20"/>
        </w:rPr>
        <w:t>1</w:t>
      </w:r>
      <w:r w:rsidRPr="00AE6625">
        <w:rPr>
          <w:rFonts w:ascii="Arial" w:hAnsi="Arial" w:cs="Arial"/>
          <w:sz w:val="20"/>
          <w:szCs w:val="20"/>
        </w:rPr>
        <w:t xml:space="preserve"> do Umowy.</w:t>
      </w:r>
    </w:p>
    <w:p w14:paraId="7E5C3231" w14:textId="2B3D20D8" w:rsidR="004E3FE8" w:rsidRPr="00AE6625" w:rsidRDefault="004E3FE8" w:rsidP="00F8190F">
      <w:pPr>
        <w:pStyle w:val="Akapitzlist"/>
        <w:numPr>
          <w:ilvl w:val="0"/>
          <w:numId w:val="30"/>
        </w:numPr>
        <w:spacing w:after="0" w:line="276" w:lineRule="auto"/>
        <w:jc w:val="both"/>
        <w:rPr>
          <w:rFonts w:ascii="Arial" w:hAnsi="Arial" w:cs="Arial"/>
          <w:sz w:val="20"/>
          <w:szCs w:val="20"/>
        </w:rPr>
      </w:pPr>
      <w:r w:rsidRPr="00AE6625">
        <w:rPr>
          <w:rFonts w:ascii="Arial" w:hAnsi="Arial" w:cs="Arial"/>
          <w:sz w:val="20"/>
          <w:szCs w:val="20"/>
        </w:rPr>
        <w:t xml:space="preserve">W przypadku zapotrzebowania na inny Asortyment niż wskazany  </w:t>
      </w:r>
      <w:r w:rsidR="002A48A8" w:rsidRPr="00AE6625">
        <w:rPr>
          <w:rFonts w:ascii="Arial" w:hAnsi="Arial" w:cs="Arial"/>
          <w:sz w:val="20"/>
          <w:szCs w:val="20"/>
        </w:rPr>
        <w:t xml:space="preserve">na liście referencyjnej stanowiącej załączniki numer: Zał. 3a-3c </w:t>
      </w:r>
      <w:r w:rsidRPr="00AE6625">
        <w:rPr>
          <w:rFonts w:ascii="Arial" w:hAnsi="Arial" w:cs="Arial"/>
          <w:sz w:val="20"/>
          <w:szCs w:val="20"/>
        </w:rPr>
        <w:t xml:space="preserve">do Umowy Zamawiający zastrzega sobie prawo do złożenia zamówienia na inny wskazany Asortyment. W takim przypadku, Zamawiający zwróci się pisemnie lub drogą elektroniczną do Wykonawcy z wnioskiem dotyczącym wyceny danego Asortymentu, a Wykonawca zobowiązany jest w terminie </w:t>
      </w:r>
      <w:r w:rsidR="00D71743" w:rsidRPr="00AE6625">
        <w:rPr>
          <w:rFonts w:ascii="Arial" w:hAnsi="Arial" w:cs="Arial"/>
          <w:sz w:val="20"/>
          <w:szCs w:val="20"/>
        </w:rPr>
        <w:t>2</w:t>
      </w:r>
      <w:r w:rsidRPr="00AE6625">
        <w:rPr>
          <w:rFonts w:ascii="Arial" w:hAnsi="Arial" w:cs="Arial"/>
          <w:sz w:val="20"/>
          <w:szCs w:val="20"/>
        </w:rPr>
        <w:t xml:space="preserve"> dni roboczych od dnia doręczenia zapytania drogą pisemną lub elektroniczną przesłać Zamawiającemu informację o możliwości lub braku możliwości realizacji zamówienia. W przypadku możliwości realizacji zamówienia Wykonawca zobowiązany jest do przedstawienia w ww. terminie kalkulacji kosztów (dalej: </w:t>
      </w:r>
      <w:r w:rsidRPr="00AE6625">
        <w:rPr>
          <w:rFonts w:ascii="Arial" w:hAnsi="Arial" w:cs="Arial"/>
          <w:b/>
          <w:sz w:val="20"/>
          <w:szCs w:val="20"/>
        </w:rPr>
        <w:t>„Wycena”</w:t>
      </w:r>
      <w:r w:rsidRPr="00AE6625">
        <w:rPr>
          <w:rFonts w:ascii="Arial" w:hAnsi="Arial" w:cs="Arial"/>
          <w:sz w:val="20"/>
          <w:szCs w:val="20"/>
        </w:rPr>
        <w:t>). Przedstawiona Wycena może podlegać negocjacjom. Po zakończeniu negocjacji Wykonawca zobowiązany jest do przedstawienia Wyceny końcowej.</w:t>
      </w:r>
    </w:p>
    <w:p w14:paraId="31FE77F7" w14:textId="1C9B0126" w:rsidR="004E3FE8" w:rsidRPr="00AE6625" w:rsidRDefault="004E3FE8" w:rsidP="00F8190F">
      <w:pPr>
        <w:pStyle w:val="Akapitzlist"/>
        <w:numPr>
          <w:ilvl w:val="0"/>
          <w:numId w:val="30"/>
        </w:numPr>
        <w:spacing w:after="0" w:line="276" w:lineRule="auto"/>
        <w:jc w:val="both"/>
        <w:rPr>
          <w:rFonts w:ascii="Arial" w:hAnsi="Arial" w:cs="Arial"/>
          <w:sz w:val="20"/>
          <w:szCs w:val="20"/>
        </w:rPr>
      </w:pPr>
      <w:r w:rsidRPr="00AE6625">
        <w:rPr>
          <w:rFonts w:ascii="Arial" w:hAnsi="Arial" w:cs="Arial"/>
          <w:sz w:val="20"/>
          <w:szCs w:val="20"/>
        </w:rPr>
        <w:t>Zamawiający nie jest zobowiązany do zakupu Asortymentu objętego Wyceną. Zamawiający w terminie</w:t>
      </w:r>
      <w:r w:rsidR="00D71743" w:rsidRPr="00AE6625">
        <w:rPr>
          <w:rFonts w:ascii="Arial" w:hAnsi="Arial" w:cs="Arial"/>
          <w:sz w:val="20"/>
          <w:szCs w:val="20"/>
        </w:rPr>
        <w:t xml:space="preserve"> 5 </w:t>
      </w:r>
      <w:r w:rsidRPr="00AE6625">
        <w:rPr>
          <w:rFonts w:ascii="Arial" w:hAnsi="Arial" w:cs="Arial"/>
          <w:sz w:val="20"/>
          <w:szCs w:val="20"/>
        </w:rPr>
        <w:t>dni roboczych od dnia otrzymania Wyceny bądź Wyceny końcowej,  poinformuje Wykonawcę drogą pisemną lub elektroniczną czy akceptuję przedstawioną</w:t>
      </w:r>
      <w:r w:rsidR="00AA7B21" w:rsidRPr="00AE6625">
        <w:rPr>
          <w:rFonts w:ascii="Arial" w:hAnsi="Arial" w:cs="Arial"/>
          <w:sz w:val="20"/>
          <w:szCs w:val="20"/>
        </w:rPr>
        <w:t xml:space="preserve"> </w:t>
      </w:r>
      <w:r w:rsidR="00C853BA" w:rsidRPr="00AE6625">
        <w:rPr>
          <w:rFonts w:ascii="Arial" w:hAnsi="Arial" w:cs="Arial"/>
          <w:sz w:val="20"/>
          <w:szCs w:val="20"/>
        </w:rPr>
        <w:t>Wycenę</w:t>
      </w:r>
      <w:r w:rsidRPr="00AE6625">
        <w:rPr>
          <w:rFonts w:ascii="Arial" w:hAnsi="Arial" w:cs="Arial"/>
          <w:sz w:val="20"/>
          <w:szCs w:val="20"/>
        </w:rPr>
        <w:t>. Brak odpowiedzi ze strony Zamawiającego jest równoznaczne z brakiem akceptacji przedstawionej Wyceny.</w:t>
      </w:r>
    </w:p>
    <w:p w14:paraId="29FCD3DA" w14:textId="09184AAF" w:rsidR="00C75347" w:rsidRPr="00AE6625" w:rsidRDefault="004E3FE8" w:rsidP="00C31E87">
      <w:pPr>
        <w:pStyle w:val="Akapitzlist"/>
        <w:numPr>
          <w:ilvl w:val="0"/>
          <w:numId w:val="30"/>
        </w:numPr>
        <w:spacing w:line="276" w:lineRule="auto"/>
        <w:jc w:val="both"/>
        <w:rPr>
          <w:rFonts w:ascii="Arial" w:hAnsi="Arial" w:cs="Arial"/>
          <w:sz w:val="20"/>
          <w:szCs w:val="20"/>
        </w:rPr>
      </w:pPr>
      <w:r w:rsidRPr="00AE6625">
        <w:rPr>
          <w:rFonts w:ascii="Arial" w:hAnsi="Arial" w:cs="Arial"/>
          <w:sz w:val="20"/>
          <w:szCs w:val="20"/>
        </w:rPr>
        <w:t xml:space="preserve">W przypadku akceptacji przez Zamawiającego Wyceny Asortymentu, cena Produktu obowiązuje przez cały okres obowiązywania Umowy z </w:t>
      </w:r>
      <w:bookmarkEnd w:id="0"/>
      <w:r w:rsidR="00C75347" w:rsidRPr="00AE6625">
        <w:rPr>
          <w:rFonts w:ascii="Arial" w:hAnsi="Arial" w:cs="Arial"/>
          <w:sz w:val="20"/>
          <w:szCs w:val="20"/>
        </w:rPr>
        <w:t>zastrzeżeniem § 13 .</w:t>
      </w:r>
    </w:p>
    <w:p w14:paraId="106138B2" w14:textId="77777777" w:rsidR="00DC0529" w:rsidRPr="00AE6625" w:rsidRDefault="00DC0529" w:rsidP="00B73934">
      <w:pPr>
        <w:pStyle w:val="Akapitzlist"/>
        <w:spacing w:after="0" w:line="276" w:lineRule="auto"/>
        <w:jc w:val="both"/>
        <w:rPr>
          <w:rFonts w:ascii="Arial" w:hAnsi="Arial" w:cs="Arial"/>
          <w:sz w:val="20"/>
          <w:szCs w:val="20"/>
        </w:rPr>
      </w:pPr>
    </w:p>
    <w:p w14:paraId="7CC8ADDF" w14:textId="77777777" w:rsidR="00DC0529" w:rsidRPr="00AE6625" w:rsidRDefault="00DC0529" w:rsidP="00F8190F">
      <w:pPr>
        <w:pStyle w:val="Akapitzlist"/>
        <w:numPr>
          <w:ilvl w:val="0"/>
          <w:numId w:val="13"/>
        </w:numPr>
        <w:spacing w:after="0" w:line="276" w:lineRule="auto"/>
        <w:ind w:left="0" w:firstLine="0"/>
        <w:contextualSpacing w:val="0"/>
        <w:jc w:val="center"/>
        <w:rPr>
          <w:rFonts w:ascii="Arial" w:hAnsi="Arial" w:cs="Arial"/>
          <w:sz w:val="20"/>
          <w:szCs w:val="20"/>
        </w:rPr>
      </w:pPr>
      <w:r w:rsidRPr="00AE6625">
        <w:rPr>
          <w:rFonts w:ascii="Arial" w:hAnsi="Arial" w:cs="Arial"/>
          <w:sz w:val="20"/>
          <w:szCs w:val="20"/>
        </w:rPr>
        <w:br/>
      </w:r>
      <w:r w:rsidRPr="00AE6625">
        <w:rPr>
          <w:rFonts w:ascii="Arial" w:hAnsi="Arial" w:cs="Arial"/>
          <w:b/>
          <w:caps/>
          <w:sz w:val="20"/>
          <w:szCs w:val="20"/>
        </w:rPr>
        <w:t>Obowiązki Wykonawcy</w:t>
      </w:r>
    </w:p>
    <w:p w14:paraId="39C34078" w14:textId="413CF627" w:rsidR="00DC0529" w:rsidRPr="00AE6625" w:rsidRDefault="00DC0529" w:rsidP="00F8190F">
      <w:pPr>
        <w:pStyle w:val="Akapitzlist"/>
        <w:numPr>
          <w:ilvl w:val="0"/>
          <w:numId w:val="1"/>
        </w:numPr>
        <w:spacing w:after="0" w:line="276" w:lineRule="auto"/>
        <w:ind w:left="426" w:hanging="426"/>
        <w:jc w:val="both"/>
        <w:rPr>
          <w:rFonts w:ascii="Arial" w:hAnsi="Arial" w:cs="Arial"/>
          <w:sz w:val="20"/>
          <w:szCs w:val="20"/>
        </w:rPr>
      </w:pPr>
      <w:r w:rsidRPr="00AE6625">
        <w:rPr>
          <w:rFonts w:ascii="Arial" w:hAnsi="Arial" w:cs="Arial"/>
          <w:b/>
          <w:sz w:val="20"/>
          <w:szCs w:val="20"/>
        </w:rPr>
        <w:t>Wykonawca</w:t>
      </w:r>
      <w:r w:rsidRPr="00AE6625">
        <w:rPr>
          <w:rFonts w:ascii="Arial" w:hAnsi="Arial" w:cs="Arial"/>
          <w:sz w:val="20"/>
          <w:szCs w:val="20"/>
        </w:rPr>
        <w:t xml:space="preserve"> zobowiązuje się </w:t>
      </w:r>
      <w:r w:rsidR="00AA7B21" w:rsidRPr="00AE6625">
        <w:rPr>
          <w:rFonts w:ascii="Arial" w:hAnsi="Arial" w:cs="Arial"/>
          <w:sz w:val="20"/>
          <w:szCs w:val="20"/>
        </w:rPr>
        <w:t>dostarczać</w:t>
      </w:r>
      <w:r w:rsidRPr="00AE6625">
        <w:rPr>
          <w:rFonts w:ascii="Arial" w:hAnsi="Arial" w:cs="Arial"/>
          <w:sz w:val="20"/>
          <w:szCs w:val="20"/>
        </w:rPr>
        <w:t xml:space="preserve"> Zamawiającemu przedmiot Umowy, o którym mowa w § 1 ust. 1. </w:t>
      </w:r>
    </w:p>
    <w:p w14:paraId="128D0A32" w14:textId="77777777" w:rsidR="00DC0529" w:rsidRPr="00AE6625" w:rsidRDefault="00DC0529" w:rsidP="00F8190F">
      <w:pPr>
        <w:pStyle w:val="Akapitzlist"/>
        <w:numPr>
          <w:ilvl w:val="0"/>
          <w:numId w:val="1"/>
        </w:numPr>
        <w:spacing w:after="0" w:line="276" w:lineRule="auto"/>
        <w:ind w:left="426" w:hanging="426"/>
        <w:jc w:val="both"/>
        <w:rPr>
          <w:rFonts w:ascii="Arial" w:hAnsi="Arial" w:cs="Arial"/>
          <w:sz w:val="20"/>
          <w:szCs w:val="20"/>
        </w:rPr>
      </w:pPr>
      <w:r w:rsidRPr="00AE6625">
        <w:rPr>
          <w:rFonts w:ascii="Arial" w:eastAsia="Calibri" w:hAnsi="Arial" w:cs="Arial"/>
          <w:b/>
          <w:sz w:val="20"/>
          <w:szCs w:val="20"/>
        </w:rPr>
        <w:t>Wykonawca</w:t>
      </w:r>
      <w:r w:rsidRPr="00AE6625">
        <w:rPr>
          <w:rFonts w:ascii="Arial" w:eastAsia="Calibri" w:hAnsi="Arial" w:cs="Arial"/>
          <w:sz w:val="20"/>
          <w:szCs w:val="20"/>
        </w:rPr>
        <w:t xml:space="preserve"> zobowiązuje się do realizacji przedmiotu Umowy zgodnie z:</w:t>
      </w:r>
    </w:p>
    <w:p w14:paraId="47CCE865" w14:textId="77777777" w:rsidR="00DC0529" w:rsidRPr="00AE6625" w:rsidRDefault="00DC0529" w:rsidP="00F8190F">
      <w:pPr>
        <w:numPr>
          <w:ilvl w:val="1"/>
          <w:numId w:val="11"/>
        </w:numPr>
        <w:suppressAutoHyphens/>
        <w:overflowPunct w:val="0"/>
        <w:autoSpaceDE w:val="0"/>
        <w:spacing w:after="0" w:line="276" w:lineRule="auto"/>
        <w:ind w:left="851" w:hanging="425"/>
        <w:jc w:val="both"/>
        <w:rPr>
          <w:rFonts w:ascii="Arial" w:hAnsi="Arial" w:cs="Arial"/>
          <w:sz w:val="20"/>
          <w:szCs w:val="20"/>
        </w:rPr>
      </w:pPr>
      <w:r w:rsidRPr="00AE6625">
        <w:rPr>
          <w:rFonts w:ascii="Arial" w:hAnsi="Arial" w:cs="Arial"/>
          <w:sz w:val="20"/>
          <w:szCs w:val="20"/>
        </w:rPr>
        <w:lastRenderedPageBreak/>
        <w:t>ofertą,</w:t>
      </w:r>
    </w:p>
    <w:p w14:paraId="1AFC486E" w14:textId="77777777" w:rsidR="00DC0529" w:rsidRPr="00AE6625" w:rsidRDefault="00DC0529" w:rsidP="00F8190F">
      <w:pPr>
        <w:numPr>
          <w:ilvl w:val="1"/>
          <w:numId w:val="11"/>
        </w:numPr>
        <w:suppressAutoHyphens/>
        <w:overflowPunct w:val="0"/>
        <w:autoSpaceDE w:val="0"/>
        <w:spacing w:after="0" w:line="276" w:lineRule="auto"/>
        <w:ind w:left="851" w:hanging="425"/>
        <w:jc w:val="both"/>
        <w:rPr>
          <w:rFonts w:ascii="Arial" w:hAnsi="Arial" w:cs="Arial"/>
          <w:sz w:val="20"/>
          <w:szCs w:val="20"/>
        </w:rPr>
      </w:pPr>
      <w:r w:rsidRPr="00AE6625">
        <w:rPr>
          <w:rFonts w:ascii="Arial" w:hAnsi="Arial" w:cs="Arial"/>
          <w:sz w:val="20"/>
          <w:szCs w:val="20"/>
        </w:rPr>
        <w:t>Umową,</w:t>
      </w:r>
    </w:p>
    <w:p w14:paraId="5B73605A" w14:textId="77777777" w:rsidR="00DC0529" w:rsidRPr="00AE6625" w:rsidRDefault="00DC0529" w:rsidP="00F8190F">
      <w:pPr>
        <w:numPr>
          <w:ilvl w:val="1"/>
          <w:numId w:val="11"/>
        </w:numPr>
        <w:suppressAutoHyphens/>
        <w:overflowPunct w:val="0"/>
        <w:autoSpaceDE w:val="0"/>
        <w:spacing w:after="0" w:line="276" w:lineRule="auto"/>
        <w:ind w:left="851" w:hanging="425"/>
        <w:jc w:val="both"/>
        <w:rPr>
          <w:rFonts w:ascii="Arial" w:hAnsi="Arial" w:cs="Arial"/>
          <w:sz w:val="20"/>
          <w:szCs w:val="20"/>
        </w:rPr>
      </w:pPr>
      <w:r w:rsidRPr="00AE6625">
        <w:rPr>
          <w:rFonts w:ascii="Arial" w:hAnsi="Arial" w:cs="Arial"/>
          <w:sz w:val="20"/>
          <w:szCs w:val="20"/>
        </w:rPr>
        <w:t>Opisem przedmiotu zamówienia</w:t>
      </w:r>
    </w:p>
    <w:p w14:paraId="744445F7" w14:textId="5515BD16" w:rsidR="00DC0529" w:rsidRPr="00AE6625" w:rsidRDefault="00DC0529" w:rsidP="00F8190F">
      <w:pPr>
        <w:pStyle w:val="Akapitzlist"/>
        <w:numPr>
          <w:ilvl w:val="0"/>
          <w:numId w:val="1"/>
        </w:numPr>
        <w:spacing w:after="0" w:line="276" w:lineRule="auto"/>
        <w:ind w:left="426" w:hanging="426"/>
        <w:jc w:val="both"/>
        <w:rPr>
          <w:rFonts w:ascii="Arial" w:hAnsi="Arial" w:cs="Arial"/>
          <w:sz w:val="20"/>
          <w:szCs w:val="20"/>
        </w:rPr>
      </w:pPr>
      <w:r w:rsidRPr="00AE6625">
        <w:rPr>
          <w:rFonts w:ascii="Arial" w:hAnsi="Arial" w:cs="Arial"/>
          <w:b/>
          <w:sz w:val="20"/>
          <w:szCs w:val="20"/>
        </w:rPr>
        <w:t>Wykonawca</w:t>
      </w:r>
      <w:r w:rsidRPr="00AE6625">
        <w:rPr>
          <w:rFonts w:ascii="Arial" w:hAnsi="Arial" w:cs="Arial"/>
          <w:sz w:val="20"/>
          <w:szCs w:val="20"/>
        </w:rPr>
        <w:t xml:space="preserve"> oświadcza, że przekazane mu przez </w:t>
      </w:r>
      <w:r w:rsidRPr="00AE6625">
        <w:rPr>
          <w:rFonts w:ascii="Arial" w:hAnsi="Arial" w:cs="Arial"/>
          <w:b/>
          <w:sz w:val="20"/>
          <w:szCs w:val="20"/>
        </w:rPr>
        <w:t>Zamawiającego</w:t>
      </w:r>
      <w:r w:rsidRPr="00AE6625">
        <w:rPr>
          <w:rFonts w:ascii="Arial" w:hAnsi="Arial" w:cs="Arial"/>
          <w:sz w:val="20"/>
          <w:szCs w:val="20"/>
        </w:rPr>
        <w:t xml:space="preserve"> informacje zawarte w </w:t>
      </w:r>
      <w:r w:rsidR="00C4147F" w:rsidRPr="00AE6625">
        <w:rPr>
          <w:rFonts w:ascii="Arial" w:hAnsi="Arial" w:cs="Arial"/>
          <w:sz w:val="20"/>
          <w:szCs w:val="20"/>
        </w:rPr>
        <w:t xml:space="preserve">Umowie </w:t>
      </w:r>
      <w:r w:rsidRPr="00AE6625">
        <w:rPr>
          <w:rFonts w:ascii="Arial" w:hAnsi="Arial" w:cs="Arial"/>
          <w:sz w:val="20"/>
          <w:szCs w:val="20"/>
        </w:rPr>
        <w:t>i</w:t>
      </w:r>
      <w:r w:rsidR="00E15896" w:rsidRPr="00AE6625">
        <w:rPr>
          <w:rFonts w:ascii="Arial" w:hAnsi="Arial" w:cs="Arial"/>
          <w:sz w:val="20"/>
          <w:szCs w:val="20"/>
        </w:rPr>
        <w:t> </w:t>
      </w:r>
      <w:r w:rsidRPr="00AE6625">
        <w:rPr>
          <w:rFonts w:ascii="Arial" w:hAnsi="Arial" w:cs="Arial"/>
          <w:sz w:val="20"/>
          <w:szCs w:val="20"/>
        </w:rPr>
        <w:t>załącznikach są wystarczające do rozpoczęcia realizacji przedmiotu Umowy i realizowania go z</w:t>
      </w:r>
      <w:r w:rsidR="00E15896" w:rsidRPr="00AE6625">
        <w:rPr>
          <w:rFonts w:ascii="Arial" w:hAnsi="Arial" w:cs="Arial"/>
          <w:sz w:val="20"/>
          <w:szCs w:val="20"/>
        </w:rPr>
        <w:t> </w:t>
      </w:r>
      <w:r w:rsidRPr="00AE6625">
        <w:rPr>
          <w:rFonts w:ascii="Arial" w:hAnsi="Arial" w:cs="Arial"/>
          <w:sz w:val="20"/>
          <w:szCs w:val="20"/>
        </w:rPr>
        <w:t xml:space="preserve">należytą starannością. </w:t>
      </w:r>
    </w:p>
    <w:p w14:paraId="1586B8EB" w14:textId="77777777" w:rsidR="00DC0529" w:rsidRPr="00AE6625" w:rsidRDefault="00DC0529" w:rsidP="00F8190F">
      <w:pPr>
        <w:spacing w:after="0" w:line="276" w:lineRule="auto"/>
        <w:ind w:left="66"/>
        <w:jc w:val="both"/>
        <w:rPr>
          <w:rFonts w:ascii="Arial" w:hAnsi="Arial" w:cs="Arial"/>
          <w:sz w:val="20"/>
          <w:szCs w:val="20"/>
        </w:rPr>
      </w:pPr>
    </w:p>
    <w:p w14:paraId="6C70DE1E" w14:textId="77777777" w:rsidR="00DC0529" w:rsidRPr="00AE6625" w:rsidRDefault="00DC0529" w:rsidP="00F8190F">
      <w:pPr>
        <w:pStyle w:val="Akapitzlist"/>
        <w:numPr>
          <w:ilvl w:val="0"/>
          <w:numId w:val="13"/>
        </w:numPr>
        <w:spacing w:after="0" w:line="276" w:lineRule="auto"/>
        <w:ind w:left="0" w:firstLine="0"/>
        <w:contextualSpacing w:val="0"/>
        <w:jc w:val="center"/>
        <w:rPr>
          <w:rFonts w:ascii="Arial" w:hAnsi="Arial" w:cs="Arial"/>
          <w:sz w:val="20"/>
          <w:szCs w:val="20"/>
        </w:rPr>
      </w:pPr>
      <w:r w:rsidRPr="00AE6625">
        <w:rPr>
          <w:rFonts w:ascii="Arial" w:hAnsi="Arial" w:cs="Arial"/>
          <w:sz w:val="20"/>
          <w:szCs w:val="20"/>
        </w:rPr>
        <w:br/>
      </w:r>
      <w:r w:rsidRPr="00AE6625">
        <w:rPr>
          <w:rFonts w:ascii="Arial" w:hAnsi="Arial" w:cs="Arial"/>
          <w:b/>
          <w:sz w:val="20"/>
          <w:szCs w:val="20"/>
        </w:rPr>
        <w:t xml:space="preserve">ZOBOWIĄZANIA ZAMAWIAJĄCEGO </w:t>
      </w:r>
    </w:p>
    <w:p w14:paraId="4106216E" w14:textId="77777777" w:rsidR="00DC0529" w:rsidRPr="00AE6625" w:rsidRDefault="00DC0529" w:rsidP="00F8190F">
      <w:pPr>
        <w:pStyle w:val="Akapitzlist"/>
        <w:numPr>
          <w:ilvl w:val="0"/>
          <w:numId w:val="14"/>
        </w:numPr>
        <w:spacing w:after="0" w:line="276" w:lineRule="auto"/>
        <w:ind w:left="425" w:hanging="425"/>
        <w:contextualSpacing w:val="0"/>
        <w:jc w:val="both"/>
        <w:rPr>
          <w:rFonts w:ascii="Arial" w:hAnsi="Arial" w:cs="Arial"/>
          <w:sz w:val="20"/>
          <w:szCs w:val="20"/>
        </w:rPr>
      </w:pPr>
      <w:r w:rsidRPr="00AE6625">
        <w:rPr>
          <w:rFonts w:ascii="Arial" w:hAnsi="Arial" w:cs="Arial"/>
          <w:sz w:val="20"/>
          <w:szCs w:val="20"/>
        </w:rPr>
        <w:t xml:space="preserve">Zamawiający zobowiązany jest do współpracy z Wykonawcą w zakresie pozwalającym na należyte wykonanie postanowień Umowy. </w:t>
      </w:r>
    </w:p>
    <w:p w14:paraId="233D4E9B" w14:textId="77777777" w:rsidR="00DC0529" w:rsidRPr="00AE6625" w:rsidRDefault="00DC0529" w:rsidP="00F8190F">
      <w:pPr>
        <w:pStyle w:val="Akapitzlist"/>
        <w:numPr>
          <w:ilvl w:val="0"/>
          <w:numId w:val="14"/>
        </w:numPr>
        <w:spacing w:after="0" w:line="276" w:lineRule="auto"/>
        <w:ind w:left="425" w:hanging="425"/>
        <w:contextualSpacing w:val="0"/>
        <w:jc w:val="both"/>
        <w:rPr>
          <w:rFonts w:ascii="Arial" w:hAnsi="Arial" w:cs="Arial"/>
          <w:sz w:val="20"/>
          <w:szCs w:val="20"/>
        </w:rPr>
      </w:pPr>
      <w:r w:rsidRPr="00AE6625">
        <w:rPr>
          <w:rFonts w:ascii="Arial" w:hAnsi="Arial" w:cs="Arial"/>
          <w:sz w:val="20"/>
          <w:szCs w:val="20"/>
        </w:rPr>
        <w:t>Zamawiający zobowiązuje się do współdziałania z Wykonawcą przy realizacji przedmiotu Umowy, w szczególności do przekazywania wszelkich informacji niezbędnych do prawidłowego wykonania zobowiązań z tytułu Umowy przez Wykonawcę.</w:t>
      </w:r>
    </w:p>
    <w:p w14:paraId="01FD5B64" w14:textId="77777777" w:rsidR="00DC0529" w:rsidRPr="00AE6625" w:rsidRDefault="00DC0529" w:rsidP="00F8190F">
      <w:pPr>
        <w:pStyle w:val="Akapitzlist"/>
        <w:spacing w:after="0" w:line="276" w:lineRule="auto"/>
        <w:ind w:left="425"/>
        <w:contextualSpacing w:val="0"/>
        <w:jc w:val="both"/>
        <w:rPr>
          <w:rFonts w:ascii="Arial" w:hAnsi="Arial" w:cs="Arial"/>
          <w:sz w:val="20"/>
          <w:szCs w:val="20"/>
        </w:rPr>
      </w:pPr>
    </w:p>
    <w:p w14:paraId="6FA7BEF3" w14:textId="77777777" w:rsidR="00DC0529" w:rsidRPr="00AE6625" w:rsidRDefault="00DC0529" w:rsidP="00F8190F">
      <w:pPr>
        <w:pStyle w:val="Akapitzlist"/>
        <w:numPr>
          <w:ilvl w:val="0"/>
          <w:numId w:val="13"/>
        </w:numPr>
        <w:spacing w:after="0" w:line="276" w:lineRule="auto"/>
        <w:ind w:left="0" w:firstLine="0"/>
        <w:contextualSpacing w:val="0"/>
        <w:jc w:val="center"/>
        <w:rPr>
          <w:rFonts w:ascii="Arial" w:hAnsi="Arial" w:cs="Arial"/>
          <w:sz w:val="20"/>
          <w:szCs w:val="20"/>
        </w:rPr>
      </w:pPr>
      <w:r w:rsidRPr="00AE6625">
        <w:rPr>
          <w:rFonts w:ascii="Arial" w:hAnsi="Arial" w:cs="Arial"/>
          <w:sz w:val="20"/>
          <w:szCs w:val="20"/>
        </w:rPr>
        <w:br/>
      </w:r>
      <w:r w:rsidRPr="00AE6625">
        <w:rPr>
          <w:rFonts w:ascii="Arial" w:hAnsi="Arial" w:cs="Arial"/>
          <w:b/>
          <w:sz w:val="20"/>
          <w:szCs w:val="20"/>
        </w:rPr>
        <w:t xml:space="preserve">OGÓLNE ZASADY WYKONANIA ZOBOWIĄZAŃ </w:t>
      </w:r>
    </w:p>
    <w:p w14:paraId="11557641" w14:textId="77777777" w:rsidR="00DC0529" w:rsidRPr="00AE6625" w:rsidRDefault="00DC0529" w:rsidP="00F8190F">
      <w:pPr>
        <w:pStyle w:val="Akapitzlist"/>
        <w:numPr>
          <w:ilvl w:val="0"/>
          <w:numId w:val="15"/>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Wykonawca oświadcza, że zobowiązuje się realizować przedmiot Umowy z należytą starannością, a także dysponuje odpowiednią wiedzą techniczną, zapleczem personalnym i technicznym, środkami finansowymi, zgodnie z obowiązującymi przepisami, normami oraz zgodnie ze złożoną ofertą. </w:t>
      </w:r>
    </w:p>
    <w:p w14:paraId="16A65D7A" w14:textId="77777777" w:rsidR="00DC0529" w:rsidRPr="00AE6625" w:rsidRDefault="00DC0529" w:rsidP="00F8190F">
      <w:pPr>
        <w:pStyle w:val="Akapitzlist"/>
        <w:numPr>
          <w:ilvl w:val="0"/>
          <w:numId w:val="15"/>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Wykonawca ponosi pełną odpowiedzialność za naruszenie praw osób trzecich, do którego doszło z jego winy lub z winy osób, za pomocą których realizuje przedmiot Umowy. Na Wykonawcy spoczywa obowiązek zaspokojenia wszelkich związanych z tym roszczeń. </w:t>
      </w:r>
    </w:p>
    <w:p w14:paraId="075CDE33" w14:textId="77777777" w:rsidR="00DC0529" w:rsidRPr="00AE6625" w:rsidRDefault="00DC0529" w:rsidP="00F8190F">
      <w:pPr>
        <w:pStyle w:val="Akapitzlist"/>
        <w:numPr>
          <w:ilvl w:val="0"/>
          <w:numId w:val="15"/>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Wykonawca odpowiada za szkody wyrządzone Zamawiającemu w jego majątku lub osobom za które ponosi odpowiedzialność Zamawiający, w szczególności w materiałach, urządzeniach i innych środkach technicznych w przypadku, gdyby Wykonawca nie działał lub zaniechał działania, do którego był zobowiązany lub nie dochował należytej staranności. </w:t>
      </w:r>
    </w:p>
    <w:p w14:paraId="10C50BF1" w14:textId="77777777" w:rsidR="00DC0529" w:rsidRPr="00AE6625" w:rsidRDefault="00DC0529" w:rsidP="00F8190F">
      <w:pPr>
        <w:pStyle w:val="Akapitzlist"/>
        <w:numPr>
          <w:ilvl w:val="0"/>
          <w:numId w:val="15"/>
        </w:numPr>
        <w:spacing w:after="0" w:line="276" w:lineRule="auto"/>
        <w:ind w:left="425" w:hanging="425"/>
        <w:jc w:val="both"/>
        <w:rPr>
          <w:rFonts w:ascii="Arial" w:hAnsi="Arial" w:cs="Arial"/>
          <w:sz w:val="20"/>
          <w:szCs w:val="20"/>
        </w:rPr>
      </w:pPr>
      <w:r w:rsidRPr="00AE6625">
        <w:rPr>
          <w:rFonts w:ascii="Arial" w:hAnsi="Arial" w:cs="Arial"/>
          <w:sz w:val="20"/>
          <w:szCs w:val="20"/>
        </w:rPr>
        <w:t xml:space="preserve">W toku realizacji przedmiotu Umowy każda ze Stron zobowiązana jest na bieżąco informować drugą Stronę o wszelkich zagrożeniach, trudnościach czy przeszkodach związanych z wykonywaniem Umowy, w tym także okolicznościach leżących po stronie Zamawiającego, które mogą mieć wpływ na jakość i termin dostawy. Każda ze Stron jest zobowiązana niezwłocznie przedsięwziąć kroki w celu usunięcia przeszkód związanych z wykonaniem przedmiotu Umowy, leżących po jej stronie, a zgłoszonych przez drugą Stronę. Brak pisemnej informacji od Wykonawcy o zagrożeniach, trudnościach czy przeszkodach związanych z wykonywaniem przedmiotu Umowy wyłącza możliwość odstąpienia przez Wykonawcę od Umowy z powodu niesygnalizowanej zwłoki bądź braku współdziałania Zamawiającego. </w:t>
      </w:r>
    </w:p>
    <w:p w14:paraId="7267E5FA" w14:textId="77777777" w:rsidR="00DC0529" w:rsidRPr="00AE6625" w:rsidRDefault="00DC0529" w:rsidP="00F8190F">
      <w:pPr>
        <w:pStyle w:val="Akapitzlist"/>
        <w:spacing w:after="0" w:line="276" w:lineRule="auto"/>
        <w:ind w:left="425"/>
        <w:jc w:val="both"/>
        <w:rPr>
          <w:rFonts w:ascii="Arial" w:hAnsi="Arial" w:cs="Arial"/>
          <w:sz w:val="20"/>
          <w:szCs w:val="20"/>
        </w:rPr>
      </w:pPr>
    </w:p>
    <w:p w14:paraId="16EEA853" w14:textId="77777777" w:rsidR="00DC0529" w:rsidRPr="00AE6625" w:rsidRDefault="00DC0529" w:rsidP="00F8190F">
      <w:pPr>
        <w:pStyle w:val="Akapitzlist"/>
        <w:numPr>
          <w:ilvl w:val="0"/>
          <w:numId w:val="13"/>
        </w:numPr>
        <w:spacing w:after="0" w:line="276" w:lineRule="auto"/>
        <w:ind w:left="0" w:firstLine="0"/>
        <w:contextualSpacing w:val="0"/>
        <w:jc w:val="center"/>
        <w:rPr>
          <w:rFonts w:ascii="Arial" w:hAnsi="Arial" w:cs="Arial"/>
          <w:sz w:val="20"/>
          <w:szCs w:val="20"/>
        </w:rPr>
      </w:pPr>
      <w:r w:rsidRPr="00AE6625">
        <w:rPr>
          <w:rFonts w:ascii="Arial" w:hAnsi="Arial" w:cs="Arial"/>
          <w:sz w:val="20"/>
          <w:szCs w:val="20"/>
        </w:rPr>
        <w:br/>
      </w:r>
      <w:r w:rsidRPr="00AE6625">
        <w:rPr>
          <w:rFonts w:ascii="Arial" w:hAnsi="Arial" w:cs="Arial"/>
          <w:b/>
          <w:sz w:val="20"/>
          <w:szCs w:val="20"/>
        </w:rPr>
        <w:t xml:space="preserve">ODBIÓR PRZEDMIOTU UMOWY </w:t>
      </w:r>
    </w:p>
    <w:p w14:paraId="73283A4A" w14:textId="168F3AF6" w:rsidR="00C56713" w:rsidRPr="00AE6625" w:rsidRDefault="00DC0529" w:rsidP="00F8190F">
      <w:pPr>
        <w:pStyle w:val="Akapitzlist"/>
        <w:numPr>
          <w:ilvl w:val="0"/>
          <w:numId w:val="16"/>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Przekazanie przedmiotu Umowy, o którym mowa w §1 ust. 1, odbywać się będzie na podstawie dowodu odbioru, określonego w § 5 ust. 6. </w:t>
      </w:r>
      <w:r w:rsidR="00C56713" w:rsidRPr="00AE6625">
        <w:rPr>
          <w:rFonts w:ascii="Arial" w:hAnsi="Arial" w:cs="Arial"/>
          <w:sz w:val="20"/>
          <w:szCs w:val="20"/>
        </w:rPr>
        <w:t>Wykonawca zobowiązany jest do skompletowania i przedłożenia Zamawiającemu wraz z Przedmiotem Umowy wszelkich dokumentów pozwalających na dokonanie prawidłowego odbioru Przedmiotu Umowy, w szczególności niezbędnych świadectw kontroli jakości, dokumentacji wykonania Przedmiotu Umowy, dokumentacji technicznej, certyfikatów, świadectw odbioru oraz innych dokumentów, które są wymagane przepisami prawa.</w:t>
      </w:r>
    </w:p>
    <w:p w14:paraId="3CD96F05" w14:textId="77777777" w:rsidR="00DC0529" w:rsidRPr="00AE6625" w:rsidRDefault="00DC0529" w:rsidP="00F8190F">
      <w:pPr>
        <w:pStyle w:val="Akapitzlist"/>
        <w:numPr>
          <w:ilvl w:val="0"/>
          <w:numId w:val="16"/>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Jeżeli w toku odbioru Zamawiający stwierdzi, że przedmiot Umowy dotknięty jest wadami, Zamawiającemu przysługują następujące uprawnienia: </w:t>
      </w:r>
    </w:p>
    <w:p w14:paraId="7C84DE6A" w14:textId="51135C68" w:rsidR="00DC0529" w:rsidRPr="00AE6625" w:rsidRDefault="00DC0529" w:rsidP="00F8190F">
      <w:pPr>
        <w:numPr>
          <w:ilvl w:val="0"/>
          <w:numId w:val="17"/>
        </w:numPr>
        <w:spacing w:after="0" w:line="276" w:lineRule="auto"/>
        <w:ind w:left="851" w:hanging="425"/>
        <w:jc w:val="both"/>
        <w:rPr>
          <w:rFonts w:ascii="Arial" w:hAnsi="Arial" w:cs="Arial"/>
          <w:sz w:val="20"/>
          <w:szCs w:val="20"/>
        </w:rPr>
      </w:pPr>
      <w:r w:rsidRPr="00AE6625">
        <w:rPr>
          <w:rFonts w:ascii="Arial" w:hAnsi="Arial" w:cs="Arial"/>
          <w:sz w:val="20"/>
          <w:szCs w:val="20"/>
        </w:rPr>
        <w:lastRenderedPageBreak/>
        <w:t>jeśli wady nadają się do usunięcia, Zamawiający może odmówić odbioru</w:t>
      </w:r>
      <w:r w:rsidR="0000361A" w:rsidRPr="00AE6625">
        <w:rPr>
          <w:rFonts w:ascii="Arial" w:hAnsi="Arial" w:cs="Arial"/>
          <w:sz w:val="20"/>
          <w:szCs w:val="20"/>
        </w:rPr>
        <w:t xml:space="preserve"> wadliwej części dostawy</w:t>
      </w:r>
      <w:r w:rsidRPr="00AE6625">
        <w:rPr>
          <w:rFonts w:ascii="Arial" w:hAnsi="Arial" w:cs="Arial"/>
          <w:sz w:val="20"/>
          <w:szCs w:val="20"/>
        </w:rPr>
        <w:t xml:space="preserve"> do czasu usunięcia tych wad w terminie nie dłuższym niż 2 (słownie: dwa) dni robocze od dnia wezwania Wykonawcy przez Zamawiającego do usunięcia wad w przedmiocie Umowy; </w:t>
      </w:r>
    </w:p>
    <w:p w14:paraId="10559347" w14:textId="77777777" w:rsidR="00DC0529" w:rsidRPr="00AE6625" w:rsidRDefault="00DC0529" w:rsidP="00F8190F">
      <w:pPr>
        <w:numPr>
          <w:ilvl w:val="0"/>
          <w:numId w:val="17"/>
        </w:numPr>
        <w:spacing w:after="0" w:line="276" w:lineRule="auto"/>
        <w:ind w:left="851" w:hanging="425"/>
        <w:jc w:val="both"/>
        <w:rPr>
          <w:rFonts w:ascii="Arial" w:hAnsi="Arial" w:cs="Arial"/>
          <w:sz w:val="20"/>
          <w:szCs w:val="20"/>
        </w:rPr>
      </w:pPr>
      <w:r w:rsidRPr="00AE6625">
        <w:rPr>
          <w:rFonts w:ascii="Arial" w:hAnsi="Arial" w:cs="Arial"/>
          <w:sz w:val="20"/>
          <w:szCs w:val="20"/>
        </w:rPr>
        <w:t xml:space="preserve">jeśli wady nie nadają się do usunięcia oraz uniemożliwiają użytkowanie produktów zgodnie z ich przeznaczeniem, Zamawiający może odmówić odbioru i odstąpić od Umowy w całości lub w części z winy Wykonawcy lub żądać dostarczenia przedmiotu Umowy wolnego od wad (nowego przedmiotu Umowy) w terminie nie dłuższym niż 2 (słownie: dwa) dni robocze. </w:t>
      </w:r>
    </w:p>
    <w:p w14:paraId="3DFFCD8E" w14:textId="77777777" w:rsidR="00DC0529" w:rsidRPr="00AE6625" w:rsidRDefault="00DC0529" w:rsidP="00F8190F">
      <w:pPr>
        <w:pStyle w:val="Akapitzlist"/>
        <w:numPr>
          <w:ilvl w:val="0"/>
          <w:numId w:val="16"/>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Usunięcie wad przedmiotu Umowy, o którym mowa w ust. 2 pkt 1, oraz dostarczenie przedmiotu Umowy wolnego od wad, o którym mowa w ust. 2 pkt 2, następuje na koszt Wykonawcy. </w:t>
      </w:r>
    </w:p>
    <w:p w14:paraId="197D945C" w14:textId="77777777" w:rsidR="00DC0529" w:rsidRPr="00AE6625" w:rsidRDefault="00DC0529" w:rsidP="00F8190F">
      <w:pPr>
        <w:pStyle w:val="Akapitzlist"/>
        <w:numPr>
          <w:ilvl w:val="0"/>
          <w:numId w:val="16"/>
        </w:numPr>
        <w:spacing w:after="0" w:line="276" w:lineRule="auto"/>
        <w:ind w:left="426" w:hanging="426"/>
        <w:jc w:val="both"/>
        <w:rPr>
          <w:rFonts w:ascii="Arial" w:hAnsi="Arial" w:cs="Arial"/>
          <w:sz w:val="20"/>
          <w:szCs w:val="20"/>
        </w:rPr>
      </w:pPr>
      <w:r w:rsidRPr="00AE6625">
        <w:rPr>
          <w:rFonts w:ascii="Arial" w:hAnsi="Arial" w:cs="Arial"/>
          <w:sz w:val="20"/>
          <w:szCs w:val="20"/>
        </w:rPr>
        <w:t>Usunięcie wad w przedmiocie Umowy lub dostarczenie przedmiotu Umowy wolnego od wad przez Wykonawcę, zostanie udokumentowane przez Strony (zgodnie z ust. 1 niniejszego paragrafu).</w:t>
      </w:r>
    </w:p>
    <w:p w14:paraId="01B143C0" w14:textId="77777777" w:rsidR="00DC0529" w:rsidRPr="00AE6625" w:rsidRDefault="00DC0529" w:rsidP="00F8190F">
      <w:pPr>
        <w:pStyle w:val="Akapitzlist"/>
        <w:numPr>
          <w:ilvl w:val="0"/>
          <w:numId w:val="16"/>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Dokonanie odbioru przedmiotu Umowy przez Zamawiającego nie zwalnia Wykonawcy z odpowiedzialności za wady przedmiotu Umowy. </w:t>
      </w:r>
    </w:p>
    <w:p w14:paraId="0880C451" w14:textId="06BB0519" w:rsidR="00DC0529" w:rsidRPr="00AE6625" w:rsidRDefault="00DC0529" w:rsidP="00F8190F">
      <w:pPr>
        <w:pStyle w:val="Akapitzlist"/>
        <w:numPr>
          <w:ilvl w:val="0"/>
          <w:numId w:val="16"/>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Podstawą wystawienia faktury będzie dowód odbioru przez Zamawiającego  przedmiotu Umowy (bez zastrzeżeń Zamawiającego), w szczególności dow</w:t>
      </w:r>
      <w:r w:rsidR="009019A1" w:rsidRPr="00AE6625">
        <w:rPr>
          <w:rFonts w:ascii="Arial" w:hAnsi="Arial" w:cs="Arial"/>
          <w:sz w:val="20"/>
          <w:szCs w:val="20"/>
        </w:rPr>
        <w:t>ód</w:t>
      </w:r>
      <w:r w:rsidRPr="00AE6625">
        <w:rPr>
          <w:rFonts w:ascii="Arial" w:hAnsi="Arial" w:cs="Arial"/>
          <w:sz w:val="20"/>
          <w:szCs w:val="20"/>
        </w:rPr>
        <w:t xml:space="preserve"> w postaci zaakceptowanego przez Zamawiającego dokumentu wydania zewnętrznego (WZ). </w:t>
      </w:r>
    </w:p>
    <w:p w14:paraId="1CFE661A" w14:textId="52FF2B5D" w:rsidR="003B11C0" w:rsidRPr="00AE6625" w:rsidRDefault="00566D07" w:rsidP="00F8190F">
      <w:pPr>
        <w:pStyle w:val="Akapitzlist"/>
        <w:numPr>
          <w:ilvl w:val="0"/>
          <w:numId w:val="16"/>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Zamawiający ma prawo do zwrotu nowych, nieużywanych części, w tym części elektronicznych, dostarczonych przez Wykonawcę w ramach złożonego zamówienia</w:t>
      </w:r>
      <w:r w:rsidR="008F729D" w:rsidRPr="00AE6625">
        <w:rPr>
          <w:rFonts w:ascii="Arial" w:hAnsi="Arial" w:cs="Arial"/>
          <w:sz w:val="20"/>
          <w:szCs w:val="20"/>
        </w:rPr>
        <w:t xml:space="preserve"> do 30 dni </w:t>
      </w:r>
      <w:r w:rsidR="009840A8" w:rsidRPr="00AE6625">
        <w:rPr>
          <w:rFonts w:ascii="Arial" w:hAnsi="Arial" w:cs="Arial"/>
          <w:sz w:val="20"/>
          <w:szCs w:val="20"/>
        </w:rPr>
        <w:t xml:space="preserve">roboczych </w:t>
      </w:r>
      <w:r w:rsidR="008F729D" w:rsidRPr="00AE6625">
        <w:rPr>
          <w:rFonts w:ascii="Arial" w:hAnsi="Arial" w:cs="Arial"/>
          <w:sz w:val="20"/>
          <w:szCs w:val="20"/>
        </w:rPr>
        <w:t>od terminu odbioru zamówienia</w:t>
      </w:r>
      <w:r w:rsidR="00381AB6" w:rsidRPr="00AE6625">
        <w:rPr>
          <w:rFonts w:ascii="Arial" w:hAnsi="Arial" w:cs="Arial"/>
          <w:sz w:val="20"/>
          <w:szCs w:val="20"/>
        </w:rPr>
        <w:t xml:space="preserve"> za wyjątkiem </w:t>
      </w:r>
      <w:r w:rsidR="00003751" w:rsidRPr="00AE6625">
        <w:rPr>
          <w:rFonts w:ascii="Arial" w:hAnsi="Arial" w:cs="Arial"/>
          <w:sz w:val="20"/>
          <w:szCs w:val="20"/>
        </w:rPr>
        <w:t>zwrotów części wykonanych na specjalne zamówienie</w:t>
      </w:r>
      <w:r w:rsidRPr="00AE6625">
        <w:rPr>
          <w:rFonts w:ascii="Arial" w:hAnsi="Arial" w:cs="Arial"/>
          <w:sz w:val="20"/>
          <w:szCs w:val="20"/>
        </w:rPr>
        <w:t xml:space="preserve">. </w:t>
      </w:r>
      <w:bookmarkStart w:id="1" w:name="_Hlk190853588"/>
      <w:r w:rsidRPr="00AE6625">
        <w:rPr>
          <w:rFonts w:ascii="Arial" w:hAnsi="Arial" w:cs="Arial"/>
          <w:sz w:val="20"/>
          <w:szCs w:val="20"/>
        </w:rPr>
        <w:t>Wykonawca ponosi koszt i ryzyko odbioru zwróconych części od Zamawiającego</w:t>
      </w:r>
      <w:bookmarkEnd w:id="1"/>
    </w:p>
    <w:p w14:paraId="0F05C7E5" w14:textId="77777777" w:rsidR="003B11C0" w:rsidRPr="00AE6625" w:rsidRDefault="003B11C0" w:rsidP="00B73934">
      <w:pPr>
        <w:spacing w:after="0" w:line="276" w:lineRule="auto"/>
        <w:jc w:val="both"/>
        <w:rPr>
          <w:rFonts w:ascii="Arial" w:hAnsi="Arial" w:cs="Arial"/>
          <w:sz w:val="20"/>
          <w:szCs w:val="20"/>
        </w:rPr>
      </w:pPr>
    </w:p>
    <w:p w14:paraId="4EF8074F" w14:textId="77777777" w:rsidR="00DC0529" w:rsidRPr="00AE6625" w:rsidRDefault="00DC0529" w:rsidP="00F8190F">
      <w:pPr>
        <w:pStyle w:val="Akapitzlist"/>
        <w:spacing w:after="0" w:line="276" w:lineRule="auto"/>
        <w:ind w:left="426"/>
        <w:contextualSpacing w:val="0"/>
        <w:rPr>
          <w:rFonts w:ascii="Arial" w:hAnsi="Arial" w:cs="Arial"/>
          <w:sz w:val="20"/>
          <w:szCs w:val="20"/>
        </w:rPr>
      </w:pPr>
    </w:p>
    <w:p w14:paraId="1C3D2ECB" w14:textId="77777777" w:rsidR="00DC0529" w:rsidRPr="00AE6625" w:rsidRDefault="00DC0529" w:rsidP="00F8190F">
      <w:pPr>
        <w:pStyle w:val="Akapitzlist"/>
        <w:numPr>
          <w:ilvl w:val="0"/>
          <w:numId w:val="18"/>
        </w:numPr>
        <w:spacing w:after="0" w:line="276" w:lineRule="auto"/>
        <w:contextualSpacing w:val="0"/>
        <w:rPr>
          <w:rFonts w:ascii="Arial" w:hAnsi="Arial" w:cs="Arial"/>
          <w:sz w:val="20"/>
          <w:szCs w:val="20"/>
        </w:rPr>
      </w:pPr>
    </w:p>
    <w:p w14:paraId="7238E8C6" w14:textId="77777777" w:rsidR="00DC0529" w:rsidRPr="00AE6625" w:rsidRDefault="00DC0529" w:rsidP="00F8190F">
      <w:pPr>
        <w:pStyle w:val="Akapitzlist"/>
        <w:spacing w:after="0" w:line="276" w:lineRule="auto"/>
        <w:ind w:left="0"/>
        <w:contextualSpacing w:val="0"/>
        <w:jc w:val="center"/>
        <w:rPr>
          <w:rFonts w:ascii="Arial" w:hAnsi="Arial" w:cs="Arial"/>
          <w:b/>
          <w:caps/>
          <w:sz w:val="20"/>
          <w:szCs w:val="20"/>
        </w:rPr>
      </w:pPr>
      <w:r w:rsidRPr="00AE6625">
        <w:rPr>
          <w:rFonts w:ascii="Arial" w:hAnsi="Arial" w:cs="Arial"/>
          <w:b/>
          <w:caps/>
          <w:sz w:val="20"/>
          <w:szCs w:val="20"/>
        </w:rPr>
        <w:t xml:space="preserve">WARUNKI GWARANCJI </w:t>
      </w:r>
    </w:p>
    <w:p w14:paraId="6E403BC4" w14:textId="17F0BA63" w:rsidR="004F41C3" w:rsidRPr="00AE6625" w:rsidRDefault="00DC0529" w:rsidP="00F8190F">
      <w:pPr>
        <w:pStyle w:val="Akapitzlist"/>
        <w:numPr>
          <w:ilvl w:val="0"/>
          <w:numId w:val="2"/>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Wszystkie Produkty, będące przedmiotem Umowy, </w:t>
      </w:r>
      <w:r w:rsidR="00CD7CC9" w:rsidRPr="00AE6625">
        <w:rPr>
          <w:rFonts w:ascii="Arial" w:hAnsi="Arial" w:cs="Arial"/>
          <w:sz w:val="20"/>
          <w:szCs w:val="20"/>
        </w:rPr>
        <w:t>posi</w:t>
      </w:r>
      <w:r w:rsidR="00F11EAB" w:rsidRPr="00AE6625">
        <w:rPr>
          <w:rFonts w:ascii="Arial" w:hAnsi="Arial" w:cs="Arial"/>
          <w:sz w:val="20"/>
          <w:szCs w:val="20"/>
        </w:rPr>
        <w:t xml:space="preserve">adają okres </w:t>
      </w:r>
      <w:r w:rsidR="000D7EA1" w:rsidRPr="00AE6625">
        <w:rPr>
          <w:rFonts w:ascii="Arial" w:hAnsi="Arial" w:cs="Arial"/>
          <w:sz w:val="20"/>
          <w:szCs w:val="20"/>
        </w:rPr>
        <w:t>gwarancji wynoszący</w:t>
      </w:r>
      <w:r w:rsidRPr="00AE6625">
        <w:rPr>
          <w:rFonts w:ascii="Arial" w:hAnsi="Arial" w:cs="Arial"/>
          <w:sz w:val="20"/>
          <w:szCs w:val="20"/>
        </w:rPr>
        <w:t xml:space="preserve"> minimum </w:t>
      </w:r>
      <w:r w:rsidRPr="00AE6625">
        <w:rPr>
          <w:rFonts w:ascii="Arial" w:hAnsi="Arial" w:cs="Arial"/>
          <w:b/>
          <w:sz w:val="20"/>
          <w:szCs w:val="20"/>
        </w:rPr>
        <w:t>1</w:t>
      </w:r>
      <w:r w:rsidR="0000361A" w:rsidRPr="00AE6625">
        <w:rPr>
          <w:rFonts w:ascii="Arial" w:hAnsi="Arial" w:cs="Arial"/>
          <w:b/>
          <w:sz w:val="20"/>
          <w:szCs w:val="20"/>
        </w:rPr>
        <w:t>2</w:t>
      </w:r>
      <w:r w:rsidRPr="00AE6625">
        <w:rPr>
          <w:rFonts w:ascii="Arial" w:hAnsi="Arial" w:cs="Arial"/>
          <w:b/>
          <w:sz w:val="20"/>
          <w:szCs w:val="20"/>
        </w:rPr>
        <w:t xml:space="preserve"> (słownie: </w:t>
      </w:r>
      <w:r w:rsidR="0000361A" w:rsidRPr="00AE6625">
        <w:rPr>
          <w:rFonts w:ascii="Arial" w:hAnsi="Arial" w:cs="Arial"/>
          <w:b/>
          <w:sz w:val="20"/>
          <w:szCs w:val="20"/>
        </w:rPr>
        <w:t xml:space="preserve">dwanaście </w:t>
      </w:r>
      <w:r w:rsidRPr="00AE6625">
        <w:rPr>
          <w:rFonts w:ascii="Arial" w:hAnsi="Arial" w:cs="Arial"/>
          <w:b/>
          <w:sz w:val="20"/>
          <w:szCs w:val="20"/>
        </w:rPr>
        <w:t xml:space="preserve">) </w:t>
      </w:r>
      <w:r w:rsidRPr="00AE6625">
        <w:rPr>
          <w:rFonts w:ascii="Arial" w:hAnsi="Arial" w:cs="Arial"/>
          <w:sz w:val="20"/>
          <w:szCs w:val="20"/>
        </w:rPr>
        <w:t xml:space="preserve">miesięcy. </w:t>
      </w:r>
      <w:r w:rsidR="004F41C3" w:rsidRPr="00AE6625">
        <w:rPr>
          <w:rFonts w:ascii="Arial" w:hAnsi="Arial" w:cs="Arial"/>
          <w:sz w:val="20"/>
          <w:szCs w:val="20"/>
        </w:rPr>
        <w:t xml:space="preserve">Jeżeli warunki gwarancji udzielonej przez producenta </w:t>
      </w:r>
      <w:r w:rsidR="004B18F0" w:rsidRPr="00AE6625">
        <w:rPr>
          <w:rFonts w:ascii="Arial" w:hAnsi="Arial" w:cs="Arial"/>
          <w:sz w:val="20"/>
          <w:szCs w:val="20"/>
        </w:rPr>
        <w:t xml:space="preserve">na </w:t>
      </w:r>
      <w:r w:rsidR="004F41C3" w:rsidRPr="00AE6625">
        <w:rPr>
          <w:rFonts w:ascii="Arial" w:hAnsi="Arial" w:cs="Arial"/>
          <w:sz w:val="20"/>
          <w:szCs w:val="20"/>
        </w:rPr>
        <w:t xml:space="preserve">Przedmiot Umowy przewidują dłuższy okres gwarancji niż gwarancja udzielona przez Wykonawcę – obowiązuje okres gwarancji w wymiarze równym okresowi gwarancji producenta. </w:t>
      </w:r>
    </w:p>
    <w:p w14:paraId="1A30012B" w14:textId="0C9B1258" w:rsidR="00DC0529" w:rsidRPr="00AE6625" w:rsidRDefault="00DC0529" w:rsidP="00F8190F">
      <w:pPr>
        <w:pStyle w:val="Akapitzlist"/>
        <w:numPr>
          <w:ilvl w:val="0"/>
          <w:numId w:val="2"/>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Z zastrzeżeniem zapisów §5 okres </w:t>
      </w:r>
      <w:r w:rsidR="000D7EA1" w:rsidRPr="00AE6625">
        <w:rPr>
          <w:rFonts w:ascii="Arial" w:hAnsi="Arial" w:cs="Arial"/>
          <w:sz w:val="20"/>
          <w:szCs w:val="20"/>
        </w:rPr>
        <w:t>gwarancji</w:t>
      </w:r>
      <w:r w:rsidR="00F11EAB" w:rsidRPr="00AE6625">
        <w:rPr>
          <w:rFonts w:ascii="Arial" w:hAnsi="Arial" w:cs="Arial"/>
          <w:sz w:val="20"/>
          <w:szCs w:val="20"/>
        </w:rPr>
        <w:t xml:space="preserve"> liczony jest </w:t>
      </w:r>
      <w:r w:rsidRPr="00AE6625">
        <w:rPr>
          <w:rFonts w:ascii="Arial" w:hAnsi="Arial" w:cs="Arial"/>
          <w:sz w:val="20"/>
          <w:szCs w:val="20"/>
        </w:rPr>
        <w:t xml:space="preserve">od daty przyjęcia bez uwag </w:t>
      </w:r>
      <w:r w:rsidR="00F11EAB" w:rsidRPr="00AE6625">
        <w:rPr>
          <w:rFonts w:ascii="Arial" w:hAnsi="Arial" w:cs="Arial"/>
          <w:sz w:val="20"/>
          <w:szCs w:val="20"/>
        </w:rPr>
        <w:t xml:space="preserve">partii asortymentu </w:t>
      </w:r>
      <w:r w:rsidRPr="00AE6625">
        <w:rPr>
          <w:rFonts w:ascii="Arial" w:hAnsi="Arial" w:cs="Arial"/>
          <w:sz w:val="20"/>
          <w:szCs w:val="20"/>
        </w:rPr>
        <w:t>przez Zamawiającego.</w:t>
      </w:r>
    </w:p>
    <w:p w14:paraId="3EA99282" w14:textId="2501AE9C" w:rsidR="00DC0529" w:rsidRPr="00AE6625" w:rsidRDefault="00DC0529" w:rsidP="00F8190F">
      <w:pPr>
        <w:pStyle w:val="Akapitzlist"/>
        <w:numPr>
          <w:ilvl w:val="0"/>
          <w:numId w:val="2"/>
        </w:numPr>
        <w:spacing w:after="0" w:line="276" w:lineRule="auto"/>
        <w:ind w:left="426" w:hanging="426"/>
        <w:jc w:val="both"/>
        <w:rPr>
          <w:rFonts w:ascii="Arial" w:hAnsi="Arial" w:cs="Arial"/>
          <w:sz w:val="20"/>
          <w:szCs w:val="20"/>
        </w:rPr>
      </w:pPr>
      <w:r w:rsidRPr="00AE6625">
        <w:rPr>
          <w:rFonts w:ascii="Arial" w:hAnsi="Arial" w:cs="Arial"/>
          <w:sz w:val="20"/>
          <w:szCs w:val="20"/>
        </w:rPr>
        <w:t>Wykonawca gwarantuje należytą jakość, zgodność właściwości z wymogami wskazanymi przez Zamawiającego w OPZ.</w:t>
      </w:r>
    </w:p>
    <w:p w14:paraId="0A664E6F" w14:textId="77777777" w:rsidR="00DC0529" w:rsidRPr="00AE6625" w:rsidRDefault="00DC0529" w:rsidP="00F8190F">
      <w:pPr>
        <w:pStyle w:val="Akapitzlist"/>
        <w:numPr>
          <w:ilvl w:val="0"/>
          <w:numId w:val="2"/>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Jeżeli w okresie gwarancji ujawnią się lub zostaną wykryte wady przedmiotu Umowy, Wykonawca jest zobowiązany do wymiany na własny koszt wadliwych produktów na wolne od wad, jeżeli wady te powstały z przyczyn tkwiących w dostarczonych produktach. </w:t>
      </w:r>
    </w:p>
    <w:p w14:paraId="11DBBD90" w14:textId="77777777" w:rsidR="00DC0529" w:rsidRPr="00AE6625" w:rsidRDefault="00DC0529" w:rsidP="00F8190F">
      <w:pPr>
        <w:pStyle w:val="Akapitzlist"/>
        <w:numPr>
          <w:ilvl w:val="0"/>
          <w:numId w:val="2"/>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Zgłoszenie wad przedmiotu Umowy w okresie gwarancji następować będzie za pośrednictwem zgłoszeń przesłanych przez Zamawiającego na adres e-mail, o którym mowa w § 9 ust. 2. Dniem powzięcia przez Wykonawcę wiadomości o wadzie przedmiotu Umowy jest dzień przesłania przez Zamawiającego zgłoszenia na adres mailowy, o którym mowa w zdaniu poprzedzającym. </w:t>
      </w:r>
    </w:p>
    <w:p w14:paraId="3603EA7F" w14:textId="76DCDE22" w:rsidR="00DC0529" w:rsidRPr="00AE6625" w:rsidRDefault="00DC0529" w:rsidP="00F8190F">
      <w:pPr>
        <w:pStyle w:val="Akapitzlist"/>
        <w:numPr>
          <w:ilvl w:val="0"/>
          <w:numId w:val="2"/>
        </w:numPr>
        <w:spacing w:after="0" w:line="276" w:lineRule="auto"/>
        <w:ind w:left="426" w:hanging="426"/>
        <w:jc w:val="both"/>
        <w:rPr>
          <w:rFonts w:ascii="Arial" w:hAnsi="Arial" w:cs="Arial"/>
          <w:sz w:val="20"/>
          <w:szCs w:val="20"/>
        </w:rPr>
      </w:pPr>
      <w:r w:rsidRPr="00AE6625">
        <w:rPr>
          <w:rFonts w:ascii="Arial" w:hAnsi="Arial" w:cs="Arial"/>
          <w:sz w:val="20"/>
          <w:szCs w:val="20"/>
        </w:rPr>
        <w:t>Wymiana wadliwych produktów, o których mowa w ust. 4, nastąpi w ciągu</w:t>
      </w:r>
      <w:r w:rsidRPr="00AE6625">
        <w:rPr>
          <w:rFonts w:ascii="Arial" w:hAnsi="Arial" w:cs="Arial"/>
          <w:b/>
          <w:sz w:val="20"/>
          <w:szCs w:val="20"/>
        </w:rPr>
        <w:t xml:space="preserve"> </w:t>
      </w:r>
      <w:r w:rsidR="00174FB6" w:rsidRPr="00AE6625">
        <w:rPr>
          <w:rFonts w:ascii="Arial" w:hAnsi="Arial" w:cs="Arial"/>
          <w:b/>
          <w:sz w:val="20"/>
          <w:szCs w:val="20"/>
        </w:rPr>
        <w:t xml:space="preserve">14 </w:t>
      </w:r>
      <w:r w:rsidRPr="00AE6625">
        <w:rPr>
          <w:rFonts w:ascii="Arial" w:hAnsi="Arial" w:cs="Arial"/>
          <w:b/>
          <w:sz w:val="20"/>
          <w:szCs w:val="20"/>
        </w:rPr>
        <w:t xml:space="preserve">(słownie: </w:t>
      </w:r>
      <w:r w:rsidR="00174FB6" w:rsidRPr="00AE6625">
        <w:rPr>
          <w:rFonts w:ascii="Arial" w:hAnsi="Arial" w:cs="Arial"/>
          <w:b/>
          <w:sz w:val="20"/>
          <w:szCs w:val="20"/>
        </w:rPr>
        <w:t>czternaście dni</w:t>
      </w:r>
      <w:r w:rsidRPr="00AE6625">
        <w:rPr>
          <w:rFonts w:ascii="Arial" w:hAnsi="Arial" w:cs="Arial"/>
          <w:b/>
          <w:sz w:val="20"/>
          <w:szCs w:val="20"/>
        </w:rPr>
        <w:t>) dni roboczych</w:t>
      </w:r>
      <w:r w:rsidRPr="00AE6625">
        <w:rPr>
          <w:rFonts w:ascii="Arial" w:hAnsi="Arial" w:cs="Arial"/>
          <w:sz w:val="20"/>
          <w:szCs w:val="20"/>
        </w:rPr>
        <w:t xml:space="preserve"> od dnia dokonania zgłoszenia przez Zamawiającego. </w:t>
      </w:r>
    </w:p>
    <w:p w14:paraId="4F47D1EB" w14:textId="77777777" w:rsidR="00DC0529" w:rsidRPr="00AE6625" w:rsidRDefault="00DC0529" w:rsidP="00F8190F">
      <w:pPr>
        <w:pStyle w:val="Akapitzlist"/>
        <w:numPr>
          <w:ilvl w:val="0"/>
          <w:numId w:val="2"/>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Wymienione produkty powinny spełniać wszystkie wymagania określone w postanowieniach Umowy oraz OPZ i załącznikach. </w:t>
      </w:r>
    </w:p>
    <w:p w14:paraId="114CFEAA" w14:textId="77777777" w:rsidR="00DC0529" w:rsidRPr="00AE6625" w:rsidRDefault="00DC0529" w:rsidP="00F8190F">
      <w:pPr>
        <w:pStyle w:val="Akapitzlist"/>
        <w:numPr>
          <w:ilvl w:val="0"/>
          <w:numId w:val="2"/>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Wykonawca ponosi wszelkie koszty związane z realizacją obowiązków wynikających z udzielonej gwarancji, w tym również koszty reklamacji, odbioru wadliwych produktów od Zamawiającego i ponownej dostawy produktów wolnych od wad do Zamawiającego. </w:t>
      </w:r>
    </w:p>
    <w:p w14:paraId="51D26E83" w14:textId="77777777" w:rsidR="00DC0529" w:rsidRPr="00AE6625" w:rsidRDefault="00DC0529" w:rsidP="00F8190F">
      <w:pPr>
        <w:pStyle w:val="Akapitzlist"/>
        <w:numPr>
          <w:ilvl w:val="0"/>
          <w:numId w:val="2"/>
        </w:numPr>
        <w:spacing w:after="0" w:line="276" w:lineRule="auto"/>
        <w:ind w:left="425" w:hanging="425"/>
        <w:contextualSpacing w:val="0"/>
        <w:jc w:val="both"/>
        <w:rPr>
          <w:rFonts w:ascii="Arial" w:hAnsi="Arial" w:cs="Arial"/>
          <w:sz w:val="20"/>
          <w:szCs w:val="20"/>
        </w:rPr>
      </w:pPr>
      <w:r w:rsidRPr="00AE6625">
        <w:rPr>
          <w:rFonts w:ascii="Arial" w:hAnsi="Arial" w:cs="Arial"/>
          <w:sz w:val="20"/>
          <w:szCs w:val="20"/>
        </w:rPr>
        <w:t xml:space="preserve">Zamawiający może dochodzić roszczeń z tytułu gwarancji także po upływie okresu obowiązywania gwarancji, jeżeli zgłoszenie wady nastąpiło przed upływem tego okresu. </w:t>
      </w:r>
    </w:p>
    <w:p w14:paraId="10E67E9F" w14:textId="580482D0" w:rsidR="00DC0529" w:rsidRPr="00AE6625" w:rsidRDefault="00DC0529" w:rsidP="00F8190F">
      <w:pPr>
        <w:pStyle w:val="Akapitzlist"/>
        <w:numPr>
          <w:ilvl w:val="0"/>
          <w:numId w:val="2"/>
        </w:numPr>
        <w:spacing w:after="0" w:line="276" w:lineRule="auto"/>
        <w:ind w:left="425" w:hanging="425"/>
        <w:contextualSpacing w:val="0"/>
        <w:jc w:val="both"/>
        <w:rPr>
          <w:rFonts w:ascii="Arial" w:hAnsi="Arial" w:cs="Arial"/>
          <w:sz w:val="20"/>
          <w:szCs w:val="20"/>
        </w:rPr>
      </w:pPr>
      <w:r w:rsidRPr="00AE6625">
        <w:rPr>
          <w:rFonts w:ascii="Arial" w:hAnsi="Arial" w:cs="Arial"/>
          <w:sz w:val="20"/>
          <w:szCs w:val="20"/>
        </w:rPr>
        <w:lastRenderedPageBreak/>
        <w:t>Niezależnie od uprawnień wynikających z gwarancji Zamawiający może wykonywać uprawnienia z tytułu rękojmi. Wówczas stosuje się odpowiednie przepisy ustawy z dnia 23 kwietnia 1964 r. – Kodeks cywilny, z zastrzeżeniem, że okres rękojmi nie może być krótszy niż okres gwarancji.</w:t>
      </w:r>
    </w:p>
    <w:p w14:paraId="759443DE" w14:textId="77777777" w:rsidR="00DC0529" w:rsidRPr="00AE6625" w:rsidRDefault="00DC0529" w:rsidP="00F8190F">
      <w:pPr>
        <w:pStyle w:val="Akapitzlist"/>
        <w:spacing w:after="0" w:line="276" w:lineRule="auto"/>
        <w:ind w:left="425"/>
        <w:contextualSpacing w:val="0"/>
        <w:jc w:val="both"/>
        <w:rPr>
          <w:rFonts w:ascii="Arial" w:hAnsi="Arial" w:cs="Arial"/>
          <w:sz w:val="20"/>
          <w:szCs w:val="20"/>
        </w:rPr>
      </w:pPr>
    </w:p>
    <w:p w14:paraId="53FC9EFF" w14:textId="77777777" w:rsidR="00DC0529" w:rsidRPr="00AE6625" w:rsidRDefault="00DC0529" w:rsidP="00F8190F">
      <w:pPr>
        <w:pStyle w:val="Akapitzlist"/>
        <w:numPr>
          <w:ilvl w:val="0"/>
          <w:numId w:val="18"/>
        </w:numPr>
        <w:spacing w:after="0" w:line="276" w:lineRule="auto"/>
        <w:ind w:left="284" w:hanging="284"/>
        <w:contextualSpacing w:val="0"/>
        <w:jc w:val="center"/>
        <w:rPr>
          <w:rFonts w:ascii="Arial" w:hAnsi="Arial" w:cs="Arial"/>
          <w:sz w:val="20"/>
          <w:szCs w:val="20"/>
        </w:rPr>
      </w:pPr>
    </w:p>
    <w:p w14:paraId="1D6C8683" w14:textId="77777777" w:rsidR="00DC0529" w:rsidRPr="00191391" w:rsidRDefault="00DC0529" w:rsidP="00F8190F">
      <w:pPr>
        <w:pStyle w:val="Akapitzlist"/>
        <w:spacing w:after="0" w:line="276" w:lineRule="auto"/>
        <w:ind w:left="0"/>
        <w:contextualSpacing w:val="0"/>
        <w:jc w:val="center"/>
        <w:rPr>
          <w:rFonts w:ascii="Arial" w:hAnsi="Arial" w:cs="Arial"/>
          <w:b/>
          <w:caps/>
          <w:sz w:val="20"/>
          <w:szCs w:val="20"/>
        </w:rPr>
      </w:pPr>
      <w:r w:rsidRPr="00191391">
        <w:rPr>
          <w:rFonts w:ascii="Arial" w:hAnsi="Arial" w:cs="Arial"/>
          <w:b/>
          <w:caps/>
          <w:sz w:val="20"/>
          <w:szCs w:val="20"/>
        </w:rPr>
        <w:t>Termin realizacji UMOWY</w:t>
      </w:r>
    </w:p>
    <w:p w14:paraId="67711C50" w14:textId="17866923" w:rsidR="00DC0529" w:rsidRPr="00191391" w:rsidRDefault="00DC0529" w:rsidP="00F8190F">
      <w:pPr>
        <w:pStyle w:val="Akapitzlist"/>
        <w:numPr>
          <w:ilvl w:val="0"/>
          <w:numId w:val="31"/>
        </w:numPr>
        <w:spacing w:after="0" w:line="276" w:lineRule="auto"/>
        <w:ind w:left="426"/>
        <w:jc w:val="both"/>
        <w:rPr>
          <w:rFonts w:ascii="Arial" w:hAnsi="Arial" w:cs="Arial"/>
          <w:sz w:val="20"/>
          <w:szCs w:val="20"/>
        </w:rPr>
      </w:pPr>
      <w:r w:rsidRPr="00191391">
        <w:rPr>
          <w:rFonts w:ascii="Arial" w:hAnsi="Arial" w:cs="Arial"/>
          <w:sz w:val="20"/>
          <w:szCs w:val="20"/>
        </w:rPr>
        <w:t xml:space="preserve">Przedmiot Umowy będzie </w:t>
      </w:r>
      <w:r w:rsidR="00AA7B21" w:rsidRPr="00191391">
        <w:rPr>
          <w:rFonts w:ascii="Arial" w:hAnsi="Arial" w:cs="Arial"/>
          <w:sz w:val="20"/>
          <w:szCs w:val="20"/>
        </w:rPr>
        <w:t>dostarczany</w:t>
      </w:r>
      <w:r w:rsidRPr="00191391">
        <w:rPr>
          <w:rFonts w:ascii="Arial" w:hAnsi="Arial" w:cs="Arial"/>
          <w:sz w:val="20"/>
          <w:szCs w:val="20"/>
        </w:rPr>
        <w:t xml:space="preserve"> do Zamawiającego sukcesywnie w miarę potrzeb na podstawie szczegółowych zamówień Zamawiającego określających ilość, rodzaj i miejsce dostawy Asortymentu od dnia zawarcia Umowy </w:t>
      </w:r>
      <w:r w:rsidR="00BE74E0" w:rsidRPr="00191391">
        <w:rPr>
          <w:rFonts w:ascii="Arial" w:hAnsi="Arial" w:cs="Arial"/>
          <w:sz w:val="20"/>
          <w:szCs w:val="20"/>
        </w:rPr>
        <w:t>przez 12 miesięcy</w:t>
      </w:r>
      <w:r w:rsidRPr="00191391">
        <w:rPr>
          <w:rFonts w:ascii="Arial" w:hAnsi="Arial" w:cs="Arial"/>
          <w:sz w:val="20"/>
          <w:szCs w:val="20"/>
        </w:rPr>
        <w:t xml:space="preserve"> lub do wyczerpania maksymalnej wartości zamówienia określonej w § 8 ust.1 Umowy, w zależności od tego, które z tych zdarzeń nastąpi wcześniej.</w:t>
      </w:r>
    </w:p>
    <w:p w14:paraId="5B34E32B" w14:textId="1A7C1459" w:rsidR="00AE6EB4" w:rsidRPr="00191391" w:rsidRDefault="00DC0529" w:rsidP="00F8190F">
      <w:pPr>
        <w:pStyle w:val="Akapitzlist"/>
        <w:numPr>
          <w:ilvl w:val="0"/>
          <w:numId w:val="31"/>
        </w:numPr>
        <w:spacing w:after="0" w:line="276" w:lineRule="auto"/>
        <w:ind w:left="426" w:hanging="426"/>
        <w:jc w:val="both"/>
        <w:rPr>
          <w:rFonts w:ascii="Arial" w:hAnsi="Arial" w:cs="Arial"/>
          <w:sz w:val="20"/>
          <w:szCs w:val="20"/>
        </w:rPr>
      </w:pPr>
      <w:r w:rsidRPr="00191391">
        <w:rPr>
          <w:rFonts w:ascii="Arial" w:hAnsi="Arial" w:cs="Arial"/>
          <w:b/>
          <w:sz w:val="20"/>
          <w:szCs w:val="20"/>
        </w:rPr>
        <w:t>Termin dostaw sukcesywnych przedmiotu zamówienia</w:t>
      </w:r>
      <w:r w:rsidR="00AE6EB4" w:rsidRPr="00191391">
        <w:rPr>
          <w:rFonts w:ascii="Arial" w:hAnsi="Arial" w:cs="Arial"/>
          <w:sz w:val="20"/>
          <w:szCs w:val="20"/>
        </w:rPr>
        <w:t>:</w:t>
      </w:r>
    </w:p>
    <w:p w14:paraId="048538B9" w14:textId="479B5109" w:rsidR="00AE6EB4" w:rsidRPr="00191391" w:rsidRDefault="00AE6EB4" w:rsidP="001D6790">
      <w:pPr>
        <w:pStyle w:val="Akapitzlist"/>
        <w:numPr>
          <w:ilvl w:val="0"/>
          <w:numId w:val="43"/>
        </w:numPr>
        <w:spacing w:line="276" w:lineRule="auto"/>
        <w:rPr>
          <w:rFonts w:ascii="Arial" w:hAnsi="Arial" w:cs="Arial"/>
          <w:sz w:val="20"/>
          <w:szCs w:val="20"/>
        </w:rPr>
      </w:pPr>
      <w:r w:rsidRPr="00191391">
        <w:rPr>
          <w:rFonts w:ascii="Arial" w:hAnsi="Arial" w:cs="Arial"/>
          <w:sz w:val="20"/>
          <w:szCs w:val="20"/>
        </w:rPr>
        <w:t>w przypadku zamówień złożonych do godz. 1</w:t>
      </w:r>
      <w:r w:rsidR="00FA0E51" w:rsidRPr="00191391">
        <w:rPr>
          <w:rFonts w:ascii="Arial" w:hAnsi="Arial" w:cs="Arial"/>
          <w:sz w:val="20"/>
          <w:szCs w:val="20"/>
        </w:rPr>
        <w:t>1</w:t>
      </w:r>
      <w:r w:rsidRPr="00191391">
        <w:rPr>
          <w:rFonts w:ascii="Arial" w:hAnsi="Arial" w:cs="Arial"/>
          <w:sz w:val="20"/>
          <w:szCs w:val="20"/>
        </w:rPr>
        <w:t>:</w:t>
      </w:r>
      <w:r w:rsidR="00C53550" w:rsidRPr="00191391">
        <w:rPr>
          <w:rFonts w:ascii="Arial" w:hAnsi="Arial" w:cs="Arial"/>
          <w:sz w:val="20"/>
          <w:szCs w:val="20"/>
        </w:rPr>
        <w:t>0</w:t>
      </w:r>
      <w:r w:rsidRPr="00191391">
        <w:rPr>
          <w:rFonts w:ascii="Arial" w:hAnsi="Arial" w:cs="Arial"/>
          <w:sz w:val="20"/>
          <w:szCs w:val="20"/>
        </w:rPr>
        <w:t>0, Wykonawca zobowiązany jest dostarczyć przedmiot dostawy w tym samym dniu roboczym. W tym samym dniu roboczym muszą zostać dostarczone części i materiały wymienione na liście referencyjnej stanowiącej załączniki numer</w:t>
      </w:r>
      <w:r w:rsidR="00246964" w:rsidRPr="00191391">
        <w:rPr>
          <w:rFonts w:ascii="Arial" w:hAnsi="Arial" w:cs="Arial"/>
          <w:sz w:val="20"/>
          <w:szCs w:val="20"/>
        </w:rPr>
        <w:t>:</w:t>
      </w:r>
      <w:r w:rsidRPr="00191391">
        <w:rPr>
          <w:rFonts w:ascii="Arial" w:hAnsi="Arial" w:cs="Arial"/>
          <w:sz w:val="20"/>
          <w:szCs w:val="20"/>
        </w:rPr>
        <w:t xml:space="preserve"> </w:t>
      </w:r>
      <w:r w:rsidR="00246964" w:rsidRPr="00191391">
        <w:rPr>
          <w:rFonts w:ascii="Arial" w:hAnsi="Arial" w:cs="Arial"/>
          <w:sz w:val="20"/>
          <w:szCs w:val="20"/>
        </w:rPr>
        <w:t xml:space="preserve">Zał. </w:t>
      </w:r>
      <w:r w:rsidR="00FE54FB" w:rsidRPr="00191391">
        <w:rPr>
          <w:rFonts w:ascii="Arial" w:hAnsi="Arial" w:cs="Arial"/>
          <w:sz w:val="20"/>
          <w:szCs w:val="20"/>
        </w:rPr>
        <w:t>3</w:t>
      </w:r>
      <w:r w:rsidR="00246964" w:rsidRPr="00191391">
        <w:rPr>
          <w:rFonts w:ascii="Arial" w:hAnsi="Arial" w:cs="Arial"/>
          <w:sz w:val="20"/>
          <w:szCs w:val="20"/>
        </w:rPr>
        <w:t>a-</w:t>
      </w:r>
      <w:r w:rsidR="00FE54FB" w:rsidRPr="00191391">
        <w:rPr>
          <w:rFonts w:ascii="Arial" w:hAnsi="Arial" w:cs="Arial"/>
          <w:sz w:val="20"/>
          <w:szCs w:val="20"/>
        </w:rPr>
        <w:t>3</w:t>
      </w:r>
      <w:r w:rsidR="00246964" w:rsidRPr="00191391">
        <w:rPr>
          <w:rFonts w:ascii="Arial" w:hAnsi="Arial" w:cs="Arial"/>
          <w:sz w:val="20"/>
          <w:szCs w:val="20"/>
        </w:rPr>
        <w:t>c</w:t>
      </w:r>
      <w:r w:rsidR="00222CF9" w:rsidRPr="00191391">
        <w:rPr>
          <w:rFonts w:ascii="Arial" w:hAnsi="Arial" w:cs="Arial"/>
          <w:sz w:val="20"/>
          <w:szCs w:val="20"/>
        </w:rPr>
        <w:t>. Dotyczy to lokalizacji w</w:t>
      </w:r>
      <w:r w:rsidR="0046754F" w:rsidRPr="00191391">
        <w:rPr>
          <w:rFonts w:ascii="Arial" w:hAnsi="Arial" w:cs="Arial"/>
          <w:sz w:val="20"/>
          <w:szCs w:val="20"/>
        </w:rPr>
        <w:t>skazanej w</w:t>
      </w:r>
      <w:r w:rsidR="00191391">
        <w:rPr>
          <w:rFonts w:ascii="Arial" w:hAnsi="Arial" w:cs="Arial"/>
          <w:sz w:val="20"/>
          <w:szCs w:val="20"/>
        </w:rPr>
        <w:t xml:space="preserve"> </w:t>
      </w:r>
      <w:r w:rsidR="00191391" w:rsidRPr="00191391">
        <w:rPr>
          <w:rFonts w:ascii="Arial" w:hAnsi="Arial" w:cs="Arial"/>
          <w:sz w:val="20"/>
          <w:szCs w:val="20"/>
        </w:rPr>
        <w:t>§7 ust. 3 lit. a.</w:t>
      </w:r>
      <w:r w:rsidR="0046754F" w:rsidRPr="00191391">
        <w:rPr>
          <w:rFonts w:ascii="Arial" w:hAnsi="Arial" w:cs="Arial"/>
          <w:sz w:val="20"/>
          <w:szCs w:val="20"/>
        </w:rPr>
        <w:t xml:space="preserve"> </w:t>
      </w:r>
      <w:r w:rsidR="00222CF9" w:rsidRPr="00191391">
        <w:rPr>
          <w:rFonts w:ascii="Arial" w:hAnsi="Arial" w:cs="Arial"/>
          <w:sz w:val="20"/>
          <w:szCs w:val="20"/>
        </w:rPr>
        <w:t xml:space="preserve"> </w:t>
      </w:r>
    </w:p>
    <w:p w14:paraId="01481BE3" w14:textId="07215B39" w:rsidR="00AE6EB4" w:rsidRPr="00191391" w:rsidRDefault="00AE6EB4" w:rsidP="00F8190F">
      <w:pPr>
        <w:pStyle w:val="Akapitzlist"/>
        <w:numPr>
          <w:ilvl w:val="0"/>
          <w:numId w:val="43"/>
        </w:numPr>
        <w:spacing w:after="0" w:line="276" w:lineRule="auto"/>
        <w:jc w:val="both"/>
        <w:rPr>
          <w:rFonts w:ascii="Arial" w:hAnsi="Arial" w:cs="Arial"/>
          <w:sz w:val="20"/>
          <w:szCs w:val="20"/>
        </w:rPr>
      </w:pPr>
      <w:r w:rsidRPr="00191391">
        <w:rPr>
          <w:rFonts w:ascii="Arial" w:hAnsi="Arial" w:cs="Arial"/>
          <w:sz w:val="20"/>
          <w:szCs w:val="20"/>
        </w:rPr>
        <w:t>w przypadku zamówień złożonych do godz. 1</w:t>
      </w:r>
      <w:r w:rsidR="00C53550" w:rsidRPr="00191391">
        <w:rPr>
          <w:rFonts w:ascii="Arial" w:hAnsi="Arial" w:cs="Arial"/>
          <w:sz w:val="20"/>
          <w:szCs w:val="20"/>
        </w:rPr>
        <w:t>5</w:t>
      </w:r>
      <w:r w:rsidRPr="00191391">
        <w:rPr>
          <w:rFonts w:ascii="Arial" w:hAnsi="Arial" w:cs="Arial"/>
          <w:sz w:val="20"/>
          <w:szCs w:val="20"/>
        </w:rPr>
        <w:t>:</w:t>
      </w:r>
      <w:r w:rsidR="00C53550" w:rsidRPr="00191391">
        <w:rPr>
          <w:rFonts w:ascii="Arial" w:hAnsi="Arial" w:cs="Arial"/>
          <w:sz w:val="20"/>
          <w:szCs w:val="20"/>
        </w:rPr>
        <w:t>0</w:t>
      </w:r>
      <w:r w:rsidRPr="00191391">
        <w:rPr>
          <w:rFonts w:ascii="Arial" w:hAnsi="Arial" w:cs="Arial"/>
          <w:sz w:val="20"/>
          <w:szCs w:val="20"/>
        </w:rPr>
        <w:t>0, Wykonawca zobowiązany jest dostarczyć przedmiot dostawy w następnym dniu roboczym do godziny 1</w:t>
      </w:r>
      <w:r w:rsidR="00FA0E51" w:rsidRPr="00191391">
        <w:rPr>
          <w:rFonts w:ascii="Arial" w:hAnsi="Arial" w:cs="Arial"/>
          <w:sz w:val="20"/>
          <w:szCs w:val="20"/>
        </w:rPr>
        <w:t>0</w:t>
      </w:r>
      <w:r w:rsidRPr="00191391">
        <w:rPr>
          <w:rFonts w:ascii="Arial" w:hAnsi="Arial" w:cs="Arial"/>
          <w:sz w:val="20"/>
          <w:szCs w:val="20"/>
        </w:rPr>
        <w:t>:00. Dotyczy to części i materiałów wymienionych na liście referencyjnej stanowiącej załączniki numer</w:t>
      </w:r>
      <w:r w:rsidR="00246964" w:rsidRPr="00191391">
        <w:rPr>
          <w:rFonts w:ascii="Arial" w:hAnsi="Arial" w:cs="Arial"/>
          <w:sz w:val="20"/>
          <w:szCs w:val="20"/>
        </w:rPr>
        <w:t>:</w:t>
      </w:r>
      <w:r w:rsidRPr="00191391">
        <w:rPr>
          <w:rFonts w:ascii="Arial" w:hAnsi="Arial" w:cs="Arial"/>
          <w:sz w:val="20"/>
          <w:szCs w:val="20"/>
        </w:rPr>
        <w:t xml:space="preserve"> </w:t>
      </w:r>
      <w:r w:rsidR="009A2A9D" w:rsidRPr="00191391">
        <w:rPr>
          <w:rFonts w:ascii="Arial" w:hAnsi="Arial" w:cs="Arial"/>
          <w:sz w:val="20"/>
          <w:szCs w:val="20"/>
        </w:rPr>
        <w:t xml:space="preserve">Zał. </w:t>
      </w:r>
      <w:r w:rsidR="00FE54FB" w:rsidRPr="00191391">
        <w:rPr>
          <w:rFonts w:ascii="Arial" w:hAnsi="Arial" w:cs="Arial"/>
          <w:sz w:val="20"/>
          <w:szCs w:val="20"/>
        </w:rPr>
        <w:t>3</w:t>
      </w:r>
      <w:r w:rsidR="009A2A9D" w:rsidRPr="00191391">
        <w:rPr>
          <w:rFonts w:ascii="Arial" w:hAnsi="Arial" w:cs="Arial"/>
          <w:sz w:val="20"/>
          <w:szCs w:val="20"/>
        </w:rPr>
        <w:t>a-</w:t>
      </w:r>
      <w:r w:rsidR="00FE54FB" w:rsidRPr="00191391">
        <w:rPr>
          <w:rFonts w:ascii="Arial" w:hAnsi="Arial" w:cs="Arial"/>
          <w:sz w:val="20"/>
          <w:szCs w:val="20"/>
        </w:rPr>
        <w:t>3</w:t>
      </w:r>
      <w:r w:rsidR="009A2A9D" w:rsidRPr="00191391">
        <w:rPr>
          <w:rFonts w:ascii="Arial" w:hAnsi="Arial" w:cs="Arial"/>
          <w:sz w:val="20"/>
          <w:szCs w:val="20"/>
        </w:rPr>
        <w:t>c</w:t>
      </w:r>
      <w:r w:rsidR="0046754F" w:rsidRPr="00191391">
        <w:rPr>
          <w:rFonts w:ascii="Arial" w:hAnsi="Arial" w:cs="Arial"/>
          <w:sz w:val="20"/>
          <w:szCs w:val="20"/>
        </w:rPr>
        <w:t xml:space="preserve">. Dotyczy to lokalizacji wskazanej </w:t>
      </w:r>
      <w:r w:rsidR="00191391" w:rsidRPr="00191391">
        <w:rPr>
          <w:rFonts w:ascii="Arial" w:hAnsi="Arial" w:cs="Arial"/>
          <w:sz w:val="20"/>
          <w:szCs w:val="20"/>
        </w:rPr>
        <w:t>§7 ust. 3 lit. a.</w:t>
      </w:r>
    </w:p>
    <w:p w14:paraId="2E19ABC8" w14:textId="73B09D24" w:rsidR="00DB558A" w:rsidRPr="00191391" w:rsidRDefault="00AE6EB4" w:rsidP="00F8190F">
      <w:pPr>
        <w:pStyle w:val="Akapitzlist"/>
        <w:numPr>
          <w:ilvl w:val="0"/>
          <w:numId w:val="43"/>
        </w:numPr>
        <w:spacing w:after="0" w:line="276" w:lineRule="auto"/>
        <w:jc w:val="both"/>
        <w:rPr>
          <w:rFonts w:ascii="Arial" w:hAnsi="Arial" w:cs="Arial"/>
          <w:sz w:val="20"/>
          <w:szCs w:val="20"/>
        </w:rPr>
      </w:pPr>
      <w:r w:rsidRPr="00191391">
        <w:rPr>
          <w:rFonts w:ascii="Arial" w:hAnsi="Arial" w:cs="Arial"/>
          <w:sz w:val="20"/>
          <w:szCs w:val="20"/>
        </w:rPr>
        <w:t xml:space="preserve">w pozostałych przypadkach </w:t>
      </w:r>
      <w:r w:rsidR="00B55545" w:rsidRPr="00191391">
        <w:rPr>
          <w:rFonts w:ascii="Arial" w:hAnsi="Arial" w:cs="Arial"/>
          <w:sz w:val="20"/>
          <w:szCs w:val="20"/>
        </w:rPr>
        <w:t xml:space="preserve">oraz dla lokalizacji wskazanych w </w:t>
      </w:r>
      <w:r w:rsidR="00191391" w:rsidRPr="00191391">
        <w:rPr>
          <w:rFonts w:ascii="Arial" w:hAnsi="Arial" w:cs="Arial"/>
          <w:sz w:val="20"/>
          <w:szCs w:val="20"/>
        </w:rPr>
        <w:t xml:space="preserve">§7 ust. 3 pkt b-g </w:t>
      </w:r>
      <w:r w:rsidR="00DB558A" w:rsidRPr="00191391">
        <w:rPr>
          <w:rFonts w:ascii="Arial" w:hAnsi="Arial" w:cs="Arial"/>
          <w:sz w:val="20"/>
          <w:szCs w:val="20"/>
        </w:rPr>
        <w:t>Wykonawca zobowiązany jest dostarczyć przedmiot dostawy:</w:t>
      </w:r>
    </w:p>
    <w:p w14:paraId="51CF82E5" w14:textId="2C1478D0" w:rsidR="00DB558A" w:rsidRPr="00191391" w:rsidRDefault="00DB558A" w:rsidP="00F8190F">
      <w:pPr>
        <w:pStyle w:val="Akapitzlist"/>
        <w:spacing w:after="0" w:line="276" w:lineRule="auto"/>
        <w:jc w:val="both"/>
        <w:rPr>
          <w:rFonts w:ascii="Arial" w:hAnsi="Arial" w:cs="Arial"/>
          <w:sz w:val="20"/>
          <w:szCs w:val="20"/>
        </w:rPr>
      </w:pPr>
      <w:r w:rsidRPr="00191391">
        <w:rPr>
          <w:rFonts w:ascii="Arial" w:hAnsi="Arial" w:cs="Arial"/>
          <w:sz w:val="20"/>
          <w:szCs w:val="20"/>
        </w:rPr>
        <w:t>- w następnym dniu roboczym</w:t>
      </w:r>
      <w:r w:rsidR="004015FC" w:rsidRPr="00191391">
        <w:rPr>
          <w:rFonts w:ascii="Arial" w:hAnsi="Arial" w:cs="Arial"/>
          <w:sz w:val="20"/>
          <w:szCs w:val="20"/>
        </w:rPr>
        <w:t xml:space="preserve"> do godziny 15:00</w:t>
      </w:r>
      <w:r w:rsidRPr="00191391">
        <w:rPr>
          <w:rFonts w:ascii="Arial" w:hAnsi="Arial" w:cs="Arial"/>
          <w:sz w:val="20"/>
          <w:szCs w:val="20"/>
        </w:rPr>
        <w:t xml:space="preserve"> </w:t>
      </w:r>
      <w:r w:rsidR="00DC71A2" w:rsidRPr="00191391">
        <w:rPr>
          <w:rFonts w:ascii="Arial" w:hAnsi="Arial" w:cs="Arial"/>
          <w:sz w:val="20"/>
          <w:szCs w:val="20"/>
        </w:rPr>
        <w:t xml:space="preserve">następującym </w:t>
      </w:r>
      <w:r w:rsidRPr="00191391">
        <w:rPr>
          <w:rFonts w:ascii="Arial" w:hAnsi="Arial" w:cs="Arial"/>
          <w:sz w:val="20"/>
          <w:szCs w:val="20"/>
        </w:rPr>
        <w:t>po dniu złożenia zamówienia</w:t>
      </w:r>
      <w:r w:rsidR="00DD78E9" w:rsidRPr="00191391">
        <w:rPr>
          <w:rFonts w:ascii="Arial" w:hAnsi="Arial" w:cs="Arial"/>
          <w:sz w:val="20"/>
          <w:szCs w:val="20"/>
        </w:rPr>
        <w:t>, jeżeli zamówienie zostało złożone do godziny 1</w:t>
      </w:r>
      <w:r w:rsidR="003B48CB" w:rsidRPr="00191391">
        <w:rPr>
          <w:rFonts w:ascii="Arial" w:hAnsi="Arial" w:cs="Arial"/>
          <w:sz w:val="20"/>
          <w:szCs w:val="20"/>
        </w:rPr>
        <w:t>1</w:t>
      </w:r>
      <w:r w:rsidR="00DD78E9" w:rsidRPr="00191391">
        <w:rPr>
          <w:rFonts w:ascii="Arial" w:hAnsi="Arial" w:cs="Arial"/>
          <w:sz w:val="20"/>
          <w:szCs w:val="20"/>
        </w:rPr>
        <w:t>:00</w:t>
      </w:r>
      <w:r w:rsidRPr="00191391">
        <w:rPr>
          <w:rFonts w:ascii="Arial" w:hAnsi="Arial" w:cs="Arial"/>
          <w:sz w:val="20"/>
          <w:szCs w:val="20"/>
        </w:rPr>
        <w:t xml:space="preserve">, </w:t>
      </w:r>
      <w:r w:rsidR="00AE519C" w:rsidRPr="00191391">
        <w:rPr>
          <w:rFonts w:ascii="Arial" w:hAnsi="Arial" w:cs="Arial"/>
          <w:sz w:val="20"/>
          <w:szCs w:val="20"/>
        </w:rPr>
        <w:t xml:space="preserve"> </w:t>
      </w:r>
      <w:r w:rsidR="00CC0A54">
        <w:rPr>
          <w:rFonts w:ascii="Arial" w:hAnsi="Arial" w:cs="Arial"/>
          <w:sz w:val="20"/>
          <w:szCs w:val="20"/>
        </w:rPr>
        <w:t xml:space="preserve">a w przypadku zamówień złożonych po godz. </w:t>
      </w:r>
      <w:r w:rsidR="00CC0A54" w:rsidRPr="00191391">
        <w:rPr>
          <w:rFonts w:ascii="Arial" w:hAnsi="Arial" w:cs="Arial"/>
          <w:sz w:val="20"/>
          <w:szCs w:val="20"/>
        </w:rPr>
        <w:t>11:00</w:t>
      </w:r>
      <w:r w:rsidR="00CC0A54">
        <w:rPr>
          <w:rFonts w:ascii="Arial" w:hAnsi="Arial" w:cs="Arial"/>
          <w:sz w:val="20"/>
          <w:szCs w:val="20"/>
        </w:rPr>
        <w:t xml:space="preserve"> w terminie 2 dni roboczych  od dnia złożenia zamówienia - </w:t>
      </w:r>
      <w:r w:rsidR="00CC0A54" w:rsidRPr="00191391">
        <w:rPr>
          <w:rFonts w:ascii="Arial" w:hAnsi="Arial" w:cs="Arial"/>
          <w:sz w:val="20"/>
          <w:szCs w:val="20"/>
        </w:rPr>
        <w:t>do godziny 15:00</w:t>
      </w:r>
      <w:r w:rsidR="00CC0A54">
        <w:rPr>
          <w:rFonts w:ascii="Arial" w:hAnsi="Arial" w:cs="Arial"/>
          <w:sz w:val="20"/>
          <w:szCs w:val="20"/>
        </w:rPr>
        <w:t>,</w:t>
      </w:r>
    </w:p>
    <w:p w14:paraId="706B1F01" w14:textId="74D0A976" w:rsidR="007E3CB9" w:rsidRPr="00191391" w:rsidRDefault="00DB558A" w:rsidP="00F8190F">
      <w:pPr>
        <w:pStyle w:val="Akapitzlist"/>
        <w:spacing w:after="0" w:line="276" w:lineRule="auto"/>
        <w:jc w:val="both"/>
        <w:rPr>
          <w:rFonts w:ascii="Arial" w:hAnsi="Arial" w:cs="Arial"/>
          <w:sz w:val="20"/>
          <w:szCs w:val="20"/>
        </w:rPr>
      </w:pPr>
      <w:r w:rsidRPr="00191391">
        <w:rPr>
          <w:rFonts w:ascii="Arial" w:hAnsi="Arial" w:cs="Arial"/>
          <w:sz w:val="20"/>
          <w:szCs w:val="20"/>
        </w:rPr>
        <w:t xml:space="preserve">- </w:t>
      </w:r>
      <w:r w:rsidR="00AE6EB4" w:rsidRPr="00191391">
        <w:rPr>
          <w:rFonts w:ascii="Arial" w:hAnsi="Arial" w:cs="Arial"/>
          <w:sz w:val="20"/>
          <w:szCs w:val="20"/>
        </w:rPr>
        <w:t xml:space="preserve">w przypadku części niedostępnych w dystrybucji lub na specjalne zamówienie </w:t>
      </w:r>
      <w:r w:rsidRPr="00191391">
        <w:rPr>
          <w:rFonts w:ascii="Arial" w:hAnsi="Arial" w:cs="Arial"/>
          <w:sz w:val="20"/>
          <w:szCs w:val="20"/>
        </w:rPr>
        <w:t xml:space="preserve">Zamawiającego </w:t>
      </w:r>
      <w:r w:rsidR="00AE6EB4" w:rsidRPr="00191391">
        <w:rPr>
          <w:rFonts w:ascii="Arial" w:hAnsi="Arial" w:cs="Arial"/>
          <w:sz w:val="20"/>
          <w:szCs w:val="20"/>
        </w:rPr>
        <w:t>w terminie nie dłuższym niż 5 dni roboczych</w:t>
      </w:r>
      <w:r w:rsidRPr="00191391">
        <w:rPr>
          <w:rFonts w:ascii="Arial" w:hAnsi="Arial" w:cs="Arial"/>
          <w:sz w:val="20"/>
          <w:szCs w:val="20"/>
        </w:rPr>
        <w:t xml:space="preserve"> od dnia złożenia zamówienia</w:t>
      </w:r>
      <w:r w:rsidR="00AE6EB4" w:rsidRPr="00191391">
        <w:rPr>
          <w:rFonts w:ascii="Arial" w:hAnsi="Arial" w:cs="Arial"/>
          <w:sz w:val="20"/>
          <w:szCs w:val="20"/>
        </w:rPr>
        <w:t xml:space="preserve">. </w:t>
      </w:r>
    </w:p>
    <w:p w14:paraId="06463988" w14:textId="04021BA4" w:rsidR="00AE6EB4" w:rsidRPr="00191391" w:rsidRDefault="00AE6EB4">
      <w:pPr>
        <w:pStyle w:val="Akapitzlist"/>
        <w:spacing w:after="0" w:line="276" w:lineRule="auto"/>
        <w:jc w:val="both"/>
        <w:rPr>
          <w:rFonts w:ascii="Arial" w:hAnsi="Arial" w:cs="Arial"/>
          <w:sz w:val="20"/>
          <w:szCs w:val="20"/>
        </w:rPr>
      </w:pPr>
      <w:r w:rsidRPr="00191391">
        <w:rPr>
          <w:rFonts w:ascii="Arial" w:hAnsi="Arial" w:cs="Arial"/>
          <w:sz w:val="20"/>
          <w:szCs w:val="20"/>
        </w:rPr>
        <w:t>Dopuszcza się za zgodą Zamawiającego wydłużenie termin</w:t>
      </w:r>
      <w:r w:rsidR="00E15AE7" w:rsidRPr="00191391">
        <w:rPr>
          <w:rFonts w:ascii="Arial" w:hAnsi="Arial" w:cs="Arial"/>
          <w:sz w:val="20"/>
          <w:szCs w:val="20"/>
        </w:rPr>
        <w:t>u</w:t>
      </w:r>
      <w:r w:rsidRPr="00191391">
        <w:rPr>
          <w:rFonts w:ascii="Arial" w:hAnsi="Arial" w:cs="Arial"/>
          <w:sz w:val="20"/>
          <w:szCs w:val="20"/>
        </w:rPr>
        <w:t xml:space="preserve"> dostawy części do maksymalnie 14 dni roboczych</w:t>
      </w:r>
      <w:r w:rsidR="00683B34" w:rsidRPr="00191391">
        <w:rPr>
          <w:rFonts w:ascii="Arial" w:hAnsi="Arial" w:cs="Arial"/>
          <w:sz w:val="20"/>
          <w:szCs w:val="20"/>
        </w:rPr>
        <w:t>.</w:t>
      </w:r>
    </w:p>
    <w:p w14:paraId="75541018" w14:textId="77777777" w:rsidR="00787B1B" w:rsidRPr="00191391" w:rsidRDefault="00175947" w:rsidP="001373B0">
      <w:pPr>
        <w:pStyle w:val="Akapitzlist"/>
        <w:numPr>
          <w:ilvl w:val="0"/>
          <w:numId w:val="43"/>
        </w:numPr>
        <w:spacing w:after="0" w:line="276" w:lineRule="auto"/>
        <w:jc w:val="both"/>
        <w:rPr>
          <w:rFonts w:ascii="Arial" w:hAnsi="Arial" w:cs="Arial"/>
          <w:sz w:val="20"/>
          <w:szCs w:val="20"/>
        </w:rPr>
      </w:pPr>
      <w:r w:rsidRPr="00191391">
        <w:rPr>
          <w:rFonts w:ascii="Arial" w:hAnsi="Arial" w:cs="Arial"/>
          <w:sz w:val="20"/>
          <w:szCs w:val="20"/>
        </w:rPr>
        <w:t>Zamawiający zastrzega sobie prawo do zlecenia dostawy zamówienia pod wskazany adres na terenie całej Polski bez naliczania dodatkowych opłat w ciągu 2 dni roboczych od dnia złożenia zamówienia</w:t>
      </w:r>
      <w:r w:rsidR="006F7687" w:rsidRPr="00191391">
        <w:rPr>
          <w:rFonts w:ascii="Arial" w:hAnsi="Arial" w:cs="Arial"/>
          <w:sz w:val="20"/>
          <w:szCs w:val="20"/>
        </w:rPr>
        <w:t xml:space="preserve"> dla części wskazanych w liście referencyjnej stanowiącej załączniki numer: Zał.</w:t>
      </w:r>
      <w:r w:rsidR="00835B78" w:rsidRPr="00191391">
        <w:rPr>
          <w:rFonts w:ascii="Arial" w:hAnsi="Arial" w:cs="Arial"/>
          <w:sz w:val="20"/>
          <w:szCs w:val="20"/>
        </w:rPr>
        <w:t> </w:t>
      </w:r>
      <w:r w:rsidR="006F7687" w:rsidRPr="00191391">
        <w:rPr>
          <w:rFonts w:ascii="Arial" w:hAnsi="Arial" w:cs="Arial"/>
          <w:sz w:val="20"/>
          <w:szCs w:val="20"/>
        </w:rPr>
        <w:t>3a</w:t>
      </w:r>
      <w:r w:rsidR="00835B78" w:rsidRPr="00191391">
        <w:rPr>
          <w:rFonts w:ascii="Arial" w:hAnsi="Arial" w:cs="Arial"/>
          <w:sz w:val="20"/>
          <w:szCs w:val="20"/>
        </w:rPr>
        <w:t>–</w:t>
      </w:r>
      <w:r w:rsidR="006F7687" w:rsidRPr="00191391">
        <w:rPr>
          <w:rFonts w:ascii="Arial" w:hAnsi="Arial" w:cs="Arial"/>
          <w:sz w:val="20"/>
          <w:szCs w:val="20"/>
        </w:rPr>
        <w:t xml:space="preserve">3c. </w:t>
      </w:r>
    </w:p>
    <w:p w14:paraId="5077A0F9" w14:textId="6CE48AA1" w:rsidR="006F7687" w:rsidRPr="00191391" w:rsidRDefault="00835B78" w:rsidP="001D6790">
      <w:pPr>
        <w:pStyle w:val="Akapitzlist"/>
        <w:spacing w:after="0" w:line="276" w:lineRule="auto"/>
        <w:jc w:val="both"/>
        <w:rPr>
          <w:rFonts w:ascii="Arial" w:hAnsi="Arial" w:cs="Arial"/>
          <w:sz w:val="20"/>
          <w:szCs w:val="20"/>
        </w:rPr>
      </w:pPr>
      <w:r w:rsidRPr="00191391">
        <w:rPr>
          <w:rFonts w:ascii="Arial" w:hAnsi="Arial" w:cs="Arial"/>
          <w:sz w:val="20"/>
          <w:szCs w:val="20"/>
        </w:rPr>
        <w:t>W</w:t>
      </w:r>
      <w:r w:rsidR="006F7687" w:rsidRPr="00191391">
        <w:rPr>
          <w:rFonts w:ascii="Arial" w:hAnsi="Arial" w:cs="Arial"/>
          <w:sz w:val="20"/>
          <w:szCs w:val="20"/>
        </w:rPr>
        <w:t xml:space="preserve"> przypadku części niedostępnych w dystrybucji lub na specjalne zamówienie Zamawiającego </w:t>
      </w:r>
      <w:r w:rsidR="000E7945" w:rsidRPr="00191391">
        <w:rPr>
          <w:rFonts w:ascii="Arial" w:hAnsi="Arial" w:cs="Arial"/>
          <w:sz w:val="20"/>
          <w:szCs w:val="20"/>
        </w:rPr>
        <w:t>powinn</w:t>
      </w:r>
      <w:r w:rsidR="00400DF3" w:rsidRPr="00191391">
        <w:rPr>
          <w:rFonts w:ascii="Arial" w:hAnsi="Arial" w:cs="Arial"/>
          <w:sz w:val="20"/>
          <w:szCs w:val="20"/>
        </w:rPr>
        <w:t xml:space="preserve">y </w:t>
      </w:r>
      <w:r w:rsidR="00447351" w:rsidRPr="00191391">
        <w:rPr>
          <w:rFonts w:ascii="Arial" w:hAnsi="Arial" w:cs="Arial"/>
          <w:sz w:val="20"/>
          <w:szCs w:val="20"/>
        </w:rPr>
        <w:t xml:space="preserve">one </w:t>
      </w:r>
      <w:r w:rsidR="00400DF3" w:rsidRPr="00191391">
        <w:rPr>
          <w:rFonts w:ascii="Arial" w:hAnsi="Arial" w:cs="Arial"/>
          <w:sz w:val="20"/>
          <w:szCs w:val="20"/>
        </w:rPr>
        <w:t xml:space="preserve">zostać dostarczone </w:t>
      </w:r>
      <w:r w:rsidR="006F7687" w:rsidRPr="00191391">
        <w:rPr>
          <w:rFonts w:ascii="Arial" w:hAnsi="Arial" w:cs="Arial"/>
          <w:sz w:val="20"/>
          <w:szCs w:val="20"/>
        </w:rPr>
        <w:t>w terminie nie dłuższym niż 5 dni roboczych od dnia złożenia zamówienia.</w:t>
      </w:r>
    </w:p>
    <w:p w14:paraId="1CF271E1" w14:textId="77777777" w:rsidR="00787B1B" w:rsidRPr="00191391" w:rsidRDefault="00787B1B" w:rsidP="001D6790">
      <w:pPr>
        <w:pStyle w:val="Akapitzlist"/>
        <w:spacing w:after="0" w:line="276" w:lineRule="auto"/>
        <w:jc w:val="both"/>
        <w:rPr>
          <w:rFonts w:ascii="Arial" w:hAnsi="Arial" w:cs="Arial"/>
          <w:sz w:val="20"/>
          <w:szCs w:val="20"/>
        </w:rPr>
      </w:pPr>
      <w:r w:rsidRPr="00191391">
        <w:rPr>
          <w:rFonts w:ascii="Arial" w:hAnsi="Arial" w:cs="Arial"/>
          <w:sz w:val="20"/>
          <w:szCs w:val="20"/>
        </w:rPr>
        <w:t>Dopuszcza się za zgodą Zamawiającego wydłużenie terminu dostawy części do maksymalnie 14 dni roboczych.</w:t>
      </w:r>
    </w:p>
    <w:p w14:paraId="1D4F25E7" w14:textId="77777777" w:rsidR="006F7687" w:rsidRDefault="006F7687" w:rsidP="001D6790">
      <w:pPr>
        <w:pStyle w:val="Akapitzlist"/>
        <w:spacing w:after="0" w:line="276" w:lineRule="auto"/>
        <w:jc w:val="both"/>
        <w:rPr>
          <w:rFonts w:ascii="Arial" w:hAnsi="Arial" w:cs="Arial"/>
          <w:sz w:val="20"/>
          <w:szCs w:val="20"/>
        </w:rPr>
      </w:pPr>
    </w:p>
    <w:p w14:paraId="62A8B63A" w14:textId="3D31BBC3" w:rsidR="00191391" w:rsidRPr="00191391" w:rsidRDefault="00191391" w:rsidP="001D6790">
      <w:pPr>
        <w:pStyle w:val="Akapitzlist"/>
        <w:spacing w:after="0" w:line="276" w:lineRule="auto"/>
        <w:jc w:val="both"/>
        <w:rPr>
          <w:rFonts w:ascii="Arial" w:hAnsi="Arial" w:cs="Arial"/>
          <w:sz w:val="20"/>
          <w:szCs w:val="20"/>
        </w:rPr>
      </w:pPr>
      <w:r w:rsidRPr="00191391">
        <w:rPr>
          <w:rFonts w:ascii="Arial" w:hAnsi="Arial" w:cs="Arial"/>
          <w:sz w:val="20"/>
          <w:szCs w:val="20"/>
        </w:rPr>
        <w:t>Wykonawca zgłosi Zamawiającemu gotowość do dostarczenia Asortymentu, do wskazanej w Umowie lokalizacji na adres mailowy określony w  § 9 ust. 1 w terminie co najmniej 1 dzień przed jego dostarczeniem. W przypadku zamówień z terminem realizacji  w dniu złożenia zamówienia, Wykonawca zobowiązuje się do zgłoszenia gotowości nie później niż na 1 godzinę przed planowaną dostawą przedmiotu zamówienia na adres mailowy określony w  § 9 ust. 1 (bądź telefonicznie)</w:t>
      </w:r>
      <w:r>
        <w:rPr>
          <w:rFonts w:ascii="Arial" w:hAnsi="Arial" w:cs="Arial"/>
          <w:sz w:val="20"/>
          <w:szCs w:val="20"/>
        </w:rPr>
        <w:t>.</w:t>
      </w:r>
    </w:p>
    <w:p w14:paraId="73B94C8E" w14:textId="22B41C80" w:rsidR="004015FC" w:rsidRPr="00191391" w:rsidRDefault="004015FC" w:rsidP="00F8190F">
      <w:pPr>
        <w:spacing w:after="0" w:line="276" w:lineRule="auto"/>
        <w:ind w:left="426"/>
        <w:jc w:val="both"/>
        <w:rPr>
          <w:rFonts w:ascii="Arial" w:hAnsi="Arial" w:cs="Arial"/>
          <w:sz w:val="20"/>
          <w:szCs w:val="20"/>
          <w:shd w:val="clear" w:color="auto" w:fill="FAE2D5" w:themeFill="accent2" w:themeFillTint="33"/>
        </w:rPr>
      </w:pPr>
    </w:p>
    <w:p w14:paraId="4633E760" w14:textId="5DC49F0B" w:rsidR="00DC0529" w:rsidRPr="00AE6625" w:rsidRDefault="00DC0529" w:rsidP="00F8190F">
      <w:pPr>
        <w:pStyle w:val="Akapitzlist"/>
        <w:numPr>
          <w:ilvl w:val="0"/>
          <w:numId w:val="31"/>
        </w:numPr>
        <w:spacing w:line="276" w:lineRule="auto"/>
        <w:ind w:left="426" w:hanging="426"/>
        <w:rPr>
          <w:rFonts w:ascii="Arial" w:eastAsia="Calibri" w:hAnsi="Arial" w:cs="Arial"/>
          <w:bCs/>
          <w:sz w:val="20"/>
          <w:szCs w:val="20"/>
        </w:rPr>
      </w:pPr>
      <w:r w:rsidRPr="00191391">
        <w:rPr>
          <w:rFonts w:ascii="Arial" w:hAnsi="Arial" w:cs="Arial"/>
          <w:sz w:val="20"/>
          <w:szCs w:val="20"/>
        </w:rPr>
        <w:t>Miejscem dostawy są „</w:t>
      </w:r>
      <w:r w:rsidRPr="00AE6625">
        <w:rPr>
          <w:rFonts w:ascii="Arial" w:eastAsia="Calibri" w:hAnsi="Arial" w:cs="Arial"/>
          <w:sz w:val="20"/>
          <w:szCs w:val="20"/>
        </w:rPr>
        <w:t>Koleje Małopolskie” sp. z o.o.:</w:t>
      </w:r>
    </w:p>
    <w:p w14:paraId="4834E9AB" w14:textId="1ED99098" w:rsidR="00DC0529" w:rsidRPr="00AE6625" w:rsidRDefault="0000361A" w:rsidP="009B6235">
      <w:pPr>
        <w:pStyle w:val="Akapitzlist"/>
        <w:numPr>
          <w:ilvl w:val="1"/>
          <w:numId w:val="45"/>
        </w:numPr>
        <w:spacing w:line="276" w:lineRule="auto"/>
        <w:rPr>
          <w:rFonts w:ascii="Arial" w:eastAsia="Calibri" w:hAnsi="Arial" w:cs="Arial"/>
          <w:bCs/>
          <w:sz w:val="20"/>
          <w:szCs w:val="20"/>
        </w:rPr>
      </w:pPr>
      <w:r w:rsidRPr="00AE6625">
        <w:rPr>
          <w:rFonts w:ascii="Arial" w:eastAsia="Calibri" w:hAnsi="Arial" w:cs="Arial"/>
          <w:bCs/>
          <w:sz w:val="20"/>
          <w:szCs w:val="20"/>
        </w:rPr>
        <w:t>baza techniczna w Głogoczowie k. Krakowa, Głogoczów 944, 32-444 Głogoczów</w:t>
      </w:r>
      <w:r w:rsidRPr="00AE6625" w:rsidDel="0000361A">
        <w:rPr>
          <w:rFonts w:ascii="Arial" w:eastAsia="Calibri" w:hAnsi="Arial" w:cs="Arial"/>
          <w:bCs/>
          <w:sz w:val="20"/>
          <w:szCs w:val="20"/>
        </w:rPr>
        <w:t xml:space="preserve"> </w:t>
      </w:r>
    </w:p>
    <w:p w14:paraId="276E249B" w14:textId="1B8CCB99" w:rsidR="0000361A" w:rsidRPr="00AE6625" w:rsidRDefault="0000361A" w:rsidP="009B6235">
      <w:pPr>
        <w:pStyle w:val="Akapitzlist"/>
        <w:numPr>
          <w:ilvl w:val="1"/>
          <w:numId w:val="45"/>
        </w:numPr>
        <w:spacing w:line="276" w:lineRule="auto"/>
        <w:rPr>
          <w:rFonts w:ascii="Arial" w:eastAsia="Calibri" w:hAnsi="Arial" w:cs="Arial"/>
          <w:bCs/>
          <w:sz w:val="20"/>
          <w:szCs w:val="20"/>
        </w:rPr>
      </w:pPr>
      <w:r w:rsidRPr="00AE6625">
        <w:rPr>
          <w:rFonts w:ascii="Arial" w:eastAsia="Calibri" w:hAnsi="Arial" w:cs="Arial"/>
          <w:bCs/>
          <w:sz w:val="20"/>
          <w:szCs w:val="20"/>
        </w:rPr>
        <w:t>baza autobusowa w Olkuszu, Aleja 100-lecia 3, 32-300 Olkusz,</w:t>
      </w:r>
    </w:p>
    <w:p w14:paraId="2F76BC8A" w14:textId="77777777" w:rsidR="0000361A" w:rsidRPr="00AE6625" w:rsidRDefault="0000361A" w:rsidP="009B6235">
      <w:pPr>
        <w:pStyle w:val="Akapitzlist"/>
        <w:numPr>
          <w:ilvl w:val="1"/>
          <w:numId w:val="45"/>
        </w:numPr>
        <w:spacing w:line="276" w:lineRule="auto"/>
        <w:rPr>
          <w:rFonts w:ascii="Arial" w:eastAsia="Calibri" w:hAnsi="Arial" w:cs="Arial"/>
          <w:bCs/>
          <w:sz w:val="20"/>
          <w:szCs w:val="20"/>
        </w:rPr>
      </w:pPr>
      <w:r w:rsidRPr="00AE6625">
        <w:rPr>
          <w:rFonts w:ascii="Arial" w:eastAsia="Calibri" w:hAnsi="Arial" w:cs="Arial"/>
          <w:bCs/>
          <w:sz w:val="20"/>
          <w:szCs w:val="20"/>
        </w:rPr>
        <w:lastRenderedPageBreak/>
        <w:t>baza autobusowa w Proszowicach, ul. Królewska 77, 32-100 Proszowice,</w:t>
      </w:r>
    </w:p>
    <w:p w14:paraId="2A910939" w14:textId="77777777" w:rsidR="0000361A" w:rsidRPr="00AE6625" w:rsidRDefault="0000361A" w:rsidP="009B6235">
      <w:pPr>
        <w:pStyle w:val="Akapitzlist"/>
        <w:numPr>
          <w:ilvl w:val="1"/>
          <w:numId w:val="45"/>
        </w:numPr>
        <w:spacing w:line="276" w:lineRule="auto"/>
        <w:rPr>
          <w:rFonts w:ascii="Arial" w:eastAsia="Calibri" w:hAnsi="Arial" w:cs="Arial"/>
          <w:bCs/>
          <w:sz w:val="20"/>
          <w:szCs w:val="20"/>
        </w:rPr>
      </w:pPr>
      <w:r w:rsidRPr="00AE6625">
        <w:rPr>
          <w:rFonts w:ascii="Arial" w:eastAsia="Calibri" w:hAnsi="Arial" w:cs="Arial"/>
          <w:bCs/>
          <w:sz w:val="20"/>
          <w:szCs w:val="20"/>
        </w:rPr>
        <w:t>baza autobusowa w Krakowie, ul. Saska 27, 30-720 Kraków,</w:t>
      </w:r>
    </w:p>
    <w:p w14:paraId="52B283AD" w14:textId="77777777" w:rsidR="0000361A" w:rsidRPr="00AE6625" w:rsidRDefault="0000361A" w:rsidP="009B6235">
      <w:pPr>
        <w:pStyle w:val="Akapitzlist"/>
        <w:numPr>
          <w:ilvl w:val="1"/>
          <w:numId w:val="45"/>
        </w:numPr>
        <w:spacing w:line="276" w:lineRule="auto"/>
        <w:rPr>
          <w:rFonts w:ascii="Arial" w:eastAsia="Calibri" w:hAnsi="Arial" w:cs="Arial"/>
          <w:bCs/>
          <w:sz w:val="20"/>
          <w:szCs w:val="20"/>
        </w:rPr>
      </w:pPr>
      <w:r w:rsidRPr="00AE6625">
        <w:rPr>
          <w:rFonts w:ascii="Arial" w:eastAsia="Calibri" w:hAnsi="Arial" w:cs="Arial"/>
          <w:bCs/>
          <w:sz w:val="20"/>
          <w:szCs w:val="20"/>
        </w:rPr>
        <w:t>baza autobusowa w Nowym Targu, Ludźmierska 44, 34-400 Nowy Targ,</w:t>
      </w:r>
    </w:p>
    <w:p w14:paraId="30F52EFF" w14:textId="0B9162F0" w:rsidR="00DC0529" w:rsidRPr="00AE6625" w:rsidRDefault="0000361A" w:rsidP="009B6235">
      <w:pPr>
        <w:pStyle w:val="Akapitzlist"/>
        <w:numPr>
          <w:ilvl w:val="1"/>
          <w:numId w:val="45"/>
        </w:numPr>
        <w:spacing w:line="276" w:lineRule="auto"/>
        <w:rPr>
          <w:rFonts w:ascii="Arial" w:eastAsia="Calibri" w:hAnsi="Arial" w:cs="Arial"/>
          <w:bCs/>
          <w:sz w:val="20"/>
          <w:szCs w:val="20"/>
        </w:rPr>
      </w:pPr>
      <w:r w:rsidRPr="00AE6625">
        <w:rPr>
          <w:rFonts w:ascii="Arial" w:eastAsia="Calibri" w:hAnsi="Arial" w:cs="Arial"/>
          <w:bCs/>
          <w:sz w:val="20"/>
          <w:szCs w:val="20"/>
        </w:rPr>
        <w:t>baza autobusowa w Myślenicach, ul. Kazimierza Wielkiego, 32-400 Myślenice, na działce nr 1490/1, 1489/1, 1488/1,</w:t>
      </w:r>
    </w:p>
    <w:p w14:paraId="4DE6CFD8" w14:textId="0253F068" w:rsidR="0000361A" w:rsidRPr="00AE6625" w:rsidRDefault="0000361A" w:rsidP="009B6235">
      <w:pPr>
        <w:pStyle w:val="Akapitzlist"/>
        <w:numPr>
          <w:ilvl w:val="1"/>
          <w:numId w:val="45"/>
        </w:numPr>
        <w:spacing w:line="276" w:lineRule="auto"/>
        <w:rPr>
          <w:rFonts w:ascii="Arial" w:eastAsia="Calibri" w:hAnsi="Arial" w:cs="Arial"/>
          <w:bCs/>
          <w:sz w:val="20"/>
          <w:szCs w:val="20"/>
        </w:rPr>
      </w:pPr>
      <w:r w:rsidRPr="00AE6625">
        <w:rPr>
          <w:rFonts w:ascii="Arial" w:eastAsia="Calibri" w:hAnsi="Arial" w:cs="Arial"/>
          <w:bCs/>
          <w:sz w:val="20"/>
          <w:szCs w:val="20"/>
        </w:rPr>
        <w:t>baza autobusowa w Ładnej k. Tarnowa, Ładna 72C, 33-156 Ładna.</w:t>
      </w:r>
    </w:p>
    <w:p w14:paraId="4918B95D" w14:textId="56CF0BB7" w:rsidR="00DC0529" w:rsidRPr="00AE6625" w:rsidRDefault="00DC0529" w:rsidP="00F8190F">
      <w:pPr>
        <w:pStyle w:val="Akapitzlist"/>
        <w:numPr>
          <w:ilvl w:val="0"/>
          <w:numId w:val="31"/>
        </w:numPr>
        <w:spacing w:after="0" w:line="276" w:lineRule="auto"/>
        <w:ind w:left="426" w:hanging="426"/>
        <w:jc w:val="both"/>
        <w:rPr>
          <w:rFonts w:ascii="Arial" w:hAnsi="Arial" w:cs="Arial"/>
          <w:sz w:val="20"/>
          <w:szCs w:val="20"/>
        </w:rPr>
      </w:pPr>
      <w:r w:rsidRPr="00AE6625">
        <w:rPr>
          <w:rFonts w:ascii="Arial" w:eastAsia="Calibri" w:hAnsi="Arial" w:cs="Arial"/>
          <w:sz w:val="20"/>
          <w:szCs w:val="20"/>
        </w:rPr>
        <w:t>Dostawy przyjmowane są w dni robocze w godzinach od 0</w:t>
      </w:r>
      <w:r w:rsidR="00E01582" w:rsidRPr="00AE6625">
        <w:rPr>
          <w:rFonts w:ascii="Arial" w:eastAsia="Calibri" w:hAnsi="Arial" w:cs="Arial"/>
          <w:sz w:val="20"/>
          <w:szCs w:val="20"/>
        </w:rPr>
        <w:t>7</w:t>
      </w:r>
      <w:r w:rsidRPr="00AE6625">
        <w:rPr>
          <w:rFonts w:ascii="Arial" w:eastAsia="Calibri" w:hAnsi="Arial" w:cs="Arial"/>
          <w:sz w:val="20"/>
          <w:szCs w:val="20"/>
        </w:rPr>
        <w:t>:00 do 1</w:t>
      </w:r>
      <w:r w:rsidR="00C639AB" w:rsidRPr="00AE6625">
        <w:rPr>
          <w:rFonts w:ascii="Arial" w:eastAsia="Calibri" w:hAnsi="Arial" w:cs="Arial"/>
          <w:sz w:val="20"/>
          <w:szCs w:val="20"/>
        </w:rPr>
        <w:t>5</w:t>
      </w:r>
      <w:r w:rsidRPr="00AE6625">
        <w:rPr>
          <w:rFonts w:ascii="Arial" w:eastAsia="Calibri" w:hAnsi="Arial" w:cs="Arial"/>
          <w:sz w:val="20"/>
          <w:szCs w:val="20"/>
        </w:rPr>
        <w:t>:00</w:t>
      </w:r>
      <w:r w:rsidR="007822FF" w:rsidRPr="00AE6625">
        <w:rPr>
          <w:rFonts w:ascii="Arial" w:eastAsia="Calibri" w:hAnsi="Arial" w:cs="Arial"/>
          <w:sz w:val="20"/>
          <w:szCs w:val="20"/>
        </w:rPr>
        <w:t>, z zastrzeżeniem lokalizacji wskazanej w §7 ust. 3 lit. a., gdzie dostawy są przyjmowane w godzinach od 7:00 do 18:00.</w:t>
      </w:r>
    </w:p>
    <w:p w14:paraId="548BFEA0" w14:textId="77777777" w:rsidR="00DC0529" w:rsidRPr="00AE6625" w:rsidRDefault="00DC0529" w:rsidP="00F8190F">
      <w:pPr>
        <w:pStyle w:val="Akapitzlist"/>
        <w:numPr>
          <w:ilvl w:val="0"/>
          <w:numId w:val="31"/>
        </w:numPr>
        <w:spacing w:after="0" w:line="276" w:lineRule="auto"/>
        <w:ind w:left="426" w:hanging="426"/>
        <w:jc w:val="both"/>
        <w:rPr>
          <w:rFonts w:ascii="Arial" w:hAnsi="Arial" w:cs="Arial"/>
          <w:sz w:val="20"/>
          <w:szCs w:val="20"/>
        </w:rPr>
      </w:pPr>
      <w:r w:rsidRPr="00AE6625">
        <w:rPr>
          <w:rFonts w:ascii="Arial" w:hAnsi="Arial" w:cs="Arial"/>
          <w:sz w:val="20"/>
          <w:szCs w:val="20"/>
        </w:rPr>
        <w:t>Przez dni robocze należy rozumieć dni od poniedziałku do piątku z wyłączeniem dni ustawowo wolnych od pracy.</w:t>
      </w:r>
    </w:p>
    <w:p w14:paraId="19B411CD" w14:textId="77777777" w:rsidR="00DC0529" w:rsidRDefault="00DC0529" w:rsidP="00DF52D0">
      <w:pPr>
        <w:spacing w:after="0" w:line="276" w:lineRule="auto"/>
        <w:jc w:val="both"/>
        <w:rPr>
          <w:rFonts w:ascii="Arial" w:hAnsi="Arial" w:cs="Arial"/>
          <w:sz w:val="20"/>
          <w:szCs w:val="20"/>
        </w:rPr>
      </w:pPr>
    </w:p>
    <w:p w14:paraId="426BA348" w14:textId="77777777" w:rsidR="00DF52D0" w:rsidRPr="00DF52D0" w:rsidRDefault="00DF52D0" w:rsidP="00DF52D0">
      <w:pPr>
        <w:spacing w:after="0" w:line="276" w:lineRule="auto"/>
        <w:jc w:val="both"/>
        <w:rPr>
          <w:rFonts w:ascii="Arial" w:hAnsi="Arial" w:cs="Arial"/>
          <w:sz w:val="20"/>
          <w:szCs w:val="20"/>
        </w:rPr>
      </w:pPr>
    </w:p>
    <w:p w14:paraId="2C1B9880" w14:textId="77777777" w:rsidR="00DC0529" w:rsidRPr="00AE6625" w:rsidRDefault="00DC0529" w:rsidP="00F8190F">
      <w:pPr>
        <w:pStyle w:val="Akapitzlist"/>
        <w:numPr>
          <w:ilvl w:val="0"/>
          <w:numId w:val="18"/>
        </w:numPr>
        <w:spacing w:after="0" w:line="276" w:lineRule="auto"/>
        <w:contextualSpacing w:val="0"/>
        <w:rPr>
          <w:rFonts w:ascii="Arial" w:hAnsi="Arial" w:cs="Arial"/>
          <w:b/>
          <w:sz w:val="20"/>
          <w:szCs w:val="20"/>
        </w:rPr>
      </w:pPr>
    </w:p>
    <w:p w14:paraId="39B634BA" w14:textId="77777777" w:rsidR="00DC0529" w:rsidRPr="00AE6625" w:rsidRDefault="00DC0529" w:rsidP="00F8190F">
      <w:pPr>
        <w:pStyle w:val="Akapitzlist"/>
        <w:spacing w:after="0" w:line="276" w:lineRule="auto"/>
        <w:ind w:left="0"/>
        <w:contextualSpacing w:val="0"/>
        <w:jc w:val="center"/>
        <w:rPr>
          <w:rFonts w:ascii="Arial" w:hAnsi="Arial" w:cs="Arial"/>
          <w:b/>
          <w:caps/>
          <w:sz w:val="20"/>
          <w:szCs w:val="20"/>
        </w:rPr>
      </w:pPr>
      <w:r w:rsidRPr="00AE6625">
        <w:rPr>
          <w:rFonts w:ascii="Arial" w:hAnsi="Arial" w:cs="Arial"/>
          <w:b/>
          <w:caps/>
          <w:sz w:val="20"/>
          <w:szCs w:val="20"/>
        </w:rPr>
        <w:t xml:space="preserve">Wynagrodzenie WYKONAWCY I WARUNKI PŁATNOŚCI </w:t>
      </w:r>
    </w:p>
    <w:p w14:paraId="1E118F53" w14:textId="77777777" w:rsidR="00DC0529" w:rsidRPr="00AE6625" w:rsidRDefault="00DC0529" w:rsidP="00F8190F">
      <w:pPr>
        <w:pStyle w:val="Akapitzlist"/>
        <w:numPr>
          <w:ilvl w:val="0"/>
          <w:numId w:val="12"/>
        </w:numPr>
        <w:spacing w:after="0" w:line="276" w:lineRule="auto"/>
        <w:ind w:left="426" w:hanging="426"/>
        <w:jc w:val="both"/>
        <w:rPr>
          <w:rFonts w:ascii="Arial" w:hAnsi="Arial" w:cs="Arial"/>
          <w:sz w:val="20"/>
          <w:szCs w:val="20"/>
        </w:rPr>
      </w:pPr>
      <w:r w:rsidRPr="00AE6625">
        <w:rPr>
          <w:rFonts w:ascii="Arial" w:eastAsia="Calibri" w:hAnsi="Arial" w:cs="Arial"/>
          <w:sz w:val="20"/>
          <w:szCs w:val="20"/>
        </w:rPr>
        <w:t xml:space="preserve">Umowa będzie realizowana do maksymalnej nominalnej wartości zamówienia, tj. do kwoty: </w:t>
      </w:r>
    </w:p>
    <w:p w14:paraId="5DA8E13C" w14:textId="13B1DB4E" w:rsidR="001E2B6C" w:rsidRPr="00AE6625" w:rsidRDefault="001E2B6C" w:rsidP="00F8190F">
      <w:pPr>
        <w:pStyle w:val="Akapitzlist"/>
        <w:suppressAutoHyphens/>
        <w:overflowPunct w:val="0"/>
        <w:autoSpaceDE w:val="0"/>
        <w:spacing w:after="0" w:line="276" w:lineRule="auto"/>
        <w:ind w:left="426"/>
        <w:jc w:val="both"/>
        <w:rPr>
          <w:rFonts w:ascii="Arial" w:hAnsi="Arial" w:cs="Arial"/>
          <w:b/>
          <w:sz w:val="20"/>
          <w:szCs w:val="20"/>
        </w:rPr>
      </w:pPr>
      <w:r w:rsidRPr="00AE6625">
        <w:rPr>
          <w:rFonts w:ascii="Arial" w:hAnsi="Arial" w:cs="Arial"/>
          <w:b/>
          <w:sz w:val="20"/>
          <w:szCs w:val="20"/>
        </w:rPr>
        <w:t>W zadaniu 1:</w:t>
      </w:r>
    </w:p>
    <w:p w14:paraId="22B42F22" w14:textId="0BC69E05" w:rsidR="00DC0529" w:rsidRPr="00AE6625" w:rsidRDefault="00DC0529"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b/>
          <w:sz w:val="20"/>
          <w:szCs w:val="20"/>
        </w:rPr>
        <w:t>………………….</w:t>
      </w:r>
      <w:r w:rsidRPr="00AE6625">
        <w:rPr>
          <w:rFonts w:ascii="Arial" w:hAnsi="Arial" w:cs="Arial"/>
          <w:b/>
          <w:sz w:val="20"/>
          <w:szCs w:val="20"/>
          <w:lang w:val="x-none"/>
        </w:rPr>
        <w:t xml:space="preserve"> zł brutto</w:t>
      </w:r>
      <w:r w:rsidRPr="00AE6625">
        <w:rPr>
          <w:rFonts w:ascii="Arial" w:hAnsi="Arial" w:cs="Arial"/>
          <w:sz w:val="20"/>
          <w:szCs w:val="20"/>
          <w:lang w:val="x-none"/>
        </w:rPr>
        <w:t xml:space="preserve"> (słownie: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lang w:val="x-none"/>
        </w:rPr>
        <w:t xml:space="preserve">złotych </w:t>
      </w:r>
      <w:r w:rsidRPr="00AE6625">
        <w:rPr>
          <w:rFonts w:ascii="Arial" w:hAnsi="Arial" w:cs="Arial"/>
          <w:sz w:val="20"/>
          <w:szCs w:val="20"/>
        </w:rPr>
        <w:t>00</w:t>
      </w:r>
      <w:r w:rsidRPr="00AE6625">
        <w:rPr>
          <w:rFonts w:ascii="Arial" w:hAnsi="Arial" w:cs="Arial"/>
          <w:sz w:val="20"/>
          <w:szCs w:val="20"/>
          <w:lang w:val="x-none"/>
        </w:rPr>
        <w:t>/100),</w:t>
      </w:r>
      <w:r w:rsidRPr="00AE6625">
        <w:rPr>
          <w:rFonts w:ascii="Arial" w:hAnsi="Arial" w:cs="Arial"/>
          <w:sz w:val="20"/>
          <w:szCs w:val="20"/>
        </w:rPr>
        <w:t xml:space="preserve"> </w:t>
      </w:r>
    </w:p>
    <w:p w14:paraId="7580E5DE" w14:textId="77777777" w:rsidR="00DC0529" w:rsidRPr="00AE6625" w:rsidRDefault="00DC0529"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sz w:val="20"/>
          <w:szCs w:val="20"/>
        </w:rPr>
        <w:t xml:space="preserve">tj.: </w:t>
      </w:r>
      <w:r w:rsidRPr="00AE6625">
        <w:rPr>
          <w:rFonts w:ascii="Arial" w:hAnsi="Arial" w:cs="Arial"/>
          <w:b/>
          <w:sz w:val="20"/>
          <w:szCs w:val="20"/>
        </w:rPr>
        <w:t>………………….</w:t>
      </w:r>
      <w:r w:rsidRPr="00AE6625">
        <w:rPr>
          <w:rFonts w:ascii="Arial" w:hAnsi="Arial" w:cs="Arial"/>
          <w:b/>
          <w:sz w:val="20"/>
          <w:szCs w:val="20"/>
          <w:lang w:val="x-none"/>
        </w:rPr>
        <w:t xml:space="preserve"> zł netto </w:t>
      </w:r>
      <w:r w:rsidRPr="00AE6625">
        <w:rPr>
          <w:rFonts w:ascii="Arial" w:hAnsi="Arial" w:cs="Arial"/>
          <w:sz w:val="20"/>
          <w:szCs w:val="20"/>
          <w:lang w:val="x-none"/>
        </w:rPr>
        <w:t xml:space="preserve">(słownie: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rPr>
        <w:t>00</w:t>
      </w:r>
      <w:r w:rsidRPr="00AE6625">
        <w:rPr>
          <w:rFonts w:ascii="Arial" w:hAnsi="Arial" w:cs="Arial"/>
          <w:sz w:val="20"/>
          <w:szCs w:val="20"/>
          <w:lang w:val="x-none"/>
        </w:rPr>
        <w:t>/100),</w:t>
      </w:r>
      <w:r w:rsidRPr="00AE6625">
        <w:rPr>
          <w:rFonts w:ascii="Arial" w:hAnsi="Arial" w:cs="Arial"/>
          <w:sz w:val="20"/>
          <w:szCs w:val="20"/>
        </w:rPr>
        <w:t xml:space="preserve"> </w:t>
      </w:r>
    </w:p>
    <w:p w14:paraId="6CFF7087" w14:textId="77777777" w:rsidR="00DC0529" w:rsidRPr="00AE6625" w:rsidRDefault="00DC0529"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sz w:val="20"/>
          <w:szCs w:val="20"/>
        </w:rPr>
        <w:t xml:space="preserve">w tym </w:t>
      </w:r>
      <w:r w:rsidRPr="00AE6625">
        <w:rPr>
          <w:rFonts w:ascii="Arial" w:hAnsi="Arial" w:cs="Arial"/>
          <w:sz w:val="20"/>
          <w:szCs w:val="20"/>
          <w:lang w:val="x-none"/>
        </w:rPr>
        <w:t xml:space="preserve">należny podatek VAT w wysokości </w:t>
      </w:r>
      <w:r w:rsidRPr="00AE6625">
        <w:rPr>
          <w:rFonts w:ascii="Arial" w:hAnsi="Arial" w:cs="Arial"/>
          <w:b/>
          <w:sz w:val="20"/>
          <w:szCs w:val="20"/>
        </w:rPr>
        <w:t>………………….</w:t>
      </w:r>
      <w:r w:rsidRPr="00AE6625">
        <w:rPr>
          <w:rFonts w:ascii="Arial" w:hAnsi="Arial" w:cs="Arial"/>
          <w:b/>
          <w:sz w:val="20"/>
          <w:szCs w:val="20"/>
          <w:lang w:val="x-none"/>
        </w:rPr>
        <w:t xml:space="preserve"> </w:t>
      </w:r>
      <w:r w:rsidRPr="00AE6625">
        <w:rPr>
          <w:rFonts w:ascii="Arial" w:hAnsi="Arial" w:cs="Arial"/>
          <w:b/>
          <w:sz w:val="20"/>
          <w:szCs w:val="20"/>
        </w:rPr>
        <w:t>zł</w:t>
      </w:r>
      <w:r w:rsidRPr="00AE6625">
        <w:rPr>
          <w:rFonts w:ascii="Arial" w:hAnsi="Arial" w:cs="Arial"/>
          <w:sz w:val="20"/>
          <w:szCs w:val="20"/>
          <w:lang w:val="x-none"/>
        </w:rPr>
        <w:t xml:space="preserve"> (słownie: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rPr>
        <w:t>złotych 00</w:t>
      </w:r>
      <w:r w:rsidRPr="00AE6625">
        <w:rPr>
          <w:rFonts w:ascii="Arial" w:hAnsi="Arial" w:cs="Arial"/>
          <w:sz w:val="20"/>
          <w:szCs w:val="20"/>
          <w:lang w:val="x-none"/>
        </w:rPr>
        <w:t>/100)</w:t>
      </w:r>
      <w:r w:rsidRPr="00AE6625">
        <w:rPr>
          <w:rFonts w:ascii="Arial" w:hAnsi="Arial" w:cs="Arial"/>
          <w:sz w:val="20"/>
          <w:szCs w:val="20"/>
        </w:rPr>
        <w:t xml:space="preserve">,  </w:t>
      </w:r>
    </w:p>
    <w:p w14:paraId="7ED87877" w14:textId="77777777" w:rsidR="001E2B6C" w:rsidRPr="00AE6625" w:rsidRDefault="001E2B6C" w:rsidP="00F8190F">
      <w:pPr>
        <w:pStyle w:val="Akapitzlist"/>
        <w:suppressAutoHyphens/>
        <w:overflowPunct w:val="0"/>
        <w:autoSpaceDE w:val="0"/>
        <w:spacing w:after="0" w:line="276" w:lineRule="auto"/>
        <w:ind w:left="426"/>
        <w:jc w:val="both"/>
        <w:rPr>
          <w:rFonts w:ascii="Arial" w:hAnsi="Arial" w:cs="Arial"/>
          <w:sz w:val="20"/>
          <w:szCs w:val="20"/>
        </w:rPr>
      </w:pPr>
    </w:p>
    <w:p w14:paraId="749C09C0" w14:textId="596631FB" w:rsidR="001E2B6C" w:rsidRPr="00AE6625" w:rsidRDefault="001E2B6C" w:rsidP="00F8190F">
      <w:pPr>
        <w:pStyle w:val="Akapitzlist"/>
        <w:suppressAutoHyphens/>
        <w:overflowPunct w:val="0"/>
        <w:autoSpaceDE w:val="0"/>
        <w:spacing w:after="0" w:line="276" w:lineRule="auto"/>
        <w:ind w:left="426"/>
        <w:jc w:val="both"/>
        <w:rPr>
          <w:rFonts w:ascii="Arial" w:hAnsi="Arial" w:cs="Arial"/>
          <w:b/>
          <w:sz w:val="20"/>
          <w:szCs w:val="20"/>
        </w:rPr>
      </w:pPr>
      <w:r w:rsidRPr="00AE6625">
        <w:rPr>
          <w:rFonts w:ascii="Arial" w:hAnsi="Arial" w:cs="Arial"/>
          <w:b/>
          <w:sz w:val="20"/>
          <w:szCs w:val="20"/>
        </w:rPr>
        <w:t>W zadaniu 2:</w:t>
      </w:r>
    </w:p>
    <w:p w14:paraId="212EF141" w14:textId="77777777" w:rsidR="001E2B6C" w:rsidRPr="00AE6625" w:rsidRDefault="001E2B6C"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b/>
          <w:sz w:val="20"/>
          <w:szCs w:val="20"/>
        </w:rPr>
        <w:t>………………….</w:t>
      </w:r>
      <w:r w:rsidRPr="00AE6625">
        <w:rPr>
          <w:rFonts w:ascii="Arial" w:hAnsi="Arial" w:cs="Arial"/>
          <w:b/>
          <w:sz w:val="20"/>
          <w:szCs w:val="20"/>
          <w:lang w:val="x-none"/>
        </w:rPr>
        <w:t xml:space="preserve"> zł brutto</w:t>
      </w:r>
      <w:r w:rsidRPr="00AE6625">
        <w:rPr>
          <w:rFonts w:ascii="Arial" w:hAnsi="Arial" w:cs="Arial"/>
          <w:sz w:val="20"/>
          <w:szCs w:val="20"/>
          <w:lang w:val="x-none"/>
        </w:rPr>
        <w:t xml:space="preserve"> (słownie: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lang w:val="x-none"/>
        </w:rPr>
        <w:t xml:space="preserve">złotych </w:t>
      </w:r>
      <w:r w:rsidRPr="00AE6625">
        <w:rPr>
          <w:rFonts w:ascii="Arial" w:hAnsi="Arial" w:cs="Arial"/>
          <w:sz w:val="20"/>
          <w:szCs w:val="20"/>
        </w:rPr>
        <w:t>00</w:t>
      </w:r>
      <w:r w:rsidRPr="00AE6625">
        <w:rPr>
          <w:rFonts w:ascii="Arial" w:hAnsi="Arial" w:cs="Arial"/>
          <w:sz w:val="20"/>
          <w:szCs w:val="20"/>
          <w:lang w:val="x-none"/>
        </w:rPr>
        <w:t>/100),</w:t>
      </w:r>
      <w:r w:rsidRPr="00AE6625">
        <w:rPr>
          <w:rFonts w:ascii="Arial" w:hAnsi="Arial" w:cs="Arial"/>
          <w:sz w:val="20"/>
          <w:szCs w:val="20"/>
        </w:rPr>
        <w:t xml:space="preserve"> </w:t>
      </w:r>
    </w:p>
    <w:p w14:paraId="20EA10AC" w14:textId="77777777" w:rsidR="001E2B6C" w:rsidRPr="00AE6625" w:rsidRDefault="001E2B6C"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sz w:val="20"/>
          <w:szCs w:val="20"/>
        </w:rPr>
        <w:t xml:space="preserve">tj.: </w:t>
      </w:r>
      <w:r w:rsidRPr="00AE6625">
        <w:rPr>
          <w:rFonts w:ascii="Arial" w:hAnsi="Arial" w:cs="Arial"/>
          <w:b/>
          <w:sz w:val="20"/>
          <w:szCs w:val="20"/>
        </w:rPr>
        <w:t>………………….</w:t>
      </w:r>
      <w:r w:rsidRPr="00AE6625">
        <w:rPr>
          <w:rFonts w:ascii="Arial" w:hAnsi="Arial" w:cs="Arial"/>
          <w:b/>
          <w:sz w:val="20"/>
          <w:szCs w:val="20"/>
          <w:lang w:val="x-none"/>
        </w:rPr>
        <w:t xml:space="preserve"> zł netto </w:t>
      </w:r>
      <w:r w:rsidRPr="00AE6625">
        <w:rPr>
          <w:rFonts w:ascii="Arial" w:hAnsi="Arial" w:cs="Arial"/>
          <w:sz w:val="20"/>
          <w:szCs w:val="20"/>
          <w:lang w:val="x-none"/>
        </w:rPr>
        <w:t xml:space="preserve">(słownie: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rPr>
        <w:t>00</w:t>
      </w:r>
      <w:r w:rsidRPr="00AE6625">
        <w:rPr>
          <w:rFonts w:ascii="Arial" w:hAnsi="Arial" w:cs="Arial"/>
          <w:sz w:val="20"/>
          <w:szCs w:val="20"/>
          <w:lang w:val="x-none"/>
        </w:rPr>
        <w:t>/100),</w:t>
      </w:r>
      <w:r w:rsidRPr="00AE6625">
        <w:rPr>
          <w:rFonts w:ascii="Arial" w:hAnsi="Arial" w:cs="Arial"/>
          <w:sz w:val="20"/>
          <w:szCs w:val="20"/>
        </w:rPr>
        <w:t xml:space="preserve"> </w:t>
      </w:r>
    </w:p>
    <w:p w14:paraId="4E8E69F4" w14:textId="77777777" w:rsidR="001E2B6C" w:rsidRPr="00AE6625" w:rsidRDefault="001E2B6C"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sz w:val="20"/>
          <w:szCs w:val="20"/>
        </w:rPr>
        <w:t xml:space="preserve">w tym </w:t>
      </w:r>
      <w:r w:rsidRPr="00AE6625">
        <w:rPr>
          <w:rFonts w:ascii="Arial" w:hAnsi="Arial" w:cs="Arial"/>
          <w:sz w:val="20"/>
          <w:szCs w:val="20"/>
          <w:lang w:val="x-none"/>
        </w:rPr>
        <w:t xml:space="preserve">należny podatek VAT w wysokości </w:t>
      </w:r>
      <w:r w:rsidRPr="00AE6625">
        <w:rPr>
          <w:rFonts w:ascii="Arial" w:hAnsi="Arial" w:cs="Arial"/>
          <w:b/>
          <w:sz w:val="20"/>
          <w:szCs w:val="20"/>
        </w:rPr>
        <w:t>………………….</w:t>
      </w:r>
      <w:r w:rsidRPr="00AE6625">
        <w:rPr>
          <w:rFonts w:ascii="Arial" w:hAnsi="Arial" w:cs="Arial"/>
          <w:b/>
          <w:sz w:val="20"/>
          <w:szCs w:val="20"/>
          <w:lang w:val="x-none"/>
        </w:rPr>
        <w:t xml:space="preserve"> </w:t>
      </w:r>
      <w:r w:rsidRPr="00AE6625">
        <w:rPr>
          <w:rFonts w:ascii="Arial" w:hAnsi="Arial" w:cs="Arial"/>
          <w:b/>
          <w:sz w:val="20"/>
          <w:szCs w:val="20"/>
        </w:rPr>
        <w:t>zł</w:t>
      </w:r>
      <w:r w:rsidRPr="00AE6625">
        <w:rPr>
          <w:rFonts w:ascii="Arial" w:hAnsi="Arial" w:cs="Arial"/>
          <w:sz w:val="20"/>
          <w:szCs w:val="20"/>
          <w:lang w:val="x-none"/>
        </w:rPr>
        <w:t xml:space="preserve"> (słownie: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rPr>
        <w:t>złotych 00</w:t>
      </w:r>
      <w:r w:rsidRPr="00AE6625">
        <w:rPr>
          <w:rFonts w:ascii="Arial" w:hAnsi="Arial" w:cs="Arial"/>
          <w:sz w:val="20"/>
          <w:szCs w:val="20"/>
          <w:lang w:val="x-none"/>
        </w:rPr>
        <w:t>/100)</w:t>
      </w:r>
      <w:r w:rsidRPr="00AE6625">
        <w:rPr>
          <w:rFonts w:ascii="Arial" w:hAnsi="Arial" w:cs="Arial"/>
          <w:sz w:val="20"/>
          <w:szCs w:val="20"/>
        </w:rPr>
        <w:t xml:space="preserve">,  </w:t>
      </w:r>
    </w:p>
    <w:p w14:paraId="2058F672" w14:textId="77777777" w:rsidR="001E2B6C" w:rsidRPr="00AE6625" w:rsidRDefault="001E2B6C" w:rsidP="00F8190F">
      <w:pPr>
        <w:pStyle w:val="Akapitzlist"/>
        <w:suppressAutoHyphens/>
        <w:overflowPunct w:val="0"/>
        <w:autoSpaceDE w:val="0"/>
        <w:spacing w:after="0" w:line="276" w:lineRule="auto"/>
        <w:ind w:left="426"/>
        <w:jc w:val="both"/>
        <w:rPr>
          <w:rFonts w:ascii="Arial" w:hAnsi="Arial" w:cs="Arial"/>
          <w:sz w:val="20"/>
          <w:szCs w:val="20"/>
        </w:rPr>
      </w:pPr>
    </w:p>
    <w:p w14:paraId="25E481C8" w14:textId="5EA5A13E" w:rsidR="001E2B6C" w:rsidRPr="00AE6625" w:rsidRDefault="001E2B6C" w:rsidP="00F8190F">
      <w:pPr>
        <w:pStyle w:val="Akapitzlist"/>
        <w:suppressAutoHyphens/>
        <w:overflowPunct w:val="0"/>
        <w:autoSpaceDE w:val="0"/>
        <w:spacing w:after="0" w:line="276" w:lineRule="auto"/>
        <w:ind w:left="426"/>
        <w:jc w:val="both"/>
        <w:rPr>
          <w:rFonts w:ascii="Arial" w:hAnsi="Arial" w:cs="Arial"/>
          <w:b/>
          <w:sz w:val="20"/>
          <w:szCs w:val="20"/>
        </w:rPr>
      </w:pPr>
      <w:r w:rsidRPr="00AE6625">
        <w:rPr>
          <w:rFonts w:ascii="Arial" w:hAnsi="Arial" w:cs="Arial"/>
          <w:b/>
          <w:sz w:val="20"/>
          <w:szCs w:val="20"/>
        </w:rPr>
        <w:t>W zadaniu 3:</w:t>
      </w:r>
    </w:p>
    <w:p w14:paraId="4A53AE12" w14:textId="77777777" w:rsidR="001E2B6C" w:rsidRPr="00AE6625" w:rsidRDefault="001E2B6C"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b/>
          <w:sz w:val="20"/>
          <w:szCs w:val="20"/>
        </w:rPr>
        <w:t>………………….</w:t>
      </w:r>
      <w:r w:rsidRPr="00AE6625">
        <w:rPr>
          <w:rFonts w:ascii="Arial" w:hAnsi="Arial" w:cs="Arial"/>
          <w:b/>
          <w:sz w:val="20"/>
          <w:szCs w:val="20"/>
          <w:lang w:val="x-none"/>
        </w:rPr>
        <w:t xml:space="preserve"> zł brutto</w:t>
      </w:r>
      <w:r w:rsidRPr="00AE6625">
        <w:rPr>
          <w:rFonts w:ascii="Arial" w:hAnsi="Arial" w:cs="Arial"/>
          <w:sz w:val="20"/>
          <w:szCs w:val="20"/>
          <w:lang w:val="x-none"/>
        </w:rPr>
        <w:t xml:space="preserve"> (słownie: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lang w:val="x-none"/>
        </w:rPr>
        <w:t xml:space="preserve">złotych </w:t>
      </w:r>
      <w:r w:rsidRPr="00AE6625">
        <w:rPr>
          <w:rFonts w:ascii="Arial" w:hAnsi="Arial" w:cs="Arial"/>
          <w:sz w:val="20"/>
          <w:szCs w:val="20"/>
        </w:rPr>
        <w:t>00</w:t>
      </w:r>
      <w:r w:rsidRPr="00AE6625">
        <w:rPr>
          <w:rFonts w:ascii="Arial" w:hAnsi="Arial" w:cs="Arial"/>
          <w:sz w:val="20"/>
          <w:szCs w:val="20"/>
          <w:lang w:val="x-none"/>
        </w:rPr>
        <w:t>/100),</w:t>
      </w:r>
      <w:r w:rsidRPr="00AE6625">
        <w:rPr>
          <w:rFonts w:ascii="Arial" w:hAnsi="Arial" w:cs="Arial"/>
          <w:sz w:val="20"/>
          <w:szCs w:val="20"/>
        </w:rPr>
        <w:t xml:space="preserve"> </w:t>
      </w:r>
    </w:p>
    <w:p w14:paraId="0749CF45" w14:textId="77777777" w:rsidR="001E2B6C" w:rsidRPr="00AE6625" w:rsidRDefault="001E2B6C"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sz w:val="20"/>
          <w:szCs w:val="20"/>
        </w:rPr>
        <w:t xml:space="preserve">tj.: </w:t>
      </w:r>
      <w:r w:rsidRPr="00AE6625">
        <w:rPr>
          <w:rFonts w:ascii="Arial" w:hAnsi="Arial" w:cs="Arial"/>
          <w:b/>
          <w:sz w:val="20"/>
          <w:szCs w:val="20"/>
        </w:rPr>
        <w:t>………………….</w:t>
      </w:r>
      <w:r w:rsidRPr="00AE6625">
        <w:rPr>
          <w:rFonts w:ascii="Arial" w:hAnsi="Arial" w:cs="Arial"/>
          <w:b/>
          <w:sz w:val="20"/>
          <w:szCs w:val="20"/>
          <w:lang w:val="x-none"/>
        </w:rPr>
        <w:t xml:space="preserve"> zł netto </w:t>
      </w:r>
      <w:r w:rsidRPr="00AE6625">
        <w:rPr>
          <w:rFonts w:ascii="Arial" w:hAnsi="Arial" w:cs="Arial"/>
          <w:sz w:val="20"/>
          <w:szCs w:val="20"/>
          <w:lang w:val="x-none"/>
        </w:rPr>
        <w:t xml:space="preserve">(słownie: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rPr>
        <w:t>00</w:t>
      </w:r>
      <w:r w:rsidRPr="00AE6625">
        <w:rPr>
          <w:rFonts w:ascii="Arial" w:hAnsi="Arial" w:cs="Arial"/>
          <w:sz w:val="20"/>
          <w:szCs w:val="20"/>
          <w:lang w:val="x-none"/>
        </w:rPr>
        <w:t>/100),</w:t>
      </w:r>
      <w:r w:rsidRPr="00AE6625">
        <w:rPr>
          <w:rFonts w:ascii="Arial" w:hAnsi="Arial" w:cs="Arial"/>
          <w:sz w:val="20"/>
          <w:szCs w:val="20"/>
        </w:rPr>
        <w:t xml:space="preserve"> </w:t>
      </w:r>
    </w:p>
    <w:p w14:paraId="35A13EAB" w14:textId="77777777" w:rsidR="001E2B6C" w:rsidRPr="00AE6625" w:rsidRDefault="001E2B6C" w:rsidP="00F8190F">
      <w:pPr>
        <w:pStyle w:val="Akapitzlist"/>
        <w:suppressAutoHyphens/>
        <w:overflowPunct w:val="0"/>
        <w:autoSpaceDE w:val="0"/>
        <w:spacing w:after="0" w:line="276" w:lineRule="auto"/>
        <w:ind w:left="426"/>
        <w:jc w:val="both"/>
        <w:rPr>
          <w:rFonts w:ascii="Arial" w:hAnsi="Arial" w:cs="Arial"/>
          <w:sz w:val="20"/>
          <w:szCs w:val="20"/>
        </w:rPr>
      </w:pPr>
      <w:r w:rsidRPr="00AE6625">
        <w:rPr>
          <w:rFonts w:ascii="Arial" w:hAnsi="Arial" w:cs="Arial"/>
          <w:sz w:val="20"/>
          <w:szCs w:val="20"/>
        </w:rPr>
        <w:t xml:space="preserve">w tym </w:t>
      </w:r>
      <w:r w:rsidRPr="00AE6625">
        <w:rPr>
          <w:rFonts w:ascii="Arial" w:hAnsi="Arial" w:cs="Arial"/>
          <w:sz w:val="20"/>
          <w:szCs w:val="20"/>
          <w:lang w:val="x-none"/>
        </w:rPr>
        <w:t xml:space="preserve">należny podatek VAT w wysokości </w:t>
      </w:r>
      <w:r w:rsidRPr="00AE6625">
        <w:rPr>
          <w:rFonts w:ascii="Arial" w:hAnsi="Arial" w:cs="Arial"/>
          <w:b/>
          <w:sz w:val="20"/>
          <w:szCs w:val="20"/>
        </w:rPr>
        <w:t>………………….</w:t>
      </w:r>
      <w:r w:rsidRPr="00AE6625">
        <w:rPr>
          <w:rFonts w:ascii="Arial" w:hAnsi="Arial" w:cs="Arial"/>
          <w:b/>
          <w:sz w:val="20"/>
          <w:szCs w:val="20"/>
          <w:lang w:val="x-none"/>
        </w:rPr>
        <w:t xml:space="preserve"> </w:t>
      </w:r>
      <w:r w:rsidRPr="00AE6625">
        <w:rPr>
          <w:rFonts w:ascii="Arial" w:hAnsi="Arial" w:cs="Arial"/>
          <w:b/>
          <w:sz w:val="20"/>
          <w:szCs w:val="20"/>
        </w:rPr>
        <w:t>zł</w:t>
      </w:r>
      <w:r w:rsidRPr="00AE6625">
        <w:rPr>
          <w:rFonts w:ascii="Arial" w:hAnsi="Arial" w:cs="Arial"/>
          <w:sz w:val="20"/>
          <w:szCs w:val="20"/>
          <w:lang w:val="x-none"/>
        </w:rPr>
        <w:t xml:space="preserve"> (słownie: </w:t>
      </w:r>
      <w:r w:rsidRPr="00AE6625">
        <w:rPr>
          <w:rFonts w:ascii="Arial" w:hAnsi="Arial" w:cs="Arial"/>
          <w:sz w:val="20"/>
          <w:szCs w:val="20"/>
        </w:rPr>
        <w:t>………………….</w:t>
      </w:r>
      <w:r w:rsidRPr="00AE6625">
        <w:rPr>
          <w:rFonts w:ascii="Arial" w:hAnsi="Arial" w:cs="Arial"/>
          <w:b/>
          <w:sz w:val="20"/>
          <w:szCs w:val="20"/>
          <w:lang w:val="x-none"/>
        </w:rPr>
        <w:t xml:space="preserve"> </w:t>
      </w:r>
      <w:r w:rsidRPr="00AE6625">
        <w:rPr>
          <w:rFonts w:ascii="Arial" w:hAnsi="Arial" w:cs="Arial"/>
          <w:sz w:val="20"/>
          <w:szCs w:val="20"/>
        </w:rPr>
        <w:t>złotych 00</w:t>
      </w:r>
      <w:r w:rsidRPr="00AE6625">
        <w:rPr>
          <w:rFonts w:ascii="Arial" w:hAnsi="Arial" w:cs="Arial"/>
          <w:sz w:val="20"/>
          <w:szCs w:val="20"/>
          <w:lang w:val="x-none"/>
        </w:rPr>
        <w:t>/100)</w:t>
      </w:r>
      <w:r w:rsidRPr="00AE6625">
        <w:rPr>
          <w:rFonts w:ascii="Arial" w:hAnsi="Arial" w:cs="Arial"/>
          <w:sz w:val="20"/>
          <w:szCs w:val="20"/>
        </w:rPr>
        <w:t xml:space="preserve">,  </w:t>
      </w:r>
    </w:p>
    <w:p w14:paraId="1E8CE70D" w14:textId="40CE42B0" w:rsidR="00DC0529" w:rsidRPr="00AE6625" w:rsidRDefault="00DC0529" w:rsidP="00F8190F">
      <w:pPr>
        <w:pStyle w:val="Akapitzlist"/>
        <w:numPr>
          <w:ilvl w:val="0"/>
          <w:numId w:val="12"/>
        </w:numPr>
        <w:suppressAutoHyphens/>
        <w:overflowPunct w:val="0"/>
        <w:autoSpaceDE w:val="0"/>
        <w:spacing w:after="0" w:line="276" w:lineRule="auto"/>
        <w:jc w:val="both"/>
        <w:rPr>
          <w:rFonts w:ascii="Arial" w:hAnsi="Arial" w:cs="Arial"/>
          <w:sz w:val="20"/>
          <w:szCs w:val="20"/>
          <w:lang w:eastAsia="zh-CN"/>
        </w:rPr>
      </w:pPr>
      <w:r w:rsidRPr="00AE6625">
        <w:rPr>
          <w:rFonts w:ascii="Arial" w:hAnsi="Arial" w:cs="Arial"/>
          <w:sz w:val="20"/>
          <w:szCs w:val="20"/>
          <w:lang w:eastAsia="zh-CN"/>
        </w:rPr>
        <w:t>Wynagrodzenie Wykonawcy, zostanie naliczone w oparciu o faktyczną ilość dostarczonego przedmiotu zamówienia, zgodnie z cenami jednostkowymi netto podanymi w ofercie</w:t>
      </w:r>
      <w:r w:rsidR="00AA7B21" w:rsidRPr="00AE6625">
        <w:rPr>
          <w:rFonts w:ascii="Arial" w:hAnsi="Arial" w:cs="Arial"/>
          <w:sz w:val="20"/>
          <w:szCs w:val="20"/>
          <w:lang w:eastAsia="zh-CN"/>
        </w:rPr>
        <w:t xml:space="preserve"> bądź w przypadku Produktów, o których mowa w </w:t>
      </w:r>
      <w:r w:rsidR="00AA7B21" w:rsidRPr="00AE6625">
        <w:rPr>
          <w:rFonts w:ascii="Arial" w:hAnsi="Arial" w:cs="Arial"/>
          <w:sz w:val="20"/>
          <w:szCs w:val="20"/>
        </w:rPr>
        <w:t>§ 1 ust. 8</w:t>
      </w:r>
      <w:r w:rsidR="00AA7B21" w:rsidRPr="00AE6625">
        <w:rPr>
          <w:rFonts w:ascii="Arial" w:hAnsi="Arial" w:cs="Arial"/>
          <w:sz w:val="20"/>
          <w:szCs w:val="20"/>
          <w:lang w:eastAsia="zh-CN"/>
        </w:rPr>
        <w:t xml:space="preserve"> - zgodnie z cenami jednostkowymi netto podanymi w Wycenie/Wycenie końcowej</w:t>
      </w:r>
      <w:r w:rsidRPr="00AE6625">
        <w:rPr>
          <w:rFonts w:ascii="Arial" w:hAnsi="Arial" w:cs="Arial"/>
          <w:sz w:val="20"/>
          <w:szCs w:val="20"/>
          <w:lang w:eastAsia="zh-CN"/>
        </w:rPr>
        <w:t xml:space="preserve"> (</w:t>
      </w:r>
      <w:r w:rsidRPr="00AE6625">
        <w:rPr>
          <w:rFonts w:ascii="Arial" w:hAnsi="Arial" w:cs="Arial"/>
          <w:b/>
          <w:sz w:val="20"/>
          <w:szCs w:val="20"/>
          <w:lang w:eastAsia="zh-CN"/>
        </w:rPr>
        <w:t xml:space="preserve">załącznik nr </w:t>
      </w:r>
      <w:r w:rsidR="009B16F3" w:rsidRPr="00AE6625">
        <w:rPr>
          <w:rFonts w:ascii="Arial" w:hAnsi="Arial" w:cs="Arial"/>
          <w:b/>
          <w:sz w:val="20"/>
          <w:szCs w:val="20"/>
          <w:lang w:eastAsia="zh-CN"/>
        </w:rPr>
        <w:t>2</w:t>
      </w:r>
      <w:r w:rsidRPr="00AE6625">
        <w:rPr>
          <w:rFonts w:ascii="Arial" w:hAnsi="Arial" w:cs="Arial"/>
          <w:sz w:val="20"/>
          <w:szCs w:val="20"/>
          <w:lang w:eastAsia="zh-CN"/>
        </w:rPr>
        <w:t xml:space="preserve"> do Umowy).</w:t>
      </w:r>
    </w:p>
    <w:p w14:paraId="1E88A8E1" w14:textId="428D839D" w:rsidR="00DC0529" w:rsidRPr="00AE6625" w:rsidRDefault="00DC0529" w:rsidP="00F8190F">
      <w:pPr>
        <w:pStyle w:val="Akapitzlist"/>
        <w:numPr>
          <w:ilvl w:val="0"/>
          <w:numId w:val="12"/>
        </w:numPr>
        <w:suppressAutoHyphens/>
        <w:overflowPunct w:val="0"/>
        <w:autoSpaceDE w:val="0"/>
        <w:spacing w:after="0" w:line="276" w:lineRule="auto"/>
        <w:jc w:val="both"/>
        <w:rPr>
          <w:rFonts w:ascii="Arial" w:hAnsi="Arial" w:cs="Arial"/>
          <w:sz w:val="20"/>
          <w:szCs w:val="20"/>
          <w:lang w:eastAsia="zh-CN"/>
        </w:rPr>
      </w:pPr>
      <w:r w:rsidRPr="00AE6625">
        <w:rPr>
          <w:rFonts w:ascii="Arial" w:hAnsi="Arial" w:cs="Arial"/>
          <w:sz w:val="20"/>
          <w:szCs w:val="20"/>
          <w:lang w:eastAsia="zh-CN"/>
        </w:rPr>
        <w:t xml:space="preserve">Ceny jednostkowe podane w ofercie </w:t>
      </w:r>
      <w:r w:rsidRPr="00AE6625">
        <w:rPr>
          <w:rFonts w:ascii="Arial" w:hAnsi="Arial" w:cs="Arial"/>
          <w:bCs/>
          <w:iCs/>
          <w:sz w:val="20"/>
          <w:szCs w:val="20"/>
        </w:rPr>
        <w:t>uwzględniają wszystkie koszty i składniki związane z realizacją przedmiotu Umowy</w:t>
      </w:r>
      <w:r w:rsidR="006A4872" w:rsidRPr="00AE6625">
        <w:rPr>
          <w:rFonts w:ascii="Arial" w:hAnsi="Arial" w:cs="Arial"/>
          <w:bCs/>
          <w:iCs/>
          <w:sz w:val="20"/>
          <w:szCs w:val="20"/>
        </w:rPr>
        <w:t>, w szczególności koszty dostawy Produktów do miejsc dostawy wskazan</w:t>
      </w:r>
      <w:r w:rsidR="00A93E9E" w:rsidRPr="00AE6625">
        <w:rPr>
          <w:rFonts w:ascii="Arial" w:hAnsi="Arial" w:cs="Arial"/>
          <w:bCs/>
          <w:iCs/>
          <w:sz w:val="20"/>
          <w:szCs w:val="20"/>
        </w:rPr>
        <w:t>ych</w:t>
      </w:r>
      <w:r w:rsidR="006A4872" w:rsidRPr="00AE6625">
        <w:rPr>
          <w:rFonts w:ascii="Arial" w:hAnsi="Arial" w:cs="Arial"/>
          <w:bCs/>
          <w:iCs/>
          <w:sz w:val="20"/>
          <w:szCs w:val="20"/>
        </w:rPr>
        <w:t xml:space="preserve"> w Umowie</w:t>
      </w:r>
      <w:r w:rsidRPr="00AE6625">
        <w:rPr>
          <w:rFonts w:ascii="Arial" w:hAnsi="Arial" w:cs="Arial"/>
          <w:bCs/>
          <w:iCs/>
          <w:sz w:val="20"/>
          <w:szCs w:val="20"/>
        </w:rPr>
        <w:t xml:space="preserve">. Wykonawca nie może żądać podwyższenia cen jednostkowych, chociażby w czasie zawarcia Umowy nie można było przewidzieć rozmiaru, zakresu lub kosztów realizacji przedmiotu Umowy. </w:t>
      </w:r>
    </w:p>
    <w:p w14:paraId="7BC37A54" w14:textId="77777777" w:rsidR="00DC0529" w:rsidRPr="00AE6625" w:rsidRDefault="00DC0529" w:rsidP="00F8190F">
      <w:pPr>
        <w:pStyle w:val="Akapitzlist"/>
        <w:numPr>
          <w:ilvl w:val="0"/>
          <w:numId w:val="12"/>
        </w:numPr>
        <w:suppressAutoHyphens/>
        <w:overflowPunct w:val="0"/>
        <w:autoSpaceDE w:val="0"/>
        <w:spacing w:after="0" w:line="276" w:lineRule="auto"/>
        <w:jc w:val="both"/>
        <w:rPr>
          <w:rFonts w:ascii="Arial" w:hAnsi="Arial" w:cs="Arial"/>
          <w:bCs/>
          <w:sz w:val="20"/>
          <w:szCs w:val="20"/>
          <w:lang w:val="x-none" w:eastAsia="ar-SA"/>
        </w:rPr>
      </w:pPr>
      <w:r w:rsidRPr="00AE6625">
        <w:rPr>
          <w:rFonts w:ascii="Arial" w:hAnsi="Arial" w:cs="Arial"/>
          <w:bCs/>
          <w:iCs/>
          <w:sz w:val="20"/>
          <w:szCs w:val="20"/>
        </w:rPr>
        <w:t xml:space="preserve">Ryzyko niewłaściwego skalkulowania cen jednostkowych, obciąża Wykonawcę. </w:t>
      </w:r>
    </w:p>
    <w:p w14:paraId="1538EA5F" w14:textId="51A88E8B" w:rsidR="00DC0529" w:rsidRPr="00AE6625" w:rsidRDefault="00DC0529" w:rsidP="00F8190F">
      <w:pPr>
        <w:pStyle w:val="Akapitzlist"/>
        <w:numPr>
          <w:ilvl w:val="0"/>
          <w:numId w:val="12"/>
        </w:numPr>
        <w:spacing w:after="0" w:line="276" w:lineRule="auto"/>
        <w:contextualSpacing w:val="0"/>
        <w:jc w:val="both"/>
        <w:rPr>
          <w:rFonts w:ascii="Arial" w:hAnsi="Arial" w:cs="Arial"/>
          <w:bCs/>
          <w:sz w:val="20"/>
          <w:szCs w:val="20"/>
          <w:lang w:val="x-none" w:eastAsia="ar-SA"/>
        </w:rPr>
      </w:pPr>
      <w:r w:rsidRPr="00AE6625">
        <w:rPr>
          <w:rFonts w:ascii="Arial" w:hAnsi="Arial" w:cs="Arial"/>
          <w:sz w:val="20"/>
          <w:szCs w:val="20"/>
        </w:rPr>
        <w:t>Podstawą do wypłaty wynagrodzenia, jest</w:t>
      </w:r>
      <w:r w:rsidRPr="00AE6625">
        <w:rPr>
          <w:rFonts w:ascii="Arial" w:hAnsi="Arial" w:cs="Arial"/>
          <w:sz w:val="20"/>
          <w:szCs w:val="20"/>
          <w:lang w:val="x-none"/>
        </w:rPr>
        <w:t xml:space="preserve"> </w:t>
      </w:r>
      <w:r w:rsidRPr="00AE6625">
        <w:rPr>
          <w:rFonts w:ascii="Arial" w:hAnsi="Arial" w:cs="Arial"/>
          <w:sz w:val="20"/>
          <w:szCs w:val="20"/>
        </w:rPr>
        <w:t xml:space="preserve">prawidłowo wystawiona faktura VAT, przyjęta przez Zamawiającego, z zastrzeżeniem zapisów </w:t>
      </w:r>
      <w:bookmarkStart w:id="2" w:name="_Hlk189642689"/>
      <w:r w:rsidRPr="00AE6625">
        <w:rPr>
          <w:rFonts w:ascii="Arial" w:hAnsi="Arial" w:cs="Arial"/>
          <w:sz w:val="20"/>
          <w:szCs w:val="20"/>
        </w:rPr>
        <w:t>§ 5</w:t>
      </w:r>
      <w:bookmarkEnd w:id="2"/>
      <w:r w:rsidRPr="00AE6625">
        <w:rPr>
          <w:rFonts w:ascii="Arial" w:hAnsi="Arial" w:cs="Arial"/>
          <w:sz w:val="20"/>
          <w:szCs w:val="20"/>
        </w:rPr>
        <w:t xml:space="preserve"> ust. 6.</w:t>
      </w:r>
    </w:p>
    <w:p w14:paraId="4383E9BF" w14:textId="6A5CDD6C" w:rsidR="00DC0529" w:rsidRPr="00AE6625" w:rsidRDefault="00DC0529" w:rsidP="00F8190F">
      <w:pPr>
        <w:pStyle w:val="Akapitzlist"/>
        <w:numPr>
          <w:ilvl w:val="0"/>
          <w:numId w:val="12"/>
        </w:numPr>
        <w:spacing w:after="0" w:line="276" w:lineRule="auto"/>
        <w:contextualSpacing w:val="0"/>
        <w:jc w:val="both"/>
        <w:rPr>
          <w:rFonts w:ascii="Arial" w:hAnsi="Arial" w:cs="Arial"/>
          <w:bCs/>
          <w:sz w:val="20"/>
          <w:szCs w:val="20"/>
          <w:lang w:val="x-none" w:eastAsia="ar-SA"/>
        </w:rPr>
      </w:pPr>
      <w:r w:rsidRPr="00AE6625">
        <w:rPr>
          <w:rFonts w:ascii="Arial" w:hAnsi="Arial" w:cs="Arial"/>
          <w:sz w:val="20"/>
          <w:szCs w:val="20"/>
        </w:rPr>
        <w:t>Termin płatności wynagrodzenia</w:t>
      </w:r>
      <w:r w:rsidRPr="00AE6625">
        <w:rPr>
          <w:rFonts w:ascii="Arial" w:hAnsi="Arial" w:cs="Arial"/>
          <w:sz w:val="20"/>
          <w:szCs w:val="20"/>
          <w:lang w:val="x-none"/>
        </w:rPr>
        <w:t xml:space="preserve">, </w:t>
      </w:r>
      <w:r w:rsidRPr="00AE6625">
        <w:rPr>
          <w:rFonts w:ascii="Arial" w:hAnsi="Arial" w:cs="Arial"/>
          <w:sz w:val="20"/>
          <w:szCs w:val="20"/>
        </w:rPr>
        <w:t xml:space="preserve">wynosi </w:t>
      </w:r>
      <w:r w:rsidR="00763AA0" w:rsidRPr="00AE6625">
        <w:rPr>
          <w:rFonts w:ascii="Arial" w:hAnsi="Arial" w:cs="Arial"/>
          <w:sz w:val="20"/>
          <w:szCs w:val="20"/>
        </w:rPr>
        <w:t>……….</w:t>
      </w:r>
      <w:r w:rsidR="00763AA0" w:rsidRPr="00AE6625">
        <w:rPr>
          <w:rFonts w:ascii="Arial" w:hAnsi="Arial" w:cs="Arial"/>
          <w:sz w:val="20"/>
          <w:szCs w:val="20"/>
          <w:lang w:val="x-none"/>
        </w:rPr>
        <w:t xml:space="preserve"> </w:t>
      </w:r>
      <w:r w:rsidRPr="00AE6625">
        <w:rPr>
          <w:rFonts w:ascii="Arial" w:hAnsi="Arial" w:cs="Arial"/>
          <w:sz w:val="20"/>
          <w:szCs w:val="20"/>
        </w:rPr>
        <w:t xml:space="preserve">(słownie: </w:t>
      </w:r>
      <w:r w:rsidR="00763AA0" w:rsidRPr="00AE6625">
        <w:rPr>
          <w:rFonts w:ascii="Arial" w:hAnsi="Arial" w:cs="Arial"/>
          <w:sz w:val="20"/>
          <w:szCs w:val="20"/>
        </w:rPr>
        <w:t>……………</w:t>
      </w:r>
      <w:r w:rsidRPr="00AE6625">
        <w:rPr>
          <w:rFonts w:ascii="Arial" w:hAnsi="Arial" w:cs="Arial"/>
          <w:sz w:val="20"/>
          <w:szCs w:val="20"/>
        </w:rPr>
        <w:t>)</w:t>
      </w:r>
      <w:r w:rsidR="00763AA0" w:rsidRPr="00AE6625">
        <w:rPr>
          <w:rStyle w:val="Odwoanieprzypisudolnego"/>
          <w:rFonts w:ascii="Arial" w:hAnsi="Arial" w:cs="Arial"/>
          <w:sz w:val="20"/>
          <w:szCs w:val="20"/>
        </w:rPr>
        <w:footnoteReference w:id="3"/>
      </w:r>
      <w:r w:rsidRPr="00AE6625">
        <w:rPr>
          <w:rFonts w:ascii="Arial" w:hAnsi="Arial" w:cs="Arial"/>
          <w:sz w:val="20"/>
          <w:szCs w:val="20"/>
        </w:rPr>
        <w:t xml:space="preserve"> </w:t>
      </w:r>
      <w:r w:rsidRPr="00AE6625">
        <w:rPr>
          <w:rFonts w:ascii="Arial" w:hAnsi="Arial" w:cs="Arial"/>
          <w:sz w:val="20"/>
          <w:szCs w:val="20"/>
          <w:lang w:val="x-none"/>
        </w:rPr>
        <w:t xml:space="preserve">dni od </w:t>
      </w:r>
      <w:r w:rsidRPr="00AE6625">
        <w:rPr>
          <w:rFonts w:ascii="Arial" w:hAnsi="Arial" w:cs="Arial"/>
          <w:sz w:val="20"/>
          <w:szCs w:val="20"/>
        </w:rPr>
        <w:t xml:space="preserve">dnia doręczenia </w:t>
      </w:r>
      <w:r w:rsidRPr="00AE6625">
        <w:rPr>
          <w:rFonts w:ascii="Arial" w:hAnsi="Arial" w:cs="Arial"/>
          <w:b/>
          <w:sz w:val="20"/>
          <w:szCs w:val="20"/>
        </w:rPr>
        <w:t>Zamawiającemu</w:t>
      </w:r>
      <w:r w:rsidRPr="00AE6625">
        <w:rPr>
          <w:rFonts w:ascii="Arial" w:hAnsi="Arial" w:cs="Arial"/>
          <w:sz w:val="20"/>
          <w:szCs w:val="20"/>
        </w:rPr>
        <w:t xml:space="preserve"> prawidłowo wystawionej faktury VAT.</w:t>
      </w:r>
      <w:r w:rsidRPr="00AE6625">
        <w:rPr>
          <w:rFonts w:ascii="Arial" w:hAnsi="Arial" w:cs="Arial"/>
          <w:sz w:val="20"/>
          <w:szCs w:val="20"/>
          <w:lang w:val="x-none"/>
        </w:rPr>
        <w:t xml:space="preserve"> Błędnie wystawiona </w:t>
      </w:r>
      <w:r w:rsidRPr="00AE6625">
        <w:rPr>
          <w:rFonts w:ascii="Arial" w:hAnsi="Arial" w:cs="Arial"/>
          <w:sz w:val="20"/>
          <w:szCs w:val="20"/>
        </w:rPr>
        <w:t>faktura</w:t>
      </w:r>
      <w:r w:rsidRPr="00AE6625">
        <w:rPr>
          <w:rFonts w:ascii="Arial" w:hAnsi="Arial" w:cs="Arial"/>
          <w:sz w:val="20"/>
          <w:szCs w:val="20"/>
          <w:lang w:val="x-none"/>
        </w:rPr>
        <w:t xml:space="preserve"> </w:t>
      </w:r>
      <w:r w:rsidRPr="00AE6625">
        <w:rPr>
          <w:rFonts w:ascii="Arial" w:hAnsi="Arial" w:cs="Arial"/>
          <w:sz w:val="20"/>
          <w:szCs w:val="20"/>
        </w:rPr>
        <w:t xml:space="preserve">VAT </w:t>
      </w:r>
      <w:r w:rsidRPr="00AE6625">
        <w:rPr>
          <w:rFonts w:ascii="Arial" w:hAnsi="Arial" w:cs="Arial"/>
          <w:sz w:val="20"/>
          <w:szCs w:val="20"/>
          <w:lang w:val="x-none"/>
        </w:rPr>
        <w:lastRenderedPageBreak/>
        <w:t>spowoduje</w:t>
      </w:r>
      <w:r w:rsidRPr="00AE6625">
        <w:rPr>
          <w:rFonts w:ascii="Arial" w:hAnsi="Arial" w:cs="Arial"/>
          <w:sz w:val="20"/>
          <w:szCs w:val="20"/>
        </w:rPr>
        <w:t>, że termin, o którym mowa w zdaniu poprzedzającym</w:t>
      </w:r>
      <w:r w:rsidRPr="00AE6625">
        <w:rPr>
          <w:rFonts w:ascii="Arial" w:hAnsi="Arial" w:cs="Arial"/>
          <w:sz w:val="20"/>
          <w:szCs w:val="20"/>
          <w:lang w:val="x-none"/>
        </w:rPr>
        <w:t xml:space="preserve"> </w:t>
      </w:r>
      <w:r w:rsidRPr="00AE6625">
        <w:rPr>
          <w:rFonts w:ascii="Arial" w:hAnsi="Arial" w:cs="Arial"/>
          <w:sz w:val="20"/>
          <w:szCs w:val="20"/>
        </w:rPr>
        <w:t>rozpoczyna bieg</w:t>
      </w:r>
      <w:r w:rsidRPr="00AE6625">
        <w:rPr>
          <w:rFonts w:ascii="Arial" w:hAnsi="Arial" w:cs="Arial"/>
          <w:sz w:val="20"/>
          <w:szCs w:val="20"/>
          <w:lang w:val="x-none"/>
        </w:rPr>
        <w:t xml:space="preserve"> od </w:t>
      </w:r>
      <w:r w:rsidRPr="00AE6625">
        <w:rPr>
          <w:rFonts w:ascii="Arial" w:hAnsi="Arial" w:cs="Arial"/>
          <w:sz w:val="20"/>
          <w:szCs w:val="20"/>
        </w:rPr>
        <w:t>dnia doręczenia Zamawiającemu korekty faktury VAT,</w:t>
      </w:r>
      <w:r w:rsidRPr="00AE6625">
        <w:rPr>
          <w:rFonts w:ascii="Arial" w:hAnsi="Arial" w:cs="Arial"/>
          <w:sz w:val="20"/>
          <w:szCs w:val="20"/>
          <w:lang w:val="x-none"/>
        </w:rPr>
        <w:t xml:space="preserve"> za co </w:t>
      </w:r>
      <w:r w:rsidRPr="00AE6625">
        <w:rPr>
          <w:rFonts w:ascii="Arial" w:hAnsi="Arial" w:cs="Arial"/>
          <w:b/>
          <w:sz w:val="20"/>
          <w:szCs w:val="20"/>
          <w:lang w:val="x-none"/>
        </w:rPr>
        <w:t>Zamawiający</w:t>
      </w:r>
      <w:r w:rsidRPr="00AE6625">
        <w:rPr>
          <w:rFonts w:ascii="Arial" w:hAnsi="Arial" w:cs="Arial"/>
          <w:sz w:val="20"/>
          <w:szCs w:val="20"/>
          <w:lang w:val="x-none"/>
        </w:rPr>
        <w:t xml:space="preserve"> nie ponosi odpowiedzialności.</w:t>
      </w:r>
      <w:r w:rsidRPr="00AE6625">
        <w:rPr>
          <w:rFonts w:ascii="Arial" w:hAnsi="Arial" w:cs="Arial"/>
          <w:sz w:val="20"/>
          <w:szCs w:val="20"/>
        </w:rPr>
        <w:t xml:space="preserve"> </w:t>
      </w:r>
    </w:p>
    <w:p w14:paraId="36AB16CF" w14:textId="77777777" w:rsidR="00DC0529" w:rsidRPr="00AE6625" w:rsidRDefault="00DC0529" w:rsidP="00F8190F">
      <w:pPr>
        <w:pStyle w:val="Akapitzlist"/>
        <w:numPr>
          <w:ilvl w:val="0"/>
          <w:numId w:val="12"/>
        </w:numPr>
        <w:spacing w:after="0" w:line="276" w:lineRule="auto"/>
        <w:contextualSpacing w:val="0"/>
        <w:jc w:val="both"/>
        <w:rPr>
          <w:rFonts w:ascii="Arial" w:hAnsi="Arial" w:cs="Arial"/>
          <w:bCs/>
          <w:sz w:val="20"/>
          <w:szCs w:val="20"/>
          <w:lang w:val="x-none" w:eastAsia="ar-SA"/>
        </w:rPr>
      </w:pPr>
      <w:r w:rsidRPr="00AE6625">
        <w:rPr>
          <w:rFonts w:ascii="Arial" w:hAnsi="Arial" w:cs="Arial"/>
          <w:sz w:val="20"/>
          <w:szCs w:val="20"/>
        </w:rPr>
        <w:t>Fakturę VAT</w:t>
      </w:r>
      <w:r w:rsidRPr="00AE6625">
        <w:rPr>
          <w:rFonts w:ascii="Arial" w:hAnsi="Arial" w:cs="Arial"/>
          <w:sz w:val="20"/>
          <w:szCs w:val="20"/>
          <w:lang w:val="x-none"/>
        </w:rPr>
        <w:t xml:space="preserve"> należy wystawić na</w:t>
      </w:r>
      <w:r w:rsidRPr="00AE6625">
        <w:rPr>
          <w:rFonts w:ascii="Arial" w:hAnsi="Arial" w:cs="Arial"/>
          <w:sz w:val="20"/>
          <w:szCs w:val="20"/>
        </w:rPr>
        <w:t xml:space="preserve"> następujące dane</w:t>
      </w:r>
      <w:r w:rsidRPr="00AE6625">
        <w:rPr>
          <w:rFonts w:ascii="Arial" w:hAnsi="Arial" w:cs="Arial"/>
          <w:sz w:val="20"/>
          <w:szCs w:val="20"/>
          <w:lang w:val="x-none"/>
        </w:rPr>
        <w:t>:</w:t>
      </w:r>
      <w:r w:rsidRPr="00AE6625">
        <w:rPr>
          <w:rFonts w:ascii="Arial" w:hAnsi="Arial" w:cs="Arial"/>
          <w:sz w:val="20"/>
          <w:szCs w:val="20"/>
        </w:rPr>
        <w:t xml:space="preserve"> </w:t>
      </w:r>
    </w:p>
    <w:p w14:paraId="5C96D58B" w14:textId="77777777" w:rsidR="00DC0529" w:rsidRPr="00AE6625" w:rsidRDefault="00DC0529" w:rsidP="00F8190F">
      <w:pPr>
        <w:suppressAutoHyphens/>
        <w:overflowPunct w:val="0"/>
        <w:autoSpaceDE w:val="0"/>
        <w:spacing w:after="0" w:line="276" w:lineRule="auto"/>
        <w:ind w:left="426"/>
        <w:contextualSpacing/>
        <w:jc w:val="both"/>
        <w:rPr>
          <w:rFonts w:ascii="Arial" w:hAnsi="Arial" w:cs="Arial"/>
          <w:b/>
          <w:sz w:val="20"/>
          <w:szCs w:val="20"/>
        </w:rPr>
      </w:pPr>
      <w:r w:rsidRPr="00AE6625">
        <w:rPr>
          <w:rFonts w:ascii="Arial" w:hAnsi="Arial" w:cs="Arial"/>
          <w:b/>
          <w:sz w:val="20"/>
          <w:szCs w:val="20"/>
        </w:rPr>
        <w:t xml:space="preserve">„Koleje Małopolskie” sp. z o.o. </w:t>
      </w:r>
    </w:p>
    <w:p w14:paraId="218B273D" w14:textId="77777777" w:rsidR="00DC0529" w:rsidRPr="00AE6625" w:rsidRDefault="00DC0529" w:rsidP="00F8190F">
      <w:pPr>
        <w:suppressAutoHyphens/>
        <w:overflowPunct w:val="0"/>
        <w:autoSpaceDE w:val="0"/>
        <w:spacing w:after="0" w:line="276" w:lineRule="auto"/>
        <w:ind w:left="426"/>
        <w:contextualSpacing/>
        <w:jc w:val="both"/>
        <w:rPr>
          <w:rFonts w:ascii="Arial" w:hAnsi="Arial" w:cs="Arial"/>
          <w:b/>
          <w:sz w:val="20"/>
          <w:szCs w:val="20"/>
        </w:rPr>
      </w:pPr>
      <w:r w:rsidRPr="00AE6625">
        <w:rPr>
          <w:rFonts w:ascii="Arial" w:hAnsi="Arial" w:cs="Arial"/>
          <w:b/>
          <w:sz w:val="20"/>
          <w:szCs w:val="20"/>
        </w:rPr>
        <w:t>ul. Wodna 2, 30-556 Kraków</w:t>
      </w:r>
    </w:p>
    <w:p w14:paraId="726D1EA8" w14:textId="77777777" w:rsidR="00DC0529" w:rsidRPr="00AE6625" w:rsidRDefault="00DC0529" w:rsidP="00F8190F">
      <w:pPr>
        <w:suppressAutoHyphens/>
        <w:overflowPunct w:val="0"/>
        <w:autoSpaceDE w:val="0"/>
        <w:spacing w:after="0" w:line="276" w:lineRule="auto"/>
        <w:ind w:left="426"/>
        <w:jc w:val="both"/>
        <w:rPr>
          <w:rFonts w:ascii="Arial" w:hAnsi="Arial" w:cs="Arial"/>
          <w:sz w:val="20"/>
          <w:szCs w:val="20"/>
        </w:rPr>
      </w:pPr>
      <w:r w:rsidRPr="00AE6625">
        <w:rPr>
          <w:rFonts w:ascii="Arial" w:hAnsi="Arial" w:cs="Arial"/>
          <w:b/>
          <w:sz w:val="20"/>
          <w:szCs w:val="20"/>
        </w:rPr>
        <w:t>NIP 6772379445</w:t>
      </w:r>
    </w:p>
    <w:p w14:paraId="5F3E0884" w14:textId="77777777" w:rsidR="00DC0529" w:rsidRPr="00AE6625" w:rsidRDefault="00DC0529" w:rsidP="00F8190F">
      <w:pPr>
        <w:pStyle w:val="Akapitzlist"/>
        <w:numPr>
          <w:ilvl w:val="0"/>
          <w:numId w:val="12"/>
        </w:numPr>
        <w:spacing w:after="0" w:line="276" w:lineRule="auto"/>
        <w:jc w:val="both"/>
        <w:rPr>
          <w:rFonts w:ascii="Arial" w:hAnsi="Arial" w:cs="Arial"/>
          <w:sz w:val="20"/>
          <w:szCs w:val="20"/>
          <w:lang w:val="x-none"/>
        </w:rPr>
      </w:pPr>
      <w:r w:rsidRPr="00AE6625">
        <w:rPr>
          <w:rFonts w:ascii="Arial" w:hAnsi="Arial" w:cs="Arial"/>
          <w:sz w:val="20"/>
          <w:szCs w:val="20"/>
        </w:rPr>
        <w:t xml:space="preserve">Za datę uregulowania płatności przyjmuje się datę obciążenia rachunku bankowego Zamawiającego. </w:t>
      </w:r>
    </w:p>
    <w:p w14:paraId="69D9A8F6" w14:textId="77777777" w:rsidR="00DC0529" w:rsidRPr="00AE6625" w:rsidRDefault="00DC0529" w:rsidP="00F8190F">
      <w:pPr>
        <w:pStyle w:val="Akapitzlist"/>
        <w:numPr>
          <w:ilvl w:val="0"/>
          <w:numId w:val="12"/>
        </w:numPr>
        <w:spacing w:after="0" w:line="276" w:lineRule="auto"/>
        <w:jc w:val="both"/>
        <w:rPr>
          <w:rFonts w:ascii="Arial" w:hAnsi="Arial" w:cs="Arial"/>
          <w:sz w:val="20"/>
          <w:szCs w:val="20"/>
          <w:lang w:val="x-none"/>
        </w:rPr>
      </w:pPr>
      <w:r w:rsidRPr="00AE6625">
        <w:rPr>
          <w:rFonts w:ascii="Arial" w:hAnsi="Arial" w:cs="Arial"/>
          <w:bCs/>
          <w:sz w:val="20"/>
          <w:szCs w:val="20"/>
        </w:rPr>
        <w:t xml:space="preserve">Wykonawca oświadcza, że </w:t>
      </w:r>
      <w:r w:rsidRPr="00AE6625">
        <w:rPr>
          <w:rFonts w:ascii="Arial" w:hAnsi="Arial" w:cs="Arial"/>
          <w:bCs/>
          <w:sz w:val="20"/>
          <w:szCs w:val="20"/>
          <w:u w:val="single"/>
        </w:rPr>
        <w:t>jest / nie jest zarejestrowany jako czynny / zwolniony podatnik</w:t>
      </w:r>
      <w:r w:rsidRPr="00AE6625">
        <w:rPr>
          <w:rFonts w:ascii="Arial" w:hAnsi="Arial" w:cs="Arial"/>
          <w:bCs/>
          <w:sz w:val="20"/>
          <w:szCs w:val="20"/>
          <w:vertAlign w:val="superscript"/>
        </w:rPr>
        <w:footnoteReference w:customMarkFollows="1" w:id="4"/>
        <w:sym w:font="Symbol" w:char="F02A"/>
      </w:r>
      <w:r w:rsidRPr="00AE6625">
        <w:rPr>
          <w:rFonts w:ascii="Arial" w:hAnsi="Arial" w:cs="Arial"/>
          <w:bCs/>
          <w:sz w:val="20"/>
          <w:szCs w:val="20"/>
        </w:rPr>
        <w:t xml:space="preserve"> podatku od towarów i usług. </w:t>
      </w:r>
    </w:p>
    <w:p w14:paraId="5E33CC9E" w14:textId="77777777" w:rsidR="00DC0529" w:rsidRPr="00AE6625" w:rsidRDefault="00DC0529" w:rsidP="00F8190F">
      <w:pPr>
        <w:pStyle w:val="Akapitzlist"/>
        <w:numPr>
          <w:ilvl w:val="0"/>
          <w:numId w:val="12"/>
        </w:numPr>
        <w:spacing w:after="0" w:line="276" w:lineRule="auto"/>
        <w:jc w:val="both"/>
        <w:rPr>
          <w:rFonts w:ascii="Arial" w:hAnsi="Arial" w:cs="Arial"/>
          <w:sz w:val="20"/>
          <w:szCs w:val="20"/>
          <w:lang w:val="x-none"/>
        </w:rPr>
      </w:pPr>
      <w:r w:rsidRPr="00AE6625">
        <w:rPr>
          <w:rFonts w:ascii="Arial" w:hAnsi="Arial" w:cs="Arial"/>
          <w:bCs/>
          <w:sz w:val="20"/>
          <w:szCs w:val="20"/>
        </w:rPr>
        <w:t xml:space="preserve">Na fakturze VAT Wykonawca zobowiązany jest zamieścić numer Umowy. </w:t>
      </w:r>
    </w:p>
    <w:p w14:paraId="72768F92" w14:textId="211FA6C3" w:rsidR="00904721" w:rsidRPr="00AE6625" w:rsidRDefault="00F132D6" w:rsidP="00562623">
      <w:pPr>
        <w:pStyle w:val="Akapitzlist"/>
        <w:numPr>
          <w:ilvl w:val="0"/>
          <w:numId w:val="12"/>
        </w:numPr>
        <w:spacing w:line="276" w:lineRule="auto"/>
        <w:rPr>
          <w:rFonts w:ascii="Arial" w:hAnsi="Arial" w:cs="Arial"/>
          <w:sz w:val="20"/>
          <w:szCs w:val="20"/>
          <w:lang w:val="x-none"/>
        </w:rPr>
      </w:pPr>
      <w:r w:rsidRPr="00AE6625">
        <w:rPr>
          <w:rFonts w:ascii="Arial" w:hAnsi="Arial" w:cs="Arial"/>
          <w:sz w:val="20"/>
          <w:szCs w:val="20"/>
          <w:lang w:val="x-none"/>
        </w:rPr>
        <w:t xml:space="preserve">Wykonawca zobowiązuje się do umieszczenia na fakturze VAT </w:t>
      </w:r>
      <w:r w:rsidR="00BE74E0" w:rsidRPr="00AE6625">
        <w:rPr>
          <w:rFonts w:ascii="Arial" w:hAnsi="Arial" w:cs="Arial"/>
          <w:sz w:val="20"/>
          <w:szCs w:val="20"/>
          <w:lang w:val="x-none"/>
        </w:rPr>
        <w:t xml:space="preserve">w uwagach </w:t>
      </w:r>
      <w:r w:rsidRPr="00AE6625">
        <w:rPr>
          <w:rFonts w:ascii="Arial" w:hAnsi="Arial" w:cs="Arial"/>
          <w:sz w:val="20"/>
          <w:szCs w:val="20"/>
          <w:lang w:val="x-none"/>
        </w:rPr>
        <w:t>numeru taborowego pojazdu, do którego zamówione zostały części (np. KMŁ101).</w:t>
      </w:r>
    </w:p>
    <w:p w14:paraId="59D8EDB6" w14:textId="54DEB88D" w:rsidR="00F132D6" w:rsidRPr="00AE6625" w:rsidRDefault="002721A3" w:rsidP="00562623">
      <w:pPr>
        <w:pStyle w:val="Akapitzlist"/>
        <w:numPr>
          <w:ilvl w:val="0"/>
          <w:numId w:val="12"/>
        </w:numPr>
        <w:spacing w:line="276" w:lineRule="auto"/>
        <w:rPr>
          <w:rFonts w:ascii="Arial" w:hAnsi="Arial" w:cs="Arial"/>
          <w:sz w:val="20"/>
          <w:szCs w:val="20"/>
          <w:lang w:val="x-none"/>
        </w:rPr>
      </w:pPr>
      <w:r w:rsidRPr="00AE6625">
        <w:rPr>
          <w:rFonts w:ascii="Arial" w:hAnsi="Arial" w:cs="Arial"/>
          <w:sz w:val="20"/>
          <w:szCs w:val="20"/>
          <w:lang w:val="x-none"/>
        </w:rPr>
        <w:t>Rozliczenie będzie dokonywane na podstawie miesięcznej faktury zbiorczej.</w:t>
      </w:r>
    </w:p>
    <w:p w14:paraId="043DAEC8" w14:textId="77777777" w:rsidR="00DC0529" w:rsidRPr="00AE6625" w:rsidRDefault="00DC0529" w:rsidP="00F8190F">
      <w:pPr>
        <w:pStyle w:val="Akapitzlist"/>
        <w:numPr>
          <w:ilvl w:val="0"/>
          <w:numId w:val="12"/>
        </w:numPr>
        <w:spacing w:after="0" w:line="276" w:lineRule="auto"/>
        <w:contextualSpacing w:val="0"/>
        <w:jc w:val="both"/>
        <w:rPr>
          <w:rFonts w:ascii="Arial" w:hAnsi="Arial" w:cs="Arial"/>
          <w:iCs/>
          <w:sz w:val="20"/>
          <w:szCs w:val="20"/>
        </w:rPr>
      </w:pPr>
      <w:r w:rsidRPr="00AE6625">
        <w:rPr>
          <w:rFonts w:ascii="Arial" w:hAnsi="Arial" w:cs="Arial"/>
          <w:iCs/>
          <w:sz w:val="20"/>
          <w:szCs w:val="20"/>
        </w:rPr>
        <w:t>W przypadku zmiany stawki podatku od towarów i usług, wynagrodzenie netto nie ulega zmianie, a jedynie kwota podatku VAT i wynagrodzenie brutto</w:t>
      </w:r>
      <w:r w:rsidRPr="00AE6625">
        <w:rPr>
          <w:rFonts w:ascii="Arial" w:hAnsi="Arial" w:cs="Arial"/>
          <w:sz w:val="20"/>
          <w:szCs w:val="20"/>
        </w:rPr>
        <w:t xml:space="preserve">. </w:t>
      </w:r>
    </w:p>
    <w:p w14:paraId="4D66D8EA" w14:textId="77777777" w:rsidR="00DC0529" w:rsidRPr="00AE6625" w:rsidRDefault="00DC0529" w:rsidP="00F8190F">
      <w:pPr>
        <w:pStyle w:val="Akapitzlist"/>
        <w:numPr>
          <w:ilvl w:val="0"/>
          <w:numId w:val="12"/>
        </w:numPr>
        <w:spacing w:after="0" w:line="276" w:lineRule="auto"/>
        <w:contextualSpacing w:val="0"/>
        <w:jc w:val="both"/>
        <w:rPr>
          <w:rFonts w:ascii="Arial" w:hAnsi="Arial" w:cs="Arial"/>
          <w:iCs/>
          <w:sz w:val="20"/>
          <w:szCs w:val="20"/>
          <w:lang w:val="x-none"/>
        </w:rPr>
      </w:pPr>
      <w:r w:rsidRPr="00AE6625">
        <w:rPr>
          <w:rFonts w:ascii="Arial" w:hAnsi="Arial" w:cs="Arial"/>
          <w:b/>
          <w:sz w:val="20"/>
          <w:szCs w:val="20"/>
          <w:lang w:val="x-none"/>
        </w:rPr>
        <w:t>Zamawiający</w:t>
      </w:r>
      <w:r w:rsidRPr="00AE6625">
        <w:rPr>
          <w:rFonts w:ascii="Arial" w:hAnsi="Arial" w:cs="Arial"/>
          <w:sz w:val="20"/>
          <w:szCs w:val="20"/>
          <w:lang w:val="x-none"/>
        </w:rPr>
        <w:t xml:space="preserve"> jest płatnikiem podatku VAT</w:t>
      </w:r>
      <w:r w:rsidRPr="00AE6625">
        <w:rPr>
          <w:rFonts w:ascii="Arial" w:hAnsi="Arial" w:cs="Arial"/>
          <w:sz w:val="20"/>
          <w:szCs w:val="20"/>
        </w:rPr>
        <w:t>.</w:t>
      </w:r>
    </w:p>
    <w:p w14:paraId="7D9C73ED" w14:textId="58FC67A5" w:rsidR="00DC0529" w:rsidRPr="00AE6625" w:rsidRDefault="00DC0529" w:rsidP="00F8190F">
      <w:pPr>
        <w:pStyle w:val="Akapitzlist"/>
        <w:numPr>
          <w:ilvl w:val="0"/>
          <w:numId w:val="12"/>
        </w:numPr>
        <w:spacing w:after="0" w:line="276" w:lineRule="auto"/>
        <w:contextualSpacing w:val="0"/>
        <w:jc w:val="both"/>
        <w:rPr>
          <w:rFonts w:ascii="Arial" w:hAnsi="Arial" w:cs="Arial"/>
          <w:iCs/>
          <w:sz w:val="20"/>
          <w:szCs w:val="20"/>
          <w:lang w:val="x-none"/>
        </w:rPr>
      </w:pPr>
      <w:r w:rsidRPr="00AE6625">
        <w:rPr>
          <w:rFonts w:ascii="Arial" w:hAnsi="Arial" w:cs="Arial"/>
          <w:b/>
          <w:bCs/>
          <w:iCs/>
          <w:sz w:val="20"/>
          <w:szCs w:val="20"/>
          <w:lang w:val="x-none"/>
        </w:rPr>
        <w:t>Wykonawca</w:t>
      </w:r>
      <w:r w:rsidRPr="00AE6625">
        <w:rPr>
          <w:rFonts w:ascii="Arial" w:hAnsi="Arial" w:cs="Arial"/>
          <w:iCs/>
          <w:sz w:val="20"/>
          <w:szCs w:val="20"/>
          <w:lang w:val="x-none"/>
        </w:rPr>
        <w:t xml:space="preserve"> zobowiązany jest do posiadania i wskazywania na fakturze VAT rachunku bankowego, na który realizowane będą płatności z tytułu realizacji </w:t>
      </w:r>
      <w:r w:rsidRPr="00AE6625">
        <w:rPr>
          <w:rFonts w:ascii="Arial" w:hAnsi="Arial" w:cs="Arial"/>
          <w:iCs/>
          <w:sz w:val="20"/>
          <w:szCs w:val="20"/>
        </w:rPr>
        <w:t>przedmiotu U</w:t>
      </w:r>
      <w:r w:rsidRPr="00AE6625">
        <w:rPr>
          <w:rFonts w:ascii="Arial" w:hAnsi="Arial" w:cs="Arial"/>
          <w:iCs/>
          <w:sz w:val="20"/>
          <w:szCs w:val="20"/>
          <w:lang w:val="x-none"/>
        </w:rPr>
        <w:t xml:space="preserve">mowy, wskazanego w danych </w:t>
      </w:r>
      <w:r w:rsidRPr="00AE6625">
        <w:rPr>
          <w:rFonts w:ascii="Arial" w:hAnsi="Arial" w:cs="Arial"/>
          <w:b/>
          <w:bCs/>
          <w:iCs/>
          <w:sz w:val="20"/>
          <w:szCs w:val="20"/>
          <w:lang w:val="x-none"/>
        </w:rPr>
        <w:t>Wykonawcy</w:t>
      </w:r>
      <w:r w:rsidRPr="00AE6625">
        <w:rPr>
          <w:rFonts w:ascii="Arial" w:hAnsi="Arial" w:cs="Arial"/>
          <w:iCs/>
          <w:sz w:val="20"/>
          <w:szCs w:val="20"/>
          <w:lang w:val="x-none"/>
        </w:rPr>
        <w:t xml:space="preserve"> objętych elektronicznym wykazem podmiotów, o którym mowa w art. 96b ust. 1 ustawy z dnia 11</w:t>
      </w:r>
      <w:r w:rsidRPr="00AE6625">
        <w:rPr>
          <w:rFonts w:ascii="Arial" w:hAnsi="Arial" w:cs="Arial"/>
          <w:iCs/>
          <w:sz w:val="20"/>
          <w:szCs w:val="20"/>
        </w:rPr>
        <w:t xml:space="preserve"> </w:t>
      </w:r>
      <w:r w:rsidRPr="00AE6625">
        <w:rPr>
          <w:rFonts w:ascii="Arial" w:hAnsi="Arial" w:cs="Arial"/>
          <w:iCs/>
          <w:sz w:val="20"/>
          <w:szCs w:val="20"/>
          <w:lang w:val="x-none"/>
        </w:rPr>
        <w:t>marca 2004 r. o podatku od towarów i usług, zwanym dalej</w:t>
      </w:r>
      <w:r w:rsidRPr="00AE6625">
        <w:rPr>
          <w:rFonts w:ascii="Arial" w:hAnsi="Arial" w:cs="Arial"/>
          <w:iCs/>
          <w:sz w:val="20"/>
          <w:szCs w:val="20"/>
        </w:rPr>
        <w:t>:</w:t>
      </w:r>
      <w:r w:rsidRPr="00AE6625">
        <w:rPr>
          <w:rFonts w:ascii="Arial" w:hAnsi="Arial" w:cs="Arial"/>
          <w:iCs/>
          <w:sz w:val="20"/>
          <w:szCs w:val="20"/>
          <w:lang w:val="x-none"/>
        </w:rPr>
        <w:t xml:space="preserve"> „</w:t>
      </w:r>
      <w:r w:rsidRPr="00AE6625">
        <w:rPr>
          <w:rFonts w:ascii="Arial" w:hAnsi="Arial" w:cs="Arial"/>
          <w:b/>
          <w:iCs/>
          <w:sz w:val="20"/>
          <w:szCs w:val="20"/>
          <w:lang w:val="x-none"/>
        </w:rPr>
        <w:t>białą listą podatników VAT</w:t>
      </w:r>
      <w:r w:rsidRPr="00AE6625">
        <w:rPr>
          <w:rFonts w:ascii="Arial" w:hAnsi="Arial" w:cs="Arial"/>
          <w:iCs/>
          <w:sz w:val="20"/>
          <w:szCs w:val="20"/>
          <w:lang w:val="x-none"/>
        </w:rPr>
        <w:t>”.</w:t>
      </w:r>
      <w:r w:rsidRPr="00AE6625">
        <w:rPr>
          <w:rFonts w:ascii="Arial" w:hAnsi="Arial" w:cs="Arial"/>
          <w:iCs/>
          <w:sz w:val="20"/>
          <w:szCs w:val="20"/>
        </w:rPr>
        <w:t xml:space="preserve"> </w:t>
      </w:r>
    </w:p>
    <w:p w14:paraId="76185304" w14:textId="37C60A5E" w:rsidR="00DC0529" w:rsidRPr="00AE6625" w:rsidRDefault="00DC0529" w:rsidP="00F8190F">
      <w:pPr>
        <w:pStyle w:val="Akapitzlist"/>
        <w:numPr>
          <w:ilvl w:val="0"/>
          <w:numId w:val="12"/>
        </w:numPr>
        <w:spacing w:after="0" w:line="276" w:lineRule="auto"/>
        <w:contextualSpacing w:val="0"/>
        <w:jc w:val="both"/>
        <w:rPr>
          <w:rFonts w:ascii="Arial" w:hAnsi="Arial" w:cs="Arial"/>
          <w:iCs/>
          <w:sz w:val="20"/>
          <w:szCs w:val="20"/>
          <w:lang w:val="x-none"/>
        </w:rPr>
      </w:pPr>
      <w:r w:rsidRPr="00AE6625">
        <w:rPr>
          <w:rFonts w:ascii="Arial" w:hAnsi="Arial" w:cs="Arial"/>
          <w:sz w:val="20"/>
          <w:szCs w:val="20"/>
        </w:rPr>
        <w:t>Jeżeli</w:t>
      </w:r>
      <w:r w:rsidRPr="00AE6625">
        <w:rPr>
          <w:rFonts w:ascii="Arial" w:hAnsi="Arial" w:cs="Arial"/>
          <w:iCs/>
          <w:sz w:val="20"/>
          <w:szCs w:val="20"/>
          <w:lang w:val="x-none"/>
        </w:rPr>
        <w:t xml:space="preserve"> podany przez </w:t>
      </w:r>
      <w:r w:rsidRPr="00AE6625">
        <w:rPr>
          <w:rFonts w:ascii="Arial" w:hAnsi="Arial" w:cs="Arial"/>
          <w:b/>
          <w:bCs/>
          <w:iCs/>
          <w:sz w:val="20"/>
          <w:szCs w:val="20"/>
          <w:lang w:val="x-none"/>
        </w:rPr>
        <w:t>Wykonawcę</w:t>
      </w:r>
      <w:r w:rsidRPr="00AE6625">
        <w:rPr>
          <w:rFonts w:ascii="Arial" w:hAnsi="Arial" w:cs="Arial"/>
          <w:iCs/>
          <w:sz w:val="20"/>
          <w:szCs w:val="20"/>
          <w:lang w:val="x-none"/>
        </w:rPr>
        <w:t xml:space="preserve"> numer rachunku bankowego nie spełnia wymogów, o których mowa w ust. </w:t>
      </w:r>
      <w:r w:rsidR="00066830" w:rsidRPr="00AE6625">
        <w:rPr>
          <w:rFonts w:ascii="Arial" w:hAnsi="Arial" w:cs="Arial"/>
          <w:iCs/>
          <w:sz w:val="20"/>
          <w:szCs w:val="20"/>
        </w:rPr>
        <w:t>15</w:t>
      </w:r>
      <w:r w:rsidRPr="00AE6625">
        <w:rPr>
          <w:rFonts w:ascii="Arial" w:hAnsi="Arial" w:cs="Arial"/>
          <w:iCs/>
          <w:sz w:val="20"/>
          <w:szCs w:val="20"/>
          <w:lang w:val="x-none"/>
        </w:rPr>
        <w:t xml:space="preserve">, tj. nie jest zawarty w danych </w:t>
      </w:r>
      <w:r w:rsidRPr="00AE6625">
        <w:rPr>
          <w:rFonts w:ascii="Arial" w:hAnsi="Arial" w:cs="Arial"/>
          <w:b/>
          <w:bCs/>
          <w:iCs/>
          <w:sz w:val="20"/>
          <w:szCs w:val="20"/>
          <w:lang w:val="x-none"/>
        </w:rPr>
        <w:t>Wykonawcy</w:t>
      </w:r>
      <w:r w:rsidRPr="00AE6625">
        <w:rPr>
          <w:rFonts w:ascii="Arial" w:hAnsi="Arial" w:cs="Arial"/>
          <w:iCs/>
          <w:sz w:val="20"/>
          <w:szCs w:val="20"/>
          <w:lang w:val="x-none"/>
        </w:rPr>
        <w:t xml:space="preserve"> w białej liście podatników VAT, </w:t>
      </w:r>
      <w:r w:rsidRPr="00AE6625">
        <w:rPr>
          <w:rFonts w:ascii="Arial" w:hAnsi="Arial" w:cs="Arial"/>
          <w:iCs/>
          <w:sz w:val="20"/>
          <w:szCs w:val="20"/>
          <w:lang w:val="x-none"/>
        </w:rPr>
        <w:br/>
        <w:t xml:space="preserve">to </w:t>
      </w:r>
      <w:r w:rsidRPr="00AE6625">
        <w:rPr>
          <w:rFonts w:ascii="Arial" w:hAnsi="Arial" w:cs="Arial"/>
          <w:b/>
          <w:bCs/>
          <w:iCs/>
          <w:sz w:val="20"/>
          <w:szCs w:val="20"/>
          <w:lang w:val="x-none"/>
        </w:rPr>
        <w:t>Zamawiający</w:t>
      </w:r>
      <w:r w:rsidRPr="00AE6625">
        <w:rPr>
          <w:rFonts w:ascii="Arial" w:hAnsi="Arial" w:cs="Arial"/>
          <w:iCs/>
          <w:sz w:val="20"/>
          <w:szCs w:val="20"/>
          <w:lang w:val="x-none"/>
        </w:rPr>
        <w:t xml:space="preserve"> ma prawo wstrzymania płatności bez ponoszenia odpowiedzialności z tego tytułu, tj. </w:t>
      </w:r>
      <w:r w:rsidRPr="00AE6625">
        <w:rPr>
          <w:rFonts w:ascii="Arial" w:hAnsi="Arial" w:cs="Arial"/>
          <w:b/>
          <w:bCs/>
          <w:iCs/>
          <w:sz w:val="20"/>
          <w:szCs w:val="20"/>
          <w:lang w:val="x-none"/>
        </w:rPr>
        <w:t>Wykonawcy</w:t>
      </w:r>
      <w:r w:rsidRPr="00AE6625">
        <w:rPr>
          <w:rFonts w:ascii="Arial" w:hAnsi="Arial" w:cs="Arial"/>
          <w:iCs/>
          <w:sz w:val="20"/>
          <w:szCs w:val="20"/>
          <w:lang w:val="x-none"/>
        </w:rPr>
        <w:t xml:space="preserve"> nie będą przysługiwały żadne kary umowne, odsetki ustawowe i inne rekompensaty, do czasu </w:t>
      </w:r>
      <w:r w:rsidRPr="00AE6625">
        <w:rPr>
          <w:rFonts w:ascii="Arial" w:hAnsi="Arial" w:cs="Arial"/>
          <w:iCs/>
          <w:sz w:val="20"/>
          <w:szCs w:val="20"/>
        </w:rPr>
        <w:t xml:space="preserve">wpisania podanego na fakturze rachunku bankowego do danych </w:t>
      </w:r>
      <w:r w:rsidRPr="00AE6625">
        <w:rPr>
          <w:rFonts w:ascii="Arial" w:hAnsi="Arial" w:cs="Arial"/>
          <w:b/>
          <w:bCs/>
          <w:iCs/>
          <w:sz w:val="20"/>
          <w:szCs w:val="20"/>
        </w:rPr>
        <w:t>Wykonawcy</w:t>
      </w:r>
      <w:r w:rsidRPr="00AE6625">
        <w:rPr>
          <w:rFonts w:ascii="Arial" w:hAnsi="Arial" w:cs="Arial"/>
          <w:iCs/>
          <w:sz w:val="20"/>
          <w:szCs w:val="20"/>
        </w:rPr>
        <w:t xml:space="preserve"> zawartych w białej liście podatników VAT i poinformowania przez </w:t>
      </w:r>
      <w:r w:rsidRPr="00AE6625">
        <w:rPr>
          <w:rFonts w:ascii="Arial" w:hAnsi="Arial" w:cs="Arial"/>
          <w:b/>
          <w:bCs/>
          <w:iCs/>
          <w:sz w:val="20"/>
          <w:szCs w:val="20"/>
        </w:rPr>
        <w:t>Wykonawcę</w:t>
      </w:r>
      <w:r w:rsidRPr="00AE6625">
        <w:rPr>
          <w:rFonts w:ascii="Arial" w:hAnsi="Arial" w:cs="Arial"/>
          <w:iCs/>
          <w:sz w:val="20"/>
          <w:szCs w:val="20"/>
        </w:rPr>
        <w:t xml:space="preserve"> o tym fakcie </w:t>
      </w:r>
      <w:r w:rsidRPr="00AE6625">
        <w:rPr>
          <w:rFonts w:ascii="Arial" w:hAnsi="Arial" w:cs="Arial"/>
          <w:b/>
          <w:bCs/>
          <w:iCs/>
          <w:sz w:val="20"/>
          <w:szCs w:val="20"/>
        </w:rPr>
        <w:t>Zamawiającego</w:t>
      </w:r>
      <w:r w:rsidRPr="00AE6625">
        <w:rPr>
          <w:rFonts w:ascii="Arial" w:hAnsi="Arial" w:cs="Arial"/>
          <w:iCs/>
          <w:sz w:val="20"/>
          <w:szCs w:val="20"/>
        </w:rPr>
        <w:t xml:space="preserve">; w takim przypadku obowiązywał będzie termin płatności zgodny z fakturą VAT (Umową), a ewentualne odsetki naliczane mogą być dopiero po upływie 15 dni od dnia wpisania rachunku do danych </w:t>
      </w:r>
      <w:r w:rsidRPr="00AE6625">
        <w:rPr>
          <w:rFonts w:ascii="Arial" w:hAnsi="Arial" w:cs="Arial"/>
          <w:b/>
          <w:bCs/>
          <w:iCs/>
          <w:sz w:val="20"/>
          <w:szCs w:val="20"/>
        </w:rPr>
        <w:t>Wykonawcy</w:t>
      </w:r>
      <w:r w:rsidRPr="00AE6625">
        <w:rPr>
          <w:rFonts w:ascii="Arial" w:hAnsi="Arial" w:cs="Arial"/>
          <w:iCs/>
          <w:sz w:val="20"/>
          <w:szCs w:val="20"/>
        </w:rPr>
        <w:t xml:space="preserve"> zawartych w białej liście podatników VAT i poinformowania o tym </w:t>
      </w:r>
      <w:r w:rsidRPr="00AE6625">
        <w:rPr>
          <w:rFonts w:ascii="Arial" w:hAnsi="Arial" w:cs="Arial"/>
          <w:b/>
          <w:bCs/>
          <w:iCs/>
          <w:sz w:val="20"/>
          <w:szCs w:val="20"/>
        </w:rPr>
        <w:t>Zamawiającego</w:t>
      </w:r>
      <w:r w:rsidRPr="00AE6625">
        <w:rPr>
          <w:rFonts w:ascii="Arial" w:hAnsi="Arial" w:cs="Arial"/>
          <w:iCs/>
          <w:sz w:val="20"/>
          <w:szCs w:val="20"/>
        </w:rPr>
        <w:t xml:space="preserve">. </w:t>
      </w:r>
    </w:p>
    <w:p w14:paraId="1E35AD7A" w14:textId="438891EA" w:rsidR="00DC0529" w:rsidRPr="00AE6625" w:rsidRDefault="00DC0529" w:rsidP="00F8190F">
      <w:pPr>
        <w:pStyle w:val="Akapitzlist"/>
        <w:numPr>
          <w:ilvl w:val="0"/>
          <w:numId w:val="12"/>
        </w:numPr>
        <w:spacing w:after="0" w:line="276" w:lineRule="auto"/>
        <w:contextualSpacing w:val="0"/>
        <w:jc w:val="both"/>
        <w:rPr>
          <w:rFonts w:ascii="Arial" w:hAnsi="Arial" w:cs="Arial"/>
          <w:iCs/>
          <w:sz w:val="20"/>
          <w:szCs w:val="20"/>
          <w:lang w:val="x-none"/>
        </w:rPr>
      </w:pPr>
      <w:r w:rsidRPr="00AE6625">
        <w:rPr>
          <w:rFonts w:ascii="Arial" w:hAnsi="Arial" w:cs="Arial"/>
          <w:sz w:val="20"/>
          <w:szCs w:val="20"/>
        </w:rPr>
        <w:t>Płatność</w:t>
      </w:r>
      <w:r w:rsidRPr="00AE6625">
        <w:rPr>
          <w:rFonts w:ascii="Arial" w:hAnsi="Arial" w:cs="Arial"/>
          <w:iCs/>
          <w:sz w:val="20"/>
          <w:szCs w:val="20"/>
          <w:lang w:val="x-none"/>
        </w:rPr>
        <w:t xml:space="preserve"> dokonywana będzie przez </w:t>
      </w:r>
      <w:r w:rsidRPr="00AE6625">
        <w:rPr>
          <w:rFonts w:ascii="Arial" w:hAnsi="Arial" w:cs="Arial"/>
          <w:b/>
          <w:bCs/>
          <w:iCs/>
          <w:sz w:val="20"/>
          <w:szCs w:val="20"/>
          <w:lang w:val="x-none"/>
        </w:rPr>
        <w:t>Zamawiającego</w:t>
      </w:r>
      <w:r w:rsidRPr="00AE6625">
        <w:rPr>
          <w:rFonts w:ascii="Arial" w:hAnsi="Arial" w:cs="Arial"/>
          <w:iCs/>
          <w:sz w:val="20"/>
          <w:szCs w:val="20"/>
          <w:lang w:val="x-none"/>
        </w:rPr>
        <w:t xml:space="preserve"> przelewem na rachunek bankowy </w:t>
      </w:r>
      <w:r w:rsidRPr="00AE6625">
        <w:rPr>
          <w:rFonts w:ascii="Arial" w:hAnsi="Arial" w:cs="Arial"/>
          <w:b/>
          <w:bCs/>
          <w:iCs/>
          <w:sz w:val="20"/>
          <w:szCs w:val="20"/>
          <w:lang w:val="x-none"/>
        </w:rPr>
        <w:t>Wykonawcy</w:t>
      </w:r>
      <w:r w:rsidRPr="00AE6625">
        <w:rPr>
          <w:rFonts w:ascii="Arial" w:hAnsi="Arial" w:cs="Arial"/>
          <w:iCs/>
          <w:sz w:val="20"/>
          <w:szCs w:val="20"/>
          <w:lang w:val="x-none"/>
        </w:rPr>
        <w:t xml:space="preserve"> wskazany na fakturze</w:t>
      </w:r>
      <w:r w:rsidRPr="00AE6625">
        <w:rPr>
          <w:rFonts w:ascii="Arial" w:hAnsi="Arial" w:cs="Arial"/>
          <w:iCs/>
          <w:sz w:val="20"/>
          <w:szCs w:val="20"/>
        </w:rPr>
        <w:t xml:space="preserve"> VAT</w:t>
      </w:r>
      <w:r w:rsidRPr="00AE6625">
        <w:rPr>
          <w:rFonts w:ascii="Arial" w:hAnsi="Arial" w:cs="Arial"/>
          <w:iCs/>
          <w:sz w:val="20"/>
          <w:szCs w:val="20"/>
          <w:lang w:val="x-none"/>
        </w:rPr>
        <w:t xml:space="preserve">, który spełnia wymagania, o których mowa w ust. </w:t>
      </w:r>
      <w:r w:rsidR="00066830" w:rsidRPr="00AE6625">
        <w:rPr>
          <w:rFonts w:ascii="Arial" w:hAnsi="Arial" w:cs="Arial"/>
          <w:iCs/>
          <w:sz w:val="20"/>
          <w:szCs w:val="20"/>
        </w:rPr>
        <w:t>15</w:t>
      </w:r>
      <w:r w:rsidRPr="00AE6625">
        <w:rPr>
          <w:rFonts w:ascii="Arial" w:hAnsi="Arial" w:cs="Arial"/>
          <w:iCs/>
          <w:sz w:val="20"/>
          <w:szCs w:val="20"/>
          <w:lang w:val="x-none"/>
        </w:rPr>
        <w:t>.</w:t>
      </w:r>
      <w:r w:rsidRPr="00AE6625">
        <w:rPr>
          <w:rFonts w:ascii="Arial" w:hAnsi="Arial" w:cs="Arial"/>
          <w:iCs/>
          <w:sz w:val="20"/>
          <w:szCs w:val="20"/>
        </w:rPr>
        <w:t xml:space="preserve"> </w:t>
      </w:r>
    </w:p>
    <w:p w14:paraId="0C4CDFE4" w14:textId="77777777" w:rsidR="00DC0529" w:rsidRPr="00AE6625" w:rsidRDefault="00DC0529" w:rsidP="00F8190F">
      <w:pPr>
        <w:pStyle w:val="Akapitzlist"/>
        <w:numPr>
          <w:ilvl w:val="0"/>
          <w:numId w:val="12"/>
        </w:numPr>
        <w:spacing w:after="0" w:line="276" w:lineRule="auto"/>
        <w:rPr>
          <w:rFonts w:ascii="Arial" w:hAnsi="Arial" w:cs="Arial"/>
          <w:iCs/>
          <w:sz w:val="20"/>
          <w:szCs w:val="20"/>
          <w:lang w:val="x-none"/>
        </w:rPr>
      </w:pPr>
      <w:r w:rsidRPr="00AE6625">
        <w:rPr>
          <w:rFonts w:ascii="Arial" w:hAnsi="Arial" w:cs="Arial"/>
          <w:iCs/>
          <w:sz w:val="20"/>
          <w:szCs w:val="20"/>
        </w:rPr>
        <w:t xml:space="preserve">W razie uchybienia przez Zamawiającego terminowi płatności faktury VAT Wykonawca ma prawo żądać zapłaty odsetek ustawowych za opóźnienie za każdy dzień opóźnienia. </w:t>
      </w:r>
    </w:p>
    <w:p w14:paraId="7C35D4A3" w14:textId="77777777" w:rsidR="00DC0529" w:rsidRPr="00AE6625" w:rsidRDefault="00DC0529" w:rsidP="00F8190F">
      <w:pPr>
        <w:pStyle w:val="Akapitzlist"/>
        <w:numPr>
          <w:ilvl w:val="0"/>
          <w:numId w:val="12"/>
        </w:numPr>
        <w:spacing w:after="0" w:line="276" w:lineRule="auto"/>
        <w:contextualSpacing w:val="0"/>
        <w:jc w:val="both"/>
        <w:rPr>
          <w:rFonts w:ascii="Arial" w:hAnsi="Arial" w:cs="Arial"/>
          <w:sz w:val="20"/>
          <w:szCs w:val="20"/>
        </w:rPr>
      </w:pPr>
      <w:r w:rsidRPr="00AE6625">
        <w:rPr>
          <w:rFonts w:ascii="Arial" w:hAnsi="Arial" w:cs="Arial"/>
          <w:iCs/>
          <w:sz w:val="20"/>
          <w:szCs w:val="20"/>
        </w:rPr>
        <w:t xml:space="preserve">Wykonawca nie może bez pisemnej (pod rygorem nieważności) zgody Zamawiającego, przenieść wierzytelności wynikającej z Umowy na osobę trzecią. Cesja, przelew lub inna czynność wywołująca podobne skutki, dokonane bez uprzedniej pisemnej pod rygorem nieważności zgody Zamawiającego, są względem Zamawiającego bezskuteczne. </w:t>
      </w:r>
    </w:p>
    <w:p w14:paraId="382B74DD" w14:textId="77777777" w:rsidR="00DC0529" w:rsidRPr="00AE6625" w:rsidRDefault="00DC0529" w:rsidP="00F8190F">
      <w:pPr>
        <w:pStyle w:val="Akapitzlist"/>
        <w:numPr>
          <w:ilvl w:val="0"/>
          <w:numId w:val="12"/>
        </w:numPr>
        <w:spacing w:after="0" w:line="276" w:lineRule="auto"/>
        <w:contextualSpacing w:val="0"/>
        <w:jc w:val="both"/>
        <w:rPr>
          <w:rFonts w:ascii="Arial" w:hAnsi="Arial" w:cs="Arial"/>
          <w:sz w:val="20"/>
          <w:szCs w:val="20"/>
        </w:rPr>
      </w:pPr>
      <w:r w:rsidRPr="00AE6625">
        <w:rPr>
          <w:rFonts w:ascii="Arial" w:hAnsi="Arial" w:cs="Arial"/>
          <w:b/>
          <w:sz w:val="20"/>
          <w:szCs w:val="20"/>
        </w:rPr>
        <w:t>Wykonawca</w:t>
      </w:r>
      <w:r w:rsidRPr="00AE6625">
        <w:rPr>
          <w:rFonts w:ascii="Arial" w:hAnsi="Arial" w:cs="Arial"/>
          <w:sz w:val="20"/>
          <w:szCs w:val="20"/>
        </w:rPr>
        <w:t xml:space="preserve"> oświadcza, że z tytułu transakcji będących przedmiotem Umowy wykona prawidłowo zobowiązania podatkowe, w szczególności prawidłowo określi stawki podatku od towarów i usług oraz wpłaci na rachunek właściwego urzędu skarbowego kwotę podatku od towarów i usług przypadające na te transakcje. W przypadku uznania przez administrację podatkową, że z tytułu przedmiotowych transakcji </w:t>
      </w:r>
      <w:r w:rsidRPr="00AE6625">
        <w:rPr>
          <w:rFonts w:ascii="Arial" w:hAnsi="Arial" w:cs="Arial"/>
          <w:b/>
          <w:sz w:val="20"/>
          <w:szCs w:val="20"/>
        </w:rPr>
        <w:t>Wykonawca</w:t>
      </w:r>
      <w:r w:rsidRPr="00AE6625">
        <w:rPr>
          <w:rFonts w:ascii="Arial" w:hAnsi="Arial" w:cs="Arial"/>
          <w:sz w:val="20"/>
          <w:szCs w:val="20"/>
        </w:rPr>
        <w:t>/</w:t>
      </w:r>
      <w:r w:rsidRPr="00AE6625">
        <w:rPr>
          <w:rFonts w:ascii="Arial" w:hAnsi="Arial" w:cs="Arial"/>
          <w:b/>
          <w:sz w:val="20"/>
          <w:szCs w:val="20"/>
        </w:rPr>
        <w:t>Zamawiający</w:t>
      </w:r>
      <w:r w:rsidRPr="00AE6625">
        <w:rPr>
          <w:rFonts w:ascii="Arial" w:hAnsi="Arial" w:cs="Arial"/>
          <w:sz w:val="20"/>
          <w:szCs w:val="20"/>
        </w:rPr>
        <w:t xml:space="preserve"> nie wykonał prawidłowo zobowiązań podatkowych, </w:t>
      </w:r>
      <w:r w:rsidRPr="00AE6625">
        <w:rPr>
          <w:rFonts w:ascii="Arial" w:hAnsi="Arial" w:cs="Arial"/>
          <w:b/>
          <w:sz w:val="20"/>
          <w:szCs w:val="20"/>
        </w:rPr>
        <w:t>Wykonawca</w:t>
      </w:r>
      <w:r w:rsidRPr="00AE6625">
        <w:rPr>
          <w:rFonts w:ascii="Arial" w:hAnsi="Arial" w:cs="Arial"/>
          <w:sz w:val="20"/>
          <w:szCs w:val="20"/>
        </w:rPr>
        <w:t xml:space="preserve"> zobowiązuje się do poniesienia obciążeń nałożonych na </w:t>
      </w:r>
      <w:r w:rsidRPr="00AE6625">
        <w:rPr>
          <w:rFonts w:ascii="Arial" w:hAnsi="Arial" w:cs="Arial"/>
          <w:b/>
          <w:sz w:val="20"/>
          <w:szCs w:val="20"/>
        </w:rPr>
        <w:t>Zamawiającego</w:t>
      </w:r>
      <w:r w:rsidRPr="00AE6625">
        <w:rPr>
          <w:rFonts w:ascii="Arial" w:hAnsi="Arial" w:cs="Arial"/>
          <w:sz w:val="20"/>
          <w:szCs w:val="20"/>
        </w:rPr>
        <w:t xml:space="preserve"> przez administrację podatkową. </w:t>
      </w:r>
    </w:p>
    <w:p w14:paraId="762F21AA" w14:textId="77777777" w:rsidR="00DC0529" w:rsidRPr="00AE6625" w:rsidRDefault="00DC0529" w:rsidP="00F8190F">
      <w:pPr>
        <w:pStyle w:val="Akapitzlist"/>
        <w:numPr>
          <w:ilvl w:val="0"/>
          <w:numId w:val="12"/>
        </w:numPr>
        <w:spacing w:after="0" w:line="276" w:lineRule="auto"/>
        <w:jc w:val="both"/>
        <w:rPr>
          <w:rFonts w:ascii="Arial" w:hAnsi="Arial" w:cs="Arial"/>
          <w:sz w:val="20"/>
          <w:szCs w:val="20"/>
        </w:rPr>
      </w:pPr>
      <w:r w:rsidRPr="00AE6625">
        <w:rPr>
          <w:rFonts w:ascii="Arial" w:hAnsi="Arial" w:cs="Arial"/>
          <w:sz w:val="20"/>
          <w:szCs w:val="20"/>
        </w:rPr>
        <w:lastRenderedPageBreak/>
        <w:t xml:space="preserve">Zamawiający oświadcza, że może realizować płatności za faktury VAT z zastosowaniem mechanizmu podzielonej płatności (tzw. </w:t>
      </w:r>
      <w:proofErr w:type="spellStart"/>
      <w:r w:rsidRPr="00AE6625">
        <w:rPr>
          <w:rFonts w:ascii="Arial" w:hAnsi="Arial" w:cs="Arial"/>
          <w:i/>
          <w:sz w:val="20"/>
          <w:szCs w:val="20"/>
        </w:rPr>
        <w:t>split</w:t>
      </w:r>
      <w:proofErr w:type="spellEnd"/>
      <w:r w:rsidRPr="00AE6625">
        <w:rPr>
          <w:rFonts w:ascii="Arial" w:hAnsi="Arial" w:cs="Arial"/>
          <w:i/>
          <w:sz w:val="20"/>
          <w:szCs w:val="20"/>
        </w:rPr>
        <w:t xml:space="preserve"> </w:t>
      </w:r>
      <w:proofErr w:type="spellStart"/>
      <w:r w:rsidRPr="00AE6625">
        <w:rPr>
          <w:rFonts w:ascii="Arial" w:hAnsi="Arial" w:cs="Arial"/>
          <w:i/>
          <w:sz w:val="20"/>
          <w:szCs w:val="20"/>
        </w:rPr>
        <w:t>payment</w:t>
      </w:r>
      <w:proofErr w:type="spellEnd"/>
      <w:r w:rsidRPr="00AE6625">
        <w:rPr>
          <w:rFonts w:ascii="Arial" w:hAnsi="Arial" w:cs="Arial"/>
          <w:sz w:val="20"/>
          <w:szCs w:val="20"/>
        </w:rPr>
        <w:t xml:space="preserve">) w rozumieniu art. 108a ustawy z dnia 11 marca 2004 r. o podatku od towarów i usług. Realizację zapłaty z zastosowaniem tego mechanizmu uznaje się za dokonaną w terminie, o którym mowa w ust. 6. </w:t>
      </w:r>
    </w:p>
    <w:p w14:paraId="092B7FBB" w14:textId="77777777" w:rsidR="00DC0529" w:rsidRPr="00AE6625" w:rsidRDefault="00DC0529" w:rsidP="00F8190F">
      <w:pPr>
        <w:pStyle w:val="Akapitzlist"/>
        <w:numPr>
          <w:ilvl w:val="0"/>
          <w:numId w:val="12"/>
        </w:numPr>
        <w:spacing w:after="0" w:line="276" w:lineRule="auto"/>
        <w:jc w:val="both"/>
        <w:rPr>
          <w:rFonts w:ascii="Arial" w:hAnsi="Arial" w:cs="Arial"/>
          <w:sz w:val="20"/>
          <w:szCs w:val="20"/>
        </w:rPr>
      </w:pPr>
      <w:r w:rsidRPr="00AE6625">
        <w:rPr>
          <w:rFonts w:ascii="Arial" w:hAnsi="Arial" w:cs="Arial"/>
          <w:sz w:val="20"/>
          <w:szCs w:val="20"/>
        </w:rPr>
        <w:t xml:space="preserve">Mechanizm podzielonej płatności stosuje się wyłącznie przy płatnościach bezgotówkowych, realizowanych za pośrednictwem polecenia przelewu lub polecenia zapłaty dla czynnych podatników VAT. Mechanizm ten nie będzie wykorzystywany do zapłaty za czynności lub zdarzenia pozostające poza zakresem VAT (np. zapłata kary umownej). </w:t>
      </w:r>
    </w:p>
    <w:p w14:paraId="64CFDDE8" w14:textId="77777777" w:rsidR="00DC0529" w:rsidRPr="00AE6625" w:rsidRDefault="00DC0529" w:rsidP="00F8190F">
      <w:pPr>
        <w:pStyle w:val="Akapitzlist"/>
        <w:numPr>
          <w:ilvl w:val="0"/>
          <w:numId w:val="12"/>
        </w:numPr>
        <w:spacing w:after="0" w:line="276" w:lineRule="auto"/>
        <w:jc w:val="both"/>
        <w:rPr>
          <w:rFonts w:ascii="Arial" w:hAnsi="Arial" w:cs="Arial"/>
          <w:sz w:val="20"/>
          <w:szCs w:val="20"/>
        </w:rPr>
      </w:pPr>
      <w:r w:rsidRPr="00AE6625">
        <w:rPr>
          <w:rFonts w:ascii="Arial" w:hAnsi="Arial" w:cs="Arial"/>
          <w:sz w:val="20"/>
          <w:szCs w:val="20"/>
        </w:rPr>
        <w:t>Wykonawca oświadcza, że wyraża zgodę na dokonywanie przez Zamawiającego płatności z zastosowaniem mechanizmu podzielonej płatności.</w:t>
      </w:r>
    </w:p>
    <w:p w14:paraId="1580F73C" w14:textId="402A0C11" w:rsidR="00DC0529" w:rsidRPr="00AE6625" w:rsidRDefault="00DC0529" w:rsidP="00F8190F">
      <w:pPr>
        <w:numPr>
          <w:ilvl w:val="0"/>
          <w:numId w:val="12"/>
        </w:numPr>
        <w:suppressAutoHyphens/>
        <w:overflowPunct w:val="0"/>
        <w:autoSpaceDE w:val="0"/>
        <w:spacing w:after="0" w:line="276" w:lineRule="auto"/>
        <w:jc w:val="both"/>
        <w:rPr>
          <w:rFonts w:ascii="Arial" w:hAnsi="Arial" w:cs="Arial"/>
          <w:iCs/>
          <w:sz w:val="20"/>
          <w:szCs w:val="20"/>
          <w:lang w:val="x-none"/>
        </w:rPr>
      </w:pPr>
      <w:r w:rsidRPr="00AE6625">
        <w:rPr>
          <w:rFonts w:ascii="Arial" w:eastAsia="Calibri" w:hAnsi="Arial" w:cs="Arial"/>
          <w:iCs/>
          <w:sz w:val="20"/>
          <w:szCs w:val="20"/>
        </w:rPr>
        <w:t xml:space="preserve">Płatność wynagrodzenia, o którym mowa w ust. 1, zostanie dokonana w drodze przelewu na rachunek bankowy wskazany w Oświadczeniu Wykonawcy o rachunku bankowym, stanowiącym </w:t>
      </w:r>
      <w:r w:rsidRPr="00AE6625">
        <w:rPr>
          <w:rFonts w:ascii="Arial" w:eastAsia="Calibri" w:hAnsi="Arial" w:cs="Arial"/>
          <w:b/>
          <w:iCs/>
          <w:sz w:val="20"/>
          <w:szCs w:val="20"/>
        </w:rPr>
        <w:t xml:space="preserve">załącznik nr </w:t>
      </w:r>
      <w:r w:rsidR="004354A3" w:rsidRPr="00AE6625">
        <w:rPr>
          <w:rFonts w:ascii="Arial" w:eastAsia="Calibri" w:hAnsi="Arial" w:cs="Arial"/>
          <w:b/>
          <w:bCs/>
          <w:iCs/>
          <w:sz w:val="20"/>
          <w:szCs w:val="20"/>
        </w:rPr>
        <w:t>5</w:t>
      </w:r>
      <w:r w:rsidR="009B16F3" w:rsidRPr="00AE6625">
        <w:rPr>
          <w:rFonts w:ascii="Arial" w:eastAsia="Calibri" w:hAnsi="Arial" w:cs="Arial"/>
          <w:iCs/>
          <w:sz w:val="20"/>
          <w:szCs w:val="20"/>
        </w:rPr>
        <w:t xml:space="preserve"> </w:t>
      </w:r>
      <w:r w:rsidRPr="00AE6625">
        <w:rPr>
          <w:rFonts w:ascii="Arial" w:eastAsia="Calibri" w:hAnsi="Arial" w:cs="Arial"/>
          <w:iCs/>
          <w:sz w:val="20"/>
          <w:szCs w:val="20"/>
        </w:rPr>
        <w:t xml:space="preserve">do Umowy. W przypadku zmiany numeru rachunku bankowego, Wykonawca jest zobowiązany niezwłocznie złożyć Zamawiającemu zaktualizowane oświadczenie. Do czasu doręczenia Zamawiającemu oświadczenia wskazującego nowy numer rachunku bankowego, zapłata przez Zamawiającego na dotychczasowy numer rachunku bankowego uznawana będzie za skuteczne wykonanie obowiązku płatniczego Zamawiającego. W sytuacji, kiedy Wykonawca wskazał w powyższy sposób więcej niż jeden numer rachunku bankowego, Zamawiający uprawniony jest do dokonywania zapłat z tytułu Umowy na dowolny ze wskazanych przez Wykonawcę rachunków bankowych. </w:t>
      </w:r>
    </w:p>
    <w:p w14:paraId="0F996622" w14:textId="16DFD9B1" w:rsidR="00DC0529" w:rsidRPr="00AE6625" w:rsidRDefault="00DC0529" w:rsidP="00F8190F">
      <w:pPr>
        <w:pStyle w:val="Akapitzlist"/>
        <w:numPr>
          <w:ilvl w:val="0"/>
          <w:numId w:val="12"/>
        </w:numPr>
        <w:spacing w:after="0" w:line="276" w:lineRule="auto"/>
        <w:ind w:left="357" w:hanging="357"/>
        <w:contextualSpacing w:val="0"/>
        <w:jc w:val="both"/>
        <w:rPr>
          <w:rFonts w:ascii="Arial" w:hAnsi="Arial" w:cs="Arial"/>
          <w:iCs/>
          <w:sz w:val="20"/>
          <w:szCs w:val="20"/>
          <w:lang w:val="x-none"/>
        </w:rPr>
      </w:pPr>
      <w:r w:rsidRPr="00AE6625">
        <w:rPr>
          <w:rFonts w:ascii="Arial" w:hAnsi="Arial" w:cs="Arial"/>
          <w:iCs/>
          <w:sz w:val="20"/>
          <w:szCs w:val="20"/>
          <w:lang w:val="x-none"/>
        </w:rPr>
        <w:t>Przesyłanie faktur w formie elektroniczn</w:t>
      </w:r>
      <w:r w:rsidRPr="00AE6625">
        <w:rPr>
          <w:rFonts w:ascii="Arial" w:hAnsi="Arial" w:cs="Arial"/>
          <w:iCs/>
          <w:sz w:val="20"/>
          <w:szCs w:val="20"/>
        </w:rPr>
        <w:t>ej</w:t>
      </w:r>
      <w:r w:rsidRPr="00AE6625">
        <w:rPr>
          <w:rFonts w:ascii="Arial" w:hAnsi="Arial" w:cs="Arial"/>
          <w:iCs/>
          <w:sz w:val="20"/>
          <w:szCs w:val="20"/>
          <w:lang w:val="x-none"/>
        </w:rPr>
        <w:t xml:space="preserve"> jest uzależnione od </w:t>
      </w:r>
      <w:r w:rsidRPr="00AE6625">
        <w:rPr>
          <w:rFonts w:ascii="Arial" w:hAnsi="Arial" w:cs="Arial"/>
          <w:iCs/>
          <w:sz w:val="20"/>
          <w:szCs w:val="20"/>
        </w:rPr>
        <w:t>podpisania</w:t>
      </w:r>
      <w:r w:rsidRPr="00AE6625">
        <w:rPr>
          <w:rFonts w:ascii="Arial" w:hAnsi="Arial" w:cs="Arial"/>
          <w:iCs/>
          <w:sz w:val="20"/>
          <w:szCs w:val="20"/>
          <w:lang w:val="x-none"/>
        </w:rPr>
        <w:t xml:space="preserve"> przez Strony </w:t>
      </w:r>
      <w:r w:rsidRPr="00AE6625">
        <w:rPr>
          <w:rFonts w:ascii="Arial" w:hAnsi="Arial" w:cs="Arial"/>
          <w:iCs/>
          <w:sz w:val="20"/>
          <w:szCs w:val="20"/>
        </w:rPr>
        <w:t>dodatkowego</w:t>
      </w:r>
      <w:r w:rsidRPr="00AE6625">
        <w:rPr>
          <w:rFonts w:ascii="Arial" w:hAnsi="Arial" w:cs="Arial"/>
          <w:iCs/>
          <w:sz w:val="20"/>
          <w:szCs w:val="20"/>
          <w:lang w:val="x-none"/>
        </w:rPr>
        <w:t xml:space="preserve"> </w:t>
      </w:r>
      <w:r w:rsidRPr="00AE6625">
        <w:rPr>
          <w:rFonts w:ascii="Arial" w:hAnsi="Arial" w:cs="Arial"/>
          <w:iCs/>
          <w:sz w:val="20"/>
          <w:szCs w:val="20"/>
        </w:rPr>
        <w:t>p</w:t>
      </w:r>
      <w:proofErr w:type="spellStart"/>
      <w:r w:rsidRPr="00AE6625">
        <w:rPr>
          <w:rFonts w:ascii="Arial" w:hAnsi="Arial" w:cs="Arial"/>
          <w:iCs/>
          <w:sz w:val="20"/>
          <w:szCs w:val="20"/>
          <w:lang w:val="x-none"/>
        </w:rPr>
        <w:t>orozumienia</w:t>
      </w:r>
      <w:proofErr w:type="spellEnd"/>
      <w:r w:rsidRPr="00AE6625">
        <w:rPr>
          <w:rFonts w:ascii="Arial" w:hAnsi="Arial" w:cs="Arial"/>
          <w:iCs/>
          <w:sz w:val="20"/>
          <w:szCs w:val="20"/>
        </w:rPr>
        <w:t xml:space="preserve"> w tej sprawie. W</w:t>
      </w:r>
      <w:proofErr w:type="spellStart"/>
      <w:r w:rsidRPr="00AE6625">
        <w:rPr>
          <w:rFonts w:ascii="Arial" w:hAnsi="Arial" w:cs="Arial"/>
          <w:iCs/>
          <w:sz w:val="20"/>
          <w:szCs w:val="20"/>
          <w:lang w:val="x-none"/>
        </w:rPr>
        <w:t>zór</w:t>
      </w:r>
      <w:proofErr w:type="spellEnd"/>
      <w:r w:rsidRPr="00AE6625">
        <w:rPr>
          <w:rFonts w:ascii="Arial" w:hAnsi="Arial" w:cs="Arial"/>
          <w:iCs/>
          <w:sz w:val="20"/>
          <w:szCs w:val="20"/>
          <w:lang w:val="x-none"/>
        </w:rPr>
        <w:t xml:space="preserve"> </w:t>
      </w:r>
      <w:r w:rsidRPr="00AE6625">
        <w:rPr>
          <w:rFonts w:ascii="Arial" w:hAnsi="Arial" w:cs="Arial"/>
          <w:iCs/>
          <w:sz w:val="20"/>
          <w:szCs w:val="20"/>
        </w:rPr>
        <w:t xml:space="preserve">porozumienia </w:t>
      </w:r>
      <w:r w:rsidRPr="00AE6625">
        <w:rPr>
          <w:rFonts w:ascii="Arial" w:hAnsi="Arial" w:cs="Arial"/>
          <w:iCs/>
          <w:sz w:val="20"/>
          <w:szCs w:val="20"/>
          <w:lang w:val="x-none"/>
        </w:rPr>
        <w:t xml:space="preserve">stanowi </w:t>
      </w:r>
      <w:r w:rsidRPr="00AE6625">
        <w:rPr>
          <w:rFonts w:ascii="Arial" w:hAnsi="Arial" w:cs="Arial"/>
          <w:b/>
          <w:iCs/>
          <w:sz w:val="20"/>
          <w:szCs w:val="20"/>
          <w:lang w:val="x-none"/>
        </w:rPr>
        <w:t xml:space="preserve">załącznik nr </w:t>
      </w:r>
      <w:r w:rsidR="009A5C25" w:rsidRPr="00AE6625">
        <w:rPr>
          <w:rFonts w:ascii="Arial" w:hAnsi="Arial" w:cs="Arial"/>
          <w:b/>
          <w:iCs/>
          <w:sz w:val="20"/>
          <w:szCs w:val="20"/>
        </w:rPr>
        <w:t>6</w:t>
      </w:r>
      <w:r w:rsidRPr="00AE6625">
        <w:rPr>
          <w:rFonts w:ascii="Arial" w:hAnsi="Arial" w:cs="Arial"/>
          <w:iCs/>
          <w:sz w:val="20"/>
          <w:szCs w:val="20"/>
          <w:lang w:val="x-none"/>
        </w:rPr>
        <w:t xml:space="preserve"> do Umowy.</w:t>
      </w:r>
      <w:r w:rsidRPr="00AE6625">
        <w:rPr>
          <w:rFonts w:ascii="Arial" w:hAnsi="Arial" w:cs="Arial"/>
          <w:iCs/>
          <w:sz w:val="20"/>
          <w:szCs w:val="20"/>
        </w:rPr>
        <w:t xml:space="preserve"> </w:t>
      </w:r>
    </w:p>
    <w:p w14:paraId="0AEFD5B6" w14:textId="77777777" w:rsidR="00DC0529" w:rsidRPr="00AE6625" w:rsidRDefault="00DC0529" w:rsidP="00F8190F">
      <w:pPr>
        <w:pStyle w:val="Akapitzlist"/>
        <w:numPr>
          <w:ilvl w:val="0"/>
          <w:numId w:val="12"/>
        </w:numPr>
        <w:spacing w:after="0" w:line="276" w:lineRule="auto"/>
        <w:ind w:left="357" w:hanging="357"/>
        <w:contextualSpacing w:val="0"/>
        <w:jc w:val="both"/>
        <w:rPr>
          <w:rFonts w:ascii="Arial" w:hAnsi="Arial" w:cs="Arial"/>
          <w:iCs/>
          <w:sz w:val="20"/>
          <w:szCs w:val="20"/>
          <w:lang w:val="x-none"/>
        </w:rPr>
      </w:pPr>
      <w:r w:rsidRPr="00AE6625">
        <w:rPr>
          <w:rFonts w:ascii="Arial" w:hAnsi="Arial" w:cs="Arial"/>
          <w:iCs/>
          <w:sz w:val="20"/>
          <w:szCs w:val="20"/>
        </w:rPr>
        <w:t xml:space="preserve">Zgodnie z art. 4c ustawy z dnia 8 marca 2013 r. o przeciwdziałaniu nadmiernym opóźnieniom w transakcjach handlowych Zamawiający oświadcza, że posiada status dużego przedsiębiorcy. </w:t>
      </w:r>
    </w:p>
    <w:p w14:paraId="2DE652CD" w14:textId="77777777" w:rsidR="00DC0529" w:rsidRPr="00AE6625" w:rsidRDefault="00DC0529" w:rsidP="00F8190F">
      <w:pPr>
        <w:pStyle w:val="Akapitzlist"/>
        <w:spacing w:after="0" w:line="276" w:lineRule="auto"/>
        <w:ind w:left="357"/>
        <w:contextualSpacing w:val="0"/>
        <w:jc w:val="both"/>
        <w:rPr>
          <w:rFonts w:ascii="Arial" w:hAnsi="Arial" w:cs="Arial"/>
          <w:iCs/>
          <w:sz w:val="20"/>
          <w:szCs w:val="20"/>
          <w:lang w:val="x-none"/>
        </w:rPr>
      </w:pPr>
    </w:p>
    <w:p w14:paraId="78035856" w14:textId="77777777" w:rsidR="00DC0529" w:rsidRPr="00AE6625" w:rsidRDefault="00DC0529" w:rsidP="00F8190F">
      <w:pPr>
        <w:pStyle w:val="Akapitzlist"/>
        <w:numPr>
          <w:ilvl w:val="0"/>
          <w:numId w:val="18"/>
        </w:numPr>
        <w:spacing w:after="0" w:line="276" w:lineRule="auto"/>
        <w:ind w:left="284" w:hanging="284"/>
        <w:contextualSpacing w:val="0"/>
        <w:jc w:val="center"/>
        <w:rPr>
          <w:rFonts w:ascii="Arial" w:hAnsi="Arial" w:cs="Arial"/>
          <w:sz w:val="20"/>
          <w:szCs w:val="20"/>
        </w:rPr>
      </w:pPr>
    </w:p>
    <w:p w14:paraId="3360E197" w14:textId="77777777" w:rsidR="00DC0529" w:rsidRPr="00AE6625" w:rsidRDefault="00DC0529" w:rsidP="00F8190F">
      <w:pPr>
        <w:pStyle w:val="Akapitzlist"/>
        <w:spacing w:after="0" w:line="276" w:lineRule="auto"/>
        <w:ind w:left="0"/>
        <w:contextualSpacing w:val="0"/>
        <w:jc w:val="center"/>
        <w:rPr>
          <w:rFonts w:ascii="Arial" w:hAnsi="Arial" w:cs="Arial"/>
          <w:b/>
          <w:caps/>
          <w:sz w:val="20"/>
          <w:szCs w:val="20"/>
        </w:rPr>
      </w:pPr>
      <w:r w:rsidRPr="00AE6625">
        <w:rPr>
          <w:rFonts w:ascii="Arial" w:hAnsi="Arial" w:cs="Arial"/>
          <w:b/>
          <w:caps/>
          <w:sz w:val="20"/>
          <w:szCs w:val="20"/>
        </w:rPr>
        <w:t>Osoby odpowiedzialne za realizację postanowień umowy</w:t>
      </w:r>
    </w:p>
    <w:p w14:paraId="26BB2B8F" w14:textId="77777777" w:rsidR="00DC0529" w:rsidRPr="00AE6625" w:rsidRDefault="00DC0529" w:rsidP="00F8190F">
      <w:pPr>
        <w:numPr>
          <w:ilvl w:val="0"/>
          <w:numId w:val="5"/>
        </w:numPr>
        <w:suppressAutoHyphens/>
        <w:overflowPunct w:val="0"/>
        <w:autoSpaceDE w:val="0"/>
        <w:spacing w:after="0" w:line="276" w:lineRule="auto"/>
        <w:ind w:left="426" w:hanging="426"/>
        <w:contextualSpacing/>
        <w:jc w:val="both"/>
        <w:rPr>
          <w:rFonts w:ascii="Arial" w:hAnsi="Arial" w:cs="Arial"/>
          <w:sz w:val="20"/>
          <w:szCs w:val="20"/>
          <w:lang w:val="x-none"/>
        </w:rPr>
      </w:pPr>
      <w:r w:rsidRPr="00AE6625">
        <w:rPr>
          <w:rFonts w:ascii="Arial" w:hAnsi="Arial" w:cs="Arial"/>
          <w:sz w:val="20"/>
          <w:szCs w:val="20"/>
          <w:lang w:val="x-none"/>
        </w:rPr>
        <w:t xml:space="preserve">Ze strony </w:t>
      </w:r>
      <w:r w:rsidRPr="00AE6625">
        <w:rPr>
          <w:rFonts w:ascii="Arial" w:hAnsi="Arial" w:cs="Arial"/>
          <w:b/>
          <w:sz w:val="20"/>
          <w:szCs w:val="20"/>
          <w:lang w:val="x-none"/>
        </w:rPr>
        <w:t>Zamawiającego</w:t>
      </w:r>
      <w:r w:rsidRPr="00AE6625">
        <w:rPr>
          <w:rFonts w:ascii="Arial" w:hAnsi="Arial" w:cs="Arial"/>
          <w:sz w:val="20"/>
          <w:szCs w:val="20"/>
          <w:lang w:val="x-none"/>
        </w:rPr>
        <w:t xml:space="preserve"> osobami odpowiedzialnymi za realizację postanowień </w:t>
      </w:r>
      <w:r w:rsidRPr="00AE6625">
        <w:rPr>
          <w:rFonts w:ascii="Arial" w:hAnsi="Arial" w:cs="Arial"/>
          <w:sz w:val="20"/>
          <w:szCs w:val="20"/>
        </w:rPr>
        <w:t>U</w:t>
      </w:r>
      <w:r w:rsidRPr="00AE6625">
        <w:rPr>
          <w:rFonts w:ascii="Arial" w:hAnsi="Arial" w:cs="Arial"/>
          <w:sz w:val="20"/>
          <w:szCs w:val="20"/>
          <w:lang w:val="x-none"/>
        </w:rPr>
        <w:t xml:space="preserve">mowy oraz odbiór przedmiotu </w:t>
      </w:r>
      <w:r w:rsidRPr="00AE6625">
        <w:rPr>
          <w:rFonts w:ascii="Arial" w:hAnsi="Arial" w:cs="Arial"/>
          <w:sz w:val="20"/>
          <w:szCs w:val="20"/>
        </w:rPr>
        <w:t>U</w:t>
      </w:r>
      <w:r w:rsidRPr="00AE6625">
        <w:rPr>
          <w:rFonts w:ascii="Arial" w:hAnsi="Arial" w:cs="Arial"/>
          <w:sz w:val="20"/>
          <w:szCs w:val="20"/>
          <w:lang w:val="x-none"/>
        </w:rPr>
        <w:t xml:space="preserve">mowy </w:t>
      </w:r>
      <w:r w:rsidRPr="00AE6625">
        <w:rPr>
          <w:rFonts w:ascii="Arial" w:hAnsi="Arial" w:cs="Arial"/>
          <w:sz w:val="20"/>
          <w:szCs w:val="20"/>
        </w:rPr>
        <w:t>są</w:t>
      </w:r>
      <w:r w:rsidRPr="00AE6625">
        <w:rPr>
          <w:rFonts w:ascii="Arial" w:hAnsi="Arial" w:cs="Arial"/>
          <w:sz w:val="20"/>
          <w:szCs w:val="20"/>
          <w:lang w:val="x-none"/>
        </w:rPr>
        <w:t xml:space="preserve">: </w:t>
      </w:r>
    </w:p>
    <w:p w14:paraId="7582CE49" w14:textId="77777777" w:rsidR="00DC0529" w:rsidRPr="00AE6625" w:rsidRDefault="00DC0529" w:rsidP="00F8190F">
      <w:pPr>
        <w:widowControl w:val="0"/>
        <w:numPr>
          <w:ilvl w:val="0"/>
          <w:numId w:val="8"/>
        </w:numPr>
        <w:shd w:val="clear" w:color="auto" w:fill="FFFFFF"/>
        <w:suppressAutoHyphens/>
        <w:spacing w:after="0" w:line="276" w:lineRule="auto"/>
        <w:ind w:left="851" w:hanging="425"/>
        <w:contextualSpacing/>
        <w:jc w:val="both"/>
        <w:rPr>
          <w:rFonts w:ascii="Arial" w:hAnsi="Arial" w:cs="Arial"/>
          <w:spacing w:val="-1"/>
          <w:sz w:val="20"/>
          <w:szCs w:val="20"/>
          <w:lang w:val="x-none"/>
        </w:rPr>
      </w:pPr>
      <w:r w:rsidRPr="00AE6625">
        <w:rPr>
          <w:rFonts w:ascii="Arial" w:hAnsi="Arial" w:cs="Arial"/>
          <w:spacing w:val="-1"/>
          <w:sz w:val="20"/>
          <w:szCs w:val="20"/>
        </w:rPr>
        <w:t xml:space="preserve">………………….……., tel. kom.: ........................, email: ……………………… </w:t>
      </w:r>
    </w:p>
    <w:p w14:paraId="3630AF58" w14:textId="77777777" w:rsidR="00DC0529" w:rsidRPr="00AE6625" w:rsidRDefault="00DC0529" w:rsidP="00F8190F">
      <w:pPr>
        <w:widowControl w:val="0"/>
        <w:numPr>
          <w:ilvl w:val="0"/>
          <w:numId w:val="8"/>
        </w:numPr>
        <w:shd w:val="clear" w:color="auto" w:fill="FFFFFF"/>
        <w:suppressAutoHyphens/>
        <w:spacing w:after="0" w:line="276" w:lineRule="auto"/>
        <w:ind w:left="851" w:hanging="425"/>
        <w:contextualSpacing/>
        <w:jc w:val="both"/>
        <w:rPr>
          <w:rFonts w:ascii="Arial" w:hAnsi="Arial" w:cs="Arial"/>
          <w:spacing w:val="-1"/>
          <w:sz w:val="20"/>
          <w:szCs w:val="20"/>
          <w:lang w:val="x-none"/>
        </w:rPr>
      </w:pPr>
      <w:r w:rsidRPr="00AE6625">
        <w:rPr>
          <w:rFonts w:ascii="Arial" w:hAnsi="Arial" w:cs="Arial"/>
          <w:spacing w:val="-1"/>
          <w:sz w:val="20"/>
          <w:szCs w:val="20"/>
        </w:rPr>
        <w:t xml:space="preserve">………………….……., tel. kom.: ........................, email: ………………………. </w:t>
      </w:r>
    </w:p>
    <w:p w14:paraId="04C3A14F" w14:textId="77777777" w:rsidR="00DC0529" w:rsidRPr="00AE6625" w:rsidRDefault="00DC0529" w:rsidP="00F8190F">
      <w:pPr>
        <w:numPr>
          <w:ilvl w:val="0"/>
          <w:numId w:val="5"/>
        </w:numPr>
        <w:suppressAutoHyphens/>
        <w:overflowPunct w:val="0"/>
        <w:autoSpaceDE w:val="0"/>
        <w:spacing w:after="0" w:line="276" w:lineRule="auto"/>
        <w:ind w:left="426" w:hanging="426"/>
        <w:contextualSpacing/>
        <w:jc w:val="both"/>
        <w:rPr>
          <w:rFonts w:ascii="Arial" w:hAnsi="Arial" w:cs="Arial"/>
          <w:sz w:val="20"/>
          <w:szCs w:val="20"/>
          <w:lang w:val="x-none"/>
        </w:rPr>
      </w:pPr>
      <w:r w:rsidRPr="00AE6625">
        <w:rPr>
          <w:rFonts w:ascii="Arial" w:hAnsi="Arial" w:cs="Arial"/>
          <w:sz w:val="20"/>
          <w:szCs w:val="20"/>
          <w:lang w:val="x-none"/>
        </w:rPr>
        <w:t xml:space="preserve">Ze strony </w:t>
      </w:r>
      <w:r w:rsidRPr="00AE6625">
        <w:rPr>
          <w:rFonts w:ascii="Arial" w:hAnsi="Arial" w:cs="Arial"/>
          <w:b/>
          <w:sz w:val="20"/>
          <w:szCs w:val="20"/>
          <w:lang w:val="x-none"/>
        </w:rPr>
        <w:t xml:space="preserve">Wykonawcy </w:t>
      </w:r>
      <w:r w:rsidRPr="00AE6625">
        <w:rPr>
          <w:rFonts w:ascii="Arial" w:hAnsi="Arial" w:cs="Arial"/>
          <w:sz w:val="20"/>
          <w:szCs w:val="20"/>
          <w:lang w:val="x-none"/>
        </w:rPr>
        <w:t xml:space="preserve">osobami odpowiedzialnymi za realizację postanowień </w:t>
      </w:r>
      <w:r w:rsidRPr="00AE6625">
        <w:rPr>
          <w:rFonts w:ascii="Arial" w:hAnsi="Arial" w:cs="Arial"/>
          <w:sz w:val="20"/>
          <w:szCs w:val="20"/>
        </w:rPr>
        <w:t>U</w:t>
      </w:r>
      <w:r w:rsidRPr="00AE6625">
        <w:rPr>
          <w:rFonts w:ascii="Arial" w:hAnsi="Arial" w:cs="Arial"/>
          <w:sz w:val="20"/>
          <w:szCs w:val="20"/>
          <w:lang w:val="x-none"/>
        </w:rPr>
        <w:t xml:space="preserve">mowy oraz </w:t>
      </w:r>
      <w:r w:rsidRPr="00AE6625">
        <w:rPr>
          <w:rFonts w:ascii="Arial" w:hAnsi="Arial" w:cs="Arial"/>
          <w:sz w:val="20"/>
          <w:szCs w:val="20"/>
        </w:rPr>
        <w:t>wydanie</w:t>
      </w:r>
      <w:r w:rsidRPr="00AE6625">
        <w:rPr>
          <w:rFonts w:ascii="Arial" w:hAnsi="Arial" w:cs="Arial"/>
          <w:sz w:val="20"/>
          <w:szCs w:val="20"/>
          <w:lang w:val="x-none"/>
        </w:rPr>
        <w:t xml:space="preserve"> przedmiotu </w:t>
      </w:r>
      <w:r w:rsidRPr="00AE6625">
        <w:rPr>
          <w:rFonts w:ascii="Arial" w:hAnsi="Arial" w:cs="Arial"/>
          <w:sz w:val="20"/>
          <w:szCs w:val="20"/>
        </w:rPr>
        <w:t>U</w:t>
      </w:r>
      <w:r w:rsidRPr="00AE6625">
        <w:rPr>
          <w:rFonts w:ascii="Arial" w:hAnsi="Arial" w:cs="Arial"/>
          <w:sz w:val="20"/>
          <w:szCs w:val="20"/>
          <w:lang w:val="x-none"/>
        </w:rPr>
        <w:t xml:space="preserve">mowy </w:t>
      </w:r>
      <w:r w:rsidRPr="00AE6625">
        <w:rPr>
          <w:rFonts w:ascii="Arial" w:hAnsi="Arial" w:cs="Arial"/>
          <w:sz w:val="20"/>
          <w:szCs w:val="20"/>
        </w:rPr>
        <w:t>są</w:t>
      </w:r>
      <w:r w:rsidRPr="00AE6625">
        <w:rPr>
          <w:rFonts w:ascii="Arial" w:hAnsi="Arial" w:cs="Arial"/>
          <w:sz w:val="20"/>
          <w:szCs w:val="20"/>
          <w:lang w:val="x-none"/>
        </w:rPr>
        <w:t>:</w:t>
      </w:r>
      <w:r w:rsidRPr="00AE6625">
        <w:rPr>
          <w:rFonts w:ascii="Arial" w:hAnsi="Arial" w:cs="Arial"/>
          <w:sz w:val="20"/>
          <w:szCs w:val="20"/>
        </w:rPr>
        <w:t xml:space="preserve"> </w:t>
      </w:r>
    </w:p>
    <w:p w14:paraId="600FFB1C" w14:textId="77777777" w:rsidR="00DC0529" w:rsidRPr="00AE6625" w:rsidRDefault="00DC0529" w:rsidP="00F8190F">
      <w:pPr>
        <w:widowControl w:val="0"/>
        <w:numPr>
          <w:ilvl w:val="0"/>
          <w:numId w:val="7"/>
        </w:numPr>
        <w:shd w:val="clear" w:color="auto" w:fill="FFFFFF"/>
        <w:suppressAutoHyphens/>
        <w:spacing w:after="0" w:line="276" w:lineRule="auto"/>
        <w:ind w:left="851" w:hanging="425"/>
        <w:contextualSpacing/>
        <w:jc w:val="both"/>
        <w:rPr>
          <w:rFonts w:ascii="Arial" w:hAnsi="Arial" w:cs="Arial"/>
          <w:spacing w:val="-1"/>
          <w:sz w:val="20"/>
          <w:szCs w:val="20"/>
          <w:lang w:val="x-none"/>
        </w:rPr>
      </w:pPr>
      <w:r w:rsidRPr="00AE6625">
        <w:rPr>
          <w:rFonts w:ascii="Arial" w:hAnsi="Arial" w:cs="Arial"/>
          <w:spacing w:val="-1"/>
          <w:sz w:val="20"/>
          <w:szCs w:val="20"/>
        </w:rPr>
        <w:t xml:space="preserve">………………….……., tel. kom.: ........................, email: ……………………… - ………………………, </w:t>
      </w:r>
    </w:p>
    <w:p w14:paraId="60214FD7" w14:textId="77777777" w:rsidR="00DC0529" w:rsidRPr="00AE6625" w:rsidRDefault="00DC0529" w:rsidP="00F8190F">
      <w:pPr>
        <w:widowControl w:val="0"/>
        <w:numPr>
          <w:ilvl w:val="0"/>
          <w:numId w:val="7"/>
        </w:numPr>
        <w:shd w:val="clear" w:color="auto" w:fill="FFFFFF"/>
        <w:suppressAutoHyphens/>
        <w:spacing w:after="0" w:line="276" w:lineRule="auto"/>
        <w:ind w:left="851" w:hanging="425"/>
        <w:contextualSpacing/>
        <w:jc w:val="both"/>
        <w:rPr>
          <w:rFonts w:ascii="Arial" w:hAnsi="Arial" w:cs="Arial"/>
          <w:spacing w:val="-1"/>
          <w:sz w:val="20"/>
          <w:szCs w:val="20"/>
          <w:lang w:val="x-none"/>
        </w:rPr>
      </w:pPr>
      <w:r w:rsidRPr="00AE6625">
        <w:rPr>
          <w:rFonts w:ascii="Arial" w:hAnsi="Arial" w:cs="Arial"/>
          <w:spacing w:val="-1"/>
          <w:sz w:val="20"/>
          <w:szCs w:val="20"/>
        </w:rPr>
        <w:t xml:space="preserve">………………….……., tel. kom.: ........................, email: ……………………… - …………………. </w:t>
      </w:r>
    </w:p>
    <w:p w14:paraId="7900CFCE" w14:textId="77777777" w:rsidR="00DC0529" w:rsidRPr="00AE6625" w:rsidRDefault="00DC0529" w:rsidP="00F8190F">
      <w:pPr>
        <w:numPr>
          <w:ilvl w:val="0"/>
          <w:numId w:val="5"/>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Wszelka korespondencja pomiędzy Stronami związana z realizacją przedmiotu Umowy będzie kierowana na adres: </w:t>
      </w:r>
    </w:p>
    <w:p w14:paraId="2F3116D6" w14:textId="77777777" w:rsidR="00DC0529" w:rsidRPr="00AE6625" w:rsidRDefault="00DC0529" w:rsidP="00F8190F">
      <w:pPr>
        <w:numPr>
          <w:ilvl w:val="0"/>
          <w:numId w:val="6"/>
        </w:numPr>
        <w:spacing w:after="0" w:line="276" w:lineRule="auto"/>
        <w:ind w:left="851" w:hanging="425"/>
        <w:jc w:val="both"/>
        <w:rPr>
          <w:rFonts w:ascii="Arial" w:hAnsi="Arial" w:cs="Arial"/>
          <w:i/>
          <w:sz w:val="20"/>
          <w:szCs w:val="20"/>
        </w:rPr>
      </w:pPr>
      <w:r w:rsidRPr="00AE6625">
        <w:rPr>
          <w:rFonts w:ascii="Arial" w:hAnsi="Arial" w:cs="Arial"/>
          <w:sz w:val="20"/>
          <w:szCs w:val="20"/>
        </w:rPr>
        <w:t xml:space="preserve">do </w:t>
      </w:r>
      <w:r w:rsidRPr="00AE6625">
        <w:rPr>
          <w:rFonts w:ascii="Arial" w:hAnsi="Arial" w:cs="Arial"/>
          <w:b/>
          <w:sz w:val="20"/>
          <w:szCs w:val="20"/>
        </w:rPr>
        <w:t>Zamawiającego</w:t>
      </w:r>
      <w:r w:rsidRPr="00AE6625">
        <w:rPr>
          <w:rFonts w:ascii="Arial" w:hAnsi="Arial" w:cs="Arial"/>
          <w:sz w:val="20"/>
          <w:szCs w:val="20"/>
        </w:rPr>
        <w:t>: ul. Wodna 2, 30-556 Kraków lub e-mail:</w:t>
      </w:r>
      <w:r w:rsidRPr="00AE6625">
        <w:rPr>
          <w:rFonts w:ascii="Arial" w:hAnsi="Arial" w:cs="Arial"/>
          <w:i/>
          <w:sz w:val="20"/>
          <w:szCs w:val="20"/>
        </w:rPr>
        <w:t xml:space="preserve"> </w:t>
      </w:r>
      <w:r w:rsidRPr="00AE6625">
        <w:rPr>
          <w:rFonts w:ascii="Arial" w:hAnsi="Arial" w:cs="Arial"/>
          <w:sz w:val="20"/>
          <w:szCs w:val="20"/>
        </w:rPr>
        <w:t xml:space="preserve">sekretariat@kolejemalopolskie.com.pl, </w:t>
      </w:r>
    </w:p>
    <w:p w14:paraId="0945D31B" w14:textId="77777777" w:rsidR="00DC0529" w:rsidRPr="00AE6625" w:rsidRDefault="00DC0529" w:rsidP="00F8190F">
      <w:pPr>
        <w:numPr>
          <w:ilvl w:val="0"/>
          <w:numId w:val="6"/>
        </w:numPr>
        <w:spacing w:after="0" w:line="276" w:lineRule="auto"/>
        <w:ind w:left="851" w:hanging="425"/>
        <w:jc w:val="both"/>
        <w:rPr>
          <w:rFonts w:ascii="Arial" w:hAnsi="Arial" w:cs="Arial"/>
          <w:i/>
          <w:sz w:val="20"/>
          <w:szCs w:val="20"/>
        </w:rPr>
      </w:pPr>
      <w:r w:rsidRPr="00AE6625">
        <w:rPr>
          <w:rFonts w:ascii="Arial" w:hAnsi="Arial" w:cs="Arial"/>
          <w:sz w:val="20"/>
          <w:szCs w:val="20"/>
        </w:rPr>
        <w:t xml:space="preserve">do </w:t>
      </w:r>
      <w:r w:rsidRPr="00AE6625">
        <w:rPr>
          <w:rFonts w:ascii="Arial" w:hAnsi="Arial" w:cs="Arial"/>
          <w:b/>
          <w:sz w:val="20"/>
          <w:szCs w:val="20"/>
        </w:rPr>
        <w:t>Wykonawcy</w:t>
      </w:r>
      <w:r w:rsidRPr="00AE6625">
        <w:rPr>
          <w:rFonts w:ascii="Arial" w:hAnsi="Arial" w:cs="Arial"/>
          <w:sz w:val="20"/>
          <w:szCs w:val="20"/>
        </w:rPr>
        <w:t xml:space="preserve">: ul. ……………………………………., …………………………………….. lub e-mail: ……………………………………………………….. </w:t>
      </w:r>
    </w:p>
    <w:p w14:paraId="56C07199" w14:textId="77777777" w:rsidR="00DC0529" w:rsidRPr="00AE6625" w:rsidRDefault="00DC0529" w:rsidP="00F8190F">
      <w:pPr>
        <w:pStyle w:val="Akapitzlist"/>
        <w:numPr>
          <w:ilvl w:val="0"/>
          <w:numId w:val="19"/>
        </w:numPr>
        <w:spacing w:after="0" w:line="276" w:lineRule="auto"/>
        <w:ind w:left="426" w:hanging="426"/>
        <w:jc w:val="both"/>
        <w:rPr>
          <w:rFonts w:ascii="Arial" w:hAnsi="Arial" w:cs="Arial"/>
          <w:i/>
          <w:sz w:val="20"/>
          <w:szCs w:val="20"/>
        </w:rPr>
      </w:pPr>
      <w:r w:rsidRPr="00AE6625">
        <w:rPr>
          <w:rFonts w:ascii="Arial" w:hAnsi="Arial" w:cs="Arial"/>
          <w:sz w:val="20"/>
          <w:szCs w:val="20"/>
        </w:rPr>
        <w:t xml:space="preserve">Osoby wymienione w ust. 1 i 2 są upoważnione do podpisania wystawiania dowodów wydania/odbioru przedmiotu Umowy – zgodnie z odpowiednimi postanowieniami Umowy. Upoważnienie, o którym mowa w zdaniu poprzedzającym nie obejmuje umocowania do zmian Umowy, w tym zaciągania zobowiązań finansowych. </w:t>
      </w:r>
    </w:p>
    <w:p w14:paraId="2FD2DCAA" w14:textId="77777777" w:rsidR="00DC0529" w:rsidRPr="00AE6625" w:rsidRDefault="00DC0529" w:rsidP="00F8190F">
      <w:pPr>
        <w:pStyle w:val="Akapitzlist"/>
        <w:numPr>
          <w:ilvl w:val="0"/>
          <w:numId w:val="19"/>
        </w:numPr>
        <w:spacing w:after="0" w:line="276" w:lineRule="auto"/>
        <w:ind w:left="425" w:hanging="425"/>
        <w:contextualSpacing w:val="0"/>
        <w:jc w:val="both"/>
        <w:rPr>
          <w:rFonts w:ascii="Arial" w:hAnsi="Arial" w:cs="Arial"/>
          <w:i/>
          <w:sz w:val="20"/>
          <w:szCs w:val="20"/>
        </w:rPr>
      </w:pPr>
      <w:r w:rsidRPr="00AE6625">
        <w:rPr>
          <w:rFonts w:ascii="Arial" w:hAnsi="Arial" w:cs="Arial"/>
          <w:sz w:val="20"/>
          <w:szCs w:val="20"/>
        </w:rPr>
        <w:t xml:space="preserve">Zmiana osób wskazanych w ust. 1 i 2 nie wymaga sporządzenia aneksu do Umowy, a jedynie pisemnego powiadomienia drugiej Strony w sposób, o którym mowa w ust. 3. </w:t>
      </w:r>
    </w:p>
    <w:p w14:paraId="476836AE" w14:textId="77777777" w:rsidR="00DC0529" w:rsidRPr="00AE6625" w:rsidRDefault="00DC0529" w:rsidP="00F8190F">
      <w:pPr>
        <w:pStyle w:val="Akapitzlist"/>
        <w:numPr>
          <w:ilvl w:val="0"/>
          <w:numId w:val="19"/>
        </w:numPr>
        <w:spacing w:after="0" w:line="276" w:lineRule="auto"/>
        <w:ind w:left="425" w:hanging="425"/>
        <w:contextualSpacing w:val="0"/>
        <w:jc w:val="both"/>
        <w:rPr>
          <w:rFonts w:ascii="Arial" w:hAnsi="Arial" w:cs="Arial"/>
          <w:i/>
          <w:sz w:val="20"/>
          <w:szCs w:val="20"/>
        </w:rPr>
      </w:pPr>
      <w:r w:rsidRPr="00AE6625">
        <w:rPr>
          <w:rFonts w:ascii="Arial" w:hAnsi="Arial" w:cs="Arial"/>
          <w:sz w:val="20"/>
          <w:szCs w:val="20"/>
        </w:rPr>
        <w:lastRenderedPageBreak/>
        <w:t xml:space="preserve">W przypadku zmiany adresu do korespondencji w trakcie trwania Umowy, Strona jest zobowiązana do powiadomienia o tym fakcie drugą Stronę w sposób, o którym mowa w ust. 3. </w:t>
      </w:r>
    </w:p>
    <w:p w14:paraId="040691A6" w14:textId="77777777" w:rsidR="00DC0529" w:rsidRPr="00AE6625" w:rsidRDefault="00DC0529" w:rsidP="00F8190F">
      <w:pPr>
        <w:pStyle w:val="Akapitzlist"/>
        <w:spacing w:after="0" w:line="276" w:lineRule="auto"/>
        <w:ind w:left="425"/>
        <w:contextualSpacing w:val="0"/>
        <w:jc w:val="both"/>
        <w:rPr>
          <w:rFonts w:ascii="Arial" w:hAnsi="Arial" w:cs="Arial"/>
          <w:i/>
          <w:sz w:val="20"/>
          <w:szCs w:val="20"/>
        </w:rPr>
      </w:pPr>
    </w:p>
    <w:p w14:paraId="0B0E3804" w14:textId="77777777" w:rsidR="00DC0529" w:rsidRPr="00AE6625" w:rsidRDefault="00DC0529" w:rsidP="00F8190F">
      <w:pPr>
        <w:pStyle w:val="Akapitzlist"/>
        <w:numPr>
          <w:ilvl w:val="0"/>
          <w:numId w:val="20"/>
        </w:numPr>
        <w:spacing w:after="0" w:line="276" w:lineRule="auto"/>
        <w:ind w:left="426" w:hanging="426"/>
        <w:contextualSpacing w:val="0"/>
        <w:jc w:val="center"/>
        <w:rPr>
          <w:rFonts w:ascii="Arial" w:hAnsi="Arial" w:cs="Arial"/>
          <w:i/>
          <w:sz w:val="20"/>
          <w:szCs w:val="20"/>
        </w:rPr>
      </w:pPr>
      <w:r w:rsidRPr="00AE6625">
        <w:rPr>
          <w:rFonts w:ascii="Arial" w:hAnsi="Arial" w:cs="Arial"/>
          <w:sz w:val="20"/>
          <w:szCs w:val="20"/>
        </w:rPr>
        <w:br/>
      </w:r>
      <w:r w:rsidRPr="00AE6625">
        <w:rPr>
          <w:rFonts w:ascii="Arial" w:hAnsi="Arial" w:cs="Arial"/>
          <w:b/>
          <w:sz w:val="20"/>
          <w:szCs w:val="20"/>
        </w:rPr>
        <w:t xml:space="preserve">POUFNOŚĆ INFORMACJI </w:t>
      </w:r>
    </w:p>
    <w:p w14:paraId="3B87B976" w14:textId="0593EE1B" w:rsidR="00DC0529" w:rsidRPr="00AE6625" w:rsidRDefault="00DC0529" w:rsidP="00F8190F">
      <w:pPr>
        <w:pStyle w:val="Akapitzlist"/>
        <w:numPr>
          <w:ilvl w:val="0"/>
          <w:numId w:val="21"/>
        </w:numPr>
        <w:spacing w:after="0" w:line="276" w:lineRule="auto"/>
        <w:ind w:left="425" w:hanging="425"/>
        <w:contextualSpacing w:val="0"/>
        <w:jc w:val="both"/>
        <w:rPr>
          <w:rFonts w:ascii="Arial" w:hAnsi="Arial" w:cs="Arial"/>
          <w:i/>
          <w:sz w:val="20"/>
          <w:szCs w:val="20"/>
        </w:rPr>
      </w:pPr>
      <w:r w:rsidRPr="00AE6625">
        <w:rPr>
          <w:rFonts w:ascii="Arial" w:hAnsi="Arial" w:cs="Arial"/>
          <w:sz w:val="20"/>
          <w:szCs w:val="20"/>
        </w:rPr>
        <w:t xml:space="preserve">Wykonawca nieodwołalnie i bezwarunkowo zobowiązuje się do zachowania w ścisłej tajemnicy informacji poufnych w rozumieniu niniejszego paragrafu oraz zobowiązuje się traktować je i chronić jak tajemnicę przedsiębiorstwa w rozumieniu ustawy z dnia 16 kwietnia 1993 r. o zwalczaniu nieuczciwej konkurencji. </w:t>
      </w:r>
    </w:p>
    <w:p w14:paraId="60E2ACB2" w14:textId="77777777" w:rsidR="00DC0529" w:rsidRPr="00AE6625" w:rsidRDefault="00DC0529" w:rsidP="00F8190F">
      <w:pPr>
        <w:pStyle w:val="Akapitzlist"/>
        <w:numPr>
          <w:ilvl w:val="0"/>
          <w:numId w:val="21"/>
        </w:numPr>
        <w:spacing w:after="0" w:line="276" w:lineRule="auto"/>
        <w:ind w:left="425" w:hanging="425"/>
        <w:contextualSpacing w:val="0"/>
        <w:jc w:val="both"/>
        <w:rPr>
          <w:rFonts w:ascii="Arial" w:hAnsi="Arial" w:cs="Arial"/>
          <w:i/>
          <w:sz w:val="20"/>
          <w:szCs w:val="20"/>
        </w:rPr>
      </w:pPr>
      <w:r w:rsidRPr="00AE6625">
        <w:rPr>
          <w:rFonts w:ascii="Arial" w:hAnsi="Arial" w:cs="Arial"/>
          <w:sz w:val="20"/>
          <w:szCs w:val="20"/>
        </w:rPr>
        <w:t xml:space="preserve">Przez informacje poufne należy rozumieć wszelkie informacje (w tym przekazane lub pozyskane w formie ustnej, pisemnej, elektronicznej i każdej innej) związane z Umową, uzyskane w trakcie jej realizacji, bez względu na to, czy zostały one udostępnione Wykonawcy w związku 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 </w:t>
      </w:r>
    </w:p>
    <w:p w14:paraId="730817C8" w14:textId="77777777" w:rsidR="00DC0529" w:rsidRPr="00AE6625" w:rsidRDefault="00DC0529" w:rsidP="00F8190F">
      <w:pPr>
        <w:pStyle w:val="Akapitzlist"/>
        <w:numPr>
          <w:ilvl w:val="0"/>
          <w:numId w:val="21"/>
        </w:numPr>
        <w:spacing w:after="0" w:line="276" w:lineRule="auto"/>
        <w:ind w:left="425" w:hanging="425"/>
        <w:contextualSpacing w:val="0"/>
        <w:jc w:val="both"/>
        <w:rPr>
          <w:rFonts w:ascii="Arial" w:hAnsi="Arial" w:cs="Arial"/>
          <w:i/>
          <w:sz w:val="20"/>
          <w:szCs w:val="20"/>
        </w:rPr>
      </w:pPr>
      <w:r w:rsidRPr="00AE6625">
        <w:rPr>
          <w:rFonts w:ascii="Arial" w:hAnsi="Arial" w:cs="Arial"/>
          <w:sz w:val="20"/>
          <w:szCs w:val="20"/>
        </w:rPr>
        <w:t xml:space="preserve">Strony zobowiązują się do utrzymania w tajemnicy i nieprzekazywania osobom trzecim, w tym także nieupoważnionym pracownikom: </w:t>
      </w:r>
    </w:p>
    <w:p w14:paraId="18853BCF" w14:textId="77777777" w:rsidR="00DC0529" w:rsidRPr="00AE6625" w:rsidRDefault="00DC0529" w:rsidP="00F8190F">
      <w:pPr>
        <w:pStyle w:val="Akapitzlist"/>
        <w:numPr>
          <w:ilvl w:val="0"/>
          <w:numId w:val="22"/>
        </w:numPr>
        <w:spacing w:after="0" w:line="276" w:lineRule="auto"/>
        <w:ind w:left="851" w:hanging="425"/>
        <w:contextualSpacing w:val="0"/>
        <w:jc w:val="both"/>
        <w:rPr>
          <w:rFonts w:ascii="Arial" w:hAnsi="Arial" w:cs="Arial"/>
          <w:i/>
          <w:sz w:val="20"/>
          <w:szCs w:val="20"/>
        </w:rPr>
      </w:pPr>
      <w:r w:rsidRPr="00AE6625">
        <w:rPr>
          <w:rFonts w:ascii="Arial" w:hAnsi="Arial" w:cs="Arial"/>
          <w:sz w:val="20"/>
          <w:szCs w:val="20"/>
        </w:rPr>
        <w:t xml:space="preserve">sposobu realizowania przedmiotu Umowy; </w:t>
      </w:r>
    </w:p>
    <w:p w14:paraId="4A543A42" w14:textId="77777777" w:rsidR="00DC0529" w:rsidRPr="00AE6625" w:rsidRDefault="00DC0529" w:rsidP="00F8190F">
      <w:pPr>
        <w:pStyle w:val="Akapitzlist"/>
        <w:numPr>
          <w:ilvl w:val="0"/>
          <w:numId w:val="22"/>
        </w:numPr>
        <w:spacing w:after="0" w:line="276" w:lineRule="auto"/>
        <w:ind w:left="851" w:hanging="425"/>
        <w:contextualSpacing w:val="0"/>
        <w:jc w:val="both"/>
        <w:rPr>
          <w:rFonts w:ascii="Arial" w:hAnsi="Arial" w:cs="Arial"/>
          <w:i/>
          <w:sz w:val="20"/>
          <w:szCs w:val="20"/>
        </w:rPr>
      </w:pPr>
      <w:r w:rsidRPr="00AE6625">
        <w:rPr>
          <w:rFonts w:ascii="Arial" w:hAnsi="Arial" w:cs="Arial"/>
          <w:sz w:val="20"/>
          <w:szCs w:val="20"/>
        </w:rPr>
        <w:t xml:space="preserve">informacji i danych, które Strony uzyskały w trakcie lub w związku z realizacją przedmiotu Umowy, bez względu na sposób i formę ich utrwalenia lub przekazania, w szczególności 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 </w:t>
      </w:r>
    </w:p>
    <w:p w14:paraId="1C4BC973" w14:textId="77777777" w:rsidR="00DC0529" w:rsidRPr="00AE6625" w:rsidRDefault="00DC0529" w:rsidP="00F8190F">
      <w:pPr>
        <w:pStyle w:val="Akapitzlist"/>
        <w:numPr>
          <w:ilvl w:val="0"/>
          <w:numId w:val="21"/>
        </w:numPr>
        <w:spacing w:after="0" w:line="276" w:lineRule="auto"/>
        <w:ind w:left="426" w:hanging="426"/>
        <w:jc w:val="both"/>
        <w:rPr>
          <w:rFonts w:ascii="Arial" w:hAnsi="Arial" w:cs="Arial"/>
          <w:i/>
          <w:sz w:val="20"/>
          <w:szCs w:val="20"/>
        </w:rPr>
      </w:pPr>
      <w:r w:rsidRPr="00AE6625">
        <w:rPr>
          <w:rFonts w:ascii="Arial" w:hAnsi="Arial" w:cs="Arial"/>
          <w:sz w:val="20"/>
          <w:szCs w:val="20"/>
        </w:rPr>
        <w:t xml:space="preserve">Ujawnienie przez którąkolwiek ze Stron jakiejkolwiek informacji poufnej wymagać będzie każdorazowo pisemnej zgody drugiej Strony, chyba, że są to informacje publicznie dostępne, </w:t>
      </w:r>
      <w:r w:rsidRPr="00AE6625">
        <w:rPr>
          <w:rFonts w:ascii="Arial" w:hAnsi="Arial" w:cs="Arial"/>
          <w:sz w:val="20"/>
          <w:szCs w:val="20"/>
        </w:rPr>
        <w:br/>
        <w:t xml:space="preserve">a ich ujawnienie nie nastąpiło w wyniku naruszenia postanowień Umowy. </w:t>
      </w:r>
    </w:p>
    <w:p w14:paraId="227C0198" w14:textId="77777777" w:rsidR="00DC0529" w:rsidRPr="00AE6625" w:rsidRDefault="00DC0529" w:rsidP="00F8190F">
      <w:pPr>
        <w:pStyle w:val="Akapitzlist"/>
        <w:numPr>
          <w:ilvl w:val="0"/>
          <w:numId w:val="21"/>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Obowiązek zachowania poufności przewidziany w ust. 1-3 obowiązywać będzie przez cały okres trwania Umowy oraz 5 lat po jej zakończeniu. </w:t>
      </w:r>
    </w:p>
    <w:p w14:paraId="0A55DC45" w14:textId="77777777" w:rsidR="00DC0529" w:rsidRPr="00AE6625" w:rsidRDefault="00DC0529" w:rsidP="00F8190F">
      <w:pPr>
        <w:pStyle w:val="Akapitzlist"/>
        <w:numPr>
          <w:ilvl w:val="0"/>
          <w:numId w:val="21"/>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Strona niezwłocznie poinformuje drugą Stronę o ujawnieniu informacji, organie, któremu informacje zostały ujawnione oraz zakresie ujawnienia, ponadto Wykonawca zobowiązuje się do przedstawienia Zamawiającemu kopii dokumentów związanych z ujawnieniem. </w:t>
      </w:r>
    </w:p>
    <w:p w14:paraId="1AEFF173" w14:textId="77777777" w:rsidR="00DC0529" w:rsidRPr="00AE6625" w:rsidRDefault="00DC0529" w:rsidP="00F8190F">
      <w:pPr>
        <w:pStyle w:val="Akapitzlist"/>
        <w:numPr>
          <w:ilvl w:val="0"/>
          <w:numId w:val="21"/>
        </w:numPr>
        <w:spacing w:after="0" w:line="276" w:lineRule="auto"/>
        <w:ind w:left="426" w:hanging="426"/>
        <w:jc w:val="both"/>
        <w:rPr>
          <w:rFonts w:ascii="Arial" w:hAnsi="Arial" w:cs="Arial"/>
          <w:sz w:val="20"/>
          <w:szCs w:val="20"/>
        </w:rPr>
      </w:pPr>
      <w:r w:rsidRPr="00AE6625">
        <w:rPr>
          <w:rFonts w:ascii="Arial" w:hAnsi="Arial" w:cs="Arial"/>
          <w:sz w:val="20"/>
          <w:szCs w:val="20"/>
        </w:rPr>
        <w:t xml:space="preserve">W zakresie niezbędnym do realizacji przedmiotu Umowy, Wykonawca może ujawniać informacje poufne swoim pracownikom lub osobom, którymi posługuje się przy wykonywaniu Umowy, pod warunkiem, że przed jakimkolwiek takim ujawnieniem zobowiąże te osoby do zachowania poufności na zasadach określonych w Umowie. Za działania lub zaniechania takich osób Wykonawca ponosi odpowiedzialność jak za działania i zaniechania własne. </w:t>
      </w:r>
    </w:p>
    <w:p w14:paraId="020E8CF7" w14:textId="2ECF3C9D" w:rsidR="00DC0529" w:rsidRPr="00AE6625" w:rsidRDefault="00DC0529" w:rsidP="00F8190F">
      <w:pPr>
        <w:pStyle w:val="Akapitzlist"/>
        <w:numPr>
          <w:ilvl w:val="0"/>
          <w:numId w:val="21"/>
        </w:numPr>
        <w:spacing w:after="0" w:line="276" w:lineRule="auto"/>
        <w:ind w:left="426" w:hanging="426"/>
        <w:jc w:val="both"/>
        <w:rPr>
          <w:rFonts w:ascii="Arial" w:hAnsi="Arial" w:cs="Arial"/>
          <w:i/>
          <w:sz w:val="20"/>
          <w:szCs w:val="20"/>
        </w:rPr>
      </w:pPr>
      <w:r w:rsidRPr="00AE6625">
        <w:rPr>
          <w:rFonts w:ascii="Arial" w:hAnsi="Arial" w:cs="Arial"/>
          <w:sz w:val="20"/>
          <w:szCs w:val="20"/>
        </w:rPr>
        <w:t xml:space="preserve">Zobowiązanie do zachowania tajemnicy przedsiębiorstwa „Koleje Małopolskie” sp. z o.o. stanowi </w:t>
      </w:r>
      <w:r w:rsidRPr="00AE6625">
        <w:rPr>
          <w:rFonts w:ascii="Arial" w:hAnsi="Arial" w:cs="Arial"/>
          <w:b/>
          <w:sz w:val="20"/>
          <w:szCs w:val="20"/>
        </w:rPr>
        <w:t xml:space="preserve">załącznik nr </w:t>
      </w:r>
      <w:r w:rsidR="009A5C25" w:rsidRPr="00AE6625">
        <w:rPr>
          <w:rFonts w:ascii="Arial" w:hAnsi="Arial" w:cs="Arial"/>
          <w:b/>
          <w:sz w:val="20"/>
          <w:szCs w:val="20"/>
        </w:rPr>
        <w:t>4</w:t>
      </w:r>
      <w:r w:rsidR="009A5C25" w:rsidRPr="00AE6625">
        <w:rPr>
          <w:rFonts w:ascii="Arial" w:hAnsi="Arial" w:cs="Arial"/>
          <w:sz w:val="20"/>
          <w:szCs w:val="20"/>
        </w:rPr>
        <w:t xml:space="preserve"> </w:t>
      </w:r>
      <w:r w:rsidRPr="00AE6625">
        <w:rPr>
          <w:rFonts w:ascii="Arial" w:hAnsi="Arial" w:cs="Arial"/>
          <w:sz w:val="20"/>
          <w:szCs w:val="20"/>
        </w:rPr>
        <w:t xml:space="preserve">do Umowy. </w:t>
      </w:r>
    </w:p>
    <w:p w14:paraId="03429E73" w14:textId="77777777" w:rsidR="00DC0529" w:rsidRPr="00AE6625" w:rsidRDefault="00DC0529" w:rsidP="00F8190F">
      <w:pPr>
        <w:pStyle w:val="Akapitzlist"/>
        <w:spacing w:after="0" w:line="276" w:lineRule="auto"/>
        <w:ind w:left="426"/>
        <w:jc w:val="both"/>
        <w:rPr>
          <w:rFonts w:ascii="Arial" w:hAnsi="Arial" w:cs="Arial"/>
          <w:i/>
          <w:sz w:val="20"/>
          <w:szCs w:val="20"/>
        </w:rPr>
      </w:pPr>
    </w:p>
    <w:p w14:paraId="2DC55688" w14:textId="77777777" w:rsidR="00DC0529" w:rsidRPr="00AE6625" w:rsidRDefault="00DC0529" w:rsidP="00F8190F">
      <w:pPr>
        <w:pStyle w:val="Akapitzlist"/>
        <w:numPr>
          <w:ilvl w:val="0"/>
          <w:numId w:val="23"/>
        </w:numPr>
        <w:spacing w:after="0" w:line="276" w:lineRule="auto"/>
        <w:ind w:left="426" w:hanging="426"/>
        <w:jc w:val="center"/>
        <w:rPr>
          <w:rFonts w:ascii="Arial" w:hAnsi="Arial" w:cs="Arial"/>
          <w:i/>
          <w:sz w:val="20"/>
          <w:szCs w:val="20"/>
        </w:rPr>
      </w:pPr>
      <w:r w:rsidRPr="00AE6625">
        <w:rPr>
          <w:rFonts w:ascii="Arial" w:hAnsi="Arial" w:cs="Arial"/>
          <w:sz w:val="20"/>
          <w:szCs w:val="20"/>
        </w:rPr>
        <w:br/>
      </w:r>
      <w:r w:rsidRPr="00AE6625">
        <w:rPr>
          <w:rFonts w:ascii="Arial" w:hAnsi="Arial" w:cs="Arial"/>
          <w:b/>
          <w:sz w:val="20"/>
          <w:szCs w:val="20"/>
        </w:rPr>
        <w:t>DANE OSOBOWE</w:t>
      </w:r>
    </w:p>
    <w:p w14:paraId="277DFFDA" w14:textId="133257A7" w:rsidR="000379C4" w:rsidRPr="00AE6625" w:rsidRDefault="000379C4" w:rsidP="00F8190F">
      <w:p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Dopełniając wymogów art. 13 i 14 </w:t>
      </w:r>
      <w:r w:rsidRPr="00AE6625">
        <w:rPr>
          <w:rFonts w:ascii="Arial" w:hAnsi="Arial" w:cs="Arial"/>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w:t>
      </w:r>
      <w:r w:rsidRPr="00AE6625">
        <w:rPr>
          <w:rFonts w:ascii="Arial" w:hAnsi="Arial" w:cs="Arial"/>
          <w:sz w:val="20"/>
          <w:szCs w:val="20"/>
        </w:rPr>
        <w:lastRenderedPageBreak/>
        <w:t xml:space="preserve">(ogólne rozporządzenie o ochronie danych) (Dz. Urz. UE L 119 z 27.04.2016, str. 1, z późn.zm.), zwanego dalej </w:t>
      </w:r>
      <w:r w:rsidRPr="00AE6625">
        <w:rPr>
          <w:rFonts w:ascii="Arial" w:hAnsi="Arial" w:cs="Arial"/>
          <w:b/>
          <w:sz w:val="20"/>
          <w:szCs w:val="20"/>
        </w:rPr>
        <w:t>„RODO”</w:t>
      </w:r>
      <w:r w:rsidRPr="00AE6625">
        <w:rPr>
          <w:rFonts w:ascii="Arial" w:hAnsi="Arial" w:cs="Arial"/>
          <w:sz w:val="20"/>
          <w:szCs w:val="20"/>
        </w:rPr>
        <w:t xml:space="preserve">, Zamawiający </w:t>
      </w:r>
      <w:r w:rsidRPr="00AE6625">
        <w:rPr>
          <w:rFonts w:ascii="Arial" w:eastAsia="Calibri" w:hAnsi="Arial" w:cs="Arial"/>
          <w:sz w:val="20"/>
          <w:szCs w:val="20"/>
        </w:rPr>
        <w:t xml:space="preserve">informuje co następuje. </w:t>
      </w:r>
    </w:p>
    <w:p w14:paraId="27CD1275" w14:textId="77777777" w:rsidR="000379C4" w:rsidRPr="00AE6625" w:rsidRDefault="000379C4" w:rsidP="00F8190F">
      <w:pPr>
        <w:spacing w:after="0" w:line="276" w:lineRule="auto"/>
        <w:ind w:left="756" w:right="720" w:hanging="11"/>
        <w:contextualSpacing/>
        <w:jc w:val="center"/>
        <w:rPr>
          <w:rFonts w:ascii="Arial" w:eastAsia="Arial" w:hAnsi="Arial" w:cs="Arial"/>
          <w:b/>
          <w:sz w:val="20"/>
          <w:szCs w:val="20"/>
        </w:rPr>
      </w:pPr>
    </w:p>
    <w:p w14:paraId="0149D831" w14:textId="77777777" w:rsidR="000379C4" w:rsidRPr="00AE6625" w:rsidRDefault="000379C4" w:rsidP="00F8190F">
      <w:pPr>
        <w:spacing w:after="0" w:line="276" w:lineRule="auto"/>
        <w:ind w:right="720"/>
        <w:contextualSpacing/>
        <w:rPr>
          <w:rFonts w:ascii="Arial" w:eastAsia="Arial" w:hAnsi="Arial" w:cs="Arial"/>
          <w:b/>
          <w:sz w:val="20"/>
          <w:szCs w:val="20"/>
        </w:rPr>
      </w:pPr>
      <w:r w:rsidRPr="00AE6625">
        <w:rPr>
          <w:rFonts w:ascii="Arial" w:eastAsia="Arial" w:hAnsi="Arial" w:cs="Arial"/>
          <w:b/>
          <w:sz w:val="20"/>
          <w:szCs w:val="20"/>
        </w:rPr>
        <w:t xml:space="preserve">Oznaczenie Administratora danych osobowych. </w:t>
      </w:r>
    </w:p>
    <w:p w14:paraId="08F7806F" w14:textId="77777777"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Administratorem danych osobowych osób wskazanych w Umowie jest spółka: „Koleje Małopolskie” </w:t>
      </w:r>
      <w:r w:rsidRPr="00AE6625">
        <w:rPr>
          <w:rFonts w:ascii="Arial" w:eastAsia="Calibri" w:hAnsi="Arial" w:cs="Arial"/>
          <w:sz w:val="20"/>
          <w:szCs w:val="20"/>
        </w:rPr>
        <w:br/>
        <w:t xml:space="preserve">sp. z o. o. z siedzibą w Krakowie, ul. Wodna 2, 30-556 Kraków, KRS </w:t>
      </w:r>
      <w:r w:rsidRPr="00AE6625">
        <w:rPr>
          <w:rFonts w:ascii="Arial" w:hAnsi="Arial" w:cs="Arial"/>
          <w:sz w:val="20"/>
          <w:szCs w:val="20"/>
        </w:rPr>
        <w:t>0000500799</w:t>
      </w:r>
      <w:r w:rsidRPr="00AE6625">
        <w:rPr>
          <w:rFonts w:ascii="Arial" w:eastAsia="Calibri" w:hAnsi="Arial" w:cs="Arial"/>
          <w:sz w:val="20"/>
          <w:szCs w:val="20"/>
        </w:rPr>
        <w:t xml:space="preserve"> (Administrator). </w:t>
      </w:r>
    </w:p>
    <w:p w14:paraId="1A06D162" w14:textId="77777777" w:rsidR="000379C4" w:rsidRPr="00AE6625" w:rsidRDefault="000379C4" w:rsidP="00F8190F">
      <w:pPr>
        <w:pStyle w:val="Akapitzlist"/>
        <w:widowControl w:val="0"/>
        <w:numPr>
          <w:ilvl w:val="0"/>
          <w:numId w:val="40"/>
        </w:numPr>
        <w:pBdr>
          <w:top w:val="nil"/>
          <w:left w:val="nil"/>
          <w:bottom w:val="nil"/>
          <w:right w:val="nil"/>
          <w:between w:val="nil"/>
          <w:bar w:val="nil"/>
        </w:pBdr>
        <w:suppressAutoHyphens/>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Z Administratorem danych można kontaktować się na wyżej podany adres korespondencyjny lub na adres mailowy: </w:t>
      </w:r>
      <w:r w:rsidRPr="00AE6625">
        <w:rPr>
          <w:rFonts w:ascii="Arial" w:eastAsia="Calibri" w:hAnsi="Arial" w:cs="Arial"/>
          <w:sz w:val="20"/>
          <w:szCs w:val="20"/>
          <w:u w:val="single"/>
        </w:rPr>
        <w:t>sekretariat@kolejemalopolskie.com.pl.</w:t>
      </w:r>
      <w:r w:rsidRPr="00AE6625">
        <w:rPr>
          <w:rFonts w:ascii="Arial" w:eastAsia="Calibri" w:hAnsi="Arial" w:cs="Arial"/>
          <w:sz w:val="20"/>
          <w:szCs w:val="20"/>
        </w:rPr>
        <w:t xml:space="preserve"> </w:t>
      </w:r>
    </w:p>
    <w:p w14:paraId="129B5E48" w14:textId="77777777" w:rsidR="000379C4" w:rsidRPr="00AE6625" w:rsidRDefault="000379C4" w:rsidP="00F8190F">
      <w:pPr>
        <w:spacing w:after="0" w:line="276" w:lineRule="auto"/>
        <w:jc w:val="both"/>
        <w:rPr>
          <w:rFonts w:ascii="Arial" w:eastAsia="Calibri" w:hAnsi="Arial" w:cs="Arial"/>
          <w:b/>
          <w:sz w:val="20"/>
          <w:szCs w:val="20"/>
        </w:rPr>
      </w:pPr>
      <w:r w:rsidRPr="00AE6625">
        <w:rPr>
          <w:rFonts w:ascii="Arial" w:eastAsia="Calibri" w:hAnsi="Arial" w:cs="Arial"/>
          <w:b/>
          <w:sz w:val="20"/>
          <w:szCs w:val="20"/>
        </w:rPr>
        <w:t xml:space="preserve">Inspektor Ochrony Danych. </w:t>
      </w:r>
    </w:p>
    <w:p w14:paraId="6D7C986E" w14:textId="77777777" w:rsidR="000379C4" w:rsidRPr="00AE6625" w:rsidRDefault="000379C4" w:rsidP="00F8190F">
      <w:pPr>
        <w:pStyle w:val="Akapitzlist"/>
        <w:widowControl w:val="0"/>
        <w:numPr>
          <w:ilvl w:val="0"/>
          <w:numId w:val="40"/>
        </w:numPr>
        <w:pBdr>
          <w:top w:val="nil"/>
          <w:left w:val="nil"/>
          <w:bottom w:val="nil"/>
          <w:right w:val="nil"/>
          <w:between w:val="nil"/>
          <w:bar w:val="nil"/>
        </w:pBdr>
        <w:suppressAutoHyphens/>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Administrator powołał inspektora ochrony danych, z którym kontakt jest możliwy pod adresem: </w:t>
      </w:r>
      <w:hyperlink r:id="rId8" w:history="1">
        <w:r w:rsidRPr="00AE6625">
          <w:rPr>
            <w:rStyle w:val="Hipercze"/>
            <w:rFonts w:ascii="Arial" w:eastAsia="Calibri" w:hAnsi="Arial" w:cs="Arial"/>
            <w:color w:val="auto"/>
            <w:sz w:val="20"/>
            <w:szCs w:val="20"/>
          </w:rPr>
          <w:t>iod@kolejemalopolskie.com.pl</w:t>
        </w:r>
      </w:hyperlink>
      <w:r w:rsidRPr="00AE6625">
        <w:rPr>
          <w:rFonts w:ascii="Arial" w:eastAsia="Calibri" w:hAnsi="Arial" w:cs="Arial"/>
          <w:sz w:val="20"/>
          <w:szCs w:val="20"/>
          <w:u w:val="single"/>
        </w:rPr>
        <w:t xml:space="preserve"> </w:t>
      </w:r>
      <w:r w:rsidRPr="00AE6625">
        <w:rPr>
          <w:rFonts w:ascii="Arial" w:eastAsia="Calibri" w:hAnsi="Arial" w:cs="Arial"/>
          <w:sz w:val="20"/>
          <w:szCs w:val="20"/>
        </w:rPr>
        <w:t xml:space="preserve">lub na wyżej podany adres korespondencyjny. </w:t>
      </w:r>
    </w:p>
    <w:p w14:paraId="5FF092DB" w14:textId="77777777" w:rsidR="000379C4" w:rsidRPr="00AE6625" w:rsidRDefault="000379C4" w:rsidP="00F8190F">
      <w:pPr>
        <w:spacing w:after="0" w:line="276" w:lineRule="auto"/>
        <w:jc w:val="both"/>
        <w:rPr>
          <w:rFonts w:ascii="Arial" w:eastAsia="Calibri" w:hAnsi="Arial" w:cs="Arial"/>
          <w:b/>
          <w:sz w:val="20"/>
          <w:szCs w:val="20"/>
        </w:rPr>
      </w:pPr>
      <w:r w:rsidRPr="00AE6625">
        <w:rPr>
          <w:rFonts w:ascii="Arial" w:eastAsia="Calibri" w:hAnsi="Arial" w:cs="Arial"/>
          <w:b/>
          <w:sz w:val="20"/>
          <w:szCs w:val="20"/>
        </w:rPr>
        <w:t xml:space="preserve">Cel oraz podstawy prawne przetwarzania danych osobowych. </w:t>
      </w:r>
    </w:p>
    <w:p w14:paraId="2B3ECA87" w14:textId="77777777"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z prawnie uzasadnionym interesem realizowanym przez Administratora związanym z realizacją Umowy (podstawa prawna przetwarzania: art. 6 ust. 1 lit. b RODO /strona Umowy/ oraz art. 6 ust. 1 f RODO /osoby wskazane w Umowie do kontaktu/). </w:t>
      </w:r>
    </w:p>
    <w:p w14:paraId="22EC7742" w14:textId="77777777"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64A7ED20" w14:textId="77777777"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Dane osobowe mogą być przetwarzane także w celu dochodzenia lub obrony roszczeń związanych z Umową (podstawa prawna przetwarzania: art. 6 ust. 1 lit. f RODO - </w:t>
      </w:r>
      <w:r w:rsidRPr="00AE6625">
        <w:rPr>
          <w:rFonts w:ascii="Arial" w:hAnsi="Arial" w:cs="Arial"/>
          <w:sz w:val="20"/>
          <w:szCs w:val="20"/>
        </w:rPr>
        <w:t xml:space="preserve">przetwarzanie jest niezbędne do celów wynikających z prawnie uzasadnionych interesów realizowanych przez Administratora). </w:t>
      </w:r>
    </w:p>
    <w:p w14:paraId="1940CFC6" w14:textId="77777777" w:rsidR="000379C4" w:rsidRPr="00AE6625" w:rsidRDefault="000379C4" w:rsidP="00F8190F">
      <w:pPr>
        <w:spacing w:after="0" w:line="276" w:lineRule="auto"/>
        <w:jc w:val="both"/>
        <w:rPr>
          <w:rFonts w:ascii="Arial" w:eastAsia="Calibri" w:hAnsi="Arial" w:cs="Arial"/>
          <w:b/>
          <w:sz w:val="20"/>
          <w:szCs w:val="20"/>
        </w:rPr>
      </w:pPr>
      <w:r w:rsidRPr="00AE6625">
        <w:rPr>
          <w:rFonts w:ascii="Arial" w:eastAsia="Calibri" w:hAnsi="Arial" w:cs="Arial"/>
          <w:b/>
          <w:sz w:val="20"/>
          <w:szCs w:val="20"/>
        </w:rPr>
        <w:t xml:space="preserve">Odbiorcy danych osobowych. </w:t>
      </w:r>
    </w:p>
    <w:p w14:paraId="666FAF07" w14:textId="77777777"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Odbiorcami danych mogą być podmioty, z którymi Administrator zawarł stosowne umowy na świadczenie usług (serwisowych, informatycznych, doradczych, księgowych, ubezpieczeniowych, kurierskich, pocztowych), podmioty przeprowadzające kontrole lub audyty u Administratora oraz podmioty, które uprawnione są do otrzymania danych przepisami prawa. </w:t>
      </w:r>
    </w:p>
    <w:p w14:paraId="659A800C" w14:textId="77777777" w:rsidR="000379C4" w:rsidRPr="00AE6625" w:rsidRDefault="000379C4" w:rsidP="00F8190F">
      <w:pPr>
        <w:spacing w:after="0" w:line="276" w:lineRule="auto"/>
        <w:jc w:val="both"/>
        <w:rPr>
          <w:rFonts w:ascii="Arial" w:eastAsia="Calibri" w:hAnsi="Arial" w:cs="Arial"/>
          <w:b/>
          <w:sz w:val="20"/>
          <w:szCs w:val="20"/>
        </w:rPr>
      </w:pPr>
      <w:r w:rsidRPr="00AE6625">
        <w:rPr>
          <w:rFonts w:ascii="Arial" w:eastAsia="Calibri" w:hAnsi="Arial" w:cs="Arial"/>
          <w:b/>
          <w:sz w:val="20"/>
          <w:szCs w:val="20"/>
        </w:rPr>
        <w:t xml:space="preserve">Okres przechowywania danych. </w:t>
      </w:r>
    </w:p>
    <w:p w14:paraId="732F4AC3" w14:textId="77777777" w:rsidR="000379C4" w:rsidRPr="00AE6625" w:rsidRDefault="000379C4" w:rsidP="00F8190F">
      <w:pPr>
        <w:pStyle w:val="Akapitzlist"/>
        <w:widowControl w:val="0"/>
        <w:numPr>
          <w:ilvl w:val="0"/>
          <w:numId w:val="40"/>
        </w:numPr>
        <w:autoSpaceDE w:val="0"/>
        <w:autoSpaceDN w:val="0"/>
        <w:adjustRightInd w:val="0"/>
        <w:spacing w:after="0" w:line="276" w:lineRule="auto"/>
        <w:jc w:val="both"/>
        <w:rPr>
          <w:rFonts w:ascii="Arial" w:hAnsi="Arial" w:cs="Arial"/>
          <w:iCs/>
          <w:sz w:val="20"/>
          <w:szCs w:val="20"/>
        </w:rPr>
      </w:pPr>
      <w:r w:rsidRPr="00AE6625">
        <w:rPr>
          <w:rFonts w:ascii="Arial" w:hAnsi="Arial" w:cs="Arial"/>
          <w:sz w:val="20"/>
          <w:szCs w:val="20"/>
        </w:rPr>
        <w:t>Dane osobowe zostaną usunięte lub zanonimizowane maksymalnie po upływie okresu przedawnienia potencjalnych roszczeń związanych z realizacją Umowy, zobowiązań publicznoprawnych lub krócej, jeżeli zgłoszony zostanie skuteczny sprzeciw.</w:t>
      </w:r>
    </w:p>
    <w:p w14:paraId="78540516" w14:textId="77777777" w:rsidR="000379C4" w:rsidRPr="00AE6625" w:rsidRDefault="000379C4" w:rsidP="00F8190F">
      <w:pPr>
        <w:spacing w:after="0" w:line="276" w:lineRule="auto"/>
        <w:jc w:val="both"/>
        <w:rPr>
          <w:rFonts w:ascii="Arial" w:eastAsia="Calibri" w:hAnsi="Arial" w:cs="Arial"/>
          <w:b/>
          <w:sz w:val="20"/>
          <w:szCs w:val="20"/>
        </w:rPr>
      </w:pPr>
      <w:r w:rsidRPr="00AE6625">
        <w:rPr>
          <w:rFonts w:ascii="Arial" w:eastAsia="Calibri" w:hAnsi="Arial" w:cs="Arial"/>
          <w:b/>
          <w:sz w:val="20"/>
          <w:szCs w:val="20"/>
        </w:rPr>
        <w:t xml:space="preserve">Prawa osób, których dane dotyczą. </w:t>
      </w:r>
    </w:p>
    <w:p w14:paraId="4A540CB6" w14:textId="77777777"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Osobom, których dane dotyczą, przysługuje prawo: </w:t>
      </w:r>
    </w:p>
    <w:p w14:paraId="1578755E" w14:textId="77777777" w:rsidR="000379C4" w:rsidRPr="00AE6625" w:rsidRDefault="000379C4" w:rsidP="00F8190F">
      <w:pPr>
        <w:pStyle w:val="Akapitzlist"/>
        <w:numPr>
          <w:ilvl w:val="0"/>
          <w:numId w:val="41"/>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dostępu do danych, w tym uzyskania kopii danych (art. 15 RODO), </w:t>
      </w:r>
    </w:p>
    <w:p w14:paraId="493B430E" w14:textId="77777777" w:rsidR="000379C4" w:rsidRPr="00AE6625" w:rsidRDefault="000379C4" w:rsidP="00F8190F">
      <w:pPr>
        <w:pStyle w:val="Akapitzlist"/>
        <w:numPr>
          <w:ilvl w:val="0"/>
          <w:numId w:val="41"/>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do sprostowania lub uzupełnienia danych (art. 16 RODO), </w:t>
      </w:r>
    </w:p>
    <w:p w14:paraId="01885ADD" w14:textId="77777777" w:rsidR="000379C4" w:rsidRPr="00AE6625" w:rsidRDefault="000379C4" w:rsidP="00F8190F">
      <w:pPr>
        <w:pStyle w:val="Akapitzlist"/>
        <w:numPr>
          <w:ilvl w:val="0"/>
          <w:numId w:val="41"/>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do usunięcia danych (art. 17 RODO – w przypadkach tam wskazanych), </w:t>
      </w:r>
    </w:p>
    <w:p w14:paraId="67127D8A" w14:textId="77777777" w:rsidR="000379C4" w:rsidRPr="00AE6625" w:rsidRDefault="000379C4" w:rsidP="00F8190F">
      <w:pPr>
        <w:pStyle w:val="Akapitzlist"/>
        <w:numPr>
          <w:ilvl w:val="0"/>
          <w:numId w:val="41"/>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do ograniczenia przetwarzania danych (art. 18 RODO - </w:t>
      </w:r>
      <w:r w:rsidRPr="00AE6625">
        <w:rPr>
          <w:rFonts w:ascii="Arial" w:hAnsi="Arial" w:cs="Arial"/>
          <w:sz w:val="20"/>
          <w:szCs w:val="20"/>
        </w:rPr>
        <w:t xml:space="preserve">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14:paraId="4B670C3F" w14:textId="77777777" w:rsidR="000379C4" w:rsidRPr="00AE6625" w:rsidRDefault="000379C4" w:rsidP="00F8190F">
      <w:pPr>
        <w:pStyle w:val="Akapitzlist"/>
        <w:numPr>
          <w:ilvl w:val="0"/>
          <w:numId w:val="41"/>
        </w:numPr>
        <w:spacing w:after="0" w:line="276" w:lineRule="auto"/>
        <w:jc w:val="both"/>
        <w:rPr>
          <w:rFonts w:ascii="Arial" w:eastAsia="Calibri" w:hAnsi="Arial" w:cs="Arial"/>
          <w:sz w:val="20"/>
          <w:szCs w:val="20"/>
        </w:rPr>
      </w:pPr>
      <w:r w:rsidRPr="00AE6625">
        <w:rPr>
          <w:rFonts w:ascii="Arial" w:eastAsia="Calibri" w:hAnsi="Arial" w:cs="Arial"/>
          <w:sz w:val="20"/>
          <w:szCs w:val="20"/>
        </w:rPr>
        <w:t>do zgłoszenia sprzeciwu (art. 21 RODO - gdy przetwarzanie następuje na podstawie art. 6 ust. 1 lit. f RODO),</w:t>
      </w:r>
    </w:p>
    <w:p w14:paraId="4B4DAE85" w14:textId="77777777" w:rsidR="000379C4" w:rsidRPr="00AE6625" w:rsidRDefault="000379C4" w:rsidP="00F8190F">
      <w:pPr>
        <w:pStyle w:val="Akapitzlist"/>
        <w:numPr>
          <w:ilvl w:val="0"/>
          <w:numId w:val="41"/>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do przenoszenia danych </w:t>
      </w:r>
      <w:r w:rsidRPr="00AE6625">
        <w:rPr>
          <w:rFonts w:ascii="Arial" w:hAnsi="Arial" w:cs="Arial"/>
          <w:sz w:val="20"/>
          <w:szCs w:val="20"/>
        </w:rPr>
        <w:t xml:space="preserve">(art. 20 RODO - przysługuje ono w przypadku, kiedy przetwarzanie odbywa się na podstawie zgody w myśl </w:t>
      </w:r>
      <w:hyperlink r:id="rId9" w:history="1">
        <w:r w:rsidRPr="00AE6625">
          <w:rPr>
            <w:rStyle w:val="Hipercze"/>
            <w:rFonts w:ascii="Arial" w:hAnsi="Arial" w:cs="Arial"/>
            <w:color w:val="auto"/>
            <w:sz w:val="20"/>
            <w:szCs w:val="20"/>
          </w:rPr>
          <w:t>art. 6</w:t>
        </w:r>
      </w:hyperlink>
      <w:r w:rsidRPr="00AE6625">
        <w:rPr>
          <w:rFonts w:ascii="Arial" w:hAnsi="Arial" w:cs="Arial"/>
          <w:sz w:val="20"/>
          <w:szCs w:val="20"/>
        </w:rPr>
        <w:t xml:space="preserve"> ust. 1 lit. a lub </w:t>
      </w:r>
      <w:hyperlink r:id="rId10" w:history="1">
        <w:r w:rsidRPr="00AE6625">
          <w:rPr>
            <w:rStyle w:val="Hipercze"/>
            <w:rFonts w:ascii="Arial" w:hAnsi="Arial" w:cs="Arial"/>
            <w:color w:val="auto"/>
            <w:sz w:val="20"/>
            <w:szCs w:val="20"/>
          </w:rPr>
          <w:t>art. 9</w:t>
        </w:r>
      </w:hyperlink>
      <w:r w:rsidRPr="00AE6625">
        <w:rPr>
          <w:rFonts w:ascii="Arial" w:hAnsi="Arial" w:cs="Arial"/>
          <w:sz w:val="20"/>
          <w:szCs w:val="20"/>
        </w:rPr>
        <w:t xml:space="preserve"> ust. 2 lit. a RODO lub na podstawie umowy w myśl art. 6 ust. 1 lit. b RODO oraz odbywa się w sposób zautomatyzowany),</w:t>
      </w:r>
    </w:p>
    <w:p w14:paraId="7E2CF1CA" w14:textId="77777777" w:rsidR="000379C4" w:rsidRPr="00AE6625" w:rsidRDefault="000379C4" w:rsidP="00F8190F">
      <w:pPr>
        <w:pStyle w:val="Akapitzlist"/>
        <w:numPr>
          <w:ilvl w:val="0"/>
          <w:numId w:val="41"/>
        </w:numPr>
        <w:spacing w:after="0" w:line="276" w:lineRule="auto"/>
        <w:jc w:val="both"/>
        <w:rPr>
          <w:rFonts w:ascii="Arial" w:eastAsia="Calibri" w:hAnsi="Arial" w:cs="Arial"/>
          <w:sz w:val="20"/>
          <w:szCs w:val="20"/>
        </w:rPr>
      </w:pPr>
      <w:r w:rsidRPr="00AE6625">
        <w:rPr>
          <w:rFonts w:ascii="Arial" w:eastAsia="Calibri" w:hAnsi="Arial" w:cs="Arial"/>
          <w:sz w:val="20"/>
          <w:szCs w:val="20"/>
        </w:rPr>
        <w:lastRenderedPageBreak/>
        <w:t>do wniesienia skargi do organu nadzorczego (art. 77 RODO  - w przypadku uznania, że przetwarzanie ich danych osobowych narusza przepisy RODO),</w:t>
      </w:r>
    </w:p>
    <w:p w14:paraId="1D44CB8B" w14:textId="77777777" w:rsidR="000379C4" w:rsidRPr="00AE6625" w:rsidRDefault="000379C4" w:rsidP="00F8190F">
      <w:pPr>
        <w:spacing w:after="0" w:line="276" w:lineRule="auto"/>
        <w:jc w:val="both"/>
        <w:rPr>
          <w:rFonts w:ascii="Arial" w:eastAsia="Calibri" w:hAnsi="Arial" w:cs="Arial"/>
          <w:b/>
          <w:sz w:val="20"/>
          <w:szCs w:val="20"/>
        </w:rPr>
      </w:pPr>
      <w:r w:rsidRPr="00AE6625">
        <w:rPr>
          <w:rFonts w:ascii="Arial" w:eastAsia="Calibri" w:hAnsi="Arial" w:cs="Arial"/>
          <w:b/>
          <w:sz w:val="20"/>
          <w:szCs w:val="20"/>
        </w:rPr>
        <w:t xml:space="preserve">Wymóg podania danych. </w:t>
      </w:r>
    </w:p>
    <w:p w14:paraId="73416265" w14:textId="77777777"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Podanie danych jest dobrowolne – ale niezbędne dla realizacji celu, w jakim zostają zebrane (podanie danych jest warunkiem zawarcia i wykonania Umowy). </w:t>
      </w:r>
    </w:p>
    <w:p w14:paraId="2E68A0CC" w14:textId="77777777" w:rsidR="000379C4" w:rsidRPr="00AE6625" w:rsidRDefault="000379C4" w:rsidP="00F8190F">
      <w:pPr>
        <w:spacing w:after="0" w:line="276" w:lineRule="auto"/>
        <w:jc w:val="both"/>
        <w:rPr>
          <w:rFonts w:ascii="Arial" w:eastAsia="Calibri" w:hAnsi="Arial" w:cs="Arial"/>
          <w:b/>
          <w:sz w:val="20"/>
          <w:szCs w:val="20"/>
        </w:rPr>
      </w:pPr>
      <w:r w:rsidRPr="00AE6625">
        <w:rPr>
          <w:rFonts w:ascii="Arial" w:eastAsia="Calibri" w:hAnsi="Arial" w:cs="Arial"/>
          <w:b/>
          <w:sz w:val="20"/>
          <w:szCs w:val="20"/>
        </w:rPr>
        <w:t xml:space="preserve">Zautomatyzowane przetwarzanie danych. </w:t>
      </w:r>
    </w:p>
    <w:p w14:paraId="7EED7F5B" w14:textId="77777777"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Dane nie będą wykorzystywane do zautomatyzowanego podejmowania decyzji, w tym profilowania. </w:t>
      </w:r>
    </w:p>
    <w:p w14:paraId="783BD0AC" w14:textId="77777777" w:rsidR="000379C4" w:rsidRPr="00AE6625" w:rsidRDefault="000379C4" w:rsidP="00F8190F">
      <w:pPr>
        <w:spacing w:after="0" w:line="276" w:lineRule="auto"/>
        <w:jc w:val="both"/>
        <w:rPr>
          <w:rFonts w:ascii="Arial" w:eastAsia="Calibri" w:hAnsi="Arial" w:cs="Arial"/>
          <w:b/>
          <w:sz w:val="20"/>
          <w:szCs w:val="20"/>
        </w:rPr>
      </w:pPr>
      <w:r w:rsidRPr="00AE6625">
        <w:rPr>
          <w:rFonts w:ascii="Arial" w:eastAsia="Calibri" w:hAnsi="Arial" w:cs="Arial"/>
          <w:b/>
          <w:sz w:val="20"/>
          <w:szCs w:val="20"/>
        </w:rPr>
        <w:t>Obowiązek informacyjny z art. 14 RODO.</w:t>
      </w:r>
    </w:p>
    <w:p w14:paraId="29C15830" w14:textId="26C35FD2" w:rsidR="000379C4" w:rsidRPr="00AE6625" w:rsidRDefault="000379C4" w:rsidP="00F8190F">
      <w:pPr>
        <w:pStyle w:val="Akapitzlist"/>
        <w:numPr>
          <w:ilvl w:val="0"/>
          <w:numId w:val="40"/>
        </w:num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Zważywszy, że dane osobowe, przetwarzane w celach, o których mowa powyżej, Administrator może otrzymać zarówno bezpośrednio – w przypadku danych samej strony Umowy, jak i pośrednio – w przypadku danych pracowników lub współpracowników strony Umowy, strona Umowy (Wykonawca) zobowiązuje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i źródle pochodzenia danych (Administrator pozyskał dane od strony Umowy).  </w:t>
      </w:r>
    </w:p>
    <w:p w14:paraId="6062559C" w14:textId="77777777" w:rsidR="00DC0529" w:rsidRPr="00AE6625" w:rsidRDefault="00DC0529" w:rsidP="00562623">
      <w:pPr>
        <w:spacing w:line="276" w:lineRule="auto"/>
        <w:rPr>
          <w:rFonts w:ascii="Arial" w:hAnsi="Arial" w:cs="Arial"/>
          <w:sz w:val="20"/>
          <w:szCs w:val="20"/>
        </w:rPr>
      </w:pPr>
    </w:p>
    <w:p w14:paraId="377B28A0" w14:textId="77777777" w:rsidR="00DC0529" w:rsidRPr="00AE6625" w:rsidRDefault="00DC0529" w:rsidP="00F8190F">
      <w:pPr>
        <w:pStyle w:val="Akapitzlist"/>
        <w:numPr>
          <w:ilvl w:val="0"/>
          <w:numId w:val="24"/>
        </w:numPr>
        <w:spacing w:after="0" w:line="276" w:lineRule="auto"/>
        <w:ind w:left="426"/>
        <w:contextualSpacing w:val="0"/>
        <w:jc w:val="center"/>
        <w:rPr>
          <w:rFonts w:ascii="Arial" w:hAnsi="Arial" w:cs="Arial"/>
          <w:sz w:val="20"/>
          <w:szCs w:val="20"/>
          <w:lang w:val="en-US"/>
        </w:rPr>
      </w:pPr>
    </w:p>
    <w:p w14:paraId="0AD24BA2" w14:textId="77777777" w:rsidR="00DC0529" w:rsidRPr="00AE6625" w:rsidRDefault="00DC0529" w:rsidP="00F8190F">
      <w:pPr>
        <w:pStyle w:val="Akapitzlist"/>
        <w:spacing w:after="0" w:line="276" w:lineRule="auto"/>
        <w:ind w:left="426"/>
        <w:contextualSpacing w:val="0"/>
        <w:jc w:val="center"/>
        <w:rPr>
          <w:rFonts w:ascii="Arial" w:hAnsi="Arial" w:cs="Arial"/>
          <w:b/>
          <w:caps/>
          <w:sz w:val="20"/>
          <w:szCs w:val="20"/>
        </w:rPr>
      </w:pPr>
      <w:r w:rsidRPr="00AE6625">
        <w:rPr>
          <w:rFonts w:ascii="Arial" w:hAnsi="Arial" w:cs="Arial"/>
          <w:b/>
          <w:caps/>
          <w:sz w:val="20"/>
          <w:szCs w:val="20"/>
        </w:rPr>
        <w:t>Kary umowne</w:t>
      </w:r>
    </w:p>
    <w:p w14:paraId="40AC4098" w14:textId="77777777" w:rsidR="00DC0529" w:rsidRPr="00AE6625" w:rsidRDefault="00DC0529" w:rsidP="00F8190F">
      <w:pPr>
        <w:pStyle w:val="Akapitzlist"/>
        <w:numPr>
          <w:ilvl w:val="0"/>
          <w:numId w:val="3"/>
        </w:numPr>
        <w:spacing w:after="0" w:line="276" w:lineRule="auto"/>
        <w:ind w:left="426" w:hanging="426"/>
        <w:contextualSpacing w:val="0"/>
        <w:jc w:val="both"/>
        <w:rPr>
          <w:rFonts w:ascii="Arial" w:hAnsi="Arial" w:cs="Arial"/>
          <w:sz w:val="20"/>
          <w:szCs w:val="20"/>
        </w:rPr>
      </w:pPr>
      <w:r w:rsidRPr="00AE6625">
        <w:rPr>
          <w:rFonts w:ascii="Arial" w:hAnsi="Arial" w:cs="Arial"/>
          <w:b/>
          <w:sz w:val="20"/>
          <w:szCs w:val="20"/>
        </w:rPr>
        <w:t>Zamawiający</w:t>
      </w:r>
      <w:r w:rsidRPr="00AE6625">
        <w:rPr>
          <w:rFonts w:ascii="Arial" w:hAnsi="Arial" w:cs="Arial"/>
          <w:sz w:val="20"/>
          <w:szCs w:val="20"/>
        </w:rPr>
        <w:t xml:space="preserve"> ma prawo żądać od </w:t>
      </w:r>
      <w:r w:rsidRPr="00AE6625">
        <w:rPr>
          <w:rFonts w:ascii="Arial" w:hAnsi="Arial" w:cs="Arial"/>
          <w:b/>
          <w:sz w:val="20"/>
          <w:szCs w:val="20"/>
        </w:rPr>
        <w:t>Wykonawcy</w:t>
      </w:r>
      <w:r w:rsidRPr="00AE6625">
        <w:rPr>
          <w:rFonts w:ascii="Arial" w:hAnsi="Arial" w:cs="Arial"/>
          <w:sz w:val="20"/>
          <w:szCs w:val="20"/>
        </w:rPr>
        <w:t xml:space="preserve"> zapłaty kary umownej w następujących przypadkach: </w:t>
      </w:r>
    </w:p>
    <w:p w14:paraId="2B36F0A5" w14:textId="5FC06D94" w:rsidR="00DC0529" w:rsidRPr="00AE6625" w:rsidRDefault="00DC0529" w:rsidP="00F8190F">
      <w:pPr>
        <w:pStyle w:val="Akapitzlist"/>
        <w:numPr>
          <w:ilvl w:val="1"/>
          <w:numId w:val="3"/>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dostawy przedmiotu Umowy niezgodnego z wymaganiami określonymi w Umowie i załącznikach, w wysokości 1 % </w:t>
      </w:r>
      <w:r w:rsidR="00B508BA" w:rsidRPr="00AE6625">
        <w:rPr>
          <w:rFonts w:ascii="Arial" w:hAnsi="Arial" w:cs="Arial"/>
          <w:sz w:val="20"/>
          <w:szCs w:val="20"/>
        </w:rPr>
        <w:t xml:space="preserve">wartości wadliwego zamówienia </w:t>
      </w:r>
      <w:r w:rsidRPr="00AE6625">
        <w:rPr>
          <w:rFonts w:ascii="Arial" w:hAnsi="Arial" w:cs="Arial"/>
          <w:sz w:val="20"/>
          <w:szCs w:val="20"/>
        </w:rPr>
        <w:t xml:space="preserve">za każdy stwierdzony przypadek; </w:t>
      </w:r>
    </w:p>
    <w:p w14:paraId="75BAB338" w14:textId="161C678D" w:rsidR="00DC0529" w:rsidRPr="00AE6625" w:rsidRDefault="00DC0529" w:rsidP="00F8190F">
      <w:pPr>
        <w:pStyle w:val="Akapitzlist"/>
        <w:numPr>
          <w:ilvl w:val="1"/>
          <w:numId w:val="3"/>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zwłoki w dostawie przedmiotu Umowy w terminie wskazanym w § 7 ust. 2, w wysokości </w:t>
      </w:r>
      <w:r w:rsidR="006D3BB4" w:rsidRPr="00AE6625">
        <w:rPr>
          <w:rFonts w:ascii="Arial" w:hAnsi="Arial" w:cs="Arial"/>
          <w:sz w:val="20"/>
          <w:szCs w:val="20"/>
        </w:rPr>
        <w:t>1%</w:t>
      </w:r>
      <w:r w:rsidRPr="00AE6625">
        <w:rPr>
          <w:rFonts w:ascii="Arial" w:hAnsi="Arial" w:cs="Arial"/>
          <w:sz w:val="20"/>
          <w:szCs w:val="20"/>
        </w:rPr>
        <w:t xml:space="preserve"> (słownie: </w:t>
      </w:r>
      <w:r w:rsidR="000D591E" w:rsidRPr="00AE6625">
        <w:rPr>
          <w:rFonts w:ascii="Arial" w:hAnsi="Arial" w:cs="Arial"/>
          <w:sz w:val="20"/>
          <w:szCs w:val="20"/>
        </w:rPr>
        <w:t>jeden procent</w:t>
      </w:r>
      <w:r w:rsidRPr="00AE6625">
        <w:rPr>
          <w:rFonts w:ascii="Arial" w:hAnsi="Arial" w:cs="Arial"/>
          <w:sz w:val="20"/>
          <w:szCs w:val="20"/>
        </w:rPr>
        <w:t xml:space="preserve">) </w:t>
      </w:r>
      <w:r w:rsidR="000D591E" w:rsidRPr="00AE6625">
        <w:rPr>
          <w:rFonts w:ascii="Arial" w:hAnsi="Arial" w:cs="Arial"/>
          <w:sz w:val="20"/>
          <w:szCs w:val="20"/>
        </w:rPr>
        <w:t xml:space="preserve">wartości zamówienia </w:t>
      </w:r>
      <w:r w:rsidRPr="00AE6625">
        <w:rPr>
          <w:rFonts w:ascii="Arial" w:hAnsi="Arial" w:cs="Arial"/>
          <w:sz w:val="20"/>
          <w:szCs w:val="20"/>
        </w:rPr>
        <w:t xml:space="preserve">za każdy dzień zwłoki; </w:t>
      </w:r>
    </w:p>
    <w:p w14:paraId="167A5DE9" w14:textId="7F66DD35" w:rsidR="00DC0529" w:rsidRPr="00AE6625" w:rsidRDefault="00DC0529" w:rsidP="00F8190F">
      <w:pPr>
        <w:pStyle w:val="Akapitzlist"/>
        <w:numPr>
          <w:ilvl w:val="1"/>
          <w:numId w:val="3"/>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zwłoki w usunięciu wad w przedmiocie Umowy zgodnie z § 5 ust. 2 pkt 1, </w:t>
      </w:r>
      <w:r w:rsidR="000D591E" w:rsidRPr="00AE6625">
        <w:rPr>
          <w:rFonts w:ascii="Arial" w:hAnsi="Arial" w:cs="Arial"/>
          <w:sz w:val="20"/>
          <w:szCs w:val="20"/>
        </w:rPr>
        <w:t xml:space="preserve">w wysokości 1% (słownie: jeden procent) </w:t>
      </w:r>
      <w:r w:rsidR="00B508BA" w:rsidRPr="00AE6625">
        <w:rPr>
          <w:rFonts w:ascii="Arial" w:hAnsi="Arial" w:cs="Arial"/>
          <w:sz w:val="20"/>
          <w:szCs w:val="20"/>
        </w:rPr>
        <w:t>wartości wadliwego zamówienia za każdy dzień zwłoki</w:t>
      </w:r>
      <w:r w:rsidR="00B508BA" w:rsidRPr="00AE6625" w:rsidDel="00B508BA">
        <w:rPr>
          <w:rFonts w:ascii="Arial" w:hAnsi="Arial" w:cs="Arial"/>
          <w:sz w:val="20"/>
          <w:szCs w:val="20"/>
        </w:rPr>
        <w:t xml:space="preserve"> </w:t>
      </w:r>
      <w:r w:rsidR="000D591E" w:rsidRPr="00AE6625">
        <w:rPr>
          <w:rFonts w:ascii="Arial" w:hAnsi="Arial" w:cs="Arial"/>
          <w:sz w:val="20"/>
          <w:szCs w:val="20"/>
        </w:rPr>
        <w:t>;</w:t>
      </w:r>
      <w:r w:rsidR="000D591E" w:rsidRPr="00AE6625" w:rsidDel="000D591E">
        <w:rPr>
          <w:rFonts w:ascii="Arial" w:hAnsi="Arial" w:cs="Arial"/>
          <w:sz w:val="20"/>
          <w:szCs w:val="20"/>
        </w:rPr>
        <w:t xml:space="preserve"> </w:t>
      </w:r>
    </w:p>
    <w:p w14:paraId="6F718324" w14:textId="6A4D9C98" w:rsidR="00DC0529" w:rsidRPr="00AE6625" w:rsidRDefault="00DC0529" w:rsidP="00F8190F">
      <w:pPr>
        <w:pStyle w:val="Akapitzlist"/>
        <w:numPr>
          <w:ilvl w:val="1"/>
          <w:numId w:val="3"/>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zwłoki w dostawie przedmiotu Umowy wolnego od wad (nowego przedmiotu Umowy) zgodnie z § 5 ust. 2 pkt 2, </w:t>
      </w:r>
      <w:r w:rsidR="000D591E" w:rsidRPr="00AE6625">
        <w:rPr>
          <w:rFonts w:ascii="Arial" w:hAnsi="Arial" w:cs="Arial"/>
          <w:sz w:val="20"/>
          <w:szCs w:val="20"/>
        </w:rPr>
        <w:t xml:space="preserve">w wysokości 1% (słownie: jeden procent) wartości </w:t>
      </w:r>
      <w:r w:rsidR="00B508BA" w:rsidRPr="00AE6625">
        <w:rPr>
          <w:rFonts w:ascii="Arial" w:hAnsi="Arial" w:cs="Arial"/>
          <w:sz w:val="20"/>
          <w:szCs w:val="20"/>
        </w:rPr>
        <w:t xml:space="preserve">wadliwego </w:t>
      </w:r>
      <w:r w:rsidR="000D591E" w:rsidRPr="00AE6625">
        <w:rPr>
          <w:rFonts w:ascii="Arial" w:hAnsi="Arial" w:cs="Arial"/>
          <w:sz w:val="20"/>
          <w:szCs w:val="20"/>
        </w:rPr>
        <w:t>zamówienia za każdy dzień zwłoki;</w:t>
      </w:r>
    </w:p>
    <w:p w14:paraId="70C0F190" w14:textId="4367D947" w:rsidR="00DC0529" w:rsidRPr="00AE6625" w:rsidRDefault="00DC0529" w:rsidP="00F8190F">
      <w:pPr>
        <w:pStyle w:val="Akapitzlist"/>
        <w:numPr>
          <w:ilvl w:val="1"/>
          <w:numId w:val="3"/>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zwłoki w wymianie wadliwych produktów na wolne od wad w ramach gwarancji zgodnie z § 6 ust. 6, </w:t>
      </w:r>
      <w:r w:rsidR="000D591E" w:rsidRPr="00AE6625">
        <w:rPr>
          <w:rFonts w:ascii="Arial" w:hAnsi="Arial" w:cs="Arial"/>
          <w:sz w:val="20"/>
          <w:szCs w:val="20"/>
        </w:rPr>
        <w:t xml:space="preserve">w wysokości 1% (słownie: jeden procent) </w:t>
      </w:r>
      <w:r w:rsidR="00B508BA" w:rsidRPr="00AE6625">
        <w:rPr>
          <w:rFonts w:ascii="Arial" w:hAnsi="Arial" w:cs="Arial"/>
          <w:sz w:val="20"/>
          <w:szCs w:val="20"/>
        </w:rPr>
        <w:t>ceny</w:t>
      </w:r>
      <w:r w:rsidR="000D591E" w:rsidRPr="00AE6625">
        <w:rPr>
          <w:rFonts w:ascii="Arial" w:hAnsi="Arial" w:cs="Arial"/>
          <w:sz w:val="20"/>
          <w:szCs w:val="20"/>
        </w:rPr>
        <w:t xml:space="preserve"> </w:t>
      </w:r>
      <w:r w:rsidR="00B508BA" w:rsidRPr="00AE6625">
        <w:rPr>
          <w:rFonts w:ascii="Arial" w:hAnsi="Arial" w:cs="Arial"/>
          <w:sz w:val="20"/>
          <w:szCs w:val="20"/>
        </w:rPr>
        <w:t xml:space="preserve">wadliwego </w:t>
      </w:r>
      <w:r w:rsidR="000D591E" w:rsidRPr="00AE6625">
        <w:rPr>
          <w:rFonts w:ascii="Arial" w:hAnsi="Arial" w:cs="Arial"/>
          <w:sz w:val="20"/>
          <w:szCs w:val="20"/>
        </w:rPr>
        <w:t>zamówienia</w:t>
      </w:r>
      <w:r w:rsidR="00B508BA" w:rsidRPr="00AE6625">
        <w:rPr>
          <w:rFonts w:ascii="Arial" w:hAnsi="Arial" w:cs="Arial"/>
          <w:sz w:val="20"/>
          <w:szCs w:val="20"/>
        </w:rPr>
        <w:t xml:space="preserve"> uiszczonej przez Zamawiającego za wadliwy przedmiot Umowy</w:t>
      </w:r>
      <w:r w:rsidR="000D591E" w:rsidRPr="00AE6625">
        <w:rPr>
          <w:rFonts w:ascii="Arial" w:hAnsi="Arial" w:cs="Arial"/>
          <w:sz w:val="20"/>
          <w:szCs w:val="20"/>
        </w:rPr>
        <w:t xml:space="preserve"> za każdy dzień zwłoki</w:t>
      </w:r>
      <w:r w:rsidR="00B508BA" w:rsidRPr="00AE6625">
        <w:rPr>
          <w:rFonts w:ascii="Arial" w:hAnsi="Arial" w:cs="Arial"/>
          <w:sz w:val="20"/>
          <w:szCs w:val="20"/>
        </w:rPr>
        <w:t xml:space="preserve"> </w:t>
      </w:r>
      <w:r w:rsidR="002A0DEF" w:rsidRPr="00AE6625">
        <w:rPr>
          <w:rFonts w:ascii="Arial" w:hAnsi="Arial" w:cs="Arial"/>
          <w:sz w:val="20"/>
          <w:szCs w:val="20"/>
        </w:rPr>
        <w:t>;</w:t>
      </w:r>
    </w:p>
    <w:p w14:paraId="35001A53" w14:textId="77777777" w:rsidR="00DC0529" w:rsidRPr="00AE6625" w:rsidRDefault="00DC0529" w:rsidP="00F8190F">
      <w:pPr>
        <w:pStyle w:val="Akapitzlist"/>
        <w:numPr>
          <w:ilvl w:val="1"/>
          <w:numId w:val="3"/>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odstąpienia od Umowy przez Zamawiającego lub Wykonawcę z przyczyn leżących po stronie Wykonawcy, w wysokości 15 % maksymalnego wynagrodzenia brutto, o którym mowa w §8 ust. 1 Umowy; </w:t>
      </w:r>
    </w:p>
    <w:p w14:paraId="5FFEA31D" w14:textId="77777777" w:rsidR="00DC0529" w:rsidRPr="00AE6625" w:rsidRDefault="00DC0529" w:rsidP="00F8190F">
      <w:pPr>
        <w:pStyle w:val="Akapitzlist"/>
        <w:numPr>
          <w:ilvl w:val="1"/>
          <w:numId w:val="3"/>
        </w:numPr>
        <w:spacing w:after="0" w:line="276" w:lineRule="auto"/>
        <w:ind w:left="851" w:hanging="425"/>
        <w:contextualSpacing w:val="0"/>
        <w:jc w:val="both"/>
        <w:rPr>
          <w:rFonts w:ascii="Arial" w:hAnsi="Arial" w:cs="Arial"/>
          <w:sz w:val="20"/>
          <w:szCs w:val="20"/>
        </w:rPr>
      </w:pPr>
      <w:r w:rsidRPr="00AE6625">
        <w:rPr>
          <w:rFonts w:ascii="Arial" w:hAnsi="Arial" w:cs="Arial"/>
          <w:bCs/>
          <w:sz w:val="20"/>
          <w:szCs w:val="20"/>
        </w:rPr>
        <w:t xml:space="preserve">naruszenia przez Wykonawcę obowiązku zachowania poufności, o którym mowa w § 10, w wysokości 50 000 zł (słownie: pięćdziesięciu tysięcy złotych 00/100) za każdy pojedynczy przypadek naruszenia tego obowiązku. </w:t>
      </w:r>
    </w:p>
    <w:p w14:paraId="38E11FE2" w14:textId="729B49E3" w:rsidR="00793833" w:rsidRPr="00AE6625" w:rsidRDefault="00793833" w:rsidP="00F8190F">
      <w:pPr>
        <w:pStyle w:val="Akapitzlist"/>
        <w:numPr>
          <w:ilvl w:val="1"/>
          <w:numId w:val="3"/>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w przypadku zwłoki w dostawie o więcej niż 2 dni robocze, Zamawiający ma prawo do rezygnacji z dostawy danej partii przedmiotu zamówienia przez Wykonawcę oraz do zakupu towaru tej samej jakości od innego dostawcy. W takim przypadku, Wykonawca będzie zobowiązany do zapłaty kary umownej na rzecz Zamawiającego w wysokości różnicy pomiędzy ceną netto z umowy a wyższą ceną netto towaru zakupionego u innego dostawcy, co nie wyłącza możliwości naliczenia innych kar umownych. Po dokonaniu zakupu towaru u </w:t>
      </w:r>
      <w:r w:rsidRPr="00AE6625">
        <w:rPr>
          <w:rFonts w:ascii="Arial" w:hAnsi="Arial" w:cs="Arial"/>
          <w:sz w:val="20"/>
          <w:szCs w:val="20"/>
        </w:rPr>
        <w:lastRenderedPageBreak/>
        <w:t>innego dostawcy, Zamawiający poinformuje Wykonawcę o tym fakcie i anuluje wcześniej złożone zamówienie.</w:t>
      </w:r>
    </w:p>
    <w:p w14:paraId="46C47BE2" w14:textId="77777777" w:rsidR="00DC0529" w:rsidRPr="00AE6625" w:rsidRDefault="00DC0529" w:rsidP="00F8190F">
      <w:pPr>
        <w:pStyle w:val="Akapitzlist"/>
        <w:numPr>
          <w:ilvl w:val="0"/>
          <w:numId w:val="3"/>
        </w:numPr>
        <w:spacing w:after="0" w:line="276" w:lineRule="auto"/>
        <w:ind w:left="426" w:hanging="426"/>
        <w:contextualSpacing w:val="0"/>
        <w:jc w:val="both"/>
        <w:rPr>
          <w:rFonts w:ascii="Arial" w:hAnsi="Arial" w:cs="Arial"/>
          <w:sz w:val="20"/>
          <w:szCs w:val="20"/>
        </w:rPr>
      </w:pPr>
      <w:r w:rsidRPr="00AE6625">
        <w:rPr>
          <w:rFonts w:ascii="Arial" w:hAnsi="Arial" w:cs="Arial"/>
          <w:bCs/>
          <w:sz w:val="20"/>
          <w:szCs w:val="20"/>
        </w:rPr>
        <w:t xml:space="preserve">Zapłata kar umownych nie zwalnia Wykonawcy z ciążących na nim obowiązków umownych. </w:t>
      </w:r>
    </w:p>
    <w:p w14:paraId="7AD1599A" w14:textId="3E950720" w:rsidR="00DC0529" w:rsidRPr="00AE6625" w:rsidRDefault="00DC0529" w:rsidP="00562623">
      <w:pPr>
        <w:pStyle w:val="Akapitzlist"/>
        <w:numPr>
          <w:ilvl w:val="0"/>
          <w:numId w:val="3"/>
        </w:numPr>
        <w:spacing w:line="276" w:lineRule="auto"/>
        <w:rPr>
          <w:rFonts w:ascii="Arial" w:hAnsi="Arial" w:cs="Arial"/>
          <w:sz w:val="20"/>
          <w:szCs w:val="20"/>
        </w:rPr>
      </w:pPr>
      <w:r w:rsidRPr="00AE6625">
        <w:rPr>
          <w:rFonts w:ascii="Arial" w:hAnsi="Arial" w:cs="Arial"/>
          <w:bCs/>
          <w:sz w:val="20"/>
          <w:szCs w:val="20"/>
        </w:rPr>
        <w:t>Kary umowne są płatne w terminie 7 dni od dnia wezwania Wykonawcy do zapłaty przez Zamawiającego, na podstawie not księgowych wystawionych przez Zamawiającego.</w:t>
      </w:r>
      <w:r w:rsidR="00EA34EF" w:rsidRPr="00AE6625">
        <w:rPr>
          <w:rFonts w:ascii="Arial" w:hAnsi="Arial" w:cs="Arial"/>
          <w:sz w:val="20"/>
          <w:szCs w:val="20"/>
        </w:rPr>
        <w:t xml:space="preserve"> </w:t>
      </w:r>
      <w:r w:rsidR="00EA34EF" w:rsidRPr="00AE6625">
        <w:rPr>
          <w:rFonts w:ascii="Arial" w:hAnsi="Arial" w:cs="Arial"/>
          <w:bCs/>
          <w:sz w:val="20"/>
          <w:szCs w:val="20"/>
        </w:rPr>
        <w:t xml:space="preserve">Wykonawca wyraża zgodę na potrącenie kar umownych z przysługującego mu wynagrodzenia. </w:t>
      </w:r>
    </w:p>
    <w:p w14:paraId="4C67543E" w14:textId="77777777" w:rsidR="00DC0529" w:rsidRPr="00AE6625" w:rsidRDefault="00DC0529" w:rsidP="00F8190F">
      <w:pPr>
        <w:pStyle w:val="Akapitzlist"/>
        <w:numPr>
          <w:ilvl w:val="0"/>
          <w:numId w:val="3"/>
        </w:numPr>
        <w:spacing w:after="0" w:line="276" w:lineRule="auto"/>
        <w:ind w:left="426" w:hanging="426"/>
        <w:contextualSpacing w:val="0"/>
        <w:jc w:val="both"/>
        <w:rPr>
          <w:rFonts w:ascii="Arial" w:hAnsi="Arial" w:cs="Arial"/>
          <w:sz w:val="20"/>
          <w:szCs w:val="20"/>
        </w:rPr>
      </w:pPr>
      <w:r w:rsidRPr="00AE6625">
        <w:rPr>
          <w:rFonts w:ascii="Arial" w:hAnsi="Arial" w:cs="Arial"/>
          <w:bCs/>
          <w:sz w:val="20"/>
          <w:szCs w:val="20"/>
        </w:rPr>
        <w:t xml:space="preserve">Całkowita odpowiedzialność Wykonawcy z tytułu kar umownych nie może przekroczyć 30 % wartości brutto maksymalnego wynagrodzenia Wykonawcy. </w:t>
      </w:r>
    </w:p>
    <w:p w14:paraId="3317AC8F" w14:textId="77777777" w:rsidR="00DC0529" w:rsidRPr="00AE6625" w:rsidRDefault="00DC0529" w:rsidP="00F8190F">
      <w:pPr>
        <w:pStyle w:val="Akapitzlist"/>
        <w:numPr>
          <w:ilvl w:val="0"/>
          <w:numId w:val="3"/>
        </w:numPr>
        <w:spacing w:after="0" w:line="276" w:lineRule="auto"/>
        <w:ind w:left="426" w:hanging="426"/>
        <w:contextualSpacing w:val="0"/>
        <w:jc w:val="both"/>
        <w:rPr>
          <w:rFonts w:ascii="Arial" w:hAnsi="Arial" w:cs="Arial"/>
          <w:sz w:val="20"/>
          <w:szCs w:val="20"/>
        </w:rPr>
      </w:pPr>
      <w:r w:rsidRPr="00AE6625">
        <w:rPr>
          <w:rFonts w:ascii="Arial" w:hAnsi="Arial" w:cs="Arial"/>
          <w:bCs/>
          <w:sz w:val="20"/>
          <w:szCs w:val="20"/>
        </w:rPr>
        <w:t xml:space="preserve">Ograniczenie całkowitej odpowiedzialności Wykonawcy z tytułu kar umownych, o którym mowa w ust. 4, nie obejmuje kar umownych naliczonych przez Zamawiającego zgodnie z ust. 1 pkt 1.7. w związku z naruszeniem przez Wykonawcę obowiązku zachowania poufności wskazanego w § 10. </w:t>
      </w:r>
    </w:p>
    <w:p w14:paraId="2E43C237" w14:textId="77777777" w:rsidR="00DC0529" w:rsidRPr="00AE6625" w:rsidRDefault="00DC0529" w:rsidP="00F8190F">
      <w:pPr>
        <w:pStyle w:val="Akapitzlist"/>
        <w:numPr>
          <w:ilvl w:val="0"/>
          <w:numId w:val="3"/>
        </w:numPr>
        <w:spacing w:after="0" w:line="276" w:lineRule="auto"/>
        <w:ind w:left="426" w:hanging="426"/>
        <w:contextualSpacing w:val="0"/>
        <w:jc w:val="both"/>
        <w:rPr>
          <w:rFonts w:ascii="Arial" w:hAnsi="Arial" w:cs="Arial"/>
          <w:sz w:val="20"/>
          <w:szCs w:val="20"/>
        </w:rPr>
      </w:pPr>
      <w:r w:rsidRPr="00AE6625">
        <w:rPr>
          <w:rFonts w:ascii="Arial" w:hAnsi="Arial" w:cs="Arial"/>
          <w:bCs/>
          <w:sz w:val="20"/>
          <w:szCs w:val="20"/>
        </w:rPr>
        <w:t xml:space="preserve">Zastrzeżenie kar umownych nie wyłącza uprawnienia Zamawiającego do dochodzenia odszkodowania na zasadach ogólnych określonych w ustawie z dnia 23 kwietnia 1964 r. – Kodeks cywilny w wysokości przewyższającej kary umowne. </w:t>
      </w:r>
    </w:p>
    <w:p w14:paraId="787E90C4" w14:textId="77777777" w:rsidR="00DC0529" w:rsidRPr="00AE6625" w:rsidRDefault="00DC0529" w:rsidP="00F8190F">
      <w:pPr>
        <w:pStyle w:val="Akapitzlist"/>
        <w:spacing w:after="0" w:line="276" w:lineRule="auto"/>
        <w:ind w:left="426" w:hanging="426"/>
        <w:rPr>
          <w:rFonts w:ascii="Arial" w:hAnsi="Arial" w:cs="Arial"/>
          <w:b/>
          <w:sz w:val="20"/>
          <w:szCs w:val="20"/>
        </w:rPr>
      </w:pPr>
    </w:p>
    <w:p w14:paraId="2A84B8C6" w14:textId="77777777" w:rsidR="00DC0529" w:rsidRPr="00AE6625" w:rsidRDefault="00DC0529" w:rsidP="00F8190F">
      <w:pPr>
        <w:pStyle w:val="Akapitzlist"/>
        <w:numPr>
          <w:ilvl w:val="0"/>
          <w:numId w:val="24"/>
        </w:numPr>
        <w:spacing w:after="0" w:line="276" w:lineRule="auto"/>
        <w:ind w:left="284" w:hanging="284"/>
        <w:contextualSpacing w:val="0"/>
        <w:jc w:val="center"/>
        <w:rPr>
          <w:rFonts w:ascii="Arial" w:hAnsi="Arial" w:cs="Arial"/>
          <w:b/>
          <w:sz w:val="20"/>
          <w:szCs w:val="20"/>
        </w:rPr>
      </w:pPr>
    </w:p>
    <w:p w14:paraId="40B14A4A" w14:textId="77777777" w:rsidR="00DC0529" w:rsidRPr="00AE6625" w:rsidRDefault="00DC0529" w:rsidP="00F8190F">
      <w:pPr>
        <w:pStyle w:val="Akapitzlist"/>
        <w:spacing w:after="0" w:line="276" w:lineRule="auto"/>
        <w:ind w:left="0"/>
        <w:contextualSpacing w:val="0"/>
        <w:jc w:val="center"/>
        <w:rPr>
          <w:rFonts w:ascii="Arial" w:hAnsi="Arial" w:cs="Arial"/>
          <w:b/>
          <w:caps/>
          <w:sz w:val="20"/>
          <w:szCs w:val="20"/>
        </w:rPr>
      </w:pPr>
      <w:r w:rsidRPr="00AE6625">
        <w:rPr>
          <w:rFonts w:ascii="Arial" w:hAnsi="Arial" w:cs="Arial"/>
          <w:b/>
          <w:caps/>
          <w:sz w:val="20"/>
          <w:szCs w:val="20"/>
        </w:rPr>
        <w:t xml:space="preserve">ZMIANY UMOWY </w:t>
      </w:r>
    </w:p>
    <w:p w14:paraId="6C7BC1DC" w14:textId="735FDA45" w:rsidR="00DC0529" w:rsidRPr="00AE6625" w:rsidRDefault="00DC0529" w:rsidP="00F8190F">
      <w:pPr>
        <w:pStyle w:val="Akapitzlist"/>
        <w:numPr>
          <w:ilvl w:val="3"/>
          <w:numId w:val="6"/>
        </w:numPr>
        <w:tabs>
          <w:tab w:val="clear" w:pos="2880"/>
          <w:tab w:val="num" w:pos="426"/>
        </w:tabs>
        <w:spacing w:after="0" w:line="276" w:lineRule="auto"/>
        <w:ind w:left="426" w:hanging="426"/>
        <w:jc w:val="both"/>
        <w:rPr>
          <w:rFonts w:ascii="Arial" w:hAnsi="Arial" w:cs="Arial"/>
          <w:sz w:val="20"/>
          <w:szCs w:val="20"/>
        </w:rPr>
      </w:pPr>
      <w:r w:rsidRPr="00AE6625">
        <w:rPr>
          <w:rFonts w:ascii="Arial" w:hAnsi="Arial" w:cs="Arial"/>
          <w:sz w:val="20"/>
          <w:szCs w:val="20"/>
        </w:rPr>
        <w:t xml:space="preserve">Dopuszcza się zmiany Umowy, w szczególności w następującym zakresie: </w:t>
      </w:r>
    </w:p>
    <w:p w14:paraId="62C911FA" w14:textId="77777777" w:rsidR="00DC0529" w:rsidRPr="00AE6625" w:rsidRDefault="00DC0529" w:rsidP="00F8190F">
      <w:pPr>
        <w:pStyle w:val="Akapitzlist"/>
        <w:numPr>
          <w:ilvl w:val="0"/>
          <w:numId w:val="25"/>
        </w:numPr>
        <w:spacing w:after="0" w:line="276" w:lineRule="auto"/>
        <w:ind w:left="851" w:hanging="425"/>
        <w:jc w:val="both"/>
        <w:rPr>
          <w:rFonts w:ascii="Arial" w:hAnsi="Arial" w:cs="Arial"/>
          <w:sz w:val="20"/>
          <w:szCs w:val="20"/>
        </w:rPr>
      </w:pPr>
      <w:r w:rsidRPr="00AE6625">
        <w:rPr>
          <w:rFonts w:ascii="Arial" w:hAnsi="Arial" w:cs="Arial"/>
          <w:sz w:val="20"/>
          <w:szCs w:val="20"/>
        </w:rPr>
        <w:t xml:space="preserve">zmiany powszechnie obowiązujących przepisów prawa w zakresie mającym wpływ na realizację Umowy; dopuszcza się możliwość zmian tych postanowień Umowy, na które zmiana powszechnie obowiązujących przepisów prawa ma wpływ; </w:t>
      </w:r>
    </w:p>
    <w:p w14:paraId="56C383CD" w14:textId="77777777" w:rsidR="00DC0529" w:rsidRPr="00AE6625" w:rsidRDefault="00DC0529" w:rsidP="00F8190F">
      <w:pPr>
        <w:pStyle w:val="Akapitzlist"/>
        <w:numPr>
          <w:ilvl w:val="0"/>
          <w:numId w:val="25"/>
        </w:numPr>
        <w:spacing w:after="0" w:line="276" w:lineRule="auto"/>
        <w:ind w:left="851" w:hanging="425"/>
        <w:jc w:val="both"/>
        <w:rPr>
          <w:rFonts w:ascii="Arial" w:hAnsi="Arial" w:cs="Arial"/>
          <w:sz w:val="20"/>
          <w:szCs w:val="20"/>
        </w:rPr>
      </w:pPr>
      <w:r w:rsidRPr="00AE6625">
        <w:rPr>
          <w:rFonts w:ascii="Arial" w:hAnsi="Arial" w:cs="Arial"/>
          <w:sz w:val="20"/>
          <w:szCs w:val="20"/>
        </w:rPr>
        <w:t xml:space="preserve">wystąpienia potrzeby zmiany Umowy na skutek okoliczności niezależnych od Stron, których nie można było przewidzieć w dniu zawarcia Umowy lub okoliczności zaistnienia siły wyższej; </w:t>
      </w:r>
    </w:p>
    <w:p w14:paraId="25A44377" w14:textId="77777777" w:rsidR="00DC0529" w:rsidRPr="00AE6625" w:rsidRDefault="00DC0529" w:rsidP="00F8190F">
      <w:pPr>
        <w:pStyle w:val="Akapitzlist"/>
        <w:numPr>
          <w:ilvl w:val="0"/>
          <w:numId w:val="25"/>
        </w:numPr>
        <w:spacing w:after="0" w:line="276" w:lineRule="auto"/>
        <w:ind w:left="851" w:hanging="425"/>
        <w:jc w:val="both"/>
        <w:rPr>
          <w:rFonts w:ascii="Arial" w:hAnsi="Arial" w:cs="Arial"/>
          <w:sz w:val="20"/>
          <w:szCs w:val="20"/>
        </w:rPr>
      </w:pPr>
      <w:r w:rsidRPr="00AE6625">
        <w:rPr>
          <w:rFonts w:ascii="Arial" w:hAnsi="Arial" w:cs="Arial"/>
          <w:sz w:val="20"/>
          <w:szCs w:val="20"/>
        </w:rPr>
        <w:t xml:space="preserve">zmiany w zakresie przyjętych rozwiązań technicznych, technologicznych, funkcjonalnych na parametry bardziej nowoczesne i/lub technicznie i/lub ekonomicznie uzasadnione dla Zamawiającego; </w:t>
      </w:r>
    </w:p>
    <w:p w14:paraId="29BCE69A" w14:textId="77777777" w:rsidR="00DC0529" w:rsidRPr="00AE6625" w:rsidRDefault="00DC0529" w:rsidP="00F8190F">
      <w:pPr>
        <w:pStyle w:val="Akapitzlist"/>
        <w:numPr>
          <w:ilvl w:val="0"/>
          <w:numId w:val="25"/>
        </w:numPr>
        <w:spacing w:after="0" w:line="276" w:lineRule="auto"/>
        <w:ind w:left="851" w:hanging="425"/>
        <w:jc w:val="both"/>
        <w:rPr>
          <w:rFonts w:ascii="Arial" w:hAnsi="Arial" w:cs="Arial"/>
          <w:sz w:val="20"/>
          <w:szCs w:val="20"/>
        </w:rPr>
      </w:pPr>
      <w:r w:rsidRPr="00AE6625">
        <w:rPr>
          <w:rFonts w:ascii="Arial" w:hAnsi="Arial" w:cs="Arial"/>
          <w:sz w:val="20"/>
          <w:szCs w:val="20"/>
        </w:rPr>
        <w:t xml:space="preserve">zmiany terminu realizacji przedmiotu Umowy, w przypadku przedłużającej się procedury wyboru Wykonawcy i podpisania Umowy oraz w sytuacji, gdy z przyczyn niezależnych od Zamawiającego i Wykonawcy, realizacja przedmiotu Umowy w wyznaczonym terminie będzie niemożliwa; </w:t>
      </w:r>
    </w:p>
    <w:p w14:paraId="4EE76887" w14:textId="77777777" w:rsidR="00DC0529" w:rsidRPr="00AE6625" w:rsidRDefault="00DC0529" w:rsidP="00F8190F">
      <w:pPr>
        <w:pStyle w:val="Akapitzlist"/>
        <w:numPr>
          <w:ilvl w:val="0"/>
          <w:numId w:val="25"/>
        </w:numPr>
        <w:spacing w:after="0" w:line="276" w:lineRule="auto"/>
        <w:ind w:left="851" w:hanging="425"/>
        <w:jc w:val="both"/>
        <w:rPr>
          <w:rFonts w:ascii="Arial" w:hAnsi="Arial" w:cs="Arial"/>
          <w:sz w:val="20"/>
          <w:szCs w:val="20"/>
        </w:rPr>
      </w:pPr>
      <w:r w:rsidRPr="00AE6625">
        <w:rPr>
          <w:rFonts w:ascii="Arial" w:hAnsi="Arial" w:cs="Arial"/>
          <w:sz w:val="20"/>
          <w:szCs w:val="20"/>
        </w:rPr>
        <w:t xml:space="preserve">zaistnienia omyłki pisarskiej lub rachunkowej bądź innej omyłki polegającej na niezgodności treści Umowy z ofertą Wykonawcy, bez wpływu na wysokość maksymalnego wynagrodzenia Wykonawcy brutto, o którym mowa w § 8 ust. 1; </w:t>
      </w:r>
    </w:p>
    <w:p w14:paraId="1EA1E0EE" w14:textId="77777777" w:rsidR="00DC0529" w:rsidRPr="00AE6625" w:rsidRDefault="00DC0529" w:rsidP="00F8190F">
      <w:pPr>
        <w:pStyle w:val="Akapitzlist"/>
        <w:numPr>
          <w:ilvl w:val="0"/>
          <w:numId w:val="25"/>
        </w:numPr>
        <w:spacing w:after="0" w:line="276" w:lineRule="auto"/>
        <w:ind w:left="851" w:hanging="425"/>
        <w:jc w:val="both"/>
        <w:rPr>
          <w:rFonts w:ascii="Arial" w:hAnsi="Arial" w:cs="Arial"/>
          <w:sz w:val="20"/>
          <w:szCs w:val="20"/>
        </w:rPr>
      </w:pPr>
      <w:r w:rsidRPr="00AE6625">
        <w:rPr>
          <w:rFonts w:ascii="Arial" w:hAnsi="Arial" w:cs="Arial"/>
          <w:sz w:val="20"/>
          <w:szCs w:val="20"/>
        </w:rPr>
        <w:t xml:space="preserve">udzielenia rabatu przez Wykonawcę w trakcie realizacji przedmiotu Umowy, co skutkować będzie zmianą wynagrodzenia Wykonawcy. </w:t>
      </w:r>
    </w:p>
    <w:p w14:paraId="433ED4CA" w14:textId="77777777" w:rsidR="00DC0529" w:rsidRPr="00AE6625" w:rsidRDefault="00DC0529" w:rsidP="00F8190F">
      <w:pPr>
        <w:pStyle w:val="Akapitzlist"/>
        <w:numPr>
          <w:ilvl w:val="3"/>
          <w:numId w:val="6"/>
        </w:numPr>
        <w:tabs>
          <w:tab w:val="clear" w:pos="2880"/>
          <w:tab w:val="num" w:pos="426"/>
        </w:tabs>
        <w:spacing w:after="0" w:line="276" w:lineRule="auto"/>
        <w:ind w:left="426" w:hanging="426"/>
        <w:jc w:val="both"/>
        <w:rPr>
          <w:rFonts w:ascii="Arial" w:hAnsi="Arial" w:cs="Arial"/>
          <w:sz w:val="20"/>
          <w:szCs w:val="20"/>
        </w:rPr>
      </w:pPr>
      <w:r w:rsidRPr="00AE6625">
        <w:rPr>
          <w:rFonts w:ascii="Arial" w:hAnsi="Arial" w:cs="Arial"/>
          <w:sz w:val="20"/>
          <w:szCs w:val="20"/>
        </w:rPr>
        <w:t xml:space="preserve">Zmiana Umowy może zostać dokonana w formie pisemnego aneksu, którego treść zostanie zaakceptowana przez Strony. Inicjatorem zmian do Umowy może być zarówno Wykonawca, jak i Zamawiający. </w:t>
      </w:r>
    </w:p>
    <w:p w14:paraId="5C762A6A" w14:textId="77777777" w:rsidR="00DC0529" w:rsidRPr="00AE6625" w:rsidRDefault="00DC0529" w:rsidP="00F8190F">
      <w:pPr>
        <w:pStyle w:val="Akapitzlist"/>
        <w:numPr>
          <w:ilvl w:val="3"/>
          <w:numId w:val="6"/>
        </w:numPr>
        <w:tabs>
          <w:tab w:val="clear" w:pos="2880"/>
          <w:tab w:val="num" w:pos="426"/>
        </w:tabs>
        <w:spacing w:after="0" w:line="276" w:lineRule="auto"/>
        <w:ind w:left="426" w:hanging="426"/>
        <w:jc w:val="both"/>
        <w:rPr>
          <w:rFonts w:ascii="Arial" w:hAnsi="Arial" w:cs="Arial"/>
          <w:sz w:val="20"/>
          <w:szCs w:val="20"/>
        </w:rPr>
      </w:pPr>
      <w:r w:rsidRPr="00AE6625">
        <w:rPr>
          <w:rFonts w:ascii="Arial" w:hAnsi="Arial" w:cs="Arial"/>
          <w:sz w:val="20"/>
          <w:szCs w:val="20"/>
        </w:rPr>
        <w:t xml:space="preserve">W przypadku zamiaru wprowadzenia zmian do Umowy, o których mowa w ust. 1, Strona inicjująca te zmiany przedstawi drugiej Stronie pisemną propozycję zmiany Umowy wraz z uzasadnieniem jej wprowadzenia oraz projektem aneksu do Umowy. Propozycja taka powinna zawierać w szczególności informację o skutkach finansowych wynikających z wprowadzenia planowanej zmiany, w tym zmiany wysokości wynagrodzenia Wykonawcy, o ile zamiana Umowy powoduje takie skutki. Charakter zmian nie może naruszać równowagi ekonomicznej świadczeń, wynikających z dotychczasowych postanowień Umowy. Strona, która otrzymała propozycję wprowadzenia zmian do Umowy, niezwłocznie poinformuje drugą Stronę o swoim stanowisku co do zaproponowanych zmian. </w:t>
      </w:r>
    </w:p>
    <w:p w14:paraId="3C4606F7" w14:textId="77777777" w:rsidR="00DC0529" w:rsidRPr="00AE6625" w:rsidRDefault="00DC0529" w:rsidP="00F8190F">
      <w:pPr>
        <w:pStyle w:val="Akapitzlist"/>
        <w:spacing w:after="0" w:line="276" w:lineRule="auto"/>
        <w:ind w:left="426"/>
        <w:jc w:val="both"/>
        <w:rPr>
          <w:rFonts w:ascii="Arial" w:hAnsi="Arial" w:cs="Arial"/>
          <w:sz w:val="20"/>
          <w:szCs w:val="20"/>
        </w:rPr>
      </w:pPr>
    </w:p>
    <w:p w14:paraId="6585FF21" w14:textId="77777777" w:rsidR="00DC0529" w:rsidRPr="00AE6625" w:rsidRDefault="00DC0529" w:rsidP="00F8190F">
      <w:pPr>
        <w:spacing w:after="0" w:line="276" w:lineRule="auto"/>
        <w:jc w:val="center"/>
        <w:rPr>
          <w:rFonts w:ascii="Arial" w:hAnsi="Arial" w:cs="Arial"/>
          <w:b/>
          <w:sz w:val="20"/>
          <w:szCs w:val="20"/>
        </w:rPr>
      </w:pPr>
      <w:r w:rsidRPr="00AE6625">
        <w:rPr>
          <w:rFonts w:ascii="Arial" w:hAnsi="Arial" w:cs="Arial"/>
          <w:b/>
          <w:sz w:val="20"/>
          <w:szCs w:val="20"/>
        </w:rPr>
        <w:lastRenderedPageBreak/>
        <w:t>§14</w:t>
      </w:r>
      <w:r w:rsidRPr="00AE6625">
        <w:rPr>
          <w:rFonts w:ascii="Arial" w:hAnsi="Arial" w:cs="Arial"/>
          <w:b/>
          <w:sz w:val="20"/>
          <w:szCs w:val="20"/>
        </w:rPr>
        <w:br/>
        <w:t xml:space="preserve">ODSTĄPIENIE OD UMOWY </w:t>
      </w:r>
    </w:p>
    <w:p w14:paraId="6099872D" w14:textId="77777777" w:rsidR="00DC0529" w:rsidRPr="00AE6625" w:rsidRDefault="00DC0529" w:rsidP="00F8190F">
      <w:pPr>
        <w:pStyle w:val="Akapitzlist"/>
        <w:numPr>
          <w:ilvl w:val="0"/>
          <w:numId w:val="26"/>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W razie zaistnienia istotnej zmiany okoliczności powodującej, że wykonanie Umowy nie leży w interesie publicznym lub interesie Zamawiającego, czego nie można było przewidzieć w chwili zawarcia Umowy, lub dalsze wykonywanie Umowy może zagrozić istotnemu interesowi bezpieczeństwa państwa lub bezpieczeństwu publicznemu, Zamawiający może odstąpić od Umowy lub jej części w terminie 30 dni od dnia powzięcia wiadomości o tych okolicznościach. W takim przypadku Wykonawca może żądać wyłącznie wynagrodzenia należnego z tytułu należytego wykonania części Umowy. </w:t>
      </w:r>
    </w:p>
    <w:p w14:paraId="7CE3C2A7" w14:textId="77777777" w:rsidR="00DC0529" w:rsidRPr="00AE6625" w:rsidRDefault="00DC0529" w:rsidP="00F8190F">
      <w:pPr>
        <w:pStyle w:val="Akapitzlist"/>
        <w:numPr>
          <w:ilvl w:val="0"/>
          <w:numId w:val="26"/>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Zamawiający może według swojego wyboru wypowiedzieć Umowę ze skutkiem natychmiastowym lub odstąpić od Umowy lub jej części bez konieczności wyznaczania terminu dodatkowego w przypadku istotnego naruszenia przez Wykonawcę postanowień Umowy, w szczególności w przypadku: </w:t>
      </w:r>
    </w:p>
    <w:p w14:paraId="48AF83CB" w14:textId="77777777" w:rsidR="00DC0529" w:rsidRPr="00AE6625" w:rsidRDefault="00DC0529" w:rsidP="00F8190F">
      <w:pPr>
        <w:pStyle w:val="Akapitzlist"/>
        <w:numPr>
          <w:ilvl w:val="0"/>
          <w:numId w:val="27"/>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przekroczenia terminu realizacji przedmiotu Umowy; </w:t>
      </w:r>
    </w:p>
    <w:p w14:paraId="105FD7CB" w14:textId="77777777" w:rsidR="00DC0529" w:rsidRPr="00AE6625" w:rsidRDefault="00DC0529" w:rsidP="00F8190F">
      <w:pPr>
        <w:pStyle w:val="Akapitzlist"/>
        <w:numPr>
          <w:ilvl w:val="0"/>
          <w:numId w:val="27"/>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nieprzystąpienia do realizacji Umowy; </w:t>
      </w:r>
    </w:p>
    <w:p w14:paraId="47E64071" w14:textId="77777777" w:rsidR="00DC0529" w:rsidRPr="00AE6625" w:rsidRDefault="00DC0529" w:rsidP="00F8190F">
      <w:pPr>
        <w:pStyle w:val="Akapitzlist"/>
        <w:numPr>
          <w:ilvl w:val="0"/>
          <w:numId w:val="27"/>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nienależytego wykonania całości lub części przedmiotu Umowy; </w:t>
      </w:r>
    </w:p>
    <w:p w14:paraId="674303A5" w14:textId="77777777" w:rsidR="00DC0529" w:rsidRPr="00AE6625" w:rsidRDefault="00DC0529" w:rsidP="00F8190F">
      <w:pPr>
        <w:pStyle w:val="Akapitzlist"/>
        <w:numPr>
          <w:ilvl w:val="0"/>
          <w:numId w:val="27"/>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wszczęcia postępowania likwidacyjnego wobec Wykonawcy; </w:t>
      </w:r>
    </w:p>
    <w:p w14:paraId="10EFAD8E" w14:textId="77777777" w:rsidR="00DC0529" w:rsidRPr="00AE6625" w:rsidRDefault="00DC0529" w:rsidP="00F8190F">
      <w:pPr>
        <w:pStyle w:val="Akapitzlist"/>
        <w:numPr>
          <w:ilvl w:val="0"/>
          <w:numId w:val="27"/>
        </w:numPr>
        <w:spacing w:after="0" w:line="276" w:lineRule="auto"/>
        <w:ind w:left="851" w:hanging="425"/>
        <w:contextualSpacing w:val="0"/>
        <w:jc w:val="both"/>
        <w:rPr>
          <w:rFonts w:ascii="Arial" w:hAnsi="Arial" w:cs="Arial"/>
          <w:sz w:val="20"/>
          <w:szCs w:val="20"/>
        </w:rPr>
      </w:pPr>
      <w:r w:rsidRPr="00AE6625">
        <w:rPr>
          <w:rFonts w:ascii="Arial" w:hAnsi="Arial" w:cs="Arial"/>
          <w:sz w:val="20"/>
          <w:szCs w:val="20"/>
        </w:rPr>
        <w:t xml:space="preserve">dokonania cesji wierzytelności z Umowy przez Wykonawcę bez uprzedniej, pisemnej zgody Zamawiającego (przelewu lub innej czynności wywołującej podobne skutki). </w:t>
      </w:r>
    </w:p>
    <w:p w14:paraId="05276903" w14:textId="77777777" w:rsidR="00DC0529" w:rsidRPr="00AE6625" w:rsidRDefault="00DC0529" w:rsidP="00F8190F">
      <w:pPr>
        <w:pStyle w:val="Akapitzlist"/>
        <w:numPr>
          <w:ilvl w:val="0"/>
          <w:numId w:val="26"/>
        </w:numPr>
        <w:spacing w:after="0" w:line="276" w:lineRule="auto"/>
        <w:ind w:left="425" w:hanging="425"/>
        <w:contextualSpacing w:val="0"/>
        <w:jc w:val="both"/>
        <w:rPr>
          <w:rFonts w:ascii="Arial" w:hAnsi="Arial" w:cs="Arial"/>
          <w:sz w:val="20"/>
          <w:szCs w:val="20"/>
        </w:rPr>
      </w:pPr>
      <w:r w:rsidRPr="00AE6625">
        <w:rPr>
          <w:rFonts w:ascii="Arial" w:hAnsi="Arial" w:cs="Arial"/>
          <w:sz w:val="20"/>
          <w:szCs w:val="20"/>
        </w:rPr>
        <w:t xml:space="preserve">W przypadku odstąpienia od Umowy z przyczyn opisanych w ust. 2, Wykonawca może żądać wyłącznie wynagrodzenia należnego z tytułu należytego wykonania części Umowy. </w:t>
      </w:r>
    </w:p>
    <w:p w14:paraId="53F454A2" w14:textId="77777777" w:rsidR="00DC0529" w:rsidRPr="00AE6625" w:rsidRDefault="00DC0529" w:rsidP="00F8190F">
      <w:pPr>
        <w:pStyle w:val="Akapitzlist"/>
        <w:numPr>
          <w:ilvl w:val="0"/>
          <w:numId w:val="26"/>
        </w:numPr>
        <w:spacing w:after="0" w:line="276" w:lineRule="auto"/>
        <w:ind w:left="425" w:hanging="425"/>
        <w:contextualSpacing w:val="0"/>
        <w:jc w:val="both"/>
        <w:rPr>
          <w:rFonts w:ascii="Arial" w:hAnsi="Arial" w:cs="Arial"/>
          <w:sz w:val="20"/>
          <w:szCs w:val="20"/>
        </w:rPr>
      </w:pPr>
      <w:r w:rsidRPr="00AE6625">
        <w:rPr>
          <w:rFonts w:ascii="Arial" w:hAnsi="Arial" w:cs="Arial"/>
          <w:sz w:val="20"/>
          <w:szCs w:val="20"/>
        </w:rPr>
        <w:t xml:space="preserve">Prawo odstąpienia może zostać wykonane w terminie 30 dni od daty powzięcia przez Zamawiającego wiadomości o przyczynie uzasadniającej odstąpienie. </w:t>
      </w:r>
    </w:p>
    <w:p w14:paraId="5F5F9BB3" w14:textId="77777777" w:rsidR="00DC0529" w:rsidRPr="00AE6625" w:rsidRDefault="00DC0529" w:rsidP="00F8190F">
      <w:pPr>
        <w:pStyle w:val="Akapitzlist"/>
        <w:spacing w:after="0" w:line="276" w:lineRule="auto"/>
        <w:ind w:left="425"/>
        <w:contextualSpacing w:val="0"/>
        <w:jc w:val="both"/>
        <w:rPr>
          <w:rFonts w:ascii="Arial" w:hAnsi="Arial" w:cs="Arial"/>
          <w:sz w:val="20"/>
          <w:szCs w:val="20"/>
        </w:rPr>
      </w:pPr>
    </w:p>
    <w:p w14:paraId="71E4FB7D" w14:textId="77777777" w:rsidR="00DC0529" w:rsidRPr="00AE6625" w:rsidRDefault="00DC0529" w:rsidP="00F8190F">
      <w:pPr>
        <w:spacing w:after="0" w:line="276" w:lineRule="auto"/>
        <w:jc w:val="center"/>
        <w:rPr>
          <w:rFonts w:ascii="Arial" w:hAnsi="Arial" w:cs="Arial"/>
          <w:b/>
          <w:sz w:val="20"/>
          <w:szCs w:val="20"/>
        </w:rPr>
      </w:pPr>
      <w:r w:rsidRPr="00AE6625">
        <w:rPr>
          <w:rFonts w:ascii="Arial" w:hAnsi="Arial" w:cs="Arial"/>
          <w:b/>
          <w:sz w:val="20"/>
          <w:szCs w:val="20"/>
        </w:rPr>
        <w:t>§15</w:t>
      </w:r>
      <w:r w:rsidRPr="00AE6625">
        <w:rPr>
          <w:rFonts w:ascii="Arial" w:hAnsi="Arial" w:cs="Arial"/>
          <w:b/>
          <w:sz w:val="20"/>
          <w:szCs w:val="20"/>
        </w:rPr>
        <w:br/>
        <w:t xml:space="preserve">SIŁA WYŻSZA </w:t>
      </w:r>
    </w:p>
    <w:p w14:paraId="7890E5F7" w14:textId="77777777" w:rsidR="00DC0529" w:rsidRPr="00AE6625" w:rsidRDefault="00DC0529" w:rsidP="00F8190F">
      <w:pPr>
        <w:pStyle w:val="Akapitzlist"/>
        <w:numPr>
          <w:ilvl w:val="0"/>
          <w:numId w:val="28"/>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Siła wyższa w rozumieniu Umowy oznacza wszelkie nieprzewidywalne sytuacje lub zdarzenia, o charakterze wyjątkowym, pozostające poza kontrolą Stron, uniemożliwiające którejkolwiek z nich wypełnienie jakichkolwiek spośród jej zobowiązań przewidzianych Umową, niewynikające z błędu lub zaniedbania Stron oraz pozostające nie do pokonania, pomimo dołożenia wszelkiej należytej staranności, a w szczególności: zdarzenia o charakterze katastrof przyrodniczych typu powódź, huragan, wichury o nadzwyczajnej sile, trąby powietrzne, wyjątkowo intensywne i długotrwałe ulewy albo nadzwyczajnych i zewnętrznych wydarzeń, którym nie można było zapobiec (wojna, restrykcje stanu wojennego, powstanie, rewolucja, zamieszki, itp.). W rozumieniu Umowy siłą wyższą nie są w szczególności deficyt sprzętowy, kadrowy, materiałowy, spory pracownicze, strajki, trudności finansowe ani też kumulacja takich czynników.</w:t>
      </w:r>
    </w:p>
    <w:p w14:paraId="69D322CC" w14:textId="77777777" w:rsidR="00DC0529" w:rsidRPr="00AE6625" w:rsidRDefault="00DC0529" w:rsidP="00F8190F">
      <w:pPr>
        <w:pStyle w:val="Akapitzlist"/>
        <w:numPr>
          <w:ilvl w:val="0"/>
          <w:numId w:val="28"/>
        </w:numPr>
        <w:spacing w:after="0" w:line="276" w:lineRule="auto"/>
        <w:ind w:left="425" w:hanging="425"/>
        <w:jc w:val="both"/>
        <w:rPr>
          <w:rFonts w:ascii="Arial" w:hAnsi="Arial" w:cs="Arial"/>
          <w:sz w:val="20"/>
          <w:szCs w:val="20"/>
        </w:rPr>
      </w:pPr>
      <w:r w:rsidRPr="00AE6625">
        <w:rPr>
          <w:rFonts w:ascii="Arial" w:hAnsi="Arial" w:cs="Arial"/>
          <w:sz w:val="20"/>
          <w:szCs w:val="20"/>
        </w:rPr>
        <w:t>Jeżeli siła wyższa uniemożliwia lub uniemożliwi jednej ze Stron wywiązanie się z jakiegokolwiek zobowiązania objętego Umową, Strona ta zobowiązana jest niezwłocznie, nie później jednak niż w terminie dwóch dni od wystąpienia siły wyższej, zawiadomić drugą Stronę na piśmie o wydarzeniu lub okolicznościach stanowiących siłę wyższą, wymieniając przy tym zobowiązania, z których nie może lub nie będzie mogła się wywiązać oraz wskazując przewidywany okres, w którym nie będzie możliwe wykonywanie Umowy. Powinna także dążyć do kontynuowania realizacji swoich zobowiązań w rozsądnym zakresie oraz podjąć działania niezbędne do zminimalizowania skutków działania siły wyższej oraz czasu jej trwania.</w:t>
      </w:r>
    </w:p>
    <w:p w14:paraId="63EAE5DE" w14:textId="77777777" w:rsidR="00DC0529" w:rsidRPr="00AE6625" w:rsidRDefault="00DC0529" w:rsidP="00F8190F">
      <w:pPr>
        <w:pStyle w:val="Akapitzlist"/>
        <w:numPr>
          <w:ilvl w:val="0"/>
          <w:numId w:val="28"/>
        </w:numPr>
        <w:spacing w:after="0" w:line="276" w:lineRule="auto"/>
        <w:ind w:left="425" w:hanging="425"/>
        <w:jc w:val="both"/>
        <w:rPr>
          <w:rFonts w:ascii="Arial" w:hAnsi="Arial" w:cs="Arial"/>
          <w:sz w:val="20"/>
          <w:szCs w:val="20"/>
        </w:rPr>
      </w:pPr>
      <w:r w:rsidRPr="00AE6625">
        <w:rPr>
          <w:rFonts w:ascii="Arial" w:hAnsi="Arial" w:cs="Arial"/>
          <w:sz w:val="20"/>
          <w:szCs w:val="20"/>
        </w:rPr>
        <w:t>Strony nie ponoszą odpowiedzialności za niewykonanie lub nienależyte wykonanie Umowy w całości lub w części w takim zakresie, w jakim zostało to spowodowane wystąpieniem siły wyższej. W wypadku zaistnienia siły wyższej o charakterze długotrwałym, powodującej niewykonywanie Umowy przez okres dłuższy niż jeden miesiąc, Strony będą prowadzić negocjacje w celu określenia dalszej realizacji lub odstąpienia od Umowy.</w:t>
      </w:r>
    </w:p>
    <w:p w14:paraId="458155DB" w14:textId="77777777" w:rsidR="00DC0529" w:rsidRPr="00AE6625" w:rsidRDefault="00DC0529" w:rsidP="00F8190F">
      <w:pPr>
        <w:pStyle w:val="Akapitzlist"/>
        <w:numPr>
          <w:ilvl w:val="0"/>
          <w:numId w:val="28"/>
        </w:numPr>
        <w:spacing w:after="0" w:line="276" w:lineRule="auto"/>
        <w:ind w:left="425" w:hanging="425"/>
        <w:jc w:val="both"/>
        <w:rPr>
          <w:rFonts w:ascii="Arial" w:hAnsi="Arial" w:cs="Arial"/>
          <w:sz w:val="20"/>
          <w:szCs w:val="20"/>
        </w:rPr>
      </w:pPr>
      <w:r w:rsidRPr="00AE6625">
        <w:rPr>
          <w:rFonts w:ascii="Arial" w:hAnsi="Arial" w:cs="Arial"/>
          <w:sz w:val="20"/>
          <w:szCs w:val="20"/>
        </w:rPr>
        <w:lastRenderedPageBreak/>
        <w:t xml:space="preserve">Negocjacje, o których mowa w ust. 3 zdanie drugie, uważa się za bezskutecznie zakończone, jeżeli po upływie 7 dni od dnia ich rozpoczęcia Strony nie osiągną porozumienia, chyba że przed upływem tego terminu Strony wyrażą w formie pisemnej zgodę na ich kontynuowanie i określą inną datę zakończenia negocjacji. </w:t>
      </w:r>
    </w:p>
    <w:p w14:paraId="0DC79518" w14:textId="77777777" w:rsidR="00DC0529" w:rsidRPr="00AE6625" w:rsidRDefault="00DC0529" w:rsidP="00F8190F">
      <w:pPr>
        <w:pStyle w:val="Akapitzlist"/>
        <w:numPr>
          <w:ilvl w:val="0"/>
          <w:numId w:val="28"/>
        </w:numPr>
        <w:spacing w:after="0" w:line="276" w:lineRule="auto"/>
        <w:ind w:left="425" w:hanging="425"/>
        <w:contextualSpacing w:val="0"/>
        <w:jc w:val="both"/>
        <w:rPr>
          <w:rFonts w:ascii="Arial" w:hAnsi="Arial" w:cs="Arial"/>
          <w:sz w:val="20"/>
          <w:szCs w:val="20"/>
        </w:rPr>
      </w:pPr>
      <w:r w:rsidRPr="00AE6625">
        <w:rPr>
          <w:rFonts w:ascii="Arial" w:hAnsi="Arial" w:cs="Arial"/>
          <w:sz w:val="20"/>
          <w:szCs w:val="20"/>
        </w:rPr>
        <w:t xml:space="preserve">W przypadku bezskutecznego zakończenia negocjacji w terminie określonym zgodnie z ust. 4, Zamawiający jest uprawniony do odstąpienia od Umowy w terminie 14 dni od bezskutecznego zakończenia negocjacji. </w:t>
      </w:r>
    </w:p>
    <w:p w14:paraId="3CAF67BA" w14:textId="77777777" w:rsidR="00DC0529" w:rsidRPr="00AE6625" w:rsidRDefault="00DC0529" w:rsidP="00F8190F">
      <w:pPr>
        <w:pStyle w:val="Akapitzlist"/>
        <w:spacing w:after="0" w:line="276" w:lineRule="auto"/>
        <w:ind w:left="425"/>
        <w:contextualSpacing w:val="0"/>
        <w:jc w:val="both"/>
        <w:rPr>
          <w:rFonts w:ascii="Arial" w:hAnsi="Arial" w:cs="Arial"/>
          <w:sz w:val="20"/>
          <w:szCs w:val="20"/>
        </w:rPr>
      </w:pPr>
    </w:p>
    <w:p w14:paraId="302B1247" w14:textId="77777777" w:rsidR="00DC0529" w:rsidRPr="00AE6625" w:rsidRDefault="00DC0529" w:rsidP="00F8190F">
      <w:pPr>
        <w:spacing w:after="0" w:line="276" w:lineRule="auto"/>
        <w:jc w:val="center"/>
        <w:rPr>
          <w:rFonts w:ascii="Arial" w:hAnsi="Arial" w:cs="Arial"/>
          <w:b/>
          <w:sz w:val="20"/>
          <w:szCs w:val="20"/>
        </w:rPr>
      </w:pPr>
      <w:r w:rsidRPr="00AE6625">
        <w:rPr>
          <w:rFonts w:ascii="Arial" w:hAnsi="Arial" w:cs="Arial"/>
          <w:b/>
          <w:sz w:val="20"/>
          <w:szCs w:val="20"/>
        </w:rPr>
        <w:t xml:space="preserve">§16 </w:t>
      </w:r>
    </w:p>
    <w:p w14:paraId="7F69011C" w14:textId="77777777" w:rsidR="00DC0529" w:rsidRPr="00AE6625" w:rsidRDefault="00DC0529" w:rsidP="00F8190F">
      <w:pPr>
        <w:spacing w:after="0" w:line="276" w:lineRule="auto"/>
        <w:jc w:val="center"/>
        <w:rPr>
          <w:rFonts w:ascii="Arial" w:hAnsi="Arial" w:cs="Arial"/>
          <w:b/>
          <w:sz w:val="20"/>
          <w:szCs w:val="20"/>
        </w:rPr>
      </w:pPr>
      <w:r w:rsidRPr="00AE6625">
        <w:rPr>
          <w:rFonts w:ascii="Arial" w:hAnsi="Arial" w:cs="Arial"/>
          <w:b/>
          <w:sz w:val="20"/>
          <w:szCs w:val="20"/>
        </w:rPr>
        <w:t xml:space="preserve">PODWYKONAWCY </w:t>
      </w:r>
    </w:p>
    <w:p w14:paraId="7A5C8EC6" w14:textId="77777777" w:rsidR="00DC0529" w:rsidRPr="00AE6625" w:rsidRDefault="00DC0529" w:rsidP="00F8190F">
      <w:pPr>
        <w:numPr>
          <w:ilvl w:val="0"/>
          <w:numId w:val="29"/>
        </w:numPr>
        <w:spacing w:after="0" w:line="276" w:lineRule="auto"/>
        <w:ind w:left="426" w:hanging="426"/>
        <w:jc w:val="both"/>
        <w:rPr>
          <w:rFonts w:ascii="Arial" w:hAnsi="Arial" w:cs="Arial"/>
          <w:sz w:val="20"/>
          <w:szCs w:val="20"/>
          <w:lang w:val="x-none"/>
        </w:rPr>
      </w:pPr>
      <w:r w:rsidRPr="00AE6625">
        <w:rPr>
          <w:rFonts w:ascii="Arial" w:hAnsi="Arial" w:cs="Arial"/>
          <w:sz w:val="20"/>
          <w:szCs w:val="20"/>
          <w:lang w:val="x-none"/>
        </w:rPr>
        <w:t xml:space="preserve">Wykonawca może powierzyć wykonanie Umowy podwykonawcy. Powierzenie wykonania Umowy podwykonawcom nie zwalnia Wykonawcy z odpowiedzialności za należyte wykonanie </w:t>
      </w:r>
      <w:r w:rsidRPr="00AE6625">
        <w:rPr>
          <w:rFonts w:ascii="Arial" w:hAnsi="Arial" w:cs="Arial"/>
          <w:sz w:val="20"/>
          <w:szCs w:val="20"/>
        </w:rPr>
        <w:t xml:space="preserve">przedmiotu </w:t>
      </w:r>
      <w:r w:rsidRPr="00AE6625">
        <w:rPr>
          <w:rFonts w:ascii="Arial" w:hAnsi="Arial" w:cs="Arial"/>
          <w:sz w:val="20"/>
          <w:szCs w:val="20"/>
          <w:lang w:val="x-none"/>
        </w:rPr>
        <w:t>Umowy.</w:t>
      </w:r>
    </w:p>
    <w:p w14:paraId="4BDE28A8" w14:textId="77777777" w:rsidR="00DC0529" w:rsidRPr="00AE6625" w:rsidRDefault="00DC0529" w:rsidP="00F8190F">
      <w:pPr>
        <w:numPr>
          <w:ilvl w:val="0"/>
          <w:numId w:val="29"/>
        </w:numPr>
        <w:spacing w:after="0" w:line="276" w:lineRule="auto"/>
        <w:ind w:left="426" w:hanging="426"/>
        <w:contextualSpacing/>
        <w:jc w:val="both"/>
        <w:rPr>
          <w:rFonts w:ascii="Arial" w:hAnsi="Arial" w:cs="Arial"/>
          <w:sz w:val="20"/>
          <w:szCs w:val="20"/>
          <w:lang w:val="x-none"/>
        </w:rPr>
      </w:pPr>
      <w:r w:rsidRPr="00AE6625">
        <w:rPr>
          <w:rFonts w:ascii="Arial" w:hAnsi="Arial" w:cs="Arial"/>
          <w:sz w:val="20"/>
          <w:szCs w:val="20"/>
          <w:lang w:val="x-none"/>
        </w:rPr>
        <w:t>Wykonując Umowę przy udziale podwykonawców</w:t>
      </w:r>
      <w:r w:rsidRPr="00AE6625">
        <w:rPr>
          <w:rFonts w:ascii="Arial" w:hAnsi="Arial" w:cs="Arial"/>
          <w:sz w:val="20"/>
          <w:szCs w:val="20"/>
        </w:rPr>
        <w:t>,</w:t>
      </w:r>
      <w:r w:rsidRPr="00AE6625">
        <w:rPr>
          <w:rFonts w:ascii="Arial" w:hAnsi="Arial" w:cs="Arial"/>
          <w:sz w:val="20"/>
          <w:szCs w:val="20"/>
          <w:lang w:val="x-none"/>
        </w:rPr>
        <w:t xml:space="preserve"> Wykonawca jest obowiązany zawrzeć umowę o podwykonawstwo.</w:t>
      </w:r>
      <w:r w:rsidRPr="00AE6625">
        <w:rPr>
          <w:rFonts w:ascii="Arial" w:hAnsi="Arial" w:cs="Arial"/>
          <w:sz w:val="20"/>
          <w:szCs w:val="20"/>
        </w:rPr>
        <w:t xml:space="preserve"> </w:t>
      </w:r>
    </w:p>
    <w:p w14:paraId="24CA9012" w14:textId="77777777" w:rsidR="00DC0529" w:rsidRPr="00AE6625" w:rsidRDefault="00DC0529" w:rsidP="00F8190F">
      <w:pPr>
        <w:numPr>
          <w:ilvl w:val="0"/>
          <w:numId w:val="29"/>
        </w:numPr>
        <w:spacing w:after="0" w:line="276" w:lineRule="auto"/>
        <w:ind w:left="426" w:hanging="426"/>
        <w:contextualSpacing/>
        <w:jc w:val="both"/>
        <w:rPr>
          <w:rFonts w:ascii="Arial" w:hAnsi="Arial" w:cs="Arial"/>
          <w:sz w:val="20"/>
          <w:szCs w:val="20"/>
          <w:lang w:val="x-none"/>
        </w:rPr>
      </w:pPr>
      <w:r w:rsidRPr="00AE6625">
        <w:rPr>
          <w:rFonts w:ascii="Arial" w:hAnsi="Arial" w:cs="Arial"/>
          <w:sz w:val="20"/>
          <w:szCs w:val="20"/>
          <w:lang w:val="x-none"/>
        </w:rPr>
        <w:t xml:space="preserve">Przed przystąpieniem do realizacji </w:t>
      </w:r>
      <w:r w:rsidRPr="00AE6625">
        <w:rPr>
          <w:rFonts w:ascii="Arial" w:hAnsi="Arial" w:cs="Arial"/>
          <w:sz w:val="20"/>
          <w:szCs w:val="20"/>
        </w:rPr>
        <w:t xml:space="preserve">przedmiotu </w:t>
      </w:r>
      <w:r w:rsidRPr="00AE6625">
        <w:rPr>
          <w:rFonts w:ascii="Arial" w:hAnsi="Arial" w:cs="Arial"/>
          <w:sz w:val="20"/>
          <w:szCs w:val="20"/>
          <w:lang w:val="x-none"/>
        </w:rPr>
        <w:t>Umowy Wykonawca zobowiązany jest podać nazwy, dane kontaktowe oraz przedstawicieli podwykonawców zaangażowanych w wykonanie Umowy, jeżeli są już znani. Wykonawca w trakcie realizacji Umowy zawiadomi Zamawiającego o</w:t>
      </w:r>
      <w:r w:rsidRPr="00AE6625">
        <w:rPr>
          <w:rFonts w:ascii="Arial" w:hAnsi="Arial" w:cs="Arial"/>
          <w:sz w:val="20"/>
          <w:szCs w:val="20"/>
        </w:rPr>
        <w:t> </w:t>
      </w:r>
      <w:r w:rsidRPr="00AE6625">
        <w:rPr>
          <w:rFonts w:ascii="Arial" w:hAnsi="Arial" w:cs="Arial"/>
          <w:sz w:val="20"/>
          <w:szCs w:val="20"/>
          <w:lang w:val="x-none"/>
        </w:rPr>
        <w:t xml:space="preserve">wszelkich zmianach w odniesieniu do informacji, o których mowa w zdaniu pierwszym, a także przekaże wymagane informacje na temat nowych podwykonawców, którym w późniejszym okresie zamierza powierzyć realizację Umowy. </w:t>
      </w:r>
    </w:p>
    <w:p w14:paraId="0A05D09E" w14:textId="77777777" w:rsidR="00DC0529" w:rsidRPr="00AE6625" w:rsidRDefault="00DC0529" w:rsidP="00F8190F">
      <w:pPr>
        <w:numPr>
          <w:ilvl w:val="0"/>
          <w:numId w:val="29"/>
        </w:numPr>
        <w:spacing w:after="0" w:line="276" w:lineRule="auto"/>
        <w:ind w:left="426" w:hanging="426"/>
        <w:contextualSpacing/>
        <w:jc w:val="both"/>
        <w:rPr>
          <w:rFonts w:ascii="Arial" w:hAnsi="Arial" w:cs="Arial"/>
          <w:sz w:val="20"/>
          <w:szCs w:val="20"/>
          <w:lang w:val="x-none"/>
        </w:rPr>
      </w:pPr>
      <w:r w:rsidRPr="00AE6625">
        <w:rPr>
          <w:rFonts w:ascii="Arial" w:hAnsi="Arial" w:cs="Arial"/>
          <w:sz w:val="20"/>
          <w:szCs w:val="20"/>
          <w:lang w:val="x-none"/>
        </w:rPr>
        <w:t>Jeżeli zmiana albo rezygnacja z podwykonawcy dotyczy podmiotu, na którego zasoby Wykonawca powoływał się na etapie postępowania w sprawie zamówienia, w celu wykazania spełniania warunków udziału w postępowaniu, Wykonawca jest obowiązany wykazać Zamawiającemu, ż</w:t>
      </w:r>
      <w:r w:rsidRPr="00AE6625">
        <w:rPr>
          <w:rFonts w:ascii="Arial" w:hAnsi="Arial" w:cs="Arial"/>
          <w:sz w:val="20"/>
          <w:szCs w:val="20"/>
        </w:rPr>
        <w:t>e</w:t>
      </w:r>
      <w:r w:rsidRPr="00AE6625">
        <w:rPr>
          <w:rFonts w:ascii="Arial" w:hAnsi="Arial" w:cs="Arial"/>
          <w:sz w:val="20"/>
          <w:szCs w:val="20"/>
          <w:lang w:val="x-none"/>
        </w:rPr>
        <w:t xml:space="preserve"> proponowany inny podwykonawca lub Wykonawca samodzielnie spełnia je w stopniu nie mniejszym niż podwykonawca, na którego zasoby Wykonawca powoływał się w trakcie postępowania o udzielenie zamówienia.</w:t>
      </w:r>
    </w:p>
    <w:p w14:paraId="1C20FB37" w14:textId="77777777" w:rsidR="00DC0529" w:rsidRPr="00AE6625" w:rsidRDefault="00DC0529" w:rsidP="00F8190F">
      <w:pPr>
        <w:numPr>
          <w:ilvl w:val="0"/>
          <w:numId w:val="29"/>
        </w:numPr>
        <w:spacing w:after="0" w:line="276" w:lineRule="auto"/>
        <w:ind w:left="425" w:hanging="425"/>
        <w:jc w:val="both"/>
        <w:rPr>
          <w:rFonts w:ascii="Arial" w:hAnsi="Arial" w:cs="Arial"/>
          <w:sz w:val="20"/>
          <w:szCs w:val="20"/>
          <w:lang w:val="x-none"/>
        </w:rPr>
      </w:pPr>
      <w:r w:rsidRPr="00AE6625">
        <w:rPr>
          <w:rFonts w:ascii="Arial" w:hAnsi="Arial" w:cs="Arial"/>
          <w:sz w:val="20"/>
          <w:szCs w:val="20"/>
        </w:rPr>
        <w:t>Za działania i zaniechania podwykonawcy, Wykonawca odpowiada jak za swoje własne.</w:t>
      </w:r>
    </w:p>
    <w:p w14:paraId="38524133" w14:textId="77777777" w:rsidR="00DC0529" w:rsidRPr="00AE6625" w:rsidRDefault="00DC0529" w:rsidP="00F8190F">
      <w:pPr>
        <w:numPr>
          <w:ilvl w:val="0"/>
          <w:numId w:val="29"/>
        </w:numPr>
        <w:spacing w:after="0" w:line="276" w:lineRule="auto"/>
        <w:ind w:left="425" w:hanging="425"/>
        <w:jc w:val="both"/>
        <w:rPr>
          <w:rFonts w:ascii="Arial" w:hAnsi="Arial" w:cs="Arial"/>
          <w:sz w:val="20"/>
          <w:szCs w:val="20"/>
          <w:lang w:val="x-none"/>
        </w:rPr>
      </w:pPr>
      <w:r w:rsidRPr="00AE6625">
        <w:rPr>
          <w:rFonts w:ascii="Arial" w:hAnsi="Arial" w:cs="Arial"/>
          <w:sz w:val="20"/>
          <w:szCs w:val="20"/>
          <w:lang w:val="x-none"/>
        </w:rPr>
        <w:t xml:space="preserve">Jakakolwiek przerwa w realizacji </w:t>
      </w:r>
      <w:r w:rsidRPr="00AE6625">
        <w:rPr>
          <w:rFonts w:ascii="Arial" w:hAnsi="Arial" w:cs="Arial"/>
          <w:sz w:val="20"/>
          <w:szCs w:val="20"/>
        </w:rPr>
        <w:t xml:space="preserve">przedmiotu </w:t>
      </w:r>
      <w:r w:rsidRPr="00AE6625">
        <w:rPr>
          <w:rFonts w:ascii="Arial" w:hAnsi="Arial" w:cs="Arial"/>
          <w:sz w:val="20"/>
          <w:szCs w:val="20"/>
          <w:lang w:val="x-none"/>
        </w:rPr>
        <w:t xml:space="preserve">Umowy wynikająca z braku działań podwykonawcy, zaniechania przez niego wykonywania </w:t>
      </w:r>
      <w:r w:rsidRPr="00AE6625">
        <w:rPr>
          <w:rFonts w:ascii="Arial" w:hAnsi="Arial" w:cs="Arial"/>
          <w:sz w:val="20"/>
          <w:szCs w:val="20"/>
        </w:rPr>
        <w:t xml:space="preserve">przedmiotu </w:t>
      </w:r>
      <w:r w:rsidRPr="00AE6625">
        <w:rPr>
          <w:rFonts w:ascii="Arial" w:hAnsi="Arial" w:cs="Arial"/>
          <w:sz w:val="20"/>
          <w:szCs w:val="20"/>
          <w:lang w:val="x-none"/>
        </w:rPr>
        <w:t xml:space="preserve">Umowy lub innego rodzaju opóźnień, będzie traktowana jako przerwa (opóźnienie) powstałe z przyczyn leżących po stronie Wykonawcy i nie może stanowić podstawy do zmiany terminu realizacji </w:t>
      </w:r>
      <w:r w:rsidRPr="00AE6625">
        <w:rPr>
          <w:rFonts w:ascii="Arial" w:hAnsi="Arial" w:cs="Arial"/>
          <w:sz w:val="20"/>
          <w:szCs w:val="20"/>
        </w:rPr>
        <w:t xml:space="preserve">przedmiotu </w:t>
      </w:r>
      <w:r w:rsidRPr="00AE6625">
        <w:rPr>
          <w:rFonts w:ascii="Arial" w:hAnsi="Arial" w:cs="Arial"/>
          <w:sz w:val="20"/>
          <w:szCs w:val="20"/>
          <w:lang w:val="x-none"/>
        </w:rPr>
        <w:t>Umowy.</w:t>
      </w:r>
    </w:p>
    <w:p w14:paraId="5BAF88E3" w14:textId="77777777" w:rsidR="00657A75" w:rsidRPr="00AE6625" w:rsidRDefault="00657A75" w:rsidP="00F8190F">
      <w:pPr>
        <w:spacing w:after="0" w:line="276" w:lineRule="auto"/>
        <w:ind w:left="425"/>
        <w:jc w:val="both"/>
        <w:rPr>
          <w:rFonts w:ascii="Arial" w:hAnsi="Arial" w:cs="Arial"/>
          <w:sz w:val="20"/>
          <w:szCs w:val="20"/>
          <w:lang w:val="x-none"/>
        </w:rPr>
      </w:pPr>
    </w:p>
    <w:p w14:paraId="7D5843FA" w14:textId="77777777" w:rsidR="00657A75" w:rsidRPr="00AE6625" w:rsidRDefault="00657A75" w:rsidP="00F8190F">
      <w:pPr>
        <w:spacing w:after="0" w:line="276" w:lineRule="auto"/>
        <w:ind w:left="425"/>
        <w:jc w:val="both"/>
        <w:rPr>
          <w:rFonts w:ascii="Arial" w:hAnsi="Arial" w:cs="Arial"/>
          <w:sz w:val="20"/>
          <w:szCs w:val="20"/>
          <w:lang w:val="x-none"/>
        </w:rPr>
      </w:pPr>
    </w:p>
    <w:p w14:paraId="60D61199" w14:textId="77777777" w:rsidR="00657A75" w:rsidRPr="00AE6625" w:rsidRDefault="00657A75" w:rsidP="00F8190F">
      <w:pPr>
        <w:spacing w:after="0" w:line="276" w:lineRule="auto"/>
        <w:ind w:left="360"/>
        <w:jc w:val="center"/>
        <w:rPr>
          <w:rFonts w:ascii="Arial" w:eastAsia="Arial" w:hAnsi="Arial" w:cs="Arial"/>
          <w:b/>
          <w:sz w:val="20"/>
          <w:szCs w:val="20"/>
        </w:rPr>
      </w:pPr>
      <w:r w:rsidRPr="00AE6625">
        <w:rPr>
          <w:rFonts w:ascii="Arial" w:eastAsia="Arial" w:hAnsi="Arial" w:cs="Arial"/>
          <w:b/>
          <w:sz w:val="20"/>
          <w:szCs w:val="20"/>
        </w:rPr>
        <w:t>§ 17</w:t>
      </w:r>
    </w:p>
    <w:p w14:paraId="0F6DF613" w14:textId="77777777" w:rsidR="00657A75" w:rsidRPr="00AE6625" w:rsidRDefault="00657A75" w:rsidP="00F8190F">
      <w:pPr>
        <w:pStyle w:val="Akapitzlist"/>
        <w:tabs>
          <w:tab w:val="center" w:pos="4513"/>
          <w:tab w:val="right" w:pos="9026"/>
        </w:tabs>
        <w:spacing w:after="120" w:line="276" w:lineRule="auto"/>
        <w:jc w:val="center"/>
        <w:rPr>
          <w:rFonts w:ascii="Arial" w:hAnsi="Arial" w:cs="Arial"/>
          <w:b/>
          <w:bCs/>
          <w:caps/>
          <w:sz w:val="20"/>
          <w:szCs w:val="20"/>
        </w:rPr>
      </w:pPr>
      <w:r w:rsidRPr="00AE6625">
        <w:rPr>
          <w:rFonts w:ascii="Arial" w:hAnsi="Arial" w:cs="Arial"/>
          <w:b/>
          <w:bCs/>
          <w:caps/>
          <w:sz w:val="20"/>
          <w:szCs w:val="20"/>
        </w:rPr>
        <w:t>KLAUZULA SANKCYJNA</w:t>
      </w:r>
    </w:p>
    <w:p w14:paraId="0885E211" w14:textId="77777777" w:rsidR="00657A75" w:rsidRPr="00AE6625" w:rsidRDefault="00657A75" w:rsidP="00F8190F">
      <w:pPr>
        <w:pStyle w:val="Akapitzlist"/>
        <w:tabs>
          <w:tab w:val="center" w:pos="4513"/>
          <w:tab w:val="right" w:pos="9026"/>
        </w:tabs>
        <w:spacing w:after="120" w:line="276" w:lineRule="auto"/>
        <w:jc w:val="center"/>
        <w:rPr>
          <w:rFonts w:ascii="Arial" w:hAnsi="Arial" w:cs="Arial"/>
          <w:b/>
          <w:bCs/>
          <w:caps/>
          <w:sz w:val="20"/>
          <w:szCs w:val="20"/>
        </w:rPr>
      </w:pPr>
    </w:p>
    <w:p w14:paraId="133E4B45" w14:textId="77777777" w:rsidR="00657A75" w:rsidRPr="00AE6625" w:rsidRDefault="00657A75" w:rsidP="00754F3F">
      <w:pPr>
        <w:pStyle w:val="Akapitzlist"/>
        <w:numPr>
          <w:ilvl w:val="0"/>
          <w:numId w:val="37"/>
        </w:numPr>
        <w:spacing w:line="276" w:lineRule="auto"/>
        <w:jc w:val="both"/>
        <w:rPr>
          <w:rFonts w:ascii="Arial" w:eastAsia="Arial" w:hAnsi="Arial" w:cs="Arial"/>
          <w:bCs/>
          <w:sz w:val="20"/>
          <w:szCs w:val="20"/>
        </w:rPr>
      </w:pPr>
      <w:r w:rsidRPr="00AE6625">
        <w:rPr>
          <w:rFonts w:ascii="Arial" w:eastAsia="Arial" w:hAnsi="Arial" w:cs="Arial"/>
          <w:bCs/>
          <w:sz w:val="20"/>
          <w:szCs w:val="20"/>
        </w:rPr>
        <w:t>Wykonawca oświadcza, że brak jest w stosunku do niego podstaw do wykluczenia z udziału w postępowaniu o udzielenie zamówienia na podstawie art. 7 ustawy z dnia kwietnia 2022 r. o szczególnych rozwiązaniach w zakresie przeciwdziałania wspieraniu agresji na Ukrainę oraz służących ochronie bezpieczeństwa narodowego (Dz.U. z 2022 r. poz. 835), w szczególności:</w:t>
      </w:r>
    </w:p>
    <w:p w14:paraId="57DA462B" w14:textId="77777777" w:rsidR="00657A75" w:rsidRPr="00AE6625" w:rsidRDefault="00657A75" w:rsidP="00754F3F">
      <w:pPr>
        <w:pStyle w:val="Akapitzlist"/>
        <w:spacing w:line="276" w:lineRule="auto"/>
        <w:ind w:left="1134" w:hanging="283"/>
        <w:jc w:val="both"/>
        <w:rPr>
          <w:rFonts w:ascii="Arial" w:eastAsia="Arial" w:hAnsi="Arial" w:cs="Arial"/>
          <w:bCs/>
          <w:sz w:val="20"/>
          <w:szCs w:val="20"/>
        </w:rPr>
      </w:pPr>
      <w:r w:rsidRPr="00AE6625">
        <w:rPr>
          <w:rFonts w:ascii="Arial" w:eastAsia="Arial" w:hAnsi="Arial" w:cs="Arial"/>
          <w:bCs/>
          <w:sz w:val="20"/>
          <w:szCs w:val="20"/>
        </w:rPr>
        <w:t>a)</w:t>
      </w:r>
      <w:r w:rsidRPr="00AE6625">
        <w:rPr>
          <w:rFonts w:ascii="Arial" w:eastAsia="Arial" w:hAnsi="Arial" w:cs="Arial"/>
          <w:bCs/>
          <w:sz w:val="20"/>
          <w:szCs w:val="20"/>
        </w:rPr>
        <w:tab/>
        <w:t>Wykonawca nie jest wymieniony w wykazach określonych w rozporządzeniu Rady (WE) nr 765/2006 z dnia 18 maja 2006 r. dotyczącego środków ograniczających w związku z sytuacją na Białorusi i udziałem Białorusi w agresji Rosji wobec Ukrainy, dalej „rozporządzenie 765/2006”;</w:t>
      </w:r>
    </w:p>
    <w:p w14:paraId="6BC2D0FC" w14:textId="77777777" w:rsidR="00657A75" w:rsidRPr="00AE6625" w:rsidRDefault="00657A75" w:rsidP="00754F3F">
      <w:pPr>
        <w:pStyle w:val="Akapitzlist"/>
        <w:spacing w:line="276" w:lineRule="auto"/>
        <w:ind w:left="1134" w:hanging="283"/>
        <w:jc w:val="both"/>
        <w:rPr>
          <w:rFonts w:ascii="Arial" w:eastAsia="Arial" w:hAnsi="Arial" w:cs="Arial"/>
          <w:bCs/>
          <w:sz w:val="20"/>
          <w:szCs w:val="20"/>
        </w:rPr>
      </w:pPr>
      <w:r w:rsidRPr="00AE6625">
        <w:rPr>
          <w:rFonts w:ascii="Arial" w:eastAsia="Arial" w:hAnsi="Arial" w:cs="Arial"/>
          <w:bCs/>
          <w:sz w:val="20"/>
          <w:szCs w:val="20"/>
        </w:rPr>
        <w:t>b)</w:t>
      </w:r>
      <w:r w:rsidRPr="00AE6625">
        <w:rPr>
          <w:rFonts w:ascii="Arial" w:eastAsia="Arial" w:hAnsi="Arial" w:cs="Arial"/>
          <w:bCs/>
          <w:sz w:val="20"/>
          <w:szCs w:val="20"/>
        </w:rPr>
        <w:tab/>
        <w:t>Wykonawca nie jest wymieniony w wykazach określonych w rozporządzeniu Rady (UE) nr 269/2014 z dnia 17 marca 2014 r. w sprawie środków ograniczających w odniesieniu do działań podważających integralność terytorialną, suwerenność i niezależność Ukrainy lub im zagrażających, dalej „rozporządzenie 269/2014”;</w:t>
      </w:r>
    </w:p>
    <w:p w14:paraId="2BD84CEF" w14:textId="77777777" w:rsidR="00657A75" w:rsidRPr="00AE6625" w:rsidRDefault="00657A75" w:rsidP="00754F3F">
      <w:pPr>
        <w:pStyle w:val="Akapitzlist"/>
        <w:spacing w:line="276" w:lineRule="auto"/>
        <w:ind w:left="1134" w:hanging="283"/>
        <w:jc w:val="both"/>
        <w:rPr>
          <w:rFonts w:ascii="Arial" w:eastAsia="Arial" w:hAnsi="Arial" w:cs="Arial"/>
          <w:bCs/>
          <w:sz w:val="20"/>
          <w:szCs w:val="20"/>
        </w:rPr>
      </w:pPr>
      <w:r w:rsidRPr="00AE6625">
        <w:rPr>
          <w:rFonts w:ascii="Arial" w:eastAsia="Arial" w:hAnsi="Arial" w:cs="Arial"/>
          <w:bCs/>
          <w:sz w:val="20"/>
          <w:szCs w:val="20"/>
        </w:rPr>
        <w:lastRenderedPageBreak/>
        <w:t>c)</w:t>
      </w:r>
      <w:r w:rsidRPr="00AE6625">
        <w:rPr>
          <w:rFonts w:ascii="Arial" w:eastAsia="Arial" w:hAnsi="Arial" w:cs="Arial"/>
          <w:bCs/>
          <w:sz w:val="20"/>
          <w:szCs w:val="20"/>
        </w:rPr>
        <w:tab/>
        <w:t>wobec Wykonawcy nie została wydana decyzja w sprawie wpisu na listę osób i podmiotów, wobec których są stosowane środki w celu przeciwdziałania wspieraniu agresji Federacji Rosyjskiej na Ukrainę, z zastosowaniem środka w postaci wykluczenia z postępowania o udzielenie zamówienia publicznego lub konkursu prowadzonego na podstawie ustawy z dnia 11 września 2019 r. - Prawo zamówień publicznych;</w:t>
      </w:r>
    </w:p>
    <w:p w14:paraId="240C2A31" w14:textId="77777777" w:rsidR="00657A75" w:rsidRPr="00AE6625" w:rsidRDefault="00657A75" w:rsidP="00754F3F">
      <w:pPr>
        <w:pStyle w:val="Akapitzlist"/>
        <w:spacing w:line="276" w:lineRule="auto"/>
        <w:ind w:left="1134" w:hanging="283"/>
        <w:jc w:val="both"/>
        <w:rPr>
          <w:rFonts w:ascii="Arial" w:eastAsia="Arial" w:hAnsi="Arial" w:cs="Arial"/>
          <w:bCs/>
          <w:sz w:val="20"/>
          <w:szCs w:val="20"/>
        </w:rPr>
      </w:pPr>
      <w:r w:rsidRPr="00AE6625">
        <w:rPr>
          <w:rFonts w:ascii="Arial" w:eastAsia="Arial" w:hAnsi="Arial" w:cs="Arial"/>
          <w:bCs/>
          <w:sz w:val="20"/>
          <w:szCs w:val="20"/>
        </w:rPr>
        <w:t>d)</w:t>
      </w:r>
      <w:r w:rsidRPr="00AE6625">
        <w:rPr>
          <w:rFonts w:ascii="Arial" w:eastAsia="Arial" w:hAnsi="Arial" w:cs="Arial"/>
          <w:bCs/>
          <w:sz w:val="20"/>
          <w:szCs w:val="20"/>
        </w:rPr>
        <w:tab/>
        <w:t>w stosunku do Wykonawcy beneficjentem rzeczywistym, w rozumieniu ustawy z dnia 1 marca 2018 r. o przeciwdziałaniu praniu pieniędzy oraz finansowaniu terroryzmu nie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01BB6A94" w14:textId="77777777" w:rsidR="00657A75" w:rsidRPr="00AE6625" w:rsidRDefault="00657A75" w:rsidP="00754F3F">
      <w:pPr>
        <w:pStyle w:val="Akapitzlist"/>
        <w:spacing w:line="276" w:lineRule="auto"/>
        <w:ind w:left="1134" w:hanging="283"/>
        <w:jc w:val="both"/>
        <w:rPr>
          <w:rFonts w:ascii="Arial" w:eastAsia="Arial" w:hAnsi="Arial" w:cs="Arial"/>
          <w:bCs/>
          <w:sz w:val="20"/>
          <w:szCs w:val="20"/>
        </w:rPr>
      </w:pPr>
      <w:r w:rsidRPr="00AE6625">
        <w:rPr>
          <w:rFonts w:ascii="Arial" w:eastAsia="Arial" w:hAnsi="Arial" w:cs="Arial"/>
          <w:bCs/>
          <w:sz w:val="20"/>
          <w:szCs w:val="20"/>
        </w:rPr>
        <w:t>e)</w:t>
      </w:r>
      <w:r w:rsidRPr="00AE6625">
        <w:rPr>
          <w:rFonts w:ascii="Arial" w:eastAsia="Arial" w:hAnsi="Arial" w:cs="Arial"/>
          <w:bCs/>
          <w:sz w:val="20"/>
          <w:szCs w:val="20"/>
        </w:rPr>
        <w:tab/>
        <w:t>w stosunku do Wykonawcy jednostką dominującą w rozumieniu art. 3 ust. 1 pkt 37 ustawy z dnia 29 września 1994 r. o rachunkowości nie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0DF45BE7" w14:textId="77777777" w:rsidR="00657A75" w:rsidRPr="00AE6625" w:rsidRDefault="00657A75" w:rsidP="00754F3F">
      <w:pPr>
        <w:pStyle w:val="Akapitzlist"/>
        <w:numPr>
          <w:ilvl w:val="0"/>
          <w:numId w:val="37"/>
        </w:numPr>
        <w:spacing w:line="276" w:lineRule="auto"/>
        <w:jc w:val="both"/>
        <w:rPr>
          <w:rFonts w:ascii="Arial" w:eastAsia="Arial" w:hAnsi="Arial" w:cs="Arial"/>
          <w:bCs/>
          <w:sz w:val="20"/>
          <w:szCs w:val="20"/>
        </w:rPr>
      </w:pPr>
      <w:r w:rsidRPr="00AE6625">
        <w:rPr>
          <w:rFonts w:ascii="Arial" w:eastAsia="Arial" w:hAnsi="Arial" w:cs="Arial"/>
          <w:bCs/>
          <w:sz w:val="20"/>
          <w:szCs w:val="20"/>
        </w:rPr>
        <w:t xml:space="preserve">Wykonawca niezwłocznie, jednak nie później niż w ciągu 7 dni, poinformuje Zamawiającego o każdej zmianie okoliczności, o których mowa w ust. 1 powyżej, licząc od dnia, w którym dowiedział się o takiej zmianie. </w:t>
      </w:r>
    </w:p>
    <w:p w14:paraId="72765FDE" w14:textId="77777777" w:rsidR="00657A75" w:rsidRPr="00AE6625" w:rsidRDefault="00657A75" w:rsidP="00754F3F">
      <w:pPr>
        <w:pStyle w:val="Akapitzlist"/>
        <w:numPr>
          <w:ilvl w:val="0"/>
          <w:numId w:val="37"/>
        </w:numPr>
        <w:spacing w:line="276" w:lineRule="auto"/>
        <w:jc w:val="both"/>
        <w:rPr>
          <w:rFonts w:ascii="Arial" w:eastAsia="Arial" w:hAnsi="Arial" w:cs="Arial"/>
          <w:bCs/>
          <w:sz w:val="20"/>
          <w:szCs w:val="20"/>
        </w:rPr>
      </w:pPr>
      <w:r w:rsidRPr="00AE6625">
        <w:rPr>
          <w:rFonts w:ascii="Arial" w:eastAsia="Arial" w:hAnsi="Arial" w:cs="Arial"/>
          <w:bCs/>
          <w:sz w:val="20"/>
          <w:szCs w:val="20"/>
        </w:rPr>
        <w:t>W każdym przypadku zaistnienia przesłanek wykluczenia Wykonawcy określonych w ust. 1, wykonanie Umowy może zostać zawieszone przez Zamawiającego na czas wyjaśnienia wystąpienia okoliczności, o których mowa w ust. 1, nie dłuższy niż 30 dni. Oświadczenie Zamawiającego w tym zakresie powinno zostać sporządzone w formie pisemnej pod rygorem nieważności i przesłane przy użyciu kuriera, listu poleconego lub poczty elektronicznej na adresy i do wiadomości osób wskazanych przez Wykonawcę w Umowie do kontaktu w zakresie realizacji Umowy. Dniem powzięcia przez Wykonawcę wiadomości o zawieszeniu Umowy jest odpowiednio: dzień doręczenia pisma przez kuriera, dzień otrzymania listu poleconego lub dzień wysłania wiadomości pocztą elektroniczną przez Zamawiającego.</w:t>
      </w:r>
    </w:p>
    <w:p w14:paraId="469C21A9" w14:textId="505C69CA" w:rsidR="00DC0529" w:rsidRPr="00AE6625" w:rsidRDefault="00657A75" w:rsidP="00754F3F">
      <w:pPr>
        <w:pStyle w:val="Akapitzlist"/>
        <w:numPr>
          <w:ilvl w:val="0"/>
          <w:numId w:val="37"/>
        </w:numPr>
        <w:spacing w:line="276" w:lineRule="auto"/>
        <w:jc w:val="both"/>
        <w:rPr>
          <w:rFonts w:ascii="Arial" w:hAnsi="Arial" w:cs="Arial"/>
          <w:sz w:val="20"/>
          <w:szCs w:val="20"/>
        </w:rPr>
      </w:pPr>
      <w:r w:rsidRPr="00AE6625">
        <w:rPr>
          <w:rFonts w:ascii="Arial" w:eastAsia="Arial" w:hAnsi="Arial" w:cs="Arial"/>
          <w:bCs/>
          <w:sz w:val="20"/>
          <w:szCs w:val="20"/>
        </w:rPr>
        <w:t>W przypadku uznania przez Zamawiającego, że zachodzi chociażby jedna z okoliczności, o których mowa w ust. 1, Zamawiający może wypowiedzieć Umowę w trybie natychmiastowym.</w:t>
      </w:r>
    </w:p>
    <w:p w14:paraId="6EC42BF4" w14:textId="0B52BC59" w:rsidR="00DC0529" w:rsidRPr="00AE6625" w:rsidRDefault="00DC0529" w:rsidP="00F8190F">
      <w:pPr>
        <w:pStyle w:val="Akapitzlist"/>
        <w:spacing w:after="0" w:line="276" w:lineRule="auto"/>
        <w:ind w:left="0"/>
        <w:contextualSpacing w:val="0"/>
        <w:jc w:val="center"/>
        <w:rPr>
          <w:rFonts w:ascii="Arial" w:hAnsi="Arial" w:cs="Arial"/>
          <w:b/>
          <w:caps/>
          <w:sz w:val="20"/>
          <w:szCs w:val="20"/>
        </w:rPr>
      </w:pPr>
      <w:r w:rsidRPr="00AE6625">
        <w:rPr>
          <w:rFonts w:ascii="Arial" w:hAnsi="Arial" w:cs="Arial"/>
          <w:b/>
          <w:caps/>
          <w:sz w:val="20"/>
          <w:szCs w:val="20"/>
        </w:rPr>
        <w:t>§1</w:t>
      </w:r>
      <w:r w:rsidR="00657A75" w:rsidRPr="00AE6625">
        <w:rPr>
          <w:rFonts w:ascii="Arial" w:hAnsi="Arial" w:cs="Arial"/>
          <w:b/>
          <w:caps/>
          <w:sz w:val="20"/>
          <w:szCs w:val="20"/>
        </w:rPr>
        <w:t>8</w:t>
      </w:r>
    </w:p>
    <w:p w14:paraId="76D72E7E" w14:textId="77777777" w:rsidR="00DC0529" w:rsidRPr="00AE6625" w:rsidRDefault="00DC0529" w:rsidP="00F8190F">
      <w:pPr>
        <w:pStyle w:val="Akapitzlist"/>
        <w:spacing w:after="0" w:line="276" w:lineRule="auto"/>
        <w:ind w:left="0"/>
        <w:contextualSpacing w:val="0"/>
        <w:jc w:val="center"/>
        <w:rPr>
          <w:rFonts w:ascii="Arial" w:hAnsi="Arial" w:cs="Arial"/>
          <w:b/>
          <w:caps/>
          <w:sz w:val="20"/>
          <w:szCs w:val="20"/>
        </w:rPr>
      </w:pPr>
      <w:r w:rsidRPr="00AE6625">
        <w:rPr>
          <w:rFonts w:ascii="Arial" w:hAnsi="Arial" w:cs="Arial"/>
          <w:b/>
          <w:caps/>
          <w:sz w:val="20"/>
          <w:szCs w:val="20"/>
        </w:rPr>
        <w:t>Postanowienia końcowe</w:t>
      </w:r>
    </w:p>
    <w:p w14:paraId="381F858B" w14:textId="00BC8F1B" w:rsidR="00DC0529" w:rsidRPr="00AE6625" w:rsidRDefault="00DC0529" w:rsidP="00F8190F">
      <w:pPr>
        <w:pStyle w:val="Akapitzlist"/>
        <w:numPr>
          <w:ilvl w:val="0"/>
          <w:numId w:val="4"/>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Wszelkie zmiany Umowy wymagają formy pisemnej pod rygorem nieważności, z zastrzeżeniem postanowień wyraźnie wskazanych w Umowie, które w sposób odmienny wskazują formę</w:t>
      </w:r>
      <w:r w:rsidR="00544949" w:rsidRPr="00AE6625">
        <w:rPr>
          <w:rFonts w:ascii="Arial" w:hAnsi="Arial" w:cs="Arial"/>
          <w:sz w:val="20"/>
          <w:szCs w:val="20"/>
        </w:rPr>
        <w:t xml:space="preserve"> zmiany</w:t>
      </w:r>
      <w:r w:rsidRPr="00AE6625">
        <w:rPr>
          <w:rFonts w:ascii="Arial" w:hAnsi="Arial" w:cs="Arial"/>
          <w:sz w:val="20"/>
          <w:szCs w:val="20"/>
        </w:rPr>
        <w:t>.</w:t>
      </w:r>
    </w:p>
    <w:p w14:paraId="2C530362" w14:textId="77777777" w:rsidR="00DC0529" w:rsidRPr="00AE6625" w:rsidRDefault="00DC0529" w:rsidP="00F8190F">
      <w:pPr>
        <w:pStyle w:val="Akapitzlist"/>
        <w:numPr>
          <w:ilvl w:val="0"/>
          <w:numId w:val="4"/>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Wykonawca, bez pisemnej zgody Zamawiającego, nie może przenosić na osoby trzecie praw i obowiązków wynikających z Umowy. </w:t>
      </w:r>
    </w:p>
    <w:p w14:paraId="07B590EF" w14:textId="77777777" w:rsidR="00DC0529" w:rsidRPr="00AE6625" w:rsidRDefault="00DC0529" w:rsidP="00F8190F">
      <w:pPr>
        <w:pStyle w:val="Akapitzlist"/>
        <w:numPr>
          <w:ilvl w:val="0"/>
          <w:numId w:val="4"/>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W sprawach nieuregulowanych postanowieniami Umowy zastosowanie mają odpowiednie przepisy ustawy z dnia 23 kwietnia 1964 r. – Kodeks cywilny. </w:t>
      </w:r>
    </w:p>
    <w:p w14:paraId="5B85DB7E" w14:textId="77777777" w:rsidR="00DC0529" w:rsidRPr="00AE6625" w:rsidRDefault="00DC0529" w:rsidP="00F8190F">
      <w:pPr>
        <w:pStyle w:val="Akapitzlist"/>
        <w:numPr>
          <w:ilvl w:val="0"/>
          <w:numId w:val="4"/>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Wykonawca nie jest uprawniony, bez pisemnego upoważnienia, do zaciągania jakichkolwiek zobowiązań w imieniu Zamawiającego. </w:t>
      </w:r>
    </w:p>
    <w:p w14:paraId="3942533B" w14:textId="77777777" w:rsidR="00DC0529" w:rsidRPr="00AE6625" w:rsidRDefault="00DC0529" w:rsidP="00F8190F">
      <w:pPr>
        <w:pStyle w:val="Akapitzlist"/>
        <w:numPr>
          <w:ilvl w:val="0"/>
          <w:numId w:val="4"/>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Wszelkie spory powstałe na tle wykonania Umowy Strony zobowiązują się rozstrzygać polubownie, a w przypadku braku możliwości polubownego rozstrzygnięcia sporów będą one rozstrzygane przez sąd powszechny właściwy miejscowo dla siedziby Zamawiającego. </w:t>
      </w:r>
    </w:p>
    <w:p w14:paraId="407FCBD6" w14:textId="77777777" w:rsidR="00DC0529" w:rsidRPr="00AE6625" w:rsidRDefault="00DC0529" w:rsidP="00F8190F">
      <w:pPr>
        <w:pStyle w:val="Akapitzlist"/>
        <w:numPr>
          <w:ilvl w:val="0"/>
          <w:numId w:val="4"/>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u w:val="single"/>
        </w:rPr>
        <w:lastRenderedPageBreak/>
        <w:t>Umowa została sporządzona w dwóch jednobrzmiących egzemplarzach, po jednym dla każdej ze Stron / Umowę sporządzono w postaci elektronicznej opatrzonej podpisami kwalifikowanymi</w:t>
      </w:r>
      <w:r w:rsidRPr="00AE6625">
        <w:rPr>
          <w:rFonts w:ascii="Arial" w:hAnsi="Arial" w:cs="Arial"/>
          <w:sz w:val="20"/>
          <w:szCs w:val="20"/>
          <w:vertAlign w:val="superscript"/>
        </w:rPr>
        <w:footnoteReference w:id="5"/>
      </w:r>
      <w:r w:rsidRPr="00AE6625">
        <w:rPr>
          <w:rFonts w:ascii="Arial" w:hAnsi="Arial" w:cs="Arial"/>
          <w:sz w:val="20"/>
          <w:szCs w:val="20"/>
          <w:u w:val="single"/>
        </w:rPr>
        <w:t xml:space="preserve">. </w:t>
      </w:r>
    </w:p>
    <w:p w14:paraId="01BB9C93" w14:textId="77777777" w:rsidR="00DC0529" w:rsidRPr="00AE6625" w:rsidRDefault="00DC0529" w:rsidP="00F8190F">
      <w:pPr>
        <w:pStyle w:val="Akapitzlist"/>
        <w:numPr>
          <w:ilvl w:val="0"/>
          <w:numId w:val="4"/>
        </w:numPr>
        <w:spacing w:after="0" w:line="276" w:lineRule="auto"/>
        <w:ind w:left="426" w:hanging="426"/>
        <w:contextualSpacing w:val="0"/>
        <w:jc w:val="both"/>
        <w:rPr>
          <w:rFonts w:ascii="Arial" w:hAnsi="Arial" w:cs="Arial"/>
          <w:sz w:val="20"/>
          <w:szCs w:val="20"/>
        </w:rPr>
      </w:pPr>
      <w:r w:rsidRPr="00AE6625">
        <w:rPr>
          <w:rFonts w:ascii="Arial" w:hAnsi="Arial" w:cs="Arial"/>
          <w:sz w:val="20"/>
          <w:szCs w:val="20"/>
        </w:rPr>
        <w:t xml:space="preserve">Integralną część Umowy stanowią załączniki: </w:t>
      </w:r>
    </w:p>
    <w:p w14:paraId="67603C65" w14:textId="43CFF701" w:rsidR="001A1075" w:rsidRPr="00AE6625" w:rsidRDefault="00DC0529" w:rsidP="00F8190F">
      <w:pPr>
        <w:numPr>
          <w:ilvl w:val="0"/>
          <w:numId w:val="10"/>
        </w:numPr>
        <w:spacing w:after="0" w:line="276" w:lineRule="auto"/>
        <w:jc w:val="both"/>
        <w:rPr>
          <w:rFonts w:ascii="Arial" w:hAnsi="Arial" w:cs="Arial"/>
          <w:sz w:val="20"/>
          <w:szCs w:val="20"/>
        </w:rPr>
      </w:pPr>
      <w:r w:rsidRPr="00AE6625">
        <w:rPr>
          <w:rFonts w:ascii="Arial" w:hAnsi="Arial" w:cs="Arial"/>
          <w:b/>
          <w:sz w:val="20"/>
          <w:szCs w:val="20"/>
        </w:rPr>
        <w:t>Załącznik nr 1</w:t>
      </w:r>
      <w:r w:rsidRPr="00AE6625">
        <w:rPr>
          <w:rFonts w:ascii="Arial" w:hAnsi="Arial" w:cs="Arial"/>
          <w:sz w:val="20"/>
          <w:szCs w:val="20"/>
        </w:rPr>
        <w:t xml:space="preserve"> – </w:t>
      </w:r>
      <w:r w:rsidR="001A1075" w:rsidRPr="00AE6625">
        <w:rPr>
          <w:rFonts w:ascii="Arial" w:hAnsi="Arial" w:cs="Arial"/>
          <w:sz w:val="20"/>
          <w:szCs w:val="20"/>
        </w:rPr>
        <w:t>Opis przedmiotu zamówienia</w:t>
      </w:r>
    </w:p>
    <w:p w14:paraId="4E1D262A" w14:textId="0122463A" w:rsidR="001A1075" w:rsidRPr="00AE6625" w:rsidRDefault="001A1075" w:rsidP="00F8190F">
      <w:pPr>
        <w:numPr>
          <w:ilvl w:val="0"/>
          <w:numId w:val="10"/>
        </w:numPr>
        <w:spacing w:after="0" w:line="276" w:lineRule="auto"/>
        <w:jc w:val="both"/>
        <w:rPr>
          <w:rFonts w:ascii="Arial" w:hAnsi="Arial" w:cs="Arial"/>
          <w:sz w:val="20"/>
          <w:szCs w:val="20"/>
        </w:rPr>
      </w:pPr>
      <w:r w:rsidRPr="00AE6625">
        <w:rPr>
          <w:rFonts w:ascii="Arial" w:hAnsi="Arial" w:cs="Arial"/>
          <w:b/>
          <w:sz w:val="20"/>
          <w:szCs w:val="20"/>
        </w:rPr>
        <w:t xml:space="preserve">Załącznik nr 2 - </w:t>
      </w:r>
      <w:r w:rsidRPr="00AE6625">
        <w:rPr>
          <w:rFonts w:ascii="Arial" w:hAnsi="Arial" w:cs="Arial"/>
          <w:sz w:val="20"/>
          <w:szCs w:val="20"/>
        </w:rPr>
        <w:t>Oferta Wykonawcy</w:t>
      </w:r>
    </w:p>
    <w:p w14:paraId="01B35470" w14:textId="63C4813F" w:rsidR="00F97CEB" w:rsidRPr="00AE6625" w:rsidRDefault="00F97CEB" w:rsidP="00F97CEB">
      <w:pPr>
        <w:numPr>
          <w:ilvl w:val="0"/>
          <w:numId w:val="10"/>
        </w:numPr>
        <w:spacing w:after="0" w:line="276" w:lineRule="auto"/>
        <w:jc w:val="both"/>
        <w:rPr>
          <w:rFonts w:ascii="Arial" w:hAnsi="Arial" w:cs="Arial"/>
          <w:sz w:val="20"/>
          <w:szCs w:val="20"/>
        </w:rPr>
      </w:pPr>
      <w:r w:rsidRPr="00AE6625">
        <w:rPr>
          <w:rFonts w:ascii="Arial" w:hAnsi="Arial" w:cs="Arial"/>
          <w:b/>
          <w:sz w:val="20"/>
          <w:szCs w:val="20"/>
        </w:rPr>
        <w:t xml:space="preserve">Załącznik nr 3a-3c – </w:t>
      </w:r>
      <w:r w:rsidRPr="00AE6625">
        <w:rPr>
          <w:rFonts w:ascii="Arial" w:hAnsi="Arial" w:cs="Arial"/>
          <w:sz w:val="20"/>
          <w:szCs w:val="20"/>
        </w:rPr>
        <w:t>Listy referencyjne części</w:t>
      </w:r>
    </w:p>
    <w:p w14:paraId="5FD9234F" w14:textId="5E3470FD" w:rsidR="00DC0529" w:rsidRPr="00AE6625" w:rsidRDefault="00DC0529" w:rsidP="00F8190F">
      <w:pPr>
        <w:numPr>
          <w:ilvl w:val="0"/>
          <w:numId w:val="10"/>
        </w:numPr>
        <w:spacing w:after="0" w:line="276" w:lineRule="auto"/>
        <w:jc w:val="both"/>
        <w:rPr>
          <w:rFonts w:ascii="Arial" w:hAnsi="Arial" w:cs="Arial"/>
          <w:sz w:val="20"/>
          <w:szCs w:val="20"/>
        </w:rPr>
      </w:pPr>
      <w:r w:rsidRPr="00AE6625">
        <w:rPr>
          <w:rFonts w:ascii="Arial" w:hAnsi="Arial" w:cs="Arial"/>
          <w:b/>
          <w:sz w:val="20"/>
          <w:szCs w:val="20"/>
        </w:rPr>
        <w:t xml:space="preserve">Załącznik nr </w:t>
      </w:r>
      <w:r w:rsidR="00F97CEB" w:rsidRPr="00AE6625">
        <w:rPr>
          <w:rFonts w:ascii="Arial" w:hAnsi="Arial" w:cs="Arial"/>
          <w:b/>
          <w:sz w:val="20"/>
          <w:szCs w:val="20"/>
        </w:rPr>
        <w:t>4</w:t>
      </w:r>
      <w:r w:rsidR="00F97CEB" w:rsidRPr="00AE6625">
        <w:rPr>
          <w:rFonts w:ascii="Arial" w:hAnsi="Arial" w:cs="Arial"/>
          <w:sz w:val="20"/>
          <w:szCs w:val="20"/>
        </w:rPr>
        <w:t xml:space="preserve"> </w:t>
      </w:r>
      <w:r w:rsidRPr="00AE6625">
        <w:rPr>
          <w:rFonts w:ascii="Arial" w:hAnsi="Arial" w:cs="Arial"/>
          <w:sz w:val="20"/>
          <w:szCs w:val="20"/>
        </w:rPr>
        <w:t xml:space="preserve">– Zobowiązanie do zachowania tajemnicy przedsiębiorstwa „Koleje Małopolskie” sp. z o.o.; </w:t>
      </w:r>
    </w:p>
    <w:p w14:paraId="282C7999" w14:textId="458D65B8" w:rsidR="00DC0529" w:rsidRPr="00AE6625" w:rsidRDefault="00DC0529" w:rsidP="00F8190F">
      <w:pPr>
        <w:numPr>
          <w:ilvl w:val="0"/>
          <w:numId w:val="10"/>
        </w:numPr>
        <w:spacing w:after="0" w:line="276" w:lineRule="auto"/>
        <w:jc w:val="both"/>
        <w:rPr>
          <w:rFonts w:ascii="Arial" w:hAnsi="Arial" w:cs="Arial"/>
          <w:sz w:val="20"/>
          <w:szCs w:val="20"/>
        </w:rPr>
      </w:pPr>
      <w:r w:rsidRPr="00AE6625">
        <w:rPr>
          <w:rFonts w:ascii="Arial" w:hAnsi="Arial" w:cs="Arial"/>
          <w:b/>
          <w:sz w:val="20"/>
          <w:szCs w:val="20"/>
        </w:rPr>
        <w:t xml:space="preserve">Załącznik nr </w:t>
      </w:r>
      <w:r w:rsidR="00F97CEB" w:rsidRPr="00AE6625">
        <w:rPr>
          <w:rFonts w:ascii="Arial" w:hAnsi="Arial" w:cs="Arial"/>
          <w:b/>
          <w:sz w:val="20"/>
          <w:szCs w:val="20"/>
        </w:rPr>
        <w:t>5</w:t>
      </w:r>
      <w:r w:rsidR="00F97CEB" w:rsidRPr="00AE6625">
        <w:rPr>
          <w:rFonts w:ascii="Arial" w:hAnsi="Arial" w:cs="Arial"/>
          <w:sz w:val="20"/>
          <w:szCs w:val="20"/>
        </w:rPr>
        <w:t xml:space="preserve"> </w:t>
      </w:r>
      <w:r w:rsidRPr="00AE6625">
        <w:rPr>
          <w:rFonts w:ascii="Arial" w:hAnsi="Arial" w:cs="Arial"/>
          <w:sz w:val="20"/>
          <w:szCs w:val="20"/>
        </w:rPr>
        <w:t xml:space="preserve">– </w:t>
      </w:r>
      <w:r w:rsidRPr="00AE6625">
        <w:rPr>
          <w:rFonts w:ascii="Arial" w:eastAsia="Calibri" w:hAnsi="Arial" w:cs="Arial"/>
          <w:sz w:val="20"/>
          <w:szCs w:val="20"/>
        </w:rPr>
        <w:t xml:space="preserve">Oświadczenie o rachunku bankowym Wykonawcy; </w:t>
      </w:r>
    </w:p>
    <w:p w14:paraId="4D41ABA3" w14:textId="56285514" w:rsidR="00DC0529" w:rsidRPr="00AE6625" w:rsidRDefault="00DC0529" w:rsidP="00F8190F">
      <w:pPr>
        <w:numPr>
          <w:ilvl w:val="0"/>
          <w:numId w:val="10"/>
        </w:numPr>
        <w:spacing w:after="0" w:line="276" w:lineRule="auto"/>
        <w:jc w:val="both"/>
        <w:rPr>
          <w:rFonts w:ascii="Arial" w:hAnsi="Arial" w:cs="Arial"/>
          <w:sz w:val="20"/>
          <w:szCs w:val="20"/>
        </w:rPr>
      </w:pPr>
      <w:r w:rsidRPr="00AE6625">
        <w:rPr>
          <w:rFonts w:ascii="Arial" w:eastAsia="Calibri" w:hAnsi="Arial" w:cs="Arial"/>
          <w:b/>
          <w:sz w:val="20"/>
          <w:szCs w:val="20"/>
        </w:rPr>
        <w:t xml:space="preserve">Załącznik nr </w:t>
      </w:r>
      <w:r w:rsidR="00F97CEB" w:rsidRPr="00AE6625">
        <w:rPr>
          <w:rFonts w:ascii="Arial" w:eastAsia="Calibri" w:hAnsi="Arial" w:cs="Arial"/>
          <w:b/>
          <w:sz w:val="20"/>
          <w:szCs w:val="20"/>
        </w:rPr>
        <w:t>6</w:t>
      </w:r>
      <w:r w:rsidR="00F97CEB" w:rsidRPr="00AE6625">
        <w:rPr>
          <w:rFonts w:ascii="Arial" w:eastAsia="Calibri" w:hAnsi="Arial" w:cs="Arial"/>
          <w:sz w:val="20"/>
          <w:szCs w:val="20"/>
        </w:rPr>
        <w:t xml:space="preserve"> </w:t>
      </w:r>
      <w:r w:rsidRPr="00AE6625">
        <w:rPr>
          <w:rFonts w:ascii="Arial" w:eastAsia="Calibri" w:hAnsi="Arial" w:cs="Arial"/>
          <w:sz w:val="20"/>
          <w:szCs w:val="20"/>
        </w:rPr>
        <w:t xml:space="preserve">– Porozumienie w sprawie przesyłania faktur w formie elektronicznej; </w:t>
      </w:r>
    </w:p>
    <w:p w14:paraId="3984922A" w14:textId="77777777" w:rsidR="00DC0529" w:rsidRPr="00AE6625" w:rsidRDefault="00DC0529" w:rsidP="00F8190F">
      <w:pPr>
        <w:spacing w:after="0" w:line="276" w:lineRule="auto"/>
        <w:jc w:val="both"/>
        <w:rPr>
          <w:rFonts w:ascii="Arial" w:hAnsi="Arial" w:cs="Arial"/>
          <w:sz w:val="20"/>
          <w:szCs w:val="20"/>
        </w:rPr>
      </w:pPr>
    </w:p>
    <w:p w14:paraId="2DE81C5E" w14:textId="77777777" w:rsidR="00DC0529" w:rsidRPr="00AE6625" w:rsidRDefault="00DC0529" w:rsidP="00F8190F">
      <w:pPr>
        <w:spacing w:after="0" w:line="276" w:lineRule="auto"/>
        <w:jc w:val="both"/>
        <w:rPr>
          <w:rFonts w:ascii="Arial" w:hAnsi="Arial" w:cs="Arial"/>
          <w:sz w:val="20"/>
          <w:szCs w:val="20"/>
        </w:rPr>
      </w:pPr>
    </w:p>
    <w:p w14:paraId="3C950416" w14:textId="77777777" w:rsidR="00DC0529" w:rsidRPr="00AE6625" w:rsidRDefault="00DC0529" w:rsidP="00F8190F">
      <w:pPr>
        <w:spacing w:after="0" w:line="276" w:lineRule="auto"/>
        <w:jc w:val="both"/>
        <w:rPr>
          <w:rFonts w:ascii="Arial" w:hAnsi="Arial" w:cs="Arial"/>
          <w:sz w:val="20"/>
          <w:szCs w:val="20"/>
        </w:rPr>
      </w:pPr>
    </w:p>
    <w:p w14:paraId="3BCA93D6" w14:textId="77777777" w:rsidR="00DC0529" w:rsidRPr="00AE6625" w:rsidRDefault="00DC0529" w:rsidP="00F8190F">
      <w:pPr>
        <w:tabs>
          <w:tab w:val="left" w:pos="567"/>
          <w:tab w:val="left" w:pos="5103"/>
          <w:tab w:val="left" w:leader="dot" w:pos="8505"/>
        </w:tabs>
        <w:spacing w:after="0" w:line="276" w:lineRule="auto"/>
        <w:rPr>
          <w:rFonts w:ascii="Arial" w:hAnsi="Arial" w:cs="Arial"/>
          <w:b/>
          <w:sz w:val="20"/>
          <w:szCs w:val="20"/>
        </w:rPr>
      </w:pPr>
    </w:p>
    <w:p w14:paraId="65965C65" w14:textId="77777777" w:rsidR="00DC0529" w:rsidRPr="00AE6625" w:rsidRDefault="00DC0529" w:rsidP="00F8190F">
      <w:pPr>
        <w:tabs>
          <w:tab w:val="left" w:pos="567"/>
          <w:tab w:val="left" w:leader="dot" w:pos="3969"/>
          <w:tab w:val="left" w:pos="5103"/>
          <w:tab w:val="left" w:leader="dot" w:pos="8505"/>
        </w:tabs>
        <w:spacing w:after="0" w:line="276" w:lineRule="auto"/>
        <w:rPr>
          <w:rFonts w:ascii="Arial" w:hAnsi="Arial" w:cs="Arial"/>
          <w:b/>
          <w:sz w:val="20"/>
          <w:szCs w:val="20"/>
        </w:rPr>
      </w:pPr>
      <w:r w:rsidRPr="00AE6625">
        <w:rPr>
          <w:rFonts w:ascii="Arial" w:hAnsi="Arial" w:cs="Arial"/>
          <w:sz w:val="20"/>
          <w:szCs w:val="20"/>
        </w:rPr>
        <w:tab/>
      </w:r>
      <w:r w:rsidRPr="00AE6625">
        <w:rPr>
          <w:rFonts w:ascii="Arial" w:hAnsi="Arial" w:cs="Arial"/>
          <w:sz w:val="20"/>
          <w:szCs w:val="20"/>
        </w:rPr>
        <w:tab/>
      </w:r>
      <w:r w:rsidRPr="00AE6625">
        <w:rPr>
          <w:rFonts w:ascii="Arial" w:hAnsi="Arial" w:cs="Arial"/>
          <w:sz w:val="20"/>
          <w:szCs w:val="20"/>
        </w:rPr>
        <w:tab/>
      </w:r>
      <w:r w:rsidRPr="00AE6625">
        <w:rPr>
          <w:rFonts w:ascii="Arial" w:hAnsi="Arial" w:cs="Arial"/>
          <w:sz w:val="20"/>
          <w:szCs w:val="20"/>
        </w:rPr>
        <w:tab/>
      </w:r>
    </w:p>
    <w:p w14:paraId="54637EDC" w14:textId="77777777" w:rsidR="00DC0529" w:rsidRPr="00AE6625" w:rsidRDefault="00DC0529" w:rsidP="00F8190F">
      <w:pPr>
        <w:tabs>
          <w:tab w:val="center" w:pos="2268"/>
          <w:tab w:val="left" w:pos="6237"/>
        </w:tabs>
        <w:spacing w:after="0" w:line="276" w:lineRule="auto"/>
        <w:rPr>
          <w:rFonts w:ascii="Arial" w:hAnsi="Arial" w:cs="Arial"/>
          <w:b/>
          <w:sz w:val="20"/>
          <w:szCs w:val="20"/>
        </w:rPr>
      </w:pPr>
      <w:r w:rsidRPr="00AE6625">
        <w:rPr>
          <w:rFonts w:ascii="Arial" w:hAnsi="Arial" w:cs="Arial"/>
          <w:b/>
          <w:sz w:val="20"/>
          <w:szCs w:val="20"/>
        </w:rPr>
        <w:tab/>
        <w:t>Wykonawca</w:t>
      </w:r>
      <w:r w:rsidRPr="00AE6625">
        <w:rPr>
          <w:rFonts w:ascii="Arial" w:hAnsi="Arial" w:cs="Arial"/>
          <w:b/>
          <w:sz w:val="20"/>
          <w:szCs w:val="20"/>
        </w:rPr>
        <w:tab/>
        <w:t>Zamawiający</w:t>
      </w:r>
    </w:p>
    <w:p w14:paraId="6631A40D" w14:textId="77777777" w:rsidR="00DC0529" w:rsidRPr="00AE6625" w:rsidRDefault="00DC0529" w:rsidP="00754F3F">
      <w:pPr>
        <w:tabs>
          <w:tab w:val="left" w:pos="3665"/>
        </w:tabs>
        <w:spacing w:after="0" w:line="276" w:lineRule="auto"/>
        <w:rPr>
          <w:rFonts w:ascii="Arial" w:hAnsi="Arial" w:cs="Arial"/>
          <w:sz w:val="20"/>
          <w:szCs w:val="20"/>
        </w:rPr>
      </w:pPr>
    </w:p>
    <w:p w14:paraId="1289A37C"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4551819F" w14:textId="3E2EDA89" w:rsidR="00190D02" w:rsidRPr="00AE6625" w:rsidRDefault="00190D02" w:rsidP="00754F3F">
      <w:pPr>
        <w:spacing w:line="276" w:lineRule="auto"/>
        <w:rPr>
          <w:rFonts w:ascii="Arial" w:hAnsi="Arial" w:cs="Arial"/>
          <w:sz w:val="20"/>
          <w:szCs w:val="20"/>
        </w:rPr>
      </w:pPr>
      <w:r w:rsidRPr="00AE6625">
        <w:rPr>
          <w:rFonts w:ascii="Arial" w:hAnsi="Arial" w:cs="Arial"/>
          <w:sz w:val="20"/>
          <w:szCs w:val="20"/>
        </w:rPr>
        <w:br w:type="page"/>
      </w:r>
    </w:p>
    <w:p w14:paraId="268294F6" w14:textId="77777777" w:rsidR="00DC0529" w:rsidRPr="00AE6625" w:rsidRDefault="00DC0529" w:rsidP="00F8190F">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B73934" w:rsidRPr="00AE6625" w14:paraId="01B8BD72" w14:textId="77777777" w:rsidTr="00D31873">
        <w:trPr>
          <w:trHeight w:val="914"/>
        </w:trPr>
        <w:tc>
          <w:tcPr>
            <w:tcW w:w="2457" w:type="dxa"/>
            <w:vMerge w:val="restart"/>
            <w:shd w:val="clear" w:color="auto" w:fill="auto"/>
            <w:vAlign w:val="center"/>
          </w:tcPr>
          <w:p w14:paraId="62E685BB" w14:textId="77777777" w:rsidR="00DC0529" w:rsidRPr="00AE6625" w:rsidRDefault="00DC0529" w:rsidP="00754F3F">
            <w:pPr>
              <w:spacing w:line="276" w:lineRule="auto"/>
              <w:contextualSpacing/>
              <w:jc w:val="center"/>
              <w:rPr>
                <w:rFonts w:ascii="Arial" w:eastAsia="Calibri" w:hAnsi="Arial" w:cs="Arial"/>
                <w:b/>
                <w:i/>
                <w:smallCaps/>
                <w:sz w:val="20"/>
                <w:szCs w:val="20"/>
              </w:rPr>
            </w:pPr>
            <w:r w:rsidRPr="00AE6625">
              <w:rPr>
                <w:rFonts w:ascii="Arial" w:eastAsia="Calibri" w:hAnsi="Arial" w:cs="Arial"/>
                <w:b/>
                <w:i/>
                <w:smallCaps/>
                <w:noProof/>
                <w:sz w:val="20"/>
                <w:szCs w:val="20"/>
                <w:lang w:eastAsia="pl-PL"/>
              </w:rPr>
              <w:drawing>
                <wp:inline distT="0" distB="0" distL="0" distR="0" wp14:anchorId="7AC0A2A5" wp14:editId="5E1772EF">
                  <wp:extent cx="1423237" cy="800100"/>
                  <wp:effectExtent l="0" t="0" r="0" b="0"/>
                  <wp:docPr id="5" name="Logo_KMŁ_granatowe_V_cmyk.png" descr="Obraz zawierający Grafika, Czcionka, projekt graficzny, design&#10;&#10;Opis wygenerowany automatycznie"/>
                  <wp:cNvGraphicFramePr/>
                  <a:graphic xmlns:a="http://schemas.openxmlformats.org/drawingml/2006/main">
                    <a:graphicData uri="http://schemas.openxmlformats.org/drawingml/2006/picture">
                      <pic:pic xmlns:pic="http://schemas.openxmlformats.org/drawingml/2006/picture">
                        <pic:nvPicPr>
                          <pic:cNvPr id="5" name="Logo_KMŁ_granatowe_V_cmyk.png" descr="Obraz zawierający Grafika, Czcionka, projekt graficzny, design&#10;&#10;Opis wygenerowany automatyczni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5" w:type="dxa"/>
            <w:shd w:val="clear" w:color="auto" w:fill="auto"/>
            <w:vAlign w:val="center"/>
          </w:tcPr>
          <w:p w14:paraId="40A53006" w14:textId="3F0BC9E4" w:rsidR="00DC0529" w:rsidRPr="00AE6625" w:rsidRDefault="00DC0529" w:rsidP="00754F3F">
            <w:pPr>
              <w:spacing w:after="0" w:line="276" w:lineRule="auto"/>
              <w:contextualSpacing/>
              <w:jc w:val="center"/>
              <w:rPr>
                <w:rFonts w:ascii="Arial" w:eastAsia="Calibri" w:hAnsi="Arial" w:cs="Arial"/>
                <w:b/>
                <w:sz w:val="20"/>
                <w:szCs w:val="20"/>
              </w:rPr>
            </w:pPr>
            <w:r w:rsidRPr="00AE6625">
              <w:rPr>
                <w:rFonts w:ascii="Arial" w:eastAsia="Calibri" w:hAnsi="Arial" w:cs="Arial"/>
                <w:b/>
                <w:sz w:val="20"/>
                <w:szCs w:val="20"/>
              </w:rPr>
              <w:t xml:space="preserve">Załącznik nr </w:t>
            </w:r>
            <w:r w:rsidR="00B01CFE" w:rsidRPr="00AE6625">
              <w:rPr>
                <w:rFonts w:ascii="Arial" w:eastAsia="Calibri" w:hAnsi="Arial" w:cs="Arial"/>
                <w:b/>
                <w:sz w:val="20"/>
                <w:szCs w:val="20"/>
              </w:rPr>
              <w:t>4</w:t>
            </w:r>
          </w:p>
        </w:tc>
        <w:tc>
          <w:tcPr>
            <w:tcW w:w="3720" w:type="dxa"/>
            <w:shd w:val="clear" w:color="auto" w:fill="auto"/>
            <w:vAlign w:val="center"/>
          </w:tcPr>
          <w:p w14:paraId="1C302EE6" w14:textId="424D180E" w:rsidR="00DC0529" w:rsidRPr="00AE6625" w:rsidRDefault="00DC0529" w:rsidP="00754F3F">
            <w:pPr>
              <w:spacing w:after="0" w:line="276" w:lineRule="auto"/>
              <w:contextualSpacing/>
              <w:jc w:val="center"/>
              <w:rPr>
                <w:rFonts w:ascii="Arial" w:eastAsia="Calibri" w:hAnsi="Arial" w:cs="Arial"/>
                <w:b/>
                <w:i/>
                <w:sz w:val="20"/>
                <w:szCs w:val="20"/>
              </w:rPr>
            </w:pPr>
            <w:r w:rsidRPr="00AE6625">
              <w:rPr>
                <w:rFonts w:ascii="Arial" w:eastAsia="Calibri" w:hAnsi="Arial" w:cs="Arial"/>
                <w:b/>
                <w:sz w:val="20"/>
                <w:szCs w:val="20"/>
                <w:lang w:eastAsia="pl-PL"/>
              </w:rPr>
              <w:t>Umowa nr CRU/…/202</w:t>
            </w:r>
            <w:r w:rsidR="00D76AAD" w:rsidRPr="00AE6625">
              <w:rPr>
                <w:rFonts w:ascii="Arial" w:eastAsia="Calibri" w:hAnsi="Arial" w:cs="Arial"/>
                <w:b/>
                <w:sz w:val="20"/>
                <w:szCs w:val="20"/>
                <w:lang w:eastAsia="pl-PL"/>
              </w:rPr>
              <w:t>5</w:t>
            </w:r>
          </w:p>
          <w:p w14:paraId="7F83E36D" w14:textId="22A09DF7" w:rsidR="00DC0529" w:rsidRPr="00AE6625" w:rsidRDefault="00DC0529" w:rsidP="00754F3F">
            <w:pPr>
              <w:spacing w:after="0" w:line="276" w:lineRule="auto"/>
              <w:contextualSpacing/>
              <w:jc w:val="center"/>
              <w:rPr>
                <w:rFonts w:ascii="Arial" w:eastAsia="Calibri" w:hAnsi="Arial" w:cs="Arial"/>
                <w:b/>
                <w:i/>
                <w:sz w:val="20"/>
                <w:szCs w:val="20"/>
              </w:rPr>
            </w:pPr>
            <w:r w:rsidRPr="00AE6625">
              <w:rPr>
                <w:rFonts w:ascii="Arial" w:eastAsia="Calibri" w:hAnsi="Arial" w:cs="Arial"/>
                <w:b/>
                <w:sz w:val="20"/>
                <w:szCs w:val="20"/>
                <w:lang w:eastAsia="pl-PL"/>
              </w:rPr>
              <w:t>z dnia …….202</w:t>
            </w:r>
            <w:r w:rsidR="00D76AAD" w:rsidRPr="00AE6625">
              <w:rPr>
                <w:rFonts w:ascii="Arial" w:eastAsia="Calibri" w:hAnsi="Arial" w:cs="Arial"/>
                <w:b/>
                <w:sz w:val="20"/>
                <w:szCs w:val="20"/>
                <w:lang w:eastAsia="pl-PL"/>
              </w:rPr>
              <w:t>5</w:t>
            </w:r>
          </w:p>
        </w:tc>
      </w:tr>
      <w:tr w:rsidR="00DC0529" w:rsidRPr="00AE6625" w14:paraId="55F89F1E" w14:textId="77777777" w:rsidTr="00D31873">
        <w:trPr>
          <w:trHeight w:val="914"/>
        </w:trPr>
        <w:tc>
          <w:tcPr>
            <w:tcW w:w="2457" w:type="dxa"/>
            <w:vMerge/>
            <w:shd w:val="clear" w:color="auto" w:fill="auto"/>
          </w:tcPr>
          <w:p w14:paraId="274860CF" w14:textId="77777777" w:rsidR="00DC0529" w:rsidRPr="00AE6625" w:rsidRDefault="00DC0529" w:rsidP="00754F3F">
            <w:pPr>
              <w:spacing w:line="276" w:lineRule="auto"/>
              <w:contextualSpacing/>
              <w:jc w:val="right"/>
              <w:rPr>
                <w:rFonts w:ascii="Arial" w:eastAsia="Calibri" w:hAnsi="Arial" w:cs="Arial"/>
                <w:b/>
                <w:i/>
                <w:smallCaps/>
                <w:noProof/>
                <w:sz w:val="20"/>
                <w:szCs w:val="20"/>
              </w:rPr>
            </w:pPr>
          </w:p>
        </w:tc>
        <w:tc>
          <w:tcPr>
            <w:tcW w:w="6605" w:type="dxa"/>
            <w:gridSpan w:val="2"/>
            <w:shd w:val="clear" w:color="auto" w:fill="auto"/>
            <w:vAlign w:val="center"/>
          </w:tcPr>
          <w:p w14:paraId="1EB6A6FE" w14:textId="77777777" w:rsidR="00DC0529" w:rsidRPr="00AE6625" w:rsidRDefault="00DC0529" w:rsidP="00754F3F">
            <w:pPr>
              <w:spacing w:after="0" w:line="276" w:lineRule="auto"/>
              <w:contextualSpacing/>
              <w:jc w:val="center"/>
              <w:rPr>
                <w:rFonts w:ascii="Arial" w:eastAsia="Calibri" w:hAnsi="Arial" w:cs="Arial"/>
                <w:b/>
                <w:sz w:val="20"/>
                <w:szCs w:val="20"/>
                <w:lang w:eastAsia="pl-PL"/>
              </w:rPr>
            </w:pPr>
            <w:r w:rsidRPr="00AE6625">
              <w:rPr>
                <w:rFonts w:ascii="Arial" w:eastAsia="Calibri" w:hAnsi="Arial" w:cs="Arial"/>
                <w:b/>
                <w:sz w:val="20"/>
                <w:szCs w:val="20"/>
                <w:lang w:eastAsia="pl-PL"/>
              </w:rPr>
              <w:t>Zobowiązanie do zachowania tajemnicy przedsiębiorstwa</w:t>
            </w:r>
          </w:p>
          <w:p w14:paraId="603114D2" w14:textId="77777777" w:rsidR="00DC0529" w:rsidRPr="00AE6625" w:rsidRDefault="00DC0529" w:rsidP="00754F3F">
            <w:pPr>
              <w:spacing w:after="0" w:line="276" w:lineRule="auto"/>
              <w:contextualSpacing/>
              <w:jc w:val="center"/>
              <w:rPr>
                <w:rFonts w:ascii="Arial" w:eastAsia="Calibri" w:hAnsi="Arial" w:cs="Arial"/>
                <w:b/>
                <w:i/>
                <w:smallCaps/>
                <w:sz w:val="20"/>
                <w:szCs w:val="20"/>
              </w:rPr>
            </w:pPr>
            <w:r w:rsidRPr="00AE6625">
              <w:rPr>
                <w:rFonts w:ascii="Arial" w:eastAsia="Calibri" w:hAnsi="Arial" w:cs="Arial"/>
                <w:b/>
                <w:sz w:val="20"/>
                <w:szCs w:val="20"/>
                <w:lang w:eastAsia="pl-PL"/>
              </w:rPr>
              <w:t>„Koleje Małopolskie” Sp. z o.o.</w:t>
            </w:r>
          </w:p>
        </w:tc>
      </w:tr>
    </w:tbl>
    <w:p w14:paraId="3DFD3224" w14:textId="77777777" w:rsidR="00DC0529" w:rsidRPr="00AE6625" w:rsidRDefault="00DC0529" w:rsidP="00F8190F">
      <w:pPr>
        <w:spacing w:after="623" w:line="276" w:lineRule="auto"/>
        <w:rPr>
          <w:rFonts w:ascii="Arial" w:eastAsia="Calibri" w:hAnsi="Arial" w:cs="Arial"/>
          <w:sz w:val="20"/>
          <w:szCs w:val="20"/>
        </w:rPr>
      </w:pPr>
    </w:p>
    <w:p w14:paraId="35796CAA" w14:textId="77777777" w:rsidR="00DC0529" w:rsidRPr="00AE6625" w:rsidRDefault="00DC0529" w:rsidP="00F8190F">
      <w:pPr>
        <w:spacing w:after="19" w:line="276" w:lineRule="auto"/>
        <w:rPr>
          <w:rFonts w:ascii="Arial" w:eastAsia="Calibri" w:hAnsi="Arial" w:cs="Arial"/>
          <w:sz w:val="20"/>
          <w:szCs w:val="20"/>
        </w:rPr>
      </w:pPr>
      <w:r w:rsidRPr="00AE6625">
        <w:rPr>
          <w:rFonts w:ascii="Arial" w:eastAsia="Calibri" w:hAnsi="Arial" w:cs="Arial"/>
          <w:sz w:val="20"/>
          <w:szCs w:val="20"/>
        </w:rPr>
        <w:t xml:space="preserve"> ………………………………………</w:t>
      </w:r>
    </w:p>
    <w:p w14:paraId="0E4A8A94" w14:textId="77777777" w:rsidR="00DC0529" w:rsidRPr="00AE6625" w:rsidRDefault="00DC0529" w:rsidP="00F8190F">
      <w:pPr>
        <w:spacing w:after="16" w:line="276" w:lineRule="auto"/>
        <w:rPr>
          <w:rFonts w:ascii="Arial" w:eastAsia="Calibri" w:hAnsi="Arial" w:cs="Arial"/>
          <w:sz w:val="20"/>
          <w:szCs w:val="20"/>
        </w:rPr>
      </w:pPr>
      <w:r w:rsidRPr="00AE6625">
        <w:rPr>
          <w:rFonts w:ascii="Arial" w:eastAsia="Calibri" w:hAnsi="Arial" w:cs="Arial"/>
          <w:i/>
          <w:sz w:val="20"/>
          <w:szCs w:val="20"/>
        </w:rPr>
        <w:t xml:space="preserve">                     (nazwa) </w:t>
      </w:r>
    </w:p>
    <w:p w14:paraId="5CB31AEB" w14:textId="77777777" w:rsidR="00DC0529" w:rsidRPr="00AE6625" w:rsidRDefault="00DC0529" w:rsidP="00F8190F">
      <w:pPr>
        <w:spacing w:after="33" w:line="276" w:lineRule="auto"/>
        <w:ind w:left="3937" w:hanging="10"/>
        <w:rPr>
          <w:rFonts w:ascii="Arial" w:eastAsia="Calibri" w:hAnsi="Arial" w:cs="Arial"/>
          <w:sz w:val="20"/>
          <w:szCs w:val="20"/>
        </w:rPr>
      </w:pPr>
      <w:r w:rsidRPr="00AE6625">
        <w:rPr>
          <w:rFonts w:ascii="Arial" w:eastAsia="Calibri" w:hAnsi="Arial" w:cs="Arial"/>
          <w:b/>
          <w:sz w:val="20"/>
          <w:szCs w:val="20"/>
        </w:rPr>
        <w:t xml:space="preserve">Zobowiązanie </w:t>
      </w:r>
    </w:p>
    <w:p w14:paraId="5E1C8A54" w14:textId="4B9E8726" w:rsidR="00DC0529" w:rsidRPr="00AE6625" w:rsidRDefault="00DC0529" w:rsidP="00F8190F">
      <w:pPr>
        <w:pStyle w:val="Akapitzlist"/>
        <w:numPr>
          <w:ilvl w:val="4"/>
          <w:numId w:val="6"/>
        </w:numPr>
        <w:tabs>
          <w:tab w:val="clear" w:pos="3600"/>
          <w:tab w:val="num" w:pos="284"/>
        </w:tabs>
        <w:spacing w:after="0" w:line="276" w:lineRule="auto"/>
        <w:ind w:left="284" w:hanging="284"/>
        <w:jc w:val="both"/>
        <w:rPr>
          <w:rFonts w:ascii="Arial" w:eastAsia="Times New Roman" w:hAnsi="Arial" w:cs="Arial"/>
          <w:sz w:val="20"/>
          <w:szCs w:val="20"/>
          <w:lang w:eastAsia="pl-PL"/>
        </w:rPr>
      </w:pPr>
      <w:bookmarkStart w:id="3" w:name="_Hlk139449074"/>
      <w:r w:rsidRPr="00AE6625">
        <w:rPr>
          <w:rFonts w:ascii="Arial" w:eastAsia="Times New Roman" w:hAnsi="Arial" w:cs="Arial"/>
          <w:sz w:val="20"/>
          <w:szCs w:val="20"/>
          <w:lang w:eastAsia="pl-PL"/>
        </w:rPr>
        <w:t xml:space="preserve">Zobowiązuję się, do zachowania tajemnicy przedsiębiorstwa „Koleje Małopolskie” sp. z o.o., do której konieczność dostępu jest uzasadniona w związku z zawarciem umowy: Umowa nr </w:t>
      </w:r>
      <w:r w:rsidRPr="00AE6625">
        <w:rPr>
          <w:rFonts w:ascii="Arial" w:eastAsia="Times New Roman" w:hAnsi="Arial" w:cs="Arial"/>
          <w:b/>
          <w:sz w:val="20"/>
          <w:szCs w:val="20"/>
          <w:lang w:eastAsia="pl-PL"/>
        </w:rPr>
        <w:t>CRU/…./…/</w:t>
      </w:r>
      <w:r w:rsidR="00D76AAD" w:rsidRPr="00AE6625">
        <w:rPr>
          <w:rFonts w:ascii="Arial" w:eastAsia="Times New Roman" w:hAnsi="Arial" w:cs="Arial"/>
          <w:b/>
          <w:sz w:val="20"/>
          <w:szCs w:val="20"/>
          <w:lang w:eastAsia="pl-PL"/>
        </w:rPr>
        <w:t xml:space="preserve">2025 </w:t>
      </w:r>
      <w:r w:rsidRPr="00AE6625">
        <w:rPr>
          <w:rFonts w:ascii="Arial" w:eastAsia="Times New Roman" w:hAnsi="Arial" w:cs="Arial"/>
          <w:sz w:val="20"/>
          <w:szCs w:val="20"/>
          <w:lang w:eastAsia="pl-PL"/>
        </w:rPr>
        <w:t>z dnia  ………………….. r.</w:t>
      </w:r>
    </w:p>
    <w:p w14:paraId="07F39402" w14:textId="77777777" w:rsidR="00DC0529" w:rsidRPr="00AE6625" w:rsidRDefault="00DC0529" w:rsidP="00F8190F">
      <w:pPr>
        <w:pStyle w:val="Akapitzlist"/>
        <w:numPr>
          <w:ilvl w:val="4"/>
          <w:numId w:val="6"/>
        </w:numPr>
        <w:tabs>
          <w:tab w:val="clear" w:pos="3600"/>
          <w:tab w:val="num" w:pos="284"/>
        </w:tabs>
        <w:spacing w:after="0" w:line="276" w:lineRule="auto"/>
        <w:ind w:left="284" w:hanging="284"/>
        <w:jc w:val="both"/>
        <w:rPr>
          <w:rFonts w:ascii="Arial" w:eastAsia="Times New Roman" w:hAnsi="Arial" w:cs="Arial"/>
          <w:sz w:val="20"/>
          <w:szCs w:val="20"/>
          <w:lang w:eastAsia="pl-PL"/>
        </w:rPr>
      </w:pPr>
      <w:bookmarkStart w:id="4" w:name="_Hlk139449147"/>
      <w:bookmarkEnd w:id="3"/>
      <w:r w:rsidRPr="00AE6625">
        <w:rPr>
          <w:rFonts w:ascii="Arial" w:eastAsia="Times New Roman" w:hAnsi="Arial" w:cs="Arial"/>
          <w:sz w:val="20"/>
          <w:szCs w:val="20"/>
          <w:lang w:eastAsia="pl-PL"/>
        </w:rPr>
        <w:t xml:space="preserve">Zobowiązuję się, do zachowania tajemnicy przedsiębiorstwa w szczególności poprzez: </w:t>
      </w:r>
    </w:p>
    <w:bookmarkEnd w:id="4"/>
    <w:p w14:paraId="2681BBE3" w14:textId="77777777" w:rsidR="00DC0529" w:rsidRPr="00AE6625" w:rsidRDefault="00DC0529" w:rsidP="00754F3F">
      <w:pPr>
        <w:numPr>
          <w:ilvl w:val="0"/>
          <w:numId w:val="35"/>
        </w:numPr>
        <w:spacing w:line="276" w:lineRule="auto"/>
        <w:contextualSpacing/>
        <w:jc w:val="both"/>
        <w:rPr>
          <w:rFonts w:ascii="Arial" w:eastAsia="Calibri" w:hAnsi="Arial" w:cs="Arial"/>
          <w:sz w:val="20"/>
          <w:szCs w:val="20"/>
          <w:lang w:eastAsia="pl-PL"/>
        </w:rPr>
      </w:pPr>
      <w:r w:rsidRPr="00AE6625">
        <w:rPr>
          <w:rFonts w:ascii="Arial" w:eastAsia="Calibri" w:hAnsi="Arial" w:cs="Arial"/>
          <w:sz w:val="20"/>
          <w:szCs w:val="20"/>
          <w:lang w:eastAsia="pl-PL"/>
        </w:rPr>
        <w:t xml:space="preserve">ochronę przekazanych informacji, dokumentów i materiałów stanowiących tajemnicę przedsiębiorstwa „Koleje Małopolskie” sp. z o.o. przed nieuprawnionym ujawnieniem, modyfikacją, uszkodzeniem lub zniszczeniem; </w:t>
      </w:r>
    </w:p>
    <w:p w14:paraId="5A11BEEB" w14:textId="77777777" w:rsidR="00DC0529" w:rsidRPr="00AE6625" w:rsidRDefault="00DC0529" w:rsidP="00754F3F">
      <w:pPr>
        <w:numPr>
          <w:ilvl w:val="0"/>
          <w:numId w:val="35"/>
        </w:numPr>
        <w:spacing w:line="276" w:lineRule="auto"/>
        <w:contextualSpacing/>
        <w:jc w:val="both"/>
        <w:rPr>
          <w:rFonts w:ascii="Arial" w:eastAsia="Calibri" w:hAnsi="Arial" w:cs="Arial"/>
          <w:sz w:val="20"/>
          <w:szCs w:val="20"/>
          <w:lang w:eastAsia="pl-PL"/>
        </w:rPr>
      </w:pPr>
      <w:r w:rsidRPr="00AE6625">
        <w:rPr>
          <w:rFonts w:ascii="Arial" w:eastAsia="Calibri" w:hAnsi="Arial" w:cs="Arial"/>
          <w:sz w:val="20"/>
          <w:szCs w:val="20"/>
          <w:lang w:eastAsia="pl-PL"/>
        </w:rPr>
        <w:t xml:space="preserve">korzystanie z przekazanych informacji stanowiących tajemnicę przedsiębiorstwa jedynie                          celach związanych z wykonaniem Umowy;  </w:t>
      </w:r>
    </w:p>
    <w:p w14:paraId="75D613D6" w14:textId="77777777" w:rsidR="00DC0529" w:rsidRPr="00AE6625" w:rsidRDefault="00DC0529" w:rsidP="00754F3F">
      <w:pPr>
        <w:numPr>
          <w:ilvl w:val="0"/>
          <w:numId w:val="35"/>
        </w:numPr>
        <w:spacing w:line="276" w:lineRule="auto"/>
        <w:contextualSpacing/>
        <w:jc w:val="both"/>
        <w:rPr>
          <w:rFonts w:ascii="Arial" w:eastAsia="Calibri" w:hAnsi="Arial" w:cs="Arial"/>
          <w:sz w:val="20"/>
          <w:szCs w:val="20"/>
          <w:lang w:eastAsia="pl-PL"/>
        </w:rPr>
      </w:pPr>
      <w:r w:rsidRPr="00AE6625">
        <w:rPr>
          <w:rFonts w:ascii="Arial" w:eastAsia="Calibri" w:hAnsi="Arial" w:cs="Arial"/>
          <w:sz w:val="20"/>
          <w:szCs w:val="20"/>
          <w:lang w:eastAsia="pl-PL"/>
        </w:rPr>
        <w:t xml:space="preserve">nie rozpowszechnianie, nie rozprowadzanie, nie powielanie, nie ujawnianie w jakikolwiek sposób lub jakiejkolwiek formie informacji stanowiących tajemnicę przedsiębiorstwa „Koleje Małopolskie” sp. z o.o.  osobom trzecim;  </w:t>
      </w:r>
    </w:p>
    <w:p w14:paraId="30C3EA1C" w14:textId="77777777" w:rsidR="00DC0529" w:rsidRPr="00AE6625" w:rsidRDefault="00DC0529" w:rsidP="00754F3F">
      <w:pPr>
        <w:numPr>
          <w:ilvl w:val="0"/>
          <w:numId w:val="35"/>
        </w:numPr>
        <w:spacing w:line="276" w:lineRule="auto"/>
        <w:contextualSpacing/>
        <w:jc w:val="both"/>
        <w:rPr>
          <w:rFonts w:ascii="Arial" w:eastAsia="Calibri" w:hAnsi="Arial" w:cs="Arial"/>
          <w:sz w:val="20"/>
          <w:szCs w:val="20"/>
          <w:lang w:eastAsia="pl-PL"/>
        </w:rPr>
      </w:pPr>
      <w:r w:rsidRPr="00AE6625">
        <w:rPr>
          <w:rFonts w:ascii="Arial" w:eastAsia="Calibri" w:hAnsi="Arial" w:cs="Arial"/>
          <w:sz w:val="20"/>
          <w:szCs w:val="20"/>
          <w:lang w:eastAsia="pl-PL"/>
        </w:rPr>
        <w:t xml:space="preserve">przechowywanie informacji stanowiących tajemnicę przedsiębiorstwa „Koleje Małopolskie” sp. </w:t>
      </w:r>
    </w:p>
    <w:p w14:paraId="66F90744" w14:textId="77777777" w:rsidR="00DC0529" w:rsidRPr="00AE6625" w:rsidRDefault="00DC0529" w:rsidP="00754F3F">
      <w:pPr>
        <w:numPr>
          <w:ilvl w:val="0"/>
          <w:numId w:val="35"/>
        </w:numPr>
        <w:spacing w:line="276" w:lineRule="auto"/>
        <w:contextualSpacing/>
        <w:jc w:val="both"/>
        <w:rPr>
          <w:rFonts w:ascii="Arial" w:eastAsia="Calibri" w:hAnsi="Arial" w:cs="Arial"/>
          <w:sz w:val="20"/>
          <w:szCs w:val="20"/>
          <w:lang w:eastAsia="pl-PL"/>
        </w:rPr>
      </w:pPr>
      <w:r w:rsidRPr="00AE6625">
        <w:rPr>
          <w:rFonts w:ascii="Arial" w:eastAsia="Calibri" w:hAnsi="Arial" w:cs="Arial"/>
          <w:sz w:val="20"/>
          <w:szCs w:val="20"/>
          <w:lang w:eastAsia="pl-PL"/>
        </w:rPr>
        <w:t xml:space="preserve">z o.o. w warunkach zapewniających niemożność dostępu do nich osób nieupoważnionych zarówno w postaci materialnej jak i nośników i systemów teleinformatycznych; </w:t>
      </w:r>
    </w:p>
    <w:p w14:paraId="7A98A666" w14:textId="77777777" w:rsidR="00DC0529" w:rsidRPr="00AE6625" w:rsidRDefault="00DC0529" w:rsidP="00754F3F">
      <w:pPr>
        <w:numPr>
          <w:ilvl w:val="0"/>
          <w:numId w:val="35"/>
        </w:numPr>
        <w:spacing w:line="276" w:lineRule="auto"/>
        <w:contextualSpacing/>
        <w:jc w:val="both"/>
        <w:rPr>
          <w:rFonts w:ascii="Arial" w:eastAsia="Calibri" w:hAnsi="Arial" w:cs="Arial"/>
          <w:sz w:val="20"/>
          <w:szCs w:val="20"/>
          <w:lang w:eastAsia="pl-PL"/>
        </w:rPr>
      </w:pPr>
      <w:r w:rsidRPr="00AE6625">
        <w:rPr>
          <w:rFonts w:ascii="Arial" w:eastAsia="Calibri" w:hAnsi="Arial" w:cs="Arial"/>
          <w:sz w:val="20"/>
          <w:szCs w:val="20"/>
          <w:lang w:eastAsia="pl-PL"/>
        </w:rPr>
        <w:t>przekazywanie informacji stanowiących tajemnicę przedsiębiorstwa „Koleje Małopolskie”                    sp. z o.o.  utrwalonych w formie materialnej i elektronicznej wyłącznie w sposób uniemożliwiający ich ujawnienie.</w:t>
      </w:r>
    </w:p>
    <w:p w14:paraId="4D348A12" w14:textId="77777777" w:rsidR="00DC0529" w:rsidRPr="00AE6625" w:rsidRDefault="00DC0529" w:rsidP="00754F3F">
      <w:pPr>
        <w:pStyle w:val="Akapitzlist"/>
        <w:numPr>
          <w:ilvl w:val="0"/>
          <w:numId w:val="36"/>
        </w:numPr>
        <w:spacing w:line="276" w:lineRule="auto"/>
        <w:ind w:left="284" w:hanging="284"/>
        <w:jc w:val="both"/>
        <w:rPr>
          <w:rFonts w:ascii="Arial" w:eastAsia="Calibri" w:hAnsi="Arial" w:cs="Arial"/>
          <w:sz w:val="20"/>
          <w:szCs w:val="20"/>
          <w:lang w:eastAsia="pl-PL"/>
        </w:rPr>
      </w:pPr>
      <w:r w:rsidRPr="00AE6625">
        <w:rPr>
          <w:rFonts w:ascii="Arial" w:eastAsia="Times New Roman" w:hAnsi="Arial" w:cs="Arial"/>
          <w:sz w:val="20"/>
          <w:szCs w:val="20"/>
          <w:lang w:eastAsia="pl-PL"/>
        </w:rPr>
        <w:t xml:space="preserve">Po zrealizowaniu umowy, strona umowy zwróci „Koleje Małopolskie” sp. z o.o.  (właścicielowi informacji) wszystkie pobrane dokumenty zawierające informacje stanowiące tajemnicę przedsiębiorstwa „Koleje Małopolskie” sp. z o.o.   </w:t>
      </w:r>
    </w:p>
    <w:p w14:paraId="73A1A77B" w14:textId="77777777" w:rsidR="00DC0529" w:rsidRPr="00AE6625" w:rsidRDefault="00DC0529" w:rsidP="00754F3F">
      <w:pPr>
        <w:pStyle w:val="Akapitzlist"/>
        <w:numPr>
          <w:ilvl w:val="0"/>
          <w:numId w:val="36"/>
        </w:numPr>
        <w:spacing w:line="276" w:lineRule="auto"/>
        <w:ind w:left="284" w:hanging="284"/>
        <w:jc w:val="both"/>
        <w:rPr>
          <w:rFonts w:ascii="Arial" w:eastAsia="Calibri" w:hAnsi="Arial" w:cs="Arial"/>
          <w:sz w:val="20"/>
          <w:szCs w:val="20"/>
          <w:lang w:eastAsia="pl-PL"/>
        </w:rPr>
      </w:pPr>
      <w:r w:rsidRPr="00AE6625">
        <w:rPr>
          <w:rFonts w:ascii="Arial" w:eastAsia="Times New Roman" w:hAnsi="Arial" w:cs="Arial"/>
          <w:sz w:val="20"/>
          <w:szCs w:val="20"/>
          <w:lang w:eastAsia="pl-PL"/>
        </w:rPr>
        <w:t xml:space="preserve">Strona umowy cywilnoprawnej zobowiązany jest do bezzwłocznego informowania „Koleje Małopolskie” sp. z o.o. (właściciela informacji) o jakichkolwiek przypadkach usiłowania lub naruszenia wymagań i procedur bezpieczeństwa informacji, niezależnie od tego, czy będą to działania celowe czy przypadkowe. </w:t>
      </w:r>
    </w:p>
    <w:p w14:paraId="1BA31CD0" w14:textId="77777777" w:rsidR="00DC0529" w:rsidRPr="00AE6625" w:rsidRDefault="00DC0529" w:rsidP="00F8190F">
      <w:pPr>
        <w:spacing w:after="0" w:line="276" w:lineRule="auto"/>
        <w:ind w:left="360" w:hanging="360"/>
        <w:jc w:val="both"/>
        <w:rPr>
          <w:rFonts w:ascii="Arial" w:eastAsia="Times New Roman" w:hAnsi="Arial" w:cs="Arial"/>
          <w:sz w:val="20"/>
          <w:szCs w:val="20"/>
          <w:lang w:eastAsia="pl-PL"/>
        </w:rPr>
      </w:pPr>
    </w:p>
    <w:tbl>
      <w:tblPr>
        <w:tblW w:w="0" w:type="auto"/>
        <w:jc w:val="right"/>
        <w:tblLayout w:type="fixed"/>
        <w:tblLook w:val="04A0" w:firstRow="1" w:lastRow="0" w:firstColumn="1" w:lastColumn="0" w:noHBand="0" w:noVBand="1"/>
      </w:tblPr>
      <w:tblGrid>
        <w:gridCol w:w="4539"/>
        <w:gridCol w:w="4540"/>
      </w:tblGrid>
      <w:tr w:rsidR="00B73934" w:rsidRPr="00AE6625" w14:paraId="23DC20BA" w14:textId="77777777" w:rsidTr="00D31873">
        <w:trPr>
          <w:trHeight w:val="851"/>
          <w:jc w:val="right"/>
        </w:trPr>
        <w:tc>
          <w:tcPr>
            <w:tcW w:w="4539" w:type="dxa"/>
          </w:tcPr>
          <w:p w14:paraId="5B95063E" w14:textId="77777777" w:rsidR="00DC0529" w:rsidRPr="00AE6625" w:rsidRDefault="00DC0529" w:rsidP="00754F3F">
            <w:pPr>
              <w:spacing w:line="276" w:lineRule="auto"/>
              <w:jc w:val="center"/>
              <w:rPr>
                <w:rFonts w:ascii="Arial" w:eastAsia="Calibri" w:hAnsi="Arial" w:cs="Arial"/>
                <w:sz w:val="20"/>
                <w:szCs w:val="20"/>
              </w:rPr>
            </w:pPr>
          </w:p>
        </w:tc>
        <w:tc>
          <w:tcPr>
            <w:tcW w:w="4540" w:type="dxa"/>
            <w:shd w:val="clear" w:color="auto" w:fill="auto"/>
            <w:vAlign w:val="bottom"/>
          </w:tcPr>
          <w:p w14:paraId="7F1D5894" w14:textId="77777777" w:rsidR="00DC0529" w:rsidRPr="00AE6625" w:rsidRDefault="00DC0529" w:rsidP="00754F3F">
            <w:pPr>
              <w:spacing w:line="276" w:lineRule="auto"/>
              <w:jc w:val="center"/>
              <w:rPr>
                <w:rFonts w:ascii="Arial" w:eastAsia="Calibri" w:hAnsi="Arial" w:cs="Arial"/>
                <w:sz w:val="20"/>
                <w:szCs w:val="20"/>
              </w:rPr>
            </w:pPr>
            <w:r w:rsidRPr="00AE6625">
              <w:rPr>
                <w:rFonts w:ascii="Arial" w:eastAsia="Calibri" w:hAnsi="Arial" w:cs="Arial"/>
                <w:sz w:val="20"/>
                <w:szCs w:val="20"/>
              </w:rPr>
              <w:t>……………………………………………….</w:t>
            </w:r>
          </w:p>
        </w:tc>
      </w:tr>
      <w:tr w:rsidR="00DC0529" w:rsidRPr="00AE6625" w14:paraId="79F43523" w14:textId="77777777" w:rsidTr="00D31873">
        <w:trPr>
          <w:jc w:val="right"/>
        </w:trPr>
        <w:tc>
          <w:tcPr>
            <w:tcW w:w="4539" w:type="dxa"/>
          </w:tcPr>
          <w:p w14:paraId="4EE035E5" w14:textId="77777777" w:rsidR="00DC0529" w:rsidRPr="00AE6625" w:rsidRDefault="00DC0529" w:rsidP="00754F3F">
            <w:pPr>
              <w:spacing w:line="276" w:lineRule="auto"/>
              <w:jc w:val="center"/>
              <w:rPr>
                <w:rFonts w:ascii="Arial" w:eastAsia="Calibri" w:hAnsi="Arial" w:cs="Arial"/>
                <w:sz w:val="20"/>
                <w:szCs w:val="20"/>
              </w:rPr>
            </w:pPr>
          </w:p>
        </w:tc>
        <w:tc>
          <w:tcPr>
            <w:tcW w:w="4540" w:type="dxa"/>
            <w:shd w:val="clear" w:color="auto" w:fill="auto"/>
          </w:tcPr>
          <w:p w14:paraId="0A80601F" w14:textId="77777777" w:rsidR="00DC0529" w:rsidRPr="00AE6625" w:rsidRDefault="00DC0529" w:rsidP="00754F3F">
            <w:pPr>
              <w:spacing w:line="276" w:lineRule="auto"/>
              <w:jc w:val="center"/>
              <w:rPr>
                <w:rFonts w:ascii="Arial" w:eastAsia="Calibri" w:hAnsi="Arial" w:cs="Arial"/>
                <w:sz w:val="20"/>
                <w:szCs w:val="20"/>
              </w:rPr>
            </w:pPr>
            <w:r w:rsidRPr="00AE6625">
              <w:rPr>
                <w:rFonts w:ascii="Arial" w:eastAsia="Calibri" w:hAnsi="Arial" w:cs="Arial"/>
                <w:sz w:val="20"/>
                <w:szCs w:val="20"/>
              </w:rPr>
              <w:t>Podpis Wykonawcy</w:t>
            </w:r>
          </w:p>
        </w:tc>
      </w:tr>
    </w:tbl>
    <w:p w14:paraId="28A7828B"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3D47C7AB"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05C3B54E"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400F1E12" w14:textId="77777777" w:rsidR="00DC0529" w:rsidRPr="00AE6625" w:rsidRDefault="00DC0529" w:rsidP="00F8190F">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B73934" w:rsidRPr="00AE6625" w14:paraId="2BD643FD" w14:textId="77777777" w:rsidTr="00D31873">
        <w:trPr>
          <w:trHeight w:val="914"/>
        </w:trPr>
        <w:tc>
          <w:tcPr>
            <w:tcW w:w="2457" w:type="dxa"/>
            <w:vMerge w:val="restart"/>
            <w:shd w:val="clear" w:color="auto" w:fill="auto"/>
            <w:vAlign w:val="center"/>
          </w:tcPr>
          <w:p w14:paraId="1F015CE0" w14:textId="77777777" w:rsidR="00DC0529" w:rsidRPr="00AE6625" w:rsidRDefault="00DC0529" w:rsidP="00754F3F">
            <w:pPr>
              <w:spacing w:line="276" w:lineRule="auto"/>
              <w:contextualSpacing/>
              <w:jc w:val="center"/>
              <w:rPr>
                <w:rFonts w:ascii="Arial" w:eastAsia="Calibri" w:hAnsi="Arial" w:cs="Arial"/>
                <w:b/>
                <w:i/>
                <w:smallCaps/>
                <w:sz w:val="20"/>
                <w:szCs w:val="20"/>
              </w:rPr>
            </w:pPr>
            <w:bookmarkStart w:id="5" w:name="_Hlk129616964"/>
            <w:r w:rsidRPr="00AE6625">
              <w:rPr>
                <w:rFonts w:ascii="Arial" w:eastAsia="Calibri" w:hAnsi="Arial" w:cs="Arial"/>
                <w:b/>
                <w:i/>
                <w:smallCaps/>
                <w:noProof/>
                <w:sz w:val="20"/>
                <w:szCs w:val="20"/>
                <w:lang w:eastAsia="pl-PL"/>
              </w:rPr>
              <w:drawing>
                <wp:inline distT="0" distB="0" distL="0" distR="0" wp14:anchorId="097B32E9" wp14:editId="44A11DBB">
                  <wp:extent cx="1423237" cy="800100"/>
                  <wp:effectExtent l="0" t="0" r="0" b="0"/>
                  <wp:docPr id="6" name="Logo_KMŁ_granatowe_V_cmyk.png" descr="Obraz zawierający Grafika, Czcionka, projekt graficzny, design&#10;&#10;Opis wygenerowany automatycznie"/>
                  <wp:cNvGraphicFramePr/>
                  <a:graphic xmlns:a="http://schemas.openxmlformats.org/drawingml/2006/main">
                    <a:graphicData uri="http://schemas.openxmlformats.org/drawingml/2006/picture">
                      <pic:pic xmlns:pic="http://schemas.openxmlformats.org/drawingml/2006/picture">
                        <pic:nvPicPr>
                          <pic:cNvPr id="6" name="Logo_KMŁ_granatowe_V_cmyk.png" descr="Obraz zawierający Grafika, Czcionka, projekt graficzny, design&#10;&#10;Opis wygenerowany automatyczni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8" w:type="dxa"/>
            <w:shd w:val="clear" w:color="auto" w:fill="auto"/>
            <w:vAlign w:val="center"/>
          </w:tcPr>
          <w:p w14:paraId="1254CA08" w14:textId="6DEBF073" w:rsidR="00DC0529" w:rsidRPr="00AE6625" w:rsidRDefault="00DC0529" w:rsidP="00754F3F">
            <w:pPr>
              <w:spacing w:after="0" w:line="276" w:lineRule="auto"/>
              <w:contextualSpacing/>
              <w:jc w:val="center"/>
              <w:rPr>
                <w:rFonts w:ascii="Arial" w:eastAsia="Calibri" w:hAnsi="Arial" w:cs="Arial"/>
                <w:b/>
                <w:sz w:val="20"/>
                <w:szCs w:val="20"/>
              </w:rPr>
            </w:pPr>
            <w:r w:rsidRPr="00AE6625">
              <w:rPr>
                <w:rFonts w:ascii="Arial" w:eastAsia="Calibri" w:hAnsi="Arial" w:cs="Arial"/>
                <w:b/>
                <w:sz w:val="20"/>
                <w:szCs w:val="20"/>
              </w:rPr>
              <w:t xml:space="preserve">Załącznik nr </w:t>
            </w:r>
            <w:r w:rsidR="00B01CFE" w:rsidRPr="00AE6625">
              <w:rPr>
                <w:rFonts w:ascii="Arial" w:eastAsia="Calibri" w:hAnsi="Arial" w:cs="Arial"/>
                <w:b/>
                <w:sz w:val="20"/>
                <w:szCs w:val="20"/>
              </w:rPr>
              <w:t>5</w:t>
            </w:r>
          </w:p>
        </w:tc>
        <w:tc>
          <w:tcPr>
            <w:tcW w:w="3724" w:type="dxa"/>
            <w:shd w:val="clear" w:color="auto" w:fill="auto"/>
            <w:vAlign w:val="center"/>
          </w:tcPr>
          <w:p w14:paraId="59D7416A" w14:textId="0F74544E" w:rsidR="00DC0529" w:rsidRPr="00AE6625" w:rsidRDefault="00DC0529" w:rsidP="00754F3F">
            <w:pPr>
              <w:spacing w:after="0" w:line="276" w:lineRule="auto"/>
              <w:contextualSpacing/>
              <w:jc w:val="center"/>
              <w:rPr>
                <w:rFonts w:ascii="Arial" w:eastAsia="Calibri" w:hAnsi="Arial" w:cs="Arial"/>
                <w:b/>
                <w:i/>
                <w:sz w:val="20"/>
                <w:szCs w:val="20"/>
              </w:rPr>
            </w:pPr>
            <w:r w:rsidRPr="00AE6625">
              <w:rPr>
                <w:rFonts w:ascii="Arial" w:eastAsia="Calibri" w:hAnsi="Arial" w:cs="Arial"/>
                <w:b/>
                <w:sz w:val="20"/>
                <w:szCs w:val="20"/>
                <w:lang w:eastAsia="pl-PL"/>
              </w:rPr>
              <w:t>Umowa nr CRU/…/202</w:t>
            </w:r>
            <w:r w:rsidR="00D76AAD" w:rsidRPr="00AE6625">
              <w:rPr>
                <w:rFonts w:ascii="Arial" w:eastAsia="Calibri" w:hAnsi="Arial" w:cs="Arial"/>
                <w:b/>
                <w:sz w:val="20"/>
                <w:szCs w:val="20"/>
                <w:lang w:eastAsia="pl-PL"/>
              </w:rPr>
              <w:t>5</w:t>
            </w:r>
          </w:p>
          <w:p w14:paraId="31F5554D" w14:textId="7CD2F6CB" w:rsidR="00DC0529" w:rsidRPr="00AE6625" w:rsidRDefault="00DC0529" w:rsidP="00754F3F">
            <w:pPr>
              <w:spacing w:after="0" w:line="276" w:lineRule="auto"/>
              <w:contextualSpacing/>
              <w:jc w:val="center"/>
              <w:rPr>
                <w:rFonts w:ascii="Arial" w:eastAsia="Calibri" w:hAnsi="Arial" w:cs="Arial"/>
                <w:b/>
                <w:i/>
                <w:sz w:val="20"/>
                <w:szCs w:val="20"/>
              </w:rPr>
            </w:pPr>
            <w:r w:rsidRPr="00AE6625">
              <w:rPr>
                <w:rFonts w:ascii="Arial" w:eastAsia="Calibri" w:hAnsi="Arial" w:cs="Arial"/>
                <w:b/>
                <w:sz w:val="20"/>
                <w:szCs w:val="20"/>
                <w:lang w:eastAsia="pl-PL"/>
              </w:rPr>
              <w:t>z dnia …….202</w:t>
            </w:r>
            <w:r w:rsidR="00D76AAD" w:rsidRPr="00AE6625">
              <w:rPr>
                <w:rFonts w:ascii="Arial" w:eastAsia="Calibri" w:hAnsi="Arial" w:cs="Arial"/>
                <w:b/>
                <w:sz w:val="20"/>
                <w:szCs w:val="20"/>
                <w:lang w:eastAsia="pl-PL"/>
              </w:rPr>
              <w:t>5</w:t>
            </w:r>
          </w:p>
        </w:tc>
      </w:tr>
      <w:tr w:rsidR="00DC0529" w:rsidRPr="00AE6625" w14:paraId="6A47A16E" w14:textId="77777777" w:rsidTr="00D31873">
        <w:trPr>
          <w:trHeight w:val="914"/>
        </w:trPr>
        <w:tc>
          <w:tcPr>
            <w:tcW w:w="2457" w:type="dxa"/>
            <w:vMerge/>
            <w:shd w:val="clear" w:color="auto" w:fill="auto"/>
          </w:tcPr>
          <w:p w14:paraId="55FB12A8" w14:textId="77777777" w:rsidR="00DC0529" w:rsidRPr="00AE6625" w:rsidRDefault="00DC0529" w:rsidP="00754F3F">
            <w:pPr>
              <w:spacing w:line="276" w:lineRule="auto"/>
              <w:contextualSpacing/>
              <w:jc w:val="right"/>
              <w:rPr>
                <w:rFonts w:ascii="Arial" w:eastAsia="Calibri" w:hAnsi="Arial" w:cs="Arial"/>
                <w:b/>
                <w:i/>
                <w:smallCaps/>
                <w:noProof/>
                <w:sz w:val="20"/>
                <w:szCs w:val="20"/>
              </w:rPr>
            </w:pPr>
          </w:p>
        </w:tc>
        <w:tc>
          <w:tcPr>
            <w:tcW w:w="6612" w:type="dxa"/>
            <w:gridSpan w:val="2"/>
            <w:shd w:val="clear" w:color="auto" w:fill="auto"/>
            <w:vAlign w:val="center"/>
          </w:tcPr>
          <w:p w14:paraId="1C079764" w14:textId="77777777" w:rsidR="00DC0529" w:rsidRPr="00AE6625" w:rsidRDefault="00DC0529" w:rsidP="00754F3F">
            <w:pPr>
              <w:spacing w:after="0" w:line="276" w:lineRule="auto"/>
              <w:contextualSpacing/>
              <w:jc w:val="center"/>
              <w:rPr>
                <w:rFonts w:ascii="Arial" w:eastAsia="Calibri" w:hAnsi="Arial" w:cs="Arial"/>
                <w:b/>
                <w:i/>
                <w:smallCaps/>
                <w:sz w:val="20"/>
                <w:szCs w:val="20"/>
              </w:rPr>
            </w:pPr>
            <w:r w:rsidRPr="00AE6625">
              <w:rPr>
                <w:rFonts w:ascii="Arial" w:eastAsia="Calibri" w:hAnsi="Arial" w:cs="Arial"/>
                <w:b/>
                <w:sz w:val="20"/>
                <w:szCs w:val="20"/>
                <w:lang w:eastAsia="pl-PL"/>
              </w:rPr>
              <w:t>Oświadczenie Wykonawcy o rachunku bankowym</w:t>
            </w:r>
          </w:p>
        </w:tc>
      </w:tr>
      <w:bookmarkEnd w:id="5"/>
    </w:tbl>
    <w:p w14:paraId="5908EB73" w14:textId="77777777" w:rsidR="00DC0529" w:rsidRPr="00AE6625" w:rsidRDefault="00DC0529" w:rsidP="00F8190F">
      <w:pPr>
        <w:spacing w:after="170" w:line="276" w:lineRule="auto"/>
        <w:ind w:left="720"/>
        <w:rPr>
          <w:rFonts w:ascii="Arial" w:eastAsia="Calibri" w:hAnsi="Arial" w:cs="Arial"/>
          <w:sz w:val="20"/>
          <w:szCs w:val="20"/>
        </w:rPr>
      </w:pPr>
    </w:p>
    <w:p w14:paraId="463D8999" w14:textId="77777777" w:rsidR="00DC0529" w:rsidRPr="00AE6625" w:rsidRDefault="00DC0529" w:rsidP="00F8190F">
      <w:pPr>
        <w:spacing w:after="187" w:line="276" w:lineRule="auto"/>
        <w:ind w:left="-5" w:hanging="10"/>
        <w:jc w:val="both"/>
        <w:rPr>
          <w:rFonts w:ascii="Arial" w:eastAsia="Calibri" w:hAnsi="Arial" w:cs="Arial"/>
          <w:sz w:val="20"/>
          <w:szCs w:val="20"/>
        </w:rPr>
      </w:pPr>
      <w:r w:rsidRPr="00AE6625">
        <w:rPr>
          <w:rFonts w:ascii="Arial" w:eastAsia="Arial" w:hAnsi="Arial" w:cs="Arial"/>
          <w:sz w:val="20"/>
          <w:szCs w:val="20"/>
        </w:rPr>
        <w:t xml:space="preserve">Niniejszym oświadczam, że wskazany rachunek bankowy o nr: </w:t>
      </w:r>
    </w:p>
    <w:p w14:paraId="41D47EDC" w14:textId="77777777" w:rsidR="00DC0529" w:rsidRPr="00AE6625" w:rsidRDefault="00DC0529" w:rsidP="00F8190F">
      <w:pPr>
        <w:spacing w:after="165" w:line="276" w:lineRule="auto"/>
        <w:ind w:left="-5" w:hanging="10"/>
        <w:jc w:val="both"/>
        <w:rPr>
          <w:rFonts w:ascii="Arial" w:eastAsia="Calibri" w:hAnsi="Arial" w:cs="Arial"/>
          <w:sz w:val="20"/>
          <w:szCs w:val="20"/>
        </w:rPr>
      </w:pPr>
      <w:r w:rsidRPr="00AE6625">
        <w:rPr>
          <w:rFonts w:ascii="Arial" w:eastAsia="Arial" w:hAnsi="Arial" w:cs="Arial"/>
          <w:sz w:val="20"/>
          <w:szCs w:val="20"/>
        </w:rPr>
        <w:t xml:space="preserve">…………………………………………………………………………………………………  jest właściwym w trakcie obowiązywania niniejszej Umowy. </w:t>
      </w:r>
    </w:p>
    <w:p w14:paraId="10139451" w14:textId="77777777" w:rsidR="00DC0529" w:rsidRPr="00AE6625" w:rsidRDefault="00DC0529" w:rsidP="00F8190F">
      <w:pPr>
        <w:spacing w:after="159" w:line="276" w:lineRule="auto"/>
        <w:ind w:left="-5" w:hanging="10"/>
        <w:jc w:val="both"/>
        <w:rPr>
          <w:rFonts w:ascii="Arial" w:eastAsia="Calibri" w:hAnsi="Arial" w:cs="Arial"/>
          <w:sz w:val="20"/>
          <w:szCs w:val="20"/>
        </w:rPr>
      </w:pPr>
      <w:r w:rsidRPr="00AE6625">
        <w:rPr>
          <w:rFonts w:ascii="Arial" w:eastAsia="Arial" w:hAnsi="Arial" w:cs="Arial"/>
          <w:sz w:val="20"/>
          <w:szCs w:val="20"/>
        </w:rPr>
        <w:t xml:space="preserve">W przypadku jego zmiany zobowiązujemy się niezwłocznie powiadomić „Koleje Małopolskie” sp. z o.o. i wskazać nowy nr rachunku w formie pisemnego oświadczenia. </w:t>
      </w:r>
    </w:p>
    <w:p w14:paraId="5A2DAB76" w14:textId="77777777" w:rsidR="00DC0529" w:rsidRPr="00AE6625" w:rsidRDefault="00DC0529" w:rsidP="00F8190F">
      <w:pPr>
        <w:spacing w:after="263" w:line="276" w:lineRule="auto"/>
        <w:rPr>
          <w:rFonts w:ascii="Arial" w:eastAsia="Calibri" w:hAnsi="Arial" w:cs="Arial"/>
          <w:sz w:val="20"/>
          <w:szCs w:val="20"/>
        </w:rPr>
      </w:pPr>
      <w:r w:rsidRPr="00AE6625">
        <w:rPr>
          <w:rFonts w:ascii="Arial" w:eastAsia="Arial" w:hAnsi="Arial" w:cs="Arial"/>
          <w:sz w:val="20"/>
          <w:szCs w:val="20"/>
        </w:rPr>
        <w:t xml:space="preserve"> </w:t>
      </w:r>
    </w:p>
    <w:p w14:paraId="2517A503" w14:textId="77777777" w:rsidR="00DC0529" w:rsidRPr="00AE6625" w:rsidRDefault="00DC0529" w:rsidP="00F8190F">
      <w:pPr>
        <w:spacing w:after="266" w:line="276" w:lineRule="auto"/>
        <w:rPr>
          <w:rFonts w:ascii="Arial" w:eastAsia="Calibri" w:hAnsi="Arial" w:cs="Arial"/>
          <w:sz w:val="20"/>
          <w:szCs w:val="20"/>
        </w:rPr>
      </w:pPr>
      <w:r w:rsidRPr="00AE6625">
        <w:rPr>
          <w:rFonts w:ascii="Arial" w:eastAsia="Arial" w:hAnsi="Arial" w:cs="Arial"/>
          <w:sz w:val="20"/>
          <w:szCs w:val="20"/>
        </w:rPr>
        <w:t xml:space="preserve"> </w:t>
      </w:r>
    </w:p>
    <w:p w14:paraId="17222116" w14:textId="77777777" w:rsidR="00DC0529" w:rsidRPr="00AE6625" w:rsidRDefault="00DC0529" w:rsidP="00F8190F">
      <w:pPr>
        <w:spacing w:after="266" w:line="276" w:lineRule="auto"/>
        <w:rPr>
          <w:rFonts w:ascii="Arial" w:eastAsia="Calibri" w:hAnsi="Arial" w:cs="Arial"/>
          <w:sz w:val="20"/>
          <w:szCs w:val="20"/>
        </w:rPr>
      </w:pPr>
      <w:r w:rsidRPr="00AE6625">
        <w:rPr>
          <w:rFonts w:ascii="Arial" w:eastAsia="Arial" w:hAnsi="Arial" w:cs="Arial"/>
          <w:sz w:val="20"/>
          <w:szCs w:val="20"/>
        </w:rPr>
        <w:t xml:space="preserve"> </w:t>
      </w:r>
    </w:p>
    <w:p w14:paraId="135BF6ED" w14:textId="77777777" w:rsidR="00DC0529" w:rsidRPr="00AE6625" w:rsidRDefault="00DC0529" w:rsidP="00F8190F">
      <w:pPr>
        <w:spacing w:after="304" w:line="276" w:lineRule="auto"/>
        <w:rPr>
          <w:rFonts w:ascii="Arial" w:eastAsia="Calibri" w:hAnsi="Arial" w:cs="Arial"/>
          <w:sz w:val="20"/>
          <w:szCs w:val="20"/>
        </w:rPr>
      </w:pPr>
      <w:r w:rsidRPr="00AE6625">
        <w:rPr>
          <w:rFonts w:ascii="Arial" w:eastAsia="Arial" w:hAnsi="Arial" w:cs="Arial"/>
          <w:sz w:val="20"/>
          <w:szCs w:val="20"/>
        </w:rPr>
        <w:t xml:space="preserve"> </w:t>
      </w:r>
    </w:p>
    <w:p w14:paraId="4A1CA2D6" w14:textId="77777777" w:rsidR="00DC0529" w:rsidRPr="00AE6625" w:rsidRDefault="00DC0529" w:rsidP="00F8190F">
      <w:pPr>
        <w:spacing w:after="263" w:line="276" w:lineRule="auto"/>
        <w:ind w:left="10" w:right="-9" w:hanging="10"/>
        <w:jc w:val="right"/>
        <w:rPr>
          <w:rFonts w:ascii="Arial" w:eastAsia="Calibri" w:hAnsi="Arial" w:cs="Arial"/>
          <w:sz w:val="20"/>
          <w:szCs w:val="20"/>
        </w:rPr>
      </w:pPr>
      <w:r w:rsidRPr="00AE6625">
        <w:rPr>
          <w:rFonts w:ascii="Arial" w:eastAsia="Arial" w:hAnsi="Arial" w:cs="Arial"/>
          <w:sz w:val="20"/>
          <w:szCs w:val="20"/>
        </w:rPr>
        <w:t xml:space="preserve">……........................... dn. ....................... </w:t>
      </w:r>
    </w:p>
    <w:p w14:paraId="479FC32F"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570FBAF0"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1183735D"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7AED7905"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0348A48A"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14DCEF05"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7ACA3EB9"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3BD540FC"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7F2ACE19"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28318B05"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0FAF1510"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4AC7BCE9"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6BA71607"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0404ED27"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4C0AA624"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4F949D07"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1358E93E"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54F89EE1"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60F3EFC8"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0942C7E4"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61FB2F72"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7C581C66" w14:textId="77777777" w:rsidR="00DC0529" w:rsidRPr="00AE6625" w:rsidRDefault="00DC0529" w:rsidP="00F8190F">
      <w:pPr>
        <w:tabs>
          <w:tab w:val="center" w:pos="2268"/>
          <w:tab w:val="left" w:pos="6237"/>
        </w:tabs>
        <w:spacing w:after="0" w:line="276" w:lineRule="auto"/>
        <w:rPr>
          <w:rFonts w:ascii="Arial" w:hAnsi="Arial" w:cs="Arial"/>
          <w:sz w:val="20"/>
          <w:szCs w:val="20"/>
        </w:rPr>
      </w:pPr>
    </w:p>
    <w:p w14:paraId="5B467C26" w14:textId="77777777" w:rsidR="00DC0529" w:rsidRPr="00AE6625" w:rsidRDefault="00DC0529" w:rsidP="00F8190F">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B73934" w:rsidRPr="00AE6625" w14:paraId="1BF2BDBE" w14:textId="77777777" w:rsidTr="00D31873">
        <w:trPr>
          <w:trHeight w:val="914"/>
        </w:trPr>
        <w:tc>
          <w:tcPr>
            <w:tcW w:w="2457" w:type="dxa"/>
            <w:vMerge w:val="restart"/>
            <w:shd w:val="clear" w:color="auto" w:fill="auto"/>
            <w:vAlign w:val="center"/>
          </w:tcPr>
          <w:p w14:paraId="3A15AAD3" w14:textId="77777777" w:rsidR="00DC0529" w:rsidRPr="00AE6625" w:rsidRDefault="00DC0529" w:rsidP="00754F3F">
            <w:pPr>
              <w:spacing w:line="276" w:lineRule="auto"/>
              <w:contextualSpacing/>
              <w:jc w:val="center"/>
              <w:rPr>
                <w:rFonts w:ascii="Arial" w:eastAsia="Calibri" w:hAnsi="Arial" w:cs="Arial"/>
                <w:b/>
                <w:i/>
                <w:smallCaps/>
                <w:sz w:val="20"/>
                <w:szCs w:val="20"/>
              </w:rPr>
            </w:pPr>
            <w:r w:rsidRPr="00AE6625">
              <w:rPr>
                <w:rFonts w:ascii="Arial" w:eastAsia="Calibri" w:hAnsi="Arial" w:cs="Arial"/>
                <w:b/>
                <w:i/>
                <w:smallCaps/>
                <w:noProof/>
                <w:sz w:val="20"/>
                <w:szCs w:val="20"/>
                <w:lang w:eastAsia="pl-PL"/>
              </w:rPr>
              <w:drawing>
                <wp:inline distT="0" distB="0" distL="0" distR="0" wp14:anchorId="42EBA29D" wp14:editId="73FE5FC7">
                  <wp:extent cx="1423237" cy="800100"/>
                  <wp:effectExtent l="0" t="0" r="0" b="0"/>
                  <wp:docPr id="12" name="Logo_KMŁ_granatowe_V_cmyk.png" descr="Obraz zawierający Grafika, Czcionka, projekt graficzny, design&#10;&#10;Opis wygenerowany automatycznie"/>
                  <wp:cNvGraphicFramePr/>
                  <a:graphic xmlns:a="http://schemas.openxmlformats.org/drawingml/2006/main">
                    <a:graphicData uri="http://schemas.openxmlformats.org/drawingml/2006/picture">
                      <pic:pic xmlns:pic="http://schemas.openxmlformats.org/drawingml/2006/picture">
                        <pic:nvPicPr>
                          <pic:cNvPr id="12" name="Logo_KMŁ_granatowe_V_cmyk.png" descr="Obraz zawierający Grafika, Czcionka, projekt graficzny, design&#10;&#10;Opis wygenerowany automatyczni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8" w:type="dxa"/>
            <w:shd w:val="clear" w:color="auto" w:fill="auto"/>
            <w:vAlign w:val="center"/>
          </w:tcPr>
          <w:p w14:paraId="6C474581" w14:textId="4FFD5517" w:rsidR="00DC0529" w:rsidRPr="00AE6625" w:rsidRDefault="00DC0529" w:rsidP="00754F3F">
            <w:pPr>
              <w:spacing w:after="0" w:line="276" w:lineRule="auto"/>
              <w:contextualSpacing/>
              <w:jc w:val="center"/>
              <w:rPr>
                <w:rFonts w:ascii="Arial" w:eastAsia="Calibri" w:hAnsi="Arial" w:cs="Arial"/>
                <w:b/>
                <w:sz w:val="20"/>
                <w:szCs w:val="20"/>
              </w:rPr>
            </w:pPr>
            <w:r w:rsidRPr="00AE6625">
              <w:rPr>
                <w:rFonts w:ascii="Arial" w:eastAsia="Calibri" w:hAnsi="Arial" w:cs="Arial"/>
                <w:b/>
                <w:sz w:val="20"/>
                <w:szCs w:val="20"/>
              </w:rPr>
              <w:t xml:space="preserve">Załącznik nr </w:t>
            </w:r>
            <w:r w:rsidR="00B01CFE" w:rsidRPr="00AE6625">
              <w:rPr>
                <w:rFonts w:ascii="Arial" w:eastAsia="Calibri" w:hAnsi="Arial" w:cs="Arial"/>
                <w:b/>
                <w:sz w:val="20"/>
                <w:szCs w:val="20"/>
              </w:rPr>
              <w:t>6</w:t>
            </w:r>
          </w:p>
        </w:tc>
        <w:tc>
          <w:tcPr>
            <w:tcW w:w="3724" w:type="dxa"/>
            <w:shd w:val="clear" w:color="auto" w:fill="auto"/>
            <w:vAlign w:val="center"/>
          </w:tcPr>
          <w:p w14:paraId="05425270" w14:textId="44B63656" w:rsidR="00DC0529" w:rsidRPr="00AE6625" w:rsidRDefault="00DC0529" w:rsidP="00754F3F">
            <w:pPr>
              <w:spacing w:after="0" w:line="276" w:lineRule="auto"/>
              <w:contextualSpacing/>
              <w:jc w:val="center"/>
              <w:rPr>
                <w:rFonts w:ascii="Arial" w:eastAsia="Calibri" w:hAnsi="Arial" w:cs="Arial"/>
                <w:b/>
                <w:i/>
                <w:sz w:val="20"/>
                <w:szCs w:val="20"/>
              </w:rPr>
            </w:pPr>
            <w:r w:rsidRPr="00AE6625">
              <w:rPr>
                <w:rFonts w:ascii="Arial" w:eastAsia="Calibri" w:hAnsi="Arial" w:cs="Arial"/>
                <w:b/>
                <w:sz w:val="20"/>
                <w:szCs w:val="20"/>
                <w:lang w:eastAsia="pl-PL"/>
              </w:rPr>
              <w:t>Umowa nr CRU/…/202</w:t>
            </w:r>
            <w:r w:rsidR="00D76AAD" w:rsidRPr="00AE6625">
              <w:rPr>
                <w:rFonts w:ascii="Arial" w:eastAsia="Calibri" w:hAnsi="Arial" w:cs="Arial"/>
                <w:b/>
                <w:sz w:val="20"/>
                <w:szCs w:val="20"/>
                <w:lang w:eastAsia="pl-PL"/>
              </w:rPr>
              <w:t>5</w:t>
            </w:r>
          </w:p>
          <w:p w14:paraId="5C614DCE" w14:textId="1D4F5910" w:rsidR="00DC0529" w:rsidRPr="00AE6625" w:rsidRDefault="00DC0529" w:rsidP="00754F3F">
            <w:pPr>
              <w:spacing w:after="0" w:line="276" w:lineRule="auto"/>
              <w:contextualSpacing/>
              <w:jc w:val="center"/>
              <w:rPr>
                <w:rFonts w:ascii="Arial" w:eastAsia="Calibri" w:hAnsi="Arial" w:cs="Arial"/>
                <w:b/>
                <w:i/>
                <w:sz w:val="20"/>
                <w:szCs w:val="20"/>
              </w:rPr>
            </w:pPr>
            <w:r w:rsidRPr="00AE6625">
              <w:rPr>
                <w:rFonts w:ascii="Arial" w:eastAsia="Calibri" w:hAnsi="Arial" w:cs="Arial"/>
                <w:b/>
                <w:sz w:val="20"/>
                <w:szCs w:val="20"/>
                <w:lang w:eastAsia="pl-PL"/>
              </w:rPr>
              <w:t>z dnia …….202</w:t>
            </w:r>
            <w:r w:rsidR="00D76AAD" w:rsidRPr="00AE6625">
              <w:rPr>
                <w:rFonts w:ascii="Arial" w:eastAsia="Calibri" w:hAnsi="Arial" w:cs="Arial"/>
                <w:b/>
                <w:sz w:val="20"/>
                <w:szCs w:val="20"/>
                <w:lang w:eastAsia="pl-PL"/>
              </w:rPr>
              <w:t>5</w:t>
            </w:r>
          </w:p>
        </w:tc>
      </w:tr>
      <w:tr w:rsidR="00DC0529" w:rsidRPr="00AE6625" w14:paraId="063B6A59" w14:textId="77777777" w:rsidTr="00D31873">
        <w:trPr>
          <w:trHeight w:val="914"/>
        </w:trPr>
        <w:tc>
          <w:tcPr>
            <w:tcW w:w="2457" w:type="dxa"/>
            <w:vMerge/>
            <w:shd w:val="clear" w:color="auto" w:fill="auto"/>
          </w:tcPr>
          <w:p w14:paraId="4A65D6B3" w14:textId="77777777" w:rsidR="00DC0529" w:rsidRPr="00AE6625" w:rsidRDefault="00DC0529" w:rsidP="00754F3F">
            <w:pPr>
              <w:spacing w:line="276" w:lineRule="auto"/>
              <w:contextualSpacing/>
              <w:jc w:val="right"/>
              <w:rPr>
                <w:rFonts w:ascii="Arial" w:eastAsia="Calibri" w:hAnsi="Arial" w:cs="Arial"/>
                <w:b/>
                <w:i/>
                <w:smallCaps/>
                <w:noProof/>
                <w:sz w:val="20"/>
                <w:szCs w:val="20"/>
              </w:rPr>
            </w:pPr>
          </w:p>
        </w:tc>
        <w:tc>
          <w:tcPr>
            <w:tcW w:w="6612" w:type="dxa"/>
            <w:gridSpan w:val="2"/>
            <w:shd w:val="clear" w:color="auto" w:fill="auto"/>
            <w:vAlign w:val="center"/>
          </w:tcPr>
          <w:p w14:paraId="3FEA5F1A" w14:textId="77777777" w:rsidR="00DC0529" w:rsidRPr="00AE6625" w:rsidRDefault="00DC0529" w:rsidP="00754F3F">
            <w:pPr>
              <w:spacing w:after="0" w:line="276" w:lineRule="auto"/>
              <w:contextualSpacing/>
              <w:jc w:val="center"/>
              <w:rPr>
                <w:rFonts w:ascii="Arial" w:eastAsia="Calibri" w:hAnsi="Arial" w:cs="Arial"/>
                <w:b/>
                <w:sz w:val="20"/>
                <w:szCs w:val="20"/>
                <w:lang w:eastAsia="pl-PL"/>
              </w:rPr>
            </w:pPr>
            <w:r w:rsidRPr="00AE6625">
              <w:rPr>
                <w:rFonts w:ascii="Arial" w:eastAsia="Calibri" w:hAnsi="Arial" w:cs="Arial"/>
                <w:b/>
                <w:sz w:val="20"/>
                <w:szCs w:val="20"/>
                <w:lang w:eastAsia="pl-PL"/>
              </w:rPr>
              <w:t xml:space="preserve">Porozumienie w sprawie przesyłania faktur </w:t>
            </w:r>
          </w:p>
          <w:p w14:paraId="1D4F4CA0" w14:textId="77777777" w:rsidR="00DC0529" w:rsidRPr="00AE6625" w:rsidRDefault="00DC0529" w:rsidP="00754F3F">
            <w:pPr>
              <w:spacing w:after="0" w:line="276" w:lineRule="auto"/>
              <w:contextualSpacing/>
              <w:jc w:val="center"/>
              <w:rPr>
                <w:rFonts w:ascii="Arial" w:eastAsia="Calibri" w:hAnsi="Arial" w:cs="Arial"/>
                <w:b/>
                <w:i/>
                <w:smallCaps/>
                <w:sz w:val="20"/>
                <w:szCs w:val="20"/>
              </w:rPr>
            </w:pPr>
            <w:r w:rsidRPr="00AE6625">
              <w:rPr>
                <w:rFonts w:ascii="Arial" w:eastAsia="Calibri" w:hAnsi="Arial" w:cs="Arial"/>
                <w:b/>
                <w:sz w:val="20"/>
                <w:szCs w:val="20"/>
                <w:lang w:eastAsia="pl-PL"/>
              </w:rPr>
              <w:t>w formie elektronicznej</w:t>
            </w:r>
          </w:p>
        </w:tc>
      </w:tr>
    </w:tbl>
    <w:p w14:paraId="306B921A" w14:textId="77777777" w:rsidR="00DC0529" w:rsidRPr="00AE6625" w:rsidRDefault="00DC0529" w:rsidP="00F8190F">
      <w:pPr>
        <w:spacing w:after="195" w:line="276" w:lineRule="auto"/>
        <w:rPr>
          <w:rFonts w:ascii="Arial" w:eastAsia="Calibri" w:hAnsi="Arial" w:cs="Arial"/>
          <w:sz w:val="20"/>
          <w:szCs w:val="20"/>
        </w:rPr>
      </w:pPr>
    </w:p>
    <w:p w14:paraId="29D0CB02" w14:textId="77777777" w:rsidR="00DC0529" w:rsidRPr="00AE6625" w:rsidRDefault="00DC0529" w:rsidP="00F8190F">
      <w:pPr>
        <w:spacing w:line="276" w:lineRule="auto"/>
        <w:jc w:val="both"/>
        <w:rPr>
          <w:rFonts w:ascii="Arial" w:eastAsia="Calibri" w:hAnsi="Arial" w:cs="Arial"/>
          <w:sz w:val="20"/>
          <w:szCs w:val="20"/>
        </w:rPr>
      </w:pPr>
      <w:r w:rsidRPr="00AE6625">
        <w:rPr>
          <w:rFonts w:ascii="Arial" w:eastAsia="Calibri" w:hAnsi="Arial" w:cs="Arial"/>
          <w:sz w:val="20"/>
          <w:szCs w:val="20"/>
        </w:rPr>
        <w:t>z dnia  ………………………….  zawarte pomiędzy:</w:t>
      </w:r>
    </w:p>
    <w:p w14:paraId="4A08E437" w14:textId="77777777" w:rsidR="00DC0529" w:rsidRPr="00AE6625" w:rsidRDefault="00DC0529" w:rsidP="00F8190F">
      <w:pPr>
        <w:spacing w:after="0" w:line="276" w:lineRule="auto"/>
        <w:jc w:val="both"/>
        <w:rPr>
          <w:rFonts w:ascii="Arial" w:eastAsia="Calibri" w:hAnsi="Arial" w:cs="Arial"/>
          <w:sz w:val="20"/>
          <w:szCs w:val="20"/>
        </w:rPr>
      </w:pPr>
      <w:r w:rsidRPr="00AE6625">
        <w:rPr>
          <w:rFonts w:ascii="Arial" w:eastAsia="Calibri" w:hAnsi="Arial" w:cs="Arial"/>
          <w:b/>
          <w:sz w:val="20"/>
          <w:szCs w:val="20"/>
        </w:rPr>
        <w:t>Wykonawcą</w:t>
      </w:r>
      <w:r w:rsidRPr="00AE6625">
        <w:rPr>
          <w:rFonts w:ascii="Arial" w:eastAsia="Calibri" w:hAnsi="Arial" w:cs="Arial"/>
          <w:sz w:val="20"/>
          <w:szCs w:val="20"/>
        </w:rPr>
        <w:t xml:space="preserve"> z siedzibą, zarejestrowaną w rejestrze przedsiębiorców prowadzonym przez Sąd Rejonowy pod numerem KRS, posiadającą NIP:, REGON:, o kapitale zakładowym w wysokości: w pełni pokrytym,</w:t>
      </w:r>
      <w:r w:rsidRPr="00AE6625">
        <w:rPr>
          <w:rFonts w:ascii="Arial" w:eastAsia="Tahoma" w:hAnsi="Arial" w:cs="Arial"/>
          <w:sz w:val="20"/>
          <w:szCs w:val="20"/>
        </w:rPr>
        <w:t xml:space="preserve"> reprezentowaną przez:</w:t>
      </w:r>
    </w:p>
    <w:p w14:paraId="5227FFAD" w14:textId="77777777" w:rsidR="00DC0529" w:rsidRPr="00AE6625" w:rsidRDefault="00DC0529" w:rsidP="00F8190F">
      <w:pPr>
        <w:numPr>
          <w:ilvl w:val="0"/>
          <w:numId w:val="33"/>
        </w:numPr>
        <w:spacing w:after="0" w:line="276" w:lineRule="auto"/>
        <w:contextualSpacing/>
        <w:jc w:val="both"/>
        <w:rPr>
          <w:rFonts w:ascii="Arial" w:eastAsia="Calibri" w:hAnsi="Arial" w:cs="Arial"/>
          <w:sz w:val="20"/>
          <w:szCs w:val="20"/>
        </w:rPr>
      </w:pPr>
      <w:r w:rsidRPr="00AE6625">
        <w:rPr>
          <w:rFonts w:ascii="Arial" w:eastAsia="Calibri" w:hAnsi="Arial" w:cs="Arial"/>
          <w:sz w:val="20"/>
          <w:szCs w:val="20"/>
        </w:rPr>
        <w:t>………………………………………………………………………………………………….…….</w:t>
      </w:r>
    </w:p>
    <w:p w14:paraId="638866B0" w14:textId="77777777" w:rsidR="00DC0529" w:rsidRPr="00AE6625" w:rsidRDefault="00DC0529" w:rsidP="00F8190F">
      <w:pPr>
        <w:spacing w:after="0" w:line="276" w:lineRule="auto"/>
        <w:ind w:left="720"/>
        <w:contextualSpacing/>
        <w:jc w:val="both"/>
        <w:rPr>
          <w:rFonts w:ascii="Arial" w:eastAsia="Calibri" w:hAnsi="Arial" w:cs="Arial"/>
          <w:sz w:val="20"/>
          <w:szCs w:val="20"/>
        </w:rPr>
      </w:pPr>
    </w:p>
    <w:p w14:paraId="02D85BC9" w14:textId="77777777" w:rsidR="00DC0529" w:rsidRPr="00AE6625" w:rsidRDefault="00DC0529" w:rsidP="00F8190F">
      <w:pPr>
        <w:numPr>
          <w:ilvl w:val="0"/>
          <w:numId w:val="33"/>
        </w:numPr>
        <w:spacing w:after="0" w:line="276" w:lineRule="auto"/>
        <w:contextualSpacing/>
        <w:jc w:val="both"/>
        <w:rPr>
          <w:rFonts w:ascii="Arial" w:eastAsia="Calibri" w:hAnsi="Arial" w:cs="Arial"/>
          <w:sz w:val="20"/>
          <w:szCs w:val="20"/>
        </w:rPr>
      </w:pPr>
      <w:r w:rsidRPr="00AE6625">
        <w:rPr>
          <w:rFonts w:ascii="Arial" w:eastAsia="Calibri" w:hAnsi="Arial" w:cs="Arial"/>
          <w:sz w:val="20"/>
          <w:szCs w:val="20"/>
        </w:rPr>
        <w:t>………………………………………………………………………………………………...…..,</w:t>
      </w:r>
    </w:p>
    <w:p w14:paraId="4145EC6F" w14:textId="77777777" w:rsidR="00DC0529" w:rsidRPr="00AE6625" w:rsidRDefault="00DC0529" w:rsidP="00F8190F">
      <w:pPr>
        <w:spacing w:after="0" w:line="276" w:lineRule="auto"/>
        <w:jc w:val="both"/>
        <w:rPr>
          <w:rFonts w:ascii="Arial" w:eastAsia="Calibri" w:hAnsi="Arial" w:cs="Arial"/>
          <w:sz w:val="20"/>
          <w:szCs w:val="20"/>
        </w:rPr>
      </w:pPr>
      <w:r w:rsidRPr="00AE6625">
        <w:rPr>
          <w:rFonts w:ascii="Arial" w:eastAsia="Calibri" w:hAnsi="Arial" w:cs="Arial"/>
          <w:sz w:val="20"/>
          <w:szCs w:val="20"/>
        </w:rPr>
        <w:t xml:space="preserve">zwaną dalej </w:t>
      </w:r>
      <w:r w:rsidRPr="00AE6625">
        <w:rPr>
          <w:rFonts w:ascii="Arial" w:eastAsia="Calibri" w:hAnsi="Arial" w:cs="Arial"/>
          <w:b/>
          <w:sz w:val="20"/>
          <w:szCs w:val="20"/>
        </w:rPr>
        <w:t>„Wystawcą”,</w:t>
      </w:r>
    </w:p>
    <w:p w14:paraId="328C43EE" w14:textId="77777777" w:rsidR="00DC0529" w:rsidRPr="00AE6625" w:rsidRDefault="00DC0529" w:rsidP="00F8190F">
      <w:pPr>
        <w:spacing w:after="0" w:line="276" w:lineRule="auto"/>
        <w:rPr>
          <w:rFonts w:ascii="Arial" w:eastAsia="Calibri" w:hAnsi="Arial" w:cs="Arial"/>
          <w:sz w:val="20"/>
          <w:szCs w:val="20"/>
        </w:rPr>
      </w:pPr>
      <w:r w:rsidRPr="00AE6625">
        <w:rPr>
          <w:rFonts w:ascii="Arial" w:eastAsia="Calibri" w:hAnsi="Arial" w:cs="Arial"/>
          <w:sz w:val="20"/>
          <w:szCs w:val="20"/>
        </w:rPr>
        <w:t>a</w:t>
      </w:r>
    </w:p>
    <w:p w14:paraId="4A16D7A1" w14:textId="6766287C" w:rsidR="00DC0529" w:rsidRPr="00AE6625" w:rsidRDefault="00DC0529" w:rsidP="00F8190F">
      <w:pPr>
        <w:spacing w:after="0" w:line="276" w:lineRule="auto"/>
        <w:jc w:val="both"/>
        <w:rPr>
          <w:rFonts w:ascii="Arial" w:eastAsia="Calibri" w:hAnsi="Arial" w:cs="Arial"/>
          <w:sz w:val="20"/>
          <w:szCs w:val="20"/>
          <w:lang w:bidi="en-US"/>
        </w:rPr>
      </w:pPr>
      <w:r w:rsidRPr="00AE6625">
        <w:rPr>
          <w:rFonts w:ascii="Arial" w:eastAsia="Calibri" w:hAnsi="Arial" w:cs="Arial"/>
          <w:b/>
          <w:sz w:val="20"/>
          <w:szCs w:val="20"/>
        </w:rPr>
        <w:t xml:space="preserve">„Koleje Małopolskie” sp. z o. o. </w:t>
      </w:r>
      <w:r w:rsidRPr="00AE6625">
        <w:rPr>
          <w:rFonts w:ascii="Arial" w:eastAsia="Calibri" w:hAnsi="Arial" w:cs="Arial"/>
          <w:sz w:val="20"/>
          <w:szCs w:val="20"/>
        </w:rPr>
        <w:t>z siedzibą w Krakowie, ul. Wodna 2, 30-556 Kraków, wpisaną do rejestru przedsiębiorców prowadzonego przez Sąd Rejonowy dla Krakowa – Śródmieścia, XI Wydział Gospodarczy Krajowego Rejestru Sądowego pod numerem KRS 0000500799, posiadającą NIP: 6772379445, REGON: 123034972, o kapitale zakładowym w wysokości: 6</w:t>
      </w:r>
      <w:r w:rsidR="00657A75" w:rsidRPr="00AE6625">
        <w:rPr>
          <w:rFonts w:ascii="Arial" w:eastAsia="Calibri" w:hAnsi="Arial" w:cs="Arial"/>
          <w:sz w:val="20"/>
          <w:szCs w:val="20"/>
        </w:rPr>
        <w:t>9</w:t>
      </w:r>
      <w:r w:rsidRPr="00AE6625">
        <w:rPr>
          <w:rFonts w:ascii="Arial" w:eastAsia="Calibri" w:hAnsi="Arial" w:cs="Arial"/>
          <w:sz w:val="20"/>
          <w:szCs w:val="20"/>
        </w:rPr>
        <w:t> </w:t>
      </w:r>
      <w:r w:rsidR="00657A75" w:rsidRPr="00AE6625">
        <w:rPr>
          <w:rFonts w:ascii="Arial" w:eastAsia="Calibri" w:hAnsi="Arial" w:cs="Arial"/>
          <w:sz w:val="20"/>
          <w:szCs w:val="20"/>
        </w:rPr>
        <w:t>140</w:t>
      </w:r>
      <w:r w:rsidRPr="00AE6625">
        <w:rPr>
          <w:rFonts w:ascii="Arial" w:eastAsia="Calibri" w:hAnsi="Arial" w:cs="Arial"/>
          <w:sz w:val="20"/>
          <w:szCs w:val="20"/>
        </w:rPr>
        <w:t> 000,00 zł w pełni pokrytym, reprezentowaną przez</w:t>
      </w:r>
      <w:r w:rsidR="00657A75" w:rsidRPr="00AE6625">
        <w:rPr>
          <w:rFonts w:ascii="Arial" w:eastAsia="Calibri" w:hAnsi="Arial" w:cs="Arial"/>
          <w:sz w:val="20"/>
          <w:szCs w:val="20"/>
        </w:rPr>
        <w:t>:</w:t>
      </w:r>
      <w:r w:rsidRPr="00AE6625">
        <w:rPr>
          <w:rFonts w:ascii="Arial" w:eastAsia="Calibri" w:hAnsi="Arial" w:cs="Arial"/>
          <w:sz w:val="20"/>
          <w:szCs w:val="20"/>
        </w:rPr>
        <w:t xml:space="preserve"> </w:t>
      </w:r>
      <w:r w:rsidR="00657A75" w:rsidRPr="00AE6625">
        <w:rPr>
          <w:rFonts w:ascii="Arial" w:eastAsia="Calibri" w:hAnsi="Arial" w:cs="Arial"/>
          <w:sz w:val="20"/>
          <w:szCs w:val="20"/>
        </w:rPr>
        <w:t>Radosława Włoszka</w:t>
      </w:r>
      <w:r w:rsidRPr="00AE6625">
        <w:rPr>
          <w:rFonts w:ascii="Arial" w:eastAsia="Calibri" w:hAnsi="Arial" w:cs="Arial"/>
          <w:sz w:val="20"/>
          <w:szCs w:val="20"/>
        </w:rPr>
        <w:t xml:space="preserve"> – Prezesa Zarządu,</w:t>
      </w:r>
      <w:r w:rsidR="00657A75" w:rsidRPr="00AE6625">
        <w:rPr>
          <w:rFonts w:ascii="Arial" w:eastAsia="Calibri" w:hAnsi="Arial" w:cs="Arial"/>
          <w:sz w:val="20"/>
          <w:szCs w:val="20"/>
        </w:rPr>
        <w:t xml:space="preserve"> Pawła Pachoła – Wiceprezesa Zarządu</w:t>
      </w:r>
      <w:r w:rsidRPr="00AE6625">
        <w:rPr>
          <w:rFonts w:ascii="Arial" w:eastAsia="Calibri" w:hAnsi="Arial" w:cs="Arial"/>
          <w:sz w:val="20"/>
          <w:szCs w:val="20"/>
          <w:lang w:bidi="en-US"/>
        </w:rPr>
        <w:t xml:space="preserve"> </w:t>
      </w:r>
      <w:r w:rsidRPr="00AE6625">
        <w:rPr>
          <w:rFonts w:ascii="Arial" w:eastAsia="Calibri" w:hAnsi="Arial" w:cs="Arial"/>
          <w:sz w:val="20"/>
          <w:szCs w:val="20"/>
        </w:rPr>
        <w:t xml:space="preserve">zwaną dalej </w:t>
      </w:r>
      <w:r w:rsidRPr="00AE6625">
        <w:rPr>
          <w:rFonts w:ascii="Arial" w:eastAsia="Calibri" w:hAnsi="Arial" w:cs="Arial"/>
          <w:b/>
          <w:sz w:val="20"/>
          <w:szCs w:val="20"/>
        </w:rPr>
        <w:t>„Odbiorcą”.</w:t>
      </w:r>
    </w:p>
    <w:p w14:paraId="695B10FB" w14:textId="77777777" w:rsidR="00DC0529" w:rsidRPr="00AE6625" w:rsidRDefault="00DC0529" w:rsidP="00F8190F">
      <w:pPr>
        <w:spacing w:after="0" w:line="276" w:lineRule="auto"/>
        <w:jc w:val="both"/>
        <w:rPr>
          <w:rFonts w:ascii="Arial" w:eastAsia="Calibri" w:hAnsi="Arial" w:cs="Arial"/>
          <w:sz w:val="20"/>
          <w:szCs w:val="20"/>
        </w:rPr>
      </w:pPr>
    </w:p>
    <w:p w14:paraId="65A750B0" w14:textId="3F457FD4"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Działając na podstawie art. 106n ustawy z dnia 11 marca 2004 r. o podatku od towarów i usług, dalej: „ustawa o VAT”, niniejszym Odbiorca akceptuje faktury wystawiane i przesyłane przez Wystawcę w formie elektronicznej.</w:t>
      </w:r>
    </w:p>
    <w:p w14:paraId="5ECF522B"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E-faktury, korekty e-faktur oraz duplikaty e-faktur (dalej „faktury”) będą wystawiane i przesyłane pocztą elektroniczną (e-mail) w formacie PDF z adresu Wystawcy: ………………………………………. Jedynie faktury przesłane z ww. adresu elektronicznego będą stanowiły faktury w rozumieniu ustawy o VAT.</w:t>
      </w:r>
    </w:p>
    <w:p w14:paraId="52901A7B"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Wystawca zastrzega, że faktury przesłane na adres elektroniczny, wskazany w ust. 9 niniejszego Porozumienia, będą stanowiły faktury w rozumieniu ustawy o VAT.</w:t>
      </w:r>
    </w:p>
    <w:p w14:paraId="7D54B8DF"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Wystawca faktury zapewnia autentyczność pochodzenia i integralność treści faktur.</w:t>
      </w:r>
    </w:p>
    <w:p w14:paraId="36453B33"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Pliki PDF nie mogą być zabezpieczone hasłem ani podpisane cyfrowo.</w:t>
      </w:r>
    </w:p>
    <w:p w14:paraId="18FCD47E"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Faktury przesyłane w formacie innym, niż format PDF, uważa się za niedostarczone.</w:t>
      </w:r>
    </w:p>
    <w:p w14:paraId="3670ABC2"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W jednym pliku PDF może znajdować się jedna faktura lub faktura wraz z załącznikami.</w:t>
      </w:r>
    </w:p>
    <w:p w14:paraId="1B79FDFB"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W przypadku archiwizowanego pliku PDF konieczne jest osadzenie w pliku PDF wszystkich czcionek. Brak osadzenia czcionek może powodować problem z odczytaniem treści faktury.</w:t>
      </w:r>
    </w:p>
    <w:p w14:paraId="32114B1E"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 xml:space="preserve">Odbiorca oświadcza, że adresem e-mail właściwym do przesyłania faktur jest: </w:t>
      </w:r>
      <w:hyperlink r:id="rId12" w:history="1">
        <w:r w:rsidRPr="00AE6625">
          <w:rPr>
            <w:rStyle w:val="Hipercze"/>
            <w:rFonts w:ascii="Arial" w:eastAsia="Calibri" w:hAnsi="Arial" w:cs="Arial"/>
            <w:color w:val="auto"/>
            <w:sz w:val="20"/>
            <w:szCs w:val="20"/>
            <w:lang w:eastAsia="pl-PL"/>
          </w:rPr>
          <w:t>faktury@kolejemalopolskie.com.pl</w:t>
        </w:r>
      </w:hyperlink>
    </w:p>
    <w:p w14:paraId="5C7B9BEF"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Za datę otrzymania faktury przez Odbiorcę uznaje się datę wpływu faktury w formacie PDF do skrzynki odbiorczej poczty elektronicznej Odbiorcy, wskazanej w ust. 9.</w:t>
      </w:r>
    </w:p>
    <w:p w14:paraId="0D19F818"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 xml:space="preserve">W razie zmiany adresu elektronicznego, z którego będą wysyłane e-faktury, korekty </w:t>
      </w:r>
      <w:r w:rsidRPr="00AE6625">
        <w:rPr>
          <w:rFonts w:ascii="Arial" w:eastAsia="Times New Roman" w:hAnsi="Arial" w:cs="Arial"/>
          <w:sz w:val="20"/>
          <w:szCs w:val="20"/>
          <w:lang w:eastAsia="pl-PL"/>
        </w:rPr>
        <w:br/>
        <w:t xml:space="preserve">e-faktur lub duplikaty e-faktur, Wystawca zobowiązuje się do pisemnego powiadomienia Odbiorcy o zmianie adresu w terminie 7 dni od dnia zaistnienia zmiany, wskazując równocześnie nowy adres </w:t>
      </w:r>
      <w:r w:rsidRPr="00AE6625">
        <w:rPr>
          <w:rFonts w:ascii="Arial" w:eastAsia="Times New Roman" w:hAnsi="Arial" w:cs="Arial"/>
          <w:sz w:val="20"/>
          <w:szCs w:val="20"/>
          <w:lang w:eastAsia="pl-PL"/>
        </w:rPr>
        <w:lastRenderedPageBreak/>
        <w:t xml:space="preserve">elektroniczny. W przypadku niepowiadomienia Odbiorcy w powyższym terminie, doręczenie na dotychczasowy adres uznaje się za skuteczne. </w:t>
      </w:r>
    </w:p>
    <w:p w14:paraId="384F6325"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Wiadomości e-mail zawierające poszczególne typy dokumentów, wskazane w ust. 2, będą zawierały w temacie przesyłanej korespondencji słowo „faktura”. Odbiorca i Wystawca faktur zobowiązują się przechowywać faktury elektroniczne do upływu terminu przedawnienia zobowiązań podatkowych.</w:t>
      </w:r>
    </w:p>
    <w:p w14:paraId="589B65A5"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 Wystawcy.</w:t>
      </w:r>
    </w:p>
    <w:p w14:paraId="5C9757A9" w14:textId="77777777" w:rsidR="00DC0529" w:rsidRPr="00AE6625" w:rsidRDefault="00DC0529" w:rsidP="00F8190F">
      <w:pPr>
        <w:pStyle w:val="Akapitzlist"/>
        <w:numPr>
          <w:ilvl w:val="0"/>
          <w:numId w:val="34"/>
        </w:numPr>
        <w:spacing w:after="0" w:line="276" w:lineRule="auto"/>
        <w:ind w:left="142" w:hanging="426"/>
        <w:jc w:val="both"/>
        <w:rPr>
          <w:rFonts w:ascii="Arial" w:eastAsia="Times New Roman" w:hAnsi="Arial" w:cs="Arial"/>
          <w:sz w:val="20"/>
          <w:szCs w:val="20"/>
          <w:lang w:eastAsia="pl-PL"/>
        </w:rPr>
      </w:pPr>
      <w:r w:rsidRPr="00AE6625">
        <w:rPr>
          <w:rFonts w:ascii="Arial" w:eastAsia="Times New Roman" w:hAnsi="Arial" w:cs="Arial"/>
          <w:sz w:val="20"/>
          <w:szCs w:val="20"/>
          <w:lang w:eastAsia="pl-PL"/>
        </w:rPr>
        <w:t>Niniejsza akceptacja może zostać cofnięta w każdym czasie. W takim przypadku, Wystawca faktur traci prawo do wystawiania i przesyłania faktur w formie elektronicznej od dnia następującego po dniu otrzymania zawiadomienia o cofnięciu akceptacji.</w:t>
      </w:r>
    </w:p>
    <w:p w14:paraId="350ADDBD" w14:textId="77777777" w:rsidR="00DC0529" w:rsidRPr="00AE6625" w:rsidRDefault="00DC0529" w:rsidP="00754F3F">
      <w:pPr>
        <w:widowControl w:val="0"/>
        <w:suppressAutoHyphens/>
        <w:spacing w:after="0" w:line="276" w:lineRule="auto"/>
        <w:contextualSpacing/>
        <w:jc w:val="both"/>
        <w:rPr>
          <w:rFonts w:ascii="Arial" w:eastAsia="Calibri" w:hAnsi="Arial" w:cs="Arial"/>
          <w:kern w:val="1"/>
          <w:sz w:val="20"/>
          <w:szCs w:val="20"/>
        </w:rPr>
      </w:pPr>
    </w:p>
    <w:p w14:paraId="7CE97259" w14:textId="77777777" w:rsidR="00DC0529" w:rsidRPr="00AE6625" w:rsidRDefault="00DC0529" w:rsidP="00F8190F">
      <w:pPr>
        <w:spacing w:line="276" w:lineRule="auto"/>
        <w:rPr>
          <w:rFonts w:ascii="Arial" w:eastAsia="Calibri" w:hAnsi="Arial" w:cs="Arial"/>
          <w:strike/>
          <w:kern w:val="1"/>
          <w:sz w:val="20"/>
          <w:szCs w:val="20"/>
        </w:rPr>
      </w:pPr>
    </w:p>
    <w:p w14:paraId="22D4C69B" w14:textId="77777777" w:rsidR="00DC0529" w:rsidRPr="00AE6625" w:rsidRDefault="00DC0529" w:rsidP="00F8190F">
      <w:pPr>
        <w:spacing w:line="276" w:lineRule="auto"/>
        <w:rPr>
          <w:rFonts w:ascii="Arial" w:eastAsia="Times New Roman" w:hAnsi="Arial" w:cs="Arial"/>
          <w:sz w:val="20"/>
          <w:szCs w:val="20"/>
        </w:rPr>
      </w:pPr>
    </w:p>
    <w:tbl>
      <w:tblPr>
        <w:tblW w:w="0" w:type="auto"/>
        <w:tblLayout w:type="fixed"/>
        <w:tblLook w:val="04A0" w:firstRow="1" w:lastRow="0" w:firstColumn="1" w:lastColumn="0" w:noHBand="0" w:noVBand="1"/>
      </w:tblPr>
      <w:tblGrid>
        <w:gridCol w:w="4253"/>
        <w:gridCol w:w="709"/>
        <w:gridCol w:w="4110"/>
      </w:tblGrid>
      <w:tr w:rsidR="00DC0529" w:rsidRPr="00B73934" w14:paraId="020D5C08" w14:textId="77777777" w:rsidTr="00D31873">
        <w:trPr>
          <w:trHeight w:val="919"/>
        </w:trPr>
        <w:tc>
          <w:tcPr>
            <w:tcW w:w="4253" w:type="dxa"/>
            <w:shd w:val="clear" w:color="auto" w:fill="auto"/>
            <w:vAlign w:val="bottom"/>
          </w:tcPr>
          <w:p w14:paraId="57D3EEF7" w14:textId="77777777" w:rsidR="00DC0529" w:rsidRPr="00AE6625" w:rsidRDefault="00DC0529" w:rsidP="00754F3F">
            <w:pPr>
              <w:spacing w:after="0" w:line="276" w:lineRule="auto"/>
              <w:jc w:val="center"/>
              <w:rPr>
                <w:rFonts w:ascii="Arial" w:eastAsia="Calibri" w:hAnsi="Arial" w:cs="Arial"/>
                <w:sz w:val="20"/>
                <w:szCs w:val="20"/>
              </w:rPr>
            </w:pPr>
            <w:r w:rsidRPr="00AE6625">
              <w:rPr>
                <w:rFonts w:ascii="Arial" w:eastAsia="Calibri" w:hAnsi="Arial" w:cs="Arial"/>
                <w:sz w:val="20"/>
                <w:szCs w:val="20"/>
              </w:rPr>
              <w:t>……………………………………………..</w:t>
            </w:r>
          </w:p>
          <w:p w14:paraId="78835E95" w14:textId="77777777" w:rsidR="00DC0529" w:rsidRPr="00AE6625" w:rsidRDefault="00DC0529" w:rsidP="00754F3F">
            <w:pPr>
              <w:spacing w:after="0" w:line="276" w:lineRule="auto"/>
              <w:jc w:val="center"/>
              <w:rPr>
                <w:rFonts w:ascii="Arial" w:eastAsia="Calibri" w:hAnsi="Arial" w:cs="Arial"/>
                <w:sz w:val="20"/>
                <w:szCs w:val="20"/>
              </w:rPr>
            </w:pPr>
            <w:r w:rsidRPr="00AE6625">
              <w:rPr>
                <w:rFonts w:ascii="Arial" w:eastAsia="Calibri" w:hAnsi="Arial" w:cs="Arial"/>
                <w:sz w:val="20"/>
                <w:szCs w:val="20"/>
              </w:rPr>
              <w:t>podpis Wykonawcy</w:t>
            </w:r>
          </w:p>
        </w:tc>
        <w:tc>
          <w:tcPr>
            <w:tcW w:w="709" w:type="dxa"/>
            <w:shd w:val="clear" w:color="auto" w:fill="auto"/>
          </w:tcPr>
          <w:p w14:paraId="62D066B3" w14:textId="77777777" w:rsidR="00DC0529" w:rsidRPr="00AE6625" w:rsidRDefault="00DC0529" w:rsidP="00754F3F">
            <w:pPr>
              <w:spacing w:after="0" w:line="276" w:lineRule="auto"/>
              <w:jc w:val="center"/>
              <w:rPr>
                <w:rFonts w:ascii="Arial" w:eastAsia="Calibri" w:hAnsi="Arial" w:cs="Arial"/>
                <w:sz w:val="20"/>
                <w:szCs w:val="20"/>
              </w:rPr>
            </w:pPr>
          </w:p>
        </w:tc>
        <w:tc>
          <w:tcPr>
            <w:tcW w:w="4110" w:type="dxa"/>
            <w:shd w:val="clear" w:color="auto" w:fill="auto"/>
            <w:vAlign w:val="bottom"/>
          </w:tcPr>
          <w:p w14:paraId="7000C282" w14:textId="77777777" w:rsidR="00DC0529" w:rsidRPr="00AE6625" w:rsidRDefault="00DC0529" w:rsidP="00754F3F">
            <w:pPr>
              <w:spacing w:after="0" w:line="276" w:lineRule="auto"/>
              <w:jc w:val="center"/>
              <w:rPr>
                <w:rFonts w:ascii="Arial" w:eastAsia="Calibri" w:hAnsi="Arial" w:cs="Arial"/>
                <w:sz w:val="20"/>
                <w:szCs w:val="20"/>
              </w:rPr>
            </w:pPr>
            <w:r w:rsidRPr="00AE6625">
              <w:rPr>
                <w:rFonts w:ascii="Arial" w:eastAsia="Calibri" w:hAnsi="Arial" w:cs="Arial"/>
                <w:sz w:val="20"/>
                <w:szCs w:val="20"/>
              </w:rPr>
              <w:t>……………………………………………..</w:t>
            </w:r>
          </w:p>
          <w:p w14:paraId="6832DB20" w14:textId="77777777" w:rsidR="00DC0529" w:rsidRPr="00B73934" w:rsidRDefault="00DC0529" w:rsidP="00754F3F">
            <w:pPr>
              <w:spacing w:after="0" w:line="276" w:lineRule="auto"/>
              <w:jc w:val="center"/>
              <w:rPr>
                <w:rFonts w:ascii="Arial" w:eastAsia="Calibri" w:hAnsi="Arial" w:cs="Arial"/>
                <w:sz w:val="20"/>
                <w:szCs w:val="20"/>
              </w:rPr>
            </w:pPr>
            <w:r w:rsidRPr="00AE6625">
              <w:rPr>
                <w:rFonts w:ascii="Arial" w:eastAsia="Calibri" w:hAnsi="Arial" w:cs="Arial"/>
                <w:sz w:val="20"/>
                <w:szCs w:val="20"/>
              </w:rPr>
              <w:t>podpis Zamawiającego</w:t>
            </w:r>
          </w:p>
        </w:tc>
      </w:tr>
    </w:tbl>
    <w:p w14:paraId="5590469E"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1AF1FF95"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50E6BBFD"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3EC6AFFA"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6759E634"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7EE157AA"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25ED21DA"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15385CDF"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2E4FA517"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407D212C"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1B6E6935"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75C6D005"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672751BD"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6A77BEA9"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0EDA5508"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68FCBC24"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42CA9FAC"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725C6738"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5DF0B219"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75ED5281"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0FB0B5E8"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093F3670"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59182028"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0D968496"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6269311A"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788D9EA3"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6C0BDE81"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1E63EE7B" w14:textId="77777777" w:rsidR="00DC0529" w:rsidRPr="00B73934" w:rsidRDefault="00DC0529" w:rsidP="00F8190F">
      <w:pPr>
        <w:tabs>
          <w:tab w:val="center" w:pos="2268"/>
          <w:tab w:val="left" w:pos="6237"/>
        </w:tabs>
        <w:spacing w:after="0" w:line="276" w:lineRule="auto"/>
        <w:rPr>
          <w:rFonts w:ascii="Arial" w:hAnsi="Arial" w:cs="Arial"/>
          <w:sz w:val="20"/>
          <w:szCs w:val="20"/>
        </w:rPr>
      </w:pPr>
    </w:p>
    <w:p w14:paraId="5061A837" w14:textId="77777777" w:rsidR="008D2975" w:rsidRPr="00B73934" w:rsidRDefault="008D2975" w:rsidP="00B73934">
      <w:pPr>
        <w:spacing w:line="276" w:lineRule="auto"/>
        <w:rPr>
          <w:rFonts w:ascii="Arial" w:hAnsi="Arial" w:cs="Arial"/>
          <w:sz w:val="20"/>
          <w:szCs w:val="20"/>
        </w:rPr>
      </w:pPr>
    </w:p>
    <w:sectPr w:rsidR="008D2975" w:rsidRPr="00B73934" w:rsidSect="00DC0529">
      <w:headerReference w:type="default" r:id="rId13"/>
      <w:footerReference w:type="default" r:id="rId14"/>
      <w:pgSz w:w="11906" w:h="16838"/>
      <w:pgMar w:top="1417" w:right="1417" w:bottom="1417" w:left="1417" w:header="70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91526D" w14:textId="77777777" w:rsidR="00187ECB" w:rsidRDefault="00187ECB" w:rsidP="00DC0529">
      <w:pPr>
        <w:spacing w:after="0" w:line="240" w:lineRule="auto"/>
      </w:pPr>
      <w:r>
        <w:separator/>
      </w:r>
    </w:p>
  </w:endnote>
  <w:endnote w:type="continuationSeparator" w:id="0">
    <w:p w14:paraId="5F692E74" w14:textId="77777777" w:rsidR="00187ECB" w:rsidRDefault="00187ECB" w:rsidP="00DC0529">
      <w:pPr>
        <w:spacing w:after="0" w:line="240" w:lineRule="auto"/>
      </w:pPr>
      <w:r>
        <w:continuationSeparator/>
      </w:r>
    </w:p>
  </w:endnote>
  <w:endnote w:type="continuationNotice" w:id="1">
    <w:p w14:paraId="55D9AC14" w14:textId="77777777" w:rsidR="00187ECB" w:rsidRDefault="00187E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Scada">
    <w:altName w:val="Times New Roman"/>
    <w:charset w:val="EE"/>
    <w:family w:val="auto"/>
    <w:pitch w:val="variable"/>
    <w:sig w:usb0="00000001" w:usb1="0000000A" w:usb2="00000000" w:usb3="00000000" w:csb0="00000097"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EUAlbertina">
    <w:altName w:val="Times New Roman"/>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theme="minorHAnsi"/>
        <w:sz w:val="20"/>
        <w:szCs w:val="20"/>
      </w:rPr>
      <w:id w:val="749551255"/>
      <w:docPartObj>
        <w:docPartGallery w:val="Page Numbers (Bottom of Page)"/>
        <w:docPartUnique/>
      </w:docPartObj>
    </w:sdtPr>
    <w:sdtEndPr/>
    <w:sdtContent>
      <w:sdt>
        <w:sdtPr>
          <w:rPr>
            <w:rFonts w:cstheme="minorHAnsi"/>
            <w:sz w:val="20"/>
            <w:szCs w:val="20"/>
          </w:rPr>
          <w:id w:val="-1769616900"/>
          <w:docPartObj>
            <w:docPartGallery w:val="Page Numbers (Top of Page)"/>
            <w:docPartUnique/>
          </w:docPartObj>
        </w:sdtPr>
        <w:sdtEndPr/>
        <w:sdtContent>
          <w:p w14:paraId="25891E63" w14:textId="77777777" w:rsidR="00375EE7" w:rsidRPr="004E3C44" w:rsidRDefault="005D5A78" w:rsidP="00D31873">
            <w:pPr>
              <w:pStyle w:val="Stopka"/>
              <w:jc w:val="right"/>
              <w:rPr>
                <w:rFonts w:cstheme="minorHAnsi"/>
                <w:sz w:val="20"/>
                <w:szCs w:val="20"/>
              </w:rPr>
            </w:pPr>
            <w:r w:rsidRPr="004E3C44">
              <w:rPr>
                <w:rFonts w:cstheme="minorHAnsi"/>
                <w:sz w:val="20"/>
                <w:szCs w:val="20"/>
              </w:rPr>
              <w:t xml:space="preserve">Strona </w:t>
            </w:r>
            <w:r w:rsidRPr="004E3C44">
              <w:rPr>
                <w:rFonts w:cstheme="minorHAnsi"/>
                <w:bCs/>
                <w:sz w:val="20"/>
                <w:szCs w:val="20"/>
              </w:rPr>
              <w:fldChar w:fldCharType="begin"/>
            </w:r>
            <w:r w:rsidRPr="004E3C44">
              <w:rPr>
                <w:rFonts w:cstheme="minorHAnsi"/>
                <w:bCs/>
                <w:sz w:val="20"/>
                <w:szCs w:val="20"/>
              </w:rPr>
              <w:instrText>PAGE</w:instrText>
            </w:r>
            <w:r w:rsidRPr="004E3C44">
              <w:rPr>
                <w:rFonts w:cstheme="minorHAnsi"/>
                <w:bCs/>
                <w:sz w:val="20"/>
                <w:szCs w:val="20"/>
              </w:rPr>
              <w:fldChar w:fldCharType="separate"/>
            </w:r>
            <w:r>
              <w:rPr>
                <w:rFonts w:cstheme="minorHAnsi"/>
                <w:bCs/>
                <w:noProof/>
                <w:sz w:val="20"/>
                <w:szCs w:val="20"/>
              </w:rPr>
              <w:t>17</w:t>
            </w:r>
            <w:r w:rsidRPr="004E3C44">
              <w:rPr>
                <w:rFonts w:cstheme="minorHAnsi"/>
                <w:bCs/>
                <w:sz w:val="20"/>
                <w:szCs w:val="20"/>
              </w:rPr>
              <w:fldChar w:fldCharType="end"/>
            </w:r>
            <w:r w:rsidRPr="004E3C44">
              <w:rPr>
                <w:rFonts w:cstheme="minorHAnsi"/>
                <w:sz w:val="20"/>
                <w:szCs w:val="20"/>
              </w:rPr>
              <w:t xml:space="preserve"> z </w:t>
            </w:r>
            <w:r w:rsidRPr="004E3C44">
              <w:rPr>
                <w:rFonts w:cstheme="minorHAnsi"/>
                <w:bCs/>
                <w:sz w:val="20"/>
                <w:szCs w:val="20"/>
              </w:rPr>
              <w:fldChar w:fldCharType="begin"/>
            </w:r>
            <w:r w:rsidRPr="004E3C44">
              <w:rPr>
                <w:rFonts w:cstheme="minorHAnsi"/>
                <w:bCs/>
                <w:sz w:val="20"/>
                <w:szCs w:val="20"/>
              </w:rPr>
              <w:instrText>NUMPAGES</w:instrText>
            </w:r>
            <w:r w:rsidRPr="004E3C44">
              <w:rPr>
                <w:rFonts w:cstheme="minorHAnsi"/>
                <w:bCs/>
                <w:sz w:val="20"/>
                <w:szCs w:val="20"/>
              </w:rPr>
              <w:fldChar w:fldCharType="separate"/>
            </w:r>
            <w:r>
              <w:rPr>
                <w:rFonts w:cstheme="minorHAnsi"/>
                <w:bCs/>
                <w:noProof/>
                <w:sz w:val="20"/>
                <w:szCs w:val="20"/>
              </w:rPr>
              <w:t>17</w:t>
            </w:r>
            <w:r w:rsidRPr="004E3C44">
              <w:rPr>
                <w:rFonts w:cstheme="minorHAnsi"/>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CD14C7" w14:textId="77777777" w:rsidR="00187ECB" w:rsidRDefault="00187ECB" w:rsidP="00DC0529">
      <w:pPr>
        <w:spacing w:after="0" w:line="240" w:lineRule="auto"/>
      </w:pPr>
      <w:r>
        <w:separator/>
      </w:r>
    </w:p>
  </w:footnote>
  <w:footnote w:type="continuationSeparator" w:id="0">
    <w:p w14:paraId="6F8E8D47" w14:textId="77777777" w:rsidR="00187ECB" w:rsidRDefault="00187ECB" w:rsidP="00DC0529">
      <w:pPr>
        <w:spacing w:after="0" w:line="240" w:lineRule="auto"/>
      </w:pPr>
      <w:r>
        <w:continuationSeparator/>
      </w:r>
    </w:p>
  </w:footnote>
  <w:footnote w:type="continuationNotice" w:id="1">
    <w:p w14:paraId="7954FE98" w14:textId="77777777" w:rsidR="00187ECB" w:rsidRDefault="00187ECB">
      <w:pPr>
        <w:spacing w:after="0" w:line="240" w:lineRule="auto"/>
      </w:pPr>
    </w:p>
  </w:footnote>
  <w:footnote w:id="2">
    <w:p w14:paraId="46EBF1C4" w14:textId="22DF0D80" w:rsidR="00C75347" w:rsidRPr="00B73934" w:rsidRDefault="00C75347">
      <w:pPr>
        <w:pStyle w:val="Tekstprzypisudolnego"/>
        <w:rPr>
          <w:rFonts w:asciiTheme="minorHAnsi" w:hAnsiTheme="minorHAnsi"/>
        </w:rPr>
      </w:pPr>
      <w:r>
        <w:rPr>
          <w:rStyle w:val="Odwoanieprzypisudolnego"/>
        </w:rPr>
        <w:footnoteRef/>
      </w:r>
      <w:r>
        <w:t xml:space="preserve"> </w:t>
      </w:r>
      <w:r>
        <w:rPr>
          <w:rFonts w:asciiTheme="minorHAnsi" w:hAnsiTheme="minorHAnsi"/>
        </w:rPr>
        <w:t>Niewłaściwe zadanie skreślić</w:t>
      </w:r>
    </w:p>
  </w:footnote>
  <w:footnote w:id="3">
    <w:p w14:paraId="2FCC2F6F" w14:textId="3EA84BAD" w:rsidR="00763AA0" w:rsidRPr="00B73934" w:rsidRDefault="00763AA0">
      <w:pPr>
        <w:pStyle w:val="Tekstprzypisudolnego"/>
        <w:rPr>
          <w:rFonts w:asciiTheme="minorHAnsi" w:hAnsiTheme="minorHAnsi"/>
        </w:rPr>
      </w:pPr>
      <w:r>
        <w:rPr>
          <w:rStyle w:val="Odwoanieprzypisudolnego"/>
        </w:rPr>
        <w:footnoteRef/>
      </w:r>
      <w:r>
        <w:t xml:space="preserve"> </w:t>
      </w:r>
      <w:r>
        <w:rPr>
          <w:rFonts w:asciiTheme="minorHAnsi" w:hAnsiTheme="minorHAnsi"/>
        </w:rPr>
        <w:t>Wpisać zgodnie z Ofertą Wykonawcy</w:t>
      </w:r>
    </w:p>
  </w:footnote>
  <w:footnote w:id="4">
    <w:p w14:paraId="74572519" w14:textId="77777777" w:rsidR="00DC0529" w:rsidRDefault="00DC0529" w:rsidP="00DC0529">
      <w:pPr>
        <w:pStyle w:val="Tekstprzypisudolnego"/>
      </w:pPr>
      <w:r w:rsidRPr="00C93BA5">
        <w:rPr>
          <w:rStyle w:val="Odwoanieprzypisudolnego"/>
        </w:rPr>
        <w:sym w:font="Symbol" w:char="F02A"/>
      </w:r>
      <w:r>
        <w:t xml:space="preserve"> Wybrać właściwe. </w:t>
      </w:r>
    </w:p>
  </w:footnote>
  <w:footnote w:id="5">
    <w:p w14:paraId="4E37171C" w14:textId="77777777" w:rsidR="00DC0529" w:rsidRDefault="00DC0529" w:rsidP="00DC0529">
      <w:pPr>
        <w:pStyle w:val="Tekstprzypisudolnego"/>
      </w:pPr>
      <w:r>
        <w:rPr>
          <w:rStyle w:val="Odwoanieprzypisudolnego"/>
        </w:rPr>
        <w:footnoteRef/>
      </w:r>
      <w:r>
        <w:t xml:space="preserve"> Wybrać właściwe.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E5DB9" w14:textId="77777777" w:rsidR="00375EE7" w:rsidRDefault="005D5A78" w:rsidP="00D31873">
    <w:pPr>
      <w:pStyle w:val="Nagwek"/>
    </w:pPr>
    <w:r>
      <w:rPr>
        <w:noProof/>
        <w:lang w:eastAsia="pl-PL"/>
      </w:rPr>
      <w:drawing>
        <wp:inline distT="0" distB="0" distL="0" distR="0" wp14:anchorId="2100CB30" wp14:editId="367FC662">
          <wp:extent cx="1054100" cy="532976"/>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laptopy_granatowe_obciete.png"/>
                  <pic:cNvPicPr/>
                </pic:nvPicPr>
                <pic:blipFill>
                  <a:blip r:embed="rId1">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p w14:paraId="34DE3FCD" w14:textId="77777777" w:rsidR="00375EE7" w:rsidRDefault="00375EE7" w:rsidP="00D31873">
    <w:pPr>
      <w:pStyle w:val="Nagwek"/>
    </w:pPr>
  </w:p>
  <w:p w14:paraId="4D425AC9" w14:textId="77777777" w:rsidR="00375EE7" w:rsidRPr="005F757E" w:rsidRDefault="005D5A78" w:rsidP="00D31873">
    <w:pPr>
      <w:pStyle w:val="Nagwek"/>
    </w:pPr>
    <w:r>
      <w:rPr>
        <w:noProof/>
        <w:lang w:eastAsia="pl-PL"/>
      </w:rPr>
      <mc:AlternateContent>
        <mc:Choice Requires="wps">
          <w:drawing>
            <wp:anchor distT="0" distB="0" distL="114300" distR="114300" simplePos="0" relativeHeight="251658240" behindDoc="0" locked="0" layoutInCell="1" allowOverlap="1" wp14:anchorId="5EEA5E30" wp14:editId="602C474E">
              <wp:simplePos x="0" y="0"/>
              <wp:positionH relativeFrom="column">
                <wp:posOffset>1905</wp:posOffset>
              </wp:positionH>
              <wp:positionV relativeFrom="paragraph">
                <wp:posOffset>46990</wp:posOffset>
              </wp:positionV>
              <wp:extent cx="5721350" cy="0"/>
              <wp:effectExtent l="0" t="0" r="31750" b="19050"/>
              <wp:wrapNone/>
              <wp:docPr id="3" name="Łącznik prosty 3"/>
              <wp:cNvGraphicFramePr/>
              <a:graphic xmlns:a="http://schemas.openxmlformats.org/drawingml/2006/main">
                <a:graphicData uri="http://schemas.microsoft.com/office/word/2010/wordprocessingShape">
                  <wps:wsp>
                    <wps:cNvCnPr/>
                    <wps:spPr>
                      <a:xfrm>
                        <a:off x="0" y="0"/>
                        <a:ext cx="5721350" cy="0"/>
                      </a:xfrm>
                      <a:prstGeom prst="line">
                        <a:avLst/>
                      </a:prstGeom>
                      <a:ln w="6350">
                        <a:solidFill>
                          <a:schemeClr val="tx2">
                            <a:lumMod val="75000"/>
                          </a:schemeClr>
                        </a:solidFill>
                      </a:ln>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w:pict>
            <v:line w14:anchorId="05327B22" id="Łącznik prosty 3"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15pt,3.7pt" to="450.6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" strokecolor="#0a1d30 [2415]" strokeweight=".5pt">
              <v:stroke joinstyle="miter"/>
            </v:line>
          </w:pict>
        </mc:Fallback>
      </mc:AlternateContent>
    </w:r>
  </w:p>
  <w:p w14:paraId="05A1BD85" w14:textId="77777777" w:rsidR="00375EE7" w:rsidRPr="004E3C44" w:rsidRDefault="00375EE7" w:rsidP="00D31873">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9F3692"/>
    <w:multiLevelType w:val="hybridMultilevel"/>
    <w:tmpl w:val="5990670C"/>
    <w:lvl w:ilvl="0" w:tplc="2FEA9D1C">
      <w:start w:val="3"/>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A2258F9"/>
    <w:multiLevelType w:val="hybridMultilevel"/>
    <w:tmpl w:val="B002E1F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C717618"/>
    <w:multiLevelType w:val="hybridMultilevel"/>
    <w:tmpl w:val="5EBCD98A"/>
    <w:lvl w:ilvl="0" w:tplc="FFFFFFFF">
      <w:start w:val="1"/>
      <w:numFmt w:val="lowerLetter"/>
      <w:lvlText w:val="%1)"/>
      <w:lvlJc w:val="left"/>
      <w:pPr>
        <w:ind w:left="2659" w:hanging="360"/>
      </w:pPr>
      <w:rPr>
        <w:rFonts w:cs="Times New Roman"/>
        <w:i w:val="0"/>
      </w:rPr>
    </w:lvl>
    <w:lvl w:ilvl="1" w:tplc="FFFFFFFF">
      <w:start w:val="1"/>
      <w:numFmt w:val="lowerLetter"/>
      <w:lvlText w:val="%2."/>
      <w:lvlJc w:val="left"/>
      <w:pPr>
        <w:ind w:left="3379" w:hanging="360"/>
      </w:pPr>
      <w:rPr>
        <w:rFonts w:cs="Times New Roman"/>
      </w:rPr>
    </w:lvl>
    <w:lvl w:ilvl="2" w:tplc="FFFFFFFF">
      <w:start w:val="1"/>
      <w:numFmt w:val="lowerRoman"/>
      <w:lvlText w:val="%3."/>
      <w:lvlJc w:val="right"/>
      <w:pPr>
        <w:ind w:left="4099" w:hanging="180"/>
      </w:pPr>
      <w:rPr>
        <w:rFonts w:cs="Times New Roman"/>
      </w:rPr>
    </w:lvl>
    <w:lvl w:ilvl="3" w:tplc="FFFFFFFF">
      <w:start w:val="1"/>
      <w:numFmt w:val="decimal"/>
      <w:lvlText w:val="%4."/>
      <w:lvlJc w:val="left"/>
      <w:pPr>
        <w:ind w:left="4819" w:hanging="360"/>
      </w:pPr>
      <w:rPr>
        <w:rFonts w:cs="Times New Roman"/>
      </w:rPr>
    </w:lvl>
    <w:lvl w:ilvl="4" w:tplc="FFFFFFFF">
      <w:start w:val="1"/>
      <w:numFmt w:val="lowerLetter"/>
      <w:lvlText w:val="%5."/>
      <w:lvlJc w:val="left"/>
      <w:pPr>
        <w:ind w:left="5539" w:hanging="360"/>
      </w:pPr>
      <w:rPr>
        <w:rFonts w:cs="Times New Roman"/>
      </w:rPr>
    </w:lvl>
    <w:lvl w:ilvl="5" w:tplc="FFFFFFFF">
      <w:start w:val="1"/>
      <w:numFmt w:val="lowerRoman"/>
      <w:lvlText w:val="%6."/>
      <w:lvlJc w:val="right"/>
      <w:pPr>
        <w:ind w:left="6259" w:hanging="180"/>
      </w:pPr>
      <w:rPr>
        <w:rFonts w:cs="Times New Roman"/>
      </w:rPr>
    </w:lvl>
    <w:lvl w:ilvl="6" w:tplc="FFFFFFFF">
      <w:start w:val="1"/>
      <w:numFmt w:val="decimal"/>
      <w:lvlText w:val="%7."/>
      <w:lvlJc w:val="left"/>
      <w:pPr>
        <w:ind w:left="6979" w:hanging="360"/>
      </w:pPr>
      <w:rPr>
        <w:rFonts w:cs="Times New Roman"/>
      </w:rPr>
    </w:lvl>
    <w:lvl w:ilvl="7" w:tplc="FFFFFFFF">
      <w:start w:val="1"/>
      <w:numFmt w:val="lowerLetter"/>
      <w:lvlText w:val="%8."/>
      <w:lvlJc w:val="left"/>
      <w:pPr>
        <w:ind w:left="7699" w:hanging="360"/>
      </w:pPr>
      <w:rPr>
        <w:rFonts w:cs="Times New Roman"/>
      </w:rPr>
    </w:lvl>
    <w:lvl w:ilvl="8" w:tplc="FFFFFFFF">
      <w:start w:val="1"/>
      <w:numFmt w:val="lowerRoman"/>
      <w:lvlText w:val="%9."/>
      <w:lvlJc w:val="right"/>
      <w:pPr>
        <w:ind w:left="8419" w:hanging="180"/>
      </w:pPr>
      <w:rPr>
        <w:rFonts w:cs="Times New Roman"/>
      </w:rPr>
    </w:lvl>
  </w:abstractNum>
  <w:abstractNum w:abstractNumId="3" w15:restartNumberingAfterBreak="0">
    <w:nsid w:val="0D0A6B5C"/>
    <w:multiLevelType w:val="hybridMultilevel"/>
    <w:tmpl w:val="8AE05E92"/>
    <w:lvl w:ilvl="0" w:tplc="47A02E76">
      <w:start w:val="1"/>
      <w:numFmt w:val="decimal"/>
      <w:lvlText w:val="%1)"/>
      <w:lvlJc w:val="left"/>
      <w:pPr>
        <w:ind w:left="1068" w:hanging="360"/>
      </w:pPr>
      <w:rPr>
        <w:i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tabs>
          <w:tab w:val="num" w:pos="2880"/>
        </w:tabs>
        <w:ind w:left="2880" w:hanging="360"/>
      </w:pPr>
      <w:rPr>
        <w:i w:val="0"/>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 w15:restartNumberingAfterBreak="0">
    <w:nsid w:val="17B64955"/>
    <w:multiLevelType w:val="hybridMultilevel"/>
    <w:tmpl w:val="5C6E76FA"/>
    <w:lvl w:ilvl="0" w:tplc="EDF8FC24">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8A9541A"/>
    <w:multiLevelType w:val="hybridMultilevel"/>
    <w:tmpl w:val="6EF0541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9A04B5A"/>
    <w:multiLevelType w:val="hybridMultilevel"/>
    <w:tmpl w:val="F88812F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23535D1A"/>
    <w:multiLevelType w:val="hybridMultilevel"/>
    <w:tmpl w:val="92E604D4"/>
    <w:lvl w:ilvl="0" w:tplc="7512B438">
      <w:start w:val="1"/>
      <w:numFmt w:val="decimal"/>
      <w:lvlText w:val="%1)"/>
      <w:lvlJc w:val="left"/>
      <w:pPr>
        <w:ind w:left="1145" w:hanging="360"/>
      </w:pPr>
      <w:rPr>
        <w:i w:val="0"/>
      </w:r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8" w15:restartNumberingAfterBreak="0">
    <w:nsid w:val="29AF6474"/>
    <w:multiLevelType w:val="hybridMultilevel"/>
    <w:tmpl w:val="F90009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9F607DC"/>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CB017D1"/>
    <w:multiLevelType w:val="hybridMultilevel"/>
    <w:tmpl w:val="1E14274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0EC031A"/>
    <w:multiLevelType w:val="multilevel"/>
    <w:tmpl w:val="6002920C"/>
    <w:lvl w:ilvl="0">
      <w:start w:val="1"/>
      <w:numFmt w:val="decimal"/>
      <w:pStyle w:val="OPZ-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24413CE"/>
    <w:multiLevelType w:val="hybridMultilevel"/>
    <w:tmpl w:val="3C8076D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4B30755"/>
    <w:multiLevelType w:val="hybridMultilevel"/>
    <w:tmpl w:val="FFA86B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57E5B4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6C726BF"/>
    <w:multiLevelType w:val="multilevel"/>
    <w:tmpl w:val="592C689E"/>
    <w:lvl w:ilvl="0">
      <w:start w:val="1"/>
      <w:numFmt w:val="decimal"/>
      <w:lvlText w:val="%1."/>
      <w:lvlJc w:val="left"/>
      <w:pPr>
        <w:ind w:left="360" w:hanging="360"/>
      </w:pPr>
    </w:lvl>
    <w:lvl w:ilvl="1">
      <w:start w:val="1"/>
      <w:numFmt w:val="lowerLetter"/>
      <w:lvlText w:val="%2)"/>
      <w:lvlJc w:val="left"/>
      <w:pPr>
        <w:ind w:left="72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8A308D2"/>
    <w:multiLevelType w:val="hybridMultilevel"/>
    <w:tmpl w:val="996EB1F0"/>
    <w:lvl w:ilvl="0" w:tplc="F0BC1562">
      <w:start w:val="2"/>
      <w:numFmt w:val="decimal"/>
      <w:lvlText w:val="§%1"/>
      <w:lvlJc w:val="left"/>
      <w:pPr>
        <w:ind w:left="4897"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9DE45C2"/>
    <w:multiLevelType w:val="hybridMultilevel"/>
    <w:tmpl w:val="B6EAC7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2493153"/>
    <w:multiLevelType w:val="hybridMultilevel"/>
    <w:tmpl w:val="FCEC7718"/>
    <w:lvl w:ilvl="0" w:tplc="556A2B24">
      <w:start w:val="1"/>
      <w:numFmt w:val="decimal"/>
      <w:lvlText w:val="§%1"/>
      <w:lvlJc w:val="left"/>
      <w:pPr>
        <w:ind w:left="4613" w:hanging="360"/>
      </w:pPr>
      <w:rPr>
        <w:rFonts w:hint="default"/>
        <w:b/>
      </w:rPr>
    </w:lvl>
    <w:lvl w:ilvl="1" w:tplc="04150019" w:tentative="1">
      <w:start w:val="1"/>
      <w:numFmt w:val="lowerLetter"/>
      <w:lvlText w:val="%2."/>
      <w:lvlJc w:val="left"/>
      <w:pPr>
        <w:ind w:left="6030" w:hanging="360"/>
      </w:pPr>
    </w:lvl>
    <w:lvl w:ilvl="2" w:tplc="0415001B" w:tentative="1">
      <w:start w:val="1"/>
      <w:numFmt w:val="lowerRoman"/>
      <w:lvlText w:val="%3."/>
      <w:lvlJc w:val="right"/>
      <w:pPr>
        <w:ind w:left="6750" w:hanging="180"/>
      </w:pPr>
    </w:lvl>
    <w:lvl w:ilvl="3" w:tplc="0415000F" w:tentative="1">
      <w:start w:val="1"/>
      <w:numFmt w:val="decimal"/>
      <w:lvlText w:val="%4."/>
      <w:lvlJc w:val="left"/>
      <w:pPr>
        <w:ind w:left="7470" w:hanging="360"/>
      </w:pPr>
    </w:lvl>
    <w:lvl w:ilvl="4" w:tplc="04150019" w:tentative="1">
      <w:start w:val="1"/>
      <w:numFmt w:val="lowerLetter"/>
      <w:lvlText w:val="%5."/>
      <w:lvlJc w:val="left"/>
      <w:pPr>
        <w:ind w:left="8190" w:hanging="360"/>
      </w:pPr>
    </w:lvl>
    <w:lvl w:ilvl="5" w:tplc="0415001B" w:tentative="1">
      <w:start w:val="1"/>
      <w:numFmt w:val="lowerRoman"/>
      <w:lvlText w:val="%6."/>
      <w:lvlJc w:val="right"/>
      <w:pPr>
        <w:ind w:left="8910" w:hanging="180"/>
      </w:pPr>
    </w:lvl>
    <w:lvl w:ilvl="6" w:tplc="0415000F" w:tentative="1">
      <w:start w:val="1"/>
      <w:numFmt w:val="decimal"/>
      <w:lvlText w:val="%7."/>
      <w:lvlJc w:val="left"/>
      <w:pPr>
        <w:ind w:left="9630" w:hanging="360"/>
      </w:pPr>
    </w:lvl>
    <w:lvl w:ilvl="7" w:tplc="04150019" w:tentative="1">
      <w:start w:val="1"/>
      <w:numFmt w:val="lowerLetter"/>
      <w:lvlText w:val="%8."/>
      <w:lvlJc w:val="left"/>
      <w:pPr>
        <w:ind w:left="10350" w:hanging="360"/>
      </w:pPr>
    </w:lvl>
    <w:lvl w:ilvl="8" w:tplc="0415001B" w:tentative="1">
      <w:start w:val="1"/>
      <w:numFmt w:val="lowerRoman"/>
      <w:lvlText w:val="%9."/>
      <w:lvlJc w:val="right"/>
      <w:pPr>
        <w:ind w:left="11070" w:hanging="180"/>
      </w:pPr>
    </w:lvl>
  </w:abstractNum>
  <w:abstractNum w:abstractNumId="19" w15:restartNumberingAfterBreak="0">
    <w:nsid w:val="434270C7"/>
    <w:multiLevelType w:val="hybridMultilevel"/>
    <w:tmpl w:val="B1F69EE4"/>
    <w:lvl w:ilvl="0" w:tplc="3EE2F72A">
      <w:start w:val="1"/>
      <w:numFmt w:val="decimal"/>
      <w:lvlText w:val="%1."/>
      <w:lvlJc w:val="left"/>
      <w:pPr>
        <w:ind w:left="1020" w:hanging="360"/>
      </w:pPr>
    </w:lvl>
    <w:lvl w:ilvl="1" w:tplc="99885E44">
      <w:start w:val="1"/>
      <w:numFmt w:val="decimal"/>
      <w:lvlText w:val="%2."/>
      <w:lvlJc w:val="left"/>
      <w:pPr>
        <w:ind w:left="1020" w:hanging="360"/>
      </w:pPr>
    </w:lvl>
    <w:lvl w:ilvl="2" w:tplc="BE8A40E8">
      <w:start w:val="1"/>
      <w:numFmt w:val="decimal"/>
      <w:lvlText w:val="%3."/>
      <w:lvlJc w:val="left"/>
      <w:pPr>
        <w:ind w:left="1020" w:hanging="360"/>
      </w:pPr>
    </w:lvl>
    <w:lvl w:ilvl="3" w:tplc="8EEA181E">
      <w:start w:val="1"/>
      <w:numFmt w:val="decimal"/>
      <w:lvlText w:val="%4."/>
      <w:lvlJc w:val="left"/>
      <w:pPr>
        <w:ind w:left="1020" w:hanging="360"/>
      </w:pPr>
    </w:lvl>
    <w:lvl w:ilvl="4" w:tplc="B15A7D0A">
      <w:start w:val="1"/>
      <w:numFmt w:val="decimal"/>
      <w:lvlText w:val="%5."/>
      <w:lvlJc w:val="left"/>
      <w:pPr>
        <w:ind w:left="1020" w:hanging="360"/>
      </w:pPr>
    </w:lvl>
    <w:lvl w:ilvl="5" w:tplc="537891E4">
      <w:start w:val="1"/>
      <w:numFmt w:val="decimal"/>
      <w:lvlText w:val="%6."/>
      <w:lvlJc w:val="left"/>
      <w:pPr>
        <w:ind w:left="1020" w:hanging="360"/>
      </w:pPr>
    </w:lvl>
    <w:lvl w:ilvl="6" w:tplc="6C80EB4A">
      <w:start w:val="1"/>
      <w:numFmt w:val="decimal"/>
      <w:lvlText w:val="%7."/>
      <w:lvlJc w:val="left"/>
      <w:pPr>
        <w:ind w:left="1020" w:hanging="360"/>
      </w:pPr>
    </w:lvl>
    <w:lvl w:ilvl="7" w:tplc="3C8A044C">
      <w:start w:val="1"/>
      <w:numFmt w:val="decimal"/>
      <w:lvlText w:val="%8."/>
      <w:lvlJc w:val="left"/>
      <w:pPr>
        <w:ind w:left="1020" w:hanging="360"/>
      </w:pPr>
    </w:lvl>
    <w:lvl w:ilvl="8" w:tplc="347CFE3C">
      <w:start w:val="1"/>
      <w:numFmt w:val="decimal"/>
      <w:lvlText w:val="%9."/>
      <w:lvlJc w:val="left"/>
      <w:pPr>
        <w:ind w:left="1020" w:hanging="360"/>
      </w:pPr>
    </w:lvl>
  </w:abstractNum>
  <w:abstractNum w:abstractNumId="20" w15:restartNumberingAfterBreak="0">
    <w:nsid w:val="45F93023"/>
    <w:multiLevelType w:val="hybridMultilevel"/>
    <w:tmpl w:val="3C8076D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7C226DF"/>
    <w:multiLevelType w:val="hybridMultilevel"/>
    <w:tmpl w:val="E892BB8C"/>
    <w:lvl w:ilvl="0" w:tplc="B71C4A52">
      <w:start w:val="10"/>
      <w:numFmt w:val="decimal"/>
      <w:lvlText w:val="§%1"/>
      <w:lvlJc w:val="left"/>
      <w:pPr>
        <w:ind w:left="717"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C837D7F"/>
    <w:multiLevelType w:val="hybridMultilevel"/>
    <w:tmpl w:val="F704F430"/>
    <w:lvl w:ilvl="0" w:tplc="86B2CD00">
      <w:start w:val="4"/>
      <w:numFmt w:val="decimal"/>
      <w:lvlText w:val="%1."/>
      <w:lvlJc w:val="left"/>
      <w:pPr>
        <w:ind w:left="1068"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CED6251"/>
    <w:multiLevelType w:val="hybridMultilevel"/>
    <w:tmpl w:val="2EB43A2E"/>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4" w15:restartNumberingAfterBreak="0">
    <w:nsid w:val="4EF37F07"/>
    <w:multiLevelType w:val="hybridMultilevel"/>
    <w:tmpl w:val="65D4F41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FFF2B0E"/>
    <w:multiLevelType w:val="hybridMultilevel"/>
    <w:tmpl w:val="EA1CB5E6"/>
    <w:lvl w:ilvl="0" w:tplc="98D83B5C">
      <w:start w:val="11"/>
      <w:numFmt w:val="decimal"/>
      <w:lvlText w:val="§%1"/>
      <w:lvlJc w:val="left"/>
      <w:pPr>
        <w:ind w:left="720"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1142EB2"/>
    <w:multiLevelType w:val="hybridMultilevel"/>
    <w:tmpl w:val="7C66F2D4"/>
    <w:lvl w:ilvl="0" w:tplc="0415000F">
      <w:start w:val="1"/>
      <w:numFmt w:val="decimal"/>
      <w:lvlText w:val="%1."/>
      <w:lvlJc w:val="left"/>
      <w:pPr>
        <w:ind w:left="426" w:hanging="360"/>
      </w:p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27" w15:restartNumberingAfterBreak="0">
    <w:nsid w:val="54575EAC"/>
    <w:multiLevelType w:val="hybridMultilevel"/>
    <w:tmpl w:val="5EBCD98A"/>
    <w:lvl w:ilvl="0" w:tplc="FFFFFFFF">
      <w:start w:val="1"/>
      <w:numFmt w:val="lowerLetter"/>
      <w:lvlText w:val="%1)"/>
      <w:lvlJc w:val="left"/>
      <w:pPr>
        <w:ind w:left="2659" w:hanging="360"/>
      </w:pPr>
      <w:rPr>
        <w:rFonts w:cs="Times New Roman"/>
        <w:i w:val="0"/>
      </w:rPr>
    </w:lvl>
    <w:lvl w:ilvl="1" w:tplc="FFFFFFFF">
      <w:start w:val="1"/>
      <w:numFmt w:val="lowerLetter"/>
      <w:lvlText w:val="%2."/>
      <w:lvlJc w:val="left"/>
      <w:pPr>
        <w:ind w:left="3379" w:hanging="360"/>
      </w:pPr>
      <w:rPr>
        <w:rFonts w:cs="Times New Roman"/>
      </w:rPr>
    </w:lvl>
    <w:lvl w:ilvl="2" w:tplc="FFFFFFFF">
      <w:start w:val="1"/>
      <w:numFmt w:val="lowerRoman"/>
      <w:lvlText w:val="%3."/>
      <w:lvlJc w:val="right"/>
      <w:pPr>
        <w:ind w:left="4099" w:hanging="180"/>
      </w:pPr>
      <w:rPr>
        <w:rFonts w:cs="Times New Roman"/>
      </w:rPr>
    </w:lvl>
    <w:lvl w:ilvl="3" w:tplc="FFFFFFFF">
      <w:start w:val="1"/>
      <w:numFmt w:val="decimal"/>
      <w:lvlText w:val="%4."/>
      <w:lvlJc w:val="left"/>
      <w:pPr>
        <w:ind w:left="4819" w:hanging="360"/>
      </w:pPr>
      <w:rPr>
        <w:rFonts w:cs="Times New Roman"/>
      </w:rPr>
    </w:lvl>
    <w:lvl w:ilvl="4" w:tplc="FFFFFFFF">
      <w:start w:val="1"/>
      <w:numFmt w:val="lowerLetter"/>
      <w:lvlText w:val="%5."/>
      <w:lvlJc w:val="left"/>
      <w:pPr>
        <w:ind w:left="5539" w:hanging="360"/>
      </w:pPr>
      <w:rPr>
        <w:rFonts w:cs="Times New Roman"/>
      </w:rPr>
    </w:lvl>
    <w:lvl w:ilvl="5" w:tplc="FFFFFFFF">
      <w:start w:val="1"/>
      <w:numFmt w:val="lowerRoman"/>
      <w:lvlText w:val="%6."/>
      <w:lvlJc w:val="right"/>
      <w:pPr>
        <w:ind w:left="6259" w:hanging="180"/>
      </w:pPr>
      <w:rPr>
        <w:rFonts w:cs="Times New Roman"/>
      </w:rPr>
    </w:lvl>
    <w:lvl w:ilvl="6" w:tplc="FFFFFFFF">
      <w:start w:val="1"/>
      <w:numFmt w:val="decimal"/>
      <w:lvlText w:val="%7."/>
      <w:lvlJc w:val="left"/>
      <w:pPr>
        <w:ind w:left="6979" w:hanging="360"/>
      </w:pPr>
      <w:rPr>
        <w:rFonts w:cs="Times New Roman"/>
      </w:rPr>
    </w:lvl>
    <w:lvl w:ilvl="7" w:tplc="FFFFFFFF">
      <w:start w:val="1"/>
      <w:numFmt w:val="lowerLetter"/>
      <w:lvlText w:val="%8."/>
      <w:lvlJc w:val="left"/>
      <w:pPr>
        <w:ind w:left="7699" w:hanging="360"/>
      </w:pPr>
      <w:rPr>
        <w:rFonts w:cs="Times New Roman"/>
      </w:rPr>
    </w:lvl>
    <w:lvl w:ilvl="8" w:tplc="FFFFFFFF">
      <w:start w:val="1"/>
      <w:numFmt w:val="lowerRoman"/>
      <w:lvlText w:val="%9."/>
      <w:lvlJc w:val="right"/>
      <w:pPr>
        <w:ind w:left="8419" w:hanging="180"/>
      </w:pPr>
      <w:rPr>
        <w:rFonts w:cs="Times New Roman"/>
      </w:rPr>
    </w:lvl>
  </w:abstractNum>
  <w:abstractNum w:abstractNumId="28" w15:restartNumberingAfterBreak="0">
    <w:nsid w:val="59B11264"/>
    <w:multiLevelType w:val="hybridMultilevel"/>
    <w:tmpl w:val="FA24D660"/>
    <w:lvl w:ilvl="0" w:tplc="B8AE6BC8">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9" w15:restartNumberingAfterBreak="0">
    <w:nsid w:val="64E15494"/>
    <w:multiLevelType w:val="multilevel"/>
    <w:tmpl w:val="8BB29A04"/>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5CE6CC1"/>
    <w:multiLevelType w:val="hybridMultilevel"/>
    <w:tmpl w:val="05B0B4E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1" w15:restartNumberingAfterBreak="0">
    <w:nsid w:val="6623249B"/>
    <w:multiLevelType w:val="hybridMultilevel"/>
    <w:tmpl w:val="5DE235BE"/>
    <w:lvl w:ilvl="0" w:tplc="E598B644">
      <w:start w:val="6"/>
      <w:numFmt w:val="decimal"/>
      <w:lvlText w:val="§%1"/>
      <w:lvlJc w:val="left"/>
      <w:pPr>
        <w:ind w:left="5038"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9442911"/>
    <w:multiLevelType w:val="hybridMultilevel"/>
    <w:tmpl w:val="15A831D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A656219"/>
    <w:multiLevelType w:val="hybridMultilevel"/>
    <w:tmpl w:val="4D8EACC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DBF7E1B"/>
    <w:multiLevelType w:val="multilevel"/>
    <w:tmpl w:val="CC56A1E6"/>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ECA787E"/>
    <w:multiLevelType w:val="hybridMultilevel"/>
    <w:tmpl w:val="8B4EC0C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FF60B6F"/>
    <w:multiLevelType w:val="hybridMultilevel"/>
    <w:tmpl w:val="821CFBB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0204F0F"/>
    <w:multiLevelType w:val="hybridMultilevel"/>
    <w:tmpl w:val="FFA86B4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15:restartNumberingAfterBreak="0">
    <w:nsid w:val="77780873"/>
    <w:multiLevelType w:val="hybridMultilevel"/>
    <w:tmpl w:val="D63084B4"/>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85479B7"/>
    <w:multiLevelType w:val="hybridMultilevel"/>
    <w:tmpl w:val="5AF61F0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3F72A9"/>
    <w:multiLevelType w:val="hybridMultilevel"/>
    <w:tmpl w:val="6ED69EA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1" w15:restartNumberingAfterBreak="0">
    <w:nsid w:val="7B635721"/>
    <w:multiLevelType w:val="hybridMultilevel"/>
    <w:tmpl w:val="8DC430B6"/>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42" w15:restartNumberingAfterBreak="0">
    <w:nsid w:val="7CA2197B"/>
    <w:multiLevelType w:val="hybridMultilevel"/>
    <w:tmpl w:val="6C9634F2"/>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3" w15:restartNumberingAfterBreak="0">
    <w:nsid w:val="7F8E4C03"/>
    <w:multiLevelType w:val="hybridMultilevel"/>
    <w:tmpl w:val="BAC835CC"/>
    <w:lvl w:ilvl="0" w:tplc="A94C4498">
      <w:start w:val="12"/>
      <w:numFmt w:val="decimal"/>
      <w:lvlText w:val="§%1"/>
      <w:lvlJc w:val="left"/>
      <w:pPr>
        <w:ind w:left="4613"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54719409">
    <w:abstractNumId w:val="12"/>
  </w:num>
  <w:num w:numId="2" w16cid:durableId="972515972">
    <w:abstractNumId w:val="1"/>
  </w:num>
  <w:num w:numId="3" w16cid:durableId="545115">
    <w:abstractNumId w:val="9"/>
  </w:num>
  <w:num w:numId="4" w16cid:durableId="1975016975">
    <w:abstractNumId w:val="35"/>
  </w:num>
  <w:num w:numId="5" w16cid:durableId="200913727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92816145">
    <w:abstractNumId w:val="3"/>
  </w:num>
  <w:num w:numId="7" w16cid:durableId="605424177">
    <w:abstractNumId w:val="2"/>
  </w:num>
  <w:num w:numId="8" w16cid:durableId="156314519">
    <w:abstractNumId w:val="27"/>
  </w:num>
  <w:num w:numId="9" w16cid:durableId="1246956946">
    <w:abstractNumId w:val="18"/>
  </w:num>
  <w:num w:numId="10" w16cid:durableId="209924394">
    <w:abstractNumId w:val="39"/>
  </w:num>
  <w:num w:numId="11" w16cid:durableId="1209416578">
    <w:abstractNumId w:val="38"/>
  </w:num>
  <w:num w:numId="12" w16cid:durableId="1247885802">
    <w:abstractNumId w:val="29"/>
  </w:num>
  <w:num w:numId="13" w16cid:durableId="960574103">
    <w:abstractNumId w:val="16"/>
  </w:num>
  <w:num w:numId="14" w16cid:durableId="1657802359">
    <w:abstractNumId w:val="20"/>
  </w:num>
  <w:num w:numId="15" w16cid:durableId="371613771">
    <w:abstractNumId w:val="5"/>
  </w:num>
  <w:num w:numId="16" w16cid:durableId="1169177285">
    <w:abstractNumId w:val="8"/>
  </w:num>
  <w:num w:numId="17" w16cid:durableId="1840654195">
    <w:abstractNumId w:val="23"/>
  </w:num>
  <w:num w:numId="18" w16cid:durableId="1497307828">
    <w:abstractNumId w:val="31"/>
  </w:num>
  <w:num w:numId="19" w16cid:durableId="501553563">
    <w:abstractNumId w:val="22"/>
  </w:num>
  <w:num w:numId="20" w16cid:durableId="401173053">
    <w:abstractNumId w:val="21"/>
  </w:num>
  <w:num w:numId="21" w16cid:durableId="225921284">
    <w:abstractNumId w:val="4"/>
  </w:num>
  <w:num w:numId="22" w16cid:durableId="2102333407">
    <w:abstractNumId w:val="7"/>
  </w:num>
  <w:num w:numId="23" w16cid:durableId="2077432768">
    <w:abstractNumId w:val="25"/>
  </w:num>
  <w:num w:numId="24" w16cid:durableId="880871858">
    <w:abstractNumId w:val="43"/>
  </w:num>
  <w:num w:numId="25" w16cid:durableId="1297108318">
    <w:abstractNumId w:val="30"/>
  </w:num>
  <w:num w:numId="26" w16cid:durableId="457337172">
    <w:abstractNumId w:val="36"/>
  </w:num>
  <w:num w:numId="27" w16cid:durableId="1303736431">
    <w:abstractNumId w:val="42"/>
  </w:num>
  <w:num w:numId="28" w16cid:durableId="49113461">
    <w:abstractNumId w:val="17"/>
  </w:num>
  <w:num w:numId="29" w16cid:durableId="557325827">
    <w:abstractNumId w:val="13"/>
  </w:num>
  <w:num w:numId="30" w16cid:durableId="940837991">
    <w:abstractNumId w:val="32"/>
  </w:num>
  <w:num w:numId="31" w16cid:durableId="290984300">
    <w:abstractNumId w:val="14"/>
  </w:num>
  <w:num w:numId="32" w16cid:durableId="274878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527913231">
    <w:abstractNumId w:val="40"/>
  </w:num>
  <w:num w:numId="34" w16cid:durableId="469714018">
    <w:abstractNumId w:val="28"/>
  </w:num>
  <w:num w:numId="35" w16cid:durableId="1917084781">
    <w:abstractNumId w:val="33"/>
  </w:num>
  <w:num w:numId="36" w16cid:durableId="1117412167">
    <w:abstractNumId w:val="0"/>
  </w:num>
  <w:num w:numId="37" w16cid:durableId="154617344">
    <w:abstractNumId w:val="37"/>
  </w:num>
  <w:num w:numId="38" w16cid:durableId="1731265849">
    <w:abstractNumId w:val="26"/>
  </w:num>
  <w:num w:numId="39" w16cid:durableId="31052842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944336256">
    <w:abstractNumId w:val="24"/>
  </w:num>
  <w:num w:numId="41" w16cid:durableId="95180491">
    <w:abstractNumId w:val="6"/>
  </w:num>
  <w:num w:numId="42" w16cid:durableId="2091538961">
    <w:abstractNumId w:val="41"/>
  </w:num>
  <w:num w:numId="43" w16cid:durableId="676662146">
    <w:abstractNumId w:val="10"/>
  </w:num>
  <w:num w:numId="44" w16cid:durableId="1887443817">
    <w:abstractNumId w:val="19"/>
  </w:num>
  <w:num w:numId="45" w16cid:durableId="373434501">
    <w:abstractNumId w:val="15"/>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133"/>
    <w:rsid w:val="0000361A"/>
    <w:rsid w:val="00003751"/>
    <w:rsid w:val="00003A92"/>
    <w:rsid w:val="000135BC"/>
    <w:rsid w:val="000179C5"/>
    <w:rsid w:val="0002119F"/>
    <w:rsid w:val="00033FAB"/>
    <w:rsid w:val="00035FE7"/>
    <w:rsid w:val="000379C4"/>
    <w:rsid w:val="00043217"/>
    <w:rsid w:val="00060374"/>
    <w:rsid w:val="00065CA4"/>
    <w:rsid w:val="00066830"/>
    <w:rsid w:val="00095826"/>
    <w:rsid w:val="000A4699"/>
    <w:rsid w:val="000B5043"/>
    <w:rsid w:val="000B562C"/>
    <w:rsid w:val="000C62F0"/>
    <w:rsid w:val="000D0E28"/>
    <w:rsid w:val="000D591E"/>
    <w:rsid w:val="000D5AB2"/>
    <w:rsid w:val="000D7EA1"/>
    <w:rsid w:val="000E64D0"/>
    <w:rsid w:val="000E7945"/>
    <w:rsid w:val="000F1BDC"/>
    <w:rsid w:val="001109B4"/>
    <w:rsid w:val="0011101A"/>
    <w:rsid w:val="00117C53"/>
    <w:rsid w:val="0012323B"/>
    <w:rsid w:val="00124CC5"/>
    <w:rsid w:val="001373B0"/>
    <w:rsid w:val="001377BC"/>
    <w:rsid w:val="00157266"/>
    <w:rsid w:val="0016082A"/>
    <w:rsid w:val="00174FB6"/>
    <w:rsid w:val="00175947"/>
    <w:rsid w:val="00187ECB"/>
    <w:rsid w:val="00190D02"/>
    <w:rsid w:val="00191391"/>
    <w:rsid w:val="001A1075"/>
    <w:rsid w:val="001A164C"/>
    <w:rsid w:val="001A3AA7"/>
    <w:rsid w:val="001A54AB"/>
    <w:rsid w:val="001C5753"/>
    <w:rsid w:val="001D0A30"/>
    <w:rsid w:val="001D6790"/>
    <w:rsid w:val="001E2B6C"/>
    <w:rsid w:val="001F370C"/>
    <w:rsid w:val="001F7A2C"/>
    <w:rsid w:val="002107BB"/>
    <w:rsid w:val="00214E1D"/>
    <w:rsid w:val="00221D97"/>
    <w:rsid w:val="00222CF9"/>
    <w:rsid w:val="00232449"/>
    <w:rsid w:val="00232B67"/>
    <w:rsid w:val="00234B38"/>
    <w:rsid w:val="002467F3"/>
    <w:rsid w:val="00246964"/>
    <w:rsid w:val="00247D1A"/>
    <w:rsid w:val="00271F7D"/>
    <w:rsid w:val="002721A3"/>
    <w:rsid w:val="002940DD"/>
    <w:rsid w:val="002A0DEF"/>
    <w:rsid w:val="002A48A8"/>
    <w:rsid w:val="002B54F9"/>
    <w:rsid w:val="002E72C0"/>
    <w:rsid w:val="00312EDC"/>
    <w:rsid w:val="00331020"/>
    <w:rsid w:val="0034662E"/>
    <w:rsid w:val="00346A83"/>
    <w:rsid w:val="00360AF1"/>
    <w:rsid w:val="0037574C"/>
    <w:rsid w:val="00375EE7"/>
    <w:rsid w:val="00376318"/>
    <w:rsid w:val="00381AB6"/>
    <w:rsid w:val="003958E6"/>
    <w:rsid w:val="003A17D3"/>
    <w:rsid w:val="003A2FDF"/>
    <w:rsid w:val="003B11C0"/>
    <w:rsid w:val="003B48CB"/>
    <w:rsid w:val="003B60E4"/>
    <w:rsid w:val="003D7C00"/>
    <w:rsid w:val="00400DF3"/>
    <w:rsid w:val="004015FC"/>
    <w:rsid w:val="00410D91"/>
    <w:rsid w:val="004124DF"/>
    <w:rsid w:val="00412967"/>
    <w:rsid w:val="00420CC3"/>
    <w:rsid w:val="0042639C"/>
    <w:rsid w:val="004343E9"/>
    <w:rsid w:val="004354A3"/>
    <w:rsid w:val="00444719"/>
    <w:rsid w:val="00445CAF"/>
    <w:rsid w:val="00447351"/>
    <w:rsid w:val="0046754F"/>
    <w:rsid w:val="00474FBE"/>
    <w:rsid w:val="004A689E"/>
    <w:rsid w:val="004B18F0"/>
    <w:rsid w:val="004B5E48"/>
    <w:rsid w:val="004B7B5E"/>
    <w:rsid w:val="004C17DA"/>
    <w:rsid w:val="004C1E0F"/>
    <w:rsid w:val="004C386A"/>
    <w:rsid w:val="004C55EF"/>
    <w:rsid w:val="004D5526"/>
    <w:rsid w:val="004E22AF"/>
    <w:rsid w:val="004E3FE8"/>
    <w:rsid w:val="004F1E7C"/>
    <w:rsid w:val="004F41C3"/>
    <w:rsid w:val="00501A02"/>
    <w:rsid w:val="00506CE7"/>
    <w:rsid w:val="00544949"/>
    <w:rsid w:val="00547FF3"/>
    <w:rsid w:val="0055163D"/>
    <w:rsid w:val="00562623"/>
    <w:rsid w:val="00566D07"/>
    <w:rsid w:val="005701A1"/>
    <w:rsid w:val="00585F0C"/>
    <w:rsid w:val="00593AC8"/>
    <w:rsid w:val="005A3870"/>
    <w:rsid w:val="005B78D7"/>
    <w:rsid w:val="005C70CA"/>
    <w:rsid w:val="005D5A78"/>
    <w:rsid w:val="005E2376"/>
    <w:rsid w:val="00617060"/>
    <w:rsid w:val="00617331"/>
    <w:rsid w:val="00632134"/>
    <w:rsid w:val="00641220"/>
    <w:rsid w:val="00642C62"/>
    <w:rsid w:val="006475BB"/>
    <w:rsid w:val="00657A75"/>
    <w:rsid w:val="00662F27"/>
    <w:rsid w:val="00665ADC"/>
    <w:rsid w:val="006672E8"/>
    <w:rsid w:val="00671B5F"/>
    <w:rsid w:val="00672038"/>
    <w:rsid w:val="00681632"/>
    <w:rsid w:val="00681A4D"/>
    <w:rsid w:val="00683B34"/>
    <w:rsid w:val="00690360"/>
    <w:rsid w:val="006918B7"/>
    <w:rsid w:val="006A4872"/>
    <w:rsid w:val="006A726E"/>
    <w:rsid w:val="006B223F"/>
    <w:rsid w:val="006B3E59"/>
    <w:rsid w:val="006B5E87"/>
    <w:rsid w:val="006B61BD"/>
    <w:rsid w:val="006C01E0"/>
    <w:rsid w:val="006C2485"/>
    <w:rsid w:val="006D0B55"/>
    <w:rsid w:val="006D28FB"/>
    <w:rsid w:val="006D3BB4"/>
    <w:rsid w:val="006E03D5"/>
    <w:rsid w:val="006E7D2C"/>
    <w:rsid w:val="006F7687"/>
    <w:rsid w:val="007043EF"/>
    <w:rsid w:val="00713C30"/>
    <w:rsid w:val="0071564C"/>
    <w:rsid w:val="00740E5B"/>
    <w:rsid w:val="00747D93"/>
    <w:rsid w:val="00754F3F"/>
    <w:rsid w:val="00763AA0"/>
    <w:rsid w:val="007822FF"/>
    <w:rsid w:val="00787B1B"/>
    <w:rsid w:val="00793833"/>
    <w:rsid w:val="007950B6"/>
    <w:rsid w:val="007A02B5"/>
    <w:rsid w:val="007A02BD"/>
    <w:rsid w:val="007C18F2"/>
    <w:rsid w:val="007E2133"/>
    <w:rsid w:val="007E3CB9"/>
    <w:rsid w:val="007E42D1"/>
    <w:rsid w:val="007F10CD"/>
    <w:rsid w:val="008151C9"/>
    <w:rsid w:val="00821A60"/>
    <w:rsid w:val="00835B78"/>
    <w:rsid w:val="008426EA"/>
    <w:rsid w:val="00844EFA"/>
    <w:rsid w:val="0085767C"/>
    <w:rsid w:val="00862B3B"/>
    <w:rsid w:val="00890694"/>
    <w:rsid w:val="008B2D66"/>
    <w:rsid w:val="008B57F0"/>
    <w:rsid w:val="008C0983"/>
    <w:rsid w:val="008C379C"/>
    <w:rsid w:val="008C58E5"/>
    <w:rsid w:val="008D2975"/>
    <w:rsid w:val="008D4CE1"/>
    <w:rsid w:val="008E70C7"/>
    <w:rsid w:val="008F729D"/>
    <w:rsid w:val="009019A1"/>
    <w:rsid w:val="00904721"/>
    <w:rsid w:val="00911CF2"/>
    <w:rsid w:val="0091773C"/>
    <w:rsid w:val="0092687D"/>
    <w:rsid w:val="0093022D"/>
    <w:rsid w:val="00944DA2"/>
    <w:rsid w:val="00950A75"/>
    <w:rsid w:val="0097477B"/>
    <w:rsid w:val="009840A8"/>
    <w:rsid w:val="009940A1"/>
    <w:rsid w:val="009A2527"/>
    <w:rsid w:val="009A2A9D"/>
    <w:rsid w:val="009A4841"/>
    <w:rsid w:val="009A5C25"/>
    <w:rsid w:val="009B0F24"/>
    <w:rsid w:val="009B16F3"/>
    <w:rsid w:val="009B6235"/>
    <w:rsid w:val="009B78B5"/>
    <w:rsid w:val="009D3903"/>
    <w:rsid w:val="00A16AB8"/>
    <w:rsid w:val="00A22D6E"/>
    <w:rsid w:val="00A66F54"/>
    <w:rsid w:val="00A93C56"/>
    <w:rsid w:val="00A93E9E"/>
    <w:rsid w:val="00AA0243"/>
    <w:rsid w:val="00AA7B21"/>
    <w:rsid w:val="00AB25D8"/>
    <w:rsid w:val="00AC6EED"/>
    <w:rsid w:val="00AE3E6C"/>
    <w:rsid w:val="00AE519C"/>
    <w:rsid w:val="00AE6625"/>
    <w:rsid w:val="00AE6EB4"/>
    <w:rsid w:val="00AF4002"/>
    <w:rsid w:val="00B01CFE"/>
    <w:rsid w:val="00B04118"/>
    <w:rsid w:val="00B05EB2"/>
    <w:rsid w:val="00B20838"/>
    <w:rsid w:val="00B434C3"/>
    <w:rsid w:val="00B508BA"/>
    <w:rsid w:val="00B55545"/>
    <w:rsid w:val="00B73934"/>
    <w:rsid w:val="00B77E30"/>
    <w:rsid w:val="00BA04D1"/>
    <w:rsid w:val="00BA729E"/>
    <w:rsid w:val="00BA7BFA"/>
    <w:rsid w:val="00BB4C13"/>
    <w:rsid w:val="00BB72DE"/>
    <w:rsid w:val="00BC0406"/>
    <w:rsid w:val="00BD373E"/>
    <w:rsid w:val="00BD3EC0"/>
    <w:rsid w:val="00BE226E"/>
    <w:rsid w:val="00BE74E0"/>
    <w:rsid w:val="00C109AC"/>
    <w:rsid w:val="00C177E5"/>
    <w:rsid w:val="00C27A72"/>
    <w:rsid w:val="00C31E87"/>
    <w:rsid w:val="00C345EA"/>
    <w:rsid w:val="00C4147F"/>
    <w:rsid w:val="00C53550"/>
    <w:rsid w:val="00C56713"/>
    <w:rsid w:val="00C639AB"/>
    <w:rsid w:val="00C75347"/>
    <w:rsid w:val="00C81E1F"/>
    <w:rsid w:val="00C853BA"/>
    <w:rsid w:val="00C93C34"/>
    <w:rsid w:val="00C9611C"/>
    <w:rsid w:val="00C963EA"/>
    <w:rsid w:val="00CA475A"/>
    <w:rsid w:val="00CA5F3A"/>
    <w:rsid w:val="00CC0A54"/>
    <w:rsid w:val="00CD7CC9"/>
    <w:rsid w:val="00CE2481"/>
    <w:rsid w:val="00CF419F"/>
    <w:rsid w:val="00D1024A"/>
    <w:rsid w:val="00D12738"/>
    <w:rsid w:val="00D31873"/>
    <w:rsid w:val="00D33235"/>
    <w:rsid w:val="00D35289"/>
    <w:rsid w:val="00D43B9E"/>
    <w:rsid w:val="00D56DE6"/>
    <w:rsid w:val="00D56FCF"/>
    <w:rsid w:val="00D618B1"/>
    <w:rsid w:val="00D71743"/>
    <w:rsid w:val="00D76AAD"/>
    <w:rsid w:val="00D84E6A"/>
    <w:rsid w:val="00D85090"/>
    <w:rsid w:val="00D90DDB"/>
    <w:rsid w:val="00D97EB4"/>
    <w:rsid w:val="00DB107E"/>
    <w:rsid w:val="00DB558A"/>
    <w:rsid w:val="00DB6CBC"/>
    <w:rsid w:val="00DC0260"/>
    <w:rsid w:val="00DC0529"/>
    <w:rsid w:val="00DC71A2"/>
    <w:rsid w:val="00DD5BCF"/>
    <w:rsid w:val="00DD78E9"/>
    <w:rsid w:val="00DF0D67"/>
    <w:rsid w:val="00DF52D0"/>
    <w:rsid w:val="00E01582"/>
    <w:rsid w:val="00E03A47"/>
    <w:rsid w:val="00E0582C"/>
    <w:rsid w:val="00E075A9"/>
    <w:rsid w:val="00E124BA"/>
    <w:rsid w:val="00E15896"/>
    <w:rsid w:val="00E15AE7"/>
    <w:rsid w:val="00E3161E"/>
    <w:rsid w:val="00E53996"/>
    <w:rsid w:val="00E5777C"/>
    <w:rsid w:val="00E6327B"/>
    <w:rsid w:val="00E70FF2"/>
    <w:rsid w:val="00E75BE2"/>
    <w:rsid w:val="00E84EEF"/>
    <w:rsid w:val="00E91ED3"/>
    <w:rsid w:val="00E96CC1"/>
    <w:rsid w:val="00EA34EF"/>
    <w:rsid w:val="00EB0CB3"/>
    <w:rsid w:val="00EB2520"/>
    <w:rsid w:val="00EB4797"/>
    <w:rsid w:val="00ED127D"/>
    <w:rsid w:val="00EE1346"/>
    <w:rsid w:val="00EE7C73"/>
    <w:rsid w:val="00EF58E4"/>
    <w:rsid w:val="00F05F04"/>
    <w:rsid w:val="00F11EAB"/>
    <w:rsid w:val="00F132D6"/>
    <w:rsid w:val="00F1409E"/>
    <w:rsid w:val="00F26BA1"/>
    <w:rsid w:val="00F27228"/>
    <w:rsid w:val="00F314E7"/>
    <w:rsid w:val="00F4144D"/>
    <w:rsid w:val="00F42A07"/>
    <w:rsid w:val="00F664B2"/>
    <w:rsid w:val="00F7462F"/>
    <w:rsid w:val="00F8190F"/>
    <w:rsid w:val="00F84721"/>
    <w:rsid w:val="00F97CEB"/>
    <w:rsid w:val="00FA0819"/>
    <w:rsid w:val="00FA0E51"/>
    <w:rsid w:val="00FC078B"/>
    <w:rsid w:val="00FC3CFA"/>
    <w:rsid w:val="00FC3DD2"/>
    <w:rsid w:val="00FC59FE"/>
    <w:rsid w:val="00FD0E5C"/>
    <w:rsid w:val="00FE3DB7"/>
    <w:rsid w:val="00FE54FB"/>
    <w:rsid w:val="00FF05F9"/>
    <w:rsid w:val="00FF7173"/>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AD5520"/>
  <w15:chartTrackingRefBased/>
  <w15:docId w15:val="{F4C4EED4-6784-4B35-9A80-5FE2D6434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C0529"/>
    <w:rPr>
      <w:kern w:val="0"/>
      <w14:ligatures w14:val="none"/>
    </w:rPr>
  </w:style>
  <w:style w:type="paragraph" w:styleId="Nagwek1">
    <w:name w:val="heading 1"/>
    <w:basedOn w:val="Normalny"/>
    <w:next w:val="Normalny"/>
    <w:link w:val="Nagwek1Znak"/>
    <w:uiPriority w:val="9"/>
    <w:qFormat/>
    <w:rsid w:val="007E213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7E213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7E2133"/>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7E2133"/>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7E2133"/>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7E2133"/>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E2133"/>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E2133"/>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E2133"/>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E2133"/>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7E2133"/>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7E2133"/>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7E2133"/>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7E2133"/>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7E2133"/>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E2133"/>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E2133"/>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E2133"/>
    <w:rPr>
      <w:rFonts w:eastAsiaTheme="majorEastAsia" w:cstheme="majorBidi"/>
      <w:color w:val="272727" w:themeColor="text1" w:themeTint="D8"/>
    </w:rPr>
  </w:style>
  <w:style w:type="paragraph" w:styleId="Tytu">
    <w:name w:val="Title"/>
    <w:basedOn w:val="Normalny"/>
    <w:next w:val="Normalny"/>
    <w:link w:val="TytuZnak"/>
    <w:uiPriority w:val="10"/>
    <w:qFormat/>
    <w:rsid w:val="007E213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E2133"/>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E2133"/>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E2133"/>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E2133"/>
    <w:pPr>
      <w:spacing w:before="160"/>
      <w:jc w:val="center"/>
    </w:pPr>
    <w:rPr>
      <w:i/>
      <w:iCs/>
      <w:color w:val="404040" w:themeColor="text1" w:themeTint="BF"/>
    </w:rPr>
  </w:style>
  <w:style w:type="character" w:customStyle="1" w:styleId="CytatZnak">
    <w:name w:val="Cytat Znak"/>
    <w:basedOn w:val="Domylnaczcionkaakapitu"/>
    <w:link w:val="Cytat"/>
    <w:uiPriority w:val="29"/>
    <w:rsid w:val="007E2133"/>
    <w:rPr>
      <w:i/>
      <w:iCs/>
      <w:color w:val="404040" w:themeColor="text1" w:themeTint="BF"/>
    </w:rPr>
  </w:style>
  <w:style w:type="paragraph" w:styleId="Akapitzlist">
    <w:name w:val="List Paragraph"/>
    <w:aliases w:val="wypunktowanie,sw tekst,maz_wyliczenie,opis dzialania,K-P_odwolanie,A_wyliczenie,Akapit z listą 1,Table of contents numbered,Akapit z listą5,Numerowanie,BulletC,Wyliczanie,Obiekt,normalny tekst,Akapit z listą31,Bullets,L1"/>
    <w:basedOn w:val="Normalny"/>
    <w:link w:val="AkapitzlistZnak"/>
    <w:uiPriority w:val="34"/>
    <w:qFormat/>
    <w:rsid w:val="007E2133"/>
    <w:pPr>
      <w:ind w:left="720"/>
      <w:contextualSpacing/>
    </w:pPr>
  </w:style>
  <w:style w:type="character" w:styleId="Wyrnienieintensywne">
    <w:name w:val="Intense Emphasis"/>
    <w:basedOn w:val="Domylnaczcionkaakapitu"/>
    <w:uiPriority w:val="21"/>
    <w:qFormat/>
    <w:rsid w:val="007E2133"/>
    <w:rPr>
      <w:i/>
      <w:iCs/>
      <w:color w:val="0F4761" w:themeColor="accent1" w:themeShade="BF"/>
    </w:rPr>
  </w:style>
  <w:style w:type="paragraph" w:styleId="Cytatintensywny">
    <w:name w:val="Intense Quote"/>
    <w:basedOn w:val="Normalny"/>
    <w:next w:val="Normalny"/>
    <w:link w:val="CytatintensywnyZnak"/>
    <w:uiPriority w:val="30"/>
    <w:qFormat/>
    <w:rsid w:val="007E213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7E2133"/>
    <w:rPr>
      <w:i/>
      <w:iCs/>
      <w:color w:val="0F4761" w:themeColor="accent1" w:themeShade="BF"/>
    </w:rPr>
  </w:style>
  <w:style w:type="character" w:styleId="Odwoanieintensywne">
    <w:name w:val="Intense Reference"/>
    <w:basedOn w:val="Domylnaczcionkaakapitu"/>
    <w:uiPriority w:val="32"/>
    <w:qFormat/>
    <w:rsid w:val="007E2133"/>
    <w:rPr>
      <w:b/>
      <w:bCs/>
      <w:smallCaps/>
      <w:color w:val="0F4761" w:themeColor="accent1" w:themeShade="BF"/>
      <w:spacing w:val="5"/>
    </w:rPr>
  </w:style>
  <w:style w:type="character" w:styleId="Hipercze">
    <w:name w:val="Hyperlink"/>
    <w:basedOn w:val="Domylnaczcionkaakapitu"/>
    <w:uiPriority w:val="99"/>
    <w:unhideWhenUsed/>
    <w:rsid w:val="00DC0529"/>
    <w:rPr>
      <w:color w:val="467886" w:themeColor="hyperlink"/>
      <w:u w:val="single"/>
    </w:rPr>
  </w:style>
  <w:style w:type="paragraph" w:styleId="Tekstprzypisukocowego">
    <w:name w:val="endnote text"/>
    <w:basedOn w:val="Normalny"/>
    <w:link w:val="TekstprzypisukocowegoZnak"/>
    <w:uiPriority w:val="99"/>
    <w:semiHidden/>
    <w:unhideWhenUsed/>
    <w:rsid w:val="00DC05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C0529"/>
    <w:rPr>
      <w:kern w:val="0"/>
      <w:sz w:val="20"/>
      <w:szCs w:val="20"/>
      <w14:ligatures w14:val="none"/>
    </w:rPr>
  </w:style>
  <w:style w:type="character" w:styleId="Odwoanieprzypisukocowego">
    <w:name w:val="endnote reference"/>
    <w:basedOn w:val="Domylnaczcionkaakapitu"/>
    <w:uiPriority w:val="99"/>
    <w:semiHidden/>
    <w:unhideWhenUsed/>
    <w:rsid w:val="00DC0529"/>
    <w:rPr>
      <w:vertAlign w:val="superscript"/>
    </w:rPr>
  </w:style>
  <w:style w:type="paragraph" w:customStyle="1" w:styleId="Adresat">
    <w:name w:val="Adresat"/>
    <w:rsid w:val="00DC0529"/>
    <w:pPr>
      <w:spacing w:after="0" w:line="240" w:lineRule="auto"/>
      <w:ind w:left="360"/>
    </w:pPr>
    <w:rPr>
      <w:rFonts w:ascii="Scada" w:eastAsia="Times New Roman" w:hAnsi="Scada" w:cs="Times New Roman"/>
      <w:bCs/>
      <w:kern w:val="0"/>
      <w:lang w:eastAsia="pl-PL"/>
      <w14:ligatures w14:val="none"/>
    </w:rPr>
  </w:style>
  <w:style w:type="paragraph" w:customStyle="1" w:styleId="Default">
    <w:name w:val="Default"/>
    <w:rsid w:val="00DC0529"/>
    <w:pPr>
      <w:autoSpaceDE w:val="0"/>
      <w:autoSpaceDN w:val="0"/>
      <w:adjustRightInd w:val="0"/>
      <w:spacing w:after="0" w:line="240" w:lineRule="auto"/>
    </w:pPr>
    <w:rPr>
      <w:rFonts w:ascii="Calibri" w:eastAsia="Times New Roman" w:hAnsi="Calibri" w:cs="Calibri"/>
      <w:color w:val="000000"/>
      <w:kern w:val="0"/>
      <w:sz w:val="24"/>
      <w:szCs w:val="24"/>
      <w:lang w:eastAsia="pl-PL"/>
      <w14:ligatures w14:val="none"/>
    </w:rPr>
  </w:style>
  <w:style w:type="character" w:styleId="Odwoaniedokomentarza">
    <w:name w:val="annotation reference"/>
    <w:basedOn w:val="Domylnaczcionkaakapitu"/>
    <w:uiPriority w:val="99"/>
    <w:unhideWhenUsed/>
    <w:rsid w:val="00DC0529"/>
    <w:rPr>
      <w:sz w:val="16"/>
      <w:szCs w:val="16"/>
    </w:rPr>
  </w:style>
  <w:style w:type="paragraph" w:styleId="Tekstkomentarza">
    <w:name w:val="annotation text"/>
    <w:basedOn w:val="Normalny"/>
    <w:link w:val="TekstkomentarzaZnak"/>
    <w:uiPriority w:val="99"/>
    <w:unhideWhenUsed/>
    <w:rsid w:val="00DC0529"/>
    <w:pPr>
      <w:spacing w:line="240" w:lineRule="auto"/>
    </w:pPr>
    <w:rPr>
      <w:sz w:val="20"/>
      <w:szCs w:val="20"/>
    </w:rPr>
  </w:style>
  <w:style w:type="character" w:customStyle="1" w:styleId="TekstkomentarzaZnak">
    <w:name w:val="Tekst komentarza Znak"/>
    <w:basedOn w:val="Domylnaczcionkaakapitu"/>
    <w:link w:val="Tekstkomentarza"/>
    <w:uiPriority w:val="99"/>
    <w:rsid w:val="00DC0529"/>
    <w:rPr>
      <w:kern w:val="0"/>
      <w:sz w:val="20"/>
      <w:szCs w:val="20"/>
      <w14:ligatures w14:val="none"/>
    </w:rPr>
  </w:style>
  <w:style w:type="paragraph" w:styleId="Tematkomentarza">
    <w:name w:val="annotation subject"/>
    <w:basedOn w:val="Tekstkomentarza"/>
    <w:next w:val="Tekstkomentarza"/>
    <w:link w:val="TematkomentarzaZnak"/>
    <w:uiPriority w:val="99"/>
    <w:semiHidden/>
    <w:unhideWhenUsed/>
    <w:rsid w:val="00DC0529"/>
    <w:rPr>
      <w:b/>
      <w:bCs/>
    </w:rPr>
  </w:style>
  <w:style w:type="character" w:customStyle="1" w:styleId="TematkomentarzaZnak">
    <w:name w:val="Temat komentarza Znak"/>
    <w:basedOn w:val="TekstkomentarzaZnak"/>
    <w:link w:val="Tematkomentarza"/>
    <w:uiPriority w:val="99"/>
    <w:semiHidden/>
    <w:rsid w:val="00DC0529"/>
    <w:rPr>
      <w:b/>
      <w:bCs/>
      <w:kern w:val="0"/>
      <w:sz w:val="20"/>
      <w:szCs w:val="20"/>
      <w14:ligatures w14:val="none"/>
    </w:rPr>
  </w:style>
  <w:style w:type="paragraph" w:styleId="Tekstdymka">
    <w:name w:val="Balloon Text"/>
    <w:basedOn w:val="Normalny"/>
    <w:link w:val="TekstdymkaZnak"/>
    <w:uiPriority w:val="99"/>
    <w:semiHidden/>
    <w:unhideWhenUsed/>
    <w:rsid w:val="00DC0529"/>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C0529"/>
    <w:rPr>
      <w:rFonts w:ascii="Segoe UI" w:hAnsi="Segoe UI" w:cs="Segoe UI"/>
      <w:kern w:val="0"/>
      <w:sz w:val="18"/>
      <w:szCs w:val="18"/>
      <w14:ligatures w14:val="none"/>
    </w:rPr>
  </w:style>
  <w:style w:type="paragraph" w:styleId="Nagwek">
    <w:name w:val="header"/>
    <w:basedOn w:val="Normalny"/>
    <w:link w:val="NagwekZnak"/>
    <w:uiPriority w:val="99"/>
    <w:unhideWhenUsed/>
    <w:rsid w:val="00DC052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C0529"/>
    <w:rPr>
      <w:kern w:val="0"/>
      <w14:ligatures w14:val="none"/>
    </w:rPr>
  </w:style>
  <w:style w:type="paragraph" w:styleId="Stopka">
    <w:name w:val="footer"/>
    <w:basedOn w:val="Normalny"/>
    <w:link w:val="StopkaZnak"/>
    <w:uiPriority w:val="99"/>
    <w:unhideWhenUsed/>
    <w:rsid w:val="00DC052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C0529"/>
    <w:rPr>
      <w:kern w:val="0"/>
      <w14:ligatures w14:val="none"/>
    </w:rPr>
  </w:style>
  <w:style w:type="paragraph" w:styleId="Tekstpodstawowy">
    <w:name w:val="Body Text"/>
    <w:basedOn w:val="Normalny"/>
    <w:link w:val="TekstpodstawowyZnak"/>
    <w:rsid w:val="00DC0529"/>
    <w:pPr>
      <w:widowControl w:val="0"/>
      <w:suppressAutoHyphens/>
      <w:spacing w:after="140" w:line="288" w:lineRule="auto"/>
    </w:pPr>
    <w:rPr>
      <w:rFonts w:ascii="Liberation Serif" w:eastAsia="SimSun" w:hAnsi="Liberation Serif" w:cs="Mangal"/>
      <w:kern w:val="1"/>
      <w:sz w:val="24"/>
      <w:szCs w:val="24"/>
      <w:lang w:eastAsia="zh-CN" w:bidi="hi-IN"/>
    </w:rPr>
  </w:style>
  <w:style w:type="character" w:customStyle="1" w:styleId="TekstpodstawowyZnak">
    <w:name w:val="Tekst podstawowy Znak"/>
    <w:basedOn w:val="Domylnaczcionkaakapitu"/>
    <w:link w:val="Tekstpodstawowy"/>
    <w:rsid w:val="00DC0529"/>
    <w:rPr>
      <w:rFonts w:ascii="Liberation Serif" w:eastAsia="SimSun" w:hAnsi="Liberation Serif" w:cs="Mangal"/>
      <w:kern w:val="1"/>
      <w:sz w:val="24"/>
      <w:szCs w:val="24"/>
      <w:lang w:eastAsia="zh-CN" w:bidi="hi-IN"/>
      <w14:ligatures w14:val="none"/>
    </w:rPr>
  </w:style>
  <w:style w:type="paragraph" w:styleId="NormalnyWeb">
    <w:name w:val="Normal (Web)"/>
    <w:basedOn w:val="Normalny"/>
    <w:uiPriority w:val="99"/>
    <w:unhideWhenUsed/>
    <w:rsid w:val="00DC0529"/>
    <w:pPr>
      <w:spacing w:before="100" w:beforeAutospacing="1" w:after="100" w:afterAutospacing="1" w:line="240" w:lineRule="auto"/>
    </w:pPr>
    <w:rPr>
      <w:rFonts w:ascii="Times New Roman" w:hAnsi="Times New Roman" w:cs="Times New Roman"/>
      <w:sz w:val="24"/>
      <w:szCs w:val="24"/>
      <w:lang w:eastAsia="pl-PL"/>
    </w:rPr>
  </w:style>
  <w:style w:type="character" w:customStyle="1" w:styleId="AkapitzlistZnak">
    <w:name w:val="Akapit z listą Znak"/>
    <w:aliases w:val="wypunktowanie Znak,sw tekst Znak,maz_wyliczenie Znak,opis dzialania Znak,K-P_odwolanie Znak,A_wyliczenie Znak,Akapit z listą 1 Znak,Table of contents numbered Znak,Akapit z listą5 Znak,Numerowanie Znak,BulletC Znak,Wyliczanie Znak"/>
    <w:link w:val="Akapitzlist"/>
    <w:uiPriority w:val="34"/>
    <w:qFormat/>
    <w:locked/>
    <w:rsid w:val="00DC0529"/>
  </w:style>
  <w:style w:type="character" w:styleId="Pogrubienie">
    <w:name w:val="Strong"/>
    <w:basedOn w:val="Domylnaczcionkaakapitu"/>
    <w:uiPriority w:val="22"/>
    <w:qFormat/>
    <w:rsid w:val="00DC0529"/>
    <w:rPr>
      <w:b/>
      <w:bCs/>
    </w:rPr>
  </w:style>
  <w:style w:type="paragraph" w:styleId="Poprawka">
    <w:name w:val="Revision"/>
    <w:hidden/>
    <w:uiPriority w:val="99"/>
    <w:semiHidden/>
    <w:rsid w:val="00DC0529"/>
    <w:pPr>
      <w:spacing w:after="0" w:line="240" w:lineRule="auto"/>
    </w:pPr>
    <w:rPr>
      <w:kern w:val="0"/>
      <w14:ligatures w14:val="none"/>
    </w:rPr>
  </w:style>
  <w:style w:type="character" w:styleId="UyteHipercze">
    <w:name w:val="FollowedHyperlink"/>
    <w:basedOn w:val="Domylnaczcionkaakapitu"/>
    <w:uiPriority w:val="99"/>
    <w:semiHidden/>
    <w:unhideWhenUsed/>
    <w:rsid w:val="00DC0529"/>
    <w:rPr>
      <w:color w:val="96607D" w:themeColor="followedHyperlink"/>
      <w:u w:val="single"/>
    </w:rPr>
  </w:style>
  <w:style w:type="paragraph" w:styleId="Tekstprzypisudolnego">
    <w:name w:val="footnote text"/>
    <w:basedOn w:val="Normalny"/>
    <w:link w:val="TekstprzypisudolnegoZnak"/>
    <w:uiPriority w:val="99"/>
    <w:semiHidden/>
    <w:unhideWhenUsed/>
    <w:rsid w:val="00DC0529"/>
    <w:pPr>
      <w:widowControl w:val="0"/>
      <w:suppressAutoHyphens/>
      <w:spacing w:after="0" w:line="240" w:lineRule="auto"/>
    </w:pPr>
    <w:rPr>
      <w:rFonts w:ascii="EUAlbertina" w:eastAsia="Times New Roman" w:hAnsi="EUAlbertina" w:cs="EUAlbertina"/>
      <w:sz w:val="20"/>
      <w:szCs w:val="20"/>
      <w:lang w:eastAsia="ar-SA"/>
    </w:rPr>
  </w:style>
  <w:style w:type="character" w:customStyle="1" w:styleId="TekstprzypisudolnegoZnak">
    <w:name w:val="Tekst przypisu dolnego Znak"/>
    <w:basedOn w:val="Domylnaczcionkaakapitu"/>
    <w:link w:val="Tekstprzypisudolnego"/>
    <w:uiPriority w:val="99"/>
    <w:semiHidden/>
    <w:rsid w:val="00DC0529"/>
    <w:rPr>
      <w:rFonts w:ascii="EUAlbertina" w:eastAsia="Times New Roman" w:hAnsi="EUAlbertina" w:cs="EUAlbertina"/>
      <w:kern w:val="0"/>
      <w:sz w:val="20"/>
      <w:szCs w:val="20"/>
      <w:lang w:eastAsia="ar-SA"/>
      <w14:ligatures w14:val="none"/>
    </w:rPr>
  </w:style>
  <w:style w:type="character" w:styleId="Odwoanieprzypisudolnego">
    <w:name w:val="footnote reference"/>
    <w:uiPriority w:val="99"/>
    <w:semiHidden/>
    <w:unhideWhenUsed/>
    <w:rsid w:val="00DC0529"/>
    <w:rPr>
      <w:vertAlign w:val="superscript"/>
    </w:rPr>
  </w:style>
  <w:style w:type="paragraph" w:customStyle="1" w:styleId="Nagowek">
    <w:name w:val="Nagłowek"/>
    <w:basedOn w:val="Normalny"/>
    <w:link w:val="NagowekChar"/>
    <w:qFormat/>
    <w:rsid w:val="00DC0529"/>
    <w:pPr>
      <w:spacing w:before="240" w:after="0"/>
      <w:outlineLvl w:val="0"/>
    </w:pPr>
    <w:rPr>
      <w:rFonts w:asciiTheme="majorHAnsi" w:eastAsiaTheme="majorEastAsia" w:hAnsiTheme="majorHAnsi" w:cstheme="majorBidi"/>
      <w:color w:val="0F4761" w:themeColor="accent1" w:themeShade="BF"/>
      <w:sz w:val="32"/>
      <w:szCs w:val="32"/>
    </w:rPr>
  </w:style>
  <w:style w:type="character" w:customStyle="1" w:styleId="NagowekChar">
    <w:name w:val="Nagłowek Char"/>
    <w:basedOn w:val="Domylnaczcionkaakapitu"/>
    <w:link w:val="Nagowek"/>
    <w:rsid w:val="00DC0529"/>
    <w:rPr>
      <w:rFonts w:asciiTheme="majorHAnsi" w:eastAsiaTheme="majorEastAsia" w:hAnsiTheme="majorHAnsi" w:cstheme="majorBidi"/>
      <w:color w:val="0F4761" w:themeColor="accent1" w:themeShade="BF"/>
      <w:kern w:val="0"/>
      <w:sz w:val="32"/>
      <w:szCs w:val="32"/>
      <w14:ligatures w14:val="none"/>
    </w:rPr>
  </w:style>
  <w:style w:type="paragraph" w:customStyle="1" w:styleId="OPZ-1">
    <w:name w:val="OPZ-1"/>
    <w:basedOn w:val="Normalny"/>
    <w:qFormat/>
    <w:rsid w:val="00DC0529"/>
    <w:pPr>
      <w:numPr>
        <w:numId w:val="32"/>
      </w:numPr>
      <w:spacing w:after="0" w:line="276" w:lineRule="auto"/>
      <w:ind w:left="426" w:hanging="426"/>
      <w:jc w:val="both"/>
    </w:pPr>
    <w:rPr>
      <w:rFonts w:ascii="Arial" w:eastAsia="Calibri" w:hAnsi="Arial" w:cs="Arial"/>
      <w:color w:val="000000"/>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8416014">
      <w:bodyDiv w:val="1"/>
      <w:marLeft w:val="0"/>
      <w:marRight w:val="0"/>
      <w:marTop w:val="0"/>
      <w:marBottom w:val="0"/>
      <w:divBdr>
        <w:top w:val="none" w:sz="0" w:space="0" w:color="auto"/>
        <w:left w:val="none" w:sz="0" w:space="0" w:color="auto"/>
        <w:bottom w:val="none" w:sz="0" w:space="0" w:color="auto"/>
        <w:right w:val="none" w:sz="0" w:space="0" w:color="auto"/>
      </w:divBdr>
    </w:div>
    <w:div w:id="1127698150">
      <w:bodyDiv w:val="1"/>
      <w:marLeft w:val="0"/>
      <w:marRight w:val="0"/>
      <w:marTop w:val="0"/>
      <w:marBottom w:val="0"/>
      <w:divBdr>
        <w:top w:val="none" w:sz="0" w:space="0" w:color="auto"/>
        <w:left w:val="none" w:sz="0" w:space="0" w:color="auto"/>
        <w:bottom w:val="none" w:sz="0" w:space="0" w:color="auto"/>
        <w:right w:val="none" w:sz="0" w:space="0" w:color="auto"/>
      </w:divBdr>
    </w:div>
    <w:div w:id="1638874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kolejemalopolskie.com.p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aktury@kolejemalopolskie.com.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gdpr.pl/baza-wiedzy/akty-prawne/interaktywny-tekst-gdpr/artykul-9-przetwarzanie-szczegolnych-kategorii-danych-osobowych" TargetMode="External"/><Relationship Id="rId4" Type="http://schemas.openxmlformats.org/officeDocument/2006/relationships/settings" Target="settings.xml"/><Relationship Id="rId9" Type="http://schemas.openxmlformats.org/officeDocument/2006/relationships/hyperlink" Target="https://gdpr.pl/baza-wiedzy/akty-prawne/interaktywny-tekst-gdpr/artykul-6-zgodnosc-przetwarzania-z-prawe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ACEF2D-661A-4497-9084-DFD32F2EB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7871</Words>
  <Characters>47232</Characters>
  <Application>Microsoft Office Word</Application>
  <DocSecurity>4</DocSecurity>
  <Lines>393</Lines>
  <Paragraphs>109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54994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Wlazło-Żelazowska</dc:creator>
  <cp:keywords/>
  <dc:description/>
  <cp:lastModifiedBy>Joanna Mitis</cp:lastModifiedBy>
  <cp:revision>2</cp:revision>
  <cp:lastPrinted>2024-12-04T09:34:00Z</cp:lastPrinted>
  <dcterms:created xsi:type="dcterms:W3CDTF">2025-03-06T08:19:00Z</dcterms:created>
  <dcterms:modified xsi:type="dcterms:W3CDTF">2025-03-06T08:19:00Z</dcterms:modified>
</cp:coreProperties>
</file>