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6F8A" w14:textId="5CA2D5A0" w:rsidR="00B968B5" w:rsidRPr="00D60FE3" w:rsidRDefault="00B968B5" w:rsidP="00B968B5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</w:t>
      </w:r>
      <w:r w:rsidR="00DE7D59">
        <w:rPr>
          <w:rFonts w:ascii="Arial" w:hAnsi="Arial" w:cs="Arial"/>
          <w:b/>
          <w:sz w:val="20"/>
          <w:szCs w:val="20"/>
        </w:rPr>
        <w:t>3</w:t>
      </w:r>
      <w:r w:rsidRPr="00D60FE3">
        <w:rPr>
          <w:rFonts w:ascii="Arial" w:hAnsi="Arial" w:cs="Arial"/>
          <w:b/>
          <w:sz w:val="20"/>
          <w:szCs w:val="20"/>
        </w:rPr>
        <w:t xml:space="preserve"> do SWZ </w:t>
      </w:r>
    </w:p>
    <w:p w14:paraId="57ACC0F8" w14:textId="77777777" w:rsidR="00B968B5" w:rsidRPr="00D60FE3" w:rsidRDefault="00B968B5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WZÓR FORMULARZA OFERTY </w:t>
      </w:r>
    </w:p>
    <w:p w14:paraId="1973E102" w14:textId="77777777" w:rsidR="00B968B5" w:rsidRPr="00D60FE3" w:rsidRDefault="00B968B5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OFERTA </w:t>
      </w:r>
    </w:p>
    <w:p w14:paraId="0D8BC75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466A541A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14:paraId="782955F0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64D2D8FD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14:paraId="07DB450B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01F47664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14:paraId="1A6E811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14:paraId="1C5A3F7F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4D42BF35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14AE267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7805ED9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2"/>
          <w:szCs w:val="22"/>
        </w:rPr>
        <w:t> </w:t>
      </w:r>
    </w:p>
    <w:p w14:paraId="2CBBE1DD" w14:textId="51D0AFE1" w:rsidR="00DE7D59" w:rsidRPr="00723723" w:rsidRDefault="00B968B5" w:rsidP="00DE7D5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60FE3">
        <w:rPr>
          <w:rFonts w:ascii="Arial" w:hAnsi="Arial" w:cs="Arial"/>
          <w:sz w:val="22"/>
          <w:szCs w:val="22"/>
        </w:rPr>
        <w:t xml:space="preserve">Składając ofertę w postępowaniu o udzielenie zamówienia na </w:t>
      </w:r>
      <w:r w:rsidR="00DE7D59">
        <w:rPr>
          <w:rFonts w:ascii="Arial" w:hAnsi="Arial" w:cs="Arial"/>
        </w:rPr>
        <w:t>r</w:t>
      </w:r>
      <w:r w:rsidR="00DE7D59" w:rsidRPr="00723723">
        <w:rPr>
          <w:rFonts w:ascii="Arial" w:hAnsi="Arial" w:cs="Arial"/>
        </w:rPr>
        <w:t>emont części pomieszczeń piwnicy w budynku Wojewódzkiego Sądu Administracyjnego, mieszczącego się przy ulicy Prymasa Stefana Wyszyńskiego 2 w Gliwicach</w:t>
      </w:r>
      <w:r w:rsidR="00DE7D59">
        <w:rPr>
          <w:rFonts w:ascii="Arial" w:hAnsi="Arial" w:cs="Arial"/>
        </w:rPr>
        <w:t xml:space="preserve"> oświadczam, że:</w:t>
      </w:r>
    </w:p>
    <w:p w14:paraId="167844DF" w14:textId="3ED4A098" w:rsidR="00B968B5" w:rsidRPr="00D60FE3" w:rsidRDefault="00B968B5" w:rsidP="00B968B5">
      <w:pPr>
        <w:ind w:firstLine="54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EF6ED77" w14:textId="77777777" w:rsidR="00B968B5" w:rsidRPr="00D60FE3" w:rsidRDefault="00B968B5" w:rsidP="00B968B5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14:paraId="6A806223" w14:textId="78BFC4F2" w:rsidR="0040744D" w:rsidRPr="0040744D" w:rsidRDefault="0040744D" w:rsidP="0040744D">
      <w:pPr>
        <w:widowControl/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0744D">
        <w:rPr>
          <w:rFonts w:ascii="Arial" w:hAnsi="Arial" w:cs="Arial"/>
          <w:color w:val="auto"/>
          <w:sz w:val="22"/>
          <w:szCs w:val="22"/>
        </w:rPr>
        <w:t>oferujemy wykonanie przedmiotu zamówienia zgodnie z opisem  </w:t>
      </w:r>
      <w:r w:rsidRPr="0040744D">
        <w:rPr>
          <w:rFonts w:ascii="Arial" w:hAnsi="Arial" w:cs="Arial"/>
          <w:color w:val="auto"/>
          <w:sz w:val="22"/>
          <w:szCs w:val="22"/>
        </w:rPr>
        <w:br/>
        <w:t xml:space="preserve">i wyspecyfikowanymi warunkami za </w:t>
      </w:r>
      <w:r w:rsidR="00DE7D59">
        <w:rPr>
          <w:rFonts w:ascii="Arial" w:hAnsi="Arial" w:cs="Arial"/>
          <w:color w:val="auto"/>
          <w:sz w:val="22"/>
          <w:szCs w:val="22"/>
        </w:rPr>
        <w:t>………………….</w:t>
      </w:r>
      <w:r w:rsidRPr="0040744D">
        <w:rPr>
          <w:rFonts w:ascii="Arial" w:hAnsi="Arial" w:cs="Arial"/>
          <w:color w:val="auto"/>
          <w:sz w:val="22"/>
          <w:szCs w:val="22"/>
        </w:rPr>
        <w:t>brutto (z podatkiem VAT) ..................................... zł słownie: ...........................................w tym podatek VAT............................... </w:t>
      </w:r>
    </w:p>
    <w:p w14:paraId="170D91AA" w14:textId="77777777" w:rsidR="0040744D" w:rsidRPr="00D60FE3" w:rsidRDefault="0040744D" w:rsidP="0040744D">
      <w:pPr>
        <w:widowControl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364044" w14:textId="647E44BE" w:rsidR="00B968B5" w:rsidRDefault="00B968B5" w:rsidP="0040744D">
      <w:pPr>
        <w:ind w:firstLine="540"/>
        <w:jc w:val="both"/>
        <w:textAlignment w:val="baseline"/>
        <w:rPr>
          <w:rFonts w:ascii="Arial" w:hAnsi="Arial" w:cs="Arial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14:paraId="2E4C332A" w14:textId="77777777" w:rsidR="00B968B5" w:rsidRPr="006F0359" w:rsidRDefault="00B968B5" w:rsidP="00B968B5">
      <w:pPr>
        <w:pStyle w:val="Akapitzlist"/>
        <w:widowControl/>
        <w:numPr>
          <w:ilvl w:val="0"/>
          <w:numId w:val="2"/>
        </w:numPr>
        <w:tabs>
          <w:tab w:val="left" w:pos="1077"/>
        </w:tabs>
        <w:spacing w:line="259" w:lineRule="auto"/>
        <w:contextualSpacing/>
        <w:jc w:val="both"/>
        <w:rPr>
          <w:rFonts w:ascii="Arial" w:hAnsi="Arial" w:cs="Arial"/>
        </w:rPr>
      </w:pPr>
      <w:r w:rsidRPr="006F0359">
        <w:rPr>
          <w:rFonts w:ascii="Arial" w:hAnsi="Arial" w:cs="Arial"/>
        </w:rPr>
        <w:t>Wykonawca jest mikro lub małym albo średnim przedsiębiorstwem  w rozumieniu art. 7 ust. 1 ustawy z dnia 6 marca 2018 r. Prawo przedsiębiorców (</w:t>
      </w:r>
      <w:r>
        <w:rPr>
          <w:rFonts w:ascii="Arial" w:hAnsi="Arial" w:cs="Arial"/>
        </w:rPr>
        <w:t>t.j.</w:t>
      </w:r>
      <w:r w:rsidRPr="006F0359">
        <w:rPr>
          <w:rFonts w:ascii="Arial" w:hAnsi="Arial" w:cs="Arial"/>
        </w:rPr>
        <w:t xml:space="preserve"> Dz.U. z 2021 r. poz. 162 ze zmianami)</w:t>
      </w:r>
      <w:r w:rsidRPr="006F0359">
        <w:rPr>
          <w:rFonts w:ascii="Arial" w:hAnsi="Arial" w:cs="Arial"/>
          <w:b/>
        </w:rPr>
        <w:t xml:space="preserve">  </w:t>
      </w:r>
    </w:p>
    <w:p w14:paraId="3C53B085" w14:textId="77777777" w:rsidR="00B968B5" w:rsidRPr="006F0359" w:rsidRDefault="00B968B5" w:rsidP="00B968B5">
      <w:pPr>
        <w:tabs>
          <w:tab w:val="left" w:pos="360"/>
        </w:tabs>
        <w:spacing w:after="120" w:line="320" w:lineRule="exact"/>
        <w:ind w:left="360"/>
        <w:jc w:val="center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b/>
          <w:sz w:val="22"/>
          <w:szCs w:val="22"/>
        </w:rPr>
        <w:t xml:space="preserve">TAK / NIE </w:t>
      </w:r>
      <w:r w:rsidRPr="006F0359">
        <w:rPr>
          <w:rFonts w:ascii="Arial" w:hAnsi="Arial" w:cs="Arial"/>
          <w:sz w:val="22"/>
          <w:szCs w:val="22"/>
        </w:rPr>
        <w:t xml:space="preserve"> (niepotrzebne skreślić)</w:t>
      </w:r>
    </w:p>
    <w:p w14:paraId="71A7A51F" w14:textId="77777777" w:rsidR="00B968B5" w:rsidRPr="006F0359" w:rsidRDefault="00B968B5" w:rsidP="00B968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Mikroprzedsiębiorstwo: przedsiębiorstwo, które zatrudnia mniej niż 10 osób i którego roczny obrót lub roczna suma bilansowa nie przekracza 2 milionów EUR.</w:t>
      </w:r>
      <w:r w:rsidRPr="006F0359">
        <w:rPr>
          <w:rFonts w:ascii="Arial" w:hAnsi="Arial" w:cs="Arial"/>
          <w:sz w:val="22"/>
          <w:szCs w:val="22"/>
        </w:rPr>
        <w:t> </w:t>
      </w:r>
    </w:p>
    <w:p w14:paraId="4776890D" w14:textId="77777777" w:rsidR="00B968B5" w:rsidRPr="006F0359" w:rsidRDefault="00B968B5" w:rsidP="00B968B5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29749C0E" w14:textId="77777777" w:rsidR="00B968B5" w:rsidRPr="006F0359" w:rsidRDefault="00B968B5" w:rsidP="00B968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x-none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9380E0" w14:textId="77777777" w:rsidR="00B968B5" w:rsidRPr="006F0359" w:rsidRDefault="00B968B5" w:rsidP="00B968B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 </w:t>
      </w:r>
    </w:p>
    <w:p w14:paraId="363E96E8" w14:textId="77777777" w:rsidR="00FA6DBD" w:rsidRDefault="00B968B5" w:rsidP="00FA6DBD">
      <w:pPr>
        <w:widowControl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743542B0">
        <w:rPr>
          <w:rFonts w:ascii="Arial" w:hAnsi="Arial" w:cs="Arial"/>
          <w:sz w:val="22"/>
          <w:szCs w:val="22"/>
        </w:rPr>
        <w:t>Zapoznaliśmy się z SWZ i nie wnosimy do jego treści żadnych zastrzeżeń.</w:t>
      </w:r>
    </w:p>
    <w:p w14:paraId="1AE5B9BA" w14:textId="77777777" w:rsidR="00FA6DBD" w:rsidRDefault="00B968B5" w:rsidP="00FA6DBD">
      <w:pPr>
        <w:widowControl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A6DBD">
        <w:rPr>
          <w:rFonts w:ascii="Arial" w:hAnsi="Arial" w:cs="Arial"/>
          <w:sz w:val="22"/>
          <w:szCs w:val="22"/>
        </w:rPr>
        <w:t xml:space="preserve">Uważamy się za związanych ofertą do </w:t>
      </w:r>
      <w:r w:rsidR="00090897" w:rsidRPr="00FA6DBD">
        <w:rPr>
          <w:rFonts w:ascii="Arial" w:hAnsi="Arial" w:cs="Arial"/>
          <w:sz w:val="22"/>
          <w:szCs w:val="22"/>
        </w:rPr>
        <w:t>30</w:t>
      </w:r>
      <w:r w:rsidRPr="00FA6DBD">
        <w:rPr>
          <w:rFonts w:ascii="Arial" w:hAnsi="Arial" w:cs="Arial"/>
          <w:sz w:val="22"/>
          <w:szCs w:val="22"/>
        </w:rPr>
        <w:t xml:space="preserve"> </w:t>
      </w:r>
      <w:r w:rsidR="0040744D" w:rsidRPr="00FA6DBD">
        <w:rPr>
          <w:rFonts w:ascii="Arial" w:hAnsi="Arial" w:cs="Arial"/>
          <w:sz w:val="22"/>
          <w:szCs w:val="22"/>
        </w:rPr>
        <w:t>l</w:t>
      </w:r>
      <w:r w:rsidR="00090897" w:rsidRPr="00FA6DBD">
        <w:rPr>
          <w:rFonts w:ascii="Arial" w:hAnsi="Arial" w:cs="Arial"/>
          <w:sz w:val="22"/>
          <w:szCs w:val="22"/>
        </w:rPr>
        <w:t>ipca</w:t>
      </w:r>
      <w:r w:rsidR="0040744D" w:rsidRPr="00FA6DBD">
        <w:rPr>
          <w:rFonts w:ascii="Arial" w:hAnsi="Arial" w:cs="Arial"/>
          <w:sz w:val="22"/>
          <w:szCs w:val="22"/>
        </w:rPr>
        <w:t xml:space="preserve"> </w:t>
      </w:r>
      <w:r w:rsidRPr="00FA6DBD">
        <w:rPr>
          <w:rFonts w:ascii="Arial" w:hAnsi="Arial" w:cs="Arial"/>
          <w:sz w:val="22"/>
          <w:szCs w:val="22"/>
        </w:rPr>
        <w:t>202</w:t>
      </w:r>
      <w:r w:rsidR="00143306" w:rsidRPr="00FA6DBD">
        <w:rPr>
          <w:rFonts w:ascii="Arial" w:hAnsi="Arial" w:cs="Arial"/>
          <w:sz w:val="22"/>
          <w:szCs w:val="22"/>
        </w:rPr>
        <w:t>2</w:t>
      </w:r>
      <w:r w:rsidRPr="00FA6DBD">
        <w:rPr>
          <w:rFonts w:ascii="Arial" w:hAnsi="Arial" w:cs="Arial"/>
          <w:sz w:val="22"/>
          <w:szCs w:val="22"/>
        </w:rPr>
        <w:t xml:space="preserve"> r.</w:t>
      </w:r>
    </w:p>
    <w:p w14:paraId="05F8C8DB" w14:textId="77777777" w:rsidR="00FA6DBD" w:rsidRDefault="00B968B5" w:rsidP="00FA6DBD">
      <w:pPr>
        <w:widowControl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A6DBD">
        <w:rPr>
          <w:rFonts w:ascii="Arial" w:hAnsi="Arial" w:cs="Arial"/>
          <w:sz w:val="22"/>
          <w:szCs w:val="22"/>
        </w:rPr>
        <w:t>Oświadczamy, że akceptujemy warunki określone w projekcie umowy (załącznik nr 3 do SWZ) i w przypadku wyboru naszej oferty zobowiązujemy się do podpisania umowy z uwzględnieniem zaproponowanych danych ofertowych w terminie i miejscu określonym przez Zamawiającego. Akceptujemy warunki płatności określone w projekcie umowy.</w:t>
      </w:r>
    </w:p>
    <w:p w14:paraId="28391F4A" w14:textId="2AE28075" w:rsidR="00FA6DBD" w:rsidRPr="00FA6DBD" w:rsidRDefault="00B968B5" w:rsidP="00FA6DBD">
      <w:pPr>
        <w:widowControl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A6DBD">
        <w:rPr>
          <w:rFonts w:ascii="Arial" w:hAnsi="Arial" w:cs="Arial"/>
          <w:bCs/>
          <w:sz w:val="22"/>
          <w:szCs w:val="22"/>
        </w:rPr>
        <w:t>Oświadczamy, że do wykonania przedmiotu umowy będą kierowani  pracownicy, których wynagrodzenie za pracę jest równe lub przekracza równowartość minimalnego wynagrodzenia za pracę, a w przypadku osób wykonujących zadania ochrony na podstawie umowy cywilnoprawnej,  których wynagrodzenie jest równe lub przekracza równowartość minimalnej stawki godzinowej dla zleceń i usług, o których mowa w ustawie z dnia10 października 2002 r. o minimalnym wynagrodzeniu za pracę (t.j. Dz. U. z 2020 r. poz. 2207 ze zmianami)</w:t>
      </w:r>
      <w:r w:rsidR="00FA6DBD">
        <w:rPr>
          <w:rFonts w:ascii="Arial" w:hAnsi="Arial" w:cs="Arial"/>
          <w:bCs/>
          <w:sz w:val="22"/>
          <w:szCs w:val="22"/>
        </w:rPr>
        <w:t>.</w:t>
      </w:r>
    </w:p>
    <w:p w14:paraId="20EFA536" w14:textId="35C38103" w:rsidR="00B968B5" w:rsidRPr="00FA6DBD" w:rsidRDefault="00B968B5" w:rsidP="00FA6DBD">
      <w:pPr>
        <w:widowControl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A6DBD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FA6DBD">
        <w:rPr>
          <w:rFonts w:ascii="Arial" w:hAnsi="Arial" w:cs="Arial"/>
          <w:sz w:val="22"/>
          <w:szCs w:val="22"/>
          <w:vertAlign w:val="superscript"/>
        </w:rPr>
        <w:t>1)</w:t>
      </w:r>
      <w:r w:rsidRPr="00FA6DBD">
        <w:rPr>
          <w:rFonts w:ascii="Arial" w:hAnsi="Arial" w:cs="Arial"/>
          <w:sz w:val="22"/>
          <w:szCs w:val="22"/>
        </w:rPr>
        <w:t xml:space="preserve"> wobec osób fizycznych, od których dane osobowe bezpośrednio lub </w:t>
      </w:r>
      <w:r w:rsidRPr="00FA6DBD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 niniejszym postępowaniu.</w:t>
      </w:r>
    </w:p>
    <w:p w14:paraId="24A1D6B2" w14:textId="77777777" w:rsidR="00B968B5" w:rsidRPr="006F0359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B6287A" w14:textId="77777777" w:rsidR="00B968B5" w:rsidRPr="006F0359" w:rsidRDefault="00B968B5" w:rsidP="00B968B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 xml:space="preserve">Rozporządzenie Parlamentu Europejskiego i Rady (UE) 2016/679 z dnia 27 kwietnia </w:t>
      </w:r>
      <w:r w:rsidRPr="2439DCBB">
        <w:rPr>
          <w:rFonts w:ascii="Arial" w:hAnsi="Arial" w:cs="Arial"/>
          <w:sz w:val="22"/>
          <w:szCs w:val="22"/>
        </w:rPr>
        <w:t>2016 r.</w:t>
      </w:r>
      <w:r>
        <w:rPr>
          <w:rFonts w:ascii="Arial" w:hAnsi="Arial" w:cs="Arial"/>
          <w:sz w:val="22"/>
          <w:szCs w:val="22"/>
        </w:rPr>
        <w:t xml:space="preserve"> </w:t>
      </w:r>
      <w:r w:rsidRPr="006F0359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6F0359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dnia 4.05.2016 r., str. 1). </w:t>
      </w:r>
    </w:p>
    <w:p w14:paraId="3A3BCAE7" w14:textId="77777777" w:rsidR="00B968B5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3E00E" w14:textId="77777777" w:rsidR="00B968B5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172E4A" w14:textId="77777777" w:rsidR="00B968B5" w:rsidRPr="006F0359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577F02" w14:textId="77777777" w:rsidR="00B968B5" w:rsidRPr="00D60FE3" w:rsidRDefault="00B968B5" w:rsidP="00B968B5">
      <w:pPr>
        <w:spacing w:before="120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</w:t>
      </w:r>
    </w:p>
    <w:p w14:paraId="2EB05D6C" w14:textId="77777777" w:rsidR="00B968B5" w:rsidRPr="00D60FE3" w:rsidRDefault="00B968B5" w:rsidP="00B968B5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  <w:t>osoby/osób upoważnionej)</w:t>
      </w:r>
    </w:p>
    <w:p w14:paraId="3EFCCF14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03A0F9C0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1AF8A5DD" w14:textId="523B944D" w:rsidR="00B968B5" w:rsidRPr="00D60FE3" w:rsidRDefault="00B968B5" w:rsidP="00513918">
      <w:pPr>
        <w:tabs>
          <w:tab w:val="left" w:pos="1978"/>
          <w:tab w:val="left" w:pos="3828"/>
          <w:tab w:val="center" w:pos="4677"/>
        </w:tabs>
        <w:spacing w:line="268" w:lineRule="auto"/>
        <w:jc w:val="both"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sectPr w:rsidR="00B968B5" w:rsidRPr="00D60FE3" w:rsidSect="009913A7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A21C" w14:textId="77777777" w:rsidR="006F327A" w:rsidRDefault="006F327A">
      <w:r>
        <w:separator/>
      </w:r>
    </w:p>
  </w:endnote>
  <w:endnote w:type="continuationSeparator" w:id="0">
    <w:p w14:paraId="4E11C956" w14:textId="77777777" w:rsidR="006F327A" w:rsidRDefault="006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FCAF" w14:textId="77777777" w:rsidR="006F05E9" w:rsidRDefault="00FA6DBD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16EC" w14:textId="77777777" w:rsidR="006F05E9" w:rsidRDefault="005139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1A7010" wp14:editId="0949ECE2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CD41" w14:textId="77777777" w:rsidR="006F05E9" w:rsidRDefault="00FA6DB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7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 filled="f" stroked="f">
              <v:textbox style="mso-fit-shape-to-text:t" inset="0,0,0,0">
                <w:txbxContent>
                  <w:p w14:paraId="4A60CD41" w14:textId="77777777" w:rsidR="006F05E9" w:rsidRDefault="00FA6DBD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11501F" wp14:editId="573BB40A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78E5" w14:textId="77777777" w:rsidR="006F05E9" w:rsidRDefault="00FA6DB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1501F" id="Text Box 7" o:spid="_x0000_s1027" type="#_x0000_t202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filled="f" stroked="f">
              <v:textbox style="mso-fit-shape-to-text:t" inset="0,0,0,0">
                <w:txbxContent>
                  <w:p w14:paraId="1B4278E5" w14:textId="77777777" w:rsidR="006F05E9" w:rsidRDefault="00FA6DBD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E540" w14:textId="77777777" w:rsidR="006F05E9" w:rsidRDefault="00FA6DB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2704" w14:textId="77777777" w:rsidR="006F327A" w:rsidRDefault="006F327A">
      <w:r>
        <w:separator/>
      </w:r>
    </w:p>
  </w:footnote>
  <w:footnote w:type="continuationSeparator" w:id="0">
    <w:p w14:paraId="332BCF0B" w14:textId="77777777" w:rsidR="006F327A" w:rsidRDefault="006F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22041"/>
    <w:multiLevelType w:val="multilevel"/>
    <w:tmpl w:val="515A7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EF90F12"/>
    <w:multiLevelType w:val="multilevel"/>
    <w:tmpl w:val="CF6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6" w15:restartNumberingAfterBreak="0">
    <w:nsid w:val="17496EDD"/>
    <w:multiLevelType w:val="multilevel"/>
    <w:tmpl w:val="DC229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1A2B2BBE"/>
    <w:multiLevelType w:val="multilevel"/>
    <w:tmpl w:val="60FACC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A2775A3"/>
    <w:multiLevelType w:val="multilevel"/>
    <w:tmpl w:val="6D20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1409841558">
    <w:abstractNumId w:val="18"/>
  </w:num>
  <w:num w:numId="2" w16cid:durableId="465314314">
    <w:abstractNumId w:val="6"/>
  </w:num>
  <w:num w:numId="3" w16cid:durableId="320306164">
    <w:abstractNumId w:val="9"/>
  </w:num>
  <w:num w:numId="4" w16cid:durableId="1150555932">
    <w:abstractNumId w:val="5"/>
  </w:num>
  <w:num w:numId="5" w16cid:durableId="375664758">
    <w:abstractNumId w:val="17"/>
  </w:num>
  <w:num w:numId="6" w16cid:durableId="541483683">
    <w:abstractNumId w:val="19"/>
  </w:num>
  <w:num w:numId="7" w16cid:durableId="447244119">
    <w:abstractNumId w:val="10"/>
  </w:num>
  <w:num w:numId="8" w16cid:durableId="998729968">
    <w:abstractNumId w:val="8"/>
  </w:num>
  <w:num w:numId="9" w16cid:durableId="1295521945">
    <w:abstractNumId w:val="15"/>
  </w:num>
  <w:num w:numId="10" w16cid:durableId="1423604837">
    <w:abstractNumId w:val="12"/>
  </w:num>
  <w:num w:numId="11" w16cid:durableId="1507086877">
    <w:abstractNumId w:val="22"/>
  </w:num>
  <w:num w:numId="12" w16cid:durableId="1945183109">
    <w:abstractNumId w:val="1"/>
  </w:num>
  <w:num w:numId="13" w16cid:durableId="352850024">
    <w:abstractNumId w:val="29"/>
  </w:num>
  <w:num w:numId="14" w16cid:durableId="1592350631">
    <w:abstractNumId w:val="28"/>
  </w:num>
  <w:num w:numId="15" w16cid:durableId="1339501914">
    <w:abstractNumId w:val="26"/>
  </w:num>
  <w:num w:numId="16" w16cid:durableId="89204580">
    <w:abstractNumId w:val="0"/>
  </w:num>
  <w:num w:numId="17" w16cid:durableId="1599872589">
    <w:abstractNumId w:val="20"/>
  </w:num>
  <w:num w:numId="18" w16cid:durableId="2071952467">
    <w:abstractNumId w:val="7"/>
  </w:num>
  <w:num w:numId="19" w16cid:durableId="499153255">
    <w:abstractNumId w:val="13"/>
  </w:num>
  <w:num w:numId="20" w16cid:durableId="303122508">
    <w:abstractNumId w:val="24"/>
  </w:num>
  <w:num w:numId="21" w16cid:durableId="401098463">
    <w:abstractNumId w:val="14"/>
  </w:num>
  <w:num w:numId="22" w16cid:durableId="103422730">
    <w:abstractNumId w:val="21"/>
  </w:num>
  <w:num w:numId="23" w16cid:durableId="515734388">
    <w:abstractNumId w:val="30"/>
  </w:num>
  <w:num w:numId="24" w16cid:durableId="1372145179">
    <w:abstractNumId w:val="23"/>
  </w:num>
  <w:num w:numId="25" w16cid:durableId="489060996">
    <w:abstractNumId w:val="27"/>
  </w:num>
  <w:num w:numId="26" w16cid:durableId="785540436">
    <w:abstractNumId w:val="3"/>
  </w:num>
  <w:num w:numId="27" w16cid:durableId="1614552757">
    <w:abstractNumId w:val="16"/>
  </w:num>
  <w:num w:numId="28" w16cid:durableId="574703795">
    <w:abstractNumId w:val="11"/>
  </w:num>
  <w:num w:numId="29" w16cid:durableId="1464544977">
    <w:abstractNumId w:val="25"/>
  </w:num>
  <w:num w:numId="30" w16cid:durableId="49500221">
    <w:abstractNumId w:val="4"/>
  </w:num>
  <w:num w:numId="31" w16cid:durableId="298996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090897"/>
    <w:rsid w:val="00143306"/>
    <w:rsid w:val="001E4B13"/>
    <w:rsid w:val="0022557B"/>
    <w:rsid w:val="00354884"/>
    <w:rsid w:val="0040744D"/>
    <w:rsid w:val="00513918"/>
    <w:rsid w:val="006F327A"/>
    <w:rsid w:val="009913A7"/>
    <w:rsid w:val="00AE4E60"/>
    <w:rsid w:val="00B968B5"/>
    <w:rsid w:val="00BA49D7"/>
    <w:rsid w:val="00D74559"/>
    <w:rsid w:val="00DE7D59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8D7D1"/>
  <w15:chartTrackingRefBased/>
  <w15:docId w15:val="{879A557B-62F2-49CF-B76F-93B7EB1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B968B5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8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968B5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B968B5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B968B5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B968B5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ny"/>
    <w:link w:val="Headerorfooter"/>
    <w:uiPriority w:val="99"/>
    <w:rsid w:val="00B968B5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CW_Lista Znak,Wypunktowanie Znak,Akapit z listą BS Znak,sw tekst Znak,normalny tekst Znak"/>
    <w:link w:val="Akapitzlist"/>
    <w:uiPriority w:val="34"/>
    <w:qFormat/>
    <w:locked/>
    <w:rsid w:val="00B968B5"/>
    <w:rPr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B968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aliases w:val="L1,Numerowanie,Akapit z listą5,2 heading,A_wyliczenie,K-P_odwolanie,maz_wyliczenie,opis dzialania,CW_Lista,Wypunktowanie,Akapit z listą BS,sw tekst,Kolorowa lista — akcent 11,normalny tekst,Podsis rysunku,Odstavec"/>
    <w:basedOn w:val="Normalny"/>
    <w:link w:val="AkapitzlistZnak"/>
    <w:uiPriority w:val="34"/>
    <w:qFormat/>
    <w:rsid w:val="00B968B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B96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68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paragraph">
    <w:name w:val="paragraph"/>
    <w:basedOn w:val="Normalny"/>
    <w:rsid w:val="00DE7D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omylnaczcionkaakapitu"/>
    <w:rsid w:val="00DE7D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5" ma:contentTypeDescription="Utwórz nowy dokument." ma:contentTypeScope="" ma:versionID="e20f4b21526bd11102f23fdf8fe60bc7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07fbdd189c5709595d2aaed4307a33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99194-63AD-45E6-8AEA-25EFB7BEEE54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customXml/itemProps2.xml><?xml version="1.0" encoding="utf-8"?>
<ds:datastoreItem xmlns:ds="http://schemas.openxmlformats.org/officeDocument/2006/customXml" ds:itemID="{B314ADBD-7D09-4531-B325-5D62D2D7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7A3DC-49AA-45D2-B771-925E2AB81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Roman Kowolik</cp:lastModifiedBy>
  <cp:revision>10</cp:revision>
  <dcterms:created xsi:type="dcterms:W3CDTF">2021-11-03T10:15:00Z</dcterms:created>
  <dcterms:modified xsi:type="dcterms:W3CDTF">2023-06-20T10:14:00Z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