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F1B" w:rsidRDefault="00514CD9" w:rsidP="003B71BD">
      <w:pPr>
        <w:spacing w:after="0" w:line="240" w:lineRule="auto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7BDCA30" wp14:editId="2702718D">
            <wp:simplePos x="0" y="0"/>
            <wp:positionH relativeFrom="margin">
              <wp:align>right</wp:align>
            </wp:positionH>
            <wp:positionV relativeFrom="paragraph">
              <wp:posOffset>-182368</wp:posOffset>
            </wp:positionV>
            <wp:extent cx="1205209" cy="1478280"/>
            <wp:effectExtent l="0" t="0" r="0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09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F1B" w:rsidRDefault="00B35F1B" w:rsidP="003B71BD">
      <w:pPr>
        <w:spacing w:after="0" w:line="240" w:lineRule="auto"/>
        <w:jc w:val="right"/>
      </w:pPr>
    </w:p>
    <w:p w:rsidR="00B35F1B" w:rsidRDefault="00514CD9" w:rsidP="00514CD9">
      <w:pPr>
        <w:tabs>
          <w:tab w:val="left" w:pos="630"/>
        </w:tabs>
        <w:spacing w:after="0" w:line="240" w:lineRule="auto"/>
      </w:pPr>
      <w:r>
        <w:tab/>
      </w:r>
    </w:p>
    <w:p w:rsidR="007A6C09" w:rsidRDefault="00FE51E7" w:rsidP="00FE51E7">
      <w:pPr>
        <w:tabs>
          <w:tab w:val="left" w:pos="9729"/>
        </w:tabs>
        <w:spacing w:after="0" w:line="240" w:lineRule="auto"/>
      </w:pPr>
      <w:r>
        <w:tab/>
      </w:r>
    </w:p>
    <w:p w:rsidR="007A6C09" w:rsidRDefault="007A6C09" w:rsidP="003B71BD">
      <w:pPr>
        <w:spacing w:after="0" w:line="240" w:lineRule="auto"/>
        <w:jc w:val="right"/>
      </w:pPr>
    </w:p>
    <w:p w:rsidR="00514CD9" w:rsidRDefault="00FE51E7" w:rsidP="00FE51E7">
      <w:pPr>
        <w:tabs>
          <w:tab w:val="left" w:pos="9535"/>
        </w:tabs>
        <w:spacing w:after="0" w:line="240" w:lineRule="auto"/>
      </w:pPr>
      <w:r>
        <w:tab/>
      </w:r>
    </w:p>
    <w:p w:rsidR="00514CD9" w:rsidRDefault="00514CD9" w:rsidP="003B71BD">
      <w:pPr>
        <w:spacing w:after="0" w:line="240" w:lineRule="auto"/>
        <w:jc w:val="right"/>
      </w:pPr>
    </w:p>
    <w:p w:rsidR="00514CD9" w:rsidRDefault="00514CD9" w:rsidP="003B71BD">
      <w:pPr>
        <w:spacing w:after="0" w:line="240" w:lineRule="auto"/>
        <w:jc w:val="right"/>
      </w:pPr>
    </w:p>
    <w:p w:rsidR="00452488" w:rsidRDefault="00452488" w:rsidP="00AF74F8">
      <w:pPr>
        <w:spacing w:after="0" w:line="240" w:lineRule="auto"/>
        <w:ind w:left="567"/>
        <w:jc w:val="right"/>
        <w:rPr>
          <w:rFonts w:cs="Times New Roman"/>
          <w:szCs w:val="24"/>
        </w:rPr>
      </w:pPr>
    </w:p>
    <w:p w:rsidR="009A7989" w:rsidRPr="00E86BDA" w:rsidRDefault="009A7989" w:rsidP="00AF74F8">
      <w:pPr>
        <w:spacing w:after="0" w:line="240" w:lineRule="auto"/>
        <w:ind w:left="567"/>
        <w:jc w:val="right"/>
        <w:rPr>
          <w:rFonts w:cs="Times New Roman"/>
          <w:b/>
          <w:szCs w:val="24"/>
        </w:rPr>
      </w:pPr>
      <w:r w:rsidRPr="00E86BDA">
        <w:rPr>
          <w:rFonts w:cs="Times New Roman"/>
          <w:szCs w:val="24"/>
        </w:rPr>
        <w:t xml:space="preserve">Bydgoszcz, dn. </w:t>
      </w:r>
      <w:r w:rsidR="005C43E5">
        <w:rPr>
          <w:rFonts w:cs="Times New Roman"/>
          <w:szCs w:val="24"/>
        </w:rPr>
        <w:t>16</w:t>
      </w:r>
      <w:r w:rsidR="00EE0F9E" w:rsidRPr="00E86BDA">
        <w:rPr>
          <w:rFonts w:cs="Times New Roman"/>
          <w:szCs w:val="24"/>
        </w:rPr>
        <w:t xml:space="preserve"> </w:t>
      </w:r>
      <w:r w:rsidR="003A315D">
        <w:rPr>
          <w:rFonts w:cs="Times New Roman"/>
          <w:szCs w:val="24"/>
        </w:rPr>
        <w:t>grudnia</w:t>
      </w:r>
      <w:r w:rsidR="00537265">
        <w:rPr>
          <w:rFonts w:cs="Times New Roman"/>
          <w:szCs w:val="24"/>
        </w:rPr>
        <w:t xml:space="preserve"> </w:t>
      </w:r>
      <w:r w:rsidRPr="00E86BDA">
        <w:rPr>
          <w:rFonts w:cs="Times New Roman"/>
          <w:szCs w:val="24"/>
        </w:rPr>
        <w:t>20</w:t>
      </w:r>
      <w:r w:rsidR="00890BE7" w:rsidRPr="00E86BDA">
        <w:rPr>
          <w:rFonts w:cs="Times New Roman"/>
          <w:szCs w:val="24"/>
        </w:rPr>
        <w:t>2</w:t>
      </w:r>
      <w:r w:rsidR="00EE0F9E" w:rsidRPr="00E86BDA">
        <w:rPr>
          <w:rFonts w:cs="Times New Roman"/>
          <w:szCs w:val="24"/>
        </w:rPr>
        <w:t>4</w:t>
      </w:r>
      <w:r w:rsidRPr="00E86BDA">
        <w:rPr>
          <w:rFonts w:cs="Times New Roman"/>
          <w:szCs w:val="24"/>
        </w:rPr>
        <w:t xml:space="preserve"> r</w:t>
      </w:r>
      <w:r w:rsidRPr="00E86BDA">
        <w:rPr>
          <w:rFonts w:cs="Times New Roman"/>
          <w:b/>
          <w:szCs w:val="24"/>
        </w:rPr>
        <w:t>.</w:t>
      </w:r>
    </w:p>
    <w:p w:rsidR="00E86BDA" w:rsidRPr="007F625E" w:rsidRDefault="009F6139" w:rsidP="00FE51E7">
      <w:pPr>
        <w:tabs>
          <w:tab w:val="left" w:pos="0"/>
        </w:tabs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:rsidR="00E64804" w:rsidRDefault="00E64804" w:rsidP="00E64804">
      <w:pPr>
        <w:spacing w:after="0"/>
        <w:jc w:val="center"/>
        <w:rPr>
          <w:rFonts w:eastAsia="Calibri"/>
          <w:b/>
        </w:rPr>
      </w:pPr>
      <w:r w:rsidRPr="0031581B">
        <w:rPr>
          <w:rFonts w:eastAsia="Calibri"/>
          <w:b/>
        </w:rPr>
        <w:t>ZAWIADOMIENIE</w:t>
      </w:r>
      <w:r>
        <w:rPr>
          <w:rFonts w:eastAsia="Calibri"/>
          <w:b/>
        </w:rPr>
        <w:t xml:space="preserve"> </w:t>
      </w:r>
    </w:p>
    <w:p w:rsidR="00E64804" w:rsidRDefault="00E64804" w:rsidP="00E64804">
      <w:pPr>
        <w:spacing w:after="0"/>
        <w:jc w:val="center"/>
        <w:rPr>
          <w:rFonts w:eastAsia="Calibri"/>
          <w:b/>
        </w:rPr>
      </w:pPr>
    </w:p>
    <w:p w:rsidR="00E64804" w:rsidRPr="00D146F9" w:rsidRDefault="00E64804" w:rsidP="00E64804">
      <w:pPr>
        <w:spacing w:after="0"/>
        <w:ind w:left="993" w:hanging="993"/>
        <w:jc w:val="both"/>
        <w:rPr>
          <w:rFonts w:eastAsia="Calibri"/>
          <w:i/>
        </w:rPr>
      </w:pPr>
      <w:r w:rsidRPr="00D146F9">
        <w:rPr>
          <w:rFonts w:eastAsia="Calibri"/>
          <w:b/>
        </w:rPr>
        <w:t>Dotyczy:</w:t>
      </w:r>
      <w:r>
        <w:rPr>
          <w:rFonts w:eastAsia="Calibri"/>
        </w:rPr>
        <w:t xml:space="preserve"> </w:t>
      </w:r>
      <w:r w:rsidRPr="00D146F9">
        <w:rPr>
          <w:rFonts w:eastAsia="Calibri"/>
          <w:i/>
        </w:rPr>
        <w:t>w</w:t>
      </w:r>
      <w:r>
        <w:rPr>
          <w:rFonts w:eastAsia="Calibri"/>
          <w:i/>
        </w:rPr>
        <w:t xml:space="preserve">yboru najkorzystniejszej oferty w </w:t>
      </w:r>
      <w:r w:rsidRPr="00D146F9">
        <w:rPr>
          <w:rFonts w:eastAsia="Calibri"/>
          <w:i/>
        </w:rPr>
        <w:t>post</w:t>
      </w:r>
      <w:r>
        <w:rPr>
          <w:rFonts w:eastAsia="Calibri"/>
          <w:i/>
        </w:rPr>
        <w:t xml:space="preserve">ępowaniu o zamówienie publiczne </w:t>
      </w:r>
      <w:r>
        <w:rPr>
          <w:rFonts w:eastAsia="Calibri"/>
          <w:i/>
        </w:rPr>
        <w:br/>
        <w:t xml:space="preserve">w części I oraz </w:t>
      </w:r>
      <w:r w:rsidR="001269AB">
        <w:rPr>
          <w:rFonts w:eastAsia="Calibri"/>
          <w:i/>
        </w:rPr>
        <w:t>II</w:t>
      </w:r>
      <w:r>
        <w:rPr>
          <w:rFonts w:eastAsia="Calibri"/>
          <w:i/>
        </w:rPr>
        <w:t xml:space="preserve"> zamówienia, sprawa</w:t>
      </w:r>
      <w:r w:rsidRPr="00D146F9">
        <w:rPr>
          <w:rFonts w:eastAsia="Calibri"/>
          <w:i/>
        </w:rPr>
        <w:t xml:space="preserve"> </w:t>
      </w:r>
      <w:r>
        <w:rPr>
          <w:rFonts w:eastAsia="Calibri"/>
          <w:i/>
        </w:rPr>
        <w:t xml:space="preserve">nr </w:t>
      </w:r>
      <w:r w:rsidR="003A315D">
        <w:rPr>
          <w:rFonts w:eastAsia="Calibri"/>
          <w:i/>
        </w:rPr>
        <w:t>07</w:t>
      </w:r>
      <w:r w:rsidRPr="00D146F9">
        <w:rPr>
          <w:rFonts w:eastAsia="Calibri"/>
          <w:i/>
        </w:rPr>
        <w:t>/</w:t>
      </w:r>
      <w:r w:rsidR="003A315D">
        <w:rPr>
          <w:rFonts w:eastAsia="Calibri"/>
          <w:i/>
        </w:rPr>
        <w:t>Żyw</w:t>
      </w:r>
      <w:r w:rsidRPr="00D146F9">
        <w:rPr>
          <w:rFonts w:eastAsia="Calibri"/>
          <w:i/>
        </w:rPr>
        <w:t>/</w:t>
      </w:r>
      <w:r w:rsidR="001218F2">
        <w:rPr>
          <w:rFonts w:eastAsia="Calibri"/>
          <w:i/>
        </w:rPr>
        <w:t>D</w:t>
      </w:r>
      <w:r w:rsidRPr="00D146F9">
        <w:rPr>
          <w:rFonts w:eastAsia="Calibri"/>
          <w:i/>
        </w:rPr>
        <w:t>/</w:t>
      </w:r>
      <w:r>
        <w:rPr>
          <w:rFonts w:eastAsia="Calibri"/>
          <w:i/>
        </w:rPr>
        <w:t>2</w:t>
      </w:r>
      <w:r w:rsidR="001269AB">
        <w:rPr>
          <w:rFonts w:eastAsia="Calibri"/>
          <w:i/>
        </w:rPr>
        <w:t>4</w:t>
      </w:r>
    </w:p>
    <w:p w:rsidR="00E64804" w:rsidRDefault="00E64804" w:rsidP="00E64804">
      <w:pPr>
        <w:pStyle w:val="Akapitzlist"/>
        <w:spacing w:after="0"/>
        <w:ind w:left="426"/>
        <w:jc w:val="both"/>
        <w:rPr>
          <w:rFonts w:eastAsia="Calibri"/>
          <w:szCs w:val="24"/>
        </w:rPr>
      </w:pPr>
    </w:p>
    <w:p w:rsidR="00E64804" w:rsidRPr="00925C18" w:rsidRDefault="00E64804" w:rsidP="00E40F36">
      <w:pPr>
        <w:pStyle w:val="Akapitzlist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Times New Roman"/>
          <w:color w:val="000000" w:themeColor="text1"/>
          <w:szCs w:val="24"/>
        </w:rPr>
      </w:pPr>
      <w:r w:rsidRPr="00925C18">
        <w:rPr>
          <w:rFonts w:cs="Times New Roman"/>
          <w:color w:val="000000" w:themeColor="text1"/>
          <w:szCs w:val="24"/>
        </w:rPr>
        <w:t xml:space="preserve">Na podstawie </w:t>
      </w:r>
      <w:r w:rsidRPr="00925C18">
        <w:rPr>
          <w:rFonts w:cs="Times New Roman"/>
          <w:b/>
          <w:color w:val="000000" w:themeColor="text1"/>
          <w:szCs w:val="24"/>
        </w:rPr>
        <w:t>art. 253 ust. 1 ustawy</w:t>
      </w:r>
      <w:r w:rsidRPr="00925C18">
        <w:rPr>
          <w:rFonts w:cs="Times New Roman"/>
          <w:color w:val="000000" w:themeColor="text1"/>
          <w:szCs w:val="24"/>
        </w:rPr>
        <w:t xml:space="preserve"> z dnia 11 września 2019 r. Prawo zamówień publicznych (</w:t>
      </w:r>
      <w:r w:rsidR="00740E3A" w:rsidRPr="00452488">
        <w:rPr>
          <w:rStyle w:val="FontStyle75"/>
          <w:rFonts w:ascii="Times New Roman" w:hAnsi="Times New Roman" w:cs="Times New Roman"/>
          <w:sz w:val="24"/>
          <w:szCs w:val="24"/>
        </w:rPr>
        <w:t>t.j. Dz. U. z 202</w:t>
      </w:r>
      <w:r w:rsidR="003A315D">
        <w:rPr>
          <w:rStyle w:val="FontStyle75"/>
          <w:rFonts w:ascii="Times New Roman" w:hAnsi="Times New Roman" w:cs="Times New Roman"/>
          <w:sz w:val="24"/>
          <w:szCs w:val="24"/>
        </w:rPr>
        <w:t>4</w:t>
      </w:r>
      <w:r w:rsidR="00740E3A" w:rsidRPr="00452488">
        <w:rPr>
          <w:rStyle w:val="FontStyle75"/>
          <w:rFonts w:ascii="Times New Roman" w:hAnsi="Times New Roman" w:cs="Times New Roman"/>
          <w:sz w:val="24"/>
          <w:szCs w:val="24"/>
        </w:rPr>
        <w:t xml:space="preserve"> r. poz. </w:t>
      </w:r>
      <w:r w:rsidR="003A315D">
        <w:rPr>
          <w:rStyle w:val="FontStyle75"/>
          <w:rFonts w:ascii="Times New Roman" w:hAnsi="Times New Roman" w:cs="Times New Roman"/>
          <w:sz w:val="24"/>
          <w:szCs w:val="24"/>
        </w:rPr>
        <w:t>1320</w:t>
      </w:r>
      <w:r w:rsidRPr="00925C18">
        <w:rPr>
          <w:rFonts w:cs="Times New Roman"/>
          <w:color w:val="000000" w:themeColor="text1"/>
          <w:szCs w:val="24"/>
        </w:rPr>
        <w:t xml:space="preserve">) zwanej dalej </w:t>
      </w:r>
      <w:r>
        <w:rPr>
          <w:rFonts w:cs="Times New Roman"/>
          <w:color w:val="000000" w:themeColor="text1"/>
          <w:szCs w:val="24"/>
        </w:rPr>
        <w:t>„</w:t>
      </w:r>
      <w:r w:rsidRPr="00925C18">
        <w:rPr>
          <w:rFonts w:cs="Times New Roman"/>
          <w:color w:val="000000" w:themeColor="text1"/>
          <w:szCs w:val="24"/>
        </w:rPr>
        <w:t>ustawą</w:t>
      </w:r>
      <w:r>
        <w:rPr>
          <w:rFonts w:cs="Times New Roman"/>
          <w:color w:val="000000" w:themeColor="text1"/>
          <w:szCs w:val="24"/>
        </w:rPr>
        <w:t>”</w:t>
      </w:r>
      <w:r w:rsidRPr="00925C18">
        <w:rPr>
          <w:rFonts w:cs="Times New Roman"/>
          <w:color w:val="000000" w:themeColor="text1"/>
          <w:szCs w:val="24"/>
        </w:rPr>
        <w:t xml:space="preserve"> Zamawiający zawiadamia,  o wyborze zgodnie </w:t>
      </w:r>
      <w:r w:rsidRPr="00925C18">
        <w:rPr>
          <w:rFonts w:cs="Times New Roman"/>
          <w:b/>
          <w:szCs w:val="24"/>
        </w:rPr>
        <w:t>z art. 239 ust 1</w:t>
      </w:r>
      <w:r w:rsidRPr="00925C18">
        <w:rPr>
          <w:rFonts w:cs="Times New Roman"/>
          <w:szCs w:val="24"/>
        </w:rPr>
        <w:t xml:space="preserve"> </w:t>
      </w:r>
      <w:r w:rsidRPr="00925C18">
        <w:rPr>
          <w:rFonts w:cs="Times New Roman"/>
          <w:color w:val="000000" w:themeColor="text1"/>
          <w:szCs w:val="24"/>
        </w:rPr>
        <w:t xml:space="preserve">ustawy najkorzystniejszej oferty </w:t>
      </w:r>
      <w:r>
        <w:rPr>
          <w:rFonts w:cs="Times New Roman"/>
          <w:color w:val="000000" w:themeColor="text1"/>
          <w:szCs w:val="24"/>
        </w:rPr>
        <w:br/>
      </w:r>
      <w:r w:rsidRPr="00925C18">
        <w:rPr>
          <w:rFonts w:cs="Times New Roman"/>
          <w:color w:val="000000" w:themeColor="text1"/>
          <w:szCs w:val="24"/>
        </w:rPr>
        <w:t>nw. Wykonaw</w:t>
      </w:r>
      <w:r w:rsidR="008460A4">
        <w:rPr>
          <w:rFonts w:cs="Times New Roman"/>
          <w:color w:val="000000" w:themeColor="text1"/>
          <w:szCs w:val="24"/>
        </w:rPr>
        <w:t>c</w:t>
      </w:r>
      <w:r w:rsidR="00041FB3">
        <w:rPr>
          <w:rFonts w:cs="Times New Roman"/>
          <w:color w:val="000000" w:themeColor="text1"/>
          <w:szCs w:val="24"/>
        </w:rPr>
        <w:t>ów</w:t>
      </w:r>
      <w:r w:rsidRPr="00925C18">
        <w:rPr>
          <w:rFonts w:cs="Times New Roman"/>
          <w:color w:val="000000" w:themeColor="text1"/>
          <w:szCs w:val="24"/>
        </w:rPr>
        <w:t xml:space="preserve">: </w:t>
      </w:r>
    </w:p>
    <w:p w:rsidR="00E64804" w:rsidRPr="006C5B97" w:rsidRDefault="00E64804" w:rsidP="006C5B97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357"/>
        <w:jc w:val="both"/>
        <w:rPr>
          <w:rFonts w:cs="Times New Roman"/>
          <w:szCs w:val="24"/>
        </w:rPr>
      </w:pPr>
      <w:r w:rsidRPr="006C5B97">
        <w:rPr>
          <w:rFonts w:cs="Times New Roman"/>
          <w:szCs w:val="24"/>
        </w:rPr>
        <w:t xml:space="preserve">W części I zamówienia </w:t>
      </w:r>
      <w:r w:rsidR="003A315D" w:rsidRPr="004565EB">
        <w:t>Gastromax Maciej Sarżaliński, Robert Chojnacki Spółka Komandytowa</w:t>
      </w:r>
      <w:r w:rsidR="003A315D">
        <w:t xml:space="preserve">, </w:t>
      </w:r>
      <w:r w:rsidR="003A315D" w:rsidRPr="004565EB">
        <w:t>Nasiegniewo 112 B, 87-811 Fabianki</w:t>
      </w:r>
      <w:r w:rsidR="001218F2" w:rsidRPr="006C5B97">
        <w:rPr>
          <w:rFonts w:cs="Times New Roman"/>
          <w:szCs w:val="24"/>
        </w:rPr>
        <w:t>.</w:t>
      </w:r>
      <w:r w:rsidRPr="006C5B97">
        <w:rPr>
          <w:rFonts w:cs="Times New Roman"/>
          <w:szCs w:val="24"/>
        </w:rPr>
        <w:t xml:space="preserve"> Oferta uzyskała następującą ilość punktów: Cena–</w:t>
      </w:r>
      <w:r w:rsidR="003A315D">
        <w:rPr>
          <w:rFonts w:cs="Times New Roman"/>
          <w:szCs w:val="24"/>
        </w:rPr>
        <w:t>100</w:t>
      </w:r>
      <w:r w:rsidRPr="006C5B97">
        <w:rPr>
          <w:rFonts w:cs="Times New Roman"/>
          <w:szCs w:val="24"/>
        </w:rPr>
        <w:t>,00 pkt</w:t>
      </w:r>
      <w:r w:rsidR="003A315D">
        <w:rPr>
          <w:rFonts w:cs="Times New Roman"/>
          <w:szCs w:val="24"/>
        </w:rPr>
        <w:t>,</w:t>
      </w:r>
      <w:r w:rsidR="006C5B97" w:rsidRPr="006C5B97">
        <w:rPr>
          <w:rFonts w:cs="Times New Roman"/>
          <w:szCs w:val="24"/>
        </w:rPr>
        <w:t xml:space="preserve"> R</w:t>
      </w:r>
      <w:r w:rsidRPr="006C5B97">
        <w:rPr>
          <w:rFonts w:cs="Times New Roman"/>
          <w:szCs w:val="24"/>
        </w:rPr>
        <w:t>azem– 100,00 pkt;</w:t>
      </w:r>
    </w:p>
    <w:p w:rsidR="00041FB3" w:rsidRPr="006C5B97" w:rsidRDefault="00041FB3" w:rsidP="006C5B97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357"/>
        <w:jc w:val="both"/>
        <w:rPr>
          <w:rFonts w:cs="Times New Roman"/>
          <w:szCs w:val="24"/>
        </w:rPr>
      </w:pPr>
      <w:r w:rsidRPr="006C5B97">
        <w:rPr>
          <w:rFonts w:cs="Times New Roman"/>
          <w:szCs w:val="24"/>
        </w:rPr>
        <w:t xml:space="preserve">W części II zamówienia </w:t>
      </w:r>
      <w:r w:rsidR="003A315D">
        <w:t>„</w:t>
      </w:r>
      <w:r w:rsidR="003A315D" w:rsidRPr="00B91946">
        <w:t>POLARIS</w:t>
      </w:r>
      <w:r w:rsidR="003A315D">
        <w:t>”</w:t>
      </w:r>
      <w:r w:rsidR="003A315D" w:rsidRPr="00B91946">
        <w:t xml:space="preserve"> Przedsiębiorstwo Produkcyjno Handlowe Małgorzata Gruszczyńska</w:t>
      </w:r>
      <w:r w:rsidR="003A315D">
        <w:t xml:space="preserve">, </w:t>
      </w:r>
      <w:r w:rsidR="003A315D" w:rsidRPr="00B91946">
        <w:t>ul. Żołnierska 20 A, 62-800 Kalisz</w:t>
      </w:r>
      <w:r w:rsidRPr="006C5B97">
        <w:rPr>
          <w:rFonts w:cs="Times New Roman"/>
          <w:szCs w:val="24"/>
        </w:rPr>
        <w:t xml:space="preserve">. Oferta uzyskała następującą ilość punktów: </w:t>
      </w:r>
      <w:r w:rsidR="006C5B97" w:rsidRPr="006C5B97">
        <w:rPr>
          <w:rFonts w:cs="Times New Roman"/>
          <w:szCs w:val="24"/>
        </w:rPr>
        <w:t xml:space="preserve">Cena – </w:t>
      </w:r>
      <w:r w:rsidR="003A315D">
        <w:rPr>
          <w:rFonts w:cs="Times New Roman"/>
          <w:szCs w:val="24"/>
        </w:rPr>
        <w:t>100</w:t>
      </w:r>
      <w:r w:rsidR="006C5B97" w:rsidRPr="006C5B97">
        <w:rPr>
          <w:rFonts w:cs="Times New Roman"/>
          <w:szCs w:val="24"/>
        </w:rPr>
        <w:t>,00 pkt, Razem – 100,00 pkt</w:t>
      </w:r>
      <w:r w:rsidR="003A315D">
        <w:rPr>
          <w:rFonts w:cs="Times New Roman"/>
          <w:szCs w:val="24"/>
        </w:rPr>
        <w:t>.</w:t>
      </w:r>
    </w:p>
    <w:p w:rsidR="00E64804" w:rsidRPr="00925C18" w:rsidRDefault="00E64804" w:rsidP="00E64804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cs="Times New Roman"/>
          <w:color w:val="000000" w:themeColor="text1"/>
          <w:szCs w:val="24"/>
        </w:rPr>
      </w:pPr>
    </w:p>
    <w:p w:rsidR="00E64804" w:rsidRDefault="00E64804" w:rsidP="00C06D51">
      <w:pPr>
        <w:pStyle w:val="Akapitzlist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bCs/>
        </w:rPr>
      </w:pPr>
      <w:r w:rsidRPr="00E3766D">
        <w:t>Wykonawcy</w:t>
      </w:r>
      <w:r w:rsidRPr="00777D4F">
        <w:rPr>
          <w:bCs/>
        </w:rPr>
        <w:t xml:space="preserve"> uzyskali nast</w:t>
      </w:r>
      <w:r>
        <w:rPr>
          <w:bCs/>
        </w:rPr>
        <w:t>ępującą ilość punktów</w:t>
      </w:r>
      <w:r w:rsidRPr="00635BD5">
        <w:rPr>
          <w:bCs/>
        </w:rPr>
        <w:t xml:space="preserve"> </w:t>
      </w:r>
      <w:r w:rsidRPr="00777D4F">
        <w:rPr>
          <w:bCs/>
        </w:rPr>
        <w:t>w poszczególnych częściach zamówienia</w:t>
      </w:r>
      <w:r>
        <w:rPr>
          <w:bCs/>
        </w:rPr>
        <w:t>:</w:t>
      </w:r>
      <w:r w:rsidRPr="00777D4F">
        <w:rPr>
          <w:bCs/>
        </w:rPr>
        <w:t xml:space="preserve"> </w:t>
      </w:r>
    </w:p>
    <w:p w:rsidR="00E64804" w:rsidRDefault="00E64804" w:rsidP="00E40F36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357"/>
        <w:jc w:val="center"/>
        <w:rPr>
          <w:b/>
        </w:rPr>
      </w:pPr>
    </w:p>
    <w:p w:rsidR="00E64804" w:rsidRDefault="00E64804" w:rsidP="003A315D">
      <w:pPr>
        <w:pStyle w:val="Akapitzlist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Cześć I</w:t>
      </w:r>
    </w:p>
    <w:p w:rsidR="00165468" w:rsidRDefault="00165468" w:rsidP="00E40F36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3260" w:hanging="3969"/>
        <w:jc w:val="center"/>
        <w:rPr>
          <w:b/>
        </w:rPr>
      </w:pP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236"/>
        <w:gridCol w:w="907"/>
        <w:gridCol w:w="907"/>
      </w:tblGrid>
      <w:tr w:rsidR="003A315D" w:rsidRPr="00040704" w:rsidTr="007C23DD">
        <w:trPr>
          <w:trHeight w:val="283"/>
          <w:jc w:val="center"/>
        </w:trPr>
        <w:tc>
          <w:tcPr>
            <w:tcW w:w="850" w:type="dxa"/>
            <w:vMerge w:val="restart"/>
            <w:vAlign w:val="center"/>
          </w:tcPr>
          <w:p w:rsidR="003A315D" w:rsidRPr="00040704" w:rsidRDefault="003A315D" w:rsidP="007C23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40704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6236" w:type="dxa"/>
            <w:vMerge w:val="restart"/>
            <w:vAlign w:val="center"/>
          </w:tcPr>
          <w:p w:rsidR="003A315D" w:rsidRPr="00040704" w:rsidRDefault="003A315D" w:rsidP="007C23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4070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814" w:type="dxa"/>
            <w:gridSpan w:val="2"/>
            <w:vAlign w:val="center"/>
          </w:tcPr>
          <w:p w:rsidR="003A315D" w:rsidRPr="00040704" w:rsidRDefault="003A315D" w:rsidP="007C23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40704">
              <w:rPr>
                <w:b/>
                <w:sz w:val="20"/>
                <w:szCs w:val="20"/>
              </w:rPr>
              <w:t>Punktacja</w:t>
            </w:r>
          </w:p>
        </w:tc>
      </w:tr>
      <w:tr w:rsidR="003A315D" w:rsidRPr="00040704" w:rsidTr="007C23DD">
        <w:trPr>
          <w:trHeight w:val="283"/>
          <w:jc w:val="center"/>
        </w:trPr>
        <w:tc>
          <w:tcPr>
            <w:tcW w:w="850" w:type="dxa"/>
            <w:vMerge/>
            <w:vAlign w:val="center"/>
          </w:tcPr>
          <w:p w:rsidR="003A315D" w:rsidRPr="00040704" w:rsidRDefault="003A315D" w:rsidP="007C23D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236" w:type="dxa"/>
            <w:vMerge/>
            <w:vAlign w:val="center"/>
          </w:tcPr>
          <w:p w:rsidR="003A315D" w:rsidRPr="00040704" w:rsidRDefault="003A315D" w:rsidP="007C23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3A315D" w:rsidRPr="00040704" w:rsidRDefault="003A315D" w:rsidP="007C23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0704">
              <w:rPr>
                <w:sz w:val="20"/>
                <w:szCs w:val="20"/>
              </w:rPr>
              <w:t>Cena</w:t>
            </w:r>
          </w:p>
        </w:tc>
        <w:tc>
          <w:tcPr>
            <w:tcW w:w="907" w:type="dxa"/>
            <w:vAlign w:val="center"/>
          </w:tcPr>
          <w:p w:rsidR="003A315D" w:rsidRPr="00040704" w:rsidRDefault="003A315D" w:rsidP="007C23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0704">
              <w:rPr>
                <w:sz w:val="20"/>
                <w:szCs w:val="20"/>
              </w:rPr>
              <w:t>Razem</w:t>
            </w:r>
          </w:p>
        </w:tc>
      </w:tr>
      <w:tr w:rsidR="003A315D" w:rsidRPr="00040704" w:rsidTr="007C23DD">
        <w:trPr>
          <w:trHeight w:val="283"/>
          <w:jc w:val="center"/>
        </w:trPr>
        <w:tc>
          <w:tcPr>
            <w:tcW w:w="850" w:type="dxa"/>
            <w:vAlign w:val="center"/>
          </w:tcPr>
          <w:p w:rsidR="003A315D" w:rsidRPr="00040704" w:rsidRDefault="003A315D" w:rsidP="003A31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0704">
              <w:rPr>
                <w:sz w:val="20"/>
                <w:szCs w:val="20"/>
              </w:rPr>
              <w:t>1</w:t>
            </w:r>
          </w:p>
        </w:tc>
        <w:tc>
          <w:tcPr>
            <w:tcW w:w="6236" w:type="dxa"/>
            <w:vAlign w:val="center"/>
          </w:tcPr>
          <w:p w:rsidR="003A315D" w:rsidRPr="006A135B" w:rsidRDefault="003A315D" w:rsidP="003A315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135B">
              <w:rPr>
                <w:rFonts w:cs="Times New Roman"/>
                <w:sz w:val="20"/>
                <w:szCs w:val="20"/>
              </w:rPr>
              <w:t>ABER Spółka z ograniczoną odpowiedzialnością</w:t>
            </w:r>
          </w:p>
          <w:p w:rsidR="003A315D" w:rsidRPr="006A135B" w:rsidRDefault="003A315D" w:rsidP="003A315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135B">
              <w:rPr>
                <w:rFonts w:cs="Times New Roman"/>
                <w:sz w:val="20"/>
                <w:szCs w:val="20"/>
              </w:rPr>
              <w:t>ul. Ogrodowa 58, 00-876 Warszawa</w:t>
            </w:r>
          </w:p>
        </w:tc>
        <w:tc>
          <w:tcPr>
            <w:tcW w:w="907" w:type="dxa"/>
            <w:vAlign w:val="center"/>
          </w:tcPr>
          <w:p w:rsidR="003A315D" w:rsidRPr="00040704" w:rsidRDefault="003A315D" w:rsidP="003A31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7" w:type="dxa"/>
            <w:vAlign w:val="center"/>
          </w:tcPr>
          <w:p w:rsidR="003A315D" w:rsidRPr="00040704" w:rsidRDefault="003A315D" w:rsidP="003A31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A315D" w:rsidRPr="00040704" w:rsidTr="003A315D">
        <w:trPr>
          <w:trHeight w:val="283"/>
          <w:jc w:val="center"/>
        </w:trPr>
        <w:tc>
          <w:tcPr>
            <w:tcW w:w="850" w:type="dxa"/>
            <w:vAlign w:val="center"/>
          </w:tcPr>
          <w:p w:rsidR="003A315D" w:rsidRPr="00040704" w:rsidRDefault="003A315D" w:rsidP="003A31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0704">
              <w:rPr>
                <w:sz w:val="20"/>
                <w:szCs w:val="20"/>
              </w:rPr>
              <w:t>2</w:t>
            </w:r>
          </w:p>
        </w:tc>
        <w:tc>
          <w:tcPr>
            <w:tcW w:w="6236" w:type="dxa"/>
            <w:vAlign w:val="center"/>
          </w:tcPr>
          <w:p w:rsidR="003A315D" w:rsidRPr="006A135B" w:rsidRDefault="003A315D" w:rsidP="003A315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135B">
              <w:rPr>
                <w:rFonts w:cs="Times New Roman"/>
                <w:sz w:val="20"/>
                <w:szCs w:val="20"/>
              </w:rPr>
              <w:t>Gastromax Maciej Sarżaliński, Robert Chojnacki Spółka Komandytowa</w:t>
            </w:r>
          </w:p>
          <w:p w:rsidR="003A315D" w:rsidRPr="006A135B" w:rsidRDefault="003A315D" w:rsidP="003A315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135B">
              <w:rPr>
                <w:rFonts w:cs="Times New Roman"/>
                <w:sz w:val="20"/>
                <w:szCs w:val="20"/>
              </w:rPr>
              <w:t>Nasiegniewo 112 B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6A135B">
              <w:rPr>
                <w:rFonts w:cs="Times New Roman"/>
                <w:sz w:val="20"/>
                <w:szCs w:val="20"/>
              </w:rPr>
              <w:t>87-811 Fabianki</w:t>
            </w:r>
          </w:p>
        </w:tc>
        <w:tc>
          <w:tcPr>
            <w:tcW w:w="907" w:type="dxa"/>
            <w:vAlign w:val="center"/>
          </w:tcPr>
          <w:p w:rsidR="003A315D" w:rsidRDefault="003A315D" w:rsidP="003A315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07" w:type="dxa"/>
            <w:vAlign w:val="center"/>
          </w:tcPr>
          <w:p w:rsidR="003A315D" w:rsidRDefault="003A315D" w:rsidP="003A315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A315D" w:rsidRPr="00040704" w:rsidTr="003A315D">
        <w:trPr>
          <w:trHeight w:val="283"/>
          <w:jc w:val="center"/>
        </w:trPr>
        <w:tc>
          <w:tcPr>
            <w:tcW w:w="850" w:type="dxa"/>
            <w:vAlign w:val="center"/>
          </w:tcPr>
          <w:p w:rsidR="003A315D" w:rsidRPr="00040704" w:rsidRDefault="003A315D" w:rsidP="003A31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36" w:type="dxa"/>
            <w:vAlign w:val="center"/>
          </w:tcPr>
          <w:p w:rsidR="003A315D" w:rsidRPr="006A135B" w:rsidRDefault="003A315D" w:rsidP="003A315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135B">
              <w:rPr>
                <w:rFonts w:cs="Times New Roman"/>
                <w:sz w:val="20"/>
                <w:szCs w:val="20"/>
              </w:rPr>
              <w:t>"POLARIS" Przedsiębiorstwo Produkcyjno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135B">
              <w:rPr>
                <w:rFonts w:cs="Times New Roman"/>
                <w:sz w:val="20"/>
                <w:szCs w:val="20"/>
              </w:rPr>
              <w:t xml:space="preserve">Handlowe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6A135B">
              <w:rPr>
                <w:rFonts w:cs="Times New Roman"/>
                <w:sz w:val="20"/>
                <w:szCs w:val="20"/>
              </w:rPr>
              <w:t>Małgorzata Gruszczyńska</w:t>
            </w:r>
          </w:p>
          <w:p w:rsidR="003A315D" w:rsidRPr="006A135B" w:rsidRDefault="003A315D" w:rsidP="003A315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135B">
              <w:rPr>
                <w:rFonts w:cs="Times New Roman"/>
                <w:sz w:val="20"/>
                <w:szCs w:val="20"/>
              </w:rPr>
              <w:t>ul. Żołnierska 20 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6A135B">
              <w:rPr>
                <w:rFonts w:cs="Times New Roman"/>
                <w:sz w:val="20"/>
                <w:szCs w:val="20"/>
              </w:rPr>
              <w:t>62-800 Kalisz</w:t>
            </w:r>
          </w:p>
        </w:tc>
        <w:tc>
          <w:tcPr>
            <w:tcW w:w="907" w:type="dxa"/>
            <w:vAlign w:val="center"/>
          </w:tcPr>
          <w:p w:rsidR="003A315D" w:rsidRDefault="003A315D" w:rsidP="003A315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82,73</w:t>
            </w:r>
          </w:p>
        </w:tc>
        <w:tc>
          <w:tcPr>
            <w:tcW w:w="907" w:type="dxa"/>
            <w:vAlign w:val="center"/>
          </w:tcPr>
          <w:p w:rsidR="003A315D" w:rsidRDefault="003A315D" w:rsidP="003A315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82,73</w:t>
            </w:r>
          </w:p>
        </w:tc>
      </w:tr>
    </w:tbl>
    <w:p w:rsidR="003A315D" w:rsidRDefault="003A315D" w:rsidP="00E40F36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3260" w:hanging="3969"/>
        <w:jc w:val="center"/>
        <w:rPr>
          <w:b/>
        </w:rPr>
      </w:pPr>
    </w:p>
    <w:p w:rsidR="00E64804" w:rsidRDefault="00E64804" w:rsidP="003A315D">
      <w:pPr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b/>
        </w:rPr>
      </w:pPr>
      <w:r w:rsidRPr="00832D1C">
        <w:rPr>
          <w:b/>
        </w:rPr>
        <w:t>Cześć</w:t>
      </w:r>
      <w:r>
        <w:rPr>
          <w:b/>
        </w:rPr>
        <w:t xml:space="preserve"> II</w:t>
      </w:r>
    </w:p>
    <w:p w:rsidR="00213C4D" w:rsidRDefault="00213C4D" w:rsidP="00E40F36">
      <w:pPr>
        <w:tabs>
          <w:tab w:val="left" w:pos="567"/>
        </w:tabs>
        <w:autoSpaceDE w:val="0"/>
        <w:autoSpaceDN w:val="0"/>
        <w:adjustRightInd w:val="0"/>
        <w:spacing w:after="0"/>
        <w:ind w:left="3544"/>
        <w:rPr>
          <w:b/>
        </w:rPr>
      </w:pP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236"/>
        <w:gridCol w:w="907"/>
        <w:gridCol w:w="907"/>
      </w:tblGrid>
      <w:tr w:rsidR="003A315D" w:rsidRPr="00040704" w:rsidTr="007C23DD">
        <w:trPr>
          <w:trHeight w:val="283"/>
          <w:jc w:val="center"/>
        </w:trPr>
        <w:tc>
          <w:tcPr>
            <w:tcW w:w="850" w:type="dxa"/>
            <w:vMerge w:val="restart"/>
            <w:vAlign w:val="center"/>
          </w:tcPr>
          <w:p w:rsidR="003A315D" w:rsidRPr="00040704" w:rsidRDefault="003A315D" w:rsidP="007C23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40704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6236" w:type="dxa"/>
            <w:vMerge w:val="restart"/>
            <w:vAlign w:val="center"/>
          </w:tcPr>
          <w:p w:rsidR="003A315D" w:rsidRPr="00040704" w:rsidRDefault="003A315D" w:rsidP="007C23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4070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814" w:type="dxa"/>
            <w:gridSpan w:val="2"/>
            <w:vAlign w:val="center"/>
          </w:tcPr>
          <w:p w:rsidR="003A315D" w:rsidRPr="00040704" w:rsidRDefault="003A315D" w:rsidP="007C23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40704">
              <w:rPr>
                <w:b/>
                <w:sz w:val="20"/>
                <w:szCs w:val="20"/>
              </w:rPr>
              <w:t>Punktacja</w:t>
            </w:r>
          </w:p>
        </w:tc>
      </w:tr>
      <w:tr w:rsidR="003A315D" w:rsidRPr="00040704" w:rsidTr="007C23DD">
        <w:trPr>
          <w:trHeight w:val="283"/>
          <w:jc w:val="center"/>
        </w:trPr>
        <w:tc>
          <w:tcPr>
            <w:tcW w:w="850" w:type="dxa"/>
            <w:vMerge/>
            <w:vAlign w:val="center"/>
          </w:tcPr>
          <w:p w:rsidR="003A315D" w:rsidRPr="00040704" w:rsidRDefault="003A315D" w:rsidP="007C23D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236" w:type="dxa"/>
            <w:vMerge/>
            <w:vAlign w:val="center"/>
          </w:tcPr>
          <w:p w:rsidR="003A315D" w:rsidRPr="00040704" w:rsidRDefault="003A315D" w:rsidP="007C23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3A315D" w:rsidRPr="00040704" w:rsidRDefault="003A315D" w:rsidP="007C23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0704">
              <w:rPr>
                <w:sz w:val="20"/>
                <w:szCs w:val="20"/>
              </w:rPr>
              <w:t>Cena</w:t>
            </w:r>
          </w:p>
        </w:tc>
        <w:tc>
          <w:tcPr>
            <w:tcW w:w="907" w:type="dxa"/>
            <w:vAlign w:val="center"/>
          </w:tcPr>
          <w:p w:rsidR="003A315D" w:rsidRPr="00040704" w:rsidRDefault="003A315D" w:rsidP="007C23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0704">
              <w:rPr>
                <w:sz w:val="20"/>
                <w:szCs w:val="20"/>
              </w:rPr>
              <w:t>Razem</w:t>
            </w:r>
          </w:p>
        </w:tc>
      </w:tr>
      <w:tr w:rsidR="003A315D" w:rsidRPr="00040704" w:rsidTr="007C23DD">
        <w:trPr>
          <w:trHeight w:val="283"/>
          <w:jc w:val="center"/>
        </w:trPr>
        <w:tc>
          <w:tcPr>
            <w:tcW w:w="850" w:type="dxa"/>
            <w:vAlign w:val="center"/>
          </w:tcPr>
          <w:p w:rsidR="003A315D" w:rsidRPr="00040704" w:rsidRDefault="003A315D" w:rsidP="003A31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36" w:type="dxa"/>
            <w:vAlign w:val="center"/>
          </w:tcPr>
          <w:p w:rsidR="003A315D" w:rsidRPr="006A135B" w:rsidRDefault="003A315D" w:rsidP="003A315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135B">
              <w:rPr>
                <w:rFonts w:cs="Times New Roman"/>
                <w:sz w:val="20"/>
                <w:szCs w:val="20"/>
              </w:rPr>
              <w:t>"POLARIS" Przedsiębiorstwo Produkcyjno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135B">
              <w:rPr>
                <w:rFonts w:cs="Times New Roman"/>
                <w:sz w:val="20"/>
                <w:szCs w:val="20"/>
              </w:rPr>
              <w:t xml:space="preserve">Handlowe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6A135B">
              <w:rPr>
                <w:rFonts w:cs="Times New Roman"/>
                <w:sz w:val="20"/>
                <w:szCs w:val="20"/>
              </w:rPr>
              <w:t>Małgorzata Gruszczyńska</w:t>
            </w:r>
          </w:p>
          <w:p w:rsidR="003A315D" w:rsidRPr="006A135B" w:rsidRDefault="003A315D" w:rsidP="003A315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A135B">
              <w:rPr>
                <w:rFonts w:cs="Times New Roman"/>
                <w:sz w:val="20"/>
                <w:szCs w:val="20"/>
              </w:rPr>
              <w:t>ul. Żołnierska 20 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6A135B">
              <w:rPr>
                <w:rFonts w:cs="Times New Roman"/>
                <w:sz w:val="20"/>
                <w:szCs w:val="20"/>
              </w:rPr>
              <w:t>62-800 Kalisz</w:t>
            </w:r>
          </w:p>
        </w:tc>
        <w:tc>
          <w:tcPr>
            <w:tcW w:w="907" w:type="dxa"/>
            <w:vAlign w:val="center"/>
          </w:tcPr>
          <w:p w:rsidR="003A315D" w:rsidRPr="00040704" w:rsidRDefault="003A315D" w:rsidP="003A31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07" w:type="dxa"/>
            <w:vAlign w:val="center"/>
          </w:tcPr>
          <w:p w:rsidR="003A315D" w:rsidRPr="00040704" w:rsidRDefault="003A315D" w:rsidP="003A31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</w:tbl>
    <w:p w:rsidR="00E64804" w:rsidRPr="00B816C7" w:rsidRDefault="00E64804" w:rsidP="00E64804">
      <w:pPr>
        <w:pStyle w:val="Akapitzlist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</w:pPr>
      <w:r>
        <w:lastRenderedPageBreak/>
        <w:t>Wykonawców któr</w:t>
      </w:r>
      <w:r w:rsidR="00C15DD1">
        <w:t>z</w:t>
      </w:r>
      <w:r>
        <w:t>y złoży</w:t>
      </w:r>
      <w:r w:rsidR="00C15DD1">
        <w:t>li</w:t>
      </w:r>
      <w:r>
        <w:t xml:space="preserve"> najkorzystniejszą ofertę</w:t>
      </w:r>
      <w:r w:rsidRPr="00B816C7">
        <w:t>, Zamawiający zaprosi do podpisania umowy w terminie zgodnym z ustawą, nie później niż w terminie związania ofertą.</w:t>
      </w:r>
    </w:p>
    <w:p w:rsidR="004E3CEC" w:rsidRDefault="004E3CEC" w:rsidP="009F23C9">
      <w:pPr>
        <w:spacing w:line="240" w:lineRule="auto"/>
        <w:ind w:left="4394"/>
        <w:jc w:val="center"/>
        <w:rPr>
          <w:b/>
          <w:szCs w:val="24"/>
        </w:rPr>
      </w:pPr>
    </w:p>
    <w:p w:rsidR="001269AB" w:rsidRDefault="001269AB" w:rsidP="009F23C9">
      <w:pPr>
        <w:spacing w:line="240" w:lineRule="auto"/>
        <w:ind w:left="4394"/>
        <w:jc w:val="center"/>
        <w:rPr>
          <w:b/>
          <w:szCs w:val="24"/>
        </w:rPr>
      </w:pPr>
    </w:p>
    <w:p w:rsidR="00216C1F" w:rsidRPr="001C715D" w:rsidRDefault="00216C1F" w:rsidP="009F23C9">
      <w:pPr>
        <w:spacing w:line="240" w:lineRule="auto"/>
        <w:ind w:left="4394"/>
        <w:jc w:val="center"/>
        <w:rPr>
          <w:b/>
          <w:szCs w:val="24"/>
        </w:rPr>
      </w:pPr>
      <w:r>
        <w:rPr>
          <w:b/>
          <w:szCs w:val="24"/>
        </w:rPr>
        <w:t>DOWÓDCA</w:t>
      </w:r>
    </w:p>
    <w:p w:rsidR="00216C1F" w:rsidRPr="001C715D" w:rsidRDefault="005C43E5" w:rsidP="009F23C9">
      <w:pPr>
        <w:spacing w:line="240" w:lineRule="auto"/>
        <w:ind w:left="4394"/>
        <w:jc w:val="center"/>
        <w:rPr>
          <w:b/>
          <w:szCs w:val="24"/>
        </w:rPr>
      </w:pPr>
      <w:r>
        <w:rPr>
          <w:b/>
          <w:szCs w:val="24"/>
        </w:rPr>
        <w:t>/-/</w:t>
      </w:r>
      <w:bookmarkStart w:id="0" w:name="_GoBack"/>
      <w:bookmarkEnd w:id="0"/>
    </w:p>
    <w:p w:rsidR="00216C1F" w:rsidRPr="000C57D9" w:rsidRDefault="008E5EFB" w:rsidP="009F23C9">
      <w:pPr>
        <w:spacing w:line="240" w:lineRule="auto"/>
        <w:ind w:left="4394"/>
        <w:jc w:val="center"/>
        <w:rPr>
          <w:b/>
          <w:szCs w:val="24"/>
        </w:rPr>
      </w:pPr>
      <w:r>
        <w:rPr>
          <w:b/>
          <w:szCs w:val="24"/>
        </w:rPr>
        <w:t xml:space="preserve">wz. </w:t>
      </w:r>
      <w:r w:rsidR="001269AB">
        <w:rPr>
          <w:b/>
          <w:szCs w:val="24"/>
        </w:rPr>
        <w:t xml:space="preserve">płk </w:t>
      </w:r>
      <w:r>
        <w:rPr>
          <w:b/>
          <w:szCs w:val="24"/>
        </w:rPr>
        <w:t>Aleksander</w:t>
      </w:r>
      <w:r w:rsidR="00216C1F" w:rsidRPr="000C57D9">
        <w:rPr>
          <w:b/>
          <w:szCs w:val="24"/>
        </w:rPr>
        <w:t xml:space="preserve"> </w:t>
      </w:r>
      <w:r>
        <w:rPr>
          <w:b/>
          <w:szCs w:val="24"/>
        </w:rPr>
        <w:t>SUCHANOWSKI</w:t>
      </w:r>
    </w:p>
    <w:p w:rsidR="004E3CEC" w:rsidRDefault="004E3CEC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4E3CEC" w:rsidRDefault="004E3CEC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4E3CEC" w:rsidRDefault="004E3CEC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4E3CEC" w:rsidRDefault="004E3CEC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4E3CEC" w:rsidRDefault="004E3CEC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4E3CEC" w:rsidRDefault="004E3CEC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C72677" w:rsidRPr="001E7197" w:rsidRDefault="00396E9D" w:rsidP="00C72677">
      <w:pPr>
        <w:spacing w:after="0" w:line="240" w:lineRule="auto"/>
        <w:rPr>
          <w:rFonts w:cs="Times New Roman"/>
          <w:sz w:val="16"/>
          <w:szCs w:val="16"/>
        </w:rPr>
      </w:pPr>
      <w:r w:rsidRPr="001E7197">
        <w:rPr>
          <w:rFonts w:cs="Times New Roman"/>
          <w:sz w:val="16"/>
          <w:szCs w:val="16"/>
        </w:rPr>
        <w:t>Mariusz MALEWICZ</w:t>
      </w:r>
      <w:r w:rsidR="00C72677" w:rsidRPr="001E7197">
        <w:rPr>
          <w:rFonts w:cs="Times New Roman"/>
          <w:sz w:val="16"/>
          <w:szCs w:val="16"/>
        </w:rPr>
        <w:t xml:space="preserve"> 261</w:t>
      </w:r>
      <w:r w:rsidRPr="001E7197">
        <w:rPr>
          <w:rFonts w:cs="Times New Roman"/>
          <w:sz w:val="16"/>
          <w:szCs w:val="16"/>
        </w:rPr>
        <w:t> </w:t>
      </w:r>
      <w:r w:rsidR="00C72677" w:rsidRPr="001E7197">
        <w:rPr>
          <w:rFonts w:cs="Times New Roman"/>
          <w:sz w:val="16"/>
          <w:szCs w:val="16"/>
        </w:rPr>
        <w:t>411</w:t>
      </w:r>
      <w:r w:rsidRPr="001E7197">
        <w:rPr>
          <w:rFonts w:cs="Times New Roman"/>
          <w:sz w:val="16"/>
          <w:szCs w:val="16"/>
        </w:rPr>
        <w:t xml:space="preserve"> </w:t>
      </w:r>
      <w:r w:rsidR="008D36C3" w:rsidRPr="001E7197">
        <w:rPr>
          <w:rFonts w:cs="Times New Roman"/>
          <w:sz w:val="16"/>
          <w:szCs w:val="16"/>
        </w:rPr>
        <w:t>640</w:t>
      </w:r>
    </w:p>
    <w:p w:rsidR="00C72677" w:rsidRPr="008E5EFB" w:rsidRDefault="008E5EFB" w:rsidP="00C72677">
      <w:pPr>
        <w:spacing w:after="0" w:line="240" w:lineRule="auto"/>
        <w:rPr>
          <w:rFonts w:cs="Times New Roman"/>
          <w:sz w:val="16"/>
          <w:szCs w:val="16"/>
        </w:rPr>
      </w:pPr>
      <w:r w:rsidRPr="008E5EFB">
        <w:rPr>
          <w:rFonts w:cs="Times New Roman"/>
          <w:sz w:val="16"/>
          <w:szCs w:val="16"/>
        </w:rPr>
        <w:t>16</w:t>
      </w:r>
      <w:r w:rsidR="00CD0E83" w:rsidRPr="008E5EFB">
        <w:rPr>
          <w:rFonts w:cs="Times New Roman"/>
          <w:sz w:val="16"/>
          <w:szCs w:val="16"/>
        </w:rPr>
        <w:t>.</w:t>
      </w:r>
      <w:r w:rsidR="00C15DD1" w:rsidRPr="008E5EFB">
        <w:rPr>
          <w:rFonts w:cs="Times New Roman"/>
          <w:sz w:val="16"/>
          <w:szCs w:val="16"/>
        </w:rPr>
        <w:t>12</w:t>
      </w:r>
      <w:r w:rsidR="00710AA7" w:rsidRPr="008E5EFB">
        <w:rPr>
          <w:rFonts w:cs="Times New Roman"/>
          <w:sz w:val="16"/>
          <w:szCs w:val="16"/>
        </w:rPr>
        <w:t>.2024</w:t>
      </w:r>
    </w:p>
    <w:p w:rsidR="00333DE3" w:rsidRPr="001E7197" w:rsidRDefault="00C72677" w:rsidP="00FA5DD6">
      <w:pPr>
        <w:spacing w:after="0" w:line="240" w:lineRule="auto"/>
        <w:rPr>
          <w:rFonts w:cs="Times New Roman"/>
          <w:sz w:val="16"/>
          <w:szCs w:val="16"/>
        </w:rPr>
      </w:pPr>
      <w:r w:rsidRPr="001E7197">
        <w:rPr>
          <w:rFonts w:cs="Times New Roman"/>
          <w:sz w:val="16"/>
          <w:szCs w:val="16"/>
        </w:rPr>
        <w:t>T -2612</w:t>
      </w:r>
    </w:p>
    <w:sectPr w:rsidR="00333DE3" w:rsidRPr="001E7197" w:rsidSect="005722F4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BCF" w:rsidRDefault="007F4BCF" w:rsidP="00FB31C0">
      <w:pPr>
        <w:spacing w:after="0" w:line="240" w:lineRule="auto"/>
      </w:pPr>
      <w:r>
        <w:separator/>
      </w:r>
    </w:p>
  </w:endnote>
  <w:endnote w:type="continuationSeparator" w:id="0">
    <w:p w:rsidR="007F4BCF" w:rsidRDefault="007F4BCF" w:rsidP="00FB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1219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4BCF" w:rsidRDefault="007F4BCF" w:rsidP="000528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C43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C43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BCF" w:rsidRDefault="007F4BCF" w:rsidP="00FB31C0">
      <w:pPr>
        <w:spacing w:after="0" w:line="240" w:lineRule="auto"/>
      </w:pPr>
      <w:r>
        <w:separator/>
      </w:r>
    </w:p>
  </w:footnote>
  <w:footnote w:type="continuationSeparator" w:id="0">
    <w:p w:rsidR="007F4BCF" w:rsidRDefault="007F4BCF" w:rsidP="00FB3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B39"/>
    <w:multiLevelType w:val="hybridMultilevel"/>
    <w:tmpl w:val="CA5E2220"/>
    <w:lvl w:ilvl="0" w:tplc="B08686F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E8B06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B28B8"/>
    <w:multiLevelType w:val="hybridMultilevel"/>
    <w:tmpl w:val="11E85986"/>
    <w:lvl w:ilvl="0" w:tplc="E7C88778">
      <w:start w:val="1"/>
      <w:numFmt w:val="upperRoman"/>
      <w:lvlText w:val="%1."/>
      <w:lvlJc w:val="right"/>
      <w:pPr>
        <w:ind w:left="114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849410A"/>
    <w:multiLevelType w:val="hybridMultilevel"/>
    <w:tmpl w:val="6E9CBB72"/>
    <w:lvl w:ilvl="0" w:tplc="803863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432A1"/>
    <w:multiLevelType w:val="hybridMultilevel"/>
    <w:tmpl w:val="360E3090"/>
    <w:lvl w:ilvl="0" w:tplc="86004820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8093DF9"/>
    <w:multiLevelType w:val="hybridMultilevel"/>
    <w:tmpl w:val="6D8287EC"/>
    <w:lvl w:ilvl="0" w:tplc="EB14FFD0">
      <w:start w:val="1"/>
      <w:numFmt w:val="decimal"/>
      <w:lvlText w:val="%1."/>
      <w:lvlJc w:val="left"/>
      <w:pPr>
        <w:ind w:left="1486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9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23"/>
    <w:rsid w:val="00004B95"/>
    <w:rsid w:val="00005684"/>
    <w:rsid w:val="00007A9B"/>
    <w:rsid w:val="00011339"/>
    <w:rsid w:val="00012537"/>
    <w:rsid w:val="00012C02"/>
    <w:rsid w:val="00015F44"/>
    <w:rsid w:val="00016458"/>
    <w:rsid w:val="00016874"/>
    <w:rsid w:val="00020CAF"/>
    <w:rsid w:val="00021CF0"/>
    <w:rsid w:val="000249C8"/>
    <w:rsid w:val="0003145A"/>
    <w:rsid w:val="00031798"/>
    <w:rsid w:val="00033F84"/>
    <w:rsid w:val="00034F8C"/>
    <w:rsid w:val="00041FB3"/>
    <w:rsid w:val="00043484"/>
    <w:rsid w:val="00043B8D"/>
    <w:rsid w:val="00045FB8"/>
    <w:rsid w:val="00050302"/>
    <w:rsid w:val="000510BA"/>
    <w:rsid w:val="00051744"/>
    <w:rsid w:val="000528D9"/>
    <w:rsid w:val="00052ADA"/>
    <w:rsid w:val="000539AE"/>
    <w:rsid w:val="00065678"/>
    <w:rsid w:val="0007300C"/>
    <w:rsid w:val="00075727"/>
    <w:rsid w:val="00083624"/>
    <w:rsid w:val="0008720C"/>
    <w:rsid w:val="00087648"/>
    <w:rsid w:val="0009032C"/>
    <w:rsid w:val="00091B23"/>
    <w:rsid w:val="00092E4B"/>
    <w:rsid w:val="0009413F"/>
    <w:rsid w:val="00094A1D"/>
    <w:rsid w:val="000954AF"/>
    <w:rsid w:val="000954C3"/>
    <w:rsid w:val="000972C3"/>
    <w:rsid w:val="000A4ABE"/>
    <w:rsid w:val="000A6C09"/>
    <w:rsid w:val="000A77F9"/>
    <w:rsid w:val="000B1A46"/>
    <w:rsid w:val="000B4D7C"/>
    <w:rsid w:val="000B5266"/>
    <w:rsid w:val="000B5ACC"/>
    <w:rsid w:val="000B6534"/>
    <w:rsid w:val="000C1186"/>
    <w:rsid w:val="000C2C3F"/>
    <w:rsid w:val="000C4AB2"/>
    <w:rsid w:val="000D07E0"/>
    <w:rsid w:val="000D44B3"/>
    <w:rsid w:val="000D4BDE"/>
    <w:rsid w:val="000D4BF7"/>
    <w:rsid w:val="000D5221"/>
    <w:rsid w:val="000D6388"/>
    <w:rsid w:val="000E1229"/>
    <w:rsid w:val="000E6951"/>
    <w:rsid w:val="000E6B23"/>
    <w:rsid w:val="000E7241"/>
    <w:rsid w:val="000F139A"/>
    <w:rsid w:val="00103EB6"/>
    <w:rsid w:val="001125D5"/>
    <w:rsid w:val="00114E0D"/>
    <w:rsid w:val="00115B37"/>
    <w:rsid w:val="001218F2"/>
    <w:rsid w:val="00123D51"/>
    <w:rsid w:val="00124283"/>
    <w:rsid w:val="001251C7"/>
    <w:rsid w:val="001269AB"/>
    <w:rsid w:val="00127C38"/>
    <w:rsid w:val="00131308"/>
    <w:rsid w:val="00131496"/>
    <w:rsid w:val="00140B0D"/>
    <w:rsid w:val="00141A17"/>
    <w:rsid w:val="001431AA"/>
    <w:rsid w:val="001466BC"/>
    <w:rsid w:val="00147466"/>
    <w:rsid w:val="00151E7F"/>
    <w:rsid w:val="0015373B"/>
    <w:rsid w:val="001573ED"/>
    <w:rsid w:val="00165468"/>
    <w:rsid w:val="001748B7"/>
    <w:rsid w:val="00177FB6"/>
    <w:rsid w:val="00180145"/>
    <w:rsid w:val="001871D4"/>
    <w:rsid w:val="00190355"/>
    <w:rsid w:val="001920F7"/>
    <w:rsid w:val="00193A04"/>
    <w:rsid w:val="00195ABB"/>
    <w:rsid w:val="00195D71"/>
    <w:rsid w:val="00197B9D"/>
    <w:rsid w:val="001A544D"/>
    <w:rsid w:val="001B1AC2"/>
    <w:rsid w:val="001B49D0"/>
    <w:rsid w:val="001B50CC"/>
    <w:rsid w:val="001B6176"/>
    <w:rsid w:val="001B79F1"/>
    <w:rsid w:val="001B7D56"/>
    <w:rsid w:val="001C253C"/>
    <w:rsid w:val="001C400C"/>
    <w:rsid w:val="001D152B"/>
    <w:rsid w:val="001D471F"/>
    <w:rsid w:val="001E2885"/>
    <w:rsid w:val="001E4FF1"/>
    <w:rsid w:val="001E64B5"/>
    <w:rsid w:val="001E7197"/>
    <w:rsid w:val="001F08AC"/>
    <w:rsid w:val="001F3D99"/>
    <w:rsid w:val="001F4333"/>
    <w:rsid w:val="001F5A20"/>
    <w:rsid w:val="001F740B"/>
    <w:rsid w:val="001F786B"/>
    <w:rsid w:val="00204132"/>
    <w:rsid w:val="00204637"/>
    <w:rsid w:val="00204695"/>
    <w:rsid w:val="00204BD6"/>
    <w:rsid w:val="00206BD2"/>
    <w:rsid w:val="00213765"/>
    <w:rsid w:val="00213C4D"/>
    <w:rsid w:val="002161F2"/>
    <w:rsid w:val="00216C1F"/>
    <w:rsid w:val="0022188A"/>
    <w:rsid w:val="00221FEF"/>
    <w:rsid w:val="00223FBD"/>
    <w:rsid w:val="00230600"/>
    <w:rsid w:val="00230933"/>
    <w:rsid w:val="00231993"/>
    <w:rsid w:val="00234F80"/>
    <w:rsid w:val="00237697"/>
    <w:rsid w:val="0024748F"/>
    <w:rsid w:val="00252136"/>
    <w:rsid w:val="002540DC"/>
    <w:rsid w:val="00256D5A"/>
    <w:rsid w:val="002579E0"/>
    <w:rsid w:val="00262701"/>
    <w:rsid w:val="002628C3"/>
    <w:rsid w:val="00265DF7"/>
    <w:rsid w:val="00275478"/>
    <w:rsid w:val="002756CC"/>
    <w:rsid w:val="00275BC3"/>
    <w:rsid w:val="00276C69"/>
    <w:rsid w:val="002775A3"/>
    <w:rsid w:val="00285A7B"/>
    <w:rsid w:val="002862D6"/>
    <w:rsid w:val="0028642A"/>
    <w:rsid w:val="0029075F"/>
    <w:rsid w:val="00290946"/>
    <w:rsid w:val="00291E49"/>
    <w:rsid w:val="00294AB7"/>
    <w:rsid w:val="002A3B6C"/>
    <w:rsid w:val="002B06EC"/>
    <w:rsid w:val="002B2821"/>
    <w:rsid w:val="002B5108"/>
    <w:rsid w:val="002B6D07"/>
    <w:rsid w:val="002B77CC"/>
    <w:rsid w:val="002C3BCD"/>
    <w:rsid w:val="002C3F80"/>
    <w:rsid w:val="002C3F8A"/>
    <w:rsid w:val="002D53D3"/>
    <w:rsid w:val="002E3310"/>
    <w:rsid w:val="002E719A"/>
    <w:rsid w:val="0030036E"/>
    <w:rsid w:val="00300885"/>
    <w:rsid w:val="003018FB"/>
    <w:rsid w:val="00306063"/>
    <w:rsid w:val="003060B1"/>
    <w:rsid w:val="00306541"/>
    <w:rsid w:val="00310738"/>
    <w:rsid w:val="00310CAF"/>
    <w:rsid w:val="00312604"/>
    <w:rsid w:val="00312C1F"/>
    <w:rsid w:val="00312F8C"/>
    <w:rsid w:val="0031426C"/>
    <w:rsid w:val="00314657"/>
    <w:rsid w:val="003204F0"/>
    <w:rsid w:val="003252BE"/>
    <w:rsid w:val="00330C02"/>
    <w:rsid w:val="00332773"/>
    <w:rsid w:val="00332791"/>
    <w:rsid w:val="00333DE3"/>
    <w:rsid w:val="00340DE9"/>
    <w:rsid w:val="003421F2"/>
    <w:rsid w:val="00345BF8"/>
    <w:rsid w:val="00347369"/>
    <w:rsid w:val="00347C34"/>
    <w:rsid w:val="00351A81"/>
    <w:rsid w:val="00353B18"/>
    <w:rsid w:val="0035457D"/>
    <w:rsid w:val="00354691"/>
    <w:rsid w:val="0036375A"/>
    <w:rsid w:val="00365F63"/>
    <w:rsid w:val="00376479"/>
    <w:rsid w:val="0037712F"/>
    <w:rsid w:val="0038536F"/>
    <w:rsid w:val="0038688A"/>
    <w:rsid w:val="003948A1"/>
    <w:rsid w:val="00396E9D"/>
    <w:rsid w:val="00397528"/>
    <w:rsid w:val="003A006C"/>
    <w:rsid w:val="003A315D"/>
    <w:rsid w:val="003B1525"/>
    <w:rsid w:val="003B1681"/>
    <w:rsid w:val="003B3065"/>
    <w:rsid w:val="003B668C"/>
    <w:rsid w:val="003B71BD"/>
    <w:rsid w:val="003C0F8A"/>
    <w:rsid w:val="003C29B2"/>
    <w:rsid w:val="003C48AF"/>
    <w:rsid w:val="003C4936"/>
    <w:rsid w:val="003C65FE"/>
    <w:rsid w:val="003D15BA"/>
    <w:rsid w:val="003D24AF"/>
    <w:rsid w:val="003D32F8"/>
    <w:rsid w:val="003D59D4"/>
    <w:rsid w:val="003E0492"/>
    <w:rsid w:val="003E28DD"/>
    <w:rsid w:val="003E5D5D"/>
    <w:rsid w:val="003E65DC"/>
    <w:rsid w:val="003F1F66"/>
    <w:rsid w:val="003F33B4"/>
    <w:rsid w:val="003F52EF"/>
    <w:rsid w:val="003F5861"/>
    <w:rsid w:val="003F690B"/>
    <w:rsid w:val="003F795D"/>
    <w:rsid w:val="00404920"/>
    <w:rsid w:val="00414632"/>
    <w:rsid w:val="004155A4"/>
    <w:rsid w:val="00422E35"/>
    <w:rsid w:val="00423D07"/>
    <w:rsid w:val="00430F94"/>
    <w:rsid w:val="00431120"/>
    <w:rsid w:val="004313E4"/>
    <w:rsid w:val="00434B41"/>
    <w:rsid w:val="0043693D"/>
    <w:rsid w:val="00445D3E"/>
    <w:rsid w:val="00452488"/>
    <w:rsid w:val="004530AA"/>
    <w:rsid w:val="00457751"/>
    <w:rsid w:val="004578CA"/>
    <w:rsid w:val="00460352"/>
    <w:rsid w:val="00460C14"/>
    <w:rsid w:val="00463519"/>
    <w:rsid w:val="00464282"/>
    <w:rsid w:val="00472904"/>
    <w:rsid w:val="00475F6F"/>
    <w:rsid w:val="00476153"/>
    <w:rsid w:val="00477EC5"/>
    <w:rsid w:val="004800F8"/>
    <w:rsid w:val="004820A5"/>
    <w:rsid w:val="00487501"/>
    <w:rsid w:val="0049035E"/>
    <w:rsid w:val="004905E5"/>
    <w:rsid w:val="00494363"/>
    <w:rsid w:val="0049532B"/>
    <w:rsid w:val="004961A7"/>
    <w:rsid w:val="00496244"/>
    <w:rsid w:val="004A096E"/>
    <w:rsid w:val="004A561C"/>
    <w:rsid w:val="004A5A29"/>
    <w:rsid w:val="004B255F"/>
    <w:rsid w:val="004B446B"/>
    <w:rsid w:val="004C095F"/>
    <w:rsid w:val="004C54F4"/>
    <w:rsid w:val="004D182B"/>
    <w:rsid w:val="004D2950"/>
    <w:rsid w:val="004D31BA"/>
    <w:rsid w:val="004D67E0"/>
    <w:rsid w:val="004E3CEC"/>
    <w:rsid w:val="004E4468"/>
    <w:rsid w:val="004E4AB9"/>
    <w:rsid w:val="004F0A73"/>
    <w:rsid w:val="004F2204"/>
    <w:rsid w:val="004F31FA"/>
    <w:rsid w:val="004F6494"/>
    <w:rsid w:val="004F7EBD"/>
    <w:rsid w:val="005003D6"/>
    <w:rsid w:val="0050075B"/>
    <w:rsid w:val="00500BA3"/>
    <w:rsid w:val="00502CF0"/>
    <w:rsid w:val="005071BF"/>
    <w:rsid w:val="00507947"/>
    <w:rsid w:val="00510181"/>
    <w:rsid w:val="005132EE"/>
    <w:rsid w:val="00513EEA"/>
    <w:rsid w:val="00514CD9"/>
    <w:rsid w:val="00515C71"/>
    <w:rsid w:val="00515F0A"/>
    <w:rsid w:val="005164FC"/>
    <w:rsid w:val="00516604"/>
    <w:rsid w:val="0052058C"/>
    <w:rsid w:val="00520FF4"/>
    <w:rsid w:val="00524502"/>
    <w:rsid w:val="005272DB"/>
    <w:rsid w:val="005302AB"/>
    <w:rsid w:val="005360D4"/>
    <w:rsid w:val="00537265"/>
    <w:rsid w:val="00543613"/>
    <w:rsid w:val="00543A4F"/>
    <w:rsid w:val="00545D1E"/>
    <w:rsid w:val="005467F3"/>
    <w:rsid w:val="00550DAA"/>
    <w:rsid w:val="0055235C"/>
    <w:rsid w:val="0055461B"/>
    <w:rsid w:val="00560AE4"/>
    <w:rsid w:val="005624DE"/>
    <w:rsid w:val="005633F7"/>
    <w:rsid w:val="00563BBA"/>
    <w:rsid w:val="00563CA9"/>
    <w:rsid w:val="00571BD9"/>
    <w:rsid w:val="005722F4"/>
    <w:rsid w:val="0058107E"/>
    <w:rsid w:val="00590B1B"/>
    <w:rsid w:val="00592834"/>
    <w:rsid w:val="00593EC1"/>
    <w:rsid w:val="005A201A"/>
    <w:rsid w:val="005A34CE"/>
    <w:rsid w:val="005A586F"/>
    <w:rsid w:val="005A7969"/>
    <w:rsid w:val="005B0BB0"/>
    <w:rsid w:val="005B57AF"/>
    <w:rsid w:val="005B5AF2"/>
    <w:rsid w:val="005C3B40"/>
    <w:rsid w:val="005C43E5"/>
    <w:rsid w:val="005D267E"/>
    <w:rsid w:val="005D7DED"/>
    <w:rsid w:val="005E4BCC"/>
    <w:rsid w:val="005E7DB6"/>
    <w:rsid w:val="005F072D"/>
    <w:rsid w:val="005F0775"/>
    <w:rsid w:val="005F1F5F"/>
    <w:rsid w:val="005F4296"/>
    <w:rsid w:val="005F6235"/>
    <w:rsid w:val="005F7C18"/>
    <w:rsid w:val="0060030C"/>
    <w:rsid w:val="00606AFB"/>
    <w:rsid w:val="00607F11"/>
    <w:rsid w:val="00611315"/>
    <w:rsid w:val="006136CC"/>
    <w:rsid w:val="00616EBB"/>
    <w:rsid w:val="00622B94"/>
    <w:rsid w:val="00623ABA"/>
    <w:rsid w:val="00631D35"/>
    <w:rsid w:val="00633080"/>
    <w:rsid w:val="006348D8"/>
    <w:rsid w:val="0063631E"/>
    <w:rsid w:val="0064068D"/>
    <w:rsid w:val="00641080"/>
    <w:rsid w:val="00641DD4"/>
    <w:rsid w:val="00642D21"/>
    <w:rsid w:val="00647561"/>
    <w:rsid w:val="00647C69"/>
    <w:rsid w:val="00652113"/>
    <w:rsid w:val="006544C7"/>
    <w:rsid w:val="00655626"/>
    <w:rsid w:val="00661964"/>
    <w:rsid w:val="00662224"/>
    <w:rsid w:val="00662509"/>
    <w:rsid w:val="006631EE"/>
    <w:rsid w:val="00664821"/>
    <w:rsid w:val="00671E96"/>
    <w:rsid w:val="0067481B"/>
    <w:rsid w:val="00676552"/>
    <w:rsid w:val="00682A63"/>
    <w:rsid w:val="006831AF"/>
    <w:rsid w:val="00685025"/>
    <w:rsid w:val="0068717A"/>
    <w:rsid w:val="006908EE"/>
    <w:rsid w:val="006909A5"/>
    <w:rsid w:val="00693D3F"/>
    <w:rsid w:val="00697056"/>
    <w:rsid w:val="006A1119"/>
    <w:rsid w:val="006A234E"/>
    <w:rsid w:val="006A3915"/>
    <w:rsid w:val="006A5585"/>
    <w:rsid w:val="006A64AE"/>
    <w:rsid w:val="006A6824"/>
    <w:rsid w:val="006A702C"/>
    <w:rsid w:val="006B27BD"/>
    <w:rsid w:val="006B2B78"/>
    <w:rsid w:val="006C0B4E"/>
    <w:rsid w:val="006C5B97"/>
    <w:rsid w:val="006D4EF4"/>
    <w:rsid w:val="006D6E49"/>
    <w:rsid w:val="006E3391"/>
    <w:rsid w:val="006E7E6A"/>
    <w:rsid w:val="006F5666"/>
    <w:rsid w:val="00700FC3"/>
    <w:rsid w:val="007031C7"/>
    <w:rsid w:val="00710AA7"/>
    <w:rsid w:val="007110CF"/>
    <w:rsid w:val="0071770C"/>
    <w:rsid w:val="007230DE"/>
    <w:rsid w:val="00725653"/>
    <w:rsid w:val="0073009B"/>
    <w:rsid w:val="007315D5"/>
    <w:rsid w:val="007341FA"/>
    <w:rsid w:val="007344B6"/>
    <w:rsid w:val="00740E3A"/>
    <w:rsid w:val="00743A5A"/>
    <w:rsid w:val="00744399"/>
    <w:rsid w:val="00750BE8"/>
    <w:rsid w:val="0075201E"/>
    <w:rsid w:val="00755C81"/>
    <w:rsid w:val="0076081E"/>
    <w:rsid w:val="007652B4"/>
    <w:rsid w:val="007700EF"/>
    <w:rsid w:val="00770A47"/>
    <w:rsid w:val="00776106"/>
    <w:rsid w:val="00781072"/>
    <w:rsid w:val="0078180E"/>
    <w:rsid w:val="0078213D"/>
    <w:rsid w:val="00793029"/>
    <w:rsid w:val="007935EE"/>
    <w:rsid w:val="007A05D4"/>
    <w:rsid w:val="007A54A1"/>
    <w:rsid w:val="007A6C09"/>
    <w:rsid w:val="007A77E0"/>
    <w:rsid w:val="007B5B2E"/>
    <w:rsid w:val="007B5D02"/>
    <w:rsid w:val="007C17FC"/>
    <w:rsid w:val="007C5EB9"/>
    <w:rsid w:val="007D18FE"/>
    <w:rsid w:val="007D1B1D"/>
    <w:rsid w:val="007E3370"/>
    <w:rsid w:val="007F4BCF"/>
    <w:rsid w:val="007F625E"/>
    <w:rsid w:val="007F646A"/>
    <w:rsid w:val="007F67D8"/>
    <w:rsid w:val="007F7233"/>
    <w:rsid w:val="008012E6"/>
    <w:rsid w:val="00802B9B"/>
    <w:rsid w:val="00804AAC"/>
    <w:rsid w:val="00804EFE"/>
    <w:rsid w:val="0080729F"/>
    <w:rsid w:val="008100F5"/>
    <w:rsid w:val="008126E7"/>
    <w:rsid w:val="008145A3"/>
    <w:rsid w:val="008148D9"/>
    <w:rsid w:val="00815237"/>
    <w:rsid w:val="0081698A"/>
    <w:rsid w:val="00817C73"/>
    <w:rsid w:val="00824F3A"/>
    <w:rsid w:val="00831A01"/>
    <w:rsid w:val="008413C7"/>
    <w:rsid w:val="008448A6"/>
    <w:rsid w:val="008460A4"/>
    <w:rsid w:val="00846887"/>
    <w:rsid w:val="00846FBA"/>
    <w:rsid w:val="00850105"/>
    <w:rsid w:val="00855C1C"/>
    <w:rsid w:val="0086039C"/>
    <w:rsid w:val="00865E86"/>
    <w:rsid w:val="0086735A"/>
    <w:rsid w:val="00871645"/>
    <w:rsid w:val="00875DEE"/>
    <w:rsid w:val="00880117"/>
    <w:rsid w:val="008809BF"/>
    <w:rsid w:val="00882A8B"/>
    <w:rsid w:val="00883536"/>
    <w:rsid w:val="00890014"/>
    <w:rsid w:val="00890BE7"/>
    <w:rsid w:val="00890E25"/>
    <w:rsid w:val="008924EC"/>
    <w:rsid w:val="00895379"/>
    <w:rsid w:val="00897AF2"/>
    <w:rsid w:val="00897FBD"/>
    <w:rsid w:val="008A1D11"/>
    <w:rsid w:val="008A5246"/>
    <w:rsid w:val="008A5CA9"/>
    <w:rsid w:val="008A630C"/>
    <w:rsid w:val="008A6925"/>
    <w:rsid w:val="008A72BC"/>
    <w:rsid w:val="008B04F1"/>
    <w:rsid w:val="008B0CD2"/>
    <w:rsid w:val="008B3942"/>
    <w:rsid w:val="008B7FED"/>
    <w:rsid w:val="008C0C5A"/>
    <w:rsid w:val="008D36C3"/>
    <w:rsid w:val="008D6B29"/>
    <w:rsid w:val="008D73E0"/>
    <w:rsid w:val="008E00B2"/>
    <w:rsid w:val="008E278D"/>
    <w:rsid w:val="008E5EFB"/>
    <w:rsid w:val="008E6DFB"/>
    <w:rsid w:val="008F60D8"/>
    <w:rsid w:val="008F7709"/>
    <w:rsid w:val="008F7F48"/>
    <w:rsid w:val="009007BB"/>
    <w:rsid w:val="00900929"/>
    <w:rsid w:val="0090135D"/>
    <w:rsid w:val="00904572"/>
    <w:rsid w:val="00906D7B"/>
    <w:rsid w:val="00910A54"/>
    <w:rsid w:val="00913486"/>
    <w:rsid w:val="009136A9"/>
    <w:rsid w:val="00914AE9"/>
    <w:rsid w:val="00933394"/>
    <w:rsid w:val="00933E4D"/>
    <w:rsid w:val="00935FA9"/>
    <w:rsid w:val="00936058"/>
    <w:rsid w:val="00936BC5"/>
    <w:rsid w:val="00942117"/>
    <w:rsid w:val="00955428"/>
    <w:rsid w:val="009571DF"/>
    <w:rsid w:val="00957CE7"/>
    <w:rsid w:val="009636F2"/>
    <w:rsid w:val="0096657F"/>
    <w:rsid w:val="00966DB6"/>
    <w:rsid w:val="0097054C"/>
    <w:rsid w:val="00972359"/>
    <w:rsid w:val="009729DC"/>
    <w:rsid w:val="00981B6C"/>
    <w:rsid w:val="00985D16"/>
    <w:rsid w:val="00987F0A"/>
    <w:rsid w:val="00993020"/>
    <w:rsid w:val="00994BAE"/>
    <w:rsid w:val="00996468"/>
    <w:rsid w:val="00997758"/>
    <w:rsid w:val="009A0DD9"/>
    <w:rsid w:val="009A3B3B"/>
    <w:rsid w:val="009A57F9"/>
    <w:rsid w:val="009A5AA5"/>
    <w:rsid w:val="009A7720"/>
    <w:rsid w:val="009A7989"/>
    <w:rsid w:val="009B5191"/>
    <w:rsid w:val="009B7197"/>
    <w:rsid w:val="009C62BF"/>
    <w:rsid w:val="009C7366"/>
    <w:rsid w:val="009D5A9D"/>
    <w:rsid w:val="009E1104"/>
    <w:rsid w:val="009E3BA7"/>
    <w:rsid w:val="009E450D"/>
    <w:rsid w:val="009F23C9"/>
    <w:rsid w:val="009F2A8A"/>
    <w:rsid w:val="009F2AF3"/>
    <w:rsid w:val="009F4B01"/>
    <w:rsid w:val="009F4C8D"/>
    <w:rsid w:val="009F58A7"/>
    <w:rsid w:val="009F6139"/>
    <w:rsid w:val="00A05D90"/>
    <w:rsid w:val="00A06FDC"/>
    <w:rsid w:val="00A07B75"/>
    <w:rsid w:val="00A07C83"/>
    <w:rsid w:val="00A13529"/>
    <w:rsid w:val="00A1414A"/>
    <w:rsid w:val="00A149DE"/>
    <w:rsid w:val="00A16FB4"/>
    <w:rsid w:val="00A24ECA"/>
    <w:rsid w:val="00A25245"/>
    <w:rsid w:val="00A264B6"/>
    <w:rsid w:val="00A35762"/>
    <w:rsid w:val="00A377AE"/>
    <w:rsid w:val="00A459B4"/>
    <w:rsid w:val="00A47D60"/>
    <w:rsid w:val="00A5215C"/>
    <w:rsid w:val="00A5570A"/>
    <w:rsid w:val="00A5751D"/>
    <w:rsid w:val="00A57989"/>
    <w:rsid w:val="00A61A11"/>
    <w:rsid w:val="00A661DA"/>
    <w:rsid w:val="00A66B27"/>
    <w:rsid w:val="00A66C04"/>
    <w:rsid w:val="00A8004B"/>
    <w:rsid w:val="00A806E8"/>
    <w:rsid w:val="00A832CC"/>
    <w:rsid w:val="00A83BA4"/>
    <w:rsid w:val="00A85A90"/>
    <w:rsid w:val="00A90E8E"/>
    <w:rsid w:val="00A91148"/>
    <w:rsid w:val="00A92763"/>
    <w:rsid w:val="00A928E2"/>
    <w:rsid w:val="00A947BC"/>
    <w:rsid w:val="00AA4F94"/>
    <w:rsid w:val="00AB03F1"/>
    <w:rsid w:val="00AB0F6A"/>
    <w:rsid w:val="00AB55E5"/>
    <w:rsid w:val="00AB62F9"/>
    <w:rsid w:val="00AB761E"/>
    <w:rsid w:val="00AB76EB"/>
    <w:rsid w:val="00AC1C8E"/>
    <w:rsid w:val="00AC4561"/>
    <w:rsid w:val="00AD1275"/>
    <w:rsid w:val="00AD1DD4"/>
    <w:rsid w:val="00AD510D"/>
    <w:rsid w:val="00AE38EA"/>
    <w:rsid w:val="00AE4275"/>
    <w:rsid w:val="00AF3F6E"/>
    <w:rsid w:val="00AF74F8"/>
    <w:rsid w:val="00AF774C"/>
    <w:rsid w:val="00B02861"/>
    <w:rsid w:val="00B06943"/>
    <w:rsid w:val="00B07D9F"/>
    <w:rsid w:val="00B11205"/>
    <w:rsid w:val="00B11AA4"/>
    <w:rsid w:val="00B136D8"/>
    <w:rsid w:val="00B14AEB"/>
    <w:rsid w:val="00B1519B"/>
    <w:rsid w:val="00B15EBB"/>
    <w:rsid w:val="00B17193"/>
    <w:rsid w:val="00B204CD"/>
    <w:rsid w:val="00B223A2"/>
    <w:rsid w:val="00B276C8"/>
    <w:rsid w:val="00B300D4"/>
    <w:rsid w:val="00B32576"/>
    <w:rsid w:val="00B3449A"/>
    <w:rsid w:val="00B34ED8"/>
    <w:rsid w:val="00B34F9F"/>
    <w:rsid w:val="00B35F1B"/>
    <w:rsid w:val="00B4314D"/>
    <w:rsid w:val="00B43BAC"/>
    <w:rsid w:val="00B44E5D"/>
    <w:rsid w:val="00B51BDD"/>
    <w:rsid w:val="00B52D74"/>
    <w:rsid w:val="00B52D97"/>
    <w:rsid w:val="00B53A97"/>
    <w:rsid w:val="00B544CD"/>
    <w:rsid w:val="00B57FA0"/>
    <w:rsid w:val="00B66E2A"/>
    <w:rsid w:val="00B679B2"/>
    <w:rsid w:val="00B735C1"/>
    <w:rsid w:val="00B80201"/>
    <w:rsid w:val="00B80AE6"/>
    <w:rsid w:val="00B84435"/>
    <w:rsid w:val="00B8741D"/>
    <w:rsid w:val="00BA101B"/>
    <w:rsid w:val="00BA19A2"/>
    <w:rsid w:val="00BA20F0"/>
    <w:rsid w:val="00BA2BE2"/>
    <w:rsid w:val="00BA4986"/>
    <w:rsid w:val="00BA4FDF"/>
    <w:rsid w:val="00BA5866"/>
    <w:rsid w:val="00BA7F69"/>
    <w:rsid w:val="00BB038C"/>
    <w:rsid w:val="00BB0F15"/>
    <w:rsid w:val="00BB1653"/>
    <w:rsid w:val="00BB338A"/>
    <w:rsid w:val="00BC01BE"/>
    <w:rsid w:val="00BC68E6"/>
    <w:rsid w:val="00BC7074"/>
    <w:rsid w:val="00BC79D8"/>
    <w:rsid w:val="00BD080F"/>
    <w:rsid w:val="00BD305C"/>
    <w:rsid w:val="00BD6D08"/>
    <w:rsid w:val="00BE0A67"/>
    <w:rsid w:val="00BE0C05"/>
    <w:rsid w:val="00BE2DA0"/>
    <w:rsid w:val="00BE50F2"/>
    <w:rsid w:val="00BF1412"/>
    <w:rsid w:val="00BF3D7D"/>
    <w:rsid w:val="00BF442A"/>
    <w:rsid w:val="00BF467B"/>
    <w:rsid w:val="00BF530F"/>
    <w:rsid w:val="00BF581F"/>
    <w:rsid w:val="00BF67AE"/>
    <w:rsid w:val="00C06D51"/>
    <w:rsid w:val="00C103A9"/>
    <w:rsid w:val="00C11700"/>
    <w:rsid w:val="00C15A75"/>
    <w:rsid w:val="00C15DD1"/>
    <w:rsid w:val="00C16068"/>
    <w:rsid w:val="00C161C0"/>
    <w:rsid w:val="00C23B0C"/>
    <w:rsid w:val="00C26DCE"/>
    <w:rsid w:val="00C34732"/>
    <w:rsid w:val="00C34EC8"/>
    <w:rsid w:val="00C376D4"/>
    <w:rsid w:val="00C37C90"/>
    <w:rsid w:val="00C43027"/>
    <w:rsid w:val="00C44540"/>
    <w:rsid w:val="00C45283"/>
    <w:rsid w:val="00C46DCB"/>
    <w:rsid w:val="00C50645"/>
    <w:rsid w:val="00C5093E"/>
    <w:rsid w:val="00C52E23"/>
    <w:rsid w:val="00C54AA9"/>
    <w:rsid w:val="00C56298"/>
    <w:rsid w:val="00C63443"/>
    <w:rsid w:val="00C670E3"/>
    <w:rsid w:val="00C67C17"/>
    <w:rsid w:val="00C722E2"/>
    <w:rsid w:val="00C72677"/>
    <w:rsid w:val="00C817F9"/>
    <w:rsid w:val="00C8797E"/>
    <w:rsid w:val="00C93DF0"/>
    <w:rsid w:val="00CA1D0A"/>
    <w:rsid w:val="00CA65F1"/>
    <w:rsid w:val="00CA6AB3"/>
    <w:rsid w:val="00CA72F6"/>
    <w:rsid w:val="00CA7605"/>
    <w:rsid w:val="00CB0DEA"/>
    <w:rsid w:val="00CB0F6E"/>
    <w:rsid w:val="00CB1078"/>
    <w:rsid w:val="00CB30FA"/>
    <w:rsid w:val="00CB38E1"/>
    <w:rsid w:val="00CB50BC"/>
    <w:rsid w:val="00CC291C"/>
    <w:rsid w:val="00CC298F"/>
    <w:rsid w:val="00CC5259"/>
    <w:rsid w:val="00CC6148"/>
    <w:rsid w:val="00CD0E83"/>
    <w:rsid w:val="00CD2964"/>
    <w:rsid w:val="00CD43ED"/>
    <w:rsid w:val="00CD690C"/>
    <w:rsid w:val="00CE0B3D"/>
    <w:rsid w:val="00CE3ECC"/>
    <w:rsid w:val="00CE738E"/>
    <w:rsid w:val="00CF0771"/>
    <w:rsid w:val="00CF1CEA"/>
    <w:rsid w:val="00CF51CD"/>
    <w:rsid w:val="00CF656E"/>
    <w:rsid w:val="00CF7F95"/>
    <w:rsid w:val="00D01C56"/>
    <w:rsid w:val="00D03FB3"/>
    <w:rsid w:val="00D04FC2"/>
    <w:rsid w:val="00D05024"/>
    <w:rsid w:val="00D11AA9"/>
    <w:rsid w:val="00D12C0F"/>
    <w:rsid w:val="00D14C1F"/>
    <w:rsid w:val="00D169F3"/>
    <w:rsid w:val="00D173B9"/>
    <w:rsid w:val="00D1763B"/>
    <w:rsid w:val="00D20ACC"/>
    <w:rsid w:val="00D271BE"/>
    <w:rsid w:val="00D27563"/>
    <w:rsid w:val="00D31537"/>
    <w:rsid w:val="00D33EF8"/>
    <w:rsid w:val="00D34EE3"/>
    <w:rsid w:val="00D3516E"/>
    <w:rsid w:val="00D45FF4"/>
    <w:rsid w:val="00D46C6E"/>
    <w:rsid w:val="00D5710B"/>
    <w:rsid w:val="00D5783D"/>
    <w:rsid w:val="00D60619"/>
    <w:rsid w:val="00D618D4"/>
    <w:rsid w:val="00D63940"/>
    <w:rsid w:val="00D63D09"/>
    <w:rsid w:val="00D7689E"/>
    <w:rsid w:val="00D779C4"/>
    <w:rsid w:val="00D8086C"/>
    <w:rsid w:val="00D84B41"/>
    <w:rsid w:val="00D857F2"/>
    <w:rsid w:val="00D902F6"/>
    <w:rsid w:val="00D90D23"/>
    <w:rsid w:val="00D91F19"/>
    <w:rsid w:val="00D92DDA"/>
    <w:rsid w:val="00DA14F4"/>
    <w:rsid w:val="00DA5CDD"/>
    <w:rsid w:val="00DA6427"/>
    <w:rsid w:val="00DA64F8"/>
    <w:rsid w:val="00DB50A7"/>
    <w:rsid w:val="00DD2EDC"/>
    <w:rsid w:val="00DD6218"/>
    <w:rsid w:val="00DE0BB1"/>
    <w:rsid w:val="00DE3A65"/>
    <w:rsid w:val="00DE7B58"/>
    <w:rsid w:val="00DF3849"/>
    <w:rsid w:val="00DF47F3"/>
    <w:rsid w:val="00E000F2"/>
    <w:rsid w:val="00E0072B"/>
    <w:rsid w:val="00E055E0"/>
    <w:rsid w:val="00E15DFF"/>
    <w:rsid w:val="00E17A47"/>
    <w:rsid w:val="00E17FE2"/>
    <w:rsid w:val="00E232C1"/>
    <w:rsid w:val="00E3013E"/>
    <w:rsid w:val="00E33CB7"/>
    <w:rsid w:val="00E33D22"/>
    <w:rsid w:val="00E340C7"/>
    <w:rsid w:val="00E370E2"/>
    <w:rsid w:val="00E402BB"/>
    <w:rsid w:val="00E40F36"/>
    <w:rsid w:val="00E536B6"/>
    <w:rsid w:val="00E54009"/>
    <w:rsid w:val="00E54B1B"/>
    <w:rsid w:val="00E61E68"/>
    <w:rsid w:val="00E62ECB"/>
    <w:rsid w:val="00E63710"/>
    <w:rsid w:val="00E64804"/>
    <w:rsid w:val="00E67F4F"/>
    <w:rsid w:val="00E719BA"/>
    <w:rsid w:val="00E733AE"/>
    <w:rsid w:val="00E74B29"/>
    <w:rsid w:val="00E76B4A"/>
    <w:rsid w:val="00E86BDA"/>
    <w:rsid w:val="00E912F4"/>
    <w:rsid w:val="00E92590"/>
    <w:rsid w:val="00E945C4"/>
    <w:rsid w:val="00E949C7"/>
    <w:rsid w:val="00E94F2A"/>
    <w:rsid w:val="00EA061E"/>
    <w:rsid w:val="00EA1899"/>
    <w:rsid w:val="00EA2079"/>
    <w:rsid w:val="00EB329D"/>
    <w:rsid w:val="00EB4288"/>
    <w:rsid w:val="00EC388E"/>
    <w:rsid w:val="00EC3952"/>
    <w:rsid w:val="00EC5638"/>
    <w:rsid w:val="00ED3914"/>
    <w:rsid w:val="00ED5ED1"/>
    <w:rsid w:val="00ED60DE"/>
    <w:rsid w:val="00ED6ED0"/>
    <w:rsid w:val="00ED7D3C"/>
    <w:rsid w:val="00EE07FB"/>
    <w:rsid w:val="00EE0F9E"/>
    <w:rsid w:val="00EE1AD9"/>
    <w:rsid w:val="00EF0757"/>
    <w:rsid w:val="00EF4D04"/>
    <w:rsid w:val="00F00D31"/>
    <w:rsid w:val="00F03A1D"/>
    <w:rsid w:val="00F10754"/>
    <w:rsid w:val="00F1293A"/>
    <w:rsid w:val="00F12D39"/>
    <w:rsid w:val="00F205F1"/>
    <w:rsid w:val="00F218C0"/>
    <w:rsid w:val="00F221EB"/>
    <w:rsid w:val="00F332F4"/>
    <w:rsid w:val="00F34095"/>
    <w:rsid w:val="00F36C31"/>
    <w:rsid w:val="00F37268"/>
    <w:rsid w:val="00F3730C"/>
    <w:rsid w:val="00F412C4"/>
    <w:rsid w:val="00F43B26"/>
    <w:rsid w:val="00F44DCC"/>
    <w:rsid w:val="00F45624"/>
    <w:rsid w:val="00F50565"/>
    <w:rsid w:val="00F51612"/>
    <w:rsid w:val="00F520D2"/>
    <w:rsid w:val="00F54222"/>
    <w:rsid w:val="00F634EE"/>
    <w:rsid w:val="00F6413F"/>
    <w:rsid w:val="00F70E8B"/>
    <w:rsid w:val="00F710C1"/>
    <w:rsid w:val="00F7233A"/>
    <w:rsid w:val="00F7423C"/>
    <w:rsid w:val="00F76855"/>
    <w:rsid w:val="00F85A8D"/>
    <w:rsid w:val="00F85C12"/>
    <w:rsid w:val="00F85E43"/>
    <w:rsid w:val="00F864B8"/>
    <w:rsid w:val="00F87C7B"/>
    <w:rsid w:val="00F91723"/>
    <w:rsid w:val="00F9227F"/>
    <w:rsid w:val="00F95171"/>
    <w:rsid w:val="00FA5DD6"/>
    <w:rsid w:val="00FB01E5"/>
    <w:rsid w:val="00FB31C0"/>
    <w:rsid w:val="00FC0FF6"/>
    <w:rsid w:val="00FC13C3"/>
    <w:rsid w:val="00FC16A8"/>
    <w:rsid w:val="00FC5ABA"/>
    <w:rsid w:val="00FC6744"/>
    <w:rsid w:val="00FC6D27"/>
    <w:rsid w:val="00FD4E58"/>
    <w:rsid w:val="00FD684F"/>
    <w:rsid w:val="00FE51E7"/>
    <w:rsid w:val="00FE53BF"/>
    <w:rsid w:val="00FE5BEE"/>
    <w:rsid w:val="00FE77AA"/>
    <w:rsid w:val="00FF2ADE"/>
    <w:rsid w:val="00FF538C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45AAF9CE"/>
  <w15:docId w15:val="{B947A762-0404-45F2-B623-68F3681A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6A8"/>
  </w:style>
  <w:style w:type="paragraph" w:styleId="Nagwek1">
    <w:name w:val="heading 1"/>
    <w:basedOn w:val="Normalny"/>
    <w:link w:val="Nagwek1Znak"/>
    <w:uiPriority w:val="1"/>
    <w:qFormat/>
    <w:rsid w:val="00E54009"/>
    <w:pPr>
      <w:widowControl w:val="0"/>
      <w:autoSpaceDE w:val="0"/>
      <w:autoSpaceDN w:val="0"/>
      <w:spacing w:after="0" w:line="240" w:lineRule="auto"/>
      <w:ind w:left="656" w:right="574"/>
      <w:outlineLvl w:val="0"/>
    </w:pPr>
    <w:rPr>
      <w:rFonts w:eastAsia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normalny tekst,L1,Numerowanie,Akapit z listą5,Podsis rysunku,lp1,Preambuła,CP-UC,CP-Punkty,Bullet List,List - bullets,Equipment,Bullet 1,List Paragraph Char Char,b1,Figure_name,Numbered Indented Text,R"/>
    <w:basedOn w:val="Normalny"/>
    <w:link w:val="AkapitzlistZnak"/>
    <w:uiPriority w:val="34"/>
    <w:qFormat/>
    <w:rsid w:val="003D24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1C0"/>
  </w:style>
  <w:style w:type="paragraph" w:styleId="Stopka">
    <w:name w:val="footer"/>
    <w:basedOn w:val="Normalny"/>
    <w:link w:val="Stopka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1C0"/>
  </w:style>
  <w:style w:type="paragraph" w:styleId="Tekstdymka">
    <w:name w:val="Balloon Text"/>
    <w:basedOn w:val="Normalny"/>
    <w:link w:val="TekstdymkaZnak"/>
    <w:uiPriority w:val="99"/>
    <w:semiHidden/>
    <w:unhideWhenUsed/>
    <w:rsid w:val="0044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D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97AF2"/>
    <w:pPr>
      <w:spacing w:after="0" w:line="240" w:lineRule="auto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ata wydania Znak,List Paragraph Znak,CW_Lista Znak,normalny tekst Znak,L1 Znak,Numerowanie Znak,Akapit z listą5 Znak,Podsis rysunku Znak,lp1 Znak,Preambuła Znak,CP-UC Znak,CP-Punkty Znak,Bullet List Znak,List - bullets Znak,b1 Znak"/>
    <w:link w:val="Akapitzlist"/>
    <w:uiPriority w:val="34"/>
    <w:qFormat/>
    <w:rsid w:val="008809BF"/>
  </w:style>
  <w:style w:type="character" w:customStyle="1" w:styleId="FontStyle75">
    <w:name w:val="Font Style75"/>
    <w:uiPriority w:val="99"/>
    <w:rsid w:val="008809BF"/>
    <w:rPr>
      <w:rFonts w:ascii="Arial" w:hAnsi="Arial" w:cs="Arial"/>
      <w:color w:val="000000"/>
      <w:sz w:val="18"/>
      <w:szCs w:val="18"/>
    </w:rPr>
  </w:style>
  <w:style w:type="character" w:styleId="Hipercze">
    <w:name w:val="Hyperlink"/>
    <w:uiPriority w:val="99"/>
    <w:rsid w:val="008809BF"/>
    <w:rPr>
      <w:color w:val="0000FF"/>
      <w:u w:val="single"/>
    </w:rPr>
  </w:style>
  <w:style w:type="paragraph" w:customStyle="1" w:styleId="Style5">
    <w:name w:val="Style5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35" w:lineRule="exact"/>
      <w:ind w:hanging="120"/>
    </w:pPr>
    <w:rPr>
      <w:rFonts w:ascii="Arial Black" w:eastAsiaTheme="minorEastAsia" w:hAnsi="Arial Black"/>
      <w:szCs w:val="24"/>
      <w:lang w:eastAsia="pl-PL"/>
    </w:rPr>
  </w:style>
  <w:style w:type="paragraph" w:customStyle="1" w:styleId="Style6">
    <w:name w:val="Style6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Cs w:val="24"/>
      <w:lang w:eastAsia="pl-PL"/>
    </w:rPr>
  </w:style>
  <w:style w:type="paragraph" w:customStyle="1" w:styleId="Style7">
    <w:name w:val="Style7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312" w:lineRule="exact"/>
      <w:ind w:hanging="336"/>
      <w:jc w:val="both"/>
    </w:pPr>
    <w:rPr>
      <w:rFonts w:ascii="Arial Black" w:eastAsiaTheme="minorEastAsia" w:hAnsi="Arial Black"/>
      <w:szCs w:val="24"/>
      <w:lang w:eastAsia="pl-PL"/>
    </w:rPr>
  </w:style>
  <w:style w:type="paragraph" w:customStyle="1" w:styleId="Style10">
    <w:name w:val="Style10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E33CB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E33CB7"/>
    <w:rPr>
      <w:rFonts w:ascii="Times New Roman" w:hAnsi="Times New Roman" w:cs="Times New Roman"/>
      <w:i/>
      <w:iCs/>
      <w:color w:val="000000"/>
      <w:spacing w:val="-10"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E33CB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uiPriority w:val="99"/>
    <w:rsid w:val="00CD43ED"/>
    <w:pPr>
      <w:widowControl w:val="0"/>
      <w:autoSpaceDE w:val="0"/>
      <w:autoSpaceDN w:val="0"/>
      <w:adjustRightInd w:val="0"/>
      <w:spacing w:after="0" w:line="317" w:lineRule="exact"/>
    </w:pPr>
    <w:rPr>
      <w:rFonts w:ascii="Arial Black" w:eastAsiaTheme="minorEastAsia" w:hAnsi="Arial Black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23FBD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0">
    <w:name w:val="Font Style30"/>
    <w:basedOn w:val="Domylnaczcionkaakapitu"/>
    <w:uiPriority w:val="99"/>
    <w:rsid w:val="00223FBD"/>
    <w:rPr>
      <w:rFonts w:ascii="Tahoma" w:hAnsi="Tahoma" w:cs="Tahoma"/>
      <w:color w:val="000000"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223FBD"/>
    <w:rPr>
      <w:rFonts w:ascii="Arial" w:hAnsi="Arial" w:cs="Arial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379" w:lineRule="exact"/>
      <w:ind w:hanging="307"/>
      <w:jc w:val="both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4">
    <w:name w:val="Style4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2">
    <w:name w:val="Style12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3">
    <w:name w:val="Style13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38" w:lineRule="exact"/>
      <w:ind w:hanging="326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4">
    <w:name w:val="Style14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5">
    <w:name w:val="Style15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 Unicode MS" w:eastAsia="Arial Unicode MS" w:hAnsiTheme="minorHAnsi" w:cs="Arial Unicode MS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B02861"/>
    <w:rPr>
      <w:rFonts w:ascii="Arial Unicode MS" w:eastAsia="Arial Unicode MS" w:cs="Arial Unicode MS"/>
      <w:b/>
      <w:bCs/>
      <w:i/>
      <w:iCs/>
      <w:color w:val="000000"/>
      <w:spacing w:val="10"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B02861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20">
    <w:name w:val="Font Style20"/>
    <w:basedOn w:val="Domylnaczcionkaakapitu"/>
    <w:uiPriority w:val="99"/>
    <w:rsid w:val="00B02861"/>
    <w:rPr>
      <w:rFonts w:ascii="Arial Unicode MS" w:eastAsia="Arial Unicode MS" w:cs="Arial Unicode MS"/>
      <w:b/>
      <w:bCs/>
      <w:i/>
      <w:iCs/>
      <w:color w:val="000000"/>
      <w:spacing w:val="10"/>
      <w:sz w:val="14"/>
      <w:szCs w:val="14"/>
    </w:rPr>
  </w:style>
  <w:style w:type="character" w:customStyle="1" w:styleId="FontStyle21">
    <w:name w:val="Font Style21"/>
    <w:basedOn w:val="Domylnaczcionkaakapitu"/>
    <w:uiPriority w:val="99"/>
    <w:rsid w:val="00B02861"/>
    <w:rPr>
      <w:rFonts w:ascii="Arial Unicode MS" w:eastAsia="Arial Unicode MS" w:cs="Arial Unicode MS"/>
      <w:i/>
      <w:iCs/>
      <w:color w:val="000000"/>
      <w:spacing w:val="10"/>
      <w:sz w:val="14"/>
      <w:szCs w:val="14"/>
    </w:rPr>
  </w:style>
  <w:style w:type="character" w:customStyle="1" w:styleId="FontStyle22">
    <w:name w:val="Font Style22"/>
    <w:basedOn w:val="Domylnaczcionkaakapitu"/>
    <w:uiPriority w:val="99"/>
    <w:rsid w:val="00B02861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B02861"/>
    <w:rPr>
      <w:rFonts w:ascii="Arial Unicode MS" w:eastAsia="Arial Unicode MS" w:cs="Arial Unicode MS"/>
      <w:color w:val="000000"/>
      <w:sz w:val="20"/>
      <w:szCs w:val="20"/>
    </w:rPr>
  </w:style>
  <w:style w:type="paragraph" w:styleId="Bezodstpw">
    <w:name w:val="No Spacing"/>
    <w:uiPriority w:val="1"/>
    <w:qFormat/>
    <w:rsid w:val="00BD305C"/>
    <w:pPr>
      <w:spacing w:after="0" w:line="240" w:lineRule="auto"/>
    </w:pPr>
    <w:rPr>
      <w:rFonts w:asciiTheme="minorHAnsi" w:hAnsiTheme="minorHAnsi"/>
      <w:sz w:val="22"/>
    </w:rPr>
  </w:style>
  <w:style w:type="paragraph" w:styleId="Tekstpodstawowy">
    <w:name w:val="Body Text"/>
    <w:basedOn w:val="Normalny"/>
    <w:link w:val="TekstpodstawowyZnak"/>
    <w:uiPriority w:val="1"/>
    <w:qFormat/>
    <w:rsid w:val="00A9114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1148"/>
    <w:rPr>
      <w:rFonts w:eastAsia="Times New Roman" w:cs="Times New Roman"/>
      <w:sz w:val="20"/>
      <w:szCs w:val="20"/>
      <w:lang w:eastAsia="pl-PL" w:bidi="pl-PL"/>
    </w:rPr>
  </w:style>
  <w:style w:type="character" w:customStyle="1" w:styleId="FontStyle41">
    <w:name w:val="Font Style41"/>
    <w:basedOn w:val="Domylnaczcionkaakapitu"/>
    <w:uiPriority w:val="99"/>
    <w:rsid w:val="00D12C0F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32">
    <w:name w:val="Font Style32"/>
    <w:uiPriority w:val="99"/>
    <w:rsid w:val="00D12C0F"/>
    <w:rPr>
      <w:rFonts w:ascii="Palatino Linotype" w:hAnsi="Palatino Linotype" w:cs="Palatino Linotype"/>
      <w:b/>
      <w:bCs/>
      <w:color w:val="000000"/>
      <w:sz w:val="20"/>
      <w:szCs w:val="20"/>
    </w:rPr>
  </w:style>
  <w:style w:type="character" w:customStyle="1" w:styleId="FontStyle34">
    <w:name w:val="Font Style34"/>
    <w:uiPriority w:val="99"/>
    <w:rsid w:val="00D12C0F"/>
    <w:rPr>
      <w:rFonts w:ascii="Arial" w:hAnsi="Arial" w:cs="Arial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D18FE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D18FE"/>
    <w:pPr>
      <w:widowControl w:val="0"/>
      <w:autoSpaceDE w:val="0"/>
      <w:autoSpaceDN w:val="0"/>
      <w:spacing w:before="61" w:after="0" w:line="240" w:lineRule="auto"/>
      <w:ind w:left="250"/>
    </w:pPr>
    <w:rPr>
      <w:rFonts w:ascii="Arial" w:eastAsia="Arial" w:hAnsi="Arial" w:cs="Arial"/>
      <w:sz w:val="22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1"/>
    <w:rsid w:val="00E54009"/>
    <w:rPr>
      <w:rFonts w:eastAsia="Times New Roman" w:cs="Times New Roman"/>
      <w:szCs w:val="24"/>
      <w:lang w:eastAsia="pl-PL" w:bidi="pl-PL"/>
    </w:rPr>
  </w:style>
  <w:style w:type="character" w:customStyle="1" w:styleId="FontStyle40">
    <w:name w:val="Font Style40"/>
    <w:uiPriority w:val="99"/>
    <w:rsid w:val="00850105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73">
    <w:name w:val="Font Style73"/>
    <w:uiPriority w:val="99"/>
    <w:rsid w:val="00850105"/>
    <w:rPr>
      <w:rFonts w:ascii="Arial" w:hAnsi="Arial" w:cs="Arial"/>
      <w:b/>
      <w:bCs/>
      <w:color w:val="000000"/>
      <w:sz w:val="18"/>
      <w:szCs w:val="18"/>
    </w:rPr>
  </w:style>
  <w:style w:type="paragraph" w:customStyle="1" w:styleId="Default">
    <w:name w:val="Default"/>
    <w:rsid w:val="0085010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paragraph" w:customStyle="1" w:styleId="Style16">
    <w:name w:val="Style16"/>
    <w:basedOn w:val="Normalny"/>
    <w:uiPriority w:val="99"/>
    <w:rsid w:val="00E733AE"/>
    <w:pPr>
      <w:widowControl w:val="0"/>
      <w:autoSpaceDE w:val="0"/>
      <w:autoSpaceDN w:val="0"/>
      <w:adjustRightInd w:val="0"/>
      <w:spacing w:after="0" w:line="230" w:lineRule="exact"/>
      <w:ind w:hanging="134"/>
    </w:pPr>
    <w:rPr>
      <w:rFonts w:ascii="Arial" w:eastAsia="Times New Roman" w:hAnsi="Arial" w:cs="Arial"/>
      <w:szCs w:val="24"/>
      <w:lang w:eastAsia="pl-PL"/>
    </w:rPr>
  </w:style>
  <w:style w:type="character" w:customStyle="1" w:styleId="FontStyle57">
    <w:name w:val="Font Style57"/>
    <w:basedOn w:val="Domylnaczcionkaakapitu"/>
    <w:uiPriority w:val="99"/>
    <w:rsid w:val="00CA72F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59083-2800-43CB-9CD1-8D114229B52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5623E9E-203D-4EE2-AE8A-B61FAA40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dc:description/>
  <cp:lastModifiedBy>Malewicz Mariusz</cp:lastModifiedBy>
  <cp:revision>34</cp:revision>
  <cp:lastPrinted>2024-07-15T09:24:00Z</cp:lastPrinted>
  <dcterms:created xsi:type="dcterms:W3CDTF">2024-06-28T08:53:00Z</dcterms:created>
  <dcterms:modified xsi:type="dcterms:W3CDTF">2024-12-16T12:24:00Z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2c6bbe4c-0e11-4763-82e9-df707b39bf02</vt:lpwstr>
  </property>
  <property fmtid="{D5CDD505-2E9C-101B-9397-08002B2CF9AE}" pid="3" name="bjSaver">
    <vt:lpwstr>zYoTeprUrATUNHZX3acEX3DK4U4cMIEF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