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15" w:rsidRPr="000E2C40" w:rsidRDefault="00050815" w:rsidP="00050815">
      <w:pPr>
        <w:ind w:left="5246" w:firstLine="708"/>
        <w:jc w:val="right"/>
        <w:rPr>
          <w:rFonts w:cstheme="minorHAnsi"/>
          <w:b/>
          <w:i/>
        </w:rPr>
      </w:pPr>
      <w:r w:rsidRPr="000E2C40">
        <w:rPr>
          <w:rFonts w:cstheme="minorHAnsi"/>
          <w:b/>
          <w:i/>
        </w:rPr>
        <w:t xml:space="preserve">Załącznik nr </w:t>
      </w:r>
      <w:r w:rsidR="000448AF">
        <w:rPr>
          <w:rFonts w:cstheme="minorHAnsi"/>
          <w:b/>
          <w:i/>
        </w:rPr>
        <w:t>7</w:t>
      </w:r>
      <w:r w:rsidR="00DB25F4" w:rsidRPr="000E2C40">
        <w:rPr>
          <w:rFonts w:cstheme="minorHAnsi"/>
          <w:b/>
          <w:i/>
        </w:rPr>
        <w:t xml:space="preserve"> </w:t>
      </w:r>
      <w:r w:rsidRPr="000E2C40">
        <w:rPr>
          <w:rFonts w:cstheme="minorHAnsi"/>
          <w:b/>
          <w:i/>
        </w:rPr>
        <w:t xml:space="preserve"> do SWZ</w:t>
      </w:r>
    </w:p>
    <w:p w:rsidR="00F9751E" w:rsidRPr="000A1C8E" w:rsidRDefault="00F9751E" w:rsidP="00F9751E">
      <w:pPr>
        <w:spacing w:after="0"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:rsidR="00F9751E" w:rsidRPr="000A1C8E" w:rsidRDefault="00F9751E" w:rsidP="00F9751E">
      <w:pPr>
        <w:spacing w:after="0"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:rsidR="00F9751E" w:rsidRPr="000A1C8E" w:rsidRDefault="00F9751E" w:rsidP="00F9751E">
      <w:pPr>
        <w:spacing w:after="0" w:line="24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…………………………………………..</w:t>
      </w:r>
    </w:p>
    <w:p w:rsidR="00F9751E" w:rsidRPr="000A1C8E" w:rsidRDefault="00F9751E" w:rsidP="00F9751E">
      <w:pPr>
        <w:spacing w:after="0"/>
        <w:ind w:right="5953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 xml:space="preserve">pełna nazwa/firma, numer REGON lub NIP,  adres Wykonawcy </w:t>
      </w:r>
    </w:p>
    <w:p w:rsidR="00B63327" w:rsidRDefault="00B63327" w:rsidP="00A028E8">
      <w:pPr>
        <w:spacing w:after="0"/>
        <w:rPr>
          <w:rFonts w:cstheme="minorHAnsi"/>
          <w:bCs/>
          <w:i/>
          <w:iCs/>
          <w:sz w:val="20"/>
        </w:rPr>
      </w:pPr>
    </w:p>
    <w:p w:rsidR="00575795" w:rsidRPr="000E2C40" w:rsidRDefault="00575795" w:rsidP="00A028E8">
      <w:pPr>
        <w:spacing w:after="0"/>
        <w:rPr>
          <w:rFonts w:cstheme="minorHAnsi"/>
          <w:bCs/>
          <w:i/>
          <w:iCs/>
          <w:sz w:val="20"/>
        </w:rPr>
      </w:pPr>
    </w:p>
    <w:p w:rsidR="00B63327" w:rsidRPr="000E2C40" w:rsidRDefault="00B63327" w:rsidP="00A028E8">
      <w:pPr>
        <w:spacing w:after="120"/>
        <w:jc w:val="center"/>
        <w:rPr>
          <w:rFonts w:cstheme="minorHAnsi"/>
          <w:b/>
          <w:bCs/>
          <w:color w:val="000000"/>
        </w:rPr>
      </w:pPr>
      <w:r w:rsidRPr="000E2C40">
        <w:rPr>
          <w:rFonts w:cstheme="minorHAnsi"/>
          <w:b/>
          <w:bCs/>
        </w:rPr>
        <w:t xml:space="preserve">WYKAZ </w:t>
      </w:r>
      <w:r w:rsidRPr="000E2C40">
        <w:rPr>
          <w:rFonts w:cstheme="minorHAnsi"/>
          <w:b/>
          <w:bCs/>
          <w:color w:val="000000"/>
        </w:rPr>
        <w:t xml:space="preserve"> </w:t>
      </w:r>
    </w:p>
    <w:p w:rsidR="00B63327" w:rsidRPr="002365DA" w:rsidRDefault="009F09F2" w:rsidP="002365DA">
      <w:pPr>
        <w:spacing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narzędzi, wyposażenia</w:t>
      </w:r>
      <w:r w:rsidR="00B63327" w:rsidRPr="000E2C4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zakładu i urządzeń technicznych dostępnych Wykonawcy w celu realizacji </w:t>
      </w:r>
      <w:r w:rsidRPr="00F9751E">
        <w:rPr>
          <w:rFonts w:cstheme="minorHAnsi"/>
          <w:b/>
          <w:bCs/>
        </w:rPr>
        <w:t>zamówienia</w:t>
      </w:r>
      <w:r w:rsidR="002365DA" w:rsidRPr="00F9751E">
        <w:rPr>
          <w:rFonts w:cstheme="minorHAnsi"/>
          <w:b/>
          <w:bCs/>
        </w:rPr>
        <w:t xml:space="preserve"> </w:t>
      </w:r>
      <w:r w:rsidR="00F9751E" w:rsidRPr="00F9751E">
        <w:rPr>
          <w:rFonts w:cstheme="minorHAnsi"/>
          <w:b/>
          <w:bCs/>
        </w:rPr>
        <w:t>publicznego</w:t>
      </w:r>
      <w:r w:rsidR="00F9751E">
        <w:rPr>
          <w:rFonts w:cstheme="minorHAnsi"/>
          <w:bCs/>
        </w:rPr>
        <w:t xml:space="preserve"> </w:t>
      </w:r>
      <w:r w:rsidR="002365DA" w:rsidRPr="002365DA">
        <w:rPr>
          <w:rFonts w:cstheme="minorHAnsi"/>
          <w:b/>
          <w:bCs/>
        </w:rPr>
        <w:t>pn.</w:t>
      </w:r>
      <w:r w:rsidR="007D6734">
        <w:rPr>
          <w:rFonts w:cstheme="minorHAnsi"/>
          <w:b/>
          <w:bCs/>
        </w:rPr>
        <w:t>:</w:t>
      </w:r>
      <w:r w:rsidR="002365DA">
        <w:rPr>
          <w:rFonts w:cstheme="minorHAnsi"/>
          <w:b/>
          <w:bCs/>
        </w:rPr>
        <w:t xml:space="preserve"> „Konserwacj</w:t>
      </w:r>
      <w:r w:rsidR="00F9751E">
        <w:rPr>
          <w:rFonts w:cstheme="minorHAnsi"/>
          <w:b/>
          <w:bCs/>
        </w:rPr>
        <w:t>a oświetlenia miasta w roku 2023</w:t>
      </w:r>
      <w:r w:rsidR="002365DA" w:rsidRPr="000E2C40">
        <w:rPr>
          <w:rFonts w:cstheme="minorHAnsi"/>
          <w:b/>
          <w:bCs/>
        </w:rPr>
        <w:t>”</w:t>
      </w:r>
    </w:p>
    <w:p w:rsidR="00B63327" w:rsidRPr="000E2C40" w:rsidRDefault="00B63327" w:rsidP="00A028E8">
      <w:pPr>
        <w:spacing w:after="0"/>
        <w:ind w:right="-567"/>
        <w:jc w:val="both"/>
        <w:rPr>
          <w:rFonts w:cstheme="minorHAnsi"/>
          <w:sz w:val="16"/>
          <w:szCs w:val="16"/>
        </w:rPr>
      </w:pPr>
    </w:p>
    <w:tbl>
      <w:tblPr>
        <w:tblW w:w="9354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117"/>
        <w:gridCol w:w="1134"/>
        <w:gridCol w:w="3543"/>
      </w:tblGrid>
      <w:tr w:rsidR="002E25EE" w:rsidRPr="000E2C40" w:rsidTr="002E25EE">
        <w:trPr>
          <w:cantSplit/>
          <w:trHeight w:val="1554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2365DA" w:rsidRDefault="002E25EE" w:rsidP="003D1EB5">
            <w:pPr>
              <w:snapToGrid w:val="0"/>
              <w:jc w:val="center"/>
              <w:rPr>
                <w:rFonts w:cstheme="minorHAnsi"/>
                <w:sz w:val="21"/>
                <w:szCs w:val="21"/>
              </w:rPr>
            </w:pPr>
            <w:r w:rsidRPr="002365DA">
              <w:rPr>
                <w:rFonts w:cstheme="minorHAnsi"/>
                <w:sz w:val="21"/>
                <w:szCs w:val="21"/>
              </w:rPr>
              <w:t>L.p.</w:t>
            </w:r>
          </w:p>
        </w:tc>
        <w:tc>
          <w:tcPr>
            <w:tcW w:w="41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2365DA" w:rsidRDefault="002E25EE" w:rsidP="00E87EC2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2365DA">
              <w:rPr>
                <w:rFonts w:cstheme="minorHAnsi"/>
                <w:color w:val="000000"/>
                <w:sz w:val="21"/>
                <w:szCs w:val="21"/>
              </w:rPr>
              <w:t>Opis</w:t>
            </w:r>
          </w:p>
          <w:p w:rsidR="002E25EE" w:rsidRPr="002365DA" w:rsidRDefault="002E25EE" w:rsidP="00E87EC2">
            <w:pPr>
              <w:snapToGrid w:val="0"/>
              <w:spacing w:after="0"/>
              <w:jc w:val="center"/>
              <w:rPr>
                <w:rFonts w:cstheme="minorHAnsi"/>
                <w:sz w:val="21"/>
                <w:szCs w:val="21"/>
              </w:rPr>
            </w:pPr>
            <w:r w:rsidRPr="002365DA">
              <w:rPr>
                <w:rFonts w:cstheme="minorHAnsi"/>
                <w:color w:val="000000"/>
                <w:sz w:val="21"/>
                <w:szCs w:val="21"/>
              </w:rPr>
              <w:t>(rodzaj, nazwa, model, wymagane parametry: dopuszczalna masa całkowita)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2365DA" w:rsidRDefault="002E25EE" w:rsidP="00E87EC2">
            <w:pPr>
              <w:snapToGrid w:val="0"/>
              <w:spacing w:after="0"/>
              <w:jc w:val="center"/>
              <w:rPr>
                <w:rFonts w:cstheme="minorHAnsi"/>
                <w:sz w:val="21"/>
                <w:szCs w:val="21"/>
              </w:rPr>
            </w:pPr>
            <w:r w:rsidRPr="002365DA">
              <w:rPr>
                <w:rFonts w:cstheme="minorHAnsi"/>
                <w:sz w:val="21"/>
                <w:szCs w:val="21"/>
              </w:rPr>
              <w:t xml:space="preserve">Ilość 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25EE" w:rsidRPr="002365DA" w:rsidRDefault="002E25EE" w:rsidP="00E87EC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2365DA">
              <w:rPr>
                <w:rFonts w:cstheme="minorHAnsi"/>
                <w:sz w:val="21"/>
                <w:szCs w:val="21"/>
              </w:rPr>
              <w:t>Informacja o podstawie do dysponowania przez Wykonawcę wskazanymi zasobami*</w:t>
            </w:r>
          </w:p>
          <w:p w:rsidR="002E25EE" w:rsidRPr="002365DA" w:rsidRDefault="002E25EE" w:rsidP="00E87EC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365DA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należy wskazać</w:t>
            </w:r>
            <w:r w:rsidRPr="002365DA">
              <w:rPr>
                <w:rFonts w:cstheme="minorHAnsi"/>
                <w:sz w:val="18"/>
                <w:szCs w:val="18"/>
              </w:rPr>
              <w:t xml:space="preserve"> faktyczny stosunek prawny będący podstawą dysponowania, np.: „za</w:t>
            </w:r>
            <w:r>
              <w:rPr>
                <w:rFonts w:cstheme="minorHAnsi"/>
                <w:sz w:val="18"/>
                <w:szCs w:val="18"/>
              </w:rPr>
              <w:t>soby własne”, „umowa użyczenia” itp.)</w:t>
            </w:r>
          </w:p>
        </w:tc>
      </w:tr>
      <w:tr w:rsidR="002E25EE" w:rsidRPr="000E2C40" w:rsidTr="002E25EE">
        <w:trPr>
          <w:trHeight w:val="688"/>
        </w:trPr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jc w:val="center"/>
              <w:rPr>
                <w:rFonts w:cstheme="minorHAnsi"/>
                <w:sz w:val="20"/>
              </w:rPr>
            </w:pPr>
            <w:r w:rsidRPr="000E2C40">
              <w:rPr>
                <w:rFonts w:cstheme="minorHAnsi"/>
                <w:sz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autoSpaceDE w:val="0"/>
              <w:snapToGrid w:val="0"/>
              <w:rPr>
                <w:rFonts w:cstheme="minorHAnsi"/>
                <w:sz w:val="20"/>
              </w:rPr>
            </w:pPr>
          </w:p>
        </w:tc>
      </w:tr>
      <w:tr w:rsidR="002E25EE" w:rsidRPr="000E2C40" w:rsidTr="002E25EE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autoSpaceDE w:val="0"/>
              <w:snapToGrid w:val="0"/>
              <w:rPr>
                <w:rFonts w:cstheme="minorHAnsi"/>
                <w:sz w:val="20"/>
              </w:rPr>
            </w:pPr>
          </w:p>
        </w:tc>
      </w:tr>
      <w:tr w:rsidR="002E25EE" w:rsidRPr="000E2C40" w:rsidTr="002E25EE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autoSpaceDE w:val="0"/>
              <w:snapToGrid w:val="0"/>
              <w:rPr>
                <w:rFonts w:cstheme="minorHAnsi"/>
                <w:sz w:val="20"/>
              </w:rPr>
            </w:pPr>
          </w:p>
        </w:tc>
      </w:tr>
      <w:tr w:rsidR="002E25EE" w:rsidRPr="000E2C40" w:rsidTr="002E25EE"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autoSpaceDE w:val="0"/>
              <w:snapToGrid w:val="0"/>
              <w:rPr>
                <w:rFonts w:cstheme="minorHAnsi"/>
                <w:sz w:val="20"/>
              </w:rPr>
            </w:pPr>
          </w:p>
        </w:tc>
      </w:tr>
    </w:tbl>
    <w:p w:rsidR="000B103C" w:rsidRDefault="000B103C" w:rsidP="000B103C">
      <w:pPr>
        <w:autoSpaceDE w:val="0"/>
        <w:spacing w:after="0"/>
        <w:jc w:val="both"/>
        <w:rPr>
          <w:rFonts w:cstheme="minorHAnsi"/>
          <w:sz w:val="20"/>
        </w:rPr>
      </w:pPr>
    </w:p>
    <w:p w:rsidR="000B103C" w:rsidRPr="000E2C40" w:rsidRDefault="002200B8" w:rsidP="000B103C">
      <w:pPr>
        <w:autoSpaceDE w:val="0"/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*) w przypadku jeżeli Wykonawca polega na zasobach innego podmiotu, Wykonawca </w:t>
      </w:r>
      <w:r w:rsidR="000B103C">
        <w:rPr>
          <w:rFonts w:cstheme="minorHAnsi"/>
          <w:sz w:val="20"/>
        </w:rPr>
        <w:t xml:space="preserve">zobowiązany jest załączyć </w:t>
      </w:r>
      <w:r w:rsidR="008171AF">
        <w:rPr>
          <w:rFonts w:cstheme="minorHAnsi"/>
          <w:sz w:val="20"/>
        </w:rPr>
        <w:br/>
        <w:t xml:space="preserve">     </w:t>
      </w:r>
      <w:r>
        <w:rPr>
          <w:rFonts w:cstheme="minorHAnsi"/>
          <w:sz w:val="20"/>
        </w:rPr>
        <w:t xml:space="preserve">do oferty </w:t>
      </w:r>
      <w:r w:rsidR="000B103C">
        <w:rPr>
          <w:rFonts w:cstheme="minorHAnsi"/>
          <w:sz w:val="20"/>
        </w:rPr>
        <w:t xml:space="preserve">pisemne </w:t>
      </w:r>
      <w:r>
        <w:rPr>
          <w:rFonts w:cstheme="minorHAnsi"/>
          <w:sz w:val="20"/>
        </w:rPr>
        <w:t xml:space="preserve">zobowiązanie tego podmiotu do oddania mu do dyspozycji niezbędnych zasobów na czas </w:t>
      </w:r>
      <w:r w:rsidR="008171AF">
        <w:rPr>
          <w:rFonts w:cstheme="minorHAnsi"/>
          <w:sz w:val="20"/>
        </w:rPr>
        <w:br/>
        <w:t xml:space="preserve">     </w:t>
      </w:r>
      <w:r>
        <w:rPr>
          <w:rFonts w:cstheme="minorHAnsi"/>
          <w:sz w:val="20"/>
        </w:rPr>
        <w:t>wykonywania zamówienia.</w:t>
      </w:r>
      <w:r w:rsidR="00FD1068">
        <w:rPr>
          <w:rFonts w:cstheme="minorHAnsi"/>
          <w:sz w:val="20"/>
        </w:rPr>
        <w:t xml:space="preserve"> </w:t>
      </w:r>
    </w:p>
    <w:p w:rsidR="00A11C60" w:rsidRPr="000E2C40" w:rsidRDefault="00A11C60" w:rsidP="00A028E8">
      <w:pPr>
        <w:overflowPunct w:val="0"/>
        <w:autoSpaceDE w:val="0"/>
        <w:spacing w:after="0" w:line="360" w:lineRule="auto"/>
        <w:jc w:val="right"/>
        <w:rPr>
          <w:rFonts w:eastAsia="Arial" w:cstheme="minorHAnsi"/>
        </w:rPr>
      </w:pPr>
    </w:p>
    <w:p w:rsidR="00A11C60" w:rsidRPr="000E2C40" w:rsidRDefault="00A11C60" w:rsidP="00A11C60">
      <w:pPr>
        <w:overflowPunct w:val="0"/>
        <w:autoSpaceDE w:val="0"/>
        <w:spacing w:after="0" w:line="240" w:lineRule="auto"/>
        <w:jc w:val="right"/>
        <w:rPr>
          <w:rFonts w:eastAsia="Arial" w:cstheme="minorHAnsi"/>
        </w:rPr>
      </w:pPr>
      <w:bookmarkStart w:id="0" w:name="_GoBack"/>
      <w:bookmarkEnd w:id="0"/>
    </w:p>
    <w:sectPr w:rsidR="00A11C60" w:rsidRPr="000E2C40" w:rsidSect="00A028E8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01"/>
    <w:rsid w:val="000448AF"/>
    <w:rsid w:val="00050815"/>
    <w:rsid w:val="000B103C"/>
    <w:rsid w:val="000E2C40"/>
    <w:rsid w:val="00215CEE"/>
    <w:rsid w:val="002200B8"/>
    <w:rsid w:val="002365DA"/>
    <w:rsid w:val="002607C5"/>
    <w:rsid w:val="002E25EE"/>
    <w:rsid w:val="00493A38"/>
    <w:rsid w:val="00521101"/>
    <w:rsid w:val="00575795"/>
    <w:rsid w:val="006269E6"/>
    <w:rsid w:val="0065283E"/>
    <w:rsid w:val="007D6734"/>
    <w:rsid w:val="0081088D"/>
    <w:rsid w:val="008171AF"/>
    <w:rsid w:val="00880253"/>
    <w:rsid w:val="008A0F60"/>
    <w:rsid w:val="00987360"/>
    <w:rsid w:val="009F09F2"/>
    <w:rsid w:val="00A028E8"/>
    <w:rsid w:val="00A11C60"/>
    <w:rsid w:val="00A67ED7"/>
    <w:rsid w:val="00B53A9F"/>
    <w:rsid w:val="00B63327"/>
    <w:rsid w:val="00DB25F4"/>
    <w:rsid w:val="00DF2399"/>
    <w:rsid w:val="00E62959"/>
    <w:rsid w:val="00E87EC2"/>
    <w:rsid w:val="00F36C58"/>
    <w:rsid w:val="00F9751E"/>
    <w:rsid w:val="00FA1CAB"/>
    <w:rsid w:val="00FB6936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4526-E4D8-4D57-8D1E-7FCA716F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52110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ole">
    <w:name w:val="pole"/>
    <w:basedOn w:val="Normalny"/>
    <w:rsid w:val="00521101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paragraph" w:customStyle="1" w:styleId="Default">
    <w:name w:val="Default"/>
    <w:rsid w:val="000508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41">
    <w:name w:val="f41"/>
    <w:rsid w:val="00050815"/>
    <w:rPr>
      <w:rFonts w:ascii="Times New Roman" w:hAnsi="Times New Roman" w:cs="Times New Roman" w:hint="default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63327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3327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501F-542A-4388-BC3A-24317C40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16</cp:revision>
  <dcterms:created xsi:type="dcterms:W3CDTF">2021-12-01T07:39:00Z</dcterms:created>
  <dcterms:modified xsi:type="dcterms:W3CDTF">2022-11-09T07:17:00Z</dcterms:modified>
</cp:coreProperties>
</file>