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1B93A" w14:textId="0556FAD7" w:rsidR="003B3991" w:rsidRPr="00A7754D" w:rsidRDefault="003B3991" w:rsidP="003B3991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Załącznik nr 1</w:t>
      </w:r>
      <w:r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.</w:t>
      </w:r>
      <w:r w:rsidR="00951956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2</w:t>
      </w:r>
      <w:r w:rsidRPr="00A7754D">
        <w:rPr>
          <w:rFonts w:ascii="Times New Roman" w:eastAsia="SimSun" w:hAnsi="Times New Roman" w:cs="Times New Roman"/>
          <w:b/>
          <w:color w:val="000000"/>
          <w:kern w:val="1"/>
          <w:sz w:val="24"/>
          <w:szCs w:val="24"/>
          <w:lang w:eastAsia="hi-IN" w:bidi="hi-IN"/>
        </w:rPr>
        <w:t xml:space="preserve"> do SWZ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3"/>
        <w:gridCol w:w="5736"/>
      </w:tblGrid>
      <w:tr w:rsidR="003B3991" w:rsidRPr="00A7754D" w14:paraId="228D63D7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03BCEF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Pełna nazwa Wykonawcy</w:t>
            </w:r>
          </w:p>
        </w:tc>
        <w:tc>
          <w:tcPr>
            <w:tcW w:w="57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17FE55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58FD800E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53BFBE9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siedziby Wykonawcy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3BDF98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EC2E88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026734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Ulica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0AF2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EC27D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DC1D6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Miejscowość, kod pocztowy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0431E3F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6B0371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3C010A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Województwo</w:t>
            </w:r>
          </w:p>
        </w:tc>
        <w:tc>
          <w:tcPr>
            <w:tcW w:w="57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AE7EC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201030D2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13ECFA4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Adres do korespondencji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08F5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D77980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AC671D5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282D9E7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NIP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4FB37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DD8EBFB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A09ADC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REGON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D7ED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5081836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5E1D43A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KRS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778F5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3BF1CB20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29594DB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Osoba do kontaktu w sprawie oferty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>ze strony Wykonawcy:</w:t>
            </w:r>
          </w:p>
          <w:p w14:paraId="0F7C42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193AC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4E07349A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60A5FBE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Osoba/y podpisująca/e umowę 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br/>
              <w:t xml:space="preserve">w imieniu Wykonawcy: </w:t>
            </w:r>
          </w:p>
          <w:p w14:paraId="1707E30D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imię i nazwisko, stanowisko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3A3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  <w:p w14:paraId="652B6D26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F6F9604" w14:textId="77777777" w:rsidTr="002E7231"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0579E412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Osoba </w:t>
            </w:r>
            <w:r w:rsidRPr="00A7754D">
              <w:rPr>
                <w:rFonts w:ascii="Times New Roman" w:eastAsia="SimSun" w:hAnsi="Times New Roman" w:cs="Times New Roman"/>
                <w:bCs/>
                <w:color w:val="000000"/>
                <w:kern w:val="1"/>
                <w:lang w:eastAsia="hi-IN" w:bidi="hi-IN"/>
              </w:rPr>
              <w:t>odpowiedzialna za realizację umowy: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imię i nazwisko, stanowisko, telefon, adres e-mail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F3E23" w14:textId="77777777" w:rsidR="003B3991" w:rsidRPr="00A7754D" w:rsidRDefault="003B3991" w:rsidP="002E7231">
            <w:pPr>
              <w:tabs>
                <w:tab w:val="center" w:pos="993"/>
                <w:tab w:val="left" w:pos="1418"/>
                <w:tab w:val="left" w:pos="1701"/>
                <w:tab w:val="left" w:leader="dot" w:pos="9356"/>
              </w:tabs>
              <w:suppressAutoHyphens/>
              <w:snapToGrid w:val="0"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B3991" w:rsidRPr="00A7754D" w14:paraId="192A773C" w14:textId="77777777" w:rsidTr="002E7231">
        <w:trPr>
          <w:trHeight w:val="1304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6DACE01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b/>
                <w:kern w:val="24"/>
                <w:vertAlign w:val="superscript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Rodzaj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Wykonawc</w:t>
            </w:r>
            <w:r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y</w:t>
            </w:r>
            <w:r w:rsidRPr="00A7754D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</w:tc>
        <w:tc>
          <w:tcPr>
            <w:tcW w:w="5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85FFA90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631DB8D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6488D4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mikroprzedsiębiorstwo</w:t>
                  </w:r>
                </w:p>
              </w:tc>
            </w:tr>
            <w:tr w:rsidR="003B3991" w:rsidRPr="00A7754D" w14:paraId="780AFFD1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051C3B2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55282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66615A3F" w14:textId="77777777" w:rsidTr="002E7231">
              <w:trPr>
                <w:trHeight w:val="283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14:paraId="5904F6C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2E7C01E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małe przedsiębiorstwo</w:t>
                  </w:r>
                </w:p>
              </w:tc>
            </w:tr>
            <w:tr w:rsidR="003B3991" w:rsidRPr="00A7754D" w14:paraId="27CFB7DE" w14:textId="77777777" w:rsidTr="002E7231">
              <w:trPr>
                <w:trHeight w:val="113"/>
              </w:trPr>
              <w:tc>
                <w:tcPr>
                  <w:tcW w:w="283" w:type="dxa"/>
                  <w:tcBorders>
                    <w:left w:val="nil"/>
                    <w:right w:val="nil"/>
                  </w:tcBorders>
                </w:tcPr>
                <w:p w14:paraId="3FD01B9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BF87F6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sz w:val="10"/>
                      <w:lang w:eastAsia="hi-IN" w:bidi="hi-IN"/>
                    </w:rPr>
                  </w:pPr>
                </w:p>
              </w:tc>
            </w:tr>
            <w:tr w:rsidR="003B3991" w:rsidRPr="00A7754D" w14:paraId="338132A8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66CD8EC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6EB1493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A7754D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średnie przedsiębiorstw</w:t>
                  </w:r>
                </w:p>
              </w:tc>
            </w:tr>
          </w:tbl>
          <w:p w14:paraId="7E811631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62949F83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93D5AB9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01CE4E0B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jednoosobowa działalność gospodarcza</w:t>
                  </w:r>
                </w:p>
              </w:tc>
            </w:tr>
          </w:tbl>
          <w:p w14:paraId="7AB8422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C91EA31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09CFA42C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7DD9EE25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 w:rsidRPr="00747C96"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>osoba fizyczna nieprowadząca działalności gospodarczej</w:t>
                  </w:r>
                </w:p>
              </w:tc>
            </w:tr>
          </w:tbl>
          <w:p w14:paraId="74D2313D" w14:textId="77777777" w:rsidR="003B3991" w:rsidRPr="004C0AEE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16"/>
                <w:szCs w:val="16"/>
                <w:lang w:eastAsia="hi-IN" w:bidi="hi-IN"/>
              </w:rPr>
            </w:pPr>
          </w:p>
          <w:tbl>
            <w:tblPr>
              <w:tblStyle w:val="Tabela-Siatka"/>
              <w:tblW w:w="5544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5261"/>
            </w:tblGrid>
            <w:tr w:rsidR="003B3991" w:rsidRPr="00A7754D" w14:paraId="2D48170F" w14:textId="77777777" w:rsidTr="002E7231">
              <w:trPr>
                <w:trHeight w:val="283"/>
              </w:trPr>
              <w:tc>
                <w:tcPr>
                  <w:tcW w:w="283" w:type="dxa"/>
                </w:tcPr>
                <w:p w14:paraId="3EB7F064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</w:p>
              </w:tc>
              <w:tc>
                <w:tcPr>
                  <w:tcW w:w="5261" w:type="dxa"/>
                  <w:tcBorders>
                    <w:top w:val="nil"/>
                    <w:bottom w:val="nil"/>
                    <w:right w:val="nil"/>
                  </w:tcBorders>
                </w:tcPr>
                <w:p w14:paraId="318DF04A" w14:textId="77777777" w:rsidR="003B3991" w:rsidRPr="00A7754D" w:rsidRDefault="003B3991" w:rsidP="002E7231">
                  <w:pPr>
                    <w:tabs>
                      <w:tab w:val="center" w:pos="993"/>
                      <w:tab w:val="left" w:pos="1418"/>
                      <w:tab w:val="left" w:pos="1701"/>
                      <w:tab w:val="left" w:leader="dot" w:pos="9356"/>
                    </w:tabs>
                    <w:suppressAutoHyphens/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</w:pPr>
                  <w:r>
                    <w:rPr>
                      <w:rFonts w:ascii="Times New Roman" w:eastAsia="Batang" w:hAnsi="Times New Roman"/>
                      <w:color w:val="000000"/>
                      <w:kern w:val="1"/>
                      <w:lang w:eastAsia="hi-IN" w:bidi="hi-IN"/>
                    </w:rPr>
                    <w:t xml:space="preserve">inny rodzaj </w:t>
                  </w:r>
                </w:p>
              </w:tc>
            </w:tr>
          </w:tbl>
          <w:p w14:paraId="41A95B90" w14:textId="77777777" w:rsidR="003B3991" w:rsidRPr="00A7754D" w:rsidRDefault="003B3991" w:rsidP="002E7231">
            <w:pPr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0D2CFD0F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14:paraId="11F4EE23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A7754D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FORMULARZ  OFERTY</w:t>
      </w:r>
    </w:p>
    <w:p w14:paraId="7C606557" w14:textId="77777777" w:rsidR="003B3991" w:rsidRPr="00A7754D" w:rsidRDefault="003B3991" w:rsidP="003B3991">
      <w:pPr>
        <w:suppressAutoHyphens/>
        <w:spacing w:after="0" w:line="276" w:lineRule="auto"/>
        <w:ind w:left="5245"/>
        <w:jc w:val="both"/>
        <w:rPr>
          <w:rFonts w:ascii="Times New Roman" w:eastAsia="SimSun" w:hAnsi="Times New Roman" w:cs="Times New Roman"/>
          <w:b/>
          <w:bCs/>
          <w:kern w:val="1"/>
          <w:lang w:eastAsia="hi-IN" w:bidi="hi-IN"/>
        </w:rPr>
      </w:pPr>
    </w:p>
    <w:p w14:paraId="191CB664" w14:textId="77777777" w:rsidR="003B3991" w:rsidRPr="006A7C49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6A7C49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Województwo Kujawsko – Pomorskie</w:t>
      </w:r>
    </w:p>
    <w:p w14:paraId="4484A4DA" w14:textId="3A6C077C" w:rsidR="003B3991" w:rsidRPr="006A7C49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6A7C49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Plac Teatralny 2</w:t>
      </w:r>
      <w:r w:rsidR="006A7C49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 xml:space="preserve">, </w:t>
      </w:r>
      <w:r w:rsidRPr="006A7C49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87-100 Toruń</w:t>
      </w:r>
    </w:p>
    <w:p w14:paraId="2FB51DD5" w14:textId="77777777" w:rsidR="003B3991" w:rsidRPr="006A7C49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</w:pPr>
      <w:r w:rsidRPr="006A7C49">
        <w:rPr>
          <w:rFonts w:ascii="Times New Roman" w:eastAsia="SimSun" w:hAnsi="Times New Roman" w:cs="Times New Roman"/>
          <w:bCs/>
          <w:kern w:val="1"/>
          <w:sz w:val="23"/>
          <w:szCs w:val="23"/>
          <w:u w:val="single"/>
          <w:lang w:eastAsia="hi-IN" w:bidi="hi-IN"/>
        </w:rPr>
        <w:t xml:space="preserve">w imieniu którego działa </w:t>
      </w:r>
    </w:p>
    <w:p w14:paraId="524637AA" w14:textId="312E92BA" w:rsidR="003B3991" w:rsidRPr="006A7C49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6A7C49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Zarząd Dróg Wojewódzkich </w:t>
      </w:r>
      <w:r w:rsidR="006A7C49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                      </w:t>
      </w:r>
      <w:r w:rsidRPr="006A7C49">
        <w:rPr>
          <w:rFonts w:ascii="Times New Roman" w:eastAsia="SimSun" w:hAnsi="Times New Roman" w:cs="Times New Roman"/>
          <w:b/>
          <w:bCs/>
          <w:kern w:val="1"/>
          <w:sz w:val="23"/>
          <w:szCs w:val="23"/>
          <w:lang w:eastAsia="hi-IN" w:bidi="hi-IN"/>
        </w:rPr>
        <w:t>w Bydgoszczy</w:t>
      </w:r>
    </w:p>
    <w:p w14:paraId="6AD252F1" w14:textId="77777777" w:rsidR="003B3991" w:rsidRPr="006A7C49" w:rsidRDefault="003B3991" w:rsidP="003B3991">
      <w:pPr>
        <w:suppressAutoHyphens/>
        <w:spacing w:after="0" w:line="276" w:lineRule="auto"/>
        <w:ind w:left="5245"/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</w:pPr>
      <w:r w:rsidRPr="006A7C49">
        <w:rPr>
          <w:rFonts w:ascii="Times New Roman" w:eastAsia="SimSun" w:hAnsi="Times New Roman" w:cs="Times New Roman"/>
          <w:kern w:val="1"/>
          <w:sz w:val="23"/>
          <w:szCs w:val="23"/>
          <w:lang w:eastAsia="hi-IN" w:bidi="hi-IN"/>
        </w:rPr>
        <w:t>ul. Dworcowa 80, 85-010 Bydgoszcz</w:t>
      </w:r>
    </w:p>
    <w:p w14:paraId="21C4CDC1" w14:textId="77777777" w:rsidR="003B3991" w:rsidRPr="00A7754D" w:rsidRDefault="003B3991" w:rsidP="003B3991">
      <w:pPr>
        <w:suppressAutoHyphens/>
        <w:spacing w:after="0" w:line="240" w:lineRule="auto"/>
        <w:ind w:left="5670"/>
        <w:jc w:val="both"/>
        <w:rPr>
          <w:rFonts w:ascii="Times New Roman" w:eastAsia="SimSun" w:hAnsi="Times New Roman" w:cs="Times New Roman"/>
          <w:b/>
          <w:bCs/>
          <w:kern w:val="1"/>
          <w:sz w:val="20"/>
          <w:szCs w:val="20"/>
          <w:lang w:eastAsia="hi-IN" w:bidi="hi-IN"/>
        </w:rPr>
      </w:pPr>
    </w:p>
    <w:p w14:paraId="1A559F36" w14:textId="108D3028" w:rsidR="006A7C49" w:rsidRDefault="003B3991" w:rsidP="006A7C49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dot. postępowania o udzielenie zamówienia publicznego pn.:</w:t>
      </w:r>
      <w:bookmarkStart w:id="0" w:name="_Hlk86742278"/>
      <w:bookmarkStart w:id="1" w:name="_Hlk76294586"/>
    </w:p>
    <w:p w14:paraId="137D1EF0" w14:textId="77777777" w:rsidR="006A7C49" w:rsidRDefault="006A7C49" w:rsidP="006A7C49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bookmarkEnd w:id="1"/>
    <w:p w14:paraId="00E7126E" w14:textId="3E91F1B8" w:rsidR="00D71C83" w:rsidRPr="0000797D" w:rsidRDefault="00D71C83" w:rsidP="00D71C83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97D">
        <w:rPr>
          <w:rFonts w:ascii="Times New Roman" w:hAnsi="Times New Roman" w:cs="Times New Roman"/>
          <w:b/>
          <w:bCs/>
          <w:sz w:val="24"/>
          <w:szCs w:val="24"/>
        </w:rPr>
        <w:t>Dostawa energii elektrycznej dla obiektów należących do Rejon</w:t>
      </w:r>
      <w:r w:rsidR="00D358B4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 Dróg Wojewódzkich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358B4">
        <w:rPr>
          <w:rFonts w:ascii="Times New Roman" w:hAnsi="Times New Roman" w:cs="Times New Roman"/>
          <w:b/>
          <w:bCs/>
          <w:sz w:val="24"/>
          <w:szCs w:val="24"/>
        </w:rPr>
        <w:t xml:space="preserve">w Tucholi i Rejonu Dróg Wojewódzkich we Włocławku 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>z  podziałem na 2 części.</w:t>
      </w:r>
    </w:p>
    <w:p w14:paraId="3BBAC4FA" w14:textId="499A69DE" w:rsidR="00D71C83" w:rsidRPr="0000797D" w:rsidRDefault="00D71C83" w:rsidP="00D71C83">
      <w:pPr>
        <w:spacing w:line="26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Część nr </w:t>
      </w:r>
      <w:r w:rsidR="006512E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 xml:space="preserve"> - Dostawa energii elektrycznej dla obiektów należących</w:t>
      </w:r>
      <w:r w:rsidR="00E440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797D">
        <w:rPr>
          <w:rFonts w:ascii="Times New Roman" w:hAnsi="Times New Roman" w:cs="Times New Roman"/>
          <w:b/>
          <w:bCs/>
          <w:sz w:val="24"/>
          <w:szCs w:val="24"/>
        </w:rPr>
        <w:t>do Rejonu Dróg Wojewódzkich w</w:t>
      </w:r>
      <w:r>
        <w:rPr>
          <w:rFonts w:ascii="Times New Roman" w:hAnsi="Times New Roman" w:cs="Times New Roman"/>
          <w:b/>
          <w:bCs/>
          <w:sz w:val="24"/>
          <w:szCs w:val="24"/>
        </w:rPr>
        <w:t>e Włocławku</w:t>
      </w:r>
      <w:r w:rsidR="006512E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F03D4C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lastRenderedPageBreak/>
        <w:t>My niżej podpisani</w:t>
      </w:r>
    </w:p>
    <w:p w14:paraId="1E6C6E18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0C84E42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działając w imieniu i na rzecz</w:t>
      </w:r>
    </w:p>
    <w:p w14:paraId="5F6F1503" w14:textId="77777777" w:rsidR="003B3991" w:rsidRPr="00A7754D" w:rsidRDefault="003B3991" w:rsidP="003B3991">
      <w:pPr>
        <w:suppressAutoHyphens/>
        <w:spacing w:after="0" w:line="240" w:lineRule="auto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.......................................................................................................................................................</w:t>
      </w:r>
    </w:p>
    <w:p w14:paraId="43860887" w14:textId="77777777" w:rsidR="003B3991" w:rsidRPr="00A7754D" w:rsidRDefault="003B3991" w:rsidP="003B3991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 xml:space="preserve"> (nazwa (firma) dokładny adres wykonawcy)</w:t>
      </w:r>
    </w:p>
    <w:p w14:paraId="0802073A" w14:textId="77777777" w:rsidR="003B3991" w:rsidRPr="00A7754D" w:rsidRDefault="003B3991" w:rsidP="003B3991">
      <w:pPr>
        <w:suppressAutoHyphens/>
        <w:spacing w:after="120" w:line="240" w:lineRule="auto"/>
        <w:jc w:val="center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6"/>
          <w:szCs w:val="16"/>
          <w:lang w:eastAsia="hi-IN" w:bidi="hi-IN"/>
        </w:rPr>
        <w:t>(w przypadku składania oferty przez podmioty występujące wspólnie podać nazwy (firmy) i dokładne adresy wszystkich członków konsorcjum)</w:t>
      </w:r>
    </w:p>
    <w:p w14:paraId="5ABA5A8C" w14:textId="37A76712" w:rsidR="006A7C49" w:rsidRPr="00F17254" w:rsidRDefault="006A7C49" w:rsidP="006A7C49">
      <w:pPr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hi-IN" w:bidi="hi-IN"/>
        </w:rPr>
      </w:pPr>
      <w:bookmarkStart w:id="2" w:name="_Hlk60080392"/>
      <w:bookmarkStart w:id="3" w:name="_Hlk63004105"/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Składamy ofertę na wykonanie zamówienia zgodnie z opisem przedmiotu zamówienia zawartym w specyfikacji warunków zamówienia, za cenę wynikającą z </w:t>
      </w:r>
      <w:r w:rsidR="006B2495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F</w:t>
      </w:r>
      <w:r w:rsidR="00E44000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ormularza cenowego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, stanowiącego </w:t>
      </w:r>
      <w:r w:rsidR="00E44000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z</w:t>
      </w:r>
      <w:r w:rsidRPr="00F1725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ałącznik do Formularza oferty</w:t>
      </w:r>
      <w:r w:rsidRPr="00F17254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44000" w:rsidRPr="008E1E79" w14:paraId="38649A9D" w14:textId="77777777" w:rsidTr="00E44000">
        <w:tc>
          <w:tcPr>
            <w:tcW w:w="1250" w:type="pct"/>
            <w:shd w:val="clear" w:color="auto" w:fill="F2F2F2" w:themeFill="background1" w:themeFillShade="F2"/>
          </w:tcPr>
          <w:p w14:paraId="3A30A63E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netto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AC0E92F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</w:p>
        </w:tc>
        <w:tc>
          <w:tcPr>
            <w:tcW w:w="1250" w:type="pct"/>
            <w:shd w:val="clear" w:color="auto" w:fill="F2F2F2" w:themeFill="background1" w:themeFillShade="F2"/>
          </w:tcPr>
          <w:p w14:paraId="77667C40" w14:textId="7A780E13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VAT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31B99A63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center"/>
              <w:rPr>
                <w:rFonts w:ascii="Times New Roman" w:hAnsi="Times New Roman" w:cs="Times New Roman"/>
                <w:b/>
                <w:iCs/>
                <w:lang w:eastAsia="ar-SA"/>
              </w:rPr>
            </w:pPr>
            <w:r w:rsidRPr="00F17254">
              <w:rPr>
                <w:rFonts w:ascii="Times New Roman" w:hAnsi="Times New Roman" w:cs="Times New Roman"/>
                <w:b/>
                <w:iCs/>
                <w:lang w:eastAsia="ar-SA"/>
              </w:rPr>
              <w:t>Wartość brutto</w:t>
            </w:r>
          </w:p>
        </w:tc>
      </w:tr>
      <w:tr w:rsidR="00E44000" w:rsidRPr="003F40C9" w14:paraId="1C058675" w14:textId="77777777" w:rsidTr="00E44000">
        <w:tc>
          <w:tcPr>
            <w:tcW w:w="1250" w:type="pct"/>
            <w:shd w:val="clear" w:color="auto" w:fill="auto"/>
          </w:tcPr>
          <w:p w14:paraId="068C39ED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250" w:type="pct"/>
          </w:tcPr>
          <w:p w14:paraId="7C418AB5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4C96F81D" w14:textId="05BE9AB3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  <w:tc>
          <w:tcPr>
            <w:tcW w:w="1250" w:type="pct"/>
            <w:shd w:val="clear" w:color="auto" w:fill="auto"/>
          </w:tcPr>
          <w:p w14:paraId="56B94128" w14:textId="77777777" w:rsidR="00E44000" w:rsidRPr="00F17254" w:rsidRDefault="00E44000" w:rsidP="00854A77">
            <w:pPr>
              <w:widowControl w:val="0"/>
              <w:tabs>
                <w:tab w:val="left" w:pos="567"/>
              </w:tabs>
              <w:suppressAutoHyphens/>
              <w:spacing w:after="120" w:line="276" w:lineRule="auto"/>
              <w:jc w:val="both"/>
              <w:rPr>
                <w:rFonts w:ascii="Times New Roman" w:hAnsi="Times New Roman" w:cs="Times New Roman"/>
                <w:b/>
                <w:i/>
                <w:lang w:eastAsia="ar-SA"/>
              </w:rPr>
            </w:pPr>
          </w:p>
        </w:tc>
      </w:tr>
    </w:tbl>
    <w:p w14:paraId="0E843E78" w14:textId="165475DD" w:rsidR="003B3991" w:rsidRPr="00CD234F" w:rsidRDefault="003B3991" w:rsidP="00CD234F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16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Zobowiązujemy się wykonać zamówienie </w:t>
      </w:r>
      <w:bookmarkEnd w:id="2"/>
      <w:r w:rsidR="00CD234F" w:rsidRPr="00CD234F">
        <w:rPr>
          <w:rFonts w:ascii="Times New Roman" w:hAnsi="Times New Roman" w:cs="Times New Roman"/>
          <w:b/>
          <w:bCs/>
          <w:sz w:val="24"/>
          <w:szCs w:val="24"/>
        </w:rPr>
        <w:t xml:space="preserve">od daty zawarcia umowy, jednak nie wcześniej niż od 01.03.2022 r. do 30.09.2023 r. </w:t>
      </w:r>
    </w:p>
    <w:p w14:paraId="025D2B68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podana cena zawiera w sobie wszystkie elementy kosztów kalkulacyjnych.</w:t>
      </w:r>
    </w:p>
    <w:p w14:paraId="4B56F5E5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zapoznaliśmy się ze SWZ, z projektem umowy i akceptujemy je w całości bez zastrzeżeń.</w:t>
      </w:r>
    </w:p>
    <w:p w14:paraId="6224261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Oświadczamy, że uważamy się za związanych niniejszą ofertą przez okres 30 dni od dnia,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>w którym dokonano otwarcia ofert.</w:t>
      </w:r>
    </w:p>
    <w:p w14:paraId="1FD701CD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sposób reprezentacji spółki cywilnej/ Wykonawców składających wspólną ofertę (konsorcjum) dla potrzeb niniejszego  zamówienia jest  następujący:</w:t>
      </w:r>
    </w:p>
    <w:p w14:paraId="166CD218" w14:textId="77777777" w:rsidR="003B3991" w:rsidRPr="00A7754D" w:rsidRDefault="003B3991" w:rsidP="003B3991">
      <w:pPr>
        <w:suppressAutoHyphens/>
        <w:spacing w:after="0" w:line="240" w:lineRule="auto"/>
        <w:ind w:left="284"/>
        <w:jc w:val="both"/>
        <w:rPr>
          <w:rFonts w:ascii="Times New Roman" w:eastAsia="SimSun" w:hAnsi="Times New Roman" w:cs="Mangal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    .............................................................................................................................................</w:t>
      </w:r>
    </w:p>
    <w:p w14:paraId="67C4942B" w14:textId="77777777" w:rsidR="003B3991" w:rsidRPr="00A7754D" w:rsidRDefault="003B3991" w:rsidP="003B3991">
      <w:pPr>
        <w:suppressAutoHyphens/>
        <w:spacing w:after="120" w:line="240" w:lineRule="auto"/>
        <w:ind w:left="284" w:hanging="426"/>
        <w:jc w:val="center"/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</w:pPr>
      <w:r w:rsidRPr="00A7754D">
        <w:rPr>
          <w:rFonts w:ascii="Times New Roman" w:eastAsia="SimSun" w:hAnsi="Times New Roman" w:cs="Times New Roman"/>
          <w:i/>
          <w:kern w:val="1"/>
          <w:sz w:val="18"/>
          <w:szCs w:val="18"/>
          <w:lang w:eastAsia="hi-IN" w:bidi="hi-IN"/>
        </w:rPr>
        <w:t>Wypełniają jedynie przedsiębiorcy prowadzący działalność w formie spółki cywilnej lub składający wspólną ofertę)</w:t>
      </w:r>
    </w:p>
    <w:p w14:paraId="7B753153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Oświadczamy, że część zamówienia dotycząca:</w:t>
      </w:r>
    </w:p>
    <w:p w14:paraId="59F23915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……………………………………………………………………………………..………</w:t>
      </w:r>
    </w:p>
    <w:p w14:paraId="3C84C541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 xml:space="preserve">powierzona zostanie*/nie zostanie* podwykonawcy*/podwykonawcom – w przypadku powierzenia części zamówienia podwykonawcy należy podać jego nazwę, jeżeli jest na tym etapie znany. </w:t>
      </w:r>
    </w:p>
    <w:p w14:paraId="4C90144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 xml:space="preserve">Jeżeli Wykonawca przewiduje powierzenie wykonania części zamówienia podwykonawcy/ podwykonawcom wówczas podaje wartość lub procentową część zamówienia, jaka zostanie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powierzona podwykonawcy lub podwykonawcom: ……………… </w:t>
      </w:r>
    </w:p>
    <w:p w14:paraId="4E677E9A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Cześć zamówienia, które ma być powierzone podmiotom i nazwy (firm) podmiotów, </w:t>
      </w: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br/>
        <w:t xml:space="preserve">na których zasoby wykonawca powołuje się na podstawie art. 118 ustawy </w:t>
      </w:r>
      <w:proofErr w:type="spellStart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Pzp</w:t>
      </w:r>
      <w:proofErr w:type="spellEnd"/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:  ...............................................................................................................................................</w:t>
      </w:r>
    </w:p>
    <w:p w14:paraId="7370AF5C" w14:textId="77777777" w:rsidR="003B3991" w:rsidRPr="00A7754D" w:rsidRDefault="003B3991" w:rsidP="003B3991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Informacje i dokumenty stanowiące </w:t>
      </w:r>
      <w:r w:rsidRPr="00A7754D">
        <w:rPr>
          <w:rFonts w:ascii="Times New Roman" w:eastAsia="SimSun" w:hAnsi="Times New Roman" w:cs="Times New Roman"/>
          <w:b/>
          <w:bCs/>
          <w:iCs/>
          <w:kern w:val="1"/>
          <w:sz w:val="24"/>
          <w:szCs w:val="24"/>
          <w:lang w:eastAsia="hi-IN" w:bidi="hi-IN"/>
        </w:rPr>
        <w:t>tajemnicę przedsiębiorstwa w rozumieniu przepisów ustawy o zwalczaniu nieuczciwej konkurencji załączone są do oferty w sposób następujący</w:t>
      </w:r>
    </w:p>
    <w:p w14:paraId="45045F52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     ……………………………………………………………………………………</w:t>
      </w:r>
    </w:p>
    <w:p w14:paraId="53C9B337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 xml:space="preserve">oraz zastrzegamy, że nie mogą one być udostępniane. </w:t>
      </w:r>
    </w:p>
    <w:p w14:paraId="7BED2A6E" w14:textId="77777777" w:rsidR="003B3991" w:rsidRPr="00A7754D" w:rsidRDefault="003B3991" w:rsidP="003B3991">
      <w:pPr>
        <w:suppressAutoHyphens/>
        <w:autoSpaceDE w:val="0"/>
        <w:autoSpaceDN w:val="0"/>
        <w:adjustRightInd w:val="0"/>
        <w:spacing w:after="0" w:line="276" w:lineRule="auto"/>
        <w:ind w:left="284"/>
        <w:jc w:val="both"/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</w:pPr>
      <w:r w:rsidRPr="00A7754D">
        <w:rPr>
          <w:rFonts w:ascii="Times New Roman" w:eastAsia="SimSun" w:hAnsi="Times New Roman" w:cs="Times New Roman"/>
          <w:iCs/>
          <w:kern w:val="1"/>
          <w:sz w:val="20"/>
          <w:szCs w:val="20"/>
          <w:lang w:eastAsia="hi-IN" w:bidi="hi-IN"/>
        </w:rPr>
        <w:t>Uwaga: Wykonawca winien wykazać, iż zastrzeżone informacje stanowią tajemnicę przedsiębiorstwa W przypadku zaniedbania przez Wykonawcę wykazania, że zastrzeżone przez niego w ofercie informację stanowią tajemnicę przedsiębiorstwa prowadzi do tego, że zastrzeżenie tajemnicy będzie nieskuteczne.</w:t>
      </w:r>
    </w:p>
    <w:p w14:paraId="5481BBEA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Informujemy, że:</w:t>
      </w:r>
    </w:p>
    <w:p w14:paraId="1012E6E3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nie będzie prowadzić do powstania u Zamawiającego obowiązku podatkowego</w:t>
      </w:r>
    </w:p>
    <w:p w14:paraId="40305500" w14:textId="77777777" w:rsidR="003B3991" w:rsidRPr="00A7754D" w:rsidRDefault="003B3991" w:rsidP="003B3991">
      <w:pPr>
        <w:numPr>
          <w:ilvl w:val="0"/>
          <w:numId w:val="1"/>
        </w:numPr>
        <w:suppressAutoHyphens/>
        <w:spacing w:after="120" w:line="240" w:lineRule="auto"/>
        <w:ind w:left="714" w:hanging="357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wybór oferty będzie prowadzić do powstania u Zamawiającego obowiązku podatkowego w odniesieniu do następujących towarów:</w:t>
      </w:r>
    </w:p>
    <w:p w14:paraId="1939C63B" w14:textId="77777777" w:rsidR="003B3991" w:rsidRPr="00A7754D" w:rsidRDefault="003B3991" w:rsidP="003B3991">
      <w:pPr>
        <w:spacing w:before="120" w:after="120" w:line="276" w:lineRule="auto"/>
        <w:ind w:left="426"/>
        <w:jc w:val="both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lastRenderedPageBreak/>
        <w:t>……………………………………………………………………………………………</w:t>
      </w:r>
    </w:p>
    <w:p w14:paraId="5876881E" w14:textId="77777777" w:rsidR="003B3991" w:rsidRPr="00A7754D" w:rsidRDefault="003B3991" w:rsidP="003B3991">
      <w:pPr>
        <w:spacing w:before="120" w:after="120" w:line="276" w:lineRule="auto"/>
        <w:ind w:left="426"/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</w:pPr>
      <w:r w:rsidRPr="00A7754D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pl-PL" w:bidi="hi-IN"/>
        </w:rPr>
        <w:t xml:space="preserve">Wartość powodująca obowiązek podatkowy u Zamawiającego to ……………….. zł netto. </w:t>
      </w:r>
    </w:p>
    <w:p w14:paraId="5650DA10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Oświadczenie wymagane od Wykonawcy w zakresie wypełnienia obowiązków informacyjnych przewidzianych w art. 13 lub art. 14 RODO:</w:t>
      </w:r>
    </w:p>
    <w:p w14:paraId="76CA789E" w14:textId="77777777" w:rsidR="003B3991" w:rsidRPr="00A7754D" w:rsidRDefault="003B3991" w:rsidP="003B3991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Oświadczam, że wypełniłem obowiązki informacyjne przewidziane w art. 13 lub art. 14 RODO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1"/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wobec osób fizycznych, </w:t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 xml:space="preserve">od których dane osobowe bezpośrednio lub pośrednio pozyskałem </w:t>
      </w:r>
      <w:r w:rsidRPr="00A7754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w celu ubiegania się o udzielenie zamówienia publicznego w niniejszym postępowaniu</w:t>
      </w:r>
      <w:r w:rsidRPr="00A7754D">
        <w:rPr>
          <w:rFonts w:ascii="Times New Roman" w:eastAsia="Times New Roman" w:hAnsi="Times New Roman" w:cs="Times New Roman"/>
          <w:color w:val="000000"/>
          <w:sz w:val="24"/>
          <w:vertAlign w:val="superscript"/>
          <w:lang w:eastAsia="pl-PL"/>
        </w:rPr>
        <w:footnoteReference w:id="2"/>
      </w:r>
      <w:r w:rsidRPr="00A7754D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50823950" w14:textId="77777777" w:rsidR="003B3991" w:rsidRPr="00A7754D" w:rsidRDefault="003B3991" w:rsidP="003B39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2EDD8BE7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Ofertę niniejszą składamy na .................... kolejno ponumerowanych stronach.</w:t>
      </w:r>
    </w:p>
    <w:p w14:paraId="044CEE98" w14:textId="77777777" w:rsidR="003B3991" w:rsidRPr="00A7754D" w:rsidRDefault="003B3991" w:rsidP="003B3991">
      <w:pPr>
        <w:numPr>
          <w:ilvl w:val="0"/>
          <w:numId w:val="3"/>
        </w:numPr>
        <w:suppressAutoHyphens/>
        <w:spacing w:after="120" w:line="240" w:lineRule="auto"/>
        <w:ind w:left="284"/>
        <w:jc w:val="both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Załącznikami do niniejszej oferty są:</w:t>
      </w:r>
    </w:p>
    <w:p w14:paraId="1669F03F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p w14:paraId="79326F1C" w14:textId="77777777" w:rsidR="003B3991" w:rsidRPr="00A7754D" w:rsidRDefault="003B3991" w:rsidP="003B3991">
      <w:pPr>
        <w:numPr>
          <w:ilvl w:val="0"/>
          <w:numId w:val="2"/>
        </w:numPr>
        <w:suppressAutoHyphens/>
        <w:spacing w:after="120" w:line="240" w:lineRule="auto"/>
        <w:ind w:left="567"/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</w:pPr>
      <w:r w:rsidRPr="00A7754D">
        <w:rPr>
          <w:rFonts w:ascii="Times New Roman" w:eastAsia="SimSun" w:hAnsi="Times New Roman" w:cs="Mangal"/>
          <w:kern w:val="1"/>
          <w:sz w:val="24"/>
          <w:szCs w:val="21"/>
          <w:lang w:eastAsia="hi-IN" w:bidi="hi-IN"/>
        </w:rPr>
        <w:t>……………………………………………………………………………………………</w:t>
      </w:r>
    </w:p>
    <w:bookmarkEnd w:id="3"/>
    <w:p w14:paraId="1EDD774A" w14:textId="77777777" w:rsidR="003B3991" w:rsidRPr="002C3F0D" w:rsidRDefault="003B3991" w:rsidP="003B399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C3F0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</w:t>
      </w:r>
    </w:p>
    <w:p w14:paraId="54E9DEB0" w14:textId="1508693E" w:rsidR="00CC1D68" w:rsidRDefault="003B3991" w:rsidP="007B4156">
      <w:pPr>
        <w:spacing w:after="0" w:line="240" w:lineRule="auto"/>
        <w:ind w:left="4536"/>
        <w:jc w:val="center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Formularz oferty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należy opatrz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y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ć podpisem kwalifikowanym lub podpisem zaufanym albo podpisem osobistym,</w:t>
      </w:r>
      <w:r w:rsidRPr="002C3F0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2C3F0D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osoby uprawnionej do reprezentowania Wykonawcy</w:t>
      </w:r>
    </w:p>
    <w:sectPr w:rsidR="00CC1D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5AAA5" w14:textId="77777777" w:rsidR="00FF1FF0" w:rsidRDefault="00FF1FF0" w:rsidP="003B3991">
      <w:pPr>
        <w:spacing w:after="0" w:line="240" w:lineRule="auto"/>
      </w:pPr>
      <w:r>
        <w:separator/>
      </w:r>
    </w:p>
  </w:endnote>
  <w:endnote w:type="continuationSeparator" w:id="0">
    <w:p w14:paraId="7B27DB16" w14:textId="77777777" w:rsidR="00FF1FF0" w:rsidRDefault="00FF1FF0" w:rsidP="003B39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6E6F0" w14:textId="77777777" w:rsidR="00FF1FF0" w:rsidRDefault="00FF1FF0" w:rsidP="003B3991">
      <w:pPr>
        <w:spacing w:after="0" w:line="240" w:lineRule="auto"/>
      </w:pPr>
      <w:r>
        <w:separator/>
      </w:r>
    </w:p>
  </w:footnote>
  <w:footnote w:type="continuationSeparator" w:id="0">
    <w:p w14:paraId="635E71F9" w14:textId="77777777" w:rsidR="00FF1FF0" w:rsidRDefault="00FF1FF0" w:rsidP="003B3991">
      <w:pPr>
        <w:spacing w:after="0" w:line="240" w:lineRule="auto"/>
      </w:pPr>
      <w:r>
        <w:continuationSeparator/>
      </w:r>
    </w:p>
  </w:footnote>
  <w:footnote w:id="1">
    <w:p w14:paraId="042741A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10F5A3E" w14:textId="77777777" w:rsidR="003B3991" w:rsidRPr="00E55B95" w:rsidRDefault="003B3991" w:rsidP="003B3991">
      <w:pPr>
        <w:pStyle w:val="Tekstprzypisudolnego"/>
        <w:jc w:val="both"/>
        <w:rPr>
          <w:sz w:val="18"/>
          <w:szCs w:val="18"/>
        </w:rPr>
      </w:pPr>
    </w:p>
  </w:footnote>
  <w:footnote w:id="2">
    <w:p w14:paraId="7505F8E7" w14:textId="77777777" w:rsidR="003B3991" w:rsidRDefault="003B3991" w:rsidP="003B3991">
      <w:pPr>
        <w:pStyle w:val="Tekstprzypisudolnego"/>
        <w:jc w:val="both"/>
      </w:pPr>
      <w:r w:rsidRPr="00E55B95">
        <w:rPr>
          <w:rStyle w:val="Odwoanieprzypisudolnego"/>
          <w:sz w:val="18"/>
          <w:szCs w:val="18"/>
        </w:rPr>
        <w:footnoteRef/>
      </w:r>
      <w:r w:rsidRPr="00E55B9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AA3D8" w14:textId="7712441D" w:rsidR="00804725" w:rsidRPr="00804725" w:rsidRDefault="007B4156" w:rsidP="00804725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Zarząd Dróg Wojewódzkich w Bydgoszczy                         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       </w:t>
    </w:r>
    <w:r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951956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 xml:space="preserve"> </w:t>
    </w:r>
    <w:r w:rsidR="00CB007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ZDW</w:t>
    </w:r>
    <w:r w:rsidRPr="008047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.N4.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361.</w:t>
    </w:r>
    <w:r w:rsidR="00756708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03</w:t>
    </w:r>
    <w:r w:rsidRPr="00660225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.202</w:t>
    </w:r>
    <w:r w:rsidR="00CB0079">
      <w:rPr>
        <w:rFonts w:ascii="Times New Roman" w:eastAsia="Times New Roman" w:hAnsi="Times New Roman" w:cs="Times New Roman"/>
        <w:sz w:val="24"/>
        <w:szCs w:val="24"/>
        <w:u w:val="single"/>
        <w:lang w:eastAsia="pl-PL"/>
      </w:rPr>
      <w:t>2</w:t>
    </w:r>
  </w:p>
  <w:p w14:paraId="5BDC3490" w14:textId="77777777" w:rsidR="00804725" w:rsidRDefault="00CD23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3"/>
    <w:multiLevelType w:val="multilevel"/>
    <w:tmpl w:val="4EB600AA"/>
    <w:name w:val="WW8Num58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6CC21CFA"/>
    <w:multiLevelType w:val="multilevel"/>
    <w:tmpl w:val="4EB600AA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  <w:rPr>
        <w:rFonts w:cs="Times New Roman"/>
        <w:b w:val="0"/>
        <w:szCs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7BA37680"/>
    <w:multiLevelType w:val="hybridMultilevel"/>
    <w:tmpl w:val="4538D4E8"/>
    <w:lvl w:ilvl="0" w:tplc="5A480D6C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991"/>
    <w:rsid w:val="00064C99"/>
    <w:rsid w:val="001B4BA3"/>
    <w:rsid w:val="0020267B"/>
    <w:rsid w:val="00223E53"/>
    <w:rsid w:val="002340F7"/>
    <w:rsid w:val="003B3991"/>
    <w:rsid w:val="00632D1B"/>
    <w:rsid w:val="006512ED"/>
    <w:rsid w:val="0067575A"/>
    <w:rsid w:val="006A7C49"/>
    <w:rsid w:val="006B2495"/>
    <w:rsid w:val="006B61CE"/>
    <w:rsid w:val="00756708"/>
    <w:rsid w:val="007B4156"/>
    <w:rsid w:val="00951956"/>
    <w:rsid w:val="009B1356"/>
    <w:rsid w:val="00A90218"/>
    <w:rsid w:val="00A90972"/>
    <w:rsid w:val="00CB0079"/>
    <w:rsid w:val="00CC1D68"/>
    <w:rsid w:val="00CD234F"/>
    <w:rsid w:val="00D358B4"/>
    <w:rsid w:val="00D71C83"/>
    <w:rsid w:val="00E050A2"/>
    <w:rsid w:val="00E44000"/>
    <w:rsid w:val="00FB5F16"/>
    <w:rsid w:val="00FE2DDE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2B160"/>
  <w15:chartTrackingRefBased/>
  <w15:docId w15:val="{DA3FF41F-0226-4CD0-BF26-9CD8721D5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3991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B3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B39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B3991"/>
    <w:rPr>
      <w:vertAlign w:val="superscript"/>
    </w:rPr>
  </w:style>
  <w:style w:type="table" w:styleId="Tabela-Siatka">
    <w:name w:val="Table Grid"/>
    <w:basedOn w:val="Standardowy"/>
    <w:uiPriority w:val="39"/>
    <w:rsid w:val="003B399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B39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991"/>
  </w:style>
  <w:style w:type="paragraph" w:styleId="Stopka">
    <w:name w:val="footer"/>
    <w:basedOn w:val="Normalny"/>
    <w:link w:val="StopkaZnak"/>
    <w:uiPriority w:val="99"/>
    <w:unhideWhenUsed/>
    <w:rsid w:val="007B41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156"/>
  </w:style>
  <w:style w:type="paragraph" w:styleId="Akapitzlist">
    <w:name w:val="List Paragraph"/>
    <w:basedOn w:val="Normalny"/>
    <w:uiPriority w:val="34"/>
    <w:qFormat/>
    <w:rsid w:val="007B4156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Wojtyszyn</dc:creator>
  <cp:keywords/>
  <dc:description/>
  <cp:lastModifiedBy>Alicja Miklasz-Gadek</cp:lastModifiedBy>
  <cp:revision>9</cp:revision>
  <dcterms:created xsi:type="dcterms:W3CDTF">2022-01-18T06:39:00Z</dcterms:created>
  <dcterms:modified xsi:type="dcterms:W3CDTF">2022-02-09T06:25:00Z</dcterms:modified>
</cp:coreProperties>
</file>