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07D0B85E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827984">
        <w:rPr>
          <w:rFonts w:ascii="Calibri" w:eastAsia="Times New Roman" w:hAnsi="Calibri" w:cs="Calibri"/>
          <w:b/>
          <w:lang w:eastAsia="pl-PL"/>
        </w:rPr>
        <w:t>8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739C2A4E" w:rsidR="00B73724" w:rsidRPr="00827984" w:rsidRDefault="00080C67" w:rsidP="00827984">
      <w:pPr>
        <w:pStyle w:val="Standard"/>
        <w:spacing w:line="360" w:lineRule="auto"/>
        <w:jc w:val="both"/>
        <w:rPr>
          <w:rFonts w:ascii="Calibri" w:hAnsi="Calibri" w:cs="Calibri"/>
          <w:b/>
          <w:color w:val="auto"/>
          <w:u w:val="single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7E0E2C">
        <w:rPr>
          <w:rFonts w:asciiTheme="minorHAnsi" w:hAnsiTheme="minorHAnsi" w:cstheme="minorHAnsi"/>
          <w:sz w:val="22"/>
          <w:szCs w:val="22"/>
        </w:rPr>
        <w:tab/>
      </w:r>
      <w:r w:rsidR="00B73724" w:rsidRPr="007E0E2C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27984">
        <w:rPr>
          <w:rFonts w:asciiTheme="minorHAnsi" w:hAnsiTheme="minorHAnsi" w:cstheme="minorHAnsi"/>
          <w:sz w:val="22"/>
          <w:szCs w:val="22"/>
        </w:rPr>
        <w:t xml:space="preserve">. </w:t>
      </w:r>
      <w:r w:rsidR="00827984" w:rsidRPr="00827984">
        <w:rPr>
          <w:rFonts w:ascii="Calibri" w:eastAsia="Arial" w:hAnsi="Calibri" w:cs="Calibri"/>
          <w:b/>
          <w:bCs/>
          <w:i/>
          <w:iCs/>
          <w:sz w:val="22"/>
          <w:szCs w:val="22"/>
        </w:rPr>
        <w:t>Sukcesywne dostawy sprzętu jednorazowego użytku do hemodializy</w:t>
      </w:r>
      <w:r w:rsidR="00827984" w:rsidRPr="00827984">
        <w:rPr>
          <w:rFonts w:ascii="Calibri" w:eastAsia="Arial" w:hAnsi="Calibri" w:cs="Calibri"/>
          <w:b/>
          <w:bCs/>
          <w:i/>
          <w:iCs/>
          <w:sz w:val="22"/>
          <w:szCs w:val="22"/>
        </w:rPr>
        <w:t xml:space="preserve"> </w:t>
      </w:r>
      <w:r w:rsidR="00B73724" w:rsidRPr="00827984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27984">
        <w:rPr>
          <w:rFonts w:asciiTheme="minorHAnsi" w:hAnsiTheme="minorHAnsi" w:cstheme="minorHAnsi"/>
          <w:sz w:val="22"/>
          <w:szCs w:val="22"/>
        </w:rPr>
        <w:t> </w:t>
      </w:r>
      <w:r w:rsidR="00B73724" w:rsidRPr="00827984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2798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2798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27984">
        <w:rPr>
          <w:rFonts w:asciiTheme="minorHAnsi" w:hAnsiTheme="minorHAnsi" w:cstheme="minorHAnsi"/>
          <w:sz w:val="22"/>
          <w:szCs w:val="22"/>
        </w:rPr>
        <w:t>, co</w:t>
      </w:r>
      <w:r w:rsidR="00B73724" w:rsidRPr="007E0E2C">
        <w:rPr>
          <w:rFonts w:asciiTheme="minorHAnsi" w:hAnsiTheme="minorHAnsi" w:cstheme="minorHAnsi"/>
          <w:sz w:val="22"/>
          <w:szCs w:val="22"/>
        </w:rPr>
        <w:t xml:space="preserve">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5EA01EED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6C6C1E">
      <w:t>.</w:t>
    </w:r>
    <w:r w:rsidR="00827984">
      <w:t>45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4ACC"/>
    <w:rsid w:val="00074793"/>
    <w:rsid w:val="00080C67"/>
    <w:rsid w:val="0008372E"/>
    <w:rsid w:val="000B07BD"/>
    <w:rsid w:val="000B1DB3"/>
    <w:rsid w:val="000C20C8"/>
    <w:rsid w:val="000F1021"/>
    <w:rsid w:val="00101E83"/>
    <w:rsid w:val="0013300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6659C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51456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6C1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E0E2C"/>
    <w:rsid w:val="007F3CFE"/>
    <w:rsid w:val="007F4003"/>
    <w:rsid w:val="00815BB7"/>
    <w:rsid w:val="00827984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2C"/>
    <w:rsid w:val="00A21AF8"/>
    <w:rsid w:val="00A478EF"/>
    <w:rsid w:val="00A841EE"/>
    <w:rsid w:val="00A940AE"/>
    <w:rsid w:val="00AB19B5"/>
    <w:rsid w:val="00AB4BEB"/>
    <w:rsid w:val="00AC20D5"/>
    <w:rsid w:val="00AC6DF2"/>
    <w:rsid w:val="00AD57EB"/>
    <w:rsid w:val="00B076D6"/>
    <w:rsid w:val="00B406D1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8279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25</cp:revision>
  <cp:lastPrinted>2022-05-12T09:53:00Z</cp:lastPrinted>
  <dcterms:created xsi:type="dcterms:W3CDTF">2022-05-12T09:57:00Z</dcterms:created>
  <dcterms:modified xsi:type="dcterms:W3CDTF">2024-08-07T08:51:00Z</dcterms:modified>
</cp:coreProperties>
</file>