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0AD53DE5" w:rsidR="00DC2EF7" w:rsidRPr="00AE2536" w:rsidRDefault="00DC2EF7" w:rsidP="00DC2EF7">
      <w:pPr>
        <w:tabs>
          <w:tab w:val="left" w:pos="-7655"/>
        </w:tabs>
        <w:jc w:val="right"/>
        <w:rPr>
          <w:b/>
        </w:rPr>
      </w:pPr>
      <w:r w:rsidRPr="00AE2536">
        <w:rPr>
          <w:b/>
          <w:bCs/>
        </w:rPr>
        <w:t>Załącznik nr 1 do SWZ</w:t>
      </w:r>
      <w:r w:rsidRPr="00AE2536">
        <w:rPr>
          <w:b/>
          <w:bCs/>
        </w:rPr>
        <w:br/>
      </w:r>
      <w:r w:rsidR="00CD6185">
        <w:rPr>
          <w:b/>
        </w:rPr>
        <w:t>Postępowanie nr</w:t>
      </w:r>
      <w:r w:rsidRPr="00AE2536">
        <w:rPr>
          <w:b/>
        </w:rPr>
        <w:t xml:space="preserve">: </w:t>
      </w:r>
      <w:r w:rsidR="0072328F">
        <w:rPr>
          <w:b/>
        </w:rPr>
        <w:t>184</w:t>
      </w:r>
      <w:r w:rsidR="006548BF" w:rsidRPr="00AE2536">
        <w:rPr>
          <w:b/>
        </w:rPr>
        <w:t>/202</w:t>
      </w:r>
      <w:r w:rsidR="008618B5" w:rsidRPr="00AE2536">
        <w:rPr>
          <w:b/>
        </w:rPr>
        <w:t>1</w:t>
      </w:r>
      <w:r w:rsidRPr="00AE2536">
        <w:rPr>
          <w:b/>
        </w:rPr>
        <w:t>/</w:t>
      </w:r>
      <w:r w:rsidR="002234AD" w:rsidRPr="00AE2536">
        <w:rPr>
          <w:b/>
        </w:rPr>
        <w:t>TP</w:t>
      </w:r>
      <w:r w:rsidRPr="00AE2536">
        <w:rPr>
          <w:b/>
        </w:rPr>
        <w:t xml:space="preserve">/DZP  </w:t>
      </w:r>
    </w:p>
    <w:p w14:paraId="10E82E34" w14:textId="77777777" w:rsidR="00AE2536" w:rsidRPr="00AE2536" w:rsidRDefault="00AE2536" w:rsidP="00DC2EF7">
      <w:pPr>
        <w:keepNext/>
        <w:jc w:val="center"/>
        <w:outlineLvl w:val="2"/>
        <w:rPr>
          <w:b/>
          <w:bCs/>
        </w:rPr>
      </w:pPr>
    </w:p>
    <w:p w14:paraId="22C7669C" w14:textId="2382BA67" w:rsidR="00DC2EF7" w:rsidRPr="00AE2536" w:rsidRDefault="00DC2EF7" w:rsidP="00DC2EF7">
      <w:pPr>
        <w:keepNext/>
        <w:jc w:val="center"/>
        <w:outlineLvl w:val="2"/>
        <w:rPr>
          <w:b/>
          <w:bCs/>
        </w:rPr>
      </w:pPr>
      <w:r w:rsidRPr="00AE2536">
        <w:rPr>
          <w:b/>
          <w:bCs/>
        </w:rPr>
        <w:t>FORMULARZ OPIS PRZEDMIOTU ZAMÓWIENIA /FORMULARZ CENOWY</w:t>
      </w:r>
    </w:p>
    <w:p w14:paraId="45122987" w14:textId="77777777" w:rsidR="00DC2EF7" w:rsidRPr="00AE2536" w:rsidRDefault="00DC2EF7" w:rsidP="00DC2EF7"/>
    <w:p w14:paraId="64CFE773" w14:textId="7E441F7A" w:rsidR="00DC2EF7" w:rsidRPr="00AE2536" w:rsidRDefault="00B804F0" w:rsidP="00AE2536">
      <w:pPr>
        <w:jc w:val="both"/>
        <w:rPr>
          <w:b/>
          <w:bCs/>
          <w:i/>
          <w:color w:val="000000"/>
        </w:rPr>
      </w:pPr>
      <w:r>
        <w:rPr>
          <w:b/>
          <w:bCs/>
          <w:iCs/>
        </w:rPr>
        <w:t xml:space="preserve">Dotyczy postępowania </w:t>
      </w:r>
      <w:proofErr w:type="spellStart"/>
      <w:r>
        <w:rPr>
          <w:b/>
          <w:bCs/>
          <w:iCs/>
        </w:rPr>
        <w:t>pt</w:t>
      </w:r>
      <w:proofErr w:type="spellEnd"/>
      <w:r w:rsidR="00DC2EF7" w:rsidRPr="00AE2536">
        <w:rPr>
          <w:b/>
          <w:bCs/>
          <w:iCs/>
        </w:rPr>
        <w:t>:</w:t>
      </w:r>
      <w:r w:rsidR="00DC2EF7" w:rsidRPr="00AE2536">
        <w:rPr>
          <w:bCs/>
          <w:iCs/>
        </w:rPr>
        <w:t xml:space="preserve"> „</w:t>
      </w:r>
      <w:r w:rsidR="00AE2536" w:rsidRPr="00AE2536">
        <w:rPr>
          <w:bCs/>
          <w:color w:val="000000" w:themeColor="text1"/>
        </w:rPr>
        <w:t>Sukcesywna dostawa specjalistycznych odczynników chemicznych i akcesoriów chromatograficznych do Katedry Chemii Uniwersytetu Warmińsko-Mazurskiego w Olsztynie</w:t>
      </w:r>
      <w:r w:rsidR="00DC2EF7" w:rsidRPr="00AE2536">
        <w:rPr>
          <w:rFonts w:eastAsia="Calibri"/>
          <w:bCs/>
          <w:iCs/>
          <w:lang w:eastAsia="en-US"/>
        </w:rPr>
        <w:t>”</w:t>
      </w:r>
      <w:r w:rsidR="00DC2EF7" w:rsidRPr="00AE2536">
        <w:rPr>
          <w:i/>
        </w:rPr>
        <w:t>.</w:t>
      </w:r>
    </w:p>
    <w:p w14:paraId="6A8FD837" w14:textId="62853772" w:rsidR="006D10F2" w:rsidRPr="00AE2536" w:rsidRDefault="006D10F2" w:rsidP="006D10F2">
      <w:pPr>
        <w:rPr>
          <w:b/>
          <w:bCs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564"/>
        <w:gridCol w:w="846"/>
        <w:gridCol w:w="1843"/>
        <w:gridCol w:w="1847"/>
        <w:gridCol w:w="1560"/>
        <w:gridCol w:w="1696"/>
      </w:tblGrid>
      <w:tr w:rsidR="00372874" w:rsidRPr="008A7AEB" w14:paraId="5459E672" w14:textId="70E4A93D" w:rsidTr="00CB4869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0C3" w14:textId="77777777" w:rsidR="00372874" w:rsidRPr="008A7AEB" w:rsidRDefault="00372874" w:rsidP="00B804F0">
            <w:pPr>
              <w:rPr>
                <w:b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br w:type="page"/>
            </w:r>
            <w:r w:rsidRPr="008A7A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BB" w14:textId="173F8927" w:rsidR="00372874" w:rsidRPr="008A7AEB" w:rsidRDefault="00372874" w:rsidP="008A7AEB">
            <w:pPr>
              <w:tabs>
                <w:tab w:val="left" w:pos="7680"/>
              </w:tabs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 xml:space="preserve">Opis odczynnika/akcesoriów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765" w14:textId="16A1C381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Jednostka miary / Pojemność opakowania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BF3" w14:textId="0C2EB60B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6CD" w14:textId="7D924824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Cena jednostkowa brutto opakowania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4FDF3" w14:textId="7948FF04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6736" w14:textId="64741A0A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Producent, nr katalogowy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6B52" w14:textId="06F23114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Okres ważności odczynników</w:t>
            </w:r>
          </w:p>
        </w:tc>
      </w:tr>
      <w:tr w:rsidR="00372874" w:rsidRPr="008A7AEB" w14:paraId="0041071B" w14:textId="424ADA77" w:rsidTr="00CD0D30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635" w14:textId="77777777" w:rsidR="00372874" w:rsidRPr="008A7AEB" w:rsidRDefault="00372874" w:rsidP="00B804F0">
            <w:pPr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965" w14:textId="18CD6533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DA3" w14:textId="7B063496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E07" w14:textId="10EE3ACA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183" w14:textId="278BD307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35E" w14:textId="738EA0AE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G =E x 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CB4" w14:textId="79C73265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F17A" w14:textId="33885E06" w:rsidR="00372874" w:rsidRPr="008A7AEB" w:rsidRDefault="00372874" w:rsidP="00B804F0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8A7AEB">
              <w:rPr>
                <w:b/>
                <w:sz w:val="22"/>
                <w:szCs w:val="22"/>
              </w:rPr>
              <w:t>I</w:t>
            </w:r>
          </w:p>
        </w:tc>
      </w:tr>
      <w:tr w:rsidR="00372874" w:rsidRPr="008A7AEB" w14:paraId="4079110F" w14:textId="7B5BC4E3" w:rsidTr="0093237C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6E52" w14:textId="49791D0C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8E1" w14:textId="1081969D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>Anthraquinone-2-sulfonic acid sodium salt monohydrate, 97%, 100 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036" w14:textId="398D4530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100 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D62" w14:textId="7BA426EA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72A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6EB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9B3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411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5D0647C6" w14:textId="497D4D5B" w:rsidTr="0044433A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2458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CAA9" w14:textId="5026FF65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sz w:val="22"/>
                <w:szCs w:val="22"/>
                <w:lang w:val="en-US"/>
              </w:rPr>
              <w:t xml:space="preserve">SPME fiber assembly Divinylbenzene/ </w:t>
            </w:r>
            <w:proofErr w:type="spellStart"/>
            <w:r w:rsidRPr="008A7AEB">
              <w:rPr>
                <w:sz w:val="22"/>
                <w:szCs w:val="22"/>
                <w:lang w:val="en-US"/>
              </w:rPr>
              <w:t>Carboxen</w:t>
            </w:r>
            <w:proofErr w:type="spellEnd"/>
            <w:r w:rsidRPr="008A7AEB">
              <w:rPr>
                <w:sz w:val="22"/>
                <w:szCs w:val="22"/>
                <w:lang w:val="en-US"/>
              </w:rPr>
              <w:t>/ Polydimethylsiloxane (</w:t>
            </w:r>
            <w:r w:rsidRPr="008A7AEB">
              <w:rPr>
                <w:bCs/>
                <w:sz w:val="22"/>
                <w:szCs w:val="22"/>
                <w:lang w:val="en-US"/>
              </w:rPr>
              <w:t>DVB/CAR/PDMS</w:t>
            </w:r>
            <w:r w:rsidRPr="008A7AEB">
              <w:rPr>
                <w:sz w:val="22"/>
                <w:szCs w:val="22"/>
                <w:lang w:val="en-US"/>
              </w:rPr>
              <w:t xml:space="preserve">), needle size 24 ga, for use with manual holder, 3 </w:t>
            </w:r>
            <w:proofErr w:type="spellStart"/>
            <w:r w:rsidRPr="008A7AEB">
              <w:rPr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D79" w14:textId="3996E818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3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9E5" w14:textId="6D52BDC7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E636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E4C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3ACA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A33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178BA077" w14:textId="0D7BC72F" w:rsidTr="005C6BD5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A340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57D" w14:textId="1BE21606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>SPME fiber assembly Polydimethylsiloxane (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PDMS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), df 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 xml:space="preserve">100 </w:t>
            </w:r>
            <w:r w:rsidRPr="008A7AEB">
              <w:rPr>
                <w:bCs/>
                <w:color w:val="000000"/>
                <w:sz w:val="22"/>
                <w:szCs w:val="22"/>
              </w:rPr>
              <w:t>μ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, needle size 24 ga, for use with manual holder, 3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A1B" w14:textId="41096386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3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4A7" w14:textId="203BF0FC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226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0096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9BB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4D4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3A4659FF" w14:textId="4FE7200B" w:rsidTr="00B162FF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384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389" w14:textId="0FB0FBE8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>SPME fiber assembly Polydimethylsiloxane (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PDMS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) df 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 xml:space="preserve">30 </w:t>
            </w:r>
            <w:r w:rsidRPr="008A7AEB">
              <w:rPr>
                <w:bCs/>
                <w:color w:val="000000"/>
                <w:sz w:val="22"/>
                <w:szCs w:val="22"/>
              </w:rPr>
              <w:t>μ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, needle size 24 ga, for use with manual holder, 3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75E" w14:textId="1C9F3C93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3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0DF" w14:textId="23E38E39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7D2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E97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5C0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677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2BA063B2" w14:textId="53FBD694" w:rsidTr="003E38B4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AD2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688" w14:textId="22CAE00B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>SPME Fiber Assembly Polydimethylsiloxane/ Divinylbenzene (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PDMS/DVB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) df 65 </w:t>
            </w:r>
            <w:r w:rsidRPr="008A7AEB">
              <w:rPr>
                <w:color w:val="000000"/>
                <w:sz w:val="22"/>
                <w:szCs w:val="22"/>
              </w:rPr>
              <w:t>μ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m, needle size 24 ga, for use with manual holder, 3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65C" w14:textId="3BE119D2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3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113" w14:textId="45A859F1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4F2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918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E1D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D5A3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241E419D" w14:textId="3407C14E" w:rsidTr="002225DB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856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D7B" w14:textId="7E8A6EF3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SPME fiber assembly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Carboxen</w:t>
            </w:r>
            <w:proofErr w:type="spellEnd"/>
            <w:r w:rsidRPr="008A7AEB">
              <w:rPr>
                <w:color w:val="000000"/>
                <w:sz w:val="22"/>
                <w:szCs w:val="22"/>
                <w:lang w:val="en-US"/>
              </w:rPr>
              <w:t>/ Polydimethylsiloxane (</w:t>
            </w:r>
            <w:r w:rsidRPr="008A7AEB">
              <w:rPr>
                <w:bCs/>
                <w:color w:val="000000"/>
                <w:sz w:val="22"/>
                <w:szCs w:val="22"/>
                <w:lang w:val="en-US"/>
              </w:rPr>
              <w:t>CAR/PDMS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) df 75 </w:t>
            </w:r>
            <w:r w:rsidRPr="008A7AEB">
              <w:rPr>
                <w:color w:val="000000"/>
                <w:sz w:val="22"/>
                <w:szCs w:val="22"/>
              </w:rPr>
              <w:t>μ</w:t>
            </w: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m, for use with manual holder, needle size 24 ga, 3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B47D" w14:textId="21671608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3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115" w14:textId="0AC4E390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BCD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1A6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6C4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72D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0D75F4DC" w14:textId="2A0D3B05" w:rsidTr="00CE7A3B">
        <w:trPr>
          <w:trHeight w:val="6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D14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034" w14:textId="7190CBA1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SPME FFA Storage Device, 1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765" w14:textId="391FAB06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1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2A0" w14:textId="0EF0CF49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22A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728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8AF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0834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2A2EFB12" w14:textId="41ADA77B" w:rsidTr="001B2673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4C4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545" w14:textId="3A68572C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>SPME Fiber Holder for use with manual sampling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A74" w14:textId="6D927BC2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1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B6F" w14:textId="27A2B41E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C41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A5AB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29C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570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62103D72" w14:textId="76B4C5A9" w:rsidTr="007430B0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CBD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D4F" w14:textId="0F52B373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</w:rPr>
              <w:t>SPME Inlet Guide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831" w14:textId="0CAAF607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1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723" w14:textId="15AD1315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A32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7A5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9B9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BA5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6561EC12" w14:textId="4DCFC72C" w:rsidTr="002456C3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E5C5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D75" w14:textId="4C5B4BA0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Inlet Liner, Direct (SPME) Type, Straight Design (unpacked), L × O.D. × I.D. 95 mm × 5.0 mm × 0.75 mm, for Shimadzu GC, 1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A53D" w14:textId="447D6BC3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1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6CB" w14:textId="1A9BFC19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739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880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7BB1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F99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372874" w:rsidRPr="008A7AEB" w14:paraId="2E578659" w14:textId="4B7B178A" w:rsidTr="008760E8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A27" w14:textId="77777777" w:rsidR="00372874" w:rsidRPr="008A7AEB" w:rsidRDefault="00372874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FD05" w14:textId="7F2A3860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Thermogreen</w:t>
            </w:r>
            <w:proofErr w:type="spellEnd"/>
            <w:r w:rsidRPr="008A7AEB">
              <w:rPr>
                <w:color w:val="000000"/>
                <w:sz w:val="22"/>
                <w:szCs w:val="22"/>
                <w:lang w:val="en-US"/>
              </w:rPr>
              <w:t xml:space="preserve">® LB-2 Septa, Shimadzu plug, pkg of 10 </w:t>
            </w:r>
            <w:proofErr w:type="spellStart"/>
            <w:r w:rsidRPr="008A7AEB">
              <w:rPr>
                <w:color w:val="000000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6D9" w14:textId="72C0434A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8A7AEB">
              <w:rPr>
                <w:sz w:val="22"/>
                <w:szCs w:val="22"/>
              </w:rPr>
              <w:t>zestaw – 10 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A3C" w14:textId="54E2702F" w:rsidR="00372874" w:rsidRPr="008A7AEB" w:rsidRDefault="00372874" w:rsidP="008A7AEB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3F9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AD1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E914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E37F" w14:textId="77777777" w:rsidR="00372874" w:rsidRPr="008A7AEB" w:rsidRDefault="00372874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8A7AEB" w:rsidRPr="008A7AEB" w14:paraId="3C8E254F" w14:textId="3D1E5B39" w:rsidTr="008A7AEB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C50" w14:textId="77777777" w:rsidR="008A7AEB" w:rsidRPr="008A7AEB" w:rsidRDefault="008A7AEB" w:rsidP="008A7AEB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7EC" w14:textId="3F354854" w:rsidR="008A7AEB" w:rsidRPr="008A7AEB" w:rsidRDefault="008A7AEB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Łącznie brutto: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2CF" w14:textId="77777777" w:rsidR="008A7AEB" w:rsidRPr="008A7AEB" w:rsidRDefault="008A7AEB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87A9E9" w14:textId="77777777" w:rsidR="008A7AEB" w:rsidRPr="008A7AEB" w:rsidRDefault="008A7AEB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9E7C9D" w14:textId="77777777" w:rsidR="008A7AEB" w:rsidRPr="008A7AEB" w:rsidRDefault="008A7AEB" w:rsidP="008A7AEB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7F025E06" w14:textId="77777777" w:rsidR="008A7AEB" w:rsidRDefault="008A7AEB" w:rsidP="0044209F">
      <w:pPr>
        <w:ind w:left="8495" w:firstLine="1"/>
        <w:rPr>
          <w:i/>
          <w:sz w:val="20"/>
          <w:szCs w:val="20"/>
        </w:rPr>
      </w:pPr>
    </w:p>
    <w:p w14:paraId="41FE6E17" w14:textId="58D24F28" w:rsidR="008A39C4" w:rsidRDefault="008A39C4" w:rsidP="0044209F">
      <w:pPr>
        <w:ind w:left="8495" w:firstLine="1"/>
        <w:rPr>
          <w:i/>
          <w:sz w:val="20"/>
          <w:szCs w:val="20"/>
        </w:rPr>
      </w:pPr>
    </w:p>
    <w:p w14:paraId="17339377" w14:textId="30ACFF38" w:rsidR="008A39C4" w:rsidRDefault="008A39C4" w:rsidP="0044209F">
      <w:pPr>
        <w:ind w:left="8495" w:firstLine="1"/>
        <w:rPr>
          <w:i/>
          <w:sz w:val="20"/>
          <w:szCs w:val="20"/>
        </w:rPr>
      </w:pPr>
    </w:p>
    <w:p w14:paraId="77C7C9A7" w14:textId="4690025B" w:rsidR="008A39C4" w:rsidRDefault="008A39C4" w:rsidP="0044209F">
      <w:pPr>
        <w:ind w:left="8495" w:firstLine="1"/>
        <w:rPr>
          <w:i/>
          <w:sz w:val="20"/>
          <w:szCs w:val="20"/>
        </w:rPr>
      </w:pPr>
    </w:p>
    <w:p w14:paraId="1DB72C1C" w14:textId="77777777" w:rsidR="008A39C4" w:rsidRDefault="008A39C4" w:rsidP="0044209F">
      <w:pPr>
        <w:ind w:left="8495" w:firstLine="1"/>
        <w:rPr>
          <w:i/>
          <w:sz w:val="20"/>
          <w:szCs w:val="20"/>
        </w:rPr>
      </w:pPr>
    </w:p>
    <w:p w14:paraId="64C66F90" w14:textId="77777777" w:rsidR="008A39C4" w:rsidRDefault="008A39C4" w:rsidP="0044209F">
      <w:pPr>
        <w:ind w:left="8495" w:firstLine="1"/>
        <w:rPr>
          <w:i/>
          <w:sz w:val="20"/>
          <w:szCs w:val="20"/>
        </w:rPr>
      </w:pPr>
    </w:p>
    <w:p w14:paraId="4B210ADA" w14:textId="18DE0D6F" w:rsidR="0044209F" w:rsidRPr="00240DBF" w:rsidRDefault="0044209F" w:rsidP="0044209F">
      <w:pPr>
        <w:ind w:left="8495" w:firstLine="1"/>
        <w:rPr>
          <w:i/>
          <w:sz w:val="20"/>
          <w:szCs w:val="20"/>
          <w:lang w:eastAsia="ar-SA"/>
        </w:rPr>
      </w:pPr>
      <w:r w:rsidRPr="00240DBF">
        <w:rPr>
          <w:i/>
          <w:sz w:val="20"/>
          <w:szCs w:val="20"/>
        </w:rPr>
        <w:t xml:space="preserve">  ..........................................................</w:t>
      </w:r>
    </w:p>
    <w:p w14:paraId="77240965" w14:textId="5A278737" w:rsidR="0044209F" w:rsidRPr="00240DBF" w:rsidRDefault="0044209F" w:rsidP="00240DBF">
      <w:pPr>
        <w:ind w:left="7786" w:firstLine="709"/>
        <w:rPr>
          <w:b/>
          <w:bCs/>
          <w:sz w:val="20"/>
          <w:szCs w:val="20"/>
        </w:rPr>
      </w:pPr>
      <w:r w:rsidRPr="00240DBF">
        <w:rPr>
          <w:i/>
          <w:sz w:val="20"/>
          <w:szCs w:val="20"/>
        </w:rPr>
        <w:t>podpis Wykonawcy / osoby uprawnionej</w:t>
      </w:r>
    </w:p>
    <w:sectPr w:rsidR="0044209F" w:rsidRPr="00240DBF" w:rsidSect="009D5DEC">
      <w:headerReference w:type="default" r:id="rId8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8FC7" w14:textId="77777777" w:rsidR="00DF051F" w:rsidRDefault="00DF051F">
      <w:r>
        <w:separator/>
      </w:r>
    </w:p>
  </w:endnote>
  <w:endnote w:type="continuationSeparator" w:id="0">
    <w:p w14:paraId="6EC12892" w14:textId="77777777" w:rsidR="00DF051F" w:rsidRDefault="00DF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59A8" w14:textId="77777777" w:rsidR="00DF051F" w:rsidRDefault="00DF051F">
      <w:r>
        <w:separator/>
      </w:r>
    </w:p>
  </w:footnote>
  <w:footnote w:type="continuationSeparator" w:id="0">
    <w:p w14:paraId="35DA5B7B" w14:textId="77777777" w:rsidR="00DF051F" w:rsidRDefault="00DF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5A357ABB"/>
    <w:multiLevelType w:val="hybridMultilevel"/>
    <w:tmpl w:val="5000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7"/>
  </w:num>
  <w:num w:numId="5">
    <w:abstractNumId w:val="1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8"/>
  </w:num>
  <w:num w:numId="17">
    <w:abstractNumId w:val="21"/>
  </w:num>
  <w:num w:numId="18">
    <w:abstractNumId w:val="5"/>
  </w:num>
  <w:num w:numId="19">
    <w:abstractNumId w:val="8"/>
  </w:num>
  <w:num w:numId="20">
    <w:abstractNumId w:val="19"/>
  </w:num>
  <w:num w:numId="21">
    <w:abstractNumId w:val="6"/>
  </w:num>
  <w:num w:numId="22">
    <w:abstractNumId w:val="10"/>
  </w:num>
  <w:num w:numId="23">
    <w:abstractNumId w:val="11"/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0124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287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328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211A"/>
    <w:rsid w:val="00883F2D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65E4"/>
    <w:rsid w:val="008C2FFC"/>
    <w:rsid w:val="008C3DC7"/>
    <w:rsid w:val="008D090D"/>
    <w:rsid w:val="008D0BFE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21</cp:revision>
  <cp:lastPrinted>2019-09-11T08:26:00Z</cp:lastPrinted>
  <dcterms:created xsi:type="dcterms:W3CDTF">2021-05-28T06:37:00Z</dcterms:created>
  <dcterms:modified xsi:type="dcterms:W3CDTF">2021-06-28T11:56:00Z</dcterms:modified>
</cp:coreProperties>
</file>