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1386" w14:textId="77777777" w:rsidR="003E447F" w:rsidRPr="005B62EE" w:rsidRDefault="003E447F" w:rsidP="003E447F">
      <w:pPr>
        <w:jc w:val="right"/>
        <w:rPr>
          <w:rFonts w:ascii="Arial" w:eastAsia="Calibri" w:hAnsi="Arial" w:cs="Arial"/>
        </w:rPr>
      </w:pPr>
      <w:r w:rsidRPr="005B62EE">
        <w:rPr>
          <w:rFonts w:ascii="Arial" w:eastAsia="Calibri" w:hAnsi="Arial" w:cs="Arial"/>
          <w:b/>
          <w:bCs/>
          <w:spacing w:val="6"/>
        </w:rPr>
        <w:t xml:space="preserve">Załącznik nr </w:t>
      </w:r>
      <w:r w:rsidR="00720698" w:rsidRPr="005B62EE">
        <w:rPr>
          <w:rFonts w:ascii="Arial" w:eastAsia="Calibri" w:hAnsi="Arial" w:cs="Arial"/>
          <w:b/>
          <w:bCs/>
          <w:spacing w:val="6"/>
        </w:rPr>
        <w:t>7</w:t>
      </w:r>
      <w:r w:rsidRPr="005B62EE">
        <w:rPr>
          <w:rFonts w:ascii="Arial" w:eastAsia="Calibri" w:hAnsi="Arial" w:cs="Arial"/>
          <w:b/>
          <w:bCs/>
          <w:spacing w:val="6"/>
        </w:rPr>
        <w:t xml:space="preserve"> </w:t>
      </w:r>
      <w:r w:rsidRPr="005B62EE">
        <w:rPr>
          <w:rFonts w:ascii="Arial" w:hAnsi="Arial" w:cs="Arial"/>
        </w:rPr>
        <w:t>do Formularza Ofertowego</w:t>
      </w:r>
    </w:p>
    <w:p w14:paraId="26B3DE10" w14:textId="77777777" w:rsidR="003E447F" w:rsidRPr="005B62EE" w:rsidRDefault="003E447F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5D5AD252" w14:textId="77777777" w:rsidR="000A42F5" w:rsidRPr="005B62EE" w:rsidRDefault="000A42F5" w:rsidP="000A42F5">
      <w:pPr>
        <w:jc w:val="both"/>
        <w:rPr>
          <w:rFonts w:ascii="Arial" w:hAnsi="Arial" w:cs="Arial"/>
        </w:rPr>
      </w:pPr>
      <w:r w:rsidRPr="005B62EE">
        <w:rPr>
          <w:rFonts w:ascii="Arial" w:hAnsi="Arial" w:cs="Arial"/>
        </w:rPr>
        <w:t xml:space="preserve">Wykonawca: </w:t>
      </w:r>
    </w:p>
    <w:p w14:paraId="00436AB6" w14:textId="77777777" w:rsidR="000A42F5" w:rsidRPr="005B62EE" w:rsidRDefault="004D7070" w:rsidP="000A42F5">
      <w:pPr>
        <w:jc w:val="both"/>
        <w:rPr>
          <w:rFonts w:ascii="Arial" w:hAnsi="Arial" w:cs="Arial"/>
        </w:rPr>
      </w:pPr>
      <w:r w:rsidRPr="005B62EE">
        <w:rPr>
          <w:rFonts w:ascii="Arial" w:hAnsi="Arial" w:cs="Arial"/>
        </w:rPr>
        <w:t>____________</w:t>
      </w:r>
    </w:p>
    <w:p w14:paraId="35617034" w14:textId="77777777" w:rsidR="0071087E" w:rsidRPr="005B62EE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5B62EE">
        <w:rPr>
          <w:rFonts w:ascii="Arial" w:hAnsi="Arial" w:cs="Arial"/>
          <w:b/>
          <w:sz w:val="24"/>
          <w:szCs w:val="24"/>
        </w:rPr>
        <w:t xml:space="preserve">WYKAZY </w:t>
      </w:r>
      <w:r w:rsidRPr="005B62EE">
        <w:rPr>
          <w:rFonts w:ascii="Arial" w:hAnsi="Arial" w:cs="Arial"/>
          <w:b/>
          <w:sz w:val="24"/>
          <w:szCs w:val="24"/>
        </w:rPr>
        <w:br/>
        <w:t xml:space="preserve">składane na wezwanie </w:t>
      </w:r>
      <w:r w:rsidR="00764FE9" w:rsidRPr="005B62EE">
        <w:rPr>
          <w:rFonts w:ascii="Arial" w:hAnsi="Arial" w:cs="Arial"/>
          <w:b/>
          <w:sz w:val="24"/>
          <w:szCs w:val="24"/>
        </w:rPr>
        <w:t>Z</w:t>
      </w:r>
      <w:r w:rsidRPr="005B62EE">
        <w:rPr>
          <w:rFonts w:ascii="Arial" w:hAnsi="Arial" w:cs="Arial"/>
          <w:b/>
          <w:sz w:val="24"/>
          <w:szCs w:val="24"/>
        </w:rPr>
        <w:t>amawiającego</w:t>
      </w:r>
    </w:p>
    <w:p w14:paraId="761A5B8C" w14:textId="77777777" w:rsidR="0071087E" w:rsidRPr="005B62EE" w:rsidRDefault="00EF566A" w:rsidP="004125B8">
      <w:pPr>
        <w:jc w:val="center"/>
        <w:rPr>
          <w:rFonts w:ascii="Arial" w:hAnsi="Arial" w:cs="Arial"/>
        </w:rPr>
      </w:pPr>
      <w:r w:rsidRPr="005B62EE">
        <w:rPr>
          <w:rFonts w:ascii="Arial" w:hAnsi="Arial" w:cs="Arial"/>
        </w:rPr>
        <w:t>w</w:t>
      </w:r>
      <w:r w:rsidR="009D6BB6" w:rsidRPr="005B62EE">
        <w:rPr>
          <w:rFonts w:ascii="Arial" w:hAnsi="Arial" w:cs="Arial"/>
        </w:rPr>
        <w:t xml:space="preserve"> postępowani</w:t>
      </w:r>
      <w:r w:rsidRPr="005B62EE">
        <w:rPr>
          <w:rFonts w:ascii="Arial" w:hAnsi="Arial" w:cs="Arial"/>
        </w:rPr>
        <w:t>u</w:t>
      </w:r>
      <w:r w:rsidR="009D6BB6" w:rsidRPr="005B62EE">
        <w:rPr>
          <w:rFonts w:ascii="Arial" w:hAnsi="Arial" w:cs="Arial"/>
        </w:rPr>
        <w:t xml:space="preserve"> o zamówienie publiczne pn.:</w:t>
      </w:r>
    </w:p>
    <w:p w14:paraId="084FCC16" w14:textId="6FDB8168" w:rsidR="008E2823" w:rsidRDefault="007C74DE" w:rsidP="00FE54F9">
      <w:pPr>
        <w:spacing w:before="120" w:line="360" w:lineRule="auto"/>
        <w:jc w:val="center"/>
        <w:rPr>
          <w:rFonts w:ascii="Arial" w:hAnsi="Arial" w:cs="Arial"/>
          <w:b/>
          <w:spacing w:val="-3"/>
        </w:rPr>
      </w:pPr>
      <w:r w:rsidRPr="007C74DE">
        <w:rPr>
          <w:rFonts w:ascii="Arial" w:hAnsi="Arial" w:cs="Arial"/>
          <w:b/>
          <w:spacing w:val="-3"/>
        </w:rPr>
        <w:t>„Zagospodarowanie terenu zbierania wód opadowych przy osiedlu 600-lecia jako ekoparku w ramach zadania „Czynna ochrona torfowiska na terenie gminy Murowana Goślina jako elementu ekosystemu miejskiego korytarza ekologicznego””</w:t>
      </w:r>
    </w:p>
    <w:p w14:paraId="6C36FE38" w14:textId="4EBBD3BF" w:rsidR="00FE54F9" w:rsidRPr="005B62EE" w:rsidRDefault="001C3ED3" w:rsidP="00FE54F9">
      <w:pPr>
        <w:spacing w:before="120" w:line="360" w:lineRule="auto"/>
        <w:jc w:val="center"/>
        <w:rPr>
          <w:rFonts w:ascii="Arial" w:hAnsi="Arial" w:cs="Arial"/>
          <w:spacing w:val="-3"/>
        </w:rPr>
      </w:pPr>
      <w:r w:rsidRPr="005B62EE">
        <w:rPr>
          <w:rFonts w:ascii="Arial" w:hAnsi="Arial" w:cs="Arial"/>
          <w:b/>
          <w:spacing w:val="-3"/>
        </w:rPr>
        <w:t>nr referencyjny FZP.271.</w:t>
      </w:r>
      <w:r w:rsidR="00B61C02">
        <w:rPr>
          <w:rFonts w:ascii="Arial" w:hAnsi="Arial" w:cs="Arial"/>
          <w:b/>
          <w:spacing w:val="-3"/>
        </w:rPr>
        <w:t>2</w:t>
      </w:r>
      <w:r w:rsidR="007C74DE">
        <w:rPr>
          <w:rFonts w:ascii="Arial" w:hAnsi="Arial" w:cs="Arial"/>
          <w:b/>
          <w:spacing w:val="-3"/>
        </w:rPr>
        <w:t>4</w:t>
      </w:r>
      <w:r w:rsidRPr="005B62EE">
        <w:rPr>
          <w:rFonts w:ascii="Arial" w:hAnsi="Arial" w:cs="Arial"/>
          <w:b/>
          <w:spacing w:val="-3"/>
        </w:rPr>
        <w:t>.2024</w:t>
      </w:r>
    </w:p>
    <w:p w14:paraId="14C3ADFF" w14:textId="77777777" w:rsidR="00610B76" w:rsidRPr="005B62EE" w:rsidRDefault="003E447F" w:rsidP="00AE1ED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5B62EE">
        <w:rPr>
          <w:rFonts w:ascii="Arial" w:hAnsi="Arial" w:cs="Arial"/>
          <w:b/>
        </w:rPr>
        <w:t xml:space="preserve">Wykaz </w:t>
      </w:r>
      <w:r w:rsidR="00FE54F9" w:rsidRPr="005B62EE">
        <w:rPr>
          <w:rFonts w:ascii="Arial" w:hAnsi="Arial" w:cs="Arial"/>
          <w:b/>
        </w:rPr>
        <w:t>robót budowlanych</w:t>
      </w:r>
    </w:p>
    <w:p w14:paraId="31F6C8A9" w14:textId="77777777" w:rsidR="00764FE9" w:rsidRPr="005B62EE" w:rsidRDefault="00764FE9" w:rsidP="00C251A8">
      <w:pPr>
        <w:pStyle w:val="Akapitzlist"/>
        <w:ind w:left="709"/>
        <w:jc w:val="both"/>
        <w:rPr>
          <w:rFonts w:ascii="Arial" w:hAnsi="Arial" w:cs="Arial"/>
        </w:rPr>
      </w:pPr>
    </w:p>
    <w:p w14:paraId="637CB7A3" w14:textId="77777777" w:rsidR="00C251A8" w:rsidRPr="005B62EE" w:rsidRDefault="00764FE9" w:rsidP="00C251A8">
      <w:pPr>
        <w:pStyle w:val="Akapitzlist"/>
        <w:ind w:left="709"/>
        <w:jc w:val="both"/>
        <w:rPr>
          <w:rFonts w:ascii="Arial" w:hAnsi="Arial" w:cs="Arial"/>
        </w:rPr>
      </w:pPr>
      <w:r w:rsidRPr="005B62EE">
        <w:rPr>
          <w:rFonts w:ascii="Arial" w:hAnsi="Arial" w:cs="Arial"/>
        </w:rPr>
        <w:t xml:space="preserve">Oświadczam, że wykonałem nw. </w:t>
      </w:r>
      <w:r w:rsidR="00FE54F9" w:rsidRPr="005B62EE">
        <w:rPr>
          <w:rFonts w:ascii="Arial" w:hAnsi="Arial" w:cs="Arial"/>
        </w:rPr>
        <w:t>roboty budowlane</w:t>
      </w:r>
      <w:r w:rsidRPr="005B62EE">
        <w:rPr>
          <w:rFonts w:ascii="Arial" w:hAnsi="Arial" w:cs="Arial"/>
        </w:rPr>
        <w:t xml:space="preserve"> potwierdzające spełnienie warunku udziału w postępowaniu określonego w rozdziale </w:t>
      </w:r>
      <w:r w:rsidR="000F7781" w:rsidRPr="005B62EE">
        <w:rPr>
          <w:rFonts w:ascii="Arial" w:hAnsi="Arial" w:cs="Arial"/>
        </w:rPr>
        <w:t xml:space="preserve">IX pkt 2 ppkt 4 lit. a) </w:t>
      </w:r>
      <w:r w:rsidRPr="005B62EE">
        <w:rPr>
          <w:rFonts w:ascii="Arial" w:hAnsi="Arial" w:cs="Arial"/>
        </w:rPr>
        <w:t xml:space="preserve">Specyfikacji Warunków Zamówienia: </w:t>
      </w: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3077"/>
        <w:gridCol w:w="3712"/>
        <w:gridCol w:w="1276"/>
        <w:gridCol w:w="1134"/>
        <w:gridCol w:w="1276"/>
        <w:gridCol w:w="2976"/>
      </w:tblGrid>
      <w:tr w:rsidR="003A6ED4" w:rsidRPr="005B62EE" w14:paraId="46868B4B" w14:textId="77777777" w:rsidTr="003A6ED4">
        <w:trPr>
          <w:cantSplit/>
          <w:trHeight w:val="603"/>
          <w:jc w:val="center"/>
        </w:trPr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429DC38D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3963E22C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przedmiot zamówienia (zadania)</w:t>
            </w:r>
          </w:p>
        </w:tc>
        <w:tc>
          <w:tcPr>
            <w:tcW w:w="3712" w:type="dxa"/>
            <w:vMerge w:val="restart"/>
            <w:shd w:val="clear" w:color="auto" w:fill="D9D9D9" w:themeFill="background1" w:themeFillShade="D9"/>
          </w:tcPr>
          <w:p w14:paraId="47E885AE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D39EE" w14:textId="77777777" w:rsidR="003A6ED4" w:rsidRPr="005B62EE" w:rsidRDefault="003A6ED4" w:rsidP="003A6ED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rodzaj wykonanych zadań </w:t>
            </w:r>
          </w:p>
          <w:p w14:paraId="19843183" w14:textId="24338D81" w:rsidR="003A6ED4" w:rsidRPr="005B62EE" w:rsidRDefault="003A6ED4" w:rsidP="00FE54F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(w tym zakres </w:t>
            </w:r>
            <w:r w:rsidR="00FE54F9" w:rsidRPr="005B62EE">
              <w:rPr>
                <w:rFonts w:ascii="Arial" w:hAnsi="Arial" w:cs="Arial"/>
                <w:sz w:val="20"/>
                <w:szCs w:val="20"/>
              </w:rPr>
              <w:t>roboty</w:t>
            </w:r>
            <w:r w:rsidR="000A42F5" w:rsidRPr="005B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4F9" w:rsidRPr="005B62EE">
              <w:rPr>
                <w:rFonts w:ascii="Arial" w:hAnsi="Arial" w:cs="Arial"/>
                <w:sz w:val="20"/>
                <w:szCs w:val="20"/>
              </w:rPr>
              <w:t>budowlanej</w:t>
            </w:r>
            <w:r w:rsidR="000C51BC">
              <w:rPr>
                <w:rFonts w:ascii="Arial" w:hAnsi="Arial" w:cs="Arial"/>
                <w:sz w:val="20"/>
                <w:szCs w:val="20"/>
              </w:rPr>
              <w:t xml:space="preserve"> / kubatura / wartość robót</w:t>
            </w:r>
            <w:r w:rsidRPr="005B62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F6C1E17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wartość zamówienia (zadania)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1CB5EB3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14:paraId="21FCED18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(należy podać daty wykonania)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14:paraId="7F207321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14:paraId="1AEDA8C9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Zamawiającego/Podmiotu na rzecz którego zadania zostały wykonane </w:t>
            </w:r>
          </w:p>
          <w:p w14:paraId="2A70DACC" w14:textId="77777777" w:rsidR="003A6ED4" w:rsidRPr="005B62EE" w:rsidRDefault="003A6ED4" w:rsidP="001144B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5B62EE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3A6ED4" w:rsidRPr="005B62EE" w14:paraId="5487BD43" w14:textId="77777777" w:rsidTr="003A6ED4">
        <w:trPr>
          <w:cantSplit/>
          <w:trHeight w:val="387"/>
          <w:jc w:val="center"/>
        </w:trPr>
        <w:tc>
          <w:tcPr>
            <w:tcW w:w="453" w:type="dxa"/>
            <w:vMerge/>
          </w:tcPr>
          <w:p w14:paraId="329A8527" w14:textId="77777777" w:rsidR="003A6ED4" w:rsidRPr="005B62EE" w:rsidRDefault="003A6ED4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  <w:vMerge/>
          </w:tcPr>
          <w:p w14:paraId="6CF2F8E4" w14:textId="77777777" w:rsidR="003A6ED4" w:rsidRPr="005B62EE" w:rsidRDefault="003A6ED4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2" w:type="dxa"/>
            <w:vMerge/>
          </w:tcPr>
          <w:p w14:paraId="404326DC" w14:textId="77777777" w:rsidR="003A6ED4" w:rsidRPr="005B62EE" w:rsidRDefault="003A6ED4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6B368C47" w14:textId="77777777" w:rsidR="003A6ED4" w:rsidRPr="005B62EE" w:rsidRDefault="003A6ED4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B06F23" w14:textId="77777777" w:rsidR="003A6ED4" w:rsidRPr="005B62EE" w:rsidRDefault="003A6ED4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A4688E" w14:textId="77777777" w:rsidR="003A6ED4" w:rsidRPr="005B62EE" w:rsidRDefault="003A6ED4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koniec</w:t>
            </w:r>
          </w:p>
          <w:p w14:paraId="134BFD6F" w14:textId="77777777" w:rsidR="003A6ED4" w:rsidRPr="005B62EE" w:rsidRDefault="003A6ED4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54649BD" w14:textId="77777777" w:rsidR="003A6ED4" w:rsidRPr="005B62EE" w:rsidRDefault="003A6ED4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6ED4" w:rsidRPr="005B62EE" w14:paraId="530BB15D" w14:textId="77777777" w:rsidTr="003A6ED4">
        <w:trPr>
          <w:cantSplit/>
          <w:trHeight w:val="1559"/>
          <w:jc w:val="center"/>
        </w:trPr>
        <w:tc>
          <w:tcPr>
            <w:tcW w:w="453" w:type="dxa"/>
          </w:tcPr>
          <w:p w14:paraId="767498DD" w14:textId="3C2E590A" w:rsidR="003A6ED4" w:rsidRPr="005B62EE" w:rsidRDefault="000C51BC" w:rsidP="0031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7" w:type="dxa"/>
          </w:tcPr>
          <w:p w14:paraId="72195B35" w14:textId="77777777" w:rsidR="003A6ED4" w:rsidRPr="005B62EE" w:rsidRDefault="003A6ED4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2" w:type="dxa"/>
          </w:tcPr>
          <w:p w14:paraId="51CCE315" w14:textId="77777777" w:rsidR="003A6ED4" w:rsidRPr="005B62EE" w:rsidRDefault="003A6ED4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308CF2" w14:textId="77777777" w:rsidR="003A6ED4" w:rsidRPr="005B62EE" w:rsidRDefault="003A6ED4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9C0478" w14:textId="77777777" w:rsidR="003A6ED4" w:rsidRPr="005B62EE" w:rsidRDefault="003A6ED4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64404A" w14:textId="77777777" w:rsidR="003A6ED4" w:rsidRPr="005B62EE" w:rsidRDefault="003A6ED4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20348C7" w14:textId="77777777" w:rsidR="003A6ED4" w:rsidRPr="005B62EE" w:rsidRDefault="003A6ED4" w:rsidP="00313631">
            <w:pPr>
              <w:jc w:val="both"/>
              <w:rPr>
                <w:rFonts w:ascii="Arial" w:hAnsi="Arial" w:cs="Arial"/>
              </w:rPr>
            </w:pPr>
          </w:p>
        </w:tc>
      </w:tr>
      <w:tr w:rsidR="000C51BC" w:rsidRPr="005B62EE" w14:paraId="02344FFB" w14:textId="77777777" w:rsidTr="003A6ED4">
        <w:trPr>
          <w:cantSplit/>
          <w:trHeight w:val="1559"/>
          <w:jc w:val="center"/>
        </w:trPr>
        <w:tc>
          <w:tcPr>
            <w:tcW w:w="453" w:type="dxa"/>
          </w:tcPr>
          <w:p w14:paraId="1FEBF816" w14:textId="7C9D5E67" w:rsidR="000C51BC" w:rsidRPr="005B62EE" w:rsidRDefault="00B61C02" w:rsidP="0031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3077" w:type="dxa"/>
          </w:tcPr>
          <w:p w14:paraId="3A993511" w14:textId="77777777" w:rsidR="000C51BC" w:rsidRPr="005B62EE" w:rsidRDefault="000C51BC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2" w:type="dxa"/>
          </w:tcPr>
          <w:p w14:paraId="2295952F" w14:textId="77777777" w:rsidR="000C51BC" w:rsidRPr="005B62EE" w:rsidRDefault="000C51BC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88F4E7" w14:textId="77777777" w:rsidR="000C51BC" w:rsidRPr="005B62EE" w:rsidRDefault="000C51BC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28310A" w14:textId="77777777" w:rsidR="000C51BC" w:rsidRPr="005B62EE" w:rsidRDefault="000C51BC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EE0E6C" w14:textId="77777777" w:rsidR="000C51BC" w:rsidRPr="005B62EE" w:rsidRDefault="000C51BC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BAC0B25" w14:textId="77777777" w:rsidR="000C51BC" w:rsidRPr="005B62EE" w:rsidRDefault="000C51BC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A02A09" w14:textId="77777777" w:rsidR="00AE1ED8" w:rsidRPr="005B62EE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14:paraId="55795F4E" w14:textId="77777777" w:rsidR="001D73D2" w:rsidRPr="005B62EE" w:rsidRDefault="001D73D2" w:rsidP="00AE1ED8">
      <w:pPr>
        <w:pStyle w:val="Akapitzlist"/>
        <w:ind w:left="709"/>
        <w:jc w:val="both"/>
        <w:rPr>
          <w:rFonts w:ascii="Arial" w:hAnsi="Arial" w:cs="Arial"/>
        </w:rPr>
      </w:pPr>
      <w:r w:rsidRPr="005B62EE">
        <w:rPr>
          <w:rFonts w:ascii="Arial" w:hAnsi="Arial" w:cs="Arial"/>
        </w:rPr>
        <w:t xml:space="preserve">Do wykazu </w:t>
      </w:r>
      <w:r w:rsidR="00926328" w:rsidRPr="005B62EE">
        <w:rPr>
          <w:rFonts w:ascii="Arial" w:hAnsi="Arial" w:cs="Arial"/>
        </w:rPr>
        <w:t xml:space="preserve">należy załączyć dowody określające czy </w:t>
      </w:r>
      <w:r w:rsidR="00FE54F9" w:rsidRPr="005B62EE">
        <w:rPr>
          <w:rFonts w:ascii="Arial" w:hAnsi="Arial" w:cs="Arial"/>
        </w:rPr>
        <w:t>roboty budowlane</w:t>
      </w:r>
      <w:r w:rsidR="00926328" w:rsidRPr="005B62EE">
        <w:rPr>
          <w:rFonts w:ascii="Arial" w:hAnsi="Arial" w:cs="Arial"/>
        </w:rPr>
        <w:t xml:space="preserve"> wskazane w wykazie zostały wykonane należycie, przy czym dowodami, o których mowa, są referencje bądź inne dokumenty sporządzone przez podmiot, na rzecz którego </w:t>
      </w:r>
      <w:r w:rsidR="003E447F" w:rsidRPr="005B62EE">
        <w:rPr>
          <w:rFonts w:ascii="Arial" w:hAnsi="Arial" w:cs="Arial"/>
        </w:rPr>
        <w:t>usługi</w:t>
      </w:r>
      <w:r w:rsidR="00926328" w:rsidRPr="005B62EE">
        <w:rPr>
          <w:rFonts w:ascii="Arial" w:hAnsi="Arial" w:cs="Arial"/>
        </w:rPr>
        <w:t xml:space="preserve"> zostały wykonane, a jeżeli Wykonawca z przyczyn niezależnych od niego nie jest w stanie uzyskać tych dokumentów – inne odpowiednie dokumenty. </w:t>
      </w:r>
    </w:p>
    <w:p w14:paraId="2C4A0A7B" w14:textId="77777777" w:rsidR="00AE1ED8" w:rsidRPr="005B62EE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14:paraId="2F80E4AE" w14:textId="77777777" w:rsidR="004E7243" w:rsidRPr="005B62EE" w:rsidRDefault="004E7243" w:rsidP="00AE1ED8">
      <w:pPr>
        <w:pStyle w:val="Akapitzlist"/>
        <w:ind w:left="709"/>
        <w:jc w:val="both"/>
        <w:rPr>
          <w:rFonts w:ascii="Arial" w:hAnsi="Arial" w:cs="Arial"/>
        </w:rPr>
      </w:pPr>
    </w:p>
    <w:p w14:paraId="7ED1B26F" w14:textId="77777777" w:rsidR="00764FE9" w:rsidRPr="005B62EE" w:rsidRDefault="00764FE9" w:rsidP="00B56F1C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5B62EE">
        <w:rPr>
          <w:rFonts w:ascii="Arial" w:hAnsi="Arial" w:cs="Arial"/>
          <w:b/>
        </w:rPr>
        <w:t>WYKAZ OSÓB, SKIEROWANYCH PRZEZ WYKONAWCĘ DO REALIZACJI ZAMÓWIENIA PUBLICZNEGO</w:t>
      </w:r>
    </w:p>
    <w:p w14:paraId="28DA2C61" w14:textId="5F8EB63F" w:rsidR="00B61C02" w:rsidRPr="007C74DE" w:rsidRDefault="00764FE9" w:rsidP="007C74DE">
      <w:pPr>
        <w:ind w:left="-11"/>
        <w:jc w:val="both"/>
        <w:rPr>
          <w:rFonts w:ascii="Arial" w:hAnsi="Arial" w:cs="Arial"/>
        </w:rPr>
      </w:pPr>
      <w:r w:rsidRPr="005B62EE">
        <w:rPr>
          <w:rFonts w:ascii="Arial" w:hAnsi="Arial" w:cs="Arial"/>
        </w:rPr>
        <w:t xml:space="preserve">Oświadczam, że na potwierdzające spełnienie warunku udziału w postępowaniu określonego w rozdziale </w:t>
      </w:r>
      <w:r w:rsidR="000F7781" w:rsidRPr="005B62EE">
        <w:rPr>
          <w:rFonts w:ascii="Arial" w:hAnsi="Arial" w:cs="Arial"/>
        </w:rPr>
        <w:t>IX pkt 2 ppkt 4 lit. b)</w:t>
      </w:r>
      <w:r w:rsidR="00B96B9F" w:rsidRPr="005B62EE">
        <w:rPr>
          <w:rFonts w:ascii="Arial" w:hAnsi="Arial" w:cs="Arial"/>
        </w:rPr>
        <w:t xml:space="preserve"> Specyfikacji Warunków Zamówienia</w:t>
      </w:r>
      <w:r w:rsidR="00747FAC" w:rsidRPr="005B62EE">
        <w:rPr>
          <w:rFonts w:ascii="Arial" w:hAnsi="Arial" w:cs="Arial"/>
        </w:rPr>
        <w:t>,</w:t>
      </w:r>
      <w:r w:rsidRPr="005B62EE">
        <w:rPr>
          <w:rFonts w:ascii="Arial" w:hAnsi="Arial" w:cs="Arial"/>
        </w:rPr>
        <w:t xml:space="preserve"> </w:t>
      </w:r>
      <w:r w:rsidR="00747FAC" w:rsidRPr="005B62EE">
        <w:rPr>
          <w:rFonts w:ascii="Arial" w:hAnsi="Arial" w:cs="Arial"/>
        </w:rPr>
        <w:t xml:space="preserve">do realizacji niniejszego zamówienia skieruję </w:t>
      </w:r>
      <w:r w:rsidRPr="005B62EE">
        <w:rPr>
          <w:rFonts w:ascii="Arial" w:hAnsi="Arial" w:cs="Arial"/>
        </w:rPr>
        <w:t>nw. osob</w:t>
      </w:r>
      <w:r w:rsidR="000C51BC">
        <w:rPr>
          <w:rFonts w:ascii="Arial" w:hAnsi="Arial" w:cs="Arial"/>
        </w:rPr>
        <w:t>y</w:t>
      </w:r>
      <w:r w:rsidRPr="005B62EE">
        <w:rPr>
          <w:rFonts w:ascii="Arial" w:hAnsi="Arial" w:cs="Arial"/>
        </w:rPr>
        <w:t xml:space="preserve"> </w:t>
      </w:r>
      <w:r w:rsidR="00747FAC" w:rsidRPr="005B62EE">
        <w:rPr>
          <w:rFonts w:ascii="Arial" w:hAnsi="Arial" w:cs="Arial"/>
        </w:rPr>
        <w:t>posi</w:t>
      </w:r>
      <w:r w:rsidR="00262337" w:rsidRPr="005B62EE">
        <w:rPr>
          <w:rFonts w:ascii="Arial" w:hAnsi="Arial" w:cs="Arial"/>
        </w:rPr>
        <w:t>adając</w:t>
      </w:r>
      <w:r w:rsidR="000C51BC">
        <w:rPr>
          <w:rFonts w:ascii="Arial" w:hAnsi="Arial" w:cs="Arial"/>
        </w:rPr>
        <w:t>e</w:t>
      </w:r>
      <w:r w:rsidR="00262337" w:rsidRPr="005B62EE">
        <w:rPr>
          <w:rFonts w:ascii="Arial" w:hAnsi="Arial" w:cs="Arial"/>
        </w:rPr>
        <w:t xml:space="preserve"> uprawnienia budowlane</w:t>
      </w:r>
      <w:r w:rsidR="00747FAC" w:rsidRPr="005B62EE">
        <w:rPr>
          <w:rFonts w:ascii="Arial" w:hAnsi="Arial" w:cs="Arial"/>
        </w:rPr>
        <w:t xml:space="preserve"> </w:t>
      </w:r>
      <w:r w:rsidR="00262337" w:rsidRPr="005B62EE">
        <w:rPr>
          <w:rFonts w:ascii="Arial" w:hAnsi="Arial" w:cs="Arial"/>
        </w:rPr>
        <w:t>do sprawowania samodzielnych funkcji technicznych w budownictwie (bez ograniczeń)</w:t>
      </w:r>
      <w:r w:rsidR="00747FAC" w:rsidRPr="005B62EE">
        <w:rPr>
          <w:rFonts w:ascii="Arial" w:hAnsi="Arial" w:cs="Arial"/>
        </w:rPr>
        <w:t>, tj.</w:t>
      </w:r>
      <w:r w:rsidRPr="005B62E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horzAnchor="margin" w:tblpXSpec="center" w:tblpY="163"/>
        <w:tblW w:w="1390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58"/>
        <w:gridCol w:w="7449"/>
      </w:tblGrid>
      <w:tr w:rsidR="00B61C02" w:rsidRPr="005B62EE" w14:paraId="618855CF" w14:textId="77777777" w:rsidTr="00011733">
        <w:trPr>
          <w:trHeight w:val="695"/>
          <w:jc w:val="center"/>
        </w:trPr>
        <w:tc>
          <w:tcPr>
            <w:tcW w:w="13907" w:type="dxa"/>
            <w:gridSpan w:val="2"/>
            <w:shd w:val="clear" w:color="auto" w:fill="auto"/>
            <w:tcMar>
              <w:left w:w="103" w:type="dxa"/>
            </w:tcMar>
          </w:tcPr>
          <w:p w14:paraId="03EE2183" w14:textId="50B21D4C" w:rsidR="00B61C02" w:rsidRPr="005B62EE" w:rsidRDefault="00B61C02" w:rsidP="00011733">
            <w:pPr>
              <w:pStyle w:val="Akapitzlist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C02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</w:p>
        </w:tc>
      </w:tr>
      <w:tr w:rsidR="00B61C02" w:rsidRPr="005B62EE" w14:paraId="52DEC812" w14:textId="77777777" w:rsidTr="00011733">
        <w:trPr>
          <w:trHeight w:val="7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4650E162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(imię i nazwisko):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27E337C2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02" w:rsidRPr="005B62EE" w14:paraId="2312A683" w14:textId="77777777" w:rsidTr="00011733">
        <w:trPr>
          <w:trHeight w:val="284"/>
          <w:jc w:val="center"/>
        </w:trPr>
        <w:tc>
          <w:tcPr>
            <w:tcW w:w="6458" w:type="dxa"/>
            <w:vMerge w:val="restart"/>
            <w:shd w:val="clear" w:color="auto" w:fill="auto"/>
            <w:tcMar>
              <w:left w:w="103" w:type="dxa"/>
            </w:tcMar>
          </w:tcPr>
          <w:p w14:paraId="47AE3607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B7C12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Podstawa dysponowania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właściwe)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2DB363A1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  <w:p w14:paraId="5601EDF5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nie polega na zasobach innych podmiotów</w:t>
            </w:r>
          </w:p>
        </w:tc>
      </w:tr>
      <w:tr w:rsidR="00B61C02" w:rsidRPr="005B62EE" w14:paraId="4697985F" w14:textId="77777777" w:rsidTr="00011733">
        <w:trPr>
          <w:jc w:val="center"/>
        </w:trPr>
        <w:tc>
          <w:tcPr>
            <w:tcW w:w="6458" w:type="dxa"/>
            <w:vMerge/>
            <w:shd w:val="clear" w:color="auto" w:fill="auto"/>
            <w:tcMar>
              <w:left w:w="103" w:type="dxa"/>
            </w:tcMar>
          </w:tcPr>
          <w:p w14:paraId="1D8AAAEF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6BCC6744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1BA290BE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polega na zasobach innych podmiotów</w:t>
            </w:r>
          </w:p>
        </w:tc>
      </w:tr>
      <w:tr w:rsidR="00B61C02" w:rsidRPr="005B62EE" w14:paraId="2E704A13" w14:textId="77777777" w:rsidTr="00011733">
        <w:trPr>
          <w:trHeight w:val="11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40BD5C10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1ACB3" w14:textId="7E629D95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C02">
              <w:rPr>
                <w:rFonts w:ascii="Arial" w:hAnsi="Arial" w:cs="Arial"/>
                <w:sz w:val="20"/>
                <w:szCs w:val="20"/>
              </w:rPr>
              <w:t xml:space="preserve">uprawnienia budowlane do kierowania robotami budowlanymi w specjalności konstrukcyjno- budowlanej </w:t>
            </w:r>
            <w:r w:rsidR="007C74DE">
              <w:rPr>
                <w:rFonts w:ascii="Arial" w:hAnsi="Arial" w:cs="Arial"/>
                <w:sz w:val="20"/>
                <w:szCs w:val="20"/>
              </w:rPr>
              <w:t xml:space="preserve">bez ograniczeń </w:t>
            </w:r>
            <w:r w:rsidRPr="00B61C02">
              <w:rPr>
                <w:rFonts w:ascii="Arial" w:hAnsi="Arial" w:cs="Arial"/>
                <w:sz w:val="20"/>
                <w:szCs w:val="20"/>
              </w:rPr>
              <w:t>zgodne z ustawą Prawo budowlane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78CB3587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Nr __</w:t>
            </w:r>
          </w:p>
          <w:p w14:paraId="26D16877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Data wydania __</w:t>
            </w:r>
          </w:p>
          <w:p w14:paraId="4AA170C6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zakres uprawnień __</w:t>
            </w:r>
          </w:p>
        </w:tc>
      </w:tr>
      <w:tr w:rsidR="00B61C02" w:rsidRPr="005B62EE" w14:paraId="73881765" w14:textId="77777777" w:rsidTr="00011733">
        <w:trPr>
          <w:trHeight w:val="734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24D69531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lastRenderedPageBreak/>
              <w:t xml:space="preserve">Czy ww. </w:t>
            </w: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5B62EE">
              <w:rPr>
                <w:rFonts w:ascii="Arial" w:hAnsi="Arial" w:cs="Arial"/>
                <w:sz w:val="20"/>
                <w:szCs w:val="20"/>
              </w:rPr>
              <w:t>posiada wpis na listę członków właściwej izby samorządu zawodowego: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57264DEB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TAK/ </w: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sz w:val="20"/>
                <w:szCs w:val="20"/>
              </w:rPr>
              <w:t>NIE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</w:t>
            </w:r>
            <w:r w:rsidRPr="005B62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61C02" w:rsidRPr="005B62EE" w14:paraId="16CE8216" w14:textId="77777777" w:rsidTr="00011733">
        <w:trPr>
          <w:trHeight w:val="52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46F67487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Wykształcenie ww.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77E13C2D" w14:textId="77777777" w:rsidR="00B61C02" w:rsidRPr="005B62EE" w:rsidRDefault="00B61C02" w:rsidP="0001173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02" w:rsidRPr="005B62EE" w14:paraId="5A888539" w14:textId="77777777" w:rsidTr="00011733">
        <w:trPr>
          <w:trHeight w:val="52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0B6143A9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bCs/>
                <w:sz w:val="20"/>
                <w:szCs w:val="20"/>
              </w:rPr>
              <w:t xml:space="preserve">Kwalifikacje zawodowe 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 ww.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5B62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2D6D70AE" w14:textId="77777777" w:rsidR="00B61C02" w:rsidRPr="005B62EE" w:rsidRDefault="00B61C02" w:rsidP="0001173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5E925" w14:textId="77777777" w:rsidR="00B61C02" w:rsidRDefault="00B61C02" w:rsidP="00D747EE">
      <w:pPr>
        <w:rPr>
          <w:rFonts w:ascii="Arial" w:hAnsi="Arial" w:cs="Arial"/>
          <w:b/>
          <w:highlight w:val="yellow"/>
        </w:rPr>
      </w:pPr>
    </w:p>
    <w:p w14:paraId="657869D3" w14:textId="77777777" w:rsidR="00B61C02" w:rsidRDefault="00B61C02" w:rsidP="00D747EE">
      <w:pPr>
        <w:rPr>
          <w:rFonts w:ascii="Arial" w:hAnsi="Arial" w:cs="Arial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163"/>
        <w:tblW w:w="1390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58"/>
        <w:gridCol w:w="7449"/>
      </w:tblGrid>
      <w:tr w:rsidR="00B61C02" w:rsidRPr="005B62EE" w14:paraId="6110C0CB" w14:textId="77777777" w:rsidTr="00011733">
        <w:trPr>
          <w:trHeight w:val="695"/>
          <w:jc w:val="center"/>
        </w:trPr>
        <w:tc>
          <w:tcPr>
            <w:tcW w:w="13907" w:type="dxa"/>
            <w:gridSpan w:val="2"/>
            <w:shd w:val="clear" w:color="auto" w:fill="auto"/>
            <w:tcMar>
              <w:left w:w="103" w:type="dxa"/>
            </w:tcMar>
          </w:tcPr>
          <w:p w14:paraId="76C0E4A7" w14:textId="7837F6D5" w:rsidR="00B61C02" w:rsidRPr="005B62EE" w:rsidRDefault="007C74DE" w:rsidP="00011733">
            <w:pPr>
              <w:pStyle w:val="Akapitzlist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4DE">
              <w:rPr>
                <w:rFonts w:ascii="Arial" w:hAnsi="Arial" w:cs="Arial"/>
                <w:b/>
                <w:bCs/>
                <w:sz w:val="20"/>
                <w:szCs w:val="20"/>
              </w:rPr>
              <w:t>Kierownika robót z zakresu budowy dróg i mostów</w:t>
            </w:r>
          </w:p>
        </w:tc>
      </w:tr>
      <w:tr w:rsidR="00B61C02" w:rsidRPr="005B62EE" w14:paraId="32D61D49" w14:textId="77777777" w:rsidTr="00011733">
        <w:trPr>
          <w:trHeight w:val="7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5AC11BC3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(imię i nazwisko):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3D52F6E2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02" w:rsidRPr="005B62EE" w14:paraId="779EDDF2" w14:textId="77777777" w:rsidTr="00011733">
        <w:trPr>
          <w:trHeight w:val="284"/>
          <w:jc w:val="center"/>
        </w:trPr>
        <w:tc>
          <w:tcPr>
            <w:tcW w:w="6458" w:type="dxa"/>
            <w:vMerge w:val="restart"/>
            <w:shd w:val="clear" w:color="auto" w:fill="auto"/>
            <w:tcMar>
              <w:left w:w="103" w:type="dxa"/>
            </w:tcMar>
          </w:tcPr>
          <w:p w14:paraId="5B2E438C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E23D62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Podstawa dysponowania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właściwe)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3A59A52E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  <w:p w14:paraId="1C22A19E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nie polega na zasobach innych podmiotów</w:t>
            </w:r>
          </w:p>
        </w:tc>
      </w:tr>
      <w:tr w:rsidR="00B61C02" w:rsidRPr="005B62EE" w14:paraId="5533D3D5" w14:textId="77777777" w:rsidTr="00011733">
        <w:trPr>
          <w:jc w:val="center"/>
        </w:trPr>
        <w:tc>
          <w:tcPr>
            <w:tcW w:w="6458" w:type="dxa"/>
            <w:vMerge/>
            <w:shd w:val="clear" w:color="auto" w:fill="auto"/>
            <w:tcMar>
              <w:left w:w="103" w:type="dxa"/>
            </w:tcMar>
          </w:tcPr>
          <w:p w14:paraId="24B58BEB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63C58BB6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2C8DC10D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polega na zasobach innych podmiotów</w:t>
            </w:r>
          </w:p>
        </w:tc>
      </w:tr>
      <w:tr w:rsidR="00B61C02" w:rsidRPr="005B62EE" w14:paraId="55F82A84" w14:textId="77777777" w:rsidTr="00011733">
        <w:trPr>
          <w:trHeight w:val="11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4052707D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B24AA5" w14:textId="07DA6118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C02">
              <w:rPr>
                <w:rFonts w:ascii="Arial" w:hAnsi="Arial" w:cs="Arial"/>
                <w:sz w:val="20"/>
                <w:szCs w:val="20"/>
              </w:rPr>
              <w:t xml:space="preserve">uprawnienia budowlane do kierowania robotami budowlanymi w specjalności konstrukcyjno- budowlanej lub inżynieryjnej </w:t>
            </w:r>
            <w:r w:rsidR="007C74DE">
              <w:rPr>
                <w:rFonts w:ascii="Arial" w:hAnsi="Arial" w:cs="Arial"/>
                <w:sz w:val="20"/>
                <w:szCs w:val="20"/>
              </w:rPr>
              <w:t xml:space="preserve">mostowej bez ograniczeń </w:t>
            </w:r>
            <w:r w:rsidRPr="00B61C02">
              <w:rPr>
                <w:rFonts w:ascii="Arial" w:hAnsi="Arial" w:cs="Arial"/>
                <w:sz w:val="20"/>
                <w:szCs w:val="20"/>
              </w:rPr>
              <w:t>zgodne z ustawą Prawo budowlane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13E6709D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Nr __</w:t>
            </w:r>
          </w:p>
          <w:p w14:paraId="0A7AF441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Data wydania __</w:t>
            </w:r>
          </w:p>
          <w:p w14:paraId="29F92473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zakres uprawnień __</w:t>
            </w:r>
          </w:p>
        </w:tc>
      </w:tr>
      <w:tr w:rsidR="00B61C02" w:rsidRPr="005B62EE" w14:paraId="41573E1F" w14:textId="77777777" w:rsidTr="00011733">
        <w:trPr>
          <w:trHeight w:val="734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2C83E285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Czy ww. </w:t>
            </w: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5B62EE">
              <w:rPr>
                <w:rFonts w:ascii="Arial" w:hAnsi="Arial" w:cs="Arial"/>
                <w:sz w:val="20"/>
                <w:szCs w:val="20"/>
              </w:rPr>
              <w:t>posiada wpis na listę członków właściwej izby samorządu zawodowego: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5A95D69D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TAK/ </w: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sz w:val="20"/>
                <w:szCs w:val="20"/>
              </w:rPr>
              <w:t>NIE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</w:t>
            </w:r>
            <w:r w:rsidRPr="005B62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61C02" w:rsidRPr="005B62EE" w14:paraId="7EEE7A86" w14:textId="77777777" w:rsidTr="00011733">
        <w:trPr>
          <w:trHeight w:val="52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4AF6F31E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Wykształcenie ww.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7ED9A727" w14:textId="77777777" w:rsidR="00B61C02" w:rsidRPr="005B62EE" w:rsidRDefault="00B61C02" w:rsidP="0001173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02" w:rsidRPr="005B62EE" w14:paraId="4BE1564A" w14:textId="77777777" w:rsidTr="00011733">
        <w:trPr>
          <w:trHeight w:val="52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1DDF7485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bCs/>
                <w:sz w:val="20"/>
                <w:szCs w:val="20"/>
              </w:rPr>
              <w:t xml:space="preserve">Kwalifikacje zawodowe 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 ww.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5B62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2085E650" w14:textId="77777777" w:rsidR="00B61C02" w:rsidRPr="005B62EE" w:rsidRDefault="00B61C02" w:rsidP="0001173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3E6F9" w14:textId="77777777" w:rsidR="00B61C02" w:rsidRDefault="00B61C02" w:rsidP="00D747EE">
      <w:pPr>
        <w:rPr>
          <w:rFonts w:ascii="Arial" w:hAnsi="Arial" w:cs="Arial"/>
          <w:b/>
          <w:highlight w:val="yellow"/>
        </w:rPr>
      </w:pPr>
    </w:p>
    <w:p w14:paraId="2DCE6FD6" w14:textId="77777777" w:rsidR="00B61C02" w:rsidRDefault="00B61C02" w:rsidP="00D747EE">
      <w:pPr>
        <w:rPr>
          <w:rFonts w:ascii="Arial" w:hAnsi="Arial" w:cs="Arial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163"/>
        <w:tblW w:w="1390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58"/>
        <w:gridCol w:w="7449"/>
      </w:tblGrid>
      <w:tr w:rsidR="00B61C02" w:rsidRPr="005B62EE" w14:paraId="34355C64" w14:textId="77777777" w:rsidTr="00011733">
        <w:trPr>
          <w:trHeight w:val="695"/>
          <w:jc w:val="center"/>
        </w:trPr>
        <w:tc>
          <w:tcPr>
            <w:tcW w:w="13907" w:type="dxa"/>
            <w:gridSpan w:val="2"/>
            <w:shd w:val="clear" w:color="auto" w:fill="auto"/>
            <w:tcMar>
              <w:left w:w="103" w:type="dxa"/>
            </w:tcMar>
          </w:tcPr>
          <w:p w14:paraId="7EDE60D2" w14:textId="6D1A9B0C" w:rsidR="00B61C02" w:rsidRPr="005B62EE" w:rsidRDefault="00B61C02" w:rsidP="00011733">
            <w:pPr>
              <w:pStyle w:val="Akapitzlist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C02">
              <w:rPr>
                <w:rFonts w:ascii="Arial" w:hAnsi="Arial" w:cs="Arial"/>
                <w:b/>
                <w:bCs/>
                <w:sz w:val="20"/>
                <w:szCs w:val="20"/>
              </w:rPr>
              <w:t>Kierownik robót elektrycznych</w:t>
            </w:r>
          </w:p>
        </w:tc>
      </w:tr>
      <w:tr w:rsidR="00B61C02" w:rsidRPr="005B62EE" w14:paraId="79FB1AA4" w14:textId="77777777" w:rsidTr="00011733">
        <w:trPr>
          <w:trHeight w:val="7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7E2624CB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(imię i nazwisko):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185E6FFE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02" w:rsidRPr="005B62EE" w14:paraId="21633C4C" w14:textId="77777777" w:rsidTr="00011733">
        <w:trPr>
          <w:trHeight w:val="284"/>
          <w:jc w:val="center"/>
        </w:trPr>
        <w:tc>
          <w:tcPr>
            <w:tcW w:w="6458" w:type="dxa"/>
            <w:vMerge w:val="restart"/>
            <w:shd w:val="clear" w:color="auto" w:fill="auto"/>
            <w:tcMar>
              <w:left w:w="103" w:type="dxa"/>
            </w:tcMar>
          </w:tcPr>
          <w:p w14:paraId="313A0EB3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52AC17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Podstawa dysponowania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właściwe)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4DA0B7A3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  <w:p w14:paraId="29B1B46B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nie polega na zasobach innych podmiotów</w:t>
            </w:r>
          </w:p>
        </w:tc>
      </w:tr>
      <w:tr w:rsidR="00B61C02" w:rsidRPr="005B62EE" w14:paraId="7C4512BB" w14:textId="77777777" w:rsidTr="00011733">
        <w:trPr>
          <w:jc w:val="center"/>
        </w:trPr>
        <w:tc>
          <w:tcPr>
            <w:tcW w:w="6458" w:type="dxa"/>
            <w:vMerge/>
            <w:shd w:val="clear" w:color="auto" w:fill="auto"/>
            <w:tcMar>
              <w:left w:w="103" w:type="dxa"/>
            </w:tcMar>
          </w:tcPr>
          <w:p w14:paraId="770CF7C3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4789F0F8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11EE4120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polega na zasobach innych podmiotów</w:t>
            </w:r>
          </w:p>
        </w:tc>
      </w:tr>
      <w:tr w:rsidR="00B61C02" w:rsidRPr="005B62EE" w14:paraId="53A16910" w14:textId="77777777" w:rsidTr="00011733">
        <w:trPr>
          <w:trHeight w:val="11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00EC9349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DB1B09" w14:textId="33DB386E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C02">
              <w:rPr>
                <w:rFonts w:ascii="Arial" w:hAnsi="Arial" w:cs="Arial"/>
                <w:sz w:val="20"/>
                <w:szCs w:val="20"/>
              </w:rPr>
              <w:t xml:space="preserve">uprawnienia budowlane do kierowania robotami budowlanymi w specjalności instalacyjnej w zakresie sieci, instalacji i urządzeń elektrycznych i elektroenergetycznych </w:t>
            </w:r>
            <w:r w:rsidR="007C74DE">
              <w:rPr>
                <w:rFonts w:ascii="Arial" w:hAnsi="Arial" w:cs="Arial"/>
                <w:sz w:val="20"/>
                <w:szCs w:val="20"/>
              </w:rPr>
              <w:t xml:space="preserve">bez ograniczeń </w:t>
            </w:r>
            <w:r w:rsidRPr="00B61C02">
              <w:rPr>
                <w:rFonts w:ascii="Arial" w:hAnsi="Arial" w:cs="Arial"/>
                <w:sz w:val="20"/>
                <w:szCs w:val="20"/>
              </w:rPr>
              <w:t>zgodne z ustawą Prawo budowlane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06A8CEA3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Nr __</w:t>
            </w:r>
          </w:p>
          <w:p w14:paraId="150C0232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Data wydania __</w:t>
            </w:r>
          </w:p>
          <w:p w14:paraId="08BCF220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zakres uprawnień __</w:t>
            </w:r>
          </w:p>
        </w:tc>
      </w:tr>
      <w:tr w:rsidR="00B61C02" w:rsidRPr="005B62EE" w14:paraId="29370113" w14:textId="77777777" w:rsidTr="00011733">
        <w:trPr>
          <w:trHeight w:val="734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72486C2E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Czy ww. </w:t>
            </w: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5B62EE">
              <w:rPr>
                <w:rFonts w:ascii="Arial" w:hAnsi="Arial" w:cs="Arial"/>
                <w:sz w:val="20"/>
                <w:szCs w:val="20"/>
              </w:rPr>
              <w:t>posiada wpis na listę członków właściwej izby samorządu zawodowego: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5F6B0F4E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TAK/ </w: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sz w:val="20"/>
                <w:szCs w:val="20"/>
              </w:rPr>
              <w:t>NIE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</w:t>
            </w:r>
            <w:r w:rsidRPr="005B62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61C02" w:rsidRPr="005B62EE" w14:paraId="0DA2A007" w14:textId="77777777" w:rsidTr="00011733">
        <w:trPr>
          <w:trHeight w:val="52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3E30F24C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Wykształcenie ww.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76CC1084" w14:textId="77777777" w:rsidR="00B61C02" w:rsidRPr="005B62EE" w:rsidRDefault="00B61C02" w:rsidP="0001173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02" w:rsidRPr="005B62EE" w14:paraId="447E59AC" w14:textId="77777777" w:rsidTr="00011733">
        <w:trPr>
          <w:trHeight w:val="52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32E1DAA0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bCs/>
                <w:sz w:val="20"/>
                <w:szCs w:val="20"/>
              </w:rPr>
              <w:t xml:space="preserve">Kwalifikacje zawodowe 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 ww.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5B62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1D8CFACD" w14:textId="77777777" w:rsidR="00B61C02" w:rsidRPr="005B62EE" w:rsidRDefault="00B61C02" w:rsidP="0001173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A4177" w14:textId="77777777" w:rsidR="00B61C02" w:rsidRDefault="00B61C02" w:rsidP="00D747EE">
      <w:pPr>
        <w:rPr>
          <w:rFonts w:ascii="Arial" w:hAnsi="Arial" w:cs="Arial"/>
          <w:b/>
          <w:highlight w:val="yellow"/>
        </w:rPr>
      </w:pPr>
    </w:p>
    <w:p w14:paraId="5CC2F370" w14:textId="77777777" w:rsidR="007C74DE" w:rsidRDefault="007C74DE" w:rsidP="00D747EE">
      <w:pPr>
        <w:rPr>
          <w:rFonts w:ascii="Arial" w:hAnsi="Arial" w:cs="Arial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163"/>
        <w:tblW w:w="1390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58"/>
        <w:gridCol w:w="7449"/>
      </w:tblGrid>
      <w:tr w:rsidR="007C74DE" w:rsidRPr="005B62EE" w14:paraId="2BD617A1" w14:textId="77777777" w:rsidTr="00E35728">
        <w:trPr>
          <w:trHeight w:val="695"/>
          <w:jc w:val="center"/>
        </w:trPr>
        <w:tc>
          <w:tcPr>
            <w:tcW w:w="13907" w:type="dxa"/>
            <w:gridSpan w:val="2"/>
            <w:shd w:val="clear" w:color="auto" w:fill="auto"/>
            <w:tcMar>
              <w:left w:w="103" w:type="dxa"/>
            </w:tcMar>
          </w:tcPr>
          <w:p w14:paraId="706D4AA9" w14:textId="005922EE" w:rsidR="007C74DE" w:rsidRPr="005B62EE" w:rsidRDefault="007C74DE" w:rsidP="00E35728">
            <w:pPr>
              <w:pStyle w:val="Akapitzlist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C0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Kierownik robót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teletechnicznych</w:t>
            </w:r>
          </w:p>
        </w:tc>
      </w:tr>
      <w:tr w:rsidR="007C74DE" w:rsidRPr="005B62EE" w14:paraId="2B5FE860" w14:textId="77777777" w:rsidTr="00E35728">
        <w:trPr>
          <w:trHeight w:val="7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4F55340F" w14:textId="77777777" w:rsidR="007C74DE" w:rsidRPr="005B62EE" w:rsidRDefault="007C74DE" w:rsidP="00E3572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(imię i nazwisko):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12BB029C" w14:textId="77777777" w:rsidR="007C74DE" w:rsidRPr="005B62EE" w:rsidRDefault="007C74DE" w:rsidP="00E3572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DE" w:rsidRPr="005B62EE" w14:paraId="201AEF2F" w14:textId="77777777" w:rsidTr="00E35728">
        <w:trPr>
          <w:trHeight w:val="284"/>
          <w:jc w:val="center"/>
        </w:trPr>
        <w:tc>
          <w:tcPr>
            <w:tcW w:w="6458" w:type="dxa"/>
            <w:vMerge w:val="restart"/>
            <w:shd w:val="clear" w:color="auto" w:fill="auto"/>
            <w:tcMar>
              <w:left w:w="103" w:type="dxa"/>
            </w:tcMar>
          </w:tcPr>
          <w:p w14:paraId="19626C37" w14:textId="77777777" w:rsidR="007C74DE" w:rsidRPr="005B62EE" w:rsidRDefault="007C74DE" w:rsidP="00E3572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E3C70" w14:textId="77777777" w:rsidR="007C74DE" w:rsidRPr="005B62EE" w:rsidRDefault="007C74DE" w:rsidP="00E3572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Podstawa dysponowania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właściwe)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3BC19950" w14:textId="77777777" w:rsidR="007C74DE" w:rsidRPr="005B62EE" w:rsidRDefault="007C74DE" w:rsidP="00E35728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  <w:p w14:paraId="0D235906" w14:textId="77777777" w:rsidR="007C74DE" w:rsidRPr="005B62EE" w:rsidRDefault="007C74DE" w:rsidP="00E35728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nie polega na zasobach innych podmiotów</w:t>
            </w:r>
          </w:p>
        </w:tc>
      </w:tr>
      <w:tr w:rsidR="007C74DE" w:rsidRPr="005B62EE" w14:paraId="43BCA170" w14:textId="77777777" w:rsidTr="00E35728">
        <w:trPr>
          <w:jc w:val="center"/>
        </w:trPr>
        <w:tc>
          <w:tcPr>
            <w:tcW w:w="6458" w:type="dxa"/>
            <w:vMerge/>
            <w:shd w:val="clear" w:color="auto" w:fill="auto"/>
            <w:tcMar>
              <w:left w:w="103" w:type="dxa"/>
            </w:tcMar>
          </w:tcPr>
          <w:p w14:paraId="445693CC" w14:textId="77777777" w:rsidR="007C74DE" w:rsidRPr="005B62EE" w:rsidRDefault="007C74DE" w:rsidP="00E3572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4870DC04" w14:textId="77777777" w:rsidR="007C74DE" w:rsidRPr="005B62EE" w:rsidRDefault="007C74DE" w:rsidP="00E35728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2CB5564D" w14:textId="77777777" w:rsidR="007C74DE" w:rsidRPr="005B62EE" w:rsidRDefault="007C74DE" w:rsidP="00E35728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polega na zasobach innych podmiotów</w:t>
            </w:r>
          </w:p>
        </w:tc>
      </w:tr>
      <w:tr w:rsidR="007C74DE" w:rsidRPr="005B62EE" w14:paraId="64A67EAD" w14:textId="77777777" w:rsidTr="00E35728">
        <w:trPr>
          <w:trHeight w:val="11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368A1AE2" w14:textId="77777777" w:rsidR="007C74DE" w:rsidRPr="005B62EE" w:rsidRDefault="007C74DE" w:rsidP="00E3572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3617BB" w14:textId="00A1222F" w:rsidR="007C74DE" w:rsidRPr="005B62EE" w:rsidRDefault="007C74DE" w:rsidP="00E3572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4DE">
              <w:rPr>
                <w:rFonts w:ascii="Arial" w:hAnsi="Arial" w:cs="Arial"/>
                <w:sz w:val="20"/>
                <w:szCs w:val="20"/>
              </w:rPr>
              <w:t>uprawnienia budowlane do kierowania robotami budowlanymi w specjalności instalacyjnej w zakresie sieci, instalacji i urządzeń telekomunikacyjnych bez ograniczeń</w:t>
            </w:r>
            <w:r w:rsidRPr="007C74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1C02">
              <w:rPr>
                <w:rFonts w:ascii="Arial" w:hAnsi="Arial" w:cs="Arial"/>
                <w:sz w:val="20"/>
                <w:szCs w:val="20"/>
              </w:rPr>
              <w:t>zgodne z ustawą Prawo budowlane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153953A7" w14:textId="77777777" w:rsidR="007C74DE" w:rsidRPr="005B62EE" w:rsidRDefault="007C74DE" w:rsidP="00E3572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Nr __</w:t>
            </w:r>
          </w:p>
          <w:p w14:paraId="534AE4BD" w14:textId="77777777" w:rsidR="007C74DE" w:rsidRPr="005B62EE" w:rsidRDefault="007C74DE" w:rsidP="00E3572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Data wydania __</w:t>
            </w:r>
          </w:p>
          <w:p w14:paraId="7B3613E7" w14:textId="77777777" w:rsidR="007C74DE" w:rsidRPr="005B62EE" w:rsidRDefault="007C74DE" w:rsidP="00E3572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zakres uprawnień __</w:t>
            </w:r>
          </w:p>
        </w:tc>
      </w:tr>
      <w:tr w:rsidR="007C74DE" w:rsidRPr="005B62EE" w14:paraId="649E85A8" w14:textId="77777777" w:rsidTr="00E35728">
        <w:trPr>
          <w:trHeight w:val="734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62569321" w14:textId="77777777" w:rsidR="007C74DE" w:rsidRPr="005B62EE" w:rsidRDefault="007C74DE" w:rsidP="00E3572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Czy ww. </w:t>
            </w: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5B62EE">
              <w:rPr>
                <w:rFonts w:ascii="Arial" w:hAnsi="Arial" w:cs="Arial"/>
                <w:sz w:val="20"/>
                <w:szCs w:val="20"/>
              </w:rPr>
              <w:t>posiada wpis na listę członków właściwej izby samorządu zawodowego: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2E57427D" w14:textId="77777777" w:rsidR="007C74DE" w:rsidRPr="005B62EE" w:rsidRDefault="007C74DE" w:rsidP="00E3572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TAK/ </w: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sz w:val="20"/>
                <w:szCs w:val="20"/>
              </w:rPr>
              <w:t>NIE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</w:t>
            </w:r>
            <w:r w:rsidRPr="005B62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74DE" w:rsidRPr="005B62EE" w14:paraId="18C7EDE6" w14:textId="77777777" w:rsidTr="00E35728">
        <w:trPr>
          <w:trHeight w:val="52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307A6C7A" w14:textId="77777777" w:rsidR="007C74DE" w:rsidRPr="005B62EE" w:rsidRDefault="007C74DE" w:rsidP="00E3572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 xml:space="preserve">Wykształcenie ww.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63A0541E" w14:textId="77777777" w:rsidR="007C74DE" w:rsidRPr="005B62EE" w:rsidRDefault="007C74DE" w:rsidP="00E35728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DE" w:rsidRPr="005B62EE" w14:paraId="3592F1BA" w14:textId="77777777" w:rsidTr="00E35728">
        <w:trPr>
          <w:trHeight w:val="52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48FE52B7" w14:textId="77777777" w:rsidR="007C74DE" w:rsidRPr="005B62EE" w:rsidRDefault="007C74DE" w:rsidP="00E3572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bCs/>
                <w:sz w:val="20"/>
                <w:szCs w:val="20"/>
              </w:rPr>
              <w:t xml:space="preserve">Kwalifikacje zawodowe 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 ww.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5B62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5FB81F3B" w14:textId="77777777" w:rsidR="007C74DE" w:rsidRPr="005B62EE" w:rsidRDefault="007C74DE" w:rsidP="00E35728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E5059" w14:textId="77777777" w:rsidR="007C74DE" w:rsidRDefault="007C74DE" w:rsidP="00D747EE">
      <w:pPr>
        <w:rPr>
          <w:rFonts w:ascii="Arial" w:hAnsi="Arial" w:cs="Arial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163"/>
        <w:tblW w:w="1390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58"/>
        <w:gridCol w:w="7449"/>
      </w:tblGrid>
      <w:tr w:rsidR="00B61C02" w:rsidRPr="005B62EE" w14:paraId="674A8362" w14:textId="77777777" w:rsidTr="00011733">
        <w:trPr>
          <w:trHeight w:val="695"/>
          <w:jc w:val="center"/>
        </w:trPr>
        <w:tc>
          <w:tcPr>
            <w:tcW w:w="13907" w:type="dxa"/>
            <w:gridSpan w:val="2"/>
            <w:shd w:val="clear" w:color="auto" w:fill="auto"/>
            <w:tcMar>
              <w:left w:w="103" w:type="dxa"/>
            </w:tcMar>
          </w:tcPr>
          <w:p w14:paraId="704D79E7" w14:textId="26B29120" w:rsidR="00B61C02" w:rsidRPr="005B62EE" w:rsidRDefault="007C74DE" w:rsidP="00011733">
            <w:pPr>
              <w:pStyle w:val="Akapitzlist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C74DE">
              <w:rPr>
                <w:rFonts w:ascii="Arial" w:hAnsi="Arial" w:cs="Arial"/>
                <w:b/>
                <w:bCs/>
                <w:sz w:val="20"/>
                <w:szCs w:val="20"/>
              </w:rPr>
              <w:t>sob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C74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stanowisku Kierownika / Koordynatora zagospodarowania terenów zielonych</w:t>
            </w:r>
          </w:p>
        </w:tc>
      </w:tr>
      <w:tr w:rsidR="00B61C02" w:rsidRPr="005B62EE" w14:paraId="0DCBF285" w14:textId="77777777" w:rsidTr="00011733">
        <w:trPr>
          <w:trHeight w:val="7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309F392B" w14:textId="77777777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t>(imię i nazwisko):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6760F60B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02" w:rsidRPr="005B62EE" w14:paraId="05B59E4E" w14:textId="77777777" w:rsidTr="00011733">
        <w:trPr>
          <w:trHeight w:val="284"/>
          <w:jc w:val="center"/>
        </w:trPr>
        <w:tc>
          <w:tcPr>
            <w:tcW w:w="6458" w:type="dxa"/>
            <w:vMerge w:val="restart"/>
            <w:shd w:val="clear" w:color="auto" w:fill="auto"/>
            <w:tcMar>
              <w:left w:w="103" w:type="dxa"/>
            </w:tcMar>
          </w:tcPr>
          <w:p w14:paraId="642388B8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40E1B8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EE">
              <w:rPr>
                <w:rFonts w:ascii="Arial" w:hAnsi="Arial" w:cs="Arial"/>
                <w:sz w:val="20"/>
                <w:szCs w:val="20"/>
              </w:rPr>
              <w:lastRenderedPageBreak/>
              <w:t>Podstawa dysponowania (</w:t>
            </w:r>
            <w:r w:rsidRPr="005B62EE">
              <w:rPr>
                <w:rFonts w:ascii="Arial" w:hAnsi="Arial" w:cs="Arial"/>
                <w:bCs/>
                <w:iCs/>
                <w:sz w:val="20"/>
                <w:szCs w:val="20"/>
              </w:rPr>
              <w:t>zaznaczyć/wypełnić właściwe)</w:t>
            </w:r>
            <w:r w:rsidRPr="005B62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4E2038BE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  <w:p w14:paraId="452DB640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lastRenderedPageBreak/>
              <w:t>– Wykonawca, w celu wykazania spełnienia warunku w zakresie art. 116 Pzp nie polega na zasobach innych podmiotów</w:t>
            </w:r>
          </w:p>
        </w:tc>
      </w:tr>
      <w:tr w:rsidR="00B61C02" w:rsidRPr="005B62EE" w14:paraId="2E0B2963" w14:textId="77777777" w:rsidTr="00011733">
        <w:trPr>
          <w:jc w:val="center"/>
        </w:trPr>
        <w:tc>
          <w:tcPr>
            <w:tcW w:w="6458" w:type="dxa"/>
            <w:vMerge/>
            <w:shd w:val="clear" w:color="auto" w:fill="auto"/>
            <w:tcMar>
              <w:left w:w="103" w:type="dxa"/>
            </w:tcMar>
          </w:tcPr>
          <w:p w14:paraId="2386BCC7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</w:tcPr>
          <w:p w14:paraId="0304D8BE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5B62E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B62EE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6BFB9835" w14:textId="77777777" w:rsidR="00B61C02" w:rsidRPr="005B62EE" w:rsidRDefault="00B61C02" w:rsidP="0001173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B62EE">
              <w:rPr>
                <w:rFonts w:ascii="Arial" w:hAnsi="Arial" w:cs="Arial"/>
                <w:iCs/>
                <w:sz w:val="20"/>
                <w:szCs w:val="20"/>
              </w:rPr>
              <w:t>– Wykonawca, w celu wykazania spełnienia warunku w zakresie art. 116 Pzp polega na zasobach innych podmiotów</w:t>
            </w:r>
          </w:p>
        </w:tc>
      </w:tr>
      <w:tr w:rsidR="00B61C02" w:rsidRPr="005B62EE" w14:paraId="2255E3B4" w14:textId="77777777" w:rsidTr="00011733">
        <w:trPr>
          <w:trHeight w:val="1159"/>
          <w:jc w:val="center"/>
        </w:trPr>
        <w:tc>
          <w:tcPr>
            <w:tcW w:w="6458" w:type="dxa"/>
            <w:shd w:val="clear" w:color="auto" w:fill="auto"/>
            <w:tcMar>
              <w:left w:w="103" w:type="dxa"/>
            </w:tcMar>
          </w:tcPr>
          <w:p w14:paraId="7D3F7661" w14:textId="77777777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AD6905" w14:textId="2EC970B6" w:rsidR="00B61C02" w:rsidRPr="005B62EE" w:rsidRDefault="00B61C02" w:rsidP="00011733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C02">
              <w:rPr>
                <w:rFonts w:ascii="Arial" w:hAnsi="Arial" w:cs="Arial"/>
                <w:sz w:val="20"/>
                <w:szCs w:val="20"/>
              </w:rPr>
              <w:t>doświadczenie w kierowaniu robotami w branży</w:t>
            </w:r>
          </w:p>
        </w:tc>
        <w:tc>
          <w:tcPr>
            <w:tcW w:w="7449" w:type="dxa"/>
            <w:shd w:val="clear" w:color="auto" w:fill="auto"/>
            <w:tcMar>
              <w:left w:w="103" w:type="dxa"/>
            </w:tcMar>
            <w:vAlign w:val="center"/>
          </w:tcPr>
          <w:p w14:paraId="43C61D11" w14:textId="39B810D8" w:rsidR="00B61C02" w:rsidRPr="005B62EE" w:rsidRDefault="00B61C02" w:rsidP="0001173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</w:tr>
    </w:tbl>
    <w:p w14:paraId="6B2B7BF0" w14:textId="77777777" w:rsidR="00B61C02" w:rsidRPr="005B62EE" w:rsidRDefault="00B61C02" w:rsidP="00D747EE">
      <w:pPr>
        <w:rPr>
          <w:rFonts w:ascii="Arial" w:hAnsi="Arial" w:cs="Arial"/>
          <w:b/>
          <w:highlight w:val="yellow"/>
        </w:rPr>
      </w:pPr>
    </w:p>
    <w:p w14:paraId="55C00494" w14:textId="77777777" w:rsidR="000F47F0" w:rsidRPr="005B62EE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5B62EE">
        <w:rPr>
          <w:rFonts w:ascii="Arial" w:hAnsi="Arial" w:cs="Arial"/>
          <w:b/>
        </w:rPr>
        <w:t>OŚWIADCZENIE DOTYCZĄCE PODANYCH INFORMACJI:</w:t>
      </w:r>
    </w:p>
    <w:p w14:paraId="5F74BA21" w14:textId="4636FE83" w:rsidR="00877CD2" w:rsidRPr="005B62EE" w:rsidRDefault="000F47F0" w:rsidP="00FE01D7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 w:rsidRPr="005B62E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926328" w:rsidRPr="005B62EE">
        <w:rPr>
          <w:rFonts w:ascii="Arial" w:hAnsi="Arial" w:cs="Arial"/>
          <w:sz w:val="16"/>
          <w:szCs w:val="16"/>
        </w:rPr>
        <w:tab/>
      </w:r>
      <w:r w:rsidR="00720381" w:rsidRPr="005B62EE">
        <w:rPr>
          <w:rFonts w:ascii="Arial" w:hAnsi="Arial" w:cs="Arial"/>
          <w:sz w:val="16"/>
          <w:szCs w:val="16"/>
        </w:rPr>
        <w:tab/>
      </w:r>
      <w:r w:rsidR="00720381" w:rsidRPr="005B62EE">
        <w:rPr>
          <w:rFonts w:ascii="Arial" w:hAnsi="Arial" w:cs="Arial"/>
          <w:sz w:val="16"/>
          <w:szCs w:val="16"/>
        </w:rPr>
        <w:tab/>
      </w:r>
    </w:p>
    <w:sectPr w:rsidR="00877CD2" w:rsidRPr="005B62EE" w:rsidSect="001C3ED3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0882" w14:textId="77777777" w:rsidR="00E463B7" w:rsidRDefault="00E463B7" w:rsidP="0071087E">
      <w:pPr>
        <w:spacing w:after="0" w:line="240" w:lineRule="auto"/>
      </w:pPr>
      <w:r>
        <w:separator/>
      </w:r>
    </w:p>
  </w:endnote>
  <w:endnote w:type="continuationSeparator" w:id="0">
    <w:p w14:paraId="78AC51E9" w14:textId="77777777" w:rsidR="00E463B7" w:rsidRDefault="00E463B7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21A27" w14:textId="77777777" w:rsidR="00E463B7" w:rsidRDefault="00E463B7" w:rsidP="0071087E">
      <w:pPr>
        <w:spacing w:after="0" w:line="240" w:lineRule="auto"/>
      </w:pPr>
      <w:r>
        <w:separator/>
      </w:r>
    </w:p>
  </w:footnote>
  <w:footnote w:type="continuationSeparator" w:id="0">
    <w:p w14:paraId="49A16B5C" w14:textId="77777777" w:rsidR="00E463B7" w:rsidRDefault="00E463B7" w:rsidP="0071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276471"/>
    <w:multiLevelType w:val="hybridMultilevel"/>
    <w:tmpl w:val="D25655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52D3D6E"/>
    <w:multiLevelType w:val="hybridMultilevel"/>
    <w:tmpl w:val="19A2C8AA"/>
    <w:lvl w:ilvl="0" w:tplc="A39635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732053"/>
    <w:multiLevelType w:val="hybridMultilevel"/>
    <w:tmpl w:val="FFC60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345D4"/>
    <w:multiLevelType w:val="hybridMultilevel"/>
    <w:tmpl w:val="20909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0003C"/>
    <w:multiLevelType w:val="hybridMultilevel"/>
    <w:tmpl w:val="B4BE757C"/>
    <w:lvl w:ilvl="0" w:tplc="3B601F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D62657F"/>
    <w:multiLevelType w:val="hybridMultilevel"/>
    <w:tmpl w:val="782EFA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3F0C"/>
    <w:multiLevelType w:val="hybridMultilevel"/>
    <w:tmpl w:val="782EFA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735AF3"/>
    <w:multiLevelType w:val="hybridMultilevel"/>
    <w:tmpl w:val="54989DC6"/>
    <w:lvl w:ilvl="0" w:tplc="A9FEE5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2134BA"/>
    <w:multiLevelType w:val="hybridMultilevel"/>
    <w:tmpl w:val="FFC60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21702"/>
    <w:multiLevelType w:val="hybridMultilevel"/>
    <w:tmpl w:val="C746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745158">
    <w:abstractNumId w:val="4"/>
  </w:num>
  <w:num w:numId="2" w16cid:durableId="1435902717">
    <w:abstractNumId w:val="15"/>
  </w:num>
  <w:num w:numId="3" w16cid:durableId="1851599263">
    <w:abstractNumId w:val="2"/>
  </w:num>
  <w:num w:numId="4" w16cid:durableId="1271934601">
    <w:abstractNumId w:val="3"/>
  </w:num>
  <w:num w:numId="5" w16cid:durableId="1984848968">
    <w:abstractNumId w:val="6"/>
  </w:num>
  <w:num w:numId="6" w16cid:durableId="2084141999">
    <w:abstractNumId w:val="10"/>
  </w:num>
  <w:num w:numId="7" w16cid:durableId="419571788">
    <w:abstractNumId w:val="5"/>
  </w:num>
  <w:num w:numId="8" w16cid:durableId="1671713429">
    <w:abstractNumId w:val="14"/>
  </w:num>
  <w:num w:numId="9" w16cid:durableId="860584502">
    <w:abstractNumId w:val="13"/>
  </w:num>
  <w:num w:numId="10" w16cid:durableId="1515652432">
    <w:abstractNumId w:val="8"/>
  </w:num>
  <w:num w:numId="11" w16cid:durableId="611089545">
    <w:abstractNumId w:val="0"/>
  </w:num>
  <w:num w:numId="12" w16cid:durableId="982586218">
    <w:abstractNumId w:val="17"/>
  </w:num>
  <w:num w:numId="13" w16cid:durableId="813644643">
    <w:abstractNumId w:val="16"/>
  </w:num>
  <w:num w:numId="14" w16cid:durableId="848712166">
    <w:abstractNumId w:val="9"/>
  </w:num>
  <w:num w:numId="15" w16cid:durableId="1592663285">
    <w:abstractNumId w:val="7"/>
  </w:num>
  <w:num w:numId="16" w16cid:durableId="1783066459">
    <w:abstractNumId w:val="11"/>
  </w:num>
  <w:num w:numId="17" w16cid:durableId="1400049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7E"/>
    <w:rsid w:val="000040B5"/>
    <w:rsid w:val="00014EDC"/>
    <w:rsid w:val="000537AD"/>
    <w:rsid w:val="00060A9B"/>
    <w:rsid w:val="000A42F5"/>
    <w:rsid w:val="000A7042"/>
    <w:rsid w:val="000C51BC"/>
    <w:rsid w:val="000D20D7"/>
    <w:rsid w:val="000D41F3"/>
    <w:rsid w:val="000E17F8"/>
    <w:rsid w:val="000F47F0"/>
    <w:rsid w:val="000F7781"/>
    <w:rsid w:val="001144BE"/>
    <w:rsid w:val="00131377"/>
    <w:rsid w:val="001A33E6"/>
    <w:rsid w:val="001C0633"/>
    <w:rsid w:val="001C3ED3"/>
    <w:rsid w:val="001D73D2"/>
    <w:rsid w:val="0020379C"/>
    <w:rsid w:val="0024126C"/>
    <w:rsid w:val="00262337"/>
    <w:rsid w:val="00284B0D"/>
    <w:rsid w:val="00285CDB"/>
    <w:rsid w:val="00290CAC"/>
    <w:rsid w:val="0029413E"/>
    <w:rsid w:val="002A208A"/>
    <w:rsid w:val="002C4219"/>
    <w:rsid w:val="002E5BFC"/>
    <w:rsid w:val="003033DF"/>
    <w:rsid w:val="003203E4"/>
    <w:rsid w:val="00350961"/>
    <w:rsid w:val="00355B9B"/>
    <w:rsid w:val="00363417"/>
    <w:rsid w:val="00380245"/>
    <w:rsid w:val="003905FD"/>
    <w:rsid w:val="003A6ED4"/>
    <w:rsid w:val="003E1231"/>
    <w:rsid w:val="003E447F"/>
    <w:rsid w:val="003F6E57"/>
    <w:rsid w:val="00400098"/>
    <w:rsid w:val="004125B8"/>
    <w:rsid w:val="004375AB"/>
    <w:rsid w:val="00440C9E"/>
    <w:rsid w:val="0044448B"/>
    <w:rsid w:val="00445325"/>
    <w:rsid w:val="00496F38"/>
    <w:rsid w:val="004A79A8"/>
    <w:rsid w:val="004C10D2"/>
    <w:rsid w:val="004C5BA3"/>
    <w:rsid w:val="004D07BE"/>
    <w:rsid w:val="004D7070"/>
    <w:rsid w:val="004E0960"/>
    <w:rsid w:val="004E7243"/>
    <w:rsid w:val="00523A70"/>
    <w:rsid w:val="00527873"/>
    <w:rsid w:val="00560B4A"/>
    <w:rsid w:val="0057231A"/>
    <w:rsid w:val="00577BB1"/>
    <w:rsid w:val="00597DB6"/>
    <w:rsid w:val="005B62EE"/>
    <w:rsid w:val="005D0C67"/>
    <w:rsid w:val="005D253D"/>
    <w:rsid w:val="005D2541"/>
    <w:rsid w:val="00610B76"/>
    <w:rsid w:val="00651161"/>
    <w:rsid w:val="00655606"/>
    <w:rsid w:val="00672DE2"/>
    <w:rsid w:val="006A50C7"/>
    <w:rsid w:val="006E17B1"/>
    <w:rsid w:val="00702ADB"/>
    <w:rsid w:val="0071087E"/>
    <w:rsid w:val="00720381"/>
    <w:rsid w:val="00720698"/>
    <w:rsid w:val="00736A82"/>
    <w:rsid w:val="00741119"/>
    <w:rsid w:val="00747FAC"/>
    <w:rsid w:val="00764FE9"/>
    <w:rsid w:val="00783505"/>
    <w:rsid w:val="00784B58"/>
    <w:rsid w:val="00790B05"/>
    <w:rsid w:val="0079499E"/>
    <w:rsid w:val="007A0034"/>
    <w:rsid w:val="007C74DE"/>
    <w:rsid w:val="008015F1"/>
    <w:rsid w:val="008207AF"/>
    <w:rsid w:val="00825132"/>
    <w:rsid w:val="00835DEB"/>
    <w:rsid w:val="00844511"/>
    <w:rsid w:val="00877CD2"/>
    <w:rsid w:val="00892BD2"/>
    <w:rsid w:val="008B10CE"/>
    <w:rsid w:val="008D1EA4"/>
    <w:rsid w:val="008E2823"/>
    <w:rsid w:val="008E405F"/>
    <w:rsid w:val="008F0D26"/>
    <w:rsid w:val="008F4F22"/>
    <w:rsid w:val="00900732"/>
    <w:rsid w:val="00911D23"/>
    <w:rsid w:val="00922F12"/>
    <w:rsid w:val="00926328"/>
    <w:rsid w:val="0095379D"/>
    <w:rsid w:val="0097568C"/>
    <w:rsid w:val="009A26C5"/>
    <w:rsid w:val="009A33AB"/>
    <w:rsid w:val="009D3057"/>
    <w:rsid w:val="009D6BB6"/>
    <w:rsid w:val="00A01F6F"/>
    <w:rsid w:val="00A07B5D"/>
    <w:rsid w:val="00A16C17"/>
    <w:rsid w:val="00A335BC"/>
    <w:rsid w:val="00A779E5"/>
    <w:rsid w:val="00A77DE2"/>
    <w:rsid w:val="00AE0455"/>
    <w:rsid w:val="00AE1ED8"/>
    <w:rsid w:val="00B1567A"/>
    <w:rsid w:val="00B16CC4"/>
    <w:rsid w:val="00B52087"/>
    <w:rsid w:val="00B5714F"/>
    <w:rsid w:val="00B61C02"/>
    <w:rsid w:val="00B77592"/>
    <w:rsid w:val="00B96B9F"/>
    <w:rsid w:val="00BA1B20"/>
    <w:rsid w:val="00BA500E"/>
    <w:rsid w:val="00BE2C1D"/>
    <w:rsid w:val="00C02E9D"/>
    <w:rsid w:val="00C16E65"/>
    <w:rsid w:val="00C251A8"/>
    <w:rsid w:val="00C27C03"/>
    <w:rsid w:val="00C42A08"/>
    <w:rsid w:val="00C4336B"/>
    <w:rsid w:val="00C65380"/>
    <w:rsid w:val="00CB4F21"/>
    <w:rsid w:val="00CC2280"/>
    <w:rsid w:val="00CC7D48"/>
    <w:rsid w:val="00CE4695"/>
    <w:rsid w:val="00CE7AA5"/>
    <w:rsid w:val="00CE7AE5"/>
    <w:rsid w:val="00D10EFE"/>
    <w:rsid w:val="00D22B7F"/>
    <w:rsid w:val="00D564B9"/>
    <w:rsid w:val="00D6387F"/>
    <w:rsid w:val="00D747EE"/>
    <w:rsid w:val="00D8312B"/>
    <w:rsid w:val="00DA2FCB"/>
    <w:rsid w:val="00DA6270"/>
    <w:rsid w:val="00DB1BBA"/>
    <w:rsid w:val="00DB6BC2"/>
    <w:rsid w:val="00DD3E1B"/>
    <w:rsid w:val="00DD4E0D"/>
    <w:rsid w:val="00E205EB"/>
    <w:rsid w:val="00E36A9B"/>
    <w:rsid w:val="00E463B7"/>
    <w:rsid w:val="00E95031"/>
    <w:rsid w:val="00EA3666"/>
    <w:rsid w:val="00EF566A"/>
    <w:rsid w:val="00F001F3"/>
    <w:rsid w:val="00F25047"/>
    <w:rsid w:val="00F26181"/>
    <w:rsid w:val="00F34474"/>
    <w:rsid w:val="00F36A34"/>
    <w:rsid w:val="00F53285"/>
    <w:rsid w:val="00F53336"/>
    <w:rsid w:val="00F602EC"/>
    <w:rsid w:val="00F82247"/>
    <w:rsid w:val="00F92D4F"/>
    <w:rsid w:val="00F97124"/>
    <w:rsid w:val="00FA5945"/>
    <w:rsid w:val="00FB5EB3"/>
    <w:rsid w:val="00FC0EE2"/>
    <w:rsid w:val="00FD346B"/>
    <w:rsid w:val="00FE01D7"/>
    <w:rsid w:val="00FE54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B4AA0A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B7F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Data wydania,CW_Lista,Akapit z listą BS,Akapit z listą1,normalny tekst,Preambuła,Podsis rysunku,Akapit z listą numerowaną,Normal,Akapit z listą3,Akapit z listą31,Wypunktowanie,Normal2,sw tekst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character" w:customStyle="1" w:styleId="AkapitzlistZnak">
    <w:name w:val="Akapit z listą Znak"/>
    <w:aliases w:val="L1 Znak,Numerowanie Znak,List Paragraph Znak,Akapit z listą5 Znak,Data wydania Znak,CW_Lista Znak,Akapit z listą BS Znak,Akapit z listą1 Znak,normalny tekst Znak,Preambuła Znak,Podsis rysunku Znak,Akapit z listą numerowaną Znak"/>
    <w:link w:val="Akapitzlist"/>
    <w:uiPriority w:val="34"/>
    <w:qFormat/>
    <w:rsid w:val="00400098"/>
  </w:style>
  <w:style w:type="paragraph" w:customStyle="1" w:styleId="Default">
    <w:name w:val="Default"/>
    <w:rsid w:val="007A003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Zakotwiczenieprzypisudolnego">
    <w:name w:val="Zakotwiczenie przypisu dolnego"/>
    <w:rsid w:val="00A77DE2"/>
    <w:rPr>
      <w:vertAlign w:val="superscript"/>
    </w:rPr>
  </w:style>
  <w:style w:type="table" w:styleId="Tabela-Siatka">
    <w:name w:val="Table Grid"/>
    <w:basedOn w:val="Standardowy"/>
    <w:uiPriority w:val="39"/>
    <w:rsid w:val="00A7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16AED-88CF-420C-BBFC-30AD86B6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– Wykazy składane na wezwanie Zamawiającego.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– Wykazy składane na wezwanie Zamawiającego.</dc:title>
  <dc:subject/>
  <dc:creator>ZP</dc:creator>
  <cp:keywords/>
  <dc:description/>
  <cp:lastModifiedBy>Artur Pieczykolan</cp:lastModifiedBy>
  <cp:revision>21</cp:revision>
  <cp:lastPrinted>2018-08-09T12:05:00Z</cp:lastPrinted>
  <dcterms:created xsi:type="dcterms:W3CDTF">2023-06-06T12:32:00Z</dcterms:created>
  <dcterms:modified xsi:type="dcterms:W3CDTF">2024-10-22T11:25:00Z</dcterms:modified>
</cp:coreProperties>
</file>