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784F" w14:textId="77777777" w:rsidR="00272DDF" w:rsidRPr="0069351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69351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D53A9" w:rsidRPr="00693516">
        <w:rPr>
          <w:rFonts w:ascii="Verdana" w:hAnsi="Verdana"/>
          <w:b/>
          <w:bCs/>
          <w:sz w:val="20"/>
          <w:szCs w:val="20"/>
        </w:rPr>
        <w:t>4</w:t>
      </w:r>
      <w:r w:rsidRPr="0069351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1D135A8" w14:textId="77777777" w:rsidR="002A705F" w:rsidRPr="00693516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693516">
        <w:rPr>
          <w:rFonts w:ascii="Verdana" w:hAnsi="Verdana"/>
          <w:b/>
          <w:bCs/>
          <w:sz w:val="20"/>
          <w:szCs w:val="20"/>
        </w:rPr>
        <w:t>(JEŻELI DOTYCZY)</w:t>
      </w:r>
    </w:p>
    <w:p w14:paraId="32044865" w14:textId="77777777" w:rsidR="00272DDF" w:rsidRPr="00693516" w:rsidRDefault="00272DDF" w:rsidP="00272DDF">
      <w:pPr>
        <w:rPr>
          <w:rFonts w:ascii="Verdana" w:hAnsi="Verdana"/>
          <w:sz w:val="20"/>
          <w:szCs w:val="20"/>
        </w:rPr>
      </w:pPr>
    </w:p>
    <w:p w14:paraId="695A26C7" w14:textId="77777777" w:rsidR="00272DDF" w:rsidRPr="00693516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693516">
        <w:rPr>
          <w:rStyle w:val="Pogrubienie"/>
          <w:rFonts w:ascii="Verdana" w:hAnsi="Verdana"/>
          <w:sz w:val="20"/>
          <w:szCs w:val="20"/>
        </w:rPr>
        <w:t>Zamawiający:</w:t>
      </w:r>
    </w:p>
    <w:p w14:paraId="428E8333" w14:textId="77777777" w:rsidR="00272DDF" w:rsidRPr="00693516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693516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14:paraId="704C0C5F" w14:textId="77777777" w:rsidR="00272DDF" w:rsidRPr="00693516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69351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30839857" w14:textId="77777777" w:rsidR="00272DDF" w:rsidRPr="00693516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69351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437816F3" w14:textId="77777777" w:rsidR="00272DDF" w:rsidRPr="00693516" w:rsidRDefault="00272DDF" w:rsidP="00272DDF">
      <w:pPr>
        <w:rPr>
          <w:rFonts w:ascii="Verdana" w:hAnsi="Verdana"/>
          <w:sz w:val="20"/>
          <w:szCs w:val="20"/>
        </w:rPr>
      </w:pPr>
    </w:p>
    <w:p w14:paraId="71153DD8" w14:textId="77777777" w:rsidR="00272DDF" w:rsidRPr="00693516" w:rsidRDefault="00272DDF" w:rsidP="00272DDF">
      <w:pPr>
        <w:rPr>
          <w:rFonts w:ascii="Verdana" w:hAnsi="Verdana"/>
          <w:b/>
          <w:sz w:val="20"/>
          <w:szCs w:val="20"/>
        </w:rPr>
      </w:pPr>
      <w:r w:rsidRPr="00693516">
        <w:rPr>
          <w:rFonts w:ascii="Verdana" w:hAnsi="Verdana"/>
          <w:b/>
          <w:sz w:val="20"/>
          <w:szCs w:val="20"/>
        </w:rPr>
        <w:t>Wykonawca:</w:t>
      </w:r>
    </w:p>
    <w:p w14:paraId="56F271F1" w14:textId="77777777" w:rsidR="00272DDF" w:rsidRPr="00693516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E0A08BD" w14:textId="77777777" w:rsidR="00272DDF" w:rsidRPr="00693516" w:rsidRDefault="00272DDF" w:rsidP="00272DDF">
      <w:pPr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693516">
        <w:rPr>
          <w:rFonts w:ascii="Verdana" w:hAnsi="Verdana"/>
          <w:sz w:val="20"/>
          <w:szCs w:val="20"/>
        </w:rPr>
        <w:t>CEiDG</w:t>
      </w:r>
      <w:proofErr w:type="spellEnd"/>
      <w:r w:rsidRPr="00693516">
        <w:rPr>
          <w:rFonts w:ascii="Verdana" w:hAnsi="Verdana"/>
          <w:sz w:val="20"/>
          <w:szCs w:val="20"/>
        </w:rPr>
        <w:t>)</w:t>
      </w:r>
    </w:p>
    <w:p w14:paraId="51FDFA80" w14:textId="77777777" w:rsidR="00272DDF" w:rsidRPr="00693516" w:rsidRDefault="00272DDF" w:rsidP="00272DDF">
      <w:pPr>
        <w:rPr>
          <w:rFonts w:ascii="Verdana" w:hAnsi="Verdana"/>
          <w:sz w:val="20"/>
          <w:szCs w:val="20"/>
        </w:rPr>
      </w:pPr>
    </w:p>
    <w:p w14:paraId="177FD10D" w14:textId="77777777" w:rsidR="00272DDF" w:rsidRPr="00693516" w:rsidRDefault="00272DDF" w:rsidP="00272DDF">
      <w:pPr>
        <w:rPr>
          <w:rFonts w:ascii="Verdana" w:hAnsi="Verdana"/>
          <w:b/>
          <w:sz w:val="20"/>
          <w:szCs w:val="20"/>
        </w:rPr>
      </w:pPr>
      <w:r w:rsidRPr="00693516">
        <w:rPr>
          <w:rFonts w:ascii="Verdana" w:hAnsi="Verdana"/>
          <w:b/>
          <w:sz w:val="20"/>
          <w:szCs w:val="20"/>
        </w:rPr>
        <w:t>reprezentowany przez:</w:t>
      </w:r>
    </w:p>
    <w:p w14:paraId="1D839D51" w14:textId="77777777" w:rsidR="00272DDF" w:rsidRPr="00693516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D36EBBD" w14:textId="77777777" w:rsidR="00272DDF" w:rsidRPr="00693516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EFE9E29" w14:textId="77777777" w:rsidR="00272DDF" w:rsidRPr="00693516" w:rsidRDefault="00272DDF" w:rsidP="00272DDF">
      <w:pPr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29063EF9" w14:textId="77777777" w:rsidR="00B94D9E" w:rsidRPr="00693516" w:rsidRDefault="00B94D9E" w:rsidP="00272DDF">
      <w:pPr>
        <w:rPr>
          <w:rFonts w:ascii="Verdana" w:hAnsi="Verdana"/>
          <w:sz w:val="20"/>
          <w:szCs w:val="20"/>
        </w:rPr>
      </w:pPr>
    </w:p>
    <w:p w14:paraId="6FAA9325" w14:textId="77777777" w:rsidR="003D53A9" w:rsidRPr="00693516" w:rsidRDefault="003D53A9" w:rsidP="003D53A9">
      <w:pPr>
        <w:rPr>
          <w:rFonts w:ascii="Verdana" w:hAnsi="Verdana"/>
          <w:b/>
          <w:sz w:val="20"/>
          <w:szCs w:val="20"/>
        </w:rPr>
      </w:pPr>
    </w:p>
    <w:p w14:paraId="7DDBF796" w14:textId="77777777" w:rsidR="003D53A9" w:rsidRPr="00693516" w:rsidRDefault="003D53A9" w:rsidP="003D53A9">
      <w:pPr>
        <w:rPr>
          <w:rFonts w:ascii="Verdana" w:hAnsi="Verdana"/>
          <w:b/>
          <w:sz w:val="20"/>
          <w:szCs w:val="20"/>
        </w:rPr>
      </w:pPr>
      <w:r w:rsidRPr="00693516">
        <w:rPr>
          <w:rFonts w:ascii="Verdana" w:hAnsi="Verdana"/>
          <w:b/>
          <w:sz w:val="20"/>
          <w:szCs w:val="20"/>
        </w:rPr>
        <w:t xml:space="preserve">Dane Podmiotu udostępniającego zasoby: </w:t>
      </w:r>
    </w:p>
    <w:p w14:paraId="7AB62D26" w14:textId="77777777" w:rsidR="003D53A9" w:rsidRPr="00693516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9EF0E28" w14:textId="77777777" w:rsidR="003D53A9" w:rsidRPr="00693516" w:rsidRDefault="003D53A9" w:rsidP="003D53A9">
      <w:pPr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693516">
        <w:rPr>
          <w:rFonts w:ascii="Verdana" w:hAnsi="Verdana"/>
          <w:sz w:val="20"/>
          <w:szCs w:val="20"/>
        </w:rPr>
        <w:t>CEiDG</w:t>
      </w:r>
      <w:proofErr w:type="spellEnd"/>
      <w:r w:rsidRPr="00693516">
        <w:rPr>
          <w:rFonts w:ascii="Verdana" w:hAnsi="Verdana"/>
          <w:sz w:val="20"/>
          <w:szCs w:val="20"/>
        </w:rPr>
        <w:t>)</w:t>
      </w:r>
    </w:p>
    <w:p w14:paraId="22FED80B" w14:textId="77777777" w:rsidR="003D53A9" w:rsidRPr="00693516" w:rsidRDefault="003D53A9" w:rsidP="003D53A9">
      <w:pPr>
        <w:rPr>
          <w:rFonts w:ascii="Verdana" w:hAnsi="Verdana"/>
          <w:sz w:val="20"/>
          <w:szCs w:val="20"/>
        </w:rPr>
      </w:pPr>
    </w:p>
    <w:p w14:paraId="25B2EAB9" w14:textId="77777777" w:rsidR="003D53A9" w:rsidRPr="00693516" w:rsidRDefault="003D53A9" w:rsidP="003D53A9">
      <w:pPr>
        <w:rPr>
          <w:rFonts w:ascii="Verdana" w:hAnsi="Verdana"/>
          <w:b/>
          <w:sz w:val="20"/>
          <w:szCs w:val="20"/>
        </w:rPr>
      </w:pPr>
      <w:r w:rsidRPr="00693516">
        <w:rPr>
          <w:rFonts w:ascii="Verdana" w:hAnsi="Verdana"/>
          <w:b/>
          <w:sz w:val="20"/>
          <w:szCs w:val="20"/>
        </w:rPr>
        <w:t>reprezentowany przez:</w:t>
      </w:r>
    </w:p>
    <w:p w14:paraId="5BE3950B" w14:textId="77777777" w:rsidR="003D53A9" w:rsidRPr="00693516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44D9BF08" w14:textId="77777777" w:rsidR="003D53A9" w:rsidRPr="00693516" w:rsidRDefault="003D53A9" w:rsidP="003D53A9">
      <w:pPr>
        <w:spacing w:line="360" w:lineRule="auto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70826F4B" w14:textId="77777777" w:rsidR="003D53A9" w:rsidRPr="00693516" w:rsidRDefault="003D53A9" w:rsidP="003D53A9">
      <w:pPr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56F484D5" w14:textId="77777777" w:rsidR="00B94D9E" w:rsidRPr="00693516" w:rsidRDefault="00B94D9E" w:rsidP="00B94D9E">
      <w:pPr>
        <w:rPr>
          <w:rFonts w:ascii="Verdana" w:hAnsi="Verdana"/>
          <w:sz w:val="20"/>
          <w:szCs w:val="20"/>
        </w:rPr>
      </w:pPr>
    </w:p>
    <w:p w14:paraId="7D98D17E" w14:textId="77777777" w:rsidR="00782732" w:rsidRPr="00693516" w:rsidRDefault="00782732" w:rsidP="00782732">
      <w:pPr>
        <w:pStyle w:val="Nagwek"/>
        <w:rPr>
          <w:rFonts w:ascii="Verdana" w:hAnsi="Verdana" w:cs="Tahoma"/>
          <w:b/>
          <w:sz w:val="20"/>
          <w:szCs w:val="20"/>
        </w:rPr>
      </w:pPr>
    </w:p>
    <w:p w14:paraId="6AA9C11D" w14:textId="77777777" w:rsidR="00B94D9E" w:rsidRPr="00693516" w:rsidRDefault="00B94D9E" w:rsidP="00B94D9E">
      <w:pPr>
        <w:rPr>
          <w:rFonts w:ascii="Verdana" w:hAnsi="Verdana"/>
          <w:sz w:val="20"/>
          <w:szCs w:val="20"/>
        </w:rPr>
      </w:pPr>
    </w:p>
    <w:p w14:paraId="0D625692" w14:textId="77777777" w:rsidR="00B94D9E" w:rsidRPr="00693516" w:rsidRDefault="00B94D9E" w:rsidP="00B94D9E">
      <w:pPr>
        <w:rPr>
          <w:rFonts w:ascii="Verdana" w:hAnsi="Verdana"/>
          <w:sz w:val="20"/>
          <w:szCs w:val="20"/>
        </w:rPr>
      </w:pPr>
    </w:p>
    <w:p w14:paraId="109FDB23" w14:textId="77777777" w:rsidR="00B94D9E" w:rsidRPr="00693516" w:rsidRDefault="003D53A9" w:rsidP="007E7AC5">
      <w:pPr>
        <w:jc w:val="center"/>
        <w:rPr>
          <w:rFonts w:ascii="Verdana" w:hAnsi="Verdana"/>
          <w:b/>
          <w:sz w:val="20"/>
          <w:szCs w:val="20"/>
        </w:rPr>
      </w:pPr>
      <w:r w:rsidRPr="00693516">
        <w:rPr>
          <w:rFonts w:ascii="Verdana" w:hAnsi="Verdana"/>
          <w:b/>
          <w:sz w:val="20"/>
          <w:szCs w:val="20"/>
        </w:rPr>
        <w:t>ZOBOWIĄZANIE PODMIOTU</w:t>
      </w:r>
    </w:p>
    <w:p w14:paraId="5FA674C0" w14:textId="77777777" w:rsidR="00B94D9E" w:rsidRPr="00693516" w:rsidRDefault="003D53A9" w:rsidP="00690D34">
      <w:pPr>
        <w:jc w:val="center"/>
        <w:rPr>
          <w:rFonts w:ascii="Verdana" w:hAnsi="Verdana"/>
          <w:b/>
          <w:sz w:val="20"/>
          <w:szCs w:val="20"/>
        </w:rPr>
      </w:pPr>
      <w:r w:rsidRPr="00693516">
        <w:rPr>
          <w:rFonts w:ascii="Verdana" w:hAnsi="Verdana"/>
          <w:b/>
          <w:sz w:val="20"/>
          <w:szCs w:val="20"/>
        </w:rPr>
        <w:t>DO UDOSTĘPNIENIA WYKONAWCY ZASOBÓW NIEZBĘDNYCH DO REALIZACJI ZAMÓWIENIA</w:t>
      </w:r>
    </w:p>
    <w:p w14:paraId="0FD9DBF2" w14:textId="77777777" w:rsidR="00173D40" w:rsidRPr="00693516" w:rsidRDefault="00173D40" w:rsidP="00173D40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33D77F7F" w14:textId="48AD445E" w:rsidR="00173D40" w:rsidRPr="00693516" w:rsidRDefault="003D53A9" w:rsidP="00693516">
      <w:pPr>
        <w:pStyle w:val="Nagwek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693516">
        <w:rPr>
          <w:rFonts w:ascii="Verdana" w:hAnsi="Verdana"/>
          <w:sz w:val="20"/>
          <w:szCs w:val="20"/>
        </w:rPr>
        <w:t xml:space="preserve"> publiczne</w:t>
      </w:r>
      <w:r w:rsidRPr="00693516">
        <w:rPr>
          <w:rFonts w:ascii="Verdana" w:hAnsi="Verdana"/>
          <w:sz w:val="20"/>
          <w:szCs w:val="20"/>
        </w:rPr>
        <w:t>go</w:t>
      </w:r>
      <w:r w:rsidR="00173D40" w:rsidRPr="00693516">
        <w:rPr>
          <w:rFonts w:ascii="Verdana" w:hAnsi="Verdana"/>
          <w:sz w:val="20"/>
          <w:szCs w:val="20"/>
        </w:rPr>
        <w:t xml:space="preserve"> na</w:t>
      </w:r>
      <w:r w:rsidR="00074186" w:rsidRPr="00693516">
        <w:rPr>
          <w:rFonts w:ascii="Verdana" w:hAnsi="Verdana"/>
          <w:sz w:val="20"/>
          <w:szCs w:val="20"/>
        </w:rPr>
        <w:t xml:space="preserve"> </w:t>
      </w:r>
      <w:r w:rsidR="00693516" w:rsidRPr="00693516">
        <w:rPr>
          <w:rFonts w:ascii="Verdana" w:hAnsi="Verdana"/>
          <w:sz w:val="20"/>
          <w:szCs w:val="20"/>
        </w:rPr>
        <w:t>PRZ/……./2021 „</w:t>
      </w:r>
      <w:r w:rsidR="00693516" w:rsidRPr="00693516">
        <w:rPr>
          <w:rFonts w:ascii="Verdana" w:eastAsiaTheme="minorHAnsi" w:hAnsi="Verdana"/>
          <w:color w:val="000000"/>
          <w:sz w:val="20"/>
          <w:szCs w:val="20"/>
          <w:lang w:eastAsia="en-US"/>
        </w:rPr>
        <w:t>Świadczenie usług prawnych oraz doradztwa podatkowego dla Centrum Łukasiewicz oraz wybranych Instytutów Sieci Badawczej Łukasiewicz”</w:t>
      </w:r>
      <w:r w:rsidRPr="00693516">
        <w:rPr>
          <w:rFonts w:ascii="Verdana" w:hAnsi="Verdana"/>
          <w:sz w:val="20"/>
          <w:szCs w:val="20"/>
        </w:rPr>
        <w:t>,</w:t>
      </w:r>
      <w:r w:rsidR="00173D40" w:rsidRPr="00693516">
        <w:rPr>
          <w:rFonts w:ascii="Verdana" w:hAnsi="Verdana"/>
          <w:sz w:val="20"/>
          <w:szCs w:val="20"/>
        </w:rPr>
        <w:t xml:space="preserve"> prowadzonego przez  Sieć Badawcza Łukasiewicz – Instytut Logistyki i Magazynowania, </w:t>
      </w:r>
      <w:r w:rsidRPr="00693516">
        <w:rPr>
          <w:rFonts w:ascii="Verdana" w:hAnsi="Verdana"/>
          <w:sz w:val="20"/>
          <w:szCs w:val="20"/>
        </w:rPr>
        <w:t xml:space="preserve">na następujących zasadach: </w:t>
      </w:r>
    </w:p>
    <w:p w14:paraId="6D4307E5" w14:textId="77777777" w:rsidR="00173D40" w:rsidRPr="00693516" w:rsidRDefault="00173D40" w:rsidP="00173D40">
      <w:pPr>
        <w:jc w:val="both"/>
        <w:rPr>
          <w:rFonts w:ascii="Verdana" w:hAnsi="Verdana"/>
          <w:sz w:val="20"/>
          <w:szCs w:val="20"/>
        </w:rPr>
      </w:pPr>
    </w:p>
    <w:p w14:paraId="3F92D773" w14:textId="77777777" w:rsidR="003D53A9" w:rsidRPr="00693516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Zakres dostępnych Wykonawcy zasobów innego podmiotu:</w:t>
      </w:r>
    </w:p>
    <w:p w14:paraId="7F6028F8" w14:textId="77777777" w:rsidR="003D53A9" w:rsidRPr="00693516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</w:t>
      </w:r>
    </w:p>
    <w:p w14:paraId="2710BC43" w14:textId="77777777" w:rsidR="003D53A9" w:rsidRPr="00693516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48132E15" w14:textId="77777777" w:rsidR="003D53A9" w:rsidRPr="00693516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Sposób wykorzystania zasobów innego podmiotu, przez Wykonawcę przy wykonywaniu zamówienia publicznego:</w:t>
      </w:r>
    </w:p>
    <w:p w14:paraId="22DBAA02" w14:textId="77777777" w:rsidR="003D53A9" w:rsidRPr="00693516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015C20D" w14:textId="77777777" w:rsidR="003D53A9" w:rsidRPr="00693516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DC256D2" w14:textId="77777777" w:rsidR="003D53A9" w:rsidRPr="00693516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Zakres i okres udziału innego podmiotu przy wykonywaniu zamówienia publicznego:</w:t>
      </w:r>
    </w:p>
    <w:p w14:paraId="638997EB" w14:textId="77777777" w:rsidR="003D53A9" w:rsidRPr="00693516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0960636" w14:textId="77777777" w:rsidR="003D53A9" w:rsidRPr="00693516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679186B" w14:textId="77777777" w:rsidR="003D53A9" w:rsidRPr="00693516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6EAA6954" w14:textId="77777777" w:rsidR="003D53A9" w:rsidRPr="00693516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69351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A97BF04" w14:textId="77777777" w:rsidR="003D53A9" w:rsidRPr="00693516" w:rsidRDefault="003D53A9" w:rsidP="00173D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A87CDE6" w14:textId="77777777" w:rsidR="003D53A9" w:rsidRPr="00693516" w:rsidRDefault="003D53A9" w:rsidP="00173D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6F2DB67" w14:textId="77777777" w:rsidR="003D53A9" w:rsidRPr="00693516" w:rsidRDefault="003D53A9" w:rsidP="003D53A9">
      <w:pPr>
        <w:jc w:val="both"/>
        <w:rPr>
          <w:rFonts w:ascii="Verdana" w:hAnsi="Verdana"/>
          <w:b/>
          <w:sz w:val="20"/>
          <w:szCs w:val="20"/>
        </w:rPr>
      </w:pPr>
      <w:r w:rsidRPr="00693516">
        <w:rPr>
          <w:rFonts w:ascii="Verdana" w:hAnsi="Verdana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14:paraId="3DD7D902" w14:textId="77777777" w:rsidR="001F4FED" w:rsidRPr="00693516" w:rsidRDefault="001F4FED" w:rsidP="007E7AC5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sectPr w:rsidR="001F4FED" w:rsidRPr="006935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F30A" w14:textId="77777777" w:rsidR="0099622B" w:rsidRDefault="0099622B" w:rsidP="00272DDF">
      <w:r>
        <w:separator/>
      </w:r>
    </w:p>
  </w:endnote>
  <w:endnote w:type="continuationSeparator" w:id="0">
    <w:p w14:paraId="2FC388D3" w14:textId="77777777" w:rsidR="0099622B" w:rsidRDefault="0099622B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537A" w14:textId="77777777" w:rsidR="0099622B" w:rsidRDefault="0099622B" w:rsidP="00272DDF">
      <w:r>
        <w:separator/>
      </w:r>
    </w:p>
  </w:footnote>
  <w:footnote w:type="continuationSeparator" w:id="0">
    <w:p w14:paraId="06D89052" w14:textId="77777777" w:rsidR="0099622B" w:rsidRDefault="0099622B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19A9" w14:textId="77777777" w:rsidR="00787051" w:rsidRDefault="00787051" w:rsidP="00787051">
    <w:r>
      <w:t xml:space="preserve">    </w:t>
    </w:r>
  </w:p>
  <w:p w14:paraId="1964D876" w14:textId="0A80198E" w:rsidR="007C37FC" w:rsidRDefault="007C37FC" w:rsidP="007C37FC">
    <w:pPr>
      <w:rPr>
        <w:sz w:val="20"/>
        <w:szCs w:val="20"/>
      </w:rPr>
    </w:pPr>
    <w:r>
      <w:rPr>
        <w:noProof/>
      </w:rPr>
      <w:drawing>
        <wp:inline distT="0" distB="0" distL="0" distR="0" wp14:anchorId="75F6D561" wp14:editId="3092CAF0">
          <wp:extent cx="2120900" cy="527050"/>
          <wp:effectExtent l="0" t="0" r="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CD0E1D6" w14:textId="77777777" w:rsidR="007C37FC" w:rsidRDefault="007C37FC" w:rsidP="007C37FC">
    <w:pPr>
      <w:pStyle w:val="Nagwek"/>
      <w:rPr>
        <w:rFonts w:ascii="Verdana" w:hAnsi="Verdana"/>
        <w:lang w:eastAsia="ar-SA"/>
      </w:rPr>
    </w:pPr>
  </w:p>
  <w:p w14:paraId="0474A6B6" w14:textId="77777777" w:rsidR="007C37FC" w:rsidRDefault="007C37FC" w:rsidP="007C37FC">
    <w:pPr>
      <w:pStyle w:val="Nagwek"/>
      <w:rPr>
        <w:rFonts w:ascii="Verdana" w:hAnsi="Verdana"/>
      </w:rPr>
    </w:pPr>
    <w:r>
      <w:rPr>
        <w:rFonts w:ascii="Verdana" w:hAnsi="Verdana"/>
      </w:rPr>
      <w:t>PRZ/……./2021 „</w:t>
    </w:r>
    <w:r>
      <w:rPr>
        <w:rFonts w:ascii="Verdana" w:eastAsiaTheme="minorHAnsi" w:hAnsi="Verdana"/>
        <w:color w:val="000000"/>
        <w:lang w:eastAsia="en-US"/>
      </w:rPr>
      <w:t>Świadczenie usług prawnych oraz doradztwa podatkowego dla Centrum Łukasiewicz oraz wybranych Instytutów Sieci Badawczej Łukasiewicz”</w:t>
    </w:r>
  </w:p>
  <w:p w14:paraId="39A31DF8" w14:textId="27C970BD" w:rsidR="00070C08" w:rsidRPr="00787051" w:rsidRDefault="00070C08" w:rsidP="007C3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74186"/>
    <w:rsid w:val="00173D40"/>
    <w:rsid w:val="001B650E"/>
    <w:rsid w:val="001F4FED"/>
    <w:rsid w:val="00272DDF"/>
    <w:rsid w:val="002A705F"/>
    <w:rsid w:val="003D53A9"/>
    <w:rsid w:val="00690D34"/>
    <w:rsid w:val="00693516"/>
    <w:rsid w:val="006A1E8B"/>
    <w:rsid w:val="00782732"/>
    <w:rsid w:val="00787051"/>
    <w:rsid w:val="007C37FC"/>
    <w:rsid w:val="007E7AC5"/>
    <w:rsid w:val="00841BBC"/>
    <w:rsid w:val="0099622B"/>
    <w:rsid w:val="00A538E0"/>
    <w:rsid w:val="00AB59E6"/>
    <w:rsid w:val="00B94D9E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5716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Jakub Pietraszewski | Centrum Łukasiewicz</cp:lastModifiedBy>
  <cp:revision>16</cp:revision>
  <dcterms:created xsi:type="dcterms:W3CDTF">2021-02-17T21:40:00Z</dcterms:created>
  <dcterms:modified xsi:type="dcterms:W3CDTF">2021-12-23T11:26:00Z</dcterms:modified>
</cp:coreProperties>
</file>