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8B75" w14:textId="34377F2E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F06FEC">
        <w:rPr>
          <w:rFonts w:ascii="Calibri" w:eastAsia="Times New Roman" w:hAnsi="Calibri" w:cs="Arial"/>
          <w:noProof/>
          <w:color w:val="222222"/>
          <w:kern w:val="1"/>
          <w:sz w:val="24"/>
          <w:szCs w:val="24"/>
          <w:lang w:eastAsia="pl-PL"/>
        </w:rPr>
        <w:drawing>
          <wp:inline distT="0" distB="0" distL="0" distR="0" wp14:anchorId="5016DBEE" wp14:editId="18001999">
            <wp:extent cx="6093460" cy="504825"/>
            <wp:effectExtent l="0" t="0" r="2540" b="9525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25365D5D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4F4AA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32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4F4AA1">
        <w:rPr>
          <w:rFonts w:ascii="Calibri" w:eastAsia="Times New Roman" w:hAnsi="Calibri" w:cs="Arial"/>
          <w:kern w:val="1"/>
          <w:sz w:val="24"/>
          <w:szCs w:val="24"/>
          <w:lang w:eastAsia="pl-PL"/>
        </w:rPr>
        <w:t>27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434337">
        <w:rPr>
          <w:rFonts w:ascii="Calibri" w:eastAsia="Times New Roman" w:hAnsi="Calibri" w:cs="Arial"/>
          <w:kern w:val="1"/>
          <w:sz w:val="24"/>
          <w:szCs w:val="24"/>
          <w:lang w:eastAsia="pl-PL"/>
        </w:rPr>
        <w:t>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652189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4F4E1B31" w14:textId="77777777" w:rsidR="005B2164" w:rsidRDefault="00CC3734" w:rsidP="005B2164">
      <w:pPr>
        <w:suppressAutoHyphens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</w:t>
      </w:r>
      <w:r w:rsidRPr="001A3127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na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dostawę </w:t>
      </w:r>
      <w:bookmarkStart w:id="0" w:name="_Hlk101940789"/>
      <w:r w:rsidR="001A3127" w:rsidRPr="001A3127">
        <w:rPr>
          <w:rFonts w:ascii="Calibri" w:hAnsi="Calibri" w:cs="Calibri"/>
          <w:b/>
          <w:sz w:val="24"/>
          <w:szCs w:val="24"/>
        </w:rPr>
        <w:t xml:space="preserve">nowych elementów wyposażenia do budynku Sokoła </w:t>
      </w:r>
      <w:r w:rsidR="005B2164">
        <w:rPr>
          <w:rFonts w:ascii="Calibri" w:hAnsi="Calibri" w:cs="Calibri"/>
          <w:b/>
          <w:sz w:val="24"/>
          <w:szCs w:val="24"/>
        </w:rPr>
        <w:t xml:space="preserve"> </w:t>
      </w:r>
      <w:r w:rsidR="001A3127" w:rsidRPr="001A3127">
        <w:rPr>
          <w:rFonts w:ascii="Calibri" w:hAnsi="Calibri" w:cs="Calibri"/>
          <w:b/>
          <w:sz w:val="24"/>
          <w:szCs w:val="24"/>
        </w:rPr>
        <w:t>w Gorlicach</w:t>
      </w:r>
      <w:bookmarkEnd w:id="0"/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bookmarkStart w:id="1" w:name="_Hlk47440550"/>
      <w:r w:rsidR="005B2164">
        <w:rPr>
          <w:rFonts w:ascii="Calibri" w:hAnsi="Calibri" w:cs="Calibri"/>
          <w:b/>
          <w:sz w:val="24"/>
          <w:szCs w:val="24"/>
        </w:rPr>
        <w:t>–</w:t>
      </w:r>
      <w:r w:rsidR="005B2164" w:rsidRPr="001A3127">
        <w:rPr>
          <w:rFonts w:ascii="Calibri" w:hAnsi="Calibri" w:cs="Calibri"/>
          <w:b/>
          <w:sz w:val="24"/>
          <w:szCs w:val="24"/>
        </w:rPr>
        <w:t xml:space="preserve"> </w:t>
      </w:r>
    </w:p>
    <w:p w14:paraId="22D73D81" w14:textId="39215888" w:rsidR="00652189" w:rsidRPr="005B2164" w:rsidRDefault="005B2164" w:rsidP="005B2164">
      <w:pPr>
        <w:suppressAutoHyphens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dostawa i montaż szlabanu wjazdowego</w:t>
      </w:r>
    </w:p>
    <w:p w14:paraId="6C470000" w14:textId="365F401A" w:rsidR="00552CB6" w:rsidRPr="00CC3734" w:rsidRDefault="00552CB6" w:rsidP="00552CB6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bookmarkEnd w:id="1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43141B70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4F4AA1">
        <w:rPr>
          <w:rFonts w:ascii="Calibri" w:eastAsia="Times New Roman" w:hAnsi="Calibri" w:cs="Arial"/>
          <w:kern w:val="1"/>
          <w:sz w:val="24"/>
          <w:szCs w:val="24"/>
          <w:lang w:eastAsia="pl-PL"/>
        </w:rPr>
        <w:t>27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434337">
        <w:rPr>
          <w:rFonts w:ascii="Calibri" w:eastAsia="Times New Roman" w:hAnsi="Calibri" w:cs="Arial"/>
          <w:kern w:val="1"/>
          <w:sz w:val="24"/>
          <w:szCs w:val="24"/>
          <w:lang w:eastAsia="pl-PL"/>
        </w:rPr>
        <w:t>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434337">
        <w:rPr>
          <w:rFonts w:ascii="Calibri" w:eastAsia="Times New Roman" w:hAnsi="Calibri" w:cs="Calibri"/>
          <w:bCs/>
          <w:sz w:val="24"/>
          <w:szCs w:val="24"/>
        </w:rPr>
        <w:t>6</w:t>
      </w:r>
      <w:r w:rsidR="004F4AA1">
        <w:rPr>
          <w:rFonts w:ascii="Calibri" w:eastAsia="Times New Roman" w:hAnsi="Calibri" w:cs="Calibri"/>
          <w:bCs/>
          <w:sz w:val="24"/>
          <w:szCs w:val="24"/>
        </w:rPr>
        <w:t>41034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2FE97B3D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</w:t>
      </w:r>
      <w:r w:rsidR="005B2164">
        <w:rPr>
          <w:rFonts w:ascii="Calibri" w:eastAsia="Times New Roman" w:hAnsi="Calibri" w:cs="Arial"/>
          <w:kern w:val="1"/>
          <w:sz w:val="24"/>
          <w:szCs w:val="24"/>
          <w:lang w:eastAsia="pl-PL"/>
        </w:rPr>
        <w:t>ł</w:t>
      </w:r>
      <w:r w:rsidR="004F4AA1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="005B216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4F4AA1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4F4AA1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4F4AA1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21231D35" w14:textId="72411A2E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5F0561B1" w14:textId="3F0FBFA7" w:rsidR="00434337" w:rsidRPr="00B25BB4" w:rsidRDefault="00434337" w:rsidP="0043433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 w:rsidR="005B216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1</w:t>
      </w:r>
    </w:p>
    <w:p w14:paraId="6C81B557" w14:textId="2E04524A" w:rsidR="00434337" w:rsidRPr="00B25BB4" w:rsidRDefault="00434337" w:rsidP="0043433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</w:rPr>
        <w:t>P</w:t>
      </w:r>
      <w:r w:rsidR="005B2164">
        <w:rPr>
          <w:rFonts w:cstheme="minorHAnsi"/>
          <w:b/>
          <w:bCs/>
          <w:kern w:val="1"/>
          <w:sz w:val="24"/>
          <w:szCs w:val="24"/>
        </w:rPr>
        <w:t>PUH DEJW</w:t>
      </w:r>
      <w:r w:rsidR="00855A04">
        <w:rPr>
          <w:rFonts w:cstheme="minorHAnsi"/>
          <w:b/>
          <w:bCs/>
          <w:kern w:val="1"/>
          <w:sz w:val="24"/>
          <w:szCs w:val="24"/>
        </w:rPr>
        <w:t xml:space="preserve"> Dawid Biernat, Łososina Górna 91, 34- 600 Limanowa</w:t>
      </w:r>
      <w:r>
        <w:rPr>
          <w:rFonts w:cstheme="minorHAnsi"/>
          <w:b/>
          <w:bCs/>
          <w:kern w:val="1"/>
          <w:sz w:val="24"/>
          <w:szCs w:val="24"/>
        </w:rPr>
        <w:t xml:space="preserve">, </w:t>
      </w:r>
    </w:p>
    <w:p w14:paraId="4716B5FA" w14:textId="134B77F2" w:rsidR="00434337" w:rsidRPr="00B25BB4" w:rsidRDefault="00434337" w:rsidP="0043433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5B2164">
        <w:rPr>
          <w:rFonts w:cstheme="minorHAnsi"/>
          <w:b/>
          <w:bCs/>
          <w:kern w:val="1"/>
          <w:sz w:val="24"/>
          <w:szCs w:val="24"/>
        </w:rPr>
        <w:t>14 052,75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606AC055" w14:textId="77777777" w:rsidR="00434337" w:rsidRPr="00B25BB4" w:rsidRDefault="00434337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36695DFB" w14:textId="76D5ACB5" w:rsidR="00BC4C4B" w:rsidRDefault="00BC4C4B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4F950F" w14:textId="77777777" w:rsidR="00855A04" w:rsidRDefault="00855A0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2D4A7F15" w14:textId="77777777" w:rsidR="004307CE" w:rsidRPr="00B25BB4" w:rsidRDefault="004307CE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A866CD1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6CB301EF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BF9B33E" w14:textId="77777777" w:rsidR="00855A04" w:rsidRDefault="00855A0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4E1663A6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A8FCB13" w14:textId="77777777" w:rsidR="004307CE" w:rsidRDefault="004307C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7F788DD" w14:textId="77777777" w:rsidR="00855A04" w:rsidRDefault="00855A0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62B5F3E" w14:textId="77777777" w:rsidR="00855A04" w:rsidRDefault="00855A0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1A4490D" w14:textId="77777777" w:rsidR="00855A04" w:rsidRDefault="00855A0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1DCD750" w14:textId="77777777" w:rsidR="00855A04" w:rsidRDefault="00855A0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A757AFC" w14:textId="77777777" w:rsidR="00855A04" w:rsidRDefault="00855A0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B1CD77" w14:textId="77777777" w:rsidR="00855A04" w:rsidRDefault="00855A0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39300B7" w14:textId="77777777" w:rsidR="00855A04" w:rsidRDefault="00855A0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BFEE1A1" w14:textId="77777777" w:rsidR="00855A04" w:rsidRDefault="00855A0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A5029A8" w14:textId="77777777" w:rsidR="00855A04" w:rsidRDefault="00855A0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768C619" w14:textId="77777777" w:rsidR="00855A04" w:rsidRDefault="00855A0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3404C86" w14:textId="77777777" w:rsidR="00855A04" w:rsidRDefault="00855A0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92C708" w14:textId="77777777" w:rsidR="00855A04" w:rsidRDefault="00855A0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13AA04B" w14:textId="77777777" w:rsidR="00855A04" w:rsidRDefault="00855A0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0DBACC8" w14:textId="77777777" w:rsidR="00855A04" w:rsidRDefault="00855A0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837F22B" w14:textId="77777777" w:rsidR="004F4AA1" w:rsidRDefault="004F4AA1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4DB70EB" w14:textId="77777777" w:rsidR="004F4AA1" w:rsidRDefault="004F4AA1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B185F53" w14:textId="77777777" w:rsidR="004F4AA1" w:rsidRDefault="004F4AA1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5D2083C" w14:textId="77777777" w:rsidR="004F4AA1" w:rsidRDefault="004F4AA1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A783A43" w14:textId="77777777" w:rsidR="004F4AA1" w:rsidRDefault="004F4AA1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2592C40F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4307CE">
          <w:headerReference w:type="default" r:id="rId7"/>
          <w:footerReference w:type="even" r:id="rId8"/>
          <w:footerReference w:type="default" r:id="rId9"/>
          <w:pgSz w:w="11906" w:h="16838"/>
          <w:pgMar w:top="851" w:right="1134" w:bottom="1134" w:left="1134" w:header="709" w:footer="833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031888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28133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/>
    <w:sectPr w:rsidR="00326575" w:rsidSect="005E5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BEE3" w14:textId="77777777" w:rsidR="0052713C" w:rsidRDefault="0052713C">
      <w:pPr>
        <w:spacing w:after="0" w:line="240" w:lineRule="auto"/>
      </w:pPr>
      <w:r>
        <w:separator/>
      </w:r>
    </w:p>
  </w:endnote>
  <w:endnote w:type="continuationSeparator" w:id="0">
    <w:p w14:paraId="4B91BCD9" w14:textId="77777777" w:rsidR="0052713C" w:rsidRDefault="0052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000000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000000" w:rsidP="004307CE">
    <w:pPr>
      <w:pStyle w:val="Stopka"/>
      <w:framePr w:wrap="around" w:vAnchor="text" w:hAnchor="page" w:x="1121" w:y="365"/>
      <w:jc w:val="right"/>
      <w:rPr>
        <w:rStyle w:val="Numerstrony"/>
      </w:rPr>
    </w:pPr>
  </w:p>
  <w:p w14:paraId="425C891E" w14:textId="77777777" w:rsidR="005E5C8C" w:rsidRDefault="00000000" w:rsidP="004307CE">
    <w:pPr>
      <w:pStyle w:val="Stopka"/>
      <w:framePr w:wrap="around" w:vAnchor="text" w:hAnchor="page" w:x="1121" w:y="365"/>
      <w:ind w:right="360"/>
      <w:rPr>
        <w:rStyle w:val="Numerstrony"/>
      </w:rPr>
    </w:pPr>
  </w:p>
  <w:p w14:paraId="73051771" w14:textId="6AAE6B35" w:rsidR="005E5C8C" w:rsidRDefault="00000000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000000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000000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131E6" w14:textId="77777777" w:rsidR="0052713C" w:rsidRDefault="0052713C">
      <w:pPr>
        <w:spacing w:after="0" w:line="240" w:lineRule="auto"/>
      </w:pPr>
      <w:r>
        <w:separator/>
      </w:r>
    </w:p>
  </w:footnote>
  <w:footnote w:type="continuationSeparator" w:id="0">
    <w:p w14:paraId="6EFCD84B" w14:textId="77777777" w:rsidR="0052713C" w:rsidRDefault="0052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000000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23C2A"/>
    <w:rsid w:val="00031888"/>
    <w:rsid w:val="001A3127"/>
    <w:rsid w:val="001A4625"/>
    <w:rsid w:val="001F1CEC"/>
    <w:rsid w:val="0023014B"/>
    <w:rsid w:val="0028133F"/>
    <w:rsid w:val="00322236"/>
    <w:rsid w:val="00326575"/>
    <w:rsid w:val="004307CE"/>
    <w:rsid w:val="00434337"/>
    <w:rsid w:val="00464363"/>
    <w:rsid w:val="00472690"/>
    <w:rsid w:val="004F33F2"/>
    <w:rsid w:val="004F4AA1"/>
    <w:rsid w:val="0052713C"/>
    <w:rsid w:val="00552CB6"/>
    <w:rsid w:val="005B2164"/>
    <w:rsid w:val="00652189"/>
    <w:rsid w:val="006C3956"/>
    <w:rsid w:val="006D0A89"/>
    <w:rsid w:val="006E5C67"/>
    <w:rsid w:val="00731057"/>
    <w:rsid w:val="00781B69"/>
    <w:rsid w:val="007E0FCC"/>
    <w:rsid w:val="00855A04"/>
    <w:rsid w:val="008B506A"/>
    <w:rsid w:val="008E67C8"/>
    <w:rsid w:val="009D6DBA"/>
    <w:rsid w:val="00AB03A6"/>
    <w:rsid w:val="00AC74AE"/>
    <w:rsid w:val="00B10A93"/>
    <w:rsid w:val="00B81799"/>
    <w:rsid w:val="00BC4C4B"/>
    <w:rsid w:val="00C70D36"/>
    <w:rsid w:val="00C8598B"/>
    <w:rsid w:val="00CB0E3A"/>
    <w:rsid w:val="00CC3734"/>
    <w:rsid w:val="00E1763A"/>
    <w:rsid w:val="00E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15</cp:revision>
  <cp:lastPrinted>2021-12-16T13:35:00Z</cp:lastPrinted>
  <dcterms:created xsi:type="dcterms:W3CDTF">2021-06-10T11:59:00Z</dcterms:created>
  <dcterms:modified xsi:type="dcterms:W3CDTF">2022-07-27T08:44:00Z</dcterms:modified>
</cp:coreProperties>
</file>