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F17" w:rsidRDefault="001F6BC3" w:rsidP="00545F17">
      <w:pPr>
        <w:widowControl w:val="0"/>
        <w:suppressAutoHyphens/>
        <w:spacing w:after="0" w:line="240" w:lineRule="auto"/>
        <w:jc w:val="center"/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</w:pPr>
      <w:r>
        <w:rPr>
          <w:rFonts w:ascii="Calibri" w:eastAsia="Calibri" w:hAnsi="Calibri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-25.4pt;width:1in;height:1in;z-index:251659264">
            <v:imagedata r:id="rId5" o:title=""/>
            <w10:wrap type="square" side="right"/>
          </v:shape>
          <o:OLEObject Type="Embed" ProgID="Msxml2.SAXXMLReader.5.0" ShapeID="_x0000_s1026" DrawAspect="Content" ObjectID="_1741156874" r:id="rId6"/>
        </w:pict>
      </w:r>
      <w:r w:rsidR="00545F17"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  <w:t>UNIWERSYTET KAZIMIERZA WIELKIEGO</w:t>
      </w:r>
    </w:p>
    <w:p w:rsidR="00545F17" w:rsidRDefault="00545F17" w:rsidP="00545F17">
      <w:pPr>
        <w:widowControl w:val="0"/>
        <w:pBdr>
          <w:bottom w:val="single" w:sz="8" w:space="1" w:color="000000"/>
        </w:pBdr>
        <w:tabs>
          <w:tab w:val="left" w:pos="3960"/>
          <w:tab w:val="left" w:pos="4320"/>
        </w:tabs>
        <w:suppressAutoHyphens/>
        <w:spacing w:after="0" w:line="240" w:lineRule="auto"/>
        <w:jc w:val="center"/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</w:pPr>
      <w:r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  <w:t>W BYDGOSZCZY</w:t>
      </w:r>
    </w:p>
    <w:p w:rsidR="00545F17" w:rsidRDefault="00545F17" w:rsidP="00545F17">
      <w:pPr>
        <w:widowControl w:val="0"/>
        <w:tabs>
          <w:tab w:val="left" w:pos="1620"/>
          <w:tab w:val="left" w:pos="3960"/>
          <w:tab w:val="left" w:pos="4320"/>
        </w:tabs>
        <w:suppressAutoHyphens/>
        <w:spacing w:after="0" w:line="240" w:lineRule="auto"/>
        <w:jc w:val="center"/>
        <w:rPr>
          <w:rFonts w:ascii="Book Antiqua" w:hAnsi="Book Antiqua"/>
          <w:kern w:val="2"/>
          <w:sz w:val="20"/>
          <w:szCs w:val="20"/>
          <w:lang w:eastAsia="hi-IN" w:bidi="hi-IN"/>
        </w:rPr>
      </w:pPr>
      <w:r>
        <w:rPr>
          <w:rFonts w:ascii="Book Antiqua" w:hAnsi="Book Antiqua"/>
          <w:kern w:val="2"/>
          <w:sz w:val="20"/>
          <w:szCs w:val="20"/>
          <w:lang w:eastAsia="hi-IN" w:bidi="hi-IN"/>
        </w:rPr>
        <w:t>ul. Chodkiewicza 30, 85 – 064 Bydgoszcz, tel. 052 341 91 00 fax. 052 360 82 06</w:t>
      </w:r>
    </w:p>
    <w:p w:rsidR="00545F17" w:rsidRDefault="00545F17" w:rsidP="00545F17">
      <w:pPr>
        <w:widowControl w:val="0"/>
        <w:suppressAutoHyphens/>
        <w:spacing w:after="0" w:line="240" w:lineRule="auto"/>
        <w:jc w:val="center"/>
        <w:rPr>
          <w:rFonts w:ascii="Book Antiqua" w:hAnsi="Book Antiqua"/>
          <w:kern w:val="2"/>
          <w:sz w:val="20"/>
          <w:szCs w:val="20"/>
          <w:lang w:eastAsia="hi-IN" w:bidi="hi-IN"/>
        </w:rPr>
      </w:pPr>
      <w:r>
        <w:rPr>
          <w:rFonts w:ascii="Book Antiqua" w:hAnsi="Book Antiqua"/>
          <w:kern w:val="2"/>
          <w:sz w:val="20"/>
          <w:szCs w:val="20"/>
          <w:lang w:eastAsia="hi-IN" w:bidi="hi-IN"/>
        </w:rPr>
        <w:t>NIP 5542647568 REGON 340057695</w:t>
      </w:r>
    </w:p>
    <w:p w:rsidR="00545F17" w:rsidRPr="003A2803" w:rsidRDefault="001F6BC3" w:rsidP="00545F17">
      <w:pPr>
        <w:jc w:val="center"/>
        <w:rPr>
          <w:rFonts w:ascii="Book Antiqua" w:hAnsi="Book Antiqua"/>
          <w:color w:val="0000FF"/>
          <w:kern w:val="2"/>
          <w:sz w:val="20"/>
          <w:szCs w:val="20"/>
          <w:u w:val="single"/>
          <w:lang w:eastAsia="hi-IN" w:bidi="hi-IN"/>
        </w:rPr>
      </w:pPr>
      <w:hyperlink r:id="rId7" w:history="1">
        <w:r w:rsidR="00545F17">
          <w:rPr>
            <w:rStyle w:val="Hipercze"/>
            <w:rFonts w:ascii="Book Antiqua" w:hAnsi="Book Antiqua"/>
            <w:kern w:val="2"/>
            <w:sz w:val="20"/>
            <w:szCs w:val="20"/>
            <w:lang w:eastAsia="hi-IN" w:bidi="hi-IN"/>
          </w:rPr>
          <w:t>www.ukw.edu.pl</w:t>
        </w:r>
      </w:hyperlink>
    </w:p>
    <w:p w:rsidR="00545F17" w:rsidRDefault="00545F17" w:rsidP="00545F17">
      <w:pPr>
        <w:widowControl w:val="0"/>
        <w:tabs>
          <w:tab w:val="left" w:pos="0"/>
        </w:tabs>
        <w:suppressAutoHyphens/>
        <w:spacing w:after="0" w:line="240" w:lineRule="auto"/>
        <w:rPr>
          <w:rFonts w:ascii="Book Antiqua" w:hAnsi="Book Antiqua" w:cs="Tahoma"/>
          <w:kern w:val="2"/>
          <w:lang w:eastAsia="hi-IN" w:bidi="hi-IN"/>
        </w:rPr>
      </w:pPr>
    </w:p>
    <w:p w:rsidR="00545F17" w:rsidRDefault="00545F17" w:rsidP="00545F17">
      <w:pPr>
        <w:widowControl w:val="0"/>
        <w:tabs>
          <w:tab w:val="left" w:pos="0"/>
        </w:tabs>
        <w:suppressAutoHyphens/>
        <w:spacing w:after="0" w:line="240" w:lineRule="auto"/>
        <w:jc w:val="right"/>
        <w:rPr>
          <w:rFonts w:ascii="Book Antiqua" w:hAnsi="Book Antiqua" w:cs="Tahoma"/>
          <w:kern w:val="2"/>
          <w:lang w:eastAsia="hi-IN" w:bidi="hi-IN"/>
        </w:rPr>
      </w:pPr>
      <w:r>
        <w:rPr>
          <w:rFonts w:ascii="Book Antiqua" w:hAnsi="Book Antiqua" w:cs="Tahoma"/>
          <w:kern w:val="2"/>
          <w:lang w:eastAsia="hi-IN" w:bidi="hi-IN"/>
        </w:rPr>
        <w:t>Bydgoszcz 24.03.2023 r.</w:t>
      </w:r>
    </w:p>
    <w:p w:rsidR="00545F17" w:rsidRDefault="00545F17" w:rsidP="00545F17">
      <w:pPr>
        <w:widowControl w:val="0"/>
        <w:tabs>
          <w:tab w:val="left" w:pos="0"/>
        </w:tabs>
        <w:suppressAutoHyphens/>
        <w:spacing w:after="0" w:line="240" w:lineRule="auto"/>
        <w:rPr>
          <w:rFonts w:ascii="Book Antiqua" w:hAnsi="Book Antiqua"/>
          <w:b/>
          <w:kern w:val="2"/>
          <w:lang w:eastAsia="hi-IN" w:bidi="hi-IN"/>
        </w:rPr>
      </w:pPr>
    </w:p>
    <w:p w:rsidR="00545F17" w:rsidRDefault="00545F17" w:rsidP="00545F17">
      <w:pPr>
        <w:widowControl w:val="0"/>
        <w:tabs>
          <w:tab w:val="left" w:pos="0"/>
        </w:tabs>
        <w:suppressAutoHyphens/>
        <w:spacing w:after="0" w:line="240" w:lineRule="auto"/>
        <w:rPr>
          <w:rFonts w:ascii="Book Antiqua" w:hAnsi="Book Antiqua" w:cs="Book Antiqua"/>
          <w:b/>
          <w:bCs/>
          <w:sz w:val="20"/>
          <w:szCs w:val="20"/>
          <w:lang w:eastAsia="pl-PL"/>
        </w:rPr>
      </w:pPr>
      <w:r w:rsidRPr="00545F17">
        <w:rPr>
          <w:rFonts w:ascii="Book Antiqua" w:hAnsi="Book Antiqua" w:cs="Book Antiqua"/>
          <w:b/>
          <w:bCs/>
          <w:sz w:val="20"/>
          <w:szCs w:val="20"/>
          <w:lang w:eastAsia="pl-PL"/>
        </w:rPr>
        <w:t>UKW/DZP-282-ZO-20/2023</w:t>
      </w:r>
    </w:p>
    <w:p w:rsidR="00271878" w:rsidRDefault="00271878" w:rsidP="00545F17">
      <w:pPr>
        <w:widowControl w:val="0"/>
        <w:tabs>
          <w:tab w:val="left" w:pos="0"/>
        </w:tabs>
        <w:suppressAutoHyphens/>
        <w:spacing w:after="0" w:line="240" w:lineRule="auto"/>
        <w:rPr>
          <w:rFonts w:ascii="Book Antiqua" w:hAnsi="Book Antiqua" w:cs="Book Antiqua"/>
          <w:b/>
          <w:bCs/>
          <w:sz w:val="20"/>
          <w:szCs w:val="20"/>
          <w:lang w:eastAsia="pl-PL"/>
        </w:rPr>
      </w:pPr>
    </w:p>
    <w:p w:rsidR="00271878" w:rsidRDefault="00271878" w:rsidP="00545F17">
      <w:pPr>
        <w:widowControl w:val="0"/>
        <w:tabs>
          <w:tab w:val="left" w:pos="0"/>
        </w:tabs>
        <w:suppressAutoHyphens/>
        <w:spacing w:after="0" w:line="240" w:lineRule="auto"/>
        <w:rPr>
          <w:rFonts w:ascii="Book Antiqua" w:hAnsi="Book Antiqua"/>
          <w:b/>
          <w:kern w:val="2"/>
          <w:sz w:val="24"/>
          <w:szCs w:val="24"/>
          <w:lang w:eastAsia="hi-IN" w:bidi="hi-IN"/>
        </w:rPr>
      </w:pPr>
    </w:p>
    <w:p w:rsidR="00545F17" w:rsidRDefault="00545F17" w:rsidP="00545F17">
      <w:pPr>
        <w:widowControl w:val="0"/>
        <w:suppressAutoHyphens/>
        <w:spacing w:after="0" w:line="240" w:lineRule="auto"/>
        <w:jc w:val="center"/>
        <w:rPr>
          <w:rFonts w:ascii="Book Antiqua" w:hAnsi="Book Antiqua"/>
          <w:b/>
          <w:kern w:val="2"/>
          <w:sz w:val="24"/>
          <w:szCs w:val="24"/>
          <w:lang w:eastAsia="hi-IN" w:bidi="hi-IN"/>
        </w:rPr>
      </w:pPr>
      <w:r w:rsidRPr="00D43FFA">
        <w:rPr>
          <w:rFonts w:ascii="Book Antiqua" w:hAnsi="Book Antiqua"/>
          <w:b/>
          <w:kern w:val="2"/>
          <w:sz w:val="24"/>
          <w:szCs w:val="24"/>
          <w:lang w:eastAsia="hi-IN" w:bidi="hi-IN"/>
        </w:rPr>
        <w:t>Odpowiedź na pytani</w:t>
      </w:r>
      <w:r>
        <w:rPr>
          <w:rFonts w:ascii="Book Antiqua" w:hAnsi="Book Antiqua"/>
          <w:b/>
          <w:kern w:val="2"/>
          <w:sz w:val="24"/>
          <w:szCs w:val="24"/>
          <w:lang w:eastAsia="hi-IN" w:bidi="hi-IN"/>
        </w:rPr>
        <w:t>e</w:t>
      </w:r>
      <w:r w:rsidRPr="00D43FFA">
        <w:rPr>
          <w:rFonts w:ascii="Book Antiqua" w:hAnsi="Book Antiqua"/>
          <w:b/>
          <w:kern w:val="2"/>
          <w:sz w:val="24"/>
          <w:szCs w:val="24"/>
          <w:lang w:eastAsia="hi-IN" w:bidi="hi-IN"/>
        </w:rPr>
        <w:t xml:space="preserve"> Wykonawc</w:t>
      </w:r>
      <w:r>
        <w:rPr>
          <w:rFonts w:ascii="Book Antiqua" w:hAnsi="Book Antiqua"/>
          <w:b/>
          <w:kern w:val="2"/>
          <w:sz w:val="24"/>
          <w:szCs w:val="24"/>
          <w:lang w:eastAsia="hi-IN" w:bidi="hi-IN"/>
        </w:rPr>
        <w:t xml:space="preserve">y </w:t>
      </w:r>
    </w:p>
    <w:p w:rsidR="00545F17" w:rsidRPr="00F67B55" w:rsidRDefault="00545F17" w:rsidP="00545F17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Book Antiqua" w:hAnsi="Book Antiqua"/>
          <w:kern w:val="2"/>
          <w:sz w:val="20"/>
          <w:szCs w:val="20"/>
          <w:lang w:eastAsia="hi-IN" w:bidi="hi-IN"/>
        </w:rPr>
      </w:pPr>
    </w:p>
    <w:p w:rsidR="00545F17" w:rsidRPr="00F67B55" w:rsidRDefault="00545F17" w:rsidP="00545F17">
      <w:pPr>
        <w:widowControl w:val="0"/>
        <w:suppressAutoHyphens/>
        <w:autoSpaceDE w:val="0"/>
        <w:spacing w:before="60" w:after="60"/>
        <w:jc w:val="both"/>
        <w:rPr>
          <w:rFonts w:ascii="Book Antiqua" w:hAnsi="Book Antiqua"/>
          <w:i/>
          <w:color w:val="000000"/>
          <w:kern w:val="2"/>
          <w:sz w:val="20"/>
          <w:szCs w:val="20"/>
          <w:lang w:eastAsia="hi-IN" w:bidi="hi-IN"/>
        </w:rPr>
      </w:pPr>
      <w:r w:rsidRPr="00F67B55">
        <w:rPr>
          <w:rFonts w:ascii="Book Antiqua" w:hAnsi="Book Antiqua"/>
          <w:i/>
          <w:color w:val="000000"/>
          <w:kern w:val="2"/>
          <w:sz w:val="20"/>
          <w:szCs w:val="20"/>
          <w:lang w:eastAsia="hi-IN" w:bidi="hi-IN"/>
        </w:rPr>
        <w:t>Dotyczy: Zapytania ofertowego pn. „</w:t>
      </w:r>
      <w:r w:rsidR="0069604A" w:rsidRPr="0069604A">
        <w:rPr>
          <w:rFonts w:ascii="Book Antiqua" w:hAnsi="Book Antiqua" w:cs="Book Antiqua"/>
          <w:i/>
          <w:iCs/>
          <w:sz w:val="20"/>
          <w:szCs w:val="20"/>
          <w:lang w:eastAsia="pl-PL"/>
        </w:rPr>
        <w:t>Usługa mycia okien na wysokości i w innych miejscach trudno dostępnych w budynkach Uniwersytetu Kazimierza Wielkiego</w:t>
      </w:r>
      <w:r w:rsidRPr="00F67B55">
        <w:rPr>
          <w:rFonts w:ascii="Book Antiqua" w:hAnsi="Book Antiqua"/>
          <w:i/>
          <w:color w:val="000000"/>
          <w:kern w:val="2"/>
          <w:sz w:val="20"/>
          <w:szCs w:val="20"/>
          <w:lang w:eastAsia="hi-IN" w:bidi="hi-IN"/>
        </w:rPr>
        <w:t>”.</w:t>
      </w:r>
    </w:p>
    <w:p w:rsidR="00545F17" w:rsidRDefault="00545F17" w:rsidP="00545F17">
      <w:pPr>
        <w:widowControl w:val="0"/>
        <w:suppressAutoHyphens/>
        <w:autoSpaceDE w:val="0"/>
        <w:spacing w:before="60" w:after="60"/>
        <w:jc w:val="both"/>
        <w:rPr>
          <w:rFonts w:ascii="Book Antiqua" w:hAnsi="Book Antiqua"/>
          <w:color w:val="000000"/>
          <w:kern w:val="2"/>
          <w:sz w:val="20"/>
          <w:szCs w:val="20"/>
          <w:lang w:eastAsia="hi-IN" w:bidi="hi-IN"/>
        </w:rPr>
      </w:pPr>
    </w:p>
    <w:p w:rsidR="00271878" w:rsidRPr="00F67B55" w:rsidRDefault="00271878" w:rsidP="00545F17">
      <w:pPr>
        <w:widowControl w:val="0"/>
        <w:suppressAutoHyphens/>
        <w:autoSpaceDE w:val="0"/>
        <w:spacing w:before="60" w:after="60"/>
        <w:jc w:val="both"/>
        <w:rPr>
          <w:rFonts w:ascii="Book Antiqua" w:hAnsi="Book Antiqua"/>
          <w:color w:val="000000"/>
          <w:kern w:val="2"/>
          <w:sz w:val="20"/>
          <w:szCs w:val="20"/>
          <w:lang w:eastAsia="hi-IN" w:bidi="hi-IN"/>
        </w:rPr>
      </w:pPr>
    </w:p>
    <w:p w:rsidR="00545F17" w:rsidRPr="00F67B55" w:rsidRDefault="00545F17" w:rsidP="00271878">
      <w:pPr>
        <w:widowControl w:val="0"/>
        <w:suppressAutoHyphens/>
        <w:autoSpaceDE w:val="0"/>
        <w:spacing w:after="0"/>
        <w:jc w:val="both"/>
        <w:rPr>
          <w:rFonts w:ascii="Book Antiqua" w:hAnsi="Book Antiqua"/>
          <w:sz w:val="20"/>
          <w:szCs w:val="20"/>
        </w:rPr>
      </w:pPr>
      <w:r w:rsidRPr="00F67B55">
        <w:rPr>
          <w:rFonts w:ascii="Book Antiqua" w:hAnsi="Book Antiqua"/>
          <w:color w:val="000000"/>
          <w:kern w:val="2"/>
          <w:sz w:val="20"/>
          <w:szCs w:val="20"/>
          <w:lang w:eastAsia="hi-IN" w:bidi="hi-IN"/>
        </w:rPr>
        <w:t xml:space="preserve">Uniwersytet Kazimierza Wielkiego w Bydgoszczy uprzejmie informuje, </w:t>
      </w:r>
      <w:r>
        <w:rPr>
          <w:rFonts w:ascii="Book Antiqua" w:hAnsi="Book Antiqua"/>
          <w:color w:val="000000"/>
          <w:kern w:val="2"/>
          <w:sz w:val="20"/>
          <w:szCs w:val="20"/>
          <w:lang w:eastAsia="hi-IN" w:bidi="hi-IN"/>
        </w:rPr>
        <w:t xml:space="preserve">że </w:t>
      </w:r>
      <w:r w:rsidRPr="00F67B55">
        <w:rPr>
          <w:rFonts w:ascii="Book Antiqua" w:hAnsi="Book Antiqua"/>
          <w:color w:val="000000"/>
          <w:kern w:val="2"/>
          <w:sz w:val="20"/>
          <w:szCs w:val="20"/>
          <w:lang w:eastAsia="hi-IN" w:bidi="hi-IN"/>
        </w:rPr>
        <w:t>w postępowaniu pn. „</w:t>
      </w:r>
      <w:r w:rsidRPr="00545F17">
        <w:rPr>
          <w:rFonts w:ascii="Book Antiqua" w:hAnsi="Book Antiqua"/>
          <w:sz w:val="20"/>
          <w:szCs w:val="20"/>
        </w:rPr>
        <w:t>Usługa mycia okien na wysokości i w innych miejscach trudno dostępnych w budynkach Uniwersytetu Kazimierza Wielkiego</w:t>
      </w:r>
      <w:r w:rsidRPr="00F67B55">
        <w:rPr>
          <w:rFonts w:ascii="Book Antiqua" w:hAnsi="Book Antiqua"/>
          <w:color w:val="000000"/>
          <w:kern w:val="2"/>
          <w:sz w:val="20"/>
          <w:szCs w:val="20"/>
          <w:lang w:eastAsia="hi-IN" w:bidi="hi-IN"/>
        </w:rPr>
        <w:t>” w dniu 2</w:t>
      </w:r>
      <w:r>
        <w:rPr>
          <w:rFonts w:ascii="Book Antiqua" w:hAnsi="Book Antiqua"/>
          <w:color w:val="000000"/>
          <w:kern w:val="2"/>
          <w:sz w:val="20"/>
          <w:szCs w:val="20"/>
          <w:lang w:eastAsia="hi-IN" w:bidi="hi-IN"/>
        </w:rPr>
        <w:t>2</w:t>
      </w:r>
      <w:r w:rsidRPr="00F67B55">
        <w:rPr>
          <w:rFonts w:ascii="Book Antiqua" w:hAnsi="Book Antiqua"/>
          <w:color w:val="000000"/>
          <w:kern w:val="2"/>
          <w:sz w:val="20"/>
          <w:szCs w:val="20"/>
          <w:lang w:eastAsia="hi-IN" w:bidi="hi-IN"/>
        </w:rPr>
        <w:t>.0</w:t>
      </w:r>
      <w:r>
        <w:rPr>
          <w:rFonts w:ascii="Book Antiqua" w:hAnsi="Book Antiqua"/>
          <w:color w:val="000000"/>
          <w:kern w:val="2"/>
          <w:sz w:val="20"/>
          <w:szCs w:val="20"/>
          <w:lang w:eastAsia="hi-IN" w:bidi="hi-IN"/>
        </w:rPr>
        <w:t>3</w:t>
      </w:r>
      <w:r w:rsidRPr="00F67B55">
        <w:rPr>
          <w:rFonts w:ascii="Book Antiqua" w:hAnsi="Book Antiqua"/>
          <w:color w:val="000000"/>
          <w:kern w:val="2"/>
          <w:sz w:val="20"/>
          <w:szCs w:val="20"/>
          <w:lang w:eastAsia="hi-IN" w:bidi="hi-IN"/>
        </w:rPr>
        <w:t xml:space="preserve">.2023 r. wpłynęło pytanie </w:t>
      </w:r>
      <w:r>
        <w:rPr>
          <w:rFonts w:ascii="Book Antiqua" w:hAnsi="Book Antiqua"/>
          <w:color w:val="000000"/>
          <w:kern w:val="2"/>
          <w:sz w:val="20"/>
          <w:szCs w:val="20"/>
          <w:lang w:eastAsia="hi-IN" w:bidi="hi-IN"/>
        </w:rPr>
        <w:br/>
      </w:r>
      <w:r w:rsidRPr="00F67B55">
        <w:rPr>
          <w:rFonts w:ascii="Book Antiqua" w:hAnsi="Book Antiqua"/>
          <w:color w:val="000000"/>
          <w:kern w:val="2"/>
          <w:sz w:val="20"/>
          <w:szCs w:val="20"/>
          <w:lang w:eastAsia="hi-IN" w:bidi="hi-IN"/>
        </w:rPr>
        <w:t>o następującej treści:</w:t>
      </w:r>
    </w:p>
    <w:p w:rsidR="00545F17" w:rsidRDefault="00545F17" w:rsidP="00545F17">
      <w:pPr>
        <w:widowControl w:val="0"/>
        <w:suppressAutoHyphens/>
        <w:autoSpaceDE w:val="0"/>
        <w:spacing w:before="60" w:after="60"/>
        <w:jc w:val="both"/>
        <w:rPr>
          <w:rFonts w:ascii="Book Antiqua" w:hAnsi="Book Antiqua"/>
          <w:color w:val="000000"/>
          <w:kern w:val="2"/>
          <w:shd w:val="clear" w:color="auto" w:fill="FFFFFF"/>
          <w:lang w:eastAsia="hi-IN" w:bidi="hi-IN"/>
        </w:rPr>
      </w:pPr>
    </w:p>
    <w:p w:rsidR="00545F17" w:rsidRPr="00F67B55" w:rsidRDefault="00545F17" w:rsidP="00545F17">
      <w:pPr>
        <w:widowControl w:val="0"/>
        <w:suppressAutoHyphens/>
        <w:autoSpaceDE w:val="0"/>
        <w:spacing w:before="60" w:after="60"/>
        <w:jc w:val="both"/>
        <w:rPr>
          <w:rFonts w:ascii="Book Antiqua" w:hAnsi="Book Antiqua"/>
          <w:b/>
          <w:color w:val="000000"/>
          <w:kern w:val="2"/>
          <w:sz w:val="20"/>
          <w:shd w:val="clear" w:color="auto" w:fill="FFFFFF"/>
          <w:lang w:eastAsia="hi-IN" w:bidi="hi-IN"/>
        </w:rPr>
      </w:pPr>
      <w:r w:rsidRPr="00F67B55">
        <w:rPr>
          <w:rFonts w:ascii="Book Antiqua" w:hAnsi="Book Antiqua"/>
          <w:b/>
          <w:color w:val="000000"/>
          <w:kern w:val="2"/>
          <w:sz w:val="20"/>
          <w:shd w:val="clear" w:color="auto" w:fill="FFFFFF"/>
          <w:lang w:eastAsia="hi-IN" w:bidi="hi-IN"/>
        </w:rPr>
        <w:t xml:space="preserve">Pytanie 1 </w:t>
      </w:r>
    </w:p>
    <w:p w:rsidR="00545F17" w:rsidRPr="00545F17" w:rsidRDefault="00545F17" w:rsidP="00545F17">
      <w:pPr>
        <w:widowControl w:val="0"/>
        <w:suppressAutoHyphens/>
        <w:spacing w:after="0"/>
        <w:jc w:val="both"/>
        <w:rPr>
          <w:rFonts w:ascii="Book Antiqua" w:hAnsi="Book Antiqua" w:cs="Tahoma"/>
          <w:kern w:val="2"/>
          <w:sz w:val="20"/>
          <w:lang w:eastAsia="hi-IN" w:bidi="hi-IN"/>
        </w:rPr>
      </w:pPr>
    </w:p>
    <w:p w:rsidR="00545F17" w:rsidRPr="00545F17" w:rsidRDefault="00545F17" w:rsidP="00545F17">
      <w:pPr>
        <w:widowControl w:val="0"/>
        <w:suppressAutoHyphens/>
        <w:spacing w:after="0"/>
        <w:jc w:val="both"/>
        <w:rPr>
          <w:rFonts w:ascii="Book Antiqua" w:hAnsi="Book Antiqua" w:cs="Tahoma"/>
          <w:kern w:val="2"/>
          <w:sz w:val="20"/>
          <w:lang w:eastAsia="hi-IN" w:bidi="hi-IN"/>
        </w:rPr>
      </w:pPr>
      <w:r w:rsidRPr="00545F17">
        <w:rPr>
          <w:rFonts w:ascii="Book Antiqua" w:hAnsi="Book Antiqua" w:cs="Tahoma"/>
          <w:kern w:val="2"/>
          <w:sz w:val="20"/>
          <w:lang w:eastAsia="hi-IN" w:bidi="hi-IN"/>
        </w:rPr>
        <w:t>Witam, proszę o informację czy powierzchnia podana w specyfikacji zawiera całkowitą dwustronną powierzchnię okien?</w:t>
      </w:r>
    </w:p>
    <w:p w:rsidR="00545F17" w:rsidRDefault="00545F17" w:rsidP="00545F17">
      <w:pPr>
        <w:widowControl w:val="0"/>
        <w:suppressAutoHyphens/>
        <w:spacing w:after="0"/>
        <w:jc w:val="both"/>
        <w:rPr>
          <w:rFonts w:ascii="Book Antiqua" w:hAnsi="Book Antiqua" w:cs="Tahoma"/>
          <w:kern w:val="2"/>
          <w:sz w:val="20"/>
          <w:lang w:eastAsia="hi-IN" w:bidi="hi-IN"/>
        </w:rPr>
      </w:pPr>
      <w:r w:rsidRPr="00545F17">
        <w:rPr>
          <w:rFonts w:ascii="Book Antiqua" w:hAnsi="Book Antiqua" w:cs="Tahoma"/>
          <w:kern w:val="2"/>
          <w:sz w:val="20"/>
          <w:lang w:eastAsia="hi-IN" w:bidi="hi-IN"/>
        </w:rPr>
        <w:t xml:space="preserve">Czy zgodnie ze specyfikacją w etapie I odbędzie się mycie okien o powierzchni 1780m </w:t>
      </w:r>
      <w:proofErr w:type="spellStart"/>
      <w:r w:rsidRPr="00545F17">
        <w:rPr>
          <w:rFonts w:ascii="Book Antiqua" w:hAnsi="Book Antiqua" w:cs="Tahoma"/>
          <w:kern w:val="2"/>
          <w:sz w:val="20"/>
          <w:lang w:eastAsia="hi-IN" w:bidi="hi-IN"/>
        </w:rPr>
        <w:t>kw</w:t>
      </w:r>
      <w:proofErr w:type="spellEnd"/>
      <w:r w:rsidRPr="00545F17">
        <w:rPr>
          <w:rFonts w:ascii="Book Antiqua" w:hAnsi="Book Antiqua" w:cs="Tahoma"/>
          <w:kern w:val="2"/>
          <w:sz w:val="20"/>
          <w:lang w:eastAsia="hi-IN" w:bidi="hi-IN"/>
        </w:rPr>
        <w:t xml:space="preserve"> ? W drugim etapie powierzchnia 10429 m </w:t>
      </w:r>
      <w:proofErr w:type="spellStart"/>
      <w:r w:rsidRPr="00545F17">
        <w:rPr>
          <w:rFonts w:ascii="Book Antiqua" w:hAnsi="Book Antiqua" w:cs="Tahoma"/>
          <w:kern w:val="2"/>
          <w:sz w:val="20"/>
          <w:lang w:eastAsia="hi-IN" w:bidi="hi-IN"/>
        </w:rPr>
        <w:t>kw</w:t>
      </w:r>
      <w:proofErr w:type="spellEnd"/>
      <w:r w:rsidRPr="00545F17">
        <w:rPr>
          <w:rFonts w:ascii="Book Antiqua" w:hAnsi="Book Antiqua" w:cs="Tahoma"/>
          <w:kern w:val="2"/>
          <w:sz w:val="20"/>
          <w:lang w:eastAsia="hi-IN" w:bidi="hi-IN"/>
        </w:rPr>
        <w:t>?</w:t>
      </w:r>
    </w:p>
    <w:p w:rsidR="00545F17" w:rsidRPr="00F67B55" w:rsidRDefault="00545F17" w:rsidP="00545F17">
      <w:pPr>
        <w:widowControl w:val="0"/>
        <w:suppressAutoHyphens/>
        <w:spacing w:after="0"/>
        <w:jc w:val="both"/>
        <w:rPr>
          <w:rFonts w:ascii="Book Antiqua" w:hAnsi="Book Antiqua" w:cs="Tahoma"/>
          <w:kern w:val="2"/>
          <w:sz w:val="20"/>
          <w:u w:val="single"/>
          <w:lang w:eastAsia="hi-IN" w:bidi="hi-IN"/>
        </w:rPr>
      </w:pPr>
    </w:p>
    <w:p w:rsidR="00545F17" w:rsidRPr="00F67B55" w:rsidRDefault="00545F17" w:rsidP="00545F17">
      <w:pPr>
        <w:widowControl w:val="0"/>
        <w:suppressAutoHyphens/>
        <w:spacing w:after="0"/>
        <w:jc w:val="both"/>
        <w:rPr>
          <w:rFonts w:ascii="Book Antiqua" w:hAnsi="Book Antiqua" w:cs="Tahoma"/>
          <w:kern w:val="2"/>
          <w:sz w:val="20"/>
          <w:u w:val="single"/>
          <w:lang w:eastAsia="hi-IN" w:bidi="hi-IN"/>
        </w:rPr>
      </w:pPr>
      <w:r w:rsidRPr="00F67B55">
        <w:rPr>
          <w:rFonts w:ascii="Book Antiqua" w:hAnsi="Book Antiqua" w:cs="Tahoma"/>
          <w:kern w:val="2"/>
          <w:sz w:val="20"/>
          <w:u w:val="single"/>
          <w:lang w:eastAsia="hi-IN" w:bidi="hi-IN"/>
        </w:rPr>
        <w:t xml:space="preserve">Odp. </w:t>
      </w:r>
    </w:p>
    <w:p w:rsidR="00545F17" w:rsidRPr="00F67B55" w:rsidRDefault="00545F17" w:rsidP="00545F17">
      <w:pPr>
        <w:widowControl w:val="0"/>
        <w:suppressAutoHyphens/>
        <w:spacing w:after="0"/>
        <w:jc w:val="both"/>
        <w:rPr>
          <w:rFonts w:ascii="Book Antiqua" w:hAnsi="Book Antiqua" w:cs="Tahoma"/>
          <w:kern w:val="2"/>
          <w:sz w:val="20"/>
          <w:lang w:eastAsia="hi-IN" w:bidi="hi-IN"/>
        </w:rPr>
      </w:pPr>
    </w:p>
    <w:p w:rsidR="00545F17" w:rsidRPr="00545F17" w:rsidRDefault="00545F17" w:rsidP="00545F17">
      <w:pPr>
        <w:widowControl w:val="0"/>
        <w:suppressAutoHyphens/>
        <w:spacing w:after="0"/>
        <w:jc w:val="both"/>
        <w:rPr>
          <w:rFonts w:ascii="Book Antiqua" w:hAnsi="Book Antiqua" w:cs="Tahoma"/>
          <w:kern w:val="2"/>
          <w:sz w:val="20"/>
          <w:lang w:eastAsia="hi-IN" w:bidi="hi-IN"/>
        </w:rPr>
      </w:pPr>
      <w:r w:rsidRPr="00545F17">
        <w:rPr>
          <w:rFonts w:ascii="Book Antiqua" w:hAnsi="Book Antiqua" w:cs="Tahoma"/>
          <w:kern w:val="2"/>
          <w:sz w:val="20"/>
          <w:lang w:eastAsia="hi-IN" w:bidi="hi-IN"/>
        </w:rPr>
        <w:t xml:space="preserve">Zamawiający potwierdza, że powierzchnia podana w </w:t>
      </w:r>
      <w:r>
        <w:rPr>
          <w:rFonts w:ascii="Book Antiqua" w:hAnsi="Book Antiqua" w:cs="Tahoma"/>
          <w:kern w:val="2"/>
          <w:sz w:val="20"/>
          <w:lang w:eastAsia="hi-IN" w:bidi="hi-IN"/>
        </w:rPr>
        <w:t>opisie przedmiotu zamówienia</w:t>
      </w:r>
      <w:r w:rsidRPr="00545F17">
        <w:rPr>
          <w:rFonts w:ascii="Book Antiqua" w:hAnsi="Book Antiqua" w:cs="Tahoma"/>
          <w:kern w:val="2"/>
          <w:sz w:val="20"/>
          <w:lang w:eastAsia="hi-IN" w:bidi="hi-IN"/>
        </w:rPr>
        <w:t xml:space="preserve"> zawiera całkowitą powierzchnię okien do umycia, uwzględniając w większości obie strony lub w niektórych przypadkach tylko zewnętrzną stronę.</w:t>
      </w:r>
    </w:p>
    <w:p w:rsidR="00545F17" w:rsidRDefault="00545F17" w:rsidP="00545F17">
      <w:pPr>
        <w:widowControl w:val="0"/>
        <w:suppressAutoHyphens/>
        <w:spacing w:after="0"/>
        <w:jc w:val="both"/>
        <w:rPr>
          <w:rFonts w:ascii="Book Antiqua" w:hAnsi="Book Antiqua" w:cs="Tahoma"/>
          <w:b/>
          <w:kern w:val="2"/>
          <w:lang w:eastAsia="hi-IN" w:bidi="hi-IN"/>
        </w:rPr>
      </w:pPr>
      <w:r w:rsidRPr="00545F17">
        <w:rPr>
          <w:rFonts w:ascii="Book Antiqua" w:hAnsi="Book Antiqua" w:cs="Tahoma"/>
          <w:kern w:val="2"/>
          <w:sz w:val="20"/>
          <w:lang w:eastAsia="hi-IN" w:bidi="hi-IN"/>
        </w:rPr>
        <w:t xml:space="preserve">Zamawiający potwierdza, że zgodnie </w:t>
      </w:r>
      <w:r>
        <w:rPr>
          <w:rFonts w:ascii="Book Antiqua" w:hAnsi="Book Antiqua" w:cs="Tahoma"/>
          <w:kern w:val="2"/>
          <w:sz w:val="20"/>
          <w:lang w:eastAsia="hi-IN" w:bidi="hi-IN"/>
        </w:rPr>
        <w:t>opisem przedmiotu zamówienia</w:t>
      </w:r>
      <w:r w:rsidRPr="00545F17">
        <w:rPr>
          <w:rFonts w:ascii="Book Antiqua" w:hAnsi="Book Antiqua" w:cs="Tahoma"/>
          <w:kern w:val="2"/>
          <w:sz w:val="20"/>
          <w:lang w:eastAsia="hi-IN" w:bidi="hi-IN"/>
        </w:rPr>
        <w:t xml:space="preserve"> w etapie I </w:t>
      </w:r>
      <w:r>
        <w:rPr>
          <w:rFonts w:ascii="Book Antiqua" w:hAnsi="Book Antiqua" w:cs="Tahoma"/>
          <w:kern w:val="2"/>
          <w:sz w:val="20"/>
          <w:lang w:eastAsia="hi-IN" w:bidi="hi-IN"/>
        </w:rPr>
        <w:t>powierzchnia okien do mycia wynosić będzie</w:t>
      </w:r>
      <w:r w:rsidRPr="00545F17">
        <w:rPr>
          <w:rFonts w:ascii="Book Antiqua" w:hAnsi="Book Antiqua" w:cs="Tahoma"/>
          <w:kern w:val="2"/>
          <w:sz w:val="20"/>
          <w:lang w:eastAsia="hi-IN" w:bidi="hi-IN"/>
        </w:rPr>
        <w:t xml:space="preserve"> 1780m</w:t>
      </w:r>
      <w:r w:rsidR="00271878">
        <w:rPr>
          <w:rFonts w:ascii="Book Antiqua" w:hAnsi="Book Antiqua" w:cs="Tahoma"/>
          <w:kern w:val="2"/>
          <w:sz w:val="20"/>
          <w:vertAlign w:val="superscript"/>
          <w:lang w:eastAsia="hi-IN" w:bidi="hi-IN"/>
        </w:rPr>
        <w:t>2</w:t>
      </w:r>
      <w:r w:rsidRPr="00545F17">
        <w:rPr>
          <w:rFonts w:ascii="Book Antiqua" w:hAnsi="Book Antiqua" w:cs="Tahoma"/>
          <w:kern w:val="2"/>
          <w:sz w:val="20"/>
          <w:lang w:eastAsia="hi-IN" w:bidi="hi-IN"/>
        </w:rPr>
        <w:t xml:space="preserve">, a  w </w:t>
      </w:r>
      <w:r>
        <w:rPr>
          <w:rFonts w:ascii="Book Antiqua" w:hAnsi="Book Antiqua" w:cs="Tahoma"/>
          <w:kern w:val="2"/>
          <w:sz w:val="20"/>
          <w:lang w:eastAsia="hi-IN" w:bidi="hi-IN"/>
        </w:rPr>
        <w:t>II</w:t>
      </w:r>
      <w:r w:rsidRPr="00545F17">
        <w:rPr>
          <w:rFonts w:ascii="Book Antiqua" w:hAnsi="Book Antiqua" w:cs="Tahoma"/>
          <w:kern w:val="2"/>
          <w:sz w:val="20"/>
          <w:lang w:eastAsia="hi-IN" w:bidi="hi-IN"/>
        </w:rPr>
        <w:t xml:space="preserve"> etapie 10429 m</w:t>
      </w:r>
      <w:r w:rsidR="00271878">
        <w:rPr>
          <w:rFonts w:ascii="Book Antiqua" w:hAnsi="Book Antiqua" w:cs="Tahoma"/>
          <w:kern w:val="2"/>
          <w:sz w:val="20"/>
          <w:vertAlign w:val="superscript"/>
          <w:lang w:eastAsia="hi-IN" w:bidi="hi-IN"/>
        </w:rPr>
        <w:t>2</w:t>
      </w:r>
      <w:r w:rsidRPr="00545F17">
        <w:rPr>
          <w:rFonts w:ascii="Book Antiqua" w:hAnsi="Book Antiqua" w:cs="Tahoma"/>
          <w:kern w:val="2"/>
          <w:sz w:val="20"/>
          <w:lang w:eastAsia="hi-IN" w:bidi="hi-IN"/>
        </w:rPr>
        <w:t>.</w:t>
      </w:r>
      <w:r w:rsidRPr="00F67B55">
        <w:rPr>
          <w:rFonts w:ascii="Book Antiqua" w:hAnsi="Book Antiqua" w:cs="Tahoma"/>
          <w:kern w:val="2"/>
          <w:sz w:val="20"/>
          <w:lang w:eastAsia="hi-IN" w:bidi="hi-IN"/>
        </w:rPr>
        <w:t xml:space="preserve"> </w:t>
      </w:r>
    </w:p>
    <w:p w:rsidR="00545F17" w:rsidRDefault="00545F17" w:rsidP="00545F17">
      <w:pPr>
        <w:widowControl w:val="0"/>
        <w:suppressAutoHyphens/>
        <w:spacing w:after="0" w:line="240" w:lineRule="auto"/>
        <w:jc w:val="right"/>
        <w:rPr>
          <w:rFonts w:ascii="Book Antiqua" w:hAnsi="Book Antiqua" w:cs="Tahoma"/>
          <w:b/>
          <w:kern w:val="2"/>
          <w:lang w:eastAsia="hi-IN" w:bidi="hi-IN"/>
        </w:rPr>
      </w:pPr>
    </w:p>
    <w:p w:rsidR="00545F17" w:rsidRDefault="00545F17" w:rsidP="00545F17">
      <w:pPr>
        <w:widowControl w:val="0"/>
        <w:suppressAutoHyphens/>
        <w:spacing w:after="0" w:line="240" w:lineRule="auto"/>
        <w:jc w:val="right"/>
        <w:rPr>
          <w:rFonts w:ascii="Book Antiqua" w:hAnsi="Book Antiqua" w:cs="Tahoma"/>
          <w:b/>
          <w:kern w:val="2"/>
          <w:lang w:eastAsia="hi-IN" w:bidi="hi-IN"/>
        </w:rPr>
      </w:pPr>
    </w:p>
    <w:p w:rsidR="00BF1154" w:rsidRPr="00E56850" w:rsidRDefault="00BF1154" w:rsidP="00545F17">
      <w:pPr>
        <w:widowControl w:val="0"/>
        <w:suppressAutoHyphens/>
        <w:spacing w:after="0" w:line="240" w:lineRule="auto"/>
        <w:jc w:val="right"/>
        <w:rPr>
          <w:rFonts w:ascii="Book Antiqua" w:hAnsi="Book Antiqua" w:cs="Tahoma"/>
          <w:b/>
          <w:kern w:val="2"/>
          <w:lang w:eastAsia="hi-IN" w:bidi="hi-IN"/>
        </w:rPr>
      </w:pPr>
    </w:p>
    <w:p w:rsidR="00545F17" w:rsidRPr="001F6BC3" w:rsidRDefault="00545F17" w:rsidP="00545F17">
      <w:pPr>
        <w:widowControl w:val="0"/>
        <w:suppressAutoHyphens/>
        <w:spacing w:after="0" w:line="240" w:lineRule="auto"/>
        <w:jc w:val="right"/>
        <w:rPr>
          <w:rFonts w:ascii="Book Antiqua" w:hAnsi="Book Antiqua" w:cs="Tahoma"/>
          <w:b/>
          <w:kern w:val="2"/>
          <w:lang w:eastAsia="hi-IN" w:bidi="hi-IN"/>
        </w:rPr>
      </w:pPr>
      <w:bookmarkStart w:id="0" w:name="_GoBack"/>
      <w:r w:rsidRPr="001F6BC3">
        <w:rPr>
          <w:rFonts w:ascii="Book Antiqua" w:hAnsi="Book Antiqua" w:cs="Tahoma"/>
          <w:b/>
          <w:kern w:val="2"/>
          <w:lang w:eastAsia="hi-IN" w:bidi="hi-IN"/>
        </w:rPr>
        <w:t>Kanclerz UKW</w:t>
      </w:r>
    </w:p>
    <w:p w:rsidR="00545F17" w:rsidRPr="001F6BC3" w:rsidRDefault="00545F17" w:rsidP="00545F17">
      <w:pPr>
        <w:widowControl w:val="0"/>
        <w:suppressAutoHyphens/>
        <w:spacing w:after="0" w:line="240" w:lineRule="auto"/>
        <w:jc w:val="right"/>
      </w:pPr>
      <w:r w:rsidRPr="001F6BC3">
        <w:rPr>
          <w:rFonts w:ascii="Book Antiqua" w:hAnsi="Book Antiqua" w:cs="Tahoma"/>
          <w:b/>
          <w:kern w:val="2"/>
          <w:lang w:eastAsia="hi-IN" w:bidi="hi-IN"/>
        </w:rPr>
        <w:t>mgr Renata Malak</w:t>
      </w:r>
    </w:p>
    <w:bookmarkEnd w:id="0"/>
    <w:p w:rsidR="00E67DD1" w:rsidRDefault="00E67DD1"/>
    <w:sectPr w:rsidR="00E67D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F17"/>
    <w:rsid w:val="00085583"/>
    <w:rsid w:val="00104E03"/>
    <w:rsid w:val="001F6BC3"/>
    <w:rsid w:val="00223090"/>
    <w:rsid w:val="00271878"/>
    <w:rsid w:val="00511973"/>
    <w:rsid w:val="00545F17"/>
    <w:rsid w:val="0069604A"/>
    <w:rsid w:val="009C5A02"/>
    <w:rsid w:val="00BF1154"/>
    <w:rsid w:val="00E67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5F17"/>
    <w:rPr>
      <w:rFonts w:eastAsia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45F1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5F17"/>
    <w:rPr>
      <w:rFonts w:eastAsia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45F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kw.edu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Weronika Janecka</dc:creator>
  <cp:lastModifiedBy>Weronika Janecka</cp:lastModifiedBy>
  <cp:revision>3</cp:revision>
  <cp:lastPrinted>2023-03-24T08:55:00Z</cp:lastPrinted>
  <dcterms:created xsi:type="dcterms:W3CDTF">2023-03-24T08:54:00Z</dcterms:created>
  <dcterms:modified xsi:type="dcterms:W3CDTF">2023-03-24T08:55:00Z</dcterms:modified>
</cp:coreProperties>
</file>