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EA17A9" w14:textId="77777777" w:rsidR="000B2D06" w:rsidRDefault="000B2D06" w:rsidP="0087489A">
      <w:pPr>
        <w:rPr>
          <w:rFonts w:asciiTheme="minorHAnsi" w:hAnsiTheme="minorHAnsi" w:cstheme="minorHAnsi"/>
          <w:sz w:val="22"/>
          <w:szCs w:val="22"/>
        </w:rPr>
      </w:pPr>
    </w:p>
    <w:p w14:paraId="009A5E47" w14:textId="679B3492" w:rsidR="0087489A" w:rsidRPr="00C13FFD" w:rsidRDefault="00C720AA" w:rsidP="0087489A">
      <w:pPr>
        <w:rPr>
          <w:rFonts w:asciiTheme="minorHAnsi" w:hAnsiTheme="minorHAnsi" w:cstheme="minorHAnsi"/>
        </w:rPr>
      </w:pPr>
      <w:r w:rsidRPr="00C13FFD">
        <w:rPr>
          <w:rFonts w:asciiTheme="minorHAnsi" w:hAnsiTheme="minorHAnsi" w:cstheme="minorHAnsi"/>
        </w:rPr>
        <w:t>Znak:</w:t>
      </w:r>
      <w:r w:rsidR="00F67B9C" w:rsidRPr="00C13FFD">
        <w:rPr>
          <w:rFonts w:asciiTheme="minorHAnsi" w:hAnsiTheme="minorHAnsi" w:cstheme="minorHAnsi"/>
        </w:rPr>
        <w:t xml:space="preserve"> </w:t>
      </w:r>
      <w:r w:rsidR="00EB52BC" w:rsidRPr="00C13FFD">
        <w:rPr>
          <w:rFonts w:asciiTheme="minorHAnsi" w:hAnsiTheme="minorHAnsi" w:cstheme="minorHAnsi"/>
        </w:rPr>
        <w:t>BI.I</w:t>
      </w:r>
      <w:r w:rsidR="00C079DA" w:rsidRPr="00C13FFD">
        <w:rPr>
          <w:rFonts w:asciiTheme="minorHAnsi" w:hAnsiTheme="minorHAnsi" w:cstheme="minorHAnsi"/>
        </w:rPr>
        <w:t>.271.</w:t>
      </w:r>
      <w:r w:rsidR="00DF2FB4">
        <w:rPr>
          <w:rFonts w:asciiTheme="minorHAnsi" w:hAnsiTheme="minorHAnsi" w:cstheme="minorHAnsi"/>
        </w:rPr>
        <w:t>2</w:t>
      </w:r>
      <w:r w:rsidR="00C079DA" w:rsidRPr="00C13FFD">
        <w:rPr>
          <w:rFonts w:asciiTheme="minorHAnsi" w:hAnsiTheme="minorHAnsi" w:cstheme="minorHAnsi"/>
        </w:rPr>
        <w:t>.20</w:t>
      </w:r>
      <w:r w:rsidR="00EB52BC" w:rsidRPr="00C13FFD">
        <w:rPr>
          <w:rFonts w:asciiTheme="minorHAnsi" w:hAnsiTheme="minorHAnsi" w:cstheme="minorHAnsi"/>
        </w:rPr>
        <w:t>2</w:t>
      </w:r>
      <w:r w:rsidR="00DF2FB4">
        <w:rPr>
          <w:rFonts w:asciiTheme="minorHAnsi" w:hAnsiTheme="minorHAnsi" w:cstheme="minorHAnsi"/>
        </w:rPr>
        <w:t>5</w:t>
      </w:r>
      <w:r w:rsidR="00DF2FB4">
        <w:rPr>
          <w:rFonts w:asciiTheme="minorHAnsi" w:hAnsiTheme="minorHAnsi" w:cstheme="minorHAnsi"/>
        </w:rPr>
        <w:tab/>
      </w:r>
      <w:r w:rsidR="007E3701">
        <w:rPr>
          <w:rFonts w:asciiTheme="minorHAnsi" w:hAnsiTheme="minorHAnsi" w:cstheme="minorHAnsi"/>
        </w:rPr>
        <w:t xml:space="preserve"> </w:t>
      </w:r>
      <w:r w:rsidR="007E3701">
        <w:rPr>
          <w:rFonts w:asciiTheme="minorHAnsi" w:hAnsiTheme="minorHAnsi" w:cstheme="minorHAnsi"/>
        </w:rPr>
        <w:tab/>
      </w:r>
      <w:r w:rsidR="007E3701">
        <w:rPr>
          <w:rFonts w:asciiTheme="minorHAnsi" w:hAnsiTheme="minorHAnsi" w:cstheme="minorHAnsi"/>
        </w:rPr>
        <w:tab/>
      </w:r>
      <w:r w:rsidR="007E3701">
        <w:rPr>
          <w:rFonts w:asciiTheme="minorHAnsi" w:hAnsiTheme="minorHAnsi" w:cstheme="minorHAnsi"/>
        </w:rPr>
        <w:tab/>
      </w:r>
      <w:r w:rsidR="007E3701">
        <w:rPr>
          <w:rFonts w:asciiTheme="minorHAnsi" w:hAnsiTheme="minorHAnsi" w:cstheme="minorHAnsi"/>
        </w:rPr>
        <w:tab/>
      </w:r>
      <w:r w:rsidR="00CD6C57" w:rsidRPr="00C13FFD">
        <w:rPr>
          <w:rFonts w:asciiTheme="minorHAnsi" w:hAnsiTheme="minorHAnsi" w:cstheme="minorHAnsi"/>
        </w:rPr>
        <w:t xml:space="preserve">Radomyśl Wielki dnia </w:t>
      </w:r>
      <w:r w:rsidR="00DF2FB4">
        <w:rPr>
          <w:rFonts w:asciiTheme="minorHAnsi" w:hAnsiTheme="minorHAnsi" w:cstheme="minorHAnsi"/>
        </w:rPr>
        <w:t>25.02</w:t>
      </w:r>
      <w:r w:rsidR="00E44016">
        <w:rPr>
          <w:rFonts w:asciiTheme="minorHAnsi" w:hAnsiTheme="minorHAnsi" w:cstheme="minorHAnsi"/>
        </w:rPr>
        <w:t>.202</w:t>
      </w:r>
      <w:r w:rsidR="00DF2FB4">
        <w:rPr>
          <w:rFonts w:asciiTheme="minorHAnsi" w:hAnsiTheme="minorHAnsi" w:cstheme="minorHAnsi"/>
        </w:rPr>
        <w:t>5</w:t>
      </w:r>
      <w:r w:rsidR="0087489A" w:rsidRPr="00C13FFD">
        <w:rPr>
          <w:rFonts w:asciiTheme="minorHAnsi" w:hAnsiTheme="minorHAnsi" w:cstheme="minorHAnsi"/>
        </w:rPr>
        <w:t xml:space="preserve"> r.</w:t>
      </w:r>
    </w:p>
    <w:p w14:paraId="3D1F7FE4" w14:textId="77777777" w:rsidR="002A1E48" w:rsidRDefault="002A1E48" w:rsidP="0087489A">
      <w:pPr>
        <w:rPr>
          <w:rFonts w:asciiTheme="minorHAnsi" w:hAnsiTheme="minorHAnsi" w:cstheme="minorHAnsi"/>
        </w:rPr>
      </w:pPr>
    </w:p>
    <w:p w14:paraId="7C7A2D36" w14:textId="77777777" w:rsidR="00586755" w:rsidRPr="00586755" w:rsidRDefault="00586755" w:rsidP="0087489A">
      <w:pPr>
        <w:rPr>
          <w:rFonts w:asciiTheme="minorHAnsi" w:hAnsiTheme="minorHAnsi" w:cstheme="minorHAnsi"/>
          <w:b/>
        </w:rPr>
      </w:pPr>
      <w:r w:rsidRPr="00586755">
        <w:rPr>
          <w:rFonts w:asciiTheme="minorHAnsi" w:hAnsiTheme="minorHAnsi" w:cstheme="minorHAnsi"/>
          <w:b/>
        </w:rPr>
        <w:t>Gmina Radomyśl Wielki</w:t>
      </w:r>
    </w:p>
    <w:p w14:paraId="76255EAF" w14:textId="77777777" w:rsidR="00586755" w:rsidRPr="00586755" w:rsidRDefault="00586755" w:rsidP="0087489A">
      <w:pPr>
        <w:rPr>
          <w:rFonts w:asciiTheme="minorHAnsi" w:hAnsiTheme="minorHAnsi" w:cstheme="minorHAnsi"/>
          <w:b/>
        </w:rPr>
      </w:pPr>
      <w:r w:rsidRPr="00586755">
        <w:rPr>
          <w:rFonts w:asciiTheme="minorHAnsi" w:hAnsiTheme="minorHAnsi" w:cstheme="minorHAnsi"/>
          <w:b/>
        </w:rPr>
        <w:t>Rynek 32</w:t>
      </w:r>
    </w:p>
    <w:p w14:paraId="12AE5956" w14:textId="77777777" w:rsidR="00586755" w:rsidRPr="00586755" w:rsidRDefault="00586755" w:rsidP="0087489A">
      <w:pPr>
        <w:rPr>
          <w:rFonts w:asciiTheme="minorHAnsi" w:hAnsiTheme="minorHAnsi" w:cstheme="minorHAnsi"/>
          <w:b/>
        </w:rPr>
      </w:pPr>
      <w:r w:rsidRPr="00586755">
        <w:rPr>
          <w:rFonts w:asciiTheme="minorHAnsi" w:hAnsiTheme="minorHAnsi" w:cstheme="minorHAnsi"/>
          <w:b/>
        </w:rPr>
        <w:t>39-310 Radomyśl Wielki</w:t>
      </w:r>
    </w:p>
    <w:p w14:paraId="45A5F229" w14:textId="77777777" w:rsidR="002A1E48" w:rsidRPr="00C13FFD" w:rsidRDefault="002A1E48" w:rsidP="0087489A">
      <w:pPr>
        <w:rPr>
          <w:rFonts w:asciiTheme="minorHAnsi" w:hAnsiTheme="minorHAnsi" w:cstheme="minorHAnsi"/>
        </w:rPr>
      </w:pPr>
    </w:p>
    <w:p w14:paraId="0A47F866" w14:textId="77777777" w:rsidR="0087489A" w:rsidRDefault="0087489A" w:rsidP="0087489A">
      <w:pPr>
        <w:rPr>
          <w:rFonts w:asciiTheme="minorHAnsi" w:hAnsiTheme="minorHAnsi" w:cstheme="minorHAnsi"/>
        </w:rPr>
      </w:pPr>
    </w:p>
    <w:p w14:paraId="06110AF2" w14:textId="77777777" w:rsidR="00A77523" w:rsidRPr="00C13FFD" w:rsidRDefault="00A77523" w:rsidP="0087489A">
      <w:pPr>
        <w:rPr>
          <w:rFonts w:asciiTheme="minorHAnsi" w:hAnsiTheme="minorHAnsi" w:cstheme="minorHAnsi"/>
        </w:rPr>
      </w:pPr>
    </w:p>
    <w:p w14:paraId="56DD87A1" w14:textId="77777777" w:rsidR="00C13FFD" w:rsidRPr="00C13FFD" w:rsidRDefault="00AC7E0B" w:rsidP="00AC7E0B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C13FFD">
        <w:rPr>
          <w:rFonts w:asciiTheme="minorHAnsi" w:hAnsiTheme="minorHAnsi" w:cstheme="minorHAnsi"/>
          <w:b/>
          <w:sz w:val="28"/>
          <w:szCs w:val="28"/>
        </w:rPr>
        <w:t>INFORMACJA</w:t>
      </w:r>
      <w:r w:rsidR="00C13FFD" w:rsidRPr="00C13FFD">
        <w:rPr>
          <w:rFonts w:asciiTheme="minorHAnsi" w:hAnsiTheme="minorHAnsi" w:cstheme="minorHAnsi"/>
          <w:b/>
          <w:sz w:val="28"/>
          <w:szCs w:val="28"/>
        </w:rPr>
        <w:t xml:space="preserve"> </w:t>
      </w:r>
    </w:p>
    <w:p w14:paraId="0BA921A7" w14:textId="77777777" w:rsidR="0087489A" w:rsidRPr="00AC7E0B" w:rsidRDefault="00C13FFD" w:rsidP="00AC7E0B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AC7E0B">
        <w:rPr>
          <w:rFonts w:asciiTheme="minorHAnsi" w:hAnsiTheme="minorHAnsi" w:cstheme="minorHAnsi"/>
          <w:b/>
          <w:sz w:val="28"/>
          <w:szCs w:val="28"/>
        </w:rPr>
        <w:t>o kwocie jaką Zamawiający zamierza przeznaczyć na sfinansowanie zamówienia</w:t>
      </w:r>
    </w:p>
    <w:p w14:paraId="727CC84D" w14:textId="77777777" w:rsidR="0087489A" w:rsidRPr="00C13FFD" w:rsidRDefault="0087489A" w:rsidP="00AC7E0B">
      <w:pPr>
        <w:pStyle w:val="Tekstpodstawowy2"/>
        <w:tabs>
          <w:tab w:val="clear" w:pos="426"/>
        </w:tabs>
        <w:spacing w:line="360" w:lineRule="auto"/>
        <w:jc w:val="both"/>
        <w:outlineLvl w:val="0"/>
        <w:rPr>
          <w:rFonts w:asciiTheme="minorHAnsi" w:hAnsiTheme="minorHAnsi" w:cstheme="minorHAnsi"/>
          <w:b w:val="0"/>
          <w:sz w:val="28"/>
          <w:szCs w:val="28"/>
        </w:rPr>
      </w:pPr>
    </w:p>
    <w:p w14:paraId="381D1A80" w14:textId="77777777" w:rsidR="002A1E48" w:rsidRPr="00C13FFD" w:rsidRDefault="002A1E48" w:rsidP="0087489A">
      <w:pPr>
        <w:pStyle w:val="Tekstpodstawowy2"/>
        <w:tabs>
          <w:tab w:val="clear" w:pos="426"/>
        </w:tabs>
        <w:jc w:val="both"/>
        <w:outlineLvl w:val="0"/>
        <w:rPr>
          <w:rFonts w:asciiTheme="minorHAnsi" w:hAnsiTheme="minorHAnsi" w:cstheme="minorHAnsi"/>
          <w:b w:val="0"/>
          <w:szCs w:val="24"/>
        </w:rPr>
      </w:pPr>
    </w:p>
    <w:p w14:paraId="4F8E62F6" w14:textId="77777777" w:rsidR="00AC7E0B" w:rsidRDefault="0087489A" w:rsidP="00AC7E0B">
      <w:pPr>
        <w:pStyle w:val="Tekstpodstawowy"/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C13FFD">
        <w:rPr>
          <w:rFonts w:asciiTheme="minorHAnsi" w:hAnsiTheme="minorHAnsi" w:cstheme="minorHAnsi"/>
          <w:sz w:val="24"/>
          <w:szCs w:val="24"/>
        </w:rPr>
        <w:t xml:space="preserve">Dotyczy: postępowania o udzielenie zamówienia publicznego prowadzonego w trybie </w:t>
      </w:r>
      <w:r w:rsidR="00631183">
        <w:rPr>
          <w:rFonts w:asciiTheme="minorHAnsi" w:hAnsiTheme="minorHAnsi" w:cstheme="minorHAnsi"/>
          <w:sz w:val="24"/>
          <w:szCs w:val="24"/>
        </w:rPr>
        <w:t>przetargu nieograniczonego</w:t>
      </w:r>
      <w:r w:rsidR="001F1EBA" w:rsidRPr="00C13FFD">
        <w:rPr>
          <w:rFonts w:asciiTheme="minorHAnsi" w:hAnsiTheme="minorHAnsi" w:cstheme="minorHAnsi"/>
          <w:sz w:val="24"/>
          <w:szCs w:val="24"/>
        </w:rPr>
        <w:t xml:space="preserve"> na podstawie art. </w:t>
      </w:r>
      <w:r w:rsidR="00631183">
        <w:rPr>
          <w:rFonts w:asciiTheme="minorHAnsi" w:hAnsiTheme="minorHAnsi" w:cstheme="minorHAnsi"/>
          <w:sz w:val="24"/>
          <w:szCs w:val="24"/>
        </w:rPr>
        <w:t>132</w:t>
      </w:r>
      <w:r w:rsidR="001F1EBA" w:rsidRPr="00C13FFD">
        <w:rPr>
          <w:rFonts w:asciiTheme="minorHAnsi" w:hAnsiTheme="minorHAnsi" w:cstheme="minorHAnsi"/>
          <w:sz w:val="24"/>
          <w:szCs w:val="24"/>
        </w:rPr>
        <w:t xml:space="preserve"> ustawy z 11 września 2019 r. Prawo zamówień publicznych</w:t>
      </w:r>
      <w:r w:rsidR="00905770" w:rsidRPr="00C13FFD">
        <w:rPr>
          <w:rFonts w:asciiTheme="minorHAnsi" w:hAnsiTheme="minorHAnsi" w:cstheme="minorHAnsi"/>
          <w:sz w:val="24"/>
          <w:szCs w:val="24"/>
        </w:rPr>
        <w:t xml:space="preserve"> </w:t>
      </w:r>
      <w:r w:rsidRPr="00C13FFD">
        <w:rPr>
          <w:rFonts w:asciiTheme="minorHAnsi" w:hAnsiTheme="minorHAnsi" w:cstheme="minorHAnsi"/>
          <w:sz w:val="24"/>
          <w:szCs w:val="24"/>
        </w:rPr>
        <w:t>na:</w:t>
      </w:r>
      <w:r w:rsidR="00EB52BC" w:rsidRPr="00C13FFD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631183" w:rsidRPr="00631183">
        <w:rPr>
          <w:rFonts w:ascii="Calibri" w:hAnsi="Calibri" w:cs="Calibri"/>
          <w:b/>
          <w:sz w:val="24"/>
          <w:szCs w:val="24"/>
        </w:rPr>
        <w:t>"Odbieranie, transport i zagospodarowanie odpadów komunalnych od właścicieli nieruchomości położonych w granicach administracyjnych Gminy Radomyśl Wielki"</w:t>
      </w:r>
    </w:p>
    <w:p w14:paraId="247755A1" w14:textId="77777777" w:rsidR="00AC7E0B" w:rsidRDefault="00AC7E0B" w:rsidP="00AC7E0B">
      <w:pPr>
        <w:pStyle w:val="Tekstpodstawowy"/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111CC84C" w14:textId="6B934FF5" w:rsidR="0087489A" w:rsidRPr="00AC7E0B" w:rsidRDefault="00C13FFD" w:rsidP="00AC7E0B">
      <w:pPr>
        <w:pStyle w:val="Tekstpodstawowy"/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C13FFD">
        <w:rPr>
          <w:rFonts w:asciiTheme="minorHAnsi" w:hAnsiTheme="minorHAnsi" w:cstheme="minorHAnsi"/>
          <w:sz w:val="24"/>
          <w:szCs w:val="24"/>
        </w:rPr>
        <w:t>Zamawiający z</w:t>
      </w:r>
      <w:r w:rsidR="0087489A" w:rsidRPr="00C13FFD">
        <w:rPr>
          <w:rFonts w:asciiTheme="minorHAnsi" w:hAnsiTheme="minorHAnsi" w:cstheme="minorHAnsi"/>
          <w:sz w:val="24"/>
          <w:szCs w:val="24"/>
        </w:rPr>
        <w:t xml:space="preserve">godnie z art. </w:t>
      </w:r>
      <w:r w:rsidR="00CB66AB" w:rsidRPr="00C13FFD">
        <w:rPr>
          <w:rFonts w:asciiTheme="minorHAnsi" w:hAnsiTheme="minorHAnsi" w:cstheme="minorHAnsi"/>
          <w:sz w:val="24"/>
          <w:szCs w:val="24"/>
        </w:rPr>
        <w:t xml:space="preserve">222 ust. </w:t>
      </w:r>
      <w:r w:rsidRPr="00C13FFD">
        <w:rPr>
          <w:rFonts w:asciiTheme="minorHAnsi" w:hAnsiTheme="minorHAnsi" w:cstheme="minorHAnsi"/>
          <w:sz w:val="24"/>
          <w:szCs w:val="24"/>
        </w:rPr>
        <w:t>4</w:t>
      </w:r>
      <w:r w:rsidR="0087489A" w:rsidRPr="00C13FFD">
        <w:rPr>
          <w:rFonts w:asciiTheme="minorHAnsi" w:hAnsiTheme="minorHAnsi" w:cstheme="minorHAnsi"/>
          <w:sz w:val="24"/>
          <w:szCs w:val="24"/>
        </w:rPr>
        <w:t xml:space="preserve"> ustawy </w:t>
      </w:r>
      <w:r w:rsidR="001F1EBA" w:rsidRPr="00C13FFD">
        <w:rPr>
          <w:rFonts w:asciiTheme="minorHAnsi" w:hAnsiTheme="minorHAnsi" w:cstheme="minorHAnsi"/>
          <w:sz w:val="24"/>
          <w:szCs w:val="24"/>
        </w:rPr>
        <w:t xml:space="preserve">z 11 września 2019 r. </w:t>
      </w:r>
      <w:r w:rsidR="0087489A" w:rsidRPr="00C13FFD">
        <w:rPr>
          <w:rFonts w:asciiTheme="minorHAnsi" w:hAnsiTheme="minorHAnsi" w:cstheme="minorHAnsi"/>
          <w:sz w:val="24"/>
          <w:szCs w:val="24"/>
        </w:rPr>
        <w:t>Prawo zamówie</w:t>
      </w:r>
      <w:r w:rsidR="001802BB">
        <w:rPr>
          <w:rFonts w:asciiTheme="minorHAnsi" w:hAnsiTheme="minorHAnsi" w:cstheme="minorHAnsi"/>
          <w:sz w:val="24"/>
          <w:szCs w:val="24"/>
        </w:rPr>
        <w:t xml:space="preserve">ń publicznych ( tj. Dz. </w:t>
      </w:r>
      <w:r w:rsidR="007E3701">
        <w:rPr>
          <w:rFonts w:asciiTheme="minorHAnsi" w:hAnsiTheme="minorHAnsi" w:cstheme="minorHAnsi"/>
          <w:sz w:val="24"/>
          <w:szCs w:val="24"/>
        </w:rPr>
        <w:t>U. z 202</w:t>
      </w:r>
      <w:r w:rsidR="00DF2FB4">
        <w:rPr>
          <w:rFonts w:asciiTheme="minorHAnsi" w:hAnsiTheme="minorHAnsi" w:cstheme="minorHAnsi"/>
          <w:sz w:val="24"/>
          <w:szCs w:val="24"/>
        </w:rPr>
        <w:t>4</w:t>
      </w:r>
      <w:r w:rsidR="00F67B9C" w:rsidRPr="00C13FFD">
        <w:rPr>
          <w:rFonts w:asciiTheme="minorHAnsi" w:hAnsiTheme="minorHAnsi" w:cstheme="minorHAnsi"/>
          <w:sz w:val="24"/>
          <w:szCs w:val="24"/>
        </w:rPr>
        <w:t xml:space="preserve"> </w:t>
      </w:r>
      <w:r w:rsidR="0087489A" w:rsidRPr="00C13FFD">
        <w:rPr>
          <w:rFonts w:asciiTheme="minorHAnsi" w:hAnsiTheme="minorHAnsi" w:cstheme="minorHAnsi"/>
          <w:sz w:val="24"/>
          <w:szCs w:val="24"/>
        </w:rPr>
        <w:t xml:space="preserve">r., poz. </w:t>
      </w:r>
      <w:r w:rsidR="00DF2FB4">
        <w:rPr>
          <w:rFonts w:asciiTheme="minorHAnsi" w:hAnsiTheme="minorHAnsi" w:cstheme="minorHAnsi"/>
          <w:sz w:val="24"/>
          <w:szCs w:val="24"/>
        </w:rPr>
        <w:t>1320</w:t>
      </w:r>
      <w:r w:rsidR="00CB66AB" w:rsidRPr="00C13FFD">
        <w:rPr>
          <w:rFonts w:asciiTheme="minorHAnsi" w:hAnsiTheme="minorHAnsi" w:cstheme="minorHAnsi"/>
          <w:sz w:val="24"/>
          <w:szCs w:val="24"/>
        </w:rPr>
        <w:t xml:space="preserve"> ze zm.</w:t>
      </w:r>
      <w:r w:rsidRPr="00C13FFD">
        <w:rPr>
          <w:rFonts w:asciiTheme="minorHAnsi" w:hAnsiTheme="minorHAnsi" w:cstheme="minorHAnsi"/>
          <w:sz w:val="24"/>
          <w:szCs w:val="24"/>
        </w:rPr>
        <w:t>) informuje, że na sfinansowanie zamówienia zamierza przeznaczyć kwotę w wysokości</w:t>
      </w:r>
      <w:r w:rsidRPr="00AC7E0B">
        <w:rPr>
          <w:rFonts w:asciiTheme="minorHAnsi" w:hAnsiTheme="minorHAnsi" w:cstheme="minorHAnsi"/>
          <w:b/>
          <w:sz w:val="24"/>
          <w:szCs w:val="24"/>
        </w:rPr>
        <w:t>:</w:t>
      </w:r>
      <w:r w:rsidR="005F2D83" w:rsidRPr="00AC7E0B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DB1C33">
        <w:rPr>
          <w:rFonts w:asciiTheme="minorHAnsi" w:hAnsiTheme="minorHAnsi" w:cstheme="minorHAnsi"/>
          <w:b/>
          <w:sz w:val="24"/>
          <w:szCs w:val="24"/>
        </w:rPr>
        <w:t>3.818.800,00</w:t>
      </w:r>
      <w:r w:rsidR="00DF2FB4">
        <w:rPr>
          <w:rFonts w:asciiTheme="minorHAnsi" w:hAnsiTheme="minorHAnsi" w:cstheme="minorHAnsi"/>
          <w:b/>
          <w:sz w:val="24"/>
          <w:szCs w:val="24"/>
        </w:rPr>
        <w:t xml:space="preserve"> z</w:t>
      </w:r>
      <w:r w:rsidR="005F2D83" w:rsidRPr="00AC7E0B">
        <w:rPr>
          <w:rFonts w:asciiTheme="minorHAnsi" w:hAnsiTheme="minorHAnsi" w:cstheme="minorHAnsi"/>
          <w:b/>
          <w:sz w:val="24"/>
          <w:szCs w:val="24"/>
        </w:rPr>
        <w:t>ł brutto.</w:t>
      </w:r>
    </w:p>
    <w:p w14:paraId="183CD80A" w14:textId="77777777" w:rsidR="00484B00" w:rsidRDefault="00484B00" w:rsidP="00AC7E0B">
      <w:pPr>
        <w:spacing w:line="360" w:lineRule="auto"/>
        <w:jc w:val="both"/>
        <w:rPr>
          <w:rFonts w:asciiTheme="minorHAnsi" w:hAnsiTheme="minorHAnsi" w:cstheme="minorHAnsi"/>
        </w:rPr>
      </w:pPr>
    </w:p>
    <w:p w14:paraId="7138B599" w14:textId="77777777" w:rsidR="00A77523" w:rsidRDefault="00A77523" w:rsidP="00AC7E0B">
      <w:pPr>
        <w:spacing w:line="360" w:lineRule="auto"/>
        <w:jc w:val="both"/>
        <w:rPr>
          <w:rFonts w:asciiTheme="minorHAnsi" w:hAnsiTheme="minorHAnsi" w:cstheme="minorHAnsi"/>
        </w:rPr>
      </w:pPr>
    </w:p>
    <w:p w14:paraId="279B90BD" w14:textId="77777777" w:rsidR="00077580" w:rsidRDefault="00077580" w:rsidP="00AC7E0B">
      <w:pPr>
        <w:spacing w:line="360" w:lineRule="auto"/>
        <w:jc w:val="both"/>
        <w:rPr>
          <w:rFonts w:asciiTheme="minorHAnsi" w:hAnsiTheme="minorHAnsi" w:cstheme="minorHAnsi"/>
        </w:rPr>
      </w:pPr>
    </w:p>
    <w:p w14:paraId="77CC0F46" w14:textId="33419DCE" w:rsidR="00A77523" w:rsidRPr="00C13FFD" w:rsidRDefault="00A77523" w:rsidP="00A77523">
      <w:pPr>
        <w:spacing w:line="360" w:lineRule="auto"/>
        <w:jc w:val="right"/>
        <w:rPr>
          <w:rFonts w:asciiTheme="minorHAnsi" w:hAnsiTheme="minorHAnsi" w:cstheme="minorHAnsi"/>
        </w:rPr>
      </w:pPr>
    </w:p>
    <w:sectPr w:rsidR="00A77523" w:rsidRPr="00C13FF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B78034" w14:textId="77777777" w:rsidR="00D60045" w:rsidRDefault="00D60045" w:rsidP="0080736E">
      <w:r>
        <w:separator/>
      </w:r>
    </w:p>
  </w:endnote>
  <w:endnote w:type="continuationSeparator" w:id="0">
    <w:p w14:paraId="4EA07026" w14:textId="77777777" w:rsidR="00D60045" w:rsidRDefault="00D60045" w:rsidP="00807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F46BBE" w14:textId="77777777" w:rsidR="00D60045" w:rsidRDefault="00D60045" w:rsidP="0080736E">
      <w:r>
        <w:separator/>
      </w:r>
    </w:p>
  </w:footnote>
  <w:footnote w:type="continuationSeparator" w:id="0">
    <w:p w14:paraId="13FE4BEC" w14:textId="77777777" w:rsidR="00D60045" w:rsidRDefault="00D60045" w:rsidP="00807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F301D" w14:textId="77777777" w:rsidR="0080736E" w:rsidRPr="00EE07BC" w:rsidRDefault="0080736E" w:rsidP="0080736E">
    <w:pPr>
      <w:pStyle w:val="Tekstpodstawowy"/>
      <w:rPr>
        <w:rFonts w:ascii="Calibri" w:hAnsi="Calibri"/>
        <w:b/>
        <w:sz w:val="36"/>
      </w:rPr>
    </w:pPr>
    <w:r w:rsidRPr="0096047C">
      <w:rPr>
        <w:rFonts w:ascii="Calibri" w:hAnsi="Calibri"/>
        <w:b/>
        <w:sz w:val="36"/>
      </w:rPr>
      <w:t xml:space="preserve">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29C7C7E"/>
    <w:multiLevelType w:val="hybridMultilevel"/>
    <w:tmpl w:val="110EB3EE"/>
    <w:lvl w:ilvl="0" w:tplc="F43661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pStyle w:val="Nagwek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pStyle w:val="Nagwek3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pStyle w:val="Nagwek4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A368F4"/>
    <w:multiLevelType w:val="multilevel"/>
    <w:tmpl w:val="467A15A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>
      <w:start w:val="1"/>
      <w:numFmt w:val="decimal"/>
      <w:pStyle w:val="Styl1"/>
      <w:isLgl/>
      <w:lvlText w:val="%1.%2."/>
      <w:lvlJc w:val="left"/>
      <w:pPr>
        <w:ind w:left="72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394230735">
    <w:abstractNumId w:val="1"/>
  </w:num>
  <w:num w:numId="2" w16cid:durableId="701901072">
    <w:abstractNumId w:val="0"/>
  </w:num>
  <w:num w:numId="3" w16cid:durableId="9893605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31B"/>
    <w:rsid w:val="00031FF7"/>
    <w:rsid w:val="00077580"/>
    <w:rsid w:val="0008477E"/>
    <w:rsid w:val="000A364B"/>
    <w:rsid w:val="000A4093"/>
    <w:rsid w:val="000B2D06"/>
    <w:rsid w:val="00116199"/>
    <w:rsid w:val="001802BB"/>
    <w:rsid w:val="001901B2"/>
    <w:rsid w:val="001E6589"/>
    <w:rsid w:val="001F1EBA"/>
    <w:rsid w:val="00231326"/>
    <w:rsid w:val="00291491"/>
    <w:rsid w:val="002A1E48"/>
    <w:rsid w:val="002E1868"/>
    <w:rsid w:val="003243E4"/>
    <w:rsid w:val="00351462"/>
    <w:rsid w:val="00376BE8"/>
    <w:rsid w:val="003820F5"/>
    <w:rsid w:val="003D1814"/>
    <w:rsid w:val="003D34AA"/>
    <w:rsid w:val="004344E6"/>
    <w:rsid w:val="00464595"/>
    <w:rsid w:val="00484B00"/>
    <w:rsid w:val="004B194F"/>
    <w:rsid w:val="004C13CE"/>
    <w:rsid w:val="004C60A3"/>
    <w:rsid w:val="005715A4"/>
    <w:rsid w:val="00586755"/>
    <w:rsid w:val="005D37C0"/>
    <w:rsid w:val="005F2D83"/>
    <w:rsid w:val="00631183"/>
    <w:rsid w:val="0063583A"/>
    <w:rsid w:val="006F74DE"/>
    <w:rsid w:val="00723EF1"/>
    <w:rsid w:val="00752AA9"/>
    <w:rsid w:val="007B26CB"/>
    <w:rsid w:val="007E2231"/>
    <w:rsid w:val="007E3701"/>
    <w:rsid w:val="0080736E"/>
    <w:rsid w:val="0085762A"/>
    <w:rsid w:val="00864758"/>
    <w:rsid w:val="0087489A"/>
    <w:rsid w:val="008F669B"/>
    <w:rsid w:val="00905770"/>
    <w:rsid w:val="00926A88"/>
    <w:rsid w:val="00931465"/>
    <w:rsid w:val="00936D0F"/>
    <w:rsid w:val="00981010"/>
    <w:rsid w:val="009829E8"/>
    <w:rsid w:val="009904AD"/>
    <w:rsid w:val="00A30EC8"/>
    <w:rsid w:val="00A7621C"/>
    <w:rsid w:val="00A77523"/>
    <w:rsid w:val="00A82407"/>
    <w:rsid w:val="00A91ECC"/>
    <w:rsid w:val="00AC7E0B"/>
    <w:rsid w:val="00AE6715"/>
    <w:rsid w:val="00AF7482"/>
    <w:rsid w:val="00AF7912"/>
    <w:rsid w:val="00B1320E"/>
    <w:rsid w:val="00B44660"/>
    <w:rsid w:val="00BD01AE"/>
    <w:rsid w:val="00C079DA"/>
    <w:rsid w:val="00C13FFD"/>
    <w:rsid w:val="00C144A8"/>
    <w:rsid w:val="00C323B7"/>
    <w:rsid w:val="00C720AA"/>
    <w:rsid w:val="00C86110"/>
    <w:rsid w:val="00CB66AB"/>
    <w:rsid w:val="00CD6C57"/>
    <w:rsid w:val="00CE1EAD"/>
    <w:rsid w:val="00CE6171"/>
    <w:rsid w:val="00D54980"/>
    <w:rsid w:val="00D60045"/>
    <w:rsid w:val="00DB1A8A"/>
    <w:rsid w:val="00DB1C33"/>
    <w:rsid w:val="00DF2FB4"/>
    <w:rsid w:val="00DF7E27"/>
    <w:rsid w:val="00E02E67"/>
    <w:rsid w:val="00E3331B"/>
    <w:rsid w:val="00E35BCD"/>
    <w:rsid w:val="00E44016"/>
    <w:rsid w:val="00EB52BC"/>
    <w:rsid w:val="00ED6676"/>
    <w:rsid w:val="00F277D6"/>
    <w:rsid w:val="00F67B9C"/>
    <w:rsid w:val="00F92D65"/>
    <w:rsid w:val="00FA4F4F"/>
    <w:rsid w:val="00FE2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12B92"/>
  <w15:chartTrackingRefBased/>
  <w15:docId w15:val="{E5D1DABF-8E84-49C7-9469-DA434677E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87489A"/>
    <w:pPr>
      <w:spacing w:after="0" w:line="240" w:lineRule="auto"/>
    </w:pPr>
    <w:rPr>
      <w:rFonts w:ascii="Cambria" w:eastAsia="Times New Roman" w:hAnsi="Cambria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7489A"/>
    <w:pPr>
      <w:keepNext/>
      <w:numPr>
        <w:ilvl w:val="1"/>
        <w:numId w:val="1"/>
      </w:numPr>
      <w:suppressAutoHyphens/>
      <w:outlineLvl w:val="1"/>
    </w:pPr>
    <w:rPr>
      <w:rFonts w:ascii="Times New Roman" w:hAnsi="Times New Roman"/>
      <w:sz w:val="52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87489A"/>
    <w:pPr>
      <w:keepNext/>
      <w:numPr>
        <w:ilvl w:val="2"/>
        <w:numId w:val="1"/>
      </w:numPr>
      <w:suppressAutoHyphens/>
      <w:jc w:val="center"/>
      <w:outlineLvl w:val="2"/>
    </w:pPr>
    <w:rPr>
      <w:rFonts w:ascii="Times New Roman" w:hAnsi="Times New Roman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7489A"/>
    <w:pPr>
      <w:keepNext/>
      <w:numPr>
        <w:ilvl w:val="3"/>
        <w:numId w:val="1"/>
      </w:numPr>
      <w:suppressAutoHyphens/>
      <w:outlineLvl w:val="3"/>
    </w:pPr>
    <w:rPr>
      <w:rFonts w:ascii="Times New Roman" w:hAnsi="Times New Roman"/>
      <w:b/>
      <w:bCs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7489A"/>
    <w:rPr>
      <w:rFonts w:ascii="Times New Roman" w:eastAsia="Times New Roman" w:hAnsi="Times New Roman" w:cs="Times New Roman"/>
      <w:sz w:val="52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rsid w:val="0087489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87489A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podstawowy2">
    <w:name w:val="Body Text 2"/>
    <w:basedOn w:val="Normalny"/>
    <w:link w:val="Tekstpodstawowy2Znak"/>
    <w:unhideWhenUsed/>
    <w:rsid w:val="0087489A"/>
    <w:pPr>
      <w:tabs>
        <w:tab w:val="left" w:pos="426"/>
      </w:tabs>
    </w:pPr>
    <w:rPr>
      <w:rFonts w:ascii="Arial" w:hAnsi="Arial"/>
      <w:b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489A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87489A"/>
    <w:pPr>
      <w:widowControl w:val="0"/>
      <w:overflowPunct w:val="0"/>
      <w:autoSpaceDE w:val="0"/>
      <w:autoSpaceDN w:val="0"/>
      <w:adjustRightInd w:val="0"/>
      <w:spacing w:after="120"/>
    </w:pPr>
    <w:rPr>
      <w:rFonts w:ascii="Times New Roman" w:hAnsi="Times New Roman"/>
      <w:kern w:val="28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7489A"/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34A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4AA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yl1">
    <w:name w:val="Styl1"/>
    <w:basedOn w:val="Akapitzlist"/>
    <w:link w:val="Styl1Znak"/>
    <w:qFormat/>
    <w:rsid w:val="00C720AA"/>
    <w:pPr>
      <w:numPr>
        <w:ilvl w:val="1"/>
        <w:numId w:val="3"/>
      </w:num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yl1Znak">
    <w:name w:val="Styl1 Znak"/>
    <w:basedOn w:val="Domylnaczcionkaakapitu"/>
    <w:link w:val="Styl1"/>
    <w:rsid w:val="00C720AA"/>
  </w:style>
  <w:style w:type="paragraph" w:styleId="Akapitzlist">
    <w:name w:val="List Paragraph"/>
    <w:basedOn w:val="Normalny"/>
    <w:uiPriority w:val="34"/>
    <w:qFormat/>
    <w:rsid w:val="00C720A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114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Kulpa</dc:creator>
  <cp:keywords/>
  <dc:description/>
  <cp:lastModifiedBy>Joanna Kulpa</cp:lastModifiedBy>
  <cp:revision>19</cp:revision>
  <cp:lastPrinted>2021-03-08T09:21:00Z</cp:lastPrinted>
  <dcterms:created xsi:type="dcterms:W3CDTF">2021-03-08T08:17:00Z</dcterms:created>
  <dcterms:modified xsi:type="dcterms:W3CDTF">2025-02-25T07:43:00Z</dcterms:modified>
</cp:coreProperties>
</file>