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A498" w14:textId="689E8279" w:rsidR="00DC010E" w:rsidRPr="00C76EF5" w:rsidRDefault="00DC010E" w:rsidP="00DC010E">
      <w:pPr>
        <w:spacing w:after="40" w:line="280" w:lineRule="atLeast"/>
        <w:rPr>
          <w:rFonts w:ascii="Arial" w:hAnsi="Arial" w:cs="Arial"/>
          <w:i/>
          <w:color w:val="FF0000"/>
          <w:sz w:val="20"/>
          <w:szCs w:val="20"/>
        </w:rPr>
      </w:pPr>
      <w:bookmarkStart w:id="0" w:name="_Hlk46731333"/>
      <w:r w:rsidRPr="00C76EF5">
        <w:rPr>
          <w:rFonts w:ascii="Arial" w:hAnsi="Arial" w:cs="Arial"/>
          <w:i/>
          <w:color w:val="FF0000"/>
          <w:sz w:val="20"/>
          <w:szCs w:val="20"/>
        </w:rPr>
        <w:t>należy złożyć w terminie 3 dni od dnia zamieszczenia na stronie internetowej informacji, o której mowa w art. 86 ust. 5</w:t>
      </w:r>
    </w:p>
    <w:p w14:paraId="48F5423F" w14:textId="77777777" w:rsidR="00DC010E" w:rsidRPr="00C76EF5" w:rsidRDefault="00DC010E" w:rsidP="00DC010E">
      <w:pPr>
        <w:tabs>
          <w:tab w:val="left" w:pos="1505"/>
        </w:tabs>
        <w:spacing w:after="40" w:line="280" w:lineRule="atLeast"/>
        <w:jc w:val="right"/>
        <w:rPr>
          <w:rFonts w:ascii="Arial" w:hAnsi="Arial" w:cs="Arial"/>
          <w:b/>
          <w:i/>
          <w:sz w:val="20"/>
          <w:szCs w:val="20"/>
        </w:rPr>
      </w:pPr>
    </w:p>
    <w:p w14:paraId="03FB3B5D" w14:textId="77777777" w:rsidR="00DC010E" w:rsidRPr="00C76EF5" w:rsidRDefault="00DC010E" w:rsidP="00DC010E">
      <w:pPr>
        <w:tabs>
          <w:tab w:val="left" w:pos="1505"/>
        </w:tabs>
        <w:spacing w:after="40" w:line="280" w:lineRule="atLeast"/>
        <w:jc w:val="right"/>
        <w:rPr>
          <w:rFonts w:ascii="Arial" w:hAnsi="Arial" w:cs="Arial"/>
          <w:b/>
          <w:i/>
          <w:sz w:val="20"/>
          <w:szCs w:val="20"/>
        </w:rPr>
      </w:pPr>
      <w:r w:rsidRPr="00C76EF5">
        <w:rPr>
          <w:rFonts w:ascii="Arial" w:hAnsi="Arial" w:cs="Arial"/>
          <w:b/>
          <w:i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5</w:t>
      </w:r>
      <w:r w:rsidRPr="00C76EF5">
        <w:rPr>
          <w:rFonts w:ascii="Arial" w:hAnsi="Arial" w:cs="Arial"/>
          <w:b/>
          <w:i/>
          <w:sz w:val="20"/>
          <w:szCs w:val="20"/>
        </w:rPr>
        <w:t xml:space="preserve"> do SIWZ</w:t>
      </w:r>
    </w:p>
    <w:p w14:paraId="58211568" w14:textId="77777777" w:rsidR="00DC010E" w:rsidRPr="00C76EF5" w:rsidRDefault="00DC010E" w:rsidP="00DC010E">
      <w:pPr>
        <w:spacing w:after="40" w:line="280" w:lineRule="atLeast"/>
        <w:rPr>
          <w:rFonts w:ascii="Arial" w:hAnsi="Arial" w:cs="Arial"/>
          <w:b/>
          <w:sz w:val="20"/>
          <w:szCs w:val="20"/>
        </w:rPr>
      </w:pPr>
      <w:r w:rsidRPr="00C76EF5">
        <w:rPr>
          <w:rFonts w:ascii="Arial" w:hAnsi="Arial" w:cs="Arial"/>
          <w:b/>
          <w:sz w:val="20"/>
          <w:szCs w:val="20"/>
        </w:rPr>
        <w:t>Pieczęć Wykonawcy</w:t>
      </w:r>
    </w:p>
    <w:p w14:paraId="083F2095" w14:textId="77777777" w:rsidR="00DC010E" w:rsidRPr="00C76EF5" w:rsidRDefault="00DC010E" w:rsidP="00DC010E">
      <w:pPr>
        <w:spacing w:after="40" w:line="280" w:lineRule="atLeast"/>
        <w:jc w:val="center"/>
        <w:rPr>
          <w:rFonts w:ascii="Arial" w:hAnsi="Arial" w:cs="Arial"/>
          <w:sz w:val="20"/>
          <w:szCs w:val="20"/>
        </w:rPr>
      </w:pPr>
    </w:p>
    <w:p w14:paraId="78D1B9E2" w14:textId="77777777" w:rsidR="00DC010E" w:rsidRPr="00C76EF5" w:rsidRDefault="00DC010E" w:rsidP="00DC010E">
      <w:pPr>
        <w:pStyle w:val="TekstprzypisudolnegoTekstprzypisu"/>
        <w:spacing w:after="40" w:line="280" w:lineRule="atLeast"/>
        <w:jc w:val="center"/>
        <w:rPr>
          <w:rFonts w:ascii="Arial" w:hAnsi="Arial" w:cs="Arial"/>
          <w:highlight w:val="yellow"/>
        </w:rPr>
      </w:pPr>
    </w:p>
    <w:p w14:paraId="20D5176D" w14:textId="77777777" w:rsidR="00DC010E" w:rsidRPr="00C76EF5" w:rsidRDefault="00DC010E" w:rsidP="00DC010E">
      <w:pPr>
        <w:pStyle w:val="TekstprzypisudolnegoTekstprzypisu"/>
        <w:spacing w:after="40" w:line="280" w:lineRule="atLeast"/>
        <w:jc w:val="center"/>
        <w:rPr>
          <w:rFonts w:ascii="Arial" w:hAnsi="Arial" w:cs="Arial"/>
          <w:b/>
          <w:bCs/>
          <w:lang w:eastAsia="ar-SA"/>
        </w:rPr>
      </w:pPr>
      <w:r w:rsidRPr="00C76EF5">
        <w:rPr>
          <w:rFonts w:ascii="Arial" w:hAnsi="Arial" w:cs="Arial"/>
          <w:b/>
          <w:bCs/>
          <w:lang w:eastAsia="ar-SA"/>
        </w:rPr>
        <w:t>Informacja Wykonawcy</w:t>
      </w:r>
    </w:p>
    <w:p w14:paraId="29F0820C" w14:textId="77777777" w:rsidR="00DC010E" w:rsidRPr="00C76EF5" w:rsidRDefault="00DC010E" w:rsidP="00DC010E">
      <w:pPr>
        <w:pStyle w:val="TekstprzypisudolnegoTekstprzypisu"/>
        <w:spacing w:after="40" w:line="280" w:lineRule="atLeast"/>
        <w:rPr>
          <w:rFonts w:ascii="Arial" w:hAnsi="Arial" w:cs="Arial"/>
          <w:lang w:eastAsia="ar-SA"/>
        </w:rPr>
      </w:pPr>
    </w:p>
    <w:p w14:paraId="0AB9CAD9" w14:textId="77777777" w:rsidR="00DC010E" w:rsidRDefault="00DC010E" w:rsidP="00DC010E">
      <w:pPr>
        <w:spacing w:after="40" w:line="260" w:lineRule="atLeast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  <w:r w:rsidRPr="00C76EF5">
        <w:rPr>
          <w:rFonts w:ascii="Arial" w:hAnsi="Arial" w:cs="Arial"/>
          <w:b/>
          <w:sz w:val="20"/>
          <w:szCs w:val="20"/>
        </w:rPr>
        <w:t>Dot.:</w:t>
      </w:r>
      <w:r w:rsidRPr="00C76EF5">
        <w:rPr>
          <w:rFonts w:ascii="Arial" w:hAnsi="Arial" w:cs="Arial"/>
          <w:b/>
          <w:sz w:val="20"/>
          <w:szCs w:val="20"/>
        </w:rPr>
        <w:tab/>
      </w:r>
      <w:r w:rsidRPr="00621E05">
        <w:rPr>
          <w:rFonts w:ascii="Arial" w:hAnsi="Arial" w:cs="Arial"/>
          <w:b/>
          <w:sz w:val="20"/>
          <w:szCs w:val="20"/>
        </w:rPr>
        <w:t>przetargu nieograniczonego na:</w:t>
      </w:r>
      <w:r>
        <w:rPr>
          <w:rFonts w:ascii="Arial" w:hAnsi="Arial" w:cs="Arial"/>
          <w:b/>
          <w:sz w:val="20"/>
          <w:szCs w:val="20"/>
        </w:rPr>
        <w:t xml:space="preserve"> wykonanie, </w:t>
      </w:r>
      <w:r>
        <w:rPr>
          <w:rFonts w:ascii="Arial" w:hAnsi="Arial" w:cs="Arial"/>
          <w:b/>
          <w:noProof/>
          <w:sz w:val="20"/>
          <w:szCs w:val="20"/>
          <w:lang w:eastAsia="pl-PL"/>
        </w:rPr>
        <w:t>dostawę rozmieszczenie i montaż gablot ekspozycyjnych w Muzeum Bursztynu w Gdańsku w ramach projektu PR/1/035/2018 dofinansowanego ze środków Programu PL - RU 2014 - 2020.</w:t>
      </w:r>
    </w:p>
    <w:p w14:paraId="14A79B0F" w14:textId="77777777" w:rsidR="00DC010E" w:rsidRDefault="00DC010E" w:rsidP="00DC010E">
      <w:pPr>
        <w:spacing w:after="40" w:line="260" w:lineRule="atLeast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</w:p>
    <w:p w14:paraId="7CF45913" w14:textId="77777777" w:rsidR="00DC010E" w:rsidRPr="00C76EF5" w:rsidRDefault="00DC010E" w:rsidP="00DC010E">
      <w:pPr>
        <w:pStyle w:val="TekstprzypisudolnegoTekstprzypisu"/>
        <w:spacing w:after="40" w:line="280" w:lineRule="atLeast"/>
        <w:jc w:val="both"/>
        <w:rPr>
          <w:rFonts w:ascii="Arial" w:hAnsi="Arial" w:cs="Arial"/>
        </w:rPr>
      </w:pPr>
      <w:r w:rsidRPr="00C76EF5">
        <w:rPr>
          <w:rFonts w:ascii="Arial" w:hAnsi="Arial" w:cs="Arial"/>
        </w:rPr>
        <w:t xml:space="preserve">Przystępując do udziału w postępowaniu o zamówienie publiczne informuję, że </w:t>
      </w:r>
    </w:p>
    <w:p w14:paraId="450A2ACF" w14:textId="77777777" w:rsidR="00DC010E" w:rsidRPr="00C76EF5" w:rsidRDefault="00DC010E" w:rsidP="00DC010E">
      <w:pPr>
        <w:spacing w:after="40" w:line="280" w:lineRule="atLeast"/>
        <w:ind w:left="363"/>
        <w:jc w:val="both"/>
        <w:rPr>
          <w:rFonts w:ascii="Arial" w:hAnsi="Arial" w:cs="Arial"/>
          <w:bCs/>
          <w:sz w:val="20"/>
          <w:szCs w:val="20"/>
        </w:rPr>
      </w:pPr>
      <w:r w:rsidRPr="00C76EF5">
        <w:rPr>
          <w:rFonts w:ascii="Arial" w:hAnsi="Arial" w:cs="Arial"/>
          <w:bCs/>
          <w:sz w:val="20"/>
          <w:szCs w:val="20"/>
        </w:rPr>
        <w:t xml:space="preserve">1) </w:t>
      </w:r>
      <w:r w:rsidRPr="00C76EF5">
        <w:rPr>
          <w:rFonts w:ascii="Arial" w:hAnsi="Arial" w:cs="Arial"/>
          <w:b/>
          <w:bCs/>
          <w:sz w:val="20"/>
          <w:szCs w:val="20"/>
        </w:rPr>
        <w:t>nie należ</w:t>
      </w:r>
      <w:r>
        <w:rPr>
          <w:rFonts w:ascii="Arial" w:hAnsi="Arial" w:cs="Arial"/>
          <w:b/>
          <w:bCs/>
          <w:sz w:val="20"/>
          <w:szCs w:val="20"/>
        </w:rPr>
        <w:t xml:space="preserve">ę </w:t>
      </w:r>
      <w:r w:rsidRPr="00C76EF5">
        <w:rPr>
          <w:rFonts w:ascii="Arial" w:hAnsi="Arial" w:cs="Arial"/>
          <w:bCs/>
          <w:sz w:val="20"/>
          <w:szCs w:val="20"/>
        </w:rPr>
        <w:t xml:space="preserve">do </w:t>
      </w:r>
      <w:r>
        <w:rPr>
          <w:rFonts w:ascii="Arial" w:hAnsi="Arial" w:cs="Arial"/>
          <w:bCs/>
          <w:sz w:val="20"/>
          <w:szCs w:val="20"/>
        </w:rPr>
        <w:t xml:space="preserve">żadnej </w:t>
      </w:r>
      <w:r w:rsidRPr="00C76EF5">
        <w:rPr>
          <w:rFonts w:ascii="Arial" w:hAnsi="Arial" w:cs="Arial"/>
          <w:bCs/>
          <w:sz w:val="20"/>
          <w:szCs w:val="20"/>
        </w:rPr>
        <w:t>grupy kapitałowej</w:t>
      </w:r>
      <w:r w:rsidRPr="00C76EF5">
        <w:rPr>
          <w:rFonts w:ascii="Arial" w:hAnsi="Arial" w:cs="Arial"/>
          <w:sz w:val="20"/>
          <w:szCs w:val="20"/>
          <w:vertAlign w:val="superscript"/>
        </w:rPr>
        <w:t>*)</w:t>
      </w:r>
      <w:r w:rsidRPr="00C76EF5">
        <w:rPr>
          <w:rFonts w:ascii="Arial" w:hAnsi="Arial" w:cs="Arial"/>
          <w:bCs/>
          <w:sz w:val="20"/>
          <w:szCs w:val="20"/>
        </w:rPr>
        <w:t>;</w:t>
      </w:r>
    </w:p>
    <w:p w14:paraId="3219193F" w14:textId="77777777" w:rsidR="00DC010E" w:rsidRDefault="00DC010E" w:rsidP="00DC010E">
      <w:pPr>
        <w:spacing w:after="40" w:line="280" w:lineRule="atLeast"/>
        <w:ind w:left="363"/>
        <w:jc w:val="both"/>
        <w:rPr>
          <w:rFonts w:ascii="Arial" w:hAnsi="Arial" w:cs="Arial"/>
          <w:bCs/>
          <w:sz w:val="20"/>
          <w:szCs w:val="20"/>
        </w:rPr>
      </w:pPr>
      <w:r w:rsidRPr="00C76EF5">
        <w:rPr>
          <w:rFonts w:ascii="Arial" w:hAnsi="Arial" w:cs="Arial"/>
          <w:bCs/>
          <w:sz w:val="20"/>
          <w:szCs w:val="20"/>
        </w:rPr>
        <w:t xml:space="preserve">2) </w:t>
      </w:r>
      <w:r>
        <w:rPr>
          <w:rFonts w:ascii="Arial" w:hAnsi="Arial" w:cs="Arial"/>
          <w:b/>
          <w:bCs/>
          <w:sz w:val="20"/>
          <w:szCs w:val="20"/>
        </w:rPr>
        <w:t xml:space="preserve">nie należę </w:t>
      </w:r>
      <w:r w:rsidRPr="00C76EF5">
        <w:rPr>
          <w:rFonts w:ascii="Arial" w:hAnsi="Arial" w:cs="Arial"/>
          <w:bCs/>
          <w:sz w:val="20"/>
          <w:szCs w:val="20"/>
        </w:rPr>
        <w:t xml:space="preserve"> do grupy kapitałowej</w:t>
      </w:r>
      <w:r>
        <w:rPr>
          <w:rFonts w:ascii="Arial" w:hAnsi="Arial" w:cs="Arial"/>
          <w:bCs/>
          <w:sz w:val="20"/>
          <w:szCs w:val="20"/>
        </w:rPr>
        <w:t xml:space="preserve"> z żadnym z wykonawcow, ktory zlożył odrębną ofertę  w ww. postępowaniu</w:t>
      </w:r>
      <w:r w:rsidRPr="00C76EF5">
        <w:rPr>
          <w:rFonts w:ascii="Arial" w:hAnsi="Arial" w:cs="Arial"/>
          <w:bCs/>
          <w:sz w:val="20"/>
          <w:szCs w:val="20"/>
          <w:vertAlign w:val="superscript"/>
        </w:rPr>
        <w:t>*)</w:t>
      </w:r>
      <w:r w:rsidRPr="00C76EF5">
        <w:rPr>
          <w:rFonts w:ascii="Arial" w:hAnsi="Arial" w:cs="Arial"/>
          <w:bCs/>
          <w:sz w:val="20"/>
          <w:szCs w:val="20"/>
        </w:rPr>
        <w:t>:</w:t>
      </w:r>
    </w:p>
    <w:p w14:paraId="07EA5BC2" w14:textId="77777777" w:rsidR="00DC010E" w:rsidRPr="007909CC" w:rsidRDefault="00DC010E" w:rsidP="00DC010E">
      <w:pPr>
        <w:spacing w:after="40" w:line="280" w:lineRule="atLeast"/>
        <w:ind w:left="36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3) </w:t>
      </w:r>
      <w:r>
        <w:rPr>
          <w:rFonts w:ascii="Arial" w:hAnsi="Arial" w:cs="Arial"/>
          <w:b/>
          <w:sz w:val="20"/>
          <w:szCs w:val="20"/>
        </w:rPr>
        <w:t xml:space="preserve">należę </w:t>
      </w:r>
      <w:r>
        <w:rPr>
          <w:rFonts w:ascii="Arial" w:hAnsi="Arial" w:cs="Arial"/>
          <w:bCs/>
          <w:sz w:val="20"/>
          <w:szCs w:val="20"/>
        </w:rPr>
        <w:t>do tej samej grupy kapitałowej z innym wykonaswcą, który złożył odrębną ofertę w ww. postępowaniu*)</w:t>
      </w:r>
    </w:p>
    <w:p w14:paraId="44CEDB19" w14:textId="77777777" w:rsidR="00DC010E" w:rsidRPr="00C76EF5" w:rsidRDefault="00DC010E" w:rsidP="00DC010E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4EB81BB5" w14:textId="77777777" w:rsidR="00DC010E" w:rsidRPr="00C76EF5" w:rsidRDefault="00DC010E" w:rsidP="00DC010E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080BCF7D" w14:textId="77777777" w:rsidR="00DC010E" w:rsidRPr="00EB483B" w:rsidRDefault="00DC010E" w:rsidP="00DC010E">
      <w:pPr>
        <w:spacing w:after="40" w:line="280" w:lineRule="atLeast"/>
        <w:jc w:val="center"/>
        <w:rPr>
          <w:rFonts w:ascii="Arial" w:hAnsi="Arial" w:cs="Arial"/>
          <w:bCs/>
          <w:sz w:val="16"/>
          <w:szCs w:val="16"/>
        </w:rPr>
      </w:pPr>
      <w:r w:rsidRPr="00EB483B">
        <w:rPr>
          <w:rFonts w:ascii="Arial" w:hAnsi="Arial" w:cs="Arial"/>
          <w:bCs/>
          <w:sz w:val="16"/>
          <w:szCs w:val="16"/>
        </w:rPr>
        <w:t>(nazwy i adresy podmiotów)</w:t>
      </w:r>
    </w:p>
    <w:p w14:paraId="4823B4FE" w14:textId="77777777" w:rsidR="00DC010E" w:rsidRPr="00C76EF5" w:rsidRDefault="00DC010E" w:rsidP="00DC010E">
      <w:pPr>
        <w:spacing w:after="40" w:line="280" w:lineRule="atLeast"/>
        <w:ind w:left="363"/>
        <w:rPr>
          <w:rFonts w:ascii="Arial" w:hAnsi="Arial" w:cs="Arial"/>
          <w:bCs/>
          <w:sz w:val="20"/>
          <w:szCs w:val="20"/>
        </w:rPr>
      </w:pPr>
    </w:p>
    <w:p w14:paraId="1CE35229" w14:textId="77777777" w:rsidR="00DC010E" w:rsidRPr="00C76EF5" w:rsidRDefault="00DC010E" w:rsidP="00DC010E">
      <w:pPr>
        <w:spacing w:after="40" w:line="28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76EF5">
        <w:rPr>
          <w:rFonts w:ascii="Arial" w:hAnsi="Arial" w:cs="Arial"/>
          <w:b/>
          <w:bCs/>
          <w:sz w:val="20"/>
          <w:szCs w:val="20"/>
          <w:u w:val="single"/>
        </w:rPr>
        <w:t>UWAGA:</w:t>
      </w:r>
    </w:p>
    <w:p w14:paraId="57D3B939" w14:textId="77777777" w:rsidR="00DC010E" w:rsidRPr="00C76EF5" w:rsidRDefault="00DC010E" w:rsidP="00DC010E">
      <w:pPr>
        <w:pStyle w:val="Akapitzlist"/>
        <w:numPr>
          <w:ilvl w:val="1"/>
          <w:numId w:val="4"/>
        </w:numPr>
        <w:spacing w:after="40" w:line="280" w:lineRule="atLeas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6EF5">
        <w:rPr>
          <w:rFonts w:ascii="Arial" w:hAnsi="Arial" w:cs="Arial"/>
          <w:bCs/>
          <w:sz w:val="20"/>
          <w:szCs w:val="20"/>
        </w:rPr>
        <w:t xml:space="preserve"> „</w:t>
      </w:r>
      <w:r>
        <w:rPr>
          <w:rFonts w:ascii="Arial" w:hAnsi="Arial" w:cs="Arial"/>
          <w:b/>
          <w:bCs/>
          <w:sz w:val="20"/>
          <w:szCs w:val="20"/>
          <w:u w:val="single"/>
        </w:rPr>
        <w:t>G</w:t>
      </w:r>
      <w:r w:rsidRPr="00C76EF5">
        <w:rPr>
          <w:rFonts w:ascii="Arial" w:hAnsi="Arial" w:cs="Arial"/>
          <w:b/>
          <w:bCs/>
          <w:sz w:val="20"/>
          <w:szCs w:val="20"/>
          <w:u w:val="single"/>
        </w:rPr>
        <w:t>rupa kapitałowa</w:t>
      </w:r>
      <w:r w:rsidRPr="00C76EF5">
        <w:rPr>
          <w:rFonts w:ascii="Arial" w:hAnsi="Arial" w:cs="Arial"/>
          <w:bCs/>
          <w:sz w:val="20"/>
          <w:szCs w:val="20"/>
        </w:rPr>
        <w:t xml:space="preserve">” </w:t>
      </w:r>
      <w:r>
        <w:rPr>
          <w:rFonts w:ascii="Arial" w:hAnsi="Arial" w:cs="Arial"/>
          <w:bCs/>
          <w:sz w:val="20"/>
          <w:szCs w:val="20"/>
        </w:rPr>
        <w:t xml:space="preserve">w rozumieniu ustawy </w:t>
      </w:r>
      <w:r w:rsidRPr="00C76EF5">
        <w:rPr>
          <w:rFonts w:ascii="Arial" w:hAnsi="Arial" w:cs="Arial"/>
          <w:bCs/>
          <w:sz w:val="20"/>
          <w:szCs w:val="20"/>
        </w:rPr>
        <w:t xml:space="preserve"> z dnia 16 lutego 2007 r. o ochronie konkurencji i konsumentów (Dz. U. </w:t>
      </w:r>
      <w:r>
        <w:rPr>
          <w:rFonts w:ascii="Arial" w:hAnsi="Arial" w:cs="Arial"/>
          <w:bCs/>
          <w:sz w:val="20"/>
          <w:szCs w:val="20"/>
        </w:rPr>
        <w:t xml:space="preserve"> Z 2019 r. Poz. 369) </w:t>
      </w:r>
      <w:r w:rsidRPr="00C76EF5">
        <w:rPr>
          <w:rFonts w:ascii="Arial" w:hAnsi="Arial" w:cs="Arial"/>
          <w:bCs/>
          <w:sz w:val="20"/>
          <w:szCs w:val="20"/>
        </w:rPr>
        <w:t>.</w:t>
      </w:r>
    </w:p>
    <w:p w14:paraId="7075A0BD" w14:textId="77777777" w:rsidR="00DC010E" w:rsidRPr="007909CC" w:rsidRDefault="00DC010E" w:rsidP="00DC010E">
      <w:pPr>
        <w:pStyle w:val="Akapitzlist"/>
        <w:numPr>
          <w:ilvl w:val="1"/>
          <w:numId w:val="4"/>
        </w:numPr>
        <w:spacing w:after="40" w:line="280" w:lineRule="atLeast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Wraz ze złożeniem oświadczenia wykonawca może przedstawić dowody, ze powiązania z innym wykonawcą nie prowadzą do zakłócenia konkurencji w postępowaniu o udzielenie zamówienia</w:t>
      </w:r>
    </w:p>
    <w:p w14:paraId="6BA4551D" w14:textId="77777777" w:rsidR="00DC010E" w:rsidRDefault="00DC010E" w:rsidP="00DC010E">
      <w:pPr>
        <w:spacing w:after="40" w:line="280" w:lineRule="atLeast"/>
        <w:rPr>
          <w:rFonts w:ascii="Arial" w:hAnsi="Arial" w:cs="Arial"/>
          <w:iCs/>
          <w:sz w:val="20"/>
          <w:szCs w:val="20"/>
          <w:highlight w:val="yellow"/>
        </w:rPr>
      </w:pPr>
    </w:p>
    <w:p w14:paraId="1A622D74" w14:textId="77777777" w:rsidR="00DC010E" w:rsidRPr="00C76EF5" w:rsidRDefault="00DC010E" w:rsidP="00DC010E">
      <w:pPr>
        <w:spacing w:after="40" w:line="280" w:lineRule="atLeast"/>
        <w:rPr>
          <w:rFonts w:ascii="Arial" w:hAnsi="Arial" w:cs="Arial"/>
          <w:iCs/>
          <w:sz w:val="20"/>
          <w:szCs w:val="20"/>
          <w:highlight w:val="yellow"/>
        </w:rPr>
      </w:pPr>
    </w:p>
    <w:p w14:paraId="43766E9E" w14:textId="77777777" w:rsidR="00DC010E" w:rsidRPr="00C76EF5" w:rsidRDefault="00DC010E" w:rsidP="00DC010E">
      <w:pPr>
        <w:spacing w:after="40" w:line="280" w:lineRule="atLeast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*</w:t>
      </w:r>
      <w:r w:rsidRPr="00C76EF5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C76EF5">
        <w:rPr>
          <w:rFonts w:ascii="Arial" w:hAnsi="Arial" w:cs="Arial"/>
          <w:sz w:val="20"/>
          <w:szCs w:val="20"/>
        </w:rPr>
        <w:t>– niepotrzebne skreślić</w:t>
      </w:r>
    </w:p>
    <w:p w14:paraId="317E7512" w14:textId="77777777" w:rsidR="00DC010E" w:rsidRPr="00C76EF5" w:rsidRDefault="00DC010E" w:rsidP="00DC010E">
      <w:pPr>
        <w:rPr>
          <w:rFonts w:ascii="Arial" w:hAnsi="Arial" w:cs="Arial"/>
          <w:sz w:val="20"/>
          <w:szCs w:val="20"/>
        </w:rPr>
      </w:pPr>
    </w:p>
    <w:p w14:paraId="5B5E0CED" w14:textId="77777777" w:rsidR="00DC010E" w:rsidRPr="000040D4" w:rsidRDefault="00DC010E" w:rsidP="00DC010E"/>
    <w:p w14:paraId="4222D4B0" w14:textId="77777777" w:rsidR="00DC010E" w:rsidRDefault="00DC010E" w:rsidP="00DC010E"/>
    <w:p w14:paraId="4D462FB1" w14:textId="77777777" w:rsidR="00DC010E" w:rsidRDefault="00DC010E" w:rsidP="00DC010E"/>
    <w:p w14:paraId="18A06548" w14:textId="77777777" w:rsidR="00DC010E" w:rsidRDefault="00DC010E" w:rsidP="00DC010E"/>
    <w:p w14:paraId="5C5A35AD" w14:textId="77777777" w:rsidR="00DC010E" w:rsidRDefault="00DC010E" w:rsidP="00DC010E"/>
    <w:p w14:paraId="0132E064" w14:textId="0BCA025F" w:rsidR="00A843DE" w:rsidRDefault="00A843DE" w:rsidP="00DC010E">
      <w:pPr>
        <w:spacing w:after="40" w:line="280" w:lineRule="atLeast"/>
        <w:rPr>
          <w:rFonts w:ascii="Arial" w:hAnsi="Arial" w:cs="Arial"/>
          <w:sz w:val="20"/>
          <w:szCs w:val="20"/>
        </w:rPr>
      </w:pPr>
    </w:p>
    <w:bookmarkEnd w:id="0"/>
    <w:p w14:paraId="15DBE253" w14:textId="77777777" w:rsidR="00422A12" w:rsidRPr="00822DB1" w:rsidRDefault="00422A12" w:rsidP="00822DB1"/>
    <w:sectPr w:rsidR="00422A12" w:rsidRPr="00822D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019B2" w14:textId="77777777" w:rsidR="00E64ACF" w:rsidRDefault="00E64ACF" w:rsidP="00422A12">
      <w:r>
        <w:separator/>
      </w:r>
    </w:p>
  </w:endnote>
  <w:endnote w:type="continuationSeparator" w:id="0">
    <w:p w14:paraId="013E0FEC" w14:textId="77777777" w:rsidR="00E64ACF" w:rsidRDefault="00E64ACF" w:rsidP="0042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EE6FB" w14:textId="77777777" w:rsidR="00E64ACF" w:rsidRDefault="00E64ACF" w:rsidP="00422A12">
      <w:r>
        <w:separator/>
      </w:r>
    </w:p>
  </w:footnote>
  <w:footnote w:type="continuationSeparator" w:id="0">
    <w:p w14:paraId="0585F8B5" w14:textId="77777777" w:rsidR="00E64ACF" w:rsidRDefault="00E64ACF" w:rsidP="0042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81853" w14:textId="3E7EDA9E" w:rsidR="00422A12" w:rsidRDefault="00422A12">
    <w:pPr>
      <w:pStyle w:val="Nagwek"/>
    </w:pPr>
    <w:r w:rsidRPr="00744157">
      <w:rPr>
        <w:noProof/>
        <w:lang w:val="pl-PL" w:eastAsia="pl-PL"/>
      </w:rPr>
      <w:drawing>
        <wp:inline distT="0" distB="0" distL="0" distR="0" wp14:anchorId="2395B63E" wp14:editId="33AC545D">
          <wp:extent cx="5261610" cy="1097280"/>
          <wp:effectExtent l="0" t="0" r="0" b="762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464F9"/>
    <w:multiLevelType w:val="hybridMultilevel"/>
    <w:tmpl w:val="BCE644E6"/>
    <w:lvl w:ilvl="0" w:tplc="E91EA01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E70686"/>
    <w:multiLevelType w:val="hybridMultilevel"/>
    <w:tmpl w:val="178232D8"/>
    <w:lvl w:ilvl="0" w:tplc="F3106C56">
      <w:start w:val="1"/>
      <w:numFmt w:val="lowerLetter"/>
      <w:lvlText w:val="%1)"/>
      <w:lvlJc w:val="left"/>
      <w:pPr>
        <w:ind w:left="786" w:hanging="360"/>
      </w:pPr>
    </w:lvl>
    <w:lvl w:ilvl="1" w:tplc="1A1AA266">
      <w:start w:val="1"/>
      <w:numFmt w:val="decimal"/>
      <w:lvlText w:val="%2."/>
      <w:lvlJc w:val="left"/>
      <w:pPr>
        <w:ind w:left="1536" w:hanging="39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72075C8"/>
    <w:multiLevelType w:val="multilevel"/>
    <w:tmpl w:val="302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12"/>
    <w:rsid w:val="001C061E"/>
    <w:rsid w:val="0025038B"/>
    <w:rsid w:val="00422A12"/>
    <w:rsid w:val="00811481"/>
    <w:rsid w:val="00822DB1"/>
    <w:rsid w:val="00A843DE"/>
    <w:rsid w:val="00DC010E"/>
    <w:rsid w:val="00E1372F"/>
    <w:rsid w:val="00E6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23592"/>
  <w15:chartTrackingRefBased/>
  <w15:docId w15:val="{EAA4A42E-C4D4-4278-B9B3-BB41FCCB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agwek2">
    <w:name w:val="heading 2"/>
    <w:basedOn w:val="Normalny"/>
    <w:next w:val="Normalny"/>
    <w:link w:val="Nagwek2Znak"/>
    <w:qFormat/>
    <w:rsid w:val="00A843DE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5,Γράφημα,zwykły tekst"/>
    <w:basedOn w:val="Normalny"/>
    <w:link w:val="AkapitzlistZnak"/>
    <w:uiPriority w:val="99"/>
    <w:qFormat/>
    <w:rsid w:val="00422A12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5 Znak,Γράφημα Znak,zwykły tekst Znak"/>
    <w:link w:val="Akapitzlist"/>
    <w:uiPriority w:val="99"/>
    <w:rsid w:val="00422A12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WW-Tekstpodstawowy3">
    <w:name w:val="WW-Tekst podstawowy 3"/>
    <w:basedOn w:val="Normalny"/>
    <w:rsid w:val="00422A12"/>
    <w:pPr>
      <w:suppressAutoHyphens/>
    </w:pPr>
    <w:rPr>
      <w:b/>
      <w:sz w:val="22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422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A12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Stopka">
    <w:name w:val="footer"/>
    <w:basedOn w:val="Normalny"/>
    <w:link w:val="StopkaZnak"/>
    <w:uiPriority w:val="99"/>
    <w:unhideWhenUsed/>
    <w:rsid w:val="00422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A12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Nagwek2Znak">
    <w:name w:val="Nagłówek 2 Znak"/>
    <w:basedOn w:val="Domylnaczcionkaakapitu"/>
    <w:link w:val="Nagwek2"/>
    <w:rsid w:val="00A843DE"/>
    <w:rPr>
      <w:rFonts w:ascii="Cambria" w:eastAsia="SimSun" w:hAnsi="Cambria" w:cs="Times New Roman"/>
      <w:b/>
      <w:bCs/>
      <w:i/>
      <w:iCs/>
      <w:sz w:val="28"/>
      <w:szCs w:val="28"/>
      <w:lang w:val="en-GB"/>
    </w:rPr>
  </w:style>
  <w:style w:type="paragraph" w:customStyle="1" w:styleId="TekstprzypisudolnegoTekstprzypisu">
    <w:name w:val="Tekst przypisu dolnego.Tekst przypisu"/>
    <w:basedOn w:val="Normalny"/>
    <w:uiPriority w:val="99"/>
    <w:rsid w:val="00DC010E"/>
    <w:pPr>
      <w:widowControl w:val="0"/>
    </w:pPr>
    <w:rPr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2</cp:revision>
  <dcterms:created xsi:type="dcterms:W3CDTF">2020-12-15T08:58:00Z</dcterms:created>
  <dcterms:modified xsi:type="dcterms:W3CDTF">2020-12-15T08:58:00Z</dcterms:modified>
</cp:coreProperties>
</file>