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D360" w14:textId="3A6521BE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DD3180">
        <w:t xml:space="preserve">19 sierpnia </w:t>
      </w:r>
      <w:r w:rsidR="004B6151">
        <w:t xml:space="preserve">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428CD23B" w14:textId="6C61BBC5" w:rsidR="00E95926" w:rsidRDefault="0079295E" w:rsidP="0079295E">
      <w:r>
        <w:t>Dotyczy</w:t>
      </w:r>
      <w:r w:rsidR="006E3973">
        <w:t xml:space="preserve"> zadania: </w:t>
      </w:r>
      <w:r w:rsidR="00DD3180" w:rsidRPr="00DD3180">
        <w:t>Budowa plac zabaw i altany rekreacyjnej w miejscowości Cerekwica Część I: Budowa altany rekreacyjnej w miejscowości Cerekwica</w:t>
      </w:r>
      <w:r w:rsidR="00DD3180">
        <w:t>.</w:t>
      </w:r>
      <w:bookmarkStart w:id="0" w:name="_GoBack"/>
      <w:bookmarkEnd w:id="0"/>
    </w:p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4B6151" w14:paraId="7811F21E" w14:textId="77777777" w:rsidTr="0079295E">
        <w:tc>
          <w:tcPr>
            <w:tcW w:w="1101" w:type="dxa"/>
          </w:tcPr>
          <w:p w14:paraId="6DB42EF1" w14:textId="63825E02" w:rsidR="004B6151" w:rsidRDefault="004B6151" w:rsidP="0079295E">
            <w:r>
              <w:t>1</w:t>
            </w:r>
          </w:p>
        </w:tc>
        <w:tc>
          <w:tcPr>
            <w:tcW w:w="3505" w:type="dxa"/>
          </w:tcPr>
          <w:p w14:paraId="472692EF" w14:textId="77777777" w:rsidR="00DD3180" w:rsidRPr="00DD3180" w:rsidRDefault="00DD3180" w:rsidP="00DD31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DD3180">
              <w:rPr>
                <w:rFonts w:ascii="Lato Light" w:hAnsi="Lato Light" w:cs="Linux Libertine G"/>
                <w:sz w:val="20"/>
                <w:szCs w:val="20"/>
              </w:rPr>
              <w:t>FIRMA HANDLOWO-USŁUGOWA „M&amp;W” DYPOLT MAREK</w:t>
            </w:r>
          </w:p>
          <w:p w14:paraId="3479CD03" w14:textId="2DDFB20B" w:rsidR="004B6151" w:rsidRPr="001D63AF" w:rsidRDefault="00DD3180" w:rsidP="00DD3180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DD3180">
              <w:rPr>
                <w:rFonts w:ascii="Lato Light" w:hAnsi="Lato Light" w:cs="Linux Libertine G"/>
                <w:sz w:val="20"/>
                <w:szCs w:val="20"/>
              </w:rPr>
              <w:t>Siedziba JABŁÓWKO 36</w:t>
            </w:r>
          </w:p>
        </w:tc>
        <w:tc>
          <w:tcPr>
            <w:tcW w:w="4858" w:type="dxa"/>
          </w:tcPr>
          <w:p w14:paraId="3FBAB080" w14:textId="4F543428" w:rsidR="004B6151" w:rsidRDefault="00DD3180" w:rsidP="0079295E">
            <w:r>
              <w:t xml:space="preserve">158 311,61 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DD318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E"/>
    <w:rsid w:val="0007689E"/>
    <w:rsid w:val="001D63AF"/>
    <w:rsid w:val="00374FC0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7C4FEB"/>
    <w:rsid w:val="00992E83"/>
    <w:rsid w:val="00AC798C"/>
    <w:rsid w:val="00B12947"/>
    <w:rsid w:val="00BA0B5B"/>
    <w:rsid w:val="00CC0C99"/>
    <w:rsid w:val="00D2631A"/>
    <w:rsid w:val="00D6541F"/>
    <w:rsid w:val="00DD3180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2022-06-08T10:33:00Z</cp:lastPrinted>
  <dcterms:created xsi:type="dcterms:W3CDTF">2022-08-19T19:33:00Z</dcterms:created>
  <dcterms:modified xsi:type="dcterms:W3CDTF">2022-08-19T19:33:00Z</dcterms:modified>
</cp:coreProperties>
</file>