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2C" w:rsidRDefault="00443F2C" w:rsidP="00443F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12 E do SWZ – numer sprawy 20/ZP/25</w:t>
      </w:r>
    </w:p>
    <w:p w:rsidR="00110F7D" w:rsidRPr="00F11F74" w:rsidRDefault="00110F7D" w:rsidP="00F11F74">
      <w:pPr>
        <w:jc w:val="center"/>
        <w:rPr>
          <w:rFonts w:ascii="Arial" w:hAnsi="Arial" w:cs="Arial"/>
          <w:b/>
        </w:rPr>
      </w:pPr>
      <w:r w:rsidRPr="00F11F74">
        <w:rPr>
          <w:rFonts w:ascii="Arial" w:hAnsi="Arial" w:cs="Arial"/>
          <w:b/>
        </w:rPr>
        <w:t>SPECYFIKACJA TECHNICZNA WYKONANIA I ODBIORU</w:t>
      </w:r>
    </w:p>
    <w:p w:rsidR="00110F7D" w:rsidRPr="00F11F74" w:rsidRDefault="00110F7D" w:rsidP="00F11F74">
      <w:pPr>
        <w:jc w:val="center"/>
        <w:rPr>
          <w:rFonts w:ascii="Arial" w:hAnsi="Arial" w:cs="Arial"/>
          <w:b/>
        </w:rPr>
      </w:pPr>
      <w:r w:rsidRPr="00F11F74">
        <w:rPr>
          <w:rFonts w:ascii="Arial" w:hAnsi="Arial" w:cs="Arial"/>
          <w:b/>
        </w:rPr>
        <w:t>Konserwacji wojskowej bocznicy kolejowej nr 169 Nowy Glinnik</w:t>
      </w:r>
    </w:p>
    <w:p w:rsidR="00110F7D" w:rsidRPr="00F11F74" w:rsidRDefault="00110F7D" w:rsidP="00F11F74">
      <w:pPr>
        <w:jc w:val="center"/>
        <w:rPr>
          <w:rFonts w:ascii="Arial" w:hAnsi="Arial" w:cs="Arial"/>
          <w:b/>
        </w:rPr>
      </w:pPr>
      <w:r w:rsidRPr="00F11F74">
        <w:rPr>
          <w:rFonts w:ascii="Arial" w:hAnsi="Arial" w:cs="Arial"/>
          <w:b/>
        </w:rPr>
        <w:t>w 202</w:t>
      </w:r>
      <w:r w:rsidR="00144D35" w:rsidRPr="00F11F74">
        <w:rPr>
          <w:rFonts w:ascii="Arial" w:hAnsi="Arial" w:cs="Arial"/>
          <w:b/>
        </w:rPr>
        <w:t>5</w:t>
      </w:r>
      <w:r w:rsidRPr="00F11F74">
        <w:rPr>
          <w:rFonts w:ascii="Arial" w:hAnsi="Arial" w:cs="Arial"/>
          <w:b/>
        </w:rPr>
        <w:t>r.</w:t>
      </w:r>
      <w:r w:rsidR="00F11F74">
        <w:rPr>
          <w:rFonts w:ascii="Arial" w:hAnsi="Arial" w:cs="Arial"/>
          <w:b/>
        </w:rPr>
        <w:t xml:space="preserve"> – zadanie nr 5</w:t>
      </w:r>
    </w:p>
    <w:p w:rsidR="00110F7D" w:rsidRDefault="00110F7D" w:rsidP="00110F7D">
      <w:pPr>
        <w:rPr>
          <w:b/>
        </w:rPr>
      </w:pPr>
      <w:r>
        <w:rPr>
          <w:b/>
        </w:rPr>
        <w:t>Zakres robót objętych specyfikacją techniczną.</w:t>
      </w:r>
    </w:p>
    <w:p w:rsidR="006F550D" w:rsidRPr="006F550D" w:rsidRDefault="00110F7D" w:rsidP="00110F7D">
      <w:pPr>
        <w:ind w:firstLine="426"/>
      </w:pPr>
      <w:r>
        <w:t>W</w:t>
      </w:r>
      <w:r w:rsidRPr="00110F7D">
        <w:t>y</w:t>
      </w:r>
      <w:r>
        <w:t>magania ogólne zawarte w specyfikacji technicznej ( ST) mają zastosowanie przy wykonywaniu obchodów /przeglądów bieżących</w:t>
      </w:r>
      <w:r w:rsidR="004A6E7A">
        <w:t>/</w:t>
      </w:r>
      <w:r>
        <w:t xml:space="preserve"> Torów i rozjazdów i odbiorze wymienionych robót konserwacyjnych.</w:t>
      </w:r>
    </w:p>
    <w:p w:rsidR="006F550D" w:rsidRPr="006F550D" w:rsidRDefault="006F550D" w:rsidP="006F550D">
      <w:r w:rsidRPr="006F550D">
        <w:t xml:space="preserve"> </w:t>
      </w:r>
      <w:r w:rsidR="00256462">
        <w:t>W</w:t>
      </w:r>
      <w:r w:rsidRPr="006F550D">
        <w:t xml:space="preserve"> ramach zakresu robót konserwacyjnych wykonać </w:t>
      </w:r>
    </w:p>
    <w:p w:rsidR="006F550D" w:rsidRPr="006F550D" w:rsidRDefault="00110F7D" w:rsidP="00110F7D">
      <w:pPr>
        <w:pStyle w:val="Akapitzlist"/>
        <w:numPr>
          <w:ilvl w:val="0"/>
          <w:numId w:val="2"/>
        </w:numPr>
        <w:ind w:left="0" w:firstLine="142"/>
      </w:pPr>
      <w:r>
        <w:t xml:space="preserve">Raz </w:t>
      </w:r>
      <w:r w:rsidR="006F550D" w:rsidRPr="006F550D">
        <w:t>w miesiącu obchody torów i oględzin rozjazdów fakt dokonania obchodu oględzin wraz z uwagami odnotować w " Książce obchodu torów i rozjazdów" oraz " Dzienniku oględzin rozjazdów"</w:t>
      </w:r>
    </w:p>
    <w:p w:rsidR="006F550D" w:rsidRPr="00110F7D" w:rsidRDefault="006F550D" w:rsidP="006F550D">
      <w:pPr>
        <w:rPr>
          <w:b/>
          <w:i/>
        </w:rPr>
      </w:pPr>
      <w:r w:rsidRPr="006F550D">
        <w:t xml:space="preserve"> </w:t>
      </w:r>
      <w:r w:rsidRPr="00110F7D">
        <w:rPr>
          <w:b/>
          <w:i/>
        </w:rPr>
        <w:t>W czasie dokonywania obchodów torów i oględzin rozjazdów obserwować należy czy:</w:t>
      </w:r>
    </w:p>
    <w:p w:rsidR="006F550D" w:rsidRPr="006F550D" w:rsidRDefault="006F550D" w:rsidP="001376A3">
      <w:pPr>
        <w:spacing w:after="0"/>
      </w:pPr>
      <w:r w:rsidRPr="006F550D">
        <w:t>- nie występują braki części stalowych lub ich złe mocowanie, usterki mogące mieć wypływ na prawidłowe działanie rozjazdów,</w:t>
      </w:r>
    </w:p>
    <w:p w:rsidR="006F550D" w:rsidRPr="006F550D" w:rsidRDefault="006F550D" w:rsidP="001376A3">
      <w:pPr>
        <w:spacing w:after="0"/>
      </w:pPr>
      <w:r w:rsidRPr="006F550D">
        <w:t>- nie występują usterki lub odkształcenia grożące naruszeniem prawidłowego działania rozjazdów lub urządzeń nadawczych</w:t>
      </w:r>
    </w:p>
    <w:p w:rsidR="006F550D" w:rsidRPr="006F550D" w:rsidRDefault="006F550D" w:rsidP="001376A3">
      <w:pPr>
        <w:spacing w:after="0"/>
      </w:pPr>
      <w:r w:rsidRPr="006F550D">
        <w:t xml:space="preserve">-nie na pęknięć szyn i łubek, </w:t>
      </w:r>
    </w:p>
    <w:p w:rsidR="006F550D" w:rsidRPr="006F550D" w:rsidRDefault="006F550D" w:rsidP="001376A3">
      <w:pPr>
        <w:spacing w:after="0"/>
      </w:pPr>
      <w:r w:rsidRPr="006F550D">
        <w:t>-nie ma uszkodzeń podkładów nie gwarantujących właściwego podparcia szyn i szerokości toru</w:t>
      </w:r>
    </w:p>
    <w:p w:rsidR="006F550D" w:rsidRPr="006F550D" w:rsidRDefault="006F550D" w:rsidP="001376A3">
      <w:pPr>
        <w:spacing w:after="0"/>
      </w:pPr>
      <w:r w:rsidRPr="006F550D">
        <w:t>-stan przytwierdzenia szyn do podkładów jest prawidłowy</w:t>
      </w:r>
    </w:p>
    <w:p w:rsidR="006F550D" w:rsidRPr="006F550D" w:rsidRDefault="006F550D" w:rsidP="001376A3">
      <w:pPr>
        <w:spacing w:after="0"/>
      </w:pPr>
      <w:r w:rsidRPr="006F550D">
        <w:t>-w torze nie występują oznaki pełzania szyn lub całego toru,</w:t>
      </w:r>
    </w:p>
    <w:p w:rsidR="006F550D" w:rsidRPr="006F550D" w:rsidRDefault="006F550D" w:rsidP="001376A3">
      <w:r w:rsidRPr="006F550D">
        <w:t xml:space="preserve"> - nie występują kradzieże braki w torach i rozjazdach.</w:t>
      </w:r>
    </w:p>
    <w:p w:rsidR="006F550D" w:rsidRPr="001376A3" w:rsidRDefault="006F550D" w:rsidP="006F550D">
      <w:pPr>
        <w:rPr>
          <w:b/>
          <w:i/>
        </w:rPr>
      </w:pPr>
      <w:r w:rsidRPr="001376A3">
        <w:rPr>
          <w:b/>
          <w:i/>
        </w:rPr>
        <w:t>2.</w:t>
      </w:r>
      <w:r w:rsidR="00110F7D" w:rsidRPr="001376A3">
        <w:rPr>
          <w:b/>
          <w:i/>
        </w:rPr>
        <w:t>0</w:t>
      </w:r>
      <w:r w:rsidRPr="001376A3">
        <w:rPr>
          <w:b/>
          <w:i/>
        </w:rPr>
        <w:t xml:space="preserve"> W miesiącu od stycznia do marca ( włącznie)</w:t>
      </w:r>
      <w:r w:rsidR="00110F7D" w:rsidRPr="001376A3">
        <w:rPr>
          <w:b/>
          <w:i/>
        </w:rPr>
        <w:t>:</w:t>
      </w:r>
    </w:p>
    <w:p w:rsidR="006F550D" w:rsidRPr="006F550D" w:rsidRDefault="006F550D" w:rsidP="006F550D">
      <w:r w:rsidRPr="006F550D">
        <w:t xml:space="preserve">2.1. </w:t>
      </w:r>
      <w:r w:rsidR="00110F7D">
        <w:t>P</w:t>
      </w:r>
      <w:r w:rsidRPr="006F550D">
        <w:t>rzegląd bieżący rozjazdów w czasie których należy wykonać następujące czynności:</w:t>
      </w:r>
    </w:p>
    <w:p w:rsidR="006F550D" w:rsidRDefault="006F550D" w:rsidP="001376A3">
      <w:pPr>
        <w:spacing w:after="0"/>
      </w:pPr>
      <w:r w:rsidRPr="006F550D">
        <w:t>- usuwanie śniegu i innych zanieczyszczeń z rozjazdów,</w:t>
      </w:r>
    </w:p>
    <w:p w:rsidR="00D73FB0" w:rsidRDefault="00D73FB0" w:rsidP="001376A3">
      <w:pPr>
        <w:spacing w:after="0"/>
      </w:pPr>
      <w:r>
        <w:t>-czyszczenie kanałów urządzeń nastawczych,</w:t>
      </w:r>
    </w:p>
    <w:p w:rsidR="00110F7D" w:rsidRPr="006F550D" w:rsidRDefault="00110F7D" w:rsidP="001376A3">
      <w:pPr>
        <w:spacing w:after="0"/>
      </w:pPr>
      <w:r>
        <w:t xml:space="preserve">-czyszczenie żłobków w </w:t>
      </w:r>
      <w:r w:rsidR="001376A3">
        <w:t>krzyżownicach</w:t>
      </w:r>
      <w:r>
        <w:t xml:space="preserve"> oraz przestrzeni pomiędzy iglicami i opornicami</w:t>
      </w:r>
      <w:r w:rsidR="00D73FB0">
        <w:t>,</w:t>
      </w:r>
    </w:p>
    <w:p w:rsidR="006F550D" w:rsidRPr="006F550D" w:rsidRDefault="006F550D" w:rsidP="001376A3">
      <w:r w:rsidRPr="006F550D">
        <w:t xml:space="preserve">-czyszczenie </w:t>
      </w:r>
      <w:r w:rsidR="00D73FB0">
        <w:t xml:space="preserve"> i smarowanie płyt ślizgowych w zwrotnicach oraz części trących zwrotnic i zamknięć</w:t>
      </w:r>
      <w:r w:rsidRPr="006F550D">
        <w:t xml:space="preserve">  nastawczyc</w:t>
      </w:r>
      <w:r w:rsidR="00443F2C">
        <w:t xml:space="preserve">h- </w:t>
      </w:r>
    </w:p>
    <w:p w:rsidR="006F550D" w:rsidRPr="006F550D" w:rsidRDefault="006F550D" w:rsidP="006F550D">
      <w:r w:rsidRPr="006F550D">
        <w:t>2.2.Przegląd bieżący torów w czasie którego należy wykonać następujące czynności:</w:t>
      </w:r>
    </w:p>
    <w:p w:rsidR="006F550D" w:rsidRPr="006F550D" w:rsidRDefault="006F550D" w:rsidP="006F550D">
      <w:r w:rsidRPr="006F550D">
        <w:t>-czyszczenie żłobków na przejazdach</w:t>
      </w:r>
    </w:p>
    <w:p w:rsidR="006F550D" w:rsidRPr="001376A3" w:rsidRDefault="006F550D" w:rsidP="006F550D">
      <w:pPr>
        <w:rPr>
          <w:b/>
          <w:i/>
        </w:rPr>
      </w:pPr>
      <w:r w:rsidRPr="001376A3">
        <w:rPr>
          <w:b/>
          <w:i/>
        </w:rPr>
        <w:t>3.</w:t>
      </w:r>
      <w:r w:rsidR="001376A3">
        <w:rPr>
          <w:b/>
          <w:i/>
        </w:rPr>
        <w:t xml:space="preserve">0 </w:t>
      </w:r>
      <w:r w:rsidRPr="001376A3">
        <w:rPr>
          <w:b/>
          <w:i/>
        </w:rPr>
        <w:t>W miesiącu od kwietnia do czerwca ( włącznie</w:t>
      </w:r>
      <w:r w:rsidR="001376A3" w:rsidRPr="001376A3">
        <w:rPr>
          <w:b/>
          <w:i/>
        </w:rPr>
        <w:t>):</w:t>
      </w:r>
    </w:p>
    <w:p w:rsidR="006F550D" w:rsidRPr="006F550D" w:rsidRDefault="006F550D" w:rsidP="006F550D">
      <w:r w:rsidRPr="006F550D">
        <w:t xml:space="preserve">3.1. </w:t>
      </w:r>
      <w:r w:rsidR="001376A3">
        <w:t>P</w:t>
      </w:r>
      <w:r w:rsidRPr="006F550D">
        <w:t>rzegląd bieżący torów, w czasie których należy wykonać czynności:</w:t>
      </w:r>
    </w:p>
    <w:p w:rsidR="006F550D" w:rsidRPr="006F550D" w:rsidRDefault="006F550D" w:rsidP="001376A3">
      <w:pPr>
        <w:spacing w:after="0"/>
      </w:pPr>
      <w:r w:rsidRPr="006F550D">
        <w:t>- utrzymywanie w należytym stanie trójkątów widzialności,</w:t>
      </w:r>
    </w:p>
    <w:p w:rsidR="006F550D" w:rsidRPr="006F550D" w:rsidRDefault="006F550D" w:rsidP="001376A3">
      <w:pPr>
        <w:spacing w:after="0"/>
      </w:pPr>
      <w:r w:rsidRPr="006F550D">
        <w:t>- dokręcenie luźnych śrub oraz wykrętów, wymiana zużytych pierścieni sprężystych,</w:t>
      </w:r>
    </w:p>
    <w:p w:rsidR="006F550D" w:rsidRPr="006F550D" w:rsidRDefault="006F550D" w:rsidP="001376A3">
      <w:pPr>
        <w:spacing w:after="0"/>
      </w:pPr>
      <w:r w:rsidRPr="006F550D">
        <w:t>- utrzymywanie w należytym stanie żłobków na przejazdach,</w:t>
      </w:r>
    </w:p>
    <w:p w:rsidR="006F550D" w:rsidRPr="006F550D" w:rsidRDefault="006F550D" w:rsidP="001376A3">
      <w:pPr>
        <w:spacing w:after="0"/>
      </w:pPr>
      <w:r w:rsidRPr="006F550D">
        <w:t>- utrzymywanie czystości i porządku na międzytorzach, przejazdach kolejowych, rowach,</w:t>
      </w:r>
    </w:p>
    <w:p w:rsidR="006F550D" w:rsidRDefault="006F550D" w:rsidP="001376A3">
      <w:r w:rsidRPr="006F550D">
        <w:t>- utrzymywanie w należytym stanie skrajni budowli</w:t>
      </w:r>
      <w:r w:rsidR="001376A3">
        <w:t>.</w:t>
      </w:r>
      <w:r w:rsidRPr="006F550D">
        <w:t xml:space="preserve"> </w:t>
      </w:r>
    </w:p>
    <w:p w:rsidR="009B0339" w:rsidRDefault="009B0339" w:rsidP="001376A3"/>
    <w:p w:rsidR="009B0339" w:rsidRPr="006F550D" w:rsidRDefault="009B0339" w:rsidP="001376A3">
      <w:bookmarkStart w:id="0" w:name="_GoBack"/>
      <w:bookmarkEnd w:id="0"/>
    </w:p>
    <w:p w:rsidR="006F550D" w:rsidRPr="006F550D" w:rsidRDefault="006F550D" w:rsidP="006F550D">
      <w:r w:rsidRPr="006F550D">
        <w:t xml:space="preserve">3.2. </w:t>
      </w:r>
      <w:r w:rsidR="001376A3">
        <w:t>P</w:t>
      </w:r>
      <w:r w:rsidRPr="006F550D">
        <w:t>rzegląd bieżący rozjazdów, w czasie których należy wykonać następujące czynności:</w:t>
      </w:r>
    </w:p>
    <w:p w:rsidR="006F550D" w:rsidRDefault="006F550D" w:rsidP="001376A3">
      <w:pPr>
        <w:spacing w:after="0"/>
      </w:pPr>
      <w:r w:rsidRPr="006F550D">
        <w:t>- smarowanie śrub stropowych i łubkowych, dokręcenie luźnych śrub oraz wykrętów, wymiana zużytych pierścieni sprężystych,</w:t>
      </w:r>
    </w:p>
    <w:p w:rsidR="00D73FB0" w:rsidRPr="006F550D" w:rsidRDefault="00D73FB0" w:rsidP="001376A3">
      <w:pPr>
        <w:spacing w:after="0"/>
      </w:pPr>
      <w:r w:rsidRPr="00D73FB0">
        <w:t>-czyszczenie  i smarowanie płyt ślizgowych w zwrotnicach oraz części trących zwrotnic i zamknięć  nastawczy</w:t>
      </w:r>
      <w:r w:rsidR="00443F2C">
        <w:t xml:space="preserve">ch- </w:t>
      </w:r>
    </w:p>
    <w:p w:rsidR="006F550D" w:rsidRPr="006F550D" w:rsidRDefault="006F550D" w:rsidP="001376A3">
      <w:pPr>
        <w:spacing w:after="0"/>
      </w:pPr>
      <w:r w:rsidRPr="006F550D">
        <w:t>- czyszczenie kanałów, urządzeń nastawczych żłobków w krzyżownicach i kierownicach oraz przestrzeni pomiędzy iglicami i opornicami,</w:t>
      </w:r>
    </w:p>
    <w:p w:rsidR="006F550D" w:rsidRPr="006F550D" w:rsidRDefault="006F550D" w:rsidP="001376A3">
      <w:pPr>
        <w:spacing w:after="0"/>
      </w:pPr>
      <w:r w:rsidRPr="006F550D">
        <w:t>-regulacja zamknięć nastawczych,</w:t>
      </w:r>
    </w:p>
    <w:p w:rsidR="006F550D" w:rsidRPr="006F550D" w:rsidRDefault="006F550D" w:rsidP="001376A3">
      <w:r w:rsidRPr="006F550D">
        <w:t>- konserwacja urządzeń nastawczych.</w:t>
      </w:r>
    </w:p>
    <w:p w:rsidR="006F550D" w:rsidRPr="006F550D" w:rsidRDefault="006F550D" w:rsidP="006F550D">
      <w:r w:rsidRPr="006F550D">
        <w:t xml:space="preserve">3.4. </w:t>
      </w:r>
      <w:r w:rsidR="001376A3">
        <w:t>C</w:t>
      </w:r>
      <w:r w:rsidRPr="006F550D">
        <w:t>hemiczne usuwanie roślinności, chwastów z torowiska i rozjazdów. Usuwanie roślinności wykonywać  środkiem chwastobójczym dopuszczonym do stosowania i posiadającym aktualne zezwalanie.</w:t>
      </w:r>
    </w:p>
    <w:p w:rsidR="00623967" w:rsidRDefault="006F550D" w:rsidP="006F550D">
      <w:r w:rsidRPr="006F550D">
        <w:t xml:space="preserve">3.5. </w:t>
      </w:r>
      <w:r w:rsidR="001376A3">
        <w:t>K</w:t>
      </w:r>
      <w:r w:rsidRPr="006F550D">
        <w:t>oszenie tr</w:t>
      </w:r>
      <w:r>
        <w:t>a</w:t>
      </w:r>
      <w:r w:rsidRPr="006F550D">
        <w:t>w, chwastów i odrostów krzewów - 12 000 m</w:t>
      </w:r>
      <w:r w:rsidRPr="00D73FB0">
        <w:rPr>
          <w:vertAlign w:val="superscript"/>
        </w:rPr>
        <w:t>2</w:t>
      </w:r>
      <w:r w:rsidR="00D73FB0">
        <w:t>.</w:t>
      </w:r>
    </w:p>
    <w:p w:rsidR="006F550D" w:rsidRPr="00623967" w:rsidRDefault="00623967" w:rsidP="006F550D">
      <w:pPr>
        <w:rPr>
          <w:vertAlign w:val="superscript"/>
        </w:rPr>
      </w:pPr>
      <w:r>
        <w:t>Na bieżąco wycinać trawę, chwasty oraz krzewy z trójkątów widzialności.</w:t>
      </w:r>
    </w:p>
    <w:p w:rsidR="006F550D" w:rsidRPr="006F550D" w:rsidRDefault="006F550D" w:rsidP="006F550D">
      <w:r w:rsidRPr="006F550D">
        <w:t>3.6</w:t>
      </w:r>
      <w:r w:rsidR="002F4E6E">
        <w:t>.</w:t>
      </w:r>
      <w:r w:rsidRPr="006F550D">
        <w:t xml:space="preserve"> Rampa czołowo-boczna</w:t>
      </w:r>
    </w:p>
    <w:p w:rsidR="00D73FB0" w:rsidRDefault="006F550D" w:rsidP="00D73FB0">
      <w:pPr>
        <w:spacing w:after="0"/>
      </w:pPr>
      <w:r w:rsidRPr="006F550D">
        <w:t>- koszenie trawy i chwastów,</w:t>
      </w:r>
    </w:p>
    <w:p w:rsidR="006F550D" w:rsidRDefault="006F550D" w:rsidP="00D73FB0">
      <w:r w:rsidRPr="006F550D">
        <w:t xml:space="preserve"> - odnowienie oznaczenia krawędzi ramp.</w:t>
      </w:r>
    </w:p>
    <w:p w:rsidR="00214B2C" w:rsidRDefault="002F4E6E" w:rsidP="00D73FB0">
      <w:r>
        <w:t>3.7.Przedstawienie</w:t>
      </w:r>
      <w:r w:rsidR="00214B2C">
        <w:t xml:space="preserve"> :</w:t>
      </w:r>
    </w:p>
    <w:p w:rsidR="002F4E6E" w:rsidRDefault="00214B2C" w:rsidP="00D73FB0">
      <w:r>
        <w:t>-</w:t>
      </w:r>
      <w:r w:rsidRPr="00214B2C">
        <w:t xml:space="preserve"> znaku </w:t>
      </w:r>
      <w:r w:rsidR="002F4E6E">
        <w:t>G3 obu stron toru na odległość 5m</w:t>
      </w:r>
      <w:r>
        <w:t>(</w:t>
      </w:r>
      <w:r w:rsidR="002F4E6E">
        <w:t>przejazd kat. A km 1,171</w:t>
      </w:r>
      <w:r>
        <w:t xml:space="preserve"> </w:t>
      </w:r>
      <w:r w:rsidR="002F4E6E">
        <w:t>i przejazd kat. A km 1,546</w:t>
      </w:r>
      <w:r>
        <w:t>)</w:t>
      </w:r>
    </w:p>
    <w:p w:rsidR="00214B2C" w:rsidRDefault="00214B2C" w:rsidP="00D73FB0">
      <w:r>
        <w:t>-wskaźnika W6a z obu stron toru na odległość 90-120m od przejazdu (</w:t>
      </w:r>
      <w:r w:rsidRPr="00214B2C">
        <w:t>przejazd kat. A km 1,546)</w:t>
      </w:r>
    </w:p>
    <w:p w:rsidR="00214B2C" w:rsidRDefault="00214B2C" w:rsidP="00D73FB0">
      <w:r>
        <w:t>3.8 uzupełnić brakujący wskaźnik W6a z prawej strony torów – przejazd kat. A km 1,171</w:t>
      </w:r>
    </w:p>
    <w:p w:rsidR="00214B2C" w:rsidRPr="006F550D" w:rsidRDefault="00214B2C" w:rsidP="00D73FB0">
      <w:r>
        <w:t>3.9 wystąpić do zarządcy drogi tj UG Lubochnia o uzupełnienie oznakowania przejazdu kat A km2,380 z prawej strony toru od strony drogi</w:t>
      </w:r>
    </w:p>
    <w:p w:rsidR="006F550D" w:rsidRDefault="006F550D" w:rsidP="006F550D">
      <w:pPr>
        <w:rPr>
          <w:b/>
          <w:i/>
        </w:rPr>
      </w:pPr>
      <w:r w:rsidRPr="001376A3">
        <w:rPr>
          <w:b/>
          <w:i/>
        </w:rPr>
        <w:t>4. W miesiącu o</w:t>
      </w:r>
      <w:r w:rsidR="001376A3" w:rsidRPr="001376A3">
        <w:rPr>
          <w:b/>
          <w:i/>
        </w:rPr>
        <w:t>d</w:t>
      </w:r>
      <w:r w:rsidRPr="001376A3">
        <w:rPr>
          <w:b/>
          <w:i/>
        </w:rPr>
        <w:t xml:space="preserve"> lipca do września ( włącznie):</w:t>
      </w:r>
    </w:p>
    <w:p w:rsidR="00E2049E" w:rsidRDefault="00E2049E" w:rsidP="006F550D">
      <w:r>
        <w:t>4.1. Przegląd bieżący rozjazdów, w czasie których należy wykonać następujące czynności:</w:t>
      </w:r>
    </w:p>
    <w:p w:rsidR="00E2049E" w:rsidRDefault="00E2049E" w:rsidP="004A6E7A">
      <w:pPr>
        <w:spacing w:after="0"/>
      </w:pPr>
      <w:r>
        <w:t>- smarowanie śrub stopowych i łubkowych, dokręcanie luźnych śrub oraz wkrętów, wymiana zużytych pierścieni sprężystych,</w:t>
      </w:r>
    </w:p>
    <w:p w:rsidR="00E2049E" w:rsidRDefault="00E2049E" w:rsidP="004A6E7A">
      <w:pPr>
        <w:spacing w:after="0"/>
      </w:pPr>
      <w:r>
        <w:t>- czyszczenie i smarowanie płyt ślizgowych w zwrotnicach oraz części trących zwrotnic i zamknięć nastawczyc</w:t>
      </w:r>
      <w:r w:rsidR="00443F2C">
        <w:t xml:space="preserve">h. </w:t>
      </w:r>
    </w:p>
    <w:p w:rsidR="004A6E7A" w:rsidRDefault="00E2049E" w:rsidP="004A6E7A">
      <w:pPr>
        <w:spacing w:after="0"/>
      </w:pPr>
      <w:r>
        <w:t>- czyszczenie kanałów , urządzeń nastawczych żłobków w krzyżownicach i kierownicach oraz przestrzeni pomiędzy iglicami i opornicami,</w:t>
      </w:r>
    </w:p>
    <w:p w:rsidR="004A6E7A" w:rsidRDefault="00E2049E" w:rsidP="004A6E7A">
      <w:pPr>
        <w:spacing w:after="0"/>
      </w:pPr>
      <w:r>
        <w:t xml:space="preserve"> -regulacja zamknię</w:t>
      </w:r>
      <w:r w:rsidR="004A6E7A">
        <w:t>ć nastawczych,</w:t>
      </w:r>
    </w:p>
    <w:p w:rsidR="00E2049E" w:rsidRPr="00E2049E" w:rsidRDefault="004A6E7A" w:rsidP="004A6E7A">
      <w:r>
        <w:t xml:space="preserve"> - konserwacja urządzeń nastawczych.</w:t>
      </w:r>
    </w:p>
    <w:p w:rsidR="006F550D" w:rsidRPr="006F550D" w:rsidRDefault="006F550D" w:rsidP="006F550D">
      <w:r w:rsidRPr="006F550D">
        <w:t>4.</w:t>
      </w:r>
      <w:r w:rsidR="00E2049E">
        <w:t>2</w:t>
      </w:r>
      <w:r w:rsidRPr="006F550D">
        <w:t xml:space="preserve">. </w:t>
      </w:r>
      <w:r w:rsidR="001376A3">
        <w:t>P</w:t>
      </w:r>
      <w:r w:rsidRPr="006F550D">
        <w:t>rzegląd bieżący rozjazdów, w czasie których należy wykonać następujące czynności:</w:t>
      </w:r>
    </w:p>
    <w:p w:rsidR="006F550D" w:rsidRPr="006F550D" w:rsidRDefault="006F550D" w:rsidP="001376A3">
      <w:pPr>
        <w:spacing w:after="0"/>
      </w:pPr>
      <w:r w:rsidRPr="006F550D">
        <w:t>- utrzymywać w należytym stanie ( malowanie) znaków ( odtworzenie numerację rozjazdową),latarni zwrotnicowych, wskaźników kolejowych ( Z-1,D-1,W-17,W6,G-3,G-4) płazy hamulcowe oraz kozły oporowe-2szt.</w:t>
      </w:r>
    </w:p>
    <w:p w:rsidR="006F550D" w:rsidRPr="006F550D" w:rsidRDefault="006F550D" w:rsidP="001376A3">
      <w:pPr>
        <w:spacing w:after="0"/>
      </w:pPr>
      <w:r w:rsidRPr="006F550D">
        <w:t>- utrzymanie w należytym stanie trójkątów widzialności,</w:t>
      </w:r>
    </w:p>
    <w:p w:rsidR="006F550D" w:rsidRPr="006F550D" w:rsidRDefault="006F550D" w:rsidP="001376A3">
      <w:pPr>
        <w:spacing w:after="0"/>
      </w:pPr>
      <w:r w:rsidRPr="006F550D">
        <w:lastRenderedPageBreak/>
        <w:t>- utrzymywanie w należytym stanie żłobków na przejazdach,</w:t>
      </w:r>
    </w:p>
    <w:p w:rsidR="006F550D" w:rsidRPr="006F550D" w:rsidRDefault="006F550D" w:rsidP="001376A3">
      <w:pPr>
        <w:spacing w:after="0"/>
      </w:pPr>
      <w:r w:rsidRPr="006F550D">
        <w:t xml:space="preserve">-utrzymywanie czystości i porządku na międzytorzach, przejazdach kolejowych , rowach </w:t>
      </w:r>
    </w:p>
    <w:p w:rsidR="001376A3" w:rsidRDefault="006F550D" w:rsidP="001376A3">
      <w:r w:rsidRPr="006F550D">
        <w:t>-utrzymywanie w należytym stanie skrajni budowli.</w:t>
      </w:r>
    </w:p>
    <w:p w:rsidR="006F550D" w:rsidRPr="006F550D" w:rsidRDefault="006F550D" w:rsidP="006F550D">
      <w:r w:rsidRPr="006F550D">
        <w:t xml:space="preserve">4.3. </w:t>
      </w:r>
      <w:r w:rsidR="001376A3">
        <w:t>C</w:t>
      </w:r>
      <w:r w:rsidRPr="006F550D">
        <w:t xml:space="preserve">hemiczne usuwanie roślinności, chwastów z torowiska i rozjazdów . Usuwanie roślinności wykonywać środkami chwastobójczym dopuszczonym do stosowania i posiadającym aktualne zezwalania. </w:t>
      </w:r>
    </w:p>
    <w:p w:rsidR="006F550D" w:rsidRPr="006F550D" w:rsidRDefault="006F550D" w:rsidP="006F550D">
      <w:r w:rsidRPr="006F550D">
        <w:t xml:space="preserve">4.4 </w:t>
      </w:r>
      <w:r w:rsidR="004A6E7A">
        <w:t>K</w:t>
      </w:r>
      <w:r w:rsidRPr="006F550D">
        <w:t>oszenie trawy , chwastów i odrostów krzewów na szerokość 3,0 m od skrajni szyny- 15 000m2.</w:t>
      </w:r>
    </w:p>
    <w:p w:rsidR="006F550D" w:rsidRPr="006F550D" w:rsidRDefault="006F550D" w:rsidP="006F550D">
      <w:r w:rsidRPr="006F550D">
        <w:t>4.5 Rampa czołowo-boczna:</w:t>
      </w:r>
    </w:p>
    <w:p w:rsidR="006F550D" w:rsidRDefault="006F550D" w:rsidP="006F550D">
      <w:r w:rsidRPr="006F550D">
        <w:t>- koszenie traw i chwastów.</w:t>
      </w:r>
    </w:p>
    <w:p w:rsidR="00D92A66" w:rsidRPr="006F550D" w:rsidRDefault="00D92A66" w:rsidP="006F550D">
      <w:r>
        <w:t>-Wymiana</w:t>
      </w:r>
      <w:r w:rsidR="00A25DD5">
        <w:t>:</w:t>
      </w:r>
      <w:r>
        <w:t xml:space="preserve"> </w:t>
      </w:r>
      <w:r w:rsidR="00B17F89">
        <w:t>podrozjazdnicy Rz nr 602</w:t>
      </w:r>
      <w:r w:rsidR="000E53B5">
        <w:t>- dł.</w:t>
      </w:r>
      <w:r w:rsidR="00B17F89">
        <w:t xml:space="preserve"> 3,80m</w:t>
      </w:r>
      <w:r w:rsidR="00A25DD5">
        <w:t>,7 kpl. podkładów drewnianych podzłączowe                 ( km0,059,0,180,0,240,0,445,0,670,0,730,0,820)</w:t>
      </w:r>
    </w:p>
    <w:p w:rsidR="006F550D" w:rsidRPr="004A6E7A" w:rsidRDefault="006F550D" w:rsidP="006F550D">
      <w:pPr>
        <w:rPr>
          <w:b/>
          <w:i/>
        </w:rPr>
      </w:pPr>
      <w:r w:rsidRPr="004A6E7A">
        <w:rPr>
          <w:b/>
          <w:i/>
        </w:rPr>
        <w:t>5.</w:t>
      </w:r>
      <w:r w:rsidR="004A6E7A" w:rsidRPr="004A6E7A">
        <w:rPr>
          <w:b/>
          <w:i/>
        </w:rPr>
        <w:t>W</w:t>
      </w:r>
      <w:r w:rsidRPr="004A6E7A">
        <w:rPr>
          <w:b/>
          <w:i/>
        </w:rPr>
        <w:t xml:space="preserve"> miesiącach od października do grudnia ( włącznie):</w:t>
      </w:r>
    </w:p>
    <w:p w:rsidR="006F550D" w:rsidRPr="006F550D" w:rsidRDefault="006F550D" w:rsidP="006F550D">
      <w:r w:rsidRPr="006F550D">
        <w:t>5.1.Przegląd bieżący rozjazdów w czasie których należy wykonać następujące czynności:</w:t>
      </w:r>
    </w:p>
    <w:p w:rsidR="006F550D" w:rsidRPr="006F550D" w:rsidRDefault="006F550D" w:rsidP="004A6E7A">
      <w:pPr>
        <w:spacing w:after="0"/>
      </w:pPr>
      <w:r w:rsidRPr="006F550D">
        <w:t>- usuwanie śniegu, liści z rozjazdów,</w:t>
      </w:r>
    </w:p>
    <w:p w:rsidR="006F550D" w:rsidRPr="006F550D" w:rsidRDefault="006F550D" w:rsidP="004A6E7A">
      <w:pPr>
        <w:spacing w:after="0"/>
      </w:pPr>
      <w:r w:rsidRPr="006F550D">
        <w:t>- czyszczenie kanałów urządzeń nastawczych,</w:t>
      </w:r>
    </w:p>
    <w:p w:rsidR="004A6E7A" w:rsidRDefault="006F550D" w:rsidP="004A6E7A">
      <w:pPr>
        <w:spacing w:after="0"/>
      </w:pPr>
      <w:r w:rsidRPr="006F550D">
        <w:t xml:space="preserve"> - czyszczenie żłobków w krzyżowaniach</w:t>
      </w:r>
      <w:r w:rsidR="004A6E7A">
        <w:t xml:space="preserve"> i kierownicach</w:t>
      </w:r>
      <w:r w:rsidRPr="006F550D">
        <w:t xml:space="preserve"> oraz przestrzeni pomiędzy iglicami </w:t>
      </w:r>
    </w:p>
    <w:p w:rsidR="006F550D" w:rsidRPr="006F550D" w:rsidRDefault="006F550D" w:rsidP="004A6E7A">
      <w:pPr>
        <w:spacing w:after="0"/>
      </w:pPr>
      <w:r w:rsidRPr="006F550D">
        <w:t xml:space="preserve">i opornicami, </w:t>
      </w:r>
    </w:p>
    <w:p w:rsidR="006F550D" w:rsidRPr="006F550D" w:rsidRDefault="006F550D" w:rsidP="004A6E7A">
      <w:r w:rsidRPr="006F550D">
        <w:t xml:space="preserve">- czyszczenie i smarowanie płyt ślizgowych z zwrotnicach oraz części trących zwrotnic i zamknięć nastawczych </w:t>
      </w:r>
      <w:r w:rsidR="00443F2C">
        <w:t xml:space="preserve">. </w:t>
      </w:r>
    </w:p>
    <w:p w:rsidR="006F550D" w:rsidRPr="006F550D" w:rsidRDefault="006F550D" w:rsidP="006F550D">
      <w:r w:rsidRPr="006F550D">
        <w:t>5.2.</w:t>
      </w:r>
      <w:r w:rsidR="004A6E7A">
        <w:t>P</w:t>
      </w:r>
      <w:r w:rsidRPr="006F550D">
        <w:t>rzegląd bieżący torów w czasie których należy wykonać następujące czynności</w:t>
      </w:r>
    </w:p>
    <w:p w:rsidR="006F550D" w:rsidRDefault="006F550D" w:rsidP="006F550D">
      <w:r w:rsidRPr="006F550D">
        <w:t>- czyszczenie żłobków w przejazdach.</w:t>
      </w:r>
    </w:p>
    <w:p w:rsidR="004A6E7A" w:rsidRDefault="004A6E7A" w:rsidP="006F550D">
      <w:pPr>
        <w:rPr>
          <w:b/>
          <w:i/>
        </w:rPr>
      </w:pPr>
      <w:r w:rsidRPr="00BE2550">
        <w:rPr>
          <w:b/>
          <w:i/>
        </w:rPr>
        <w:t>6.0 W miesiącach od kwietnia  do października dodatkowo ( włącznie):</w:t>
      </w:r>
    </w:p>
    <w:p w:rsidR="00D153F0" w:rsidRPr="00D153F0" w:rsidRDefault="00D153F0" w:rsidP="00D153F0">
      <w:pPr>
        <w:spacing w:after="0"/>
      </w:pPr>
      <w:r w:rsidRPr="00D153F0">
        <w:t>- uzupełnienie i weryfikacja danych, aktualizacja w metrykach rozjazdów</w:t>
      </w:r>
    </w:p>
    <w:p w:rsidR="004A6E7A" w:rsidRPr="00BE2550" w:rsidRDefault="004A6E7A" w:rsidP="00BE2550">
      <w:pPr>
        <w:spacing w:after="0"/>
        <w:rPr>
          <w:i/>
        </w:rPr>
      </w:pPr>
      <w:r w:rsidRPr="00BE2550">
        <w:rPr>
          <w:i/>
        </w:rPr>
        <w:t xml:space="preserve">- uzupełnienie i uaktualnienie słupków hektometrowe </w:t>
      </w:r>
      <w:r w:rsidR="00BE2550" w:rsidRPr="00BE2550">
        <w:rPr>
          <w:i/>
        </w:rPr>
        <w:t>–</w:t>
      </w:r>
      <w:r w:rsidRPr="00BE2550">
        <w:rPr>
          <w:i/>
        </w:rPr>
        <w:t xml:space="preserve"> ustawić</w:t>
      </w:r>
      <w:r w:rsidR="00BE2550" w:rsidRPr="00BE2550">
        <w:rPr>
          <w:i/>
        </w:rPr>
        <w:t xml:space="preserve"> zgodnie z rzeczywistym stanem,</w:t>
      </w:r>
    </w:p>
    <w:p w:rsidR="00BE2550" w:rsidRPr="00BE2550" w:rsidRDefault="00BE2550" w:rsidP="00BE2550">
      <w:pPr>
        <w:spacing w:after="0"/>
        <w:rPr>
          <w:i/>
        </w:rPr>
      </w:pPr>
      <w:r w:rsidRPr="00BE2550">
        <w:rPr>
          <w:i/>
        </w:rPr>
        <w:t>-wymienić zdegradowane podrozjazdnice w Rz nr 601 i 602-2 szt.,</w:t>
      </w:r>
    </w:p>
    <w:p w:rsidR="004A6E7A" w:rsidRPr="00BE2550" w:rsidRDefault="00BE2550" w:rsidP="00BE2550">
      <w:pPr>
        <w:rPr>
          <w:i/>
        </w:rPr>
      </w:pPr>
      <w:r w:rsidRPr="00BE2550">
        <w:rPr>
          <w:i/>
        </w:rPr>
        <w:t>-  wymiana podkładów kolejowych drewnianych -10szt.</w:t>
      </w:r>
    </w:p>
    <w:p w:rsidR="006F550D" w:rsidRPr="006F550D" w:rsidRDefault="006F550D" w:rsidP="006F550D">
      <w:r w:rsidRPr="006F550D">
        <w:t>Uwaga:</w:t>
      </w:r>
    </w:p>
    <w:p w:rsidR="00020F32" w:rsidRDefault="006F550D" w:rsidP="006F550D">
      <w:r w:rsidRPr="006F550D">
        <w:t>Materiały potrzebne do wykonania prac dostarcza Wykonawca</w:t>
      </w:r>
      <w:r>
        <w:t xml:space="preserve"> </w:t>
      </w:r>
      <w:r w:rsidRPr="006F550D">
        <w:t>materiały należy uzgodnić w ofercie. Wykonanie robót konserwacyjnych wpisywać w : " Książce robót wykonywanych na wojskowej bocznicy kolejowej" zgodnie ze Specyfikacją . Przed przystąpieniem firmy do prac konserwacyjnych na wbk , firma winna przedstawić harmonogram prac wraz z terminami wykonywanych czynności , aby użytkownik posiada wiedzą o zgodności realizacji prac.</w:t>
      </w:r>
    </w:p>
    <w:sectPr w:rsidR="00020F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90" w:rsidRDefault="002F3490" w:rsidP="006F550D">
      <w:pPr>
        <w:spacing w:after="0" w:line="240" w:lineRule="auto"/>
      </w:pPr>
      <w:r>
        <w:separator/>
      </w:r>
    </w:p>
  </w:endnote>
  <w:endnote w:type="continuationSeparator" w:id="0">
    <w:p w:rsidR="002F3490" w:rsidRDefault="002F3490" w:rsidP="006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2"/>
        <w:szCs w:val="12"/>
      </w:rPr>
      <w:id w:val="-286276844"/>
      <w:docPartObj>
        <w:docPartGallery w:val="Page Numbers (Bottom of Page)"/>
        <w:docPartUnique/>
      </w:docPartObj>
    </w:sdtPr>
    <w:sdtEndPr/>
    <w:sdtContent>
      <w:p w:rsidR="00443F2C" w:rsidRPr="00443F2C" w:rsidRDefault="00443F2C">
        <w:pPr>
          <w:pStyle w:val="Stopka"/>
          <w:rPr>
            <w:rFonts w:ascii="Arial" w:hAnsi="Arial" w:cs="Arial"/>
            <w:sz w:val="12"/>
            <w:szCs w:val="12"/>
          </w:rPr>
        </w:pPr>
        <w:r w:rsidRPr="00443F2C">
          <w:rPr>
            <w:rFonts w:ascii="Arial" w:eastAsiaTheme="majorEastAsia" w:hAnsi="Arial" w:cs="Arial"/>
            <w:sz w:val="12"/>
            <w:szCs w:val="12"/>
          </w:rPr>
          <w:t xml:space="preserve">str. </w:t>
        </w:r>
        <w:r w:rsidRPr="00443F2C">
          <w:rPr>
            <w:rFonts w:ascii="Arial" w:eastAsiaTheme="minorEastAsia" w:hAnsi="Arial" w:cs="Arial"/>
            <w:sz w:val="12"/>
            <w:szCs w:val="12"/>
          </w:rPr>
          <w:fldChar w:fldCharType="begin"/>
        </w:r>
        <w:r w:rsidRPr="00443F2C">
          <w:rPr>
            <w:rFonts w:ascii="Arial" w:hAnsi="Arial" w:cs="Arial"/>
            <w:sz w:val="12"/>
            <w:szCs w:val="12"/>
          </w:rPr>
          <w:instrText>PAGE    \* MERGEFORMAT</w:instrText>
        </w:r>
        <w:r w:rsidRPr="00443F2C">
          <w:rPr>
            <w:rFonts w:ascii="Arial" w:eastAsiaTheme="minorEastAsia" w:hAnsi="Arial" w:cs="Arial"/>
            <w:sz w:val="12"/>
            <w:szCs w:val="12"/>
          </w:rPr>
          <w:fldChar w:fldCharType="separate"/>
        </w:r>
        <w:r w:rsidR="009B0339" w:rsidRPr="009B0339">
          <w:rPr>
            <w:rFonts w:ascii="Arial" w:eastAsiaTheme="majorEastAsia" w:hAnsi="Arial" w:cs="Arial"/>
            <w:noProof/>
            <w:sz w:val="12"/>
            <w:szCs w:val="12"/>
          </w:rPr>
          <w:t>1</w:t>
        </w:r>
        <w:r w:rsidRPr="00443F2C">
          <w:rPr>
            <w:rFonts w:ascii="Arial" w:eastAsiaTheme="majorEastAsia" w:hAnsi="Arial" w:cs="Arial"/>
            <w:sz w:val="12"/>
            <w:szCs w:val="12"/>
          </w:rPr>
          <w:fldChar w:fldCharType="end"/>
        </w:r>
      </w:p>
    </w:sdtContent>
  </w:sdt>
  <w:p w:rsidR="00443F2C" w:rsidRDefault="00443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90" w:rsidRDefault="002F3490" w:rsidP="006F550D">
      <w:pPr>
        <w:spacing w:after="0" w:line="240" w:lineRule="auto"/>
      </w:pPr>
      <w:r>
        <w:separator/>
      </w:r>
    </w:p>
  </w:footnote>
  <w:footnote w:type="continuationSeparator" w:id="0">
    <w:p w:rsidR="002F3490" w:rsidRDefault="002F3490" w:rsidP="006F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BB3"/>
    <w:multiLevelType w:val="hybridMultilevel"/>
    <w:tmpl w:val="B8981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5AFA"/>
    <w:multiLevelType w:val="multilevel"/>
    <w:tmpl w:val="C9787546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8E"/>
    <w:rsid w:val="00020F32"/>
    <w:rsid w:val="000E53B5"/>
    <w:rsid w:val="00110F7D"/>
    <w:rsid w:val="001376A3"/>
    <w:rsid w:val="00144D35"/>
    <w:rsid w:val="00214B2C"/>
    <w:rsid w:val="00256462"/>
    <w:rsid w:val="002F3490"/>
    <w:rsid w:val="002F4E6E"/>
    <w:rsid w:val="00443F2C"/>
    <w:rsid w:val="004A6E7A"/>
    <w:rsid w:val="005B1469"/>
    <w:rsid w:val="00623967"/>
    <w:rsid w:val="00667E5C"/>
    <w:rsid w:val="006F550D"/>
    <w:rsid w:val="008D0618"/>
    <w:rsid w:val="009300F1"/>
    <w:rsid w:val="009B0339"/>
    <w:rsid w:val="00A25DD5"/>
    <w:rsid w:val="00A51DEE"/>
    <w:rsid w:val="00A538DF"/>
    <w:rsid w:val="00B17F89"/>
    <w:rsid w:val="00BB0357"/>
    <w:rsid w:val="00BE2550"/>
    <w:rsid w:val="00D153F0"/>
    <w:rsid w:val="00D45529"/>
    <w:rsid w:val="00D73FB0"/>
    <w:rsid w:val="00D92A66"/>
    <w:rsid w:val="00DC1548"/>
    <w:rsid w:val="00E04C47"/>
    <w:rsid w:val="00E2049E"/>
    <w:rsid w:val="00ED71C3"/>
    <w:rsid w:val="00F11F74"/>
    <w:rsid w:val="00F64449"/>
    <w:rsid w:val="00F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300E"/>
  <w15:chartTrackingRefBased/>
  <w15:docId w15:val="{606D1E19-1F27-41BC-9535-BB6EA83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50D"/>
  </w:style>
  <w:style w:type="paragraph" w:styleId="Stopka">
    <w:name w:val="footer"/>
    <w:basedOn w:val="Normalny"/>
    <w:link w:val="StopkaZnak"/>
    <w:uiPriority w:val="99"/>
    <w:unhideWhenUsed/>
    <w:rsid w:val="006F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50D"/>
  </w:style>
  <w:style w:type="paragraph" w:styleId="Akapitzlist">
    <w:name w:val="List Paragraph"/>
    <w:basedOn w:val="Normalny"/>
    <w:uiPriority w:val="34"/>
    <w:qFormat/>
    <w:rsid w:val="00110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B331-381C-4906-9740-8C6472499E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94116B-0F3B-4449-89E5-47C65639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Elżbieta</dc:creator>
  <cp:keywords/>
  <dc:description/>
  <cp:lastModifiedBy>Dąbrowski Dariusz</cp:lastModifiedBy>
  <cp:revision>4</cp:revision>
  <cp:lastPrinted>2024-10-01T04:59:00Z</cp:lastPrinted>
  <dcterms:created xsi:type="dcterms:W3CDTF">2024-11-19T07:07:00Z</dcterms:created>
  <dcterms:modified xsi:type="dcterms:W3CDTF">2024-12-04T06:59:00Z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5f9c2465-6334-437d-95f4-2158d5a1b79c</vt:lpwstr>
  </property>
  <property fmtid="{D5CDD505-2E9C-101B-9397-08002B2CF9AE}" pid="3" name="bjSaver">
    <vt:lpwstr>c0nQKBuC+VAmIx3xTM8l6/mtawVHVHQs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Stępień Elżbieta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