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3A57" w14:textId="4A383A6A" w:rsidR="00E510D9" w:rsidRPr="001F3D99" w:rsidRDefault="00856457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  <w:bookmarkStart w:id="0" w:name="_Hlk102997281"/>
      <w:r w:rsidRPr="001F3D9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33152" behindDoc="0" locked="0" layoutInCell="1" allowOverlap="1" wp14:anchorId="03C9C3EE" wp14:editId="01115A37">
            <wp:simplePos x="0" y="0"/>
            <wp:positionH relativeFrom="page">
              <wp:posOffset>2644775</wp:posOffset>
            </wp:positionH>
            <wp:positionV relativeFrom="paragraph">
              <wp:posOffset>67945</wp:posOffset>
            </wp:positionV>
            <wp:extent cx="1877695" cy="1781175"/>
            <wp:effectExtent l="0" t="0" r="8255" b="9525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1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9FBBE" w14:textId="77853BE6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66D37801" w14:textId="6FDBFE86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43CD2DC4" w14:textId="62CC146B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5CDD173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57E07514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49AE5A9A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60A24B2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A40A329" w14:textId="77777777" w:rsidR="00E510D9" w:rsidRPr="001F3D99" w:rsidRDefault="00E510D9" w:rsidP="00994559">
      <w:pPr>
        <w:pStyle w:val="Nagwek1"/>
        <w:spacing w:before="120" w:after="120"/>
        <w:ind w:left="0" w:right="927"/>
        <w:jc w:val="both"/>
        <w:rPr>
          <w:rFonts w:ascii="Times New Roman" w:hAnsi="Times New Roman" w:cs="Times New Roman"/>
        </w:rPr>
      </w:pPr>
    </w:p>
    <w:p w14:paraId="1F4E3EDC" w14:textId="77777777" w:rsidR="00E510D9" w:rsidRPr="001F3D99" w:rsidRDefault="00E510D9" w:rsidP="00994559">
      <w:pPr>
        <w:pStyle w:val="Nagwek1"/>
        <w:spacing w:before="120" w:after="120"/>
        <w:ind w:left="57" w:right="927"/>
        <w:jc w:val="center"/>
        <w:rPr>
          <w:rFonts w:ascii="Times New Roman" w:hAnsi="Times New Roman" w:cs="Times New Roman"/>
        </w:rPr>
      </w:pPr>
    </w:p>
    <w:p w14:paraId="62D2D548" w14:textId="33FF2CC4" w:rsidR="00E510D9" w:rsidRPr="009D4491" w:rsidRDefault="00E510D9" w:rsidP="009D4491">
      <w:pPr>
        <w:pStyle w:val="Standard"/>
        <w:spacing w:before="120" w:after="120"/>
        <w:ind w:left="57"/>
        <w:jc w:val="center"/>
        <w:rPr>
          <w:rFonts w:ascii="Times New Roman" w:eastAsia="Arial" w:hAnsi="Times New Roman" w:cs="Times New Roman"/>
          <w:b/>
          <w:bCs/>
        </w:rPr>
      </w:pPr>
      <w:r w:rsidRPr="001F3D99">
        <w:rPr>
          <w:rFonts w:ascii="Times New Roman" w:eastAsia="Arial" w:hAnsi="Times New Roman" w:cs="Times New Roman"/>
          <w:b/>
          <w:bCs/>
        </w:rPr>
        <w:t>SPECYFIKACJA WARUNKÓW ZAMÓWIENIA</w:t>
      </w:r>
    </w:p>
    <w:p w14:paraId="4D4D145B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2112C1CD" w14:textId="77777777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Times New Roman" w:hAnsi="Times New Roman" w:cs="Times New Roman"/>
        </w:rPr>
      </w:pPr>
      <w:r w:rsidRPr="001F3D99">
        <w:rPr>
          <w:rFonts w:ascii="Times New Roman" w:eastAsia="Times New Roman" w:hAnsi="Times New Roman" w:cs="Times New Roman"/>
        </w:rPr>
        <w:t>w postępowaniu pod nazwą:</w:t>
      </w:r>
    </w:p>
    <w:p w14:paraId="67A187AC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3ADEC626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1B8A6CE7" w14:textId="081BE6EE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Times New Roman" w:hAnsi="Times New Roman" w:cs="Times New Roman"/>
          <w:b/>
          <w:bCs/>
        </w:rPr>
      </w:pPr>
      <w:r w:rsidRPr="001F3D99">
        <w:rPr>
          <w:rFonts w:ascii="Times New Roman" w:eastAsia="Times New Roman" w:hAnsi="Times New Roman" w:cs="Times New Roman"/>
          <w:b/>
          <w:bCs/>
        </w:rPr>
        <w:t>Dowozy uczniów do szkół na terenie gminy Kuślin w roku szkolnym 202</w:t>
      </w:r>
      <w:r w:rsidR="00473A64">
        <w:rPr>
          <w:rFonts w:ascii="Times New Roman" w:eastAsia="Times New Roman" w:hAnsi="Times New Roman" w:cs="Times New Roman"/>
          <w:b/>
          <w:bCs/>
        </w:rPr>
        <w:t>2</w:t>
      </w:r>
      <w:r w:rsidRPr="001F3D99">
        <w:rPr>
          <w:rFonts w:ascii="Times New Roman" w:eastAsia="Times New Roman" w:hAnsi="Times New Roman" w:cs="Times New Roman"/>
          <w:b/>
          <w:bCs/>
        </w:rPr>
        <w:t>/202</w:t>
      </w:r>
      <w:r w:rsidR="00473A64">
        <w:rPr>
          <w:rFonts w:ascii="Times New Roman" w:eastAsia="Times New Roman" w:hAnsi="Times New Roman" w:cs="Times New Roman"/>
          <w:b/>
          <w:bCs/>
        </w:rPr>
        <w:t>3</w:t>
      </w:r>
    </w:p>
    <w:p w14:paraId="204428A6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Arial" w:hAnsi="Times New Roman" w:cs="Times New Roman"/>
          <w:color w:val="FF0000"/>
        </w:rPr>
      </w:pPr>
    </w:p>
    <w:p w14:paraId="288094D0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i/>
        </w:rPr>
        <w:t xml:space="preserve">o wartości zamówienia nieprzekraczającej progów unijnych, o jakich stanowi art. 3 ustawy </w:t>
      </w:r>
      <w:r w:rsidRPr="001F3D99">
        <w:rPr>
          <w:rFonts w:ascii="Times New Roman" w:hAnsi="Times New Roman" w:cs="Times New Roman"/>
          <w:i/>
        </w:rPr>
        <w:br/>
        <w:t>z dnia 11.09.2019 r. - Prawo zamówień publicznych (Dz. U. z 2019 r. poz. 2019 ze zm.).</w:t>
      </w:r>
    </w:p>
    <w:p w14:paraId="67D9C08F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7BD155A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1BE8EAA6" w14:textId="77777777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hAnsi="Times New Roman" w:cs="Times New Roman"/>
          <w:b/>
          <w:bCs/>
        </w:rPr>
      </w:pPr>
      <w:r w:rsidRPr="001F3D99">
        <w:rPr>
          <w:rFonts w:ascii="Times New Roman" w:hAnsi="Times New Roman" w:cs="Times New Roman"/>
          <w:b/>
          <w:bCs/>
        </w:rPr>
        <w:t>NR POSTĘPOWANIA (nr referencyjny):</w:t>
      </w:r>
    </w:p>
    <w:p w14:paraId="517EAAAF" w14:textId="7B18BBC5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IDGO.271.1</w:t>
      </w:r>
      <w:r w:rsidR="009D4491">
        <w:rPr>
          <w:rFonts w:ascii="Times New Roman" w:hAnsi="Times New Roman" w:cs="Times New Roman"/>
        </w:rPr>
        <w:t>.11</w:t>
      </w:r>
      <w:r w:rsidRPr="001F3D99">
        <w:rPr>
          <w:rFonts w:ascii="Times New Roman" w:hAnsi="Times New Roman" w:cs="Times New Roman"/>
        </w:rPr>
        <w:t>.2022</w:t>
      </w:r>
    </w:p>
    <w:p w14:paraId="5C9A641B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3F36A845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3809E9D1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2DCF9E9F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90D60CC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0040DFB" w14:textId="2D7EB56D" w:rsidR="00E510D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7102EDBD" w14:textId="77777777" w:rsidR="006866B9" w:rsidRPr="001F3D99" w:rsidRDefault="006866B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27CF6D2C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BEDB71D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5E8FB238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6C83E52F" w14:textId="5F652515" w:rsidR="00E510D9" w:rsidRDefault="000F0290" w:rsidP="006866B9">
      <w:pPr>
        <w:pStyle w:val="Nagwek1"/>
        <w:spacing w:before="120" w:after="120"/>
        <w:ind w:left="57" w:right="927"/>
        <w:jc w:val="center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Kuślin 2022</w:t>
      </w:r>
    </w:p>
    <w:p w14:paraId="464C8B38" w14:textId="77777777" w:rsidR="009D4491" w:rsidRPr="001F3D99" w:rsidRDefault="009D4491" w:rsidP="006866B9">
      <w:pPr>
        <w:pStyle w:val="Nagwek1"/>
        <w:spacing w:before="120" w:after="120"/>
        <w:ind w:left="57" w:right="927"/>
        <w:jc w:val="center"/>
        <w:rPr>
          <w:rFonts w:ascii="Times New Roman" w:hAnsi="Times New Roman" w:cs="Times New Roman"/>
        </w:rPr>
      </w:pPr>
    </w:p>
    <w:p w14:paraId="036670F8" w14:textId="0EFA96EA" w:rsidR="00E74DE2" w:rsidRPr="001F3D99" w:rsidRDefault="002A0FB4" w:rsidP="00994559">
      <w:pPr>
        <w:pStyle w:val="Nagwek1"/>
        <w:numPr>
          <w:ilvl w:val="0"/>
          <w:numId w:val="22"/>
        </w:numPr>
        <w:tabs>
          <w:tab w:val="left" w:pos="476"/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NAZWA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ADRES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ZAMAWIAJĄCEGO</w:t>
      </w:r>
    </w:p>
    <w:p w14:paraId="3FA45ABB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E2E16D5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proofErr w:type="spellStart"/>
      <w:r w:rsidRPr="001F3D99">
        <w:rPr>
          <w:sz w:val="24"/>
          <w:szCs w:val="24"/>
        </w:rPr>
        <w:t>Gmina</w:t>
      </w:r>
      <w:proofErr w:type="spellEnd"/>
      <w:r w:rsidRPr="001F3D99">
        <w:rPr>
          <w:sz w:val="24"/>
          <w:szCs w:val="24"/>
        </w:rPr>
        <w:t xml:space="preserve"> Kuślin</w:t>
      </w:r>
    </w:p>
    <w:p w14:paraId="092EBEE0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proofErr w:type="spellStart"/>
      <w:r w:rsidRPr="001F3D99">
        <w:rPr>
          <w:sz w:val="24"/>
          <w:szCs w:val="24"/>
        </w:rPr>
        <w:t>ul</w:t>
      </w:r>
      <w:proofErr w:type="spellEnd"/>
      <w:r w:rsidRPr="001F3D99">
        <w:rPr>
          <w:sz w:val="24"/>
          <w:szCs w:val="24"/>
        </w:rPr>
        <w:t xml:space="preserve">. </w:t>
      </w:r>
      <w:proofErr w:type="spellStart"/>
      <w:r w:rsidRPr="001F3D99">
        <w:rPr>
          <w:sz w:val="24"/>
          <w:szCs w:val="24"/>
        </w:rPr>
        <w:t>Emilii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Sczanieckiej</w:t>
      </w:r>
      <w:proofErr w:type="spellEnd"/>
      <w:r w:rsidRPr="001F3D99">
        <w:rPr>
          <w:sz w:val="24"/>
          <w:szCs w:val="24"/>
        </w:rPr>
        <w:t xml:space="preserve"> 4</w:t>
      </w:r>
    </w:p>
    <w:p w14:paraId="615D5484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64-316 Kuślin</w:t>
      </w:r>
    </w:p>
    <w:p w14:paraId="54802E2F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Tel: 614472728</w:t>
      </w:r>
    </w:p>
    <w:p w14:paraId="54789FEF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Email: urzad@kuslin.pl</w:t>
      </w:r>
    </w:p>
    <w:p w14:paraId="329C6C04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www.kuslin.pl</w:t>
      </w:r>
    </w:p>
    <w:p w14:paraId="35E8A747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</w:p>
    <w:p w14:paraId="39660FC2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 xml:space="preserve">Adres </w:t>
      </w:r>
      <w:proofErr w:type="spellStart"/>
      <w:r w:rsidRPr="001F3D99">
        <w:rPr>
          <w:sz w:val="24"/>
          <w:szCs w:val="24"/>
        </w:rPr>
        <w:t>strony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internetowej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prowadzonego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postępowania</w:t>
      </w:r>
      <w:proofErr w:type="spellEnd"/>
      <w:r w:rsidRPr="001F3D99">
        <w:rPr>
          <w:sz w:val="24"/>
          <w:szCs w:val="24"/>
        </w:rPr>
        <w:t xml:space="preserve">, </w:t>
      </w:r>
      <w:proofErr w:type="spellStart"/>
      <w:r w:rsidRPr="001F3D99">
        <w:rPr>
          <w:sz w:val="24"/>
          <w:szCs w:val="24"/>
        </w:rPr>
        <w:t>na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której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będa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dostępne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wszelkie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dokumenty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zwiąane</w:t>
      </w:r>
      <w:proofErr w:type="spellEnd"/>
      <w:r w:rsidRPr="001F3D99">
        <w:rPr>
          <w:sz w:val="24"/>
          <w:szCs w:val="24"/>
        </w:rPr>
        <w:t xml:space="preserve"> z </w:t>
      </w:r>
      <w:proofErr w:type="spellStart"/>
      <w:r w:rsidRPr="001F3D99">
        <w:rPr>
          <w:sz w:val="24"/>
          <w:szCs w:val="24"/>
        </w:rPr>
        <w:t>prowadzoną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procedurą</w:t>
      </w:r>
      <w:proofErr w:type="spellEnd"/>
      <w:r w:rsidRPr="001F3D99">
        <w:rPr>
          <w:sz w:val="24"/>
          <w:szCs w:val="24"/>
        </w:rPr>
        <w:t xml:space="preserve">: </w:t>
      </w:r>
    </w:p>
    <w:bookmarkStart w:id="1" w:name="_Hlk103075288"/>
    <w:p w14:paraId="1F399C57" w14:textId="1E6EF47C" w:rsidR="00E74DE2" w:rsidRPr="001F3D99" w:rsidRDefault="00E6790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Cs/>
          <w:color w:val="0000FF"/>
          <w:u w:val="single" w:color="0000FF"/>
        </w:rPr>
      </w:pPr>
      <w:r w:rsidRPr="001F3D99">
        <w:fldChar w:fldCharType="begin"/>
      </w:r>
      <w:r w:rsidRPr="001F3D99">
        <w:rPr>
          <w:rFonts w:ascii="Times New Roman" w:hAnsi="Times New Roman" w:cs="Times New Roman"/>
        </w:rPr>
        <w:instrText xml:space="preserve"> HYPERLINK "https://platformazakupowa.pl/pn/kuslin" \h </w:instrText>
      </w:r>
      <w:r w:rsidRPr="001F3D99">
        <w:fldChar w:fldCharType="separate"/>
      </w:r>
      <w:r w:rsidR="00221348" w:rsidRPr="001F3D99">
        <w:rPr>
          <w:rStyle w:val="czeinternetowe"/>
          <w:rFonts w:ascii="Times New Roman" w:eastAsia="Arial" w:hAnsi="Times New Roman" w:cs="Times New Roman"/>
          <w:bCs/>
        </w:rPr>
        <w:t>https://platformazakupowa.pl/pn/kuslin</w:t>
      </w:r>
      <w:r w:rsidRPr="001F3D99">
        <w:rPr>
          <w:rStyle w:val="czeinternetowe"/>
          <w:rFonts w:ascii="Times New Roman" w:eastAsia="Arial" w:hAnsi="Times New Roman" w:cs="Times New Roman"/>
          <w:bCs/>
        </w:rPr>
        <w:fldChar w:fldCharType="end"/>
      </w:r>
      <w:r w:rsidR="00221348" w:rsidRPr="001F3D99">
        <w:rPr>
          <w:rFonts w:ascii="Times New Roman" w:hAnsi="Times New Roman" w:cs="Times New Roman"/>
          <w:bCs/>
          <w:color w:val="0000FF"/>
          <w:u w:val="single" w:color="0000FF"/>
        </w:rPr>
        <w:t xml:space="preserve">  </w:t>
      </w:r>
    </w:p>
    <w:bookmarkEnd w:id="1"/>
    <w:p w14:paraId="21A5F225" w14:textId="77777777" w:rsidR="00221348" w:rsidRPr="001F3D99" w:rsidRDefault="00221348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002F785F" w14:textId="77777777" w:rsidR="00E74DE2" w:rsidRPr="001F3D99" w:rsidRDefault="002A0FB4" w:rsidP="00994559">
      <w:pPr>
        <w:pStyle w:val="Nagwek1"/>
        <w:numPr>
          <w:ilvl w:val="0"/>
          <w:numId w:val="22"/>
        </w:numPr>
        <w:tabs>
          <w:tab w:val="left" w:pos="531"/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OCHRONA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DANYCH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OSOBOWYCH</w:t>
      </w:r>
    </w:p>
    <w:p w14:paraId="254F98F2" w14:textId="77777777" w:rsidR="00561590" w:rsidRPr="001F3D99" w:rsidRDefault="00561590" w:rsidP="00994559">
      <w:pPr>
        <w:pStyle w:val="NormalnyWeb"/>
        <w:spacing w:before="120" w:after="120"/>
        <w:ind w:left="5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Zgodnie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z art. 13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ust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. 1 i 2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rozporządzenia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Parlamentu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Europejskiego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i Rady (UE) 2016/679 z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27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kwietnia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2016 r. w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sprawie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ochrony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osób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fizycznych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w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związku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z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przetwarzaniem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osobowych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i w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sprawie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swobodnego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przepływu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takich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oraz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uchylenia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dyrektywy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95/46/WE (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ogólne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rozporządzenie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o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ochronie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) (Dz.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Urz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. UE L 119 z 04.05.2016, str. 1, ze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zm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.),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dalej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„RODO”,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informujemy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że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:</w:t>
      </w:r>
    </w:p>
    <w:p w14:paraId="79AB3D8C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1F3D99">
        <w:rPr>
          <w:rFonts w:ascii="Times New Roman" w:hAnsi="Times New Roman" w:cs="Times New Roman"/>
          <w:sz w:val="24"/>
          <w:szCs w:val="24"/>
        </w:rPr>
        <w:t xml:space="preserve">Wójt gminy Kuślin z siedzibą w Kuślinie przy ul. Emilii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 xml:space="preserve"> 4, 64-316 Kuślin, email: </w:t>
      </w:r>
      <w:hyperlink r:id="rId9">
        <w:r w:rsidRPr="001F3D99">
          <w:rPr>
            <w:rStyle w:val="czeinternetowe"/>
            <w:rFonts w:ascii="Times New Roman" w:hAnsi="Times New Roman" w:cs="Times New Roman"/>
            <w:sz w:val="24"/>
            <w:szCs w:val="24"/>
          </w:rPr>
          <w:t>urzad@kuslin.pl</w:t>
        </w:r>
      </w:hyperlink>
      <w:r w:rsidRPr="001F3D99">
        <w:rPr>
          <w:rFonts w:ascii="Times New Roman" w:hAnsi="Times New Roman" w:cs="Times New Roman"/>
          <w:sz w:val="24"/>
          <w:szCs w:val="24"/>
        </w:rPr>
        <w:t>;</w:t>
      </w:r>
    </w:p>
    <w:p w14:paraId="3965288F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Danych Osobowych, z którym można się kontaktować pod adresem e-mail: </w:t>
      </w:r>
      <w:hyperlink r:id="rId10">
        <w:r w:rsidRPr="001F3D99">
          <w:rPr>
            <w:rStyle w:val="czeinternetowe"/>
            <w:rFonts w:ascii="Times New Roman" w:hAnsi="Times New Roman" w:cs="Times New Roman"/>
            <w:sz w:val="24"/>
            <w:szCs w:val="24"/>
          </w:rPr>
          <w:t>iod@kuslin.pl</w:t>
        </w:r>
      </w:hyperlink>
    </w:p>
    <w:p w14:paraId="78D1C3CC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lub pod numerem telefonu: 61 4472720;</w:t>
      </w:r>
    </w:p>
    <w:p w14:paraId="22515EC0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w celu związanym z przedmiotowym postępowaniem o udzielenie zamówienia publicznego, prowadzonym w trybie podstawowym bez przeprowadzenia negocjacji;</w:t>
      </w:r>
    </w:p>
    <w:p w14:paraId="26ACA61F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86DB9D8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 przez okres 4 lat od dnia zakończenia postępowania o udzielenie zamówienia, a jeżeli czas trwania umowy przekracza 4 lata, okres przechowywania obejmuje cały czas trwania umowy w sprawie zamówienia publicznego;</w:t>
      </w:r>
    </w:p>
    <w:p w14:paraId="347F715B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>, związanym z udziałem w postępowaniu o udzielenie zamówienia publicznego;</w:t>
      </w:r>
    </w:p>
    <w:p w14:paraId="182C7A64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7D6008FE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8460117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60A4C34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na podstawie art. 16 RODO prawo do sprostowania Pani/Pana danych osobowych (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oraz nie może naruszać integralności protokołu oraz jego załączników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2BE407D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o udzielenie zamówienia publicznego lub konkursu oraz przypadków, o których mowa w art. 18 ust. 2 RODO (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660D411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586A024" w14:textId="77777777" w:rsidR="00561590" w:rsidRPr="001F3D99" w:rsidRDefault="00561590" w:rsidP="00994559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38BA52EE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F0C43BC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8F63E0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BF78DBF" w14:textId="3FFD0EE5" w:rsidR="00561590" w:rsidRPr="001F3D99" w:rsidRDefault="00A73F24" w:rsidP="00994559">
      <w:pPr>
        <w:pStyle w:val="Akapitzlist"/>
        <w:widowControl/>
        <w:autoSpaceDE/>
        <w:autoSpaceDN/>
        <w:spacing w:before="120" w:after="120"/>
        <w:ind w:left="-226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d) pr</w:t>
      </w:r>
      <w:r w:rsidR="00561590"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zysługuje Pani/Panu prawo wniesienia skargi do organu nadzorczego na niezgodne z RODO przetwarzanie Pani/Pana danych osobowych przez administratora. Organem właściwym dla przedmiotowej skargi jest Urząd Ochrony Danych Osobowych, </w:t>
      </w:r>
      <w:r w:rsidR="00561590"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ul. Stawki 2, 00-193 Warszawa.</w:t>
      </w:r>
    </w:p>
    <w:p w14:paraId="3528CC57" w14:textId="7933F6C0" w:rsidR="00561590" w:rsidRPr="001F3D99" w:rsidRDefault="00561590" w:rsidP="00994559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598E1916" w14:textId="77777777" w:rsidR="00561590" w:rsidRPr="001F3D99" w:rsidRDefault="00561590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E071F11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UDZIELENIA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123F9F5A" w14:textId="727C57B2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Niniejsze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trybie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podstawowym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jakim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 275 pkt 1</w:t>
      </w:r>
      <w:r w:rsidR="00994559" w:rsidRPr="001F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oraz niniejszej Specyfikacji Warunków Zamówienia, zwaną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„SWZ”.</w:t>
      </w:r>
    </w:p>
    <w:p w14:paraId="2DD100CF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negocjacji.</w:t>
      </w:r>
    </w:p>
    <w:p w14:paraId="4618D91E" w14:textId="1FEB00F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Szacunkowa wartość przedmiotowego zamówienia nie przekracza progów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994559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j</w:t>
      </w:r>
      <w:r w:rsidRPr="001F3D99">
        <w:rPr>
          <w:rFonts w:ascii="Times New Roman" w:hAnsi="Times New Roman" w:cs="Times New Roman"/>
          <w:sz w:val="24"/>
          <w:szCs w:val="24"/>
        </w:rPr>
        <w:t>akich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424E3E86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aukcji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elektronicznej.</w:t>
      </w:r>
    </w:p>
    <w:p w14:paraId="4EC1605D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katalogów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elektronicznych.</w:t>
      </w:r>
    </w:p>
    <w:p w14:paraId="6B9AA6C6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celu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ramowej.</w:t>
      </w:r>
    </w:p>
    <w:p w14:paraId="26FCF5B7" w14:textId="3EF2B946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Zamawiający nie zastrzega możliwości ubiegania się o udzielenie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F7718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>wyłącznie przez wykonawców,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mowa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94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516B23A7" w14:textId="52D57395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dodatkowych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wymagań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zatrudnianiem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osób,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96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</w:p>
    <w:p w14:paraId="61BFF617" w14:textId="1C50BDD4" w:rsidR="001F3D99" w:rsidRPr="001F3D99" w:rsidRDefault="001F3D99" w:rsidP="001F3D99">
      <w:pPr>
        <w:pStyle w:val="Akapitzlist"/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2B846B19" w14:textId="77777777" w:rsidR="001F3D99" w:rsidRPr="001F3D99" w:rsidRDefault="001F3D99" w:rsidP="001F3D99">
      <w:pPr>
        <w:pStyle w:val="p"/>
        <w:spacing w:line="240" w:lineRule="auto"/>
        <w:rPr>
          <w:b/>
          <w:bCs/>
          <w:sz w:val="24"/>
          <w:szCs w:val="24"/>
        </w:rPr>
      </w:pPr>
      <w:proofErr w:type="spellStart"/>
      <w:r w:rsidRPr="001F3D99">
        <w:rPr>
          <w:b/>
          <w:bCs/>
          <w:sz w:val="24"/>
          <w:szCs w:val="24"/>
        </w:rPr>
        <w:t>Wymagania</w:t>
      </w:r>
      <w:proofErr w:type="spellEnd"/>
      <w:r w:rsidRPr="001F3D99">
        <w:rPr>
          <w:b/>
          <w:bCs/>
          <w:sz w:val="24"/>
          <w:szCs w:val="24"/>
        </w:rPr>
        <w:t xml:space="preserve"> w </w:t>
      </w:r>
      <w:proofErr w:type="spellStart"/>
      <w:r w:rsidRPr="001F3D99">
        <w:rPr>
          <w:b/>
          <w:bCs/>
          <w:sz w:val="24"/>
          <w:szCs w:val="24"/>
        </w:rPr>
        <w:t>zakresie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zatrudniania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na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podstawie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stosunku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pracy</w:t>
      </w:r>
      <w:proofErr w:type="spellEnd"/>
    </w:p>
    <w:p w14:paraId="120D6E2F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2848BB38" w14:textId="5F622514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1.</w:t>
      </w:r>
      <w:bookmarkStart w:id="2" w:name="_Hlk72822312"/>
      <w:r w:rsidRPr="001F3D99">
        <w:rPr>
          <w:rFonts w:ascii="Times New Roman" w:hAnsi="Times New Roman" w:cs="Times New Roman"/>
          <w:sz w:val="24"/>
          <w:szCs w:val="24"/>
        </w:rPr>
        <w:t xml:space="preserve"> Zamawiaj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 wymaga zatrudnienia na podstawie umowy o pracę co najmniej dwóch kierowców, posiadaj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cych uprawnienia do kierowania pojazdami służ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cymi do realizacji zamówienia. Powyższy wymóg nie dotyczy przypadku, gdy zamówienie będzie realizowane osobi</w:t>
      </w:r>
      <w:r w:rsidR="003F7718">
        <w:rPr>
          <w:rFonts w:ascii="Times New Roman" w:hAnsi="Times New Roman" w:cs="Times New Roman"/>
          <w:sz w:val="24"/>
          <w:szCs w:val="24"/>
        </w:rPr>
        <w:t>ś</w:t>
      </w:r>
      <w:r w:rsidRPr="001F3D99">
        <w:rPr>
          <w:rFonts w:ascii="Times New Roman" w:hAnsi="Times New Roman" w:cs="Times New Roman"/>
          <w:sz w:val="24"/>
          <w:szCs w:val="24"/>
        </w:rPr>
        <w:t>cie przez wykonawcę lub członków rodziny w ramach prowadzonej dzia</w:t>
      </w:r>
      <w:r w:rsidR="003F7718">
        <w:rPr>
          <w:rFonts w:ascii="Times New Roman" w:hAnsi="Times New Roman" w:cs="Times New Roman"/>
          <w:sz w:val="24"/>
          <w:szCs w:val="24"/>
        </w:rPr>
        <w:t>ł</w:t>
      </w:r>
      <w:r w:rsidRPr="001F3D99">
        <w:rPr>
          <w:rFonts w:ascii="Times New Roman" w:hAnsi="Times New Roman" w:cs="Times New Roman"/>
          <w:sz w:val="24"/>
          <w:szCs w:val="24"/>
        </w:rPr>
        <w:t>alności gospodarczej. </w:t>
      </w:r>
      <w:bookmarkEnd w:id="2"/>
    </w:p>
    <w:p w14:paraId="09432B63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70E438D9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7E65CC66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a) oświadczenie Wykonawcy o zatrudnieniu na podstawie umowy o pracę osób wykonujących czynności, których dotyczy pisemne wezwanie Zamawiającego. Oświadczenie to powinno zawierać w szczególności: dokładne określenie podmiotu składającego oświadczenie., datę złożenia oświadczenia, wskazanie, ze objęte wezwaniem czynności wykonują osoby zatrudnione na podstawie umowy o pracę wraz ze wskazaniem liczby tych osób imion i nazwisk tych osób, rodzaju umowy o pracę i wymiaru etatu oraz podpis osoby uprawnionej do złożenia oświadczenia w imieniu Wykonawcy lub podwykonawcy;</w:t>
      </w:r>
    </w:p>
    <w:p w14:paraId="225F50BB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b) poświadczoną za zgodność z oryginałem odpowiednio przez Wykonawcę lub podwykonawcę kopię umowy/umów o prace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Imię i nazwisko pracownika nie podlega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3DA8CA29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F605187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Imię i nazwisko pracownika nie podlega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7D245838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765954AD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projekcie umowy stanowiącej Załączniki nr 5 do SWZ.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umowy o pracę osób wykonujących wskazane w punkcie 1 czynności.</w:t>
      </w:r>
    </w:p>
    <w:p w14:paraId="608F2FF3" w14:textId="30E7E236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14:paraId="1D6F01AC" w14:textId="77777777" w:rsidR="00A73F24" w:rsidRPr="001F3D99" w:rsidRDefault="00A73F24" w:rsidP="000F0290">
      <w:pPr>
        <w:pStyle w:val="Akapitzlist"/>
        <w:tabs>
          <w:tab w:val="left" w:pos="1197"/>
        </w:tabs>
        <w:spacing w:before="120" w:after="120"/>
        <w:ind w:left="0" w:right="59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F8324D" w14:textId="7705CFC6" w:rsidR="00E74DE2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PRZEDMITU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7AC277FC" w14:textId="77777777" w:rsidR="0004410F" w:rsidRPr="007950E1" w:rsidRDefault="0004410F" w:rsidP="0004410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E1">
        <w:rPr>
          <w:rFonts w:ascii="Times New Roman" w:hAnsi="Times New Roman" w:cs="Times New Roman"/>
          <w:sz w:val="24"/>
          <w:szCs w:val="24"/>
        </w:rPr>
        <w:t>Przedmiotem zamówienia są dowozy i odwozy uczniów na</w:t>
      </w:r>
      <w:r w:rsidRPr="007950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terenie</w:t>
      </w:r>
      <w:r w:rsidRPr="007950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Gminy</w:t>
      </w:r>
      <w:r w:rsidRPr="007950E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Kuślin,</w:t>
      </w:r>
      <w:r w:rsidRPr="007950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na</w:t>
      </w:r>
      <w:r w:rsidRPr="007950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trasie</w:t>
      </w:r>
      <w:r w:rsidRPr="007950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z</w:t>
      </w:r>
      <w:r w:rsidRPr="007950E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domu</w:t>
      </w:r>
      <w:r w:rsidRPr="007950E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do</w:t>
      </w:r>
      <w:r w:rsidRPr="007950E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szkoły</w:t>
      </w:r>
      <w:r w:rsidRPr="007950E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i z powrotem we wszystkie dni nauki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szkolnej w roku szkolnym 2022/2023, w okresie od dnia 1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września 2022 r. do dnia</w:t>
      </w:r>
      <w:r w:rsidRPr="00795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23.06.2023</w:t>
      </w:r>
      <w:r w:rsidRPr="007950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50E1">
        <w:rPr>
          <w:rFonts w:ascii="Times New Roman" w:hAnsi="Times New Roman" w:cs="Times New Roman"/>
          <w:sz w:val="24"/>
          <w:szCs w:val="24"/>
        </w:rPr>
        <w:t>r.</w:t>
      </w:r>
    </w:p>
    <w:p w14:paraId="3500CCED" w14:textId="77777777" w:rsidR="0004410F" w:rsidRPr="001F3D99" w:rsidRDefault="0004410F" w:rsidP="0004410F">
      <w:pPr>
        <w:pStyle w:val="Akapitzlist"/>
        <w:tabs>
          <w:tab w:val="left" w:pos="477"/>
        </w:tabs>
        <w:spacing w:before="120" w:after="120"/>
        <w:ind w:left="5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B1301" w14:textId="273599FB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Szczegółowy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opis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przedmiotu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zamówienia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zawarty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został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 załącznik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nr 1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SWZ.</w:t>
      </w:r>
    </w:p>
    <w:p w14:paraId="4E60F83E" w14:textId="77777777" w:rsidR="00A73F24" w:rsidRPr="001F3D99" w:rsidRDefault="00A73F2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3A4CC74" w14:textId="77777777" w:rsidR="00E74DE2" w:rsidRPr="001F3D99" w:rsidRDefault="002A0FB4" w:rsidP="00034A16">
      <w:pPr>
        <w:pStyle w:val="Akapitzlist"/>
        <w:numPr>
          <w:ilvl w:val="1"/>
          <w:numId w:val="14"/>
        </w:numPr>
        <w:tabs>
          <w:tab w:val="left" w:pos="825"/>
        </w:tabs>
        <w:spacing w:before="120" w:after="120"/>
        <w:ind w:left="-142" w:hanging="28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Wspólny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Słownik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CPV:</w:t>
      </w:r>
    </w:p>
    <w:p w14:paraId="544455BB" w14:textId="77777777" w:rsidR="00E74DE2" w:rsidRPr="001F3D99" w:rsidRDefault="002A0FB4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CPV: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60100000-9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transportu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drogowego.</w:t>
      </w:r>
    </w:p>
    <w:p w14:paraId="5C99CDBC" w14:textId="6FF0D087" w:rsidR="00E74DE2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częściowych.</w:t>
      </w:r>
    </w:p>
    <w:p w14:paraId="38CF0047" w14:textId="5152AF44" w:rsidR="00034A16" w:rsidRDefault="00034A16" w:rsidP="00034A16">
      <w:pPr>
        <w:pStyle w:val="Textbody"/>
        <w:tabs>
          <w:tab w:val="left" w:pos="284"/>
        </w:tabs>
        <w:spacing w:before="0" w:after="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Zamawiający nie dokonuje podziału zamówienia na części. </w:t>
      </w:r>
      <w:r>
        <w:rPr>
          <w:rFonts w:ascii="Times New Roman" w:hAnsi="Times New Roman" w:cs="Times New Roman"/>
        </w:rPr>
        <w:t>Zamawiający  nie dopuszcza składania ofert częściowych. W przypadku złożenia oferty częściowej przez Wykonawcę, Zamawiający uzna, że treść oferty będzie niezgodna z warunkami zamówienia i zostanie odrzucona zgodnie z treścią art. 226 ust. 1 pkt 5 PZP.</w:t>
      </w:r>
    </w:p>
    <w:p w14:paraId="784A692C" w14:textId="77777777" w:rsidR="00034A16" w:rsidRDefault="00034A16" w:rsidP="00034A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Powody niedokonania podziału zamówienia na części:</w:t>
      </w:r>
    </w:p>
    <w:p w14:paraId="047CB8BE" w14:textId="7B34CF9C" w:rsidR="00034A16" w:rsidRPr="001F3D99" w:rsidRDefault="00034A16" w:rsidP="005333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stanowi spójną technicznie i technologicznie całość. W przypadku podziału zamówienia na części, realizacja podzielonego zamówienia wymagałby skoordynowania działań różnych wykonawców realizujących poszczególne części zamówienia, co mogłoby zdecydowanie skomplikować proces realizacji zadania i poważnie zagrozić należytemu wykonaniu przedmiotu zamówienia, a także jego terminowemu wykonaniu. W związku z powyższym Zamawiający podjął decyzję o braku podziału zamówienia na części.</w:t>
      </w:r>
    </w:p>
    <w:p w14:paraId="1376873B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right="20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dopuszcza składania ofert wariantowych oraz w postaci katalogów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elektronicznych.</w:t>
      </w:r>
    </w:p>
    <w:p w14:paraId="452EA56B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right="17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przewiduje udzielania zamówień, o których mowa w art. 214 ust. 1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PZP.</w:t>
      </w:r>
    </w:p>
    <w:p w14:paraId="298CE28C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Opis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zwarty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Załącznik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nr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1CDBE52F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F5B964E" w14:textId="77777777" w:rsidR="00E74DE2" w:rsidRPr="001F3D99" w:rsidRDefault="002A0FB4" w:rsidP="007779C1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142" w:hanging="4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WIZJA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LOKALNA</w:t>
      </w:r>
    </w:p>
    <w:p w14:paraId="37A1F359" w14:textId="77777777" w:rsidR="00E74DE2" w:rsidRPr="001F3D99" w:rsidRDefault="002A0FB4" w:rsidP="00994559">
      <w:pPr>
        <w:pStyle w:val="Akapitzlist"/>
        <w:numPr>
          <w:ilvl w:val="1"/>
          <w:numId w:val="16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 przeprowadzenia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wizji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lokalnej.</w:t>
      </w:r>
    </w:p>
    <w:p w14:paraId="5E32339A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46F2741C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PODWYKONASTWO</w:t>
      </w:r>
    </w:p>
    <w:p w14:paraId="5E5D35DB" w14:textId="77777777" w:rsidR="00E74DE2" w:rsidRPr="001F3D99" w:rsidRDefault="002A0FB4" w:rsidP="00994559">
      <w:pPr>
        <w:pStyle w:val="Nagwek1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Zakazane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umowie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podwykonawstwo</w:t>
      </w:r>
    </w:p>
    <w:p w14:paraId="779B54ED" w14:textId="5202DC97" w:rsidR="00E74DE2" w:rsidRPr="001F3D99" w:rsidRDefault="002A0FB4" w:rsidP="001F3D9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Umowa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podwykonawstwo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może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zawierać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postanowień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kształtujących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prawa</w:t>
      </w:r>
      <w:r w:rsidR="00A73F24" w:rsidRPr="001F3D99">
        <w:rPr>
          <w:rFonts w:ascii="Times New Roman" w:hAnsi="Times New Roman" w:cs="Times New Roman"/>
        </w:rPr>
        <w:t xml:space="preserve"> i </w:t>
      </w:r>
      <w:r w:rsidRPr="001F3D99">
        <w:rPr>
          <w:rFonts w:ascii="Times New Roman" w:hAnsi="Times New Roman" w:cs="Times New Roman"/>
        </w:rPr>
        <w:t>obowiązki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podwykonawcy,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zakresie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kar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umownych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postanowień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dotyczących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warunków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wypłaty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lastRenderedPageBreak/>
        <w:t>wynagrodzenia,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sposób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dla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niego mniej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korzystny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niż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prawa</w:t>
      </w:r>
      <w:r w:rsidR="00A73F24" w:rsidRPr="001F3D99">
        <w:rPr>
          <w:rFonts w:ascii="Times New Roman" w:hAnsi="Times New Roman" w:cs="Times New Roman"/>
        </w:rPr>
        <w:t xml:space="preserve"> i </w:t>
      </w:r>
      <w:r w:rsidRPr="001F3D99">
        <w:rPr>
          <w:rFonts w:ascii="Times New Roman" w:hAnsi="Times New Roman" w:cs="Times New Roman"/>
        </w:rPr>
        <w:t>obowiązki wykonawcy, ukształtowane postanowieniami umowy zawartej między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zamawiającym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wykonawcą.</w:t>
      </w:r>
    </w:p>
    <w:p w14:paraId="1D15FE7D" w14:textId="6C3C9287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173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powierzyć, zgodnie z ofertą wykonanie części zadania</w:t>
      </w:r>
      <w:r w:rsidR="00A73F2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podwykonawcy.</w:t>
      </w:r>
    </w:p>
    <w:p w14:paraId="6FD0B495" w14:textId="015A97DA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7779C1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zmiany.</w:t>
      </w:r>
    </w:p>
    <w:p w14:paraId="4D8CF84E" w14:textId="150E1485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  <w:tab w:val="left" w:pos="8647"/>
        </w:tabs>
        <w:spacing w:before="120" w:after="120"/>
        <w:ind w:left="57" w:right="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podwykonawca lub dalszy podwykonawca przedkłada Zamawiającemu</w:t>
      </w:r>
      <w:r w:rsidR="007779C1"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oryginałem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zawartej 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="00A73F2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="00A8616E" w:rsidRPr="001F3D99">
        <w:rPr>
          <w:rFonts w:ascii="Times New Roman" w:hAnsi="Times New Roman" w:cs="Times New Roman"/>
          <w:sz w:val="24"/>
          <w:szCs w:val="24"/>
        </w:rPr>
        <w:t xml:space="preserve">. </w:t>
      </w:r>
      <w:r w:rsidRPr="001F3D99">
        <w:rPr>
          <w:rFonts w:ascii="Times New Roman" w:hAnsi="Times New Roman" w:cs="Times New Roman"/>
          <w:sz w:val="24"/>
          <w:szCs w:val="24"/>
        </w:rPr>
        <w:t>Wykonawca, podwykonawca lub dalszy podwykonawca przedkłada Zamawiającemu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oryginałem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zawartej 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wyłączeniem umów o podwykonawstwo o wartości mniejszej niż 0,5% wartości umowy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przedmiot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w dokumentach zamówienia. Wyłączenie, o którym mowa w zdaniu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pierwszym,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wartości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większej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50</w:t>
      </w:r>
      <w:r w:rsidR="00F547A1" w:rsidRPr="001F3D99">
        <w:rPr>
          <w:rFonts w:ascii="Times New Roman" w:hAnsi="Times New Roman" w:cs="Times New Roman"/>
          <w:sz w:val="24"/>
          <w:szCs w:val="24"/>
        </w:rPr>
        <w:t> </w:t>
      </w:r>
      <w:r w:rsidRPr="001F3D99">
        <w:rPr>
          <w:rFonts w:ascii="Times New Roman" w:hAnsi="Times New Roman" w:cs="Times New Roman"/>
          <w:sz w:val="24"/>
          <w:szCs w:val="24"/>
        </w:rPr>
        <w:t>000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złotych.</w:t>
      </w:r>
    </w:p>
    <w:p w14:paraId="781D21C6" w14:textId="06472A5A" w:rsidR="00313096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w terminie 14 dni od otrzymania projektu umowy lub potwierdzonej za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 kopii umowy o podwykonawstwo może zgłosić zastrzeżenia do projektu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sprzeciw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budowlanych.</w:t>
      </w:r>
    </w:p>
    <w:p w14:paraId="247F2DA3" w14:textId="3E9F8906" w:rsidR="00F547A1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Zamawiający w terminie 14 dni od przedstawienia mu przez Wykonawcę umowy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wykonania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 określonych w umowie lub projekcie, nie zgłosi na piśmie sprzeciwu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zastrzeżeń, uważa się, że wyraził zgodę na zawarcie umowy lub akceptuje projekt</w:t>
      </w:r>
      <w:r w:rsidR="00F547A1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umowy.</w:t>
      </w:r>
    </w:p>
    <w:p w14:paraId="24EF862D" w14:textId="6F1A6C02" w:rsidR="00F547A1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Umowa pomiędzy Wykonawcą, a podwykonawcą powinna być zawarta w formie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pisemnej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rygorem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nieważności.</w:t>
      </w:r>
    </w:p>
    <w:p w14:paraId="723DC617" w14:textId="3495F4B7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powierzenia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podwykonawcy,</w:t>
      </w:r>
      <w:r w:rsidR="00A73F2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własnym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zapłaty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wynagrodzenia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zachowaniem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płatności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określonych w umowie z podwykonawcą, jednak nie później niż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dnia pisemnego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 Zamawiającemu gotowości do przeprowadzenia odbioru przedmiotu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684604AA" w14:textId="014CCCCD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Termin zapłaty wynagrodzenia podwykonawcy lub dalszemu podwykonawcy</w:t>
      </w:r>
      <w:r w:rsidR="00A73F24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przewidziany w umowie o podwykonawstwo nie może być dłuższy niż 14 dni od dnia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doręczenia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dalszemu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faktury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rachunku, potwierdzających wykonanie zleconej podwykonawcy lub dalszemu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i/>
          <w:sz w:val="24"/>
          <w:szCs w:val="24"/>
        </w:rPr>
        <w:t>.</w:t>
      </w:r>
    </w:p>
    <w:p w14:paraId="5B3D2C0A" w14:textId="1B64507E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należności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pomiędzy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podwykonawcą,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wraz z dokumentacją odbiorową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 Zamawiającemu pisemne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wszelkich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zobowiązań,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finansowych,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związanych z realizacją umowy Wykonawcy z podwykonawcą wraz potwierdzeniem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przelewu należności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podwykonawcy.</w:t>
      </w:r>
    </w:p>
    <w:p w14:paraId="6F5C3BF5" w14:textId="27DBE186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całości lub w części zapłaty wynagrodzenia podwykonawcy, a podwykonawca zwróci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zapłaty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wynagrodzenia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bezpośrednio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Zamawiającego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647¹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§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cywilnego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udokumentuje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zasadność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takiego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żądania fakturą zaakceptowaną przez Wykonawcę oraz dokumentami potwierdzającymi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wykonanie i odbiór fakturowanych robót, Zamawiający zapłaci na rzecz podwykonawcy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kwotę będącą przedmiotem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żądania.</w:t>
      </w:r>
    </w:p>
    <w:p w14:paraId="40751340" w14:textId="3967A0A8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 w:right="13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Zamawiający dokona potrącenia powyższej kwoty z płatności przysługującej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13096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667051CB" w14:textId="692452D1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  <w:tab w:val="left" w:pos="8740"/>
        </w:tabs>
        <w:spacing w:before="120" w:after="120"/>
        <w:ind w:left="57" w:right="57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dalszym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wymagana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7779C1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  </w:t>
      </w:r>
      <w:r w:rsidRPr="001F3D99">
        <w:rPr>
          <w:rFonts w:ascii="Times New Roman" w:hAnsi="Times New Roman" w:cs="Times New Roman"/>
          <w:sz w:val="24"/>
          <w:szCs w:val="24"/>
        </w:rPr>
        <w:t>zgoda</w:t>
      </w:r>
      <w:r w:rsidR="007779C1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220F31E" w14:textId="18FE5878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zwalnia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odpowiedzialności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 wykonanie obowiązków wynikających z umowy i obowiązujących przepisów prawa.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zaniechania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podwykonawców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własne.</w:t>
      </w:r>
    </w:p>
    <w:p w14:paraId="7F19AF59" w14:textId="726D19F4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Pisemne zastrzeżenia do projektu umowy o podwykonawstwo robót budowlanych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sprzeciw do takich umów zostaną zgłoszone w szczególności w poniższych przypadkach,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 jednocześnie wyznaczają (odpowiednio)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budowlanych:</w:t>
      </w:r>
    </w:p>
    <w:p w14:paraId="1768DC0D" w14:textId="5D39D46D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uzależniających wypłatę wynagrodzenia należnego</w:t>
      </w:r>
      <w:r w:rsidR="007779C1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podwykonawcom lub dalszym podwykonawcom od zapłaty wynagrodzenia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</w:p>
    <w:p w14:paraId="2CCE95CC" w14:textId="425D1CBB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120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objęcia umową prac, które zgodnie z ofertą powinny być wykonane przez</w:t>
      </w:r>
      <w:r w:rsidR="007779C1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 bez udziału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podwykonawców,</w:t>
      </w:r>
    </w:p>
    <w:p w14:paraId="0C5579FF" w14:textId="01EC3325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ustalenia terminu zapłaty wynagrodzenia podwykonawcy lub dalszemu</w:t>
      </w:r>
      <w:r w:rsidR="007779C1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 dłuższego niż 14 dni od daty doręczenia 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 lub dalszemu podwykonawcy faktury VAT lub rachunku,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potwierdzających wykonanie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prac,</w:t>
      </w:r>
    </w:p>
    <w:p w14:paraId="4635D8AB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17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przewidujących wykonywanie prac lub użycie materiałów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urządzeń,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odpowiadają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zapisom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określającej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</w:t>
      </w:r>
    </w:p>
    <w:p w14:paraId="37D4910C" w14:textId="77777777" w:rsidR="00E74DE2" w:rsidRPr="001F3D99" w:rsidRDefault="002A0FB4" w:rsidP="007779C1">
      <w:pPr>
        <w:pStyle w:val="Tekstpodstawowy"/>
        <w:spacing w:before="120" w:after="120"/>
        <w:ind w:left="57" w:right="9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zamówienia a także przewidujących wykonywanie prac w sposób sprzeczny z tą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dokumentacją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nieterminowy,</w:t>
      </w:r>
    </w:p>
    <w:p w14:paraId="70CD4DBA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2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przewidujących krótszy, niż wymagany od Wykonawcy okres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rękojmi lub gwarancji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dalszego podwykonawcy,</w:t>
      </w:r>
    </w:p>
    <w:p w14:paraId="0F2BC6A5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2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uzależniających zwrot zabezpieczenia należytego wykonania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 udzielonych przez podwykonawcę lub dalszego podwykonawcę od zwrotu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zabezpieczenia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udzielonego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Wykonawcę,</w:t>
      </w:r>
    </w:p>
    <w:p w14:paraId="1D7054FA" w14:textId="77777777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postanowień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uniemożliwiających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pomiędzy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Wykonawcą.</w:t>
      </w:r>
    </w:p>
    <w:p w14:paraId="7978B4A9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6B7C04A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79"/>
          <w:tab w:val="left" w:pos="880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7258AB53" w14:textId="5D1585C6" w:rsidR="00E74DE2" w:rsidRPr="001F3D99" w:rsidRDefault="002A0FB4" w:rsidP="00994559">
      <w:pPr>
        <w:spacing w:before="120" w:after="120"/>
        <w:ind w:left="57" w:right="3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Termin realizacji umowy wyznacza się </w:t>
      </w:r>
      <w:r w:rsidR="000B5235">
        <w:rPr>
          <w:rFonts w:ascii="Times New Roman" w:hAnsi="Times New Roman" w:cs="Times New Roman"/>
          <w:b/>
          <w:sz w:val="24"/>
          <w:szCs w:val="24"/>
        </w:rPr>
        <w:t>od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dnia 1 września 202</w:t>
      </w:r>
      <w:r w:rsidR="00491EBC"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r. do 2</w:t>
      </w:r>
      <w:r w:rsidR="006866B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202</w:t>
      </w:r>
      <w:r w:rsidR="006866B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r.</w:t>
      </w:r>
    </w:p>
    <w:p w14:paraId="4EB18431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</w:rPr>
      </w:pPr>
    </w:p>
    <w:p w14:paraId="0B291B27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WARUNKU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POSTĘPOWANIU</w:t>
      </w:r>
    </w:p>
    <w:p w14:paraId="09204401" w14:textId="4907C54A" w:rsidR="00E74DE2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udzielenie zamówienia mogą się ubiegać Wykonawcy, którzy nie podlegają wykluczeniu na zasadach określonych w Rozdziale IX SWZ oraz spełniają określone przez Zamawiającego warunki udziału w postępowaniu. </w:t>
      </w:r>
    </w:p>
    <w:p w14:paraId="4A2884CB" w14:textId="511317CB" w:rsidR="008E5B59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się ubiegać Wykonawcy, którzy spełniają warunki dotyczące:</w:t>
      </w:r>
    </w:p>
    <w:p w14:paraId="1E7E71FF" w14:textId="6D230F93" w:rsidR="008E5B59" w:rsidRPr="00FD73D5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  <w:r w:rsidRPr="00FD73D5">
        <w:rPr>
          <w:rFonts w:ascii="Times New Roman" w:hAnsi="Times New Roman" w:cs="Times New Roman"/>
          <w:b/>
          <w:bCs/>
        </w:rPr>
        <w:t>a) zdolności do występowania w obrocie gospodarczym:</w:t>
      </w:r>
    </w:p>
    <w:p w14:paraId="751977FB" w14:textId="050F379F" w:rsidR="008E5B59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stawia warunku w powyższym zakresie.</w:t>
      </w:r>
    </w:p>
    <w:p w14:paraId="33D579FF" w14:textId="508CF6AB" w:rsidR="008E5B59" w:rsidRPr="00FD73D5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73D5">
        <w:rPr>
          <w:rFonts w:ascii="Times New Roman" w:hAnsi="Times New Roman" w:cs="Times New Roman"/>
          <w:b/>
          <w:bCs/>
          <w:color w:val="000000" w:themeColor="text1"/>
        </w:rPr>
        <w:t xml:space="preserve">b) uprawnień do prowadzenia określonej działalności gospodarczej lub zawodowej, o ile </w:t>
      </w:r>
      <w:r w:rsidRPr="00FD73D5">
        <w:rPr>
          <w:rFonts w:ascii="Times New Roman" w:hAnsi="Times New Roman" w:cs="Times New Roman"/>
          <w:b/>
          <w:bCs/>
          <w:color w:val="000000" w:themeColor="text1"/>
        </w:rPr>
        <w:lastRenderedPageBreak/>
        <w:t>wynika to z odrębnych przepisów</w:t>
      </w:r>
    </w:p>
    <w:p w14:paraId="4ADFD26A" w14:textId="6C5AB6BA" w:rsidR="008E5B59" w:rsidRDefault="008E5B5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Warunek </w:t>
      </w:r>
      <w:r w:rsidR="003F0F6B">
        <w:rPr>
          <w:rFonts w:ascii="Times New Roman" w:hAnsi="Times New Roman" w:cs="Times New Roman"/>
        </w:rPr>
        <w:t>ostanie spełniony, jeśli Wykonawca wykaże, że posiada aktualną na dzień składania ofert licencję zezwalającą na wykonywanie krajowego</w:t>
      </w:r>
      <w:r w:rsidR="00F925B9">
        <w:rPr>
          <w:rFonts w:ascii="Times New Roman" w:hAnsi="Times New Roman" w:cs="Times New Roman"/>
        </w:rPr>
        <w:t xml:space="preserve"> transportu drogowego osób obejmującej co najmniej obszar powiatu nowotomyskiego zgodnie z ustawą z dnia 6 września 2001 o transporcie drogowym( Dz.U.2021 poz.180 ze zm.)</w:t>
      </w:r>
    </w:p>
    <w:p w14:paraId="6F20F9E0" w14:textId="5FCACDAA" w:rsidR="00F925B9" w:rsidRPr="00FD73D5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  <w:r w:rsidRPr="00FD73D5">
        <w:rPr>
          <w:rFonts w:ascii="Times New Roman" w:hAnsi="Times New Roman" w:cs="Times New Roman"/>
          <w:b/>
          <w:bCs/>
        </w:rPr>
        <w:t>c) sytuacji ekonomicznej lub finansowej</w:t>
      </w:r>
    </w:p>
    <w:p w14:paraId="0240CD33" w14:textId="61B9C1CC" w:rsidR="00F925B9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zostanie spełniony, jeśli Wykonawca wykaże, że posiada ubezpieczenie od odpowiedzialności cywilnej w zakresie prowadzonej działalności związanej z przedmiotem zamówienia na sumę gwarancji nie mniejszą niż 100.000,00zł</w:t>
      </w:r>
    </w:p>
    <w:p w14:paraId="2E4C9C5B" w14:textId="08A9774D" w:rsidR="00F925B9" w:rsidRPr="00FD73D5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  <w:r w:rsidRPr="00FD73D5">
        <w:rPr>
          <w:rFonts w:ascii="Times New Roman" w:hAnsi="Times New Roman" w:cs="Times New Roman"/>
          <w:b/>
          <w:bCs/>
        </w:rPr>
        <w:t>d) zdolności technicznej lub zawodowej</w:t>
      </w:r>
    </w:p>
    <w:p w14:paraId="68528974" w14:textId="2A31E278" w:rsidR="00F925B9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zostanie spełniony, jeśli Wykonawca wykaże, że:</w:t>
      </w:r>
    </w:p>
    <w:p w14:paraId="56C9D009" w14:textId="5144D2D1" w:rsidR="00F925B9" w:rsidRDefault="00F925B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okresie ostatnich 3 lat przed upływem terminu składania ofert (a jeżeli okres prowadzonej działalności jest krótszy- w tym okresie) wykonał co najmniej</w:t>
      </w:r>
      <w:r w:rsidR="00F61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jedną usługę</w:t>
      </w:r>
      <w:r w:rsidR="00F61B22">
        <w:rPr>
          <w:rFonts w:ascii="Times New Roman" w:hAnsi="Times New Roman" w:cs="Times New Roman"/>
        </w:rPr>
        <w:t xml:space="preserve"> odpowiadającą swoim rodzajem usługom stanowiącym przedmiot niniejszego zamówienia, z podaniem wartości, daty i miejsca wykonania oraz przedmiotów, na rzecz których te usługi zostały wykonane z za</w:t>
      </w:r>
      <w:r w:rsidR="00FD73D5">
        <w:rPr>
          <w:rFonts w:ascii="Times New Roman" w:hAnsi="Times New Roman" w:cs="Times New Roman"/>
        </w:rPr>
        <w:t>ł</w:t>
      </w:r>
      <w:r w:rsidR="00F61B22">
        <w:rPr>
          <w:rFonts w:ascii="Times New Roman" w:hAnsi="Times New Roman" w:cs="Times New Roman"/>
        </w:rPr>
        <w:t xml:space="preserve">ączeniem dowodów, określających czy usługi te zostały wykonane należycie,  przy czym dowodami, o których mowa, są referencje bądź inne dokumenty wystawione przez podmiot, na rzecz którego były realizowane. </w:t>
      </w:r>
    </w:p>
    <w:p w14:paraId="111308DC" w14:textId="5448F645" w:rsidR="00F61B22" w:rsidRDefault="00F61B2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w dyspozycji, co najmniej 4 autobusy z aktualnymi badaniami technicznymi, z których każdy jest przystosowany do przewozu minimum 40 osób i spełnia wymogi prawne niezbędne do realizacji przedmiotu zamówienia. </w:t>
      </w:r>
    </w:p>
    <w:p w14:paraId="6CED35A3" w14:textId="632F9923" w:rsidR="00F61B22" w:rsidRDefault="00F61B22" w:rsidP="00FD73D5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3412B559" w14:textId="37068C1F" w:rsidR="00F61B22" w:rsidRDefault="00F61B2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wspólnego ubiegania się Wykonawców o udzielenie zamówienia lub polegania na zdolnościach podmiotów udostępniających zasoby w/w w</w:t>
      </w:r>
      <w:r w:rsidR="00FD73D5">
        <w:rPr>
          <w:rFonts w:ascii="Times New Roman" w:hAnsi="Times New Roman" w:cs="Times New Roman"/>
        </w:rPr>
        <w:t xml:space="preserve">arunek, o którym mowa musi spełnić co najmniej jeden z wykonawców wspólnie ubiegających się o udzielenie zamówienia lub podmiotów udostępniających zasoby w całości. </w:t>
      </w:r>
    </w:p>
    <w:p w14:paraId="113A6345" w14:textId="21FD4230" w:rsidR="00FD73D5" w:rsidRPr="001F3D99" w:rsidRDefault="00FD73D5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art.116 ust.2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Zamawiajacy</w:t>
      </w:r>
      <w:proofErr w:type="spellEnd"/>
      <w:r>
        <w:rPr>
          <w:rFonts w:ascii="Times New Roman" w:hAnsi="Times New Roman" w:cs="Times New Roman"/>
        </w:rPr>
        <w:t xml:space="preserve"> może na każdym etapie postępowania uznać, że Wykonawca nie posiada wymaganych zdolności, jeżeli posiadanie przez wykonawcę sprzecznych interesów, w szczególności zaangażowanie </w:t>
      </w:r>
      <w:proofErr w:type="spellStart"/>
      <w:r>
        <w:rPr>
          <w:rFonts w:ascii="Times New Roman" w:hAnsi="Times New Roman" w:cs="Times New Roman"/>
        </w:rPr>
        <w:t>zasovbów</w:t>
      </w:r>
      <w:proofErr w:type="spellEnd"/>
      <w:r>
        <w:rPr>
          <w:rFonts w:ascii="Times New Roman" w:hAnsi="Times New Roman" w:cs="Times New Roman"/>
        </w:rPr>
        <w:t xml:space="preserve"> technicznych lub zawodowych wykonawcy w inne przedsięwzięcia gospodarcze wykonawcy może mieć negatywny wpływ na realizacje zamówienia. </w:t>
      </w:r>
    </w:p>
    <w:p w14:paraId="35DD9795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PODSTAWY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14:paraId="110CF1F8" w14:textId="77777777" w:rsidR="00E74DE2" w:rsidRPr="001F3D99" w:rsidRDefault="002A0FB4" w:rsidP="004C51F5">
      <w:pPr>
        <w:pStyle w:val="Akapitzlist"/>
        <w:tabs>
          <w:tab w:val="left" w:pos="1197"/>
        </w:tabs>
        <w:spacing w:before="120" w:after="120"/>
        <w:ind w:left="57" w:right="-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wyklucza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stosunku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których zachodzi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którakolwiek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okoliczności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wskazanych:</w:t>
      </w:r>
    </w:p>
    <w:p w14:paraId="38AB6B78" w14:textId="63304FCB" w:rsidR="00E74DE2" w:rsidRPr="001F3D99" w:rsidRDefault="00AD4616" w:rsidP="00AD4616">
      <w:pPr>
        <w:pStyle w:val="Akapitzlist"/>
        <w:tabs>
          <w:tab w:val="left" w:pos="1676"/>
          <w:tab w:val="left" w:pos="1677"/>
        </w:tabs>
        <w:spacing w:before="120" w:after="120"/>
        <w:ind w:left="57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2A0FB4"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="002A0FB4"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2A0FB4"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="002A0FB4"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108</w:t>
      </w:r>
      <w:r w:rsidR="002A0FB4"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="002A0FB4"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ust.</w:t>
      </w:r>
      <w:r w:rsidR="002A0FB4"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="002A0FB4"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A0FB4"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proofErr w:type="spellStart"/>
      <w:r w:rsidR="002A0FB4"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p.z.p</w:t>
      </w:r>
      <w:proofErr w:type="spellEnd"/>
    </w:p>
    <w:p w14:paraId="2346B329" w14:textId="77777777" w:rsidR="00E74DE2" w:rsidRPr="001F3D99" w:rsidRDefault="002A0FB4" w:rsidP="00994559">
      <w:pPr>
        <w:pStyle w:val="Akapitzlist"/>
        <w:numPr>
          <w:ilvl w:val="0"/>
          <w:numId w:val="1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będącego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fizyczną,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prawomocnie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skazano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przestępstwo:</w:t>
      </w:r>
    </w:p>
    <w:p w14:paraId="32B222E3" w14:textId="77777777" w:rsidR="00E74DE2" w:rsidRPr="001F3D99" w:rsidRDefault="002A0FB4" w:rsidP="000F0290">
      <w:pPr>
        <w:pStyle w:val="Akapitzlist"/>
        <w:numPr>
          <w:ilvl w:val="1"/>
          <w:numId w:val="12"/>
        </w:numPr>
        <w:tabs>
          <w:tab w:val="left" w:pos="1960"/>
          <w:tab w:val="left" w:pos="8647"/>
        </w:tabs>
        <w:spacing w:before="120" w:after="120"/>
        <w:ind w:left="57" w:right="36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udziału w zorganizowanej grupie przestępczej albo związku mającym na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celu popełnienie przestępstwa lub przestępstwa skarbowego, o którym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258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</w:p>
    <w:p w14:paraId="76F1265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handlu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ludźmi,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189a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 karnego</w:t>
      </w:r>
    </w:p>
    <w:p w14:paraId="1C57F90C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21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 którym mowa w art. 228-230a, art. 250a Kodeksu karnego lub w art. 46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48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25 czerwca 2010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sporcie,</w:t>
      </w:r>
    </w:p>
    <w:p w14:paraId="75FA128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finansowania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charakterze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terrorystycznym,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</w:p>
    <w:p w14:paraId="15A4D434" w14:textId="77777777" w:rsidR="00E74DE2" w:rsidRPr="001F3D99" w:rsidRDefault="002A0FB4" w:rsidP="00994559">
      <w:pPr>
        <w:pStyle w:val="Tekstpodstawowy"/>
        <w:spacing w:before="120" w:after="120"/>
        <w:ind w:left="57" w:right="30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mowa w art. 165a Kodeksu karnego, lub przestępstwo udaremniania lub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utrudniania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stwierdzenia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przestępnego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pochodzenia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pieniędzy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lub</w:t>
      </w:r>
    </w:p>
    <w:p w14:paraId="6F6D93BF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ukrywania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pochodzenia,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którym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mowa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299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Kodeksu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karnego,</w:t>
      </w:r>
    </w:p>
    <w:p w14:paraId="59CA03D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3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 charakterze terrorystycznym, o którym mowa w art. 115 § 20 Kodeksu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mające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celu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popełnienie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przestępstwa,</w:t>
      </w:r>
    </w:p>
    <w:p w14:paraId="36014577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2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powierzenia wykonywania pracy małoletniemu cudzoziemcowi, o którym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 w art. 9 ust. 2 ustawy z dnia 15 czerwca 2012 r. o skutkach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powierzania wykonywania pracy cudzoziemcom przebywającym wbrew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przepisom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terytorium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Rzeczypospolitej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(Dz.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769),</w:t>
      </w:r>
    </w:p>
    <w:p w14:paraId="69D2A638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59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przeciwko obrotowi gospodarczemu, o których mowa w art. 296-307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oszustwa,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286</w:t>
      </w:r>
    </w:p>
    <w:p w14:paraId="513F90D4" w14:textId="77777777" w:rsidR="00E74DE2" w:rsidRPr="001F3D99" w:rsidRDefault="002A0FB4" w:rsidP="00994559">
      <w:pPr>
        <w:pStyle w:val="Tekstpodstawowy"/>
        <w:spacing w:before="120" w:after="120"/>
        <w:ind w:left="57" w:right="31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Kodeksu karnego, przestępstwo przeciwko wiarygodności dokumentów,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 których mowa w art. 270-277d Kodeksu karnego, lub przestępstwo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skarbowe,</w:t>
      </w:r>
    </w:p>
    <w:p w14:paraId="0EA3F0BB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57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15 czerwca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2012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skutkach powierzania wykonywania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cudzoziemcom</w:t>
      </w:r>
    </w:p>
    <w:p w14:paraId="4256F5FF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przebywającym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wbrew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przepisom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terytorium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Rzeczypospolitej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Polskiej</w:t>
      </w:r>
    </w:p>
    <w:p w14:paraId="1D281D18" w14:textId="77777777" w:rsidR="00E74DE2" w:rsidRPr="001F3D99" w:rsidRDefault="002A0FB4" w:rsidP="00994559">
      <w:pPr>
        <w:pStyle w:val="Tekstpodstawowy"/>
        <w:spacing w:before="120" w:after="120"/>
        <w:ind w:left="57" w:right="75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– lub za odpowiedni czyn zabroniony określony w przepisach prawa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obcego.</w:t>
      </w:r>
    </w:p>
    <w:p w14:paraId="26F0D2F3" w14:textId="470806A4" w:rsidR="00E74DE2" w:rsidRPr="001F3D99" w:rsidRDefault="002A0FB4" w:rsidP="004C51F5">
      <w:pPr>
        <w:pStyle w:val="Tekstpodstawowy"/>
        <w:tabs>
          <w:tab w:val="left" w:pos="1676"/>
        </w:tabs>
        <w:spacing w:before="120" w:after="120"/>
        <w:ind w:left="57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2)</w:t>
      </w:r>
      <w:r w:rsidR="000178F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109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ust.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1, 4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3D99">
        <w:rPr>
          <w:rFonts w:ascii="Times New Roman" w:hAnsi="Times New Roman" w:cs="Times New Roman"/>
        </w:rPr>
        <w:t>p.z.p</w:t>
      </w:r>
      <w:proofErr w:type="spellEnd"/>
      <w:r w:rsidRPr="001F3D99">
        <w:rPr>
          <w:rFonts w:ascii="Times New Roman" w:hAnsi="Times New Roman" w:cs="Times New Roman"/>
        </w:rPr>
        <w:t>.,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tj.:</w:t>
      </w:r>
    </w:p>
    <w:p w14:paraId="7FD974B6" w14:textId="77777777" w:rsidR="00E74DE2" w:rsidRPr="001F3D99" w:rsidRDefault="002A0FB4" w:rsidP="00994559">
      <w:pPr>
        <w:pStyle w:val="Akapitzlist"/>
        <w:numPr>
          <w:ilvl w:val="0"/>
          <w:numId w:val="11"/>
        </w:numPr>
        <w:tabs>
          <w:tab w:val="left" w:pos="1960"/>
        </w:tabs>
        <w:spacing w:before="120" w:after="120"/>
        <w:ind w:left="57" w:right="17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który naruszył obowiązki dotyczące płatności podatków, opłat lub składek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ubezpieczenia społeczne lub zdrowotne, z wyjątkiem przypadku, 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 mowa w art. 108 ust. 1 pkt 3, chyba że wykonawca odpowiednio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 terminu do składania wniosków o dopuszczenie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 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</w:p>
    <w:p w14:paraId="6CB50F91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dokonał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płatności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należnych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podatków,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opłat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na</w:t>
      </w:r>
    </w:p>
    <w:p w14:paraId="79231D51" w14:textId="77777777" w:rsidR="00E74DE2" w:rsidRPr="001F3D99" w:rsidRDefault="002A0FB4" w:rsidP="00994559">
      <w:pPr>
        <w:pStyle w:val="Tekstpodstawowy"/>
        <w:spacing w:before="120" w:after="120"/>
        <w:ind w:left="57" w:right="24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ubezpieczenia społeczne lub zdrowotne wraz z odsetkami lub grzywnami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zawarł wiążące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porozumienie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spłaty</w:t>
      </w:r>
      <w:r w:rsidRPr="001F3D99">
        <w:rPr>
          <w:rFonts w:ascii="Times New Roman" w:hAnsi="Times New Roman" w:cs="Times New Roman"/>
          <w:spacing w:val="2"/>
        </w:rPr>
        <w:t xml:space="preserve"> </w:t>
      </w:r>
      <w:r w:rsidRPr="001F3D99">
        <w:rPr>
          <w:rFonts w:ascii="Times New Roman" w:hAnsi="Times New Roman" w:cs="Times New Roman"/>
        </w:rPr>
        <w:t>tych należności;</w:t>
      </w:r>
    </w:p>
    <w:p w14:paraId="53289F24" w14:textId="77777777" w:rsidR="00E74DE2" w:rsidRPr="001F3D99" w:rsidRDefault="002A0FB4" w:rsidP="00994559">
      <w:pPr>
        <w:pStyle w:val="Akapitzlist"/>
        <w:numPr>
          <w:ilvl w:val="0"/>
          <w:numId w:val="11"/>
        </w:numPr>
        <w:tabs>
          <w:tab w:val="left" w:pos="1960"/>
        </w:tabs>
        <w:spacing w:before="120" w:after="120"/>
        <w:ind w:left="57" w:right="35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aktywami zarządza likwidator lub sąd, zawarł układ z wierzycielami,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 działalność gospodarcza jest zawieszona albo znajduje się on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rodzaju sytuacji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wynikającej 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podobnej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procedury</w:t>
      </w:r>
    </w:p>
    <w:p w14:paraId="7FBE00B5" w14:textId="47E567E6" w:rsidR="003F704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przewidzianej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przepisach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miejsca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wszczęcia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tej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procedury</w:t>
      </w:r>
    </w:p>
    <w:p w14:paraId="68C34922" w14:textId="26D98308" w:rsidR="002C54A7" w:rsidRPr="001F3D99" w:rsidRDefault="002C54A7" w:rsidP="000F0290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2D5A60CD" w14:textId="6919DAED" w:rsidR="002C54A7" w:rsidRPr="001F3D99" w:rsidRDefault="002C54A7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  <w:b/>
          <w:bCs/>
          <w:u w:val="single"/>
        </w:rPr>
      </w:pPr>
      <w:r w:rsidRPr="001F3D99">
        <w:rPr>
          <w:rFonts w:ascii="Times New Roman" w:hAnsi="Times New Roman" w:cs="Times New Roman"/>
          <w:b/>
          <w:bCs/>
          <w:u w:val="single"/>
        </w:rPr>
        <w:t>Art. 7 ust. 3 ustawy z dnia 13 kwietnia 2022r.</w:t>
      </w:r>
    </w:p>
    <w:p w14:paraId="7F405DB4" w14:textId="77777777" w:rsidR="002C54A7" w:rsidRPr="001F3D99" w:rsidRDefault="002C54A7" w:rsidP="00994559">
      <w:pPr>
        <w:pStyle w:val="Standard"/>
        <w:spacing w:before="120" w:after="120"/>
        <w:ind w:left="57"/>
        <w:jc w:val="both"/>
        <w:rPr>
          <w:rStyle w:val="FontStyle44"/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</w:rPr>
        <w:t>W postępowaniu mogą brać udział Wykonawcy, którzy nie podlegają wykluczeniu z postępowania o których mowa art. 7 ust. 1 ustawy z dnia 13 kwietnia 2022 r. o szczególnych rozwiązaniach w zakresie przeciwdziałania wspieraniu agresji na Ukrainę oraz służących ochronie bezpieczeństwa narodowego (Dz. U. 2022 r., poz. 835).</w:t>
      </w:r>
    </w:p>
    <w:p w14:paraId="6357BC4C" w14:textId="77777777" w:rsidR="002C54A7" w:rsidRPr="001F3D99" w:rsidRDefault="002C54A7" w:rsidP="00994559">
      <w:pPr>
        <w:pStyle w:val="Default"/>
        <w:numPr>
          <w:ilvl w:val="1"/>
          <w:numId w:val="20"/>
        </w:numPr>
        <w:suppressAutoHyphens/>
        <w:autoSpaceDE w:val="0"/>
        <w:spacing w:before="120" w:after="120"/>
        <w:ind w:left="57" w:hanging="42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color w:val="auto"/>
        </w:rPr>
        <w:t xml:space="preserve">Zgodnie z art. 7 ust. 1 ustawy z dnia </w:t>
      </w:r>
      <w:r w:rsidRPr="001F3D99">
        <w:rPr>
          <w:rFonts w:ascii="Times New Roman" w:hAnsi="Times New Roman" w:cs="Times New Roman"/>
        </w:rPr>
        <w:t>13 kwietnia 2022 r. o szczególnych rozwiązaniach w zakresie przeciwdziałania wspieraniu agresji na Ukrainę oraz służących ochronie bezpieczeństwa narodowego (Dz. U. 2022 r., poz. 835) z postępowania o udzielenie zamówienia publicznego lub konkursu prowadzonego na podstawie ustawy z dnia 11 września 2019 r. - Prawo zamówień publicznych wyklucza się:</w:t>
      </w:r>
    </w:p>
    <w:p w14:paraId="37DF9DD4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B6AF46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36EE16E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FCAFA00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Wykluczenie następuje na okres trwania okoliczności określonych w ustępie poprzedzającym. </w:t>
      </w:r>
    </w:p>
    <w:p w14:paraId="68E59EF3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 przypadku wykonawcy wykluczonego na podstawie art. 7 ust. 1 ustawy z dnia 13 kwietnia 2022 r. o szczególnych rozwiązaniach w zakresie przeciwdziałania wspieraniu agresji na Ukrainę oraz służących ochronie bezpieczeństwa narodowego. Zamawiający odrzuca ofertę takiego Wykonawcy.</w:t>
      </w:r>
    </w:p>
    <w:p w14:paraId="4C0FBF05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Zamawiający będzie weryfikował przesłankę wykluczenia, o której mowa w ust. 5 powyżej na podstawie:</w:t>
      </w:r>
    </w:p>
    <w:p w14:paraId="13200E7E" w14:textId="77777777" w:rsidR="002C54A7" w:rsidRPr="001F3D99" w:rsidRDefault="002C54A7" w:rsidP="00994559">
      <w:pPr>
        <w:pStyle w:val="Default"/>
        <w:numPr>
          <w:ilvl w:val="1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wykazów określonych w rozporządzeniu 765/2006 i rozporządzeniu 269/2014</w:t>
      </w:r>
    </w:p>
    <w:p w14:paraId="4FD8ABEC" w14:textId="77777777" w:rsidR="002C54A7" w:rsidRPr="001F3D99" w:rsidRDefault="002C54A7" w:rsidP="00994559">
      <w:pPr>
        <w:pStyle w:val="Default"/>
        <w:numPr>
          <w:ilvl w:val="1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464866C2" w14:textId="67DB1F1A" w:rsidR="002C54A7" w:rsidRPr="001F3D99" w:rsidRDefault="002C54A7" w:rsidP="00994559">
      <w:pPr>
        <w:pStyle w:val="Style21"/>
        <w:widowControl/>
        <w:spacing w:before="120" w:after="120"/>
        <w:ind w:left="57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1F3D99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3) Załącznika nr </w:t>
      </w:r>
      <w:r w:rsidR="00BC6A00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3D99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0184900B" w14:textId="629AFB23" w:rsidR="002C54A7" w:rsidRPr="001F3D99" w:rsidRDefault="002C54A7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10C218A" w14:textId="48E9547E" w:rsidR="002C54A7" w:rsidRPr="001F3D99" w:rsidRDefault="002A0FB4" w:rsidP="00994559">
      <w:pPr>
        <w:pStyle w:val="Akapitzlist"/>
        <w:numPr>
          <w:ilvl w:val="2"/>
          <w:numId w:val="16"/>
        </w:numPr>
        <w:tabs>
          <w:tab w:val="left" w:pos="1197"/>
        </w:tabs>
        <w:spacing w:before="120" w:after="120"/>
        <w:ind w:left="57" w:hanging="35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Wykluczenie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111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38D2E6EC" w14:textId="77777777" w:rsidR="00E74DE2" w:rsidRPr="001F3D99" w:rsidRDefault="00E74DE2" w:rsidP="004C51F5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0DF1CE45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 w:righ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OŚWIADCZENIA I DOKUMENTY, JAKIE ZOBOWIĄZANI SĄ DOSTARCZYĆ WYKONAWCY W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CELU POTWIERDZENIA SPEŁNIANIA WARUNKÓW UDZIAŁU W POSTĘPOWANIU ORAZ</w:t>
      </w:r>
      <w:r w:rsidRPr="001F3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WYKAZANIA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BRAKU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PODSTAW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(PODMIOTOWE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ŚRODKI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DOWODOWE)</w:t>
      </w:r>
    </w:p>
    <w:p w14:paraId="1082DB13" w14:textId="77777777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spełnianiu warunków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</w:p>
    <w:p w14:paraId="071B2F9D" w14:textId="77777777" w:rsidR="00E74DE2" w:rsidRPr="001F3D99" w:rsidRDefault="002A0FB4" w:rsidP="00994559">
      <w:pPr>
        <w:pStyle w:val="Akapitzlist"/>
        <w:numPr>
          <w:ilvl w:val="0"/>
          <w:numId w:val="10"/>
        </w:numPr>
        <w:tabs>
          <w:tab w:val="left" w:pos="1372"/>
        </w:tabs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załącznikiem</w:t>
      </w:r>
      <w:r w:rsidRPr="001F3D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4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38FE46FE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braku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podstaw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wykluczenia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postępowania</w:t>
      </w:r>
    </w:p>
    <w:p w14:paraId="0DF65784" w14:textId="3A5B41A3" w:rsidR="00E74DE2" w:rsidRPr="001F3D99" w:rsidRDefault="002A0FB4" w:rsidP="00994559">
      <w:pPr>
        <w:pStyle w:val="Akapitzlist"/>
        <w:numPr>
          <w:ilvl w:val="0"/>
          <w:numId w:val="10"/>
        </w:numPr>
        <w:tabs>
          <w:tab w:val="left" w:pos="1372"/>
        </w:tabs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załącznikiem</w:t>
      </w:r>
      <w:r w:rsidRPr="001F3D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5 do SWZ</w:t>
      </w:r>
    </w:p>
    <w:p w14:paraId="3E88233E" w14:textId="37F7C58C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left="1134" w:right="-4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Informacje zawarte w oświadczeniu, o którym mowa w pkt 1 stanowią wstępne</w:t>
      </w:r>
      <w:r w:rsidR="00BC6A00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potwierdzenie, że Wykonawca nie podlega wykluczeniu oraz spełnia warunki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</w:p>
    <w:p w14:paraId="38FF2E6C" w14:textId="48890314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right="-4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wzywa wykonawcę, którego oferta została najwyżej oceniona, do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wyznaczonym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 5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wezwania,</w:t>
      </w:r>
      <w:r w:rsidR="0050692E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podmiotowych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aktualnych 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="0050692E" w:rsidRPr="001F3D99">
        <w:rPr>
          <w:rFonts w:ascii="Times New Roman" w:hAnsi="Times New Roman" w:cs="Times New Roman"/>
          <w:sz w:val="24"/>
          <w:szCs w:val="24"/>
        </w:rPr>
        <w:t xml:space="preserve"> p</w:t>
      </w:r>
      <w:r w:rsidRPr="001F3D99">
        <w:rPr>
          <w:rFonts w:ascii="Times New Roman" w:hAnsi="Times New Roman" w:cs="Times New Roman"/>
          <w:sz w:val="24"/>
          <w:szCs w:val="24"/>
        </w:rPr>
        <w:t>odmiotowych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dowodowych.</w:t>
      </w:r>
    </w:p>
    <w:p w14:paraId="30A4BCAD" w14:textId="77777777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Podmiotowe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obejmują:</w:t>
      </w:r>
    </w:p>
    <w:p w14:paraId="7F7A0666" w14:textId="7AFB1ABF" w:rsidR="00E74DE2" w:rsidRPr="001F3D99" w:rsidRDefault="002A0FB4" w:rsidP="000F0290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Oświadczenie wykonawcy, w zakresie art. 108 ust. 1 pkt 5 ustawy, o braku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przynależności do tej samej grupy kapitałowej, w rozumieniu ustawy z 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16 lutego 2007 r. o ochronie konkurencji i konsumentów (Dz. U. z 2019 r.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poz.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369),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złożył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odrębną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częściową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wniosek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="0050692E" w:rsidRPr="001F3D99">
        <w:rPr>
          <w:rFonts w:ascii="Times New Roman" w:hAnsi="Times New Roman" w:cs="Times New Roman"/>
          <w:sz w:val="24"/>
          <w:szCs w:val="24"/>
        </w:rPr>
        <w:t>o pr</w:t>
      </w:r>
      <w:r w:rsidRPr="001F3D99">
        <w:rPr>
          <w:rFonts w:ascii="Times New Roman" w:hAnsi="Times New Roman" w:cs="Times New Roman"/>
          <w:sz w:val="24"/>
          <w:szCs w:val="24"/>
        </w:rPr>
        <w:t>zynależności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samej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grupy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kapitałowej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 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informacjami potwierdzającymi przygotowanie oferty, oferty częściowej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wniosku o dopuszczenie do udziału w postępowaniu niezależnie od innego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wykonawcy należącego do tej samej grupy kapitałowej –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 nr 6 do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;</w:t>
      </w:r>
    </w:p>
    <w:p w14:paraId="4F3E6330" w14:textId="149F9651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Odpis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Krajowego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Sądowego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Centralnej</w:t>
      </w:r>
      <w:r w:rsidR="006434CF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Ewidencji i Informacji o Działalności Gospodarczej</w:t>
      </w:r>
      <w:r w:rsidRPr="001F3D99">
        <w:rPr>
          <w:rFonts w:ascii="Times New Roman" w:hAnsi="Times New Roman" w:cs="Times New Roman"/>
          <w:sz w:val="24"/>
          <w:szCs w:val="24"/>
        </w:rPr>
        <w:t>, w zakresie art. 109 ust. 1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 4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sporządzonych 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wcześniej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miesiące</w:t>
      </w:r>
      <w:r w:rsidRPr="001F3D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jej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złożeniem,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odrębne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wymagają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</w:t>
      </w:r>
    </w:p>
    <w:p w14:paraId="2278ACB6" w14:textId="1E16AC23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naczelnika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urzędu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skarbowego</w:t>
      </w:r>
      <w:r w:rsidR="006434CF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potwierdzającego, że wykonawca nie zalega z opłacaniem podatków i opłat,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1F3D99">
          <w:rPr>
            <w:rFonts w:ascii="Times New Roman" w:hAnsi="Times New Roman" w:cs="Times New Roman"/>
            <w:sz w:val="24"/>
            <w:szCs w:val="24"/>
          </w:rPr>
          <w:t>art.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109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ust.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pkt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</w:t>
        </w:r>
        <w:r w:rsidRPr="001F3D99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wystawionego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wcześniej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miesiące przed jego złożeniem, a w przypadku zalegania z opłacaniem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podatków lub opłat wraz z zaświadczeniem zamawiający żąda złożenia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 potwierdzających, że odpowiednio przed upływem 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 terminu składania ofert wykonawca dokonał płatności należnych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podatków lub opłat wraz z odsetkami lub grzywnami lub zawarł wiążące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porozumienie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sprawie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spłat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należności;</w:t>
      </w:r>
    </w:p>
    <w:p w14:paraId="0A868302" w14:textId="77777777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zaświadczenia albo innego dokumentu właściwej terenowej jednostki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Zakładu Ubezpieczeń Społecznych </w:t>
      </w:r>
      <w:r w:rsidRPr="001F3D99">
        <w:rPr>
          <w:rFonts w:ascii="Times New Roman" w:hAnsi="Times New Roman" w:cs="Times New Roman"/>
          <w:sz w:val="24"/>
          <w:szCs w:val="24"/>
        </w:rPr>
        <w:t>lub właściwego oddziału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regionalnego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właściwej placówki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terenowej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Kasy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Rolniczego</w:t>
      </w:r>
    </w:p>
    <w:p w14:paraId="655CA2BD" w14:textId="77777777" w:rsidR="00E74DE2" w:rsidRPr="001F3D99" w:rsidRDefault="002A0FB4" w:rsidP="00540028">
      <w:pPr>
        <w:pStyle w:val="Tekstpodstawowy"/>
        <w:spacing w:before="120" w:after="120"/>
        <w:ind w:left="57" w:right="-4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b/>
        </w:rPr>
        <w:t xml:space="preserve">Ubezpieczenia Społecznego </w:t>
      </w:r>
      <w:r w:rsidRPr="001F3D99">
        <w:rPr>
          <w:rFonts w:ascii="Times New Roman" w:hAnsi="Times New Roman" w:cs="Times New Roman"/>
        </w:rPr>
        <w:t>potwierdzającego, że wykonawca nie zalega z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opłacaniem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ubezpieczenia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społeczne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zdrowotne,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zakresie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109 ust. 1 pkt 1 ustawy, wystawionego nie wcześniej niż 3 miesiące przed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jego złożeniem,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przypadku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zalegania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z opłacaniem składek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na</w:t>
      </w:r>
    </w:p>
    <w:p w14:paraId="7F033B1F" w14:textId="19C3DA4C" w:rsidR="00E74DE2" w:rsidRPr="001F3D99" w:rsidRDefault="002A0FB4" w:rsidP="006434CF">
      <w:pPr>
        <w:pStyle w:val="Tekstpodstawowy"/>
        <w:spacing w:before="120" w:after="120"/>
        <w:ind w:left="57" w:right="202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ubezpieczenia społeczne lub zdrowotne wraz z zaświadczeniem albo innym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dokumentem zamawiający żąda złożenia dokumentów potwierdzających, że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odpowiednio przed upływem terminu składania wniosków o dopuszczenie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udziału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postępowaniu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albo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przed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upływem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terminu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składania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ofert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dokonał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płatności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należnych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7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ubezpieczenia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społeczne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lub zdrowotne wraz odsetkami lub grzywnami lub zawarł wiążące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porozumienie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spłat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tych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należności;</w:t>
      </w:r>
    </w:p>
    <w:p w14:paraId="3A001F7B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24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wykazu dostaw wykonanych</w:t>
      </w:r>
      <w:r w:rsidRPr="001F3D99">
        <w:rPr>
          <w:rFonts w:ascii="Times New Roman" w:hAnsi="Times New Roman" w:cs="Times New Roman"/>
          <w:sz w:val="24"/>
          <w:szCs w:val="24"/>
        </w:rPr>
        <w:t>, a w przypadku świadczeń powtarzających 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ciągłych również wykonywanych, w okresie ostatnich 3 lat, a jeżeli okres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-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okresie,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podaniem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</w:p>
    <w:p w14:paraId="49F5307F" w14:textId="1E427741" w:rsidR="00E74DE2" w:rsidRPr="001F3D99" w:rsidRDefault="002A0FB4" w:rsidP="006434CF">
      <w:pPr>
        <w:pStyle w:val="Tekstpodstawowy"/>
        <w:spacing w:before="120" w:after="120"/>
        <w:ind w:left="57" w:right="13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wartości, przedmiotu, dat wykonania i podmiotów, na rzecz których dostawy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 xml:space="preserve">lub usługi </w:t>
      </w:r>
      <w:r w:rsidRPr="001F3D99">
        <w:rPr>
          <w:rFonts w:ascii="Times New Roman" w:hAnsi="Times New Roman" w:cs="Times New Roman"/>
        </w:rPr>
        <w:lastRenderedPageBreak/>
        <w:t>zostały wykonane lub są wykonywane, oraz załączeniem dowodów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określających,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czy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te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dostawy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usługi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zostały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wykonane lub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są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wykonywane należycie, przy czym dowodami, o których mowa, są referencje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bądź inne dokumenty sporządzone przez podmiot, na rzecz którego dostawy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usługi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zostały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wykonane, 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przypadku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świadczeń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powtarzających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się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lub ciągłych są wykonywane, a jeżeli wykonawca z przyczyn niezależnych od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niego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jest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stanie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uzyskać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 xml:space="preserve">tych dokumentów </w:t>
      </w:r>
      <w:r w:rsidR="006434CF"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wykonawcy; w przypadku świadczeń powtarzających się lub ciągłych nadal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wykonywanych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referencje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bądź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inne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dokumenty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potwierdzające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ich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należyte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wykonywanie powinny być wystawione w okresie ostatnich 3 miesięcy;-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  <w:b/>
        </w:rPr>
        <w:t>Wykaz</w:t>
      </w:r>
      <w:r w:rsidRPr="001F3D99">
        <w:rPr>
          <w:rFonts w:ascii="Times New Roman" w:hAnsi="Times New Roman" w:cs="Times New Roman"/>
          <w:b/>
          <w:spacing w:val="-1"/>
        </w:rPr>
        <w:t xml:space="preserve"> </w:t>
      </w:r>
      <w:r w:rsidRPr="001F3D99">
        <w:rPr>
          <w:rFonts w:ascii="Times New Roman" w:hAnsi="Times New Roman" w:cs="Times New Roman"/>
          <w:b/>
        </w:rPr>
        <w:t>sporządza</w:t>
      </w:r>
      <w:r w:rsidRPr="001F3D99">
        <w:rPr>
          <w:rFonts w:ascii="Times New Roman" w:hAnsi="Times New Roman" w:cs="Times New Roman"/>
          <w:b/>
          <w:spacing w:val="-2"/>
        </w:rPr>
        <w:t xml:space="preserve"> </w:t>
      </w:r>
      <w:r w:rsidRPr="001F3D99">
        <w:rPr>
          <w:rFonts w:ascii="Times New Roman" w:hAnsi="Times New Roman" w:cs="Times New Roman"/>
          <w:b/>
        </w:rPr>
        <w:t>oferent</w:t>
      </w:r>
      <w:r w:rsidRPr="001F3D99">
        <w:rPr>
          <w:rFonts w:ascii="Times New Roman" w:hAnsi="Times New Roman" w:cs="Times New Roman"/>
          <w:b/>
          <w:spacing w:val="-1"/>
        </w:rPr>
        <w:t xml:space="preserve"> </w:t>
      </w:r>
      <w:r w:rsidRPr="001F3D99">
        <w:rPr>
          <w:rFonts w:ascii="Times New Roman" w:hAnsi="Times New Roman" w:cs="Times New Roman"/>
          <w:b/>
        </w:rPr>
        <w:t>z</w:t>
      </w:r>
      <w:r w:rsidRPr="001F3D99">
        <w:rPr>
          <w:rFonts w:ascii="Times New Roman" w:hAnsi="Times New Roman" w:cs="Times New Roman"/>
          <w:b/>
          <w:spacing w:val="-2"/>
        </w:rPr>
        <w:t xml:space="preserve"> </w:t>
      </w:r>
      <w:r w:rsidRPr="001F3D99">
        <w:rPr>
          <w:rFonts w:ascii="Times New Roman" w:hAnsi="Times New Roman" w:cs="Times New Roman"/>
          <w:b/>
        </w:rPr>
        <w:t>uwzględnieniem</w:t>
      </w:r>
      <w:r w:rsidRPr="001F3D99">
        <w:rPr>
          <w:rFonts w:ascii="Times New Roman" w:hAnsi="Times New Roman" w:cs="Times New Roman"/>
          <w:b/>
          <w:spacing w:val="-3"/>
        </w:rPr>
        <w:t xml:space="preserve"> </w:t>
      </w:r>
      <w:r w:rsidRPr="001F3D99">
        <w:rPr>
          <w:rFonts w:ascii="Times New Roman" w:hAnsi="Times New Roman" w:cs="Times New Roman"/>
          <w:b/>
        </w:rPr>
        <w:t>powyższych zapisów.</w:t>
      </w:r>
    </w:p>
    <w:p w14:paraId="13325965" w14:textId="413A990A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terytorium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Rzeczypospolitej Polskiej, zamiast dokumentu, o których mowa w ust. 4pkt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2, składa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wystawione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kraju,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ma siedzibę lub miejsce zamieszkania, potwierdzające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otwarto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likwidacji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ani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ogłoszono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upadłości.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Dokument, o którym mowa powyżej, powinien być wystawiony nie wcześniej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6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miesięcy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281A5134" w14:textId="5B2DC31A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239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wydaje się dokumentów, o których mowa w ust. 4 pkt 3, zastępuje się je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całości lub części dokumentem zawierającym odpowiednio oświadczenie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 wskazaniem osoby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osób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uprawnionych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jego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reprezentacji,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notariuszem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organem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sądowym,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administracyjnym albo organem samorządu zawodowego lub gospodarczego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względu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57CB0EE5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309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wzywa do złożenia podmiotowych środków dowodowych,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jeżeli:</w:t>
      </w:r>
    </w:p>
    <w:p w14:paraId="24074574" w14:textId="4A2FD204" w:rsidR="00E74DE2" w:rsidRPr="001F3D99" w:rsidRDefault="00706DA4" w:rsidP="00706DA4">
      <w:pPr>
        <w:pStyle w:val="Akapitzlist"/>
        <w:tabs>
          <w:tab w:val="left" w:pos="2101"/>
          <w:tab w:val="left" w:pos="2102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B4" w:rsidRPr="001F3D99">
        <w:rPr>
          <w:rFonts w:ascii="Times New Roman" w:hAnsi="Times New Roman" w:cs="Times New Roman"/>
          <w:sz w:val="24"/>
          <w:szCs w:val="24"/>
        </w:rPr>
        <w:t>może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je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uzyskać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za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pomocą</w:t>
      </w:r>
      <w:r w:rsidR="002A0FB4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bezpłatnych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i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ogólnodostępnych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baz</w:t>
      </w:r>
    </w:p>
    <w:p w14:paraId="460039F3" w14:textId="77777777" w:rsidR="00E74DE2" w:rsidRPr="001F3D99" w:rsidRDefault="002A0FB4" w:rsidP="00994559">
      <w:pPr>
        <w:pStyle w:val="Tekstpodstawowy"/>
        <w:spacing w:before="120" w:after="120"/>
        <w:ind w:left="57" w:right="36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danych, w szczególności rejestrów publicznych w rozumieniu ustawy z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dnia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17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lutego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2005 r.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informatyzacji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działalności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podmiotów</w:t>
      </w:r>
    </w:p>
    <w:p w14:paraId="11BBEBB5" w14:textId="77777777" w:rsidR="00E74DE2" w:rsidRPr="001F3D99" w:rsidRDefault="002A0FB4" w:rsidP="00994559">
      <w:pPr>
        <w:pStyle w:val="Tekstpodstawowy"/>
        <w:spacing w:before="120" w:after="120"/>
        <w:ind w:left="57" w:right="585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realizujących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zadania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publiczne,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ile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wskazał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 xml:space="preserve">oświadczeniu, o którym mowa w art. 125 ust. 1 </w:t>
      </w:r>
      <w:proofErr w:type="spellStart"/>
      <w:r w:rsidRPr="001F3D99">
        <w:rPr>
          <w:rFonts w:ascii="Times New Roman" w:hAnsi="Times New Roman" w:cs="Times New Roman"/>
        </w:rPr>
        <w:t>p.z.p</w:t>
      </w:r>
      <w:proofErr w:type="spellEnd"/>
      <w:r w:rsidRPr="001F3D99">
        <w:rPr>
          <w:rFonts w:ascii="Times New Roman" w:hAnsi="Times New Roman" w:cs="Times New Roman"/>
        </w:rPr>
        <w:t xml:space="preserve"> dane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umożliwiające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dostęp do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tych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środków;</w:t>
      </w:r>
    </w:p>
    <w:p w14:paraId="714E3CB8" w14:textId="5A56B876" w:rsidR="00E74DE2" w:rsidRPr="001F3D99" w:rsidRDefault="00706DA4" w:rsidP="00706DA4">
      <w:pPr>
        <w:pStyle w:val="Akapitzlist"/>
        <w:tabs>
          <w:tab w:val="left" w:pos="2101"/>
          <w:tab w:val="left" w:pos="2102"/>
        </w:tabs>
        <w:spacing w:before="120" w:after="120"/>
        <w:ind w:left="0" w:right="118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B4" w:rsidRPr="001F3D99">
        <w:rPr>
          <w:rFonts w:ascii="Times New Roman" w:hAnsi="Times New Roman" w:cs="Times New Roman"/>
          <w:sz w:val="24"/>
          <w:szCs w:val="24"/>
        </w:rPr>
        <w:t>podmiotowym</w:t>
      </w:r>
      <w:r w:rsidR="002A0FB4"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środkiem</w:t>
      </w:r>
      <w:r w:rsidR="002A0FB4"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dowodowym</w:t>
      </w:r>
      <w:r w:rsidR="002A0FB4"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jest</w:t>
      </w:r>
      <w:r w:rsidR="002A0FB4" w:rsidRPr="001F3D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oświadczenie,</w:t>
      </w:r>
      <w:r w:rsidR="002A0FB4" w:rsidRPr="001F3D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którego</w:t>
      </w:r>
      <w:r w:rsidR="002A0FB4" w:rsidRPr="001F3D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treść</w:t>
      </w:r>
      <w:r w:rsidR="002A0FB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odpowiada</w:t>
      </w:r>
      <w:r w:rsidR="002A0FB4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zakresowi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oświadczenia,</w:t>
      </w:r>
      <w:r w:rsidR="002A0FB4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o którym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mowa</w:t>
      </w:r>
      <w:r w:rsidR="002A0FB4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w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art.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125</w:t>
      </w:r>
      <w:r w:rsidR="002A0FB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ust.</w:t>
      </w:r>
      <w:r w:rsidR="002A0FB4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0FB4" w:rsidRPr="001F3D99">
        <w:rPr>
          <w:rFonts w:ascii="Times New Roman" w:hAnsi="Times New Roman" w:cs="Times New Roman"/>
          <w:sz w:val="24"/>
          <w:szCs w:val="24"/>
        </w:rPr>
        <w:t>1.</w:t>
      </w:r>
    </w:p>
    <w:p w14:paraId="617C4100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752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nie jest zobowiązany do złożenia podmiotowych środków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dowodowych, które zamawiający posiada, jeżeli wykonawca wskaże te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 prawidłowość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aktualność.</w:t>
      </w:r>
    </w:p>
    <w:p w14:paraId="76D6750A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174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W zakresie nieuregulowanym ustawą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lub niniejszą SWZ do oświadczeń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 dokumentów składanych przez Wykonawcę w postępowaniu zastosowanie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rozporządzenia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Ministra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Rozwoju,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</w:p>
    <w:p w14:paraId="00C3A976" w14:textId="494F817C" w:rsidR="00E74DE2" w:rsidRPr="001F3D99" w:rsidRDefault="002A0FB4" w:rsidP="00540028">
      <w:pPr>
        <w:pStyle w:val="Tekstpodstawowy"/>
        <w:spacing w:before="120" w:after="120"/>
        <w:ind w:left="57" w:right="31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Technologii z dnia 23 grudnia 2020 r. w sprawie podmiotowych środków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dowodowych oraz innych dokumentów lub oświadczeń, jakich może żądać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zamawiający od wykonawcy oraz rozporządzenia Prezesa Rady Ministrów z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dnia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30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grudnia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2020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r.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sposobu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sporządzania 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przekazywania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informacji oraz wymagań technicznych dla dokumentów elektronicznych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oraz środków komunikacji elektronicznej w postępowaniu o udzielenie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zamówienia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publicznego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konkursie.</w:t>
      </w:r>
    </w:p>
    <w:p w14:paraId="6D48C0AC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B147828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POLEGANIE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ZASOBACH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INNYCH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PODMIOTÓW</w:t>
      </w:r>
    </w:p>
    <w:p w14:paraId="7B52444F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  <w:tab w:val="left" w:pos="9030"/>
        </w:tabs>
        <w:spacing w:before="120" w:after="120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w celu potwierdzenia spełniania warunków udziału w polegać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zdolnościach technicznych lub zawodowych podmiotów udostępniających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zasoby,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niezależnie od charakteru prawnego łączących go z nimi stosunków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prawnych</w:t>
      </w:r>
    </w:p>
    <w:p w14:paraId="259E2DF9" w14:textId="3C83BE53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odniesieniu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doświadczenia,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polegać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zdolnościach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jeśli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wykonają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świadczenie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zdolności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wymagane.</w:t>
      </w:r>
    </w:p>
    <w:p w14:paraId="2BC5F618" w14:textId="0DFFE403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który polega na zdolnościach lub sytuacji podmiotów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podmiotu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udostępniającego zasoby do oddania mu do dyspozycji niezbędnych zasobów 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potrzeby realizacji danego zamówienia lub inny podmiotowy środek dowodowy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 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realizując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dysponował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niezbędnymi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Wzór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nr 7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707B4AF6" w14:textId="178FF9F6" w:rsidR="00E74DE2" w:rsidRPr="00706DA4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DA4">
        <w:rPr>
          <w:rFonts w:ascii="Times New Roman" w:hAnsi="Times New Roman" w:cs="Times New Roman"/>
          <w:bCs/>
          <w:sz w:val="24"/>
          <w:szCs w:val="24"/>
        </w:rPr>
        <w:t>Zamawiający ocenia, czy udostępniane wykonawcy przez podmioty</w:t>
      </w:r>
      <w:r w:rsidRPr="00706DA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udostępniające</w:t>
      </w:r>
      <w:r w:rsidR="00540028" w:rsidRPr="00706DA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zasoby</w:t>
      </w:r>
      <w:r w:rsidRPr="00706DA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zdolności</w:t>
      </w:r>
      <w:r w:rsidRPr="00706DA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techniczne</w:t>
      </w:r>
      <w:r w:rsidRPr="00706D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lub</w:t>
      </w:r>
      <w:r w:rsidRPr="00706DA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zawodowe,</w:t>
      </w:r>
      <w:r w:rsidRPr="00706D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pozwalają</w:t>
      </w:r>
      <w:r w:rsidRPr="00706DA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na</w:t>
      </w:r>
      <w:r w:rsidR="00540028" w:rsidRPr="00706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wykazanie przez wykonawcę spełniania warunków udziału w postępowaniu, a</w:t>
      </w:r>
      <w:r w:rsidRPr="00706DA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także bada, czy nie zachodzą wobec tego podmiotu podstawy wykluczenia, które</w:t>
      </w:r>
      <w:r w:rsidRPr="00706DA4">
        <w:rPr>
          <w:rFonts w:ascii="Times New Roman" w:hAnsi="Times New Roman" w:cs="Times New Roman"/>
          <w:bCs/>
          <w:spacing w:val="-5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zostały</w:t>
      </w:r>
      <w:r w:rsidRPr="00706D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przewidziane</w:t>
      </w:r>
      <w:r w:rsidRPr="00706DA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względem</w:t>
      </w:r>
      <w:r w:rsidRPr="00706DA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06DA4">
        <w:rPr>
          <w:rFonts w:ascii="Times New Roman" w:hAnsi="Times New Roman" w:cs="Times New Roman"/>
          <w:bCs/>
          <w:sz w:val="24"/>
          <w:szCs w:val="24"/>
        </w:rPr>
        <w:t>wykonawcy.</w:t>
      </w:r>
    </w:p>
    <w:p w14:paraId="44F7C437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 spełniania przez wykonawcę warunków udziału w postępowaniu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zachodzą wobec tego podmiotu podstawy wykluczenia, zamawiający żąda, aby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zastąpił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ten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</w:t>
      </w:r>
    </w:p>
    <w:p w14:paraId="702F4DC4" w14:textId="77777777" w:rsidR="00E74DE2" w:rsidRPr="001F3D99" w:rsidRDefault="002A0FB4" w:rsidP="00540028">
      <w:pPr>
        <w:pStyle w:val="Tekstpodstawowy"/>
        <w:spacing w:before="120" w:after="120"/>
        <w:ind w:left="57" w:right="-2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innym podmiotem lub podmiotami albo wykazał, że samodzielnie spełnia warunki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udziału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postępowaniu.</w:t>
      </w:r>
    </w:p>
    <w:p w14:paraId="61C74599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1F3D99">
        <w:rPr>
          <w:rFonts w:ascii="Times New Roman" w:hAnsi="Times New Roman" w:cs="Times New Roman"/>
          <w:sz w:val="24"/>
          <w:szCs w:val="24"/>
        </w:rPr>
        <w:t>Wykonawca nie może, po upływie terminu składania ofert, powoływać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na zdolności lub sytuację podmiotów udostępniających zasoby, jeżeli na etapie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 ofert nie polegał on w danym zakresie na zdolnościach lub sytuacji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zasoby.</w:t>
      </w:r>
    </w:p>
    <w:p w14:paraId="262BEBFA" w14:textId="42E0F049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w przypadku polegania na zdolnościach lub sytuacji podmiotów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 zasoby, przedstawia, wraz z oświadczeniem, o którym mowa 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706DA4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SWZ, także oświadczenie podmiotu udostępniającego zasoby,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brak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podstaw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tego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podmiotu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odpowiednio</w:t>
      </w:r>
      <w:r w:rsidR="00540028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spełnianie warunków udziału w postępowaniu, </w:t>
      </w:r>
      <w:r w:rsidRPr="001F3D99">
        <w:rPr>
          <w:rFonts w:ascii="Times New Roman" w:hAnsi="Times New Roman" w:cs="Times New Roman"/>
          <w:sz w:val="24"/>
          <w:szCs w:val="24"/>
        </w:rPr>
        <w:t>w zakresie, w jakim wykonawca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powołuje się na jego zasoby, zgodnie z katalogiem dokumentów określonych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7E0892BC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9F229FD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6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INFORMACJA DLA WYKONAWCÓW WSPÓLNIE UBIEGAJĄCYCH SIĘ O UDZIELENIE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(SPÓŁKI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CYWILNE/ KONSORCJA)</w:t>
      </w:r>
    </w:p>
    <w:p w14:paraId="2733FA3D" w14:textId="2ABC87C6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wspólnie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ubiegać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takim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 Wykonawcy ustanawiają pełnomocnika do reprezentowania ich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 albo do reprezentowania i zawarcia umowy w sprawie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publicznego.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Pełnomocnictwo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winno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załączone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oferty.</w:t>
      </w:r>
    </w:p>
    <w:p w14:paraId="16B900F4" w14:textId="0CA12439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których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 SWZ,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 podstaw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jakim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wykazuje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postępowaniu.</w:t>
      </w:r>
    </w:p>
    <w:p w14:paraId="526657BF" w14:textId="77777777" w:rsidR="00E74DE2" w:rsidRPr="001F3D99" w:rsidRDefault="002A0FB4" w:rsidP="000F0290">
      <w:pPr>
        <w:pStyle w:val="Akapitzlist"/>
        <w:numPr>
          <w:ilvl w:val="0"/>
          <w:numId w:val="23"/>
        </w:numPr>
        <w:tabs>
          <w:tab w:val="left" w:pos="1197"/>
          <w:tab w:val="left" w:pos="8789"/>
        </w:tabs>
        <w:spacing w:before="120" w:after="120"/>
        <w:ind w:right="2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wynika,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wykonają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poszczególni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B4122B0" w14:textId="77777777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Oświadczenia i dokumenty potwierdzające brak podstaw do wykluczenia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postępowania składa każdy z Wykonawców wspólnie ubiegających się 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zamówienie</w:t>
      </w:r>
    </w:p>
    <w:p w14:paraId="4CDC8DC8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44381550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WYJAŚNIENIA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69667DE" w14:textId="2FD36AC6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Osobami uprawnionymi do porozumiewania się z Wykonawcami są: </w:t>
      </w:r>
      <w:r w:rsidR="00221348" w:rsidRPr="001F3D99">
        <w:rPr>
          <w:rFonts w:ascii="Times New Roman" w:hAnsi="Times New Roman" w:cs="Times New Roman"/>
          <w:sz w:val="24"/>
          <w:szCs w:val="24"/>
        </w:rPr>
        <w:t>Natalia Batura</w:t>
      </w:r>
      <w:r w:rsidRPr="001F3D99">
        <w:rPr>
          <w:rFonts w:ascii="Times New Roman" w:hAnsi="Times New Roman" w:cs="Times New Roman"/>
          <w:sz w:val="24"/>
          <w:szCs w:val="24"/>
        </w:rPr>
        <w:t xml:space="preserve"> (w zakresie przedmiotu zamówienia</w:t>
      </w:r>
      <w:r w:rsidR="00221348" w:rsidRPr="001F3D99">
        <w:rPr>
          <w:rFonts w:ascii="Times New Roman" w:hAnsi="Times New Roman" w:cs="Times New Roman"/>
          <w:sz w:val="24"/>
          <w:szCs w:val="24"/>
        </w:rPr>
        <w:t xml:space="preserve">, oraz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 procedury przetargowej) korespondencje należy prowadzić za pomocą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 zakupowej 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431B8644" w14:textId="27D7E624" w:rsidR="00E74DE2" w:rsidRPr="001F3D99" w:rsidRDefault="002A0FB4" w:rsidP="00AD6D43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Postępowanie prowadzone jest elektronicznie w języku polskim za pośrednictwem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Platformy Zakupowej (dalej jako </w:t>
      </w:r>
      <w:r w:rsidRPr="001F3D99">
        <w:rPr>
          <w:rFonts w:ascii="Times New Roman" w:hAnsi="Times New Roman" w:cs="Times New Roman"/>
          <w:i/>
          <w:sz w:val="24"/>
          <w:szCs w:val="24"/>
        </w:rPr>
        <w:t>„Platforma”</w:t>
      </w:r>
      <w:r w:rsidRPr="001F3D99">
        <w:rPr>
          <w:rFonts w:ascii="Times New Roman" w:hAnsi="Times New Roman" w:cs="Times New Roman"/>
          <w:sz w:val="24"/>
          <w:szCs w:val="24"/>
        </w:rPr>
        <w:t>) 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5A63FFB8" w14:textId="62D560D7" w:rsidR="00E74DE2" w:rsidRPr="00144FB5" w:rsidRDefault="002A0FB4" w:rsidP="00144FB5">
      <w:pPr>
        <w:pStyle w:val="Akapitzlist"/>
        <w:numPr>
          <w:ilvl w:val="0"/>
          <w:numId w:val="8"/>
        </w:numPr>
        <w:tabs>
          <w:tab w:val="left" w:pos="837"/>
          <w:tab w:val="left" w:pos="8776"/>
          <w:tab w:val="left" w:pos="9032"/>
        </w:tabs>
        <w:spacing w:before="120" w:after="120"/>
        <w:ind w:left="57" w:right="30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Komunikacja między Zamawiającym a Wykonawcami, w tym wszelkie oświadczenia,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wnioski, zawiadomienia oraz informacje, przekazywane są drogą elektroniczną 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pośrednictwem Platformy i formularza </w:t>
      </w:r>
      <w:r w:rsidRPr="001F3D99">
        <w:rPr>
          <w:rFonts w:ascii="Times New Roman" w:hAnsi="Times New Roman" w:cs="Times New Roman"/>
          <w:i/>
          <w:sz w:val="24"/>
          <w:szCs w:val="24"/>
        </w:rPr>
        <w:t>„Wyślij wiadomość do Zamawiającego”</w:t>
      </w:r>
      <w:r w:rsidRPr="001F3D99">
        <w:rPr>
          <w:rFonts w:ascii="Times New Roman" w:hAnsi="Times New Roman" w:cs="Times New Roman"/>
          <w:sz w:val="24"/>
          <w:szCs w:val="24"/>
        </w:rPr>
        <w:t>. 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datę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(wpływu)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oświadczeń,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wniosków,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zawiadomień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="00144FB5">
        <w:rPr>
          <w:rFonts w:ascii="Times New Roman" w:hAnsi="Times New Roman" w:cs="Times New Roman"/>
          <w:sz w:val="24"/>
          <w:szCs w:val="24"/>
        </w:rPr>
        <w:t xml:space="preserve"> </w:t>
      </w:r>
      <w:r w:rsidRPr="00144FB5">
        <w:rPr>
          <w:rFonts w:ascii="Times New Roman" w:hAnsi="Times New Roman" w:cs="Times New Roman"/>
        </w:rPr>
        <w:t>przyjmuje się datę ich przesłania za pośrednictwem Platformy poprzez kliknięcie</w:t>
      </w:r>
      <w:r w:rsidRPr="00144FB5">
        <w:rPr>
          <w:rFonts w:ascii="Times New Roman" w:hAnsi="Times New Roman" w:cs="Times New Roman"/>
          <w:spacing w:val="1"/>
        </w:rPr>
        <w:t xml:space="preserve"> </w:t>
      </w:r>
      <w:r w:rsidRPr="00144FB5">
        <w:rPr>
          <w:rFonts w:ascii="Times New Roman" w:hAnsi="Times New Roman" w:cs="Times New Roman"/>
        </w:rPr>
        <w:t xml:space="preserve">przycisku </w:t>
      </w:r>
      <w:r w:rsidRPr="00144FB5">
        <w:rPr>
          <w:rFonts w:ascii="Times New Roman" w:hAnsi="Times New Roman" w:cs="Times New Roman"/>
          <w:i/>
        </w:rPr>
        <w:t xml:space="preserve">„Wyślij wiadomość do zamawiającego” </w:t>
      </w:r>
      <w:r w:rsidRPr="00144FB5">
        <w:rPr>
          <w:rFonts w:ascii="Times New Roman" w:hAnsi="Times New Roman" w:cs="Times New Roman"/>
        </w:rPr>
        <w:t>po których pojawi się komunikat, że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wiadomość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została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wysłana do</w:t>
      </w:r>
      <w:r w:rsidRPr="00144FB5">
        <w:rPr>
          <w:rFonts w:ascii="Times New Roman" w:hAnsi="Times New Roman" w:cs="Times New Roman"/>
          <w:spacing w:val="1"/>
        </w:rPr>
        <w:t xml:space="preserve"> </w:t>
      </w:r>
      <w:r w:rsidRPr="00144FB5">
        <w:rPr>
          <w:rFonts w:ascii="Times New Roman" w:hAnsi="Times New Roman" w:cs="Times New Roman"/>
        </w:rPr>
        <w:t>Zamawiającego.</w:t>
      </w:r>
    </w:p>
    <w:p w14:paraId="073CABE3" w14:textId="77777777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będzie przekazywał informacje Wykonawcom drogą elektroniczną za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pośrednictwem Platformy. Informacje dot. odpowiedzi na pytania, zmiany SWZ,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otwarcia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zamieszczał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</w:p>
    <w:p w14:paraId="3D9ACCC0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Platformie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sekcji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„Komunikaty”.</w:t>
      </w:r>
    </w:p>
    <w:p w14:paraId="027DFBF8" w14:textId="642D8145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Korespondencja,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obowiązującymi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adresatem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konkretny Wykonawca będzie przekazywana drogą elektroniczną za pośrednictwem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konkretnego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6381ACF" w14:textId="67819799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profesjonalista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powinien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sprawdzać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wiadomości</w:t>
      </w:r>
      <w:r w:rsidR="00540028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bezpośrednio na Platformie, gdyż system powiadomień może ulec awarii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powiadomienie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trafić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folderu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SPAM.</w:t>
      </w:r>
    </w:p>
    <w:p w14:paraId="5C4EE3BC" w14:textId="273AACF1" w:rsidR="00E74DE2" w:rsidRPr="00144FB5" w:rsidRDefault="002A0FB4" w:rsidP="00144FB5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Zamawiający, zgodnie z Rozporządzeniem Prezesa Rady Ministrów z dnia 30 grudnia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2020 roku w sprawie sposobu sporządzania i przekazywania informacji oraz wymagań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technicznych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dla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komunikacji</w:t>
      </w:r>
      <w:r w:rsidR="00144FB5">
        <w:rPr>
          <w:rFonts w:ascii="Times New Roman" w:hAnsi="Times New Roman" w:cs="Times New Roman"/>
          <w:sz w:val="24"/>
          <w:szCs w:val="24"/>
        </w:rPr>
        <w:t xml:space="preserve"> </w:t>
      </w:r>
      <w:r w:rsidRPr="00144FB5">
        <w:rPr>
          <w:rFonts w:ascii="Times New Roman" w:hAnsi="Times New Roman" w:cs="Times New Roman"/>
        </w:rPr>
        <w:t>elektronicznej w postępowaniu o udzielenie zamówienia publicznego lub konkursie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(Dz. U. z 2020 r., poz. 2452) określa niezbędne wymagania sprzętowo – aplikacyjne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umożliwiające</w:t>
      </w:r>
      <w:r w:rsidRPr="00144FB5">
        <w:rPr>
          <w:rFonts w:ascii="Times New Roman" w:hAnsi="Times New Roman" w:cs="Times New Roman"/>
          <w:spacing w:val="-3"/>
        </w:rPr>
        <w:t xml:space="preserve"> </w:t>
      </w:r>
      <w:r w:rsidRPr="00144FB5">
        <w:rPr>
          <w:rFonts w:ascii="Times New Roman" w:hAnsi="Times New Roman" w:cs="Times New Roman"/>
        </w:rPr>
        <w:t>pracę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na</w:t>
      </w:r>
      <w:r w:rsidRPr="00144FB5">
        <w:rPr>
          <w:rFonts w:ascii="Times New Roman" w:hAnsi="Times New Roman" w:cs="Times New Roman"/>
          <w:spacing w:val="-4"/>
        </w:rPr>
        <w:t xml:space="preserve"> </w:t>
      </w:r>
      <w:r w:rsidRPr="00144FB5">
        <w:rPr>
          <w:rFonts w:ascii="Times New Roman" w:hAnsi="Times New Roman" w:cs="Times New Roman"/>
        </w:rPr>
        <w:t>Platformie:</w:t>
      </w:r>
    </w:p>
    <w:p w14:paraId="59838946" w14:textId="77777777" w:rsidR="00E74DE2" w:rsidRPr="001F3D99" w:rsidRDefault="002A0FB4" w:rsidP="00994559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3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/s,</w:t>
      </w:r>
    </w:p>
    <w:p w14:paraId="26362470" w14:textId="77777777" w:rsidR="00E74DE2" w:rsidRPr="001F3D99" w:rsidRDefault="002A0FB4" w:rsidP="00540028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komputer klasy PC lub MAC, o następującej konfiguracji: pamięć min. 2 GB RAM,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procesor Intel IV 2 GHz lub jego nowsza wersja, jeden z systemów operacyjnych –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MS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Windows 7,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Mac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4,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Linux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nowsze wersje,</w:t>
      </w:r>
    </w:p>
    <w:p w14:paraId="0620A6A5" w14:textId="77777777" w:rsidR="00E74DE2" w:rsidRPr="001F3D99" w:rsidRDefault="002A0FB4" w:rsidP="000178FF">
      <w:pPr>
        <w:pStyle w:val="Akapitzlist"/>
        <w:numPr>
          <w:ilvl w:val="1"/>
          <w:numId w:val="8"/>
        </w:numPr>
        <w:tabs>
          <w:tab w:val="left" w:pos="1184"/>
          <w:tab w:val="left" w:pos="1185"/>
          <w:tab w:val="left" w:pos="8896"/>
        </w:tabs>
        <w:spacing w:before="120" w:after="120"/>
        <w:ind w:left="57" w:right="18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minimalnie wersja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0.,</w:t>
      </w:r>
    </w:p>
    <w:p w14:paraId="2DA5C622" w14:textId="77777777" w:rsidR="00E74DE2" w:rsidRPr="001F3D99" w:rsidRDefault="002A0FB4" w:rsidP="00994559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włączona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obsługa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JavaScript,</w:t>
      </w:r>
    </w:p>
    <w:p w14:paraId="4BAED70D" w14:textId="77777777" w:rsidR="00E74DE2" w:rsidRPr="001F3D99" w:rsidRDefault="002A0FB4" w:rsidP="00AD6D43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zainstalowany program Adobe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 xml:space="preserve"> Reader lub inny obsługujący format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plików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.pdf,</w:t>
      </w:r>
    </w:p>
    <w:p w14:paraId="0D7CD941" w14:textId="77777777" w:rsidR="00E74DE2" w:rsidRPr="001F3D99" w:rsidRDefault="002A0FB4" w:rsidP="00540028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105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Platforma działa według standardu przyjętego w komunikacji sieciowej –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kodowanie UTF8,</w:t>
      </w:r>
    </w:p>
    <w:p w14:paraId="71C2ABD1" w14:textId="26FFF49A" w:rsidR="00E74DE2" w:rsidRPr="001F3D99" w:rsidRDefault="002A0FB4" w:rsidP="000F0290">
      <w:pPr>
        <w:pStyle w:val="Akapitzlist"/>
        <w:numPr>
          <w:ilvl w:val="1"/>
          <w:numId w:val="8"/>
        </w:numPr>
        <w:tabs>
          <w:tab w:val="left" w:pos="1184"/>
          <w:tab w:val="left" w:pos="1185"/>
          <w:tab w:val="left" w:pos="8931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dokładny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)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generowany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wg.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czasu lokalnego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serwera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synchronizowanego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zegarem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Głównego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Urzędu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Miar.</w:t>
      </w:r>
    </w:p>
    <w:p w14:paraId="2C779BDC" w14:textId="6E9CBEB0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przystępując do niniejszego postępowania o udzielenie zamówienia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publicznego:</w:t>
      </w:r>
    </w:p>
    <w:p w14:paraId="03A30A10" w14:textId="77777777" w:rsidR="00E74DE2" w:rsidRPr="001F3D99" w:rsidRDefault="002A0FB4" w:rsidP="000178FF">
      <w:pPr>
        <w:pStyle w:val="Akapitzlist"/>
        <w:numPr>
          <w:ilvl w:val="0"/>
          <w:numId w:val="7"/>
        </w:numPr>
        <w:tabs>
          <w:tab w:val="left" w:pos="1185"/>
          <w:tab w:val="left" w:pos="8780"/>
        </w:tabs>
        <w:spacing w:before="120" w:after="120"/>
        <w:ind w:left="57" w:right="2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akceptuje warunki korzystania z Platformy, określone w Regulaminie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zamieszczonym na stronie internetowej pod adresem:</w:t>
      </w:r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4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https://platformazakupowa.pl/strona/1-regulamin</w:t>
        </w:r>
        <w:r w:rsidRPr="001F3D9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F3D99">
        <w:rPr>
          <w:rFonts w:ascii="Times New Roman" w:hAnsi="Times New Roman" w:cs="Times New Roman"/>
          <w:sz w:val="24"/>
          <w:szCs w:val="24"/>
        </w:rPr>
        <w:t>w zakładce „Regulamin” oraz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uznaje 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wiążący,</w:t>
      </w:r>
    </w:p>
    <w:p w14:paraId="20C5B1B3" w14:textId="77777777" w:rsidR="00E74DE2" w:rsidRPr="001F3D99" w:rsidRDefault="002A0FB4" w:rsidP="00994559">
      <w:pPr>
        <w:pStyle w:val="Akapitzlist"/>
        <w:numPr>
          <w:ilvl w:val="0"/>
          <w:numId w:val="7"/>
        </w:numPr>
        <w:tabs>
          <w:tab w:val="left" w:pos="1185"/>
        </w:tabs>
        <w:spacing w:before="120" w:after="120"/>
        <w:ind w:left="57" w:right="46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zapoznał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stosuje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Instrukcji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ofert/wniosków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dostępnej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linkiem:</w:t>
      </w:r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5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https://drive.google.com/file/d/1Kd1DttbBeiNWt4q4slS4t76lZVKPbkyD/view</w:t>
        </w:r>
      </w:hyperlink>
    </w:p>
    <w:p w14:paraId="175B49F9" w14:textId="0EA5C30A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informuje,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instrukcje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korzystania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 logowania, pobrania dokumentacji, składania wniosków o wyjaśnienie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 SWZ, składania ofert oraz innych czynności podejmowanych w niniejszym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postępowaniu przy użyciu Platformy znajdują się w zakładce </w:t>
      </w:r>
      <w:r w:rsidRPr="001F3D99">
        <w:rPr>
          <w:rFonts w:ascii="Times New Roman" w:hAnsi="Times New Roman" w:cs="Times New Roman"/>
          <w:i/>
          <w:sz w:val="24"/>
          <w:szCs w:val="24"/>
        </w:rPr>
        <w:t>„Instrukcje dla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Wykonawców”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6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https://platformazakupowa.pl/strona/45-instrukcje</w:t>
        </w:r>
      </w:hyperlink>
    </w:p>
    <w:p w14:paraId="1DF14CE2" w14:textId="43AD5380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sytuacjach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awaryjnych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np.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możliwość komunikacji z Wykonawcami za pomocą poczty elektronicznej na adresy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e-mail wskazane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1.</w:t>
      </w:r>
    </w:p>
    <w:p w14:paraId="44B317D7" w14:textId="11F4FF5D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Sposób sporządzania dokumentów elektronicznych, oświadczeń lub elektronicznych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 dokumentów lub oświadczeń musi być zgodny z wymaganiami określonymi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rozporządzeniu Prezesa Rady Ministrów z dnia 30 grudnia 2020 roku </w:t>
      </w:r>
      <w:r w:rsidRPr="001F3D99">
        <w:rPr>
          <w:rFonts w:ascii="Times New Roman" w:hAnsi="Times New Roman" w:cs="Times New Roman"/>
          <w:i/>
          <w:sz w:val="24"/>
          <w:szCs w:val="24"/>
        </w:rPr>
        <w:t>„w sprawie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sposobu sporządzania i przekazywania informacji oraz wymagań technicznych dla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elektronicznych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oraz środków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elektronicznej w</w:t>
      </w:r>
      <w:r w:rsidR="00CC5202" w:rsidRPr="001F3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udzielenie zamówienia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publicznego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lub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konkursie”</w:t>
      </w:r>
      <w:r w:rsidRPr="001F3D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rozporządzeniu Ministra Rozwoju, Pracy i Technologii z dnia 23 grudnia 2020 roku </w:t>
      </w:r>
      <w:r w:rsidRPr="001F3D99">
        <w:rPr>
          <w:rFonts w:ascii="Times New Roman" w:hAnsi="Times New Roman" w:cs="Times New Roman"/>
          <w:i/>
          <w:sz w:val="24"/>
          <w:szCs w:val="24"/>
        </w:rPr>
        <w:t>„w</w:t>
      </w:r>
      <w:r w:rsidRPr="001F3D99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sprawie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podmiotowych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dowodowych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oraz innych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lub</w:t>
      </w:r>
      <w:r w:rsidR="00CC5202" w:rsidRPr="001F3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oświadczeń,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jakich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może</w:t>
      </w:r>
      <w:r w:rsidRPr="001F3D9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żądać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od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wykonawcy”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25A67AF5" w14:textId="5C49E17A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zwrócić się do Zamawiającego o wyjaśnienie treści Specyfikacji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23BF023F" w14:textId="00447BC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jest obowiązany udzielić wyjaśnień niezwłocznie, jednak nie później niż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 xml:space="preserve">na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dni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warunkiem,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wniosek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Specyfikacji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wpłynął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później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4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dni</w:t>
      </w:r>
      <w:r w:rsidRPr="001F3D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71C5F045" w14:textId="5E4E01E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92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wniosek o wyjaśnienie treści Specyfikacji Warunków Zamówienia wpłynął po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upływie terminu składania wniosku, o którym mowa w ust. 13, Zamawiający może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udzielić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wyjaśnień albo pozostawić wniosek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 rozpoznania.</w:t>
      </w:r>
    </w:p>
    <w:p w14:paraId="519F688C" w14:textId="5099E4C1" w:rsidR="00E74DE2" w:rsidRPr="001F3D99" w:rsidRDefault="002A0FB4" w:rsidP="000178FF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Przedłużenie terminu składania ofert nie wpływa na bieg terminu składania wniosku,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którym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 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13.</w:t>
      </w:r>
    </w:p>
    <w:p w14:paraId="5BABFBBF" w14:textId="1F94F234" w:rsidR="00E74DE2" w:rsidRPr="001F3D99" w:rsidRDefault="002A0FB4" w:rsidP="000178FF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Treść zapytań wraz z wyjaśnieniami Zamawiający udostępnia, bez ujawniania źródła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zapytania,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 prowadzonego postępowania, a w przypadkach, 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280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 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Wykonawcom, którym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udostępnił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opis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potrzeb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wymagań.</w:t>
      </w:r>
    </w:p>
    <w:p w14:paraId="6FE5BEB4" w14:textId="77777777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 zmienić treść SWZ. Dokonaną zmianę Specyfikacji Zamawiający udostępnia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 internetowej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postępowania.</w:t>
      </w:r>
    </w:p>
    <w:p w14:paraId="5BD1E3F1" w14:textId="3A058C4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Zamawiający lub Wykonawca przekazują oświadczenia, wnioski, zawiadomienia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 informacje przy użyciu środków komunikacji elektronicznej, każda ze stron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żądanie drugiej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niezwłocznie potwierdza fakt ich otrzymania. W przypadku braku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potwierdzenia otrzymania dokumentu, domniemywa się, że Wykonawca mógł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zapoznać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momencie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drogą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elektroniczną.</w:t>
      </w:r>
    </w:p>
    <w:p w14:paraId="54551672" w14:textId="4A25367A" w:rsidR="00CC5202" w:rsidRPr="001F3D99" w:rsidRDefault="002A0FB4" w:rsidP="00573771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Wyjaśnienia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integralną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2E58914E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6CB3288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0C5E530B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125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 SPOSOBU PRZYGOTOWANIA OFERTY ORAZ WYMAGANIA</w:t>
      </w:r>
      <w:r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FORMALNE</w:t>
      </w:r>
      <w:r w:rsidRPr="001F3D99"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SKŁADANYCH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OŚWIADCZEŃ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DOKUMENTÓW.</w:t>
      </w:r>
    </w:p>
    <w:p w14:paraId="19A472FD" w14:textId="2D81A79F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złożyć tylko jedną ofertę za pośrednictwem Platformy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Zakupowej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7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54DC0AE8" w14:textId="77777777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Treść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musi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189B4C90" w14:textId="77777777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Ofertę składa się na Formularzu Ofertowym – zgodnie z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Załącznikiem nr 3 do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zobowiązany złożyć:</w:t>
      </w:r>
    </w:p>
    <w:p w14:paraId="18D4E178" w14:textId="5B8FABE9" w:rsidR="00E74DE2" w:rsidRPr="001F3D99" w:rsidRDefault="002A0FB4" w:rsidP="0004410F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SWZ;</w:t>
      </w:r>
    </w:p>
    <w:p w14:paraId="39DA7211" w14:textId="77777777" w:rsidR="00E74DE2" w:rsidRPr="001F3D99" w:rsidRDefault="002A0FB4" w:rsidP="0004410F">
      <w:pPr>
        <w:pStyle w:val="Akapitzlist"/>
        <w:numPr>
          <w:ilvl w:val="0"/>
          <w:numId w:val="33"/>
        </w:numPr>
        <w:tabs>
          <w:tab w:val="left" w:pos="1676"/>
          <w:tab w:val="left" w:pos="1677"/>
        </w:tabs>
        <w:spacing w:before="12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zobowiązanie innego podmiotu, o którym mowa w Rozdziale XI ust. 3 SWZ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dotyczy);</w:t>
      </w:r>
    </w:p>
    <w:p w14:paraId="0E8E782D" w14:textId="300308F5" w:rsidR="00E74DE2" w:rsidRPr="001F3D99" w:rsidRDefault="002A0FB4" w:rsidP="0004410F">
      <w:pPr>
        <w:pStyle w:val="Akapitzlist"/>
        <w:numPr>
          <w:ilvl w:val="0"/>
          <w:numId w:val="33"/>
        </w:numPr>
        <w:tabs>
          <w:tab w:val="left" w:pos="1676"/>
          <w:tab w:val="left" w:pos="167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dokumenty, z których wynika prawo do podpisania oferty; odpowiednie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pełnomocnictwa</w:t>
      </w:r>
      <w:r w:rsidR="00CC5202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dotyczy).</w:t>
      </w:r>
    </w:p>
    <w:p w14:paraId="601AA2CE" w14:textId="657F34E6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podpisana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upoważnioną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reprezentowania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 dokumencie, właściwym dla danej formy organizacyjnej Wykonawcy 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upełnomocnionego przedstawiciela Wykonawcy. W celu potwierdzenia, 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działająca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imieniu 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 umocowana do jego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reprezentowania,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odpisu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Krajowego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Sądowego,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Centralnej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Działalności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Gospodarczej 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właściwego rejestru.</w:t>
      </w:r>
    </w:p>
    <w:p w14:paraId="752C1963" w14:textId="45A1C171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określił</w:t>
      </w:r>
      <w:r w:rsidR="00CC5202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zamieszczonych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załącznikach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SWZ,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wzorami,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opisu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kolumn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wierszy.</w:t>
      </w:r>
    </w:p>
    <w:p w14:paraId="37D6D4FD" w14:textId="07EDB545" w:rsidR="00E74DE2" w:rsidRPr="001F3D99" w:rsidRDefault="002A0FB4" w:rsidP="00CC5202">
      <w:pPr>
        <w:pStyle w:val="Nagwek1"/>
        <w:numPr>
          <w:ilvl w:val="0"/>
          <w:numId w:val="24"/>
        </w:numPr>
        <w:tabs>
          <w:tab w:val="left" w:pos="1251"/>
          <w:tab w:val="left" w:pos="1252"/>
        </w:tabs>
        <w:spacing w:before="120" w:after="120"/>
        <w:ind w:right="-4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Ofertę składa się pod rygorem nieważności w formie elektronicznej lub w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postaci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elektronicznej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opatrzonej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podpisem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zaufanym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podpisem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osobistym.</w:t>
      </w:r>
    </w:p>
    <w:p w14:paraId="47B5C8A6" w14:textId="24D38B50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składający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="0051517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powinien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czytelny.</w:t>
      </w:r>
    </w:p>
    <w:p w14:paraId="4B941950" w14:textId="5FD82A0D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</w:t>
      </w:r>
      <w:r w:rsidR="0051517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rozumieniu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16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kwietnia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1993 r.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zwalczaniu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nieuczciwej</w:t>
      </w:r>
      <w:r w:rsidR="0051517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konkurencji (Dz. U. z 2019 r. poz. 1010 ze zm.), Wykonawca powinien nie później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 w terminie składania ofert, zastrzec, że nie mogą one być udostępnione 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wykazać,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iż zastrzeżone informacje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tajemnicę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przedsiębiorstwa.</w:t>
      </w:r>
    </w:p>
    <w:p w14:paraId="0B9BE4C9" w14:textId="77777777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celu złożenia oferty należy zarejestrować (zalogować) się na Platformie 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postępować zgodnie z instrukcjami dostępnymi u dostawcy rozwiązania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informatycznego pod adresem</w:t>
      </w:r>
      <w:r w:rsidRPr="001F3D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8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https://platformazakupowa.pl/strona/45-</w:t>
        </w:r>
      </w:hyperlink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9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instrukcje</w:t>
        </w:r>
      </w:hyperlink>
    </w:p>
    <w:p w14:paraId="76A4BADF" w14:textId="77777777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Przed upływem terminu składania ofert, Wykonawca może wprowadzić zmiany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złożonej oferty lub wycofać ofertę. W tym celu należy w systemie Platformy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kliknąć przycisk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„Wycofaj ofertę”. Zmiana oferty następuje poprzez wycofanie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 ponownym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złożeniu.</w:t>
      </w:r>
    </w:p>
    <w:p w14:paraId="793FAAF9" w14:textId="551C67AC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Podmiotowe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="0051517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 umocowanie do reprezentowania, sporządzone w języku obcym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wraz 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tłumaczeniem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polski.</w:t>
      </w:r>
    </w:p>
    <w:p w14:paraId="72CC35A4" w14:textId="711F382F" w:rsidR="00515174" w:rsidRPr="001F3D99" w:rsidRDefault="002A0FB4" w:rsidP="000F3971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Wszystkie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koszty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uczestnictwem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przygotowaniem i złożeniem oferty ponosi Wykonawca składający ofertę.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zwrotu kosztów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 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postępowaniu.</w:t>
      </w:r>
    </w:p>
    <w:p w14:paraId="78093D37" w14:textId="77777777" w:rsidR="00515174" w:rsidRPr="001F3D99" w:rsidRDefault="0051517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07A3346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79"/>
          <w:tab w:val="left" w:pos="880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OBLICZANIA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CENY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OFERTY</w:t>
      </w:r>
    </w:p>
    <w:p w14:paraId="3B0DB19D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9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podaje cenę za realizację przedmiotu zamówienia zgodnie ze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Ofertowego,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nr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SWZ.</w:t>
      </w:r>
    </w:p>
    <w:p w14:paraId="17639BD2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ofertowa brutto musi uwzględniać wszystkie koszty związane z realizacją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przedmiotu zamówienia zgodnie z opisem przedmiotu zamówienia oraz istotnymi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postanowieniami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określonymi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niniejszej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Stawka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podatku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VAT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przedmiotowym postępowaniu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wynosi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8%.,</w:t>
      </w:r>
    </w:p>
    <w:p w14:paraId="635D7B36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ceną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ostateczną,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niepodlegającą</w:t>
      </w:r>
    </w:p>
    <w:p w14:paraId="144CC21A" w14:textId="77777777" w:rsidR="00E74DE2" w:rsidRPr="001F3D99" w:rsidRDefault="002A0FB4" w:rsidP="00994559">
      <w:pPr>
        <w:pStyle w:val="Tekstpodstawowy"/>
        <w:spacing w:before="120" w:after="120"/>
        <w:ind w:left="57" w:right="21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negocjacji i wyczerpującą wszelkie należności Wykonawcy wobec Zamawiającego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związane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realizacją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przedmiotu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zamówienia.</w:t>
      </w:r>
    </w:p>
    <w:p w14:paraId="5FBF201B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oferty powinna być wyrażona w złotych polskich (PLN) z dokładnością do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dwóch miejsc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przecinku</w:t>
      </w:r>
    </w:p>
    <w:p w14:paraId="423FA2A5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walucie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obcej.</w:t>
      </w:r>
    </w:p>
    <w:p w14:paraId="1E4F70EE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3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Wyliczona cena oferty brutto będzie służyć do porównania złożonych ofert i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 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trakcie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 zamówienia</w:t>
      </w:r>
    </w:p>
    <w:p w14:paraId="68AC1DE5" w14:textId="77777777" w:rsidR="00E74DE2" w:rsidRPr="001F3D99" w:rsidRDefault="002A0FB4" w:rsidP="000F3971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została złożona oferta, której wybór prowadziłby do powstania 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11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marca</w:t>
      </w:r>
    </w:p>
    <w:p w14:paraId="2E03C650" w14:textId="17F3A5F2" w:rsidR="00E74DE2" w:rsidRPr="001F3D99" w:rsidRDefault="002A0FB4" w:rsidP="000F3971">
      <w:pPr>
        <w:pStyle w:val="Tekstpodstawowy"/>
        <w:spacing w:before="120" w:after="120"/>
        <w:ind w:left="57" w:right="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2004 r. o podatku od towarów i usług (Dz. U. z 2018 r. poz. </w:t>
      </w:r>
      <w:r w:rsidR="00D51B71" w:rsidRPr="001F3D99">
        <w:rPr>
          <w:rFonts w:ascii="Times New Roman" w:hAnsi="Times New Roman" w:cs="Times New Roman"/>
        </w:rPr>
        <w:t>931</w:t>
      </w:r>
      <w:r w:rsidRPr="001F3D99">
        <w:rPr>
          <w:rFonts w:ascii="Times New Roman" w:hAnsi="Times New Roman" w:cs="Times New Roman"/>
        </w:rPr>
        <w:t>, z zm.), dla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="000F3971" w:rsidRPr="001F3D99">
        <w:rPr>
          <w:rFonts w:ascii="Times New Roman" w:hAnsi="Times New Roman" w:cs="Times New Roman"/>
          <w:spacing w:val="-53"/>
        </w:rPr>
        <w:t xml:space="preserve">       </w:t>
      </w:r>
      <w:r w:rsidRPr="001F3D99">
        <w:rPr>
          <w:rFonts w:ascii="Times New Roman" w:hAnsi="Times New Roman" w:cs="Times New Roman"/>
        </w:rPr>
        <w:t>celów zastosowania kryterium ceny zamawiający dolicza do przedstawionej w tej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ofercie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ceny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kwotę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podatku od towarów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usług,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którą miałby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obowiązek</w:t>
      </w:r>
    </w:p>
    <w:p w14:paraId="61DBC905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rozliczyć.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ofercie,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której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mowa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ust.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1,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ma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obowiązek:</w:t>
      </w:r>
    </w:p>
    <w:p w14:paraId="47BBBC7A" w14:textId="77777777" w:rsidR="00E74DE2" w:rsidRPr="001F3D99" w:rsidRDefault="002A0FB4" w:rsidP="0004410F">
      <w:pPr>
        <w:pStyle w:val="Akapitzlist"/>
        <w:numPr>
          <w:ilvl w:val="0"/>
          <w:numId w:val="33"/>
        </w:numPr>
        <w:tabs>
          <w:tab w:val="left" w:pos="1535"/>
        </w:tabs>
        <w:spacing w:before="12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poinformowania zamawiającego, że wybór jego oferty będzie prowadził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powstania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obowiązku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podatkowego;</w:t>
      </w:r>
    </w:p>
    <w:p w14:paraId="083A713C" w14:textId="6CE75755" w:rsidR="00E74DE2" w:rsidRPr="001F3D99" w:rsidRDefault="002A0FB4" w:rsidP="0004410F">
      <w:pPr>
        <w:pStyle w:val="Akapitzlist"/>
        <w:numPr>
          <w:ilvl w:val="0"/>
          <w:numId w:val="33"/>
        </w:numPr>
        <w:tabs>
          <w:tab w:val="left" w:pos="1535"/>
        </w:tabs>
        <w:spacing w:before="12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 nazwy (rodzaju) towaru lub usługi, których dostawa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świadczenie</w:t>
      </w:r>
      <w:r w:rsidR="000F3971"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będą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prowadziły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powstania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podatkowego;</w:t>
      </w:r>
    </w:p>
    <w:p w14:paraId="15E74596" w14:textId="4D7F6B8D" w:rsidR="00E74DE2" w:rsidRPr="001F3D99" w:rsidRDefault="002A0FB4" w:rsidP="0004410F">
      <w:pPr>
        <w:pStyle w:val="Akapitzlist"/>
        <w:numPr>
          <w:ilvl w:val="0"/>
          <w:numId w:val="33"/>
        </w:numPr>
        <w:tabs>
          <w:tab w:val="left" w:pos="1535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wartości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towaru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objętego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="000F397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 kwoty podatku;</w:t>
      </w:r>
    </w:p>
    <w:p w14:paraId="646542B6" w14:textId="77777777" w:rsidR="00E74DE2" w:rsidRPr="001F3D99" w:rsidRDefault="002A0FB4" w:rsidP="0004410F">
      <w:pPr>
        <w:pStyle w:val="Akapitzlist"/>
        <w:numPr>
          <w:ilvl w:val="0"/>
          <w:numId w:val="33"/>
        </w:numPr>
        <w:tabs>
          <w:tab w:val="left" w:pos="1535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 stawki podatku od towarów i usług, która zgodnie z wiedzą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miała zastosowanie.</w:t>
      </w:r>
    </w:p>
    <w:p w14:paraId="1BBD3B4D" w14:textId="77777777" w:rsidR="00E74DE2" w:rsidRPr="001F3D99" w:rsidRDefault="002A0FB4" w:rsidP="00AD6D43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Wzór Formularza Ofertowego został opracowany przy założeniu, iż wybór oferty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 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 podatku VAT. W przypadku, gdy Wykonawca zobowiązany jest złożyć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 o powstaniu u Zamawiającego obowiązku podatkowego, to winien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zmodyfikować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formularza.</w:t>
      </w:r>
    </w:p>
    <w:p w14:paraId="4598C420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72AFD9DB" w14:textId="3741F7F8" w:rsidR="00386BD1" w:rsidRPr="001F3D99" w:rsidRDefault="002A0FB4" w:rsidP="00515174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14:paraId="24D9E03C" w14:textId="33591DE3" w:rsidR="00386BD1" w:rsidRPr="001F3D99" w:rsidRDefault="00386BD1" w:rsidP="00515174">
      <w:pPr>
        <w:pStyle w:val="Akapitzlist"/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Zamawiający nie wymaga wniesienia wadium  </w:t>
      </w:r>
    </w:p>
    <w:p w14:paraId="146773D4" w14:textId="77777777" w:rsidR="00386BD1" w:rsidRPr="001F3D99" w:rsidRDefault="00386BD1" w:rsidP="00994559">
      <w:pPr>
        <w:pStyle w:val="Akapitzlist"/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6D4D21E7" w14:textId="77777777" w:rsidR="00386BD1" w:rsidRPr="001F3D99" w:rsidRDefault="00386BD1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OFERTĄ</w:t>
      </w:r>
    </w:p>
    <w:p w14:paraId="431A8B63" w14:textId="2A327435" w:rsidR="00386BD1" w:rsidRPr="001F3D99" w:rsidRDefault="00386BD1" w:rsidP="00AD6D43">
      <w:pPr>
        <w:pStyle w:val="Akapitzlist"/>
        <w:numPr>
          <w:ilvl w:val="0"/>
          <w:numId w:val="26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będzie związany ofertą przez okres 30 dni</w:t>
      </w:r>
      <w:r w:rsidR="0005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9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5609C">
        <w:rPr>
          <w:rFonts w:ascii="Times New Roman" w:hAnsi="Times New Roman" w:cs="Times New Roman"/>
          <w:sz w:val="24"/>
          <w:szCs w:val="24"/>
        </w:rPr>
        <w:t xml:space="preserve"> do dnia </w:t>
      </w:r>
      <w:r w:rsidR="0005609C" w:rsidRPr="0005609C">
        <w:rPr>
          <w:rFonts w:ascii="Times New Roman" w:hAnsi="Times New Roman" w:cs="Times New Roman"/>
          <w:b/>
          <w:bCs/>
          <w:sz w:val="24"/>
          <w:szCs w:val="24"/>
        </w:rPr>
        <w:t>07.07.2022r.</w:t>
      </w:r>
      <w:r w:rsidRPr="000560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3D99">
        <w:rPr>
          <w:rFonts w:ascii="Times New Roman" w:hAnsi="Times New Roman" w:cs="Times New Roman"/>
          <w:sz w:val="24"/>
          <w:szCs w:val="24"/>
        </w:rPr>
        <w:t>Bieg terminu związania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D6D43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rozpoczyna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 z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7B7C5263" w14:textId="78ADB471" w:rsidR="00386BD1" w:rsidRPr="001F3D99" w:rsidRDefault="00386BD1" w:rsidP="00207639">
      <w:pPr>
        <w:pStyle w:val="Akapitzlist"/>
        <w:numPr>
          <w:ilvl w:val="0"/>
          <w:numId w:val="26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gdy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wybór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nastąpi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="00AD6D43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D6D43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związania ofertą zwraca się jednokrotnie do wykonawców o wyrażenie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przedłużenie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wskazywany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okres,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dłuższy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30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Przedłużenie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 pisemnego oświadczenia o wyrażeniu zgody na przedłużenie terminu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207639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  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ofertą.</w:t>
      </w:r>
    </w:p>
    <w:p w14:paraId="70287516" w14:textId="77777777" w:rsidR="005B2E7F" w:rsidRPr="001F3D99" w:rsidRDefault="005B2E7F" w:rsidP="00994559">
      <w:pPr>
        <w:pStyle w:val="Tekstpodstawowy"/>
        <w:spacing w:before="120" w:after="120"/>
        <w:ind w:left="57" w:right="169"/>
        <w:jc w:val="both"/>
        <w:rPr>
          <w:rFonts w:ascii="Times New Roman" w:hAnsi="Times New Roman" w:cs="Times New Roman"/>
        </w:rPr>
      </w:pPr>
    </w:p>
    <w:p w14:paraId="6894468F" w14:textId="77777777" w:rsidR="005B2E7F" w:rsidRPr="001F3D99" w:rsidRDefault="005B2E7F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 OTWARCIA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OFERT.</w:t>
      </w:r>
    </w:p>
    <w:p w14:paraId="1B63D0B1" w14:textId="01564817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194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Ofertę należy złożyć poprzez Platformę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5609C">
        <w:rPr>
          <w:rFonts w:ascii="Times New Roman" w:hAnsi="Times New Roman" w:cs="Times New Roman"/>
          <w:b/>
          <w:sz w:val="24"/>
          <w:szCs w:val="24"/>
        </w:rPr>
        <w:t>8 czerwca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z w:val="24"/>
          <w:szCs w:val="24"/>
        </w:rPr>
        <w:t>r.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godziny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09</w:t>
      </w:r>
      <w:r w:rsidRPr="001F3D99">
        <w:rPr>
          <w:rFonts w:ascii="Times New Roman" w:hAnsi="Times New Roman" w:cs="Times New Roman"/>
          <w:b/>
          <w:sz w:val="24"/>
          <w:szCs w:val="24"/>
        </w:rPr>
        <w:t>:00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5F49C9A0" w14:textId="77777777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20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decyduje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przeprocesowania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transakcji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Platformie.</w:t>
      </w:r>
    </w:p>
    <w:p w14:paraId="2CC8E93A" w14:textId="20B2956E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194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Otwarcie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 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dniu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9C">
        <w:rPr>
          <w:rFonts w:ascii="Times New Roman" w:hAnsi="Times New Roman" w:cs="Times New Roman"/>
          <w:b/>
          <w:sz w:val="24"/>
          <w:szCs w:val="24"/>
        </w:rPr>
        <w:t>8 czerwca</w:t>
      </w:r>
      <w:r w:rsidR="0005609C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9C">
        <w:rPr>
          <w:rFonts w:ascii="Times New Roman" w:hAnsi="Times New Roman" w:cs="Times New Roman"/>
          <w:b/>
          <w:sz w:val="24"/>
          <w:szCs w:val="24"/>
        </w:rPr>
        <w:t>2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022r.</w:t>
      </w:r>
      <w:r w:rsidR="00172C3C"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do godziny</w:t>
      </w:r>
      <w:r w:rsidR="00172C3C"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09:30</w:t>
      </w:r>
      <w:r w:rsidR="00172C3C" w:rsidRPr="001F3D99">
        <w:rPr>
          <w:rFonts w:ascii="Times New Roman" w:hAnsi="Times New Roman" w:cs="Times New Roman"/>
          <w:sz w:val="24"/>
          <w:szCs w:val="24"/>
        </w:rPr>
        <w:t>.</w:t>
      </w:r>
    </w:p>
    <w:p w14:paraId="74AE0414" w14:textId="08BF17BF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Najpóźniej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otwarciem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internetowej</w:t>
      </w:r>
      <w:r w:rsidR="000F397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 postępowania informację o kwocie, jaką zamierza się przeznaczyć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sfinansowanie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52DF6C6D" w14:textId="3FCED0E9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Niezwłocznie po otwarciu ofert, udostępnia się na stronie internetowej</w:t>
      </w:r>
      <w:r w:rsidR="00AD6D43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 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o:</w:t>
      </w:r>
    </w:p>
    <w:p w14:paraId="604F607F" w14:textId="77777777" w:rsidR="005B2E7F" w:rsidRPr="001F3D99" w:rsidRDefault="005B2E7F" w:rsidP="00207639">
      <w:pPr>
        <w:pStyle w:val="Akapitzlist"/>
        <w:numPr>
          <w:ilvl w:val="0"/>
          <w:numId w:val="30"/>
        </w:numPr>
        <w:tabs>
          <w:tab w:val="left" w:pos="1535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nazwach albo imionach i nazwiskach oraz siedzibach lub miejscach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prowadzonej działalności gospodarczej albo miejscach zamieszkania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otwarte;</w:t>
      </w:r>
    </w:p>
    <w:p w14:paraId="007B8D06" w14:textId="641A86D2" w:rsidR="00515174" w:rsidRPr="001F3D99" w:rsidRDefault="005B2E7F" w:rsidP="00207639">
      <w:pPr>
        <w:pStyle w:val="Akapitzlist"/>
        <w:numPr>
          <w:ilvl w:val="0"/>
          <w:numId w:val="30"/>
        </w:numPr>
        <w:tabs>
          <w:tab w:val="left" w:pos="153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kosztach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ofertach</w:t>
      </w:r>
    </w:p>
    <w:p w14:paraId="3BA88E14" w14:textId="77777777" w:rsidR="00515174" w:rsidRPr="001F3D99" w:rsidRDefault="00515174" w:rsidP="00515174">
      <w:pPr>
        <w:pStyle w:val="Akapitzlist"/>
        <w:tabs>
          <w:tab w:val="left" w:pos="153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E933C7" w14:textId="77777777" w:rsidR="005B2E7F" w:rsidRPr="001F3D99" w:rsidRDefault="005B2E7F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6125B017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8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 KRYTERIÓW OCENY OFERTY, WRAZ Z PODANIEM WAG TYCH KRYTERIÓW</w:t>
      </w:r>
      <w:r w:rsidRPr="001F3D99"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SPOSOBU OCENY</w:t>
      </w:r>
      <w:r w:rsidRPr="001F3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OFERT.</w:t>
      </w:r>
    </w:p>
    <w:p w14:paraId="7DE1513F" w14:textId="77777777" w:rsidR="00172C3C" w:rsidRPr="001F3D99" w:rsidRDefault="00172C3C" w:rsidP="00515174">
      <w:pPr>
        <w:pStyle w:val="Akapitzlist"/>
        <w:tabs>
          <w:tab w:val="left" w:pos="1197"/>
        </w:tabs>
        <w:spacing w:before="120" w:after="120"/>
        <w:ind w:left="0" w:right="1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następującymi kryteriami oceny ofert:</w:t>
      </w:r>
    </w:p>
    <w:p w14:paraId="47F6D77F" w14:textId="77777777" w:rsidR="00172C3C" w:rsidRPr="001F3D99" w:rsidRDefault="00172C3C" w:rsidP="00994559">
      <w:pPr>
        <w:pStyle w:val="Akapitzlist"/>
        <w:numPr>
          <w:ilvl w:val="0"/>
          <w:numId w:val="4"/>
        </w:numPr>
        <w:tabs>
          <w:tab w:val="left" w:pos="1817"/>
          <w:tab w:val="left" w:pos="1818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(C)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–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waga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kryterium 60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pkt.</w:t>
      </w:r>
    </w:p>
    <w:p w14:paraId="63B5F57B" w14:textId="10799770" w:rsidR="00172C3C" w:rsidRPr="001F3D99" w:rsidRDefault="00172C3C" w:rsidP="00994559">
      <w:pPr>
        <w:pStyle w:val="Akapitzlist"/>
        <w:numPr>
          <w:ilvl w:val="0"/>
          <w:numId w:val="4"/>
        </w:numPr>
        <w:tabs>
          <w:tab w:val="left" w:pos="1817"/>
          <w:tab w:val="left" w:pos="1818"/>
        </w:tabs>
        <w:spacing w:before="120" w:after="120"/>
        <w:ind w:left="57" w:right="1117"/>
        <w:jc w:val="both"/>
        <w:rPr>
          <w:rFonts w:ascii="Times New Roman" w:hAnsi="Times New Roman" w:cs="Times New Roman"/>
          <w:sz w:val="24"/>
          <w:szCs w:val="24"/>
        </w:rPr>
      </w:pPr>
      <w:r w:rsidRPr="0005609C">
        <w:rPr>
          <w:rFonts w:ascii="Times New Roman" w:hAnsi="Times New Roman" w:cs="Times New Roman"/>
          <w:sz w:val="24"/>
          <w:szCs w:val="24"/>
        </w:rPr>
        <w:t>Czas podstawienia</w:t>
      </w:r>
      <w:r w:rsidRPr="00056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09C">
        <w:rPr>
          <w:rFonts w:ascii="Times New Roman" w:hAnsi="Times New Roman" w:cs="Times New Roman"/>
          <w:sz w:val="24"/>
          <w:szCs w:val="24"/>
        </w:rPr>
        <w:t>pojazdu</w:t>
      </w:r>
      <w:r w:rsidRPr="001F3D99">
        <w:rPr>
          <w:rFonts w:ascii="Times New Roman" w:hAnsi="Times New Roman" w:cs="Times New Roman"/>
          <w:sz w:val="24"/>
          <w:szCs w:val="24"/>
        </w:rPr>
        <w:t xml:space="preserve"> zastępczego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awarii-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(PP)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410A5" w:rsidRPr="001F3D99">
        <w:rPr>
          <w:rFonts w:ascii="Times New Roman" w:hAnsi="Times New Roman" w:cs="Times New Roman"/>
          <w:sz w:val="24"/>
          <w:szCs w:val="24"/>
        </w:rPr>
        <w:t>4</w:t>
      </w:r>
      <w:r w:rsidRPr="001F3D99">
        <w:rPr>
          <w:rFonts w:ascii="Times New Roman" w:hAnsi="Times New Roman" w:cs="Times New Roman"/>
          <w:sz w:val="24"/>
          <w:szCs w:val="24"/>
        </w:rPr>
        <w:t>0</w:t>
      </w:r>
      <w:r w:rsidRPr="001F3D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pkt.</w:t>
      </w:r>
    </w:p>
    <w:p w14:paraId="5697616C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powyżej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51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0881621A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od</w:t>
      </w:r>
      <w:r w:rsidRPr="001F3D99">
        <w:rPr>
          <w:rFonts w:ascii="Times New Roman" w:hAnsi="Times New Roman" w:cs="Times New Roman"/>
          <w:spacing w:val="10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50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16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10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669D2834" w14:textId="357691A6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do</w:t>
      </w:r>
      <w:r w:rsidRPr="001F3D99">
        <w:rPr>
          <w:rFonts w:ascii="Times New Roman" w:hAnsi="Times New Roman" w:cs="Times New Roman"/>
          <w:spacing w:val="12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minut-</w:t>
      </w:r>
      <w:r w:rsidRPr="001F3D99">
        <w:rPr>
          <w:rFonts w:ascii="Times New Roman" w:hAnsi="Times New Roman" w:cs="Times New Roman"/>
          <w:spacing w:val="17"/>
        </w:rPr>
        <w:t xml:space="preserve"> </w:t>
      </w:r>
      <w:r w:rsidR="009410A5" w:rsidRPr="001F3D99">
        <w:rPr>
          <w:rFonts w:ascii="Times New Roman" w:hAnsi="Times New Roman" w:cs="Times New Roman"/>
        </w:rPr>
        <w:t>4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pkt</w:t>
      </w:r>
    </w:p>
    <w:p w14:paraId="39558606" w14:textId="77777777" w:rsidR="00672E11" w:rsidRPr="001F3D99" w:rsidRDefault="00672E11" w:rsidP="00994559">
      <w:pPr>
        <w:pStyle w:val="Akapitzlist"/>
        <w:tabs>
          <w:tab w:val="left" w:pos="1817"/>
          <w:tab w:val="left" w:pos="1818"/>
        </w:tabs>
        <w:spacing w:before="120" w:after="120"/>
        <w:ind w:left="57" w:right="266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D7D519" w14:textId="77777777" w:rsidR="00172C3C" w:rsidRPr="001F3D99" w:rsidRDefault="00172C3C" w:rsidP="00994559">
      <w:pPr>
        <w:pStyle w:val="Nagwek1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23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Kryterium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cena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(C)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dokonana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przy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zastosowaniu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poniższego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wzoru.</w:t>
      </w:r>
    </w:p>
    <w:p w14:paraId="1F16E6F7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  <w:sectPr w:rsidR="00172C3C" w:rsidRPr="001F3D99" w:rsidSect="00573771">
          <w:headerReference w:type="default" r:id="rId20"/>
          <w:footerReference w:type="default" r:id="rId21"/>
          <w:pgSz w:w="11910" w:h="16840"/>
          <w:pgMar w:top="1417" w:right="1417" w:bottom="1417" w:left="1417" w:header="740" w:footer="0" w:gutter="0"/>
          <w:cols w:space="708"/>
          <w:docGrid w:linePitch="299"/>
        </w:sectPr>
      </w:pPr>
    </w:p>
    <w:p w14:paraId="4CA76520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cena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najniższa brutto*</w:t>
      </w:r>
    </w:p>
    <w:p w14:paraId="4CDF5CD5" w14:textId="169F08AF" w:rsidR="00172C3C" w:rsidRPr="001F3D99" w:rsidRDefault="00172C3C" w:rsidP="00994559">
      <w:pPr>
        <w:pStyle w:val="Nagwek1"/>
        <w:spacing w:before="120" w:after="120"/>
        <w:ind w:left="57" w:right="322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4B0335D" wp14:editId="1B89F595">
                <wp:simplePos x="0" y="0"/>
                <wp:positionH relativeFrom="page">
                  <wp:posOffset>2477135</wp:posOffset>
                </wp:positionH>
                <wp:positionV relativeFrom="paragraph">
                  <wp:posOffset>194945</wp:posOffset>
                </wp:positionV>
                <wp:extent cx="2274570" cy="15240"/>
                <wp:effectExtent l="0" t="0" r="0" b="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5240"/>
                          <a:chOff x="3901" y="307"/>
                          <a:chExt cx="3582" cy="24"/>
                        </a:xfrm>
                      </wpg:grpSpPr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01" y="315"/>
                            <a:ext cx="3518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01" y="314"/>
                            <a:ext cx="358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A79C3" id="Grupa 10" o:spid="_x0000_s1026" style="position:absolute;margin-left:195.05pt;margin-top:15.35pt;width:179.1pt;height:1.2pt;z-index:251642368;mso-position-horizontal-relative:page" coordorigin="3901,307" coordsize="35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">
                <v:line id="Line 18" o:spid="_x0000_s1027" style="position:absolute;visibility:visible;mso-wrap-style:square" from="3901,315" to="741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" strokeweight=".28364mm">
                  <v:stroke dashstyle="3 1"/>
                </v:line>
                <v:rect id="Rectangle 19" o:spid="_x0000_s1028" style="position:absolute;left:3901;top:314;width:358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1F3D99">
        <w:rPr>
          <w:rFonts w:ascii="Times New Roman" w:hAnsi="Times New Roman" w:cs="Times New Roman"/>
        </w:rPr>
        <w:t>C =</w:t>
      </w:r>
    </w:p>
    <w:p w14:paraId="072F7405" w14:textId="3AF2BA85" w:rsidR="00172C3C" w:rsidRPr="001F3D99" w:rsidRDefault="00172C3C" w:rsidP="000F3971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cena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oferty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ocenianej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brutto</w:t>
      </w:r>
      <w:r w:rsidRPr="001F3D99">
        <w:rPr>
          <w:rFonts w:ascii="Times New Roman" w:hAnsi="Times New Roman" w:cs="Times New Roman"/>
          <w:sz w:val="24"/>
          <w:szCs w:val="24"/>
        </w:rPr>
        <w:br w:type="column"/>
      </w:r>
    </w:p>
    <w:p w14:paraId="42828529" w14:textId="77777777" w:rsidR="00172C3C" w:rsidRPr="001F3D99" w:rsidRDefault="00172C3C" w:rsidP="00994559">
      <w:pPr>
        <w:pStyle w:val="Nagwek1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x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100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pkt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x 0,60</w:t>
      </w:r>
    </w:p>
    <w:p w14:paraId="243B4938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  <w:sectPr w:rsidR="00172C3C" w:rsidRPr="001F3D99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5794" w:space="40"/>
            <w:col w:w="3476"/>
          </w:cols>
        </w:sectPr>
      </w:pPr>
    </w:p>
    <w:p w14:paraId="11749C39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spośród</w:t>
      </w:r>
      <w:r w:rsidRPr="001F3D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wszystkich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złożonych</w:t>
      </w:r>
      <w:r w:rsidRPr="001F3D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ofert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niepodlegających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odrzuceniu</w:t>
      </w:r>
    </w:p>
    <w:p w14:paraId="4199F6FF" w14:textId="77777777" w:rsidR="00172C3C" w:rsidRPr="001F3D99" w:rsidRDefault="00172C3C" w:rsidP="00994559">
      <w:pPr>
        <w:pStyle w:val="Akapitzlist"/>
        <w:numPr>
          <w:ilvl w:val="2"/>
          <w:numId w:val="4"/>
        </w:numPr>
        <w:tabs>
          <w:tab w:val="left" w:pos="2527"/>
        </w:tabs>
        <w:spacing w:before="120" w:after="120"/>
        <w:ind w:left="57" w:right="63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Podstawą przyznania punktów w kryterium „cena” będzie cena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ofertowa brutto podana przez Wykonawcę w Formularzu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Ofertowym.</w:t>
      </w:r>
    </w:p>
    <w:p w14:paraId="4AA568A2" w14:textId="77777777" w:rsidR="00172C3C" w:rsidRPr="001F3D99" w:rsidRDefault="00172C3C" w:rsidP="00994559">
      <w:pPr>
        <w:pStyle w:val="Akapitzlist"/>
        <w:numPr>
          <w:ilvl w:val="2"/>
          <w:numId w:val="4"/>
        </w:numPr>
        <w:tabs>
          <w:tab w:val="left" w:pos="2527"/>
        </w:tabs>
        <w:spacing w:before="120" w:after="120"/>
        <w:ind w:left="57" w:right="83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ofertowa brutto musi uwzględniać wszelkie koszty jakie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poniesie w związku z realizacją przedmiotu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46ABDA14" w14:textId="77777777" w:rsidR="00172C3C" w:rsidRPr="001F3D99" w:rsidRDefault="00172C3C" w:rsidP="00994559">
      <w:pPr>
        <w:pStyle w:val="Nagwek1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131" w:hanging="42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28"/>
        </w:rPr>
        <w:t xml:space="preserve"> </w:t>
      </w:r>
      <w:r w:rsidRPr="001F3D99">
        <w:rPr>
          <w:rFonts w:ascii="Times New Roman" w:hAnsi="Times New Roman" w:cs="Times New Roman"/>
        </w:rPr>
        <w:t>kryterium</w:t>
      </w:r>
      <w:r w:rsidRPr="001F3D99">
        <w:rPr>
          <w:rFonts w:ascii="Times New Roman" w:hAnsi="Times New Roman" w:cs="Times New Roman"/>
          <w:spacing w:val="25"/>
        </w:rPr>
        <w:t xml:space="preserve"> </w:t>
      </w:r>
      <w:r w:rsidRPr="001F3D99">
        <w:rPr>
          <w:rFonts w:ascii="Times New Roman" w:hAnsi="Times New Roman" w:cs="Times New Roman"/>
        </w:rPr>
        <w:t>czas</w:t>
      </w:r>
      <w:r w:rsidRPr="001F3D99">
        <w:rPr>
          <w:rFonts w:ascii="Times New Roman" w:hAnsi="Times New Roman" w:cs="Times New Roman"/>
          <w:spacing w:val="27"/>
        </w:rPr>
        <w:t xml:space="preserve"> </w:t>
      </w:r>
      <w:r w:rsidRPr="001F3D99">
        <w:rPr>
          <w:rFonts w:ascii="Times New Roman" w:hAnsi="Times New Roman" w:cs="Times New Roman"/>
        </w:rPr>
        <w:t>podstawienia</w:t>
      </w:r>
      <w:r w:rsidRPr="001F3D99">
        <w:rPr>
          <w:rFonts w:ascii="Times New Roman" w:hAnsi="Times New Roman" w:cs="Times New Roman"/>
          <w:spacing w:val="22"/>
        </w:rPr>
        <w:t xml:space="preserve"> </w:t>
      </w:r>
      <w:r w:rsidRPr="001F3D99">
        <w:rPr>
          <w:rFonts w:ascii="Times New Roman" w:hAnsi="Times New Roman" w:cs="Times New Roman"/>
        </w:rPr>
        <w:t>pojazdu</w:t>
      </w:r>
      <w:r w:rsidRPr="001F3D99">
        <w:rPr>
          <w:rFonts w:ascii="Times New Roman" w:hAnsi="Times New Roman" w:cs="Times New Roman"/>
          <w:spacing w:val="28"/>
        </w:rPr>
        <w:t xml:space="preserve"> </w:t>
      </w:r>
      <w:r w:rsidRPr="001F3D99">
        <w:rPr>
          <w:rFonts w:ascii="Times New Roman" w:hAnsi="Times New Roman" w:cs="Times New Roman"/>
        </w:rPr>
        <w:t>zastępczego</w:t>
      </w:r>
      <w:r w:rsidRPr="001F3D99">
        <w:rPr>
          <w:rFonts w:ascii="Times New Roman" w:hAnsi="Times New Roman" w:cs="Times New Roman"/>
          <w:spacing w:val="27"/>
        </w:rPr>
        <w:t xml:space="preserve"> </w:t>
      </w:r>
      <w:r w:rsidRPr="001F3D99">
        <w:rPr>
          <w:rFonts w:ascii="Times New Roman" w:hAnsi="Times New Roman" w:cs="Times New Roman"/>
        </w:rPr>
        <w:t>(PP)</w:t>
      </w:r>
      <w:r w:rsidRPr="001F3D99">
        <w:rPr>
          <w:rFonts w:ascii="Times New Roman" w:hAnsi="Times New Roman" w:cs="Times New Roman"/>
          <w:spacing w:val="25"/>
        </w:rPr>
        <w:t xml:space="preserve"> </w:t>
      </w:r>
      <w:r w:rsidRPr="001F3D99">
        <w:rPr>
          <w:rFonts w:ascii="Times New Roman" w:hAnsi="Times New Roman" w:cs="Times New Roman"/>
        </w:rPr>
        <w:t>ocena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ofert</w:t>
      </w:r>
      <w:r w:rsidRPr="001F3D99">
        <w:rPr>
          <w:rFonts w:ascii="Times New Roman" w:hAnsi="Times New Roman" w:cs="Times New Roman"/>
          <w:spacing w:val="23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dokonana</w:t>
      </w:r>
      <w:r w:rsidRPr="001F3D99">
        <w:rPr>
          <w:rFonts w:ascii="Times New Roman" w:hAnsi="Times New Roman" w:cs="Times New Roman"/>
          <w:spacing w:val="24"/>
        </w:rPr>
        <w:t xml:space="preserve"> </w:t>
      </w:r>
      <w:r w:rsidRPr="001F3D99">
        <w:rPr>
          <w:rFonts w:ascii="Times New Roman" w:hAnsi="Times New Roman" w:cs="Times New Roman"/>
        </w:rPr>
        <w:t>przy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zastosowaniu</w:t>
      </w:r>
      <w:r w:rsidRPr="001F3D99">
        <w:rPr>
          <w:rFonts w:ascii="Times New Roman" w:hAnsi="Times New Roman" w:cs="Times New Roman"/>
          <w:spacing w:val="24"/>
        </w:rPr>
        <w:t xml:space="preserve"> </w:t>
      </w:r>
      <w:r w:rsidRPr="001F3D99">
        <w:rPr>
          <w:rFonts w:ascii="Times New Roman" w:hAnsi="Times New Roman" w:cs="Times New Roman"/>
        </w:rPr>
        <w:t>następujących</w:t>
      </w:r>
      <w:r w:rsidRPr="001F3D99">
        <w:rPr>
          <w:rFonts w:ascii="Times New Roman" w:hAnsi="Times New Roman" w:cs="Times New Roman"/>
          <w:spacing w:val="23"/>
        </w:rPr>
        <w:t xml:space="preserve"> </w:t>
      </w:r>
      <w:r w:rsidRPr="001F3D99">
        <w:rPr>
          <w:rFonts w:ascii="Times New Roman" w:hAnsi="Times New Roman" w:cs="Times New Roman"/>
        </w:rPr>
        <w:t>reguł:</w:t>
      </w:r>
    </w:p>
    <w:p w14:paraId="49DA1931" w14:textId="77777777" w:rsidR="00172C3C" w:rsidRPr="001F3D99" w:rsidRDefault="00172C3C" w:rsidP="00994559">
      <w:pPr>
        <w:spacing w:before="120" w:after="120"/>
        <w:ind w:left="57" w:right="10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Wykonawca zaznacza znakiem X oferowany przez siebie czas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podstawienia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pojazdu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zastępczego na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miejsce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awarii.</w:t>
      </w:r>
    </w:p>
    <w:p w14:paraId="4F05442B" w14:textId="6FE8AF6B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AF6682" wp14:editId="441094AA">
                <wp:simplePos x="0" y="0"/>
                <wp:positionH relativeFrom="page">
                  <wp:posOffset>2729230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D136" id="Prostokąt 9" o:spid="_x0000_s1026" style="position:absolute;margin-left:214.9pt;margin-top:1.1pt;width:12.35pt;height:12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FGiZa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F3D99">
        <w:rPr>
          <w:rFonts w:ascii="Times New Roman" w:hAnsi="Times New Roman" w:cs="Times New Roman"/>
        </w:rPr>
        <w:t>powyżej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51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1814F785" w14:textId="65799253" w:rsidR="00172C3C" w:rsidRPr="001F3D99" w:rsidRDefault="009A44F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C4D0A" wp14:editId="352A33BF">
                <wp:simplePos x="0" y="0"/>
                <wp:positionH relativeFrom="page">
                  <wp:posOffset>2733675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DB75" id="Prostokąt 8" o:spid="_x0000_s1026" style="position:absolute;margin-left:215.25pt;margin-top:.85pt;width:12.35pt;height:12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scGDn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72C3C" w:rsidRPr="001F3D99">
        <w:rPr>
          <w:rFonts w:ascii="Times New Roman" w:hAnsi="Times New Roman" w:cs="Times New Roman"/>
        </w:rPr>
        <w:t>od</w:t>
      </w:r>
      <w:r w:rsidR="00172C3C" w:rsidRPr="001F3D99">
        <w:rPr>
          <w:rFonts w:ascii="Times New Roman" w:hAnsi="Times New Roman" w:cs="Times New Roman"/>
          <w:spacing w:val="12"/>
        </w:rPr>
        <w:t xml:space="preserve"> </w:t>
      </w:r>
      <w:r w:rsidR="00172C3C" w:rsidRPr="001F3D99">
        <w:rPr>
          <w:rFonts w:ascii="Times New Roman" w:hAnsi="Times New Roman" w:cs="Times New Roman"/>
        </w:rPr>
        <w:t>2</w:t>
      </w:r>
      <w:r w:rsidR="009410A5" w:rsidRPr="001F3D99">
        <w:rPr>
          <w:rFonts w:ascii="Times New Roman" w:hAnsi="Times New Roman" w:cs="Times New Roman"/>
        </w:rPr>
        <w:t>5</w:t>
      </w:r>
      <w:r w:rsidR="00172C3C" w:rsidRPr="001F3D99">
        <w:rPr>
          <w:rFonts w:ascii="Times New Roman" w:hAnsi="Times New Roman" w:cs="Times New Roman"/>
          <w:spacing w:val="11"/>
        </w:rPr>
        <w:t xml:space="preserve"> </w:t>
      </w:r>
      <w:r w:rsidR="00172C3C" w:rsidRPr="001F3D99">
        <w:rPr>
          <w:rFonts w:ascii="Times New Roman" w:hAnsi="Times New Roman" w:cs="Times New Roman"/>
        </w:rPr>
        <w:t>do</w:t>
      </w:r>
      <w:r w:rsidR="00172C3C" w:rsidRPr="001F3D99">
        <w:rPr>
          <w:rFonts w:ascii="Times New Roman" w:hAnsi="Times New Roman" w:cs="Times New Roman"/>
          <w:spacing w:val="9"/>
        </w:rPr>
        <w:t xml:space="preserve"> </w:t>
      </w:r>
      <w:r w:rsidR="00172C3C" w:rsidRPr="001F3D99">
        <w:rPr>
          <w:rFonts w:ascii="Times New Roman" w:hAnsi="Times New Roman" w:cs="Times New Roman"/>
        </w:rPr>
        <w:t>50</w:t>
      </w:r>
      <w:r w:rsidR="00172C3C" w:rsidRPr="001F3D99">
        <w:rPr>
          <w:rFonts w:ascii="Times New Roman" w:hAnsi="Times New Roman" w:cs="Times New Roman"/>
          <w:spacing w:val="13"/>
        </w:rPr>
        <w:t xml:space="preserve"> </w:t>
      </w:r>
      <w:r w:rsidR="00172C3C" w:rsidRPr="001F3D99">
        <w:rPr>
          <w:rFonts w:ascii="Times New Roman" w:hAnsi="Times New Roman" w:cs="Times New Roman"/>
        </w:rPr>
        <w:t>minut</w:t>
      </w:r>
      <w:r w:rsidR="00172C3C" w:rsidRPr="001F3D99">
        <w:rPr>
          <w:rFonts w:ascii="Times New Roman" w:hAnsi="Times New Roman" w:cs="Times New Roman"/>
          <w:spacing w:val="18"/>
        </w:rPr>
        <w:t xml:space="preserve"> </w:t>
      </w:r>
      <w:r w:rsidR="00172C3C" w:rsidRPr="001F3D99">
        <w:rPr>
          <w:rFonts w:ascii="Times New Roman" w:hAnsi="Times New Roman" w:cs="Times New Roman"/>
        </w:rPr>
        <w:t>–</w:t>
      </w:r>
      <w:r w:rsidR="00172C3C" w:rsidRPr="001F3D99">
        <w:rPr>
          <w:rFonts w:ascii="Times New Roman" w:hAnsi="Times New Roman" w:cs="Times New Roman"/>
          <w:spacing w:val="11"/>
        </w:rPr>
        <w:t xml:space="preserve"> </w:t>
      </w:r>
      <w:r w:rsidR="00172C3C" w:rsidRPr="001F3D99">
        <w:rPr>
          <w:rFonts w:ascii="Times New Roman" w:hAnsi="Times New Roman" w:cs="Times New Roman"/>
        </w:rPr>
        <w:t>1</w:t>
      </w:r>
      <w:r w:rsidR="009410A5" w:rsidRPr="001F3D99">
        <w:rPr>
          <w:rFonts w:ascii="Times New Roman" w:hAnsi="Times New Roman" w:cs="Times New Roman"/>
        </w:rPr>
        <w:t>0</w:t>
      </w:r>
      <w:r w:rsidR="00172C3C" w:rsidRPr="001F3D99">
        <w:rPr>
          <w:rFonts w:ascii="Times New Roman" w:hAnsi="Times New Roman" w:cs="Times New Roman"/>
          <w:spacing w:val="10"/>
        </w:rPr>
        <w:t xml:space="preserve"> </w:t>
      </w:r>
      <w:r w:rsidR="00172C3C" w:rsidRPr="001F3D99">
        <w:rPr>
          <w:rFonts w:ascii="Times New Roman" w:hAnsi="Times New Roman" w:cs="Times New Roman"/>
        </w:rPr>
        <w:t>pkt</w:t>
      </w:r>
    </w:p>
    <w:p w14:paraId="7768713F" w14:textId="7BA050D9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43ADF" wp14:editId="6C4766CB">
                <wp:simplePos x="0" y="0"/>
                <wp:positionH relativeFrom="page">
                  <wp:posOffset>2491105</wp:posOffset>
                </wp:positionH>
                <wp:positionV relativeFrom="paragraph">
                  <wp:posOffset>108585</wp:posOffset>
                </wp:positionV>
                <wp:extent cx="156845" cy="15684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37A8" id="Prostokąt 7" o:spid="_x0000_s1026" style="position:absolute;margin-left:196.15pt;margin-top:8.55pt;width:12.35pt;height:1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KF5Z03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="00084530">
        <w:rPr>
          <w:rFonts w:ascii="Times New Roman" w:hAnsi="Times New Roman" w:cs="Times New Roman"/>
          <w:spacing w:val="15"/>
        </w:rPr>
        <w:t>-</w:t>
      </w:r>
      <w:r w:rsidRPr="001F3D99">
        <w:rPr>
          <w:rFonts w:ascii="Times New Roman" w:hAnsi="Times New Roman" w:cs="Times New Roman"/>
        </w:rPr>
        <w:t>40</w:t>
      </w:r>
      <w:r w:rsidRPr="001F3D99">
        <w:rPr>
          <w:rFonts w:ascii="Times New Roman" w:hAnsi="Times New Roman" w:cs="Times New Roman"/>
          <w:spacing w:val="12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7CCD661C" w14:textId="77777777" w:rsidR="00172C3C" w:rsidRPr="001F3D99" w:rsidRDefault="00172C3C" w:rsidP="00994559">
      <w:pPr>
        <w:pStyle w:val="Nagwek1"/>
        <w:spacing w:before="120" w:after="120"/>
        <w:ind w:left="57" w:right="12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Maksymalny możliwy czas oczekiwania na pojazd zastępczy nie może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przekroczyć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60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minut.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Czas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podstawienie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pojazdu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zaczyna</w:t>
      </w:r>
      <w:r w:rsidRPr="001F3D99">
        <w:rPr>
          <w:rFonts w:ascii="Times New Roman" w:hAnsi="Times New Roman" w:cs="Times New Roman"/>
          <w:spacing w:val="54"/>
        </w:rPr>
        <w:t xml:space="preserve"> </w:t>
      </w:r>
      <w:r w:rsidRPr="001F3D99">
        <w:rPr>
          <w:rFonts w:ascii="Times New Roman" w:hAnsi="Times New Roman" w:cs="Times New Roman"/>
        </w:rPr>
        <w:t>się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liczyć od momentu w którym zostanie uszkodzony pojazd realizujący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zadanie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dokonane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zgłoszenie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awarii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Wykonawcy.</w:t>
      </w:r>
    </w:p>
    <w:p w14:paraId="533483B3" w14:textId="77777777" w:rsidR="00172C3C" w:rsidRPr="001F3D99" w:rsidRDefault="00172C3C" w:rsidP="00994559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45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Punktacja przyznawana ofertom w poszczególnych kryteriach oceny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 będzie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sumowana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arytmetyki.</w:t>
      </w:r>
    </w:p>
    <w:p w14:paraId="20AD418C" w14:textId="77777777" w:rsidR="00172C3C" w:rsidRPr="001F3D99" w:rsidRDefault="00172C3C" w:rsidP="00994559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19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toku badania i oceny ofert Zamawiający może żądać od Wykonawcy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wyjaśnień dotyczących treści złożonej oferty, w tym zaoferowanej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ceny.</w:t>
      </w:r>
    </w:p>
    <w:p w14:paraId="31B85155" w14:textId="77777777" w:rsidR="00172C3C" w:rsidRPr="001F3D99" w:rsidRDefault="00172C3C" w:rsidP="00AD6D43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udzieli zamówienia Wykonawcy, którego oferta zostanie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uznana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najkorzystniejszą.</w:t>
      </w:r>
    </w:p>
    <w:p w14:paraId="0714E992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485148A6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INFORMACJE O FORMALNOŚCIACH, JAKIE POWINNY BYĆ DOPEŁNIONE PO WYBORZE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CELU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PUBLICZNEGO.</w:t>
      </w:r>
    </w:p>
    <w:p w14:paraId="715CF480" w14:textId="77777777" w:rsidR="00172C3C" w:rsidRPr="001F3D99" w:rsidRDefault="00172C3C" w:rsidP="00AD6D43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zawiera umowę w sprawie zamówienia publicznego w terminie 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krótszym niż 5 dni od dnia przesłania zawiadomienia o wyborze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najkorzystniejszej oferty.</w:t>
      </w:r>
    </w:p>
    <w:p w14:paraId="161CB76E" w14:textId="77777777" w:rsidR="00172C3C" w:rsidRPr="001F3D99" w:rsidRDefault="00172C3C" w:rsidP="009A44F9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trybie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podstawowym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tylko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jedną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</w:p>
    <w:p w14:paraId="66B5C436" w14:textId="77777777" w:rsidR="00172C3C" w:rsidRPr="001F3D99" w:rsidRDefault="00172C3C" w:rsidP="00AD6D43">
      <w:pPr>
        <w:pStyle w:val="Akapitzlist"/>
        <w:numPr>
          <w:ilvl w:val="0"/>
          <w:numId w:val="3"/>
        </w:numPr>
        <w:tabs>
          <w:tab w:val="left" w:pos="1249"/>
          <w:tab w:val="left" w:pos="1250"/>
          <w:tab w:val="left" w:pos="9072"/>
        </w:tabs>
        <w:spacing w:before="120" w:after="120"/>
        <w:ind w:left="57" w:right="23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wyboru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wspólnie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ubiegających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o udzielenie zamówienia Zamawiający zastrzega sobie prawo żądania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zawarciem umowy w sprawie zamówienia publicznego umowy regulującej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współpracę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Wykonawców.</w:t>
      </w:r>
    </w:p>
    <w:p w14:paraId="66352FDF" w14:textId="68B319C0" w:rsidR="00172C3C" w:rsidRPr="001F3D99" w:rsidRDefault="00172C3C" w:rsidP="009A44F9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będzie zobowiązany do podpisania umowy w miejscu i terminie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Zamawiającego.</w:t>
      </w:r>
    </w:p>
    <w:p w14:paraId="39EFD76E" w14:textId="18BE53F7" w:rsidR="00573771" w:rsidRPr="001F3D99" w:rsidRDefault="00573771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58A7F967" w14:textId="3F17D9FB" w:rsidR="00B238D9" w:rsidRPr="001F3D99" w:rsidRDefault="00B238D9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11124BCD" w14:textId="77777777" w:rsidR="00B238D9" w:rsidRPr="001F3D99" w:rsidRDefault="00B238D9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217A5934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6DBCD589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</w:t>
      </w:r>
      <w:r w:rsidRPr="001F3D9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ZABEZPIECZENIA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NALEŻYTEGO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0058EB13" w14:textId="4B241041" w:rsidR="00172C3C" w:rsidRPr="001F3D99" w:rsidRDefault="00172C3C" w:rsidP="009A44F9">
      <w:pPr>
        <w:pStyle w:val="Akapitzlist"/>
        <w:tabs>
          <w:tab w:val="left" w:pos="1197"/>
        </w:tabs>
        <w:spacing w:before="120" w:after="120"/>
        <w:ind w:right="76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wymaga wniesienia zabezpieczenia należytego wykonania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845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umowy.</w:t>
      </w:r>
    </w:p>
    <w:p w14:paraId="0548F8E3" w14:textId="77777777" w:rsidR="009A44F9" w:rsidRPr="001F3D99" w:rsidRDefault="009A44F9" w:rsidP="009A44F9">
      <w:pPr>
        <w:pStyle w:val="Akapitzlist"/>
        <w:tabs>
          <w:tab w:val="left" w:pos="1197"/>
        </w:tabs>
        <w:spacing w:before="120" w:after="120"/>
        <w:ind w:right="766" w:hanging="1196"/>
        <w:jc w:val="both"/>
        <w:rPr>
          <w:rFonts w:ascii="Times New Roman" w:hAnsi="Times New Roman" w:cs="Times New Roman"/>
          <w:sz w:val="24"/>
          <w:szCs w:val="24"/>
        </w:rPr>
      </w:pPr>
    </w:p>
    <w:p w14:paraId="6E3EE695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ZAWIERANEJ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MOŻLIWOŚCI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JEJ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ZMIANY.</w:t>
      </w:r>
    </w:p>
    <w:p w14:paraId="7E20C22F" w14:textId="77777777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Wybrany Wykonawca jest zobowiązany do zawarcia umowy w sprawie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 publicznego na warunkach określonych we wzorze Umowy,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nr</w:t>
      </w:r>
      <w:r w:rsidRPr="001F3D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49C68E6B" w14:textId="419066EE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Zakres świadczenia Wykonawcy wynikający z umowy jest tożsamy z jego</w:t>
      </w:r>
      <w:r w:rsidR="00084530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zobowiązaniem zawartym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ofercie.</w:t>
      </w:r>
    </w:p>
    <w:p w14:paraId="33A2F327" w14:textId="675B6BE0" w:rsidR="00172C3C" w:rsidRPr="001F3D99" w:rsidRDefault="00172C3C" w:rsidP="00AD6D43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wybranej</w:t>
      </w:r>
      <w:r w:rsidR="00AD6D43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oferty w zakresie uregulowanym w art. 454-455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oraz wskazanym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 wzorze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Umowy, stanowiącym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0D56F09E" w14:textId="77777777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128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Zmiana umowy wymaga dla swej ważności, pod rygorem nieważności,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zachowania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formy pisemnej.</w:t>
      </w:r>
    </w:p>
    <w:p w14:paraId="5B59A1E2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18A435B1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ŚRODKACH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OCHRONY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PRAWNEJ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PRZYSŁUGUJĄCYCH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6EAC91ED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Środki ochrony prawnej określone w niniejszym dziale przysługują 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uczestnikowi konkursu oraz innemu podmiotowi, jeżeli ma lub miał interes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uzyskaniu zamówienia lub nagrody w konkursie oraz poniósł lub może ponieść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szkodę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naruszenia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przepisów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ustawy.</w:t>
      </w:r>
    </w:p>
    <w:p w14:paraId="6D672E00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ochrony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wobec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wszczynającego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 zamówienia lub ogłoszenia o konkursie oraz dokumentów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przysługują również organizacjom wpisanym na listę, o której mowa w art. 469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 15, 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Rzecznikowi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Małych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Średnich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Przedsiębiorców.</w:t>
      </w:r>
    </w:p>
    <w:p w14:paraId="2A5CAE69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polskim.</w:t>
      </w:r>
    </w:p>
    <w:p w14:paraId="409BC816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Wszystkie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obcym,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 który się na nie powołuje, przedstawia ich tłumaczenie na język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uzasadnionych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Izba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przysięgłego.</w:t>
      </w:r>
    </w:p>
    <w:p w14:paraId="3357DAF2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przysługuje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na:</w:t>
      </w:r>
    </w:p>
    <w:p w14:paraId="4C773F6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niezgodną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podjętą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ramowej,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dynamicznym systemie zakupów, systemie kwalifikowania wykonawców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konkursie,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projektowane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postanowienie umowy;</w:t>
      </w:r>
    </w:p>
    <w:p w14:paraId="15C8CCF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zaniechanie czynności w postępowaniu o udzielenie zamówienia, o zawarcie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 ramowej, dynamicznym systemie zakupów, systemie kwalifikowania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konkursie,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podstawie ustawy;</w:t>
      </w:r>
    </w:p>
    <w:p w14:paraId="03E7462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zaniechanie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przeprowadzenia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zorganizowania konkursu na podstawie ustawy, mimo że zamawiający był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obowiązany.</w:t>
      </w:r>
    </w:p>
    <w:p w14:paraId="5A7BABD2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Odwołanie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Prezesa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Izby.</w:t>
      </w:r>
    </w:p>
    <w:p w14:paraId="557B8D13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2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Odwołujący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do wniesienia odwołania w taki sposób, aby mógł on zapoznać się z 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treścią przed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terminu.</w:t>
      </w:r>
    </w:p>
    <w:p w14:paraId="7FE0006B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Domniemywa się, że zamawiający mógł zapoznać się z treścią odwołania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nastąpiło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 terminu do jego wniesienia przy użyciu środków komunikacji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elektronicznej.</w:t>
      </w:r>
    </w:p>
    <w:p w14:paraId="4F7D0600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zawiera:</w:t>
      </w:r>
    </w:p>
    <w:p w14:paraId="0A5C1508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imię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nazwisko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nazwę,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telefonu oraz adres poczty elektronicznej odwołującego oraz imię i nazwisko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przedstawiciela (przedstawicieli);</w:t>
      </w:r>
    </w:p>
    <w:p w14:paraId="099F7E0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nazwę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telefonu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adres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poczty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zamawiającego;</w:t>
      </w:r>
    </w:p>
    <w:p w14:paraId="46B23C70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numer Powszechnego Elektronicznego Systemu Ewidencji Ludności (PESEL)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NIP odwołującego będącego osobą fizyczną, jeżeli jest on obowiązany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 posiadania albo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posiada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takiego obowiązku;</w:t>
      </w:r>
    </w:p>
    <w:p w14:paraId="3EC57E7D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numer w Krajowym Rejestrze Sądowym, a w przypadku jego braku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- 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innym właściwym rejestrze, ewidencji lub NIP odwołującego niebędącego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osobą fizyczną, który nie ma obowiązku wpisu we właściwym rejestrze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on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posiadania;</w:t>
      </w:r>
    </w:p>
    <w:p w14:paraId="3992472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określenie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zamówienia;</w:t>
      </w:r>
    </w:p>
    <w:p w14:paraId="3BC11A9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Biuletynie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publikacji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Dzienniku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Urzędowym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Europejskiej;</w:t>
      </w:r>
    </w:p>
    <w:p w14:paraId="7A25976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zaniechania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zarzuca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niezgodność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ustawy;</w:t>
      </w:r>
    </w:p>
    <w:p w14:paraId="0F2F0D83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zwięzłe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zarzutów;</w:t>
      </w:r>
    </w:p>
    <w:p w14:paraId="1B26170F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żądanie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sposobu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rozstrzygnięcia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odwołania;</w:t>
      </w:r>
    </w:p>
    <w:p w14:paraId="43C8C81A" w14:textId="335BA032" w:rsidR="00172C3C" w:rsidRPr="001F3D99" w:rsidRDefault="00172C3C" w:rsidP="00AD6D43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-13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okoliczności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faktycznych</w:t>
      </w:r>
      <w:r w:rsidRPr="001F3D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prawnych</w:t>
      </w:r>
      <w:r w:rsidRPr="001F3D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uzasadniających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AD6D43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poparcie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przytoczonych okoliczności;</w:t>
      </w:r>
    </w:p>
    <w:p w14:paraId="08B1624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podpis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odwołującego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przedstawicieli;</w:t>
      </w:r>
    </w:p>
    <w:p w14:paraId="181395D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załączników.</w:t>
      </w:r>
    </w:p>
    <w:p w14:paraId="4268D384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120" w:after="120"/>
        <w:ind w:left="57" w:hanging="56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dołącza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się:</w:t>
      </w:r>
    </w:p>
    <w:p w14:paraId="4A874A71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0"/>
          <w:tab w:val="left" w:pos="2241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uiszczenia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wysokości;</w:t>
      </w:r>
    </w:p>
    <w:p w14:paraId="433FA293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0"/>
          <w:tab w:val="left" w:pos="2241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zamawiającemu;</w:t>
      </w:r>
    </w:p>
    <w:p w14:paraId="7B4CACDA" w14:textId="3EBAB683" w:rsidR="00172C3C" w:rsidRPr="001F3D99" w:rsidRDefault="006866B9" w:rsidP="006866B9">
      <w:pPr>
        <w:pStyle w:val="Akapitzlist"/>
        <w:tabs>
          <w:tab w:val="left" w:pos="2240"/>
          <w:tab w:val="left" w:pos="2241"/>
          <w:tab w:val="left" w:pos="3569"/>
          <w:tab w:val="left" w:pos="5367"/>
          <w:tab w:val="left" w:pos="6950"/>
          <w:tab w:val="left" w:pos="7523"/>
        </w:tabs>
        <w:spacing w:before="120" w:after="120"/>
        <w:ind w:left="-284" w:right="1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172C3C" w:rsidRPr="001F3D99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potwierdzający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umocowanie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odwołującego.</w:t>
      </w:r>
    </w:p>
    <w:p w14:paraId="47902407" w14:textId="77777777" w:rsidR="00172C3C" w:rsidRPr="001F3D99" w:rsidRDefault="00172C3C" w:rsidP="006866B9">
      <w:pPr>
        <w:pStyle w:val="Akapitzlist"/>
        <w:numPr>
          <w:ilvl w:val="0"/>
          <w:numId w:val="2"/>
        </w:numPr>
        <w:tabs>
          <w:tab w:val="left" w:pos="0"/>
        </w:tabs>
        <w:spacing w:before="120" w:after="12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podlega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rozpoznaniu,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jeżeli:</w:t>
      </w:r>
    </w:p>
    <w:p w14:paraId="7FC2EBB1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3"/>
          <w:tab w:val="left" w:pos="2244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braków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formalnych;</w:t>
      </w:r>
    </w:p>
    <w:p w14:paraId="73D8EC9E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4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uiszczono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wysokości</w:t>
      </w:r>
    </w:p>
    <w:p w14:paraId="63FA6B66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3"/>
        </w:tabs>
        <w:spacing w:before="120" w:after="120"/>
        <w:ind w:left="57" w:hanging="42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Wpis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uiszcza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najpóźniej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odwołania.</w:t>
      </w:r>
    </w:p>
    <w:p w14:paraId="18F70797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2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 wnosi się w przypadku zamówień, których wartość jest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mniejsza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progi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terminie:</w:t>
      </w:r>
    </w:p>
    <w:p w14:paraId="57EAF609" w14:textId="77777777" w:rsidR="00172C3C" w:rsidRPr="001F3D99" w:rsidRDefault="00172C3C" w:rsidP="00994559">
      <w:pPr>
        <w:pStyle w:val="Akapitzlist"/>
        <w:numPr>
          <w:ilvl w:val="0"/>
          <w:numId w:val="1"/>
        </w:numPr>
        <w:tabs>
          <w:tab w:val="left" w:pos="2244"/>
        </w:tabs>
        <w:spacing w:before="120" w:after="120"/>
        <w:ind w:left="57" w:right="11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5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użyciu środków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elektronicznej,</w:t>
      </w:r>
    </w:p>
    <w:p w14:paraId="6BED8A5D" w14:textId="77777777" w:rsidR="00172C3C" w:rsidRPr="001F3D99" w:rsidRDefault="00172C3C" w:rsidP="00994559">
      <w:pPr>
        <w:pStyle w:val="Akapitzlist"/>
        <w:numPr>
          <w:ilvl w:val="0"/>
          <w:numId w:val="1"/>
        </w:numPr>
        <w:tabs>
          <w:tab w:val="left" w:pos="2244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sposób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a.</w:t>
      </w:r>
    </w:p>
    <w:p w14:paraId="12E1FC7C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     wobec     treści     ogłoszenia     wszczynającego     postępowanie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wobec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 wnosi się w terminie 5 dni od dnia zamieszczenia ogłoszenia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Biuletynie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internetowej, w przypadku zamówień, których wartość jest mniejsza niż progi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unijne.</w:t>
      </w:r>
    </w:p>
    <w:p w14:paraId="029FEDB4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przypadkach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innych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określone</w:t>
      </w:r>
      <w:r w:rsidRPr="001F3D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powyżej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wnosi</w:t>
      </w:r>
      <w:r w:rsidRPr="001F3D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 dni od dnia, w którym powzięto lub przy zachowaniu należytej staranności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można było powziąć wiadomość o okolicznościach stanowiących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 wniesienia, w przypadku zamówień, których wartość jest mniejsza niż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progi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unijne.</w:t>
      </w:r>
    </w:p>
    <w:p w14:paraId="4F9E5359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przesyła niezwłocznie, nie później niż w terminie 2 dni od 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otrzymania,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wykonawcom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uczestniczącym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 o zamówieniu lub dokumentów zamówienia, zamieszcza ją również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internetowej, na której jest zamieszczone ogłoszenie o zamówieniu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wzywając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</w:t>
      </w:r>
    </w:p>
    <w:p w14:paraId="07F06D5B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zgłosić przystąpienie do 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otrzymania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wskazując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stronę,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 przystępuje, i interes w uzyskaniu rozstrzygnięcia na korzyść strony,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przystępuje.</w:t>
      </w:r>
    </w:p>
    <w:p w14:paraId="2D9FDE61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Zgłoszenie przystąpienia doręcza się Prezesowi Izby, a jego kopię przesyła 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wnoszącemu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dołącza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wnoszącemu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</w:t>
      </w:r>
    </w:p>
    <w:p w14:paraId="6922EA0E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którzy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interes w tym, aby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 zostało rozstrzygnięte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korzyść jednej ze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</w:t>
      </w:r>
    </w:p>
    <w:p w14:paraId="6F36B18E" w14:textId="762967C4" w:rsidR="00573771" w:rsidRPr="006866B9" w:rsidRDefault="00172C3C" w:rsidP="006866B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</w:t>
      </w:r>
      <w:r w:rsidRPr="001F3D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</w:t>
      </w:r>
      <w:r w:rsidRPr="001F3D9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Pr="001F3D9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pozostawać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sprzeczności z czynnościami i oświadczeniami strony, do której przystąpił, 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wyjątkiem przypadku zgłoszenia sprzeciwu, o którym mowa w art. 523 ust. 1,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zamawiającego.</w:t>
      </w:r>
    </w:p>
    <w:p w14:paraId="5906551F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załączników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28A909E6" w14:textId="77777777" w:rsidR="00AD6D43" w:rsidRPr="001F3D99" w:rsidRDefault="00172C3C" w:rsidP="00994559">
      <w:pPr>
        <w:pStyle w:val="Tekstpodstawowy"/>
        <w:spacing w:before="120" w:after="120"/>
        <w:ind w:left="57" w:right="270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Załącznik nr 1 – Szczegółowy opis przedmiotu zamówienia </w:t>
      </w:r>
    </w:p>
    <w:p w14:paraId="62FC5921" w14:textId="046EC5DB" w:rsidR="00172C3C" w:rsidRPr="001F3D99" w:rsidRDefault="00172C3C" w:rsidP="00994559">
      <w:pPr>
        <w:pStyle w:val="Tekstpodstawowy"/>
        <w:spacing w:before="120" w:after="120"/>
        <w:ind w:left="57" w:right="270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2-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Projekt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Umowy.</w:t>
      </w:r>
    </w:p>
    <w:p w14:paraId="05F44326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3-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Formularz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Oferty.</w:t>
      </w:r>
    </w:p>
    <w:p w14:paraId="06C0BB76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4-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dotyczące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przesłanek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wykluczenia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postępowania.</w:t>
      </w:r>
    </w:p>
    <w:p w14:paraId="6D037CA6" w14:textId="77777777" w:rsidR="00AD6D43" w:rsidRPr="001F3D99" w:rsidRDefault="00172C3C" w:rsidP="00994559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  <w:spacing w:val="-52"/>
        </w:rPr>
      </w:pPr>
      <w:r w:rsidRPr="001F3D99">
        <w:rPr>
          <w:rFonts w:ascii="Times New Roman" w:hAnsi="Times New Roman" w:cs="Times New Roman"/>
        </w:rPr>
        <w:t>Załącznik nr 5- Oświadczenie dotyczące spełniania warunku udziału w postępowaniu.</w:t>
      </w:r>
      <w:r w:rsidRPr="001F3D99">
        <w:rPr>
          <w:rFonts w:ascii="Times New Roman" w:hAnsi="Times New Roman" w:cs="Times New Roman"/>
          <w:spacing w:val="-52"/>
        </w:rPr>
        <w:t xml:space="preserve"> </w:t>
      </w:r>
    </w:p>
    <w:p w14:paraId="666A8564" w14:textId="77ED7DE4" w:rsidR="00172C3C" w:rsidRPr="001F3D99" w:rsidRDefault="00172C3C" w:rsidP="00994559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6- Oświadczenie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 przynależności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tej samej grupy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kapitałowej.</w:t>
      </w:r>
    </w:p>
    <w:p w14:paraId="1EBA4C9F" w14:textId="17460E15" w:rsidR="000869EB" w:rsidRPr="001F3D99" w:rsidRDefault="00172C3C" w:rsidP="000869EB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7-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Zobowiązania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podmiotu trzecieg</w:t>
      </w:r>
      <w:r w:rsidR="00573771" w:rsidRPr="001F3D99">
        <w:rPr>
          <w:rFonts w:ascii="Times New Roman" w:hAnsi="Times New Roman" w:cs="Times New Roman"/>
        </w:rPr>
        <w:t xml:space="preserve">o </w:t>
      </w:r>
      <w:bookmarkEnd w:id="0"/>
    </w:p>
    <w:sectPr w:rsidR="000869EB" w:rsidRPr="001F3D99" w:rsidSect="00207639">
      <w:pgSz w:w="11910" w:h="16840"/>
      <w:pgMar w:top="1417" w:right="1417" w:bottom="1417" w:left="1417" w:header="7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A8D9" w14:textId="77777777" w:rsidR="003B4F92" w:rsidRDefault="003B4F92">
      <w:r>
        <w:separator/>
      </w:r>
    </w:p>
  </w:endnote>
  <w:endnote w:type="continuationSeparator" w:id="0">
    <w:p w14:paraId="019E0160" w14:textId="77777777" w:rsidR="003B4F92" w:rsidRDefault="003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543254"/>
      <w:docPartObj>
        <w:docPartGallery w:val="Page Numbers (Bottom of Page)"/>
        <w:docPartUnique/>
      </w:docPartObj>
    </w:sdtPr>
    <w:sdtEndPr/>
    <w:sdtContent>
      <w:p w14:paraId="1DC49049" w14:textId="781FF8C5" w:rsidR="00573771" w:rsidRDefault="00573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767C5" w14:textId="77777777" w:rsidR="00573771" w:rsidRDefault="00573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77A" w14:textId="77777777" w:rsidR="003B4F92" w:rsidRDefault="003B4F92">
      <w:r>
        <w:separator/>
      </w:r>
    </w:p>
  </w:footnote>
  <w:footnote w:type="continuationSeparator" w:id="0">
    <w:p w14:paraId="1508DD5F" w14:textId="77777777" w:rsidR="003B4F92" w:rsidRDefault="003B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BDB8" w14:textId="545759A1" w:rsidR="00E74DE2" w:rsidRDefault="00E74DE2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F64D47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C20AC"/>
    <w:multiLevelType w:val="hybridMultilevel"/>
    <w:tmpl w:val="41C6AD06"/>
    <w:lvl w:ilvl="0" w:tplc="60864AD2">
      <w:start w:val="1"/>
      <w:numFmt w:val="decimal"/>
      <w:lvlText w:val="%1)"/>
      <w:lvlJc w:val="left"/>
      <w:pPr>
        <w:ind w:left="417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61" w:hanging="360"/>
      </w:pPr>
    </w:lvl>
    <w:lvl w:ilvl="2" w:tplc="0415001B" w:tentative="1">
      <w:start w:val="1"/>
      <w:numFmt w:val="lowerRoman"/>
      <w:lvlText w:val="%3."/>
      <w:lvlJc w:val="right"/>
      <w:pPr>
        <w:ind w:left="1381" w:hanging="180"/>
      </w:pPr>
    </w:lvl>
    <w:lvl w:ilvl="3" w:tplc="0415000F" w:tentative="1">
      <w:start w:val="1"/>
      <w:numFmt w:val="decimal"/>
      <w:lvlText w:val="%4."/>
      <w:lvlJc w:val="left"/>
      <w:pPr>
        <w:ind w:left="2101" w:hanging="360"/>
      </w:pPr>
    </w:lvl>
    <w:lvl w:ilvl="4" w:tplc="04150019" w:tentative="1">
      <w:start w:val="1"/>
      <w:numFmt w:val="lowerLetter"/>
      <w:lvlText w:val="%5."/>
      <w:lvlJc w:val="left"/>
      <w:pPr>
        <w:ind w:left="2821" w:hanging="360"/>
      </w:pPr>
    </w:lvl>
    <w:lvl w:ilvl="5" w:tplc="0415001B" w:tentative="1">
      <w:start w:val="1"/>
      <w:numFmt w:val="lowerRoman"/>
      <w:lvlText w:val="%6."/>
      <w:lvlJc w:val="right"/>
      <w:pPr>
        <w:ind w:left="3541" w:hanging="180"/>
      </w:pPr>
    </w:lvl>
    <w:lvl w:ilvl="6" w:tplc="0415000F" w:tentative="1">
      <w:start w:val="1"/>
      <w:numFmt w:val="decimal"/>
      <w:lvlText w:val="%7."/>
      <w:lvlJc w:val="left"/>
      <w:pPr>
        <w:ind w:left="4261" w:hanging="360"/>
      </w:pPr>
    </w:lvl>
    <w:lvl w:ilvl="7" w:tplc="04150019" w:tentative="1">
      <w:start w:val="1"/>
      <w:numFmt w:val="lowerLetter"/>
      <w:lvlText w:val="%8."/>
      <w:lvlJc w:val="left"/>
      <w:pPr>
        <w:ind w:left="4981" w:hanging="360"/>
      </w:pPr>
    </w:lvl>
    <w:lvl w:ilvl="8" w:tplc="0415001B" w:tentative="1">
      <w:start w:val="1"/>
      <w:numFmt w:val="lowerRoman"/>
      <w:lvlText w:val="%9."/>
      <w:lvlJc w:val="right"/>
      <w:pPr>
        <w:ind w:left="5701" w:hanging="180"/>
      </w:pPr>
    </w:lvl>
  </w:abstractNum>
  <w:abstractNum w:abstractNumId="2" w15:restartNumberingAfterBreak="0">
    <w:nsid w:val="041723B7"/>
    <w:multiLevelType w:val="hybridMultilevel"/>
    <w:tmpl w:val="B3B6CD5E"/>
    <w:lvl w:ilvl="0" w:tplc="23CE0A66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3C8E26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CD70C6B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EFECF41C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5608CFB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E8E66F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C1A0A9E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BC2D684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3ED85426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4A3145B"/>
    <w:multiLevelType w:val="hybridMultilevel"/>
    <w:tmpl w:val="71A44452"/>
    <w:lvl w:ilvl="0" w:tplc="C80C0E3C">
      <w:start w:val="1"/>
      <w:numFmt w:val="upperRoman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60864AD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608" w:hanging="360"/>
      </w:pPr>
    </w:lvl>
    <w:lvl w:ilvl="3" w:tplc="4788BBD6">
      <w:numFmt w:val="bullet"/>
      <w:lvlText w:val="-"/>
      <w:lvlJc w:val="left"/>
      <w:pPr>
        <w:ind w:left="1556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4" w:tplc="7CAAECB4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5" w:tplc="3B94E714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6" w:tplc="91F01FF4">
      <w:numFmt w:val="bullet"/>
      <w:lvlText w:val="•"/>
      <w:lvlJc w:val="left"/>
      <w:pPr>
        <w:ind w:left="3205" w:hanging="286"/>
      </w:pPr>
      <w:rPr>
        <w:rFonts w:hint="default"/>
        <w:lang w:val="pl-PL" w:eastAsia="en-US" w:bidi="ar-SA"/>
      </w:rPr>
    </w:lvl>
    <w:lvl w:ilvl="7" w:tplc="4D0C4064">
      <w:numFmt w:val="bullet"/>
      <w:lvlText w:val="•"/>
      <w:lvlJc w:val="left"/>
      <w:pPr>
        <w:ind w:left="4730" w:hanging="286"/>
      </w:pPr>
      <w:rPr>
        <w:rFonts w:hint="default"/>
        <w:lang w:val="pl-PL" w:eastAsia="en-US" w:bidi="ar-SA"/>
      </w:rPr>
    </w:lvl>
    <w:lvl w:ilvl="8" w:tplc="AB02F8C4">
      <w:numFmt w:val="bullet"/>
      <w:lvlText w:val="•"/>
      <w:lvlJc w:val="left"/>
      <w:pPr>
        <w:ind w:left="6255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5007967"/>
    <w:multiLevelType w:val="hybridMultilevel"/>
    <w:tmpl w:val="605E503C"/>
    <w:lvl w:ilvl="0" w:tplc="93C8D95E">
      <w:start w:val="1"/>
      <w:numFmt w:val="decimal"/>
      <w:lvlText w:val="%1."/>
      <w:lvlJc w:val="left"/>
      <w:pPr>
        <w:ind w:left="1249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DC8C094">
      <w:numFmt w:val="bullet"/>
      <w:lvlText w:val="•"/>
      <w:lvlJc w:val="left"/>
      <w:pPr>
        <w:ind w:left="2046" w:hanging="425"/>
      </w:pPr>
      <w:rPr>
        <w:rFonts w:hint="default"/>
        <w:lang w:val="pl-PL" w:eastAsia="en-US" w:bidi="ar-SA"/>
      </w:rPr>
    </w:lvl>
    <w:lvl w:ilvl="2" w:tplc="94167F72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CE7AAE5E">
      <w:numFmt w:val="bullet"/>
      <w:lvlText w:val="•"/>
      <w:lvlJc w:val="left"/>
      <w:pPr>
        <w:ind w:left="3659" w:hanging="425"/>
      </w:pPr>
      <w:rPr>
        <w:rFonts w:hint="default"/>
        <w:lang w:val="pl-PL" w:eastAsia="en-US" w:bidi="ar-SA"/>
      </w:rPr>
    </w:lvl>
    <w:lvl w:ilvl="4" w:tplc="D3DE8C96">
      <w:numFmt w:val="bullet"/>
      <w:lvlText w:val="•"/>
      <w:lvlJc w:val="left"/>
      <w:pPr>
        <w:ind w:left="4466" w:hanging="425"/>
      </w:pPr>
      <w:rPr>
        <w:rFonts w:hint="default"/>
        <w:lang w:val="pl-PL" w:eastAsia="en-US" w:bidi="ar-SA"/>
      </w:rPr>
    </w:lvl>
    <w:lvl w:ilvl="5" w:tplc="F508B8D4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283852EC">
      <w:numFmt w:val="bullet"/>
      <w:lvlText w:val="•"/>
      <w:lvlJc w:val="left"/>
      <w:pPr>
        <w:ind w:left="6079" w:hanging="425"/>
      </w:pPr>
      <w:rPr>
        <w:rFonts w:hint="default"/>
        <w:lang w:val="pl-PL" w:eastAsia="en-US" w:bidi="ar-SA"/>
      </w:rPr>
    </w:lvl>
    <w:lvl w:ilvl="7" w:tplc="BE22B5EC">
      <w:numFmt w:val="bullet"/>
      <w:lvlText w:val="•"/>
      <w:lvlJc w:val="left"/>
      <w:pPr>
        <w:ind w:left="6886" w:hanging="425"/>
      </w:pPr>
      <w:rPr>
        <w:rFonts w:hint="default"/>
        <w:lang w:val="pl-PL" w:eastAsia="en-US" w:bidi="ar-SA"/>
      </w:rPr>
    </w:lvl>
    <w:lvl w:ilvl="8" w:tplc="CBE25CB0">
      <w:numFmt w:val="bullet"/>
      <w:lvlText w:val="•"/>
      <w:lvlJc w:val="left"/>
      <w:pPr>
        <w:ind w:left="7693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9E66EB0"/>
    <w:multiLevelType w:val="multilevel"/>
    <w:tmpl w:val="5FE426FA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B6C665F"/>
    <w:multiLevelType w:val="hybridMultilevel"/>
    <w:tmpl w:val="5E80EA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7" w15:restartNumberingAfterBreak="0">
    <w:nsid w:val="0CBB0FE1"/>
    <w:multiLevelType w:val="hybridMultilevel"/>
    <w:tmpl w:val="379482FE"/>
    <w:lvl w:ilvl="0" w:tplc="B8644BA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l-PL" w:eastAsia="en-US" w:bidi="ar-SA"/>
      </w:rPr>
    </w:lvl>
    <w:lvl w:ilvl="1" w:tplc="D9506DFC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82A195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20769AEA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6FCA298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5369D3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678E24E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873C7CB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DEC2718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E6F6F8E"/>
    <w:multiLevelType w:val="hybridMultilevel"/>
    <w:tmpl w:val="CB70439A"/>
    <w:lvl w:ilvl="0" w:tplc="F3A21CBA">
      <w:numFmt w:val="bullet"/>
      <w:lvlText w:val="–"/>
      <w:lvlJc w:val="left"/>
      <w:pPr>
        <w:ind w:left="1371" w:hanging="17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DF21F60">
      <w:numFmt w:val="bullet"/>
      <w:lvlText w:val="•"/>
      <w:lvlJc w:val="left"/>
      <w:pPr>
        <w:ind w:left="2172" w:hanging="176"/>
      </w:pPr>
      <w:rPr>
        <w:rFonts w:hint="default"/>
        <w:lang w:val="pl-PL" w:eastAsia="en-US" w:bidi="ar-SA"/>
      </w:rPr>
    </w:lvl>
    <w:lvl w:ilvl="2" w:tplc="180AAD88">
      <w:numFmt w:val="bullet"/>
      <w:lvlText w:val="•"/>
      <w:lvlJc w:val="left"/>
      <w:pPr>
        <w:ind w:left="2965" w:hanging="176"/>
      </w:pPr>
      <w:rPr>
        <w:rFonts w:hint="default"/>
        <w:lang w:val="pl-PL" w:eastAsia="en-US" w:bidi="ar-SA"/>
      </w:rPr>
    </w:lvl>
    <w:lvl w:ilvl="3" w:tplc="BB5A078E">
      <w:numFmt w:val="bullet"/>
      <w:lvlText w:val="•"/>
      <w:lvlJc w:val="left"/>
      <w:pPr>
        <w:ind w:left="3757" w:hanging="176"/>
      </w:pPr>
      <w:rPr>
        <w:rFonts w:hint="default"/>
        <w:lang w:val="pl-PL" w:eastAsia="en-US" w:bidi="ar-SA"/>
      </w:rPr>
    </w:lvl>
    <w:lvl w:ilvl="4" w:tplc="1ED4130A">
      <w:numFmt w:val="bullet"/>
      <w:lvlText w:val="•"/>
      <w:lvlJc w:val="left"/>
      <w:pPr>
        <w:ind w:left="4550" w:hanging="176"/>
      </w:pPr>
      <w:rPr>
        <w:rFonts w:hint="default"/>
        <w:lang w:val="pl-PL" w:eastAsia="en-US" w:bidi="ar-SA"/>
      </w:rPr>
    </w:lvl>
    <w:lvl w:ilvl="5" w:tplc="D7BAA7A0">
      <w:numFmt w:val="bullet"/>
      <w:lvlText w:val="•"/>
      <w:lvlJc w:val="left"/>
      <w:pPr>
        <w:ind w:left="5343" w:hanging="176"/>
      </w:pPr>
      <w:rPr>
        <w:rFonts w:hint="default"/>
        <w:lang w:val="pl-PL" w:eastAsia="en-US" w:bidi="ar-SA"/>
      </w:rPr>
    </w:lvl>
    <w:lvl w:ilvl="6" w:tplc="4A2C0F0E">
      <w:numFmt w:val="bullet"/>
      <w:lvlText w:val="•"/>
      <w:lvlJc w:val="left"/>
      <w:pPr>
        <w:ind w:left="6135" w:hanging="176"/>
      </w:pPr>
      <w:rPr>
        <w:rFonts w:hint="default"/>
        <w:lang w:val="pl-PL" w:eastAsia="en-US" w:bidi="ar-SA"/>
      </w:rPr>
    </w:lvl>
    <w:lvl w:ilvl="7" w:tplc="F184D5C6">
      <w:numFmt w:val="bullet"/>
      <w:lvlText w:val="•"/>
      <w:lvlJc w:val="left"/>
      <w:pPr>
        <w:ind w:left="6928" w:hanging="176"/>
      </w:pPr>
      <w:rPr>
        <w:rFonts w:hint="default"/>
        <w:lang w:val="pl-PL" w:eastAsia="en-US" w:bidi="ar-SA"/>
      </w:rPr>
    </w:lvl>
    <w:lvl w:ilvl="8" w:tplc="BDF4AD60">
      <w:numFmt w:val="bullet"/>
      <w:lvlText w:val="•"/>
      <w:lvlJc w:val="left"/>
      <w:pPr>
        <w:ind w:left="7721" w:hanging="176"/>
      </w:pPr>
      <w:rPr>
        <w:rFonts w:hint="default"/>
        <w:lang w:val="pl-PL" w:eastAsia="en-US" w:bidi="ar-SA"/>
      </w:rPr>
    </w:lvl>
  </w:abstractNum>
  <w:abstractNum w:abstractNumId="9" w15:restartNumberingAfterBreak="0">
    <w:nsid w:val="102870D4"/>
    <w:multiLevelType w:val="hybridMultilevel"/>
    <w:tmpl w:val="9280AD68"/>
    <w:lvl w:ilvl="0" w:tplc="6256EF58">
      <w:start w:val="1"/>
      <w:numFmt w:val="lowerLetter"/>
      <w:lvlText w:val="%1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 w15:restartNumberingAfterBreak="0">
    <w:nsid w:val="13902640"/>
    <w:multiLevelType w:val="hybridMultilevel"/>
    <w:tmpl w:val="5E80EA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1" w15:restartNumberingAfterBreak="0">
    <w:nsid w:val="14D908BA"/>
    <w:multiLevelType w:val="hybridMultilevel"/>
    <w:tmpl w:val="CFB4B23E"/>
    <w:lvl w:ilvl="0" w:tplc="A44C73F2">
      <w:start w:val="1"/>
      <w:numFmt w:val="lowerLetter"/>
      <w:lvlText w:val="%1)"/>
      <w:lvlJc w:val="left"/>
      <w:pPr>
        <w:ind w:left="118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E40AA80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8278D79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649E6A9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A6F21124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0F882C62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8365034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4DD2E8FC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AE06896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CD01BED"/>
    <w:multiLevelType w:val="hybridMultilevel"/>
    <w:tmpl w:val="FC1EA276"/>
    <w:lvl w:ilvl="0" w:tplc="3724B26C">
      <w:start w:val="1"/>
      <w:numFmt w:val="lowerLetter"/>
      <w:lvlText w:val="%1)"/>
      <w:lvlJc w:val="left"/>
      <w:pPr>
        <w:ind w:left="195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EAB576">
      <w:numFmt w:val="bullet"/>
      <w:lvlText w:val="•"/>
      <w:lvlJc w:val="left"/>
      <w:pPr>
        <w:ind w:left="2694" w:hanging="284"/>
      </w:pPr>
      <w:rPr>
        <w:rFonts w:hint="default"/>
        <w:lang w:val="pl-PL" w:eastAsia="en-US" w:bidi="ar-SA"/>
      </w:rPr>
    </w:lvl>
    <w:lvl w:ilvl="2" w:tplc="E5463812">
      <w:numFmt w:val="bullet"/>
      <w:lvlText w:val="•"/>
      <w:lvlJc w:val="left"/>
      <w:pPr>
        <w:ind w:left="3429" w:hanging="284"/>
      </w:pPr>
      <w:rPr>
        <w:rFonts w:hint="default"/>
        <w:lang w:val="pl-PL" w:eastAsia="en-US" w:bidi="ar-SA"/>
      </w:rPr>
    </w:lvl>
    <w:lvl w:ilvl="3" w:tplc="5352F394">
      <w:numFmt w:val="bullet"/>
      <w:lvlText w:val="•"/>
      <w:lvlJc w:val="left"/>
      <w:pPr>
        <w:ind w:left="4163" w:hanging="284"/>
      </w:pPr>
      <w:rPr>
        <w:rFonts w:hint="default"/>
        <w:lang w:val="pl-PL" w:eastAsia="en-US" w:bidi="ar-SA"/>
      </w:rPr>
    </w:lvl>
    <w:lvl w:ilvl="4" w:tplc="FA1A40D0">
      <w:numFmt w:val="bullet"/>
      <w:lvlText w:val="•"/>
      <w:lvlJc w:val="left"/>
      <w:pPr>
        <w:ind w:left="4898" w:hanging="284"/>
      </w:pPr>
      <w:rPr>
        <w:rFonts w:hint="default"/>
        <w:lang w:val="pl-PL" w:eastAsia="en-US" w:bidi="ar-SA"/>
      </w:rPr>
    </w:lvl>
    <w:lvl w:ilvl="5" w:tplc="C3D68D06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6" w:tplc="BF34A880">
      <w:numFmt w:val="bullet"/>
      <w:lvlText w:val="•"/>
      <w:lvlJc w:val="left"/>
      <w:pPr>
        <w:ind w:left="6367" w:hanging="284"/>
      </w:pPr>
      <w:rPr>
        <w:rFonts w:hint="default"/>
        <w:lang w:val="pl-PL" w:eastAsia="en-US" w:bidi="ar-SA"/>
      </w:rPr>
    </w:lvl>
    <w:lvl w:ilvl="7" w:tplc="E1C046BE">
      <w:numFmt w:val="bullet"/>
      <w:lvlText w:val="•"/>
      <w:lvlJc w:val="left"/>
      <w:pPr>
        <w:ind w:left="7102" w:hanging="284"/>
      </w:pPr>
      <w:rPr>
        <w:rFonts w:hint="default"/>
        <w:lang w:val="pl-PL" w:eastAsia="en-US" w:bidi="ar-SA"/>
      </w:rPr>
    </w:lvl>
    <w:lvl w:ilvl="8" w:tplc="399A179E">
      <w:numFmt w:val="bullet"/>
      <w:lvlText w:val="•"/>
      <w:lvlJc w:val="left"/>
      <w:pPr>
        <w:ind w:left="783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20A1D10"/>
    <w:multiLevelType w:val="hybridMultilevel"/>
    <w:tmpl w:val="24D2F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4" w15:restartNumberingAfterBreak="0">
    <w:nsid w:val="259F0656"/>
    <w:multiLevelType w:val="multilevel"/>
    <w:tmpl w:val="1EBEE63C"/>
    <w:lvl w:ilvl="0">
      <w:start w:val="1"/>
      <w:numFmt w:val="decimal"/>
      <w:lvlText w:val="%1)"/>
      <w:lvlJc w:val="left"/>
      <w:pPr>
        <w:tabs>
          <w:tab w:val="num" w:pos="1316"/>
        </w:tabs>
        <w:ind w:left="567" w:firstLine="709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004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157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5"/>
        </w:tabs>
        <w:ind w:left="1310" w:firstLine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28"/>
        </w:tabs>
        <w:ind w:left="1463" w:firstLine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81"/>
        </w:tabs>
        <w:ind w:left="1616" w:firstLine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4"/>
        </w:tabs>
        <w:ind w:left="1769" w:firstLine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7"/>
        </w:tabs>
        <w:ind w:left="1922" w:firstLine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40"/>
        </w:tabs>
        <w:ind w:left="2075" w:firstLine="425"/>
      </w:pPr>
      <w:rPr>
        <w:rFonts w:hint="default"/>
      </w:rPr>
    </w:lvl>
  </w:abstractNum>
  <w:abstractNum w:abstractNumId="15" w15:restartNumberingAfterBreak="0">
    <w:nsid w:val="297D61F1"/>
    <w:multiLevelType w:val="hybridMultilevel"/>
    <w:tmpl w:val="4328A6D2"/>
    <w:lvl w:ilvl="0" w:tplc="3F3428BE">
      <w:start w:val="1"/>
      <w:numFmt w:val="decimal"/>
      <w:lvlText w:val="%1."/>
      <w:lvlJc w:val="left"/>
      <w:pPr>
        <w:ind w:left="2101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8B8141A">
      <w:numFmt w:val="bullet"/>
      <w:lvlText w:val="•"/>
      <w:lvlJc w:val="left"/>
      <w:pPr>
        <w:ind w:left="2820" w:hanging="284"/>
      </w:pPr>
      <w:rPr>
        <w:rFonts w:hint="default"/>
        <w:lang w:val="pl-PL" w:eastAsia="en-US" w:bidi="ar-SA"/>
      </w:rPr>
    </w:lvl>
    <w:lvl w:ilvl="2" w:tplc="8652A1DA">
      <w:numFmt w:val="bullet"/>
      <w:lvlText w:val="•"/>
      <w:lvlJc w:val="left"/>
      <w:pPr>
        <w:ind w:left="3541" w:hanging="284"/>
      </w:pPr>
      <w:rPr>
        <w:rFonts w:hint="default"/>
        <w:lang w:val="pl-PL" w:eastAsia="en-US" w:bidi="ar-SA"/>
      </w:rPr>
    </w:lvl>
    <w:lvl w:ilvl="3" w:tplc="BF4C4810">
      <w:numFmt w:val="bullet"/>
      <w:lvlText w:val="•"/>
      <w:lvlJc w:val="left"/>
      <w:pPr>
        <w:ind w:left="4261" w:hanging="284"/>
      </w:pPr>
      <w:rPr>
        <w:rFonts w:hint="default"/>
        <w:lang w:val="pl-PL" w:eastAsia="en-US" w:bidi="ar-SA"/>
      </w:rPr>
    </w:lvl>
    <w:lvl w:ilvl="4" w:tplc="172430EC">
      <w:numFmt w:val="bullet"/>
      <w:lvlText w:val="•"/>
      <w:lvlJc w:val="left"/>
      <w:pPr>
        <w:ind w:left="4982" w:hanging="284"/>
      </w:pPr>
      <w:rPr>
        <w:rFonts w:hint="default"/>
        <w:lang w:val="pl-PL" w:eastAsia="en-US" w:bidi="ar-SA"/>
      </w:rPr>
    </w:lvl>
    <w:lvl w:ilvl="5" w:tplc="5B2887E2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7F509BA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7714A70E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5E6489A4">
      <w:numFmt w:val="bullet"/>
      <w:lvlText w:val="•"/>
      <w:lvlJc w:val="left"/>
      <w:pPr>
        <w:ind w:left="786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D3B7394"/>
    <w:multiLevelType w:val="hybridMultilevel"/>
    <w:tmpl w:val="A80C3E7C"/>
    <w:lvl w:ilvl="0" w:tplc="60864AD2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23E25"/>
    <w:multiLevelType w:val="hybridMultilevel"/>
    <w:tmpl w:val="BEB4ACFA"/>
    <w:lvl w:ilvl="0" w:tplc="A2F87358">
      <w:start w:val="1"/>
      <w:numFmt w:val="decimal"/>
      <w:lvlText w:val="%1)"/>
      <w:lvlJc w:val="left"/>
      <w:pPr>
        <w:ind w:left="447" w:hanging="3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089904">
      <w:start w:val="1"/>
      <w:numFmt w:val="lowerLetter"/>
      <w:lvlText w:val="%2)"/>
      <w:lvlJc w:val="left"/>
      <w:pPr>
        <w:ind w:left="80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8106E2C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19C04B52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F91A09B6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D418275A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EDA437F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71564FC6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D2102BDC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65174E1"/>
    <w:multiLevelType w:val="hybridMultilevel"/>
    <w:tmpl w:val="5DDC5A50"/>
    <w:lvl w:ilvl="0" w:tplc="0B8AE8F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C902CF8">
      <w:start w:val="1"/>
      <w:numFmt w:val="decimal"/>
      <w:lvlText w:val="%2)"/>
      <w:lvlJc w:val="left"/>
      <w:pPr>
        <w:ind w:left="968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722B31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64C08666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D9C175C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7CBE13F0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616CD34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94D8BBA2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D016679A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3E2E34B7"/>
    <w:multiLevelType w:val="hybridMultilevel"/>
    <w:tmpl w:val="3804550E"/>
    <w:lvl w:ilvl="0" w:tplc="68C2385C">
      <w:start w:val="1"/>
      <w:numFmt w:val="decimal"/>
      <w:lvlText w:val="%1."/>
      <w:lvlJc w:val="left"/>
      <w:pPr>
        <w:ind w:left="1818" w:hanging="56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D7455C8">
      <w:start w:val="1"/>
      <w:numFmt w:val="decimal"/>
      <w:lvlText w:val="%2."/>
      <w:lvlJc w:val="left"/>
      <w:pPr>
        <w:ind w:left="2243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69AA2072">
      <w:start w:val="1"/>
      <w:numFmt w:val="lowerLetter"/>
      <w:lvlText w:val="%3)"/>
      <w:lvlJc w:val="left"/>
      <w:pPr>
        <w:ind w:left="252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F7A8B47E">
      <w:numFmt w:val="bullet"/>
      <w:lvlText w:val="•"/>
      <w:lvlJc w:val="left"/>
      <w:pPr>
        <w:ind w:left="3368" w:hanging="284"/>
      </w:pPr>
      <w:rPr>
        <w:rFonts w:hint="default"/>
        <w:lang w:val="pl-PL" w:eastAsia="en-US" w:bidi="ar-SA"/>
      </w:rPr>
    </w:lvl>
    <w:lvl w:ilvl="4" w:tplc="B7FE1808">
      <w:numFmt w:val="bullet"/>
      <w:lvlText w:val="•"/>
      <w:lvlJc w:val="left"/>
      <w:pPr>
        <w:ind w:left="4216" w:hanging="284"/>
      </w:pPr>
      <w:rPr>
        <w:rFonts w:hint="default"/>
        <w:lang w:val="pl-PL" w:eastAsia="en-US" w:bidi="ar-SA"/>
      </w:rPr>
    </w:lvl>
    <w:lvl w:ilvl="5" w:tplc="514C4CA2">
      <w:numFmt w:val="bullet"/>
      <w:lvlText w:val="•"/>
      <w:lvlJc w:val="left"/>
      <w:pPr>
        <w:ind w:left="5064" w:hanging="284"/>
      </w:pPr>
      <w:rPr>
        <w:rFonts w:hint="default"/>
        <w:lang w:val="pl-PL" w:eastAsia="en-US" w:bidi="ar-SA"/>
      </w:rPr>
    </w:lvl>
    <w:lvl w:ilvl="6" w:tplc="5EFA332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23587108">
      <w:numFmt w:val="bullet"/>
      <w:lvlText w:val="•"/>
      <w:lvlJc w:val="left"/>
      <w:pPr>
        <w:ind w:left="6761" w:hanging="284"/>
      </w:pPr>
      <w:rPr>
        <w:rFonts w:hint="default"/>
        <w:lang w:val="pl-PL" w:eastAsia="en-US" w:bidi="ar-SA"/>
      </w:rPr>
    </w:lvl>
    <w:lvl w:ilvl="8" w:tplc="B9FED66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F80588F"/>
    <w:multiLevelType w:val="hybridMultilevel"/>
    <w:tmpl w:val="8218327C"/>
    <w:lvl w:ilvl="0" w:tplc="08D29B2A">
      <w:start w:val="1"/>
      <w:numFmt w:val="decimal"/>
      <w:lvlText w:val="%1."/>
      <w:lvlJc w:val="left"/>
      <w:pPr>
        <w:ind w:left="2101" w:hanging="42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C5C153C">
      <w:numFmt w:val="bullet"/>
      <w:lvlText w:val="•"/>
      <w:lvlJc w:val="left"/>
      <w:pPr>
        <w:ind w:left="2820" w:hanging="426"/>
      </w:pPr>
      <w:rPr>
        <w:rFonts w:hint="default"/>
        <w:lang w:val="pl-PL" w:eastAsia="en-US" w:bidi="ar-SA"/>
      </w:rPr>
    </w:lvl>
    <w:lvl w:ilvl="2" w:tplc="E5488712">
      <w:numFmt w:val="bullet"/>
      <w:lvlText w:val="•"/>
      <w:lvlJc w:val="left"/>
      <w:pPr>
        <w:ind w:left="3541" w:hanging="426"/>
      </w:pPr>
      <w:rPr>
        <w:rFonts w:hint="default"/>
        <w:lang w:val="pl-PL" w:eastAsia="en-US" w:bidi="ar-SA"/>
      </w:rPr>
    </w:lvl>
    <w:lvl w:ilvl="3" w:tplc="68445798">
      <w:numFmt w:val="bullet"/>
      <w:lvlText w:val="•"/>
      <w:lvlJc w:val="left"/>
      <w:pPr>
        <w:ind w:left="4261" w:hanging="426"/>
      </w:pPr>
      <w:rPr>
        <w:rFonts w:hint="default"/>
        <w:lang w:val="pl-PL" w:eastAsia="en-US" w:bidi="ar-SA"/>
      </w:rPr>
    </w:lvl>
    <w:lvl w:ilvl="4" w:tplc="E7E24DF2">
      <w:numFmt w:val="bullet"/>
      <w:lvlText w:val="•"/>
      <w:lvlJc w:val="left"/>
      <w:pPr>
        <w:ind w:left="4982" w:hanging="426"/>
      </w:pPr>
      <w:rPr>
        <w:rFonts w:hint="default"/>
        <w:lang w:val="pl-PL" w:eastAsia="en-US" w:bidi="ar-SA"/>
      </w:rPr>
    </w:lvl>
    <w:lvl w:ilvl="5" w:tplc="C3F62C74">
      <w:numFmt w:val="bullet"/>
      <w:lvlText w:val="•"/>
      <w:lvlJc w:val="left"/>
      <w:pPr>
        <w:ind w:left="5703" w:hanging="426"/>
      </w:pPr>
      <w:rPr>
        <w:rFonts w:hint="default"/>
        <w:lang w:val="pl-PL" w:eastAsia="en-US" w:bidi="ar-SA"/>
      </w:rPr>
    </w:lvl>
    <w:lvl w:ilvl="6" w:tplc="C194CAA0">
      <w:numFmt w:val="bullet"/>
      <w:lvlText w:val="•"/>
      <w:lvlJc w:val="left"/>
      <w:pPr>
        <w:ind w:left="6423" w:hanging="426"/>
      </w:pPr>
      <w:rPr>
        <w:rFonts w:hint="default"/>
        <w:lang w:val="pl-PL" w:eastAsia="en-US" w:bidi="ar-SA"/>
      </w:rPr>
    </w:lvl>
    <w:lvl w:ilvl="7" w:tplc="F25412FE">
      <w:numFmt w:val="bullet"/>
      <w:lvlText w:val="•"/>
      <w:lvlJc w:val="left"/>
      <w:pPr>
        <w:ind w:left="7144" w:hanging="426"/>
      </w:pPr>
      <w:rPr>
        <w:rFonts w:hint="default"/>
        <w:lang w:val="pl-PL" w:eastAsia="en-US" w:bidi="ar-SA"/>
      </w:rPr>
    </w:lvl>
    <w:lvl w:ilvl="8" w:tplc="2230D322">
      <w:numFmt w:val="bullet"/>
      <w:lvlText w:val="•"/>
      <w:lvlJc w:val="left"/>
      <w:pPr>
        <w:ind w:left="7865" w:hanging="426"/>
      </w:pPr>
      <w:rPr>
        <w:rFonts w:hint="default"/>
        <w:lang w:val="pl-PL" w:eastAsia="en-US" w:bidi="ar-SA"/>
      </w:rPr>
    </w:lvl>
  </w:abstractNum>
  <w:abstractNum w:abstractNumId="21" w15:restartNumberingAfterBreak="0">
    <w:nsid w:val="42A626E4"/>
    <w:multiLevelType w:val="hybridMultilevel"/>
    <w:tmpl w:val="70420468"/>
    <w:lvl w:ilvl="0" w:tplc="57FCC7A0">
      <w:start w:val="1"/>
      <w:numFmt w:val="decimal"/>
      <w:lvlText w:val="%1."/>
      <w:lvlJc w:val="left"/>
      <w:pPr>
        <w:ind w:left="167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30E71E8">
      <w:start w:val="1"/>
      <w:numFmt w:val="lowerLetter"/>
      <w:lvlText w:val="%2)"/>
      <w:lvlJc w:val="left"/>
      <w:pPr>
        <w:ind w:left="195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3141396">
      <w:numFmt w:val="bullet"/>
      <w:lvlText w:val="•"/>
      <w:lvlJc w:val="left"/>
      <w:pPr>
        <w:ind w:left="2776" w:hanging="284"/>
      </w:pPr>
      <w:rPr>
        <w:rFonts w:hint="default"/>
        <w:lang w:val="pl-PL" w:eastAsia="en-US" w:bidi="ar-SA"/>
      </w:rPr>
    </w:lvl>
    <w:lvl w:ilvl="3" w:tplc="B0D0AA8E">
      <w:numFmt w:val="bullet"/>
      <w:lvlText w:val="•"/>
      <w:lvlJc w:val="left"/>
      <w:pPr>
        <w:ind w:left="3592" w:hanging="284"/>
      </w:pPr>
      <w:rPr>
        <w:rFonts w:hint="default"/>
        <w:lang w:val="pl-PL" w:eastAsia="en-US" w:bidi="ar-SA"/>
      </w:rPr>
    </w:lvl>
    <w:lvl w:ilvl="4" w:tplc="A7469A96">
      <w:numFmt w:val="bullet"/>
      <w:lvlText w:val="•"/>
      <w:lvlJc w:val="left"/>
      <w:pPr>
        <w:ind w:left="4408" w:hanging="284"/>
      </w:pPr>
      <w:rPr>
        <w:rFonts w:hint="default"/>
        <w:lang w:val="pl-PL" w:eastAsia="en-US" w:bidi="ar-SA"/>
      </w:rPr>
    </w:lvl>
    <w:lvl w:ilvl="5" w:tplc="058E649A">
      <w:numFmt w:val="bullet"/>
      <w:lvlText w:val="•"/>
      <w:lvlJc w:val="left"/>
      <w:pPr>
        <w:ind w:left="5225" w:hanging="284"/>
      </w:pPr>
      <w:rPr>
        <w:rFonts w:hint="default"/>
        <w:lang w:val="pl-PL" w:eastAsia="en-US" w:bidi="ar-SA"/>
      </w:rPr>
    </w:lvl>
    <w:lvl w:ilvl="6" w:tplc="D2C2FCD6">
      <w:numFmt w:val="bullet"/>
      <w:lvlText w:val="•"/>
      <w:lvlJc w:val="left"/>
      <w:pPr>
        <w:ind w:left="6041" w:hanging="284"/>
      </w:pPr>
      <w:rPr>
        <w:rFonts w:hint="default"/>
        <w:lang w:val="pl-PL" w:eastAsia="en-US" w:bidi="ar-SA"/>
      </w:rPr>
    </w:lvl>
    <w:lvl w:ilvl="7" w:tplc="489A9668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A3A0CBDC">
      <w:numFmt w:val="bullet"/>
      <w:lvlText w:val="•"/>
      <w:lvlJc w:val="left"/>
      <w:pPr>
        <w:ind w:left="7673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45D25BEC"/>
    <w:multiLevelType w:val="multilevel"/>
    <w:tmpl w:val="7C14B340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AA90470"/>
    <w:multiLevelType w:val="hybridMultilevel"/>
    <w:tmpl w:val="BCF6E0DE"/>
    <w:lvl w:ilvl="0" w:tplc="60864AD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04" w:hanging="360"/>
      </w:pPr>
    </w:lvl>
    <w:lvl w:ilvl="2" w:tplc="0415001B" w:tentative="1">
      <w:start w:val="1"/>
      <w:numFmt w:val="lowerRoman"/>
      <w:lvlText w:val="%3."/>
      <w:lvlJc w:val="right"/>
      <w:pPr>
        <w:ind w:left="1324" w:hanging="180"/>
      </w:pPr>
    </w:lvl>
    <w:lvl w:ilvl="3" w:tplc="0415000F" w:tentative="1">
      <w:start w:val="1"/>
      <w:numFmt w:val="decimal"/>
      <w:lvlText w:val="%4."/>
      <w:lvlJc w:val="left"/>
      <w:pPr>
        <w:ind w:left="2044" w:hanging="360"/>
      </w:pPr>
    </w:lvl>
    <w:lvl w:ilvl="4" w:tplc="04150019" w:tentative="1">
      <w:start w:val="1"/>
      <w:numFmt w:val="lowerLetter"/>
      <w:lvlText w:val="%5."/>
      <w:lvlJc w:val="left"/>
      <w:pPr>
        <w:ind w:left="2764" w:hanging="360"/>
      </w:pPr>
    </w:lvl>
    <w:lvl w:ilvl="5" w:tplc="0415001B" w:tentative="1">
      <w:start w:val="1"/>
      <w:numFmt w:val="lowerRoman"/>
      <w:lvlText w:val="%6."/>
      <w:lvlJc w:val="right"/>
      <w:pPr>
        <w:ind w:left="3484" w:hanging="180"/>
      </w:pPr>
    </w:lvl>
    <w:lvl w:ilvl="6" w:tplc="0415000F" w:tentative="1">
      <w:start w:val="1"/>
      <w:numFmt w:val="decimal"/>
      <w:lvlText w:val="%7."/>
      <w:lvlJc w:val="left"/>
      <w:pPr>
        <w:ind w:left="4204" w:hanging="360"/>
      </w:pPr>
    </w:lvl>
    <w:lvl w:ilvl="7" w:tplc="04150019" w:tentative="1">
      <w:start w:val="1"/>
      <w:numFmt w:val="lowerLetter"/>
      <w:lvlText w:val="%8."/>
      <w:lvlJc w:val="left"/>
      <w:pPr>
        <w:ind w:left="4924" w:hanging="360"/>
      </w:pPr>
    </w:lvl>
    <w:lvl w:ilvl="8" w:tplc="0415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24" w15:restartNumberingAfterBreak="0">
    <w:nsid w:val="50A16DCE"/>
    <w:multiLevelType w:val="hybridMultilevel"/>
    <w:tmpl w:val="A80C3E7C"/>
    <w:lvl w:ilvl="0" w:tplc="FFFFFFFF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E4C67"/>
    <w:multiLevelType w:val="hybridMultilevel"/>
    <w:tmpl w:val="7E46CDCA"/>
    <w:lvl w:ilvl="0" w:tplc="6256EF58">
      <w:start w:val="1"/>
      <w:numFmt w:val="lowerLetter"/>
      <w:lvlText w:val="%1)"/>
      <w:lvlJc w:val="left"/>
      <w:pPr>
        <w:ind w:left="2243" w:hanging="70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2AA162C">
      <w:numFmt w:val="bullet"/>
      <w:lvlText w:val="•"/>
      <w:lvlJc w:val="left"/>
      <w:pPr>
        <w:ind w:left="2946" w:hanging="709"/>
      </w:pPr>
      <w:rPr>
        <w:rFonts w:hint="default"/>
        <w:lang w:val="pl-PL" w:eastAsia="en-US" w:bidi="ar-SA"/>
      </w:rPr>
    </w:lvl>
    <w:lvl w:ilvl="2" w:tplc="018EDE78">
      <w:numFmt w:val="bullet"/>
      <w:lvlText w:val="•"/>
      <w:lvlJc w:val="left"/>
      <w:pPr>
        <w:ind w:left="3653" w:hanging="709"/>
      </w:pPr>
      <w:rPr>
        <w:rFonts w:hint="default"/>
        <w:lang w:val="pl-PL" w:eastAsia="en-US" w:bidi="ar-SA"/>
      </w:rPr>
    </w:lvl>
    <w:lvl w:ilvl="3" w:tplc="463A7B1E">
      <w:numFmt w:val="bullet"/>
      <w:lvlText w:val="•"/>
      <w:lvlJc w:val="left"/>
      <w:pPr>
        <w:ind w:left="4359" w:hanging="709"/>
      </w:pPr>
      <w:rPr>
        <w:rFonts w:hint="default"/>
        <w:lang w:val="pl-PL" w:eastAsia="en-US" w:bidi="ar-SA"/>
      </w:rPr>
    </w:lvl>
    <w:lvl w:ilvl="4" w:tplc="A12EFDA0">
      <w:numFmt w:val="bullet"/>
      <w:lvlText w:val="•"/>
      <w:lvlJc w:val="left"/>
      <w:pPr>
        <w:ind w:left="5066" w:hanging="709"/>
      </w:pPr>
      <w:rPr>
        <w:rFonts w:hint="default"/>
        <w:lang w:val="pl-PL" w:eastAsia="en-US" w:bidi="ar-SA"/>
      </w:rPr>
    </w:lvl>
    <w:lvl w:ilvl="5" w:tplc="AD24C9AC">
      <w:numFmt w:val="bullet"/>
      <w:lvlText w:val="•"/>
      <w:lvlJc w:val="left"/>
      <w:pPr>
        <w:ind w:left="5773" w:hanging="709"/>
      </w:pPr>
      <w:rPr>
        <w:rFonts w:hint="default"/>
        <w:lang w:val="pl-PL" w:eastAsia="en-US" w:bidi="ar-SA"/>
      </w:rPr>
    </w:lvl>
    <w:lvl w:ilvl="6" w:tplc="51D25440">
      <w:numFmt w:val="bullet"/>
      <w:lvlText w:val="•"/>
      <w:lvlJc w:val="left"/>
      <w:pPr>
        <w:ind w:left="6479" w:hanging="709"/>
      </w:pPr>
      <w:rPr>
        <w:rFonts w:hint="default"/>
        <w:lang w:val="pl-PL" w:eastAsia="en-US" w:bidi="ar-SA"/>
      </w:rPr>
    </w:lvl>
    <w:lvl w:ilvl="7" w:tplc="76B21F08">
      <w:numFmt w:val="bullet"/>
      <w:lvlText w:val="•"/>
      <w:lvlJc w:val="left"/>
      <w:pPr>
        <w:ind w:left="7186" w:hanging="709"/>
      </w:pPr>
      <w:rPr>
        <w:rFonts w:hint="default"/>
        <w:lang w:val="pl-PL" w:eastAsia="en-US" w:bidi="ar-SA"/>
      </w:rPr>
    </w:lvl>
    <w:lvl w:ilvl="8" w:tplc="0122EBC4">
      <w:numFmt w:val="bullet"/>
      <w:lvlText w:val="•"/>
      <w:lvlJc w:val="left"/>
      <w:pPr>
        <w:ind w:left="7893" w:hanging="709"/>
      </w:pPr>
      <w:rPr>
        <w:rFonts w:hint="default"/>
        <w:lang w:val="pl-PL" w:eastAsia="en-US" w:bidi="ar-SA"/>
      </w:rPr>
    </w:lvl>
  </w:abstractNum>
  <w:abstractNum w:abstractNumId="26" w15:restartNumberingAfterBreak="0">
    <w:nsid w:val="57965DC8"/>
    <w:multiLevelType w:val="multilevel"/>
    <w:tmpl w:val="3C0CF6D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006FC0"/>
    <w:multiLevelType w:val="hybridMultilevel"/>
    <w:tmpl w:val="CA440C14"/>
    <w:lvl w:ilvl="0" w:tplc="C1B6E45E">
      <w:start w:val="1"/>
      <w:numFmt w:val="decimal"/>
      <w:lvlText w:val="%1."/>
      <w:lvlJc w:val="left"/>
      <w:pPr>
        <w:ind w:left="1818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BC8088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2" w:tplc="676C3340">
      <w:numFmt w:val="bullet"/>
      <w:lvlText w:val="•"/>
      <w:lvlJc w:val="left"/>
      <w:pPr>
        <w:ind w:left="3317" w:hanging="284"/>
      </w:pPr>
      <w:rPr>
        <w:rFonts w:hint="default"/>
        <w:lang w:val="pl-PL" w:eastAsia="en-US" w:bidi="ar-SA"/>
      </w:rPr>
    </w:lvl>
    <w:lvl w:ilvl="3" w:tplc="6BE0CD5C">
      <w:numFmt w:val="bullet"/>
      <w:lvlText w:val="•"/>
      <w:lvlJc w:val="left"/>
      <w:pPr>
        <w:ind w:left="4065" w:hanging="284"/>
      </w:pPr>
      <w:rPr>
        <w:rFonts w:hint="default"/>
        <w:lang w:val="pl-PL" w:eastAsia="en-US" w:bidi="ar-SA"/>
      </w:rPr>
    </w:lvl>
    <w:lvl w:ilvl="4" w:tplc="F66C3690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5" w:tplc="7A269A82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 w:tplc="D784830E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12A6E808">
      <w:numFmt w:val="bullet"/>
      <w:lvlText w:val="•"/>
      <w:lvlJc w:val="left"/>
      <w:pPr>
        <w:ind w:left="7060" w:hanging="284"/>
      </w:pPr>
      <w:rPr>
        <w:rFonts w:hint="default"/>
        <w:lang w:val="pl-PL" w:eastAsia="en-US" w:bidi="ar-SA"/>
      </w:rPr>
    </w:lvl>
    <w:lvl w:ilvl="8" w:tplc="3FDE8BB4">
      <w:numFmt w:val="bullet"/>
      <w:lvlText w:val="•"/>
      <w:lvlJc w:val="left"/>
      <w:pPr>
        <w:ind w:left="7809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AA4738E"/>
    <w:multiLevelType w:val="hybridMultilevel"/>
    <w:tmpl w:val="B588CF64"/>
    <w:lvl w:ilvl="0" w:tplc="A64E7BF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5B8DB76">
      <w:start w:val="1"/>
      <w:numFmt w:val="decimal"/>
      <w:lvlText w:val="%2)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F48D42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1A707E3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399092B6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6124742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68A0AB8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204553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158AA332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739E524F"/>
    <w:multiLevelType w:val="hybridMultilevel"/>
    <w:tmpl w:val="1FEE537E"/>
    <w:lvl w:ilvl="0" w:tplc="5A12CA00">
      <w:start w:val="1"/>
      <w:numFmt w:val="decimal"/>
      <w:lvlText w:val="%1."/>
      <w:lvlJc w:val="left"/>
      <w:pPr>
        <w:ind w:left="1249" w:hanging="425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256EF58">
      <w:start w:val="1"/>
      <w:numFmt w:val="lowerLetter"/>
      <w:lvlText w:val="%2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AE6F1AA">
      <w:numFmt w:val="bullet"/>
      <w:lvlText w:val="•"/>
      <w:lvlJc w:val="left"/>
      <w:pPr>
        <w:ind w:left="2240" w:hanging="428"/>
      </w:pPr>
      <w:rPr>
        <w:rFonts w:hint="default"/>
        <w:lang w:val="pl-PL" w:eastAsia="en-US" w:bidi="ar-SA"/>
      </w:rPr>
    </w:lvl>
    <w:lvl w:ilvl="3" w:tplc="BAC83DFA">
      <w:numFmt w:val="bullet"/>
      <w:lvlText w:val="•"/>
      <w:lvlJc w:val="left"/>
      <w:pPr>
        <w:ind w:left="3123" w:hanging="428"/>
      </w:pPr>
      <w:rPr>
        <w:rFonts w:hint="default"/>
        <w:lang w:val="pl-PL" w:eastAsia="en-US" w:bidi="ar-SA"/>
      </w:rPr>
    </w:lvl>
    <w:lvl w:ilvl="4" w:tplc="1F160F0C">
      <w:numFmt w:val="bullet"/>
      <w:lvlText w:val="•"/>
      <w:lvlJc w:val="left"/>
      <w:pPr>
        <w:ind w:left="4006" w:hanging="428"/>
      </w:pPr>
      <w:rPr>
        <w:rFonts w:hint="default"/>
        <w:lang w:val="pl-PL" w:eastAsia="en-US" w:bidi="ar-SA"/>
      </w:rPr>
    </w:lvl>
    <w:lvl w:ilvl="5" w:tplc="B8D2C5BE">
      <w:numFmt w:val="bullet"/>
      <w:lvlText w:val="•"/>
      <w:lvlJc w:val="left"/>
      <w:pPr>
        <w:ind w:left="4889" w:hanging="428"/>
      </w:pPr>
      <w:rPr>
        <w:rFonts w:hint="default"/>
        <w:lang w:val="pl-PL" w:eastAsia="en-US" w:bidi="ar-SA"/>
      </w:rPr>
    </w:lvl>
    <w:lvl w:ilvl="6" w:tplc="A266AA2C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7" w:tplc="D2D82E54">
      <w:numFmt w:val="bullet"/>
      <w:lvlText w:val="•"/>
      <w:lvlJc w:val="left"/>
      <w:pPr>
        <w:ind w:left="6656" w:hanging="428"/>
      </w:pPr>
      <w:rPr>
        <w:rFonts w:hint="default"/>
        <w:lang w:val="pl-PL" w:eastAsia="en-US" w:bidi="ar-SA"/>
      </w:rPr>
    </w:lvl>
    <w:lvl w:ilvl="8" w:tplc="9AAE6C0C">
      <w:numFmt w:val="bullet"/>
      <w:lvlText w:val="•"/>
      <w:lvlJc w:val="left"/>
      <w:pPr>
        <w:ind w:left="7539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745F3AA5"/>
    <w:multiLevelType w:val="hybridMultilevel"/>
    <w:tmpl w:val="8834CCD0"/>
    <w:lvl w:ilvl="0" w:tplc="BC72F060">
      <w:start w:val="1"/>
      <w:numFmt w:val="lowerLetter"/>
      <w:lvlText w:val="%1)"/>
      <w:lvlJc w:val="left"/>
      <w:pPr>
        <w:ind w:left="16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1" w15:restartNumberingAfterBreak="0">
    <w:nsid w:val="7B067115"/>
    <w:multiLevelType w:val="hybridMultilevel"/>
    <w:tmpl w:val="DDEE9B3A"/>
    <w:lvl w:ilvl="0" w:tplc="97A29E22">
      <w:start w:val="1"/>
      <w:numFmt w:val="upperRoman"/>
      <w:lvlText w:val="%1."/>
      <w:lvlJc w:val="right"/>
      <w:pPr>
        <w:ind w:left="77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7D4E6C42"/>
    <w:multiLevelType w:val="hybridMultilevel"/>
    <w:tmpl w:val="5E80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33" w15:restartNumberingAfterBreak="0">
    <w:nsid w:val="7DA27D0A"/>
    <w:multiLevelType w:val="hybridMultilevel"/>
    <w:tmpl w:val="24D2F4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num w:numId="1" w16cid:durableId="275455560">
    <w:abstractNumId w:val="25"/>
  </w:num>
  <w:num w:numId="2" w16cid:durableId="1934581288">
    <w:abstractNumId w:val="29"/>
  </w:num>
  <w:num w:numId="3" w16cid:durableId="211235793">
    <w:abstractNumId w:val="4"/>
  </w:num>
  <w:num w:numId="4" w16cid:durableId="1776247678">
    <w:abstractNumId w:val="19"/>
  </w:num>
  <w:num w:numId="5" w16cid:durableId="1852723740">
    <w:abstractNumId w:val="15"/>
  </w:num>
  <w:num w:numId="6" w16cid:durableId="1659725601">
    <w:abstractNumId w:val="27"/>
  </w:num>
  <w:num w:numId="7" w16cid:durableId="1208302334">
    <w:abstractNumId w:val="11"/>
  </w:num>
  <w:num w:numId="8" w16cid:durableId="2016415094">
    <w:abstractNumId w:val="7"/>
  </w:num>
  <w:num w:numId="9" w16cid:durableId="768742283">
    <w:abstractNumId w:val="20"/>
  </w:num>
  <w:num w:numId="10" w16cid:durableId="1722367337">
    <w:abstractNumId w:val="8"/>
  </w:num>
  <w:num w:numId="11" w16cid:durableId="1076319311">
    <w:abstractNumId w:val="12"/>
  </w:num>
  <w:num w:numId="12" w16cid:durableId="1425611760">
    <w:abstractNumId w:val="21"/>
  </w:num>
  <w:num w:numId="13" w16cid:durableId="444664857">
    <w:abstractNumId w:val="18"/>
  </w:num>
  <w:num w:numId="14" w16cid:durableId="1347561382">
    <w:abstractNumId w:val="28"/>
  </w:num>
  <w:num w:numId="15" w16cid:durableId="786122404">
    <w:abstractNumId w:val="2"/>
  </w:num>
  <w:num w:numId="16" w16cid:durableId="322591063">
    <w:abstractNumId w:val="3"/>
  </w:num>
  <w:num w:numId="17" w16cid:durableId="2111050753">
    <w:abstractNumId w:val="14"/>
  </w:num>
  <w:num w:numId="18" w16cid:durableId="714082135">
    <w:abstractNumId w:val="22"/>
  </w:num>
  <w:num w:numId="19" w16cid:durableId="1062485532">
    <w:abstractNumId w:val="5"/>
  </w:num>
  <w:num w:numId="20" w16cid:durableId="10904684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777731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189221">
    <w:abstractNumId w:val="31"/>
  </w:num>
  <w:num w:numId="23" w16cid:durableId="804395229">
    <w:abstractNumId w:val="1"/>
  </w:num>
  <w:num w:numId="24" w16cid:durableId="520514661">
    <w:abstractNumId w:val="13"/>
  </w:num>
  <w:num w:numId="25" w16cid:durableId="1087312791">
    <w:abstractNumId w:val="33"/>
  </w:num>
  <w:num w:numId="26" w16cid:durableId="2044818154">
    <w:abstractNumId w:val="32"/>
  </w:num>
  <w:num w:numId="27" w16cid:durableId="257295209">
    <w:abstractNumId w:val="6"/>
  </w:num>
  <w:num w:numId="28" w16cid:durableId="524828607">
    <w:abstractNumId w:val="23"/>
  </w:num>
  <w:num w:numId="29" w16cid:durableId="650600969">
    <w:abstractNumId w:val="10"/>
  </w:num>
  <w:num w:numId="30" w16cid:durableId="257257659">
    <w:abstractNumId w:val="9"/>
  </w:num>
  <w:num w:numId="31" w16cid:durableId="514924319">
    <w:abstractNumId w:val="16"/>
  </w:num>
  <w:num w:numId="32" w16cid:durableId="1121652193">
    <w:abstractNumId w:val="24"/>
  </w:num>
  <w:num w:numId="33" w16cid:durableId="1583955110">
    <w:abstractNumId w:val="30"/>
  </w:num>
  <w:num w:numId="34" w16cid:durableId="1580552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2"/>
    <w:rsid w:val="000178FF"/>
    <w:rsid w:val="00034A16"/>
    <w:rsid w:val="0004410F"/>
    <w:rsid w:val="0005609C"/>
    <w:rsid w:val="0007358A"/>
    <w:rsid w:val="000826F1"/>
    <w:rsid w:val="00084530"/>
    <w:rsid w:val="000869EB"/>
    <w:rsid w:val="00095862"/>
    <w:rsid w:val="000B5235"/>
    <w:rsid w:val="000F0290"/>
    <w:rsid w:val="000F3971"/>
    <w:rsid w:val="00144FB5"/>
    <w:rsid w:val="001572DF"/>
    <w:rsid w:val="00172C3C"/>
    <w:rsid w:val="001D23B6"/>
    <w:rsid w:val="001F3D99"/>
    <w:rsid w:val="00207639"/>
    <w:rsid w:val="00221348"/>
    <w:rsid w:val="002A0FB4"/>
    <w:rsid w:val="002B49E3"/>
    <w:rsid w:val="002B77B2"/>
    <w:rsid w:val="002C54A7"/>
    <w:rsid w:val="00313096"/>
    <w:rsid w:val="0032585B"/>
    <w:rsid w:val="00386BD1"/>
    <w:rsid w:val="003B4F92"/>
    <w:rsid w:val="003F0F6B"/>
    <w:rsid w:val="003F7042"/>
    <w:rsid w:val="003F7718"/>
    <w:rsid w:val="00473A64"/>
    <w:rsid w:val="00491EBC"/>
    <w:rsid w:val="004C51F5"/>
    <w:rsid w:val="004E4488"/>
    <w:rsid w:val="004F646B"/>
    <w:rsid w:val="0050692E"/>
    <w:rsid w:val="00515174"/>
    <w:rsid w:val="00533391"/>
    <w:rsid w:val="00540028"/>
    <w:rsid w:val="00547FB4"/>
    <w:rsid w:val="005511D9"/>
    <w:rsid w:val="00561590"/>
    <w:rsid w:val="00573771"/>
    <w:rsid w:val="0057470B"/>
    <w:rsid w:val="005B2E7F"/>
    <w:rsid w:val="006434CF"/>
    <w:rsid w:val="00672E11"/>
    <w:rsid w:val="006866B9"/>
    <w:rsid w:val="00706DA4"/>
    <w:rsid w:val="007779C1"/>
    <w:rsid w:val="00807612"/>
    <w:rsid w:val="00856457"/>
    <w:rsid w:val="00863E7A"/>
    <w:rsid w:val="008B2ED6"/>
    <w:rsid w:val="008E5B59"/>
    <w:rsid w:val="009410A5"/>
    <w:rsid w:val="00994559"/>
    <w:rsid w:val="009A44F9"/>
    <w:rsid w:val="009D4491"/>
    <w:rsid w:val="00A32E56"/>
    <w:rsid w:val="00A73F24"/>
    <w:rsid w:val="00A8616E"/>
    <w:rsid w:val="00AC7D4D"/>
    <w:rsid w:val="00AD4616"/>
    <w:rsid w:val="00AD6D43"/>
    <w:rsid w:val="00B07B85"/>
    <w:rsid w:val="00B238D9"/>
    <w:rsid w:val="00BC6A00"/>
    <w:rsid w:val="00BE6DA2"/>
    <w:rsid w:val="00C65120"/>
    <w:rsid w:val="00CC163B"/>
    <w:rsid w:val="00CC5202"/>
    <w:rsid w:val="00D51B71"/>
    <w:rsid w:val="00D81B17"/>
    <w:rsid w:val="00E420E8"/>
    <w:rsid w:val="00E510D9"/>
    <w:rsid w:val="00E67902"/>
    <w:rsid w:val="00E74DE2"/>
    <w:rsid w:val="00F547A1"/>
    <w:rsid w:val="00F61B22"/>
    <w:rsid w:val="00F925B9"/>
    <w:rsid w:val="00FD2167"/>
    <w:rsid w:val="00FD73D5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22F74"/>
  <w15:docId w15:val="{BF941D00-3595-4E7C-BF47-E149FBA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5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0D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1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D9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E510D9"/>
    <w:pPr>
      <w:widowControl/>
      <w:autoSpaceDE/>
      <w:autoSpaceDN/>
    </w:pPr>
    <w:rPr>
      <w:rFonts w:ascii="Liberation Serif" w:eastAsia="NSimSun" w:hAnsi="Liberation Serif" w:cs="Lucida Sans"/>
      <w:kern w:val="2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61590"/>
    <w:rPr>
      <w:color w:val="0000FF" w:themeColor="hyperlink"/>
      <w:u w:val="single"/>
    </w:rPr>
  </w:style>
  <w:style w:type="paragraph" w:customStyle="1" w:styleId="p">
    <w:name w:val="p"/>
    <w:basedOn w:val="Normalny"/>
    <w:rsid w:val="00561590"/>
    <w:pPr>
      <w:widowControl/>
      <w:autoSpaceDE/>
      <w:autoSpaceDN/>
      <w:spacing w:line="256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6159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56159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561590"/>
    <w:rPr>
      <w:rFonts w:ascii="Calibri" w:eastAsia="Calibri" w:hAnsi="Calibri" w:cs="Calibri"/>
      <w:lang w:val="pl-PL"/>
    </w:rPr>
  </w:style>
  <w:style w:type="character" w:customStyle="1" w:styleId="NormalnyWebZnak">
    <w:name w:val="Normalny (Web) Znak"/>
    <w:link w:val="NormalnyWeb"/>
    <w:qFormat/>
    <w:locked/>
    <w:rsid w:val="00561590"/>
    <w:rPr>
      <w:sz w:val="20"/>
      <w:szCs w:val="20"/>
    </w:rPr>
  </w:style>
  <w:style w:type="paragraph" w:styleId="NormalnyWeb">
    <w:name w:val="Normal (Web)"/>
    <w:basedOn w:val="Standard"/>
    <w:link w:val="NormalnyWebZnak"/>
    <w:qFormat/>
    <w:rsid w:val="00561590"/>
    <w:pPr>
      <w:spacing w:before="280" w:after="280"/>
      <w:jc w:val="both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paragraph" w:customStyle="1" w:styleId="Default">
    <w:name w:val="Default"/>
    <w:qFormat/>
    <w:rsid w:val="002C54A7"/>
    <w:pPr>
      <w:widowControl/>
      <w:autoSpaceDE/>
      <w:autoSpaceDN/>
    </w:pPr>
    <w:rPr>
      <w:rFonts w:ascii="Arial" w:eastAsia="NSimSun" w:hAnsi="Arial" w:cs="Arial"/>
      <w:color w:val="000000"/>
      <w:sz w:val="24"/>
      <w:szCs w:val="24"/>
      <w:lang w:val="pl-PL" w:eastAsia="zh-CN"/>
    </w:rPr>
  </w:style>
  <w:style w:type="paragraph" w:customStyle="1" w:styleId="Style21">
    <w:name w:val="Style21"/>
    <w:basedOn w:val="Normalny"/>
    <w:uiPriority w:val="99"/>
    <w:rsid w:val="002C54A7"/>
    <w:pPr>
      <w:adjustRightInd w:val="0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2C54A7"/>
    <w:rPr>
      <w:rFonts w:ascii="Trebuchet MS" w:hAnsi="Trebuchet MS" w:cs="Trebuchet MS"/>
      <w:color w:val="000000"/>
      <w:sz w:val="22"/>
      <w:szCs w:val="22"/>
    </w:rPr>
  </w:style>
  <w:style w:type="paragraph" w:customStyle="1" w:styleId="Textbody">
    <w:name w:val="Text body"/>
    <w:basedOn w:val="Standard"/>
    <w:rsid w:val="00034A16"/>
    <w:pPr>
      <w:suppressAutoHyphens/>
      <w:autoSpaceDN w:val="0"/>
      <w:spacing w:before="120" w:after="120" w:line="300" w:lineRule="exact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kusl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uslin" TargetMode="External"/><Relationship Id="rId17" Type="http://schemas.openxmlformats.org/officeDocument/2006/relationships/hyperlink" Target="https://platformazakupowa.pl/pn/kusl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%23/document/18903829?unitId=art(109)ust(1)pkt(1)&amp;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@kuslin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usli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C940-806C-48FE-B7F3-31E90A5A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8418</Words>
  <Characters>50513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Dell</cp:lastModifiedBy>
  <cp:revision>3</cp:revision>
  <cp:lastPrinted>2022-05-30T09:45:00Z</cp:lastPrinted>
  <dcterms:created xsi:type="dcterms:W3CDTF">2022-05-30T09:46:00Z</dcterms:created>
  <dcterms:modified xsi:type="dcterms:W3CDTF">2022-05-30T10:55:00Z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</Properties>
</file>