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C5D08" w14:textId="77777777" w:rsidR="007C0586" w:rsidRPr="007275C3" w:rsidRDefault="007C0586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5619F13E" w14:textId="7DDE82E7" w:rsidR="00967542" w:rsidRPr="007275C3" w:rsidRDefault="000C274C" w:rsidP="007C0586">
      <w:pPr>
        <w:pStyle w:val="Tekstdymk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</w:t>
      </w:r>
      <w:r w:rsidR="005640B6" w:rsidRPr="007275C3">
        <w:rPr>
          <w:rFonts w:ascii="Arial" w:hAnsi="Arial" w:cs="Arial"/>
          <w:sz w:val="24"/>
          <w:szCs w:val="24"/>
        </w:rPr>
        <w:t xml:space="preserve">, dnia </w:t>
      </w:r>
      <w:r w:rsidR="00A72524">
        <w:rPr>
          <w:rFonts w:ascii="Arial" w:hAnsi="Arial" w:cs="Arial"/>
          <w:sz w:val="24"/>
          <w:szCs w:val="24"/>
        </w:rPr>
        <w:t>................</w:t>
      </w:r>
      <w:r w:rsidR="005640B6" w:rsidRPr="007275C3">
        <w:rPr>
          <w:rFonts w:ascii="Arial" w:hAnsi="Arial" w:cs="Arial"/>
          <w:sz w:val="24"/>
          <w:szCs w:val="24"/>
        </w:rPr>
        <w:t xml:space="preserve"> 2021</w:t>
      </w:r>
      <w:r w:rsidR="007C0586" w:rsidRPr="007275C3">
        <w:rPr>
          <w:rFonts w:ascii="Arial" w:hAnsi="Arial" w:cs="Arial"/>
          <w:sz w:val="24"/>
          <w:szCs w:val="24"/>
        </w:rPr>
        <w:t xml:space="preserve"> r.</w:t>
      </w:r>
    </w:p>
    <w:p w14:paraId="4DFDA912" w14:textId="77777777" w:rsidR="00B849B3" w:rsidRDefault="00B849B3" w:rsidP="00B849B3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47A0CBD3" w14:textId="77777777" w:rsidR="0043545C" w:rsidRPr="00AE74E4" w:rsidRDefault="0043545C" w:rsidP="0043545C">
      <w:pPr>
        <w:pStyle w:val="Tekstdymka"/>
        <w:ind w:left="284" w:hanging="284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</w:t>
      </w:r>
      <w:r>
        <w:rPr>
          <w:rFonts w:ascii="Arial" w:hAnsi="Arial" w:cs="Arial"/>
          <w:sz w:val="24"/>
          <w:szCs w:val="24"/>
        </w:rPr>
        <w:br/>
      </w:r>
      <w:r w:rsidRPr="00AE74E4">
        <w:rPr>
          <w:rFonts w:ascii="Arial" w:hAnsi="Arial" w:cs="Arial"/>
          <w:sz w:val="20"/>
          <w:szCs w:val="24"/>
        </w:rPr>
        <w:t>Nazwa i adres Wykonawcy</w:t>
      </w:r>
    </w:p>
    <w:p w14:paraId="155499B1" w14:textId="77777777" w:rsidR="00B849B3" w:rsidRDefault="00B849B3" w:rsidP="00B849B3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6D98D969" w14:textId="77777777" w:rsidR="00B849B3" w:rsidRDefault="00B849B3" w:rsidP="00B849B3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4389CD80" w14:textId="0E79DDA2" w:rsidR="00A72524" w:rsidRPr="007275C3" w:rsidRDefault="00B849B3" w:rsidP="00AE74E4">
      <w:pPr>
        <w:pStyle w:val="Tekstdymka"/>
        <w:ind w:left="5670" w:firstLine="2"/>
        <w:rPr>
          <w:rFonts w:ascii="Arial" w:hAnsi="Arial" w:cs="Arial"/>
          <w:sz w:val="24"/>
          <w:szCs w:val="24"/>
        </w:rPr>
      </w:pPr>
      <w:r w:rsidRPr="00B849B3">
        <w:rPr>
          <w:rFonts w:ascii="Arial" w:hAnsi="Arial" w:cs="Arial"/>
          <w:b/>
          <w:sz w:val="24"/>
          <w:szCs w:val="24"/>
        </w:rPr>
        <w:t>1.Baza Lotnictwa Transportowego</w:t>
      </w:r>
      <w:r>
        <w:rPr>
          <w:rFonts w:ascii="Arial" w:hAnsi="Arial" w:cs="Arial"/>
          <w:b/>
          <w:sz w:val="24"/>
          <w:szCs w:val="24"/>
        </w:rPr>
        <w:br/>
      </w:r>
      <w:r w:rsidRPr="00B849B3">
        <w:rPr>
          <w:rFonts w:ascii="Arial" w:hAnsi="Arial" w:cs="Arial"/>
          <w:b/>
          <w:sz w:val="24"/>
          <w:szCs w:val="24"/>
        </w:rPr>
        <w:t>w Warszawie</w:t>
      </w:r>
      <w:r w:rsidRPr="00B849B3">
        <w:rPr>
          <w:rFonts w:ascii="Arial" w:hAnsi="Arial" w:cs="Arial"/>
          <w:sz w:val="24"/>
          <w:szCs w:val="24"/>
        </w:rPr>
        <w:br/>
      </w:r>
      <w:r w:rsidRPr="00B849B3">
        <w:rPr>
          <w:rFonts w:ascii="Arial" w:hAnsi="Arial" w:cs="Arial"/>
          <w:b/>
          <w:bCs/>
          <w:sz w:val="24"/>
          <w:szCs w:val="24"/>
        </w:rPr>
        <w:t>u</w:t>
      </w:r>
      <w:r w:rsidRPr="00B849B3">
        <w:rPr>
          <w:rFonts w:ascii="Arial" w:hAnsi="Arial" w:cs="Arial"/>
          <w:b/>
          <w:sz w:val="24"/>
          <w:szCs w:val="24"/>
        </w:rPr>
        <w:t>l. Żwirki i Wigury 1C,</w:t>
      </w:r>
      <w:r>
        <w:rPr>
          <w:rFonts w:ascii="Arial" w:hAnsi="Arial" w:cs="Arial"/>
          <w:b/>
          <w:sz w:val="24"/>
          <w:szCs w:val="24"/>
        </w:rPr>
        <w:br/>
      </w:r>
      <w:r w:rsidRPr="00B849B3">
        <w:rPr>
          <w:rFonts w:ascii="Arial" w:hAnsi="Arial" w:cs="Arial"/>
          <w:b/>
          <w:sz w:val="24"/>
          <w:szCs w:val="24"/>
        </w:rPr>
        <w:t>00-909 W</w:t>
      </w:r>
      <w:r>
        <w:rPr>
          <w:rFonts w:ascii="Arial" w:hAnsi="Arial" w:cs="Arial"/>
          <w:b/>
          <w:sz w:val="24"/>
          <w:szCs w:val="24"/>
        </w:rPr>
        <w:t>arszawa</w:t>
      </w:r>
    </w:p>
    <w:p w14:paraId="0E7F9AC0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1DAB057F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74FD8DDA" w14:textId="77777777" w:rsidR="0057771D" w:rsidRPr="00BA7612" w:rsidRDefault="0057771D" w:rsidP="00710C5D">
      <w:pPr>
        <w:ind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37C959" w14:textId="77777777" w:rsidR="0057771D" w:rsidRPr="00BA7612" w:rsidRDefault="0057771D" w:rsidP="00710C5D">
      <w:pPr>
        <w:ind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343D8F" w14:textId="77777777" w:rsidR="0057771D" w:rsidRPr="00BA7612" w:rsidRDefault="0057771D" w:rsidP="0057771D">
      <w:pPr>
        <w:ind w:right="306"/>
        <w:jc w:val="center"/>
        <w:rPr>
          <w:rFonts w:ascii="Arial" w:eastAsia="Calibri" w:hAnsi="Arial" w:cs="Arial"/>
          <w:b/>
          <w:sz w:val="24"/>
          <w:szCs w:val="24"/>
        </w:rPr>
      </w:pPr>
      <w:r w:rsidRPr="00BA7612">
        <w:rPr>
          <w:rFonts w:ascii="Arial" w:eastAsia="Calibri" w:hAnsi="Arial" w:cs="Arial"/>
          <w:b/>
          <w:sz w:val="24"/>
          <w:szCs w:val="24"/>
        </w:rPr>
        <w:t>Oświadczenie</w:t>
      </w:r>
    </w:p>
    <w:p w14:paraId="582A9C2C" w14:textId="5B4ED589" w:rsidR="0057771D" w:rsidRPr="00BA7612" w:rsidRDefault="00EB44E8" w:rsidP="00BA7612">
      <w:pPr>
        <w:ind w:right="30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</w:rPr>
        <w:t>w zakresie</w:t>
      </w:r>
      <w:r w:rsidR="0057771D" w:rsidRPr="00BA7612">
        <w:rPr>
          <w:rFonts w:ascii="Arial" w:eastAsia="Calibri" w:hAnsi="Arial" w:cs="Arial"/>
          <w:b/>
          <w:sz w:val="24"/>
          <w:szCs w:val="24"/>
        </w:rPr>
        <w:t xml:space="preserve"> przynależności lub braku przynależności do grupy kapitałowej</w:t>
      </w:r>
    </w:p>
    <w:p w14:paraId="66697BE9" w14:textId="17BD7F0F" w:rsidR="0057771D" w:rsidRPr="00BA7612" w:rsidRDefault="0057771D" w:rsidP="0057771D">
      <w:pPr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color w:val="000000"/>
        </w:rPr>
      </w:pPr>
    </w:p>
    <w:p w14:paraId="09311B31" w14:textId="77777777" w:rsidR="0057771D" w:rsidRPr="00BA7612" w:rsidRDefault="0057771D" w:rsidP="0057771D">
      <w:pPr>
        <w:keepNext/>
        <w:widowControl w:val="0"/>
        <w:ind w:left="360"/>
        <w:rPr>
          <w:rFonts w:ascii="Arial" w:hAnsi="Arial" w:cs="Arial"/>
          <w:b/>
        </w:rPr>
      </w:pPr>
    </w:p>
    <w:p w14:paraId="028EE0AA" w14:textId="3E0315CD" w:rsidR="00B849B3" w:rsidRPr="00462981" w:rsidRDefault="0057771D" w:rsidP="00AE74E4">
      <w:pPr>
        <w:jc w:val="both"/>
        <w:rPr>
          <w:rFonts w:ascii="Arial" w:hAnsi="Arial" w:cs="Arial"/>
          <w:bCs/>
          <w:sz w:val="22"/>
          <w:szCs w:val="22"/>
        </w:rPr>
      </w:pPr>
      <w:r w:rsidRPr="00462981">
        <w:rPr>
          <w:rFonts w:ascii="Arial" w:hAnsi="Arial" w:cs="Arial"/>
          <w:bCs/>
          <w:sz w:val="22"/>
          <w:szCs w:val="22"/>
        </w:rPr>
        <w:t>Przystępując do postępowania o udzielenie zamówienia publicznego realizowanego</w:t>
      </w:r>
      <w:r w:rsidRPr="00462981">
        <w:rPr>
          <w:rFonts w:ascii="Arial" w:hAnsi="Arial" w:cs="Arial"/>
          <w:bCs/>
          <w:sz w:val="22"/>
          <w:szCs w:val="22"/>
        </w:rPr>
        <w:br/>
      </w:r>
      <w:r w:rsidR="00AE74E4" w:rsidRPr="00462981">
        <w:rPr>
          <w:rFonts w:ascii="Arial" w:hAnsi="Arial" w:cs="Arial"/>
          <w:bCs/>
          <w:sz w:val="22"/>
          <w:szCs w:val="22"/>
        </w:rPr>
        <w:t>w trybie podstawowym, którego wartość jest równa lub przekracza 130 000 złotych</w:t>
      </w:r>
      <w:r w:rsidRPr="00462981">
        <w:rPr>
          <w:rFonts w:ascii="Arial" w:hAnsi="Arial" w:cs="Arial"/>
          <w:bCs/>
          <w:sz w:val="22"/>
          <w:szCs w:val="22"/>
        </w:rPr>
        <w:t xml:space="preserve">, o jakich stanowi art. </w:t>
      </w:r>
      <w:r w:rsidR="00AE74E4" w:rsidRPr="00462981">
        <w:rPr>
          <w:rFonts w:ascii="Arial" w:hAnsi="Arial" w:cs="Arial"/>
          <w:bCs/>
          <w:sz w:val="22"/>
          <w:szCs w:val="22"/>
        </w:rPr>
        <w:t>2</w:t>
      </w:r>
      <w:r w:rsidRPr="00462981">
        <w:rPr>
          <w:rFonts w:ascii="Arial" w:hAnsi="Arial" w:cs="Arial"/>
          <w:bCs/>
          <w:sz w:val="22"/>
          <w:szCs w:val="22"/>
        </w:rPr>
        <w:t xml:space="preserve"> ustawy z dnia 11 września 2019 r. ustawy Prawo zamówień publicznych na</w:t>
      </w:r>
      <w:r w:rsidRPr="00462981">
        <w:rPr>
          <w:rFonts w:ascii="Arial" w:hAnsi="Arial" w:cs="Arial"/>
          <w:b/>
          <w:bCs/>
          <w:sz w:val="22"/>
          <w:szCs w:val="22"/>
        </w:rPr>
        <w:t xml:space="preserve">: </w:t>
      </w:r>
      <w:r w:rsidR="00B164AE" w:rsidRPr="00CB5E93">
        <w:rPr>
          <w:rFonts w:ascii="Arial" w:hAnsi="Arial" w:cs="Arial"/>
          <w:sz w:val="22"/>
          <w:szCs w:val="22"/>
        </w:rPr>
        <w:t>„</w:t>
      </w:r>
      <w:r w:rsidR="00B164AE" w:rsidRPr="00CB5E93">
        <w:rPr>
          <w:rFonts w:ascii="Arial" w:hAnsi="Arial" w:cs="Arial"/>
          <w:b/>
          <w:sz w:val="22"/>
          <w:szCs w:val="22"/>
        </w:rPr>
        <w:t>Dostawa opon podwozia głównego oraz przedniego do samolotów G550”</w:t>
      </w:r>
      <w:r w:rsidR="00AE74E4" w:rsidRPr="00CB5E93">
        <w:rPr>
          <w:rFonts w:ascii="Arial" w:hAnsi="Arial" w:cs="Arial"/>
          <w:b/>
          <w:bCs/>
          <w:sz w:val="22"/>
          <w:szCs w:val="22"/>
        </w:rPr>
        <w:t xml:space="preserve"> nr sprawy </w:t>
      </w:r>
      <w:r w:rsidR="00B164AE" w:rsidRPr="00CB5E93">
        <w:rPr>
          <w:rFonts w:ascii="Arial" w:hAnsi="Arial" w:cs="Arial"/>
          <w:b/>
          <w:bCs/>
          <w:sz w:val="22"/>
          <w:szCs w:val="22"/>
        </w:rPr>
        <w:t>25</w:t>
      </w:r>
      <w:r w:rsidR="00AE74E4" w:rsidRPr="00CB5E93">
        <w:rPr>
          <w:rFonts w:ascii="Arial" w:hAnsi="Arial" w:cs="Arial"/>
          <w:b/>
          <w:bCs/>
          <w:sz w:val="22"/>
          <w:szCs w:val="22"/>
        </w:rPr>
        <w:t>/2021</w:t>
      </w:r>
      <w:r w:rsidR="00B849B3" w:rsidRPr="00462981">
        <w:rPr>
          <w:rFonts w:ascii="Arial" w:hAnsi="Arial" w:cs="Arial"/>
          <w:bCs/>
          <w:sz w:val="22"/>
          <w:szCs w:val="22"/>
        </w:rPr>
        <w:t xml:space="preserve">, </w:t>
      </w:r>
      <w:r w:rsidR="00B164AE">
        <w:rPr>
          <w:rFonts w:ascii="Arial" w:hAnsi="Arial" w:cs="Arial"/>
          <w:bCs/>
          <w:sz w:val="22"/>
          <w:szCs w:val="22"/>
        </w:rPr>
        <w:br/>
      </w:r>
      <w:r w:rsidR="00BA7612" w:rsidRPr="00462981">
        <w:rPr>
          <w:rFonts w:ascii="Arial" w:hAnsi="Arial" w:cs="Arial"/>
          <w:bCs/>
          <w:sz w:val="22"/>
          <w:szCs w:val="22"/>
        </w:rPr>
        <w:t>na podstawie art. 108 ust. 1 pkt 5 ustawy Prawo zamówień publicznych oświadczam/my, że:</w:t>
      </w:r>
    </w:p>
    <w:p w14:paraId="72073750" w14:textId="19112135" w:rsidR="00B849B3" w:rsidRPr="00462981" w:rsidRDefault="00B849B3" w:rsidP="00462981">
      <w:pPr>
        <w:jc w:val="both"/>
        <w:rPr>
          <w:rFonts w:ascii="Arial" w:hAnsi="Arial" w:cs="Arial"/>
          <w:bCs/>
          <w:sz w:val="22"/>
          <w:szCs w:val="22"/>
        </w:rPr>
      </w:pPr>
      <w:r w:rsidRPr="00462981">
        <w:rPr>
          <w:rFonts w:ascii="Arial" w:hAnsi="Arial" w:cs="Arial"/>
          <w:bCs/>
          <w:sz w:val="22"/>
          <w:szCs w:val="22"/>
        </w:rPr>
        <w:t>należę/</w:t>
      </w:r>
      <w:proofErr w:type="spellStart"/>
      <w:r w:rsidRPr="00462981">
        <w:rPr>
          <w:rFonts w:ascii="Arial" w:hAnsi="Arial" w:cs="Arial"/>
          <w:bCs/>
          <w:sz w:val="22"/>
          <w:szCs w:val="22"/>
        </w:rPr>
        <w:t>ymy</w:t>
      </w:r>
      <w:proofErr w:type="spellEnd"/>
      <w:r w:rsidRPr="00462981">
        <w:rPr>
          <w:rFonts w:ascii="Arial" w:hAnsi="Arial" w:cs="Arial"/>
          <w:bCs/>
          <w:sz w:val="22"/>
          <w:szCs w:val="22"/>
        </w:rPr>
        <w:t xml:space="preserve"> do grupy kapitałowej w rozumie</w:t>
      </w:r>
      <w:bookmarkStart w:id="0" w:name="_GoBack"/>
      <w:bookmarkEnd w:id="0"/>
      <w:r w:rsidRPr="00462981">
        <w:rPr>
          <w:rFonts w:ascii="Arial" w:hAnsi="Arial" w:cs="Arial"/>
          <w:bCs/>
          <w:sz w:val="22"/>
          <w:szCs w:val="22"/>
        </w:rPr>
        <w:t xml:space="preserve">niu ustawy z dnia 16 lutego 2007 r. </w:t>
      </w:r>
      <w:r w:rsidRPr="00462981">
        <w:rPr>
          <w:rFonts w:ascii="Arial" w:hAnsi="Arial" w:cs="Arial"/>
          <w:bCs/>
          <w:sz w:val="22"/>
          <w:szCs w:val="22"/>
        </w:rPr>
        <w:br/>
        <w:t xml:space="preserve">o ochronie konkurencji i konsumentów </w:t>
      </w:r>
      <w:r w:rsidR="008F5804" w:rsidRPr="00462981">
        <w:rPr>
          <w:rFonts w:ascii="Arial" w:hAnsi="Arial" w:cs="Arial"/>
          <w:bCs/>
          <w:sz w:val="22"/>
          <w:szCs w:val="22"/>
        </w:rPr>
        <w:t>(Dz. U. z 2021 r. poz. 275 z późn.zm.),</w:t>
      </w:r>
      <w:r w:rsidRPr="00462981">
        <w:rPr>
          <w:rFonts w:ascii="Arial" w:hAnsi="Arial" w:cs="Arial"/>
          <w:bCs/>
          <w:sz w:val="22"/>
          <w:szCs w:val="22"/>
        </w:rPr>
        <w:t xml:space="preserve"> o której mowa w art. art. 108 ust. 1 pkt 5 ustawy prawo zamówień publicznych, w skład której wchodzą następujące podmioty: 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2740"/>
        <w:gridCol w:w="2995"/>
        <w:gridCol w:w="2838"/>
      </w:tblGrid>
      <w:tr w:rsidR="000C274C" w:rsidRPr="0027033A" w14:paraId="477A5FCD" w14:textId="77777777" w:rsidTr="002C7092">
        <w:trPr>
          <w:trHeight w:val="454"/>
        </w:trPr>
        <w:tc>
          <w:tcPr>
            <w:tcW w:w="605" w:type="dxa"/>
            <w:shd w:val="clear" w:color="auto" w:fill="auto"/>
            <w:vAlign w:val="center"/>
          </w:tcPr>
          <w:p w14:paraId="49435AE8" w14:textId="77777777" w:rsidR="000C274C" w:rsidRPr="0027033A" w:rsidRDefault="000C274C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Lp.</w:t>
            </w:r>
          </w:p>
        </w:tc>
        <w:tc>
          <w:tcPr>
            <w:tcW w:w="2740" w:type="dxa"/>
          </w:tcPr>
          <w:p w14:paraId="3803603B" w14:textId="77777777" w:rsidR="000C274C" w:rsidRPr="0027033A" w:rsidRDefault="000C274C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14:paraId="748F8B20" w14:textId="77777777" w:rsidR="000C274C" w:rsidRPr="0027033A" w:rsidRDefault="000C274C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Nazwa (firma)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41D946B5" w14:textId="77777777" w:rsidR="000C274C" w:rsidRPr="0027033A" w:rsidRDefault="000C274C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Adres siedziby</w:t>
            </w:r>
          </w:p>
        </w:tc>
      </w:tr>
      <w:tr w:rsidR="000C274C" w:rsidRPr="0027033A" w14:paraId="05864E75" w14:textId="77777777" w:rsidTr="002C7092">
        <w:trPr>
          <w:trHeight w:val="454"/>
        </w:trPr>
        <w:tc>
          <w:tcPr>
            <w:tcW w:w="605" w:type="dxa"/>
            <w:shd w:val="clear" w:color="auto" w:fill="auto"/>
          </w:tcPr>
          <w:p w14:paraId="3CBA1157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1</w:t>
            </w:r>
          </w:p>
        </w:tc>
        <w:tc>
          <w:tcPr>
            <w:tcW w:w="2740" w:type="dxa"/>
          </w:tcPr>
          <w:p w14:paraId="49381697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995" w:type="dxa"/>
            <w:shd w:val="clear" w:color="auto" w:fill="auto"/>
          </w:tcPr>
          <w:p w14:paraId="07C76C7C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8" w:type="dxa"/>
            <w:shd w:val="clear" w:color="auto" w:fill="auto"/>
          </w:tcPr>
          <w:p w14:paraId="08998B6B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C274C" w:rsidRPr="0027033A" w14:paraId="1B90E78B" w14:textId="77777777" w:rsidTr="002C7092">
        <w:trPr>
          <w:trHeight w:val="454"/>
        </w:trPr>
        <w:tc>
          <w:tcPr>
            <w:tcW w:w="605" w:type="dxa"/>
            <w:shd w:val="clear" w:color="auto" w:fill="auto"/>
          </w:tcPr>
          <w:p w14:paraId="0C7C9607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2</w:t>
            </w:r>
          </w:p>
        </w:tc>
        <w:tc>
          <w:tcPr>
            <w:tcW w:w="2740" w:type="dxa"/>
          </w:tcPr>
          <w:p w14:paraId="229454E0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995" w:type="dxa"/>
            <w:shd w:val="clear" w:color="auto" w:fill="auto"/>
          </w:tcPr>
          <w:p w14:paraId="2F88D00C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8" w:type="dxa"/>
            <w:shd w:val="clear" w:color="auto" w:fill="auto"/>
          </w:tcPr>
          <w:p w14:paraId="2EA21874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C274C" w:rsidRPr="0027033A" w14:paraId="730A85A5" w14:textId="77777777" w:rsidTr="002C7092">
        <w:trPr>
          <w:trHeight w:val="454"/>
        </w:trPr>
        <w:tc>
          <w:tcPr>
            <w:tcW w:w="605" w:type="dxa"/>
            <w:shd w:val="clear" w:color="auto" w:fill="auto"/>
          </w:tcPr>
          <w:p w14:paraId="210F8B53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3</w:t>
            </w:r>
          </w:p>
        </w:tc>
        <w:tc>
          <w:tcPr>
            <w:tcW w:w="2740" w:type="dxa"/>
          </w:tcPr>
          <w:p w14:paraId="6C60C218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995" w:type="dxa"/>
            <w:shd w:val="clear" w:color="auto" w:fill="auto"/>
          </w:tcPr>
          <w:p w14:paraId="570315D8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8" w:type="dxa"/>
            <w:shd w:val="clear" w:color="auto" w:fill="auto"/>
          </w:tcPr>
          <w:p w14:paraId="2C69D484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C274C" w:rsidRPr="0027033A" w14:paraId="0927212C" w14:textId="77777777" w:rsidTr="002C7092">
        <w:trPr>
          <w:trHeight w:val="454"/>
        </w:trPr>
        <w:tc>
          <w:tcPr>
            <w:tcW w:w="605" w:type="dxa"/>
            <w:shd w:val="clear" w:color="auto" w:fill="auto"/>
          </w:tcPr>
          <w:p w14:paraId="75B605E5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4</w:t>
            </w:r>
          </w:p>
        </w:tc>
        <w:tc>
          <w:tcPr>
            <w:tcW w:w="2740" w:type="dxa"/>
          </w:tcPr>
          <w:p w14:paraId="630D253D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995" w:type="dxa"/>
            <w:shd w:val="clear" w:color="auto" w:fill="auto"/>
          </w:tcPr>
          <w:p w14:paraId="0A5A8987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8" w:type="dxa"/>
            <w:shd w:val="clear" w:color="auto" w:fill="auto"/>
          </w:tcPr>
          <w:p w14:paraId="4E5AB6E4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619DE197" w14:textId="3247A4F6" w:rsidR="00BA7612" w:rsidRPr="00B849B3" w:rsidRDefault="00BA7612" w:rsidP="00B849B3">
      <w:pPr>
        <w:keepNext/>
        <w:keepLines/>
        <w:widowControl w:val="0"/>
        <w:rPr>
          <w:rFonts w:ascii="Arial" w:eastAsia="Calibri" w:hAnsi="Arial" w:cs="Arial"/>
          <w:sz w:val="24"/>
          <w:szCs w:val="24"/>
        </w:rPr>
      </w:pPr>
    </w:p>
    <w:p w14:paraId="5815C4C9" w14:textId="6E9C3451" w:rsidR="00345914" w:rsidRPr="00462981" w:rsidRDefault="00BA7612" w:rsidP="00345914">
      <w:pPr>
        <w:keepNext/>
        <w:keepLines/>
        <w:widowControl w:val="0"/>
        <w:numPr>
          <w:ilvl w:val="0"/>
          <w:numId w:val="6"/>
        </w:numPr>
        <w:tabs>
          <w:tab w:val="clear" w:pos="1080"/>
          <w:tab w:val="num" w:pos="142"/>
        </w:tabs>
        <w:suppressAutoHyphens w:val="0"/>
        <w:spacing w:line="276" w:lineRule="auto"/>
        <w:ind w:left="360"/>
        <w:jc w:val="both"/>
        <w:rPr>
          <w:rFonts w:ascii="Arial" w:eastAsia="Calibri" w:hAnsi="Arial" w:cs="Arial"/>
          <w:sz w:val="22"/>
          <w:szCs w:val="24"/>
        </w:rPr>
      </w:pPr>
      <w:r w:rsidRPr="00462981">
        <w:rPr>
          <w:rFonts w:ascii="Arial" w:eastAsia="Calibri" w:hAnsi="Arial" w:cs="Arial"/>
          <w:sz w:val="22"/>
          <w:szCs w:val="24"/>
        </w:rPr>
        <w:t>nie należę/</w:t>
      </w:r>
      <w:proofErr w:type="spellStart"/>
      <w:r w:rsidRPr="00462981">
        <w:rPr>
          <w:rFonts w:ascii="Arial" w:eastAsia="Calibri" w:hAnsi="Arial" w:cs="Arial"/>
          <w:sz w:val="22"/>
          <w:szCs w:val="24"/>
        </w:rPr>
        <w:t>ymy</w:t>
      </w:r>
      <w:proofErr w:type="spellEnd"/>
      <w:r w:rsidRPr="00462981">
        <w:rPr>
          <w:rFonts w:ascii="Arial" w:eastAsia="Calibri" w:hAnsi="Arial" w:cs="Arial"/>
          <w:sz w:val="22"/>
          <w:szCs w:val="24"/>
        </w:rPr>
        <w:t xml:space="preserve"> do grupy kapitałowej w rozumieniu ustawy z dnia 16 lutego 2007 r.</w:t>
      </w:r>
      <w:r w:rsidRPr="00462981">
        <w:rPr>
          <w:rFonts w:ascii="Arial" w:eastAsia="Calibri" w:hAnsi="Arial" w:cs="Arial"/>
          <w:sz w:val="22"/>
          <w:szCs w:val="24"/>
        </w:rPr>
        <w:br/>
        <w:t xml:space="preserve">o ochronie konkurencji i konsumentów (Dz. U. z 2020 r. poz. </w:t>
      </w:r>
      <w:r w:rsidR="000C274C" w:rsidRPr="00462981">
        <w:rPr>
          <w:rFonts w:ascii="Arial" w:eastAsia="Calibri" w:hAnsi="Arial" w:cs="Arial"/>
          <w:sz w:val="22"/>
          <w:szCs w:val="24"/>
        </w:rPr>
        <w:t xml:space="preserve">1076 z późn.zm.), o której mowa </w:t>
      </w:r>
      <w:r w:rsidR="00462981">
        <w:rPr>
          <w:rFonts w:ascii="Arial" w:eastAsia="Calibri" w:hAnsi="Arial" w:cs="Arial"/>
          <w:sz w:val="22"/>
          <w:szCs w:val="24"/>
        </w:rPr>
        <w:br/>
      </w:r>
      <w:r w:rsidRPr="00462981">
        <w:rPr>
          <w:rFonts w:ascii="Arial" w:eastAsia="Calibri" w:hAnsi="Arial" w:cs="Arial"/>
          <w:sz w:val="22"/>
          <w:szCs w:val="24"/>
        </w:rPr>
        <w:t xml:space="preserve">w art. </w:t>
      </w:r>
      <w:r w:rsidRPr="00462981">
        <w:rPr>
          <w:rFonts w:ascii="Arial" w:eastAsia="Calibri" w:hAnsi="Arial" w:cs="Arial"/>
          <w:noProof/>
          <w:sz w:val="22"/>
          <w:szCs w:val="24"/>
        </w:rPr>
        <w:t xml:space="preserve">art. 108 ust. 1 pkt 5 </w:t>
      </w:r>
      <w:r w:rsidRPr="00462981">
        <w:rPr>
          <w:rFonts w:ascii="Arial" w:eastAsia="Calibri" w:hAnsi="Arial" w:cs="Arial"/>
          <w:sz w:val="22"/>
          <w:szCs w:val="24"/>
        </w:rPr>
        <w:t>ustawy prawo zamówień publicznych *.</w:t>
      </w:r>
    </w:p>
    <w:p w14:paraId="55A91473" w14:textId="77777777" w:rsidR="00345914" w:rsidRPr="00BA7612" w:rsidRDefault="00345914" w:rsidP="00345914">
      <w:pPr>
        <w:keepNext/>
        <w:keepLines/>
        <w:widowControl w:val="0"/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2CB64B3" w14:textId="77777777" w:rsidR="00BA7612" w:rsidRPr="00BA7612" w:rsidRDefault="00BA7612" w:rsidP="00BA7612">
      <w:pPr>
        <w:keepNext/>
        <w:keepLines/>
        <w:widowControl w:val="0"/>
        <w:ind w:left="360"/>
        <w:rPr>
          <w:rFonts w:ascii="Arial" w:eastAsia="Calibri" w:hAnsi="Arial" w:cs="Arial"/>
          <w:sz w:val="6"/>
          <w:szCs w:val="6"/>
        </w:rPr>
      </w:pPr>
    </w:p>
    <w:p w14:paraId="5FE30B22" w14:textId="4D7589D6" w:rsidR="00BA7612" w:rsidRDefault="00BA7612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  <w:r w:rsidRPr="00BA7612">
        <w:rPr>
          <w:rFonts w:ascii="Arial" w:eastAsia="Calibri" w:hAnsi="Arial" w:cs="Arial"/>
        </w:rPr>
        <w:t xml:space="preserve">* </w:t>
      </w:r>
      <w:r w:rsidRPr="00BA7612">
        <w:rPr>
          <w:rFonts w:ascii="Arial" w:eastAsia="Calibri" w:hAnsi="Arial" w:cs="Arial"/>
          <w:i/>
        </w:rPr>
        <w:t>Zaznaczyć odpowiedni kwadrat.</w:t>
      </w:r>
    </w:p>
    <w:p w14:paraId="1EAB50B3" w14:textId="77777777" w:rsidR="00D56C5C" w:rsidRPr="00BA7612" w:rsidRDefault="00D56C5C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</w:p>
    <w:p w14:paraId="242EF012" w14:textId="77777777" w:rsidR="00BA7612" w:rsidRPr="00BA7612" w:rsidRDefault="00BA7612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</w:p>
    <w:p w14:paraId="5E178EAF" w14:textId="77777777" w:rsidR="00462981" w:rsidRPr="006B7218" w:rsidRDefault="00462981" w:rsidP="00462981">
      <w:pPr>
        <w:ind w:left="-180"/>
        <w:rPr>
          <w:rFonts w:ascii="Tahoma" w:hAnsi="Tahoma" w:cs="Tahoma"/>
          <w:lang w:eastAsia="pl-PL"/>
        </w:rPr>
      </w:pPr>
      <w:r w:rsidRPr="006B7218">
        <w:rPr>
          <w:rFonts w:ascii="Tahoma" w:hAnsi="Tahoma" w:cs="Tahoma"/>
          <w:sz w:val="18"/>
          <w:szCs w:val="18"/>
          <w:lang w:eastAsia="pl-PL"/>
        </w:rPr>
        <w:t>............................., dnia</w:t>
      </w:r>
      <w:r w:rsidRPr="006B7218">
        <w:rPr>
          <w:rFonts w:ascii="Tahoma" w:hAnsi="Tahoma" w:cs="Tahoma"/>
          <w:lang w:eastAsia="pl-PL"/>
        </w:rPr>
        <w:t xml:space="preserve"> ........................     </w:t>
      </w:r>
    </w:p>
    <w:p w14:paraId="48C9B3AE" w14:textId="77777777" w:rsidR="00462981" w:rsidRPr="00254396" w:rsidRDefault="00462981" w:rsidP="00462981">
      <w:pPr>
        <w:shd w:val="clear" w:color="auto" w:fill="FFFFFF"/>
        <w:ind w:left="4962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  <w:t xml:space="preserve">ELEKTRONICZNY PODPIS WYKONAWCY lub </w:t>
      </w:r>
    </w:p>
    <w:p w14:paraId="7CFEE775" w14:textId="77777777" w:rsidR="00462981" w:rsidRPr="00254396" w:rsidRDefault="00462981" w:rsidP="00462981">
      <w:pPr>
        <w:ind w:left="4962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  <w:t xml:space="preserve">osoby uprawnionej do składania oświadczeń woli </w:t>
      </w:r>
    </w:p>
    <w:p w14:paraId="5A027E1F" w14:textId="77777777" w:rsidR="00462981" w:rsidRPr="00254396" w:rsidRDefault="00462981" w:rsidP="00462981">
      <w:pPr>
        <w:ind w:left="4962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  <w:t xml:space="preserve"> w imieniu Wykonawcy, w postaci:</w:t>
      </w:r>
    </w:p>
    <w:p w14:paraId="2CAD469A" w14:textId="77777777" w:rsidR="00462981" w:rsidRDefault="00462981" w:rsidP="00462981">
      <w:pPr>
        <w:tabs>
          <w:tab w:val="left" w:pos="567"/>
          <w:tab w:val="right" w:pos="9072"/>
        </w:tabs>
        <w:ind w:left="4962"/>
        <w:jc w:val="both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  <w:t>- kwalifikowanego podpisu elektronicznego,</w:t>
      </w:r>
    </w:p>
    <w:p w14:paraId="0E7A4589" w14:textId="77777777" w:rsidR="00462981" w:rsidRPr="00254396" w:rsidRDefault="00462981" w:rsidP="00462981">
      <w:pPr>
        <w:tabs>
          <w:tab w:val="left" w:pos="567"/>
          <w:tab w:val="right" w:pos="9072"/>
        </w:tabs>
        <w:ind w:left="4962"/>
        <w:jc w:val="both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hAnsi="Arial" w:cs="Arial"/>
          <w:b/>
          <w:bCs/>
          <w:color w:val="ACB9CA" w:themeColor="text2" w:themeTint="66"/>
          <w:sz w:val="16"/>
          <w:szCs w:val="16"/>
          <w:lang w:eastAsia="zh-CN"/>
        </w:rPr>
        <w:t>LUB</w:t>
      </w:r>
    </w:p>
    <w:p w14:paraId="03CA461B" w14:textId="77777777" w:rsidR="00462981" w:rsidRDefault="00462981" w:rsidP="00462981">
      <w:pPr>
        <w:tabs>
          <w:tab w:val="left" w:pos="567"/>
          <w:tab w:val="right" w:pos="9072"/>
        </w:tabs>
        <w:ind w:left="4962"/>
        <w:jc w:val="both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  <w:t xml:space="preserve">- podpisu zaufanego, </w:t>
      </w:r>
    </w:p>
    <w:p w14:paraId="01F0292B" w14:textId="77777777" w:rsidR="00462981" w:rsidRPr="00254396" w:rsidRDefault="00462981" w:rsidP="00462981">
      <w:pPr>
        <w:tabs>
          <w:tab w:val="left" w:pos="567"/>
          <w:tab w:val="right" w:pos="9072"/>
        </w:tabs>
        <w:ind w:left="4962"/>
        <w:jc w:val="both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hAnsi="Arial" w:cs="Arial"/>
          <w:b/>
          <w:bCs/>
          <w:color w:val="ACB9CA" w:themeColor="text2" w:themeTint="66"/>
          <w:sz w:val="16"/>
          <w:szCs w:val="16"/>
          <w:lang w:eastAsia="zh-CN"/>
        </w:rPr>
        <w:t>LUB</w:t>
      </w:r>
    </w:p>
    <w:p w14:paraId="7568024D" w14:textId="77777777" w:rsidR="00462981" w:rsidRPr="00254396" w:rsidRDefault="00462981" w:rsidP="00462981">
      <w:pPr>
        <w:tabs>
          <w:tab w:val="left" w:pos="567"/>
          <w:tab w:val="right" w:pos="9072"/>
        </w:tabs>
        <w:ind w:left="4962"/>
        <w:jc w:val="both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  <w:t xml:space="preserve">- podpisu osobistego e-dowód. </w:t>
      </w:r>
    </w:p>
    <w:p w14:paraId="02216D94" w14:textId="6A3C9D25" w:rsidR="00D56C5C" w:rsidRPr="00AE74E4" w:rsidRDefault="00D56C5C" w:rsidP="0043545C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hAnsi="Arial" w:cs="Arial"/>
          <w:sz w:val="24"/>
          <w:szCs w:val="24"/>
        </w:rPr>
      </w:pPr>
    </w:p>
    <w:sectPr w:rsidR="00D56C5C" w:rsidRPr="00AE74E4" w:rsidSect="00AE74E4">
      <w:footerReference w:type="default" r:id="rId8"/>
      <w:headerReference w:type="first" r:id="rId9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05BB9" w14:textId="77777777" w:rsidR="005716B4" w:rsidRDefault="005716B4" w:rsidP="00887ED6">
      <w:r>
        <w:separator/>
      </w:r>
    </w:p>
  </w:endnote>
  <w:endnote w:type="continuationSeparator" w:id="0">
    <w:p w14:paraId="078F6656" w14:textId="77777777" w:rsidR="005716B4" w:rsidRDefault="005716B4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81407"/>
      <w:docPartObj>
        <w:docPartGallery w:val="Page Numbers (Bottom of Page)"/>
        <w:docPartUnique/>
      </w:docPartObj>
    </w:sdtPr>
    <w:sdtEndPr/>
    <w:sdtContent>
      <w:p w14:paraId="0EC3292F" w14:textId="544AD25E" w:rsidR="00710C5D" w:rsidRDefault="007B13E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74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0FB1DC" w14:textId="77777777"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7C537" w14:textId="77777777" w:rsidR="005716B4" w:rsidRDefault="005716B4" w:rsidP="00887ED6">
      <w:r>
        <w:separator/>
      </w:r>
    </w:p>
  </w:footnote>
  <w:footnote w:type="continuationSeparator" w:id="0">
    <w:p w14:paraId="67FDA3CE" w14:textId="77777777" w:rsidR="005716B4" w:rsidRDefault="005716B4" w:rsidP="0088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456B2" w14:textId="5757237A" w:rsidR="00AE74E4" w:rsidRPr="00AE74E4" w:rsidRDefault="00EC2764" w:rsidP="00AE74E4">
    <w:pPr>
      <w:pStyle w:val="Nagwek"/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Załącznik nr </w:t>
    </w:r>
    <w:r w:rsidR="00B164AE">
      <w:rPr>
        <w:rFonts w:ascii="Arial" w:hAnsi="Arial" w:cs="Arial"/>
        <w:sz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0A453B6A"/>
    <w:multiLevelType w:val="hybridMultilevel"/>
    <w:tmpl w:val="5BD42E36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B72714C"/>
    <w:multiLevelType w:val="hybridMultilevel"/>
    <w:tmpl w:val="6C0C6D5E"/>
    <w:lvl w:ilvl="0" w:tplc="50B0D9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7"/>
    <w:rsid w:val="000409BB"/>
    <w:rsid w:val="0007705A"/>
    <w:rsid w:val="00091D82"/>
    <w:rsid w:val="000C274C"/>
    <w:rsid w:val="001D0E41"/>
    <w:rsid w:val="001F6B75"/>
    <w:rsid w:val="002022BE"/>
    <w:rsid w:val="00230903"/>
    <w:rsid w:val="002652B1"/>
    <w:rsid w:val="002A3D8D"/>
    <w:rsid w:val="002D282F"/>
    <w:rsid w:val="00345914"/>
    <w:rsid w:val="00365328"/>
    <w:rsid w:val="003718FB"/>
    <w:rsid w:val="003A0F31"/>
    <w:rsid w:val="003E3F07"/>
    <w:rsid w:val="00415F02"/>
    <w:rsid w:val="0043545C"/>
    <w:rsid w:val="004422D9"/>
    <w:rsid w:val="00462981"/>
    <w:rsid w:val="004B1628"/>
    <w:rsid w:val="004B2A9E"/>
    <w:rsid w:val="004B5CEB"/>
    <w:rsid w:val="004C031D"/>
    <w:rsid w:val="005640B6"/>
    <w:rsid w:val="005716B4"/>
    <w:rsid w:val="0057771D"/>
    <w:rsid w:val="005879F1"/>
    <w:rsid w:val="005A448E"/>
    <w:rsid w:val="005E1F75"/>
    <w:rsid w:val="005F0F98"/>
    <w:rsid w:val="0062534E"/>
    <w:rsid w:val="00660C3D"/>
    <w:rsid w:val="006C04E2"/>
    <w:rsid w:val="006F25CC"/>
    <w:rsid w:val="00710C5D"/>
    <w:rsid w:val="007275C3"/>
    <w:rsid w:val="00782CF3"/>
    <w:rsid w:val="00784349"/>
    <w:rsid w:val="0079137D"/>
    <w:rsid w:val="007A027A"/>
    <w:rsid w:val="007A78CD"/>
    <w:rsid w:val="007B13EB"/>
    <w:rsid w:val="007C0586"/>
    <w:rsid w:val="007F0EBD"/>
    <w:rsid w:val="00833CB0"/>
    <w:rsid w:val="00882E7A"/>
    <w:rsid w:val="00887ED6"/>
    <w:rsid w:val="008F5804"/>
    <w:rsid w:val="00913ABF"/>
    <w:rsid w:val="00967542"/>
    <w:rsid w:val="009D0CCD"/>
    <w:rsid w:val="00A53239"/>
    <w:rsid w:val="00A72524"/>
    <w:rsid w:val="00AE74E4"/>
    <w:rsid w:val="00B164AE"/>
    <w:rsid w:val="00B849B3"/>
    <w:rsid w:val="00B90202"/>
    <w:rsid w:val="00BA7612"/>
    <w:rsid w:val="00BB57C3"/>
    <w:rsid w:val="00BE16D9"/>
    <w:rsid w:val="00C71C10"/>
    <w:rsid w:val="00C7572B"/>
    <w:rsid w:val="00CA7543"/>
    <w:rsid w:val="00CB5E93"/>
    <w:rsid w:val="00CD7DB1"/>
    <w:rsid w:val="00CF46B7"/>
    <w:rsid w:val="00D56C5C"/>
    <w:rsid w:val="00E036D4"/>
    <w:rsid w:val="00E72629"/>
    <w:rsid w:val="00EB3E89"/>
    <w:rsid w:val="00EB44E8"/>
    <w:rsid w:val="00EC2764"/>
    <w:rsid w:val="00F14BC2"/>
    <w:rsid w:val="00F17D5F"/>
    <w:rsid w:val="00F44EDE"/>
    <w:rsid w:val="00F50FC6"/>
    <w:rsid w:val="00F541E0"/>
    <w:rsid w:val="00F671AF"/>
    <w:rsid w:val="00F7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B8422"/>
  <w15:docId w15:val="{73353431-687C-4071-9655-D6088B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basedOn w:val="Normalny"/>
    <w:link w:val="AkapitzlistZnak"/>
    <w:uiPriority w:val="34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character" w:styleId="Odwoanieprzypisudolnego">
    <w:name w:val="footnote reference"/>
    <w:semiHidden/>
    <w:rsid w:val="0057771D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7771D"/>
    <w:pPr>
      <w:suppressAutoHyphens w:val="0"/>
      <w:jc w:val="both"/>
    </w:pPr>
    <w:rPr>
      <w:rFonts w:ascii="Arial" w:hAnsi="Aria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71D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1D0E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354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167A1-CADE-4DEC-9D88-70475982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Dąbrowski</dc:creator>
  <cp:lastModifiedBy>Malinowska Karolina</cp:lastModifiedBy>
  <cp:revision>14</cp:revision>
  <cp:lastPrinted>2021-12-13T11:55:00Z</cp:lastPrinted>
  <dcterms:created xsi:type="dcterms:W3CDTF">2021-03-16T13:07:00Z</dcterms:created>
  <dcterms:modified xsi:type="dcterms:W3CDTF">2021-12-13T11:55:00Z</dcterms:modified>
</cp:coreProperties>
</file>