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94" w:rsidRPr="009E728D" w:rsidRDefault="00EF5B94" w:rsidP="00EF5B94">
      <w:pPr>
        <w:jc w:val="right"/>
        <w:rPr>
          <w:b/>
          <w:sz w:val="22"/>
        </w:rPr>
      </w:pPr>
      <w:r>
        <w:rPr>
          <w:b/>
          <w:sz w:val="22"/>
        </w:rPr>
        <w:t>Załącznik nr 4</w:t>
      </w:r>
      <w:r w:rsidRPr="009E728D">
        <w:rPr>
          <w:b/>
          <w:sz w:val="22"/>
        </w:rPr>
        <w:t xml:space="preserve"> do SWZ</w:t>
      </w:r>
    </w:p>
    <w:p w:rsidR="00EF5B94" w:rsidRPr="009E728D" w:rsidRDefault="00EF5B94" w:rsidP="00EF5B94">
      <w:pPr>
        <w:rPr>
          <w:b/>
          <w:sz w:val="22"/>
        </w:rPr>
      </w:pPr>
      <w:r>
        <w:rPr>
          <w:b/>
          <w:sz w:val="22"/>
        </w:rPr>
        <w:t>Nr sprawy: 2021.12</w:t>
      </w:r>
      <w:r w:rsidRPr="009E728D">
        <w:rPr>
          <w:b/>
          <w:sz w:val="22"/>
        </w:rPr>
        <w:t>.ZP</w:t>
      </w:r>
    </w:p>
    <w:p w:rsidR="00EF5B94" w:rsidRDefault="00EF5B94" w:rsidP="00EF5B94">
      <w:pPr>
        <w:rPr>
          <w:sz w:val="22"/>
        </w:rPr>
      </w:pPr>
    </w:p>
    <w:p w:rsidR="00EF5B94" w:rsidRDefault="00EF5B94" w:rsidP="00EF5B94">
      <w:pPr>
        <w:suppressAutoHyphens/>
        <w:rPr>
          <w:sz w:val="22"/>
        </w:rPr>
      </w:pPr>
    </w:p>
    <w:p w:rsidR="00EF5B94" w:rsidRPr="009E728D" w:rsidRDefault="00EF5B94" w:rsidP="00EF5B94">
      <w:pPr>
        <w:suppressAutoHyphens/>
        <w:spacing w:line="276" w:lineRule="auto"/>
        <w:rPr>
          <w:sz w:val="22"/>
        </w:rPr>
      </w:pPr>
      <w:r w:rsidRPr="009E728D">
        <w:rPr>
          <w:sz w:val="22"/>
        </w:rPr>
        <w:t>Nazwa wykonawcy ...............................................................</w:t>
      </w:r>
    </w:p>
    <w:p w:rsidR="00EF5B94" w:rsidRPr="009E728D" w:rsidRDefault="00EF5B94" w:rsidP="00EF5B94">
      <w:pPr>
        <w:spacing w:line="276" w:lineRule="auto"/>
        <w:jc w:val="both"/>
        <w:rPr>
          <w:b/>
          <w:bCs/>
          <w:color w:val="000000"/>
          <w:sz w:val="22"/>
        </w:rPr>
      </w:pPr>
      <w:r w:rsidRPr="009E728D">
        <w:rPr>
          <w:sz w:val="22"/>
        </w:rPr>
        <w:t>Adres siedziby .......................................................................</w:t>
      </w:r>
    </w:p>
    <w:p w:rsidR="00EF5B94" w:rsidRPr="009E728D" w:rsidRDefault="00EF5B94" w:rsidP="00EF5B94">
      <w:pPr>
        <w:spacing w:line="200" w:lineRule="atLeast"/>
        <w:rPr>
          <w:color w:val="000000"/>
          <w:sz w:val="22"/>
        </w:rPr>
      </w:pPr>
    </w:p>
    <w:p w:rsidR="00EF5B94" w:rsidRDefault="00EF5B94" w:rsidP="00EF5B94">
      <w:pPr>
        <w:spacing w:line="276" w:lineRule="auto"/>
        <w:rPr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rPr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jc w:val="center"/>
        <w:rPr>
          <w:b/>
          <w:bCs/>
          <w:color w:val="000000"/>
          <w:sz w:val="22"/>
        </w:rPr>
      </w:pPr>
      <w:r w:rsidRPr="009E728D">
        <w:rPr>
          <w:b/>
          <w:bCs/>
          <w:color w:val="000000"/>
          <w:sz w:val="22"/>
        </w:rPr>
        <w:t>OŚWIADCZENIE WYKONAWCY</w:t>
      </w:r>
    </w:p>
    <w:p w:rsidR="00EF5B94" w:rsidRPr="009E728D" w:rsidRDefault="00EF5B94" w:rsidP="00EF5B94">
      <w:pPr>
        <w:spacing w:line="276" w:lineRule="auto"/>
        <w:jc w:val="center"/>
        <w:rPr>
          <w:color w:val="000000"/>
          <w:sz w:val="22"/>
        </w:rPr>
      </w:pPr>
      <w:r w:rsidRPr="009E728D">
        <w:rPr>
          <w:color w:val="000000"/>
          <w:sz w:val="22"/>
        </w:rPr>
        <w:t>(składane na wezwanie, o którym mowa w 126 ust. 1 PZP)</w:t>
      </w:r>
    </w:p>
    <w:p w:rsidR="00EF5B94" w:rsidRPr="009E728D" w:rsidRDefault="00EF5B94" w:rsidP="00EF5B94">
      <w:pPr>
        <w:spacing w:line="276" w:lineRule="auto"/>
        <w:jc w:val="center"/>
        <w:rPr>
          <w:b/>
          <w:color w:val="000000"/>
          <w:sz w:val="22"/>
        </w:rPr>
      </w:pPr>
      <w:r w:rsidRPr="009E728D">
        <w:rPr>
          <w:b/>
          <w:color w:val="000000"/>
          <w:sz w:val="22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:rsidR="00EF5B94" w:rsidRDefault="00EF5B94" w:rsidP="00EF5B94">
      <w:pPr>
        <w:spacing w:line="276" w:lineRule="auto"/>
        <w:jc w:val="center"/>
        <w:rPr>
          <w:b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jc w:val="center"/>
        <w:rPr>
          <w:b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rPr>
          <w:b/>
          <w:bCs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jc w:val="both"/>
        <w:rPr>
          <w:color w:val="000000"/>
          <w:sz w:val="22"/>
        </w:rPr>
      </w:pPr>
      <w:r w:rsidRPr="009E728D">
        <w:rPr>
          <w:color w:val="000000"/>
          <w:sz w:val="22"/>
        </w:rPr>
        <w:t xml:space="preserve">Przystępując do postępowania o udzielenie zamówienia publicznego w trybie przetargu nieograniczonego pn. </w:t>
      </w:r>
      <w:r w:rsidRPr="009E728D">
        <w:rPr>
          <w:b/>
          <w:bCs/>
          <w:sz w:val="22"/>
        </w:rPr>
        <w:t>„</w:t>
      </w:r>
      <w:r>
        <w:rPr>
          <w:b/>
          <w:bCs/>
          <w:sz w:val="22"/>
        </w:rPr>
        <w:t>Dostawa symulatora przedziału kierowcy ambulansu ratunkowego</w:t>
      </w:r>
      <w:r w:rsidRPr="009E728D">
        <w:rPr>
          <w:b/>
          <w:bCs/>
          <w:sz w:val="22"/>
        </w:rPr>
        <w:t>”</w:t>
      </w:r>
      <w:r w:rsidRPr="009E728D">
        <w:rPr>
          <w:color w:val="000000"/>
          <w:sz w:val="22"/>
        </w:rPr>
        <w:t xml:space="preserve"> zgodnie z ustawą z dnia </w:t>
      </w:r>
      <w:r>
        <w:rPr>
          <w:color w:val="000000"/>
          <w:sz w:val="22"/>
        </w:rPr>
        <w:br/>
      </w:r>
      <w:r w:rsidRPr="009E728D">
        <w:rPr>
          <w:color w:val="000000"/>
          <w:sz w:val="22"/>
        </w:rPr>
        <w:t>11 września 2019 r. Prawo zamówień publicznych (Dz. U. z 2019 r. poz. 2019)- dalej PZP niniejszym:</w:t>
      </w:r>
    </w:p>
    <w:p w:rsidR="00EF5B94" w:rsidRPr="009E728D" w:rsidRDefault="00EF5B94" w:rsidP="00EF5B94">
      <w:pPr>
        <w:spacing w:line="276" w:lineRule="auto"/>
        <w:jc w:val="both"/>
        <w:rPr>
          <w:b/>
          <w:color w:val="000000"/>
          <w:sz w:val="22"/>
        </w:rPr>
      </w:pPr>
    </w:p>
    <w:p w:rsidR="00EF5B94" w:rsidRPr="009E728D" w:rsidRDefault="00EF5B94" w:rsidP="00EF5B94">
      <w:pPr>
        <w:numPr>
          <w:ilvl w:val="0"/>
          <w:numId w:val="6"/>
        </w:numPr>
        <w:spacing w:line="276" w:lineRule="auto"/>
        <w:jc w:val="both"/>
        <w:textAlignment w:val="baseline"/>
        <w:rPr>
          <w:b/>
          <w:bCs/>
          <w:color w:val="000000"/>
          <w:sz w:val="22"/>
        </w:rPr>
      </w:pPr>
      <w:r w:rsidRPr="009E728D">
        <w:rPr>
          <w:b/>
          <w:bCs/>
          <w:color w:val="000000"/>
          <w:sz w:val="22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:rsidR="00EF5B94" w:rsidRPr="009E728D" w:rsidRDefault="00EF5B94" w:rsidP="00EF5B94">
      <w:pPr>
        <w:numPr>
          <w:ilvl w:val="0"/>
          <w:numId w:val="6"/>
        </w:numPr>
        <w:spacing w:line="276" w:lineRule="auto"/>
        <w:jc w:val="both"/>
        <w:textAlignment w:val="baseline"/>
        <w:rPr>
          <w:b/>
          <w:bCs/>
          <w:color w:val="000000"/>
          <w:sz w:val="22"/>
        </w:rPr>
      </w:pPr>
      <w:r w:rsidRPr="009E728D">
        <w:rPr>
          <w:b/>
          <w:bCs/>
          <w:color w:val="000000"/>
          <w:sz w:val="22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EF5B94" w:rsidRPr="009E728D" w:rsidRDefault="00EF5B94" w:rsidP="00EF5B94">
      <w:pPr>
        <w:spacing w:line="276" w:lineRule="auto"/>
        <w:jc w:val="both"/>
        <w:textAlignment w:val="baseline"/>
        <w:rPr>
          <w:b/>
          <w:bCs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jc w:val="both"/>
        <w:textAlignment w:val="baseline"/>
        <w:rPr>
          <w:b/>
          <w:bCs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jc w:val="both"/>
        <w:textAlignment w:val="baseline"/>
        <w:rPr>
          <w:b/>
          <w:bCs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jc w:val="both"/>
        <w:textAlignment w:val="baseline"/>
        <w:rPr>
          <w:b/>
          <w:bCs/>
          <w:color w:val="000000"/>
          <w:sz w:val="22"/>
        </w:rPr>
      </w:pPr>
    </w:p>
    <w:p w:rsidR="00EF5B94" w:rsidRPr="009E728D" w:rsidRDefault="00EF5B94" w:rsidP="00EF5B94">
      <w:pPr>
        <w:spacing w:line="276" w:lineRule="auto"/>
        <w:rPr>
          <w:sz w:val="22"/>
        </w:rPr>
      </w:pPr>
    </w:p>
    <w:p w:rsidR="00EF5B94" w:rsidRPr="009E728D" w:rsidRDefault="00EF5B94" w:rsidP="00EF5B94">
      <w:pPr>
        <w:jc w:val="right"/>
        <w:rPr>
          <w:sz w:val="22"/>
        </w:rPr>
      </w:pPr>
    </w:p>
    <w:p w:rsidR="00EF5B94" w:rsidRPr="009E728D" w:rsidRDefault="00EF5B94" w:rsidP="00EF5B94">
      <w:pPr>
        <w:jc w:val="right"/>
        <w:rPr>
          <w:sz w:val="22"/>
        </w:rPr>
      </w:pPr>
    </w:p>
    <w:p w:rsidR="002A0750" w:rsidRPr="002A0750" w:rsidRDefault="002A0750" w:rsidP="00EF5B94"/>
    <w:sectPr w:rsidR="002A0750" w:rsidRPr="002A0750" w:rsidSect="008939EB">
      <w:headerReference w:type="even" r:id="rId8"/>
      <w:headerReference w:type="first" r:id="rId9"/>
      <w:footerReference w:type="first" r:id="rId10"/>
      <w:pgSz w:w="11906" w:h="16838"/>
      <w:pgMar w:top="1417" w:right="1417" w:bottom="1417" w:left="1417" w:header="1928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94" w:rsidRDefault="00FC2B94" w:rsidP="001C169E">
      <w:r>
        <w:separator/>
      </w:r>
    </w:p>
  </w:endnote>
  <w:endnote w:type="continuationSeparator" w:id="0">
    <w:p w:rsidR="00FC2B94" w:rsidRDefault="00FC2B94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0" w:rsidRDefault="002A0750" w:rsidP="002A0750">
    <w:pPr>
      <w:tabs>
        <w:tab w:val="center" w:pos="4536"/>
        <w:tab w:val="right" w:pos="9072"/>
      </w:tabs>
      <w:jc w:val="center"/>
      <w:rPr>
        <w:rFonts w:cstheme="minorBidi"/>
        <w:sz w:val="20"/>
        <w:szCs w:val="22"/>
        <w:lang w:eastAsia="en-US"/>
      </w:rPr>
    </w:pPr>
  </w:p>
  <w:p w:rsidR="002A0750" w:rsidRPr="002A0750" w:rsidRDefault="002A0750" w:rsidP="002A0750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b/>
        <w:color w:val="FF0000"/>
        <w:sz w:val="20"/>
        <w:szCs w:val="22"/>
        <w:lang w:eastAsia="en-US"/>
      </w:rPr>
    </w:pPr>
    <w:r w:rsidRPr="002A0750">
      <w:rPr>
        <w:rFonts w:cstheme="minorBidi"/>
        <w:b/>
        <w:color w:val="FF0000"/>
        <w:sz w:val="20"/>
        <w:szCs w:val="22"/>
        <w:lang w:eastAsia="en-US"/>
      </w:rPr>
      <w:t>WYMAGANE PODPISANIE KWALIFIKOWANYM PODPISEM ELEKTRONICZNYM</w:t>
    </w:r>
  </w:p>
  <w:p w:rsidR="008939EB" w:rsidRDefault="008939EB" w:rsidP="008939EB">
    <w:pPr>
      <w:pStyle w:val="Stopka"/>
      <w:spacing w:line="276" w:lineRule="auto"/>
      <w:rPr>
        <w:rFonts w:ascii="Times New Roman" w:hAnsi="Times New Roman" w:cs="Times New Roman"/>
        <w:sz w:val="18"/>
      </w:rPr>
    </w:pPr>
    <w:r>
      <w:tab/>
    </w:r>
    <w:r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93980</wp:posOffset>
          </wp:positionV>
          <wp:extent cx="3636645" cy="762000"/>
          <wp:effectExtent l="19050" t="0" r="1905" b="0"/>
          <wp:wrapSquare wrapText="left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39EB" w:rsidRDefault="001C54C6" w:rsidP="008939EB">
    <w:pPr>
      <w:pStyle w:val="Stopka"/>
      <w:jc w:val="both"/>
      <w:rPr>
        <w:rFonts w:ascii="Times New Roman" w:hAnsi="Times New Roman" w:cs="Times New Roman"/>
        <w:b/>
        <w:bCs/>
        <w:sz w:val="18"/>
      </w:rPr>
    </w:pPr>
    <w:r w:rsidRPr="001C54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3.4pt;margin-top:4.5pt;width:230.8pt;height:42.75pt;z-index:251672576;mso-width-relative:margin;mso-height-relative:margin" strokecolor="white [3212]">
          <v:textbox>
            <w:txbxContent>
              <w:p w:rsidR="008939EB" w:rsidRPr="004654C4" w:rsidRDefault="008939EB" w:rsidP="008939EB">
                <w:pPr>
                  <w:pStyle w:val="Stopka"/>
                  <w:jc w:val="both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4654C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GeKoM</w:t>
                </w:r>
                <w:proofErr w:type="spellEnd"/>
                <w:r w:rsidRPr="004654C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– </w:t>
                </w:r>
                <w:bookmarkStart w:id="1" w:name="_Hlk81202699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projekt nr INT197 „Wielopoziomowe strategie komunikacji i współpracy </w:t>
                </w:r>
                <w:proofErr w:type="spellStart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>transgranicznej</w:t>
                </w:r>
                <w:proofErr w:type="spellEnd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 medycynie ratunkowej” </w:t>
                </w:r>
                <w:bookmarkEnd w:id="1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>współfinansowany z EFRR w ramach programu INTERREG V A.</w:t>
                </w:r>
              </w:p>
              <w:p w:rsidR="008939EB" w:rsidRPr="004654C4" w:rsidRDefault="008939EB" w:rsidP="008939EB">
                <w:pPr>
                  <w:pStyle w:val="Stopka"/>
                  <w:jc w:val="both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ptab w:relativeTo="margin" w:alignment="center" w:leader="none"/>
                </w:r>
              </w:p>
              <w:p w:rsidR="008939EB" w:rsidRPr="004654C4" w:rsidRDefault="008939EB" w:rsidP="008939EB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939EB" w:rsidRDefault="008939EB" w:rsidP="008939EB">
    <w:pPr>
      <w:pStyle w:val="Stopka"/>
      <w:jc w:val="both"/>
      <w:rPr>
        <w:rFonts w:ascii="Times New Roman" w:hAnsi="Times New Roman" w:cs="Times New Roman"/>
        <w:b/>
        <w:bCs/>
        <w:sz w:val="18"/>
      </w:rPr>
    </w:pPr>
  </w:p>
  <w:p w:rsidR="008939EB" w:rsidRDefault="008939EB" w:rsidP="008939EB">
    <w:pPr>
      <w:pStyle w:val="Stopka"/>
      <w:jc w:val="center"/>
    </w:pPr>
  </w:p>
  <w:p w:rsidR="008939EB" w:rsidRDefault="008939EB" w:rsidP="008939EB">
    <w:pPr>
      <w:pStyle w:val="Stopka"/>
      <w:jc w:val="center"/>
    </w:pPr>
    <w: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94" w:rsidRDefault="00FC2B94" w:rsidP="001C169E">
      <w:bookmarkStart w:id="0" w:name="_Hlk81203012"/>
      <w:bookmarkEnd w:id="0"/>
      <w:r>
        <w:separator/>
      </w:r>
    </w:p>
  </w:footnote>
  <w:footnote w:type="continuationSeparator" w:id="0">
    <w:p w:rsidR="00FC2B94" w:rsidRDefault="00FC2B94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0" w:rsidRDefault="001C5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7223" o:spid="_x0000_s2050" type="#_x0000_t75" alt="" style="position:absolute;margin-left:0;margin-top:0;width:75pt;height:10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001_pol_tc_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0" w:rsidRDefault="008939EB" w:rsidP="008939EB">
    <w:pPr>
      <w:pStyle w:val="Nagwek"/>
      <w:tabs>
        <w:tab w:val="clear" w:pos="4536"/>
        <w:tab w:val="clear" w:pos="9072"/>
        <w:tab w:val="left" w:pos="167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-946150</wp:posOffset>
          </wp:positionV>
          <wp:extent cx="1143000" cy="955675"/>
          <wp:effectExtent l="0" t="0" r="0" b="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-970280</wp:posOffset>
          </wp:positionV>
          <wp:extent cx="5041900" cy="899795"/>
          <wp:effectExtent l="0" t="0" r="6350" b="0"/>
          <wp:wrapNone/>
          <wp:docPr id="15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157"/>
    <w:multiLevelType w:val="hybridMultilevel"/>
    <w:tmpl w:val="811C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2C9"/>
    <w:multiLevelType w:val="hybridMultilevel"/>
    <w:tmpl w:val="944C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2E1"/>
    <w:multiLevelType w:val="multilevel"/>
    <w:tmpl w:val="293AF25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EC2435"/>
    <w:multiLevelType w:val="hybridMultilevel"/>
    <w:tmpl w:val="603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6809F4"/>
    <w:multiLevelType w:val="hybridMultilevel"/>
    <w:tmpl w:val="3DC07136"/>
    <w:lvl w:ilvl="0" w:tplc="ED14B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0053C"/>
    <w:rsid w:val="00030B70"/>
    <w:rsid w:val="00063D77"/>
    <w:rsid w:val="000644BD"/>
    <w:rsid w:val="00077F7D"/>
    <w:rsid w:val="000977D0"/>
    <w:rsid w:val="000D3E66"/>
    <w:rsid w:val="000D544D"/>
    <w:rsid w:val="00117A89"/>
    <w:rsid w:val="001545A8"/>
    <w:rsid w:val="0018685D"/>
    <w:rsid w:val="001C169E"/>
    <w:rsid w:val="001C54C6"/>
    <w:rsid w:val="001D6330"/>
    <w:rsid w:val="00202C93"/>
    <w:rsid w:val="00207C97"/>
    <w:rsid w:val="002108BF"/>
    <w:rsid w:val="00232745"/>
    <w:rsid w:val="00251519"/>
    <w:rsid w:val="00266E32"/>
    <w:rsid w:val="00277C9B"/>
    <w:rsid w:val="00291EF9"/>
    <w:rsid w:val="002A0750"/>
    <w:rsid w:val="002B36BD"/>
    <w:rsid w:val="002D3120"/>
    <w:rsid w:val="002E0C77"/>
    <w:rsid w:val="002E4077"/>
    <w:rsid w:val="002F6576"/>
    <w:rsid w:val="0034079E"/>
    <w:rsid w:val="00371889"/>
    <w:rsid w:val="0038071F"/>
    <w:rsid w:val="00393F8C"/>
    <w:rsid w:val="003A6253"/>
    <w:rsid w:val="003B2A00"/>
    <w:rsid w:val="003C0474"/>
    <w:rsid w:val="00400006"/>
    <w:rsid w:val="0041138F"/>
    <w:rsid w:val="004600EC"/>
    <w:rsid w:val="00462915"/>
    <w:rsid w:val="00464D79"/>
    <w:rsid w:val="004654C4"/>
    <w:rsid w:val="004756B4"/>
    <w:rsid w:val="00480BBF"/>
    <w:rsid w:val="00480D71"/>
    <w:rsid w:val="004B1366"/>
    <w:rsid w:val="004B658A"/>
    <w:rsid w:val="004F1B78"/>
    <w:rsid w:val="00510295"/>
    <w:rsid w:val="0052780F"/>
    <w:rsid w:val="0053350E"/>
    <w:rsid w:val="0057377A"/>
    <w:rsid w:val="005D5C13"/>
    <w:rsid w:val="005F248C"/>
    <w:rsid w:val="00637DC5"/>
    <w:rsid w:val="0067689F"/>
    <w:rsid w:val="006B405A"/>
    <w:rsid w:val="00705604"/>
    <w:rsid w:val="007066FF"/>
    <w:rsid w:val="0074520F"/>
    <w:rsid w:val="007D4230"/>
    <w:rsid w:val="008415E2"/>
    <w:rsid w:val="008939EB"/>
    <w:rsid w:val="00894FCA"/>
    <w:rsid w:val="008A77CD"/>
    <w:rsid w:val="008E4DDD"/>
    <w:rsid w:val="00921513"/>
    <w:rsid w:val="00922ED5"/>
    <w:rsid w:val="0093372B"/>
    <w:rsid w:val="009F65A4"/>
    <w:rsid w:val="00A2148E"/>
    <w:rsid w:val="00A2434A"/>
    <w:rsid w:val="00A401EA"/>
    <w:rsid w:val="00A75F1B"/>
    <w:rsid w:val="00AB1A24"/>
    <w:rsid w:val="00AB650C"/>
    <w:rsid w:val="00AE2621"/>
    <w:rsid w:val="00B534DF"/>
    <w:rsid w:val="00B90F95"/>
    <w:rsid w:val="00BB7139"/>
    <w:rsid w:val="00BF60D5"/>
    <w:rsid w:val="00C17383"/>
    <w:rsid w:val="00C41AA8"/>
    <w:rsid w:val="00C62E71"/>
    <w:rsid w:val="00C651A3"/>
    <w:rsid w:val="00C70A55"/>
    <w:rsid w:val="00C87F24"/>
    <w:rsid w:val="00CB1668"/>
    <w:rsid w:val="00CB3E2E"/>
    <w:rsid w:val="00CF1917"/>
    <w:rsid w:val="00D124A1"/>
    <w:rsid w:val="00D12C39"/>
    <w:rsid w:val="00D6458A"/>
    <w:rsid w:val="00D85B99"/>
    <w:rsid w:val="00D96D8C"/>
    <w:rsid w:val="00DD05A3"/>
    <w:rsid w:val="00E04091"/>
    <w:rsid w:val="00E309EA"/>
    <w:rsid w:val="00E3130B"/>
    <w:rsid w:val="00E34F70"/>
    <w:rsid w:val="00E41703"/>
    <w:rsid w:val="00E80E9F"/>
    <w:rsid w:val="00E94FD3"/>
    <w:rsid w:val="00EA2B54"/>
    <w:rsid w:val="00EB3A63"/>
    <w:rsid w:val="00ED0EFB"/>
    <w:rsid w:val="00EF2D6E"/>
    <w:rsid w:val="00EF5B94"/>
    <w:rsid w:val="00F04432"/>
    <w:rsid w:val="00F757B8"/>
    <w:rsid w:val="00FC2B94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A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75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7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A0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112F-426A-4608-BBDE-0DB2CC4D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2021-08-31T08:24:00Z</cp:lastPrinted>
  <dcterms:created xsi:type="dcterms:W3CDTF">2021-12-02T12:59:00Z</dcterms:created>
  <dcterms:modified xsi:type="dcterms:W3CDTF">2021-12-02T12:59:00Z</dcterms:modified>
</cp:coreProperties>
</file>