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2A42" w14:textId="4CB4DBEA" w:rsidR="00601AC0" w:rsidRPr="00DB1EE4" w:rsidRDefault="00F6383F">
      <w:pPr>
        <w:spacing w:after="535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Zagnańsk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lang w:val="pl-PL"/>
        </w:rPr>
        <w:t>07.09</w:t>
      </w:r>
      <w:r w:rsidR="00B8137B" w:rsidRPr="00DB1EE4">
        <w:rPr>
          <w:rFonts w:ascii="Times New Roman" w:eastAsia="Times New Roman" w:hAnsi="Times New Roman" w:cs="Times New Roman"/>
          <w:sz w:val="24"/>
          <w:lang w:val="pl-PL"/>
        </w:rPr>
        <w:t>.2021 r.</w:t>
      </w:r>
    </w:p>
    <w:p w14:paraId="0C962A27" w14:textId="5FFEE761" w:rsidR="00601AC0" w:rsidRPr="00DB1EE4" w:rsidRDefault="00601AC0">
      <w:pPr>
        <w:spacing w:after="280"/>
        <w:ind w:left="6566"/>
        <w:rPr>
          <w:lang w:val="pl-PL"/>
        </w:rPr>
      </w:pPr>
    </w:p>
    <w:p w14:paraId="77DBDD87" w14:textId="4983CA91" w:rsidR="00601AC0" w:rsidRPr="00DB1EE4" w:rsidRDefault="00B8137B">
      <w:pPr>
        <w:tabs>
          <w:tab w:val="center" w:pos="7399"/>
        </w:tabs>
        <w:spacing w:after="642"/>
        <w:ind w:left="-667"/>
        <w:rPr>
          <w:lang w:val="pl-PL"/>
        </w:rPr>
      </w:pPr>
      <w:r w:rsidRPr="00DB1EE4">
        <w:rPr>
          <w:rFonts w:ascii="Times New Roman" w:eastAsia="Times New Roman" w:hAnsi="Times New Roman" w:cs="Times New Roman"/>
          <w:b/>
          <w:sz w:val="28"/>
          <w:lang w:val="pl-PL"/>
        </w:rPr>
        <w:tab/>
        <w:t>Wszyscy uczestnicy postępowania</w:t>
      </w:r>
    </w:p>
    <w:p w14:paraId="48CE6932" w14:textId="21238BEF" w:rsidR="00601AC0" w:rsidRPr="004E18CB" w:rsidRDefault="00B8137B" w:rsidP="00DB2C98">
      <w:pPr>
        <w:spacing w:after="718" w:line="345" w:lineRule="auto"/>
        <w:ind w:left="738" w:hanging="73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dotyczy: postępowania prowadzonego w trybie </w:t>
      </w:r>
      <w:r w:rsidR="00F63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przetargu nieograniczonego 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art. </w:t>
      </w:r>
      <w:r w:rsidR="00F6383F">
        <w:rPr>
          <w:rFonts w:ascii="Times New Roman" w:eastAsia="Times New Roman" w:hAnsi="Times New Roman" w:cs="Times New Roman"/>
          <w:sz w:val="24"/>
          <w:szCs w:val="24"/>
          <w:lang w:val="pl-PL"/>
        </w:rPr>
        <w:t>132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ustawy</w:t>
      </w:r>
      <w:r w:rsidR="007F58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PZP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proofErr w:type="spellEnd"/>
      <w:r w:rsidR="00DB1EE4"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DB2C98" w:rsidRPr="00DB2C9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Poprawa efektywności energetycznej poprzez modernizację oświetlenia ulicznego w Gminie Zagnańsk</w:t>
      </w:r>
    </w:p>
    <w:p w14:paraId="034034F7" w14:textId="77777777" w:rsidR="00DB1EE4" w:rsidRPr="004E18CB" w:rsidRDefault="00DB1EE4">
      <w:pPr>
        <w:spacing w:after="362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A68565" w14:textId="46F0141B" w:rsidR="00601AC0" w:rsidRPr="004E18CB" w:rsidRDefault="00B8137B">
      <w:pPr>
        <w:spacing w:after="362"/>
        <w:ind w:right="1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r w:rsidRPr="004E18C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Informacja z art. 222 ust. 4 ustawy Prawo zamówień publicznych</w:t>
      </w:r>
    </w:p>
    <w:bookmarkEnd w:id="0"/>
    <w:p w14:paraId="1E5743B4" w14:textId="77777777" w:rsidR="00DB1EE4" w:rsidRPr="004E18CB" w:rsidRDefault="00DB1EE4" w:rsidP="00DB1EE4">
      <w:pPr>
        <w:spacing w:after="0" w:line="350" w:lineRule="auto"/>
        <w:ind w:left="-15" w:firstLine="9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3F1EA4" w14:textId="6080D3F7" w:rsidR="00601AC0" w:rsidRPr="004E18CB" w:rsidRDefault="00B8137B" w:rsidP="00DB1EE4">
      <w:pPr>
        <w:spacing w:after="0" w:line="350" w:lineRule="auto"/>
        <w:ind w:left="-15" w:firstLine="9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działając na podstawie art. 222 ust. 4 ustawy z dnia 11 września 2019 r. Prawo zamówień publicznych (</w:t>
      </w:r>
      <w:proofErr w:type="spellStart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Dz. U.  z </w:t>
      </w:r>
      <w:r w:rsidR="00F6383F">
        <w:rPr>
          <w:rFonts w:ascii="Times New Roman" w:eastAsia="Times New Roman" w:hAnsi="Times New Roman" w:cs="Times New Roman"/>
          <w:sz w:val="24"/>
          <w:szCs w:val="24"/>
          <w:lang w:val="pl-PL"/>
        </w:rPr>
        <w:t>2021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poz. </w:t>
      </w:r>
      <w:r w:rsidR="00F6383F">
        <w:rPr>
          <w:rFonts w:ascii="Times New Roman" w:eastAsia="Times New Roman" w:hAnsi="Times New Roman" w:cs="Times New Roman"/>
          <w:sz w:val="24"/>
          <w:szCs w:val="24"/>
          <w:lang w:val="pl-PL"/>
        </w:rPr>
        <w:t>1129</w:t>
      </w:r>
      <w:r w:rsidRPr="004E18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 zm.) informuje, że na realizację niniejszego zamówienia zamierza przeznaczyć:</w:t>
      </w:r>
      <w:r w:rsidR="00DB1EE4" w:rsidRPr="004E1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383F" w:rsidRPr="00F6383F">
        <w:rPr>
          <w:rFonts w:ascii="Times New Roman" w:hAnsi="Times New Roman" w:cs="Times New Roman"/>
          <w:b/>
          <w:sz w:val="24"/>
          <w:szCs w:val="24"/>
          <w:lang w:val="pl-PL"/>
        </w:rPr>
        <w:t>1 286 087,00</w:t>
      </w:r>
      <w:r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zł brutto</w:t>
      </w:r>
      <w:r w:rsidR="00DB1EE4" w:rsidRPr="004E18C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sectPr w:rsidR="00601AC0" w:rsidRPr="004E18CB">
      <w:pgSz w:w="11906" w:h="16838"/>
      <w:pgMar w:top="1440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C0"/>
    <w:rsid w:val="00254E80"/>
    <w:rsid w:val="004E18CB"/>
    <w:rsid w:val="00601AC0"/>
    <w:rsid w:val="006C3404"/>
    <w:rsid w:val="00734F4C"/>
    <w:rsid w:val="007F5884"/>
    <w:rsid w:val="00B8137B"/>
    <w:rsid w:val="00DB1EE4"/>
    <w:rsid w:val="00DB2C98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  <w15:docId w15:val="{4D0931E4-B0DF-4B89-BE7F-8C45158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9</cp:revision>
  <dcterms:created xsi:type="dcterms:W3CDTF">2021-02-14T20:22:00Z</dcterms:created>
  <dcterms:modified xsi:type="dcterms:W3CDTF">2021-09-07T07:28:00Z</dcterms:modified>
</cp:coreProperties>
</file>