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53B0" w14:textId="77777777" w:rsidR="00DB4EC4" w:rsidRPr="00C41F8E" w:rsidRDefault="00DB4EC4" w:rsidP="00DB4EC4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bookmarkStart w:id="0" w:name="_Hlk77067812"/>
      <w:r w:rsidRPr="00C41F8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03565BC3" w14:textId="77777777" w:rsidR="00DB4EC4" w:rsidRPr="008E7CDE" w:rsidRDefault="00DB4EC4" w:rsidP="00DB4EC4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230AECA2" w14:textId="37BFBA0A" w:rsidR="00DB4EC4" w:rsidRDefault="00DB4EC4" w:rsidP="00DB4E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271.1</w:t>
      </w:r>
      <w:r w:rsidR="00E25226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7524BD71" w14:textId="77777777" w:rsidR="00DB4EC4" w:rsidRDefault="00DB4EC4" w:rsidP="00DB4EC4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1D8499E7" w14:textId="77777777" w:rsidR="00DB4EC4" w:rsidRDefault="00DB4EC4" w:rsidP="00DB4EC4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03110485" w14:textId="77777777" w:rsidR="00DB4EC4" w:rsidRDefault="00DB4EC4" w:rsidP="00DB4EC4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3EE70E60" w14:textId="77777777" w:rsidR="00DB4EC4" w:rsidRDefault="00DB4EC4" w:rsidP="00DB4EC4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411F4B39" w14:textId="77777777" w:rsidR="00DB4EC4" w:rsidRDefault="00DB4EC4" w:rsidP="00DB4EC4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6895AC16" w14:textId="77777777" w:rsidR="00DB4EC4" w:rsidRDefault="00DB4EC4" w:rsidP="00DB4EC4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50F7B4CA" w14:textId="77777777" w:rsidR="00DB4EC4" w:rsidRDefault="00DB4EC4" w:rsidP="00DB4EC4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9DF7955" w14:textId="77777777" w:rsidR="00DB4EC4" w:rsidRDefault="00DB4EC4" w:rsidP="00DB4EC4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1D3E8474" w14:textId="77777777" w:rsidR="00DB4EC4" w:rsidRPr="0006409E" w:rsidRDefault="00DB4EC4" w:rsidP="00DB4EC4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026C1010" w14:textId="77777777" w:rsidR="00DB4EC4" w:rsidRPr="0006409E" w:rsidRDefault="00DB4EC4" w:rsidP="00DB4EC4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06B0F8F4" w14:textId="77777777" w:rsidR="00DB4EC4" w:rsidRPr="00EE3F7C" w:rsidRDefault="00DB4EC4" w:rsidP="00DB4EC4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Trąbki Wielkie</w:t>
      </w:r>
    </w:p>
    <w:p w14:paraId="4E4B5287" w14:textId="77777777" w:rsidR="00DB4EC4" w:rsidRDefault="00DB4EC4" w:rsidP="00DB4EC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3AA9E41E" w14:textId="77777777" w:rsidR="00DB4EC4" w:rsidRDefault="00DB4EC4" w:rsidP="00DB4EC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2A130B6" w14:textId="77777777" w:rsidR="00DB4EC4" w:rsidRDefault="00DB4EC4" w:rsidP="00DB4EC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CD6797B" w14:textId="77777777" w:rsidR="00DB4EC4" w:rsidRPr="00BB1204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6AFF2279" w14:textId="18AA458A" w:rsidR="00DB4EC4" w:rsidRPr="001E0EEC" w:rsidRDefault="00DB4EC4" w:rsidP="00E25226">
      <w:pPr>
        <w:spacing w:line="0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E25226">
        <w:rPr>
          <w:rFonts w:ascii="Arial" w:eastAsiaTheme="minorEastAsia" w:hAnsi="Arial" w:cs="Arial"/>
          <w:sz w:val="20"/>
          <w:lang w:eastAsia="pl-PL"/>
        </w:rPr>
        <w:t>:</w:t>
      </w:r>
      <w:r w:rsidR="00E25226" w:rsidRPr="00E25226">
        <w:rPr>
          <w:rFonts w:ascii="Arial" w:eastAsia="Arial" w:hAnsi="Arial"/>
          <w:b/>
          <w:color w:val="0070C0"/>
          <w:sz w:val="28"/>
          <w:szCs w:val="28"/>
        </w:rPr>
        <w:t xml:space="preserve"> </w:t>
      </w:r>
      <w:r w:rsidR="00E25226" w:rsidRPr="00E25226">
        <w:rPr>
          <w:rFonts w:ascii="Arial" w:eastAsia="Arial" w:hAnsi="Arial"/>
          <w:b/>
          <w:sz w:val="20"/>
          <w:szCs w:val="20"/>
        </w:rPr>
        <w:t>Udzielenie i obsługa kredytu długoterminowego   do wysokości 2.700.000,00 zł</w:t>
      </w:r>
      <w:r w:rsidR="00E25226">
        <w:rPr>
          <w:rFonts w:ascii="Arial" w:eastAsia="Arial" w:hAnsi="Arial"/>
          <w:b/>
          <w:sz w:val="20"/>
          <w:szCs w:val="20"/>
        </w:rPr>
        <w:t xml:space="preserve"> </w:t>
      </w:r>
      <w:r>
        <w:rPr>
          <w:rFonts w:eastAsia="Arial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8DA5E09" w14:textId="77777777" w:rsidR="00DB4EC4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676A1" w14:textId="77777777" w:rsidR="00DB4EC4" w:rsidRPr="00955232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C11E5E4" w14:textId="77777777" w:rsidR="00DB4EC4" w:rsidRPr="00955232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5AD28C8" w14:textId="77777777" w:rsidR="00DB4EC4" w:rsidRPr="00955232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1F02490A" w14:textId="77777777" w:rsidR="00DB4EC4" w:rsidRPr="00955232" w:rsidRDefault="00DB4EC4" w:rsidP="00DB4EC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5B8C9F1" w14:textId="77777777" w:rsidR="00DB4EC4" w:rsidRPr="00955232" w:rsidRDefault="00DB4EC4" w:rsidP="00DB4EC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0D27FD11" w14:textId="77777777" w:rsidR="00DB4EC4" w:rsidRPr="00955232" w:rsidRDefault="00DB4EC4" w:rsidP="00DB4EC4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DB4EC4" w:rsidRPr="00955232" w14:paraId="293E1B61" w14:textId="77777777" w:rsidTr="0022754C">
        <w:trPr>
          <w:cantSplit/>
        </w:trPr>
        <w:tc>
          <w:tcPr>
            <w:tcW w:w="8617" w:type="dxa"/>
            <w:gridSpan w:val="2"/>
          </w:tcPr>
          <w:p w14:paraId="522438D6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52A54468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B4EC4" w:rsidRPr="00955232" w14:paraId="157AAF67" w14:textId="77777777" w:rsidTr="0022754C">
        <w:trPr>
          <w:cantSplit/>
        </w:trPr>
        <w:tc>
          <w:tcPr>
            <w:tcW w:w="8617" w:type="dxa"/>
            <w:gridSpan w:val="2"/>
          </w:tcPr>
          <w:p w14:paraId="4EAD2AA9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644A67BD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B4EC4" w:rsidRPr="00955232" w14:paraId="6ECADCE8" w14:textId="77777777" w:rsidTr="0022754C">
        <w:tc>
          <w:tcPr>
            <w:tcW w:w="4394" w:type="dxa"/>
          </w:tcPr>
          <w:p w14:paraId="1EA7D1EB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272CF37F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028621C9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DB4EC4" w:rsidRPr="00955232" w14:paraId="75A0B0E8" w14:textId="77777777" w:rsidTr="0022754C">
        <w:tc>
          <w:tcPr>
            <w:tcW w:w="4394" w:type="dxa"/>
          </w:tcPr>
          <w:p w14:paraId="778995A9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743F5C04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DBA0DC0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25AE41D0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dotyczy):</w:t>
            </w:r>
          </w:p>
          <w:p w14:paraId="291F91D8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B2AD7AC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DB4EC4" w:rsidRPr="00955232" w14:paraId="155186D0" w14:textId="77777777" w:rsidTr="0022754C">
        <w:trPr>
          <w:cantSplit/>
        </w:trPr>
        <w:tc>
          <w:tcPr>
            <w:tcW w:w="8617" w:type="dxa"/>
            <w:gridSpan w:val="2"/>
          </w:tcPr>
          <w:p w14:paraId="30AFA2CD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:</w:t>
            </w:r>
          </w:p>
          <w:p w14:paraId="5D056950" w14:textId="77777777" w:rsidR="00DB4EC4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3A60FE9" w14:textId="77777777" w:rsidR="00DB4EC4" w:rsidRPr="00E11305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na który będą przekazywane wszelkie wezwanie i informacje 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 dotyczące ogłoszonego postępowania.</w:t>
            </w:r>
          </w:p>
          <w:p w14:paraId="04BD1C10" w14:textId="77777777" w:rsidR="00DB4EC4" w:rsidRPr="00E11305" w:rsidRDefault="00DB4EC4" w:rsidP="0022754C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65EA510D" w14:textId="77777777" w:rsidR="00DB4EC4" w:rsidRPr="00955232" w:rsidRDefault="00DB4EC4" w:rsidP="0022754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9344540" w14:textId="77777777" w:rsidR="00DB4EC4" w:rsidRPr="00955232" w:rsidRDefault="00DB4EC4" w:rsidP="0022754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3AD95E0" w14:textId="77777777" w:rsidR="00DB4EC4" w:rsidRPr="00955232" w:rsidRDefault="00DB4EC4" w:rsidP="00DB4E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5BBB0B" w14:textId="759B987A" w:rsidR="00DB4EC4" w:rsidRPr="00250DBE" w:rsidRDefault="00DB4EC4" w:rsidP="00DB4EC4">
      <w:pPr>
        <w:pStyle w:val="Bezodstpw"/>
        <w:numPr>
          <w:ilvl w:val="0"/>
          <w:numId w:val="7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lastRenderedPageBreak/>
        <w:t>Oferuję/my wykonanie zamówienia w zakresie i na warunkach określonych w specyfikacji warunków zamówienia (SWZ) i załącznikach do SWZ:</w:t>
      </w:r>
    </w:p>
    <w:p w14:paraId="682DB58F" w14:textId="77777777" w:rsidR="00B82C30" w:rsidRDefault="00B82C30" w:rsidP="00DB4EC4">
      <w:pPr>
        <w:suppressAutoHyphens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41157432" w14:textId="1CE06920" w:rsidR="00B82C30" w:rsidRDefault="00B82C30" w:rsidP="00DB4EC4">
      <w:pPr>
        <w:suppressAutoHyphens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</w:t>
      </w:r>
      <w:r w:rsidR="00DB4EC4" w:rsidRPr="00DB4EC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ena całkowita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oferty</w:t>
      </w:r>
      <w:r w:rsidR="00DB4EC4" w:rsidRPr="00DB4EC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 ……………………….……………</w:t>
      </w:r>
    </w:p>
    <w:p w14:paraId="012C05ED" w14:textId="67C664C9" w:rsidR="00DB4EC4" w:rsidRPr="00DB4EC4" w:rsidRDefault="00DB4EC4" w:rsidP="00DB4EC4">
      <w:pPr>
        <w:suppressAutoHyphens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B4EC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(słownie: ……………………………) </w:t>
      </w:r>
    </w:p>
    <w:p w14:paraId="10EC0FB2" w14:textId="77777777" w:rsidR="00DB4EC4" w:rsidRPr="00DB4EC4" w:rsidRDefault="00DB4EC4" w:rsidP="00DB4EC4">
      <w:pPr>
        <w:pStyle w:val="Akapitzlist"/>
        <w:suppressAutoHyphens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4EC4">
        <w:rPr>
          <w:rFonts w:ascii="Arial" w:eastAsia="Times New Roman" w:hAnsi="Arial" w:cs="Arial"/>
          <w:iCs/>
          <w:sz w:val="20"/>
          <w:szCs w:val="20"/>
          <w:lang w:eastAsia="pl-PL"/>
        </w:rPr>
        <w:t>w tym:</w:t>
      </w:r>
    </w:p>
    <w:p w14:paraId="4B22D4CA" w14:textId="77777777" w:rsidR="00DB4EC4" w:rsidRPr="00DB4EC4" w:rsidRDefault="00DB4EC4" w:rsidP="00DB4EC4">
      <w:pPr>
        <w:pStyle w:val="Akapitzlist"/>
        <w:suppressAutoHyphens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>stała marża wynosi: ……………..…  punktów procentowych</w:t>
      </w:r>
    </w:p>
    <w:p w14:paraId="124A2669" w14:textId="6D1AFF05" w:rsidR="00DB4EC4" w:rsidRPr="00DB4EC4" w:rsidRDefault="00DB4EC4" w:rsidP="00DB4EC4">
      <w:pPr>
        <w:pStyle w:val="Akapitzlist"/>
        <w:suppressAutoHyphens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>oprocentowanie kredytu wynosi …</w:t>
      </w:r>
      <w:r w:rsidR="00B82C30">
        <w:rPr>
          <w:rFonts w:ascii="Arial" w:eastAsia="Calibri" w:hAnsi="Arial" w:cs="Arial"/>
          <w:bCs/>
          <w:sz w:val="20"/>
          <w:szCs w:val="20"/>
          <w:lang w:eastAsia="ar-SA"/>
        </w:rPr>
        <w:t>…..</w:t>
      </w: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>…..% w stosunku rocznym</w:t>
      </w:r>
    </w:p>
    <w:p w14:paraId="57A30886" w14:textId="77777777" w:rsidR="00E266D6" w:rsidRPr="00DB4EC4" w:rsidRDefault="00E266D6" w:rsidP="00E266D6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266D6">
        <w:rPr>
          <w:rFonts w:ascii="Arial" w:eastAsia="Times New Roman" w:hAnsi="Arial" w:cs="Arial"/>
          <w:sz w:val="20"/>
          <w:szCs w:val="20"/>
          <w:highlight w:val="yellow"/>
        </w:rPr>
        <w:t>Do oferty należy załączyć uzupełniony załącznik B.</w:t>
      </w:r>
    </w:p>
    <w:p w14:paraId="7B50D565" w14:textId="77777777" w:rsidR="00DB4EC4" w:rsidRDefault="00DB4EC4" w:rsidP="00DB4EC4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1B03DD8" w14:textId="01C19A80" w:rsidR="00DB4EC4" w:rsidRPr="00DB4EC4" w:rsidRDefault="00DB4EC4" w:rsidP="00DB4EC4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B4EC4">
        <w:rPr>
          <w:rFonts w:ascii="Arial" w:eastAsia="Times New Roman" w:hAnsi="Arial" w:cs="Arial"/>
          <w:b/>
          <w:sz w:val="20"/>
          <w:szCs w:val="20"/>
        </w:rPr>
        <w:t>Termin uruchomienia transzy kredytu- wynosi …………….. dni roboczych.</w:t>
      </w:r>
    </w:p>
    <w:p w14:paraId="21416E0C" w14:textId="6A659DC2" w:rsidR="00DB4EC4" w:rsidRDefault="00DB4EC4" w:rsidP="00DB4EC4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B4EC4">
        <w:rPr>
          <w:rFonts w:ascii="Arial" w:eastAsia="Times New Roman" w:hAnsi="Arial" w:cs="Arial"/>
          <w:bCs/>
          <w:sz w:val="20"/>
          <w:szCs w:val="20"/>
        </w:rPr>
        <w:t>( Należy podać</w:t>
      </w:r>
      <w:r w:rsidRPr="00DB4EC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DB4EC4">
        <w:rPr>
          <w:rFonts w:ascii="Arial" w:eastAsia="Times New Roman" w:hAnsi="Arial" w:cs="Arial"/>
          <w:sz w:val="20"/>
          <w:szCs w:val="20"/>
        </w:rPr>
        <w:t>ilość dni (</w:t>
      </w:r>
      <w:r w:rsidRPr="00DB4EC4">
        <w:rPr>
          <w:rFonts w:ascii="Arial" w:eastAsia="Times New Roman" w:hAnsi="Arial" w:cs="Arial"/>
          <w:b/>
          <w:bCs/>
          <w:sz w:val="20"/>
          <w:szCs w:val="20"/>
        </w:rPr>
        <w:t>od 1 do 5 dni roboczych</w:t>
      </w:r>
      <w:r w:rsidRPr="00DB4EC4">
        <w:rPr>
          <w:rFonts w:ascii="Arial" w:eastAsia="Times New Roman" w:hAnsi="Arial" w:cs="Arial"/>
          <w:sz w:val="20"/>
          <w:szCs w:val="20"/>
        </w:rPr>
        <w:t>) niezbędnych do uruchomienia transzy kredytu, licząc od dnia złożenia przez Zamawiającego pisemnej dyspozycji wypłaty.</w:t>
      </w:r>
    </w:p>
    <w:p w14:paraId="19C92423" w14:textId="77777777" w:rsidR="00DB4EC4" w:rsidRPr="004A02AE" w:rsidRDefault="00DB4EC4" w:rsidP="00DB4EC4">
      <w:pPr>
        <w:pStyle w:val="Tekstpodstawowywcity2"/>
        <w:numPr>
          <w:ilvl w:val="0"/>
          <w:numId w:val="9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47C19E5" w14:textId="22E7B0AF" w:rsidR="00DB4EC4" w:rsidRPr="004A02AE" w:rsidRDefault="00DB4EC4" w:rsidP="00DB4EC4">
      <w:pPr>
        <w:pStyle w:val="Tekstpodstawowywcity2"/>
        <w:numPr>
          <w:ilvl w:val="0"/>
          <w:numId w:val="9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C846EE">
        <w:rPr>
          <w:rFonts w:ascii="Arial" w:hAnsi="Arial" w:cs="Arial"/>
          <w:sz w:val="20"/>
          <w:szCs w:val="20"/>
          <w:lang w:eastAsia="pl-PL"/>
        </w:rPr>
        <w:t xml:space="preserve">istotnymi postanowieniami </w:t>
      </w:r>
      <w:r w:rsidRPr="004A02AE">
        <w:rPr>
          <w:rFonts w:ascii="Arial" w:hAnsi="Arial" w:cs="Arial"/>
          <w:sz w:val="20"/>
          <w:szCs w:val="20"/>
          <w:lang w:eastAsia="pl-PL"/>
        </w:rPr>
        <w:t>umowy</w:t>
      </w:r>
      <w:r w:rsidR="006A557B">
        <w:rPr>
          <w:rFonts w:ascii="Arial" w:hAnsi="Arial" w:cs="Arial"/>
          <w:sz w:val="20"/>
          <w:szCs w:val="20"/>
          <w:lang w:eastAsia="pl-PL"/>
        </w:rPr>
        <w:t>, które zostaną wprowadzone do treści zawieranej umowy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i nie wnosi do nich zastrzeżeń oraz przyjmuje warunki w nich zawarte;</w:t>
      </w:r>
    </w:p>
    <w:p w14:paraId="2B3907E3" w14:textId="77777777" w:rsidR="00DB4EC4" w:rsidRPr="004A02AE" w:rsidRDefault="00DB4EC4" w:rsidP="00DB4EC4">
      <w:pPr>
        <w:pStyle w:val="Tekstpodstawowywcity2"/>
        <w:numPr>
          <w:ilvl w:val="0"/>
          <w:numId w:val="9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66BDDBA7" w14:textId="77777777" w:rsidR="00DB4EC4" w:rsidRPr="004A02AE" w:rsidRDefault="00DB4EC4" w:rsidP="00DB4EC4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1CA07534" w14:textId="5002A259" w:rsidR="00DB4EC4" w:rsidRPr="00C31258" w:rsidRDefault="005D529C" w:rsidP="00DB4E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52BD1612" w14:textId="77777777" w:rsidR="00DB4EC4" w:rsidRPr="00C31258" w:rsidRDefault="00DB4EC4" w:rsidP="00DB4EC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0483A3" w14:textId="3F4C4E02" w:rsidR="00DB4EC4" w:rsidRPr="00295120" w:rsidRDefault="005D529C" w:rsidP="00DB4EC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B4EC4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373AC88D" w14:textId="77777777" w:rsidR="00DB4EC4" w:rsidRDefault="00DB4EC4" w:rsidP="00DB4E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652C95DF" w14:textId="77777777" w:rsidR="00DB4EC4" w:rsidRPr="00955232" w:rsidRDefault="00DB4EC4" w:rsidP="00DB4EC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E853E" w14:textId="77777777" w:rsidR="00DB4EC4" w:rsidRPr="00955232" w:rsidRDefault="00DB4EC4" w:rsidP="00DB4EC4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zamówienia, których wykonanie Wykonawca zamierza powierzyć podwykonawcom, oraz podać nazwy  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1129C74E" w14:textId="0A8C36A4" w:rsidR="00DB4EC4" w:rsidRDefault="005D529C" w:rsidP="00DB4EC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DB4EC4">
        <w:rPr>
          <w:rFonts w:ascii="Arial" w:eastAsia="Times New Roman" w:hAnsi="Arial" w:cs="Arial"/>
          <w:sz w:val="20"/>
          <w:szCs w:val="20"/>
          <w:lang w:eastAsia="pl-PL"/>
        </w:rPr>
        <w:t xml:space="preserve"> jestem Wykonawcą  jako:</w:t>
      </w:r>
    </w:p>
    <w:p w14:paraId="0ACFADB1" w14:textId="77777777" w:rsidR="00DB4EC4" w:rsidRPr="00250DBE" w:rsidRDefault="00DB4EC4" w:rsidP="00DB4EC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5C47152C" w14:textId="77777777" w:rsidR="00DB4EC4" w:rsidRPr="00250DBE" w:rsidRDefault="00DB4EC4" w:rsidP="00DB4EC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E0429D4" w14:textId="77777777" w:rsidR="00DB4EC4" w:rsidRPr="00250DBE" w:rsidRDefault="00DB4EC4" w:rsidP="00DB4EC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0C5729E" w14:textId="77777777" w:rsidR="00DB4EC4" w:rsidRPr="00250DBE" w:rsidRDefault="00DB4EC4" w:rsidP="00DB4EC4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1CB17F9" w14:textId="77777777" w:rsidR="00DB4EC4" w:rsidRPr="00250DBE" w:rsidRDefault="00DB4EC4" w:rsidP="00DB4EC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7639FF8" w14:textId="77777777" w:rsidR="00DB4EC4" w:rsidRPr="00250DBE" w:rsidRDefault="00DB4EC4" w:rsidP="00DB4EC4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3FCD83E" w14:textId="77777777" w:rsidR="00DB4EC4" w:rsidRDefault="00DB4EC4" w:rsidP="00DB4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260092A0" w14:textId="77777777" w:rsidR="00DB4EC4" w:rsidRPr="00D421EE" w:rsidRDefault="00DB4EC4" w:rsidP="00DB4EC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7F05BE44" w14:textId="77777777" w:rsidR="00DB4EC4" w:rsidRPr="00827E72" w:rsidRDefault="00DB4EC4" w:rsidP="00DB4E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61351C" w14:textId="77777777" w:rsidR="00DB4EC4" w:rsidRPr="00955232" w:rsidRDefault="00DB4EC4" w:rsidP="00DB4EC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F3722" w14:textId="17824B77" w:rsidR="00DB4EC4" w:rsidRDefault="005D529C" w:rsidP="00DB4EC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DB4E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B4EC4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A32E386" w14:textId="1BB61E6D" w:rsidR="00DB4EC4" w:rsidRPr="00C41F8E" w:rsidRDefault="005D529C" w:rsidP="00DB4EC4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DB4EC4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DB4EC4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DB4EC4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0D4F7329" w14:textId="77777777" w:rsidR="00DB4EC4" w:rsidRPr="00C41F8E" w:rsidRDefault="00DB4EC4" w:rsidP="00DB4EC4">
      <w:pPr>
        <w:pStyle w:val="Tekstpodstawowywcity2"/>
        <w:numPr>
          <w:ilvl w:val="1"/>
          <w:numId w:val="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3C019987" w14:textId="77777777" w:rsidR="00DB4EC4" w:rsidRDefault="00DB4EC4" w:rsidP="00DB4EC4">
      <w:pPr>
        <w:pStyle w:val="Tekstpodstawowywcity2"/>
        <w:numPr>
          <w:ilvl w:val="1"/>
          <w:numId w:val="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246B9B46" w14:textId="77777777" w:rsidR="00DB4EC4" w:rsidRPr="00C41F8E" w:rsidRDefault="00DB4EC4" w:rsidP="00DB4EC4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F308DFE" w14:textId="77777777" w:rsidR="00DB4EC4" w:rsidRDefault="00DB4EC4" w:rsidP="00DB4EC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14C420A5" w14:textId="77777777" w:rsidR="00DB4EC4" w:rsidRDefault="00DB4EC4" w:rsidP="00DB4E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25057A" w14:textId="41662DDB" w:rsidR="00DB4EC4" w:rsidRPr="002D580E" w:rsidRDefault="005D529C" w:rsidP="00DB4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4EC4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DB4EC4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DB4EC4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DB4EC4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E4FE13F" w14:textId="77777777" w:rsidR="00DB4EC4" w:rsidRPr="002D580E" w:rsidRDefault="00DB4EC4" w:rsidP="00DB4EC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9813C79" w14:textId="77777777" w:rsidR="00DB4EC4" w:rsidRPr="002D580E" w:rsidRDefault="00DB4EC4" w:rsidP="00DB4EC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DF9E145" w14:textId="77777777" w:rsidR="00DB4EC4" w:rsidRDefault="00DB4EC4" w:rsidP="00DB4EC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064402D0" w14:textId="77777777" w:rsidR="00DB4EC4" w:rsidRPr="00955232" w:rsidRDefault="00DB4EC4" w:rsidP="00DB4EC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2CAADE" w14:textId="77777777" w:rsidR="00DB4EC4" w:rsidRDefault="00DB4EC4" w:rsidP="00DB4EC4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1EA40787" w14:textId="77777777" w:rsidR="00DB4EC4" w:rsidRDefault="00DB4EC4" w:rsidP="00DB4EC4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C189B5" w14:textId="77777777" w:rsidR="00DB4EC4" w:rsidRDefault="00DB4EC4" w:rsidP="00DB4EC4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3CCC990E" w14:textId="77777777" w:rsidR="00DB4EC4" w:rsidRDefault="00DB4EC4" w:rsidP="00DB4EC4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10187FB0" w14:textId="77777777" w:rsidR="00DB4EC4" w:rsidRDefault="00DB4EC4" w:rsidP="00DB4EC4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16E72F00" w14:textId="77777777" w:rsidR="00DB4EC4" w:rsidRPr="00C82A21" w:rsidRDefault="00DB4EC4" w:rsidP="00DB4EC4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3E02BEFC" w14:textId="77777777" w:rsidR="00DB4EC4" w:rsidRPr="00C82A21" w:rsidRDefault="00DB4EC4" w:rsidP="00DB4EC4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1"/>
    </w:p>
    <w:bookmarkEnd w:id="0"/>
    <w:p w14:paraId="488849EA" w14:textId="77777777" w:rsidR="00BB1204" w:rsidRPr="00BB1204" w:rsidRDefault="00BB1204" w:rsidP="006D0B99">
      <w:pPr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</w:p>
    <w:sectPr w:rsidR="00BB1204" w:rsidRPr="00B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DED7" w14:textId="77777777" w:rsidR="00DB4EC4" w:rsidRDefault="00DB4EC4" w:rsidP="00DB4EC4">
      <w:pPr>
        <w:spacing w:after="0" w:line="240" w:lineRule="auto"/>
      </w:pPr>
      <w:r>
        <w:separator/>
      </w:r>
    </w:p>
  </w:endnote>
  <w:endnote w:type="continuationSeparator" w:id="0">
    <w:p w14:paraId="4AC98A4C" w14:textId="77777777" w:rsidR="00DB4EC4" w:rsidRDefault="00DB4EC4" w:rsidP="00DB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5A4C" w14:textId="77777777" w:rsidR="00DB4EC4" w:rsidRDefault="00DB4EC4" w:rsidP="00DB4EC4">
      <w:pPr>
        <w:spacing w:after="0" w:line="240" w:lineRule="auto"/>
      </w:pPr>
      <w:r>
        <w:separator/>
      </w:r>
    </w:p>
  </w:footnote>
  <w:footnote w:type="continuationSeparator" w:id="0">
    <w:p w14:paraId="5453E61E" w14:textId="77777777" w:rsidR="00DB4EC4" w:rsidRDefault="00DB4EC4" w:rsidP="00DB4EC4">
      <w:pPr>
        <w:spacing w:after="0" w:line="240" w:lineRule="auto"/>
      </w:pPr>
      <w:r>
        <w:continuationSeparator/>
      </w:r>
    </w:p>
  </w:footnote>
  <w:footnote w:id="1">
    <w:p w14:paraId="0A6594EE" w14:textId="77777777" w:rsidR="00DB4EC4" w:rsidRDefault="00DB4EC4" w:rsidP="00DB4EC4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760F1798" w14:textId="77777777" w:rsidR="00DB4EC4" w:rsidRPr="00E519D7" w:rsidRDefault="00DB4EC4" w:rsidP="00DB4EC4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3C0917B5" w14:textId="77777777" w:rsidR="00DB4EC4" w:rsidRPr="00E519D7" w:rsidRDefault="00DB4EC4" w:rsidP="00DB4EC4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43DF4D66" w14:textId="77777777" w:rsidR="00DB4EC4" w:rsidRPr="00333275" w:rsidRDefault="00DB4EC4" w:rsidP="00DB4EC4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1"/>
        <w:szCs w:val="21"/>
      </w:r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04"/>
    <w:rsid w:val="001F0598"/>
    <w:rsid w:val="00202413"/>
    <w:rsid w:val="004A28E8"/>
    <w:rsid w:val="004F3F58"/>
    <w:rsid w:val="005C7AEC"/>
    <w:rsid w:val="005D1DFC"/>
    <w:rsid w:val="005D529C"/>
    <w:rsid w:val="00650718"/>
    <w:rsid w:val="006A557B"/>
    <w:rsid w:val="006D080A"/>
    <w:rsid w:val="006D0B99"/>
    <w:rsid w:val="00755DDB"/>
    <w:rsid w:val="007E60D0"/>
    <w:rsid w:val="00837416"/>
    <w:rsid w:val="008A1C85"/>
    <w:rsid w:val="008E1B71"/>
    <w:rsid w:val="00983526"/>
    <w:rsid w:val="00A03682"/>
    <w:rsid w:val="00B82C30"/>
    <w:rsid w:val="00B95047"/>
    <w:rsid w:val="00BB1204"/>
    <w:rsid w:val="00BC1E56"/>
    <w:rsid w:val="00C846EE"/>
    <w:rsid w:val="00C90B7E"/>
    <w:rsid w:val="00C9445C"/>
    <w:rsid w:val="00D0537B"/>
    <w:rsid w:val="00D26987"/>
    <w:rsid w:val="00DB04AD"/>
    <w:rsid w:val="00DB4EC4"/>
    <w:rsid w:val="00E25226"/>
    <w:rsid w:val="00E266D6"/>
    <w:rsid w:val="00E53489"/>
    <w:rsid w:val="00F67CDD"/>
    <w:rsid w:val="00FD0A37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58E"/>
  <w15:docId w15:val="{9C962BA0-3D4F-44E5-9A8A-3B8780B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D0A37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FD0A3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0C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B4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4EC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4EC4"/>
    <w:rPr>
      <w:vertAlign w:val="superscript"/>
    </w:rPr>
  </w:style>
  <w:style w:type="paragraph" w:styleId="Bezodstpw">
    <w:name w:val="No Spacing"/>
    <w:qFormat/>
    <w:rsid w:val="00DB4EC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EC4"/>
  </w:style>
  <w:style w:type="numbering" w:customStyle="1" w:styleId="WWNum5">
    <w:name w:val="WWNum5"/>
    <w:rsid w:val="00DB4EC4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4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4EC4"/>
  </w:style>
  <w:style w:type="character" w:styleId="Hipercze">
    <w:name w:val="Hyperlink"/>
    <w:basedOn w:val="Domylnaczcionkaakapitu"/>
    <w:uiPriority w:val="99"/>
    <w:rsid w:val="00DB4EC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18</cp:revision>
  <cp:lastPrinted>2017-09-14T10:36:00Z</cp:lastPrinted>
  <dcterms:created xsi:type="dcterms:W3CDTF">2016-12-13T13:09:00Z</dcterms:created>
  <dcterms:modified xsi:type="dcterms:W3CDTF">2021-11-05T12:18:00Z</dcterms:modified>
</cp:coreProperties>
</file>