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9E9E620" w:rsidR="000C4306" w:rsidRPr="00D619D0" w:rsidRDefault="008044BA" w:rsidP="008044BA">
      <w:pPr>
        <w:spacing w:after="0" w:line="276" w:lineRule="auto"/>
        <w:ind w:left="5664" w:firstLine="708"/>
        <w:jc w:val="center"/>
        <w:rPr>
          <w:rFonts w:cstheme="minorHAnsi"/>
          <w:bCs/>
          <w:color w:val="000000" w:themeColor="text1"/>
        </w:rPr>
      </w:pPr>
      <w:r w:rsidRPr="00D619D0">
        <w:rPr>
          <w:rFonts w:cstheme="minorHAnsi"/>
          <w:color w:val="000000" w:themeColor="text1"/>
        </w:rPr>
        <w:t>z</w:t>
      </w:r>
      <w:r w:rsidR="000C4306" w:rsidRPr="00D619D0">
        <w:rPr>
          <w:rFonts w:cstheme="minorHAnsi"/>
          <w:color w:val="000000" w:themeColor="text1"/>
        </w:rPr>
        <w:t xml:space="preserve">ałącznik nr </w:t>
      </w:r>
      <w:r w:rsidR="004E16B3" w:rsidRPr="00D619D0">
        <w:rPr>
          <w:rFonts w:cstheme="minorHAnsi"/>
          <w:color w:val="000000" w:themeColor="text1"/>
        </w:rPr>
        <w:t>3</w:t>
      </w:r>
      <w:r w:rsidR="000C4306" w:rsidRPr="00D619D0">
        <w:rPr>
          <w:rFonts w:cstheme="minorHAnsi"/>
          <w:color w:val="000000" w:themeColor="text1"/>
        </w:rPr>
        <w:t xml:space="preserve"> do SWZ</w:t>
      </w:r>
    </w:p>
    <w:p w14:paraId="76814D2B" w14:textId="34696A69" w:rsidR="000C4306" w:rsidRPr="00D619D0" w:rsidRDefault="000C4306" w:rsidP="000C4306">
      <w:pPr>
        <w:spacing w:after="0" w:line="276" w:lineRule="auto"/>
        <w:rPr>
          <w:rFonts w:cs="Arial"/>
          <w:color w:val="000000" w:themeColor="text1"/>
        </w:rPr>
      </w:pPr>
      <w:r w:rsidRPr="00D619D0">
        <w:rPr>
          <w:rFonts w:cstheme="minorHAnsi"/>
          <w:bCs/>
        </w:rPr>
        <w:t xml:space="preserve">Znak sprawy: </w:t>
      </w:r>
      <w:r w:rsidR="007053B4" w:rsidRPr="00D619D0">
        <w:rPr>
          <w:rFonts w:eastAsia="SimSun" w:cs="Calibri"/>
          <w:bCs/>
          <w:kern w:val="2"/>
          <w:lang w:eastAsia="zh-CN" w:bidi="hi-IN"/>
        </w:rPr>
        <w:t>MCPS</w:t>
      </w:r>
      <w:r w:rsidR="0084401F" w:rsidRPr="00D619D0">
        <w:rPr>
          <w:rFonts w:eastAsia="SimSun" w:cs="Calibri"/>
          <w:bCs/>
          <w:kern w:val="2"/>
          <w:lang w:eastAsia="zh-CN" w:bidi="hi-IN"/>
        </w:rPr>
        <w:t>-ZP</w:t>
      </w:r>
      <w:r w:rsidR="007053B4" w:rsidRPr="00D619D0">
        <w:rPr>
          <w:rFonts w:eastAsia="SimSun" w:cs="Calibri"/>
          <w:bCs/>
          <w:kern w:val="2"/>
          <w:lang w:eastAsia="zh-CN" w:bidi="hi-IN"/>
        </w:rPr>
        <w:t>/</w:t>
      </w:r>
      <w:r w:rsidR="0084401F" w:rsidRPr="00D619D0">
        <w:rPr>
          <w:rFonts w:eastAsia="SimSun" w:cs="Calibri"/>
          <w:bCs/>
          <w:kern w:val="2"/>
          <w:lang w:eastAsia="zh-CN" w:bidi="hi-IN"/>
        </w:rPr>
        <w:t>CM</w:t>
      </w:r>
      <w:r w:rsidR="007053B4" w:rsidRPr="00D619D0">
        <w:rPr>
          <w:rFonts w:eastAsia="SimSun" w:cs="Calibri"/>
          <w:bCs/>
          <w:kern w:val="2"/>
          <w:lang w:eastAsia="zh-CN" w:bidi="hi-IN"/>
        </w:rPr>
        <w:t>/351-</w:t>
      </w:r>
      <w:r w:rsidR="008F3699" w:rsidRPr="00D619D0">
        <w:rPr>
          <w:rFonts w:eastAsia="SimSun" w:cs="Calibri"/>
          <w:bCs/>
          <w:kern w:val="2"/>
          <w:lang w:eastAsia="zh-CN" w:bidi="hi-IN"/>
        </w:rPr>
        <w:t>47</w:t>
      </w:r>
      <w:r w:rsidR="007053B4" w:rsidRPr="00D619D0">
        <w:rPr>
          <w:rFonts w:eastAsia="SimSun" w:cs="Calibri"/>
          <w:bCs/>
          <w:kern w:val="2"/>
          <w:lang w:eastAsia="zh-CN" w:bidi="hi-IN"/>
        </w:rPr>
        <w:t>/202</w:t>
      </w:r>
      <w:r w:rsidR="0084401F" w:rsidRPr="00D619D0">
        <w:rPr>
          <w:rFonts w:eastAsia="SimSun" w:cs="Calibri"/>
          <w:bCs/>
          <w:kern w:val="2"/>
          <w:lang w:eastAsia="zh-CN" w:bidi="hi-IN"/>
        </w:rPr>
        <w:t>2</w:t>
      </w:r>
      <w:r w:rsidR="007053B4" w:rsidRPr="00D619D0">
        <w:rPr>
          <w:rFonts w:eastAsia="SimSun" w:cs="Calibri"/>
          <w:bCs/>
          <w:kern w:val="2"/>
          <w:lang w:eastAsia="zh-CN" w:bidi="hi-IN"/>
        </w:rPr>
        <w:t xml:space="preserve"> TP/U</w:t>
      </w:r>
      <w:r w:rsidR="0084401F" w:rsidRPr="00D619D0">
        <w:rPr>
          <w:rFonts w:cstheme="minorHAnsi"/>
        </w:rPr>
        <w:t>/S</w:t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456B14DC" w:rsidR="006E7912" w:rsidRPr="007B1252" w:rsidRDefault="006E7912" w:rsidP="00F94818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DE5B9E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</w:t>
      </w:r>
      <w:r w:rsidR="0084401F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-ZP</w:t>
      </w:r>
      <w:r w:rsidR="00DE5B9E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</w:t>
      </w:r>
      <w:r w:rsidR="0084401F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CM</w:t>
      </w:r>
      <w:r w:rsidR="00DE5B9E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</w:t>
      </w:r>
      <w:r w:rsidR="00DE5B9E" w:rsidRPr="008044BA">
        <w:rPr>
          <w:rFonts w:eastAsia="SimSun" w:cs="Calibri"/>
          <w:b/>
          <w:bCs/>
          <w:kern w:val="2"/>
          <w:lang w:eastAsia="zh-CN" w:bidi="hi-IN"/>
        </w:rPr>
        <w:t>-</w:t>
      </w:r>
      <w:r w:rsidR="008F3699">
        <w:rPr>
          <w:rFonts w:eastAsia="SimSun" w:cs="Calibri"/>
          <w:b/>
          <w:bCs/>
          <w:kern w:val="2"/>
          <w:lang w:eastAsia="zh-CN" w:bidi="hi-IN"/>
        </w:rPr>
        <w:t>47</w:t>
      </w:r>
      <w:r w:rsidR="00DE5B9E" w:rsidRPr="008044BA">
        <w:rPr>
          <w:rFonts w:eastAsia="SimSun" w:cs="Calibri"/>
          <w:b/>
          <w:bCs/>
          <w:kern w:val="2"/>
          <w:lang w:eastAsia="zh-CN" w:bidi="hi-IN"/>
        </w:rPr>
        <w:t>/202</w:t>
      </w:r>
      <w:r w:rsidR="0084401F" w:rsidRPr="008044BA">
        <w:rPr>
          <w:rFonts w:eastAsia="SimSun" w:cs="Calibri"/>
          <w:b/>
          <w:bCs/>
          <w:kern w:val="2"/>
          <w:lang w:eastAsia="zh-CN" w:bidi="hi-IN"/>
        </w:rPr>
        <w:t>2</w:t>
      </w:r>
      <w:r w:rsidR="00DE5B9E" w:rsidRPr="008044BA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84401F" w:rsidRPr="008044BA">
        <w:rPr>
          <w:rFonts w:eastAsia="SimSun" w:cs="Calibri"/>
          <w:b/>
          <w:bCs/>
          <w:kern w:val="2"/>
          <w:lang w:eastAsia="zh-CN" w:bidi="hi-IN"/>
        </w:rPr>
        <w:t>/S</w:t>
      </w:r>
      <w:r w:rsidR="00DE5B9E" w:rsidRPr="003514C9">
        <w:rPr>
          <w:rFonts w:cs="Calibri"/>
          <w:b/>
        </w:rPr>
        <w:tab/>
      </w:r>
      <w:r w:rsidRPr="007B1252">
        <w:rPr>
          <w:rFonts w:cs="Calibri"/>
          <w:b/>
          <w:color w:val="FF0000"/>
        </w:rPr>
        <w:br/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524761" w:rsidRPr="00524761">
        <w:rPr>
          <w:rFonts w:cs="Calibri"/>
          <w:b/>
          <w:color w:val="000000" w:themeColor="text1"/>
        </w:rPr>
        <w:t>„</w:t>
      </w:r>
      <w:r w:rsidR="008F3699">
        <w:rPr>
          <w:rFonts w:cs="Calibri"/>
          <w:b/>
          <w:color w:val="000000" w:themeColor="text1"/>
        </w:rPr>
        <w:t>Przygotowanie i organizacja w dniu 29.06.2022 r. konferencji pn.: „Leki i alkohol – niebezpieczne związki” dla przedstawicieli samorządów, instytucji i organizacji pozarządowych z terenu województwa mazowieckiego</w:t>
      </w:r>
      <w:r w:rsidR="000C4306" w:rsidRPr="00524761">
        <w:rPr>
          <w:rFonts w:cs="Calibri"/>
          <w:b/>
          <w:color w:val="000000" w:themeColor="text1"/>
        </w:rPr>
        <w:t>”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17EEE068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2F12F4DC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2C7E82DE" w14:textId="66608636" w:rsidR="006E7912" w:rsidRPr="00816D28" w:rsidRDefault="006E7912" w:rsidP="006E7912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  <w:bookmarkStart w:id="0" w:name="_GoBack"/>
      <w:bookmarkEnd w:id="0"/>
    </w:p>
    <w:tbl>
      <w:tblPr>
        <w:tblpPr w:leftFromText="141" w:rightFromText="141" w:vertAnchor="text" w:horzAnchor="margin" w:tblpXSpec="center" w:tblpY="184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1605"/>
        <w:gridCol w:w="1428"/>
        <w:gridCol w:w="1249"/>
        <w:gridCol w:w="1254"/>
        <w:gridCol w:w="1375"/>
      </w:tblGrid>
      <w:tr w:rsidR="00F94818" w:rsidRPr="002C7075" w14:paraId="37D2BD46" w14:textId="77777777" w:rsidTr="00F94818">
        <w:trPr>
          <w:trHeight w:val="1649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5B3F" w14:textId="77777777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5D18" w14:textId="5943B522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atku VAT) za jednego uczestnika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06D" w14:textId="7C83EDA8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 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AB0C" w14:textId="77777777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0ACDB132" w14:textId="77777777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89BC" w14:textId="77777777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5897981C" w14:textId="77777777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4AB34775" w14:textId="612A5824" w:rsidR="00F94818" w:rsidRPr="008F4040" w:rsidRDefault="00F94818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4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32D0" w14:textId="77777777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3AF3132" w14:textId="77777777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22FF50FD" w14:textId="72888765" w:rsidR="00F94818" w:rsidRPr="008F4040" w:rsidRDefault="00F94818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4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F94818" w:rsidRPr="002C7075" w14:paraId="41761ACE" w14:textId="77777777" w:rsidTr="00F94818">
        <w:trPr>
          <w:trHeight w:val="2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E539" w14:textId="77777777" w:rsidR="00F94818" w:rsidRPr="00BF1BAD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76D" w14:textId="77777777" w:rsidR="00F94818" w:rsidRPr="00BF1BAD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185" w14:textId="77777777" w:rsidR="00F94818" w:rsidRPr="00BF1BAD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87A9" w14:textId="603A50B6" w:rsidR="00F94818" w:rsidRPr="00BF1BAD" w:rsidRDefault="00F94818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273A" w14:textId="38C75536" w:rsidR="00F94818" w:rsidRPr="00BF1BAD" w:rsidRDefault="00F94818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A4D4" w14:textId="348F3D86" w:rsidR="00F94818" w:rsidRPr="00BF1BAD" w:rsidRDefault="00F94818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F94818" w:rsidRPr="002C7075" w14:paraId="75BD2708" w14:textId="77777777" w:rsidTr="00F94818">
        <w:trPr>
          <w:trHeight w:val="45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16BE" w14:textId="5B01EBDB" w:rsidR="00F94818" w:rsidRPr="008F3699" w:rsidRDefault="008F3699" w:rsidP="00586DB5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3699">
              <w:rPr>
                <w:rFonts w:asciiTheme="minorHAnsi" w:hAnsiTheme="minorHAnsi" w:cstheme="minorHAnsi"/>
                <w:sz w:val="20"/>
                <w:szCs w:val="20"/>
              </w:rPr>
              <w:t>Przygotowanie i organizacja w dniu 29.06.2022 r. konferencji pn.: „Leki i alkohol – niebezpieczne związki” dla przedstawicieli samorządów, instytucji i organizacji pozarządowych z terenu województwa mazowieckiego</w:t>
            </w:r>
            <w:r w:rsidR="00F94818" w:rsidRPr="008F369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94818" w:rsidRPr="008F3699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62EB" w14:textId="77777777" w:rsidR="00F94818" w:rsidRPr="00BF1BAD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0CB" w14:textId="77777777" w:rsidR="00F94818" w:rsidRPr="00BF1BAD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7372" w14:textId="1233C905" w:rsidR="00F94818" w:rsidRPr="00BF1BAD" w:rsidRDefault="00F94818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669" w14:textId="77777777" w:rsidR="00F94818" w:rsidRPr="00BF1BAD" w:rsidRDefault="00F94818" w:rsidP="001D6D44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B8A4" w14:textId="77777777" w:rsidR="00F94818" w:rsidRPr="00BF1BAD" w:rsidRDefault="00F94818" w:rsidP="001D6D44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05B476" w14:textId="42EF7459" w:rsidR="004F1E3A" w:rsidRDefault="004F1E3A" w:rsidP="006E7912">
      <w:pPr>
        <w:spacing w:after="0" w:line="360" w:lineRule="auto"/>
        <w:rPr>
          <w:rFonts w:asciiTheme="minorHAnsi" w:hAnsiTheme="minorHAnsi" w:cstheme="minorHAnsi"/>
          <w:b/>
        </w:rPr>
      </w:pPr>
    </w:p>
    <w:p w14:paraId="2C04650F" w14:textId="3AC0E72D" w:rsidR="00C11C34" w:rsidRDefault="00C11C34" w:rsidP="006E7912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Informacje </w:t>
      </w:r>
      <w:r w:rsidR="001D3EE3">
        <w:rPr>
          <w:rFonts w:asciiTheme="minorHAnsi" w:hAnsiTheme="minorHAnsi" w:cstheme="minorHAnsi"/>
        </w:rPr>
        <w:t>dotyczące</w:t>
      </w:r>
      <w:r>
        <w:rPr>
          <w:rFonts w:asciiTheme="minorHAnsi" w:hAnsiTheme="minorHAnsi" w:cstheme="minorHAnsi"/>
        </w:rPr>
        <w:t xml:space="preserve"> kryterium nr </w:t>
      </w:r>
      <w:r w:rsidR="008F369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(Odległość hotelu/ośrodka):</w:t>
      </w:r>
    </w:p>
    <w:p w14:paraId="01D7ED8C" w14:textId="77777777" w:rsidR="008F3699" w:rsidRDefault="00C11C34" w:rsidP="00F94818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oraz adres hotelu/ośrodka, w którym ma odbyć się </w:t>
      </w:r>
      <w:r w:rsidR="008F3699">
        <w:rPr>
          <w:rFonts w:asciiTheme="minorHAnsi" w:hAnsiTheme="minorHAnsi" w:cstheme="minorHAnsi"/>
        </w:rPr>
        <w:t>konferencja:</w:t>
      </w:r>
    </w:p>
    <w:p w14:paraId="6EFB6F5E" w14:textId="07EB0D38" w:rsidR="00C11C34" w:rsidRPr="00F94818" w:rsidRDefault="008F3699" w:rsidP="00F94818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…………………………………………………………………………..</w:t>
      </w:r>
      <w:r w:rsidR="00C11C34">
        <w:rPr>
          <w:rFonts w:asciiTheme="minorHAnsi" w:hAnsiTheme="minorHAnsi" w:cstheme="minorHAnsi"/>
        </w:rPr>
        <w:t>………………………………………</w:t>
      </w:r>
      <w:r w:rsidR="00C11C34">
        <w:rPr>
          <w:rFonts w:asciiTheme="minorHAnsi" w:hAnsiTheme="minorHAnsi" w:cstheme="minorHAnsi"/>
        </w:rPr>
        <w:tab/>
      </w:r>
      <w:r w:rsidR="00C11C34">
        <w:rPr>
          <w:rFonts w:asciiTheme="minorHAnsi" w:hAnsiTheme="minorHAnsi" w:cstheme="minorHAnsi"/>
        </w:rPr>
        <w:tab/>
      </w:r>
      <w:r w:rsidR="00C11C34">
        <w:rPr>
          <w:rFonts w:asciiTheme="minorHAnsi" w:hAnsiTheme="minorHAnsi" w:cstheme="minorHAnsi"/>
        </w:rPr>
        <w:tab/>
      </w:r>
    </w:p>
    <w:p w14:paraId="4894A585" w14:textId="06744C1E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77777777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4368BD65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 w:rsidR="00CA2D16">
        <w:rPr>
          <w:rFonts w:cs="Calibri"/>
          <w:b/>
          <w:bCs/>
          <w:sz w:val="16"/>
          <w:szCs w:val="16"/>
        </w:rPr>
        <w:t xml:space="preserve">                               </w:t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472AC09D" w14:textId="08C0B72F" w:rsidR="00376B9F" w:rsidRPr="003514C9" w:rsidRDefault="00CD50F9" w:rsidP="003514C9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6485" w14:textId="77777777" w:rsidR="000A0827" w:rsidRDefault="000A0827" w:rsidP="00474F8A">
      <w:pPr>
        <w:spacing w:after="0" w:line="240" w:lineRule="auto"/>
      </w:pPr>
      <w:r>
        <w:separator/>
      </w:r>
    </w:p>
  </w:endnote>
  <w:endnote w:type="continuationSeparator" w:id="0">
    <w:p w14:paraId="36DC776F" w14:textId="77777777" w:rsidR="000A0827" w:rsidRDefault="000A082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E5A67" w14:textId="77777777" w:rsidR="000A0827" w:rsidRDefault="000A0827" w:rsidP="00474F8A">
      <w:pPr>
        <w:spacing w:after="0" w:line="240" w:lineRule="auto"/>
      </w:pPr>
      <w:r>
        <w:separator/>
      </w:r>
    </w:p>
  </w:footnote>
  <w:footnote w:type="continuationSeparator" w:id="0">
    <w:p w14:paraId="34359A0B" w14:textId="77777777" w:rsidR="000A0827" w:rsidRDefault="000A0827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83310"/>
    <w:rsid w:val="000A0827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F1683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86DB5"/>
    <w:rsid w:val="005913DD"/>
    <w:rsid w:val="005C4315"/>
    <w:rsid w:val="005C7C1E"/>
    <w:rsid w:val="005D0299"/>
    <w:rsid w:val="005F5B2B"/>
    <w:rsid w:val="00602F8B"/>
    <w:rsid w:val="00607A83"/>
    <w:rsid w:val="00607E78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080E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044BA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3699"/>
    <w:rsid w:val="008F4040"/>
    <w:rsid w:val="00900601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20876"/>
    <w:rsid w:val="00A2526C"/>
    <w:rsid w:val="00A2723C"/>
    <w:rsid w:val="00A4726B"/>
    <w:rsid w:val="00A60140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46614"/>
    <w:rsid w:val="00D5226A"/>
    <w:rsid w:val="00D55F7B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3F69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2987"/>
    <w:rsid w:val="00ED4793"/>
    <w:rsid w:val="00EE50AC"/>
    <w:rsid w:val="00EF1DCD"/>
    <w:rsid w:val="00F06426"/>
    <w:rsid w:val="00F17E38"/>
    <w:rsid w:val="00F2015F"/>
    <w:rsid w:val="00F21FBC"/>
    <w:rsid w:val="00F30380"/>
    <w:rsid w:val="00F304B4"/>
    <w:rsid w:val="00F33EFD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83EA-125A-4630-83B4-76BAD453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406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22</cp:revision>
  <cp:lastPrinted>2019-04-05T07:30:00Z</cp:lastPrinted>
  <dcterms:created xsi:type="dcterms:W3CDTF">2021-06-09T10:26:00Z</dcterms:created>
  <dcterms:modified xsi:type="dcterms:W3CDTF">2022-05-26T10:56:00Z</dcterms:modified>
</cp:coreProperties>
</file>