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6831DB4B" w:rsidR="00F63D69" w:rsidRDefault="00CC2235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C2235">
        <w:rPr>
          <w:rFonts w:ascii="Arial" w:hAnsi="Arial" w:cs="Arial"/>
          <w:b/>
          <w:bCs/>
          <w:snapToGrid w:val="0"/>
          <w:sz w:val="20"/>
          <w:szCs w:val="20"/>
        </w:rPr>
        <w:t>Modernizacja ewidencji gruntów i budynków dla jednostki ewidencyjnej 160803_5 Olesno – obszar wiejski, obręb 0045-Kucoby oraz 160806_2 Rudniki – obszar wiejski, obręb 0001-Bobrowa</w:t>
      </w:r>
      <w:r w:rsidR="00F63D69" w:rsidRPr="00F63D6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67EA4D60" w:rsidR="00D24525" w:rsidRPr="00CC2235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CC2235">
        <w:rPr>
          <w:rFonts w:ascii="Arial" w:hAnsi="Arial" w:cs="Arial"/>
          <w:b/>
          <w:bCs/>
          <w:sz w:val="20"/>
          <w:szCs w:val="20"/>
        </w:rPr>
        <w:lastRenderedPageBreak/>
        <w:t>Oferujmy wykonanie zamówienia zgo</w:t>
      </w:r>
      <w:r w:rsidR="00460553" w:rsidRPr="00CC2235">
        <w:rPr>
          <w:rFonts w:ascii="Arial" w:hAnsi="Arial" w:cs="Arial"/>
          <w:b/>
          <w:bCs/>
          <w:sz w:val="20"/>
          <w:szCs w:val="20"/>
        </w:rPr>
        <w:t>dnie z wymogami SWZ</w:t>
      </w:r>
      <w:r w:rsidRPr="00CC2235">
        <w:rPr>
          <w:rFonts w:ascii="Arial" w:hAnsi="Arial" w:cs="Arial"/>
          <w:b/>
          <w:bCs/>
          <w:sz w:val="20"/>
          <w:szCs w:val="20"/>
        </w:rPr>
        <w:t>:</w:t>
      </w:r>
    </w:p>
    <w:p w14:paraId="00314506" w14:textId="77777777" w:rsidR="00CC2235" w:rsidRPr="00CC2235" w:rsidRDefault="00CC2235" w:rsidP="00CC223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CC2235">
        <w:rPr>
          <w:rFonts w:ascii="Arial" w:hAnsi="Arial" w:cs="Arial"/>
          <w:b/>
          <w:bCs/>
          <w:sz w:val="20"/>
          <w:szCs w:val="20"/>
        </w:rPr>
        <w:t>Zadanie nr 1 – Jednostka ewidencyjna 160803_5 Olesno; obręb 0045 – Kucoby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604E28D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bookmarkEnd w:id="0"/>
    </w:tbl>
    <w:p w14:paraId="24F4F052" w14:textId="7431CDFF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982A12" w14:textId="77777777" w:rsidR="00CC2235" w:rsidRPr="00CC2235" w:rsidRDefault="00CC2235" w:rsidP="00CC22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C2235">
        <w:rPr>
          <w:rFonts w:ascii="Arial" w:hAnsi="Arial" w:cs="Arial"/>
          <w:b/>
          <w:sz w:val="20"/>
          <w:szCs w:val="20"/>
        </w:rPr>
        <w:t>Zadanie nr 2 – Jednostka ewidencyjna 160806_2 Rudniki: obręb 0001 – Bobrowa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CC2235" w:rsidRPr="00742947" w14:paraId="5D4ECF07" w14:textId="77777777" w:rsidTr="00E24D1C">
        <w:trPr>
          <w:trHeight w:val="567"/>
        </w:trPr>
        <w:tc>
          <w:tcPr>
            <w:tcW w:w="2122" w:type="dxa"/>
            <w:vAlign w:val="center"/>
          </w:tcPr>
          <w:p w14:paraId="0847B851" w14:textId="77777777" w:rsidR="00CC2235" w:rsidRPr="00742947" w:rsidRDefault="00CC2235" w:rsidP="00E24D1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276A96F" w14:textId="77777777" w:rsidR="00CC2235" w:rsidRPr="00742947" w:rsidRDefault="00CC2235" w:rsidP="00E24D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86429368"/>
                <w:placeholder>
                  <w:docPart w:val="BDA7F7E235E14C7CA357AFB83C6DB000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</w:tbl>
    <w:p w14:paraId="35B8B6A9" w14:textId="77777777" w:rsidR="00CC2235" w:rsidRDefault="00CC2235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000000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F63D69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C721" w14:textId="77777777" w:rsidR="00735F09" w:rsidRDefault="00735F09" w:rsidP="000A35CB">
      <w:pPr>
        <w:spacing w:after="0" w:line="240" w:lineRule="auto"/>
      </w:pPr>
      <w:r>
        <w:separator/>
      </w:r>
    </w:p>
  </w:endnote>
  <w:endnote w:type="continuationSeparator" w:id="0">
    <w:p w14:paraId="2EE6CBB1" w14:textId="77777777" w:rsidR="00735F09" w:rsidRDefault="00735F09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BCB" w14:textId="396A3F44" w:rsidR="00DF06F7" w:rsidRPr="009019C1" w:rsidRDefault="009019C1" w:rsidP="009019C1">
    <w:pPr>
      <w:pStyle w:val="Stopka"/>
      <w:jc w:val="center"/>
    </w:pPr>
    <w:r w:rsidRPr="009019C1">
      <w:rPr>
        <w:rFonts w:ascii="Tahoma" w:eastAsia="Times New Roman" w:hAnsi="Tahoma" w:cs="Tahoma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1BA9" w14:textId="77777777" w:rsidR="00735F09" w:rsidRDefault="00735F09" w:rsidP="000A35CB">
      <w:pPr>
        <w:spacing w:after="0" w:line="240" w:lineRule="auto"/>
      </w:pPr>
      <w:r>
        <w:separator/>
      </w:r>
    </w:p>
  </w:footnote>
  <w:footnote w:type="continuationSeparator" w:id="0">
    <w:p w14:paraId="04DD46B9" w14:textId="77777777" w:rsidR="00735F09" w:rsidRDefault="00735F09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1903F7F0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</w:t>
    </w:r>
    <w:r w:rsidR="00CC2235">
      <w:rPr>
        <w:rFonts w:ascii="Tahoma" w:eastAsia="Times New Roman" w:hAnsi="Tahoma" w:cs="Tahoma"/>
        <w:sz w:val="16"/>
        <w:szCs w:val="16"/>
      </w:rPr>
      <w:t>12</w:t>
    </w:r>
    <w:r>
      <w:rPr>
        <w:rFonts w:ascii="Tahoma" w:eastAsia="Times New Roman" w:hAnsi="Tahoma" w:cs="Tahoma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387973">
    <w:abstractNumId w:val="5"/>
  </w:num>
  <w:num w:numId="2" w16cid:durableId="505369606">
    <w:abstractNumId w:val="7"/>
  </w:num>
  <w:num w:numId="3" w16cid:durableId="279380673">
    <w:abstractNumId w:val="6"/>
  </w:num>
  <w:num w:numId="4" w16cid:durableId="29406227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C7512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5F09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9C1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2235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465C8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BDA7F7E235E14C7CA357AFB83C6DB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387AC-D000-4065-B415-C06ECA25EB55}"/>
      </w:docPartPr>
      <w:docPartBody>
        <w:p w:rsidR="00000000" w:rsidRDefault="00AC3312" w:rsidP="00AC3312">
          <w:pPr>
            <w:pStyle w:val="BDA7F7E235E14C7CA357AFB83C6DB000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07C54"/>
    <w:rsid w:val="00382CF5"/>
    <w:rsid w:val="00582F7D"/>
    <w:rsid w:val="00583AFB"/>
    <w:rsid w:val="006C2F3D"/>
    <w:rsid w:val="00766A80"/>
    <w:rsid w:val="008779B7"/>
    <w:rsid w:val="008C4366"/>
    <w:rsid w:val="008E2B0B"/>
    <w:rsid w:val="009C6E1B"/>
    <w:rsid w:val="009C76C7"/>
    <w:rsid w:val="00A30CC3"/>
    <w:rsid w:val="00AC3312"/>
    <w:rsid w:val="00AF7ED1"/>
    <w:rsid w:val="00BD109B"/>
    <w:rsid w:val="00C95672"/>
    <w:rsid w:val="00EA13DE"/>
    <w:rsid w:val="00ED5BEC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312"/>
    <w:rPr>
      <w:color w:val="808080"/>
    </w:rPr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DA7F7E235E14C7CA357AFB83C6DB000">
    <w:name w:val="BDA7F7E235E14C7CA357AFB83C6DB000"/>
    <w:rsid w:val="00AC3312"/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39</cp:revision>
  <cp:lastPrinted>2021-01-18T10:50:00Z</cp:lastPrinted>
  <dcterms:created xsi:type="dcterms:W3CDTF">2017-03-31T07:39:00Z</dcterms:created>
  <dcterms:modified xsi:type="dcterms:W3CDTF">2022-09-09T07:53:00Z</dcterms:modified>
</cp:coreProperties>
</file>