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9C9F16" w14:textId="7FD265A2" w:rsidR="00A73D9D" w:rsidRPr="00A73D9D" w:rsidRDefault="00A73D9D" w:rsidP="00596BFD">
      <w:pPr>
        <w:jc w:val="both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 xml:space="preserve">Załącznik nr </w:t>
      </w:r>
      <w:r w:rsidR="00756118">
        <w:rPr>
          <w:rFonts w:ascii="Arial" w:hAnsi="Arial" w:cs="Arial"/>
          <w:sz w:val="22"/>
          <w:szCs w:val="22"/>
        </w:rPr>
        <w:t>3.2</w:t>
      </w: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BF9A" w14:textId="4591E3E7" w:rsidR="00CB152B" w:rsidRPr="003D0801" w:rsidRDefault="003D5FFF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D0801">
        <w:rPr>
          <w:rFonts w:ascii="Arial" w:hAnsi="Arial" w:cs="Arial"/>
          <w:b/>
          <w:bCs/>
          <w:sz w:val="22"/>
          <w:szCs w:val="22"/>
        </w:rPr>
        <w:t>:</w:t>
      </w:r>
      <w:r w:rsidR="003006C2" w:rsidRPr="003D0801">
        <w:rPr>
          <w:rFonts w:ascii="Arial" w:hAnsi="Arial" w:cs="Arial"/>
          <w:b/>
          <w:bCs/>
          <w:sz w:val="22"/>
          <w:szCs w:val="22"/>
        </w:rPr>
        <w:t xml:space="preserve"> </w:t>
      </w:r>
      <w:r w:rsidR="00D23532" w:rsidRPr="003D0801">
        <w:rPr>
          <w:rFonts w:ascii="Arial" w:hAnsi="Arial" w:cs="Arial"/>
          <w:b/>
          <w:sz w:val="22"/>
          <w:szCs w:val="22"/>
        </w:rPr>
        <w:t xml:space="preserve">Automatyczny system do identyfikacji (ID) i określania </w:t>
      </w:r>
      <w:proofErr w:type="spellStart"/>
      <w:r w:rsidR="00D23532" w:rsidRPr="003D0801">
        <w:rPr>
          <w:rFonts w:ascii="Arial" w:hAnsi="Arial" w:cs="Arial"/>
          <w:b/>
          <w:sz w:val="22"/>
          <w:szCs w:val="22"/>
        </w:rPr>
        <w:t>lekowrażliwości</w:t>
      </w:r>
      <w:proofErr w:type="spellEnd"/>
      <w:r w:rsidR="00D23532" w:rsidRPr="003D0801">
        <w:rPr>
          <w:rFonts w:ascii="Arial" w:hAnsi="Arial" w:cs="Arial"/>
          <w:b/>
          <w:sz w:val="22"/>
          <w:szCs w:val="22"/>
        </w:rPr>
        <w:t xml:space="preserve"> drobnoustrojów (AST) </w:t>
      </w:r>
      <w:r w:rsidR="00756118">
        <w:rPr>
          <w:rFonts w:ascii="Arial" w:hAnsi="Arial" w:cs="Arial"/>
          <w:b/>
          <w:sz w:val="22"/>
          <w:szCs w:val="22"/>
        </w:rPr>
        <w:br/>
      </w:r>
      <w:r w:rsidR="0045471E" w:rsidRPr="003D0801">
        <w:rPr>
          <w:rFonts w:ascii="Arial" w:hAnsi="Arial" w:cs="Arial"/>
          <w:b/>
          <w:sz w:val="22"/>
          <w:szCs w:val="22"/>
        </w:rPr>
        <w:t xml:space="preserve">o następujących </w:t>
      </w:r>
      <w:r w:rsidR="00BB76BD" w:rsidRPr="003D0801">
        <w:rPr>
          <w:rFonts w:ascii="Arial" w:hAnsi="Arial" w:cs="Arial"/>
          <w:b/>
          <w:sz w:val="22"/>
          <w:szCs w:val="22"/>
        </w:rPr>
        <w:t xml:space="preserve">minimalnych </w:t>
      </w:r>
      <w:r w:rsidR="0045471E" w:rsidRPr="003D0801">
        <w:rPr>
          <w:rFonts w:ascii="Arial" w:hAnsi="Arial" w:cs="Arial"/>
          <w:b/>
          <w:sz w:val="22"/>
          <w:szCs w:val="22"/>
        </w:rPr>
        <w:t xml:space="preserve">parametrach </w:t>
      </w:r>
      <w:r w:rsidR="00BB76BD" w:rsidRPr="003D0801">
        <w:rPr>
          <w:rFonts w:ascii="Arial" w:hAnsi="Arial" w:cs="Arial"/>
          <w:b/>
          <w:sz w:val="22"/>
          <w:szCs w:val="22"/>
        </w:rPr>
        <w:t>technicznych</w:t>
      </w:r>
      <w:r w:rsidR="0045471E" w:rsidRPr="003D0801">
        <w:rPr>
          <w:rFonts w:ascii="Arial" w:hAnsi="Arial" w:cs="Arial"/>
          <w:b/>
          <w:sz w:val="22"/>
          <w:szCs w:val="22"/>
        </w:rPr>
        <w:t>.</w:t>
      </w: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typ</w:t>
      </w:r>
      <w:proofErr w:type="spellEnd"/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Producent</w:t>
      </w:r>
      <w:proofErr w:type="spellEnd"/>
      <w:r w:rsidRPr="003271E5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kraj</w:t>
      </w:r>
      <w:proofErr w:type="spellEnd"/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803"/>
        <w:gridCol w:w="5386"/>
      </w:tblGrid>
      <w:tr w:rsidR="00596BFD" w:rsidRPr="003271E5" w14:paraId="032698E6" w14:textId="77777777" w:rsidTr="009B562C">
        <w:trPr>
          <w:trHeight w:val="1408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4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22" w:type="pct"/>
            <w:vAlign w:val="center"/>
            <w:hideMark/>
          </w:tcPr>
          <w:p w14:paraId="2F9BB2C9" w14:textId="1BF633AC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</w:t>
            </w:r>
            <w:bookmarkStart w:id="0" w:name="_GoBack"/>
            <w:bookmarkEnd w:id="0"/>
            <w:r w:rsidRPr="003271E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B562C" w:rsidRPr="003271E5" w14:paraId="0BF209BE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5599C503" w14:textId="77777777" w:rsidR="009B562C" w:rsidRPr="00A53F85" w:rsidRDefault="009B562C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CA9088A" w14:textId="45321C64" w:rsidR="009B562C" w:rsidRPr="0080493B" w:rsidRDefault="009B562C" w:rsidP="009B562C">
            <w:pPr>
              <w:pStyle w:val="Lista2"/>
              <w:spacing w:line="360" w:lineRule="auto"/>
              <w:ind w:left="-110" w:firstLine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0493B">
              <w:rPr>
                <w:rFonts w:ascii="Arial" w:hAnsi="Arial" w:cs="Arial"/>
                <w:sz w:val="22"/>
                <w:szCs w:val="22"/>
                <w:lang w:val="pl-PL"/>
              </w:rPr>
              <w:t xml:space="preserve"> System z pełną automatyzacją wykonywanych badań</w:t>
            </w:r>
          </w:p>
          <w:p w14:paraId="473F0BA1" w14:textId="77777777" w:rsidR="009B562C" w:rsidRPr="0080493B" w:rsidRDefault="009B562C" w:rsidP="009B562C">
            <w:pPr>
              <w:pStyle w:val="Lista2"/>
              <w:spacing w:line="360" w:lineRule="auto"/>
              <w:ind w:left="-110" w:firstLine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0493B">
              <w:rPr>
                <w:rFonts w:ascii="Arial" w:hAnsi="Arial" w:cs="Arial"/>
                <w:sz w:val="22"/>
                <w:szCs w:val="22"/>
                <w:lang w:val="pl-PL"/>
              </w:rPr>
              <w:t xml:space="preserve"> (napełnianie testów, inkubacja, odczyt wyników i usuwanie testów   </w:t>
            </w:r>
          </w:p>
          <w:p w14:paraId="5F6C7445" w14:textId="58ADE7B8" w:rsidR="009B562C" w:rsidRPr="0080493B" w:rsidRDefault="009B562C" w:rsidP="009B562C">
            <w:pPr>
              <w:pStyle w:val="Lista2"/>
              <w:spacing w:line="360" w:lineRule="auto"/>
              <w:ind w:left="-110" w:firstLine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0493B">
              <w:rPr>
                <w:rFonts w:ascii="Arial" w:hAnsi="Arial" w:cs="Arial"/>
                <w:sz w:val="22"/>
                <w:szCs w:val="22"/>
                <w:lang w:val="pl-PL"/>
              </w:rPr>
              <w:t xml:space="preserve"> po zakończonym odczycie)</w:t>
            </w:r>
          </w:p>
          <w:p w14:paraId="0727D923" w14:textId="77777777" w:rsidR="009B562C" w:rsidRPr="0080493B" w:rsidRDefault="009B562C" w:rsidP="009B5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1EC1CD69" w14:textId="77777777" w:rsidR="009B562C" w:rsidRPr="003271E5" w:rsidRDefault="009B562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2CEB9D20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DE20737" w14:textId="10E324F5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Ilość miejsc inkubacyjno-pomiarowych</w:t>
            </w:r>
            <w:r w:rsidR="00F32FF5" w:rsidRPr="0080493B">
              <w:rPr>
                <w:rFonts w:ascii="Arial" w:hAnsi="Arial" w:cs="Arial"/>
                <w:sz w:val="22"/>
                <w:szCs w:val="22"/>
              </w:rPr>
              <w:t>:</w:t>
            </w:r>
            <w:r w:rsidR="000F71F4" w:rsidRPr="008049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24E" w:rsidRPr="0080493B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0493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22" w:type="pct"/>
            <w:vAlign w:val="center"/>
          </w:tcPr>
          <w:p w14:paraId="533B81B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3271E5" w14:paraId="288F52EB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A53F85" w:rsidRDefault="00A53F85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A53F85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A53F85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4248FBA" w14:textId="4F3F817D" w:rsidR="00596BFD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Turbidymetryczna metoda określania lekowrażliwości</w:t>
            </w:r>
          </w:p>
        </w:tc>
        <w:tc>
          <w:tcPr>
            <w:tcW w:w="2022" w:type="pct"/>
            <w:vAlign w:val="center"/>
          </w:tcPr>
          <w:p w14:paraId="25863440" w14:textId="6941CC74" w:rsidR="00596BFD" w:rsidRPr="003271E5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3271E5" w14:paraId="10E0DEA6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A53F85" w:rsidRDefault="000827EA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714AC998" w14:textId="2B61037E" w:rsidR="000827EA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Kolorymetryczna metoda identyfikacji</w:t>
            </w:r>
          </w:p>
        </w:tc>
        <w:tc>
          <w:tcPr>
            <w:tcW w:w="2022" w:type="pct"/>
            <w:vAlign w:val="center"/>
          </w:tcPr>
          <w:p w14:paraId="3B50412B" w14:textId="1C4D5F53" w:rsidR="000827EA" w:rsidRPr="003271E5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0F12559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065D81D2" w14:textId="431F138C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Wynik wrażliwości podawany w wartościach MIC i w postaci kategorii (S,I,R)</w:t>
            </w:r>
          </w:p>
        </w:tc>
        <w:tc>
          <w:tcPr>
            <w:tcW w:w="2022" w:type="pct"/>
            <w:vAlign w:val="center"/>
          </w:tcPr>
          <w:p w14:paraId="4C4A1414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1539388A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07333414" w14:textId="5513D41E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526193AB" w14:textId="03EA9F1A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Graficzna wersja oprogramowania</w:t>
            </w:r>
          </w:p>
        </w:tc>
        <w:tc>
          <w:tcPr>
            <w:tcW w:w="2022" w:type="pct"/>
            <w:vAlign w:val="center"/>
          </w:tcPr>
          <w:p w14:paraId="046AEE00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C4D3B70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3A4F1C40" w14:textId="7EED8D11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Oddzielny program do kontroli jakości,</w:t>
            </w:r>
            <w:r w:rsidR="007073DE" w:rsidRPr="008049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93B">
              <w:rPr>
                <w:rFonts w:ascii="Arial" w:hAnsi="Arial" w:cs="Arial"/>
                <w:sz w:val="22"/>
                <w:szCs w:val="22"/>
              </w:rPr>
              <w:t>będący częścią systemu</w:t>
            </w:r>
          </w:p>
        </w:tc>
        <w:tc>
          <w:tcPr>
            <w:tcW w:w="2022" w:type="pct"/>
            <w:vAlign w:val="center"/>
          </w:tcPr>
          <w:p w14:paraId="07FBA748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F667C5C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5AEB5BC5" w14:textId="52264464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Zapewnienie protokołów transmisji pozwalających na dwukierunkowe przesyłanie danych z aparatu do zewnętrznego systemu komputerowego</w:t>
            </w:r>
          </w:p>
        </w:tc>
        <w:tc>
          <w:tcPr>
            <w:tcW w:w="2022" w:type="pct"/>
            <w:vAlign w:val="center"/>
          </w:tcPr>
          <w:p w14:paraId="4E9FB16D" w14:textId="5F4EBD2E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0BEBD601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AF231E5" w14:textId="56EA3C87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 xml:space="preserve">Średni czas identyfikacji większości drobnoustrojów </w:t>
            </w:r>
            <w:r w:rsidR="00C74324" w:rsidRPr="0080493B">
              <w:rPr>
                <w:rFonts w:ascii="Arial" w:hAnsi="Arial" w:cs="Arial"/>
                <w:sz w:val="22"/>
                <w:szCs w:val="22"/>
              </w:rPr>
              <w:t>do</w:t>
            </w:r>
            <w:r w:rsidRPr="0080493B">
              <w:rPr>
                <w:rFonts w:ascii="Arial" w:hAnsi="Arial" w:cs="Arial"/>
                <w:sz w:val="22"/>
                <w:szCs w:val="22"/>
              </w:rPr>
              <w:t xml:space="preserve"> 8 godzin</w:t>
            </w:r>
          </w:p>
        </w:tc>
        <w:tc>
          <w:tcPr>
            <w:tcW w:w="2022" w:type="pct"/>
            <w:vAlign w:val="center"/>
          </w:tcPr>
          <w:p w14:paraId="2870D6C4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65E4B407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194EBB68" w14:textId="357FAF9B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7C7831F6" w14:textId="7320EC91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 xml:space="preserve">Średni czas oznaczania lekowrażliwości większości drobnoustrojów </w:t>
            </w:r>
            <w:r w:rsidR="00C74324" w:rsidRPr="0080493B">
              <w:rPr>
                <w:rFonts w:ascii="Arial" w:hAnsi="Arial" w:cs="Arial"/>
                <w:sz w:val="22"/>
                <w:szCs w:val="22"/>
              </w:rPr>
              <w:t>do</w:t>
            </w:r>
            <w:r w:rsidRPr="0080493B">
              <w:rPr>
                <w:rFonts w:ascii="Arial" w:hAnsi="Arial" w:cs="Arial"/>
                <w:sz w:val="22"/>
                <w:szCs w:val="22"/>
              </w:rPr>
              <w:t xml:space="preserve"> 8 godzin</w:t>
            </w:r>
          </w:p>
        </w:tc>
        <w:tc>
          <w:tcPr>
            <w:tcW w:w="2022" w:type="pct"/>
            <w:vAlign w:val="center"/>
          </w:tcPr>
          <w:p w14:paraId="2A21988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64DF9156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13615911" w14:textId="7E80A3FF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6217E427" w14:textId="77777777" w:rsidR="00682018" w:rsidRPr="0080493B" w:rsidRDefault="00682018" w:rsidP="006820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System złożony z modułu inkubacyjno-pomiarowego, wyposażony w komputer z monitorem i drukarką oraz UPS będący integralną częścią całości umożliwiający rejestrację, przygotowanie listy roboczej wykonywanych badań, kontrolę jakości badań, odczyt i automatyczną transmisję wyników oraz ich interpretację.</w:t>
            </w:r>
          </w:p>
          <w:p w14:paraId="18A2904F" w14:textId="6C49B0FE" w:rsidR="005A0977" w:rsidRPr="0080493B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2F86E3D8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5FC8" w:rsidRPr="003271E5" w14:paraId="338B1BB8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24881ECE" w14:textId="000B784E" w:rsidR="00F05FC8" w:rsidRPr="00A53F85" w:rsidRDefault="00F05FC8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15129A8F" w14:textId="4929D485" w:rsidR="00F05FC8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Oznaczenie identyfikacji oraz antybiogramu na oddzielnych  testach</w:t>
            </w:r>
          </w:p>
        </w:tc>
        <w:tc>
          <w:tcPr>
            <w:tcW w:w="2022" w:type="pct"/>
            <w:vAlign w:val="center"/>
          </w:tcPr>
          <w:p w14:paraId="05C00BA3" w14:textId="77777777" w:rsidR="00F05FC8" w:rsidRPr="003271E5" w:rsidRDefault="00F05FC8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458FDEEC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067D5942" w14:textId="531306D3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11D5EFE7" w14:textId="22779B5E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Brak</w:t>
            </w:r>
            <w:r w:rsidR="009037E6" w:rsidRPr="0080493B">
              <w:rPr>
                <w:rFonts w:ascii="Arial" w:hAnsi="Arial" w:cs="Arial"/>
                <w:sz w:val="22"/>
                <w:szCs w:val="22"/>
              </w:rPr>
              <w:t xml:space="preserve"> konieczności</w:t>
            </w:r>
            <w:r w:rsidRPr="0080493B">
              <w:rPr>
                <w:rFonts w:ascii="Arial" w:hAnsi="Arial" w:cs="Arial"/>
                <w:sz w:val="22"/>
                <w:szCs w:val="22"/>
              </w:rPr>
              <w:t xml:space="preserve"> dodawania jakichkolwiek odczynników wymaganych do wywołania reakcji biochemicznej</w:t>
            </w:r>
          </w:p>
        </w:tc>
        <w:tc>
          <w:tcPr>
            <w:tcW w:w="2022" w:type="pct"/>
            <w:vAlign w:val="center"/>
          </w:tcPr>
          <w:p w14:paraId="576129DD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2D726730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1FD3E6AE" w14:textId="1BF9B93A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1F457163" w14:textId="1BDC419C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Automatyczne napełnianie testów w systemie</w:t>
            </w:r>
          </w:p>
        </w:tc>
        <w:tc>
          <w:tcPr>
            <w:tcW w:w="2022" w:type="pct"/>
            <w:vAlign w:val="center"/>
          </w:tcPr>
          <w:p w14:paraId="461BA414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1AAAF892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71E2C896" w14:textId="5643AEC0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6C9DDDEB" w14:textId="03E0011D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Identyfikacja następujących drobnoustrojów:</w:t>
            </w:r>
          </w:p>
          <w:p w14:paraId="58414A72" w14:textId="2869FC4A" w:rsidR="003006C2" w:rsidRPr="0080493B" w:rsidRDefault="003006C2" w:rsidP="00D83DA9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Gram-ujemne</w:t>
            </w:r>
          </w:p>
          <w:p w14:paraId="68A157BB" w14:textId="7B0621AF" w:rsidR="003006C2" w:rsidRPr="0080493B" w:rsidRDefault="003006C2" w:rsidP="00D83DA9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Gram –dodatnie</w:t>
            </w:r>
          </w:p>
          <w:p w14:paraId="036A9278" w14:textId="056F8040" w:rsidR="003006C2" w:rsidRPr="0080493B" w:rsidRDefault="003006C2" w:rsidP="00D83DA9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Neisseria, Haemophilus</w:t>
            </w:r>
          </w:p>
          <w:p w14:paraId="3C1F32F9" w14:textId="59799A06" w:rsidR="003006C2" w:rsidRPr="0080493B" w:rsidRDefault="003006C2" w:rsidP="00D83DA9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Bakterie beztlenowe i Corynebacterium</w:t>
            </w:r>
          </w:p>
          <w:p w14:paraId="24362565" w14:textId="66F498C5" w:rsidR="003006C2" w:rsidRPr="0080493B" w:rsidRDefault="003006C2" w:rsidP="00D83DA9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Drożdżaki</w:t>
            </w:r>
          </w:p>
        </w:tc>
        <w:tc>
          <w:tcPr>
            <w:tcW w:w="2022" w:type="pct"/>
            <w:vAlign w:val="center"/>
          </w:tcPr>
          <w:p w14:paraId="4C4553C1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0671469A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570C7883" w14:textId="7D93DCEE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A640A56" w14:textId="77777777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Oznaczenia lekowrażliwości:</w:t>
            </w:r>
          </w:p>
          <w:p w14:paraId="1DF9C6CE" w14:textId="3A3D7893" w:rsidR="003006C2" w:rsidRPr="0080493B" w:rsidRDefault="003006C2" w:rsidP="00D83DA9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Gram-ujemne</w:t>
            </w:r>
          </w:p>
          <w:p w14:paraId="2DC16DDE" w14:textId="473CBA1E" w:rsidR="003006C2" w:rsidRPr="0080493B" w:rsidRDefault="003006C2" w:rsidP="00D83DA9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Gram-dodatnie</w:t>
            </w:r>
          </w:p>
          <w:p w14:paraId="14780AF7" w14:textId="0FD36BD3" w:rsidR="003006C2" w:rsidRPr="0080493B" w:rsidRDefault="003006C2" w:rsidP="00D83DA9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Drożdżaki</w:t>
            </w:r>
          </w:p>
        </w:tc>
        <w:tc>
          <w:tcPr>
            <w:tcW w:w="2022" w:type="pct"/>
            <w:vAlign w:val="center"/>
          </w:tcPr>
          <w:p w14:paraId="5C49633F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0A7DDFAB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27537C89" w14:textId="2C8F86DB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48DD631E" w14:textId="07812C35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Możliwość wykonania lekowrażliwości na testach automatycznych dla Streptococcus pneumoniae</w:t>
            </w:r>
          </w:p>
        </w:tc>
        <w:tc>
          <w:tcPr>
            <w:tcW w:w="2022" w:type="pct"/>
            <w:vAlign w:val="center"/>
          </w:tcPr>
          <w:p w14:paraId="70305D72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392A2DD7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218D479D" w14:textId="193544B8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44010570" w14:textId="64CA360D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 xml:space="preserve">Identyfikacja mechanizmów oporności </w:t>
            </w:r>
            <w:r w:rsidR="007D0370" w:rsidRPr="0080493B">
              <w:rPr>
                <w:rFonts w:ascii="Arial" w:hAnsi="Arial" w:cs="Arial"/>
                <w:sz w:val="22"/>
                <w:szCs w:val="22"/>
              </w:rPr>
              <w:t>takich jak</w:t>
            </w:r>
            <w:r w:rsidRPr="0080493B">
              <w:rPr>
                <w:rFonts w:ascii="Arial" w:hAnsi="Arial" w:cs="Arial"/>
                <w:sz w:val="22"/>
                <w:szCs w:val="22"/>
              </w:rPr>
              <w:t xml:space="preserve">: MRSA, MRSE, ESBL, MLSB, , HLAR, VRE, VISA, GISA z ogólną informacją o podejrzeniu karbapenemaz typu MBL, KPC, OXA bez ich klasyfikacji. </w:t>
            </w:r>
          </w:p>
        </w:tc>
        <w:tc>
          <w:tcPr>
            <w:tcW w:w="2022" w:type="pct"/>
            <w:vAlign w:val="center"/>
          </w:tcPr>
          <w:p w14:paraId="763A646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1F107810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30FC58C4" w14:textId="2B9A136C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5BE6195D" w14:textId="681E61EF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Możliwość identyfikacji grzybów drożdżopodobnych</w:t>
            </w:r>
          </w:p>
        </w:tc>
        <w:tc>
          <w:tcPr>
            <w:tcW w:w="2022" w:type="pct"/>
            <w:vAlign w:val="center"/>
          </w:tcPr>
          <w:p w14:paraId="2567ED89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006C2" w:rsidRPr="003271E5" w14:paraId="1F27CCA3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069513DF" w14:textId="77777777" w:rsidR="003006C2" w:rsidRPr="00A53F85" w:rsidRDefault="003006C2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027F54E" w14:textId="68EACBB4" w:rsidR="003006C2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Testy identyfikacyjne zawierające minimum 50 dołków</w:t>
            </w:r>
          </w:p>
        </w:tc>
        <w:tc>
          <w:tcPr>
            <w:tcW w:w="2022" w:type="pct"/>
            <w:vAlign w:val="center"/>
          </w:tcPr>
          <w:p w14:paraId="37FA7A04" w14:textId="77777777" w:rsidR="003006C2" w:rsidRPr="003271E5" w:rsidRDefault="003006C2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297A39DC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574F8C94" w14:textId="50E7E223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1D0EAF3" w14:textId="614B78E3" w:rsidR="005A0977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Testy identyfikacyjne i antybiogramowe oddzielnie pakowane</w:t>
            </w:r>
          </w:p>
        </w:tc>
        <w:tc>
          <w:tcPr>
            <w:tcW w:w="2022" w:type="pct"/>
            <w:vAlign w:val="center"/>
          </w:tcPr>
          <w:p w14:paraId="66D2364E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006C2" w:rsidRPr="003271E5" w14:paraId="452C6B65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1F874A53" w14:textId="77777777" w:rsidR="003006C2" w:rsidRPr="00A53F85" w:rsidRDefault="003006C2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43B058E" w14:textId="503A311B" w:rsidR="003006C2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 xml:space="preserve">Testy identyfikacyjne i antybiogramowe zaopatrzone fabrycznie </w:t>
            </w:r>
            <w:r w:rsidR="004A3684" w:rsidRPr="0080493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80493B">
              <w:rPr>
                <w:rFonts w:ascii="Arial" w:hAnsi="Arial" w:cs="Arial"/>
                <w:sz w:val="22"/>
                <w:szCs w:val="22"/>
              </w:rPr>
              <w:t>w kody kreskowe</w:t>
            </w:r>
          </w:p>
        </w:tc>
        <w:tc>
          <w:tcPr>
            <w:tcW w:w="2022" w:type="pct"/>
            <w:vAlign w:val="center"/>
          </w:tcPr>
          <w:p w14:paraId="0750E34B" w14:textId="77777777" w:rsidR="003006C2" w:rsidRPr="003271E5" w:rsidRDefault="003006C2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006C2" w:rsidRPr="003271E5" w14:paraId="67B9A4D0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5420CF8A" w14:textId="77777777" w:rsidR="003006C2" w:rsidRPr="00A53F85" w:rsidRDefault="003006C2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09C6D6C6" w14:textId="38A95A5A" w:rsidR="003006C2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Możliwość wprowadzania testów definiowanych przez użytkownika</w:t>
            </w:r>
          </w:p>
        </w:tc>
        <w:tc>
          <w:tcPr>
            <w:tcW w:w="2022" w:type="pct"/>
            <w:vAlign w:val="center"/>
          </w:tcPr>
          <w:p w14:paraId="2C2A2427" w14:textId="77777777" w:rsidR="003006C2" w:rsidRPr="003271E5" w:rsidRDefault="003006C2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006C2" w:rsidRPr="003271E5" w14:paraId="7D8DCF3D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18C678B7" w14:textId="77777777" w:rsidR="003006C2" w:rsidRPr="00A53F85" w:rsidRDefault="003006C2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1111C18D" w14:textId="26A6DF39" w:rsidR="003006C2" w:rsidRPr="0080493B" w:rsidRDefault="003006C2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80493B">
              <w:rPr>
                <w:rFonts w:ascii="Arial" w:hAnsi="Arial" w:cs="Arial"/>
                <w:sz w:val="22"/>
                <w:szCs w:val="22"/>
              </w:rPr>
              <w:t>System wyposażony w komputer będący integralną częścią całości umożliwiający rejestrację i przechowywanie danych o pacjentach, analizy statystyczne, kontrolę jakości badań, odczyt i automatyczną transmisję wyników oraz ich interpretację.</w:t>
            </w:r>
          </w:p>
        </w:tc>
        <w:tc>
          <w:tcPr>
            <w:tcW w:w="2022" w:type="pct"/>
            <w:vAlign w:val="center"/>
          </w:tcPr>
          <w:p w14:paraId="713AF31F" w14:textId="77777777" w:rsidR="003006C2" w:rsidRPr="003271E5" w:rsidRDefault="003006C2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032CF" w:rsidRPr="003271E5" w14:paraId="4BAA121F" w14:textId="77777777" w:rsidTr="009B562C">
        <w:trPr>
          <w:trHeight w:val="1265"/>
        </w:trPr>
        <w:tc>
          <w:tcPr>
            <w:tcW w:w="424" w:type="pct"/>
            <w:vAlign w:val="center"/>
          </w:tcPr>
          <w:p w14:paraId="45C0B569" w14:textId="77777777" w:rsidR="000032CF" w:rsidRPr="00A53F85" w:rsidRDefault="000032CF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5460F95B" w14:textId="77777777" w:rsidR="00D65D23" w:rsidRDefault="000032CF" w:rsidP="0035615F">
            <w:pPr>
              <w:rPr>
                <w:rFonts w:ascii="Arial" w:hAnsi="Arial" w:cs="Arial"/>
                <w:sz w:val="20"/>
                <w:szCs w:val="20"/>
              </w:rPr>
            </w:pPr>
            <w:r w:rsidRPr="008049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5C261F" w14:textId="2817C372" w:rsidR="000032CF" w:rsidRDefault="0025386B" w:rsidP="00356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Aparat</w:t>
            </w:r>
            <w:r w:rsidR="000032CF" w:rsidRPr="0080493B">
              <w:rPr>
                <w:rFonts w:ascii="Arial" w:hAnsi="Arial" w:cs="Arial"/>
                <w:sz w:val="22"/>
                <w:szCs w:val="22"/>
              </w:rPr>
              <w:t xml:space="preserve"> wyposażony w </w:t>
            </w:r>
            <w:r w:rsidR="000032CF" w:rsidRPr="00D65D23">
              <w:rPr>
                <w:rFonts w:ascii="Arial" w:hAnsi="Arial" w:cs="Arial"/>
                <w:sz w:val="22"/>
                <w:szCs w:val="22"/>
              </w:rPr>
              <w:t xml:space="preserve">urządzenie </w:t>
            </w:r>
            <w:r w:rsidR="00D65D23" w:rsidRPr="00D65D23">
              <w:rPr>
                <w:rFonts w:ascii="Arial" w:hAnsi="Arial" w:cs="Arial"/>
                <w:sz w:val="22"/>
                <w:szCs w:val="22"/>
              </w:rPr>
              <w:t xml:space="preserve">do pomiaru zawiesiny bakteryjnej umożliwiające automatyczny transfer wartości zmętnienia próbki </w:t>
            </w:r>
            <w:r w:rsidR="002000E7">
              <w:rPr>
                <w:rFonts w:ascii="Arial" w:hAnsi="Arial" w:cs="Arial"/>
                <w:sz w:val="22"/>
                <w:szCs w:val="22"/>
              </w:rPr>
              <w:t>(</w:t>
            </w:r>
            <w:r w:rsidR="00484353">
              <w:rPr>
                <w:rFonts w:ascii="Arial" w:hAnsi="Arial" w:cs="Arial"/>
                <w:sz w:val="22"/>
                <w:szCs w:val="22"/>
              </w:rPr>
              <w:t>według skali</w:t>
            </w:r>
            <w:r w:rsidR="00D65D23" w:rsidRPr="00D65D23">
              <w:rPr>
                <w:rFonts w:ascii="Arial" w:hAnsi="Arial" w:cs="Arial"/>
                <w:sz w:val="22"/>
                <w:szCs w:val="22"/>
              </w:rPr>
              <w:t xml:space="preserve"> McFarland</w:t>
            </w:r>
            <w:r w:rsidR="002000E7">
              <w:rPr>
                <w:rFonts w:ascii="Arial" w:hAnsi="Arial" w:cs="Arial"/>
                <w:sz w:val="22"/>
                <w:szCs w:val="22"/>
              </w:rPr>
              <w:t>)</w:t>
            </w:r>
            <w:r w:rsidR="00D65D23" w:rsidRPr="00D65D23">
              <w:rPr>
                <w:rFonts w:ascii="Arial" w:hAnsi="Arial" w:cs="Arial"/>
                <w:sz w:val="22"/>
                <w:szCs w:val="22"/>
              </w:rPr>
              <w:t xml:space="preserve"> do systemu aparatu oraz posiadające zestaw standardów do systemu bez daty ważności</w:t>
            </w:r>
            <w:r w:rsidR="00D65D2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C54AA" w14:textId="274B0DC6" w:rsidR="00D65D23" w:rsidRPr="0080493B" w:rsidRDefault="00D65D23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4748B73A" w14:textId="77777777" w:rsidR="000032CF" w:rsidRPr="003271E5" w:rsidRDefault="000032CF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5409483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98E3C6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30B135C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96A049E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33FE0A4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499B2B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676B0195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F2893D0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22BB4E82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6BF90B2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E1EAA5E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97AD0B4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204CFA2D" w14:textId="77777777" w:rsidR="00EA550E" w:rsidRDefault="00EA550E" w:rsidP="001530E2">
      <w:pPr>
        <w:suppressAutoHyphens/>
        <w:rPr>
          <w:rFonts w:asciiTheme="minorHAnsi" w:hAnsiTheme="minorHAnsi" w:cstheme="minorHAnsi"/>
          <w:i/>
          <w:color w:val="FF0000"/>
        </w:rPr>
      </w:pPr>
    </w:p>
    <w:p w14:paraId="0C0A5B8F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6F2E9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04673899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BA2E" w14:textId="77777777" w:rsidR="00F737F3" w:rsidRDefault="00F737F3" w:rsidP="00DF1622">
      <w:r>
        <w:separator/>
      </w:r>
    </w:p>
  </w:endnote>
  <w:endnote w:type="continuationSeparator" w:id="0">
    <w:p w14:paraId="3E154B6E" w14:textId="77777777" w:rsidR="00F737F3" w:rsidRDefault="00F737F3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C2EA" w14:textId="77777777" w:rsidR="00F737F3" w:rsidRDefault="00F737F3" w:rsidP="00DF1622">
      <w:r>
        <w:separator/>
      </w:r>
    </w:p>
  </w:footnote>
  <w:footnote w:type="continuationSeparator" w:id="0">
    <w:p w14:paraId="500A7FF9" w14:textId="77777777" w:rsidR="00F737F3" w:rsidRDefault="00F737F3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6933"/>
    <w:multiLevelType w:val="hybridMultilevel"/>
    <w:tmpl w:val="0AA8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042A7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DB6626"/>
    <w:multiLevelType w:val="hybridMultilevel"/>
    <w:tmpl w:val="2E68C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A4FD3"/>
    <w:multiLevelType w:val="hybridMultilevel"/>
    <w:tmpl w:val="236A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87A31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5285"/>
    <w:multiLevelType w:val="hybridMultilevel"/>
    <w:tmpl w:val="F57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F95B1F"/>
    <w:multiLevelType w:val="hybridMultilevel"/>
    <w:tmpl w:val="16C27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71E5E"/>
    <w:multiLevelType w:val="hybridMultilevel"/>
    <w:tmpl w:val="71C897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1C35DB"/>
    <w:multiLevelType w:val="hybridMultilevel"/>
    <w:tmpl w:val="B86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D0120"/>
    <w:multiLevelType w:val="hybridMultilevel"/>
    <w:tmpl w:val="CA6C306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DA7631"/>
    <w:multiLevelType w:val="hybridMultilevel"/>
    <w:tmpl w:val="F8F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3F03E4"/>
    <w:multiLevelType w:val="hybridMultilevel"/>
    <w:tmpl w:val="F864D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7"/>
  </w:num>
  <w:num w:numId="4">
    <w:abstractNumId w:val="21"/>
  </w:num>
  <w:num w:numId="5">
    <w:abstractNumId w:val="1"/>
  </w:num>
  <w:num w:numId="6">
    <w:abstractNumId w:val="7"/>
  </w:num>
  <w:num w:numId="7">
    <w:abstractNumId w:val="46"/>
  </w:num>
  <w:num w:numId="8">
    <w:abstractNumId w:val="43"/>
  </w:num>
  <w:num w:numId="9">
    <w:abstractNumId w:val="10"/>
  </w:num>
  <w:num w:numId="10">
    <w:abstractNumId w:val="19"/>
  </w:num>
  <w:num w:numId="11">
    <w:abstractNumId w:val="35"/>
  </w:num>
  <w:num w:numId="12">
    <w:abstractNumId w:val="25"/>
  </w:num>
  <w:num w:numId="13">
    <w:abstractNumId w:val="15"/>
  </w:num>
  <w:num w:numId="14">
    <w:abstractNumId w:val="11"/>
  </w:num>
  <w:num w:numId="15">
    <w:abstractNumId w:val="39"/>
  </w:num>
  <w:num w:numId="16">
    <w:abstractNumId w:val="6"/>
  </w:num>
  <w:num w:numId="17">
    <w:abstractNumId w:val="4"/>
  </w:num>
  <w:num w:numId="18">
    <w:abstractNumId w:val="9"/>
  </w:num>
  <w:num w:numId="19">
    <w:abstractNumId w:val="32"/>
  </w:num>
  <w:num w:numId="20">
    <w:abstractNumId w:val="38"/>
  </w:num>
  <w:num w:numId="21">
    <w:abstractNumId w:val="14"/>
  </w:num>
  <w:num w:numId="22">
    <w:abstractNumId w:val="17"/>
  </w:num>
  <w:num w:numId="23">
    <w:abstractNumId w:val="42"/>
  </w:num>
  <w:num w:numId="24">
    <w:abstractNumId w:val="30"/>
  </w:num>
  <w:num w:numId="25">
    <w:abstractNumId w:val="2"/>
  </w:num>
  <w:num w:numId="26">
    <w:abstractNumId w:val="8"/>
  </w:num>
  <w:num w:numId="27">
    <w:abstractNumId w:val="18"/>
  </w:num>
  <w:num w:numId="28">
    <w:abstractNumId w:val="26"/>
  </w:num>
  <w:num w:numId="29">
    <w:abstractNumId w:val="44"/>
  </w:num>
  <w:num w:numId="30">
    <w:abstractNumId w:val="0"/>
  </w:num>
  <w:num w:numId="31">
    <w:abstractNumId w:val="28"/>
  </w:num>
  <w:num w:numId="32">
    <w:abstractNumId w:val="33"/>
  </w:num>
  <w:num w:numId="33">
    <w:abstractNumId w:val="5"/>
  </w:num>
  <w:num w:numId="34">
    <w:abstractNumId w:val="24"/>
  </w:num>
  <w:num w:numId="35">
    <w:abstractNumId w:val="3"/>
  </w:num>
  <w:num w:numId="36">
    <w:abstractNumId w:val="40"/>
  </w:num>
  <w:num w:numId="37">
    <w:abstractNumId w:val="12"/>
  </w:num>
  <w:num w:numId="38">
    <w:abstractNumId w:val="41"/>
  </w:num>
  <w:num w:numId="39">
    <w:abstractNumId w:val="29"/>
  </w:num>
  <w:num w:numId="40">
    <w:abstractNumId w:val="37"/>
  </w:num>
  <w:num w:numId="41">
    <w:abstractNumId w:val="27"/>
  </w:num>
  <w:num w:numId="42">
    <w:abstractNumId w:val="13"/>
  </w:num>
  <w:num w:numId="43">
    <w:abstractNumId w:val="36"/>
  </w:num>
  <w:num w:numId="44">
    <w:abstractNumId w:val="34"/>
  </w:num>
  <w:num w:numId="45">
    <w:abstractNumId w:val="45"/>
  </w:num>
  <w:num w:numId="46">
    <w:abstractNumId w:val="23"/>
  </w:num>
  <w:num w:numId="47">
    <w:abstractNumId w:val="3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32CF"/>
    <w:rsid w:val="0000475C"/>
    <w:rsid w:val="0002511E"/>
    <w:rsid w:val="00055C6A"/>
    <w:rsid w:val="0007368A"/>
    <w:rsid w:val="000827EA"/>
    <w:rsid w:val="00092120"/>
    <w:rsid w:val="000B5168"/>
    <w:rsid w:val="000C0C51"/>
    <w:rsid w:val="000D05C2"/>
    <w:rsid w:val="000D49FE"/>
    <w:rsid w:val="000F71F4"/>
    <w:rsid w:val="00150F17"/>
    <w:rsid w:val="001530E2"/>
    <w:rsid w:val="00154807"/>
    <w:rsid w:val="00163B84"/>
    <w:rsid w:val="00173511"/>
    <w:rsid w:val="002000E7"/>
    <w:rsid w:val="00211651"/>
    <w:rsid w:val="0022367C"/>
    <w:rsid w:val="0023047D"/>
    <w:rsid w:val="0024320A"/>
    <w:rsid w:val="00251050"/>
    <w:rsid w:val="002512B9"/>
    <w:rsid w:val="00252D0A"/>
    <w:rsid w:val="0025386B"/>
    <w:rsid w:val="0028306A"/>
    <w:rsid w:val="00284A38"/>
    <w:rsid w:val="00286BB9"/>
    <w:rsid w:val="00292FF0"/>
    <w:rsid w:val="002A3563"/>
    <w:rsid w:val="002B2A36"/>
    <w:rsid w:val="002D3087"/>
    <w:rsid w:val="002D4269"/>
    <w:rsid w:val="003006C2"/>
    <w:rsid w:val="00300850"/>
    <w:rsid w:val="003106FC"/>
    <w:rsid w:val="00311861"/>
    <w:rsid w:val="00312739"/>
    <w:rsid w:val="003271E5"/>
    <w:rsid w:val="00333319"/>
    <w:rsid w:val="00342C85"/>
    <w:rsid w:val="0035615F"/>
    <w:rsid w:val="00360AA9"/>
    <w:rsid w:val="00364BA0"/>
    <w:rsid w:val="0037323D"/>
    <w:rsid w:val="003818CE"/>
    <w:rsid w:val="00392838"/>
    <w:rsid w:val="003B45D4"/>
    <w:rsid w:val="003D0801"/>
    <w:rsid w:val="003D5FFF"/>
    <w:rsid w:val="003F24ED"/>
    <w:rsid w:val="003F622F"/>
    <w:rsid w:val="00411B6C"/>
    <w:rsid w:val="004217A1"/>
    <w:rsid w:val="00450F5E"/>
    <w:rsid w:val="00453FF1"/>
    <w:rsid w:val="0045471E"/>
    <w:rsid w:val="00464FC4"/>
    <w:rsid w:val="00484353"/>
    <w:rsid w:val="004923A3"/>
    <w:rsid w:val="004A3684"/>
    <w:rsid w:val="004A73D6"/>
    <w:rsid w:val="00513E6A"/>
    <w:rsid w:val="005153B4"/>
    <w:rsid w:val="0052285D"/>
    <w:rsid w:val="00545473"/>
    <w:rsid w:val="005571E4"/>
    <w:rsid w:val="0059676E"/>
    <w:rsid w:val="00596BFD"/>
    <w:rsid w:val="005A0977"/>
    <w:rsid w:val="005A70DA"/>
    <w:rsid w:val="005C5EB5"/>
    <w:rsid w:val="005C64DC"/>
    <w:rsid w:val="005C7900"/>
    <w:rsid w:val="005D2EF6"/>
    <w:rsid w:val="005D324E"/>
    <w:rsid w:val="00607312"/>
    <w:rsid w:val="00637885"/>
    <w:rsid w:val="00644284"/>
    <w:rsid w:val="00660753"/>
    <w:rsid w:val="00665B87"/>
    <w:rsid w:val="00682018"/>
    <w:rsid w:val="00687BC3"/>
    <w:rsid w:val="00691D27"/>
    <w:rsid w:val="006E74F6"/>
    <w:rsid w:val="006F6DAE"/>
    <w:rsid w:val="00701802"/>
    <w:rsid w:val="007073DE"/>
    <w:rsid w:val="00713AD4"/>
    <w:rsid w:val="00733742"/>
    <w:rsid w:val="0075358F"/>
    <w:rsid w:val="00756118"/>
    <w:rsid w:val="007631AA"/>
    <w:rsid w:val="007702C3"/>
    <w:rsid w:val="007716E2"/>
    <w:rsid w:val="00787B4C"/>
    <w:rsid w:val="007A26BC"/>
    <w:rsid w:val="007A659B"/>
    <w:rsid w:val="007B2308"/>
    <w:rsid w:val="007B6FA6"/>
    <w:rsid w:val="007B7481"/>
    <w:rsid w:val="007C0594"/>
    <w:rsid w:val="007D0370"/>
    <w:rsid w:val="007D3EC6"/>
    <w:rsid w:val="007E47B6"/>
    <w:rsid w:val="007E6E4E"/>
    <w:rsid w:val="007F3069"/>
    <w:rsid w:val="0080493B"/>
    <w:rsid w:val="00806170"/>
    <w:rsid w:val="00841430"/>
    <w:rsid w:val="008937C3"/>
    <w:rsid w:val="0089406D"/>
    <w:rsid w:val="008F7993"/>
    <w:rsid w:val="009037E6"/>
    <w:rsid w:val="009133F8"/>
    <w:rsid w:val="00924186"/>
    <w:rsid w:val="00931B63"/>
    <w:rsid w:val="00966016"/>
    <w:rsid w:val="00993928"/>
    <w:rsid w:val="00994DA1"/>
    <w:rsid w:val="009B562C"/>
    <w:rsid w:val="009B6FFC"/>
    <w:rsid w:val="009D0118"/>
    <w:rsid w:val="00A07056"/>
    <w:rsid w:val="00A45A6D"/>
    <w:rsid w:val="00A530BD"/>
    <w:rsid w:val="00A53F85"/>
    <w:rsid w:val="00A60965"/>
    <w:rsid w:val="00A73D9D"/>
    <w:rsid w:val="00A97D6E"/>
    <w:rsid w:val="00AA357A"/>
    <w:rsid w:val="00AA6386"/>
    <w:rsid w:val="00AB2A0C"/>
    <w:rsid w:val="00AB5025"/>
    <w:rsid w:val="00B12BCF"/>
    <w:rsid w:val="00B14880"/>
    <w:rsid w:val="00B329EB"/>
    <w:rsid w:val="00B34162"/>
    <w:rsid w:val="00B54F87"/>
    <w:rsid w:val="00B80668"/>
    <w:rsid w:val="00B81252"/>
    <w:rsid w:val="00B81368"/>
    <w:rsid w:val="00BB0763"/>
    <w:rsid w:val="00BB76BD"/>
    <w:rsid w:val="00C61C27"/>
    <w:rsid w:val="00C66E6E"/>
    <w:rsid w:val="00C72AF1"/>
    <w:rsid w:val="00C74324"/>
    <w:rsid w:val="00C74500"/>
    <w:rsid w:val="00CA4D6B"/>
    <w:rsid w:val="00CB152B"/>
    <w:rsid w:val="00CC07C0"/>
    <w:rsid w:val="00CC2945"/>
    <w:rsid w:val="00CD2D18"/>
    <w:rsid w:val="00D07B99"/>
    <w:rsid w:val="00D12549"/>
    <w:rsid w:val="00D14C18"/>
    <w:rsid w:val="00D23532"/>
    <w:rsid w:val="00D25389"/>
    <w:rsid w:val="00D5198C"/>
    <w:rsid w:val="00D52D1C"/>
    <w:rsid w:val="00D540C8"/>
    <w:rsid w:val="00D65D23"/>
    <w:rsid w:val="00D76E62"/>
    <w:rsid w:val="00D83DA9"/>
    <w:rsid w:val="00DA2B52"/>
    <w:rsid w:val="00DA4F81"/>
    <w:rsid w:val="00DB586C"/>
    <w:rsid w:val="00DB69FB"/>
    <w:rsid w:val="00DC7D2A"/>
    <w:rsid w:val="00DF1622"/>
    <w:rsid w:val="00E05801"/>
    <w:rsid w:val="00E33FE0"/>
    <w:rsid w:val="00E660E5"/>
    <w:rsid w:val="00EA2CB6"/>
    <w:rsid w:val="00EA550E"/>
    <w:rsid w:val="00EB4831"/>
    <w:rsid w:val="00F004AE"/>
    <w:rsid w:val="00F042F5"/>
    <w:rsid w:val="00F05FC8"/>
    <w:rsid w:val="00F17659"/>
    <w:rsid w:val="00F32FF5"/>
    <w:rsid w:val="00F41A85"/>
    <w:rsid w:val="00F42E99"/>
    <w:rsid w:val="00F5198F"/>
    <w:rsid w:val="00F63577"/>
    <w:rsid w:val="00F737F3"/>
    <w:rsid w:val="00FA0CCC"/>
    <w:rsid w:val="00FB31DF"/>
    <w:rsid w:val="00FC3BFB"/>
    <w:rsid w:val="00FE51BA"/>
    <w:rsid w:val="00FE5A7A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paragraph" w:styleId="Lista2">
    <w:name w:val="List 2"/>
    <w:basedOn w:val="Normalny"/>
    <w:rsid w:val="009B562C"/>
    <w:pPr>
      <w:ind w:left="566" w:hanging="283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Sławomira Baranowska</cp:lastModifiedBy>
  <cp:revision>78</cp:revision>
  <cp:lastPrinted>2021-05-14T06:24:00Z</cp:lastPrinted>
  <dcterms:created xsi:type="dcterms:W3CDTF">2022-04-26T07:38:00Z</dcterms:created>
  <dcterms:modified xsi:type="dcterms:W3CDTF">2022-08-16T11:21:00Z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