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C00D2" w14:textId="77777777" w:rsidR="001B0C77" w:rsidRPr="001B0C77" w:rsidRDefault="001B0C77" w:rsidP="001B0C77">
      <w:pPr>
        <w:pStyle w:val="Default"/>
        <w:rPr>
          <w:rStyle w:val="stylpoletekstowe"/>
          <w:rFonts w:ascii="Calibri" w:hAnsi="Calibri" w:cs="Calibri"/>
          <w:b/>
          <w:sz w:val="22"/>
          <w:szCs w:val="22"/>
          <w:lang w:eastAsia="en-US"/>
        </w:rPr>
      </w:pPr>
    </w:p>
    <w:p w14:paraId="30584E88" w14:textId="7669450F" w:rsidR="001B0C77" w:rsidRPr="00AE368B" w:rsidRDefault="001B0C77" w:rsidP="001B0C77">
      <w:pPr>
        <w:widowControl w:val="0"/>
        <w:spacing w:after="0" w:line="240" w:lineRule="auto"/>
        <w:ind w:left="-284"/>
        <w:jc w:val="right"/>
        <w:rPr>
          <w:rFonts w:ascii="Calibri" w:eastAsia="Times New Roman" w:hAnsi="Calibri" w:cs="Calibri"/>
          <w:lang w:eastAsia="pl-PL"/>
        </w:rPr>
      </w:pPr>
      <w:r w:rsidRPr="00AE368B">
        <w:rPr>
          <w:rFonts w:ascii="Calibri" w:eastAsia="Times New Roman" w:hAnsi="Calibri" w:cs="Calibri"/>
          <w:snapToGrid w:val="0"/>
          <w:lang w:eastAsia="pl-PL"/>
        </w:rPr>
        <w:t>Witkowo, dnia 0</w:t>
      </w:r>
      <w:r w:rsidR="00AE368B" w:rsidRPr="00AE368B">
        <w:rPr>
          <w:rFonts w:ascii="Calibri" w:eastAsia="Times New Roman" w:hAnsi="Calibri" w:cs="Calibri"/>
          <w:snapToGrid w:val="0"/>
          <w:lang w:eastAsia="pl-PL"/>
        </w:rPr>
        <w:t>5</w:t>
      </w:r>
      <w:r w:rsidRPr="00AE368B">
        <w:rPr>
          <w:rFonts w:ascii="Calibri" w:eastAsia="Times New Roman" w:hAnsi="Calibri" w:cs="Calibri"/>
          <w:snapToGrid w:val="0"/>
          <w:lang w:eastAsia="pl-PL"/>
        </w:rPr>
        <w:t>.06.2024 r.</w:t>
      </w:r>
    </w:p>
    <w:p w14:paraId="46C993DE" w14:textId="77777777" w:rsidR="001B0C77" w:rsidRPr="00AE368B" w:rsidRDefault="001B0C77" w:rsidP="001B0C77">
      <w:pPr>
        <w:widowControl w:val="0"/>
        <w:spacing w:after="0" w:line="240" w:lineRule="auto"/>
        <w:ind w:left="-284"/>
        <w:jc w:val="right"/>
        <w:rPr>
          <w:rFonts w:ascii="Calibri" w:eastAsia="Times New Roman" w:hAnsi="Calibri" w:cs="Calibri"/>
          <w:lang w:eastAsia="pl-PL"/>
        </w:rPr>
      </w:pPr>
    </w:p>
    <w:p w14:paraId="3E3A8B08" w14:textId="77777777" w:rsidR="001B0C77" w:rsidRPr="00AE368B" w:rsidRDefault="001B0C77" w:rsidP="001B0C77">
      <w:pPr>
        <w:spacing w:after="0" w:line="240" w:lineRule="auto"/>
        <w:rPr>
          <w:rFonts w:ascii="Calibri" w:eastAsia="Times New Roman" w:hAnsi="Calibri" w:cs="Calibri"/>
          <w:b/>
          <w:snapToGrid w:val="0"/>
          <w:lang w:eastAsia="pl-PL"/>
        </w:rPr>
      </w:pPr>
      <w:r w:rsidRPr="00AE368B">
        <w:rPr>
          <w:rFonts w:ascii="Calibri" w:eastAsia="Times New Roman" w:hAnsi="Calibri" w:cs="Calibri"/>
          <w:b/>
          <w:snapToGrid w:val="0"/>
          <w:lang w:eastAsia="pl-PL"/>
        </w:rPr>
        <w:t>Zamawiający:</w:t>
      </w:r>
    </w:p>
    <w:p w14:paraId="66F49483" w14:textId="6E8D4FC0" w:rsidR="001B0C77" w:rsidRPr="00AE368B" w:rsidRDefault="001B0C77" w:rsidP="001B0C77">
      <w:pPr>
        <w:spacing w:after="0" w:line="240" w:lineRule="auto"/>
        <w:rPr>
          <w:rFonts w:ascii="Calibri" w:eastAsia="Times New Roman" w:hAnsi="Calibri" w:cs="Calibri"/>
          <w:b/>
          <w:snapToGrid w:val="0"/>
          <w:lang w:eastAsia="pl-PL"/>
        </w:rPr>
      </w:pPr>
      <w:r w:rsidRPr="00AE368B">
        <w:rPr>
          <w:rFonts w:ascii="Calibri" w:eastAsia="Times New Roman" w:hAnsi="Calibri" w:cs="Calibri"/>
          <w:b/>
          <w:snapToGrid w:val="0"/>
          <w:lang w:eastAsia="pl-PL"/>
        </w:rPr>
        <w:t>Gmina</w:t>
      </w:r>
      <w:r w:rsidR="00AE368B" w:rsidRPr="00AE368B">
        <w:rPr>
          <w:rFonts w:ascii="Calibri" w:eastAsia="Times New Roman" w:hAnsi="Calibri" w:cs="Calibri"/>
          <w:b/>
          <w:snapToGrid w:val="0"/>
          <w:lang w:eastAsia="pl-PL"/>
        </w:rPr>
        <w:t xml:space="preserve"> i Miasto</w:t>
      </w:r>
      <w:r w:rsidRPr="00AE368B">
        <w:rPr>
          <w:rFonts w:ascii="Calibri" w:eastAsia="Times New Roman" w:hAnsi="Calibri" w:cs="Calibri"/>
          <w:b/>
          <w:snapToGrid w:val="0"/>
          <w:lang w:eastAsia="pl-PL"/>
        </w:rPr>
        <w:t xml:space="preserve"> Witkowo</w:t>
      </w:r>
    </w:p>
    <w:p w14:paraId="4FF240ED" w14:textId="77777777" w:rsidR="001B0C77" w:rsidRPr="00AE368B" w:rsidRDefault="001B0C77" w:rsidP="001B0C77">
      <w:pPr>
        <w:spacing w:after="0" w:line="240" w:lineRule="auto"/>
        <w:rPr>
          <w:rFonts w:ascii="Calibri" w:eastAsia="Times New Roman" w:hAnsi="Calibri" w:cs="Calibri"/>
          <w:b/>
          <w:snapToGrid w:val="0"/>
          <w:lang w:eastAsia="pl-PL"/>
        </w:rPr>
      </w:pPr>
      <w:r w:rsidRPr="00AE368B">
        <w:rPr>
          <w:rFonts w:ascii="Calibri" w:eastAsia="Times New Roman" w:hAnsi="Calibri" w:cs="Calibri"/>
          <w:b/>
          <w:snapToGrid w:val="0"/>
          <w:lang w:eastAsia="pl-PL"/>
        </w:rPr>
        <w:t>ul. Gnieźnieńska 1</w:t>
      </w:r>
    </w:p>
    <w:p w14:paraId="1BB1AE0C" w14:textId="77777777" w:rsidR="001B0C77" w:rsidRPr="00AE368B" w:rsidRDefault="001B0C77" w:rsidP="001B0C77">
      <w:pPr>
        <w:spacing w:after="0" w:line="240" w:lineRule="auto"/>
        <w:rPr>
          <w:rFonts w:ascii="Calibri" w:eastAsia="Times New Roman" w:hAnsi="Calibri" w:cs="Calibri"/>
          <w:b/>
          <w:lang w:eastAsia="pl-PL"/>
        </w:rPr>
      </w:pPr>
      <w:r w:rsidRPr="00AE368B">
        <w:rPr>
          <w:rFonts w:ascii="Calibri" w:eastAsia="Times New Roman" w:hAnsi="Calibri" w:cs="Calibri"/>
          <w:b/>
          <w:snapToGrid w:val="0"/>
          <w:lang w:eastAsia="pl-PL"/>
        </w:rPr>
        <w:t>62-230 Witkowo</w:t>
      </w:r>
    </w:p>
    <w:p w14:paraId="0A6ED60F" w14:textId="77777777" w:rsidR="001B0C77" w:rsidRPr="00AE368B" w:rsidRDefault="001B0C77" w:rsidP="001B0C77">
      <w:pPr>
        <w:autoSpaceDE w:val="0"/>
        <w:autoSpaceDN w:val="0"/>
        <w:spacing w:after="0" w:line="240" w:lineRule="auto"/>
        <w:jc w:val="center"/>
        <w:rPr>
          <w:rFonts w:ascii="Calibri" w:hAnsi="Calibri" w:cs="Calibri"/>
          <w:b/>
          <w:bCs/>
          <w:lang w:eastAsia="pl-PL"/>
        </w:rPr>
      </w:pPr>
    </w:p>
    <w:p w14:paraId="5916ACCD" w14:textId="77777777" w:rsidR="001B0C77" w:rsidRPr="00AE368B" w:rsidRDefault="001B0C77" w:rsidP="001B0C77">
      <w:pPr>
        <w:autoSpaceDE w:val="0"/>
        <w:autoSpaceDN w:val="0"/>
        <w:spacing w:after="0" w:line="240" w:lineRule="auto"/>
        <w:jc w:val="center"/>
        <w:rPr>
          <w:rFonts w:ascii="Calibri" w:hAnsi="Calibri" w:cs="Calibri"/>
          <w:b/>
          <w:bCs/>
          <w:lang w:eastAsia="pl-PL"/>
        </w:rPr>
      </w:pPr>
    </w:p>
    <w:p w14:paraId="55F02CE2" w14:textId="75F50387" w:rsidR="001B0C77" w:rsidRPr="00AE368B" w:rsidRDefault="001B0C77" w:rsidP="001B0C77">
      <w:pPr>
        <w:autoSpaceDE w:val="0"/>
        <w:autoSpaceDN w:val="0"/>
        <w:spacing w:after="0" w:line="240" w:lineRule="auto"/>
        <w:jc w:val="center"/>
        <w:rPr>
          <w:rFonts w:ascii="Calibri" w:hAnsi="Calibri" w:cs="Calibri"/>
          <w:b/>
          <w:bCs/>
          <w:lang w:eastAsia="pl-PL"/>
        </w:rPr>
      </w:pPr>
      <w:r w:rsidRPr="00AE368B">
        <w:rPr>
          <w:rFonts w:ascii="Calibri" w:hAnsi="Calibri" w:cs="Calibri"/>
          <w:b/>
          <w:bCs/>
          <w:lang w:eastAsia="pl-PL"/>
        </w:rPr>
        <w:t>Odpowiedzi na zapytania wykonawców  - część 3</w:t>
      </w:r>
    </w:p>
    <w:p w14:paraId="79F6AFF7" w14:textId="77777777" w:rsidR="001B0C77" w:rsidRPr="00AE368B" w:rsidRDefault="001B0C77" w:rsidP="001B0C77">
      <w:pPr>
        <w:autoSpaceDE w:val="0"/>
        <w:autoSpaceDN w:val="0"/>
        <w:spacing w:after="0" w:line="240" w:lineRule="auto"/>
        <w:jc w:val="center"/>
        <w:rPr>
          <w:rFonts w:ascii="Calibri" w:hAnsi="Calibri" w:cs="Calibri"/>
          <w:b/>
          <w:bCs/>
          <w:lang w:eastAsia="pl-PL"/>
        </w:rPr>
      </w:pPr>
    </w:p>
    <w:p w14:paraId="07C99D15" w14:textId="77777777" w:rsidR="001B0C77" w:rsidRPr="00AE368B" w:rsidRDefault="001B0C77" w:rsidP="001B0C77">
      <w:pPr>
        <w:spacing w:after="0" w:line="240" w:lineRule="auto"/>
        <w:jc w:val="both"/>
        <w:rPr>
          <w:rFonts w:ascii="Calibri" w:eastAsia="Times New Roman" w:hAnsi="Calibri" w:cs="Calibri"/>
          <w:b/>
          <w:lang w:eastAsia="pl-PL"/>
        </w:rPr>
      </w:pPr>
    </w:p>
    <w:p w14:paraId="5C9BD5F7" w14:textId="33269AA8" w:rsidR="001B0C77" w:rsidRPr="00AE368B" w:rsidRDefault="001B0C77" w:rsidP="001B0C77">
      <w:pPr>
        <w:spacing w:after="0" w:line="240" w:lineRule="auto"/>
        <w:jc w:val="both"/>
        <w:rPr>
          <w:rFonts w:ascii="Calibri" w:hAnsi="Calibri" w:cs="Calibri"/>
          <w:b/>
        </w:rPr>
      </w:pPr>
      <w:r w:rsidRPr="00AE368B">
        <w:rPr>
          <w:rFonts w:ascii="Calibri" w:hAnsi="Calibri" w:cs="Calibri"/>
          <w:b/>
        </w:rPr>
        <w:t>Dotyczy:</w:t>
      </w:r>
      <w:r w:rsidRPr="00AE368B">
        <w:rPr>
          <w:rFonts w:ascii="Calibri" w:hAnsi="Calibri" w:cs="Calibri"/>
        </w:rPr>
        <w:t xml:space="preserve"> </w:t>
      </w:r>
      <w:r w:rsidRPr="00AE368B">
        <w:rPr>
          <w:rFonts w:ascii="Calibri" w:hAnsi="Calibri" w:cs="Calibri"/>
          <w:b/>
        </w:rPr>
        <w:t>Kompleksowe Ubezpieczenie Gminy</w:t>
      </w:r>
      <w:r w:rsidR="00AE368B" w:rsidRPr="00AE368B">
        <w:rPr>
          <w:rFonts w:ascii="Calibri" w:hAnsi="Calibri" w:cs="Calibri"/>
          <w:b/>
        </w:rPr>
        <w:t xml:space="preserve"> i Miasta</w:t>
      </w:r>
      <w:r w:rsidRPr="00AE368B">
        <w:rPr>
          <w:rFonts w:ascii="Calibri" w:hAnsi="Calibri" w:cs="Calibri"/>
          <w:b/>
        </w:rPr>
        <w:t xml:space="preserve"> Witkowo</w:t>
      </w:r>
    </w:p>
    <w:p w14:paraId="616C4C6E" w14:textId="77777777" w:rsidR="001B0C77" w:rsidRPr="00AE368B" w:rsidRDefault="001B0C77" w:rsidP="001B0C77">
      <w:pPr>
        <w:widowControl w:val="0"/>
        <w:spacing w:after="0" w:line="240" w:lineRule="auto"/>
        <w:jc w:val="both"/>
        <w:rPr>
          <w:rFonts w:ascii="Calibri" w:eastAsia="Times New Roman" w:hAnsi="Calibri" w:cs="Calibri"/>
          <w:b/>
          <w:color w:val="002060"/>
          <w:highlight w:val="yellow"/>
          <w:lang w:eastAsia="pl-PL"/>
        </w:rPr>
      </w:pPr>
    </w:p>
    <w:p w14:paraId="12BD00CA" w14:textId="77777777" w:rsidR="001B0C77" w:rsidRPr="00AE368B" w:rsidRDefault="001B0C77" w:rsidP="00AE368B">
      <w:pPr>
        <w:widowControl w:val="0"/>
        <w:spacing w:after="0" w:line="120" w:lineRule="atLeast"/>
        <w:jc w:val="both"/>
        <w:rPr>
          <w:rFonts w:ascii="Calibri" w:hAnsi="Calibri" w:cs="Calibri"/>
        </w:rPr>
      </w:pPr>
      <w:r w:rsidRPr="00AE368B">
        <w:rPr>
          <w:rFonts w:ascii="Calibri" w:hAnsi="Calibri" w:cs="Calibri"/>
        </w:rPr>
        <w:t xml:space="preserve">Zamawiający informuje, że w terminie określonym zgodnie z art. 284 ust. 2 ustawy z 11 września 2019 r. – Prawo zamówień publicznych (Dz.U. z 2023 r. poz. 1605 </w:t>
      </w:r>
      <w:r w:rsidRPr="00AE368B">
        <w:rPr>
          <w:rFonts w:ascii="Calibri" w:eastAsia="Times New Roman" w:hAnsi="Calibri" w:cs="Calibri"/>
          <w:lang w:eastAsia="pl-PL"/>
        </w:rPr>
        <w:t>z późn. zm.</w:t>
      </w:r>
      <w:r w:rsidRPr="00AE368B">
        <w:rPr>
          <w:rFonts w:ascii="Calibri" w:hAnsi="Calibri" w:cs="Calibri"/>
        </w:rPr>
        <w:t xml:space="preserve">) – dalej: ustawa </w:t>
      </w:r>
      <w:proofErr w:type="spellStart"/>
      <w:r w:rsidRPr="00AE368B">
        <w:rPr>
          <w:rFonts w:ascii="Calibri" w:hAnsi="Calibri" w:cs="Calibri"/>
        </w:rPr>
        <w:t>Pzp</w:t>
      </w:r>
      <w:proofErr w:type="spellEnd"/>
      <w:r w:rsidRPr="00AE368B">
        <w:rPr>
          <w:rFonts w:ascii="Calibri" w:hAnsi="Calibri" w:cs="Calibri"/>
        </w:rPr>
        <w:t>, wykonawcy zwrócili się do zamawiającego z wnioskiem o wyjaśnienie treści SWZ.</w:t>
      </w:r>
    </w:p>
    <w:p w14:paraId="77D3FD47" w14:textId="77777777" w:rsidR="001B0C77" w:rsidRPr="00AE368B" w:rsidRDefault="001B0C77" w:rsidP="00AE368B">
      <w:pPr>
        <w:widowControl w:val="0"/>
        <w:spacing w:after="0" w:line="120" w:lineRule="atLeast"/>
        <w:jc w:val="both"/>
        <w:rPr>
          <w:rFonts w:ascii="Calibri" w:hAnsi="Calibri" w:cs="Calibri"/>
          <w:highlight w:val="yellow"/>
        </w:rPr>
      </w:pPr>
    </w:p>
    <w:p w14:paraId="1AA879F7" w14:textId="77777777" w:rsidR="001B0C77" w:rsidRPr="00AE368B" w:rsidRDefault="001B0C77" w:rsidP="00AE368B">
      <w:pPr>
        <w:widowControl w:val="0"/>
        <w:spacing w:after="0" w:line="240" w:lineRule="auto"/>
        <w:jc w:val="both"/>
        <w:rPr>
          <w:rFonts w:ascii="Calibri" w:hAnsi="Calibri" w:cs="Calibri"/>
          <w:highlight w:val="yellow"/>
        </w:rPr>
      </w:pPr>
    </w:p>
    <w:p w14:paraId="4C5BC53B" w14:textId="77777777" w:rsidR="001B0C77" w:rsidRPr="00AE368B" w:rsidRDefault="001B0C77" w:rsidP="00AE368B">
      <w:pPr>
        <w:widowControl w:val="0"/>
        <w:spacing w:after="0" w:line="240" w:lineRule="auto"/>
        <w:jc w:val="both"/>
        <w:rPr>
          <w:rFonts w:ascii="Calibri" w:hAnsi="Calibri" w:cs="Calibri"/>
        </w:rPr>
      </w:pPr>
      <w:r w:rsidRPr="00AE368B">
        <w:rPr>
          <w:rFonts w:ascii="Calibri" w:hAnsi="Calibri" w:cs="Calibri"/>
        </w:rPr>
        <w:t>W związku z powyższym, zamawiający udziela następujących wyjaśnień:</w:t>
      </w:r>
    </w:p>
    <w:p w14:paraId="00E0E535" w14:textId="77777777" w:rsidR="00C0168C" w:rsidRPr="00AE368B" w:rsidRDefault="00C0168C" w:rsidP="00AE368B">
      <w:pPr>
        <w:autoSpaceDE w:val="0"/>
        <w:autoSpaceDN w:val="0"/>
        <w:adjustRightInd w:val="0"/>
        <w:spacing w:after="0" w:line="240" w:lineRule="auto"/>
        <w:jc w:val="both"/>
        <w:rPr>
          <w:rFonts w:ascii="Calibri" w:hAnsi="Calibri" w:cs="Calibri"/>
          <w:highlight w:val="yellow"/>
        </w:rPr>
      </w:pPr>
    </w:p>
    <w:p w14:paraId="17FFB625" w14:textId="77777777" w:rsidR="001B0C77" w:rsidRPr="00AE368B" w:rsidRDefault="001B0C77" w:rsidP="00AE368B">
      <w:pPr>
        <w:autoSpaceDE w:val="0"/>
        <w:autoSpaceDN w:val="0"/>
        <w:adjustRightInd w:val="0"/>
        <w:spacing w:after="0" w:line="240" w:lineRule="auto"/>
        <w:jc w:val="both"/>
        <w:rPr>
          <w:rFonts w:ascii="Calibri" w:hAnsi="Calibri" w:cs="Calibri"/>
          <w:b/>
          <w:bCs/>
        </w:rPr>
      </w:pPr>
      <w:r w:rsidRPr="00AE368B">
        <w:rPr>
          <w:rFonts w:ascii="Calibri" w:hAnsi="Calibri" w:cs="Calibri"/>
          <w:b/>
          <w:bCs/>
        </w:rPr>
        <w:t>Pytanie 1.</w:t>
      </w:r>
    </w:p>
    <w:p w14:paraId="4EC5D940" w14:textId="0B82122B" w:rsidR="00C0168C" w:rsidRPr="00AE368B" w:rsidRDefault="00C0168C" w:rsidP="00AE368B">
      <w:pPr>
        <w:autoSpaceDE w:val="0"/>
        <w:autoSpaceDN w:val="0"/>
        <w:adjustRightInd w:val="0"/>
        <w:spacing w:after="0" w:line="240" w:lineRule="auto"/>
        <w:jc w:val="both"/>
        <w:rPr>
          <w:rFonts w:ascii="Calibri" w:hAnsi="Calibri" w:cs="Calibri"/>
        </w:rPr>
      </w:pPr>
      <w:r w:rsidRPr="00AE368B">
        <w:rPr>
          <w:rFonts w:ascii="Calibri" w:hAnsi="Calibri" w:cs="Calibri"/>
          <w:bCs/>
        </w:rPr>
        <w:t xml:space="preserve">Czy Zamawiający wyraża zgodę na zmianę terminu składania ofert na 11 czerwca 2024r. </w:t>
      </w:r>
    </w:p>
    <w:p w14:paraId="47FB4C86" w14:textId="4A1F132C" w:rsidR="001B0C77" w:rsidRPr="00AE368B" w:rsidRDefault="001B0C77" w:rsidP="00AE368B">
      <w:pPr>
        <w:autoSpaceDE w:val="0"/>
        <w:autoSpaceDN w:val="0"/>
        <w:adjustRightInd w:val="0"/>
        <w:spacing w:after="0" w:line="240" w:lineRule="auto"/>
        <w:jc w:val="both"/>
        <w:rPr>
          <w:rFonts w:ascii="Calibri" w:hAnsi="Calibri" w:cs="Calibri"/>
          <w:bCs/>
        </w:rPr>
      </w:pPr>
      <w:r w:rsidRPr="00AE368B">
        <w:rPr>
          <w:rFonts w:ascii="Calibri" w:hAnsi="Calibri" w:cs="Calibri"/>
          <w:b/>
        </w:rPr>
        <w:t>Odpowiedź:</w:t>
      </w:r>
      <w:r w:rsidRPr="00AE368B">
        <w:rPr>
          <w:rFonts w:ascii="Calibri" w:hAnsi="Calibri" w:cs="Calibri"/>
          <w:b/>
        </w:rPr>
        <w:br/>
      </w:r>
      <w:r w:rsidRPr="00AE368B">
        <w:rPr>
          <w:rFonts w:ascii="Calibri" w:hAnsi="Calibri" w:cs="Calibri"/>
          <w:bCs/>
        </w:rPr>
        <w:t>Zamawiający wyraża zgodę.</w:t>
      </w:r>
    </w:p>
    <w:p w14:paraId="172C5288" w14:textId="77777777" w:rsidR="00C0168C" w:rsidRPr="00AE368B" w:rsidRDefault="00C0168C" w:rsidP="00AE368B">
      <w:pPr>
        <w:autoSpaceDE w:val="0"/>
        <w:autoSpaceDN w:val="0"/>
        <w:adjustRightInd w:val="0"/>
        <w:spacing w:after="0" w:line="240" w:lineRule="auto"/>
        <w:jc w:val="both"/>
        <w:rPr>
          <w:rFonts w:ascii="Calibri" w:hAnsi="Calibri" w:cs="Calibri"/>
          <w:bCs/>
          <w:highlight w:val="yellow"/>
        </w:rPr>
      </w:pPr>
    </w:p>
    <w:p w14:paraId="1A66E807" w14:textId="77777777" w:rsidR="00C0168C" w:rsidRPr="00AE368B" w:rsidRDefault="00C0168C" w:rsidP="00AE368B">
      <w:pPr>
        <w:autoSpaceDE w:val="0"/>
        <w:autoSpaceDN w:val="0"/>
        <w:adjustRightInd w:val="0"/>
        <w:spacing w:after="0" w:line="240" w:lineRule="auto"/>
        <w:jc w:val="both"/>
        <w:rPr>
          <w:rFonts w:ascii="Calibri" w:hAnsi="Calibri" w:cs="Calibri"/>
          <w:b/>
        </w:rPr>
      </w:pPr>
      <w:r w:rsidRPr="00AE368B">
        <w:rPr>
          <w:rFonts w:ascii="Calibri" w:hAnsi="Calibri" w:cs="Calibri"/>
          <w:b/>
        </w:rPr>
        <w:t xml:space="preserve">UMOWA </w:t>
      </w:r>
    </w:p>
    <w:p w14:paraId="78E005FE" w14:textId="77777777" w:rsidR="00C0168C" w:rsidRPr="00AE368B" w:rsidRDefault="00C0168C" w:rsidP="00AE368B">
      <w:pPr>
        <w:autoSpaceDE w:val="0"/>
        <w:autoSpaceDN w:val="0"/>
        <w:adjustRightInd w:val="0"/>
        <w:spacing w:after="0" w:line="240" w:lineRule="auto"/>
        <w:jc w:val="both"/>
        <w:rPr>
          <w:rFonts w:ascii="Calibri" w:hAnsi="Calibri" w:cs="Calibri"/>
          <w:b/>
        </w:rPr>
      </w:pPr>
    </w:p>
    <w:p w14:paraId="71C00458" w14:textId="77777777" w:rsidR="00905E46" w:rsidRPr="00AE368B" w:rsidRDefault="00905E46" w:rsidP="00AE368B">
      <w:pPr>
        <w:spacing w:after="0" w:line="240" w:lineRule="auto"/>
        <w:jc w:val="both"/>
        <w:rPr>
          <w:rFonts w:ascii="Calibri" w:hAnsi="Calibri" w:cs="Calibri"/>
          <w:b/>
          <w:bCs/>
        </w:rPr>
      </w:pPr>
      <w:r w:rsidRPr="00AE368B">
        <w:rPr>
          <w:rFonts w:ascii="Calibri" w:hAnsi="Calibri" w:cs="Calibri"/>
          <w:b/>
          <w:bCs/>
        </w:rPr>
        <w:t xml:space="preserve">Pytanie 2. </w:t>
      </w:r>
    </w:p>
    <w:p w14:paraId="4552DCFB" w14:textId="490C23A3" w:rsidR="00C0168C" w:rsidRPr="00AE368B" w:rsidRDefault="00C0168C" w:rsidP="00AE368B">
      <w:pPr>
        <w:spacing w:after="0" w:line="240" w:lineRule="auto"/>
        <w:jc w:val="both"/>
        <w:rPr>
          <w:rFonts w:ascii="Calibri" w:hAnsi="Calibri" w:cs="Calibri"/>
        </w:rPr>
      </w:pPr>
      <w:r w:rsidRPr="00AE368B">
        <w:rPr>
          <w:rFonts w:ascii="Calibri" w:hAnsi="Calibri" w:cs="Calibri"/>
        </w:rPr>
        <w:t>Czy Zamawiający wyraża zgodę na zmianę zapisów § 5 pkt 4 Umowy zgodnie z poniższym:</w:t>
      </w:r>
    </w:p>
    <w:p w14:paraId="16F45ED4" w14:textId="77777777" w:rsidR="00C0168C" w:rsidRPr="00AE368B" w:rsidRDefault="00C0168C" w:rsidP="00AE368B">
      <w:pPr>
        <w:tabs>
          <w:tab w:val="left" w:pos="284"/>
        </w:tabs>
        <w:suppressAutoHyphens/>
        <w:spacing w:after="0" w:line="240" w:lineRule="auto"/>
        <w:jc w:val="both"/>
        <w:rPr>
          <w:rFonts w:ascii="Calibri" w:hAnsi="Calibri" w:cs="Calibri"/>
        </w:rPr>
      </w:pPr>
      <w:r w:rsidRPr="00AE368B">
        <w:rPr>
          <w:rFonts w:ascii="Calibri" w:hAnsi="Calibri" w:cs="Calibri"/>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 dotyczy ubezpieczeń dobrowolnych</w:t>
      </w:r>
    </w:p>
    <w:p w14:paraId="475972F4" w14:textId="117159E6" w:rsidR="00905E46" w:rsidRPr="00AE368B" w:rsidRDefault="00905E46"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w:t>
      </w:r>
      <w:r w:rsidR="00AE368B" w:rsidRPr="00AE368B">
        <w:rPr>
          <w:rFonts w:ascii="Calibri" w:hAnsi="Calibri" w:cs="Calibri"/>
        </w:rPr>
        <w:t>.</w:t>
      </w:r>
    </w:p>
    <w:p w14:paraId="6687571C" w14:textId="77777777" w:rsidR="00905E46" w:rsidRPr="00AE368B" w:rsidRDefault="00905E46" w:rsidP="00AE368B">
      <w:pPr>
        <w:tabs>
          <w:tab w:val="left" w:pos="284"/>
        </w:tabs>
        <w:suppressAutoHyphens/>
        <w:spacing w:after="0" w:line="240" w:lineRule="auto"/>
        <w:jc w:val="both"/>
        <w:rPr>
          <w:rFonts w:ascii="Calibri" w:hAnsi="Calibri" w:cs="Calibri"/>
          <w:highlight w:val="yellow"/>
        </w:rPr>
      </w:pPr>
    </w:p>
    <w:p w14:paraId="37E6B618" w14:textId="77777777" w:rsidR="00C0168C" w:rsidRPr="00AE368B" w:rsidRDefault="00C0168C" w:rsidP="00AE368B">
      <w:pPr>
        <w:tabs>
          <w:tab w:val="left" w:pos="284"/>
        </w:tabs>
        <w:suppressAutoHyphens/>
        <w:spacing w:after="0" w:line="240" w:lineRule="auto"/>
        <w:jc w:val="both"/>
        <w:rPr>
          <w:rFonts w:ascii="Calibri" w:hAnsi="Calibri" w:cs="Calibri"/>
          <w:highlight w:val="yellow"/>
        </w:rPr>
      </w:pPr>
    </w:p>
    <w:p w14:paraId="470A46A0" w14:textId="77777777" w:rsidR="00905E46" w:rsidRPr="00AE368B" w:rsidRDefault="00905E46" w:rsidP="00AE368B">
      <w:pPr>
        <w:tabs>
          <w:tab w:val="left" w:pos="284"/>
        </w:tabs>
        <w:suppressAutoHyphens/>
        <w:spacing w:after="0" w:line="240" w:lineRule="auto"/>
        <w:jc w:val="both"/>
        <w:rPr>
          <w:rFonts w:ascii="Calibri" w:hAnsi="Calibri" w:cs="Calibri"/>
          <w:b/>
          <w:bCs/>
        </w:rPr>
      </w:pPr>
      <w:r w:rsidRPr="00AE368B">
        <w:rPr>
          <w:rFonts w:ascii="Calibri" w:hAnsi="Calibri" w:cs="Calibri"/>
          <w:b/>
          <w:bCs/>
        </w:rPr>
        <w:t>Pytanie 3.</w:t>
      </w:r>
    </w:p>
    <w:p w14:paraId="28E490B6" w14:textId="23AD3656" w:rsidR="00C0168C" w:rsidRPr="00AE368B" w:rsidRDefault="00C0168C" w:rsidP="00AE368B">
      <w:pPr>
        <w:tabs>
          <w:tab w:val="left" w:pos="284"/>
        </w:tabs>
        <w:suppressAutoHyphens/>
        <w:spacing w:after="0" w:line="240" w:lineRule="auto"/>
        <w:jc w:val="both"/>
        <w:rPr>
          <w:rFonts w:ascii="Calibri" w:hAnsi="Calibri" w:cs="Calibri"/>
        </w:rPr>
      </w:pPr>
      <w:r w:rsidRPr="00AE368B">
        <w:rPr>
          <w:rFonts w:ascii="Calibri" w:hAnsi="Calibri" w:cs="Calibri"/>
        </w:rPr>
        <w:t>Prosimy o wykreślenie zapisów § 5 pkt 5 Umowy, z uwagi na jego tożsamość z punktem poprzedzającym</w:t>
      </w:r>
    </w:p>
    <w:p w14:paraId="1E08721C" w14:textId="411C1138" w:rsidR="00905E46" w:rsidRPr="00AE368B" w:rsidRDefault="00905E46"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w:t>
      </w:r>
      <w:r w:rsidR="00AE368B" w:rsidRPr="00AE368B">
        <w:rPr>
          <w:rFonts w:ascii="Calibri" w:hAnsi="Calibri" w:cs="Calibri"/>
        </w:rPr>
        <w:t>.</w:t>
      </w:r>
    </w:p>
    <w:p w14:paraId="06C8A537" w14:textId="77777777" w:rsidR="00905E46" w:rsidRPr="00AE368B" w:rsidRDefault="00905E46" w:rsidP="00AE368B">
      <w:pPr>
        <w:tabs>
          <w:tab w:val="left" w:pos="284"/>
        </w:tabs>
        <w:suppressAutoHyphens/>
        <w:spacing w:after="0" w:line="240" w:lineRule="auto"/>
        <w:jc w:val="both"/>
        <w:rPr>
          <w:rFonts w:ascii="Calibri" w:hAnsi="Calibri" w:cs="Calibri"/>
          <w:highlight w:val="yellow"/>
        </w:rPr>
      </w:pPr>
    </w:p>
    <w:p w14:paraId="63904F5C" w14:textId="77777777" w:rsidR="00C0168C" w:rsidRPr="00AE368B" w:rsidRDefault="00C0168C" w:rsidP="00AE368B">
      <w:pPr>
        <w:tabs>
          <w:tab w:val="left" w:pos="284"/>
        </w:tabs>
        <w:suppressAutoHyphens/>
        <w:spacing w:after="0" w:line="240" w:lineRule="auto"/>
        <w:jc w:val="both"/>
        <w:rPr>
          <w:rFonts w:ascii="Calibri" w:hAnsi="Calibri" w:cs="Calibri"/>
          <w:highlight w:val="yellow"/>
        </w:rPr>
      </w:pPr>
    </w:p>
    <w:p w14:paraId="0A3C3769" w14:textId="77777777" w:rsidR="00905E46" w:rsidRPr="00AE368B" w:rsidRDefault="00905E46" w:rsidP="00AE368B">
      <w:pPr>
        <w:tabs>
          <w:tab w:val="left" w:pos="284"/>
        </w:tabs>
        <w:suppressAutoHyphens/>
        <w:spacing w:after="0" w:line="240" w:lineRule="auto"/>
        <w:jc w:val="both"/>
        <w:rPr>
          <w:rFonts w:ascii="Calibri" w:hAnsi="Calibri" w:cs="Calibri"/>
          <w:b/>
          <w:bCs/>
        </w:rPr>
      </w:pPr>
      <w:r w:rsidRPr="00AE368B">
        <w:rPr>
          <w:rFonts w:ascii="Calibri" w:hAnsi="Calibri" w:cs="Calibri"/>
          <w:b/>
          <w:bCs/>
        </w:rPr>
        <w:t>Pytanie 4.</w:t>
      </w:r>
    </w:p>
    <w:p w14:paraId="324173EF" w14:textId="70C9D6A4" w:rsidR="00C0168C" w:rsidRPr="00AE368B" w:rsidRDefault="00C0168C" w:rsidP="00AE368B">
      <w:pPr>
        <w:tabs>
          <w:tab w:val="left" w:pos="284"/>
        </w:tabs>
        <w:suppressAutoHyphens/>
        <w:spacing w:after="0" w:line="240" w:lineRule="auto"/>
        <w:jc w:val="both"/>
        <w:rPr>
          <w:rFonts w:ascii="Calibri" w:hAnsi="Calibri" w:cs="Calibri"/>
        </w:rPr>
      </w:pPr>
      <w:r w:rsidRPr="00AE368B">
        <w:rPr>
          <w:rFonts w:ascii="Calibri" w:hAnsi="Calibri" w:cs="Calibri"/>
        </w:rPr>
        <w:t>Prosimy o zmianę zapisów § 5 pkt 10 Umowy poprzez dodanie „pod warunkiem, że suma ubezpieczenia była ustalona z podatkiem VAT”</w:t>
      </w:r>
    </w:p>
    <w:p w14:paraId="039EB94D" w14:textId="1E7368CF" w:rsidR="00905E46" w:rsidRPr="00AE368B" w:rsidRDefault="00905E46" w:rsidP="00AE368B">
      <w:pPr>
        <w:tabs>
          <w:tab w:val="left" w:pos="284"/>
        </w:tabs>
        <w:suppressAutoHyphens/>
        <w:spacing w:after="0" w:line="240" w:lineRule="auto"/>
        <w:jc w:val="both"/>
        <w:rPr>
          <w:rFonts w:ascii="Calibri" w:hAnsi="Calibri" w:cs="Calibri"/>
        </w:rPr>
      </w:pPr>
      <w:r w:rsidRPr="00AE368B">
        <w:rPr>
          <w:rFonts w:ascii="Calibri" w:hAnsi="Calibri" w:cs="Calibri"/>
          <w:b/>
          <w:bCs/>
        </w:rPr>
        <w:lastRenderedPageBreak/>
        <w:t>Odpowiedź:</w:t>
      </w:r>
      <w:r w:rsidRPr="00AE368B">
        <w:rPr>
          <w:rFonts w:ascii="Calibri" w:hAnsi="Calibri" w:cs="Calibri"/>
          <w:b/>
          <w:bCs/>
        </w:rPr>
        <w:br/>
      </w:r>
      <w:r w:rsidRPr="00AE368B">
        <w:rPr>
          <w:rFonts w:ascii="Calibri" w:hAnsi="Calibri" w:cs="Calibri"/>
        </w:rPr>
        <w:t xml:space="preserve">Zamawiający nie wyraża zgody. </w:t>
      </w:r>
      <w:r w:rsidR="00AE368B" w:rsidRPr="00AE368B">
        <w:rPr>
          <w:rFonts w:ascii="Calibri" w:hAnsi="Calibri" w:cs="Calibri"/>
        </w:rPr>
        <w:t>J</w:t>
      </w:r>
      <w:r w:rsidRPr="00AE368B">
        <w:rPr>
          <w:rFonts w:ascii="Calibri" w:hAnsi="Calibri" w:cs="Calibri"/>
        </w:rPr>
        <w:t>ednocześnie zamawiający informuje, że wszystkie sumy ubezpieczenia zostały ustalone z uwzględnieniem podatku VAT.</w:t>
      </w:r>
    </w:p>
    <w:p w14:paraId="32FAB143" w14:textId="77777777" w:rsidR="00905E46" w:rsidRPr="00AE368B" w:rsidRDefault="00905E46" w:rsidP="00AE368B">
      <w:pPr>
        <w:tabs>
          <w:tab w:val="left" w:pos="284"/>
        </w:tabs>
        <w:suppressAutoHyphens/>
        <w:spacing w:after="0" w:line="240" w:lineRule="auto"/>
        <w:jc w:val="both"/>
        <w:rPr>
          <w:rFonts w:ascii="Calibri" w:hAnsi="Calibri" w:cs="Calibri"/>
          <w:highlight w:val="yellow"/>
        </w:rPr>
      </w:pPr>
    </w:p>
    <w:p w14:paraId="140966CD" w14:textId="77777777" w:rsidR="00C0168C" w:rsidRPr="00AE368B" w:rsidRDefault="00C0168C" w:rsidP="00AE368B">
      <w:pPr>
        <w:tabs>
          <w:tab w:val="left" w:pos="284"/>
        </w:tabs>
        <w:suppressAutoHyphens/>
        <w:spacing w:after="0" w:line="240" w:lineRule="auto"/>
        <w:jc w:val="both"/>
        <w:rPr>
          <w:rFonts w:ascii="Calibri" w:hAnsi="Calibri" w:cs="Calibri"/>
          <w:highlight w:val="yellow"/>
        </w:rPr>
      </w:pPr>
    </w:p>
    <w:p w14:paraId="3C050E79" w14:textId="77777777" w:rsidR="00905E46" w:rsidRPr="00AE368B" w:rsidRDefault="00905E46" w:rsidP="00AE368B">
      <w:pPr>
        <w:tabs>
          <w:tab w:val="left" w:pos="284"/>
        </w:tabs>
        <w:suppressAutoHyphens/>
        <w:spacing w:after="0" w:line="240" w:lineRule="auto"/>
        <w:jc w:val="both"/>
        <w:rPr>
          <w:rFonts w:ascii="Calibri" w:hAnsi="Calibri" w:cs="Calibri"/>
          <w:b/>
          <w:bCs/>
        </w:rPr>
      </w:pPr>
      <w:r w:rsidRPr="00AE368B">
        <w:rPr>
          <w:rFonts w:ascii="Calibri" w:hAnsi="Calibri" w:cs="Calibri"/>
          <w:b/>
          <w:bCs/>
        </w:rPr>
        <w:t>Pytanie 5.</w:t>
      </w:r>
    </w:p>
    <w:p w14:paraId="47B98B2F" w14:textId="400FDFAF" w:rsidR="00C0168C" w:rsidRPr="00AE368B" w:rsidRDefault="00C0168C" w:rsidP="00AE368B">
      <w:pPr>
        <w:tabs>
          <w:tab w:val="left" w:pos="284"/>
        </w:tabs>
        <w:suppressAutoHyphens/>
        <w:spacing w:after="0" w:line="240" w:lineRule="auto"/>
        <w:jc w:val="both"/>
        <w:rPr>
          <w:rFonts w:ascii="Calibri" w:hAnsi="Calibri" w:cs="Calibri"/>
        </w:rPr>
      </w:pPr>
      <w:r w:rsidRPr="00AE368B">
        <w:rPr>
          <w:rFonts w:ascii="Calibri" w:hAnsi="Calibri" w:cs="Calibri"/>
        </w:rPr>
        <w:t xml:space="preserve">Prosimy o wykreślenie zapisów § 12 Umowy dotyczącego kar umownych </w:t>
      </w:r>
    </w:p>
    <w:p w14:paraId="6027141F" w14:textId="4C88A0E5" w:rsidR="00905E46" w:rsidRPr="00AE368B" w:rsidRDefault="00905E46"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wyraża zgodę na wykreślenie</w:t>
      </w:r>
      <w:r w:rsidR="00AE368B" w:rsidRPr="00AE368B">
        <w:rPr>
          <w:rFonts w:ascii="Calibri" w:hAnsi="Calibri" w:cs="Calibri"/>
        </w:rPr>
        <w:t>.</w:t>
      </w:r>
    </w:p>
    <w:p w14:paraId="0F8E462E" w14:textId="77777777" w:rsidR="00905E46" w:rsidRPr="00AE368B" w:rsidRDefault="00905E46" w:rsidP="00AE368B">
      <w:pPr>
        <w:tabs>
          <w:tab w:val="left" w:pos="284"/>
        </w:tabs>
        <w:suppressAutoHyphens/>
        <w:spacing w:after="0" w:line="240" w:lineRule="auto"/>
        <w:jc w:val="both"/>
        <w:rPr>
          <w:rFonts w:ascii="Calibri" w:hAnsi="Calibri" w:cs="Calibri"/>
          <w:highlight w:val="yellow"/>
        </w:rPr>
      </w:pPr>
    </w:p>
    <w:p w14:paraId="341D5335" w14:textId="77777777" w:rsidR="00C0168C" w:rsidRPr="00AE368B" w:rsidRDefault="00C0168C" w:rsidP="00AE368B">
      <w:pPr>
        <w:tabs>
          <w:tab w:val="left" w:pos="284"/>
        </w:tabs>
        <w:suppressAutoHyphens/>
        <w:spacing w:after="0" w:line="240" w:lineRule="auto"/>
        <w:jc w:val="both"/>
        <w:rPr>
          <w:rFonts w:ascii="Calibri" w:hAnsi="Calibri" w:cs="Calibri"/>
          <w:highlight w:val="yellow"/>
        </w:rPr>
      </w:pPr>
    </w:p>
    <w:p w14:paraId="4FACFBFB" w14:textId="77777777" w:rsidR="00905E46" w:rsidRPr="00AE368B" w:rsidRDefault="00905E46" w:rsidP="00AE368B">
      <w:pPr>
        <w:tabs>
          <w:tab w:val="left" w:pos="284"/>
        </w:tabs>
        <w:suppressAutoHyphens/>
        <w:spacing w:after="0" w:line="240" w:lineRule="auto"/>
        <w:jc w:val="both"/>
        <w:rPr>
          <w:rFonts w:ascii="Calibri" w:hAnsi="Calibri" w:cs="Calibri"/>
          <w:b/>
          <w:bCs/>
        </w:rPr>
      </w:pPr>
      <w:r w:rsidRPr="00AE368B">
        <w:rPr>
          <w:rFonts w:ascii="Calibri" w:hAnsi="Calibri" w:cs="Calibri"/>
          <w:b/>
          <w:bCs/>
        </w:rPr>
        <w:t>Pytanie 6.</w:t>
      </w:r>
    </w:p>
    <w:p w14:paraId="640DD684" w14:textId="4121FB28" w:rsidR="00C0168C" w:rsidRPr="00AE368B" w:rsidRDefault="00C0168C" w:rsidP="00AE368B">
      <w:pPr>
        <w:tabs>
          <w:tab w:val="left" w:pos="284"/>
        </w:tabs>
        <w:suppressAutoHyphens/>
        <w:spacing w:after="0" w:line="240" w:lineRule="auto"/>
        <w:jc w:val="both"/>
        <w:rPr>
          <w:rFonts w:ascii="Calibri" w:hAnsi="Calibri" w:cs="Calibri"/>
        </w:rPr>
      </w:pPr>
      <w:r w:rsidRPr="00AE368B">
        <w:rPr>
          <w:rFonts w:ascii="Calibri" w:hAnsi="Calibri" w:cs="Calibri"/>
        </w:rPr>
        <w:t xml:space="preserve">Prosimy o wykreślenie zapisów § 14 ust 1 </w:t>
      </w:r>
      <w:proofErr w:type="spellStart"/>
      <w:r w:rsidRPr="00AE368B">
        <w:rPr>
          <w:rFonts w:ascii="Calibri" w:hAnsi="Calibri" w:cs="Calibri"/>
        </w:rPr>
        <w:t>ppkt</w:t>
      </w:r>
      <w:proofErr w:type="spellEnd"/>
      <w:r w:rsidRPr="00AE368B">
        <w:rPr>
          <w:rFonts w:ascii="Calibri" w:hAnsi="Calibri" w:cs="Calibri"/>
        </w:rPr>
        <w:t xml:space="preserve"> 4. Alternatywnie prosimy o doprecyzowanie, że zmiana sum ubezpieczenia może dotyczyć wyłącznie zmiany z wartości ewidencyjnej brutto na odtworzeniową</w:t>
      </w:r>
    </w:p>
    <w:p w14:paraId="5E6EAC2B" w14:textId="309146E9" w:rsidR="00905E46" w:rsidRPr="00AE368B" w:rsidRDefault="00905E46"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 na wykreślenia. Doprecyzowuje się, że zmiana sum ubezpieczenia może dotyczyć wyłącznie zmiany z wartości ewidencyjnej brutto na odtworzeniową</w:t>
      </w:r>
      <w:r w:rsidR="00AE368B" w:rsidRPr="00AE368B">
        <w:rPr>
          <w:rFonts w:ascii="Calibri" w:hAnsi="Calibri" w:cs="Calibri"/>
        </w:rPr>
        <w:t>.</w:t>
      </w:r>
    </w:p>
    <w:p w14:paraId="04329A16" w14:textId="77777777" w:rsidR="00905E46" w:rsidRPr="00AE368B" w:rsidRDefault="00905E46" w:rsidP="00AE368B">
      <w:pPr>
        <w:tabs>
          <w:tab w:val="left" w:pos="284"/>
        </w:tabs>
        <w:suppressAutoHyphens/>
        <w:spacing w:after="0" w:line="240" w:lineRule="auto"/>
        <w:jc w:val="both"/>
        <w:rPr>
          <w:rFonts w:ascii="Calibri" w:hAnsi="Calibri" w:cs="Calibri"/>
          <w:highlight w:val="yellow"/>
        </w:rPr>
      </w:pPr>
    </w:p>
    <w:p w14:paraId="01EB83FD" w14:textId="77777777" w:rsidR="00C0168C" w:rsidRPr="00AE368B" w:rsidRDefault="00C0168C" w:rsidP="00AE368B">
      <w:pPr>
        <w:tabs>
          <w:tab w:val="left" w:pos="284"/>
        </w:tabs>
        <w:suppressAutoHyphens/>
        <w:spacing w:after="0" w:line="240" w:lineRule="auto"/>
        <w:jc w:val="both"/>
        <w:rPr>
          <w:rFonts w:ascii="Calibri" w:hAnsi="Calibri" w:cs="Calibri"/>
          <w:highlight w:val="yellow"/>
        </w:rPr>
      </w:pPr>
    </w:p>
    <w:p w14:paraId="433321F4" w14:textId="77777777" w:rsidR="00C0168C" w:rsidRPr="00AE368B" w:rsidRDefault="00C0168C" w:rsidP="00AE368B">
      <w:pPr>
        <w:autoSpaceDE w:val="0"/>
        <w:autoSpaceDN w:val="0"/>
        <w:adjustRightInd w:val="0"/>
        <w:spacing w:after="0" w:line="240" w:lineRule="auto"/>
        <w:jc w:val="both"/>
        <w:rPr>
          <w:rFonts w:ascii="Calibri" w:hAnsi="Calibri" w:cs="Calibri"/>
          <w:b/>
        </w:rPr>
      </w:pPr>
      <w:r w:rsidRPr="00AE368B">
        <w:rPr>
          <w:rFonts w:ascii="Calibri" w:hAnsi="Calibri" w:cs="Calibri"/>
          <w:b/>
        </w:rPr>
        <w:t xml:space="preserve">POSTANOWIENIA OGÓLNE </w:t>
      </w:r>
    </w:p>
    <w:p w14:paraId="1BAA6B75" w14:textId="77777777" w:rsidR="00C0168C" w:rsidRPr="00AE368B" w:rsidRDefault="00C0168C" w:rsidP="00AE368B">
      <w:pPr>
        <w:tabs>
          <w:tab w:val="left" w:pos="284"/>
        </w:tabs>
        <w:suppressAutoHyphens/>
        <w:spacing w:after="0" w:line="240" w:lineRule="auto"/>
        <w:jc w:val="both"/>
        <w:rPr>
          <w:rFonts w:ascii="Calibri" w:hAnsi="Calibri" w:cs="Calibri"/>
          <w:b/>
        </w:rPr>
      </w:pPr>
    </w:p>
    <w:p w14:paraId="23B708DD" w14:textId="77777777" w:rsidR="00905E46" w:rsidRPr="00AE368B" w:rsidRDefault="00905E46" w:rsidP="00AE368B">
      <w:pPr>
        <w:spacing w:after="0" w:line="240" w:lineRule="auto"/>
        <w:jc w:val="both"/>
        <w:rPr>
          <w:rFonts w:ascii="Calibri" w:hAnsi="Calibri" w:cs="Calibri"/>
          <w:b/>
        </w:rPr>
      </w:pPr>
      <w:r w:rsidRPr="00AE368B">
        <w:rPr>
          <w:rFonts w:ascii="Calibri" w:hAnsi="Calibri" w:cs="Calibri"/>
          <w:b/>
        </w:rPr>
        <w:t>Pytanie 7.</w:t>
      </w:r>
    </w:p>
    <w:p w14:paraId="73E91B80" w14:textId="2E5C3DAE" w:rsidR="00C0168C" w:rsidRPr="00AE368B" w:rsidRDefault="00C0168C" w:rsidP="00AE368B">
      <w:pPr>
        <w:spacing w:after="0" w:line="240" w:lineRule="auto"/>
        <w:jc w:val="both"/>
        <w:rPr>
          <w:rFonts w:ascii="Calibri" w:hAnsi="Calibri" w:cs="Calibri"/>
        </w:rPr>
      </w:pPr>
      <w:r w:rsidRPr="00AE368B">
        <w:rPr>
          <w:rFonts w:ascii="Calibri" w:hAnsi="Calibri" w:cs="Calibri"/>
          <w:bCs/>
        </w:rPr>
        <w:t>Czy Zamawiający</w:t>
      </w:r>
      <w:r w:rsidRPr="00AE368B">
        <w:rPr>
          <w:rFonts w:ascii="Calibri" w:hAnsi="Calibri" w:cs="Calibri"/>
        </w:rPr>
        <w:t xml:space="preserve"> wyraża zgodę na wprowadzenie Klauzuli wypowiedzenia umowy zgodnie z poniższą treścią:</w:t>
      </w:r>
    </w:p>
    <w:p w14:paraId="50D0FFF3" w14:textId="2E249E2C" w:rsidR="00C0168C" w:rsidRPr="00AE368B" w:rsidRDefault="00C0168C" w:rsidP="00AE368B">
      <w:pPr>
        <w:pStyle w:val="Akapitzlist"/>
        <w:numPr>
          <w:ilvl w:val="0"/>
          <w:numId w:val="1"/>
        </w:numPr>
        <w:autoSpaceDE w:val="0"/>
        <w:autoSpaceDN w:val="0"/>
        <w:adjustRightInd w:val="0"/>
        <w:spacing w:after="0" w:line="240" w:lineRule="auto"/>
        <w:jc w:val="both"/>
        <w:rPr>
          <w:rFonts w:ascii="Calibri" w:hAnsi="Calibri" w:cs="Calibri"/>
        </w:rPr>
      </w:pPr>
      <w:bookmarkStart w:id="0" w:name="_Hlk148447332"/>
      <w:r w:rsidRPr="00AE368B">
        <w:rPr>
          <w:rFonts w:ascii="Calibri" w:hAnsi="Calibri" w:cs="Calibri"/>
        </w:rPr>
        <w:t xml:space="preserve">Z zachowaniem pozostałych niezmienionych niniejszą klauzulą postanowień SWZ, umowy ubezpieczenia oraz Ogólnych Warunków Ubezpieczenia strony umowy postanawiają, że </w:t>
      </w:r>
      <w:r w:rsidR="00AE368B" w:rsidRPr="00AE368B">
        <w:rPr>
          <w:rFonts w:ascii="Calibri" w:hAnsi="Calibri" w:cs="Calibri"/>
        </w:rPr>
        <w:br/>
      </w:r>
      <w:r w:rsidRPr="00AE368B">
        <w:rPr>
          <w:rFonts w:ascii="Calibri" w:hAnsi="Calibri" w:cs="Calibri"/>
        </w:rPr>
        <w:t xml:space="preserve">w przypadku, gdy współczynnik szkodowości przekroczy </w:t>
      </w:r>
      <w:r w:rsidRPr="00AE368B">
        <w:rPr>
          <w:rFonts w:ascii="Calibri" w:hAnsi="Calibri" w:cs="Calibri"/>
          <w:bCs/>
        </w:rPr>
        <w:t>50% Ubezpieczyciel</w:t>
      </w:r>
      <w:r w:rsidRPr="00AE368B">
        <w:rPr>
          <w:rFonts w:ascii="Calibri" w:hAnsi="Calibri" w:cs="Calibri"/>
          <w:b/>
        </w:rPr>
        <w:t xml:space="preserve"> </w:t>
      </w:r>
      <w:r w:rsidRPr="00AE368B">
        <w:rPr>
          <w:rFonts w:ascii="Calibri" w:hAnsi="Calibri" w:cs="Calibri"/>
        </w:rPr>
        <w:t xml:space="preserve">ma prawo do wypowiedzenia umowy na kolejny roczny okres ubezpieczenia (okres polisowy)  </w:t>
      </w:r>
      <w:r w:rsidR="00AE368B" w:rsidRPr="00AE368B">
        <w:rPr>
          <w:rFonts w:ascii="Calibri" w:hAnsi="Calibri" w:cs="Calibri"/>
        </w:rPr>
        <w:br/>
      </w:r>
      <w:r w:rsidRPr="00AE368B">
        <w:rPr>
          <w:rFonts w:ascii="Calibri" w:hAnsi="Calibri" w:cs="Calibri"/>
        </w:rPr>
        <w:t>z zachowaniem trzymiesięcznego okresu wypowiedzenia.</w:t>
      </w:r>
    </w:p>
    <w:p w14:paraId="7CF7F041" w14:textId="77777777" w:rsidR="00C0168C" w:rsidRPr="00AE368B" w:rsidRDefault="00C0168C" w:rsidP="00AE368B">
      <w:pPr>
        <w:pStyle w:val="Akapitzlist"/>
        <w:numPr>
          <w:ilvl w:val="0"/>
          <w:numId w:val="1"/>
        </w:numPr>
        <w:autoSpaceDE w:val="0"/>
        <w:autoSpaceDN w:val="0"/>
        <w:adjustRightInd w:val="0"/>
        <w:spacing w:after="0" w:line="240" w:lineRule="auto"/>
        <w:jc w:val="both"/>
        <w:rPr>
          <w:rFonts w:ascii="Calibri" w:hAnsi="Calibri" w:cs="Calibri"/>
        </w:rPr>
      </w:pPr>
      <w:r w:rsidRPr="00AE368B">
        <w:rPr>
          <w:rFonts w:ascii="Calibri" w:hAnsi="Calibri" w:cs="Calibri"/>
        </w:rPr>
        <w:t>Przez współczynnik szkodowości rozumie się procentowy stosunek sum wypłaconych odszkodowań i rezerwy szkodowej do składki zarobionej (tj. składki przypadającej na wykorzystany okres ubezpieczenia) za ubezpieczenia będące przedmiotem niniejszego zamówienia określonego w SWZ/OPZ, ustalony:</w:t>
      </w:r>
    </w:p>
    <w:p w14:paraId="4EC8EBCB" w14:textId="77777777" w:rsidR="00C0168C" w:rsidRPr="00AE368B" w:rsidRDefault="00C0168C" w:rsidP="00AE368B">
      <w:pPr>
        <w:pStyle w:val="Akapitzlist"/>
        <w:autoSpaceDE w:val="0"/>
        <w:autoSpaceDN w:val="0"/>
        <w:adjustRightInd w:val="0"/>
        <w:spacing w:after="0" w:line="240" w:lineRule="auto"/>
        <w:jc w:val="both"/>
        <w:rPr>
          <w:rFonts w:ascii="Calibri" w:hAnsi="Calibri" w:cs="Calibri"/>
        </w:rPr>
      </w:pPr>
      <w:r w:rsidRPr="00AE368B">
        <w:rPr>
          <w:rFonts w:ascii="Calibri" w:hAnsi="Calibri" w:cs="Calibri"/>
        </w:rPr>
        <w:t>a/ po upływie 8 miesięcy pierwszego roku trwania umowy ubezpieczenia w stosunku do wypowiedzenia na drugi rok ubezpieczenia</w:t>
      </w:r>
    </w:p>
    <w:p w14:paraId="0D0AA018" w14:textId="77777777" w:rsidR="00C0168C" w:rsidRPr="00AE368B" w:rsidRDefault="00C0168C" w:rsidP="00AE368B">
      <w:pPr>
        <w:pStyle w:val="Akapitzlist"/>
        <w:autoSpaceDE w:val="0"/>
        <w:autoSpaceDN w:val="0"/>
        <w:adjustRightInd w:val="0"/>
        <w:spacing w:after="0" w:line="240" w:lineRule="auto"/>
        <w:jc w:val="both"/>
        <w:rPr>
          <w:rFonts w:ascii="Calibri" w:hAnsi="Calibri" w:cs="Calibri"/>
        </w:rPr>
      </w:pPr>
      <w:r w:rsidRPr="00AE368B">
        <w:rPr>
          <w:rFonts w:ascii="Calibri" w:hAnsi="Calibri" w:cs="Calibri"/>
        </w:rPr>
        <w:t>b/ po upływie 20 miesięcy od początku trwania umowy ubezpieczenia ogółem w stosunku do wypowiedzenia na trzeci rok ubezpieczenia</w:t>
      </w:r>
    </w:p>
    <w:p w14:paraId="6BAC67EC" w14:textId="77777777" w:rsidR="00C0168C" w:rsidRPr="00AE368B" w:rsidRDefault="00C0168C" w:rsidP="00AE368B">
      <w:pPr>
        <w:pStyle w:val="Akapitzlist"/>
        <w:numPr>
          <w:ilvl w:val="0"/>
          <w:numId w:val="1"/>
        </w:numPr>
        <w:autoSpaceDE w:val="0"/>
        <w:autoSpaceDN w:val="0"/>
        <w:adjustRightInd w:val="0"/>
        <w:spacing w:after="0" w:line="240" w:lineRule="auto"/>
        <w:jc w:val="both"/>
        <w:rPr>
          <w:rFonts w:ascii="Calibri" w:hAnsi="Calibri" w:cs="Calibri"/>
        </w:rPr>
      </w:pPr>
      <w:r w:rsidRPr="00AE368B">
        <w:rPr>
          <w:rFonts w:ascii="Calibri" w:hAnsi="Calibri" w:cs="Calibri"/>
        </w:rPr>
        <w:t>Wypowiedzenie umowy należy złożyć w formie pisemnej pod rygorem nieważności</w:t>
      </w:r>
    </w:p>
    <w:bookmarkEnd w:id="0"/>
    <w:p w14:paraId="501BB335" w14:textId="4DD4B79B" w:rsidR="00C0168C" w:rsidRPr="00AE368B" w:rsidRDefault="00905E46" w:rsidP="00AE368B">
      <w:pPr>
        <w:autoSpaceDE w:val="0"/>
        <w:autoSpaceDN w:val="0"/>
        <w:adjustRightInd w:val="0"/>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w:t>
      </w:r>
      <w:r w:rsidR="00AE368B" w:rsidRPr="00AE368B">
        <w:rPr>
          <w:rFonts w:ascii="Calibri" w:hAnsi="Calibri" w:cs="Calibri"/>
        </w:rPr>
        <w:t>.</w:t>
      </w:r>
    </w:p>
    <w:p w14:paraId="74DB49FB" w14:textId="77777777" w:rsidR="00905E46" w:rsidRPr="00AE368B" w:rsidRDefault="00905E46" w:rsidP="00AE368B">
      <w:pPr>
        <w:autoSpaceDE w:val="0"/>
        <w:autoSpaceDN w:val="0"/>
        <w:adjustRightInd w:val="0"/>
        <w:spacing w:after="0" w:line="240" w:lineRule="auto"/>
        <w:jc w:val="both"/>
        <w:rPr>
          <w:rFonts w:ascii="Calibri" w:hAnsi="Calibri" w:cs="Calibri"/>
          <w:highlight w:val="yellow"/>
        </w:rPr>
      </w:pPr>
    </w:p>
    <w:p w14:paraId="6E03072E" w14:textId="77777777" w:rsidR="00905E46" w:rsidRPr="00AE368B" w:rsidRDefault="00905E46" w:rsidP="00AE368B">
      <w:pPr>
        <w:autoSpaceDE w:val="0"/>
        <w:autoSpaceDN w:val="0"/>
        <w:adjustRightInd w:val="0"/>
        <w:spacing w:after="0" w:line="240" w:lineRule="auto"/>
        <w:jc w:val="both"/>
        <w:rPr>
          <w:rFonts w:ascii="Calibri" w:hAnsi="Calibri" w:cs="Calibri"/>
          <w:b/>
          <w:highlight w:val="yellow"/>
        </w:rPr>
      </w:pPr>
    </w:p>
    <w:p w14:paraId="0ACEB7F5" w14:textId="77777777" w:rsidR="00905E46" w:rsidRPr="00AE368B" w:rsidRDefault="00905E46" w:rsidP="00AE368B">
      <w:pPr>
        <w:autoSpaceDE w:val="0"/>
        <w:autoSpaceDN w:val="0"/>
        <w:adjustRightInd w:val="0"/>
        <w:spacing w:after="0" w:line="240" w:lineRule="auto"/>
        <w:jc w:val="both"/>
        <w:rPr>
          <w:rFonts w:ascii="Calibri" w:hAnsi="Calibri" w:cs="Calibri"/>
          <w:b/>
        </w:rPr>
      </w:pPr>
      <w:bookmarkStart w:id="1" w:name="_Hlk151304932"/>
      <w:r w:rsidRPr="00AE368B">
        <w:rPr>
          <w:rFonts w:ascii="Calibri" w:hAnsi="Calibri" w:cs="Calibri"/>
          <w:b/>
        </w:rPr>
        <w:t>Pytanie 8.</w:t>
      </w:r>
    </w:p>
    <w:p w14:paraId="51B6D670" w14:textId="3CF7D5B8" w:rsidR="00C0168C" w:rsidRPr="00AE368B" w:rsidRDefault="00C0168C" w:rsidP="00AE368B">
      <w:pPr>
        <w:autoSpaceDE w:val="0"/>
        <w:autoSpaceDN w:val="0"/>
        <w:adjustRightInd w:val="0"/>
        <w:spacing w:after="0" w:line="240" w:lineRule="auto"/>
        <w:jc w:val="both"/>
        <w:rPr>
          <w:rFonts w:ascii="Calibri" w:hAnsi="Calibri" w:cs="Calibri"/>
        </w:rPr>
      </w:pPr>
      <w:r w:rsidRPr="00AE368B">
        <w:rPr>
          <w:rFonts w:ascii="Calibri" w:hAnsi="Calibri" w:cs="Calibri"/>
        </w:rPr>
        <w:t>Prosimy o doprecyzowanie poniższego zapisu SWZ:</w:t>
      </w:r>
    </w:p>
    <w:p w14:paraId="6E4D6CE3" w14:textId="77777777" w:rsidR="00C0168C" w:rsidRPr="00AE368B" w:rsidRDefault="00C0168C" w:rsidP="00AE368B">
      <w:pPr>
        <w:autoSpaceDE w:val="0"/>
        <w:autoSpaceDN w:val="0"/>
        <w:adjustRightInd w:val="0"/>
        <w:spacing w:after="0" w:line="240" w:lineRule="auto"/>
        <w:jc w:val="both"/>
        <w:rPr>
          <w:rFonts w:ascii="Calibri" w:hAnsi="Calibri" w:cs="Calibri"/>
        </w:rPr>
      </w:pPr>
      <w:r w:rsidRPr="00AE368B">
        <w:rPr>
          <w:rFonts w:ascii="Calibri" w:hAnsi="Calibri" w:cs="Calibri"/>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bookmarkEnd w:id="1"/>
    <w:p w14:paraId="2B573761" w14:textId="77777777" w:rsidR="00C0168C" w:rsidRPr="00AE368B" w:rsidRDefault="00C0168C" w:rsidP="00AE368B">
      <w:pPr>
        <w:autoSpaceDE w:val="0"/>
        <w:autoSpaceDN w:val="0"/>
        <w:adjustRightInd w:val="0"/>
        <w:spacing w:after="0" w:line="240" w:lineRule="auto"/>
        <w:jc w:val="both"/>
        <w:rPr>
          <w:rFonts w:ascii="Calibri" w:hAnsi="Calibri" w:cs="Calibri"/>
        </w:rPr>
      </w:pPr>
    </w:p>
    <w:p w14:paraId="4BF441E7" w14:textId="77777777" w:rsidR="00C0168C" w:rsidRPr="00AE368B" w:rsidRDefault="00C0168C" w:rsidP="00AE368B">
      <w:pPr>
        <w:autoSpaceDE w:val="0"/>
        <w:autoSpaceDN w:val="0"/>
        <w:adjustRightInd w:val="0"/>
        <w:spacing w:after="0" w:line="240" w:lineRule="auto"/>
        <w:jc w:val="both"/>
        <w:rPr>
          <w:rFonts w:ascii="Calibri" w:hAnsi="Calibri" w:cs="Calibri"/>
        </w:rPr>
      </w:pPr>
      <w:r w:rsidRPr="00AE368B">
        <w:rPr>
          <w:rFonts w:ascii="Calibri" w:hAnsi="Calibri" w:cs="Calibri"/>
        </w:rPr>
        <w:t>Poprzez dodanie postanowienia:</w:t>
      </w:r>
    </w:p>
    <w:p w14:paraId="74912790" w14:textId="77777777" w:rsidR="00C0168C" w:rsidRPr="00AE368B" w:rsidRDefault="00C0168C" w:rsidP="00AE368B">
      <w:pPr>
        <w:autoSpaceDE w:val="0"/>
        <w:autoSpaceDN w:val="0"/>
        <w:adjustRightInd w:val="0"/>
        <w:spacing w:after="0" w:line="240" w:lineRule="auto"/>
        <w:jc w:val="both"/>
        <w:rPr>
          <w:rFonts w:ascii="Calibri" w:hAnsi="Calibri" w:cs="Calibri"/>
        </w:rPr>
      </w:pPr>
      <w:r w:rsidRPr="00AE368B">
        <w:rPr>
          <w:rFonts w:ascii="Calibri" w:hAnsi="Calibri" w:cs="Calibri"/>
        </w:rPr>
        <w:lastRenderedPageBreak/>
        <w:t>„z zastrzeżeniem że w przypadku szkody konieczne jest udokumentowanie prawa własności przedmiotu ubezpieczenia dotkniętego szkodą”</w:t>
      </w:r>
    </w:p>
    <w:p w14:paraId="75FCD8E3" w14:textId="77777777" w:rsidR="00905E46" w:rsidRPr="00AE368B" w:rsidRDefault="00905E46"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wyraża zgodę na dodanie zapisu.</w:t>
      </w:r>
    </w:p>
    <w:p w14:paraId="7FA7A7AF" w14:textId="77777777" w:rsidR="00C0168C" w:rsidRPr="00AE368B" w:rsidRDefault="00C0168C" w:rsidP="00AE368B">
      <w:pPr>
        <w:autoSpaceDE w:val="0"/>
        <w:autoSpaceDN w:val="0"/>
        <w:adjustRightInd w:val="0"/>
        <w:spacing w:after="0" w:line="240" w:lineRule="auto"/>
        <w:jc w:val="both"/>
        <w:rPr>
          <w:rFonts w:ascii="Calibri" w:hAnsi="Calibri" w:cs="Calibri"/>
          <w:highlight w:val="yellow"/>
        </w:rPr>
      </w:pPr>
    </w:p>
    <w:p w14:paraId="5DD8E5D3" w14:textId="77777777" w:rsidR="00C0168C" w:rsidRPr="00AE368B" w:rsidRDefault="00C0168C" w:rsidP="00AE368B">
      <w:pPr>
        <w:spacing w:after="0" w:line="240" w:lineRule="auto"/>
        <w:jc w:val="both"/>
        <w:rPr>
          <w:rFonts w:ascii="Calibri" w:hAnsi="Calibri" w:cs="Calibri"/>
        </w:rPr>
      </w:pPr>
    </w:p>
    <w:p w14:paraId="64F5B63A" w14:textId="77777777" w:rsidR="00C0168C" w:rsidRPr="00AE368B" w:rsidRDefault="00C0168C" w:rsidP="00AE368B">
      <w:pPr>
        <w:autoSpaceDE w:val="0"/>
        <w:autoSpaceDN w:val="0"/>
        <w:adjustRightInd w:val="0"/>
        <w:spacing w:after="0" w:line="240" w:lineRule="auto"/>
        <w:jc w:val="both"/>
        <w:rPr>
          <w:rFonts w:ascii="Calibri" w:hAnsi="Calibri" w:cs="Calibri"/>
          <w:b/>
        </w:rPr>
      </w:pPr>
      <w:r w:rsidRPr="00AE368B">
        <w:rPr>
          <w:rFonts w:ascii="Calibri" w:hAnsi="Calibri" w:cs="Calibri"/>
          <w:b/>
        </w:rPr>
        <w:t>KLAUZULE</w:t>
      </w:r>
    </w:p>
    <w:p w14:paraId="415CC276" w14:textId="77777777" w:rsidR="00C0168C" w:rsidRPr="00AE368B" w:rsidRDefault="00C0168C" w:rsidP="00AE368B">
      <w:pPr>
        <w:autoSpaceDE w:val="0"/>
        <w:autoSpaceDN w:val="0"/>
        <w:adjustRightInd w:val="0"/>
        <w:spacing w:after="0" w:line="240" w:lineRule="auto"/>
        <w:jc w:val="both"/>
        <w:rPr>
          <w:rFonts w:ascii="Calibri" w:hAnsi="Calibri" w:cs="Calibri"/>
          <w:b/>
        </w:rPr>
      </w:pPr>
    </w:p>
    <w:p w14:paraId="01733696" w14:textId="77777777" w:rsidR="00905E46" w:rsidRPr="00AE368B" w:rsidRDefault="00905E46" w:rsidP="00AE368B">
      <w:pPr>
        <w:spacing w:after="0" w:line="240" w:lineRule="auto"/>
        <w:jc w:val="both"/>
        <w:rPr>
          <w:rFonts w:ascii="Calibri" w:hAnsi="Calibri" w:cs="Calibri"/>
          <w:b/>
        </w:rPr>
      </w:pPr>
      <w:r w:rsidRPr="00AE368B">
        <w:rPr>
          <w:rFonts w:ascii="Calibri" w:hAnsi="Calibri" w:cs="Calibri"/>
          <w:b/>
        </w:rPr>
        <w:t>Pytanie 9.</w:t>
      </w:r>
    </w:p>
    <w:p w14:paraId="1E9CF838" w14:textId="65C63F31" w:rsidR="00C0168C" w:rsidRPr="00AE368B" w:rsidRDefault="00C0168C" w:rsidP="00AE368B">
      <w:pPr>
        <w:spacing w:after="0" w:line="240" w:lineRule="auto"/>
        <w:jc w:val="both"/>
        <w:rPr>
          <w:rFonts w:ascii="Calibri" w:eastAsia="Times New Roman" w:hAnsi="Calibri" w:cs="Calibri"/>
          <w:lang w:eastAsia="pl-PL"/>
        </w:rPr>
      </w:pPr>
      <w:r w:rsidRPr="00AE368B">
        <w:rPr>
          <w:rFonts w:ascii="Calibri" w:hAnsi="Calibri" w:cs="Calibri"/>
        </w:rPr>
        <w:t>Czy Zamawiający wyraża zgodę na zmianę treści każdej z klauzul (dotyczy klauzul gdzie nie ma tego postanowienia) poprzez dodanie na początku słów „</w:t>
      </w:r>
      <w:r w:rsidRPr="00AE368B">
        <w:rPr>
          <w:rFonts w:ascii="Calibri" w:eastAsia="Times New Roman" w:hAnsi="Calibri" w:cs="Calibri"/>
          <w:lang w:eastAsia="pl-PL"/>
        </w:rPr>
        <w:t>Z zachowaniem pozostałych niezmienionych niniejszą klauzulą postanowień i Ogólnych Warunkach Ubezpieczenia strony uzgodniły że</w:t>
      </w:r>
    </w:p>
    <w:p w14:paraId="06EB3D89" w14:textId="77777777" w:rsidR="00C0168C" w:rsidRPr="00AE368B" w:rsidRDefault="00C0168C" w:rsidP="00AE368B">
      <w:pPr>
        <w:spacing w:after="0" w:line="240" w:lineRule="auto"/>
        <w:jc w:val="both"/>
        <w:rPr>
          <w:rFonts w:ascii="Calibri" w:eastAsia="Times New Roman" w:hAnsi="Calibri" w:cs="Calibri"/>
          <w:lang w:eastAsia="pl-PL"/>
        </w:rPr>
      </w:pPr>
      <w:r w:rsidRPr="00AE368B">
        <w:rPr>
          <w:rFonts w:ascii="Calibri" w:eastAsia="Times New Roman" w:hAnsi="Calibri" w:cs="Calibri"/>
          <w:lang w:eastAsia="pl-PL"/>
        </w:rPr>
        <w:t>I dalej następuję treść klauzuli</w:t>
      </w:r>
    </w:p>
    <w:p w14:paraId="2C62361D" w14:textId="749482EE" w:rsidR="00905E46" w:rsidRPr="00AE368B" w:rsidRDefault="00905E46" w:rsidP="00AE368B">
      <w:pPr>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wyraża zgodę</w:t>
      </w:r>
      <w:r w:rsidR="00AE368B" w:rsidRPr="00AE368B">
        <w:rPr>
          <w:rFonts w:ascii="Calibri" w:hAnsi="Calibri" w:cs="Calibri"/>
        </w:rPr>
        <w:t>.</w:t>
      </w:r>
    </w:p>
    <w:p w14:paraId="7E5D4140" w14:textId="77777777" w:rsidR="00905E46" w:rsidRPr="00AE368B" w:rsidRDefault="00905E46" w:rsidP="00AE368B">
      <w:pPr>
        <w:spacing w:after="0" w:line="240" w:lineRule="auto"/>
        <w:jc w:val="both"/>
        <w:rPr>
          <w:rFonts w:ascii="Calibri" w:eastAsia="Times New Roman" w:hAnsi="Calibri" w:cs="Calibri"/>
          <w:highlight w:val="yellow"/>
          <w:lang w:eastAsia="pl-PL"/>
        </w:rPr>
      </w:pPr>
    </w:p>
    <w:p w14:paraId="09A4654C" w14:textId="77777777" w:rsidR="00C0168C" w:rsidRPr="00AE368B" w:rsidRDefault="00C0168C" w:rsidP="00AE368B">
      <w:pPr>
        <w:spacing w:after="0" w:line="240" w:lineRule="auto"/>
        <w:jc w:val="both"/>
        <w:rPr>
          <w:rFonts w:ascii="Calibri" w:eastAsia="Times New Roman" w:hAnsi="Calibri" w:cs="Calibri"/>
          <w:highlight w:val="yellow"/>
          <w:lang w:eastAsia="pl-PL"/>
        </w:rPr>
      </w:pPr>
    </w:p>
    <w:p w14:paraId="04F912A2" w14:textId="77777777" w:rsidR="00905E46" w:rsidRPr="00AE368B" w:rsidRDefault="00905E46" w:rsidP="00AE368B">
      <w:pPr>
        <w:spacing w:after="0" w:line="240" w:lineRule="auto"/>
        <w:jc w:val="both"/>
        <w:rPr>
          <w:rFonts w:ascii="Calibri" w:eastAsia="Times New Roman" w:hAnsi="Calibri" w:cs="Calibri"/>
          <w:b/>
          <w:bCs/>
          <w:lang w:eastAsia="pl-PL"/>
        </w:rPr>
      </w:pPr>
      <w:r w:rsidRPr="00AE368B">
        <w:rPr>
          <w:rFonts w:ascii="Calibri" w:eastAsia="Times New Roman" w:hAnsi="Calibri" w:cs="Calibri"/>
          <w:b/>
          <w:bCs/>
          <w:lang w:eastAsia="pl-PL"/>
        </w:rPr>
        <w:t>Pytanie 10.</w:t>
      </w:r>
    </w:p>
    <w:p w14:paraId="02CED4C1" w14:textId="006FEB90" w:rsidR="00C0168C" w:rsidRPr="00AE368B" w:rsidRDefault="00C0168C" w:rsidP="00AE368B">
      <w:pPr>
        <w:spacing w:after="0" w:line="240" w:lineRule="auto"/>
        <w:jc w:val="both"/>
        <w:rPr>
          <w:rFonts w:ascii="Calibri" w:eastAsia="Times New Roman" w:hAnsi="Calibri" w:cs="Calibri"/>
          <w:lang w:eastAsia="pl-PL"/>
        </w:rPr>
      </w:pPr>
      <w:r w:rsidRPr="00AE368B">
        <w:rPr>
          <w:rFonts w:ascii="Calibri" w:eastAsia="Times New Roman" w:hAnsi="Calibri" w:cs="Calibri"/>
          <w:lang w:eastAsia="pl-PL"/>
        </w:rPr>
        <w:t xml:space="preserve">Czy Zamawiający wyraża zgodę na przeniesienie Klauzuli likwidacyjnej w sprzęcie elektronicznym do katalogu klauzul fakultatywnych? </w:t>
      </w:r>
    </w:p>
    <w:p w14:paraId="53C48FCF" w14:textId="77777777" w:rsidR="00C0168C" w:rsidRPr="00AE368B" w:rsidRDefault="00C0168C" w:rsidP="00AE368B">
      <w:pPr>
        <w:spacing w:after="0" w:line="240" w:lineRule="auto"/>
        <w:jc w:val="both"/>
        <w:rPr>
          <w:rFonts w:ascii="Calibri" w:hAnsi="Calibri" w:cs="Calibri"/>
          <w:bCs/>
        </w:rPr>
      </w:pPr>
      <w:r w:rsidRPr="00AE368B">
        <w:rPr>
          <w:rFonts w:ascii="Calibri" w:eastAsia="Times New Roman" w:hAnsi="Calibri" w:cs="Calibri"/>
          <w:lang w:eastAsia="pl-PL"/>
        </w:rPr>
        <w:t xml:space="preserve">Alternatywnie, czy wyraża zgodę </w:t>
      </w:r>
      <w:r w:rsidRPr="00AE368B">
        <w:rPr>
          <w:rFonts w:ascii="Calibri" w:hAnsi="Calibri" w:cs="Calibri"/>
          <w:bCs/>
        </w:rPr>
        <w:t>na wprowadzenie zmiany do Klauzuli likwidacyjnej w sprzęcie elektronicznym zgodnie z poniższym:</w:t>
      </w:r>
    </w:p>
    <w:p w14:paraId="36CDCBAC" w14:textId="77777777" w:rsidR="00C0168C" w:rsidRPr="00AE368B" w:rsidRDefault="00C0168C"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Ubezpieczyciel odstępuje od stosowania zasady proporcji, w przypadku szkody całkowitej,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2B1EABF8" w14:textId="60AC939B" w:rsidR="00905E46" w:rsidRPr="00AE368B" w:rsidRDefault="00905E46" w:rsidP="00AE368B">
      <w:pPr>
        <w:pStyle w:val="WW-Tekstpodstawowywcity2"/>
        <w:tabs>
          <w:tab w:val="num" w:pos="851"/>
        </w:tabs>
        <w:ind w:left="0" w:firstLine="0"/>
        <w:rPr>
          <w:rFonts w:ascii="Calibri" w:hAnsi="Calibri" w:cs="Calibri"/>
          <w:sz w:val="22"/>
          <w:szCs w:val="22"/>
        </w:rPr>
      </w:pPr>
      <w:r w:rsidRPr="00AE368B">
        <w:rPr>
          <w:rFonts w:ascii="Calibri" w:hAnsi="Calibri" w:cs="Calibri"/>
          <w:b/>
          <w:bCs/>
          <w:sz w:val="22"/>
          <w:szCs w:val="22"/>
        </w:rPr>
        <w:t>Odpowiedź:</w:t>
      </w:r>
      <w:r w:rsidRPr="00AE368B">
        <w:rPr>
          <w:rFonts w:ascii="Calibri" w:hAnsi="Calibri" w:cs="Calibri"/>
          <w:b/>
          <w:bCs/>
          <w:sz w:val="22"/>
          <w:szCs w:val="22"/>
        </w:rPr>
        <w:br/>
      </w:r>
      <w:r w:rsidRPr="00AE368B">
        <w:rPr>
          <w:rFonts w:ascii="Calibri" w:hAnsi="Calibri" w:cs="Calibri"/>
          <w:sz w:val="22"/>
          <w:szCs w:val="22"/>
        </w:rPr>
        <w:t>Zamawiający nie wyraża zgody</w:t>
      </w:r>
      <w:r w:rsidR="00AE368B" w:rsidRPr="00AE368B">
        <w:rPr>
          <w:rFonts w:ascii="Calibri" w:hAnsi="Calibri" w:cs="Calibri"/>
          <w:sz w:val="22"/>
          <w:szCs w:val="22"/>
        </w:rPr>
        <w:t>.</w:t>
      </w:r>
    </w:p>
    <w:p w14:paraId="0DF2896D" w14:textId="77777777" w:rsidR="00905E46" w:rsidRPr="00AE368B" w:rsidRDefault="00905E46" w:rsidP="00AE368B">
      <w:pPr>
        <w:pStyle w:val="WW-Tekstpodstawowywcity2"/>
        <w:tabs>
          <w:tab w:val="num" w:pos="851"/>
        </w:tabs>
        <w:ind w:left="0" w:firstLine="0"/>
        <w:rPr>
          <w:rFonts w:ascii="Calibri" w:hAnsi="Calibri" w:cs="Calibri"/>
          <w:sz w:val="22"/>
          <w:szCs w:val="22"/>
          <w:highlight w:val="yellow"/>
        </w:rPr>
      </w:pPr>
    </w:p>
    <w:p w14:paraId="100B5D4E" w14:textId="77777777" w:rsidR="00C0168C" w:rsidRPr="00AE368B" w:rsidRDefault="00C0168C" w:rsidP="00AE368B">
      <w:pPr>
        <w:pStyle w:val="WW-Tekstpodstawowywcity2"/>
        <w:tabs>
          <w:tab w:val="num" w:pos="851"/>
        </w:tabs>
        <w:ind w:left="0" w:firstLine="0"/>
        <w:rPr>
          <w:rFonts w:ascii="Calibri" w:hAnsi="Calibri" w:cs="Calibri"/>
          <w:sz w:val="22"/>
          <w:szCs w:val="22"/>
          <w:highlight w:val="yellow"/>
        </w:rPr>
      </w:pPr>
    </w:p>
    <w:p w14:paraId="7D89D39F" w14:textId="77777777" w:rsidR="00905E46" w:rsidRPr="00AE368B" w:rsidRDefault="00905E46" w:rsidP="00AE368B">
      <w:pPr>
        <w:pStyle w:val="WW-Tekstpodstawowywcity2"/>
        <w:tabs>
          <w:tab w:val="num" w:pos="851"/>
        </w:tabs>
        <w:ind w:left="0" w:firstLine="0"/>
        <w:rPr>
          <w:rFonts w:ascii="Calibri" w:hAnsi="Calibri" w:cs="Calibri"/>
          <w:b/>
          <w:bCs/>
          <w:sz w:val="22"/>
          <w:szCs w:val="22"/>
        </w:rPr>
      </w:pPr>
      <w:r w:rsidRPr="00AE368B">
        <w:rPr>
          <w:rFonts w:ascii="Calibri" w:hAnsi="Calibri" w:cs="Calibri"/>
          <w:b/>
          <w:bCs/>
          <w:sz w:val="22"/>
          <w:szCs w:val="22"/>
        </w:rPr>
        <w:t>Pytanie 11.</w:t>
      </w:r>
    </w:p>
    <w:p w14:paraId="1F072851" w14:textId="50D2CAEE" w:rsidR="00C0168C" w:rsidRPr="00AE368B" w:rsidRDefault="00C0168C"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Prosimy o obniżenie limitu dla Klauzuli automatycznego pokrycia w sprzęcie elektronicznym, tak aby obejmowała wzrost wartości majątku do 10% sumy ubezpieczenia, nie więcej niż 500.000,00 PLN na jedno i wszystkie zdarzenia w okresie ubezpieczenia</w:t>
      </w:r>
    </w:p>
    <w:p w14:paraId="00FF0946" w14:textId="77777777" w:rsidR="00905E46" w:rsidRPr="00AE368B" w:rsidRDefault="00905E46" w:rsidP="00AE368B">
      <w:pPr>
        <w:pStyle w:val="Akapitzlist"/>
        <w:spacing w:after="0" w:line="240" w:lineRule="auto"/>
        <w:ind w:left="0"/>
        <w:jc w:val="both"/>
        <w:rPr>
          <w:rStyle w:val="stylpoletekstowe"/>
          <w:rFonts w:ascii="Calibri" w:hAnsi="Calibri" w:cs="Calibri"/>
          <w:b/>
          <w:bCs/>
          <w:sz w:val="22"/>
        </w:rPr>
      </w:pPr>
      <w:r w:rsidRPr="00AE368B">
        <w:rPr>
          <w:rStyle w:val="stylpoletekstowe"/>
          <w:rFonts w:ascii="Calibri" w:hAnsi="Calibri" w:cs="Calibri"/>
          <w:b/>
          <w:bCs/>
          <w:sz w:val="22"/>
        </w:rPr>
        <w:t>Odpowiedź:</w:t>
      </w:r>
    </w:p>
    <w:p w14:paraId="5313633F" w14:textId="57A7862A" w:rsidR="00905E46" w:rsidRPr="00AE368B" w:rsidRDefault="00905E46" w:rsidP="00AE368B">
      <w:pPr>
        <w:pStyle w:val="Akapitzlist"/>
        <w:spacing w:after="0" w:line="240" w:lineRule="auto"/>
        <w:ind w:left="0"/>
        <w:jc w:val="both"/>
        <w:rPr>
          <w:rFonts w:ascii="Calibri" w:hAnsi="Calibri" w:cs="Calibri"/>
          <w:bCs/>
        </w:rPr>
      </w:pPr>
      <w:r w:rsidRPr="00AE368B">
        <w:rPr>
          <w:rFonts w:ascii="Calibri" w:hAnsi="Calibri" w:cs="Calibri"/>
          <w:bCs/>
        </w:rPr>
        <w:t>Zamawiający wyraża zgodę na limit  w wysokości 500 000 zł</w:t>
      </w:r>
      <w:r w:rsidR="00AE368B" w:rsidRPr="00AE368B">
        <w:rPr>
          <w:rFonts w:ascii="Calibri" w:hAnsi="Calibri" w:cs="Calibri"/>
          <w:bCs/>
        </w:rPr>
        <w:t>.</w:t>
      </w:r>
    </w:p>
    <w:p w14:paraId="172BA8FF" w14:textId="77777777" w:rsidR="00905E46" w:rsidRPr="00AE368B" w:rsidRDefault="00905E46" w:rsidP="00AE368B">
      <w:pPr>
        <w:pStyle w:val="WW-Tekstpodstawowywcity2"/>
        <w:tabs>
          <w:tab w:val="num" w:pos="851"/>
        </w:tabs>
        <w:ind w:left="0" w:firstLine="0"/>
        <w:rPr>
          <w:rFonts w:ascii="Calibri" w:hAnsi="Calibri" w:cs="Calibri"/>
          <w:sz w:val="22"/>
          <w:szCs w:val="22"/>
          <w:highlight w:val="yellow"/>
        </w:rPr>
      </w:pPr>
    </w:p>
    <w:p w14:paraId="70A280FE" w14:textId="77777777" w:rsidR="00C0168C" w:rsidRPr="00AE368B" w:rsidRDefault="00C0168C" w:rsidP="00AE368B">
      <w:pPr>
        <w:pStyle w:val="WW-Tekstpodstawowywcity2"/>
        <w:tabs>
          <w:tab w:val="num" w:pos="851"/>
        </w:tabs>
        <w:ind w:left="0" w:firstLine="0"/>
        <w:rPr>
          <w:rFonts w:ascii="Calibri" w:hAnsi="Calibri" w:cs="Calibri"/>
          <w:sz w:val="22"/>
          <w:szCs w:val="22"/>
          <w:highlight w:val="yellow"/>
        </w:rPr>
      </w:pPr>
    </w:p>
    <w:p w14:paraId="18C75F83" w14:textId="77777777" w:rsidR="00905E46" w:rsidRPr="00AE368B" w:rsidRDefault="00905E46" w:rsidP="00AE368B">
      <w:pPr>
        <w:pStyle w:val="WW-Tekstpodstawowywcity2"/>
        <w:tabs>
          <w:tab w:val="num" w:pos="851"/>
        </w:tabs>
        <w:ind w:left="0" w:firstLine="0"/>
        <w:rPr>
          <w:rFonts w:ascii="Calibri" w:hAnsi="Calibri" w:cs="Calibri"/>
          <w:b/>
          <w:bCs/>
          <w:sz w:val="22"/>
          <w:szCs w:val="22"/>
        </w:rPr>
      </w:pPr>
      <w:r w:rsidRPr="00AE368B">
        <w:rPr>
          <w:rFonts w:ascii="Calibri" w:hAnsi="Calibri" w:cs="Calibri"/>
          <w:b/>
          <w:bCs/>
          <w:sz w:val="22"/>
          <w:szCs w:val="22"/>
        </w:rPr>
        <w:t>Pytanie 12.</w:t>
      </w:r>
    </w:p>
    <w:p w14:paraId="253B7AC0" w14:textId="385B11D1" w:rsidR="00C0168C" w:rsidRPr="00AE368B" w:rsidRDefault="00C0168C"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Prosimy o obniżenie limitu dla Klauzuli automatycznego pokrycia w środkach trwałych i wyposażeniu, tak aby obejmowała wzrost wartości majątku do 10% sumy ubezpieczenia, nie więcej niż 5.000.000,00 PLN na jedno i wszystkie zdarzenia</w:t>
      </w:r>
    </w:p>
    <w:p w14:paraId="4044980A" w14:textId="77777777" w:rsidR="00905E46" w:rsidRPr="00AE368B" w:rsidRDefault="00905E46" w:rsidP="00AE368B">
      <w:pPr>
        <w:pStyle w:val="Akapitzlist"/>
        <w:spacing w:after="0" w:line="240" w:lineRule="auto"/>
        <w:ind w:left="0"/>
        <w:jc w:val="both"/>
        <w:rPr>
          <w:rStyle w:val="stylpoletekstowe"/>
          <w:rFonts w:ascii="Calibri" w:hAnsi="Calibri" w:cs="Calibri"/>
          <w:b/>
          <w:bCs/>
          <w:sz w:val="22"/>
        </w:rPr>
      </w:pPr>
      <w:r w:rsidRPr="00AE368B">
        <w:rPr>
          <w:rStyle w:val="stylpoletekstowe"/>
          <w:rFonts w:ascii="Calibri" w:hAnsi="Calibri" w:cs="Calibri"/>
          <w:b/>
          <w:bCs/>
          <w:sz w:val="22"/>
        </w:rPr>
        <w:t>Odpowiedź:</w:t>
      </w:r>
    </w:p>
    <w:p w14:paraId="2289814A" w14:textId="41BFE5DA" w:rsidR="00905E46" w:rsidRPr="00AE368B" w:rsidRDefault="00905E46" w:rsidP="00AE368B">
      <w:pPr>
        <w:pStyle w:val="Akapitzlist"/>
        <w:spacing w:after="0" w:line="240" w:lineRule="auto"/>
        <w:ind w:left="0"/>
        <w:jc w:val="both"/>
        <w:rPr>
          <w:rFonts w:ascii="Calibri" w:hAnsi="Calibri" w:cs="Calibri"/>
          <w:bCs/>
        </w:rPr>
      </w:pPr>
      <w:r w:rsidRPr="00AE368B">
        <w:rPr>
          <w:rFonts w:ascii="Calibri" w:hAnsi="Calibri" w:cs="Calibri"/>
          <w:bCs/>
        </w:rPr>
        <w:t>Zamawiający wyraża zgodę na limit  w wysokości 15 000 000 zł</w:t>
      </w:r>
      <w:r w:rsidR="00AE368B" w:rsidRPr="00AE368B">
        <w:rPr>
          <w:rFonts w:ascii="Calibri" w:hAnsi="Calibri" w:cs="Calibri"/>
          <w:bCs/>
        </w:rPr>
        <w:t>.</w:t>
      </w:r>
    </w:p>
    <w:p w14:paraId="3ED659EC" w14:textId="77777777" w:rsidR="00905E46" w:rsidRPr="00AE368B" w:rsidRDefault="00905E46" w:rsidP="00AE368B">
      <w:pPr>
        <w:pStyle w:val="WW-Tekstpodstawowywcity2"/>
        <w:tabs>
          <w:tab w:val="num" w:pos="851"/>
        </w:tabs>
        <w:ind w:left="0" w:firstLine="0"/>
        <w:rPr>
          <w:rFonts w:ascii="Calibri" w:hAnsi="Calibri" w:cs="Calibri"/>
          <w:sz w:val="22"/>
          <w:szCs w:val="22"/>
          <w:highlight w:val="yellow"/>
        </w:rPr>
      </w:pPr>
    </w:p>
    <w:p w14:paraId="75E0CF92" w14:textId="77777777" w:rsidR="00C0168C" w:rsidRPr="00AE368B" w:rsidRDefault="00C0168C" w:rsidP="00AE368B">
      <w:pPr>
        <w:pStyle w:val="WW-Tekstpodstawowywcity2"/>
        <w:tabs>
          <w:tab w:val="num" w:pos="851"/>
        </w:tabs>
        <w:ind w:left="0" w:firstLine="0"/>
        <w:rPr>
          <w:rFonts w:ascii="Calibri" w:hAnsi="Calibri" w:cs="Calibri"/>
          <w:sz w:val="22"/>
          <w:szCs w:val="22"/>
          <w:highlight w:val="yellow"/>
        </w:rPr>
      </w:pPr>
    </w:p>
    <w:p w14:paraId="639E8190" w14:textId="77777777" w:rsidR="00905E46" w:rsidRPr="00AE368B" w:rsidRDefault="00905E46" w:rsidP="00AE368B">
      <w:pPr>
        <w:pStyle w:val="WW-Tekstpodstawowywcity2"/>
        <w:tabs>
          <w:tab w:val="num" w:pos="851"/>
        </w:tabs>
        <w:ind w:left="0" w:firstLine="0"/>
        <w:rPr>
          <w:rFonts w:ascii="Calibri" w:hAnsi="Calibri" w:cs="Calibri"/>
          <w:b/>
          <w:bCs/>
          <w:sz w:val="22"/>
          <w:szCs w:val="22"/>
        </w:rPr>
      </w:pPr>
      <w:r w:rsidRPr="00AE368B">
        <w:rPr>
          <w:rFonts w:ascii="Calibri" w:hAnsi="Calibri" w:cs="Calibri"/>
          <w:b/>
          <w:bCs/>
          <w:sz w:val="22"/>
          <w:szCs w:val="22"/>
        </w:rPr>
        <w:t xml:space="preserve">Pytanie </w:t>
      </w:r>
      <w:r w:rsidR="00C0168C" w:rsidRPr="00AE368B">
        <w:rPr>
          <w:rFonts w:ascii="Calibri" w:hAnsi="Calibri" w:cs="Calibri"/>
          <w:b/>
          <w:bCs/>
          <w:sz w:val="22"/>
          <w:szCs w:val="22"/>
        </w:rPr>
        <w:t>13</w:t>
      </w:r>
      <w:r w:rsidRPr="00AE368B">
        <w:rPr>
          <w:rFonts w:ascii="Calibri" w:hAnsi="Calibri" w:cs="Calibri"/>
          <w:b/>
          <w:bCs/>
          <w:sz w:val="22"/>
          <w:szCs w:val="22"/>
        </w:rPr>
        <w:t>.</w:t>
      </w:r>
      <w:r w:rsidR="00C0168C" w:rsidRPr="00AE368B">
        <w:rPr>
          <w:rFonts w:ascii="Calibri" w:hAnsi="Calibri" w:cs="Calibri"/>
          <w:b/>
          <w:bCs/>
          <w:sz w:val="22"/>
          <w:szCs w:val="22"/>
        </w:rPr>
        <w:t xml:space="preserve"> </w:t>
      </w:r>
    </w:p>
    <w:p w14:paraId="4C87FA3E" w14:textId="7EBAE98B" w:rsidR="00C0168C" w:rsidRPr="00AE368B" w:rsidRDefault="00C0168C"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Czy Zamawiający wyraża zgodę na przeniesienie Klauzuli likwidacyjnej dotyczącej środków trwałych do katalogu klauzul fakultatywnych? Alternatywnie czy Zamawiający wyraża zgodę na zmianę treści tej klauzuli zgodnie z poniższym:</w:t>
      </w:r>
    </w:p>
    <w:p w14:paraId="1797ED13" w14:textId="79E1AA6B" w:rsidR="00C0168C" w:rsidRPr="00AE368B" w:rsidRDefault="00C0168C" w:rsidP="00AE368B">
      <w:pPr>
        <w:pStyle w:val="WW-Tekstpodstawowywcity2"/>
        <w:tabs>
          <w:tab w:val="num" w:pos="851"/>
          <w:tab w:val="num" w:pos="1212"/>
        </w:tabs>
        <w:ind w:left="0" w:firstLine="0"/>
        <w:rPr>
          <w:rFonts w:ascii="Calibri" w:hAnsi="Calibri" w:cs="Calibri"/>
          <w:sz w:val="22"/>
          <w:szCs w:val="22"/>
        </w:rPr>
      </w:pPr>
      <w:r w:rsidRPr="00AE368B">
        <w:rPr>
          <w:rFonts w:ascii="Calibri" w:hAnsi="Calibri" w:cs="Calibri"/>
          <w:sz w:val="22"/>
          <w:szCs w:val="22"/>
        </w:rPr>
        <w:t xml:space="preserve">Dla środków ubezpieczanych wg wartości księgowej brutto lub odtworzeniowej: – bez względu na stopień umorzenia księgowego lub zużycia technicznego danego środka trwałego i bez względu na jego </w:t>
      </w:r>
      <w:r w:rsidRPr="00AE368B">
        <w:rPr>
          <w:rFonts w:ascii="Calibri" w:hAnsi="Calibri" w:cs="Calibri"/>
          <w:sz w:val="22"/>
          <w:szCs w:val="22"/>
        </w:rPr>
        <w:lastRenderedPageBreak/>
        <w:t xml:space="preserve">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szkody całkowitej. </w:t>
      </w:r>
      <w:r w:rsidR="00AE368B" w:rsidRPr="00AE368B">
        <w:rPr>
          <w:rFonts w:ascii="Calibri" w:hAnsi="Calibri" w:cs="Calibri"/>
          <w:sz w:val="22"/>
          <w:szCs w:val="22"/>
        </w:rPr>
        <w:br/>
      </w:r>
      <w:r w:rsidRPr="00AE368B">
        <w:rPr>
          <w:rFonts w:ascii="Calibri" w:hAnsi="Calibri" w:cs="Calibri"/>
          <w:sz w:val="22"/>
          <w:szCs w:val="22"/>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Jeżeli mienie ubezpieczone według wartości ewidencyjnej brutto lub odtworzeniowej nie będzie remontowane lub odtwarzane, rozmiar szkody ustalony zostanie w wartości rzeczywistej. Odszkodowanie wypłacane jest w pełnej wysokości </w:t>
      </w:r>
      <w:r w:rsidRPr="00AE368B">
        <w:rPr>
          <w:rFonts w:ascii="Calibri" w:hAnsi="Calibri" w:cs="Calibri"/>
          <w:sz w:val="22"/>
          <w:szCs w:val="22"/>
          <w:lang w:eastAsia="ar-SA"/>
        </w:rPr>
        <w:t xml:space="preserve">obejmującej koszt naprawy, wymiany, nabycia lub odbudowy z uwzględnieniem kosztów montażu, demontażu, transportu, ceł i innych opłat. </w:t>
      </w:r>
      <w:r w:rsidRPr="00AE368B">
        <w:rPr>
          <w:rFonts w:ascii="Calibri" w:hAnsi="Calibri" w:cs="Calibri"/>
          <w:sz w:val="22"/>
          <w:szCs w:val="22"/>
        </w:rPr>
        <w:t xml:space="preserve">Klauzula ma zastosowanie w ubezpieczeniu mienia od wszystkich ryzyk. </w:t>
      </w:r>
    </w:p>
    <w:p w14:paraId="47850494" w14:textId="6153BCFC" w:rsidR="00905E46" w:rsidRPr="00AE368B" w:rsidRDefault="00905E46" w:rsidP="00AE368B">
      <w:pPr>
        <w:tabs>
          <w:tab w:val="left" w:pos="284"/>
        </w:tabs>
        <w:suppressAutoHyphens/>
        <w:spacing w:after="0"/>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w:t>
      </w:r>
      <w:r w:rsidR="00AE368B" w:rsidRPr="00AE368B">
        <w:rPr>
          <w:rFonts w:ascii="Calibri" w:hAnsi="Calibri" w:cs="Calibri"/>
        </w:rPr>
        <w:t>.</w:t>
      </w:r>
    </w:p>
    <w:p w14:paraId="3A6EAF7E" w14:textId="77777777" w:rsidR="00C0168C" w:rsidRDefault="00C0168C" w:rsidP="00AE368B">
      <w:pPr>
        <w:pStyle w:val="WW-Tekstpodstawowywcity2"/>
        <w:tabs>
          <w:tab w:val="num" w:pos="851"/>
          <w:tab w:val="num" w:pos="1212"/>
        </w:tabs>
        <w:ind w:left="0" w:firstLine="0"/>
        <w:rPr>
          <w:rFonts w:ascii="Calibri" w:hAnsi="Calibri" w:cs="Calibri"/>
          <w:sz w:val="22"/>
          <w:szCs w:val="22"/>
          <w:highlight w:val="yellow"/>
        </w:rPr>
      </w:pPr>
    </w:p>
    <w:p w14:paraId="04062239" w14:textId="77777777" w:rsidR="00AE368B" w:rsidRPr="00AE368B" w:rsidRDefault="00AE368B" w:rsidP="00AE368B">
      <w:pPr>
        <w:pStyle w:val="WW-Tekstpodstawowywcity2"/>
        <w:tabs>
          <w:tab w:val="num" w:pos="851"/>
          <w:tab w:val="num" w:pos="1212"/>
        </w:tabs>
        <w:ind w:left="0" w:firstLine="0"/>
        <w:rPr>
          <w:rFonts w:ascii="Calibri" w:hAnsi="Calibri" w:cs="Calibri"/>
          <w:sz w:val="22"/>
          <w:szCs w:val="22"/>
          <w:highlight w:val="yellow"/>
        </w:rPr>
      </w:pPr>
    </w:p>
    <w:p w14:paraId="3152E75E" w14:textId="77777777" w:rsidR="00905E46" w:rsidRPr="00AE368B" w:rsidRDefault="00905E46" w:rsidP="00AE368B">
      <w:pPr>
        <w:pStyle w:val="WW-Tekstpodstawowywcity2"/>
        <w:tabs>
          <w:tab w:val="num" w:pos="851"/>
          <w:tab w:val="num" w:pos="1212"/>
        </w:tabs>
        <w:ind w:left="0" w:firstLine="0"/>
        <w:rPr>
          <w:rFonts w:ascii="Calibri" w:hAnsi="Calibri" w:cs="Calibri"/>
          <w:b/>
          <w:bCs/>
          <w:sz w:val="22"/>
          <w:szCs w:val="22"/>
        </w:rPr>
      </w:pPr>
      <w:r w:rsidRPr="00AE368B">
        <w:rPr>
          <w:rFonts w:ascii="Calibri" w:hAnsi="Calibri" w:cs="Calibri"/>
          <w:b/>
          <w:bCs/>
          <w:sz w:val="22"/>
          <w:szCs w:val="22"/>
        </w:rPr>
        <w:t>Pytanie 14.</w:t>
      </w:r>
    </w:p>
    <w:p w14:paraId="434F5A74" w14:textId="3617277E" w:rsidR="00C0168C" w:rsidRPr="00AE368B" w:rsidRDefault="00C0168C" w:rsidP="00AE368B">
      <w:pPr>
        <w:pStyle w:val="WW-Tekstpodstawowywcity2"/>
        <w:tabs>
          <w:tab w:val="num" w:pos="851"/>
          <w:tab w:val="num" w:pos="1212"/>
        </w:tabs>
        <w:ind w:left="0" w:firstLine="0"/>
        <w:rPr>
          <w:rFonts w:ascii="Calibri" w:hAnsi="Calibri" w:cs="Calibri"/>
          <w:bCs/>
          <w:iCs/>
          <w:sz w:val="22"/>
          <w:szCs w:val="22"/>
        </w:rPr>
      </w:pPr>
      <w:r w:rsidRPr="00AE368B">
        <w:rPr>
          <w:rFonts w:ascii="Calibri" w:hAnsi="Calibri" w:cs="Calibri"/>
          <w:sz w:val="22"/>
          <w:szCs w:val="22"/>
        </w:rPr>
        <w:t xml:space="preserve"> </w:t>
      </w:r>
      <w:r w:rsidRPr="00AE368B">
        <w:rPr>
          <w:rFonts w:ascii="Calibri" w:hAnsi="Calibri" w:cs="Calibri"/>
          <w:bCs/>
          <w:iCs/>
          <w:sz w:val="22"/>
          <w:szCs w:val="22"/>
        </w:rPr>
        <w:t>Czy Zamawiający wyraża zgodę na zmniejszenie limitu dla Klauzuli szybkiej likwidacji szkód, tak aby obejmowała ona szkody o szacunkowej wartości nie przekraczającej 10.000,00 PLN?</w:t>
      </w:r>
    </w:p>
    <w:p w14:paraId="2A55FE2F" w14:textId="77777777" w:rsidR="0059238F" w:rsidRPr="00AE368B" w:rsidRDefault="0059238F" w:rsidP="00AE368B">
      <w:pPr>
        <w:pStyle w:val="Akapitzlist"/>
        <w:spacing w:after="0" w:line="240" w:lineRule="auto"/>
        <w:ind w:left="0"/>
        <w:jc w:val="both"/>
        <w:rPr>
          <w:rStyle w:val="stylpoletekstowe"/>
          <w:rFonts w:ascii="Calibri" w:hAnsi="Calibri" w:cs="Calibri"/>
          <w:b/>
          <w:bCs/>
          <w:sz w:val="22"/>
        </w:rPr>
      </w:pPr>
      <w:r w:rsidRPr="00AE368B">
        <w:rPr>
          <w:rStyle w:val="stylpoletekstowe"/>
          <w:rFonts w:ascii="Calibri" w:hAnsi="Calibri" w:cs="Calibri"/>
          <w:b/>
          <w:bCs/>
          <w:sz w:val="22"/>
        </w:rPr>
        <w:t>Odpowiedź:</w:t>
      </w:r>
    </w:p>
    <w:p w14:paraId="4005254B" w14:textId="7A5B8EBD" w:rsidR="0059238F" w:rsidRPr="00AE368B" w:rsidRDefault="0059238F" w:rsidP="00AE368B">
      <w:pPr>
        <w:pStyle w:val="Akapitzlist"/>
        <w:spacing w:after="0" w:line="240" w:lineRule="auto"/>
        <w:ind w:left="0"/>
        <w:jc w:val="both"/>
        <w:rPr>
          <w:rFonts w:ascii="Calibri" w:hAnsi="Calibri" w:cs="Calibri"/>
          <w:bCs/>
        </w:rPr>
      </w:pPr>
      <w:r w:rsidRPr="00AE368B">
        <w:rPr>
          <w:rFonts w:ascii="Calibri" w:hAnsi="Calibri" w:cs="Calibri"/>
          <w:bCs/>
        </w:rPr>
        <w:t>Zamawiający wyraża zgodę na limit  w wysokości 20 000 zł</w:t>
      </w:r>
      <w:r w:rsidR="00AE368B" w:rsidRPr="00AE368B">
        <w:rPr>
          <w:rFonts w:ascii="Calibri" w:hAnsi="Calibri" w:cs="Calibri"/>
          <w:bCs/>
        </w:rPr>
        <w:t>.</w:t>
      </w:r>
    </w:p>
    <w:p w14:paraId="36832259" w14:textId="77777777" w:rsidR="00905E46" w:rsidRPr="00AE368B" w:rsidRDefault="00905E46" w:rsidP="00AE368B">
      <w:pPr>
        <w:pStyle w:val="WW-Tekstpodstawowywcity2"/>
        <w:tabs>
          <w:tab w:val="num" w:pos="851"/>
          <w:tab w:val="num" w:pos="1212"/>
        </w:tabs>
        <w:ind w:left="0" w:firstLine="0"/>
        <w:rPr>
          <w:rFonts w:ascii="Calibri" w:hAnsi="Calibri" w:cs="Calibri"/>
          <w:bCs/>
          <w:iCs/>
          <w:sz w:val="22"/>
          <w:szCs w:val="22"/>
          <w:highlight w:val="yellow"/>
        </w:rPr>
      </w:pPr>
    </w:p>
    <w:p w14:paraId="564DDA46" w14:textId="77777777" w:rsidR="00C0168C" w:rsidRPr="00AE368B" w:rsidRDefault="00C0168C" w:rsidP="00AE368B">
      <w:pPr>
        <w:pStyle w:val="WW-Tekstpodstawowywcity2"/>
        <w:tabs>
          <w:tab w:val="num" w:pos="851"/>
          <w:tab w:val="num" w:pos="1212"/>
        </w:tabs>
        <w:ind w:left="0" w:firstLine="0"/>
        <w:rPr>
          <w:rFonts w:ascii="Calibri" w:hAnsi="Calibri" w:cs="Calibri"/>
          <w:bCs/>
          <w:iCs/>
          <w:sz w:val="22"/>
          <w:szCs w:val="22"/>
          <w:highlight w:val="yellow"/>
        </w:rPr>
      </w:pPr>
    </w:p>
    <w:p w14:paraId="6F520B33" w14:textId="77777777" w:rsidR="0059238F" w:rsidRPr="00AE368B" w:rsidRDefault="0059238F" w:rsidP="00AE368B">
      <w:pPr>
        <w:pStyle w:val="WW-Tekstpodstawowywcity2"/>
        <w:tabs>
          <w:tab w:val="num" w:pos="851"/>
          <w:tab w:val="num" w:pos="1212"/>
        </w:tabs>
        <w:ind w:left="0" w:firstLine="0"/>
        <w:rPr>
          <w:rFonts w:ascii="Calibri" w:hAnsi="Calibri" w:cs="Calibri"/>
          <w:b/>
          <w:iCs/>
          <w:sz w:val="22"/>
          <w:szCs w:val="22"/>
        </w:rPr>
      </w:pPr>
      <w:r w:rsidRPr="00AE368B">
        <w:rPr>
          <w:rFonts w:ascii="Calibri" w:hAnsi="Calibri" w:cs="Calibri"/>
          <w:b/>
          <w:iCs/>
          <w:sz w:val="22"/>
          <w:szCs w:val="22"/>
        </w:rPr>
        <w:t xml:space="preserve">Pytanie </w:t>
      </w:r>
      <w:r w:rsidR="00C0168C" w:rsidRPr="00AE368B">
        <w:rPr>
          <w:rFonts w:ascii="Calibri" w:hAnsi="Calibri" w:cs="Calibri"/>
          <w:b/>
          <w:iCs/>
          <w:sz w:val="22"/>
          <w:szCs w:val="22"/>
        </w:rPr>
        <w:t xml:space="preserve">15 </w:t>
      </w:r>
    </w:p>
    <w:p w14:paraId="03BB89DF" w14:textId="61B81D89" w:rsidR="00C0168C" w:rsidRPr="00AE368B" w:rsidRDefault="00C0168C" w:rsidP="00AE368B">
      <w:pPr>
        <w:pStyle w:val="WW-Tekstpodstawowywcity2"/>
        <w:tabs>
          <w:tab w:val="num" w:pos="851"/>
          <w:tab w:val="num" w:pos="1212"/>
        </w:tabs>
        <w:ind w:left="0" w:firstLine="0"/>
        <w:rPr>
          <w:rFonts w:ascii="Calibri" w:hAnsi="Calibri" w:cs="Calibri"/>
          <w:bCs/>
          <w:iCs/>
          <w:sz w:val="22"/>
          <w:szCs w:val="22"/>
        </w:rPr>
      </w:pPr>
      <w:r w:rsidRPr="00AE368B">
        <w:rPr>
          <w:rFonts w:ascii="Calibri" w:hAnsi="Calibri" w:cs="Calibri"/>
          <w:bCs/>
          <w:iCs/>
          <w:sz w:val="22"/>
          <w:szCs w:val="22"/>
        </w:rPr>
        <w:t xml:space="preserve">Czy Zamawiający wyraża zgodę na przeniesienie Klauzuli przezornej sumy ubezpieczenia do katalogu klauzul fakultatywnych? </w:t>
      </w:r>
    </w:p>
    <w:p w14:paraId="4CA4ECB4" w14:textId="77777777"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Alternatywnie prosimy o zmianę tej klauzuli, tak aby miała zastosowanie jedynie do mienia ubezpieczonego w wartości odtworzeniowej lub obniżenie limitu dla tej klauzuli do 300.000,00 PLN</w:t>
      </w:r>
    </w:p>
    <w:p w14:paraId="2F94B7EF" w14:textId="77777777" w:rsidR="0059238F" w:rsidRPr="00AE368B" w:rsidRDefault="0059238F" w:rsidP="00AE368B">
      <w:pPr>
        <w:pStyle w:val="Akapitzlist1"/>
        <w:autoSpaceDE w:val="0"/>
        <w:autoSpaceDN w:val="0"/>
        <w:adjustRightInd w:val="0"/>
        <w:spacing w:after="0" w:line="240" w:lineRule="auto"/>
        <w:ind w:left="0"/>
        <w:jc w:val="both"/>
        <w:rPr>
          <w:rFonts w:cs="Calibri"/>
          <w:b/>
          <w:bCs/>
        </w:rPr>
      </w:pPr>
      <w:r w:rsidRPr="00AE368B">
        <w:rPr>
          <w:rFonts w:cs="Calibri"/>
          <w:b/>
          <w:bCs/>
        </w:rPr>
        <w:t>Odpowiedź:</w:t>
      </w:r>
      <w:r w:rsidRPr="00AE368B">
        <w:rPr>
          <w:rFonts w:cs="Calibri"/>
          <w:b/>
          <w:bCs/>
        </w:rPr>
        <w:br/>
      </w:r>
      <w:r w:rsidRPr="00AE368B">
        <w:rPr>
          <w:rFonts w:cs="Calibri"/>
        </w:rPr>
        <w:t xml:space="preserve">Zamawiający nie wyraża zgody na przeniesienie Klauzuli do katalogu fakultatywnego. </w:t>
      </w:r>
    </w:p>
    <w:p w14:paraId="77610C09" w14:textId="257FE50B" w:rsidR="0059238F" w:rsidRPr="00AE368B" w:rsidRDefault="0059238F" w:rsidP="00AE368B">
      <w:pPr>
        <w:pStyle w:val="Akapitzlist1"/>
        <w:autoSpaceDE w:val="0"/>
        <w:autoSpaceDN w:val="0"/>
        <w:adjustRightInd w:val="0"/>
        <w:spacing w:after="0" w:line="240" w:lineRule="auto"/>
        <w:ind w:left="0"/>
        <w:jc w:val="both"/>
        <w:rPr>
          <w:rFonts w:cs="Calibri"/>
        </w:rPr>
      </w:pPr>
      <w:r w:rsidRPr="00AE368B">
        <w:rPr>
          <w:rFonts w:cs="Calibri"/>
        </w:rPr>
        <w:t>Jednocześnie Zamawiający wyraża zgodę na zmianę limitu z 1 000 000 zł na 500 000 zł</w:t>
      </w:r>
      <w:r w:rsidR="00AE368B" w:rsidRPr="00AE368B">
        <w:rPr>
          <w:rFonts w:cs="Calibri"/>
        </w:rPr>
        <w:t>.</w:t>
      </w:r>
    </w:p>
    <w:p w14:paraId="6AADFB75"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6E19942C" w14:textId="77777777" w:rsidR="00C0168C" w:rsidRPr="00AE368B" w:rsidRDefault="00C0168C" w:rsidP="00AE368B">
      <w:pPr>
        <w:pStyle w:val="WW-Tekstpodstawowywcity2"/>
        <w:tabs>
          <w:tab w:val="num" w:pos="851"/>
        </w:tabs>
        <w:ind w:left="0" w:firstLine="0"/>
        <w:rPr>
          <w:rFonts w:ascii="Calibri" w:hAnsi="Calibri" w:cs="Calibri"/>
          <w:bCs/>
          <w:iCs/>
          <w:sz w:val="22"/>
          <w:szCs w:val="22"/>
          <w:highlight w:val="yellow"/>
        </w:rPr>
      </w:pPr>
    </w:p>
    <w:p w14:paraId="1A1EFDA7"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 xml:space="preserve">Pytanie </w:t>
      </w:r>
      <w:r w:rsidR="00C0168C" w:rsidRPr="00AE368B">
        <w:rPr>
          <w:rFonts w:ascii="Calibri" w:hAnsi="Calibri" w:cs="Calibri"/>
          <w:b/>
          <w:iCs/>
          <w:sz w:val="22"/>
          <w:szCs w:val="22"/>
        </w:rPr>
        <w:t>16</w:t>
      </w:r>
      <w:r w:rsidRPr="00AE368B">
        <w:rPr>
          <w:rFonts w:ascii="Calibri" w:hAnsi="Calibri" w:cs="Calibri"/>
          <w:b/>
          <w:iCs/>
          <w:sz w:val="22"/>
          <w:szCs w:val="22"/>
        </w:rPr>
        <w:t>.</w:t>
      </w:r>
    </w:p>
    <w:p w14:paraId="66565391" w14:textId="4C0972F8"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Czy Zamawiający wyraża zgodę na wprowadzenie limitu dla Klauzuli ochrony mienia nieprzygotowanego do pracy w wysokości 200.000,00 na jedno i wszystkie zdarzenia lub innego akceptowalnego przez Zamawiającego limitu?</w:t>
      </w:r>
    </w:p>
    <w:p w14:paraId="10C22B36" w14:textId="77777777" w:rsidR="0059238F" w:rsidRPr="00AE368B" w:rsidRDefault="0059238F" w:rsidP="00AE368B">
      <w:pPr>
        <w:pStyle w:val="Akapitzlist"/>
        <w:spacing w:after="0" w:line="240" w:lineRule="auto"/>
        <w:ind w:left="0"/>
        <w:jc w:val="both"/>
        <w:rPr>
          <w:rStyle w:val="stylpoletekstowe"/>
          <w:rFonts w:ascii="Calibri" w:hAnsi="Calibri" w:cs="Calibri"/>
          <w:b/>
          <w:bCs/>
          <w:sz w:val="22"/>
        </w:rPr>
      </w:pPr>
      <w:r w:rsidRPr="00AE368B">
        <w:rPr>
          <w:rStyle w:val="stylpoletekstowe"/>
          <w:rFonts w:ascii="Calibri" w:hAnsi="Calibri" w:cs="Calibri"/>
          <w:b/>
          <w:bCs/>
          <w:sz w:val="22"/>
        </w:rPr>
        <w:t>Odpowiedź:</w:t>
      </w:r>
    </w:p>
    <w:p w14:paraId="04006F1E" w14:textId="36829E8E" w:rsidR="0059238F" w:rsidRPr="00AE368B" w:rsidRDefault="0059238F" w:rsidP="00AE368B">
      <w:pPr>
        <w:pStyle w:val="Akapitzlist"/>
        <w:spacing w:after="0" w:line="240" w:lineRule="auto"/>
        <w:ind w:left="0"/>
        <w:jc w:val="both"/>
        <w:rPr>
          <w:rFonts w:ascii="Calibri" w:hAnsi="Calibri" w:cs="Calibri"/>
          <w:bCs/>
        </w:rPr>
      </w:pPr>
      <w:r w:rsidRPr="00AE368B">
        <w:rPr>
          <w:rFonts w:ascii="Calibri" w:hAnsi="Calibri" w:cs="Calibri"/>
          <w:bCs/>
        </w:rPr>
        <w:t>Zamawiający wyraża zgodę na limit  w wysokości 500 000 zł</w:t>
      </w:r>
      <w:r w:rsidR="00AE368B" w:rsidRPr="00AE368B">
        <w:rPr>
          <w:rFonts w:ascii="Calibri" w:hAnsi="Calibri" w:cs="Calibri"/>
          <w:bCs/>
        </w:rPr>
        <w:t>.</w:t>
      </w:r>
    </w:p>
    <w:p w14:paraId="3A7D31B7"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18D0DDFC" w14:textId="77777777" w:rsidR="00C0168C" w:rsidRPr="00AE368B" w:rsidRDefault="00C0168C" w:rsidP="00AE368B">
      <w:pPr>
        <w:pStyle w:val="WW-Tekstpodstawowywcity2"/>
        <w:tabs>
          <w:tab w:val="num" w:pos="851"/>
        </w:tabs>
        <w:ind w:left="0" w:firstLine="0"/>
        <w:rPr>
          <w:rFonts w:ascii="Calibri" w:hAnsi="Calibri" w:cs="Calibri"/>
          <w:bCs/>
          <w:iCs/>
          <w:sz w:val="22"/>
          <w:szCs w:val="22"/>
          <w:highlight w:val="yellow"/>
        </w:rPr>
      </w:pPr>
    </w:p>
    <w:p w14:paraId="5EB4CAF4"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 xml:space="preserve">Pytanie </w:t>
      </w:r>
      <w:r w:rsidR="00C0168C" w:rsidRPr="00AE368B">
        <w:rPr>
          <w:rFonts w:ascii="Calibri" w:hAnsi="Calibri" w:cs="Calibri"/>
          <w:b/>
          <w:iCs/>
          <w:sz w:val="22"/>
          <w:szCs w:val="22"/>
        </w:rPr>
        <w:t>17</w:t>
      </w:r>
      <w:r w:rsidRPr="00AE368B">
        <w:rPr>
          <w:rFonts w:ascii="Calibri" w:hAnsi="Calibri" w:cs="Calibri"/>
          <w:b/>
          <w:iCs/>
          <w:sz w:val="22"/>
          <w:szCs w:val="22"/>
        </w:rPr>
        <w:t>.</w:t>
      </w:r>
    </w:p>
    <w:p w14:paraId="1FE0CD23" w14:textId="218C7594" w:rsidR="00C0168C" w:rsidRPr="00AE368B" w:rsidRDefault="00C0168C" w:rsidP="00AE368B">
      <w:pPr>
        <w:pStyle w:val="WW-Tekstpodstawowywcity2"/>
        <w:tabs>
          <w:tab w:val="num" w:pos="851"/>
        </w:tabs>
        <w:ind w:left="0" w:firstLine="0"/>
        <w:rPr>
          <w:rFonts w:ascii="Calibri" w:hAnsi="Calibri" w:cs="Calibri"/>
          <w:bCs/>
          <w:sz w:val="22"/>
          <w:szCs w:val="22"/>
        </w:rPr>
      </w:pPr>
      <w:r w:rsidRPr="00AE368B">
        <w:rPr>
          <w:rFonts w:ascii="Calibri" w:hAnsi="Calibri" w:cs="Calibri"/>
          <w:bCs/>
          <w:iCs/>
          <w:sz w:val="22"/>
          <w:szCs w:val="22"/>
        </w:rPr>
        <w:t xml:space="preserve">Prosimy o uzupełnienie informacji dotyczącej zabezpieczeń przeciwpożarowych </w:t>
      </w:r>
      <w:r w:rsidR="00AE368B" w:rsidRPr="00AE368B">
        <w:rPr>
          <w:rFonts w:ascii="Calibri" w:hAnsi="Calibri" w:cs="Calibri"/>
          <w:bCs/>
          <w:iCs/>
          <w:sz w:val="22"/>
          <w:szCs w:val="22"/>
        </w:rPr>
        <w:br/>
      </w:r>
      <w:r w:rsidRPr="00AE368B">
        <w:rPr>
          <w:rFonts w:ascii="Calibri" w:hAnsi="Calibri" w:cs="Calibri"/>
          <w:bCs/>
          <w:iCs/>
          <w:sz w:val="22"/>
          <w:szCs w:val="22"/>
        </w:rPr>
        <w:t xml:space="preserve">i </w:t>
      </w:r>
      <w:proofErr w:type="spellStart"/>
      <w:r w:rsidRPr="00AE368B">
        <w:rPr>
          <w:rFonts w:ascii="Calibri" w:hAnsi="Calibri" w:cs="Calibri"/>
          <w:bCs/>
          <w:iCs/>
          <w:sz w:val="22"/>
          <w:szCs w:val="22"/>
        </w:rPr>
        <w:t>przeciwkradzieżowych</w:t>
      </w:r>
      <w:proofErr w:type="spellEnd"/>
      <w:r w:rsidRPr="00AE368B">
        <w:rPr>
          <w:rFonts w:ascii="Calibri" w:hAnsi="Calibri" w:cs="Calibri"/>
          <w:bCs/>
          <w:iCs/>
          <w:sz w:val="22"/>
          <w:szCs w:val="22"/>
        </w:rPr>
        <w:t xml:space="preserve"> dla wszystkich lokalizacji objętych ochroną ubezpieczeniową. W przeciwnym wypadku prosimy o wykreślenie </w:t>
      </w:r>
      <w:r w:rsidRPr="00AE368B">
        <w:rPr>
          <w:rFonts w:ascii="Calibri" w:hAnsi="Calibri" w:cs="Calibri"/>
          <w:bCs/>
          <w:sz w:val="22"/>
          <w:szCs w:val="22"/>
        </w:rPr>
        <w:t>Klauzuli zabezpieczeń przeciwpożarowych i przeciwkradzieżowych</w:t>
      </w:r>
    </w:p>
    <w:p w14:paraId="78583E0F" w14:textId="77777777" w:rsidR="0059238F" w:rsidRPr="00AE368B" w:rsidRDefault="0059238F"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 xml:space="preserve">Zamawiający nie wyraża zgody na wykreślenie Klauzuli. Wszystkie możliwe informacje dotyczące budynków zostały wpisane w tabeli „budynki i budowle” w wykazie mienia. </w:t>
      </w:r>
    </w:p>
    <w:p w14:paraId="485B79B0"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4E276C22"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lastRenderedPageBreak/>
        <w:t xml:space="preserve">Pytanie </w:t>
      </w:r>
      <w:r w:rsidR="00C0168C" w:rsidRPr="00AE368B">
        <w:rPr>
          <w:rFonts w:ascii="Calibri" w:hAnsi="Calibri" w:cs="Calibri"/>
          <w:b/>
          <w:iCs/>
          <w:sz w:val="22"/>
          <w:szCs w:val="22"/>
        </w:rPr>
        <w:t>18</w:t>
      </w:r>
      <w:r w:rsidRPr="00AE368B">
        <w:rPr>
          <w:rFonts w:ascii="Calibri" w:hAnsi="Calibri" w:cs="Calibri"/>
          <w:b/>
          <w:iCs/>
          <w:sz w:val="22"/>
          <w:szCs w:val="22"/>
        </w:rPr>
        <w:t>.</w:t>
      </w:r>
      <w:r w:rsidR="00C0168C" w:rsidRPr="00AE368B">
        <w:rPr>
          <w:rFonts w:ascii="Calibri" w:hAnsi="Calibri" w:cs="Calibri"/>
          <w:b/>
          <w:iCs/>
          <w:sz w:val="22"/>
          <w:szCs w:val="22"/>
        </w:rPr>
        <w:t xml:space="preserve"> </w:t>
      </w:r>
    </w:p>
    <w:p w14:paraId="0FAC2274" w14:textId="2CA4ED11"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Czy Zamawiający wyraża zgodę na przeniesienie Klauzuli zmian w odbudowie do katalogu klauzul fakultatywnych? Alternatywnie czy Zamawiający wyraża zgodę na wprowadzenie limitu w tej klauzuli w wysokości 500.000,00 PLN na jedno i wszystkie zdarzenia lub innego akceptowalnego przez Zamawiającego limitu</w:t>
      </w:r>
    </w:p>
    <w:p w14:paraId="0ED99BFB" w14:textId="24876E4F" w:rsidR="0059238F" w:rsidRPr="00AE368B" w:rsidRDefault="0059238F" w:rsidP="00AE368B">
      <w:pPr>
        <w:tabs>
          <w:tab w:val="left" w:pos="284"/>
        </w:tabs>
        <w:suppressAutoHyphens/>
        <w:spacing w:after="0"/>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w:t>
      </w:r>
      <w:r w:rsidR="00AE368B" w:rsidRPr="00AE368B">
        <w:rPr>
          <w:rFonts w:ascii="Calibri" w:hAnsi="Calibri" w:cs="Calibri"/>
        </w:rPr>
        <w:t>.</w:t>
      </w:r>
    </w:p>
    <w:p w14:paraId="59B27F33" w14:textId="77777777" w:rsidR="00C0168C" w:rsidRDefault="00C0168C" w:rsidP="00AE368B">
      <w:pPr>
        <w:pStyle w:val="WW-Tekstpodstawowywcity2"/>
        <w:tabs>
          <w:tab w:val="num" w:pos="851"/>
        </w:tabs>
        <w:ind w:left="0" w:firstLine="0"/>
        <w:rPr>
          <w:rFonts w:ascii="Calibri" w:hAnsi="Calibri" w:cs="Calibri"/>
          <w:bCs/>
          <w:iCs/>
          <w:sz w:val="22"/>
          <w:szCs w:val="22"/>
          <w:highlight w:val="yellow"/>
        </w:rPr>
      </w:pPr>
    </w:p>
    <w:p w14:paraId="54330DF3" w14:textId="77777777" w:rsidR="00AE368B" w:rsidRPr="00AE368B" w:rsidRDefault="00AE368B" w:rsidP="00AE368B">
      <w:pPr>
        <w:pStyle w:val="WW-Tekstpodstawowywcity2"/>
        <w:tabs>
          <w:tab w:val="num" w:pos="851"/>
        </w:tabs>
        <w:ind w:left="0" w:firstLine="0"/>
        <w:rPr>
          <w:rFonts w:ascii="Calibri" w:hAnsi="Calibri" w:cs="Calibri"/>
          <w:bCs/>
          <w:iCs/>
          <w:sz w:val="22"/>
          <w:szCs w:val="22"/>
          <w:highlight w:val="yellow"/>
        </w:rPr>
      </w:pPr>
    </w:p>
    <w:p w14:paraId="51DC8FA8"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 xml:space="preserve">Pytanie </w:t>
      </w:r>
      <w:r w:rsidR="00C0168C" w:rsidRPr="00AE368B">
        <w:rPr>
          <w:rFonts w:ascii="Calibri" w:hAnsi="Calibri" w:cs="Calibri"/>
          <w:b/>
          <w:iCs/>
          <w:sz w:val="22"/>
          <w:szCs w:val="22"/>
        </w:rPr>
        <w:t>19</w:t>
      </w:r>
      <w:r w:rsidRPr="00AE368B">
        <w:rPr>
          <w:rFonts w:ascii="Calibri" w:hAnsi="Calibri" w:cs="Calibri"/>
          <w:b/>
          <w:iCs/>
          <w:sz w:val="22"/>
          <w:szCs w:val="22"/>
        </w:rPr>
        <w:t>.</w:t>
      </w:r>
      <w:r w:rsidR="00C0168C" w:rsidRPr="00AE368B">
        <w:rPr>
          <w:rFonts w:ascii="Calibri" w:hAnsi="Calibri" w:cs="Calibri"/>
          <w:b/>
          <w:iCs/>
          <w:sz w:val="22"/>
          <w:szCs w:val="22"/>
        </w:rPr>
        <w:t xml:space="preserve"> </w:t>
      </w:r>
    </w:p>
    <w:p w14:paraId="2FC6B72C" w14:textId="28975D21"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Czy Zamawiający wyraża zgodę na przeniesienie Klauzuli akceptacji zmiany wartości mienia do katalogu klauzul fakultatywnych? Alternatywnie prosimy o wprowadzenie dla przedmiotowej klauzuli zastrzeżenia, że obowiązuje ona wyłączenie w przypadku zmiany wartości ewidencyjnej brutto na odtworzeniową</w:t>
      </w:r>
    </w:p>
    <w:p w14:paraId="50710F64" w14:textId="45AB079B" w:rsidR="0059238F" w:rsidRPr="00AE368B" w:rsidRDefault="0059238F" w:rsidP="00AE368B">
      <w:pPr>
        <w:tabs>
          <w:tab w:val="left" w:pos="284"/>
        </w:tabs>
        <w:suppressAutoHyphens/>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nie wyraża zgody na przeniesienie. Doprecyzowuje się, że zmiana sum ubezpieczenia może dotyczyć wyłącznie zmiany z wartości ewidencyjnej brutto na odtworzeniową</w:t>
      </w:r>
      <w:r w:rsidR="00AE368B" w:rsidRPr="00AE368B">
        <w:rPr>
          <w:rFonts w:ascii="Calibri" w:hAnsi="Calibri" w:cs="Calibri"/>
        </w:rPr>
        <w:t>.</w:t>
      </w:r>
    </w:p>
    <w:p w14:paraId="7AEC25BF"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756DDF2F" w14:textId="77777777" w:rsidR="00C0168C" w:rsidRPr="00AE368B" w:rsidRDefault="00C0168C" w:rsidP="00AE368B">
      <w:pPr>
        <w:pStyle w:val="WW-Tekstpodstawowywcity2"/>
        <w:tabs>
          <w:tab w:val="num" w:pos="851"/>
        </w:tabs>
        <w:ind w:left="0" w:firstLine="0"/>
        <w:rPr>
          <w:rFonts w:ascii="Calibri" w:hAnsi="Calibri" w:cs="Calibri"/>
          <w:bCs/>
          <w:iCs/>
          <w:sz w:val="22"/>
          <w:szCs w:val="22"/>
          <w:highlight w:val="yellow"/>
        </w:rPr>
      </w:pPr>
    </w:p>
    <w:p w14:paraId="19549390"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 xml:space="preserve">Pytanie </w:t>
      </w:r>
      <w:r w:rsidR="00C0168C" w:rsidRPr="00AE368B">
        <w:rPr>
          <w:rFonts w:ascii="Calibri" w:hAnsi="Calibri" w:cs="Calibri"/>
          <w:b/>
          <w:iCs/>
          <w:sz w:val="22"/>
          <w:szCs w:val="22"/>
        </w:rPr>
        <w:t>20</w:t>
      </w:r>
      <w:r w:rsidRPr="00AE368B">
        <w:rPr>
          <w:rFonts w:ascii="Calibri" w:hAnsi="Calibri" w:cs="Calibri"/>
          <w:b/>
          <w:iCs/>
          <w:sz w:val="22"/>
          <w:szCs w:val="22"/>
        </w:rPr>
        <w:t>.</w:t>
      </w:r>
      <w:r w:rsidR="00C0168C" w:rsidRPr="00AE368B">
        <w:rPr>
          <w:rFonts w:ascii="Calibri" w:hAnsi="Calibri" w:cs="Calibri"/>
          <w:b/>
          <w:iCs/>
          <w:sz w:val="22"/>
          <w:szCs w:val="22"/>
        </w:rPr>
        <w:t xml:space="preserve"> </w:t>
      </w:r>
    </w:p>
    <w:p w14:paraId="131803DD" w14:textId="03CE385A"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Prosimy o wyjaśnienie czy wskazany w Klauzuli miejsca ubezpieczenia limit 1.000.000,00 PLN dotyczy ogólnie całej umowy czy każdej nowej lokalizacji objętej ochroną? Prosimy o wprowadzenie w tej klauzuli limitu dla całej umowy ubezpieczenia, na jedno i wszystkie zdarzenia, na nowe lokalizacje.</w:t>
      </w:r>
    </w:p>
    <w:p w14:paraId="7C210EB4" w14:textId="77777777" w:rsidR="0059238F" w:rsidRPr="00AE368B" w:rsidRDefault="0059238F" w:rsidP="00AE368B">
      <w:pPr>
        <w:pStyle w:val="WW-Tekstpodstawowywcity2"/>
        <w:tabs>
          <w:tab w:val="num" w:pos="851"/>
        </w:tabs>
        <w:ind w:left="0" w:firstLine="0"/>
        <w:rPr>
          <w:rFonts w:ascii="Calibri" w:hAnsi="Calibri" w:cs="Calibri"/>
          <w:sz w:val="22"/>
          <w:szCs w:val="22"/>
        </w:rPr>
      </w:pPr>
      <w:r w:rsidRPr="00AE368B">
        <w:rPr>
          <w:rFonts w:ascii="Calibri" w:hAnsi="Calibri" w:cs="Calibri"/>
          <w:b/>
          <w:bCs/>
          <w:sz w:val="22"/>
          <w:szCs w:val="22"/>
        </w:rPr>
        <w:t>Odpowiedź:</w:t>
      </w:r>
      <w:r w:rsidRPr="00AE368B">
        <w:rPr>
          <w:rFonts w:ascii="Calibri" w:hAnsi="Calibri" w:cs="Calibri"/>
          <w:b/>
          <w:bCs/>
          <w:sz w:val="22"/>
          <w:szCs w:val="22"/>
        </w:rPr>
        <w:br/>
      </w:r>
      <w:r w:rsidRPr="00AE368B">
        <w:rPr>
          <w:rFonts w:ascii="Calibri" w:hAnsi="Calibri" w:cs="Calibri"/>
          <w:sz w:val="22"/>
          <w:szCs w:val="22"/>
        </w:rPr>
        <w:t>Zamawiający informuje, że limit dotyczy całej umowy.</w:t>
      </w:r>
    </w:p>
    <w:p w14:paraId="105ED2CE"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1B58FD72" w14:textId="77777777" w:rsidR="00C0168C" w:rsidRPr="00AE368B" w:rsidRDefault="00C0168C" w:rsidP="00AE368B">
      <w:pPr>
        <w:pStyle w:val="WW-Tekstpodstawowywcity2"/>
        <w:tabs>
          <w:tab w:val="num" w:pos="851"/>
        </w:tabs>
        <w:ind w:left="0" w:firstLine="0"/>
        <w:rPr>
          <w:rFonts w:ascii="Calibri" w:hAnsi="Calibri" w:cs="Calibri"/>
          <w:bCs/>
          <w:iCs/>
          <w:sz w:val="22"/>
          <w:szCs w:val="22"/>
          <w:highlight w:val="yellow"/>
        </w:rPr>
      </w:pPr>
    </w:p>
    <w:p w14:paraId="2DB4D8C3"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 xml:space="preserve">Pytanie </w:t>
      </w:r>
      <w:r w:rsidR="00C0168C" w:rsidRPr="00AE368B">
        <w:rPr>
          <w:rFonts w:ascii="Calibri" w:hAnsi="Calibri" w:cs="Calibri"/>
          <w:b/>
          <w:iCs/>
          <w:sz w:val="22"/>
          <w:szCs w:val="22"/>
        </w:rPr>
        <w:t>21</w:t>
      </w:r>
      <w:r w:rsidRPr="00AE368B">
        <w:rPr>
          <w:rFonts w:ascii="Calibri" w:hAnsi="Calibri" w:cs="Calibri"/>
          <w:b/>
          <w:iCs/>
          <w:sz w:val="22"/>
          <w:szCs w:val="22"/>
        </w:rPr>
        <w:t>.</w:t>
      </w:r>
      <w:r w:rsidR="00C0168C" w:rsidRPr="00AE368B">
        <w:rPr>
          <w:rFonts w:ascii="Calibri" w:hAnsi="Calibri" w:cs="Calibri"/>
          <w:b/>
          <w:iCs/>
          <w:sz w:val="22"/>
          <w:szCs w:val="22"/>
        </w:rPr>
        <w:t xml:space="preserve"> </w:t>
      </w:r>
    </w:p>
    <w:p w14:paraId="3FFFAED1" w14:textId="76120E20"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Czy Zamawiający wyraża zgodę na przeniesienie Klauzuli mienia wyłączonego z eksploatacji do katalogu klauzul fakultatywnych? Alternatywnie czy Zamawiający wyraża zgodę na wprowadzenie limitu w tej klauzuli w wysokości 200.000,00 PLN na jedno i wszystkie zdarzenia?</w:t>
      </w:r>
    </w:p>
    <w:p w14:paraId="411B0913"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Odpowiedź:</w:t>
      </w:r>
    </w:p>
    <w:p w14:paraId="4537E469" w14:textId="77777777" w:rsidR="0059238F" w:rsidRPr="00AE368B" w:rsidRDefault="0059238F" w:rsidP="00AE368B">
      <w:pPr>
        <w:pStyle w:val="Akapitzlist1"/>
        <w:autoSpaceDE w:val="0"/>
        <w:autoSpaceDN w:val="0"/>
        <w:adjustRightInd w:val="0"/>
        <w:spacing w:after="0" w:line="240" w:lineRule="auto"/>
        <w:ind w:left="0"/>
        <w:jc w:val="both"/>
        <w:rPr>
          <w:rFonts w:cs="Calibri"/>
          <w:b/>
          <w:bCs/>
        </w:rPr>
      </w:pPr>
      <w:r w:rsidRPr="00AE368B">
        <w:rPr>
          <w:rFonts w:cs="Calibri"/>
        </w:rPr>
        <w:t xml:space="preserve">Zamawiający nie wyraża zgody na przeniesienie Klauzuli do katalogu fakultatywnego. </w:t>
      </w:r>
    </w:p>
    <w:p w14:paraId="0C426711" w14:textId="77777777" w:rsidR="0059238F" w:rsidRPr="00AE368B" w:rsidRDefault="0059238F"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Jednocześnie Zamawiający  wyraża zgodę na limit w wysokości 500 000 zł na jedno i wszystkie zdarzenia w rocznym okresie ubezpieczenia.</w:t>
      </w:r>
    </w:p>
    <w:p w14:paraId="2AACC555"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4EE26ECD" w14:textId="77777777" w:rsidR="00C0168C" w:rsidRPr="00AE368B" w:rsidRDefault="00C0168C" w:rsidP="00AE368B">
      <w:pPr>
        <w:pStyle w:val="WW-Tekstpodstawowywcity2"/>
        <w:tabs>
          <w:tab w:val="num" w:pos="851"/>
        </w:tabs>
        <w:ind w:left="0" w:firstLine="0"/>
        <w:rPr>
          <w:rFonts w:ascii="Calibri" w:hAnsi="Calibri" w:cs="Calibri"/>
          <w:bCs/>
          <w:iCs/>
          <w:sz w:val="22"/>
          <w:szCs w:val="22"/>
          <w:highlight w:val="yellow"/>
        </w:rPr>
      </w:pPr>
    </w:p>
    <w:p w14:paraId="0EA85CFC"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Pytanie 22.</w:t>
      </w:r>
    </w:p>
    <w:p w14:paraId="5FC1975F" w14:textId="147CB13E" w:rsidR="00C0168C" w:rsidRPr="00AE368B" w:rsidRDefault="00C0168C" w:rsidP="00AE368B">
      <w:pPr>
        <w:pStyle w:val="WW-Tekstpodstawowywcity2"/>
        <w:tabs>
          <w:tab w:val="num" w:pos="851"/>
        </w:tabs>
        <w:ind w:left="0" w:firstLine="0"/>
        <w:rPr>
          <w:rFonts w:ascii="Calibri" w:hAnsi="Calibri" w:cs="Calibri"/>
          <w:bCs/>
          <w:sz w:val="22"/>
          <w:szCs w:val="22"/>
        </w:rPr>
      </w:pPr>
      <w:r w:rsidRPr="00AE368B">
        <w:rPr>
          <w:rFonts w:ascii="Calibri" w:hAnsi="Calibri" w:cs="Calibri"/>
          <w:bCs/>
          <w:iCs/>
          <w:sz w:val="22"/>
          <w:szCs w:val="22"/>
        </w:rPr>
        <w:t>Czy Zamawiający wyraża zgodę na przeniesienie Klauzuli czasu ochrony do katalogu klauzul fakultatywnych? Alternatywnie czy Zamawiający wyraża zgodę na wykreślnie z treści klauzuli słów „</w:t>
      </w:r>
      <w:r w:rsidRPr="00AE368B">
        <w:rPr>
          <w:rFonts w:ascii="Calibri" w:hAnsi="Calibri" w:cs="Calibri"/>
          <w:bCs/>
          <w:sz w:val="22"/>
          <w:szCs w:val="22"/>
        </w:rPr>
        <w:t>Odpowiedzialność Ubezpieczyciela powstaje na nowo najpóźniej z chwilą uznania jego rachunku kwotą zaległej składki”</w:t>
      </w:r>
    </w:p>
    <w:p w14:paraId="4E656750"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Odpowiedź:</w:t>
      </w:r>
    </w:p>
    <w:p w14:paraId="6E59B5A1" w14:textId="4D4FA777" w:rsidR="0059238F" w:rsidRPr="00AE368B" w:rsidRDefault="0059238F"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Zamawiający nie wyraża zgody</w:t>
      </w:r>
      <w:r w:rsidR="00AE368B" w:rsidRPr="00AE368B">
        <w:rPr>
          <w:rFonts w:ascii="Calibri" w:hAnsi="Calibri" w:cs="Calibri"/>
          <w:sz w:val="22"/>
          <w:szCs w:val="22"/>
        </w:rPr>
        <w:t>.</w:t>
      </w:r>
    </w:p>
    <w:p w14:paraId="1CB9759D" w14:textId="77777777" w:rsidR="0059238F" w:rsidRPr="00AE368B" w:rsidRDefault="0059238F" w:rsidP="00AE368B">
      <w:pPr>
        <w:pStyle w:val="WW-Tekstpodstawowywcity2"/>
        <w:tabs>
          <w:tab w:val="num" w:pos="851"/>
        </w:tabs>
        <w:ind w:left="0" w:firstLine="0"/>
        <w:rPr>
          <w:rFonts w:ascii="Calibri" w:hAnsi="Calibri" w:cs="Calibri"/>
          <w:bCs/>
          <w:sz w:val="22"/>
          <w:szCs w:val="22"/>
          <w:highlight w:val="yellow"/>
        </w:rPr>
      </w:pPr>
    </w:p>
    <w:p w14:paraId="20D8FCBE" w14:textId="77777777" w:rsidR="00C0168C" w:rsidRPr="00AE368B" w:rsidRDefault="00C0168C" w:rsidP="00AE368B">
      <w:pPr>
        <w:pStyle w:val="WW-Tekstpodstawowywcity2"/>
        <w:tabs>
          <w:tab w:val="num" w:pos="851"/>
        </w:tabs>
        <w:ind w:left="0" w:firstLine="0"/>
        <w:rPr>
          <w:rFonts w:ascii="Calibri" w:hAnsi="Calibri" w:cs="Calibri"/>
          <w:bCs/>
          <w:sz w:val="22"/>
          <w:szCs w:val="22"/>
          <w:highlight w:val="yellow"/>
        </w:rPr>
      </w:pPr>
    </w:p>
    <w:p w14:paraId="5A61D014" w14:textId="77777777" w:rsidR="0059238F" w:rsidRPr="00AE368B" w:rsidRDefault="0059238F" w:rsidP="00AE368B">
      <w:pPr>
        <w:pStyle w:val="WW-Tekstpodstawowywcity2"/>
        <w:tabs>
          <w:tab w:val="num" w:pos="851"/>
        </w:tabs>
        <w:ind w:left="0" w:firstLine="0"/>
        <w:rPr>
          <w:rFonts w:ascii="Calibri" w:hAnsi="Calibri" w:cs="Calibri"/>
          <w:bCs/>
          <w:sz w:val="22"/>
          <w:szCs w:val="22"/>
          <w:highlight w:val="yellow"/>
        </w:rPr>
      </w:pPr>
    </w:p>
    <w:p w14:paraId="4D2ACC85" w14:textId="77777777" w:rsidR="0059238F" w:rsidRPr="00AE368B" w:rsidRDefault="0059238F" w:rsidP="00AE368B">
      <w:pPr>
        <w:pStyle w:val="WW-Tekstpodstawowywcity2"/>
        <w:tabs>
          <w:tab w:val="num" w:pos="851"/>
        </w:tabs>
        <w:ind w:left="0" w:firstLine="0"/>
        <w:rPr>
          <w:rFonts w:ascii="Calibri" w:hAnsi="Calibri" w:cs="Calibri"/>
          <w:bCs/>
          <w:sz w:val="22"/>
          <w:szCs w:val="22"/>
          <w:highlight w:val="yellow"/>
        </w:rPr>
        <w:sectPr w:rsidR="0059238F" w:rsidRPr="00AE368B">
          <w:pgSz w:w="11906" w:h="16838"/>
          <w:pgMar w:top="1417" w:right="1417" w:bottom="1417" w:left="1417" w:header="708" w:footer="708" w:gutter="0"/>
          <w:cols w:space="708"/>
          <w:docGrid w:linePitch="360"/>
        </w:sectPr>
      </w:pPr>
    </w:p>
    <w:p w14:paraId="65C6CA75" w14:textId="05D16560" w:rsidR="0059238F" w:rsidRPr="00AE368B" w:rsidRDefault="0059238F" w:rsidP="00AE368B">
      <w:pPr>
        <w:pStyle w:val="WW-Tekstpodstawowywcity2"/>
        <w:tabs>
          <w:tab w:val="num" w:pos="851"/>
        </w:tabs>
        <w:ind w:left="0" w:firstLine="0"/>
        <w:rPr>
          <w:rFonts w:ascii="Calibri" w:hAnsi="Calibri" w:cs="Calibri"/>
          <w:b/>
          <w:sz w:val="22"/>
          <w:szCs w:val="22"/>
        </w:rPr>
      </w:pPr>
      <w:r w:rsidRPr="00AE368B">
        <w:rPr>
          <w:rFonts w:ascii="Calibri" w:hAnsi="Calibri" w:cs="Calibri"/>
          <w:b/>
          <w:sz w:val="22"/>
          <w:szCs w:val="22"/>
        </w:rPr>
        <w:lastRenderedPageBreak/>
        <w:t xml:space="preserve">Pytanie </w:t>
      </w:r>
      <w:r w:rsidR="00C0168C" w:rsidRPr="00AE368B">
        <w:rPr>
          <w:rFonts w:ascii="Calibri" w:hAnsi="Calibri" w:cs="Calibri"/>
          <w:b/>
          <w:sz w:val="22"/>
          <w:szCs w:val="22"/>
        </w:rPr>
        <w:t>23</w:t>
      </w:r>
      <w:r w:rsidRPr="00AE368B">
        <w:rPr>
          <w:rFonts w:ascii="Calibri" w:hAnsi="Calibri" w:cs="Calibri"/>
          <w:b/>
          <w:sz w:val="22"/>
          <w:szCs w:val="22"/>
        </w:rPr>
        <w:t>.</w:t>
      </w:r>
      <w:r w:rsidR="00C0168C" w:rsidRPr="00AE368B">
        <w:rPr>
          <w:rFonts w:ascii="Calibri" w:hAnsi="Calibri" w:cs="Calibri"/>
          <w:b/>
          <w:sz w:val="22"/>
          <w:szCs w:val="22"/>
        </w:rPr>
        <w:t xml:space="preserve"> </w:t>
      </w:r>
    </w:p>
    <w:p w14:paraId="3F64C7B6" w14:textId="1E70BB1B"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sz w:val="22"/>
          <w:szCs w:val="22"/>
        </w:rPr>
        <w:t>Czy</w:t>
      </w:r>
      <w:r w:rsidRPr="00AE368B">
        <w:rPr>
          <w:rFonts w:ascii="Calibri" w:hAnsi="Calibri" w:cs="Calibri"/>
          <w:bCs/>
          <w:iCs/>
          <w:sz w:val="22"/>
          <w:szCs w:val="22"/>
        </w:rPr>
        <w:t xml:space="preserve"> Zamawiający wyraża zgodę na przeniesienie Klauzuli przywrócenia sumy ubezpieczenia po szkodzie do katalogu klauzul fakultatywnych? Alternatywnie prosimy o zmianę tej Klauzuli tak aby przywrócenie sumy ubezpieczenia dotyczyło wyłącznie jednego takiego przypadku w okresie ubezpieczenia lub odbywało się za zgodą Ubezpieczyciela</w:t>
      </w:r>
    </w:p>
    <w:p w14:paraId="73EC0B18"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Odpowiedź:</w:t>
      </w:r>
    </w:p>
    <w:p w14:paraId="41729839" w14:textId="03D85820" w:rsidR="0059238F" w:rsidRPr="00AE368B" w:rsidRDefault="0059238F"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Zamawiający nie wyraża zgody</w:t>
      </w:r>
      <w:r w:rsidR="00AE368B" w:rsidRPr="00AE368B">
        <w:rPr>
          <w:rFonts w:ascii="Calibri" w:hAnsi="Calibri" w:cs="Calibri"/>
          <w:sz w:val="22"/>
          <w:szCs w:val="22"/>
        </w:rPr>
        <w:t>.</w:t>
      </w:r>
    </w:p>
    <w:p w14:paraId="71A577A6" w14:textId="77777777" w:rsidR="0059238F" w:rsidRPr="00AE368B" w:rsidRDefault="0059238F" w:rsidP="00AE368B">
      <w:pPr>
        <w:pStyle w:val="WW-Tekstpodstawowywcity2"/>
        <w:tabs>
          <w:tab w:val="num" w:pos="851"/>
        </w:tabs>
        <w:ind w:left="0" w:firstLine="0"/>
        <w:rPr>
          <w:rFonts w:ascii="Calibri" w:hAnsi="Calibri" w:cs="Calibri"/>
          <w:bCs/>
          <w:iCs/>
          <w:sz w:val="22"/>
          <w:szCs w:val="22"/>
          <w:highlight w:val="yellow"/>
        </w:rPr>
      </w:pPr>
    </w:p>
    <w:p w14:paraId="184E5DEC" w14:textId="77777777" w:rsidR="00C0168C" w:rsidRPr="00AE368B" w:rsidRDefault="00C0168C" w:rsidP="00AE368B">
      <w:pPr>
        <w:pStyle w:val="WW-Tekstpodstawowywcity2"/>
        <w:tabs>
          <w:tab w:val="num" w:pos="851"/>
        </w:tabs>
        <w:ind w:left="0" w:firstLine="0"/>
        <w:rPr>
          <w:rFonts w:ascii="Calibri" w:hAnsi="Calibri" w:cs="Calibri"/>
          <w:bCs/>
          <w:sz w:val="22"/>
          <w:szCs w:val="22"/>
          <w:highlight w:val="yellow"/>
        </w:rPr>
      </w:pPr>
    </w:p>
    <w:p w14:paraId="20FCED1F" w14:textId="77777777" w:rsidR="0059238F" w:rsidRPr="00AE368B" w:rsidRDefault="0059238F" w:rsidP="00AE368B">
      <w:pPr>
        <w:pStyle w:val="WW-Tekstpodstawowywcity2"/>
        <w:tabs>
          <w:tab w:val="num" w:pos="851"/>
        </w:tabs>
        <w:ind w:left="0" w:firstLine="0"/>
        <w:rPr>
          <w:rFonts w:ascii="Calibri" w:hAnsi="Calibri" w:cs="Calibri"/>
          <w:b/>
          <w:sz w:val="22"/>
          <w:szCs w:val="22"/>
        </w:rPr>
      </w:pPr>
      <w:r w:rsidRPr="00AE368B">
        <w:rPr>
          <w:rFonts w:ascii="Calibri" w:hAnsi="Calibri" w:cs="Calibri"/>
          <w:b/>
          <w:sz w:val="22"/>
          <w:szCs w:val="22"/>
        </w:rPr>
        <w:t xml:space="preserve">Pytanie </w:t>
      </w:r>
      <w:r w:rsidR="00C0168C" w:rsidRPr="00AE368B">
        <w:rPr>
          <w:rFonts w:ascii="Calibri" w:hAnsi="Calibri" w:cs="Calibri"/>
          <w:b/>
          <w:sz w:val="22"/>
          <w:szCs w:val="22"/>
        </w:rPr>
        <w:t>24</w:t>
      </w:r>
      <w:r w:rsidRPr="00AE368B">
        <w:rPr>
          <w:rFonts w:ascii="Calibri" w:hAnsi="Calibri" w:cs="Calibri"/>
          <w:b/>
          <w:sz w:val="22"/>
          <w:szCs w:val="22"/>
        </w:rPr>
        <w:t>.</w:t>
      </w:r>
      <w:r w:rsidR="00C0168C" w:rsidRPr="00AE368B">
        <w:rPr>
          <w:rFonts w:ascii="Calibri" w:hAnsi="Calibri" w:cs="Calibri"/>
          <w:b/>
          <w:sz w:val="22"/>
          <w:szCs w:val="22"/>
        </w:rPr>
        <w:t xml:space="preserve"> </w:t>
      </w:r>
    </w:p>
    <w:p w14:paraId="1175E12E" w14:textId="279BD9BD" w:rsidR="00C0168C" w:rsidRPr="00AE368B" w:rsidRDefault="00C0168C" w:rsidP="00AE368B">
      <w:pPr>
        <w:pStyle w:val="WW-Tekstpodstawowywcity2"/>
        <w:tabs>
          <w:tab w:val="num" w:pos="851"/>
        </w:tabs>
        <w:ind w:left="0" w:firstLine="0"/>
        <w:rPr>
          <w:rFonts w:ascii="Calibri" w:hAnsi="Calibri" w:cs="Calibri"/>
          <w:bCs/>
          <w:iCs/>
          <w:sz w:val="22"/>
          <w:szCs w:val="22"/>
        </w:rPr>
      </w:pPr>
      <w:r w:rsidRPr="00AE368B">
        <w:rPr>
          <w:rFonts w:ascii="Calibri" w:hAnsi="Calibri" w:cs="Calibri"/>
          <w:bCs/>
          <w:iCs/>
          <w:sz w:val="22"/>
          <w:szCs w:val="22"/>
        </w:rPr>
        <w:t>Czy Zamawiający wyraża zgodę na zmianę treści Klauzuli ubezpieczenia prac budowalno-montażowych zgodnie z poniższym?</w:t>
      </w:r>
    </w:p>
    <w:p w14:paraId="724C6F42" w14:textId="77777777" w:rsidR="00C0168C" w:rsidRPr="00AE368B" w:rsidRDefault="00C0168C" w:rsidP="00AE368B">
      <w:pPr>
        <w:pStyle w:val="WW-Tekstpodstawowywcity2"/>
        <w:ind w:left="0" w:firstLine="0"/>
        <w:rPr>
          <w:rFonts w:ascii="Calibri" w:hAnsi="Calibri" w:cs="Calibri"/>
          <w:sz w:val="22"/>
          <w:szCs w:val="22"/>
        </w:rPr>
      </w:pPr>
      <w:r w:rsidRPr="00AE368B">
        <w:rPr>
          <w:rFonts w:ascii="Calibri" w:hAnsi="Calibri" w:cs="Calibri"/>
          <w:bCs/>
          <w:iCs/>
          <w:sz w:val="22"/>
          <w:szCs w:val="22"/>
        </w:rPr>
        <w:t>Na</w:t>
      </w:r>
      <w:r w:rsidRPr="00AE368B">
        <w:rPr>
          <w:rFonts w:ascii="Calibri" w:hAnsi="Calibri" w:cs="Calibri"/>
          <w:sz w:val="22"/>
          <w:szCs w:val="22"/>
        </w:rPr>
        <w:t xml:space="preserve"> mocy niniejszej klauzuli Ubezpieczyciel obejmuje ochroną szkody powstałe podczas prowadzenia </w:t>
      </w:r>
      <w:r w:rsidRPr="00AE368B">
        <w:rPr>
          <w:rFonts w:ascii="Calibri" w:hAnsi="Calibri" w:cs="Calibri"/>
          <w:sz w:val="22"/>
          <w:szCs w:val="22"/>
          <w:shd w:val="clear" w:color="auto" w:fill="FFFFFF"/>
        </w:rPr>
        <w:t xml:space="preserve">prac </w:t>
      </w:r>
      <w:r w:rsidRPr="00AE368B">
        <w:rPr>
          <w:rFonts w:ascii="Calibri" w:hAnsi="Calibri" w:cs="Calibri"/>
          <w:sz w:val="22"/>
          <w:szCs w:val="22"/>
        </w:rPr>
        <w:t>remontowo-budowlanych, o ile te prace zgodnie z prawem budowalnym nie wymagają pozwolenia na budowę.</w:t>
      </w:r>
    </w:p>
    <w:p w14:paraId="7955371A" w14:textId="1F1D35F4" w:rsidR="00C0168C" w:rsidRPr="00AE368B" w:rsidRDefault="00C0168C" w:rsidP="00AE368B">
      <w:pPr>
        <w:pStyle w:val="WW-Tekstpodstawowywcity2"/>
        <w:ind w:left="0" w:firstLine="0"/>
        <w:rPr>
          <w:rFonts w:ascii="Calibri" w:hAnsi="Calibri" w:cs="Calibri"/>
          <w:sz w:val="22"/>
          <w:szCs w:val="22"/>
          <w:shd w:val="clear" w:color="auto" w:fill="FFFFFF"/>
        </w:rPr>
      </w:pPr>
      <w:r w:rsidRPr="00AE368B">
        <w:rPr>
          <w:rFonts w:ascii="Calibri" w:hAnsi="Calibri" w:cs="Calibri"/>
          <w:sz w:val="22"/>
          <w:szCs w:val="22"/>
        </w:rPr>
        <w:t xml:space="preserve">Alternatywnie, czy Zamawiający wyraża zgodę na wprowadzenie limitu w tej klauzuli na </w:t>
      </w:r>
      <w:r w:rsidRPr="00AE368B">
        <w:rPr>
          <w:rFonts w:ascii="Calibri" w:hAnsi="Calibri" w:cs="Calibri"/>
          <w:sz w:val="22"/>
          <w:szCs w:val="22"/>
          <w:shd w:val="clear" w:color="auto" w:fill="FFFFFF"/>
        </w:rPr>
        <w:t xml:space="preserve">szkody </w:t>
      </w:r>
      <w:r w:rsidR="00AE368B" w:rsidRPr="00AE368B">
        <w:rPr>
          <w:rFonts w:ascii="Calibri" w:hAnsi="Calibri" w:cs="Calibri"/>
          <w:sz w:val="22"/>
          <w:szCs w:val="22"/>
          <w:shd w:val="clear" w:color="auto" w:fill="FFFFFF"/>
        </w:rPr>
        <w:br/>
      </w:r>
      <w:r w:rsidRPr="00AE368B">
        <w:rPr>
          <w:rFonts w:ascii="Calibri" w:hAnsi="Calibri" w:cs="Calibri"/>
          <w:sz w:val="22"/>
          <w:szCs w:val="22"/>
          <w:shd w:val="clear" w:color="auto" w:fill="FFFFFF"/>
        </w:rPr>
        <w:t>w pozostałym mieniu stanowiącym przedmiot ubezpieczenia do wysokości 1.000.000,00 PLN na jedno i wszystkie zdarzenia w okresie ubezpieczenia?</w:t>
      </w:r>
    </w:p>
    <w:p w14:paraId="5FB50BF2"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Odpowiedź:</w:t>
      </w:r>
    </w:p>
    <w:p w14:paraId="25BA5C0E" w14:textId="54EDC3C5" w:rsidR="0051449F" w:rsidRPr="00AE368B" w:rsidRDefault="0051449F" w:rsidP="00AE368B">
      <w:pPr>
        <w:pStyle w:val="WW-Tekstpodstawowywcity2"/>
        <w:ind w:left="0" w:firstLine="0"/>
        <w:rPr>
          <w:rFonts w:ascii="Calibri" w:hAnsi="Calibri" w:cs="Calibri"/>
          <w:sz w:val="22"/>
          <w:szCs w:val="22"/>
        </w:rPr>
      </w:pPr>
      <w:r w:rsidRPr="00AE368B">
        <w:rPr>
          <w:rFonts w:ascii="Calibri" w:hAnsi="Calibri" w:cs="Calibri"/>
          <w:sz w:val="22"/>
          <w:szCs w:val="22"/>
          <w:shd w:val="clear" w:color="auto" w:fill="FFFFFF"/>
        </w:rPr>
        <w:t xml:space="preserve">Zamawiający wyraża zgodę </w:t>
      </w:r>
      <w:r w:rsidR="00AE368B" w:rsidRPr="00AE368B">
        <w:rPr>
          <w:rFonts w:ascii="Calibri" w:hAnsi="Calibri" w:cs="Calibri"/>
          <w:sz w:val="22"/>
          <w:szCs w:val="22"/>
          <w:shd w:val="clear" w:color="auto" w:fill="FFFFFF"/>
        </w:rPr>
        <w:t xml:space="preserve">na </w:t>
      </w:r>
      <w:r w:rsidRPr="00AE368B">
        <w:rPr>
          <w:rFonts w:ascii="Calibri" w:hAnsi="Calibri" w:cs="Calibri"/>
          <w:sz w:val="22"/>
          <w:szCs w:val="22"/>
          <w:shd w:val="clear" w:color="auto" w:fill="FFFFFF"/>
        </w:rPr>
        <w:t xml:space="preserve">limit w wysokości 1.000.000,00 PLN na jedno i wszystkie zdarzenia </w:t>
      </w:r>
      <w:r w:rsidR="00AE368B" w:rsidRPr="00AE368B">
        <w:rPr>
          <w:rFonts w:ascii="Calibri" w:hAnsi="Calibri" w:cs="Calibri"/>
          <w:sz w:val="22"/>
          <w:szCs w:val="22"/>
          <w:shd w:val="clear" w:color="auto" w:fill="FFFFFF"/>
        </w:rPr>
        <w:br/>
      </w:r>
      <w:r w:rsidRPr="00AE368B">
        <w:rPr>
          <w:rFonts w:ascii="Calibri" w:hAnsi="Calibri" w:cs="Calibri"/>
          <w:sz w:val="22"/>
          <w:szCs w:val="22"/>
          <w:shd w:val="clear" w:color="auto" w:fill="FFFFFF"/>
        </w:rPr>
        <w:t>w okresie ubezpieczenia</w:t>
      </w:r>
      <w:r w:rsidR="00AE368B" w:rsidRPr="00AE368B">
        <w:rPr>
          <w:rFonts w:ascii="Calibri" w:hAnsi="Calibri" w:cs="Calibri"/>
          <w:sz w:val="22"/>
          <w:szCs w:val="22"/>
          <w:shd w:val="clear" w:color="auto" w:fill="FFFFFF"/>
        </w:rPr>
        <w:t>.</w:t>
      </w:r>
    </w:p>
    <w:p w14:paraId="7A45B81C" w14:textId="77777777" w:rsidR="0059238F" w:rsidRPr="00AE368B" w:rsidRDefault="0059238F" w:rsidP="00AE368B">
      <w:pPr>
        <w:pStyle w:val="WW-Tekstpodstawowywcity2"/>
        <w:ind w:left="0" w:firstLine="0"/>
        <w:rPr>
          <w:rFonts w:ascii="Calibri" w:hAnsi="Calibri" w:cs="Calibri"/>
          <w:sz w:val="22"/>
          <w:szCs w:val="22"/>
          <w:highlight w:val="yellow"/>
          <w:shd w:val="clear" w:color="auto" w:fill="FFFFFF"/>
        </w:rPr>
      </w:pPr>
    </w:p>
    <w:p w14:paraId="552FD1A9" w14:textId="77777777" w:rsidR="00C0168C" w:rsidRPr="00AE368B" w:rsidRDefault="00C0168C" w:rsidP="00AE368B">
      <w:pPr>
        <w:pStyle w:val="WW-Tekstpodstawowywcity2"/>
        <w:ind w:left="0" w:firstLine="0"/>
        <w:rPr>
          <w:rFonts w:ascii="Calibri" w:hAnsi="Calibri" w:cs="Calibri"/>
          <w:sz w:val="22"/>
          <w:szCs w:val="22"/>
          <w:highlight w:val="yellow"/>
          <w:shd w:val="clear" w:color="auto" w:fill="FFFFFF"/>
        </w:rPr>
      </w:pPr>
    </w:p>
    <w:p w14:paraId="36A46EA2" w14:textId="77777777" w:rsidR="0059238F" w:rsidRPr="00AE368B" w:rsidRDefault="0059238F" w:rsidP="00AE368B">
      <w:pPr>
        <w:pStyle w:val="WW-Tekstpodstawowywcity2"/>
        <w:ind w:left="0" w:firstLine="0"/>
        <w:rPr>
          <w:rFonts w:ascii="Calibri" w:hAnsi="Calibri" w:cs="Calibri"/>
          <w:b/>
          <w:bCs/>
          <w:sz w:val="22"/>
          <w:szCs w:val="22"/>
          <w:shd w:val="clear" w:color="auto" w:fill="FFFFFF"/>
        </w:rPr>
      </w:pPr>
      <w:r w:rsidRPr="00AE368B">
        <w:rPr>
          <w:rFonts w:ascii="Calibri" w:hAnsi="Calibri" w:cs="Calibri"/>
          <w:b/>
          <w:bCs/>
          <w:sz w:val="22"/>
          <w:szCs w:val="22"/>
          <w:shd w:val="clear" w:color="auto" w:fill="FFFFFF"/>
        </w:rPr>
        <w:t xml:space="preserve">Pytanie </w:t>
      </w:r>
      <w:r w:rsidR="00C0168C" w:rsidRPr="00AE368B">
        <w:rPr>
          <w:rFonts w:ascii="Calibri" w:hAnsi="Calibri" w:cs="Calibri"/>
          <w:b/>
          <w:bCs/>
          <w:sz w:val="22"/>
          <w:szCs w:val="22"/>
          <w:shd w:val="clear" w:color="auto" w:fill="FFFFFF"/>
        </w:rPr>
        <w:t>25</w:t>
      </w:r>
      <w:r w:rsidRPr="00AE368B">
        <w:rPr>
          <w:rFonts w:ascii="Calibri" w:hAnsi="Calibri" w:cs="Calibri"/>
          <w:b/>
          <w:bCs/>
          <w:sz w:val="22"/>
          <w:szCs w:val="22"/>
          <w:shd w:val="clear" w:color="auto" w:fill="FFFFFF"/>
        </w:rPr>
        <w:t>.</w:t>
      </w:r>
      <w:r w:rsidR="00C0168C" w:rsidRPr="00AE368B">
        <w:rPr>
          <w:rFonts w:ascii="Calibri" w:hAnsi="Calibri" w:cs="Calibri"/>
          <w:b/>
          <w:bCs/>
          <w:sz w:val="22"/>
          <w:szCs w:val="22"/>
          <w:shd w:val="clear" w:color="auto" w:fill="FFFFFF"/>
        </w:rPr>
        <w:t xml:space="preserve"> </w:t>
      </w:r>
    </w:p>
    <w:p w14:paraId="268B2BEB" w14:textId="1797D3C8" w:rsidR="00C0168C" w:rsidRPr="00AE368B" w:rsidRDefault="00C0168C" w:rsidP="00AE368B">
      <w:pPr>
        <w:pStyle w:val="WW-Tekstpodstawowywcity2"/>
        <w:ind w:left="0" w:firstLine="0"/>
        <w:rPr>
          <w:rFonts w:ascii="Calibri" w:hAnsi="Calibri" w:cs="Calibri"/>
          <w:bCs/>
          <w:iCs/>
          <w:sz w:val="22"/>
          <w:szCs w:val="22"/>
        </w:rPr>
      </w:pPr>
      <w:r w:rsidRPr="00AE368B">
        <w:rPr>
          <w:rFonts w:ascii="Calibri" w:hAnsi="Calibri" w:cs="Calibri"/>
          <w:bCs/>
          <w:iCs/>
          <w:sz w:val="22"/>
          <w:szCs w:val="22"/>
        </w:rPr>
        <w:t>Czy Zamawiający wyraża zgodę na przeniesienie Klauzuli kosztu dodatkowego utraty wody lub innych cieczy do katalogu klauzul fakultatywnych?</w:t>
      </w:r>
    </w:p>
    <w:p w14:paraId="1FC265AF" w14:textId="77777777" w:rsidR="0059238F" w:rsidRPr="00AE368B" w:rsidRDefault="0059238F" w:rsidP="00AE368B">
      <w:pPr>
        <w:pStyle w:val="WW-Tekstpodstawowywcity2"/>
        <w:tabs>
          <w:tab w:val="num" w:pos="851"/>
        </w:tabs>
        <w:ind w:left="0" w:firstLine="0"/>
        <w:rPr>
          <w:rFonts w:ascii="Calibri" w:hAnsi="Calibri" w:cs="Calibri"/>
          <w:b/>
          <w:iCs/>
          <w:sz w:val="22"/>
          <w:szCs w:val="22"/>
        </w:rPr>
      </w:pPr>
      <w:r w:rsidRPr="00AE368B">
        <w:rPr>
          <w:rFonts w:ascii="Calibri" w:hAnsi="Calibri" w:cs="Calibri"/>
          <w:b/>
          <w:iCs/>
          <w:sz w:val="22"/>
          <w:szCs w:val="22"/>
        </w:rPr>
        <w:t>Odpowiedź:</w:t>
      </w:r>
    </w:p>
    <w:p w14:paraId="7FC39BE0" w14:textId="407C2F4A" w:rsidR="0059238F" w:rsidRPr="00AE368B" w:rsidRDefault="0059238F" w:rsidP="00AE368B">
      <w:pPr>
        <w:pStyle w:val="WW-Tekstpodstawowywcity2"/>
        <w:tabs>
          <w:tab w:val="num" w:pos="851"/>
        </w:tabs>
        <w:ind w:left="0" w:firstLine="0"/>
        <w:rPr>
          <w:rFonts w:ascii="Calibri" w:hAnsi="Calibri" w:cs="Calibri"/>
          <w:sz w:val="22"/>
          <w:szCs w:val="22"/>
        </w:rPr>
      </w:pPr>
      <w:r w:rsidRPr="00AE368B">
        <w:rPr>
          <w:rFonts w:ascii="Calibri" w:hAnsi="Calibri" w:cs="Calibri"/>
          <w:sz w:val="22"/>
          <w:szCs w:val="22"/>
        </w:rPr>
        <w:t>Zamawiający nie wyraża zgody</w:t>
      </w:r>
      <w:r w:rsidR="00AE368B" w:rsidRPr="00AE368B">
        <w:rPr>
          <w:rFonts w:ascii="Calibri" w:hAnsi="Calibri" w:cs="Calibri"/>
          <w:sz w:val="22"/>
          <w:szCs w:val="22"/>
        </w:rPr>
        <w:t>.</w:t>
      </w:r>
    </w:p>
    <w:p w14:paraId="4420A2F3" w14:textId="77777777" w:rsidR="00C0168C" w:rsidRPr="00AE368B" w:rsidRDefault="00C0168C" w:rsidP="00AE368B">
      <w:pPr>
        <w:pStyle w:val="WW-Tekstpodstawowywcity2"/>
        <w:ind w:left="0" w:firstLine="0"/>
        <w:rPr>
          <w:rFonts w:ascii="Calibri" w:hAnsi="Calibri" w:cs="Calibri"/>
          <w:sz w:val="22"/>
          <w:szCs w:val="22"/>
          <w:highlight w:val="yellow"/>
          <w:shd w:val="clear" w:color="auto" w:fill="FFFFFF"/>
        </w:rPr>
      </w:pPr>
    </w:p>
    <w:p w14:paraId="3318102E" w14:textId="77777777" w:rsidR="00C0168C" w:rsidRPr="00AE368B" w:rsidRDefault="00C0168C" w:rsidP="00AE368B">
      <w:pPr>
        <w:pStyle w:val="WW-Tekstpodstawowywcity2"/>
        <w:ind w:left="0" w:firstLine="0"/>
        <w:rPr>
          <w:rFonts w:ascii="Calibri" w:hAnsi="Calibri" w:cs="Calibri"/>
          <w:bCs/>
          <w:iCs/>
          <w:sz w:val="22"/>
          <w:szCs w:val="22"/>
          <w:highlight w:val="yellow"/>
        </w:rPr>
      </w:pPr>
    </w:p>
    <w:p w14:paraId="3D318EA0" w14:textId="77777777" w:rsidR="00C0168C" w:rsidRPr="00AE368B" w:rsidRDefault="00C0168C" w:rsidP="00AE368B">
      <w:pPr>
        <w:autoSpaceDE w:val="0"/>
        <w:autoSpaceDN w:val="0"/>
        <w:adjustRightInd w:val="0"/>
        <w:spacing w:after="0" w:line="240" w:lineRule="auto"/>
        <w:jc w:val="both"/>
        <w:rPr>
          <w:rFonts w:ascii="Calibri" w:hAnsi="Calibri" w:cs="Calibri"/>
          <w:b/>
        </w:rPr>
      </w:pPr>
      <w:r w:rsidRPr="00AE368B">
        <w:rPr>
          <w:rFonts w:ascii="Calibri" w:hAnsi="Calibri" w:cs="Calibri"/>
          <w:b/>
          <w:bCs/>
        </w:rPr>
        <w:t xml:space="preserve">OPZ </w:t>
      </w:r>
    </w:p>
    <w:p w14:paraId="313968C4" w14:textId="77777777" w:rsidR="00C0168C" w:rsidRPr="00AE368B" w:rsidRDefault="00C0168C" w:rsidP="00AE368B">
      <w:pPr>
        <w:spacing w:after="0" w:line="240" w:lineRule="auto"/>
        <w:jc w:val="both"/>
        <w:rPr>
          <w:rFonts w:ascii="Calibri" w:hAnsi="Calibri" w:cs="Calibri"/>
        </w:rPr>
      </w:pPr>
    </w:p>
    <w:p w14:paraId="4C274FB3" w14:textId="77777777" w:rsidR="0059238F" w:rsidRPr="00AE368B" w:rsidRDefault="0059238F" w:rsidP="00AE368B">
      <w:pPr>
        <w:spacing w:after="0" w:line="240" w:lineRule="auto"/>
        <w:jc w:val="both"/>
        <w:rPr>
          <w:rFonts w:ascii="Calibri" w:hAnsi="Calibri" w:cs="Calibri"/>
          <w:b/>
          <w:bCs/>
        </w:rPr>
      </w:pPr>
      <w:r w:rsidRPr="00AE368B">
        <w:rPr>
          <w:rFonts w:ascii="Calibri" w:hAnsi="Calibri" w:cs="Calibri"/>
          <w:b/>
          <w:bCs/>
        </w:rPr>
        <w:t>Pytanie 26.</w:t>
      </w:r>
    </w:p>
    <w:p w14:paraId="0274FC7A" w14:textId="59A5E3F7" w:rsidR="00C0168C" w:rsidRPr="00AE368B" w:rsidRDefault="00C0168C" w:rsidP="00AE368B">
      <w:pPr>
        <w:spacing w:after="0" w:line="240" w:lineRule="auto"/>
        <w:jc w:val="both"/>
        <w:rPr>
          <w:rFonts w:ascii="Calibri" w:hAnsi="Calibri" w:cs="Calibri"/>
        </w:rPr>
      </w:pPr>
      <w:r w:rsidRPr="00AE368B">
        <w:rPr>
          <w:rFonts w:ascii="Calibri" w:hAnsi="Calibri" w:cs="Calibri"/>
        </w:rPr>
        <w:t xml:space="preserve"> Prosimy o potwierdzenie, że w kwestiach nieuregulowanych w SWZ zastosowanie mają przepisy prawa oraz OWU Wykonawcy.</w:t>
      </w:r>
    </w:p>
    <w:p w14:paraId="6B257B3F" w14:textId="77777777" w:rsidR="0059238F" w:rsidRPr="00AE368B" w:rsidRDefault="0059238F" w:rsidP="00AE368B">
      <w:pPr>
        <w:spacing w:after="0" w:line="240" w:lineRule="auto"/>
        <w:jc w:val="both"/>
        <w:rPr>
          <w:rFonts w:ascii="Calibri" w:hAnsi="Calibri" w:cs="Calibri"/>
          <w:b/>
          <w:bCs/>
        </w:rPr>
      </w:pPr>
      <w:r w:rsidRPr="00AE368B">
        <w:rPr>
          <w:rFonts w:ascii="Calibri" w:hAnsi="Calibri" w:cs="Calibri"/>
          <w:b/>
          <w:bCs/>
        </w:rPr>
        <w:t>Odpowiedź:</w:t>
      </w:r>
    </w:p>
    <w:p w14:paraId="17F6208B" w14:textId="772EF1BC" w:rsidR="0059238F" w:rsidRPr="00AE368B" w:rsidRDefault="0059238F" w:rsidP="00AE368B">
      <w:pPr>
        <w:spacing w:after="0" w:line="240" w:lineRule="auto"/>
        <w:jc w:val="both"/>
        <w:rPr>
          <w:rFonts w:ascii="Calibri" w:hAnsi="Calibri" w:cs="Calibri"/>
        </w:rPr>
      </w:pPr>
      <w:r w:rsidRPr="00AE368B">
        <w:rPr>
          <w:rFonts w:ascii="Calibri" w:hAnsi="Calibri" w:cs="Calibri"/>
        </w:rPr>
        <w:t>Zamawiający potwierdza</w:t>
      </w:r>
      <w:r w:rsidR="00AE368B" w:rsidRPr="00AE368B">
        <w:rPr>
          <w:rFonts w:ascii="Calibri" w:hAnsi="Calibri" w:cs="Calibri"/>
        </w:rPr>
        <w:t>.</w:t>
      </w:r>
    </w:p>
    <w:p w14:paraId="7BE068E8" w14:textId="77777777" w:rsidR="0059238F" w:rsidRPr="00AE368B" w:rsidRDefault="0059238F" w:rsidP="00AE368B">
      <w:pPr>
        <w:spacing w:after="0" w:line="240" w:lineRule="auto"/>
        <w:jc w:val="both"/>
        <w:rPr>
          <w:rFonts w:ascii="Calibri" w:hAnsi="Calibri" w:cs="Calibri"/>
          <w:highlight w:val="yellow"/>
        </w:rPr>
      </w:pPr>
    </w:p>
    <w:p w14:paraId="5D067C8E" w14:textId="77777777" w:rsidR="00C0168C" w:rsidRPr="00AE368B" w:rsidRDefault="00C0168C" w:rsidP="00AE368B">
      <w:pPr>
        <w:tabs>
          <w:tab w:val="left" w:pos="3712"/>
        </w:tabs>
        <w:spacing w:after="0" w:line="240" w:lineRule="auto"/>
        <w:jc w:val="both"/>
        <w:rPr>
          <w:rFonts w:ascii="Calibri" w:hAnsi="Calibri" w:cs="Calibri"/>
          <w:highlight w:val="yellow"/>
        </w:rPr>
      </w:pPr>
    </w:p>
    <w:p w14:paraId="6EFF5FF5" w14:textId="77777777" w:rsidR="0059238F" w:rsidRPr="00AE368B" w:rsidRDefault="0059238F" w:rsidP="00AE368B">
      <w:pPr>
        <w:tabs>
          <w:tab w:val="left" w:pos="3712"/>
        </w:tabs>
        <w:spacing w:after="0" w:line="240" w:lineRule="auto"/>
        <w:jc w:val="both"/>
        <w:rPr>
          <w:rFonts w:ascii="Calibri" w:hAnsi="Calibri" w:cs="Calibri"/>
          <w:b/>
          <w:bCs/>
        </w:rPr>
      </w:pPr>
      <w:r w:rsidRPr="00AE368B">
        <w:rPr>
          <w:rFonts w:ascii="Calibri" w:hAnsi="Calibri" w:cs="Calibri"/>
          <w:b/>
          <w:bCs/>
        </w:rPr>
        <w:t xml:space="preserve">Pytanie </w:t>
      </w:r>
      <w:r w:rsidR="00C0168C" w:rsidRPr="00AE368B">
        <w:rPr>
          <w:rFonts w:ascii="Calibri" w:hAnsi="Calibri" w:cs="Calibri"/>
          <w:b/>
          <w:bCs/>
        </w:rPr>
        <w:t>27</w:t>
      </w:r>
      <w:r w:rsidRPr="00AE368B">
        <w:rPr>
          <w:rFonts w:ascii="Calibri" w:hAnsi="Calibri" w:cs="Calibri"/>
          <w:b/>
          <w:bCs/>
        </w:rPr>
        <w:t>.</w:t>
      </w:r>
      <w:r w:rsidR="00C0168C" w:rsidRPr="00AE368B">
        <w:rPr>
          <w:rFonts w:ascii="Calibri" w:hAnsi="Calibri" w:cs="Calibri"/>
          <w:b/>
          <w:bCs/>
        </w:rPr>
        <w:t xml:space="preserve"> </w:t>
      </w:r>
    </w:p>
    <w:p w14:paraId="5CE5422E" w14:textId="78D3C37C" w:rsidR="00C0168C" w:rsidRPr="00AE368B" w:rsidRDefault="00C0168C" w:rsidP="00AE368B">
      <w:pPr>
        <w:tabs>
          <w:tab w:val="left" w:pos="3712"/>
        </w:tabs>
        <w:spacing w:after="0" w:line="240" w:lineRule="auto"/>
        <w:jc w:val="both"/>
        <w:rPr>
          <w:rFonts w:ascii="Calibri" w:hAnsi="Calibri" w:cs="Calibri"/>
        </w:rPr>
      </w:pPr>
      <w:r w:rsidRPr="00AE368B">
        <w:rPr>
          <w:rFonts w:ascii="Calibri" w:hAnsi="Calibri" w:cs="Calibri"/>
        </w:rPr>
        <w:t>Prosimy o potwierdzenie, że do klauzul zawartych w SWZ będą mieć zastosowanie nie tylko wyłączenia w nich zawarte ale także pozostałe postanowienia SWZ oraz OWU wykonawcy w zakresie w jakim nie stoją w sprzeczności z treścią klauzuli.</w:t>
      </w:r>
    </w:p>
    <w:p w14:paraId="1A416F39" w14:textId="77777777" w:rsidR="0059238F" w:rsidRPr="00AE368B" w:rsidRDefault="0059238F" w:rsidP="00AE368B">
      <w:pPr>
        <w:tabs>
          <w:tab w:val="left" w:pos="3712"/>
        </w:tabs>
        <w:spacing w:after="0" w:line="240" w:lineRule="auto"/>
        <w:jc w:val="both"/>
        <w:rPr>
          <w:rFonts w:ascii="Calibri" w:hAnsi="Calibri" w:cs="Calibri"/>
          <w:b/>
          <w:bCs/>
        </w:rPr>
      </w:pPr>
      <w:r w:rsidRPr="00AE368B">
        <w:rPr>
          <w:rFonts w:ascii="Calibri" w:hAnsi="Calibri" w:cs="Calibri"/>
          <w:b/>
          <w:bCs/>
        </w:rPr>
        <w:t>Odpowiedź:</w:t>
      </w:r>
    </w:p>
    <w:p w14:paraId="5B54AABB" w14:textId="77777777" w:rsidR="0059238F" w:rsidRPr="00AE368B" w:rsidRDefault="0059238F" w:rsidP="00AE368B">
      <w:pPr>
        <w:tabs>
          <w:tab w:val="left" w:pos="284"/>
        </w:tabs>
        <w:spacing w:after="0"/>
        <w:jc w:val="both"/>
        <w:rPr>
          <w:rFonts w:ascii="Calibri" w:hAnsi="Calibri" w:cs="Calibri"/>
        </w:rPr>
      </w:pPr>
      <w:r w:rsidRPr="00AE368B">
        <w:rPr>
          <w:rFonts w:ascii="Calibri" w:hAnsi="Calibri" w:cs="Calibri"/>
        </w:rPr>
        <w:t xml:space="preserve">W odniesieniu do ubezpieczenia mienia od wszystkich ryzyk Zamawiający informuje, że wyłączenia wskazane w załączniku nr 5 str. 27-29 mają zastosowanie chyba, że przedmiotowa Klauzula została zaakceptowana. Jeśli Wykonawca nie zaakceptuje danej Klauzuli – wyłączenie ma nadal zastosowanie. </w:t>
      </w:r>
    </w:p>
    <w:p w14:paraId="5A26BDA5" w14:textId="77777777" w:rsidR="0059238F" w:rsidRPr="00AE368B" w:rsidRDefault="0059238F" w:rsidP="00AE368B">
      <w:pPr>
        <w:tabs>
          <w:tab w:val="left" w:pos="284"/>
        </w:tabs>
        <w:spacing w:after="0"/>
        <w:jc w:val="both"/>
        <w:rPr>
          <w:rFonts w:ascii="Calibri" w:hAnsi="Calibri" w:cs="Calibri"/>
        </w:rPr>
      </w:pPr>
      <w:r w:rsidRPr="00AE368B">
        <w:rPr>
          <w:rFonts w:ascii="Calibri" w:hAnsi="Calibri" w:cs="Calibri"/>
        </w:rPr>
        <w:t xml:space="preserve">W pozostałych ryzykach wyłączenia zawarte w OWU mają zastosowanie chyba, że zakres został wprost włączony do ubezpieczenia. </w:t>
      </w:r>
    </w:p>
    <w:p w14:paraId="2F4236EA" w14:textId="77777777" w:rsidR="0059238F" w:rsidRPr="00AE368B" w:rsidRDefault="0059238F" w:rsidP="00AE368B">
      <w:pPr>
        <w:tabs>
          <w:tab w:val="left" w:pos="3712"/>
        </w:tabs>
        <w:spacing w:after="0" w:line="240" w:lineRule="auto"/>
        <w:jc w:val="both"/>
        <w:rPr>
          <w:rFonts w:ascii="Calibri" w:hAnsi="Calibri" w:cs="Calibri"/>
          <w:highlight w:val="yellow"/>
        </w:rPr>
      </w:pPr>
    </w:p>
    <w:p w14:paraId="6228D373" w14:textId="77777777" w:rsidR="00C0168C" w:rsidRPr="00AE368B" w:rsidRDefault="00C0168C" w:rsidP="00AE368B">
      <w:pPr>
        <w:tabs>
          <w:tab w:val="left" w:pos="3712"/>
        </w:tabs>
        <w:spacing w:after="0" w:line="240" w:lineRule="auto"/>
        <w:jc w:val="both"/>
        <w:rPr>
          <w:rFonts w:ascii="Calibri" w:hAnsi="Calibri" w:cs="Calibri"/>
          <w:highlight w:val="yellow"/>
        </w:rPr>
      </w:pPr>
    </w:p>
    <w:p w14:paraId="5ACE6DB3" w14:textId="77777777" w:rsidR="0059238F" w:rsidRPr="00AE368B" w:rsidRDefault="0059238F" w:rsidP="00AE368B">
      <w:pPr>
        <w:autoSpaceDE w:val="0"/>
        <w:autoSpaceDN w:val="0"/>
        <w:adjustRightInd w:val="0"/>
        <w:spacing w:after="0" w:line="240" w:lineRule="auto"/>
        <w:jc w:val="both"/>
        <w:rPr>
          <w:rFonts w:ascii="Calibri" w:hAnsi="Calibri" w:cs="Calibri"/>
          <w:b/>
          <w:bCs/>
        </w:rPr>
      </w:pPr>
      <w:r w:rsidRPr="00AE368B">
        <w:rPr>
          <w:rFonts w:ascii="Calibri" w:hAnsi="Calibri" w:cs="Calibri"/>
          <w:b/>
          <w:bCs/>
        </w:rPr>
        <w:lastRenderedPageBreak/>
        <w:t xml:space="preserve">Pytanie </w:t>
      </w:r>
      <w:r w:rsidR="00C0168C" w:rsidRPr="00AE368B">
        <w:rPr>
          <w:rFonts w:ascii="Calibri" w:hAnsi="Calibri" w:cs="Calibri"/>
          <w:b/>
          <w:bCs/>
        </w:rPr>
        <w:t>28</w:t>
      </w:r>
      <w:r w:rsidRPr="00AE368B">
        <w:rPr>
          <w:rFonts w:ascii="Calibri" w:hAnsi="Calibri" w:cs="Calibri"/>
          <w:b/>
          <w:bCs/>
        </w:rPr>
        <w:t>.</w:t>
      </w:r>
      <w:r w:rsidR="00C0168C" w:rsidRPr="00AE368B">
        <w:rPr>
          <w:rFonts w:ascii="Calibri" w:hAnsi="Calibri" w:cs="Calibri"/>
          <w:b/>
          <w:bCs/>
        </w:rPr>
        <w:t xml:space="preserve"> </w:t>
      </w:r>
    </w:p>
    <w:p w14:paraId="5344BC77" w14:textId="0AF6654B" w:rsidR="00C0168C" w:rsidRPr="00AE368B" w:rsidRDefault="00C0168C" w:rsidP="00AE368B">
      <w:pPr>
        <w:autoSpaceDE w:val="0"/>
        <w:autoSpaceDN w:val="0"/>
        <w:adjustRightInd w:val="0"/>
        <w:spacing w:after="0" w:line="240" w:lineRule="auto"/>
        <w:jc w:val="both"/>
        <w:rPr>
          <w:rFonts w:ascii="Calibri" w:hAnsi="Calibri" w:cs="Calibri"/>
        </w:rPr>
      </w:pPr>
      <w:r w:rsidRPr="00AE368B">
        <w:rPr>
          <w:rFonts w:ascii="Calibri" w:hAnsi="Calibri" w:cs="Calibri"/>
        </w:rPr>
        <w:t xml:space="preserve">W celu poprawnej oceny ryzyka oraz wyceny składki prosimy o informacje/ potwierdzenie, że zakres ochrony ustalony w SWZ/OPZ nie różni się od aktualnego zakresu ochrony ubezpieczeniowej, </w:t>
      </w:r>
      <w:r w:rsidR="00AE368B" w:rsidRPr="00AE368B">
        <w:rPr>
          <w:rFonts w:ascii="Calibri" w:hAnsi="Calibri" w:cs="Calibri"/>
        </w:rPr>
        <w:br/>
      </w:r>
      <w:r w:rsidRPr="00AE368B">
        <w:rPr>
          <w:rFonts w:ascii="Calibri" w:hAnsi="Calibri" w:cs="Calibri"/>
        </w:rPr>
        <w:t xml:space="preserve">w szczególności zachowane zostały takie same wartości franszyz oraz limity odpowiedzialności. </w:t>
      </w:r>
      <w:r w:rsidR="00AE368B" w:rsidRPr="00AE368B">
        <w:rPr>
          <w:rFonts w:ascii="Calibri" w:hAnsi="Calibri" w:cs="Calibri"/>
        </w:rPr>
        <w:br/>
      </w:r>
      <w:r w:rsidRPr="00AE368B">
        <w:rPr>
          <w:rFonts w:ascii="Calibri" w:hAnsi="Calibri" w:cs="Calibri"/>
        </w:rPr>
        <w:t>W przypadku występowania różnic prosimy o ich wskazanie</w:t>
      </w:r>
    </w:p>
    <w:p w14:paraId="56915F65" w14:textId="77777777" w:rsidR="0059238F" w:rsidRPr="00AE368B" w:rsidRDefault="0059238F" w:rsidP="00AE368B">
      <w:pPr>
        <w:spacing w:after="0" w:line="240" w:lineRule="auto"/>
        <w:jc w:val="both"/>
        <w:rPr>
          <w:rFonts w:ascii="Calibri" w:hAnsi="Calibri" w:cs="Calibri"/>
          <w:b/>
          <w:bCs/>
        </w:rPr>
      </w:pPr>
      <w:r w:rsidRPr="00AE368B">
        <w:rPr>
          <w:rFonts w:ascii="Calibri" w:hAnsi="Calibri" w:cs="Calibri"/>
          <w:b/>
          <w:bCs/>
        </w:rPr>
        <w:t>Odpowiedź:</w:t>
      </w:r>
    </w:p>
    <w:p w14:paraId="22057BDC" w14:textId="5EFCC0EA" w:rsidR="0059238F" w:rsidRPr="00AE368B" w:rsidRDefault="0059238F" w:rsidP="00AE368B">
      <w:pPr>
        <w:spacing w:after="0" w:line="240" w:lineRule="auto"/>
        <w:jc w:val="both"/>
        <w:rPr>
          <w:rFonts w:ascii="Calibri" w:hAnsi="Calibri" w:cs="Calibri"/>
        </w:rPr>
      </w:pPr>
      <w:r w:rsidRPr="00AE368B">
        <w:rPr>
          <w:rFonts w:ascii="Calibri" w:hAnsi="Calibri" w:cs="Calibri"/>
        </w:rPr>
        <w:t>Zamawiający potwierdza</w:t>
      </w:r>
      <w:r w:rsidR="00AE368B" w:rsidRPr="00AE368B">
        <w:rPr>
          <w:rFonts w:ascii="Calibri" w:hAnsi="Calibri" w:cs="Calibri"/>
        </w:rPr>
        <w:t>.</w:t>
      </w:r>
    </w:p>
    <w:p w14:paraId="06C1DEEA" w14:textId="77777777" w:rsidR="0059238F" w:rsidRPr="00AE368B" w:rsidRDefault="0059238F" w:rsidP="00AE368B">
      <w:pPr>
        <w:autoSpaceDE w:val="0"/>
        <w:autoSpaceDN w:val="0"/>
        <w:adjustRightInd w:val="0"/>
        <w:spacing w:after="0" w:line="240" w:lineRule="auto"/>
        <w:jc w:val="both"/>
        <w:rPr>
          <w:rFonts w:ascii="Calibri" w:hAnsi="Calibri" w:cs="Calibri"/>
          <w:highlight w:val="yellow"/>
        </w:rPr>
      </w:pPr>
    </w:p>
    <w:p w14:paraId="0EFF0B55" w14:textId="77777777" w:rsidR="00C0168C" w:rsidRPr="00AE368B" w:rsidRDefault="00C0168C" w:rsidP="00AE368B">
      <w:pPr>
        <w:spacing w:after="0" w:line="240" w:lineRule="auto"/>
        <w:jc w:val="both"/>
        <w:rPr>
          <w:rFonts w:ascii="Calibri" w:hAnsi="Calibri" w:cs="Calibri"/>
          <w:bCs/>
        </w:rPr>
      </w:pPr>
    </w:p>
    <w:p w14:paraId="4A33CC35" w14:textId="77777777" w:rsidR="0059238F" w:rsidRPr="00AE368B" w:rsidRDefault="0059238F" w:rsidP="00AE368B">
      <w:pPr>
        <w:spacing w:after="0" w:line="240" w:lineRule="auto"/>
        <w:jc w:val="both"/>
        <w:rPr>
          <w:rFonts w:ascii="Calibri" w:hAnsi="Calibri" w:cs="Calibri"/>
          <w:b/>
        </w:rPr>
      </w:pPr>
      <w:r w:rsidRPr="00AE368B">
        <w:rPr>
          <w:rFonts w:ascii="Calibri" w:hAnsi="Calibri" w:cs="Calibri"/>
          <w:b/>
        </w:rPr>
        <w:t xml:space="preserve">Pytanie </w:t>
      </w:r>
      <w:r w:rsidR="00C0168C" w:rsidRPr="00AE368B">
        <w:rPr>
          <w:rFonts w:ascii="Calibri" w:hAnsi="Calibri" w:cs="Calibri"/>
          <w:b/>
        </w:rPr>
        <w:t>29</w:t>
      </w:r>
      <w:r w:rsidRPr="00AE368B">
        <w:rPr>
          <w:rFonts w:ascii="Calibri" w:hAnsi="Calibri" w:cs="Calibri"/>
          <w:b/>
        </w:rPr>
        <w:t>.</w:t>
      </w:r>
      <w:r w:rsidR="00C0168C" w:rsidRPr="00AE368B">
        <w:rPr>
          <w:rFonts w:ascii="Calibri" w:hAnsi="Calibri" w:cs="Calibri"/>
          <w:b/>
        </w:rPr>
        <w:t xml:space="preserve"> </w:t>
      </w:r>
    </w:p>
    <w:p w14:paraId="69627725" w14:textId="10EC0977" w:rsidR="00C0168C" w:rsidRPr="00AE368B" w:rsidRDefault="00C0168C" w:rsidP="00AE368B">
      <w:pPr>
        <w:spacing w:after="0" w:line="240" w:lineRule="auto"/>
        <w:jc w:val="both"/>
        <w:rPr>
          <w:rFonts w:ascii="Calibri" w:hAnsi="Calibri" w:cs="Calibri"/>
        </w:rPr>
      </w:pPr>
      <w:r w:rsidRPr="00AE368B">
        <w:rPr>
          <w:rFonts w:ascii="Calibri" w:hAnsi="Calibri" w:cs="Calibri"/>
        </w:rPr>
        <w:t xml:space="preserve">Prosimy o potwierdzenie, że obowiązującym </w:t>
      </w:r>
      <w:proofErr w:type="spellStart"/>
      <w:r w:rsidRPr="00AE368B">
        <w:rPr>
          <w:rFonts w:ascii="Calibri" w:hAnsi="Calibri" w:cs="Calibri"/>
        </w:rPr>
        <w:t>triggerem</w:t>
      </w:r>
      <w:proofErr w:type="spellEnd"/>
      <w:r w:rsidRPr="00AE368B">
        <w:rPr>
          <w:rFonts w:ascii="Calibri" w:hAnsi="Calibri" w:cs="Calibri"/>
        </w:rPr>
        <w:t xml:space="preserve"> w ubezpieczeniu odpowiedzialności cywilnej jest </w:t>
      </w:r>
      <w:proofErr w:type="spellStart"/>
      <w:r w:rsidRPr="00AE368B">
        <w:rPr>
          <w:rFonts w:ascii="Calibri" w:hAnsi="Calibri" w:cs="Calibri"/>
        </w:rPr>
        <w:t>trigger</w:t>
      </w:r>
      <w:proofErr w:type="spellEnd"/>
      <w:r w:rsidRPr="00AE368B">
        <w:rPr>
          <w:rFonts w:ascii="Calibri" w:hAnsi="Calibri" w:cs="Calibri"/>
        </w:rPr>
        <w:t xml:space="preserve"> </w:t>
      </w:r>
      <w:proofErr w:type="spellStart"/>
      <w:r w:rsidRPr="00AE368B">
        <w:rPr>
          <w:rFonts w:ascii="Calibri" w:hAnsi="Calibri" w:cs="Calibri"/>
        </w:rPr>
        <w:t>loss</w:t>
      </w:r>
      <w:proofErr w:type="spellEnd"/>
      <w:r w:rsidRPr="00AE368B">
        <w:rPr>
          <w:rFonts w:ascii="Calibri" w:hAnsi="Calibri" w:cs="Calibri"/>
        </w:rPr>
        <w:t xml:space="preserve"> </w:t>
      </w:r>
      <w:proofErr w:type="spellStart"/>
      <w:r w:rsidRPr="00AE368B">
        <w:rPr>
          <w:rFonts w:ascii="Calibri" w:hAnsi="Calibri" w:cs="Calibri"/>
        </w:rPr>
        <w:t>occurance</w:t>
      </w:r>
      <w:proofErr w:type="spellEnd"/>
      <w:r w:rsidRPr="00AE368B">
        <w:rPr>
          <w:rFonts w:ascii="Calibri" w:hAnsi="Calibri" w:cs="Calibri"/>
        </w:rPr>
        <w:t>?</w:t>
      </w:r>
    </w:p>
    <w:p w14:paraId="386B1771" w14:textId="77777777" w:rsidR="0059238F" w:rsidRPr="00AE368B" w:rsidRDefault="0059238F" w:rsidP="00AE368B">
      <w:pPr>
        <w:spacing w:after="0" w:line="240" w:lineRule="auto"/>
        <w:jc w:val="both"/>
        <w:rPr>
          <w:rFonts w:ascii="Calibri" w:hAnsi="Calibri" w:cs="Calibri"/>
          <w:b/>
          <w:bCs/>
        </w:rPr>
      </w:pPr>
      <w:r w:rsidRPr="00AE368B">
        <w:rPr>
          <w:rFonts w:ascii="Calibri" w:hAnsi="Calibri" w:cs="Calibri"/>
          <w:b/>
          <w:bCs/>
        </w:rPr>
        <w:t>Odpowiedź:</w:t>
      </w:r>
    </w:p>
    <w:p w14:paraId="7F6F2BD4" w14:textId="77777777" w:rsidR="0059238F" w:rsidRPr="00AE368B" w:rsidRDefault="0059238F" w:rsidP="00AE368B">
      <w:pPr>
        <w:spacing w:after="0" w:line="240" w:lineRule="auto"/>
        <w:jc w:val="both"/>
        <w:rPr>
          <w:rFonts w:ascii="Calibri" w:hAnsi="Calibri" w:cs="Calibri"/>
        </w:rPr>
      </w:pPr>
      <w:r w:rsidRPr="00AE368B">
        <w:rPr>
          <w:rFonts w:ascii="Calibri" w:hAnsi="Calibri" w:cs="Calibri"/>
        </w:rPr>
        <w:t xml:space="preserve">Zamawiający potwierdza, że zastosowanie ma </w:t>
      </w:r>
      <w:proofErr w:type="spellStart"/>
      <w:r w:rsidRPr="00AE368B">
        <w:rPr>
          <w:rFonts w:ascii="Calibri" w:hAnsi="Calibri" w:cs="Calibri"/>
        </w:rPr>
        <w:t>trigger</w:t>
      </w:r>
      <w:proofErr w:type="spellEnd"/>
      <w:r w:rsidRPr="00AE368B">
        <w:rPr>
          <w:rFonts w:ascii="Calibri" w:hAnsi="Calibri" w:cs="Calibri"/>
        </w:rPr>
        <w:t xml:space="preserve"> </w:t>
      </w:r>
      <w:proofErr w:type="spellStart"/>
      <w:r w:rsidRPr="00AE368B">
        <w:rPr>
          <w:rFonts w:ascii="Calibri" w:hAnsi="Calibri" w:cs="Calibri"/>
        </w:rPr>
        <w:t>loss</w:t>
      </w:r>
      <w:proofErr w:type="spellEnd"/>
      <w:r w:rsidRPr="00AE368B">
        <w:rPr>
          <w:rFonts w:ascii="Calibri" w:hAnsi="Calibri" w:cs="Calibri"/>
        </w:rPr>
        <w:t xml:space="preserve"> </w:t>
      </w:r>
      <w:proofErr w:type="spellStart"/>
      <w:r w:rsidRPr="00AE368B">
        <w:rPr>
          <w:rFonts w:ascii="Calibri" w:hAnsi="Calibri" w:cs="Calibri"/>
        </w:rPr>
        <w:t>occurens</w:t>
      </w:r>
      <w:proofErr w:type="spellEnd"/>
      <w:r w:rsidRPr="00AE368B">
        <w:rPr>
          <w:rFonts w:ascii="Calibri" w:hAnsi="Calibri" w:cs="Calibri"/>
        </w:rPr>
        <w:t xml:space="preserve"> czyli wypadek ubezpieczeniowy musi powstać w okresie ubezpieczenia.</w:t>
      </w:r>
    </w:p>
    <w:p w14:paraId="10F23F17" w14:textId="77777777" w:rsidR="0059238F" w:rsidRPr="00AE368B" w:rsidRDefault="0059238F" w:rsidP="00AE368B">
      <w:pPr>
        <w:spacing w:after="0" w:line="240" w:lineRule="auto"/>
        <w:jc w:val="both"/>
        <w:rPr>
          <w:rFonts w:ascii="Calibri" w:hAnsi="Calibri" w:cs="Calibri"/>
          <w:highlight w:val="yellow"/>
        </w:rPr>
      </w:pPr>
    </w:p>
    <w:p w14:paraId="0181BA49" w14:textId="77777777" w:rsidR="00C0168C" w:rsidRPr="00AE368B" w:rsidRDefault="00C0168C" w:rsidP="00AE368B">
      <w:pPr>
        <w:spacing w:after="0" w:line="240" w:lineRule="auto"/>
        <w:jc w:val="both"/>
        <w:rPr>
          <w:rFonts w:ascii="Calibri" w:hAnsi="Calibri" w:cs="Calibri"/>
          <w:bCs/>
          <w:highlight w:val="yellow"/>
        </w:rPr>
      </w:pPr>
    </w:p>
    <w:p w14:paraId="2C07BBBE" w14:textId="77777777" w:rsidR="0059238F" w:rsidRPr="00AE368B" w:rsidRDefault="0059238F" w:rsidP="00AE368B">
      <w:pPr>
        <w:spacing w:after="0" w:line="240" w:lineRule="auto"/>
        <w:jc w:val="both"/>
        <w:rPr>
          <w:rFonts w:ascii="Calibri" w:hAnsi="Calibri" w:cs="Calibri"/>
          <w:b/>
        </w:rPr>
      </w:pPr>
      <w:r w:rsidRPr="00AE368B">
        <w:rPr>
          <w:rFonts w:ascii="Calibri" w:hAnsi="Calibri" w:cs="Calibri"/>
          <w:b/>
        </w:rPr>
        <w:t xml:space="preserve">Pytanie </w:t>
      </w:r>
      <w:r w:rsidR="00C0168C" w:rsidRPr="00AE368B">
        <w:rPr>
          <w:rFonts w:ascii="Calibri" w:hAnsi="Calibri" w:cs="Calibri"/>
          <w:b/>
        </w:rPr>
        <w:t>30</w:t>
      </w:r>
      <w:r w:rsidRPr="00AE368B">
        <w:rPr>
          <w:rFonts w:ascii="Calibri" w:hAnsi="Calibri" w:cs="Calibri"/>
          <w:b/>
        </w:rPr>
        <w:t>.</w:t>
      </w:r>
      <w:r w:rsidR="00C0168C" w:rsidRPr="00AE368B">
        <w:rPr>
          <w:rFonts w:ascii="Calibri" w:hAnsi="Calibri" w:cs="Calibri"/>
          <w:b/>
        </w:rPr>
        <w:t xml:space="preserve"> </w:t>
      </w:r>
    </w:p>
    <w:p w14:paraId="68D42EF3" w14:textId="0E0334A8" w:rsidR="00C0168C" w:rsidRPr="00AE368B" w:rsidRDefault="00C0168C" w:rsidP="00AE368B">
      <w:pPr>
        <w:spacing w:after="0" w:line="240" w:lineRule="auto"/>
        <w:jc w:val="both"/>
        <w:rPr>
          <w:rFonts w:ascii="Calibri" w:hAnsi="Calibri" w:cs="Calibri"/>
          <w:bCs/>
        </w:rPr>
      </w:pPr>
      <w:r w:rsidRPr="00AE368B">
        <w:rPr>
          <w:rFonts w:ascii="Calibri" w:hAnsi="Calibri" w:cs="Calibri"/>
          <w:bCs/>
        </w:rPr>
        <w:t xml:space="preserve">Dla całego zakresu ochrony ubezpieczenia odpowiedzialności cywilnej prosimy o potwierdzenie braku ochrony dla szkód lub roszczeń wynikających z przeniesienia wirusa </w:t>
      </w:r>
      <w:proofErr w:type="spellStart"/>
      <w:r w:rsidRPr="00AE368B">
        <w:rPr>
          <w:rFonts w:ascii="Calibri" w:hAnsi="Calibri" w:cs="Calibri"/>
          <w:bCs/>
        </w:rPr>
        <w:t>Sars</w:t>
      </w:r>
      <w:proofErr w:type="spellEnd"/>
      <w:r w:rsidRPr="00AE368B">
        <w:rPr>
          <w:rFonts w:ascii="Calibri" w:hAnsi="Calibri" w:cs="Calibri"/>
          <w:bCs/>
        </w:rPr>
        <w:t xml:space="preserve"> </w:t>
      </w:r>
      <w:proofErr w:type="spellStart"/>
      <w:r w:rsidRPr="00AE368B">
        <w:rPr>
          <w:rFonts w:ascii="Calibri" w:hAnsi="Calibri" w:cs="Calibri"/>
          <w:bCs/>
        </w:rPr>
        <w:t>Cov</w:t>
      </w:r>
      <w:proofErr w:type="spellEnd"/>
      <w:r w:rsidRPr="00AE368B">
        <w:rPr>
          <w:rFonts w:ascii="Calibri" w:hAnsi="Calibri" w:cs="Calibri"/>
          <w:bCs/>
        </w:rPr>
        <w:t xml:space="preserve"> 2 lub jego dalszych mutacji, a także innych chorób zakaźnych dla których ogłoszony został stan pandemii</w:t>
      </w:r>
    </w:p>
    <w:p w14:paraId="210D6212" w14:textId="77777777" w:rsidR="0059238F" w:rsidRPr="00AE368B" w:rsidRDefault="0059238F" w:rsidP="00AE368B">
      <w:pPr>
        <w:spacing w:after="0" w:line="240" w:lineRule="auto"/>
        <w:jc w:val="both"/>
        <w:rPr>
          <w:rFonts w:ascii="Calibri" w:hAnsi="Calibri" w:cs="Calibri"/>
          <w:b/>
          <w:bCs/>
        </w:rPr>
      </w:pPr>
      <w:r w:rsidRPr="00AE368B">
        <w:rPr>
          <w:rFonts w:ascii="Calibri" w:hAnsi="Calibri" w:cs="Calibri"/>
          <w:b/>
          <w:bCs/>
        </w:rPr>
        <w:t>Odpowiedź:</w:t>
      </w:r>
    </w:p>
    <w:p w14:paraId="197803D7" w14:textId="2998B2F5" w:rsidR="0059238F" w:rsidRPr="00AE368B" w:rsidRDefault="0059238F" w:rsidP="00AE368B">
      <w:pPr>
        <w:spacing w:after="0" w:line="240" w:lineRule="auto"/>
        <w:jc w:val="both"/>
        <w:rPr>
          <w:rFonts w:ascii="Calibri" w:hAnsi="Calibri" w:cs="Calibri"/>
        </w:rPr>
      </w:pPr>
      <w:r w:rsidRPr="00AE368B">
        <w:rPr>
          <w:rFonts w:ascii="Calibri" w:hAnsi="Calibri" w:cs="Calibri"/>
        </w:rPr>
        <w:t>Zamawiający potwierdza</w:t>
      </w:r>
      <w:r w:rsidR="00AE368B" w:rsidRPr="00AE368B">
        <w:rPr>
          <w:rFonts w:ascii="Calibri" w:hAnsi="Calibri" w:cs="Calibri"/>
        </w:rPr>
        <w:t>.</w:t>
      </w:r>
    </w:p>
    <w:p w14:paraId="2F1A1578" w14:textId="77777777" w:rsidR="00C0168C" w:rsidRPr="00AE368B" w:rsidRDefault="00C0168C" w:rsidP="00AE368B">
      <w:pPr>
        <w:spacing w:after="0" w:line="240" w:lineRule="auto"/>
        <w:jc w:val="both"/>
        <w:rPr>
          <w:rFonts w:ascii="Calibri" w:hAnsi="Calibri" w:cs="Calibri"/>
          <w:bCs/>
          <w:highlight w:val="yellow"/>
        </w:rPr>
      </w:pPr>
      <w:bookmarkStart w:id="2" w:name="_Hlk71808256"/>
    </w:p>
    <w:p w14:paraId="64D16BBC" w14:textId="77777777" w:rsidR="0059238F" w:rsidRPr="00AE368B" w:rsidRDefault="0059238F" w:rsidP="00AE368B">
      <w:pPr>
        <w:spacing w:after="0" w:line="240" w:lineRule="auto"/>
        <w:jc w:val="both"/>
        <w:rPr>
          <w:rFonts w:ascii="Calibri" w:hAnsi="Calibri" w:cs="Calibri"/>
          <w:bCs/>
          <w:highlight w:val="yellow"/>
        </w:rPr>
      </w:pPr>
    </w:p>
    <w:p w14:paraId="072246DC" w14:textId="77777777" w:rsidR="0059238F" w:rsidRPr="00AE368B" w:rsidRDefault="0059238F" w:rsidP="00AE368B">
      <w:pPr>
        <w:spacing w:after="0" w:line="240" w:lineRule="auto"/>
        <w:jc w:val="both"/>
        <w:rPr>
          <w:rFonts w:ascii="Calibri" w:hAnsi="Calibri" w:cs="Calibri"/>
          <w:b/>
        </w:rPr>
      </w:pPr>
      <w:r w:rsidRPr="00AE368B">
        <w:rPr>
          <w:rFonts w:ascii="Calibri" w:hAnsi="Calibri" w:cs="Calibri"/>
          <w:b/>
        </w:rPr>
        <w:t xml:space="preserve">Pytanie </w:t>
      </w:r>
      <w:r w:rsidR="00C0168C" w:rsidRPr="00AE368B">
        <w:rPr>
          <w:rFonts w:ascii="Calibri" w:hAnsi="Calibri" w:cs="Calibri"/>
          <w:b/>
        </w:rPr>
        <w:t>31</w:t>
      </w:r>
      <w:r w:rsidRPr="00AE368B">
        <w:rPr>
          <w:rFonts w:ascii="Calibri" w:hAnsi="Calibri" w:cs="Calibri"/>
          <w:b/>
        </w:rPr>
        <w:t>.</w:t>
      </w:r>
      <w:r w:rsidR="00C0168C" w:rsidRPr="00AE368B">
        <w:rPr>
          <w:rFonts w:ascii="Calibri" w:hAnsi="Calibri" w:cs="Calibri"/>
          <w:b/>
        </w:rPr>
        <w:t xml:space="preserve"> </w:t>
      </w:r>
      <w:bookmarkEnd w:id="2"/>
    </w:p>
    <w:p w14:paraId="16B65ED5" w14:textId="76E3402F" w:rsidR="00C0168C" w:rsidRPr="00AE368B" w:rsidRDefault="00C0168C" w:rsidP="00AE368B">
      <w:pPr>
        <w:spacing w:after="0" w:line="240" w:lineRule="auto"/>
        <w:jc w:val="both"/>
        <w:rPr>
          <w:rFonts w:ascii="Calibri" w:hAnsi="Calibri" w:cs="Calibri"/>
        </w:rPr>
      </w:pPr>
      <w:r w:rsidRPr="00AE368B">
        <w:rPr>
          <w:rFonts w:ascii="Calibri" w:hAnsi="Calibri" w:cs="Calibri"/>
        </w:rPr>
        <w:t>Prosimy o wskazanie relacji limitów dla czystych strat finansowych będących następstwem wadliwie wydanych decyzji administracyjnych do limitu dla czystych strat finansowych wskazanego w pozostałej części SWZ. Czy są to limity wspólne, czy też należy traktować je odrębnie.</w:t>
      </w:r>
    </w:p>
    <w:p w14:paraId="02D37985" w14:textId="77777777" w:rsidR="0059238F" w:rsidRPr="00AE368B" w:rsidRDefault="0059238F" w:rsidP="00AE368B">
      <w:pPr>
        <w:spacing w:after="0" w:line="240" w:lineRule="auto"/>
        <w:jc w:val="both"/>
        <w:rPr>
          <w:rFonts w:ascii="Calibri" w:hAnsi="Calibri" w:cs="Calibri"/>
        </w:rPr>
      </w:pPr>
      <w:r w:rsidRPr="00AE368B">
        <w:rPr>
          <w:rFonts w:ascii="Calibri" w:hAnsi="Calibri" w:cs="Calibri"/>
          <w:b/>
          <w:bCs/>
        </w:rPr>
        <w:t>Odpowiedź:</w:t>
      </w:r>
      <w:r w:rsidRPr="00AE368B">
        <w:rPr>
          <w:rFonts w:ascii="Calibri" w:hAnsi="Calibri" w:cs="Calibri"/>
          <w:b/>
          <w:bCs/>
        </w:rPr>
        <w:br/>
      </w:r>
      <w:r w:rsidRPr="00AE368B">
        <w:rPr>
          <w:rFonts w:ascii="Calibri" w:hAnsi="Calibri" w:cs="Calibri"/>
        </w:rPr>
        <w:t>Zamawiający informuje:</w:t>
      </w:r>
    </w:p>
    <w:p w14:paraId="05E98F9B" w14:textId="77777777" w:rsidR="0059238F" w:rsidRPr="00AE368B" w:rsidRDefault="0059238F" w:rsidP="00AE368B">
      <w:pPr>
        <w:spacing w:after="0" w:line="240" w:lineRule="auto"/>
        <w:jc w:val="both"/>
        <w:rPr>
          <w:rFonts w:ascii="Calibri" w:hAnsi="Calibri" w:cs="Calibri"/>
        </w:rPr>
      </w:pPr>
    </w:p>
    <w:p w14:paraId="6C36D635" w14:textId="77777777" w:rsidR="0059238F" w:rsidRPr="00AE368B" w:rsidRDefault="0059238F" w:rsidP="00AE368B">
      <w:pPr>
        <w:pStyle w:val="Akapitzlist"/>
        <w:numPr>
          <w:ilvl w:val="1"/>
          <w:numId w:val="3"/>
        </w:numPr>
        <w:spacing w:after="0" w:line="240" w:lineRule="auto"/>
        <w:contextualSpacing w:val="0"/>
        <w:jc w:val="both"/>
        <w:rPr>
          <w:rFonts w:ascii="Calibri" w:hAnsi="Calibri" w:cs="Calibri"/>
        </w:rPr>
      </w:pPr>
      <w:r w:rsidRPr="00AE368B">
        <w:rPr>
          <w:rFonts w:ascii="Calibri" w:hAnsi="Calibri" w:cs="Calibri"/>
        </w:rPr>
        <w:t>czyste straty finansowe, w tym w szczególności:</w:t>
      </w:r>
    </w:p>
    <w:p w14:paraId="0EC48FF4" w14:textId="77777777" w:rsidR="0059238F" w:rsidRPr="00AE368B" w:rsidRDefault="0059238F" w:rsidP="00AE368B">
      <w:pPr>
        <w:pStyle w:val="Akapitzlist"/>
        <w:numPr>
          <w:ilvl w:val="0"/>
          <w:numId w:val="4"/>
        </w:numPr>
        <w:spacing w:after="0" w:line="240" w:lineRule="auto"/>
        <w:contextualSpacing w:val="0"/>
        <w:jc w:val="both"/>
        <w:rPr>
          <w:rFonts w:ascii="Calibri" w:hAnsi="Calibri" w:cs="Calibri"/>
        </w:rPr>
      </w:pPr>
      <w:r w:rsidRPr="00AE368B">
        <w:rPr>
          <w:rFonts w:ascii="Calibri" w:hAnsi="Calibri" w:cs="Calibri"/>
        </w:rPr>
        <w:t>wynikające z braku lub ograniczenia możliwości korzystania z rzeczy ruchomej, nieruchomości, przedsiębiorstwa lub gospodarstwa rolnego,</w:t>
      </w:r>
    </w:p>
    <w:p w14:paraId="25D333AC" w14:textId="77777777" w:rsidR="0059238F" w:rsidRPr="00AE368B" w:rsidRDefault="0059238F" w:rsidP="00AE368B">
      <w:pPr>
        <w:pStyle w:val="Akapitzlist"/>
        <w:numPr>
          <w:ilvl w:val="0"/>
          <w:numId w:val="4"/>
        </w:numPr>
        <w:spacing w:after="0" w:line="240" w:lineRule="auto"/>
        <w:contextualSpacing w:val="0"/>
        <w:jc w:val="both"/>
        <w:rPr>
          <w:rFonts w:ascii="Calibri" w:hAnsi="Calibri" w:cs="Calibri"/>
        </w:rPr>
      </w:pPr>
      <w:r w:rsidRPr="00AE368B">
        <w:rPr>
          <w:rFonts w:ascii="Calibri" w:hAnsi="Calibri" w:cs="Calibri"/>
        </w:rPr>
        <w:t>wynikające z braku możliwości lub ograniczonej możliwość prowadzenia działalności przez osobę trzecią,</w:t>
      </w:r>
    </w:p>
    <w:p w14:paraId="32721185" w14:textId="77777777" w:rsidR="0059238F" w:rsidRPr="00AE368B" w:rsidRDefault="0059238F" w:rsidP="00AE368B">
      <w:pPr>
        <w:pStyle w:val="Akapitzlist"/>
        <w:numPr>
          <w:ilvl w:val="0"/>
          <w:numId w:val="4"/>
        </w:numPr>
        <w:spacing w:after="0" w:line="240" w:lineRule="auto"/>
        <w:contextualSpacing w:val="0"/>
        <w:jc w:val="both"/>
        <w:rPr>
          <w:rFonts w:ascii="Calibri" w:hAnsi="Calibri" w:cs="Calibri"/>
        </w:rPr>
      </w:pPr>
      <w:r w:rsidRPr="00AE368B">
        <w:rPr>
          <w:rFonts w:ascii="Calibri" w:hAnsi="Calibri" w:cs="Calibri"/>
        </w:rPr>
        <w:t>poniesione przez osobę trzecią inną niż osoba, która doznała szkody rzeczowej lub szkody osobowej,</w:t>
      </w:r>
    </w:p>
    <w:p w14:paraId="5D16F275" w14:textId="77777777" w:rsidR="0059238F" w:rsidRPr="00AE368B" w:rsidRDefault="0059238F" w:rsidP="00AE368B">
      <w:pPr>
        <w:spacing w:after="0"/>
        <w:ind w:left="720"/>
        <w:jc w:val="both"/>
        <w:rPr>
          <w:rFonts w:ascii="Calibri" w:hAnsi="Calibri" w:cs="Calibri"/>
        </w:rPr>
      </w:pPr>
      <w:r w:rsidRPr="00AE368B">
        <w:rPr>
          <w:rFonts w:ascii="Calibri" w:hAnsi="Calibri" w:cs="Calibri"/>
        </w:rPr>
        <w:t>Ubezpieczyciel w ramach czystych strat finansowych nie odpowiada za szkody:</w:t>
      </w:r>
    </w:p>
    <w:p w14:paraId="546055DC"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związane z działalnością:</w:t>
      </w:r>
    </w:p>
    <w:p w14:paraId="0ECAAD38" w14:textId="77777777" w:rsidR="0059238F" w:rsidRPr="00AE368B" w:rsidRDefault="0059238F" w:rsidP="00AE368B">
      <w:pPr>
        <w:pStyle w:val="Akapitzlist"/>
        <w:spacing w:after="0"/>
        <w:ind w:left="1440"/>
        <w:jc w:val="both"/>
        <w:rPr>
          <w:rFonts w:ascii="Calibri" w:hAnsi="Calibri" w:cs="Calibri"/>
        </w:rPr>
      </w:pPr>
      <w:r w:rsidRPr="00AE368B">
        <w:rPr>
          <w:rFonts w:ascii="Calibri" w:hAnsi="Calibri" w:cs="Calibri"/>
        </w:rPr>
        <w:t>- bankową, ubezpieczeniową, księgową, finansową lub leasingową oraz reklamową,</w:t>
      </w:r>
    </w:p>
    <w:p w14:paraId="1063FE16" w14:textId="77777777" w:rsidR="0059238F" w:rsidRPr="00AE368B" w:rsidRDefault="0059238F" w:rsidP="00AE368B">
      <w:pPr>
        <w:pStyle w:val="Akapitzlist"/>
        <w:spacing w:after="0"/>
        <w:ind w:left="1440"/>
        <w:jc w:val="both"/>
        <w:rPr>
          <w:rFonts w:ascii="Calibri" w:hAnsi="Calibri" w:cs="Calibri"/>
        </w:rPr>
      </w:pPr>
      <w:r w:rsidRPr="00AE368B">
        <w:rPr>
          <w:rFonts w:ascii="Calibri" w:hAnsi="Calibri" w:cs="Calibri"/>
        </w:rPr>
        <w:t>- dotyczącą przetwarzania danych lub instalacji oprogramowania,</w:t>
      </w:r>
    </w:p>
    <w:p w14:paraId="67174311" w14:textId="77777777" w:rsidR="0059238F" w:rsidRPr="00AE368B" w:rsidRDefault="0059238F" w:rsidP="00AE368B">
      <w:pPr>
        <w:pStyle w:val="Akapitzlist"/>
        <w:spacing w:after="0"/>
        <w:ind w:left="1440"/>
        <w:jc w:val="both"/>
        <w:rPr>
          <w:rFonts w:ascii="Calibri" w:hAnsi="Calibri" w:cs="Calibri"/>
        </w:rPr>
      </w:pPr>
      <w:r w:rsidRPr="00AE368B">
        <w:rPr>
          <w:rFonts w:ascii="Calibri" w:hAnsi="Calibri" w:cs="Calibri"/>
        </w:rPr>
        <w:t xml:space="preserve">- pośredników turystycznych i organizatorów turystyki, </w:t>
      </w:r>
    </w:p>
    <w:p w14:paraId="0274E268" w14:textId="77777777" w:rsidR="0059238F" w:rsidRPr="00AE368B" w:rsidRDefault="0059238F" w:rsidP="00AE368B">
      <w:pPr>
        <w:pStyle w:val="Akapitzlist"/>
        <w:spacing w:after="0"/>
        <w:ind w:left="1440"/>
        <w:jc w:val="both"/>
        <w:rPr>
          <w:rFonts w:ascii="Calibri" w:hAnsi="Calibri" w:cs="Calibri"/>
        </w:rPr>
      </w:pPr>
      <w:r w:rsidRPr="00AE368B">
        <w:rPr>
          <w:rFonts w:ascii="Calibri" w:hAnsi="Calibri" w:cs="Calibri"/>
        </w:rPr>
        <w:t>- polegającą na planowaniu, projektowaniu, kontroli, wycenie, kosztorysowaniu,</w:t>
      </w:r>
    </w:p>
    <w:p w14:paraId="591E7397" w14:textId="77777777" w:rsidR="0059238F" w:rsidRPr="00AE368B" w:rsidRDefault="0059238F" w:rsidP="00AE368B">
      <w:pPr>
        <w:pStyle w:val="Akapitzlist"/>
        <w:spacing w:after="0"/>
        <w:ind w:left="1440"/>
        <w:jc w:val="both"/>
        <w:rPr>
          <w:rFonts w:ascii="Calibri" w:hAnsi="Calibri" w:cs="Calibri"/>
        </w:rPr>
      </w:pPr>
      <w:r w:rsidRPr="00AE368B">
        <w:rPr>
          <w:rFonts w:ascii="Calibri" w:hAnsi="Calibri" w:cs="Calibri"/>
        </w:rPr>
        <w:t>- polegającą na świadczeniu usług hostingowych, dzierżawie serwera, dostawie Internetu, administracji systemami informatycznymi,</w:t>
      </w:r>
    </w:p>
    <w:p w14:paraId="00455076"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związane z wykonywaniem usług projektowych lub kierowaniem budową,</w:t>
      </w:r>
    </w:p>
    <w:p w14:paraId="7E2C78DC"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wynikające z czynów nieuczciwej konkurencji, w tym z naruszenia tajemnicy przedsiębiorstwa, tajemnicy handlowej, zawodowej,</w:t>
      </w:r>
    </w:p>
    <w:p w14:paraId="0B258065"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lastRenderedPageBreak/>
        <w:t>powstałe w wyniku utraty pieniędzy lub papierów wartościowych oraz związane ze stosowaniem finansowych instrumentów pochodnych,</w:t>
      </w:r>
    </w:p>
    <w:p w14:paraId="38BB56EB"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 xml:space="preserve">związane ze sprawowaniem funkcji członka organu władz spółki kapitałowej, </w:t>
      </w:r>
    </w:p>
    <w:p w14:paraId="06024001"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związane z naruszeniem praw pracowniczych,</w:t>
      </w:r>
    </w:p>
    <w:p w14:paraId="1F5E168B" w14:textId="075B3EFC"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 xml:space="preserve">związane z naruszeniem dóbr osobistych innych niż życie lub zdrowie, przy czym wyłączenie to nie będzie miało zastosowania do odpowiedzialności związanej </w:t>
      </w:r>
      <w:r w:rsidR="00AE368B" w:rsidRPr="00AE368B">
        <w:rPr>
          <w:rFonts w:ascii="Calibri" w:hAnsi="Calibri" w:cs="Calibri"/>
        </w:rPr>
        <w:br/>
      </w:r>
      <w:r w:rsidRPr="00AE368B">
        <w:rPr>
          <w:rFonts w:ascii="Calibri" w:hAnsi="Calibri" w:cs="Calibri"/>
        </w:rPr>
        <w:t>z naruszeniem przepisów o ochronie danych osobowych w przypadku wprowadzenia takiego rozszerzenia odpowiedzialności do zakresu ubezpieczenia,</w:t>
      </w:r>
    </w:p>
    <w:p w14:paraId="7793A477"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w postaci roszczeń, które mogą  być dochodzone na podstawie przepisów o rękojmi lub gwarancji jakości oraz roszczeń o wykonanie zobowiązania albo wykonanie zastępcze, w tym zwrot kosztów poniesionych na poczet wykonania zobowiązania,</w:t>
      </w:r>
    </w:p>
    <w:p w14:paraId="76195E7E"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w postaci kosztów związanych z wycofaniem produktu z rynku,</w:t>
      </w:r>
    </w:p>
    <w:p w14:paraId="464AEBF4"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związane z dokonywaniem płatności,</w:t>
      </w:r>
    </w:p>
    <w:p w14:paraId="434AC3EF"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b/>
        </w:rPr>
      </w:pPr>
      <w:r w:rsidRPr="00AE368B">
        <w:rPr>
          <w:rFonts w:ascii="Calibri" w:hAnsi="Calibri" w:cs="Calibri"/>
        </w:rPr>
        <w:t xml:space="preserve">wynikające z niedotrzymania terminów, </w:t>
      </w:r>
    </w:p>
    <w:p w14:paraId="264B8EED" w14:textId="77777777" w:rsidR="0059238F" w:rsidRPr="00AE368B" w:rsidRDefault="0059238F" w:rsidP="00AE368B">
      <w:pPr>
        <w:pStyle w:val="Akapitzlist"/>
        <w:numPr>
          <w:ilvl w:val="0"/>
          <w:numId w:val="5"/>
        </w:numPr>
        <w:spacing w:after="0" w:line="240" w:lineRule="auto"/>
        <w:contextualSpacing w:val="0"/>
        <w:jc w:val="both"/>
        <w:rPr>
          <w:rFonts w:ascii="Calibri" w:hAnsi="Calibri" w:cs="Calibri"/>
        </w:rPr>
      </w:pPr>
      <w:r w:rsidRPr="00AE368B">
        <w:rPr>
          <w:rFonts w:ascii="Calibri" w:hAnsi="Calibri" w:cs="Calibri"/>
        </w:rPr>
        <w:t>polegające na zapłacie przez ubezpieczonego kar pieniężnych, grzywien, odszkodowań o charakterze karnym, nawiązek lub innych kar o charakterze pieniężnym oraz należności publicznoprawnych.</w:t>
      </w:r>
    </w:p>
    <w:p w14:paraId="3BB6F18A" w14:textId="77777777" w:rsidR="0059238F" w:rsidRPr="00AE368B" w:rsidRDefault="0059238F" w:rsidP="00AE368B">
      <w:pPr>
        <w:spacing w:after="0"/>
        <w:ind w:left="1080"/>
        <w:jc w:val="both"/>
        <w:rPr>
          <w:rFonts w:ascii="Calibri" w:hAnsi="Calibri" w:cs="Calibri"/>
        </w:rPr>
      </w:pPr>
      <w:r w:rsidRPr="00AE368B">
        <w:rPr>
          <w:rFonts w:ascii="Calibri" w:hAnsi="Calibri" w:cs="Calibri"/>
        </w:rPr>
        <w:t xml:space="preserve">- </w:t>
      </w:r>
      <w:r w:rsidRPr="00AE368B">
        <w:rPr>
          <w:rFonts w:ascii="Calibri" w:hAnsi="Calibri" w:cs="Calibri"/>
          <w:b/>
        </w:rPr>
        <w:t xml:space="preserve">limit odpowiedzialności 200 000,00 zł na jeden i wszystkie wypadki ubezpieczeniowe </w:t>
      </w:r>
      <w:r w:rsidRPr="00AE368B">
        <w:rPr>
          <w:rFonts w:ascii="Calibri" w:hAnsi="Calibri" w:cs="Calibri"/>
        </w:rPr>
        <w:t xml:space="preserve">(niniejszy limit nie ma zastosowania przy odpowiedzialności JST w związku z wydaniem lub niewydaniem decyzji administracyjnych lub aktów normatywnych prawa miejscowego); dla szkód związanych z doradztwem wprowadza się </w:t>
      </w:r>
      <w:proofErr w:type="spellStart"/>
      <w:r w:rsidRPr="00AE368B">
        <w:rPr>
          <w:rFonts w:ascii="Calibri" w:hAnsi="Calibri" w:cs="Calibri"/>
          <w:b/>
          <w:bCs/>
        </w:rPr>
        <w:t>podlimit</w:t>
      </w:r>
      <w:proofErr w:type="spellEnd"/>
      <w:r w:rsidRPr="00AE368B">
        <w:rPr>
          <w:rFonts w:ascii="Calibri" w:hAnsi="Calibri" w:cs="Calibri"/>
          <w:b/>
          <w:bCs/>
        </w:rPr>
        <w:t xml:space="preserve"> odpowiedzialności w kwocie 100 000,00 zł na jeden i wszystkie wypadki ubezpieczeniowe</w:t>
      </w:r>
      <w:r w:rsidRPr="00AE368B">
        <w:rPr>
          <w:rFonts w:ascii="Calibri" w:hAnsi="Calibri" w:cs="Calibri"/>
        </w:rPr>
        <w:t>;</w:t>
      </w:r>
    </w:p>
    <w:p w14:paraId="745D13FF" w14:textId="77777777" w:rsidR="0059238F" w:rsidRPr="00AE368B" w:rsidRDefault="0059238F" w:rsidP="00AE368B">
      <w:pPr>
        <w:spacing w:after="0"/>
        <w:ind w:left="993" w:hanging="993"/>
        <w:jc w:val="both"/>
        <w:rPr>
          <w:rFonts w:ascii="Calibri" w:hAnsi="Calibri" w:cs="Calibri"/>
          <w:b/>
        </w:rPr>
      </w:pPr>
      <w:r w:rsidRPr="00AE368B">
        <w:rPr>
          <w:rFonts w:ascii="Calibri" w:hAnsi="Calibri" w:cs="Calibri"/>
          <w:b/>
        </w:rPr>
        <w:t xml:space="preserve">4.55 </w:t>
      </w:r>
      <w:r w:rsidRPr="00AE368B">
        <w:rPr>
          <w:rFonts w:ascii="Calibri" w:hAnsi="Calibri" w:cs="Calibri"/>
          <w:bCs/>
        </w:rPr>
        <w:t>odpowiedzialność za szkody, w tym czyste straty finansowe będące skutkiem wydania lub braku wydania aktu normatywnego, prawomocnego orzeczenia lub decyzji administracyjnej przez jednostkę samorządu terytorialnego.</w:t>
      </w:r>
      <w:r w:rsidRPr="00AE368B">
        <w:rPr>
          <w:rFonts w:ascii="Calibri" w:hAnsi="Calibri" w:cs="Calibri"/>
          <w:b/>
        </w:rPr>
        <w:t xml:space="preserve"> </w:t>
      </w:r>
    </w:p>
    <w:p w14:paraId="31D507D0" w14:textId="77777777" w:rsidR="0059238F" w:rsidRPr="00AE368B" w:rsidRDefault="0059238F" w:rsidP="00AE368B">
      <w:pPr>
        <w:spacing w:after="0"/>
        <w:ind w:left="993" w:hanging="993"/>
        <w:jc w:val="both"/>
        <w:rPr>
          <w:rFonts w:ascii="Calibri" w:hAnsi="Calibri" w:cs="Calibri"/>
          <w:highlight w:val="yellow"/>
        </w:rPr>
      </w:pPr>
      <w:r w:rsidRPr="00AE368B">
        <w:rPr>
          <w:rFonts w:ascii="Calibri" w:hAnsi="Calibri" w:cs="Calibri"/>
          <w:highlight w:val="yellow"/>
        </w:rPr>
        <w:t xml:space="preserve">                      </w:t>
      </w:r>
    </w:p>
    <w:p w14:paraId="549978E0" w14:textId="77777777" w:rsidR="0059238F" w:rsidRPr="00AE368B" w:rsidRDefault="0059238F" w:rsidP="00AE368B">
      <w:pPr>
        <w:spacing w:after="0"/>
        <w:ind w:left="993" w:hanging="993"/>
        <w:jc w:val="both"/>
        <w:rPr>
          <w:rFonts w:ascii="Calibri" w:hAnsi="Calibri" w:cs="Calibri"/>
          <w:b/>
        </w:rPr>
      </w:pPr>
      <w:r w:rsidRPr="00AE368B">
        <w:rPr>
          <w:rFonts w:ascii="Calibri" w:hAnsi="Calibri" w:cs="Calibri"/>
        </w:rPr>
        <w:t xml:space="preserve">                   Ochrona ubezpieczeniowa nie obejmuje szkód:</w:t>
      </w:r>
    </w:p>
    <w:p w14:paraId="1EBEF9B3" w14:textId="528BFAD9" w:rsidR="0059238F" w:rsidRPr="00AE368B" w:rsidRDefault="0059238F" w:rsidP="00AE368B">
      <w:pPr>
        <w:numPr>
          <w:ilvl w:val="0"/>
          <w:numId w:val="6"/>
        </w:numPr>
        <w:spacing w:after="0" w:line="240" w:lineRule="auto"/>
        <w:ind w:left="1418" w:hanging="284"/>
        <w:jc w:val="both"/>
        <w:rPr>
          <w:rFonts w:ascii="Calibri" w:hAnsi="Calibri" w:cs="Calibri"/>
        </w:rPr>
      </w:pPr>
      <w:r w:rsidRPr="00AE368B">
        <w:rPr>
          <w:rFonts w:ascii="Calibri" w:hAnsi="Calibri" w:cs="Calibri"/>
        </w:rPr>
        <w:t xml:space="preserve">związanych z popełnieniem przestępstwa przez Ubezpieczonego lub działającego </w:t>
      </w:r>
      <w:r w:rsidR="00AE368B" w:rsidRPr="00AE368B">
        <w:rPr>
          <w:rFonts w:ascii="Calibri" w:hAnsi="Calibri" w:cs="Calibri"/>
        </w:rPr>
        <w:br/>
      </w:r>
      <w:r w:rsidRPr="00AE368B">
        <w:rPr>
          <w:rFonts w:ascii="Calibri" w:hAnsi="Calibri" w:cs="Calibri"/>
        </w:rPr>
        <w:t>w jego imieniu funkcjonariusza publicznego,</w:t>
      </w:r>
    </w:p>
    <w:p w14:paraId="1F7E1714" w14:textId="77777777" w:rsidR="0059238F" w:rsidRPr="00AE368B" w:rsidRDefault="0059238F" w:rsidP="00AE368B">
      <w:pPr>
        <w:numPr>
          <w:ilvl w:val="0"/>
          <w:numId w:val="6"/>
        </w:numPr>
        <w:spacing w:after="0" w:line="240" w:lineRule="auto"/>
        <w:ind w:left="1418" w:hanging="284"/>
        <w:jc w:val="both"/>
        <w:rPr>
          <w:rFonts w:ascii="Calibri" w:hAnsi="Calibri" w:cs="Calibri"/>
        </w:rPr>
      </w:pPr>
      <w:r w:rsidRPr="00AE368B">
        <w:rPr>
          <w:rFonts w:ascii="Calibri" w:hAnsi="Calibri" w:cs="Calibri"/>
        </w:rPr>
        <w:t>które ubezpieczony jest zobowiązany naprawić wyłącznie z uwagi na względy słuszności,</w:t>
      </w:r>
    </w:p>
    <w:p w14:paraId="434825F1" w14:textId="77777777" w:rsidR="0059238F" w:rsidRPr="00AE368B" w:rsidRDefault="0059238F" w:rsidP="00AE368B">
      <w:pPr>
        <w:numPr>
          <w:ilvl w:val="0"/>
          <w:numId w:val="6"/>
        </w:numPr>
        <w:spacing w:after="0" w:line="240" w:lineRule="auto"/>
        <w:ind w:left="1418" w:hanging="284"/>
        <w:jc w:val="both"/>
        <w:rPr>
          <w:rFonts w:ascii="Calibri" w:hAnsi="Calibri" w:cs="Calibri"/>
        </w:rPr>
      </w:pPr>
      <w:r w:rsidRPr="00AE368B">
        <w:rPr>
          <w:rFonts w:ascii="Calibri" w:hAnsi="Calibri" w:cs="Calibri"/>
        </w:rPr>
        <w:t>powstałych w wyniku niewypłacalności,</w:t>
      </w:r>
    </w:p>
    <w:p w14:paraId="41E479EC" w14:textId="77777777" w:rsidR="0059238F" w:rsidRPr="00AE368B" w:rsidRDefault="0059238F" w:rsidP="00AE368B">
      <w:pPr>
        <w:numPr>
          <w:ilvl w:val="0"/>
          <w:numId w:val="6"/>
        </w:numPr>
        <w:spacing w:after="0" w:line="240" w:lineRule="auto"/>
        <w:ind w:left="1418" w:hanging="284"/>
        <w:jc w:val="both"/>
        <w:rPr>
          <w:rFonts w:ascii="Calibri" w:hAnsi="Calibri" w:cs="Calibri"/>
        </w:rPr>
      </w:pPr>
      <w:r w:rsidRPr="00AE368B">
        <w:rPr>
          <w:rFonts w:ascii="Calibri" w:hAnsi="Calibri" w:cs="Calibri"/>
        </w:rPr>
        <w:t>wyrządzonych wskutek ujawnienia wiadomości poufnej,</w:t>
      </w:r>
    </w:p>
    <w:p w14:paraId="752637BC" w14:textId="77777777" w:rsidR="0059238F" w:rsidRPr="00AE368B" w:rsidRDefault="0059238F" w:rsidP="00AE368B">
      <w:pPr>
        <w:numPr>
          <w:ilvl w:val="0"/>
          <w:numId w:val="6"/>
        </w:numPr>
        <w:spacing w:after="0" w:line="240" w:lineRule="auto"/>
        <w:ind w:left="1418" w:hanging="284"/>
        <w:jc w:val="both"/>
        <w:rPr>
          <w:rFonts w:ascii="Calibri" w:hAnsi="Calibri" w:cs="Calibri"/>
        </w:rPr>
      </w:pPr>
      <w:r w:rsidRPr="00AE368B">
        <w:rPr>
          <w:rFonts w:ascii="Calibri" w:hAnsi="Calibri" w:cs="Calibri"/>
        </w:rPr>
        <w:t>wynikłych z decyzji podjętych przez Ubezpieczonego lub działającego w jego imieniu funkcjonariusza publicznego w zakresie sprawowanej przez niego funkcji, za które uzyskał korzyść osobistą lub dążył do jej uzyskania,</w:t>
      </w:r>
    </w:p>
    <w:p w14:paraId="563521CE" w14:textId="77777777" w:rsidR="0059238F" w:rsidRPr="00AE368B" w:rsidRDefault="0059238F" w:rsidP="00AE368B">
      <w:pPr>
        <w:numPr>
          <w:ilvl w:val="0"/>
          <w:numId w:val="6"/>
        </w:numPr>
        <w:spacing w:after="0" w:line="240" w:lineRule="auto"/>
        <w:ind w:left="1418" w:hanging="284"/>
        <w:jc w:val="both"/>
        <w:rPr>
          <w:rFonts w:ascii="Calibri" w:hAnsi="Calibri" w:cs="Calibri"/>
        </w:rPr>
      </w:pPr>
      <w:r w:rsidRPr="00AE368B">
        <w:rPr>
          <w:rFonts w:ascii="Calibri" w:hAnsi="Calibri" w:cs="Calibri"/>
        </w:rPr>
        <w:t>wyrządzonych z winy umyślnej.</w:t>
      </w:r>
    </w:p>
    <w:p w14:paraId="4F5EB513" w14:textId="77777777" w:rsidR="0059238F" w:rsidRPr="009755B5" w:rsidRDefault="0059238F" w:rsidP="00AE368B">
      <w:pPr>
        <w:spacing w:after="0"/>
        <w:ind w:left="720" w:firstLine="414"/>
        <w:jc w:val="both"/>
        <w:rPr>
          <w:rFonts w:ascii="Calibri" w:hAnsi="Calibri" w:cs="Calibri"/>
          <w:b/>
          <w:color w:val="FF0000"/>
        </w:rPr>
      </w:pPr>
      <w:r w:rsidRPr="009755B5">
        <w:rPr>
          <w:rFonts w:ascii="Calibri" w:hAnsi="Calibri" w:cs="Calibri"/>
          <w:b/>
        </w:rPr>
        <w:t>limit odpowiedzialności na jeden i wszystkie wypadki ubezpieczeniowe:</w:t>
      </w:r>
      <w:r w:rsidRPr="009755B5">
        <w:rPr>
          <w:rFonts w:ascii="Calibri" w:hAnsi="Calibri" w:cs="Calibri"/>
          <w:b/>
        </w:rPr>
        <w:tab/>
        <w:t xml:space="preserve"> 500 000 zł</w:t>
      </w:r>
    </w:p>
    <w:p w14:paraId="7F55808D" w14:textId="77777777" w:rsidR="0059238F" w:rsidRPr="009755B5" w:rsidRDefault="0059238F" w:rsidP="00AE368B">
      <w:pPr>
        <w:spacing w:after="0"/>
        <w:jc w:val="both"/>
        <w:rPr>
          <w:rFonts w:ascii="Calibri" w:hAnsi="Calibri" w:cs="Calibri"/>
        </w:rPr>
      </w:pPr>
      <w:r w:rsidRPr="009755B5">
        <w:rPr>
          <w:rFonts w:ascii="Calibri" w:hAnsi="Calibri" w:cs="Calibri"/>
        </w:rPr>
        <w:t>Zamawiający informuje, że są to oddzielne rozszerzenia z oddzielnymi limitami.</w:t>
      </w:r>
    </w:p>
    <w:p w14:paraId="6413AB12" w14:textId="77777777" w:rsidR="0059238F" w:rsidRDefault="0059238F" w:rsidP="00AE368B">
      <w:pPr>
        <w:spacing w:after="0" w:line="240" w:lineRule="auto"/>
        <w:jc w:val="both"/>
        <w:rPr>
          <w:rFonts w:ascii="Calibri" w:hAnsi="Calibri" w:cs="Calibri"/>
          <w:highlight w:val="yellow"/>
        </w:rPr>
      </w:pPr>
    </w:p>
    <w:p w14:paraId="2CFACCE6" w14:textId="77777777" w:rsidR="009755B5" w:rsidRPr="00AE368B" w:rsidRDefault="009755B5" w:rsidP="00AE368B">
      <w:pPr>
        <w:spacing w:after="0" w:line="240" w:lineRule="auto"/>
        <w:jc w:val="both"/>
        <w:rPr>
          <w:rFonts w:ascii="Calibri" w:hAnsi="Calibri" w:cs="Calibri"/>
          <w:highlight w:val="yellow"/>
        </w:rPr>
      </w:pPr>
    </w:p>
    <w:p w14:paraId="3C83FD34" w14:textId="77777777" w:rsidR="0059238F" w:rsidRPr="009755B5" w:rsidRDefault="0059238F" w:rsidP="00AE368B">
      <w:pPr>
        <w:spacing w:after="0" w:line="240" w:lineRule="auto"/>
        <w:jc w:val="both"/>
        <w:rPr>
          <w:rFonts w:ascii="Calibri" w:hAnsi="Calibri" w:cs="Calibri"/>
          <w:b/>
          <w:bCs/>
        </w:rPr>
      </w:pPr>
      <w:r w:rsidRPr="009755B5">
        <w:rPr>
          <w:rFonts w:ascii="Calibri" w:hAnsi="Calibri" w:cs="Calibri"/>
          <w:b/>
          <w:bCs/>
        </w:rPr>
        <w:t>Pytanie 32.</w:t>
      </w:r>
    </w:p>
    <w:p w14:paraId="37B43178" w14:textId="32FA044E"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Prosimy o potwierdzenie, że określenie zdarzenie, o ile występuję w SWZ, będzie rozumiane na równi z definicją wypadku występującą we wzorcu umownym oferenta </w:t>
      </w:r>
    </w:p>
    <w:p w14:paraId="4164B50D" w14:textId="77777777" w:rsidR="00E96288" w:rsidRPr="009755B5" w:rsidRDefault="00E96288" w:rsidP="00AE368B">
      <w:pPr>
        <w:spacing w:after="0" w:line="240" w:lineRule="auto"/>
        <w:jc w:val="both"/>
        <w:rPr>
          <w:rFonts w:ascii="Calibri" w:hAnsi="Calibri" w:cs="Calibri"/>
          <w:b/>
          <w:bCs/>
        </w:rPr>
      </w:pPr>
      <w:r w:rsidRPr="009755B5">
        <w:rPr>
          <w:rFonts w:ascii="Calibri" w:hAnsi="Calibri" w:cs="Calibri"/>
          <w:b/>
          <w:bCs/>
        </w:rPr>
        <w:t>Odpowiedź:</w:t>
      </w:r>
    </w:p>
    <w:p w14:paraId="4F827A4E" w14:textId="2C936321" w:rsidR="00E96288" w:rsidRPr="009755B5" w:rsidRDefault="00E96288" w:rsidP="00AE368B">
      <w:pPr>
        <w:spacing w:after="0" w:line="240" w:lineRule="auto"/>
        <w:jc w:val="both"/>
        <w:rPr>
          <w:rFonts w:ascii="Calibri" w:hAnsi="Calibri" w:cs="Calibri"/>
        </w:rPr>
      </w:pPr>
      <w:r w:rsidRPr="009755B5">
        <w:rPr>
          <w:rFonts w:ascii="Calibri" w:hAnsi="Calibri" w:cs="Calibri"/>
        </w:rPr>
        <w:t>Zamawiający informuje, że zastosowanie ma definicja podana w OPZ</w:t>
      </w:r>
      <w:r w:rsidR="009755B5" w:rsidRPr="009755B5">
        <w:rPr>
          <w:rFonts w:ascii="Calibri" w:hAnsi="Calibri" w:cs="Calibri"/>
        </w:rPr>
        <w:t>.</w:t>
      </w:r>
    </w:p>
    <w:p w14:paraId="371DF6A1" w14:textId="77777777" w:rsidR="0059238F" w:rsidRPr="00AE368B" w:rsidRDefault="0059238F" w:rsidP="00AE368B">
      <w:pPr>
        <w:spacing w:after="0" w:line="240" w:lineRule="auto"/>
        <w:jc w:val="both"/>
        <w:rPr>
          <w:rFonts w:ascii="Calibri" w:hAnsi="Calibri" w:cs="Calibri"/>
          <w:highlight w:val="yellow"/>
        </w:rPr>
      </w:pPr>
    </w:p>
    <w:p w14:paraId="16DA940D" w14:textId="77777777" w:rsidR="00C0168C" w:rsidRPr="00AE368B" w:rsidRDefault="00C0168C" w:rsidP="00AE368B">
      <w:pPr>
        <w:spacing w:after="0" w:line="240" w:lineRule="auto"/>
        <w:jc w:val="both"/>
        <w:rPr>
          <w:rFonts w:ascii="Calibri" w:hAnsi="Calibri" w:cs="Calibri"/>
          <w:highlight w:val="yellow"/>
        </w:rPr>
      </w:pPr>
    </w:p>
    <w:p w14:paraId="1B452312" w14:textId="77777777" w:rsidR="00E96288" w:rsidRPr="00AE368B" w:rsidRDefault="00E96288" w:rsidP="00AE368B">
      <w:pPr>
        <w:spacing w:after="0" w:line="240" w:lineRule="auto"/>
        <w:jc w:val="both"/>
        <w:rPr>
          <w:rFonts w:ascii="Calibri" w:hAnsi="Calibri" w:cs="Calibri"/>
          <w:b/>
          <w:bCs/>
          <w:highlight w:val="yellow"/>
        </w:rPr>
        <w:sectPr w:rsidR="00E96288" w:rsidRPr="00AE368B">
          <w:pgSz w:w="11906" w:h="16838"/>
          <w:pgMar w:top="1417" w:right="1417" w:bottom="1417" w:left="1417" w:header="708" w:footer="708" w:gutter="0"/>
          <w:cols w:space="708"/>
          <w:docGrid w:linePitch="360"/>
        </w:sectPr>
      </w:pPr>
    </w:p>
    <w:p w14:paraId="4AF10477" w14:textId="77777777" w:rsidR="00E96288" w:rsidRPr="009755B5" w:rsidRDefault="00E96288" w:rsidP="00AE368B">
      <w:pPr>
        <w:spacing w:after="0" w:line="240" w:lineRule="auto"/>
        <w:jc w:val="both"/>
        <w:rPr>
          <w:rFonts w:ascii="Calibri" w:hAnsi="Calibri" w:cs="Calibri"/>
          <w:b/>
          <w:bCs/>
        </w:rPr>
      </w:pPr>
      <w:r w:rsidRPr="009755B5">
        <w:rPr>
          <w:rFonts w:ascii="Calibri" w:hAnsi="Calibri" w:cs="Calibri"/>
          <w:b/>
          <w:bCs/>
        </w:rPr>
        <w:lastRenderedPageBreak/>
        <w:t xml:space="preserve">Pytanie </w:t>
      </w:r>
      <w:r w:rsidR="00C0168C" w:rsidRPr="009755B5">
        <w:rPr>
          <w:rFonts w:ascii="Calibri" w:hAnsi="Calibri" w:cs="Calibri"/>
          <w:b/>
          <w:bCs/>
        </w:rPr>
        <w:t>33</w:t>
      </w:r>
      <w:r w:rsidRPr="009755B5">
        <w:rPr>
          <w:rFonts w:ascii="Calibri" w:hAnsi="Calibri" w:cs="Calibri"/>
          <w:b/>
          <w:bCs/>
        </w:rPr>
        <w:t>.</w:t>
      </w:r>
      <w:r w:rsidR="00C0168C" w:rsidRPr="009755B5">
        <w:rPr>
          <w:rFonts w:ascii="Calibri" w:hAnsi="Calibri" w:cs="Calibri"/>
          <w:b/>
          <w:bCs/>
        </w:rPr>
        <w:t xml:space="preserve"> </w:t>
      </w:r>
    </w:p>
    <w:p w14:paraId="586B9E05" w14:textId="41055727" w:rsidR="00C0168C" w:rsidRPr="009755B5" w:rsidRDefault="00C0168C" w:rsidP="00AE368B">
      <w:pPr>
        <w:spacing w:after="0" w:line="240" w:lineRule="auto"/>
        <w:jc w:val="both"/>
        <w:rPr>
          <w:rFonts w:ascii="Calibri" w:eastAsia="Calibri" w:hAnsi="Calibri" w:cs="Calibri"/>
        </w:rPr>
      </w:pPr>
      <w:r w:rsidRPr="009755B5">
        <w:rPr>
          <w:rFonts w:ascii="Calibri" w:hAnsi="Calibri" w:cs="Calibri"/>
        </w:rPr>
        <w:t xml:space="preserve">Prosimy o potwierdzenie, że zakres ubezpieczenia odpowiedzialności cywilnej nie obejmuje szkód </w:t>
      </w:r>
      <w:r w:rsidR="009755B5" w:rsidRPr="009755B5">
        <w:rPr>
          <w:rFonts w:ascii="Calibri" w:eastAsia="Calibri" w:hAnsi="Calibri" w:cs="Calibri"/>
        </w:rPr>
        <w:t xml:space="preserve"> </w:t>
      </w:r>
      <w:r w:rsidRPr="009755B5">
        <w:rPr>
          <w:rFonts w:ascii="Calibri" w:hAnsi="Calibri" w:cs="Calibri"/>
        </w:rPr>
        <w:t xml:space="preserve">podlegających obowiązkowym ubezpieczeniom odpowiedzialności cywilnej, niezależnie od wysokości zgłaszanych roszczeń </w:t>
      </w:r>
    </w:p>
    <w:p w14:paraId="4A5AA4AB" w14:textId="77777777" w:rsidR="00E96288" w:rsidRPr="009755B5" w:rsidRDefault="00E96288" w:rsidP="00AE368B">
      <w:pPr>
        <w:spacing w:after="0" w:line="240" w:lineRule="auto"/>
        <w:jc w:val="both"/>
        <w:rPr>
          <w:rFonts w:ascii="Calibri" w:hAnsi="Calibri" w:cs="Calibri"/>
          <w:b/>
          <w:bCs/>
        </w:rPr>
      </w:pPr>
      <w:r w:rsidRPr="009755B5">
        <w:rPr>
          <w:rFonts w:ascii="Calibri" w:hAnsi="Calibri" w:cs="Calibri"/>
          <w:b/>
          <w:bCs/>
        </w:rPr>
        <w:t>Odpowiedź:</w:t>
      </w:r>
    </w:p>
    <w:p w14:paraId="4E6F6002" w14:textId="04ED5ACC" w:rsidR="00E96288" w:rsidRPr="009755B5" w:rsidRDefault="00E96288" w:rsidP="00AE368B">
      <w:pPr>
        <w:spacing w:after="0" w:line="240" w:lineRule="auto"/>
        <w:jc w:val="both"/>
        <w:rPr>
          <w:rFonts w:ascii="Calibri" w:hAnsi="Calibri" w:cs="Calibri"/>
        </w:rPr>
      </w:pPr>
      <w:r w:rsidRPr="009755B5">
        <w:rPr>
          <w:rFonts w:ascii="Calibri" w:hAnsi="Calibri" w:cs="Calibri"/>
        </w:rPr>
        <w:t>Zamawiający potwierdza</w:t>
      </w:r>
      <w:r w:rsidR="009755B5" w:rsidRPr="009755B5">
        <w:rPr>
          <w:rFonts w:ascii="Calibri" w:hAnsi="Calibri" w:cs="Calibri"/>
        </w:rPr>
        <w:t>.</w:t>
      </w:r>
    </w:p>
    <w:p w14:paraId="4065DD6A" w14:textId="77777777" w:rsidR="00E96288" w:rsidRPr="00AE368B" w:rsidRDefault="00E96288" w:rsidP="00AE368B">
      <w:pPr>
        <w:spacing w:after="0" w:line="240" w:lineRule="auto"/>
        <w:jc w:val="both"/>
        <w:rPr>
          <w:rFonts w:ascii="Calibri" w:hAnsi="Calibri" w:cs="Calibri"/>
          <w:highlight w:val="yellow"/>
        </w:rPr>
      </w:pPr>
    </w:p>
    <w:p w14:paraId="3399F8D7" w14:textId="77777777" w:rsidR="00C0168C" w:rsidRPr="00AE368B" w:rsidRDefault="00C0168C" w:rsidP="00AE368B">
      <w:pPr>
        <w:spacing w:after="0" w:line="240" w:lineRule="auto"/>
        <w:jc w:val="both"/>
        <w:rPr>
          <w:rFonts w:ascii="Calibri" w:hAnsi="Calibri" w:cs="Calibri"/>
          <w:highlight w:val="yellow"/>
        </w:rPr>
      </w:pPr>
    </w:p>
    <w:p w14:paraId="60215ED6" w14:textId="77777777" w:rsidR="00E96288" w:rsidRPr="009755B5" w:rsidRDefault="00E96288"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34</w:t>
      </w:r>
      <w:r w:rsidRPr="009755B5">
        <w:rPr>
          <w:rFonts w:ascii="Calibri" w:hAnsi="Calibri" w:cs="Calibri"/>
          <w:b/>
          <w:bCs/>
        </w:rPr>
        <w:t>.</w:t>
      </w:r>
      <w:r w:rsidR="00C0168C" w:rsidRPr="009755B5">
        <w:rPr>
          <w:rFonts w:ascii="Calibri" w:hAnsi="Calibri" w:cs="Calibri"/>
          <w:b/>
          <w:bCs/>
        </w:rPr>
        <w:t xml:space="preserve"> </w:t>
      </w:r>
    </w:p>
    <w:p w14:paraId="34EC0D79" w14:textId="6A15C487" w:rsidR="00C0168C" w:rsidRPr="009755B5" w:rsidRDefault="00C0168C" w:rsidP="00AE368B">
      <w:pPr>
        <w:spacing w:after="0" w:line="240" w:lineRule="auto"/>
        <w:jc w:val="both"/>
        <w:rPr>
          <w:rFonts w:ascii="Calibri" w:hAnsi="Calibri" w:cs="Calibri"/>
          <w:bCs/>
        </w:rPr>
      </w:pPr>
      <w:r w:rsidRPr="009755B5">
        <w:rPr>
          <w:rFonts w:ascii="Calibri" w:hAnsi="Calibri" w:cs="Calibri"/>
          <w:bCs/>
        </w:rPr>
        <w:t>Prosimy o potwierdzenie, że Zamawiający nie oczekuje w ramach odpowiedzialności cywilnej ochrony w zakresie odpowiedzialności z tytułu udzielania świadczeń zdrowotnych w szczególności za podlegające mu jednostki służby zdrowia</w:t>
      </w:r>
    </w:p>
    <w:p w14:paraId="231F5209"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039ADE78" w14:textId="20C0FF9B"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potwierdza</w:t>
      </w:r>
      <w:r w:rsidR="009755B5" w:rsidRPr="009755B5">
        <w:rPr>
          <w:rFonts w:ascii="Calibri" w:hAnsi="Calibri" w:cs="Calibri"/>
        </w:rPr>
        <w:t>.</w:t>
      </w:r>
    </w:p>
    <w:p w14:paraId="63FAD248" w14:textId="77777777" w:rsidR="00E96288" w:rsidRPr="00AE368B" w:rsidRDefault="00E96288" w:rsidP="00AE368B">
      <w:pPr>
        <w:spacing w:after="0" w:line="240" w:lineRule="auto"/>
        <w:jc w:val="both"/>
        <w:rPr>
          <w:rFonts w:ascii="Calibri" w:hAnsi="Calibri" w:cs="Calibri"/>
          <w:bCs/>
          <w:highlight w:val="yellow"/>
        </w:rPr>
      </w:pPr>
    </w:p>
    <w:p w14:paraId="5ECDABBA" w14:textId="77777777" w:rsidR="00C0168C" w:rsidRPr="00AE368B" w:rsidRDefault="00C0168C" w:rsidP="00AE368B">
      <w:pPr>
        <w:spacing w:after="0" w:line="240" w:lineRule="auto"/>
        <w:jc w:val="both"/>
        <w:rPr>
          <w:rFonts w:ascii="Calibri" w:hAnsi="Calibri" w:cs="Calibri"/>
          <w:highlight w:val="yellow"/>
        </w:rPr>
      </w:pPr>
    </w:p>
    <w:p w14:paraId="184D4AFE"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35</w:t>
      </w:r>
      <w:r w:rsidRPr="009755B5">
        <w:rPr>
          <w:rFonts w:ascii="Calibri" w:hAnsi="Calibri" w:cs="Calibri"/>
          <w:b/>
          <w:bCs/>
        </w:rPr>
        <w:t>.</w:t>
      </w:r>
      <w:r w:rsidR="00C0168C" w:rsidRPr="009755B5">
        <w:rPr>
          <w:rFonts w:ascii="Calibri" w:hAnsi="Calibri" w:cs="Calibri"/>
          <w:b/>
          <w:bCs/>
        </w:rPr>
        <w:t xml:space="preserve"> </w:t>
      </w:r>
    </w:p>
    <w:p w14:paraId="1341F76F" w14:textId="1D567182"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Prosimy o potwierdzenie, że w przypadku, gdy do danej szkody ma zastosowanie więcej niż jeden </w:t>
      </w:r>
      <w:proofErr w:type="spellStart"/>
      <w:r w:rsidRPr="009755B5">
        <w:rPr>
          <w:rFonts w:ascii="Calibri" w:hAnsi="Calibri" w:cs="Calibri"/>
        </w:rPr>
        <w:t>sublimit</w:t>
      </w:r>
      <w:proofErr w:type="spellEnd"/>
      <w:r w:rsidRPr="009755B5">
        <w:rPr>
          <w:rFonts w:ascii="Calibri" w:hAnsi="Calibri" w:cs="Calibri"/>
        </w:rPr>
        <w:t xml:space="preserve"> odpowiedzialności, odpowiedzialność ubezpieczyciela z tytułu danego wypadku ograniczona jest do wysokości najniższego z </w:t>
      </w:r>
      <w:proofErr w:type="spellStart"/>
      <w:r w:rsidRPr="009755B5">
        <w:rPr>
          <w:rFonts w:ascii="Calibri" w:hAnsi="Calibri" w:cs="Calibri"/>
        </w:rPr>
        <w:t>sublimitów</w:t>
      </w:r>
      <w:proofErr w:type="spellEnd"/>
    </w:p>
    <w:p w14:paraId="6C7FEF7A"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031317EE" w14:textId="271A9954"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potwierdza</w:t>
      </w:r>
      <w:r w:rsidR="009755B5" w:rsidRPr="009755B5">
        <w:rPr>
          <w:rFonts w:ascii="Calibri" w:hAnsi="Calibri" w:cs="Calibri"/>
        </w:rPr>
        <w:t>.</w:t>
      </w:r>
    </w:p>
    <w:p w14:paraId="5EF4B2E5" w14:textId="77777777" w:rsidR="006B6E00" w:rsidRPr="00AE368B" w:rsidRDefault="006B6E00" w:rsidP="00AE368B">
      <w:pPr>
        <w:spacing w:after="0" w:line="240" w:lineRule="auto"/>
        <w:jc w:val="both"/>
        <w:rPr>
          <w:rFonts w:ascii="Calibri" w:hAnsi="Calibri" w:cs="Calibri"/>
          <w:highlight w:val="yellow"/>
        </w:rPr>
      </w:pPr>
    </w:p>
    <w:p w14:paraId="64BE1046" w14:textId="77777777" w:rsidR="00C0168C" w:rsidRPr="00AE368B" w:rsidRDefault="00C0168C" w:rsidP="00AE368B">
      <w:pPr>
        <w:spacing w:after="0" w:line="240" w:lineRule="auto"/>
        <w:jc w:val="both"/>
        <w:rPr>
          <w:rFonts w:ascii="Calibri" w:hAnsi="Calibri" w:cs="Calibri"/>
          <w:highlight w:val="yellow"/>
        </w:rPr>
      </w:pPr>
    </w:p>
    <w:p w14:paraId="1C8BB3CE"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36</w:t>
      </w:r>
      <w:r w:rsidRPr="009755B5">
        <w:rPr>
          <w:rFonts w:ascii="Calibri" w:hAnsi="Calibri" w:cs="Calibri"/>
          <w:b/>
          <w:bCs/>
        </w:rPr>
        <w:t>.</w:t>
      </w:r>
      <w:bookmarkStart w:id="3" w:name="_Hlk85714317"/>
    </w:p>
    <w:p w14:paraId="6A833B0C" w14:textId="7D2C0368" w:rsidR="00C0168C" w:rsidRPr="009755B5" w:rsidRDefault="00C0168C" w:rsidP="00AE368B">
      <w:pPr>
        <w:spacing w:after="0" w:line="240" w:lineRule="auto"/>
        <w:jc w:val="both"/>
        <w:rPr>
          <w:rFonts w:ascii="Calibri" w:eastAsia="Calibri" w:hAnsi="Calibri" w:cs="Calibri"/>
        </w:rPr>
      </w:pPr>
      <w:r w:rsidRPr="009755B5">
        <w:rPr>
          <w:rFonts w:ascii="Calibri" w:eastAsia="Calibri" w:hAnsi="Calibri" w:cs="Calibri"/>
        </w:rPr>
        <w:t>Prosimy o potwierdzenie, że zakres ubezpieczenia nie obejmuje odpowiedzialności cywilnej za szkody za które osoba objęta ubezpieczeniem jest odpowiedzialna wskutek umownego przejęcia odpowiedzialności cywilnej osoby trzeciej, albo wskutek rozszerzenia zakresu własnej odpowiedzialności cywilnej wynikającej z ustawy.</w:t>
      </w:r>
      <w:bookmarkEnd w:id="3"/>
    </w:p>
    <w:p w14:paraId="721C80B8"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4A831A64" w14:textId="4278F1F3"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potwierdza</w:t>
      </w:r>
      <w:r w:rsidR="009755B5" w:rsidRPr="009755B5">
        <w:rPr>
          <w:rFonts w:ascii="Calibri" w:hAnsi="Calibri" w:cs="Calibri"/>
        </w:rPr>
        <w:t>.</w:t>
      </w:r>
    </w:p>
    <w:p w14:paraId="0D46CE87" w14:textId="77777777" w:rsidR="006B6E00" w:rsidRPr="00AE368B" w:rsidRDefault="006B6E00" w:rsidP="00AE368B">
      <w:pPr>
        <w:spacing w:after="0" w:line="240" w:lineRule="auto"/>
        <w:jc w:val="both"/>
        <w:rPr>
          <w:rFonts w:ascii="Calibri" w:eastAsia="Calibri" w:hAnsi="Calibri" w:cs="Calibri"/>
          <w:highlight w:val="yellow"/>
        </w:rPr>
      </w:pPr>
    </w:p>
    <w:p w14:paraId="477D3199" w14:textId="77777777" w:rsidR="00C0168C" w:rsidRPr="00AE368B" w:rsidRDefault="00C0168C" w:rsidP="00AE368B">
      <w:pPr>
        <w:spacing w:after="0" w:line="240" w:lineRule="auto"/>
        <w:jc w:val="both"/>
        <w:rPr>
          <w:rFonts w:ascii="Calibri" w:eastAsia="Calibri" w:hAnsi="Calibri" w:cs="Calibri"/>
          <w:highlight w:val="yellow"/>
        </w:rPr>
      </w:pPr>
    </w:p>
    <w:p w14:paraId="6A7A8DF0" w14:textId="77777777" w:rsidR="006B6E00" w:rsidRPr="009755B5" w:rsidRDefault="006B6E00" w:rsidP="00AE368B">
      <w:pPr>
        <w:spacing w:after="0" w:line="240" w:lineRule="auto"/>
        <w:jc w:val="both"/>
        <w:rPr>
          <w:rFonts w:ascii="Calibri" w:eastAsia="Calibri" w:hAnsi="Calibri" w:cs="Calibri"/>
          <w:b/>
          <w:bCs/>
        </w:rPr>
      </w:pPr>
      <w:r w:rsidRPr="009755B5">
        <w:rPr>
          <w:rFonts w:ascii="Calibri" w:eastAsia="Calibri" w:hAnsi="Calibri" w:cs="Calibri"/>
          <w:b/>
          <w:bCs/>
        </w:rPr>
        <w:t xml:space="preserve">Pytanie </w:t>
      </w:r>
      <w:r w:rsidR="00C0168C" w:rsidRPr="009755B5">
        <w:rPr>
          <w:rFonts w:ascii="Calibri" w:eastAsia="Calibri" w:hAnsi="Calibri" w:cs="Calibri"/>
          <w:b/>
          <w:bCs/>
        </w:rPr>
        <w:t>37</w:t>
      </w:r>
      <w:r w:rsidRPr="009755B5">
        <w:rPr>
          <w:rFonts w:ascii="Calibri" w:eastAsia="Calibri" w:hAnsi="Calibri" w:cs="Calibri"/>
          <w:b/>
          <w:bCs/>
        </w:rPr>
        <w:t>.</w:t>
      </w:r>
      <w:r w:rsidR="00C0168C" w:rsidRPr="009755B5">
        <w:rPr>
          <w:rFonts w:ascii="Calibri" w:eastAsia="Calibri" w:hAnsi="Calibri" w:cs="Calibri"/>
          <w:b/>
          <w:bCs/>
        </w:rPr>
        <w:t xml:space="preserve"> </w:t>
      </w:r>
    </w:p>
    <w:p w14:paraId="28E48630" w14:textId="34E6C73A"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Czy Zamawiający wykonuje drążenie tuneli, wykopów, rowów, rowów kanalizacyjnych itp. w sposób tradycyjny (otwarty wykop)? Czy też wykorzystuje metodę sterownych systemów horyzontalnych </w:t>
      </w:r>
      <w:r w:rsidR="009755B5" w:rsidRPr="009755B5">
        <w:rPr>
          <w:rFonts w:ascii="Calibri" w:hAnsi="Calibri" w:cs="Calibri"/>
        </w:rPr>
        <w:br/>
      </w:r>
      <w:r w:rsidRPr="009755B5">
        <w:rPr>
          <w:rFonts w:ascii="Calibri" w:hAnsi="Calibri" w:cs="Calibri"/>
        </w:rPr>
        <w:t>o maksymalnej średnicy do 5 metrów?</w:t>
      </w:r>
    </w:p>
    <w:p w14:paraId="4236C389"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49F831F1" w14:textId="1475CEA5"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nie wykonuje takich czynności</w:t>
      </w:r>
      <w:r w:rsidR="009755B5" w:rsidRPr="009755B5">
        <w:rPr>
          <w:rFonts w:ascii="Calibri" w:hAnsi="Calibri" w:cs="Calibri"/>
        </w:rPr>
        <w:t>.</w:t>
      </w:r>
    </w:p>
    <w:p w14:paraId="04942407" w14:textId="77777777" w:rsidR="006B6E00" w:rsidRPr="00AE368B" w:rsidRDefault="006B6E00" w:rsidP="00AE368B">
      <w:pPr>
        <w:spacing w:after="0" w:line="240" w:lineRule="auto"/>
        <w:jc w:val="both"/>
        <w:rPr>
          <w:rFonts w:ascii="Calibri" w:hAnsi="Calibri" w:cs="Calibri"/>
          <w:highlight w:val="yellow"/>
        </w:rPr>
      </w:pPr>
    </w:p>
    <w:p w14:paraId="61FC9D7A" w14:textId="77777777" w:rsidR="00C0168C" w:rsidRPr="00AE368B" w:rsidRDefault="00C0168C" w:rsidP="00AE368B">
      <w:pPr>
        <w:spacing w:after="0" w:line="240" w:lineRule="auto"/>
        <w:jc w:val="both"/>
        <w:rPr>
          <w:rFonts w:ascii="Calibri" w:eastAsia="Calibri" w:hAnsi="Calibri" w:cs="Calibri"/>
          <w:highlight w:val="yellow"/>
        </w:rPr>
      </w:pPr>
    </w:p>
    <w:p w14:paraId="1CBBE35D" w14:textId="77777777" w:rsidR="006B6E00" w:rsidRPr="009755B5" w:rsidRDefault="006B6E00" w:rsidP="00AE368B">
      <w:pPr>
        <w:spacing w:after="0" w:line="240" w:lineRule="auto"/>
        <w:jc w:val="both"/>
        <w:rPr>
          <w:rFonts w:ascii="Calibri" w:eastAsia="Calibri" w:hAnsi="Calibri" w:cs="Calibri"/>
          <w:b/>
          <w:bCs/>
        </w:rPr>
      </w:pPr>
      <w:r w:rsidRPr="009755B5">
        <w:rPr>
          <w:rFonts w:ascii="Calibri" w:eastAsia="Calibri" w:hAnsi="Calibri" w:cs="Calibri"/>
          <w:b/>
          <w:bCs/>
        </w:rPr>
        <w:t xml:space="preserve">Pytanie </w:t>
      </w:r>
      <w:r w:rsidR="00C0168C" w:rsidRPr="009755B5">
        <w:rPr>
          <w:rFonts w:ascii="Calibri" w:eastAsia="Calibri" w:hAnsi="Calibri" w:cs="Calibri"/>
          <w:b/>
          <w:bCs/>
        </w:rPr>
        <w:t>38</w:t>
      </w:r>
      <w:r w:rsidRPr="009755B5">
        <w:rPr>
          <w:rFonts w:ascii="Calibri" w:eastAsia="Calibri" w:hAnsi="Calibri" w:cs="Calibri"/>
          <w:b/>
          <w:bCs/>
        </w:rPr>
        <w:t>.</w:t>
      </w:r>
      <w:r w:rsidR="00C0168C" w:rsidRPr="009755B5">
        <w:rPr>
          <w:rFonts w:ascii="Calibri" w:eastAsia="Calibri" w:hAnsi="Calibri" w:cs="Calibri"/>
          <w:b/>
          <w:bCs/>
        </w:rPr>
        <w:t xml:space="preserve"> </w:t>
      </w:r>
    </w:p>
    <w:p w14:paraId="33323A72" w14:textId="3B96A16F"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 wyraża zgodę na usunięcie z Katalogu kosztów dodatkowych w ubezpieczeniu odpowiedzialności cywilnej zasądzonych przez sąd odsetek od ubezpieczonego</w:t>
      </w:r>
    </w:p>
    <w:p w14:paraId="28F8FB30"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Alternatywnie prosimy o wprowadzenie dla tego rozszerzenia limitu odpowiedzialności w wysokości 10.000,00 PLN na jedno i wszystkie zdarzenia</w:t>
      </w:r>
    </w:p>
    <w:p w14:paraId="587B8F59" w14:textId="068549DD" w:rsidR="006B6E00" w:rsidRPr="009755B5" w:rsidRDefault="006B6E00" w:rsidP="00AE368B">
      <w:pPr>
        <w:tabs>
          <w:tab w:val="left" w:pos="284"/>
        </w:tabs>
        <w:suppressAutoHyphens/>
        <w:spacing w:after="0"/>
        <w:jc w:val="both"/>
        <w:rPr>
          <w:rFonts w:ascii="Calibri" w:hAnsi="Calibri" w:cs="Calibri"/>
        </w:rPr>
      </w:pPr>
      <w:r w:rsidRPr="009755B5">
        <w:rPr>
          <w:rFonts w:ascii="Calibri" w:hAnsi="Calibri" w:cs="Calibri"/>
          <w:b/>
          <w:bCs/>
        </w:rPr>
        <w:t>Odpowiedź:</w:t>
      </w:r>
      <w:r w:rsidRPr="009755B5">
        <w:rPr>
          <w:rFonts w:ascii="Calibri" w:hAnsi="Calibri" w:cs="Calibri"/>
          <w:b/>
          <w:bCs/>
        </w:rPr>
        <w:br/>
      </w:r>
      <w:r w:rsidRPr="009755B5">
        <w:rPr>
          <w:rFonts w:ascii="Calibri" w:hAnsi="Calibri" w:cs="Calibri"/>
        </w:rPr>
        <w:t>Zamawiający nie wyraża zgody</w:t>
      </w:r>
      <w:r w:rsidR="009755B5" w:rsidRPr="009755B5">
        <w:rPr>
          <w:rFonts w:ascii="Calibri" w:hAnsi="Calibri" w:cs="Calibri"/>
        </w:rPr>
        <w:t>.</w:t>
      </w:r>
    </w:p>
    <w:p w14:paraId="5660BE90" w14:textId="77777777" w:rsidR="006B6E00" w:rsidRPr="00AE368B" w:rsidRDefault="006B6E00" w:rsidP="00AE368B">
      <w:pPr>
        <w:spacing w:after="0" w:line="240" w:lineRule="auto"/>
        <w:jc w:val="both"/>
        <w:rPr>
          <w:rFonts w:ascii="Calibri" w:hAnsi="Calibri" w:cs="Calibri"/>
          <w:highlight w:val="yellow"/>
        </w:rPr>
      </w:pPr>
    </w:p>
    <w:p w14:paraId="72C916C2" w14:textId="77777777" w:rsidR="00C0168C" w:rsidRPr="00AE368B" w:rsidRDefault="00C0168C" w:rsidP="00AE368B">
      <w:pPr>
        <w:spacing w:after="0" w:line="240" w:lineRule="auto"/>
        <w:jc w:val="both"/>
        <w:rPr>
          <w:rFonts w:ascii="Calibri" w:hAnsi="Calibri" w:cs="Calibri"/>
          <w:highlight w:val="yellow"/>
        </w:rPr>
      </w:pPr>
    </w:p>
    <w:p w14:paraId="0937C26D" w14:textId="77777777" w:rsidR="006B6E00" w:rsidRPr="00AE368B" w:rsidRDefault="006B6E00" w:rsidP="00AE368B">
      <w:pPr>
        <w:spacing w:after="0" w:line="240" w:lineRule="auto"/>
        <w:jc w:val="both"/>
        <w:rPr>
          <w:rFonts w:ascii="Calibri" w:hAnsi="Calibri" w:cs="Calibri"/>
          <w:highlight w:val="yellow"/>
        </w:rPr>
        <w:sectPr w:rsidR="006B6E00" w:rsidRPr="00AE368B">
          <w:pgSz w:w="11906" w:h="16838"/>
          <w:pgMar w:top="1417" w:right="1417" w:bottom="1417" w:left="1417" w:header="708" w:footer="708" w:gutter="0"/>
          <w:cols w:space="708"/>
          <w:docGrid w:linePitch="360"/>
        </w:sectPr>
      </w:pPr>
    </w:p>
    <w:p w14:paraId="7B4E62F8"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lastRenderedPageBreak/>
        <w:t xml:space="preserve">Pytanie </w:t>
      </w:r>
      <w:r w:rsidR="00C0168C" w:rsidRPr="009755B5">
        <w:rPr>
          <w:rFonts w:ascii="Calibri" w:hAnsi="Calibri" w:cs="Calibri"/>
          <w:b/>
          <w:bCs/>
        </w:rPr>
        <w:t>39</w:t>
      </w:r>
      <w:r w:rsidRPr="009755B5">
        <w:rPr>
          <w:rFonts w:ascii="Calibri" w:hAnsi="Calibri" w:cs="Calibri"/>
          <w:b/>
          <w:bCs/>
        </w:rPr>
        <w:t>.</w:t>
      </w:r>
      <w:r w:rsidR="00C0168C" w:rsidRPr="009755B5">
        <w:rPr>
          <w:rFonts w:ascii="Calibri" w:hAnsi="Calibri" w:cs="Calibri"/>
          <w:b/>
          <w:bCs/>
        </w:rPr>
        <w:t xml:space="preserve"> </w:t>
      </w:r>
    </w:p>
    <w:p w14:paraId="277B04C4" w14:textId="48BFA5F4"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Czy Zamawiający wyraża zgodę na wykreślenie z zakresu czystych strat finansowych w ubezpieczeniu odpowiedzialności cywilnej szkód wynikających: </w:t>
      </w:r>
    </w:p>
    <w:p w14:paraId="3572A972"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 xml:space="preserve">a) z braku lub ograniczenia możliwości korzystania z rzeczy ruchomej, nieruchomości, przedsiębiorstwa lub gospodarstwa rolnego, </w:t>
      </w:r>
    </w:p>
    <w:p w14:paraId="0ADB56E1"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b) z braku możliwości lub ograniczonej możliwość prowadzenia działalności przez osobę trzecią</w:t>
      </w:r>
    </w:p>
    <w:p w14:paraId="4739BCED" w14:textId="426F666C" w:rsidR="006B6E00" w:rsidRPr="009755B5" w:rsidRDefault="006B6E00" w:rsidP="00AE368B">
      <w:pPr>
        <w:tabs>
          <w:tab w:val="left" w:pos="284"/>
        </w:tabs>
        <w:suppressAutoHyphens/>
        <w:spacing w:after="0"/>
        <w:jc w:val="both"/>
        <w:rPr>
          <w:rFonts w:ascii="Calibri" w:hAnsi="Calibri" w:cs="Calibri"/>
        </w:rPr>
      </w:pPr>
      <w:r w:rsidRPr="009755B5">
        <w:rPr>
          <w:rFonts w:ascii="Calibri" w:hAnsi="Calibri" w:cs="Calibri"/>
          <w:b/>
          <w:bCs/>
        </w:rPr>
        <w:t>Odpowiedź:</w:t>
      </w:r>
      <w:r w:rsidRPr="009755B5">
        <w:rPr>
          <w:rFonts w:ascii="Calibri" w:hAnsi="Calibri" w:cs="Calibri"/>
          <w:b/>
          <w:bCs/>
        </w:rPr>
        <w:br/>
      </w:r>
      <w:r w:rsidRPr="009755B5">
        <w:rPr>
          <w:rFonts w:ascii="Calibri" w:hAnsi="Calibri" w:cs="Calibri"/>
        </w:rPr>
        <w:t>Zamawiający nie wyraża zgody</w:t>
      </w:r>
      <w:r w:rsidR="009755B5" w:rsidRPr="009755B5">
        <w:rPr>
          <w:rFonts w:ascii="Calibri" w:hAnsi="Calibri" w:cs="Calibri"/>
        </w:rPr>
        <w:t>.</w:t>
      </w:r>
    </w:p>
    <w:p w14:paraId="1BA0AEC3" w14:textId="77777777" w:rsidR="00C0168C" w:rsidRPr="009755B5" w:rsidRDefault="00C0168C" w:rsidP="00AE368B">
      <w:pPr>
        <w:spacing w:after="0" w:line="240" w:lineRule="auto"/>
        <w:jc w:val="both"/>
        <w:rPr>
          <w:rFonts w:ascii="Calibri" w:hAnsi="Calibri" w:cs="Calibri"/>
        </w:rPr>
      </w:pPr>
    </w:p>
    <w:p w14:paraId="44471621" w14:textId="77777777" w:rsidR="009755B5" w:rsidRPr="009755B5" w:rsidRDefault="009755B5" w:rsidP="00AE368B">
      <w:pPr>
        <w:spacing w:after="0" w:line="240" w:lineRule="auto"/>
        <w:jc w:val="both"/>
        <w:rPr>
          <w:rFonts w:ascii="Calibri" w:hAnsi="Calibri" w:cs="Calibri"/>
        </w:rPr>
      </w:pPr>
    </w:p>
    <w:p w14:paraId="1D6A5313"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40</w:t>
      </w:r>
      <w:r w:rsidRPr="009755B5">
        <w:rPr>
          <w:rFonts w:ascii="Calibri" w:hAnsi="Calibri" w:cs="Calibri"/>
          <w:b/>
          <w:bCs/>
        </w:rPr>
        <w:t>.</w:t>
      </w:r>
      <w:r w:rsidR="00C0168C" w:rsidRPr="009755B5">
        <w:rPr>
          <w:rFonts w:ascii="Calibri" w:hAnsi="Calibri" w:cs="Calibri"/>
          <w:b/>
          <w:bCs/>
        </w:rPr>
        <w:t xml:space="preserve"> </w:t>
      </w:r>
    </w:p>
    <w:p w14:paraId="7E5D2B14" w14:textId="106F6B0C"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 wyraża zgodę na zmianę zakresu czystych start finansowych w ubezpieczeniu odpowiedzialności cywilnej poprzez dodanie poniższych wyłączeń odpowiedzialności:</w:t>
      </w:r>
    </w:p>
    <w:p w14:paraId="574A9FF7"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Ubezpieczyciel w ramach czystych strat finansowych nie odpowiada za szkody będące konsekwencją:</w:t>
      </w:r>
    </w:p>
    <w:p w14:paraId="64E7B0C1" w14:textId="7777777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niewykonania zobowiązania przez ubezpieczonego</w:t>
      </w:r>
    </w:p>
    <w:p w14:paraId="2774B6C7" w14:textId="7777777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przekroczenia kosztów, w tym kosztorysów, kalkulacji wstępnych, budżetów</w:t>
      </w:r>
    </w:p>
    <w:p w14:paraId="3CDF1A40" w14:textId="44C8F5D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naruszenia prawa antymonopolowego, czynów nieuczciwej konkurencji, naruszenia zbiorowych</w:t>
      </w:r>
      <w:r w:rsidR="006B6E00" w:rsidRPr="009755B5">
        <w:rPr>
          <w:rFonts w:ascii="Calibri" w:hAnsi="Calibri" w:cs="Calibri"/>
        </w:rPr>
        <w:t xml:space="preserve"> </w:t>
      </w:r>
      <w:r w:rsidRPr="009755B5">
        <w:rPr>
          <w:rFonts w:ascii="Calibri" w:hAnsi="Calibri" w:cs="Calibri"/>
        </w:rPr>
        <w:t>interesów konsumentów;</w:t>
      </w:r>
    </w:p>
    <w:p w14:paraId="55FEDB98" w14:textId="7777777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wad prawnych, naruszenia praw własności intelektualnej, praw własności przemysłowej, udzielania licencji lub franczyz</w:t>
      </w:r>
    </w:p>
    <w:p w14:paraId="2D3B47F6" w14:textId="7777777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treści reklamy wyrobów, prac lub usług ubezpieczonego lub jego samego</w:t>
      </w:r>
    </w:p>
    <w:p w14:paraId="564477DD" w14:textId="7777777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naruszenia bezpieczeństwa informacji lub ataku komputerowego;</w:t>
      </w:r>
    </w:p>
    <w:p w14:paraId="1BB74EC6" w14:textId="77777777"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odwołania imprezy masowej, jak również pozostałych imprez</w:t>
      </w:r>
    </w:p>
    <w:p w14:paraId="11C8F2A8" w14:textId="634CC415" w:rsidR="00C0168C" w:rsidRPr="009755B5" w:rsidRDefault="00C0168C" w:rsidP="00AE368B">
      <w:pPr>
        <w:numPr>
          <w:ilvl w:val="0"/>
          <w:numId w:val="2"/>
        </w:numPr>
        <w:spacing w:after="0" w:line="240" w:lineRule="auto"/>
        <w:jc w:val="both"/>
        <w:rPr>
          <w:rFonts w:ascii="Calibri" w:hAnsi="Calibri" w:cs="Calibri"/>
        </w:rPr>
      </w:pPr>
      <w:r w:rsidRPr="009755B5">
        <w:rPr>
          <w:rFonts w:ascii="Calibri" w:hAnsi="Calibri" w:cs="Calibri"/>
        </w:rPr>
        <w:t>utraty wartości pieniężnych lub papierów wartościowych, obrotu wartościami pieniężnymi bądź</w:t>
      </w:r>
      <w:r w:rsidR="006B6E00" w:rsidRPr="009755B5">
        <w:rPr>
          <w:rFonts w:ascii="Calibri" w:hAnsi="Calibri" w:cs="Calibri"/>
        </w:rPr>
        <w:t xml:space="preserve"> </w:t>
      </w:r>
      <w:r w:rsidRPr="009755B5">
        <w:rPr>
          <w:rFonts w:ascii="Calibri" w:hAnsi="Calibri" w:cs="Calibri"/>
        </w:rPr>
        <w:t>papierami wartościowymi, prowadzenia kasy, realizacji płatności, rozliczeń handlowych, wszelkich transakcji finansowych, obrotu nieruchomościami, sprzeniewierzenia;</w:t>
      </w:r>
    </w:p>
    <w:p w14:paraId="0C7884B9" w14:textId="77777777" w:rsidR="006B6E00" w:rsidRPr="009755B5" w:rsidRDefault="006B6E00" w:rsidP="00AE368B">
      <w:pPr>
        <w:pStyle w:val="WW-Tekstpodstawowywcity2"/>
        <w:ind w:left="0" w:firstLine="0"/>
        <w:rPr>
          <w:rFonts w:ascii="Calibri" w:hAnsi="Calibri" w:cs="Calibri"/>
          <w:sz w:val="22"/>
          <w:szCs w:val="22"/>
        </w:rPr>
      </w:pPr>
      <w:r w:rsidRPr="009755B5">
        <w:rPr>
          <w:rFonts w:ascii="Calibri" w:hAnsi="Calibri" w:cs="Calibri"/>
          <w:b/>
          <w:bCs/>
          <w:sz w:val="22"/>
          <w:szCs w:val="22"/>
        </w:rPr>
        <w:t>Odpowiedź:</w:t>
      </w:r>
      <w:r w:rsidRPr="009755B5">
        <w:rPr>
          <w:rFonts w:ascii="Calibri" w:hAnsi="Calibri" w:cs="Calibri"/>
          <w:b/>
          <w:bCs/>
          <w:sz w:val="22"/>
          <w:szCs w:val="22"/>
        </w:rPr>
        <w:br/>
      </w:r>
      <w:r w:rsidRPr="009755B5">
        <w:rPr>
          <w:rFonts w:ascii="Calibri" w:hAnsi="Calibri" w:cs="Calibri"/>
          <w:sz w:val="22"/>
          <w:szCs w:val="22"/>
        </w:rPr>
        <w:t xml:space="preserve">W odniesieniu do zakresu czystych start finansowych w ubezpieczeniu odpowiedzialności cywilnej poprzez dodanie poniższych wyłączeń odpowiedzialności Zamawiający  wyraża zgodę na: </w:t>
      </w:r>
    </w:p>
    <w:p w14:paraId="0688622F" w14:textId="77777777" w:rsidR="006B6E00" w:rsidRPr="009755B5" w:rsidRDefault="006B6E00" w:rsidP="00AE368B">
      <w:pPr>
        <w:numPr>
          <w:ilvl w:val="0"/>
          <w:numId w:val="7"/>
        </w:numPr>
        <w:spacing w:after="0" w:line="240" w:lineRule="auto"/>
        <w:jc w:val="both"/>
        <w:rPr>
          <w:rFonts w:ascii="Calibri" w:hAnsi="Calibri" w:cs="Calibri"/>
        </w:rPr>
      </w:pPr>
      <w:r w:rsidRPr="009755B5">
        <w:rPr>
          <w:rFonts w:ascii="Calibri" w:hAnsi="Calibri" w:cs="Calibri"/>
        </w:rPr>
        <w:t>naruszenia prawa antymonopolowego, czynów nieuczciwej konkurencji, naruszenia zbiorowych interesów konsumentów;</w:t>
      </w:r>
    </w:p>
    <w:p w14:paraId="392B68A9" w14:textId="7628BFC9" w:rsidR="006B6E00" w:rsidRPr="009755B5" w:rsidRDefault="006B6E00" w:rsidP="00AE368B">
      <w:pPr>
        <w:numPr>
          <w:ilvl w:val="0"/>
          <w:numId w:val="7"/>
        </w:numPr>
        <w:spacing w:after="0" w:line="240" w:lineRule="auto"/>
        <w:jc w:val="both"/>
        <w:rPr>
          <w:rFonts w:ascii="Calibri" w:hAnsi="Calibri" w:cs="Calibri"/>
        </w:rPr>
      </w:pPr>
      <w:r w:rsidRPr="009755B5">
        <w:rPr>
          <w:rFonts w:ascii="Calibri" w:hAnsi="Calibri" w:cs="Calibri"/>
        </w:rPr>
        <w:t>wad prawnych, naruszenia praw własności intelektualnej, praw własności przemysłowej, udzielania licencji lub franczyz</w:t>
      </w:r>
      <w:r w:rsidR="009755B5" w:rsidRPr="009755B5">
        <w:rPr>
          <w:rFonts w:ascii="Calibri" w:hAnsi="Calibri" w:cs="Calibri"/>
        </w:rPr>
        <w:t>;</w:t>
      </w:r>
    </w:p>
    <w:p w14:paraId="515AEF17" w14:textId="14526D05" w:rsidR="006B6E00" w:rsidRPr="009755B5" w:rsidRDefault="006B6E00" w:rsidP="00AE368B">
      <w:pPr>
        <w:numPr>
          <w:ilvl w:val="0"/>
          <w:numId w:val="7"/>
        </w:numPr>
        <w:spacing w:after="0" w:line="240" w:lineRule="auto"/>
        <w:jc w:val="both"/>
        <w:rPr>
          <w:rFonts w:ascii="Calibri" w:hAnsi="Calibri" w:cs="Calibri"/>
        </w:rPr>
      </w:pPr>
      <w:r w:rsidRPr="009755B5">
        <w:rPr>
          <w:rFonts w:ascii="Calibri" w:hAnsi="Calibri" w:cs="Calibri"/>
        </w:rPr>
        <w:t>treści reklamy wyrobów, prac lub usług ubezpieczonego lub jego samego</w:t>
      </w:r>
      <w:r w:rsidR="009755B5" w:rsidRPr="009755B5">
        <w:rPr>
          <w:rFonts w:ascii="Calibri" w:hAnsi="Calibri" w:cs="Calibri"/>
        </w:rPr>
        <w:t>;</w:t>
      </w:r>
    </w:p>
    <w:p w14:paraId="28931B13" w14:textId="77777777" w:rsidR="006B6E00" w:rsidRPr="009755B5" w:rsidRDefault="006B6E00" w:rsidP="00AE368B">
      <w:pPr>
        <w:numPr>
          <w:ilvl w:val="0"/>
          <w:numId w:val="7"/>
        </w:numPr>
        <w:spacing w:after="0" w:line="240" w:lineRule="auto"/>
        <w:jc w:val="both"/>
        <w:rPr>
          <w:rFonts w:ascii="Calibri" w:hAnsi="Calibri" w:cs="Calibri"/>
        </w:rPr>
      </w:pPr>
      <w:r w:rsidRPr="009755B5">
        <w:rPr>
          <w:rFonts w:ascii="Calibri" w:hAnsi="Calibri" w:cs="Calibri"/>
        </w:rPr>
        <w:t>naruszenia bezpieczeństwa informacji lub ataku komputerowego;</w:t>
      </w:r>
    </w:p>
    <w:p w14:paraId="2E8279F3" w14:textId="392D1AFB" w:rsidR="006B6E00" w:rsidRPr="009755B5" w:rsidRDefault="006B6E00" w:rsidP="00AE368B">
      <w:pPr>
        <w:numPr>
          <w:ilvl w:val="0"/>
          <w:numId w:val="7"/>
        </w:numPr>
        <w:spacing w:after="0" w:line="240" w:lineRule="auto"/>
        <w:jc w:val="both"/>
        <w:rPr>
          <w:rFonts w:ascii="Calibri" w:hAnsi="Calibri" w:cs="Calibri"/>
        </w:rPr>
      </w:pPr>
      <w:r w:rsidRPr="009755B5">
        <w:rPr>
          <w:rFonts w:ascii="Calibri" w:hAnsi="Calibri" w:cs="Calibri"/>
        </w:rPr>
        <w:t>odwołania imprezy masowej, jak również pozostałych imprez</w:t>
      </w:r>
      <w:r w:rsidR="009755B5" w:rsidRPr="009755B5">
        <w:rPr>
          <w:rFonts w:ascii="Calibri" w:hAnsi="Calibri" w:cs="Calibri"/>
        </w:rPr>
        <w:t>;</w:t>
      </w:r>
    </w:p>
    <w:p w14:paraId="5E8D3525" w14:textId="77777777" w:rsidR="006B6E00" w:rsidRPr="009755B5" w:rsidRDefault="006B6E00" w:rsidP="00AE368B">
      <w:pPr>
        <w:numPr>
          <w:ilvl w:val="0"/>
          <w:numId w:val="7"/>
        </w:numPr>
        <w:spacing w:after="0" w:line="240" w:lineRule="auto"/>
        <w:jc w:val="both"/>
        <w:rPr>
          <w:rFonts w:ascii="Calibri" w:hAnsi="Calibri" w:cs="Calibri"/>
        </w:rPr>
      </w:pPr>
      <w:r w:rsidRPr="009755B5">
        <w:rPr>
          <w:rFonts w:ascii="Calibri" w:hAnsi="Calibri" w:cs="Calibri"/>
        </w:rPr>
        <w:t>utraty wartości pieniężnych lub papierów wartościowych, obrotu wartościami pieniężnymi bądź papierami wartościowymi, prowadzenia kasy, realizacji płatności, rozliczeń handlowych, wszelkich transakcji finansowych, obrotu nieruchomościami, sprzeniewierzenia;</w:t>
      </w:r>
    </w:p>
    <w:p w14:paraId="59722EC1" w14:textId="77777777" w:rsidR="006B6E00" w:rsidRPr="00AE368B" w:rsidRDefault="006B6E00" w:rsidP="00AE368B">
      <w:pPr>
        <w:spacing w:after="0" w:line="240" w:lineRule="auto"/>
        <w:jc w:val="both"/>
        <w:rPr>
          <w:rFonts w:ascii="Calibri" w:hAnsi="Calibri" w:cs="Calibri"/>
          <w:highlight w:val="yellow"/>
        </w:rPr>
      </w:pPr>
    </w:p>
    <w:p w14:paraId="6511D60B" w14:textId="77777777" w:rsidR="00C0168C" w:rsidRPr="00AE368B" w:rsidRDefault="00C0168C" w:rsidP="00AE368B">
      <w:pPr>
        <w:spacing w:after="0" w:line="240" w:lineRule="auto"/>
        <w:jc w:val="both"/>
        <w:rPr>
          <w:rFonts w:ascii="Calibri" w:hAnsi="Calibri" w:cs="Calibri"/>
          <w:highlight w:val="yellow"/>
        </w:rPr>
      </w:pPr>
    </w:p>
    <w:p w14:paraId="398A849E"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41</w:t>
      </w:r>
      <w:r w:rsidRPr="009755B5">
        <w:rPr>
          <w:rFonts w:ascii="Calibri" w:hAnsi="Calibri" w:cs="Calibri"/>
          <w:b/>
          <w:bCs/>
        </w:rPr>
        <w:t>.</w:t>
      </w:r>
      <w:r w:rsidR="00C0168C" w:rsidRPr="009755B5">
        <w:rPr>
          <w:rFonts w:ascii="Calibri" w:hAnsi="Calibri" w:cs="Calibri"/>
          <w:b/>
          <w:bCs/>
        </w:rPr>
        <w:t xml:space="preserve"> </w:t>
      </w:r>
    </w:p>
    <w:p w14:paraId="784D5AFB" w14:textId="78539510"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Prosimy o wyjaśnienie czego dotyczy </w:t>
      </w:r>
      <w:proofErr w:type="spellStart"/>
      <w:r w:rsidRPr="009755B5">
        <w:rPr>
          <w:rFonts w:ascii="Calibri" w:hAnsi="Calibri" w:cs="Calibri"/>
        </w:rPr>
        <w:t>podlimit</w:t>
      </w:r>
      <w:proofErr w:type="spellEnd"/>
      <w:r w:rsidRPr="009755B5">
        <w:rPr>
          <w:rFonts w:ascii="Calibri" w:hAnsi="Calibri" w:cs="Calibri"/>
        </w:rPr>
        <w:t xml:space="preserve"> odpowiedzialności w ubezpieczeniu odpowiedzialności cywilnej w wysokości 100,000,00 PLN na jeden i wszystkie wypadki na czyste straty finansowe związane z doradztwem? Jakie doradztwo ma zostać objęte ochroną ubezpieczeniową?</w:t>
      </w:r>
    </w:p>
    <w:p w14:paraId="20525E13"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12EFB59A" w14:textId="0D24A555" w:rsidR="006B6E00" w:rsidRPr="009755B5" w:rsidRDefault="006B6E00" w:rsidP="00AE368B">
      <w:pPr>
        <w:spacing w:after="0" w:line="240" w:lineRule="auto"/>
        <w:jc w:val="both"/>
        <w:rPr>
          <w:rFonts w:ascii="Calibri" w:hAnsi="Calibri" w:cs="Calibri"/>
        </w:rPr>
      </w:pPr>
      <w:r w:rsidRPr="009755B5">
        <w:rPr>
          <w:rFonts w:ascii="Calibri" w:hAnsi="Calibri" w:cs="Calibri"/>
        </w:rPr>
        <w:t xml:space="preserve">Zamawiający  informuje, że w zakresie doradztwa przykładem działalności może być doradztwo np. </w:t>
      </w:r>
      <w:r w:rsidR="009755B5" w:rsidRPr="009755B5">
        <w:rPr>
          <w:rFonts w:ascii="Calibri" w:hAnsi="Calibri" w:cs="Calibri"/>
        </w:rPr>
        <w:br/>
      </w:r>
      <w:r w:rsidRPr="009755B5">
        <w:rPr>
          <w:rFonts w:ascii="Calibri" w:hAnsi="Calibri" w:cs="Calibri"/>
        </w:rPr>
        <w:t>w zakresie funduszy unijnych</w:t>
      </w:r>
      <w:r w:rsidR="009755B5" w:rsidRPr="009755B5">
        <w:rPr>
          <w:rFonts w:ascii="Calibri" w:hAnsi="Calibri" w:cs="Calibri"/>
        </w:rPr>
        <w:t>.</w:t>
      </w:r>
    </w:p>
    <w:p w14:paraId="50782662" w14:textId="77777777" w:rsidR="006B6E00" w:rsidRPr="00AE368B" w:rsidRDefault="006B6E00" w:rsidP="00AE368B">
      <w:pPr>
        <w:spacing w:after="0" w:line="240" w:lineRule="auto"/>
        <w:jc w:val="both"/>
        <w:rPr>
          <w:rFonts w:ascii="Calibri" w:hAnsi="Calibri" w:cs="Calibri"/>
          <w:highlight w:val="yellow"/>
        </w:rPr>
      </w:pPr>
    </w:p>
    <w:p w14:paraId="431877B3" w14:textId="77777777" w:rsidR="006B6E00" w:rsidRPr="009755B5" w:rsidRDefault="006B6E00"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rPr>
        <w:lastRenderedPageBreak/>
        <w:t xml:space="preserve">Pytanie </w:t>
      </w:r>
      <w:r w:rsidR="00C0168C" w:rsidRPr="009755B5">
        <w:rPr>
          <w:rFonts w:ascii="Calibri" w:hAnsi="Calibri" w:cs="Calibri"/>
          <w:b/>
          <w:bCs/>
        </w:rPr>
        <w:t>42</w:t>
      </w:r>
      <w:r w:rsidRPr="009755B5">
        <w:rPr>
          <w:rFonts w:ascii="Calibri" w:hAnsi="Calibri" w:cs="Calibri"/>
          <w:b/>
          <w:bCs/>
        </w:rPr>
        <w:t>.</w:t>
      </w:r>
      <w:r w:rsidR="00C0168C" w:rsidRPr="009755B5">
        <w:rPr>
          <w:rFonts w:ascii="Calibri" w:hAnsi="Calibri" w:cs="Calibri"/>
          <w:b/>
          <w:bCs/>
        </w:rPr>
        <w:t xml:space="preserve"> </w:t>
      </w:r>
    </w:p>
    <w:p w14:paraId="32C9FF71" w14:textId="51E778CE"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 xml:space="preserve">Prosimy o potwierdzenie, że zakres ubezpieczenia odpowiedzialności cywilnej nie obejmuje szkód </w:t>
      </w:r>
      <w:r w:rsidR="009755B5" w:rsidRPr="009755B5">
        <w:rPr>
          <w:rFonts w:ascii="Calibri" w:hAnsi="Calibri" w:cs="Calibri"/>
        </w:rPr>
        <w:br/>
      </w:r>
      <w:r w:rsidRPr="009755B5">
        <w:rPr>
          <w:rFonts w:ascii="Calibri" w:hAnsi="Calibri" w:cs="Calibri"/>
        </w:rPr>
        <w:t xml:space="preserve">w środowisku naturalnym regulowanych przepisami dyrektywy 2004/35/WE Parlamentu Europejskiego i Rady z dnia 21 kwietnia 2004r. w sprawie odpowiedzialności za szkody w środowisku w odniesieniu do zapobiegania i zaradzania szkodom wyrządzonym w środowisku naturalnym. </w:t>
      </w:r>
    </w:p>
    <w:p w14:paraId="3E31D387"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188CA63B" w14:textId="38126941"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potwierdza</w:t>
      </w:r>
      <w:r w:rsidR="009755B5" w:rsidRPr="009755B5">
        <w:rPr>
          <w:rFonts w:ascii="Calibri" w:hAnsi="Calibri" w:cs="Calibri"/>
        </w:rPr>
        <w:t>.</w:t>
      </w:r>
    </w:p>
    <w:p w14:paraId="58227D68" w14:textId="77777777" w:rsidR="006B6E00" w:rsidRPr="00AE368B" w:rsidRDefault="006B6E00" w:rsidP="00AE368B">
      <w:pPr>
        <w:autoSpaceDE w:val="0"/>
        <w:autoSpaceDN w:val="0"/>
        <w:adjustRightInd w:val="0"/>
        <w:spacing w:after="0" w:line="240" w:lineRule="auto"/>
        <w:jc w:val="both"/>
        <w:rPr>
          <w:rFonts w:ascii="Calibri" w:hAnsi="Calibri" w:cs="Calibri"/>
          <w:highlight w:val="yellow"/>
        </w:rPr>
      </w:pPr>
    </w:p>
    <w:p w14:paraId="0A595F88" w14:textId="77777777" w:rsidR="00C0168C" w:rsidRPr="00AE368B" w:rsidRDefault="00C0168C" w:rsidP="00AE368B">
      <w:pPr>
        <w:spacing w:after="0" w:line="240" w:lineRule="auto"/>
        <w:jc w:val="both"/>
        <w:rPr>
          <w:rFonts w:ascii="Calibri" w:hAnsi="Calibri" w:cs="Calibri"/>
          <w:highlight w:val="yellow"/>
        </w:rPr>
      </w:pPr>
    </w:p>
    <w:p w14:paraId="746327C4"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43</w:t>
      </w:r>
      <w:r w:rsidRPr="009755B5">
        <w:rPr>
          <w:rFonts w:ascii="Calibri" w:hAnsi="Calibri" w:cs="Calibri"/>
          <w:b/>
          <w:bCs/>
        </w:rPr>
        <w:t>.</w:t>
      </w:r>
      <w:r w:rsidR="00C0168C" w:rsidRPr="009755B5">
        <w:rPr>
          <w:rFonts w:ascii="Calibri" w:hAnsi="Calibri" w:cs="Calibri"/>
          <w:b/>
          <w:bCs/>
        </w:rPr>
        <w:t xml:space="preserve"> </w:t>
      </w:r>
    </w:p>
    <w:p w14:paraId="21B290D7" w14:textId="4998578A" w:rsidR="00C0168C" w:rsidRPr="009755B5" w:rsidRDefault="00C0168C" w:rsidP="00AE368B">
      <w:pPr>
        <w:spacing w:after="0" w:line="240" w:lineRule="auto"/>
        <w:jc w:val="both"/>
        <w:rPr>
          <w:rFonts w:ascii="Calibri" w:hAnsi="Calibri" w:cs="Calibri"/>
        </w:rPr>
      </w:pPr>
      <w:r w:rsidRPr="009755B5">
        <w:rPr>
          <w:rFonts w:ascii="Calibri" w:hAnsi="Calibri" w:cs="Calibri"/>
        </w:rPr>
        <w:t>Prosimy o potwierdzenie, że zakres ubezpieczenia odpowiedzialności cywilnej pracodawcy nie obejmuje szkód w postaci czystych strat finansowych</w:t>
      </w:r>
    </w:p>
    <w:p w14:paraId="61C43F2E"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40B8B688" w14:textId="355CA41A"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nie potwierdza</w:t>
      </w:r>
      <w:r w:rsidR="009755B5" w:rsidRPr="009755B5">
        <w:rPr>
          <w:rFonts w:ascii="Calibri" w:hAnsi="Calibri" w:cs="Calibri"/>
        </w:rPr>
        <w:t>.</w:t>
      </w:r>
    </w:p>
    <w:p w14:paraId="6EDE5087" w14:textId="77777777" w:rsidR="006B6E00" w:rsidRPr="00AE368B" w:rsidRDefault="006B6E00" w:rsidP="00AE368B">
      <w:pPr>
        <w:spacing w:after="0" w:line="240" w:lineRule="auto"/>
        <w:jc w:val="both"/>
        <w:rPr>
          <w:rFonts w:ascii="Calibri" w:hAnsi="Calibri" w:cs="Calibri"/>
          <w:highlight w:val="yellow"/>
        </w:rPr>
      </w:pPr>
    </w:p>
    <w:p w14:paraId="5A6B56EE" w14:textId="77777777" w:rsidR="00C0168C" w:rsidRPr="00AE368B" w:rsidRDefault="00C0168C" w:rsidP="00AE368B">
      <w:pPr>
        <w:spacing w:after="0" w:line="240" w:lineRule="auto"/>
        <w:jc w:val="both"/>
        <w:rPr>
          <w:rFonts w:ascii="Calibri" w:hAnsi="Calibri" w:cs="Calibri"/>
          <w:highlight w:val="yellow"/>
        </w:rPr>
      </w:pPr>
    </w:p>
    <w:p w14:paraId="1D000949"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44</w:t>
      </w:r>
      <w:r w:rsidRPr="009755B5">
        <w:rPr>
          <w:rFonts w:ascii="Calibri" w:hAnsi="Calibri" w:cs="Calibri"/>
          <w:b/>
          <w:bCs/>
        </w:rPr>
        <w:t>.</w:t>
      </w:r>
      <w:r w:rsidR="00C0168C" w:rsidRPr="009755B5">
        <w:rPr>
          <w:rFonts w:ascii="Calibri" w:hAnsi="Calibri" w:cs="Calibri"/>
          <w:b/>
          <w:bCs/>
        </w:rPr>
        <w:t xml:space="preserve"> </w:t>
      </w:r>
    </w:p>
    <w:p w14:paraId="62F2C598" w14:textId="10335993" w:rsidR="00C0168C" w:rsidRPr="009755B5" w:rsidRDefault="00C0168C" w:rsidP="00AE368B">
      <w:pPr>
        <w:spacing w:after="0" w:line="240" w:lineRule="auto"/>
        <w:jc w:val="both"/>
        <w:rPr>
          <w:rFonts w:ascii="Calibri" w:hAnsi="Calibri" w:cs="Calibri"/>
        </w:rPr>
      </w:pPr>
      <w:r w:rsidRPr="009755B5">
        <w:rPr>
          <w:rFonts w:ascii="Calibri" w:hAnsi="Calibri" w:cs="Calibri"/>
        </w:rPr>
        <w:t>Prosimy o wyłączenie z zakresu ubezpieczenia odpowiedzialności cywilnej szkód wzajemnych, jeśli mają one postać czystej straty finansowej</w:t>
      </w:r>
    </w:p>
    <w:p w14:paraId="4ADAE49D"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Odpowiedź:</w:t>
      </w:r>
    </w:p>
    <w:p w14:paraId="4A81377F" w14:textId="77777777" w:rsidR="006B6E00" w:rsidRPr="009755B5" w:rsidRDefault="006B6E00" w:rsidP="00AE368B">
      <w:pPr>
        <w:spacing w:after="0" w:line="240" w:lineRule="auto"/>
        <w:jc w:val="both"/>
        <w:rPr>
          <w:rFonts w:ascii="Calibri" w:hAnsi="Calibri" w:cs="Calibri"/>
        </w:rPr>
      </w:pPr>
      <w:r w:rsidRPr="009755B5">
        <w:rPr>
          <w:rFonts w:ascii="Calibri" w:hAnsi="Calibri" w:cs="Calibri"/>
        </w:rPr>
        <w:t>Zamawiający wyraża zgodę na wyłączenie szkód wzajemnych, jeśli mają one postać czystej straty finansowej.</w:t>
      </w:r>
    </w:p>
    <w:p w14:paraId="111AC3EC" w14:textId="77777777" w:rsidR="006B6E00" w:rsidRPr="00AE368B" w:rsidRDefault="006B6E00" w:rsidP="00AE368B">
      <w:pPr>
        <w:spacing w:after="0" w:line="240" w:lineRule="auto"/>
        <w:jc w:val="both"/>
        <w:rPr>
          <w:rFonts w:ascii="Calibri" w:hAnsi="Calibri" w:cs="Calibri"/>
          <w:highlight w:val="yellow"/>
        </w:rPr>
      </w:pPr>
    </w:p>
    <w:p w14:paraId="16934FF5" w14:textId="77777777" w:rsidR="00C0168C" w:rsidRPr="00AE368B" w:rsidRDefault="00C0168C" w:rsidP="00AE368B">
      <w:pPr>
        <w:spacing w:after="0" w:line="240" w:lineRule="auto"/>
        <w:jc w:val="both"/>
        <w:rPr>
          <w:rFonts w:ascii="Calibri" w:hAnsi="Calibri" w:cs="Calibri"/>
          <w:highlight w:val="yellow"/>
        </w:rPr>
      </w:pPr>
    </w:p>
    <w:p w14:paraId="019AF7A5" w14:textId="77777777" w:rsidR="006B6E00" w:rsidRPr="009755B5" w:rsidRDefault="006B6E00"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45</w:t>
      </w:r>
      <w:r w:rsidRPr="009755B5">
        <w:rPr>
          <w:rFonts w:ascii="Calibri" w:hAnsi="Calibri" w:cs="Calibri"/>
          <w:b/>
          <w:bCs/>
        </w:rPr>
        <w:t>.</w:t>
      </w:r>
      <w:r w:rsidR="00C0168C" w:rsidRPr="009755B5">
        <w:rPr>
          <w:rFonts w:ascii="Calibri" w:hAnsi="Calibri" w:cs="Calibri"/>
          <w:b/>
          <w:bCs/>
        </w:rPr>
        <w:t xml:space="preserve"> </w:t>
      </w:r>
    </w:p>
    <w:p w14:paraId="2C6F2786" w14:textId="76DC6EFE"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rPr>
        <w:t xml:space="preserve">Prosimy o wykreślnie z zakresu ubezpieczenia odpowiedzialności cywilnej szkód wyrządzonych wskutek posiadania lub użytkowania pojazdów nie podlegających obowiązkowemu ubezpieczeniu odpowiedzialności cywilnej posiadaczy pojazdów mechanicznych, w tym wózków widłowych (pkt 4.28). Alternatywnie prosimy o potwierdzenie, że zakres ten nie obejmuje szkód, </w:t>
      </w:r>
      <w:r w:rsidRPr="009755B5">
        <w:rPr>
          <w:rFonts w:ascii="Calibri" w:hAnsi="Calibri" w:cs="Calibri"/>
          <w:color w:val="000000"/>
        </w:rPr>
        <w:t xml:space="preserve"> które są lub powinny być objęte ochroną w ramach systemu ubezpieczeń obowiązkowych odpowiedzialności cywilnej.</w:t>
      </w:r>
    </w:p>
    <w:p w14:paraId="2E46D651"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color w:val="000000"/>
        </w:rPr>
        <w:t>Odpowiedź:</w:t>
      </w:r>
      <w:r w:rsidRPr="009755B5">
        <w:rPr>
          <w:rFonts w:ascii="Calibri" w:hAnsi="Calibri" w:cs="Calibri"/>
          <w:b/>
          <w:bCs/>
        </w:rPr>
        <w:t xml:space="preserve"> </w:t>
      </w:r>
    </w:p>
    <w:p w14:paraId="6E98A72E" w14:textId="77777777" w:rsidR="008E770F" w:rsidRPr="009755B5" w:rsidRDefault="008E770F" w:rsidP="00AE368B">
      <w:pPr>
        <w:spacing w:after="0" w:line="240" w:lineRule="auto"/>
        <w:jc w:val="both"/>
        <w:rPr>
          <w:rFonts w:ascii="Calibri" w:hAnsi="Calibri" w:cs="Calibri"/>
          <w:color w:val="000000"/>
        </w:rPr>
      </w:pPr>
      <w:r w:rsidRPr="009755B5">
        <w:rPr>
          <w:rFonts w:ascii="Calibri" w:hAnsi="Calibri" w:cs="Calibri"/>
        </w:rPr>
        <w:t xml:space="preserve">Zamawiający nie wyraża zgody na wyłączenie. Zamawiający potwierdza, że zakres ten nie obejmuje szkód, </w:t>
      </w:r>
      <w:r w:rsidRPr="009755B5">
        <w:rPr>
          <w:rFonts w:ascii="Calibri" w:hAnsi="Calibri" w:cs="Calibri"/>
          <w:color w:val="000000"/>
        </w:rPr>
        <w:t xml:space="preserve"> które są lub powinny być objęte ochroną w ramach systemu ubezpieczeń obowiązkowych odpowiedzialności cywilnej.</w:t>
      </w:r>
    </w:p>
    <w:p w14:paraId="70775D65" w14:textId="77777777" w:rsidR="008E770F" w:rsidRPr="00AE368B" w:rsidRDefault="008E770F" w:rsidP="00AE368B">
      <w:pPr>
        <w:spacing w:after="0" w:line="240" w:lineRule="auto"/>
        <w:jc w:val="both"/>
        <w:rPr>
          <w:rFonts w:ascii="Calibri" w:hAnsi="Calibri" w:cs="Calibri"/>
          <w:color w:val="000000"/>
          <w:highlight w:val="yellow"/>
        </w:rPr>
      </w:pPr>
    </w:p>
    <w:p w14:paraId="3F4BF807" w14:textId="77777777" w:rsidR="00C0168C" w:rsidRPr="009755B5" w:rsidRDefault="00C0168C" w:rsidP="00AE368B">
      <w:pPr>
        <w:spacing w:after="0" w:line="240" w:lineRule="auto"/>
        <w:jc w:val="both"/>
        <w:rPr>
          <w:rFonts w:ascii="Calibri" w:hAnsi="Calibri" w:cs="Calibri"/>
          <w:color w:val="000000"/>
        </w:rPr>
      </w:pPr>
    </w:p>
    <w:p w14:paraId="477507CB" w14:textId="77777777" w:rsidR="008E770F" w:rsidRPr="009755B5" w:rsidRDefault="008E770F" w:rsidP="00AE368B">
      <w:pPr>
        <w:spacing w:after="0" w:line="240" w:lineRule="auto"/>
        <w:jc w:val="both"/>
        <w:rPr>
          <w:rFonts w:ascii="Calibri" w:hAnsi="Calibri" w:cs="Calibri"/>
          <w:b/>
          <w:bCs/>
          <w:color w:val="000000"/>
        </w:rPr>
      </w:pPr>
      <w:r w:rsidRPr="009755B5">
        <w:rPr>
          <w:rFonts w:ascii="Calibri" w:hAnsi="Calibri" w:cs="Calibri"/>
          <w:b/>
          <w:bCs/>
          <w:color w:val="000000"/>
        </w:rPr>
        <w:t xml:space="preserve">Pytanie </w:t>
      </w:r>
      <w:r w:rsidR="00C0168C" w:rsidRPr="009755B5">
        <w:rPr>
          <w:rFonts w:ascii="Calibri" w:hAnsi="Calibri" w:cs="Calibri"/>
          <w:b/>
          <w:bCs/>
          <w:color w:val="000000"/>
        </w:rPr>
        <w:t>46</w:t>
      </w:r>
      <w:r w:rsidRPr="009755B5">
        <w:rPr>
          <w:rFonts w:ascii="Calibri" w:hAnsi="Calibri" w:cs="Calibri"/>
          <w:b/>
          <w:bCs/>
          <w:color w:val="000000"/>
        </w:rPr>
        <w:t>.</w:t>
      </w:r>
      <w:r w:rsidR="00C0168C" w:rsidRPr="009755B5">
        <w:rPr>
          <w:rFonts w:ascii="Calibri" w:hAnsi="Calibri" w:cs="Calibri"/>
          <w:b/>
          <w:bCs/>
          <w:color w:val="000000"/>
        </w:rPr>
        <w:t xml:space="preserve"> </w:t>
      </w:r>
    </w:p>
    <w:p w14:paraId="6076EECC" w14:textId="104523A4"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 xml:space="preserve">Prosimy o wykreślenie z zakresu ubezpieczenia odpowiedzialności cywilnej szkód związanych z art. 448 </w:t>
      </w:r>
      <w:proofErr w:type="spellStart"/>
      <w:r w:rsidRPr="009755B5">
        <w:rPr>
          <w:rFonts w:ascii="Calibri" w:hAnsi="Calibri" w:cs="Calibri"/>
          <w:color w:val="000000"/>
        </w:rPr>
        <w:t>kc</w:t>
      </w:r>
      <w:proofErr w:type="spellEnd"/>
      <w:r w:rsidRPr="009755B5">
        <w:rPr>
          <w:rFonts w:ascii="Calibri" w:hAnsi="Calibri" w:cs="Calibri"/>
          <w:color w:val="000000"/>
        </w:rPr>
        <w:t xml:space="preserve"> z tytułu naruszenia przepisów o ochronie danych osobowych (pkt 4.31)</w:t>
      </w:r>
    </w:p>
    <w:p w14:paraId="5CF5D3B1" w14:textId="77777777" w:rsidR="008E770F" w:rsidRPr="009755B5" w:rsidRDefault="008E770F" w:rsidP="00AE368B">
      <w:pPr>
        <w:spacing w:after="0" w:line="240" w:lineRule="auto"/>
        <w:jc w:val="both"/>
        <w:rPr>
          <w:rFonts w:ascii="Calibri" w:hAnsi="Calibri" w:cs="Calibri"/>
          <w:b/>
          <w:bCs/>
          <w:color w:val="000000"/>
        </w:rPr>
      </w:pPr>
      <w:r w:rsidRPr="009755B5">
        <w:rPr>
          <w:rFonts w:ascii="Calibri" w:hAnsi="Calibri" w:cs="Calibri"/>
          <w:b/>
          <w:bCs/>
          <w:color w:val="000000"/>
        </w:rPr>
        <w:t>Odpowiedź:</w:t>
      </w:r>
    </w:p>
    <w:p w14:paraId="5DC71BF8" w14:textId="3E1049D8"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wyraża zgodę na wyłączenie</w:t>
      </w:r>
      <w:r w:rsidR="009755B5" w:rsidRPr="009755B5">
        <w:rPr>
          <w:rFonts w:ascii="Calibri" w:hAnsi="Calibri" w:cs="Calibri"/>
        </w:rPr>
        <w:t>.</w:t>
      </w:r>
    </w:p>
    <w:p w14:paraId="7F7F97F7" w14:textId="77777777" w:rsidR="008E770F" w:rsidRPr="00AE368B" w:rsidRDefault="008E770F" w:rsidP="00AE368B">
      <w:pPr>
        <w:spacing w:after="0" w:line="240" w:lineRule="auto"/>
        <w:jc w:val="both"/>
        <w:rPr>
          <w:rFonts w:ascii="Calibri" w:hAnsi="Calibri" w:cs="Calibri"/>
          <w:color w:val="000000"/>
          <w:highlight w:val="yellow"/>
        </w:rPr>
      </w:pPr>
    </w:p>
    <w:p w14:paraId="4DB3E22C" w14:textId="77777777" w:rsidR="00C0168C" w:rsidRPr="00AE368B" w:rsidRDefault="00C0168C" w:rsidP="00AE368B">
      <w:pPr>
        <w:spacing w:after="0" w:line="240" w:lineRule="auto"/>
        <w:jc w:val="both"/>
        <w:rPr>
          <w:rFonts w:ascii="Calibri" w:hAnsi="Calibri" w:cs="Calibri"/>
          <w:color w:val="000000"/>
          <w:highlight w:val="yellow"/>
        </w:rPr>
      </w:pPr>
    </w:p>
    <w:p w14:paraId="27EFC20B" w14:textId="77777777" w:rsidR="008E770F" w:rsidRPr="009755B5" w:rsidRDefault="008E770F" w:rsidP="00AE368B">
      <w:pPr>
        <w:spacing w:after="0" w:line="240" w:lineRule="auto"/>
        <w:jc w:val="both"/>
        <w:rPr>
          <w:rFonts w:ascii="Calibri" w:hAnsi="Calibri" w:cs="Calibri"/>
          <w:b/>
          <w:bCs/>
          <w:color w:val="000000"/>
        </w:rPr>
      </w:pPr>
      <w:r w:rsidRPr="009755B5">
        <w:rPr>
          <w:rFonts w:ascii="Calibri" w:hAnsi="Calibri" w:cs="Calibri"/>
          <w:b/>
          <w:bCs/>
          <w:color w:val="000000"/>
        </w:rPr>
        <w:t xml:space="preserve">Pytanie </w:t>
      </w:r>
      <w:r w:rsidR="00C0168C" w:rsidRPr="009755B5">
        <w:rPr>
          <w:rFonts w:ascii="Calibri" w:hAnsi="Calibri" w:cs="Calibri"/>
          <w:b/>
          <w:bCs/>
          <w:color w:val="000000"/>
        </w:rPr>
        <w:t>47</w:t>
      </w:r>
      <w:r w:rsidRPr="009755B5">
        <w:rPr>
          <w:rFonts w:ascii="Calibri" w:hAnsi="Calibri" w:cs="Calibri"/>
          <w:b/>
          <w:bCs/>
          <w:color w:val="000000"/>
        </w:rPr>
        <w:t>.</w:t>
      </w:r>
      <w:r w:rsidR="00C0168C" w:rsidRPr="009755B5">
        <w:rPr>
          <w:rFonts w:ascii="Calibri" w:hAnsi="Calibri" w:cs="Calibri"/>
          <w:b/>
          <w:bCs/>
          <w:color w:val="000000"/>
        </w:rPr>
        <w:t xml:space="preserve"> </w:t>
      </w:r>
    </w:p>
    <w:p w14:paraId="08F89891" w14:textId="62FD3BE6"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Dla poniższego zakresu ubezpieczenia odpowiedzialności cywilnej prosimy o wprowadzenie limitu odpowiedzialności w wysokości 500.000,00 PLN na jeden i wszystkie wypadki (pkt 4.38):</w:t>
      </w:r>
    </w:p>
    <w:p w14:paraId="44019957" w14:textId="77777777" w:rsidR="00C0168C" w:rsidRPr="009755B5" w:rsidRDefault="00C0168C" w:rsidP="00AE368B">
      <w:pPr>
        <w:tabs>
          <w:tab w:val="left" w:pos="993"/>
        </w:tabs>
        <w:spacing w:after="0" w:line="240" w:lineRule="auto"/>
        <w:jc w:val="both"/>
        <w:rPr>
          <w:rFonts w:ascii="Calibri" w:hAnsi="Calibri" w:cs="Calibri"/>
          <w:b/>
        </w:rPr>
      </w:pPr>
      <w:r w:rsidRPr="009755B5">
        <w:rPr>
          <w:rFonts w:ascii="Calibri" w:hAnsi="Calibri" w:cs="Calibri"/>
          <w:color w:val="000000"/>
        </w:rPr>
        <w:t>„</w:t>
      </w:r>
      <w:r w:rsidRPr="009755B5">
        <w:rPr>
          <w:rFonts w:ascii="Calibri" w:hAnsi="Calibri" w:cs="Calibri"/>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r w:rsidRPr="009755B5">
        <w:rPr>
          <w:rFonts w:ascii="Calibri" w:hAnsi="Calibri" w:cs="Calibri"/>
          <w:b/>
        </w:rPr>
        <w:t xml:space="preserve"> </w:t>
      </w:r>
    </w:p>
    <w:p w14:paraId="0A0AFE74" w14:textId="77777777" w:rsidR="008E770F" w:rsidRPr="009755B5" w:rsidRDefault="008E770F" w:rsidP="00AE368B">
      <w:pPr>
        <w:tabs>
          <w:tab w:val="left" w:pos="993"/>
        </w:tabs>
        <w:spacing w:after="0" w:line="240" w:lineRule="auto"/>
        <w:jc w:val="both"/>
        <w:rPr>
          <w:rFonts w:ascii="Calibri" w:hAnsi="Calibri" w:cs="Calibri"/>
          <w:b/>
        </w:rPr>
      </w:pPr>
      <w:r w:rsidRPr="009755B5">
        <w:rPr>
          <w:rFonts w:ascii="Calibri" w:hAnsi="Calibri" w:cs="Calibri"/>
          <w:b/>
        </w:rPr>
        <w:t>Odpowiedź:</w:t>
      </w:r>
    </w:p>
    <w:p w14:paraId="7A6B8645" w14:textId="11EDB97D" w:rsidR="008E770F" w:rsidRPr="009755B5" w:rsidRDefault="008E770F" w:rsidP="00AE368B">
      <w:pPr>
        <w:tabs>
          <w:tab w:val="left" w:pos="993"/>
        </w:tabs>
        <w:spacing w:after="0" w:line="240" w:lineRule="auto"/>
        <w:jc w:val="both"/>
        <w:rPr>
          <w:rFonts w:ascii="Calibri" w:hAnsi="Calibri" w:cs="Calibri"/>
        </w:rPr>
      </w:pPr>
      <w:r w:rsidRPr="009755B5">
        <w:rPr>
          <w:rFonts w:ascii="Calibri" w:hAnsi="Calibri" w:cs="Calibri"/>
          <w:bCs/>
        </w:rPr>
        <w:t>Zamawiający wyraża zgodę</w:t>
      </w:r>
      <w:r w:rsidR="009755B5" w:rsidRPr="009755B5">
        <w:rPr>
          <w:rFonts w:ascii="Calibri" w:hAnsi="Calibri" w:cs="Calibri"/>
          <w:bCs/>
        </w:rPr>
        <w:t>.</w:t>
      </w:r>
    </w:p>
    <w:p w14:paraId="0C646DF5" w14:textId="77777777" w:rsidR="00C0168C" w:rsidRPr="00AE368B" w:rsidRDefault="00C0168C" w:rsidP="00AE368B">
      <w:pPr>
        <w:spacing w:after="0" w:line="240" w:lineRule="auto"/>
        <w:jc w:val="both"/>
        <w:rPr>
          <w:rFonts w:ascii="Calibri" w:hAnsi="Calibri" w:cs="Calibri"/>
          <w:color w:val="000000"/>
          <w:highlight w:val="yellow"/>
        </w:rPr>
      </w:pPr>
    </w:p>
    <w:p w14:paraId="233B0460" w14:textId="77777777" w:rsidR="008E770F" w:rsidRPr="009755B5" w:rsidRDefault="008E770F" w:rsidP="00AE368B">
      <w:pPr>
        <w:spacing w:after="0" w:line="240" w:lineRule="auto"/>
        <w:jc w:val="both"/>
        <w:rPr>
          <w:rFonts w:ascii="Calibri" w:hAnsi="Calibri" w:cs="Calibri"/>
          <w:b/>
          <w:bCs/>
          <w:color w:val="000000"/>
        </w:rPr>
      </w:pPr>
      <w:r w:rsidRPr="009755B5">
        <w:rPr>
          <w:rFonts w:ascii="Calibri" w:hAnsi="Calibri" w:cs="Calibri"/>
          <w:b/>
          <w:bCs/>
          <w:color w:val="000000"/>
        </w:rPr>
        <w:t xml:space="preserve">Pytanie </w:t>
      </w:r>
      <w:r w:rsidR="00C0168C" w:rsidRPr="009755B5">
        <w:rPr>
          <w:rFonts w:ascii="Calibri" w:hAnsi="Calibri" w:cs="Calibri"/>
          <w:b/>
          <w:bCs/>
          <w:color w:val="000000"/>
        </w:rPr>
        <w:t>48</w:t>
      </w:r>
      <w:r w:rsidRPr="009755B5">
        <w:rPr>
          <w:rFonts w:ascii="Calibri" w:hAnsi="Calibri" w:cs="Calibri"/>
          <w:b/>
          <w:bCs/>
          <w:color w:val="000000"/>
        </w:rPr>
        <w:t>.</w:t>
      </w:r>
      <w:r w:rsidR="00C0168C" w:rsidRPr="009755B5">
        <w:rPr>
          <w:rFonts w:ascii="Calibri" w:hAnsi="Calibri" w:cs="Calibri"/>
          <w:b/>
          <w:bCs/>
          <w:color w:val="000000"/>
        </w:rPr>
        <w:t xml:space="preserve"> </w:t>
      </w:r>
    </w:p>
    <w:p w14:paraId="03DB1132" w14:textId="29B1C0B7"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 wyraża zgodę na zmianę zakresu odpowiedzialności za szkody będące skutkiem wydania lub braku wydania aktu normatywnego, prawomocnego orzeczenia lub decyzji administracyjnej przez jednostkę samorządu terytorialnego poprzez dodanie poniższych wyłączeń odpowiedzialności:</w:t>
      </w:r>
    </w:p>
    <w:p w14:paraId="062F5FB1"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Ochrona ubezpieczeniowa nie obejmuje szkód:</w:t>
      </w:r>
    </w:p>
    <w:p w14:paraId="6276C970"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a) wynikłe z przekroczenia terminów określonych przepisami prawa</w:t>
      </w:r>
    </w:p>
    <w:p w14:paraId="021ABA1D"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b) wynikłe z wydania decyzji dotyczących wywłaszczenia, przyznania lokalu zastępczego, lokalu mieszkalnego,</w:t>
      </w:r>
    </w:p>
    <w:p w14:paraId="566297A4"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c) dochodzone wskutek wydania decyzji administracyjnej, której nieważności nie stwierdzono we właściwym postępowaniu sądowym</w:t>
      </w:r>
    </w:p>
    <w:p w14:paraId="1F6055C2"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d) będące naruszeniem dóbr osobistych</w:t>
      </w:r>
    </w:p>
    <w:p w14:paraId="4DC6C287"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e) spowodowane okolicznościami istniejącymi przed zawarciem umowy ubezpieczenia, o których Ubezpieczający wiedział lub mógł się dowiedzieć</w:t>
      </w:r>
    </w:p>
    <w:p w14:paraId="5D2180B8"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f) dochodzone w związku z miejscowymi planami zagospodarowania przestrzennego lub wydawania decyzji o warunkach zabudowy i zagospodarowania terenu</w:t>
      </w:r>
    </w:p>
    <w:p w14:paraId="6953FE37" w14:textId="77777777" w:rsidR="00C0168C" w:rsidRPr="009755B5" w:rsidRDefault="00C0168C" w:rsidP="00AE368B">
      <w:pPr>
        <w:autoSpaceDE w:val="0"/>
        <w:autoSpaceDN w:val="0"/>
        <w:adjustRightInd w:val="0"/>
        <w:spacing w:after="0" w:line="240" w:lineRule="auto"/>
        <w:jc w:val="both"/>
        <w:rPr>
          <w:rFonts w:ascii="Calibri" w:hAnsi="Calibri" w:cs="Calibri"/>
          <w:iCs/>
        </w:rPr>
      </w:pPr>
      <w:r w:rsidRPr="009755B5">
        <w:rPr>
          <w:rFonts w:ascii="Calibri" w:hAnsi="Calibri" w:cs="Calibri"/>
          <w:iCs/>
        </w:rPr>
        <w:t>g) wynikających z decyzji podejmowanych w związku ze stanem zagrożenia epidemiologicznego</w:t>
      </w:r>
    </w:p>
    <w:p w14:paraId="16FE3B5B" w14:textId="67F1B7F7" w:rsidR="008E770F" w:rsidRPr="009755B5" w:rsidRDefault="008E770F" w:rsidP="00AE368B">
      <w:pPr>
        <w:tabs>
          <w:tab w:val="left" w:pos="284"/>
        </w:tabs>
        <w:suppressAutoHyphens/>
        <w:spacing w:after="0"/>
        <w:jc w:val="both"/>
        <w:rPr>
          <w:rFonts w:ascii="Calibri" w:hAnsi="Calibri" w:cs="Calibri"/>
        </w:rPr>
      </w:pPr>
      <w:r w:rsidRPr="009755B5">
        <w:rPr>
          <w:rFonts w:ascii="Calibri" w:hAnsi="Calibri" w:cs="Calibri"/>
          <w:b/>
          <w:bCs/>
        </w:rPr>
        <w:t>Odpowiedź:</w:t>
      </w:r>
      <w:r w:rsidRPr="009755B5">
        <w:rPr>
          <w:rFonts w:ascii="Calibri" w:hAnsi="Calibri" w:cs="Calibri"/>
          <w:b/>
          <w:bCs/>
        </w:rPr>
        <w:br/>
      </w:r>
      <w:r w:rsidRPr="009755B5">
        <w:rPr>
          <w:rFonts w:ascii="Calibri" w:hAnsi="Calibri" w:cs="Calibri"/>
        </w:rPr>
        <w:t>Zamawiający nie wyraża zgody</w:t>
      </w:r>
      <w:r w:rsidR="009755B5" w:rsidRPr="009755B5">
        <w:rPr>
          <w:rFonts w:ascii="Calibri" w:hAnsi="Calibri" w:cs="Calibri"/>
        </w:rPr>
        <w:t>.</w:t>
      </w:r>
    </w:p>
    <w:p w14:paraId="30DE4C1A" w14:textId="77777777" w:rsidR="008E770F" w:rsidRPr="00AE368B" w:rsidRDefault="008E770F" w:rsidP="00AE368B">
      <w:pPr>
        <w:autoSpaceDE w:val="0"/>
        <w:autoSpaceDN w:val="0"/>
        <w:adjustRightInd w:val="0"/>
        <w:spacing w:after="0" w:line="240" w:lineRule="auto"/>
        <w:jc w:val="both"/>
        <w:rPr>
          <w:rFonts w:ascii="Calibri" w:hAnsi="Calibri" w:cs="Calibri"/>
          <w:iCs/>
          <w:highlight w:val="yellow"/>
        </w:rPr>
      </w:pPr>
    </w:p>
    <w:p w14:paraId="564C68FC" w14:textId="77777777" w:rsidR="00C0168C" w:rsidRPr="00AE368B" w:rsidRDefault="00C0168C" w:rsidP="00AE368B">
      <w:pPr>
        <w:autoSpaceDE w:val="0"/>
        <w:autoSpaceDN w:val="0"/>
        <w:adjustRightInd w:val="0"/>
        <w:spacing w:after="0" w:line="240" w:lineRule="auto"/>
        <w:jc w:val="both"/>
        <w:rPr>
          <w:rFonts w:ascii="Calibri" w:hAnsi="Calibri" w:cs="Calibri"/>
          <w:iCs/>
          <w:highlight w:val="yellow"/>
        </w:rPr>
      </w:pPr>
    </w:p>
    <w:p w14:paraId="292EFAC1" w14:textId="77777777" w:rsidR="008E770F" w:rsidRPr="009755B5" w:rsidRDefault="008E770F" w:rsidP="00AE368B">
      <w:pPr>
        <w:spacing w:after="0" w:line="240" w:lineRule="auto"/>
        <w:jc w:val="both"/>
        <w:rPr>
          <w:rFonts w:ascii="Calibri" w:hAnsi="Calibri" w:cs="Calibri"/>
          <w:b/>
          <w:bCs/>
          <w:iCs/>
        </w:rPr>
      </w:pPr>
      <w:r w:rsidRPr="009755B5">
        <w:rPr>
          <w:rFonts w:ascii="Calibri" w:hAnsi="Calibri" w:cs="Calibri"/>
          <w:b/>
          <w:bCs/>
          <w:iCs/>
        </w:rPr>
        <w:t xml:space="preserve">Pytanie </w:t>
      </w:r>
      <w:r w:rsidR="00C0168C" w:rsidRPr="009755B5">
        <w:rPr>
          <w:rFonts w:ascii="Calibri" w:hAnsi="Calibri" w:cs="Calibri"/>
          <w:b/>
          <w:bCs/>
          <w:iCs/>
        </w:rPr>
        <w:t>49</w:t>
      </w:r>
      <w:r w:rsidRPr="009755B5">
        <w:rPr>
          <w:rFonts w:ascii="Calibri" w:hAnsi="Calibri" w:cs="Calibri"/>
          <w:b/>
          <w:bCs/>
          <w:iCs/>
        </w:rPr>
        <w:t>.</w:t>
      </w:r>
      <w:r w:rsidR="00C0168C" w:rsidRPr="009755B5">
        <w:rPr>
          <w:rFonts w:ascii="Calibri" w:hAnsi="Calibri" w:cs="Calibri"/>
          <w:b/>
          <w:bCs/>
          <w:iCs/>
        </w:rPr>
        <w:t xml:space="preserve"> </w:t>
      </w:r>
    </w:p>
    <w:p w14:paraId="4C645FB1" w14:textId="2E12FADF"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Prosimy o potwierdzenie, że obowiązującym limitem odpowiedzialności dla szkód z tytułu czystych strat finansowych związanych z wykonywaniem władzy publicznej jest 500.000,00 PLN na jeden i wszystkie wypadki? </w:t>
      </w:r>
    </w:p>
    <w:p w14:paraId="671C32E8"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3FD9E99D" w14:textId="1D043EF2"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potwierdza.</w:t>
      </w:r>
    </w:p>
    <w:p w14:paraId="349C314D" w14:textId="77777777" w:rsidR="008E770F" w:rsidRPr="00AE368B" w:rsidRDefault="008E770F" w:rsidP="00AE368B">
      <w:pPr>
        <w:spacing w:after="0" w:line="240" w:lineRule="auto"/>
        <w:jc w:val="both"/>
        <w:rPr>
          <w:rFonts w:ascii="Calibri" w:hAnsi="Calibri" w:cs="Calibri"/>
          <w:highlight w:val="yellow"/>
        </w:rPr>
      </w:pPr>
    </w:p>
    <w:p w14:paraId="41B7E277" w14:textId="77777777" w:rsidR="00C0168C" w:rsidRPr="00AE368B" w:rsidRDefault="00C0168C" w:rsidP="00AE368B">
      <w:pPr>
        <w:spacing w:after="0" w:line="240" w:lineRule="auto"/>
        <w:jc w:val="both"/>
        <w:rPr>
          <w:rFonts w:ascii="Calibri" w:hAnsi="Calibri" w:cs="Calibri"/>
          <w:highlight w:val="yellow"/>
        </w:rPr>
      </w:pPr>
    </w:p>
    <w:p w14:paraId="07119FEA"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50</w:t>
      </w:r>
      <w:r w:rsidRPr="009755B5">
        <w:rPr>
          <w:rFonts w:ascii="Calibri" w:hAnsi="Calibri" w:cs="Calibri"/>
          <w:b/>
          <w:bCs/>
        </w:rPr>
        <w:t>.</w:t>
      </w:r>
      <w:r w:rsidR="00C0168C" w:rsidRPr="009755B5">
        <w:rPr>
          <w:rFonts w:ascii="Calibri" w:hAnsi="Calibri" w:cs="Calibri"/>
          <w:b/>
          <w:bCs/>
        </w:rPr>
        <w:t xml:space="preserve"> </w:t>
      </w:r>
    </w:p>
    <w:p w14:paraId="4677CEEA" w14:textId="2ED045C7" w:rsidR="00C0168C" w:rsidRPr="009755B5" w:rsidRDefault="00C0168C" w:rsidP="00AE368B">
      <w:pPr>
        <w:spacing w:after="0" w:line="240" w:lineRule="auto"/>
        <w:jc w:val="both"/>
        <w:rPr>
          <w:rFonts w:ascii="Calibri" w:hAnsi="Calibri" w:cs="Calibri"/>
          <w:bCs/>
        </w:rPr>
      </w:pPr>
      <w:r w:rsidRPr="009755B5">
        <w:rPr>
          <w:rFonts w:ascii="Calibri" w:hAnsi="Calibri" w:cs="Calibri"/>
        </w:rPr>
        <w:t>P</w:t>
      </w:r>
      <w:r w:rsidRPr="009755B5">
        <w:rPr>
          <w:rFonts w:ascii="Calibri" w:hAnsi="Calibri" w:cs="Calibri"/>
          <w:bCs/>
        </w:rPr>
        <w:t xml:space="preserve">rosimy o potwierdzenie, że w sytuacji, kiedy postanowienia ogólnych/szczególnych warunków ubezpieczenia Wykonawcy względem opisanego przedmiotu zamówienia działają na korzyść ubezpieczonych – zastosowanie mają ogólne/szczególne warunki ubezpieczenia. Powyższe nie ma zastosowania do wysokości limitów odpowiedzialności, limitów na pierwsze ryzyko, </w:t>
      </w:r>
      <w:proofErr w:type="spellStart"/>
      <w:r w:rsidRPr="009755B5">
        <w:rPr>
          <w:rFonts w:ascii="Calibri" w:hAnsi="Calibri" w:cs="Calibri"/>
          <w:bCs/>
        </w:rPr>
        <w:t>podlimitów</w:t>
      </w:r>
      <w:proofErr w:type="spellEnd"/>
      <w:r w:rsidRPr="009755B5">
        <w:rPr>
          <w:rFonts w:ascii="Calibri" w:hAnsi="Calibri" w:cs="Calibri"/>
          <w:bCs/>
        </w:rPr>
        <w:t xml:space="preserve"> sumy gwarancyjnej oraz wysokości franszyz, które mają zastosowanie zgodnie z OPZ oraz zaakceptowanymi fakultatywnymi warunkami ubezpieczenia bez względu na uregulowania OWU Wykonawcy </w:t>
      </w:r>
    </w:p>
    <w:p w14:paraId="52FF17F8"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1F476454"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potwierdza.</w:t>
      </w:r>
    </w:p>
    <w:p w14:paraId="427CD536" w14:textId="77777777" w:rsidR="008E770F" w:rsidRPr="00AE368B" w:rsidRDefault="008E770F" w:rsidP="00AE368B">
      <w:pPr>
        <w:spacing w:after="0" w:line="240" w:lineRule="auto"/>
        <w:jc w:val="both"/>
        <w:rPr>
          <w:rFonts w:ascii="Calibri" w:hAnsi="Calibri" w:cs="Calibri"/>
          <w:bCs/>
          <w:highlight w:val="yellow"/>
        </w:rPr>
      </w:pPr>
    </w:p>
    <w:p w14:paraId="7D49BF1F" w14:textId="77777777" w:rsidR="00C0168C" w:rsidRPr="009755B5" w:rsidRDefault="00C0168C" w:rsidP="00AE368B">
      <w:pPr>
        <w:autoSpaceDE w:val="0"/>
        <w:autoSpaceDN w:val="0"/>
        <w:adjustRightInd w:val="0"/>
        <w:spacing w:after="0" w:line="240" w:lineRule="auto"/>
        <w:jc w:val="both"/>
        <w:rPr>
          <w:rFonts w:ascii="Calibri" w:hAnsi="Calibri" w:cs="Calibri"/>
          <w:bCs/>
        </w:rPr>
      </w:pPr>
    </w:p>
    <w:p w14:paraId="49FE7ACA" w14:textId="77777777" w:rsidR="008E770F" w:rsidRPr="009755B5" w:rsidRDefault="008E770F" w:rsidP="00AE368B">
      <w:pPr>
        <w:autoSpaceDE w:val="0"/>
        <w:autoSpaceDN w:val="0"/>
        <w:adjustRightInd w:val="0"/>
        <w:spacing w:after="0" w:line="240" w:lineRule="auto"/>
        <w:jc w:val="both"/>
        <w:rPr>
          <w:rFonts w:ascii="Calibri" w:hAnsi="Calibri" w:cs="Calibri"/>
          <w:b/>
        </w:rPr>
      </w:pPr>
      <w:r w:rsidRPr="009755B5">
        <w:rPr>
          <w:rFonts w:ascii="Calibri" w:hAnsi="Calibri" w:cs="Calibri"/>
          <w:b/>
        </w:rPr>
        <w:t xml:space="preserve">Pytanie </w:t>
      </w:r>
      <w:r w:rsidR="00C0168C" w:rsidRPr="009755B5">
        <w:rPr>
          <w:rFonts w:ascii="Calibri" w:hAnsi="Calibri" w:cs="Calibri"/>
          <w:b/>
        </w:rPr>
        <w:t>51</w:t>
      </w:r>
      <w:r w:rsidRPr="009755B5">
        <w:rPr>
          <w:rFonts w:ascii="Calibri" w:hAnsi="Calibri" w:cs="Calibri"/>
          <w:b/>
        </w:rPr>
        <w:t>.</w:t>
      </w:r>
      <w:r w:rsidR="00C0168C" w:rsidRPr="009755B5">
        <w:rPr>
          <w:rFonts w:ascii="Calibri" w:hAnsi="Calibri" w:cs="Calibri"/>
          <w:b/>
        </w:rPr>
        <w:t xml:space="preserve"> </w:t>
      </w:r>
    </w:p>
    <w:p w14:paraId="1135F97B" w14:textId="51EBBD60" w:rsidR="00C0168C" w:rsidRPr="009755B5" w:rsidRDefault="00C0168C" w:rsidP="00AE368B">
      <w:pPr>
        <w:autoSpaceDE w:val="0"/>
        <w:autoSpaceDN w:val="0"/>
        <w:adjustRightInd w:val="0"/>
        <w:spacing w:after="0" w:line="240" w:lineRule="auto"/>
        <w:jc w:val="both"/>
        <w:rPr>
          <w:rFonts w:ascii="Calibri" w:hAnsi="Calibri" w:cs="Calibri"/>
          <w:bCs/>
          <w:lang w:eastAsia="pl-PL"/>
        </w:rPr>
      </w:pPr>
      <w:r w:rsidRPr="009755B5">
        <w:rPr>
          <w:rFonts w:ascii="Calibri" w:hAnsi="Calibri" w:cs="Calibri"/>
          <w:bCs/>
        </w:rPr>
        <w:t xml:space="preserve">W ubezpieczeniu mienia od wszystkich </w:t>
      </w:r>
      <w:proofErr w:type="spellStart"/>
      <w:r w:rsidRPr="009755B5">
        <w:rPr>
          <w:rFonts w:ascii="Calibri" w:hAnsi="Calibri" w:cs="Calibri"/>
          <w:bCs/>
        </w:rPr>
        <w:t>ryzyk</w:t>
      </w:r>
      <w:proofErr w:type="spellEnd"/>
      <w:r w:rsidRPr="009755B5">
        <w:rPr>
          <w:rFonts w:ascii="Calibri" w:hAnsi="Calibri" w:cs="Calibri"/>
          <w:bCs/>
        </w:rPr>
        <w:t xml:space="preserve"> prosimy o potwierdzenie że o</w:t>
      </w:r>
      <w:r w:rsidRPr="009755B5">
        <w:rPr>
          <w:rFonts w:ascii="Calibri" w:hAnsi="Calibri" w:cs="Calibri"/>
          <w:bCs/>
          <w:lang w:eastAsia="pl-PL"/>
        </w:rPr>
        <w:t xml:space="preserve">chrona ubezpieczeniowa obejmuje szkody polegające na utracie, uszkodzeniu lub zniszczeniu ubezpieczonego mienia będące bezpośrednim następstwem przewidzianego w umowie zdarzenia o charakterze losowym </w:t>
      </w:r>
      <w:r w:rsidR="009755B5">
        <w:rPr>
          <w:rFonts w:ascii="Calibri" w:hAnsi="Calibri" w:cs="Calibri"/>
          <w:bCs/>
          <w:lang w:eastAsia="pl-PL"/>
        </w:rPr>
        <w:br/>
      </w:r>
      <w:r w:rsidRPr="009755B5">
        <w:rPr>
          <w:rFonts w:ascii="Calibri" w:hAnsi="Calibri" w:cs="Calibri"/>
          <w:bCs/>
          <w:lang w:eastAsia="pl-PL"/>
        </w:rPr>
        <w:t xml:space="preserve">i niepewnym, które wystąpiło nagle, nieprzewidzianie i niezależnie od woli Ubezpieczającego </w:t>
      </w:r>
      <w:r w:rsidR="009755B5">
        <w:rPr>
          <w:rFonts w:ascii="Calibri" w:hAnsi="Calibri" w:cs="Calibri"/>
          <w:bCs/>
          <w:lang w:eastAsia="pl-PL"/>
        </w:rPr>
        <w:br/>
      </w:r>
      <w:r w:rsidRPr="009755B5">
        <w:rPr>
          <w:rFonts w:ascii="Calibri" w:hAnsi="Calibri" w:cs="Calibri"/>
          <w:bCs/>
          <w:lang w:eastAsia="pl-PL"/>
        </w:rPr>
        <w:t>i zaistniało w miejscu i okresie ubezpieczenia oraz że za szkodę uważa się utratę, uszkodzenie lub zniszczenie ubezpieczonego mienia bezpośrednio wskutek objętego umową  ubezpieczenia zdarzenia mającego charakter nadzwyczajny, niespodziewany i niezależny od woli Ubezpieczającego</w:t>
      </w:r>
    </w:p>
    <w:p w14:paraId="34744B79" w14:textId="77777777" w:rsidR="008E770F" w:rsidRPr="009755B5" w:rsidRDefault="008E770F" w:rsidP="00AE368B">
      <w:pPr>
        <w:autoSpaceDE w:val="0"/>
        <w:autoSpaceDN w:val="0"/>
        <w:adjustRightInd w:val="0"/>
        <w:spacing w:after="0" w:line="240" w:lineRule="auto"/>
        <w:jc w:val="both"/>
        <w:rPr>
          <w:rFonts w:ascii="Calibri" w:hAnsi="Calibri" w:cs="Calibri"/>
          <w:b/>
          <w:lang w:eastAsia="pl-PL"/>
        </w:rPr>
      </w:pPr>
    </w:p>
    <w:p w14:paraId="0CA78971" w14:textId="77777777" w:rsidR="008E770F" w:rsidRPr="009755B5" w:rsidRDefault="008E770F" w:rsidP="00AE368B">
      <w:pPr>
        <w:autoSpaceDE w:val="0"/>
        <w:autoSpaceDN w:val="0"/>
        <w:adjustRightInd w:val="0"/>
        <w:spacing w:after="0" w:line="240" w:lineRule="auto"/>
        <w:jc w:val="both"/>
        <w:rPr>
          <w:rFonts w:ascii="Calibri" w:hAnsi="Calibri" w:cs="Calibri"/>
          <w:b/>
          <w:lang w:eastAsia="pl-PL"/>
        </w:rPr>
      </w:pPr>
    </w:p>
    <w:p w14:paraId="35077563" w14:textId="6C802F68" w:rsidR="008E770F" w:rsidRPr="009755B5" w:rsidRDefault="008E770F" w:rsidP="00AE368B">
      <w:pPr>
        <w:autoSpaceDE w:val="0"/>
        <w:autoSpaceDN w:val="0"/>
        <w:adjustRightInd w:val="0"/>
        <w:spacing w:after="0" w:line="240" w:lineRule="auto"/>
        <w:jc w:val="both"/>
        <w:rPr>
          <w:rFonts w:ascii="Calibri" w:hAnsi="Calibri" w:cs="Calibri"/>
          <w:b/>
          <w:lang w:eastAsia="pl-PL"/>
        </w:rPr>
      </w:pPr>
      <w:r w:rsidRPr="009755B5">
        <w:rPr>
          <w:rFonts w:ascii="Calibri" w:hAnsi="Calibri" w:cs="Calibri"/>
          <w:b/>
          <w:lang w:eastAsia="pl-PL"/>
        </w:rPr>
        <w:lastRenderedPageBreak/>
        <w:t>Odpowiedź:</w:t>
      </w:r>
    </w:p>
    <w:p w14:paraId="7A2F27F6" w14:textId="3F2B6A7A" w:rsidR="008E770F" w:rsidRPr="009755B5" w:rsidRDefault="008E770F" w:rsidP="00AE368B">
      <w:pPr>
        <w:autoSpaceDE w:val="0"/>
        <w:autoSpaceDN w:val="0"/>
        <w:adjustRightInd w:val="0"/>
        <w:spacing w:after="0" w:line="240" w:lineRule="auto"/>
        <w:jc w:val="both"/>
        <w:rPr>
          <w:rFonts w:ascii="Calibri" w:hAnsi="Calibri" w:cs="Calibri"/>
        </w:rPr>
      </w:pPr>
      <w:r w:rsidRPr="009755B5">
        <w:rPr>
          <w:rFonts w:ascii="Calibri" w:hAnsi="Calibri" w:cs="Calibri"/>
        </w:rPr>
        <w:t>Zamawiający potwierdza, że ochrona ubezpieczeniowa obejmuje szkody polegające na utracie, uszkodzeniu lub zniszczeniu ubezpieczonego mienia będące bezpośrednim następstwem przewidzianego w umowie zdarzenia o charakterze losowym i niepewnym, które wystąpiło nagle, nieprzewidzianie i niezależnie od woli Ubezpieczającego i zaistniało w miejscu i okresie ubezpieczenia oraz że za szkodę uważa się utratę, uszkodzenie lub zniszczenie ubezpieczonego mienia bezpośrednio wskutek objętego umową ubezpieczenia zdarzenia mającego charakter niespodziewany i niezależny od woli Ubezpieczającego.</w:t>
      </w:r>
    </w:p>
    <w:p w14:paraId="6F874FA6" w14:textId="77777777" w:rsidR="008E770F" w:rsidRPr="00AE368B" w:rsidRDefault="008E770F" w:rsidP="00AE368B">
      <w:pPr>
        <w:autoSpaceDE w:val="0"/>
        <w:autoSpaceDN w:val="0"/>
        <w:adjustRightInd w:val="0"/>
        <w:spacing w:after="0" w:line="240" w:lineRule="auto"/>
        <w:jc w:val="both"/>
        <w:rPr>
          <w:rFonts w:ascii="Calibri" w:hAnsi="Calibri" w:cs="Calibri"/>
          <w:bCs/>
          <w:color w:val="FF0000"/>
          <w:highlight w:val="yellow"/>
        </w:rPr>
      </w:pPr>
    </w:p>
    <w:p w14:paraId="5EB0A8D7" w14:textId="77777777" w:rsidR="00C0168C" w:rsidRPr="00AE368B" w:rsidRDefault="00C0168C" w:rsidP="00AE368B">
      <w:pPr>
        <w:spacing w:after="0" w:line="240" w:lineRule="auto"/>
        <w:jc w:val="both"/>
        <w:rPr>
          <w:rFonts w:ascii="Calibri" w:hAnsi="Calibri" w:cs="Calibri"/>
          <w:highlight w:val="yellow"/>
          <w:lang w:eastAsia="pl-PL"/>
        </w:rPr>
      </w:pPr>
      <w:r w:rsidRPr="00AE368B">
        <w:rPr>
          <w:rFonts w:ascii="Calibri" w:hAnsi="Calibri" w:cs="Calibri"/>
          <w:highlight w:val="yellow"/>
          <w:lang w:eastAsia="pl-PL"/>
        </w:rPr>
        <w:t xml:space="preserve"> </w:t>
      </w:r>
    </w:p>
    <w:p w14:paraId="691E3C62" w14:textId="77777777" w:rsidR="008E770F" w:rsidRPr="009755B5" w:rsidRDefault="008E770F" w:rsidP="00AE368B">
      <w:pPr>
        <w:spacing w:after="0" w:line="240" w:lineRule="auto"/>
        <w:jc w:val="both"/>
        <w:rPr>
          <w:rFonts w:ascii="Calibri" w:hAnsi="Calibri" w:cs="Calibri"/>
          <w:b/>
          <w:bCs/>
          <w:lang w:eastAsia="pl-PL"/>
        </w:rPr>
      </w:pPr>
      <w:bookmarkStart w:id="4" w:name="_Hlk151306743"/>
      <w:r w:rsidRPr="009755B5">
        <w:rPr>
          <w:rFonts w:ascii="Calibri" w:hAnsi="Calibri" w:cs="Calibri"/>
          <w:b/>
          <w:bCs/>
          <w:lang w:eastAsia="pl-PL"/>
        </w:rPr>
        <w:t>Pytanie 5</w:t>
      </w:r>
      <w:r w:rsidR="00C0168C" w:rsidRPr="009755B5">
        <w:rPr>
          <w:rFonts w:ascii="Calibri" w:hAnsi="Calibri" w:cs="Calibri"/>
          <w:b/>
          <w:bCs/>
          <w:lang w:eastAsia="pl-PL"/>
        </w:rPr>
        <w:t>2</w:t>
      </w:r>
      <w:r w:rsidRPr="009755B5">
        <w:rPr>
          <w:rFonts w:ascii="Calibri" w:hAnsi="Calibri" w:cs="Calibri"/>
          <w:b/>
          <w:bCs/>
          <w:lang w:eastAsia="pl-PL"/>
        </w:rPr>
        <w:t>.</w:t>
      </w:r>
      <w:r w:rsidR="00C0168C" w:rsidRPr="009755B5">
        <w:rPr>
          <w:rFonts w:ascii="Calibri" w:hAnsi="Calibri" w:cs="Calibri"/>
          <w:b/>
          <w:bCs/>
          <w:lang w:eastAsia="pl-PL"/>
        </w:rPr>
        <w:t xml:space="preserve"> </w:t>
      </w:r>
    </w:p>
    <w:p w14:paraId="3A4A330C" w14:textId="7D600EA1"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Prosimy o potwierdzenie, że w przypadku ubezpieczenia mienia od wszystkich ryzyk, zastosowanie mają wskazane w SWZ wyłączenia odpowiedzialności, nawet jeśli OWU Wykonawcy nie przewidują wskazanych w Programie ubezpieczenia wyłączeń odpowiedzialności </w:t>
      </w:r>
    </w:p>
    <w:p w14:paraId="015D72C4"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7908873E"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potwierdza.</w:t>
      </w:r>
    </w:p>
    <w:p w14:paraId="5BAC6C72" w14:textId="77777777" w:rsidR="008E770F" w:rsidRPr="00AE368B" w:rsidRDefault="008E770F" w:rsidP="00AE368B">
      <w:pPr>
        <w:spacing w:after="0" w:line="240" w:lineRule="auto"/>
        <w:jc w:val="both"/>
        <w:rPr>
          <w:rFonts w:ascii="Calibri" w:hAnsi="Calibri" w:cs="Calibri"/>
          <w:highlight w:val="yellow"/>
        </w:rPr>
      </w:pPr>
    </w:p>
    <w:bookmarkEnd w:id="4"/>
    <w:p w14:paraId="4B951F43" w14:textId="77777777" w:rsidR="00C0168C" w:rsidRPr="00AE368B" w:rsidRDefault="00C0168C" w:rsidP="00AE368B">
      <w:pPr>
        <w:spacing w:after="0" w:line="240" w:lineRule="auto"/>
        <w:jc w:val="both"/>
        <w:rPr>
          <w:rFonts w:ascii="Calibri" w:hAnsi="Calibri" w:cs="Calibri"/>
          <w:highlight w:val="yellow"/>
        </w:rPr>
      </w:pPr>
    </w:p>
    <w:p w14:paraId="523FAFBE" w14:textId="77777777" w:rsidR="008E770F" w:rsidRPr="009755B5" w:rsidRDefault="008E770F" w:rsidP="00AE368B">
      <w:pPr>
        <w:tabs>
          <w:tab w:val="left" w:pos="3712"/>
        </w:tabs>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53</w:t>
      </w:r>
      <w:bookmarkStart w:id="5" w:name="_Hlk151306760"/>
      <w:r w:rsidRPr="009755B5">
        <w:rPr>
          <w:rFonts w:ascii="Calibri" w:hAnsi="Calibri" w:cs="Calibri"/>
          <w:b/>
          <w:bCs/>
        </w:rPr>
        <w:t>.</w:t>
      </w:r>
      <w:r w:rsidR="00C0168C" w:rsidRPr="009755B5">
        <w:rPr>
          <w:rFonts w:ascii="Calibri" w:hAnsi="Calibri" w:cs="Calibri"/>
          <w:b/>
          <w:bCs/>
        </w:rPr>
        <w:t xml:space="preserve"> </w:t>
      </w:r>
    </w:p>
    <w:p w14:paraId="32DD2741" w14:textId="6B270034" w:rsidR="00C0168C" w:rsidRPr="009755B5" w:rsidRDefault="00C0168C" w:rsidP="00AE368B">
      <w:pPr>
        <w:tabs>
          <w:tab w:val="left" w:pos="3712"/>
        </w:tabs>
        <w:spacing w:after="0" w:line="240" w:lineRule="auto"/>
        <w:jc w:val="both"/>
        <w:rPr>
          <w:rFonts w:ascii="Calibri" w:hAnsi="Calibri" w:cs="Calibri"/>
        </w:rPr>
      </w:pPr>
      <w:r w:rsidRPr="009755B5">
        <w:rPr>
          <w:rFonts w:ascii="Calibri" w:hAnsi="Calibri" w:cs="Calibri"/>
        </w:rPr>
        <w:t>Czy Zamawiający przechowuje maszyny, urządzenia lub sprzęt elektroniczny na podłodze lub poniżej poziomu gruntu? Jakiej wartości jest to sprzęt?</w:t>
      </w:r>
    </w:p>
    <w:p w14:paraId="6FEE9A5F" w14:textId="77777777" w:rsidR="008E770F" w:rsidRPr="009755B5" w:rsidRDefault="008E770F" w:rsidP="00AE368B">
      <w:pPr>
        <w:tabs>
          <w:tab w:val="left" w:pos="3712"/>
        </w:tabs>
        <w:spacing w:after="0" w:line="240" w:lineRule="auto"/>
        <w:jc w:val="both"/>
        <w:rPr>
          <w:rFonts w:ascii="Calibri" w:hAnsi="Calibri" w:cs="Calibri"/>
          <w:b/>
          <w:bCs/>
        </w:rPr>
      </w:pPr>
      <w:r w:rsidRPr="009755B5">
        <w:rPr>
          <w:rFonts w:ascii="Calibri" w:hAnsi="Calibri" w:cs="Calibri"/>
          <w:b/>
          <w:bCs/>
        </w:rPr>
        <w:t>Odpowiedź:</w:t>
      </w:r>
    </w:p>
    <w:p w14:paraId="2FA53083" w14:textId="77777777" w:rsidR="008E770F" w:rsidRPr="009755B5" w:rsidRDefault="008E770F" w:rsidP="00AE368B">
      <w:pPr>
        <w:tabs>
          <w:tab w:val="left" w:pos="3712"/>
        </w:tabs>
        <w:spacing w:after="0" w:line="240" w:lineRule="auto"/>
        <w:jc w:val="both"/>
        <w:rPr>
          <w:rFonts w:ascii="Calibri" w:hAnsi="Calibri" w:cs="Calibri"/>
        </w:rPr>
      </w:pPr>
      <w:r w:rsidRPr="009755B5">
        <w:rPr>
          <w:rFonts w:ascii="Calibri" w:hAnsi="Calibri" w:cs="Calibri"/>
        </w:rPr>
        <w:t>Zamawiający informuje, że przechowuje mienie poniżej poziomu gruntu. Jednak z uwagi na charakter działalności nie jest w stanie określić wartości tego mienia.</w:t>
      </w:r>
    </w:p>
    <w:p w14:paraId="4764805E" w14:textId="77777777" w:rsidR="008E770F" w:rsidRPr="00AE368B" w:rsidRDefault="008E770F" w:rsidP="00AE368B">
      <w:pPr>
        <w:tabs>
          <w:tab w:val="left" w:pos="3712"/>
        </w:tabs>
        <w:spacing w:after="0" w:line="240" w:lineRule="auto"/>
        <w:jc w:val="both"/>
        <w:rPr>
          <w:rFonts w:ascii="Calibri" w:hAnsi="Calibri" w:cs="Calibri"/>
          <w:highlight w:val="yellow"/>
        </w:rPr>
      </w:pPr>
    </w:p>
    <w:p w14:paraId="6937C140" w14:textId="77777777" w:rsidR="00C0168C" w:rsidRPr="00AE368B" w:rsidRDefault="00C0168C" w:rsidP="00AE368B">
      <w:pPr>
        <w:tabs>
          <w:tab w:val="left" w:pos="3712"/>
        </w:tabs>
        <w:spacing w:after="0" w:line="240" w:lineRule="auto"/>
        <w:jc w:val="both"/>
        <w:rPr>
          <w:rFonts w:ascii="Calibri" w:hAnsi="Calibri" w:cs="Calibri"/>
          <w:highlight w:val="yellow"/>
        </w:rPr>
      </w:pPr>
    </w:p>
    <w:bookmarkEnd w:id="5"/>
    <w:p w14:paraId="70DC9597" w14:textId="23729CD8" w:rsidR="008E770F" w:rsidRPr="009755B5" w:rsidRDefault="008E770F" w:rsidP="00AE368B">
      <w:pPr>
        <w:autoSpaceDE w:val="0"/>
        <w:autoSpaceDN w:val="0"/>
        <w:adjustRightInd w:val="0"/>
        <w:spacing w:after="0" w:line="240" w:lineRule="auto"/>
        <w:jc w:val="both"/>
        <w:rPr>
          <w:rFonts w:ascii="Calibri" w:eastAsia="Times New Roman" w:hAnsi="Calibri" w:cs="Calibri"/>
          <w:lang w:eastAsia="pl-PL"/>
        </w:rPr>
      </w:pPr>
      <w:r w:rsidRPr="009755B5">
        <w:rPr>
          <w:rFonts w:ascii="Calibri" w:hAnsi="Calibri" w:cs="Calibri"/>
          <w:b/>
          <w:bCs/>
        </w:rPr>
        <w:t xml:space="preserve">Pytanie </w:t>
      </w:r>
      <w:r w:rsidR="00C0168C" w:rsidRPr="009755B5">
        <w:rPr>
          <w:rFonts w:ascii="Calibri" w:hAnsi="Calibri" w:cs="Calibri"/>
          <w:b/>
          <w:bCs/>
        </w:rPr>
        <w:t>54</w:t>
      </w:r>
      <w:r w:rsidRPr="009755B5">
        <w:rPr>
          <w:rFonts w:ascii="Calibri" w:eastAsia="Times New Roman" w:hAnsi="Calibri" w:cs="Calibri"/>
          <w:lang w:eastAsia="pl-PL"/>
        </w:rPr>
        <w:t>.</w:t>
      </w:r>
    </w:p>
    <w:p w14:paraId="1AFDAFE2" w14:textId="478C6A73" w:rsidR="00C0168C" w:rsidRPr="009755B5" w:rsidRDefault="00C0168C" w:rsidP="00AE368B">
      <w:pPr>
        <w:autoSpaceDE w:val="0"/>
        <w:autoSpaceDN w:val="0"/>
        <w:adjustRightInd w:val="0"/>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Czy Zamawiający zarządza/posiada/administruje wysypiskiem śmieci lub PSZOK? Jeśli tak proszę o formację:</w:t>
      </w:r>
    </w:p>
    <w:p w14:paraId="11513FB4" w14:textId="77777777"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a/ Gdzie się znajduje (w jakiej lokalizacji)</w:t>
      </w:r>
    </w:p>
    <w:p w14:paraId="7505A49E" w14:textId="77777777" w:rsidR="00C0168C" w:rsidRPr="009755B5" w:rsidRDefault="00C0168C" w:rsidP="00AE368B">
      <w:pPr>
        <w:spacing w:after="0" w:line="240" w:lineRule="auto"/>
        <w:jc w:val="both"/>
        <w:rPr>
          <w:rFonts w:ascii="Calibri" w:hAnsi="Calibri" w:cs="Calibri"/>
          <w:color w:val="242424"/>
        </w:rPr>
      </w:pPr>
      <w:r w:rsidRPr="009755B5">
        <w:rPr>
          <w:rFonts w:ascii="Calibri" w:hAnsi="Calibri" w:cs="Calibri"/>
          <w:color w:val="242424"/>
          <w:shd w:val="clear" w:color="auto" w:fill="FFFFFF"/>
        </w:rPr>
        <w:t>b/ Jakie jest jego otoczenie?</w:t>
      </w:r>
    </w:p>
    <w:p w14:paraId="7489457E" w14:textId="77777777"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hAnsi="Calibri" w:cs="Calibri"/>
          <w:color w:val="242424"/>
        </w:rPr>
        <w:t xml:space="preserve">c/ </w:t>
      </w:r>
      <w:r w:rsidRPr="009755B5">
        <w:rPr>
          <w:rFonts w:ascii="Calibri" w:eastAsia="Times New Roman" w:hAnsi="Calibri" w:cs="Calibri"/>
          <w:lang w:eastAsia="pl-PL"/>
        </w:rPr>
        <w:t xml:space="preserve">Czy mienie w nim się znajdujące ma zostać objęte ochroną ubezpieczeniową? Jaka jest suma ubezpieczenia dla tej lokalizacji? </w:t>
      </w:r>
    </w:p>
    <w:p w14:paraId="513BFBF7" w14:textId="77777777" w:rsidR="00C0168C" w:rsidRPr="009755B5" w:rsidRDefault="00C0168C" w:rsidP="00AE368B">
      <w:pPr>
        <w:spacing w:after="0" w:line="240" w:lineRule="auto"/>
        <w:jc w:val="both"/>
        <w:rPr>
          <w:rFonts w:ascii="Calibri" w:hAnsi="Calibri" w:cs="Calibri"/>
          <w:color w:val="242424"/>
          <w:shd w:val="clear" w:color="auto" w:fill="FFFFFF"/>
        </w:rPr>
      </w:pPr>
      <w:r w:rsidRPr="009755B5">
        <w:rPr>
          <w:rFonts w:ascii="Calibri" w:hAnsi="Calibri" w:cs="Calibri"/>
          <w:color w:val="242424"/>
          <w:shd w:val="clear" w:color="auto" w:fill="FFFFFF"/>
        </w:rPr>
        <w:t xml:space="preserve">d/ Co jest przedmiotem ubezpieczenia? </w:t>
      </w:r>
    </w:p>
    <w:p w14:paraId="2991655A" w14:textId="77777777" w:rsidR="008E770F" w:rsidRPr="009755B5" w:rsidRDefault="008E770F" w:rsidP="00AE368B">
      <w:pPr>
        <w:spacing w:after="0" w:line="240" w:lineRule="auto"/>
        <w:jc w:val="both"/>
        <w:rPr>
          <w:rFonts w:ascii="Calibri" w:hAnsi="Calibri" w:cs="Calibri"/>
          <w:b/>
          <w:bCs/>
          <w:color w:val="242424"/>
          <w:shd w:val="clear" w:color="auto" w:fill="FFFFFF"/>
        </w:rPr>
      </w:pPr>
      <w:r w:rsidRPr="009755B5">
        <w:rPr>
          <w:rFonts w:ascii="Calibri" w:hAnsi="Calibri" w:cs="Calibri"/>
          <w:b/>
          <w:bCs/>
          <w:color w:val="242424"/>
          <w:shd w:val="clear" w:color="auto" w:fill="FFFFFF"/>
        </w:rPr>
        <w:t>Odpowiedź:</w:t>
      </w:r>
    </w:p>
    <w:p w14:paraId="49E9F267" w14:textId="728531EC" w:rsidR="008E770F" w:rsidRPr="009755B5" w:rsidRDefault="008E770F" w:rsidP="00AE368B">
      <w:pPr>
        <w:spacing w:after="0" w:line="240" w:lineRule="auto"/>
        <w:jc w:val="both"/>
        <w:rPr>
          <w:rFonts w:ascii="Calibri" w:hAnsi="Calibri" w:cs="Calibri"/>
          <w:color w:val="242424"/>
          <w:shd w:val="clear" w:color="auto" w:fill="FFFFFF"/>
        </w:rPr>
      </w:pPr>
      <w:r w:rsidRPr="009755B5">
        <w:rPr>
          <w:rFonts w:ascii="Calibri" w:hAnsi="Calibri" w:cs="Calibri"/>
          <w:color w:val="242424"/>
          <w:shd w:val="clear" w:color="auto" w:fill="FFFFFF"/>
        </w:rPr>
        <w:t>Gmina posiada punkt selektywnej zbiórki odpadów (PSZOK), położony w Małachowie Wierzbiczany, na terenie oddanym w trwały zarząd na rzecz zakładu budżetowego gminy - Zakładu Gospodarki Komunalnej.  Teren ten jest położony w granicach oczyszczalni ścieków,  ogrodzony i monitorowany. Rodzaj zbieranych odpadów: papier i tektura, metale</w:t>
      </w:r>
      <w:r w:rsidR="009755B5" w:rsidRPr="009755B5">
        <w:rPr>
          <w:rFonts w:ascii="Calibri" w:hAnsi="Calibri" w:cs="Calibri"/>
          <w:color w:val="242424"/>
          <w:shd w:val="clear" w:color="auto" w:fill="FFFFFF"/>
        </w:rPr>
        <w:t>,</w:t>
      </w:r>
      <w:r w:rsidRPr="009755B5">
        <w:rPr>
          <w:rFonts w:ascii="Calibri" w:hAnsi="Calibri" w:cs="Calibri"/>
          <w:color w:val="242424"/>
          <w:shd w:val="clear" w:color="auto" w:fill="FFFFFF"/>
        </w:rPr>
        <w:t xml:space="preserve"> tworzywa sztuczne, szkło, wielko gabaryty</w:t>
      </w:r>
      <w:r w:rsidR="009755B5" w:rsidRPr="009755B5">
        <w:rPr>
          <w:rFonts w:ascii="Calibri" w:hAnsi="Calibri" w:cs="Calibri"/>
          <w:color w:val="242424"/>
          <w:shd w:val="clear" w:color="auto" w:fill="FFFFFF"/>
        </w:rPr>
        <w:t>,</w:t>
      </w:r>
      <w:r w:rsidRPr="009755B5">
        <w:rPr>
          <w:rFonts w:ascii="Calibri" w:hAnsi="Calibri" w:cs="Calibri"/>
          <w:color w:val="242424"/>
          <w:shd w:val="clear" w:color="auto" w:fill="FFFFFF"/>
        </w:rPr>
        <w:t xml:space="preserve"> bioodpady, odpady niebezpieczne, zużyty sprzęt elektryczny i elektroniczny, zużyte opony, odpady rozbiórkowe i budowlane, odpady tekstyliów i odzieży.</w:t>
      </w:r>
      <w:r w:rsidRPr="009755B5">
        <w:rPr>
          <w:rFonts w:ascii="Calibri" w:hAnsi="Calibri" w:cs="Calibri"/>
          <w:i/>
          <w:color w:val="FF0000"/>
        </w:rPr>
        <w:t xml:space="preserve"> </w:t>
      </w:r>
      <w:r w:rsidRPr="009755B5">
        <w:rPr>
          <w:rFonts w:ascii="Calibri" w:hAnsi="Calibri" w:cs="Calibri"/>
          <w:color w:val="242424"/>
          <w:shd w:val="clear" w:color="auto" w:fill="FFFFFF"/>
        </w:rPr>
        <w:t xml:space="preserve">Zgromadzone odpady dostarczane są do Zakładu Zagospodarowania Odpadów w </w:t>
      </w:r>
      <w:proofErr w:type="spellStart"/>
      <w:r w:rsidRPr="009755B5">
        <w:rPr>
          <w:rFonts w:ascii="Calibri" w:hAnsi="Calibri" w:cs="Calibri"/>
          <w:color w:val="242424"/>
          <w:shd w:val="clear" w:color="auto" w:fill="FFFFFF"/>
        </w:rPr>
        <w:t>Lulkowie</w:t>
      </w:r>
      <w:proofErr w:type="spellEnd"/>
      <w:r w:rsidRPr="009755B5">
        <w:rPr>
          <w:rFonts w:ascii="Calibri" w:hAnsi="Calibri" w:cs="Calibri"/>
          <w:color w:val="242424"/>
          <w:shd w:val="clear" w:color="auto" w:fill="FFFFFF"/>
        </w:rPr>
        <w:t xml:space="preserve">, gmina Gniezno oraz do firmy </w:t>
      </w:r>
      <w:proofErr w:type="spellStart"/>
      <w:r w:rsidRPr="009755B5">
        <w:rPr>
          <w:rFonts w:ascii="Calibri" w:hAnsi="Calibri" w:cs="Calibri"/>
          <w:color w:val="242424"/>
          <w:shd w:val="clear" w:color="auto" w:fill="FFFFFF"/>
        </w:rPr>
        <w:t>Elektrorecykling</w:t>
      </w:r>
      <w:proofErr w:type="spellEnd"/>
      <w:r w:rsidRPr="009755B5">
        <w:rPr>
          <w:rFonts w:ascii="Calibri" w:hAnsi="Calibri" w:cs="Calibri"/>
          <w:color w:val="242424"/>
          <w:shd w:val="clear" w:color="auto" w:fill="FFFFFF"/>
        </w:rPr>
        <w:t xml:space="preserve"> </w:t>
      </w:r>
      <w:proofErr w:type="spellStart"/>
      <w:r w:rsidRPr="009755B5">
        <w:rPr>
          <w:rFonts w:ascii="Calibri" w:hAnsi="Calibri" w:cs="Calibri"/>
          <w:color w:val="242424"/>
          <w:shd w:val="clear" w:color="auto" w:fill="FFFFFF"/>
        </w:rPr>
        <w:t>Sp.z</w:t>
      </w:r>
      <w:proofErr w:type="spellEnd"/>
      <w:r w:rsidRPr="009755B5">
        <w:rPr>
          <w:rFonts w:ascii="Calibri" w:hAnsi="Calibri" w:cs="Calibri"/>
          <w:color w:val="242424"/>
          <w:shd w:val="clear" w:color="auto" w:fill="FFFFFF"/>
        </w:rPr>
        <w:t xml:space="preserve"> o.o. Sękowo 59, 64-300 Nowy Tomyśl.</w:t>
      </w:r>
    </w:p>
    <w:p w14:paraId="2F0548EA" w14:textId="77777777" w:rsidR="008E770F" w:rsidRPr="009755B5" w:rsidRDefault="008E770F" w:rsidP="00AE368B">
      <w:pPr>
        <w:spacing w:after="0" w:line="240" w:lineRule="auto"/>
        <w:jc w:val="both"/>
        <w:rPr>
          <w:rFonts w:ascii="Calibri" w:hAnsi="Calibri" w:cs="Calibri"/>
          <w:color w:val="242424"/>
          <w:shd w:val="clear" w:color="auto" w:fill="FFFFFF"/>
        </w:rPr>
      </w:pPr>
      <w:r w:rsidRPr="009755B5">
        <w:rPr>
          <w:rFonts w:ascii="Calibri" w:hAnsi="Calibri" w:cs="Calibri"/>
          <w:color w:val="242424"/>
          <w:shd w:val="clear" w:color="auto" w:fill="FFFFFF"/>
        </w:rPr>
        <w:t>Ubezpieczeniu podlegają budynki oczyszczalni ścieków, które wykazał Zakład Gospodarki Komunalnej oraz elementy objęte ochroną w  systemie „na pierwsze ryzyko”. Zbierane odpady nie podlegają ubezpieczeniu.</w:t>
      </w:r>
    </w:p>
    <w:p w14:paraId="67200C14" w14:textId="77777777" w:rsidR="008E770F" w:rsidRPr="00AE368B" w:rsidRDefault="008E770F" w:rsidP="00AE368B">
      <w:pPr>
        <w:spacing w:after="0" w:line="240" w:lineRule="auto"/>
        <w:jc w:val="both"/>
        <w:rPr>
          <w:rFonts w:ascii="Calibri" w:hAnsi="Calibri" w:cs="Calibri"/>
          <w:color w:val="242424"/>
          <w:highlight w:val="yellow"/>
          <w:shd w:val="clear" w:color="auto" w:fill="FFFFFF"/>
        </w:rPr>
      </w:pPr>
    </w:p>
    <w:p w14:paraId="053E230D" w14:textId="77777777" w:rsidR="00C0168C" w:rsidRPr="00AE368B" w:rsidRDefault="00C0168C" w:rsidP="00AE368B">
      <w:pPr>
        <w:spacing w:after="0" w:line="240" w:lineRule="auto"/>
        <w:jc w:val="both"/>
        <w:rPr>
          <w:rFonts w:ascii="Calibri" w:hAnsi="Calibri" w:cs="Calibri"/>
          <w:color w:val="242424"/>
          <w:highlight w:val="yellow"/>
          <w:shd w:val="clear" w:color="auto" w:fill="FFFFFF"/>
        </w:rPr>
      </w:pPr>
    </w:p>
    <w:p w14:paraId="7EF7E2BB" w14:textId="77777777" w:rsidR="008E770F" w:rsidRPr="00AE368B" w:rsidRDefault="008E770F" w:rsidP="00AE368B">
      <w:pPr>
        <w:autoSpaceDE w:val="0"/>
        <w:autoSpaceDN w:val="0"/>
        <w:adjustRightInd w:val="0"/>
        <w:spacing w:after="0" w:line="240" w:lineRule="auto"/>
        <w:jc w:val="both"/>
        <w:rPr>
          <w:rFonts w:ascii="Calibri" w:hAnsi="Calibri" w:cs="Calibri"/>
          <w:color w:val="242424"/>
          <w:highlight w:val="yellow"/>
          <w:shd w:val="clear" w:color="auto" w:fill="FFFFFF"/>
        </w:rPr>
        <w:sectPr w:rsidR="008E770F" w:rsidRPr="00AE368B">
          <w:pgSz w:w="11906" w:h="16838"/>
          <w:pgMar w:top="1417" w:right="1417" w:bottom="1417" w:left="1417" w:header="708" w:footer="708" w:gutter="0"/>
          <w:cols w:space="708"/>
          <w:docGrid w:linePitch="360"/>
        </w:sectPr>
      </w:pPr>
    </w:p>
    <w:p w14:paraId="05B43CE1" w14:textId="77777777" w:rsidR="008E770F" w:rsidRPr="009755B5" w:rsidRDefault="008E770F"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color w:val="242424"/>
          <w:shd w:val="clear" w:color="auto" w:fill="FFFFFF"/>
        </w:rPr>
        <w:lastRenderedPageBreak/>
        <w:t xml:space="preserve">Pytanie </w:t>
      </w:r>
      <w:r w:rsidR="00C0168C" w:rsidRPr="009755B5">
        <w:rPr>
          <w:rFonts w:ascii="Calibri" w:hAnsi="Calibri" w:cs="Calibri"/>
          <w:b/>
          <w:bCs/>
          <w:color w:val="242424"/>
          <w:shd w:val="clear" w:color="auto" w:fill="FFFFFF"/>
        </w:rPr>
        <w:t>55</w:t>
      </w:r>
      <w:r w:rsidRPr="009755B5">
        <w:rPr>
          <w:rFonts w:ascii="Calibri" w:hAnsi="Calibri" w:cs="Calibri"/>
          <w:b/>
          <w:bCs/>
          <w:color w:val="242424"/>
          <w:shd w:val="clear" w:color="auto" w:fill="FFFFFF"/>
        </w:rPr>
        <w:t>.</w:t>
      </w:r>
      <w:r w:rsidR="00C0168C" w:rsidRPr="009755B5">
        <w:rPr>
          <w:rFonts w:ascii="Calibri" w:hAnsi="Calibri" w:cs="Calibri"/>
          <w:b/>
          <w:bCs/>
        </w:rPr>
        <w:t xml:space="preserve"> </w:t>
      </w:r>
    </w:p>
    <w:p w14:paraId="3BD367EA" w14:textId="435A9934" w:rsidR="00C0168C" w:rsidRPr="009755B5" w:rsidRDefault="00C0168C" w:rsidP="00AE368B">
      <w:pPr>
        <w:autoSpaceDE w:val="0"/>
        <w:autoSpaceDN w:val="0"/>
        <w:adjustRightInd w:val="0"/>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Czy budynki/obiekty wskazane do ubezpieczenia są w należytym stanie technicznym i podlegają regularnie prowadzonym przeglądom technicznym oraz spełniają warunki wynikające z przepisów prawnych, w szczególności:</w:t>
      </w:r>
    </w:p>
    <w:p w14:paraId="38464CB5" w14:textId="77777777"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a/ ustawy o ochronie przeciwpożarowej</w:t>
      </w:r>
    </w:p>
    <w:p w14:paraId="7BF98747" w14:textId="3CB2387A"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 xml:space="preserve">b/ rozporządzeniem w sprawie ochrony przeciwpożarowej budynków, obiektów budowlanych </w:t>
      </w:r>
      <w:r w:rsidR="009755B5" w:rsidRPr="009755B5">
        <w:rPr>
          <w:rFonts w:ascii="Calibri" w:eastAsia="Times New Roman" w:hAnsi="Calibri" w:cs="Calibri"/>
          <w:lang w:eastAsia="pl-PL"/>
        </w:rPr>
        <w:br/>
      </w:r>
      <w:r w:rsidRPr="009755B5">
        <w:rPr>
          <w:rFonts w:ascii="Calibri" w:eastAsia="Times New Roman" w:hAnsi="Calibri" w:cs="Calibri"/>
          <w:lang w:eastAsia="pl-PL"/>
        </w:rPr>
        <w:t>i terenów</w:t>
      </w:r>
    </w:p>
    <w:p w14:paraId="32577369"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Odpowiedź:</w:t>
      </w:r>
    </w:p>
    <w:p w14:paraId="5FF360E1" w14:textId="77777777" w:rsidR="008E770F" w:rsidRPr="009755B5" w:rsidRDefault="008E770F" w:rsidP="00AE368B">
      <w:pPr>
        <w:autoSpaceDE w:val="0"/>
        <w:autoSpaceDN w:val="0"/>
        <w:adjustRightInd w:val="0"/>
        <w:spacing w:after="0" w:line="240" w:lineRule="auto"/>
        <w:jc w:val="both"/>
        <w:rPr>
          <w:rFonts w:ascii="Calibri" w:eastAsia="Times New Roman" w:hAnsi="Calibri" w:cs="Calibri"/>
          <w:lang w:eastAsia="pl-PL"/>
        </w:rPr>
      </w:pPr>
      <w:r w:rsidRPr="009755B5">
        <w:rPr>
          <w:rFonts w:ascii="Calibri" w:hAnsi="Calibri" w:cs="Calibri"/>
        </w:rPr>
        <w:t>Zamawiający informuje, że</w:t>
      </w:r>
      <w:r w:rsidRPr="009755B5">
        <w:rPr>
          <w:rFonts w:ascii="Calibri" w:eastAsia="Times New Roman" w:hAnsi="Calibri" w:cs="Calibri"/>
          <w:lang w:eastAsia="pl-PL"/>
        </w:rPr>
        <w:t xml:space="preserve"> budynki/obiekty wskazane do ubezpieczenia są w należytym stanie technicznym i podlegają regularnie prowadzonym przeglądom technicznym oraz spełniają warunki wynikające z przepisów prawnych, w szczególności:</w:t>
      </w:r>
    </w:p>
    <w:p w14:paraId="16D87A7F" w14:textId="7AD92996" w:rsidR="008E770F" w:rsidRPr="009755B5" w:rsidRDefault="008E770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a/ ustawy o ochronie przeciwpożarowej</w:t>
      </w:r>
      <w:r w:rsidR="009755B5" w:rsidRPr="009755B5">
        <w:rPr>
          <w:rFonts w:ascii="Calibri" w:eastAsia="Times New Roman" w:hAnsi="Calibri" w:cs="Calibri"/>
          <w:lang w:eastAsia="pl-PL"/>
        </w:rPr>
        <w:t>,</w:t>
      </w:r>
    </w:p>
    <w:p w14:paraId="09E01D0D" w14:textId="1729E13A" w:rsidR="008E770F" w:rsidRPr="009755B5" w:rsidRDefault="008E770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 xml:space="preserve">b/ rozporządzeniem w sprawie ochrony przeciwpożarowej budynków, obiektów budowlanych </w:t>
      </w:r>
      <w:r w:rsidR="009755B5" w:rsidRPr="009755B5">
        <w:rPr>
          <w:rFonts w:ascii="Calibri" w:eastAsia="Times New Roman" w:hAnsi="Calibri" w:cs="Calibri"/>
          <w:lang w:eastAsia="pl-PL"/>
        </w:rPr>
        <w:br/>
      </w:r>
      <w:r w:rsidRPr="009755B5">
        <w:rPr>
          <w:rFonts w:ascii="Calibri" w:eastAsia="Times New Roman" w:hAnsi="Calibri" w:cs="Calibri"/>
          <w:lang w:eastAsia="pl-PL"/>
        </w:rPr>
        <w:t>i terenów</w:t>
      </w:r>
      <w:r w:rsidR="009755B5" w:rsidRPr="009755B5">
        <w:rPr>
          <w:rFonts w:ascii="Calibri" w:eastAsia="Times New Roman" w:hAnsi="Calibri" w:cs="Calibri"/>
          <w:lang w:eastAsia="pl-PL"/>
        </w:rPr>
        <w:t>.</w:t>
      </w:r>
    </w:p>
    <w:p w14:paraId="602F7245" w14:textId="77777777" w:rsidR="008E770F" w:rsidRPr="00AE368B" w:rsidRDefault="008E770F" w:rsidP="00AE368B">
      <w:pPr>
        <w:spacing w:after="0" w:line="240" w:lineRule="auto"/>
        <w:jc w:val="both"/>
        <w:rPr>
          <w:rFonts w:ascii="Calibri" w:eastAsia="Times New Roman" w:hAnsi="Calibri" w:cs="Calibri"/>
          <w:highlight w:val="yellow"/>
          <w:lang w:eastAsia="pl-PL"/>
        </w:rPr>
      </w:pPr>
    </w:p>
    <w:p w14:paraId="2EC7B298" w14:textId="77777777" w:rsidR="00C0168C" w:rsidRPr="00AE368B" w:rsidRDefault="00C0168C" w:rsidP="00AE368B">
      <w:pPr>
        <w:spacing w:after="0" w:line="240" w:lineRule="auto"/>
        <w:jc w:val="both"/>
        <w:rPr>
          <w:rFonts w:ascii="Calibri" w:eastAsia="Times New Roman" w:hAnsi="Calibri" w:cs="Calibri"/>
          <w:highlight w:val="yellow"/>
          <w:lang w:eastAsia="pl-PL"/>
        </w:rPr>
      </w:pPr>
    </w:p>
    <w:p w14:paraId="547CD93C"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 xml:space="preserve">Pytanie </w:t>
      </w:r>
      <w:r w:rsidR="00C0168C" w:rsidRPr="009755B5">
        <w:rPr>
          <w:rFonts w:ascii="Calibri" w:eastAsia="Times New Roman" w:hAnsi="Calibri" w:cs="Calibri"/>
          <w:b/>
          <w:bCs/>
          <w:lang w:eastAsia="pl-PL"/>
        </w:rPr>
        <w:t>56</w:t>
      </w:r>
      <w:r w:rsidRPr="009755B5">
        <w:rPr>
          <w:rFonts w:ascii="Calibri" w:eastAsia="Times New Roman" w:hAnsi="Calibri" w:cs="Calibri"/>
          <w:b/>
          <w:bCs/>
          <w:lang w:eastAsia="pl-PL"/>
        </w:rPr>
        <w:t>.</w:t>
      </w:r>
      <w:r w:rsidR="00C0168C" w:rsidRPr="009755B5">
        <w:rPr>
          <w:rFonts w:ascii="Calibri" w:eastAsia="Times New Roman" w:hAnsi="Calibri" w:cs="Calibri"/>
          <w:b/>
          <w:bCs/>
          <w:lang w:eastAsia="pl-PL"/>
        </w:rPr>
        <w:t xml:space="preserve"> </w:t>
      </w:r>
    </w:p>
    <w:p w14:paraId="3E1B382D" w14:textId="5B89E757"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Proszę o wskazanie PML</w:t>
      </w:r>
    </w:p>
    <w:p w14:paraId="269C0D02" w14:textId="1C2D61F6" w:rsidR="008E770F" w:rsidRPr="00AE368B" w:rsidRDefault="008E770F" w:rsidP="00AE368B">
      <w:pPr>
        <w:spacing w:after="0"/>
        <w:jc w:val="both"/>
        <w:rPr>
          <w:rStyle w:val="stylpoletekstowe"/>
          <w:rFonts w:ascii="Calibri" w:hAnsi="Calibri" w:cs="Calibri"/>
          <w:sz w:val="22"/>
          <w:highlight w:val="yellow"/>
        </w:rPr>
      </w:pPr>
      <w:r w:rsidRPr="009755B5">
        <w:rPr>
          <w:rStyle w:val="stylpoletekstowe"/>
          <w:rFonts w:ascii="Calibri" w:hAnsi="Calibri" w:cs="Calibri"/>
          <w:b/>
          <w:bCs/>
          <w:sz w:val="22"/>
        </w:rPr>
        <w:t>Odpowiedź:</w:t>
      </w:r>
      <w:r w:rsidRPr="009755B5">
        <w:rPr>
          <w:rFonts w:ascii="Calibri" w:hAnsi="Calibri" w:cs="Calibri"/>
          <w:b/>
          <w:bCs/>
        </w:rPr>
        <w:br/>
      </w:r>
      <w:r w:rsidRPr="009755B5">
        <w:rPr>
          <w:rStyle w:val="stylpoletekstowe"/>
          <w:rFonts w:ascii="Calibri" w:hAnsi="Calibri" w:cs="Calibri"/>
          <w:sz w:val="22"/>
        </w:rPr>
        <w:t>Z uwagi na rodzaj i formę prowadzenia działalności Zamawiający nie może podać dokładnej kwoty PML, jednak szacuje się, że nie przekracza ona wysokości 10 mln zł</w:t>
      </w:r>
      <w:r w:rsidR="009755B5" w:rsidRPr="009755B5">
        <w:rPr>
          <w:rStyle w:val="stylpoletekstowe"/>
          <w:rFonts w:ascii="Calibri" w:hAnsi="Calibri" w:cs="Calibri"/>
          <w:sz w:val="22"/>
        </w:rPr>
        <w:t>.</w:t>
      </w:r>
    </w:p>
    <w:p w14:paraId="18E65EA4" w14:textId="77777777" w:rsidR="008E770F" w:rsidRPr="00AE368B" w:rsidRDefault="008E770F" w:rsidP="00AE368B">
      <w:pPr>
        <w:spacing w:after="0" w:line="240" w:lineRule="auto"/>
        <w:jc w:val="both"/>
        <w:rPr>
          <w:rFonts w:ascii="Calibri" w:eastAsia="Times New Roman" w:hAnsi="Calibri" w:cs="Calibri"/>
          <w:highlight w:val="yellow"/>
          <w:lang w:eastAsia="pl-PL"/>
        </w:rPr>
      </w:pPr>
    </w:p>
    <w:p w14:paraId="3546F0B6" w14:textId="77777777" w:rsidR="00C0168C" w:rsidRPr="00AE368B" w:rsidRDefault="00C0168C" w:rsidP="00AE368B">
      <w:pPr>
        <w:spacing w:after="0" w:line="240" w:lineRule="auto"/>
        <w:jc w:val="both"/>
        <w:rPr>
          <w:rFonts w:ascii="Calibri" w:eastAsia="Times New Roman" w:hAnsi="Calibri" w:cs="Calibri"/>
          <w:highlight w:val="yellow"/>
          <w:lang w:eastAsia="pl-PL"/>
        </w:rPr>
      </w:pPr>
    </w:p>
    <w:p w14:paraId="136D2C07"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 xml:space="preserve">Pytanie </w:t>
      </w:r>
      <w:r w:rsidR="00C0168C" w:rsidRPr="009755B5">
        <w:rPr>
          <w:rFonts w:ascii="Calibri" w:eastAsia="Times New Roman" w:hAnsi="Calibri" w:cs="Calibri"/>
          <w:b/>
          <w:bCs/>
          <w:lang w:eastAsia="pl-PL"/>
        </w:rPr>
        <w:t>57</w:t>
      </w:r>
      <w:r w:rsidRPr="009755B5">
        <w:rPr>
          <w:rFonts w:ascii="Calibri" w:eastAsia="Times New Roman" w:hAnsi="Calibri" w:cs="Calibri"/>
          <w:b/>
          <w:bCs/>
          <w:lang w:eastAsia="pl-PL"/>
        </w:rPr>
        <w:t>.</w:t>
      </w:r>
      <w:r w:rsidR="00C0168C" w:rsidRPr="009755B5">
        <w:rPr>
          <w:rFonts w:ascii="Calibri" w:eastAsia="Times New Roman" w:hAnsi="Calibri" w:cs="Calibri"/>
          <w:b/>
          <w:bCs/>
          <w:lang w:eastAsia="pl-PL"/>
        </w:rPr>
        <w:t xml:space="preserve"> </w:t>
      </w:r>
    </w:p>
    <w:p w14:paraId="7D8D5233" w14:textId="297F4B01"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 posiada budynki/obiekty wpisane do rejestru zabytków? Prosimy o wskazanie jakich budynków/obiektów to dotyczy?</w:t>
      </w:r>
    </w:p>
    <w:p w14:paraId="49E10661"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58BE890F"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informuje, że posiada takie obiekty. Opis w wykazie budynków.</w:t>
      </w:r>
    </w:p>
    <w:p w14:paraId="251FA3F0" w14:textId="77777777" w:rsidR="008E770F" w:rsidRPr="00AE368B" w:rsidRDefault="008E770F" w:rsidP="00AE368B">
      <w:pPr>
        <w:spacing w:after="0" w:line="240" w:lineRule="auto"/>
        <w:jc w:val="both"/>
        <w:rPr>
          <w:rFonts w:ascii="Calibri" w:hAnsi="Calibri" w:cs="Calibri"/>
          <w:highlight w:val="yellow"/>
        </w:rPr>
      </w:pPr>
    </w:p>
    <w:p w14:paraId="319777CC" w14:textId="77777777" w:rsidR="00C0168C" w:rsidRPr="00AE368B" w:rsidRDefault="00C0168C" w:rsidP="00AE368B">
      <w:pPr>
        <w:spacing w:after="0" w:line="240" w:lineRule="auto"/>
        <w:jc w:val="both"/>
        <w:rPr>
          <w:rFonts w:ascii="Calibri" w:eastAsia="Times New Roman" w:hAnsi="Calibri" w:cs="Calibri"/>
          <w:highlight w:val="yellow"/>
          <w:lang w:eastAsia="pl-PL"/>
        </w:rPr>
      </w:pPr>
    </w:p>
    <w:p w14:paraId="0162A6EE"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58</w:t>
      </w:r>
      <w:r w:rsidRPr="009755B5">
        <w:rPr>
          <w:rFonts w:ascii="Calibri" w:hAnsi="Calibri" w:cs="Calibri"/>
          <w:b/>
          <w:bCs/>
        </w:rPr>
        <w:t>.</w:t>
      </w:r>
      <w:r w:rsidR="00C0168C" w:rsidRPr="009755B5">
        <w:rPr>
          <w:rFonts w:ascii="Calibri" w:hAnsi="Calibri" w:cs="Calibri"/>
          <w:b/>
          <w:bCs/>
        </w:rPr>
        <w:t xml:space="preserve"> </w:t>
      </w:r>
    </w:p>
    <w:p w14:paraId="1ADB9DF6" w14:textId="2932152A"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Zamawiający/Ubezpieczony posiada zamontowaną instalację fotowoltaiczną? Jeśli tak, gdzie jest zamontowana i jaka jest jej wartość oraz uzupełnienie poniższych informacji odnośnie Instalacji fotowoltaicznych:</w:t>
      </w:r>
    </w:p>
    <w:p w14:paraId="76479977" w14:textId="77777777" w:rsidR="00C0168C" w:rsidRPr="009755B5" w:rsidRDefault="00C0168C" w:rsidP="00AE368B">
      <w:pPr>
        <w:autoSpaceDE w:val="0"/>
        <w:autoSpaceDN w:val="0"/>
        <w:adjustRightInd w:val="0"/>
        <w:spacing w:after="0" w:line="240" w:lineRule="auto"/>
        <w:ind w:right="-284"/>
        <w:jc w:val="both"/>
        <w:rPr>
          <w:rFonts w:ascii="Calibri" w:hAnsi="Calibri" w:cs="Calibri"/>
        </w:rPr>
      </w:pPr>
      <w:r w:rsidRPr="009755B5">
        <w:rPr>
          <w:rFonts w:ascii="Calibri" w:hAnsi="Calibri" w:cs="Calibri"/>
        </w:rPr>
        <w:t>a/ Czy klient posiada umowę serwisową (Service Level Agreement)?</w:t>
      </w:r>
    </w:p>
    <w:p w14:paraId="33D765CA" w14:textId="77777777" w:rsidR="00C0168C" w:rsidRPr="009755B5" w:rsidRDefault="00C0168C" w:rsidP="00AE368B">
      <w:pPr>
        <w:autoSpaceDE w:val="0"/>
        <w:autoSpaceDN w:val="0"/>
        <w:adjustRightInd w:val="0"/>
        <w:spacing w:after="0" w:line="240" w:lineRule="auto"/>
        <w:ind w:right="-284"/>
        <w:jc w:val="both"/>
        <w:rPr>
          <w:rFonts w:ascii="Calibri" w:hAnsi="Calibri" w:cs="Calibri"/>
        </w:rPr>
      </w:pPr>
      <w:r w:rsidRPr="009755B5">
        <w:rPr>
          <w:rFonts w:ascii="Calibri" w:hAnsi="Calibri" w:cs="Calibri"/>
        </w:rPr>
        <w:t>b/ Czy instalacje zostały odebrana po zakończeniu testów z wynikiem pozytywnym?</w:t>
      </w:r>
    </w:p>
    <w:p w14:paraId="6968BE16"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c/ Czy regularnie są wykonywane i dokumentowane przeglądy techniczne i elektryczne?</w:t>
      </w:r>
    </w:p>
    <w:p w14:paraId="72514BAC"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d/ Czy zamontowane są zabezpieczenia przetężeniowe i zwarciowe przed występującymi prądami rewersyjnymi? </w:t>
      </w:r>
    </w:p>
    <w:p w14:paraId="33D10517" w14:textId="77777777" w:rsidR="00C0168C" w:rsidRPr="009755B5" w:rsidRDefault="00C0168C" w:rsidP="00AE368B">
      <w:pPr>
        <w:spacing w:after="0" w:line="240" w:lineRule="auto"/>
        <w:jc w:val="both"/>
        <w:rPr>
          <w:rFonts w:ascii="Calibri" w:eastAsia="Times New Roman" w:hAnsi="Calibri" w:cs="Calibri"/>
        </w:rPr>
      </w:pPr>
      <w:r w:rsidRPr="009755B5">
        <w:rPr>
          <w:rFonts w:ascii="Calibri" w:hAnsi="Calibri" w:cs="Calibri"/>
        </w:rPr>
        <w:t xml:space="preserve">e/ </w:t>
      </w:r>
      <w:r w:rsidRPr="009755B5">
        <w:rPr>
          <w:rFonts w:ascii="Calibri" w:eastAsia="Times New Roman" w:hAnsi="Calibri" w:cs="Calibri"/>
        </w:rPr>
        <w:t>Czy po obu stronach inwertera (AC i DC) zamontowano wyłączniki i rozłączniki?</w:t>
      </w:r>
    </w:p>
    <w:p w14:paraId="74BD03B7"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f/ Czy panele są zabezpieczone instalacją odgromową?</w:t>
      </w:r>
    </w:p>
    <w:p w14:paraId="124484CF" w14:textId="1413D25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 xml:space="preserve">g/ Czy instalacja jest wyposażona w sprawną instalację przeciwprzepięciową wykonaną zgodnie </w:t>
      </w:r>
      <w:r w:rsidR="009755B5">
        <w:rPr>
          <w:rFonts w:ascii="Calibri" w:hAnsi="Calibri" w:cs="Calibri"/>
        </w:rPr>
        <w:br/>
      </w:r>
      <w:r w:rsidRPr="009755B5">
        <w:rPr>
          <w:rFonts w:ascii="Calibri" w:hAnsi="Calibri" w:cs="Calibri"/>
        </w:rPr>
        <w:t xml:space="preserve">z wytycznymi Polskiej Normy? </w:t>
      </w:r>
    </w:p>
    <w:p w14:paraId="69A7C074"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h/ Czy panele są odpowiednio odporne/wytrzymałe na działanie gradu i ciężar śniegu (certyfikat wykonany na podstawie normy IEC 61215)?</w:t>
      </w:r>
    </w:p>
    <w:p w14:paraId="638F1860"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 xml:space="preserve">i/ Jaki jest wiek paneli? </w:t>
      </w:r>
    </w:p>
    <w:p w14:paraId="4B93C959" w14:textId="09AC7CB0" w:rsidR="008E770F" w:rsidRPr="009755B5" w:rsidRDefault="008E770F"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rPr>
        <w:t>Odpowiedź:</w:t>
      </w:r>
    </w:p>
    <w:p w14:paraId="7FA02C2D" w14:textId="77777777" w:rsidR="008E770F" w:rsidRPr="009755B5" w:rsidRDefault="008E770F" w:rsidP="00AE368B">
      <w:pPr>
        <w:autoSpaceDE w:val="0"/>
        <w:autoSpaceDN w:val="0"/>
        <w:adjustRightInd w:val="0"/>
        <w:spacing w:after="0" w:line="240" w:lineRule="auto"/>
        <w:jc w:val="both"/>
        <w:rPr>
          <w:rFonts w:ascii="Calibri" w:hAnsi="Calibri" w:cs="Calibri"/>
        </w:rPr>
      </w:pPr>
      <w:r w:rsidRPr="009755B5">
        <w:rPr>
          <w:rFonts w:ascii="Calibri" w:hAnsi="Calibri" w:cs="Calibri"/>
        </w:rPr>
        <w:t>Zamawiający nie zgłasza instalacji fotowoltaicznych.</w:t>
      </w:r>
    </w:p>
    <w:p w14:paraId="3ECBBA2D" w14:textId="57792161" w:rsidR="008E770F" w:rsidRPr="009755B5" w:rsidRDefault="008E770F" w:rsidP="00AE368B">
      <w:pPr>
        <w:autoSpaceDE w:val="0"/>
        <w:autoSpaceDN w:val="0"/>
        <w:adjustRightInd w:val="0"/>
        <w:spacing w:after="0" w:line="240" w:lineRule="auto"/>
        <w:jc w:val="both"/>
        <w:rPr>
          <w:rFonts w:ascii="Calibri" w:hAnsi="Calibri" w:cs="Calibri"/>
        </w:rPr>
      </w:pPr>
      <w:r w:rsidRPr="009755B5">
        <w:rPr>
          <w:rFonts w:ascii="Calibri" w:hAnsi="Calibri" w:cs="Calibri"/>
        </w:rPr>
        <w:t>Zgłasza jedynie do ubezpieczenia kolektory słoneczne, które są zainstalowane na budynku gminnym Przedszkola Miejskiego w Witkowie przy ul. Jasnej . Ich wartość księgowa wynosi 39.650,00 zł</w:t>
      </w:r>
      <w:r w:rsidR="009755B5" w:rsidRPr="009755B5">
        <w:rPr>
          <w:rFonts w:ascii="Calibri" w:hAnsi="Calibri" w:cs="Calibri"/>
        </w:rPr>
        <w:t>.</w:t>
      </w:r>
    </w:p>
    <w:p w14:paraId="6FDD78FC" w14:textId="77777777" w:rsidR="008E770F" w:rsidRPr="00AE368B" w:rsidRDefault="008E770F" w:rsidP="00AE368B">
      <w:pPr>
        <w:autoSpaceDE w:val="0"/>
        <w:autoSpaceDN w:val="0"/>
        <w:adjustRightInd w:val="0"/>
        <w:spacing w:after="0" w:line="240" w:lineRule="auto"/>
        <w:jc w:val="both"/>
        <w:rPr>
          <w:rFonts w:ascii="Calibri" w:hAnsi="Calibri" w:cs="Calibri"/>
          <w:highlight w:val="yellow"/>
        </w:rPr>
      </w:pPr>
    </w:p>
    <w:p w14:paraId="6D631C6E"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lastRenderedPageBreak/>
        <w:t xml:space="preserve">Pytanie </w:t>
      </w:r>
      <w:r w:rsidR="00C0168C" w:rsidRPr="009755B5">
        <w:rPr>
          <w:rFonts w:ascii="Calibri" w:hAnsi="Calibri" w:cs="Calibri"/>
          <w:b/>
          <w:bCs/>
        </w:rPr>
        <w:t>59</w:t>
      </w:r>
      <w:r w:rsidRPr="009755B5">
        <w:rPr>
          <w:rFonts w:ascii="Calibri" w:hAnsi="Calibri" w:cs="Calibri"/>
          <w:b/>
          <w:bCs/>
        </w:rPr>
        <w:t>.</w:t>
      </w:r>
      <w:r w:rsidR="00C0168C" w:rsidRPr="009755B5">
        <w:rPr>
          <w:rFonts w:ascii="Calibri" w:hAnsi="Calibri" w:cs="Calibri"/>
          <w:b/>
          <w:bCs/>
        </w:rPr>
        <w:t xml:space="preserve"> </w:t>
      </w:r>
    </w:p>
    <w:p w14:paraId="3AA47883" w14:textId="1F1E6DB3" w:rsidR="00C0168C" w:rsidRPr="009755B5" w:rsidRDefault="00C0168C" w:rsidP="00AE368B">
      <w:pPr>
        <w:spacing w:after="0" w:line="240" w:lineRule="auto"/>
        <w:jc w:val="both"/>
        <w:rPr>
          <w:rFonts w:ascii="Calibri" w:hAnsi="Calibri" w:cs="Calibri"/>
        </w:rPr>
      </w:pPr>
      <w:r w:rsidRPr="009755B5">
        <w:rPr>
          <w:rFonts w:ascii="Calibri" w:hAnsi="Calibri" w:cs="Calibri"/>
        </w:rPr>
        <w:t>Czy wśród mienia zgłoszonego do ubezpieczenia znajdują się namioty? Jeśli tak poprosimy o poniższe informacje odnośnie namiotów:</w:t>
      </w:r>
    </w:p>
    <w:p w14:paraId="52AFFC5A"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a/ jaka jest ich wartość</w:t>
      </w:r>
    </w:p>
    <w:p w14:paraId="4470DC77"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b/ czy stanowią one obiektu tymczasowe</w:t>
      </w:r>
    </w:p>
    <w:p w14:paraId="38C69DEB"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c/ jaka jest odporność konstrukcji na działalnie ciężaru śniegu</w:t>
      </w:r>
    </w:p>
    <w:p w14:paraId="36A50E4C" w14:textId="77777777"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d/ czy jest stworzona i wdrożona procedura odśnieżania dla tych obiektów </w:t>
      </w:r>
    </w:p>
    <w:p w14:paraId="02DC7479"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5E6CFD07" w14:textId="37A3D45C"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zgłasza do ubezpieczenia 4 namioty promocyjne o wartości 17 228 zł. Stanowię obiekty rozkładane czasowo na okres imprezy. Nieużytkowane podczas zimy (nienarażone na ciężar śniegu).</w:t>
      </w:r>
    </w:p>
    <w:p w14:paraId="43E290B8" w14:textId="77777777" w:rsidR="008E770F" w:rsidRPr="00AE368B" w:rsidRDefault="008E770F" w:rsidP="00AE368B">
      <w:pPr>
        <w:spacing w:after="0" w:line="240" w:lineRule="auto"/>
        <w:jc w:val="both"/>
        <w:rPr>
          <w:rFonts w:ascii="Calibri" w:hAnsi="Calibri" w:cs="Calibri"/>
          <w:highlight w:val="yellow"/>
        </w:rPr>
      </w:pPr>
    </w:p>
    <w:p w14:paraId="75224FD9" w14:textId="77777777" w:rsidR="00C0168C" w:rsidRPr="00AE368B" w:rsidRDefault="00C0168C" w:rsidP="00AE368B">
      <w:pPr>
        <w:spacing w:after="0" w:line="240" w:lineRule="auto"/>
        <w:jc w:val="both"/>
        <w:rPr>
          <w:rFonts w:ascii="Calibri" w:hAnsi="Calibri" w:cs="Calibri"/>
          <w:highlight w:val="yellow"/>
        </w:rPr>
      </w:pPr>
    </w:p>
    <w:p w14:paraId="51BCD92D"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 xml:space="preserve">Pytanie </w:t>
      </w:r>
      <w:r w:rsidR="00C0168C" w:rsidRPr="009755B5">
        <w:rPr>
          <w:rFonts w:ascii="Calibri" w:eastAsia="Times New Roman" w:hAnsi="Calibri" w:cs="Calibri"/>
          <w:b/>
          <w:bCs/>
          <w:lang w:eastAsia="pl-PL"/>
        </w:rPr>
        <w:t>60</w:t>
      </w:r>
      <w:r w:rsidRPr="009755B5">
        <w:rPr>
          <w:rFonts w:ascii="Calibri" w:eastAsia="Times New Roman" w:hAnsi="Calibri" w:cs="Calibri"/>
          <w:b/>
          <w:bCs/>
          <w:lang w:eastAsia="pl-PL"/>
        </w:rPr>
        <w:t>.</w:t>
      </w:r>
      <w:r w:rsidR="00C0168C" w:rsidRPr="009755B5">
        <w:rPr>
          <w:rFonts w:ascii="Calibri" w:eastAsia="Times New Roman" w:hAnsi="Calibri" w:cs="Calibri"/>
          <w:b/>
          <w:bCs/>
          <w:lang w:eastAsia="pl-PL"/>
        </w:rPr>
        <w:t xml:space="preserve"> </w:t>
      </w:r>
    </w:p>
    <w:p w14:paraId="405E3AA8" w14:textId="78C5A7A2"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Czy wśród mienia zgłoszonego do ubezpieczenia znajdują się pustostany, budynki przeznaczone do rozbiórki? Jeśli tak, czy Zamawiający wyraża zgodę na wykreślenie takich obiektów z ochrony ubezpieczeniowej.</w:t>
      </w:r>
    </w:p>
    <w:p w14:paraId="00906667"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Odpowiedź:</w:t>
      </w:r>
    </w:p>
    <w:p w14:paraId="3EB51B3D" w14:textId="2316ABC2" w:rsidR="008E770F" w:rsidRPr="009755B5" w:rsidRDefault="008E770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Zamawiający zgłasza jeden taki budynek o wartości  35 tyś zł. Jest on przeznaczony na sprzedaż. Nie wyraża zgody na wykreślenie z ochrony</w:t>
      </w:r>
      <w:r w:rsidR="009755B5" w:rsidRPr="009755B5">
        <w:rPr>
          <w:rFonts w:ascii="Calibri" w:eastAsia="Times New Roman" w:hAnsi="Calibri" w:cs="Calibri"/>
          <w:lang w:eastAsia="pl-PL"/>
        </w:rPr>
        <w:t>.</w:t>
      </w:r>
    </w:p>
    <w:p w14:paraId="5D067C09" w14:textId="77777777" w:rsidR="008E770F" w:rsidRPr="00AE368B" w:rsidRDefault="008E770F" w:rsidP="00AE368B">
      <w:pPr>
        <w:spacing w:after="0" w:line="240" w:lineRule="auto"/>
        <w:jc w:val="both"/>
        <w:rPr>
          <w:rFonts w:ascii="Calibri" w:eastAsia="Times New Roman" w:hAnsi="Calibri" w:cs="Calibri"/>
          <w:highlight w:val="yellow"/>
          <w:lang w:eastAsia="pl-PL"/>
        </w:rPr>
      </w:pPr>
    </w:p>
    <w:p w14:paraId="79FD1E90" w14:textId="77777777" w:rsidR="00C0168C" w:rsidRPr="009755B5" w:rsidRDefault="00C0168C" w:rsidP="00AE368B">
      <w:pPr>
        <w:spacing w:after="0" w:line="240" w:lineRule="auto"/>
        <w:jc w:val="both"/>
        <w:rPr>
          <w:rFonts w:ascii="Calibri" w:eastAsia="Times New Roman" w:hAnsi="Calibri" w:cs="Calibri"/>
          <w:lang w:eastAsia="pl-PL"/>
        </w:rPr>
      </w:pPr>
    </w:p>
    <w:p w14:paraId="467E7C17"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 xml:space="preserve">Pytanie </w:t>
      </w:r>
      <w:r w:rsidR="00C0168C" w:rsidRPr="009755B5">
        <w:rPr>
          <w:rFonts w:ascii="Calibri" w:eastAsia="Times New Roman" w:hAnsi="Calibri" w:cs="Calibri"/>
          <w:b/>
          <w:bCs/>
          <w:lang w:eastAsia="pl-PL"/>
        </w:rPr>
        <w:t>61</w:t>
      </w:r>
      <w:r w:rsidRPr="009755B5">
        <w:rPr>
          <w:rFonts w:ascii="Calibri" w:eastAsia="Times New Roman" w:hAnsi="Calibri" w:cs="Calibri"/>
          <w:b/>
          <w:bCs/>
          <w:lang w:eastAsia="pl-PL"/>
        </w:rPr>
        <w:t>.</w:t>
      </w:r>
      <w:r w:rsidR="00C0168C" w:rsidRPr="009755B5">
        <w:rPr>
          <w:rFonts w:ascii="Calibri" w:eastAsia="Times New Roman" w:hAnsi="Calibri" w:cs="Calibri"/>
          <w:b/>
          <w:bCs/>
          <w:lang w:eastAsia="pl-PL"/>
        </w:rPr>
        <w:t xml:space="preserve"> </w:t>
      </w:r>
      <w:bookmarkStart w:id="6" w:name="_Hlk151306846"/>
    </w:p>
    <w:p w14:paraId="7E8A6ADA" w14:textId="37C7FF41"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 xml:space="preserve">Czy Zamawiający wyraża zgodę na wykreślenie z przedmiotu ubezpieczenia budynków wyłączonych </w:t>
      </w:r>
      <w:r w:rsidR="009755B5">
        <w:rPr>
          <w:rFonts w:ascii="Calibri" w:eastAsia="Times New Roman" w:hAnsi="Calibri" w:cs="Calibri"/>
          <w:lang w:eastAsia="pl-PL"/>
        </w:rPr>
        <w:br/>
      </w:r>
      <w:r w:rsidRPr="009755B5">
        <w:rPr>
          <w:rFonts w:ascii="Calibri" w:eastAsia="Times New Roman" w:hAnsi="Calibri" w:cs="Calibri"/>
          <w:lang w:eastAsia="pl-PL"/>
        </w:rPr>
        <w:t>z eksploatacji?</w:t>
      </w:r>
    </w:p>
    <w:p w14:paraId="1F3226CE" w14:textId="77777777" w:rsidR="00C0168C" w:rsidRPr="009755B5" w:rsidRDefault="00C0168C" w:rsidP="00AE368B">
      <w:pPr>
        <w:spacing w:after="0" w:line="240" w:lineRule="auto"/>
        <w:jc w:val="both"/>
        <w:rPr>
          <w:rFonts w:ascii="Calibri" w:hAnsi="Calibri" w:cs="Calibri"/>
        </w:rPr>
      </w:pPr>
      <w:r w:rsidRPr="009755B5">
        <w:rPr>
          <w:rFonts w:ascii="Calibri" w:eastAsia="Times New Roman" w:hAnsi="Calibri" w:cs="Calibri"/>
          <w:lang w:eastAsia="pl-PL"/>
        </w:rPr>
        <w:t>Alternatywnie, czy Zamawiający wyraża zgodę na wprowadzenie dla takiego mienia limitu odpowiedzialności w wysokości 2</w:t>
      </w:r>
      <w:r w:rsidRPr="009755B5">
        <w:rPr>
          <w:rFonts w:ascii="Calibri" w:hAnsi="Calibri" w:cs="Calibri"/>
        </w:rPr>
        <w:t>00.000,00 PLN na jedno i wszystkie zdarzenia?</w:t>
      </w:r>
    </w:p>
    <w:p w14:paraId="415C661C"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10C6204F"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Wartość budynku nieużytkowanego wynosi 35 tyś zł. Nie ma więc konieczności wprowadzania limitu.</w:t>
      </w:r>
    </w:p>
    <w:p w14:paraId="1BC9D4D4" w14:textId="77777777" w:rsidR="008E770F" w:rsidRPr="00AE368B" w:rsidRDefault="008E770F" w:rsidP="00AE368B">
      <w:pPr>
        <w:spacing w:after="0" w:line="240" w:lineRule="auto"/>
        <w:jc w:val="both"/>
        <w:rPr>
          <w:rFonts w:ascii="Calibri" w:hAnsi="Calibri" w:cs="Calibri"/>
          <w:highlight w:val="yellow"/>
        </w:rPr>
      </w:pPr>
    </w:p>
    <w:bookmarkEnd w:id="6"/>
    <w:p w14:paraId="62077F2E" w14:textId="77777777" w:rsidR="00C0168C" w:rsidRPr="00AE368B" w:rsidRDefault="00C0168C" w:rsidP="00AE368B">
      <w:pPr>
        <w:spacing w:after="0" w:line="240" w:lineRule="auto"/>
        <w:jc w:val="both"/>
        <w:rPr>
          <w:rFonts w:ascii="Calibri" w:eastAsia="Times New Roman" w:hAnsi="Calibri" w:cs="Calibri"/>
          <w:highlight w:val="yellow"/>
          <w:lang w:eastAsia="pl-PL"/>
        </w:rPr>
      </w:pPr>
    </w:p>
    <w:p w14:paraId="4C7208C1" w14:textId="77777777" w:rsidR="008E770F" w:rsidRPr="009755B5" w:rsidRDefault="008E770F" w:rsidP="00AE368B">
      <w:pPr>
        <w:spacing w:after="0" w:line="240" w:lineRule="auto"/>
        <w:jc w:val="both"/>
        <w:rPr>
          <w:rFonts w:ascii="Calibri" w:hAnsi="Calibri" w:cs="Calibri"/>
          <w:b/>
          <w:bCs/>
        </w:rPr>
      </w:pPr>
      <w:r w:rsidRPr="009755B5">
        <w:rPr>
          <w:rFonts w:ascii="Calibri" w:eastAsia="Times New Roman" w:hAnsi="Calibri" w:cs="Calibri"/>
          <w:b/>
          <w:bCs/>
          <w:lang w:eastAsia="pl-PL"/>
        </w:rPr>
        <w:t xml:space="preserve">Pytanie </w:t>
      </w:r>
      <w:r w:rsidR="00C0168C" w:rsidRPr="009755B5">
        <w:rPr>
          <w:rFonts w:ascii="Calibri" w:eastAsia="Times New Roman" w:hAnsi="Calibri" w:cs="Calibri"/>
          <w:b/>
          <w:bCs/>
          <w:lang w:eastAsia="pl-PL"/>
        </w:rPr>
        <w:t>62</w:t>
      </w:r>
      <w:r w:rsidRPr="009755B5">
        <w:rPr>
          <w:rFonts w:ascii="Calibri" w:eastAsia="Times New Roman" w:hAnsi="Calibri" w:cs="Calibri"/>
          <w:b/>
          <w:bCs/>
          <w:lang w:eastAsia="pl-PL"/>
        </w:rPr>
        <w:t>.</w:t>
      </w:r>
      <w:r w:rsidR="00C0168C" w:rsidRPr="009755B5">
        <w:rPr>
          <w:rFonts w:ascii="Calibri" w:hAnsi="Calibri" w:cs="Calibri"/>
          <w:b/>
          <w:bCs/>
        </w:rPr>
        <w:t xml:space="preserve"> </w:t>
      </w:r>
    </w:p>
    <w:p w14:paraId="54A6F973" w14:textId="0AA08DF1" w:rsidR="00C0168C" w:rsidRPr="009755B5" w:rsidRDefault="00C0168C" w:rsidP="00AE368B">
      <w:pPr>
        <w:spacing w:after="0" w:line="240" w:lineRule="auto"/>
        <w:jc w:val="both"/>
        <w:rPr>
          <w:rFonts w:ascii="Calibri" w:hAnsi="Calibri" w:cs="Calibri"/>
        </w:rPr>
      </w:pPr>
      <w:r w:rsidRPr="009755B5">
        <w:rPr>
          <w:rFonts w:ascii="Calibri" w:hAnsi="Calibri" w:cs="Calibri"/>
        </w:rPr>
        <w:t>Prosimy o podanie informacji dotyczących szkód spowodowanych powodzią lub podniesieniem się poziomu wód gruntowych jakie wystąpiły w mieniu Zamawiającego od roku 1997</w:t>
      </w:r>
    </w:p>
    <w:p w14:paraId="2B43F014"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685DF04D"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informuje, że nie było takich szkód.</w:t>
      </w:r>
    </w:p>
    <w:p w14:paraId="58518F3A" w14:textId="77777777" w:rsidR="008E770F" w:rsidRPr="00AE368B" w:rsidRDefault="008E770F" w:rsidP="00AE368B">
      <w:pPr>
        <w:spacing w:after="0" w:line="240" w:lineRule="auto"/>
        <w:jc w:val="both"/>
        <w:rPr>
          <w:rFonts w:ascii="Calibri" w:hAnsi="Calibri" w:cs="Calibri"/>
          <w:highlight w:val="yellow"/>
        </w:rPr>
      </w:pPr>
    </w:p>
    <w:p w14:paraId="24BCA6A4" w14:textId="77777777" w:rsidR="00C0168C" w:rsidRPr="00AE368B" w:rsidRDefault="00C0168C" w:rsidP="00AE368B">
      <w:pPr>
        <w:spacing w:after="0" w:line="240" w:lineRule="auto"/>
        <w:jc w:val="both"/>
        <w:rPr>
          <w:rFonts w:ascii="Calibri" w:hAnsi="Calibri" w:cs="Calibri"/>
          <w:highlight w:val="yellow"/>
        </w:rPr>
      </w:pPr>
      <w:r w:rsidRPr="00AE368B">
        <w:rPr>
          <w:rFonts w:ascii="Calibri" w:hAnsi="Calibri" w:cs="Calibri"/>
          <w:highlight w:val="yellow"/>
        </w:rPr>
        <w:t xml:space="preserve"> </w:t>
      </w:r>
    </w:p>
    <w:p w14:paraId="364CD6C1"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63</w:t>
      </w:r>
      <w:r w:rsidRPr="009755B5">
        <w:rPr>
          <w:rFonts w:ascii="Calibri" w:hAnsi="Calibri" w:cs="Calibri"/>
          <w:b/>
          <w:bCs/>
        </w:rPr>
        <w:t>.</w:t>
      </w:r>
      <w:r w:rsidR="00C0168C" w:rsidRPr="009755B5">
        <w:rPr>
          <w:rFonts w:ascii="Calibri" w:hAnsi="Calibri" w:cs="Calibri"/>
          <w:b/>
          <w:bCs/>
        </w:rPr>
        <w:t xml:space="preserve"> </w:t>
      </w:r>
    </w:p>
    <w:p w14:paraId="7451B0B3" w14:textId="42B14B89" w:rsidR="00C0168C" w:rsidRPr="009755B5" w:rsidRDefault="00C0168C"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 xml:space="preserve">Prosimy o potwierdzenie, że ochrona ubezpieczeniowa dla mienia zlokalizowanego na wolnym powietrzu nie dotyczy ryzyka kradzieży z włamaniem i rabunku. W przeciwnym przypadku prosimy </w:t>
      </w:r>
      <w:r w:rsidR="009755B5">
        <w:rPr>
          <w:rFonts w:ascii="Calibri" w:eastAsia="Times New Roman" w:hAnsi="Calibri" w:cs="Calibri"/>
          <w:lang w:eastAsia="pl-PL"/>
        </w:rPr>
        <w:br/>
      </w:r>
      <w:r w:rsidRPr="009755B5">
        <w:rPr>
          <w:rFonts w:ascii="Calibri" w:eastAsia="Times New Roman" w:hAnsi="Calibri" w:cs="Calibri"/>
          <w:lang w:eastAsia="pl-PL"/>
        </w:rPr>
        <w:t xml:space="preserve">o wprowadzenie dla takiego mienia limitu odpowiedzialności w wysokości 50.000,00 PLN na jedno </w:t>
      </w:r>
      <w:r w:rsidR="009755B5">
        <w:rPr>
          <w:rFonts w:ascii="Calibri" w:eastAsia="Times New Roman" w:hAnsi="Calibri" w:cs="Calibri"/>
          <w:lang w:eastAsia="pl-PL"/>
        </w:rPr>
        <w:br/>
      </w:r>
      <w:r w:rsidRPr="009755B5">
        <w:rPr>
          <w:rFonts w:ascii="Calibri" w:eastAsia="Times New Roman" w:hAnsi="Calibri" w:cs="Calibri"/>
          <w:lang w:eastAsia="pl-PL"/>
        </w:rPr>
        <w:t>i wszystkie zdarzenia oraz ustanowienia dodatkowych postanowień, że mienie takie jest objęte ochroną od ryzyka kradzieży z włamaniem i rabunku pod warunkiem że mienie znajduje się na terenie ogrodzony, oświetlonym i będącym pod stałym dozorem.</w:t>
      </w:r>
    </w:p>
    <w:p w14:paraId="1D7374FA"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Odpowiedź:</w:t>
      </w:r>
    </w:p>
    <w:p w14:paraId="715B5197" w14:textId="0E9828EC" w:rsidR="008E770F" w:rsidRPr="009755B5" w:rsidRDefault="008E770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Zamawiający potwierdza</w:t>
      </w:r>
      <w:r w:rsidR="009755B5" w:rsidRPr="009755B5">
        <w:rPr>
          <w:rFonts w:ascii="Calibri" w:eastAsia="Times New Roman" w:hAnsi="Calibri" w:cs="Calibri"/>
          <w:lang w:eastAsia="pl-PL"/>
        </w:rPr>
        <w:t>.</w:t>
      </w:r>
    </w:p>
    <w:p w14:paraId="7CBDEE7F" w14:textId="77777777" w:rsidR="008E770F" w:rsidRPr="00AE368B" w:rsidRDefault="008E770F" w:rsidP="00AE368B">
      <w:pPr>
        <w:spacing w:after="0" w:line="240" w:lineRule="auto"/>
        <w:jc w:val="both"/>
        <w:rPr>
          <w:rFonts w:ascii="Calibri" w:eastAsia="Times New Roman" w:hAnsi="Calibri" w:cs="Calibri"/>
          <w:highlight w:val="yellow"/>
          <w:lang w:eastAsia="pl-PL"/>
        </w:rPr>
      </w:pPr>
    </w:p>
    <w:p w14:paraId="7CF4BC08" w14:textId="77777777" w:rsidR="00C0168C" w:rsidRPr="00AE368B" w:rsidRDefault="00C0168C" w:rsidP="00AE368B">
      <w:pPr>
        <w:autoSpaceDE w:val="0"/>
        <w:autoSpaceDN w:val="0"/>
        <w:adjustRightInd w:val="0"/>
        <w:spacing w:after="0" w:line="240" w:lineRule="auto"/>
        <w:jc w:val="both"/>
        <w:rPr>
          <w:rFonts w:ascii="Calibri" w:eastAsia="Times New Roman" w:hAnsi="Calibri" w:cs="Calibri"/>
          <w:highlight w:val="yellow"/>
          <w:lang w:eastAsia="pl-PL"/>
        </w:rPr>
      </w:pPr>
    </w:p>
    <w:p w14:paraId="4ADD64F6" w14:textId="77777777" w:rsidR="008E770F" w:rsidRPr="009755B5" w:rsidRDefault="008E770F" w:rsidP="00AE368B">
      <w:pPr>
        <w:autoSpaceDE w:val="0"/>
        <w:autoSpaceDN w:val="0"/>
        <w:adjustRightInd w:val="0"/>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 xml:space="preserve">Pytanie </w:t>
      </w:r>
      <w:r w:rsidR="00C0168C" w:rsidRPr="009755B5">
        <w:rPr>
          <w:rFonts w:ascii="Calibri" w:eastAsia="Times New Roman" w:hAnsi="Calibri" w:cs="Calibri"/>
          <w:b/>
          <w:bCs/>
          <w:lang w:eastAsia="pl-PL"/>
        </w:rPr>
        <w:t>64</w:t>
      </w:r>
      <w:r w:rsidRPr="009755B5">
        <w:rPr>
          <w:rFonts w:ascii="Calibri" w:eastAsia="Times New Roman" w:hAnsi="Calibri" w:cs="Calibri"/>
          <w:b/>
          <w:bCs/>
          <w:lang w:eastAsia="pl-PL"/>
        </w:rPr>
        <w:t>.</w:t>
      </w:r>
      <w:r w:rsidR="00C0168C" w:rsidRPr="009755B5">
        <w:rPr>
          <w:rFonts w:ascii="Calibri" w:eastAsia="Times New Roman" w:hAnsi="Calibri" w:cs="Calibri"/>
          <w:b/>
          <w:bCs/>
          <w:lang w:eastAsia="pl-PL"/>
        </w:rPr>
        <w:t xml:space="preserve"> </w:t>
      </w:r>
    </w:p>
    <w:p w14:paraId="53DE8C98" w14:textId="52FCE4AB"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Czy Zamawiający wyraża zgodę na wprowadzenie limitu w procedurze likwidacji szkód z ryzyka ubezpieczenia szyb od stłuczenia, bez wymaganych oględzin Ubezpieczyciela, do wysokości szacowanej szkody 5.000,00 PLN?</w:t>
      </w:r>
    </w:p>
    <w:p w14:paraId="7754062C" w14:textId="77777777" w:rsidR="008E770F" w:rsidRPr="009755B5" w:rsidRDefault="008E770F"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rPr>
        <w:lastRenderedPageBreak/>
        <w:t>Odpowiedź:</w:t>
      </w:r>
    </w:p>
    <w:p w14:paraId="6D7DB46D" w14:textId="77777777" w:rsidR="008E770F" w:rsidRPr="009755B5" w:rsidRDefault="008E770F" w:rsidP="00AE368B">
      <w:pPr>
        <w:autoSpaceDE w:val="0"/>
        <w:autoSpaceDN w:val="0"/>
        <w:adjustRightInd w:val="0"/>
        <w:spacing w:after="0" w:line="240" w:lineRule="auto"/>
        <w:jc w:val="both"/>
        <w:rPr>
          <w:rFonts w:ascii="Calibri" w:hAnsi="Calibri" w:cs="Calibri"/>
        </w:rPr>
      </w:pPr>
      <w:r w:rsidRPr="009755B5">
        <w:rPr>
          <w:rFonts w:ascii="Calibri" w:hAnsi="Calibri" w:cs="Calibri"/>
        </w:rPr>
        <w:t>Zamawiający nie wyraża zgody.</w:t>
      </w:r>
    </w:p>
    <w:p w14:paraId="37205D75" w14:textId="77777777" w:rsidR="008E770F" w:rsidRPr="00AE368B" w:rsidRDefault="008E770F" w:rsidP="00AE368B">
      <w:pPr>
        <w:autoSpaceDE w:val="0"/>
        <w:autoSpaceDN w:val="0"/>
        <w:adjustRightInd w:val="0"/>
        <w:spacing w:after="0" w:line="240" w:lineRule="auto"/>
        <w:jc w:val="both"/>
        <w:rPr>
          <w:rFonts w:ascii="Calibri" w:hAnsi="Calibri" w:cs="Calibri"/>
          <w:highlight w:val="yellow"/>
        </w:rPr>
      </w:pPr>
    </w:p>
    <w:p w14:paraId="1BC48FA4" w14:textId="77777777" w:rsidR="00C0168C" w:rsidRPr="00AE368B" w:rsidRDefault="00C0168C" w:rsidP="00AE368B">
      <w:pPr>
        <w:autoSpaceDE w:val="0"/>
        <w:autoSpaceDN w:val="0"/>
        <w:adjustRightInd w:val="0"/>
        <w:spacing w:after="0" w:line="240" w:lineRule="auto"/>
        <w:jc w:val="both"/>
        <w:rPr>
          <w:rFonts w:ascii="Calibri" w:hAnsi="Calibri" w:cs="Calibri"/>
          <w:highlight w:val="yellow"/>
        </w:rPr>
      </w:pPr>
    </w:p>
    <w:p w14:paraId="2DDC131E" w14:textId="77777777" w:rsidR="008E770F" w:rsidRPr="009755B5" w:rsidRDefault="008E770F"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65</w:t>
      </w:r>
      <w:r w:rsidRPr="009755B5">
        <w:rPr>
          <w:rFonts w:ascii="Calibri" w:hAnsi="Calibri" w:cs="Calibri"/>
          <w:b/>
          <w:bCs/>
        </w:rPr>
        <w:t>.</w:t>
      </w:r>
      <w:r w:rsidR="00C0168C" w:rsidRPr="009755B5">
        <w:rPr>
          <w:rFonts w:ascii="Calibri" w:hAnsi="Calibri" w:cs="Calibri"/>
          <w:b/>
          <w:bCs/>
        </w:rPr>
        <w:t xml:space="preserve"> </w:t>
      </w:r>
    </w:p>
    <w:p w14:paraId="5EC75A0C" w14:textId="6158FC83"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Prosimy o doprecyzowanie jaki jest limit odpowiedzialności na:</w:t>
      </w:r>
    </w:p>
    <w:p w14:paraId="20D6658A"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 namioty</w:t>
      </w:r>
    </w:p>
    <w:p w14:paraId="5C02172E" w14:textId="77777777"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 mienie znajdujące się w namiotach</w:t>
      </w:r>
    </w:p>
    <w:p w14:paraId="74708A48" w14:textId="77777777" w:rsidR="008E770F" w:rsidRPr="009755B5" w:rsidRDefault="008E770F"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rPr>
        <w:t>Odpowiedź:</w:t>
      </w:r>
    </w:p>
    <w:p w14:paraId="1C75F2F4" w14:textId="26ABB07F" w:rsidR="008E770F" w:rsidRPr="009755B5" w:rsidRDefault="008E770F" w:rsidP="00AE368B">
      <w:pPr>
        <w:autoSpaceDE w:val="0"/>
        <w:autoSpaceDN w:val="0"/>
        <w:adjustRightInd w:val="0"/>
        <w:spacing w:after="0" w:line="240" w:lineRule="auto"/>
        <w:jc w:val="both"/>
        <w:rPr>
          <w:rFonts w:ascii="Calibri" w:hAnsi="Calibri" w:cs="Calibri"/>
        </w:rPr>
      </w:pPr>
      <w:r w:rsidRPr="009755B5">
        <w:rPr>
          <w:rFonts w:ascii="Calibri" w:hAnsi="Calibri" w:cs="Calibri"/>
        </w:rPr>
        <w:t>Zamawiający informuje, że wartość namiotów określono na kwotę 17 228 zł</w:t>
      </w:r>
      <w:r w:rsidR="009755B5" w:rsidRPr="009755B5">
        <w:rPr>
          <w:rFonts w:ascii="Calibri" w:hAnsi="Calibri" w:cs="Calibri"/>
        </w:rPr>
        <w:t>.</w:t>
      </w:r>
    </w:p>
    <w:p w14:paraId="73F64BC9" w14:textId="1ADC842E" w:rsidR="008E770F" w:rsidRPr="009755B5" w:rsidRDefault="008E770F" w:rsidP="00AE368B">
      <w:pPr>
        <w:autoSpaceDE w:val="0"/>
        <w:autoSpaceDN w:val="0"/>
        <w:adjustRightInd w:val="0"/>
        <w:spacing w:after="0" w:line="240" w:lineRule="auto"/>
        <w:jc w:val="both"/>
        <w:rPr>
          <w:rFonts w:ascii="Calibri" w:hAnsi="Calibri" w:cs="Calibri"/>
        </w:rPr>
      </w:pPr>
      <w:r w:rsidRPr="009755B5">
        <w:rPr>
          <w:rFonts w:ascii="Calibri" w:hAnsi="Calibri" w:cs="Calibri"/>
        </w:rPr>
        <w:t>W odniesieniu do wartości mienia znajdującego się w namiotach w OPZ nie określono limitu dla tego mienia tak więc wprowadza się  limit w wysokości 20 tyś zł</w:t>
      </w:r>
      <w:r w:rsidR="009755B5" w:rsidRPr="009755B5">
        <w:rPr>
          <w:rFonts w:ascii="Calibri" w:hAnsi="Calibri" w:cs="Calibri"/>
        </w:rPr>
        <w:t>.</w:t>
      </w:r>
    </w:p>
    <w:p w14:paraId="2D0D1F30" w14:textId="77777777" w:rsidR="008E770F" w:rsidRPr="00AE368B" w:rsidRDefault="008E770F" w:rsidP="00AE368B">
      <w:pPr>
        <w:autoSpaceDE w:val="0"/>
        <w:autoSpaceDN w:val="0"/>
        <w:adjustRightInd w:val="0"/>
        <w:spacing w:after="0" w:line="240" w:lineRule="auto"/>
        <w:jc w:val="both"/>
        <w:rPr>
          <w:rFonts w:ascii="Calibri" w:hAnsi="Calibri" w:cs="Calibri"/>
          <w:highlight w:val="yellow"/>
        </w:rPr>
      </w:pPr>
    </w:p>
    <w:p w14:paraId="57401474" w14:textId="77777777" w:rsidR="00C0168C" w:rsidRPr="00AE368B" w:rsidRDefault="00C0168C" w:rsidP="00AE368B">
      <w:pPr>
        <w:autoSpaceDE w:val="0"/>
        <w:autoSpaceDN w:val="0"/>
        <w:adjustRightInd w:val="0"/>
        <w:spacing w:after="0" w:line="240" w:lineRule="auto"/>
        <w:jc w:val="both"/>
        <w:rPr>
          <w:rFonts w:ascii="Calibri" w:hAnsi="Calibri" w:cs="Calibri"/>
          <w:highlight w:val="yellow"/>
        </w:rPr>
      </w:pPr>
    </w:p>
    <w:p w14:paraId="0D617108" w14:textId="77777777" w:rsidR="008E770F" w:rsidRPr="009755B5" w:rsidRDefault="008E770F" w:rsidP="00AE368B">
      <w:pPr>
        <w:autoSpaceDE w:val="0"/>
        <w:autoSpaceDN w:val="0"/>
        <w:adjustRightInd w:val="0"/>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66</w:t>
      </w:r>
      <w:r w:rsidRPr="009755B5">
        <w:rPr>
          <w:rFonts w:ascii="Calibri" w:hAnsi="Calibri" w:cs="Calibri"/>
          <w:b/>
          <w:bCs/>
        </w:rPr>
        <w:t>.</w:t>
      </w:r>
      <w:r w:rsidR="00C0168C" w:rsidRPr="009755B5">
        <w:rPr>
          <w:rFonts w:ascii="Calibri" w:hAnsi="Calibri" w:cs="Calibri"/>
          <w:b/>
          <w:bCs/>
        </w:rPr>
        <w:t xml:space="preserve"> </w:t>
      </w:r>
    </w:p>
    <w:p w14:paraId="505D90B0" w14:textId="73909999"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Prosimy o potwierdzenie, że w ubezpieczeniu mienia od wszystkich ryzyk przedmiotem ubezpieczenia nie są objęte drogi oraz mosty (z wyjątkiem dróg i chodników wewnętrznych wskazanych w pozycji Budowle)</w:t>
      </w:r>
    </w:p>
    <w:p w14:paraId="30849504" w14:textId="77777777" w:rsidR="00C0168C" w:rsidRPr="009755B5" w:rsidRDefault="00C0168C" w:rsidP="00AE368B">
      <w:pPr>
        <w:autoSpaceDE w:val="0"/>
        <w:autoSpaceDN w:val="0"/>
        <w:adjustRightInd w:val="0"/>
        <w:spacing w:after="0" w:line="240" w:lineRule="auto"/>
        <w:jc w:val="both"/>
        <w:rPr>
          <w:rFonts w:ascii="Calibri" w:hAnsi="Calibri" w:cs="Calibri"/>
          <w:bCs/>
        </w:rPr>
      </w:pPr>
      <w:r w:rsidRPr="009755B5">
        <w:rPr>
          <w:rFonts w:ascii="Calibri" w:hAnsi="Calibri" w:cs="Calibri"/>
          <w:bCs/>
        </w:rPr>
        <w:t>W przeciwnym przypadku prosimy o podanie ogólnej wartości dróg (sumy ubezpieczenia), które mają być objęte ochroną ubezpieczeniową oraz zmianę zakresu ubezpieczenia dla tego mienia do ryzyka nazwanych w ubezpieczeniu mienia od ognia i innych zdarzeń losowych</w:t>
      </w:r>
    </w:p>
    <w:p w14:paraId="2D6E36C8" w14:textId="77777777" w:rsidR="008E770F" w:rsidRPr="009755B5" w:rsidRDefault="008E770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Odpowiedź:</w:t>
      </w:r>
    </w:p>
    <w:p w14:paraId="78385F7C" w14:textId="18C7A9A3" w:rsidR="008E770F" w:rsidRPr="009755B5" w:rsidRDefault="008E770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Zamawiający potwierdza</w:t>
      </w:r>
      <w:r w:rsidR="009755B5" w:rsidRPr="009755B5">
        <w:rPr>
          <w:rFonts w:ascii="Calibri" w:eastAsia="Times New Roman" w:hAnsi="Calibri" w:cs="Calibri"/>
          <w:lang w:eastAsia="pl-PL"/>
        </w:rPr>
        <w:t>.</w:t>
      </w:r>
    </w:p>
    <w:p w14:paraId="3EBF5958" w14:textId="77777777" w:rsidR="008E770F" w:rsidRPr="00AE368B" w:rsidRDefault="008E770F" w:rsidP="00AE368B">
      <w:pPr>
        <w:autoSpaceDE w:val="0"/>
        <w:autoSpaceDN w:val="0"/>
        <w:adjustRightInd w:val="0"/>
        <w:spacing w:after="0" w:line="240" w:lineRule="auto"/>
        <w:jc w:val="both"/>
        <w:rPr>
          <w:rFonts w:ascii="Calibri" w:hAnsi="Calibri" w:cs="Calibri"/>
          <w:bCs/>
          <w:highlight w:val="yellow"/>
        </w:rPr>
      </w:pPr>
    </w:p>
    <w:p w14:paraId="69559590" w14:textId="77777777" w:rsidR="00C0168C" w:rsidRPr="00AE368B" w:rsidRDefault="00C0168C" w:rsidP="00AE368B">
      <w:pPr>
        <w:autoSpaceDE w:val="0"/>
        <w:autoSpaceDN w:val="0"/>
        <w:adjustRightInd w:val="0"/>
        <w:spacing w:after="0" w:line="240" w:lineRule="auto"/>
        <w:jc w:val="both"/>
        <w:rPr>
          <w:rFonts w:ascii="Calibri" w:hAnsi="Calibri" w:cs="Calibri"/>
          <w:highlight w:val="yellow"/>
        </w:rPr>
      </w:pPr>
    </w:p>
    <w:p w14:paraId="60755179" w14:textId="77777777" w:rsidR="008E770F" w:rsidRPr="009755B5" w:rsidRDefault="008E770F" w:rsidP="00AE368B">
      <w:pPr>
        <w:autoSpaceDE w:val="0"/>
        <w:autoSpaceDN w:val="0"/>
        <w:adjustRightInd w:val="0"/>
        <w:spacing w:after="0" w:line="240" w:lineRule="auto"/>
        <w:jc w:val="both"/>
        <w:rPr>
          <w:rFonts w:ascii="Calibri" w:hAnsi="Calibri" w:cs="Calibri"/>
          <w:b/>
        </w:rPr>
      </w:pPr>
      <w:r w:rsidRPr="009755B5">
        <w:rPr>
          <w:rFonts w:ascii="Calibri" w:hAnsi="Calibri" w:cs="Calibri"/>
          <w:b/>
        </w:rPr>
        <w:t xml:space="preserve">Pytanie </w:t>
      </w:r>
      <w:r w:rsidR="00C0168C" w:rsidRPr="009755B5">
        <w:rPr>
          <w:rFonts w:ascii="Calibri" w:hAnsi="Calibri" w:cs="Calibri"/>
          <w:b/>
        </w:rPr>
        <w:t>67</w:t>
      </w:r>
      <w:r w:rsidRPr="009755B5">
        <w:rPr>
          <w:rFonts w:ascii="Calibri" w:hAnsi="Calibri" w:cs="Calibri"/>
          <w:b/>
        </w:rPr>
        <w:t>.</w:t>
      </w:r>
      <w:r w:rsidR="00C0168C" w:rsidRPr="009755B5">
        <w:rPr>
          <w:rFonts w:ascii="Calibri" w:hAnsi="Calibri" w:cs="Calibri"/>
          <w:b/>
        </w:rPr>
        <w:t xml:space="preserve"> </w:t>
      </w:r>
    </w:p>
    <w:p w14:paraId="1357B0B9" w14:textId="14ECEE0E" w:rsidR="00C0168C" w:rsidRPr="009755B5" w:rsidRDefault="00C0168C" w:rsidP="00AE368B">
      <w:pPr>
        <w:autoSpaceDE w:val="0"/>
        <w:autoSpaceDN w:val="0"/>
        <w:adjustRightInd w:val="0"/>
        <w:spacing w:after="0" w:line="240" w:lineRule="auto"/>
        <w:jc w:val="both"/>
        <w:rPr>
          <w:rFonts w:ascii="Calibri" w:hAnsi="Calibri" w:cs="Calibri"/>
        </w:rPr>
      </w:pPr>
      <w:r w:rsidRPr="009755B5">
        <w:rPr>
          <w:rFonts w:ascii="Calibri" w:hAnsi="Calibri" w:cs="Calibri"/>
        </w:rPr>
        <w:t>Czy Zamawiający wyraża zgodę na wprowadzenie do katalogu wyłączeń w mieniu od wszystkich ryzyk</w:t>
      </w:r>
    </w:p>
    <w:p w14:paraId="262362E7" w14:textId="77777777" w:rsidR="00C0168C" w:rsidRPr="009755B5" w:rsidRDefault="00C0168C" w:rsidP="00AE368B">
      <w:pPr>
        <w:spacing w:after="0" w:line="240" w:lineRule="auto"/>
        <w:jc w:val="both"/>
        <w:rPr>
          <w:rFonts w:ascii="Calibri" w:hAnsi="Calibri" w:cs="Calibri"/>
          <w:b/>
          <w:bCs/>
          <w:color w:val="000000"/>
        </w:rPr>
      </w:pPr>
      <w:r w:rsidRPr="009755B5">
        <w:rPr>
          <w:rFonts w:ascii="Calibri" w:hAnsi="Calibri" w:cs="Calibri"/>
          <w:b/>
          <w:bCs/>
          <w:color w:val="000000"/>
        </w:rPr>
        <w:t>Ubezpieczyciel nie ponosi odpowiedzialności za szkody:</w:t>
      </w:r>
    </w:p>
    <w:p w14:paraId="36960C83" w14:textId="3EC38C49"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 xml:space="preserve">a/ bezpośrednio lub pośrednio powstałe wskutek choroby zakaźnej lub zagrożeniem (obiektywnym lub subiektywnym) chorobą zakaźną, chyba że szkody są spowodowane innym zdarzeniem objętym zakresem ubezpieczenia, przy czym za chorobę zakaźną uważa się chorobę, która została wywołana przez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t>
      </w:r>
      <w:r w:rsidR="009755B5">
        <w:rPr>
          <w:rFonts w:ascii="Calibri" w:hAnsi="Calibri" w:cs="Calibri"/>
          <w:color w:val="000000"/>
        </w:rPr>
        <w:br/>
      </w:r>
      <w:r w:rsidRPr="009755B5">
        <w:rPr>
          <w:rFonts w:ascii="Calibri" w:hAnsi="Calibri" w:cs="Calibri"/>
          <w:color w:val="000000"/>
        </w:rPr>
        <w:t>w tym zmodyfikowane genetycznie hodowle komórkowe lub wytwarzane przez nie produkty,</w:t>
      </w:r>
    </w:p>
    <w:p w14:paraId="356ADA34"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 xml:space="preserve">b/ </w:t>
      </w:r>
      <w:proofErr w:type="spellStart"/>
      <w:r w:rsidRPr="009755B5">
        <w:rPr>
          <w:rFonts w:ascii="Calibri" w:hAnsi="Calibri" w:cs="Calibri"/>
          <w:color w:val="000000"/>
        </w:rPr>
        <w:t>powstałye</w:t>
      </w:r>
      <w:proofErr w:type="spellEnd"/>
      <w:r w:rsidRPr="009755B5">
        <w:rPr>
          <w:rFonts w:ascii="Calibri" w:hAnsi="Calibri" w:cs="Calibri"/>
          <w:color w:val="000000"/>
        </w:rPr>
        <w:t xml:space="preserve"> wskutek ataków komputerowych, hakerskich, wirusów komputerowych, złośliwego oprogramowania, chyba że w następstwie wystąpiło inne zdarzenie losowe objęte zakresem ubezpieczenia; wówczas Ubezpieczyciel ponosi odpowiedzialność wyłącznie za skutki takiego zdarzenia, przy czym za atak komputerowy, </w:t>
      </w:r>
      <w:proofErr w:type="spellStart"/>
      <w:r w:rsidRPr="009755B5">
        <w:rPr>
          <w:rFonts w:ascii="Calibri" w:hAnsi="Calibri" w:cs="Calibri"/>
          <w:color w:val="000000"/>
        </w:rPr>
        <w:t>hakerski</w:t>
      </w:r>
      <w:proofErr w:type="spellEnd"/>
      <w:r w:rsidRPr="009755B5">
        <w:rPr>
          <w:rFonts w:ascii="Calibri" w:hAnsi="Calibri" w:cs="Calibri"/>
          <w:color w:val="000000"/>
        </w:rPr>
        <w:t xml:space="preserve"> uważa się nielegalne działania i uzyskanie nieautoryzowanego dostępu do danych przez nieuprawnione osoby, w tym rozproszony atak dystrybucyjny </w:t>
      </w:r>
      <w:proofErr w:type="spellStart"/>
      <w:r w:rsidRPr="009755B5">
        <w:rPr>
          <w:rFonts w:ascii="Calibri" w:hAnsi="Calibri" w:cs="Calibri"/>
          <w:color w:val="000000"/>
        </w:rPr>
        <w:t>DDoS</w:t>
      </w:r>
      <w:proofErr w:type="spellEnd"/>
      <w:r w:rsidRPr="009755B5">
        <w:rPr>
          <w:rFonts w:ascii="Calibri" w:hAnsi="Calibri" w:cs="Calibri"/>
          <w:color w:val="000000"/>
        </w:rPr>
        <w:t xml:space="preserve">, za który uważa się atak na systemy komputerowe ubezpieczającego lub usługę sieciową, przeprowadzany przez osoby trzecie w celu uniemożliwienia działania poprzez zajęcie wszystkich wolnych zasobów; lub działanie złośliwego oprogramowania, w tym m.in. wirusów komputerowych, programów szpiegujących, </w:t>
      </w:r>
      <w:proofErr w:type="spellStart"/>
      <w:r w:rsidRPr="009755B5">
        <w:rPr>
          <w:rFonts w:ascii="Calibri" w:hAnsi="Calibri" w:cs="Calibri"/>
          <w:color w:val="000000"/>
        </w:rPr>
        <w:t>keyloggerów</w:t>
      </w:r>
      <w:proofErr w:type="spellEnd"/>
      <w:r w:rsidRPr="009755B5">
        <w:rPr>
          <w:rFonts w:ascii="Calibri" w:hAnsi="Calibri" w:cs="Calibri"/>
          <w:color w:val="000000"/>
        </w:rPr>
        <w:t xml:space="preserve">, </w:t>
      </w:r>
      <w:proofErr w:type="spellStart"/>
      <w:r w:rsidRPr="009755B5">
        <w:rPr>
          <w:rFonts w:ascii="Calibri" w:hAnsi="Calibri" w:cs="Calibri"/>
          <w:color w:val="000000"/>
        </w:rPr>
        <w:t>ransomware</w:t>
      </w:r>
      <w:proofErr w:type="spellEnd"/>
      <w:r w:rsidRPr="009755B5">
        <w:rPr>
          <w:rFonts w:ascii="Calibri" w:hAnsi="Calibri" w:cs="Calibri"/>
          <w:color w:val="000000"/>
        </w:rPr>
        <w:t xml:space="preserve">, </w:t>
      </w:r>
    </w:p>
    <w:p w14:paraId="5F41C3D9"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c/ powstałe wskutek zmian pola magnetycznego lub elektromagnetycznego, w tym także powstałych wskutek oddziaływania burz słonecznych lub zjawisk zachodzących na Słońcu</w:t>
      </w:r>
    </w:p>
    <w:p w14:paraId="79033631"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 xml:space="preserve">d/ powstałe wskutek zakłóceń w układzie instalacji: smarowania, chłodzenia, oleju, paliwa oraz innych materiałów eksploatacyjnych </w:t>
      </w:r>
    </w:p>
    <w:p w14:paraId="0B42F841"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e/ powstałe wskutek zakłóceń lub przerwy w dostawie mediów, takich jak energia elektryczna, energia cieplna, do miejsca ubezpieczenia</w:t>
      </w:r>
    </w:p>
    <w:p w14:paraId="233A923B"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f/ powstałe wskutek modyfikacji genetycznych, działania wirusów, bakterii, pasożytów</w:t>
      </w:r>
    </w:p>
    <w:p w14:paraId="1908B941"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lastRenderedPageBreak/>
        <w:t>g/ polegające na parowaniu, działaniu światła, systematycznych i powolnych zmianach wilgotności, temperatury lub struktury oraz zmian estetycznych, takich jak zarysowanie, pomalowanie lub umieszczanie napisów</w:t>
      </w:r>
    </w:p>
    <w:p w14:paraId="178D369F" w14:textId="77777777" w:rsidR="008E770F" w:rsidRPr="009755B5" w:rsidRDefault="008E770F" w:rsidP="00AE368B">
      <w:pPr>
        <w:spacing w:after="0" w:line="240" w:lineRule="auto"/>
        <w:jc w:val="both"/>
        <w:rPr>
          <w:rFonts w:ascii="Calibri" w:hAnsi="Calibri" w:cs="Calibri"/>
          <w:b/>
          <w:bCs/>
          <w:color w:val="000000"/>
        </w:rPr>
      </w:pPr>
      <w:r w:rsidRPr="009755B5">
        <w:rPr>
          <w:rFonts w:ascii="Calibri" w:hAnsi="Calibri" w:cs="Calibri"/>
          <w:b/>
          <w:bCs/>
          <w:color w:val="000000"/>
        </w:rPr>
        <w:t>Odpowiedź:</w:t>
      </w:r>
    </w:p>
    <w:p w14:paraId="1F752FBB"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wyraża zgodę na:</w:t>
      </w:r>
    </w:p>
    <w:p w14:paraId="6DB4D4B9" w14:textId="6EE99D97" w:rsidR="008E770F" w:rsidRPr="009755B5" w:rsidRDefault="008E770F" w:rsidP="00AE368B">
      <w:pPr>
        <w:spacing w:after="0" w:line="240" w:lineRule="auto"/>
        <w:jc w:val="both"/>
        <w:rPr>
          <w:rFonts w:ascii="Calibri" w:hAnsi="Calibri" w:cs="Calibri"/>
          <w:color w:val="000000"/>
        </w:rPr>
      </w:pPr>
      <w:r w:rsidRPr="009755B5">
        <w:rPr>
          <w:rFonts w:ascii="Calibri" w:hAnsi="Calibri" w:cs="Calibri"/>
          <w:color w:val="000000"/>
        </w:rPr>
        <w:t xml:space="preserve">a/ bezpośrednio lub pośrednio powstałe wskutek choroby zakaźnej lub zagrożeniem (obiektywnym lub subiektywnym) chorobą zakaźną, chyba że szkody są spowodowane innym zdarzeniem objętym zakresem ubezpieczenia, przy czym za chorobę zakaźną uważa się chorobę, która została wywołana przez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t>
      </w:r>
      <w:r w:rsidR="009755B5" w:rsidRPr="009755B5">
        <w:rPr>
          <w:rFonts w:ascii="Calibri" w:hAnsi="Calibri" w:cs="Calibri"/>
          <w:color w:val="000000"/>
        </w:rPr>
        <w:br/>
      </w:r>
      <w:r w:rsidRPr="009755B5">
        <w:rPr>
          <w:rFonts w:ascii="Calibri" w:hAnsi="Calibri" w:cs="Calibri"/>
          <w:color w:val="000000"/>
        </w:rPr>
        <w:t>w tym zmodyfikowane genetycznie hodowle komórkowe lub wytwarzane przez nie produkty,</w:t>
      </w:r>
    </w:p>
    <w:p w14:paraId="4D51BB76" w14:textId="77777777" w:rsidR="008E770F" w:rsidRPr="009755B5" w:rsidRDefault="008E770F" w:rsidP="00AE368B">
      <w:pPr>
        <w:spacing w:after="0" w:line="240" w:lineRule="auto"/>
        <w:jc w:val="both"/>
        <w:rPr>
          <w:rFonts w:ascii="Calibri" w:hAnsi="Calibri" w:cs="Calibri"/>
          <w:color w:val="000000"/>
        </w:rPr>
      </w:pPr>
      <w:r w:rsidRPr="009755B5">
        <w:rPr>
          <w:rFonts w:ascii="Calibri" w:hAnsi="Calibri" w:cs="Calibri"/>
          <w:color w:val="000000"/>
        </w:rPr>
        <w:t xml:space="preserve">b/ powstałe wskutek ataków komputerowych, hakerskich, wirusów komputerowych, złośliwego oprogramowania, chyba że w następstwie wystąpiło inne zdarzenie losowe objęte zakresem ubezpieczenia; wówczas Ubezpieczyciel ponosi odpowiedzialność wyłącznie za skutki takiego zdarzenia, przy czym za atak komputerowy, </w:t>
      </w:r>
      <w:proofErr w:type="spellStart"/>
      <w:r w:rsidRPr="009755B5">
        <w:rPr>
          <w:rFonts w:ascii="Calibri" w:hAnsi="Calibri" w:cs="Calibri"/>
          <w:color w:val="000000"/>
        </w:rPr>
        <w:t>hakerski</w:t>
      </w:r>
      <w:proofErr w:type="spellEnd"/>
      <w:r w:rsidRPr="009755B5">
        <w:rPr>
          <w:rFonts w:ascii="Calibri" w:hAnsi="Calibri" w:cs="Calibri"/>
          <w:color w:val="000000"/>
        </w:rPr>
        <w:t xml:space="preserve"> uważa się nielegalne działania i uzyskanie nieautoryzowanego dostępu do danych przez nieuprawnione osoby, w tym rozproszony atak dystrybucyjny </w:t>
      </w:r>
      <w:proofErr w:type="spellStart"/>
      <w:r w:rsidRPr="009755B5">
        <w:rPr>
          <w:rFonts w:ascii="Calibri" w:hAnsi="Calibri" w:cs="Calibri"/>
          <w:color w:val="000000"/>
        </w:rPr>
        <w:t>DDoS</w:t>
      </w:r>
      <w:proofErr w:type="spellEnd"/>
      <w:r w:rsidRPr="009755B5">
        <w:rPr>
          <w:rFonts w:ascii="Calibri" w:hAnsi="Calibri" w:cs="Calibri"/>
          <w:color w:val="000000"/>
        </w:rPr>
        <w:t xml:space="preserve">, za który uważa się atak na systemy komputerowe ubezpieczającego lub usługę sieciową, przeprowadzany przez osoby trzecie w celu uniemożliwienia działania poprzez zajęcie wszystkich wolnych zasobów; lub działanie złośliwego oprogramowania, w tym m.in. wirusów komputerowych, programów szpiegujących, </w:t>
      </w:r>
      <w:proofErr w:type="spellStart"/>
      <w:r w:rsidRPr="009755B5">
        <w:rPr>
          <w:rFonts w:ascii="Calibri" w:hAnsi="Calibri" w:cs="Calibri"/>
          <w:color w:val="000000"/>
        </w:rPr>
        <w:t>keyloggerów</w:t>
      </w:r>
      <w:proofErr w:type="spellEnd"/>
      <w:r w:rsidRPr="009755B5">
        <w:rPr>
          <w:rFonts w:ascii="Calibri" w:hAnsi="Calibri" w:cs="Calibri"/>
          <w:color w:val="000000"/>
        </w:rPr>
        <w:t xml:space="preserve">, </w:t>
      </w:r>
      <w:proofErr w:type="spellStart"/>
      <w:r w:rsidRPr="009755B5">
        <w:rPr>
          <w:rFonts w:ascii="Calibri" w:hAnsi="Calibri" w:cs="Calibri"/>
          <w:color w:val="000000"/>
        </w:rPr>
        <w:t>ransomware</w:t>
      </w:r>
      <w:proofErr w:type="spellEnd"/>
      <w:r w:rsidRPr="009755B5">
        <w:rPr>
          <w:rFonts w:ascii="Calibri" w:hAnsi="Calibri" w:cs="Calibri"/>
          <w:color w:val="000000"/>
        </w:rPr>
        <w:t xml:space="preserve">, </w:t>
      </w:r>
    </w:p>
    <w:p w14:paraId="53917A41" w14:textId="134F983A" w:rsidR="008E770F" w:rsidRPr="009755B5" w:rsidRDefault="008E770F" w:rsidP="00AE368B">
      <w:pPr>
        <w:spacing w:after="0" w:line="240" w:lineRule="auto"/>
        <w:jc w:val="both"/>
        <w:rPr>
          <w:rFonts w:ascii="Calibri" w:hAnsi="Calibri" w:cs="Calibri"/>
          <w:color w:val="000000"/>
        </w:rPr>
      </w:pPr>
      <w:r w:rsidRPr="009755B5">
        <w:rPr>
          <w:rFonts w:ascii="Calibri" w:hAnsi="Calibri" w:cs="Calibri"/>
          <w:color w:val="000000"/>
        </w:rPr>
        <w:t>c/ powstałe wskutek zmian pola magnetycznego lub elektromagnetycznego, w tym także powstałych wskutek oddziaływania burz słonecznych lub zjawisk zachodzących na Słońcu</w:t>
      </w:r>
      <w:r w:rsidR="009755B5" w:rsidRPr="009755B5">
        <w:rPr>
          <w:rFonts w:ascii="Calibri" w:hAnsi="Calibri" w:cs="Calibri"/>
          <w:color w:val="000000"/>
        </w:rPr>
        <w:t>,</w:t>
      </w:r>
    </w:p>
    <w:p w14:paraId="5636702D" w14:textId="6F8FB1F9" w:rsidR="008E770F" w:rsidRPr="009755B5" w:rsidRDefault="008E770F" w:rsidP="00AE368B">
      <w:pPr>
        <w:spacing w:after="0" w:line="240" w:lineRule="auto"/>
        <w:jc w:val="both"/>
        <w:rPr>
          <w:rFonts w:ascii="Calibri" w:hAnsi="Calibri" w:cs="Calibri"/>
          <w:color w:val="000000"/>
        </w:rPr>
      </w:pPr>
      <w:r w:rsidRPr="009755B5">
        <w:rPr>
          <w:rFonts w:ascii="Calibri" w:hAnsi="Calibri" w:cs="Calibri"/>
          <w:color w:val="000000"/>
        </w:rPr>
        <w:t>f/ powstałe wskutek modyfikacji genetycznych, działania wirusów, bakterii, pasożytów</w:t>
      </w:r>
      <w:r w:rsidR="009755B5" w:rsidRPr="009755B5">
        <w:rPr>
          <w:rFonts w:ascii="Calibri" w:hAnsi="Calibri" w:cs="Calibri"/>
          <w:color w:val="000000"/>
        </w:rPr>
        <w:t>.</w:t>
      </w:r>
    </w:p>
    <w:p w14:paraId="7EB7A197" w14:textId="77777777" w:rsidR="00C0168C" w:rsidRPr="00AE368B" w:rsidRDefault="00C0168C" w:rsidP="00AE368B">
      <w:pPr>
        <w:autoSpaceDE w:val="0"/>
        <w:autoSpaceDN w:val="0"/>
        <w:adjustRightInd w:val="0"/>
        <w:spacing w:after="0" w:line="240" w:lineRule="auto"/>
        <w:jc w:val="both"/>
        <w:rPr>
          <w:rFonts w:ascii="Calibri" w:hAnsi="Calibri" w:cs="Calibri"/>
          <w:highlight w:val="yellow"/>
        </w:rPr>
      </w:pPr>
    </w:p>
    <w:p w14:paraId="492E210A" w14:textId="77777777" w:rsidR="008E770F" w:rsidRPr="00AE368B" w:rsidRDefault="008E770F" w:rsidP="00AE368B">
      <w:pPr>
        <w:spacing w:after="0" w:line="240" w:lineRule="auto"/>
        <w:jc w:val="both"/>
        <w:rPr>
          <w:rFonts w:ascii="Calibri" w:hAnsi="Calibri" w:cs="Calibri"/>
          <w:highlight w:val="yellow"/>
        </w:rPr>
      </w:pPr>
    </w:p>
    <w:p w14:paraId="1436508D"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68</w:t>
      </w:r>
      <w:r w:rsidRPr="009755B5">
        <w:rPr>
          <w:rFonts w:ascii="Calibri" w:hAnsi="Calibri" w:cs="Calibri"/>
          <w:b/>
          <w:bCs/>
        </w:rPr>
        <w:t>.</w:t>
      </w:r>
      <w:r w:rsidR="00C0168C" w:rsidRPr="009755B5">
        <w:rPr>
          <w:rFonts w:ascii="Calibri" w:hAnsi="Calibri" w:cs="Calibri"/>
          <w:b/>
          <w:bCs/>
        </w:rPr>
        <w:t xml:space="preserve"> </w:t>
      </w:r>
    </w:p>
    <w:p w14:paraId="65BF19C9" w14:textId="333F0883"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 wyraża zgodę na wprowadzenie franszyzy redukcyjnej w ubezpieczeniu mienia od wszystkich ryzyk w wysokości 500,00 PLN</w:t>
      </w:r>
    </w:p>
    <w:p w14:paraId="511897B9"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Odpowiedź:</w:t>
      </w:r>
    </w:p>
    <w:p w14:paraId="37817610" w14:textId="77777777" w:rsidR="008E770F" w:rsidRPr="009755B5" w:rsidRDefault="008E770F" w:rsidP="00AE368B">
      <w:pPr>
        <w:spacing w:after="0" w:line="240" w:lineRule="auto"/>
        <w:jc w:val="both"/>
        <w:rPr>
          <w:rFonts w:ascii="Calibri" w:hAnsi="Calibri" w:cs="Calibri"/>
        </w:rPr>
      </w:pPr>
      <w:r w:rsidRPr="009755B5">
        <w:rPr>
          <w:rFonts w:ascii="Calibri" w:hAnsi="Calibri" w:cs="Calibri"/>
        </w:rPr>
        <w:t>Zamawiający nie wyraża zgody.</w:t>
      </w:r>
    </w:p>
    <w:p w14:paraId="23B297CC" w14:textId="77777777" w:rsidR="008E770F" w:rsidRPr="00AE368B" w:rsidRDefault="008E770F" w:rsidP="00AE368B">
      <w:pPr>
        <w:spacing w:after="0" w:line="240" w:lineRule="auto"/>
        <w:jc w:val="both"/>
        <w:rPr>
          <w:rFonts w:ascii="Calibri" w:hAnsi="Calibri" w:cs="Calibri"/>
          <w:highlight w:val="yellow"/>
        </w:rPr>
      </w:pPr>
    </w:p>
    <w:p w14:paraId="6F4D1EA4" w14:textId="77777777" w:rsidR="00C0168C" w:rsidRPr="00AE368B" w:rsidRDefault="00C0168C" w:rsidP="00AE368B">
      <w:pPr>
        <w:spacing w:after="0" w:line="240" w:lineRule="auto"/>
        <w:jc w:val="both"/>
        <w:rPr>
          <w:rFonts w:ascii="Calibri" w:hAnsi="Calibri" w:cs="Calibri"/>
          <w:highlight w:val="yellow"/>
        </w:rPr>
      </w:pPr>
    </w:p>
    <w:p w14:paraId="1CCECC0C" w14:textId="77777777" w:rsidR="008E770F" w:rsidRPr="009755B5" w:rsidRDefault="008E770F"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69</w:t>
      </w:r>
      <w:r w:rsidRPr="009755B5">
        <w:rPr>
          <w:rFonts w:ascii="Calibri" w:hAnsi="Calibri" w:cs="Calibri"/>
          <w:b/>
          <w:bCs/>
        </w:rPr>
        <w:t>.</w:t>
      </w:r>
      <w:r w:rsidR="00C0168C" w:rsidRPr="009755B5">
        <w:rPr>
          <w:rFonts w:ascii="Calibri" w:hAnsi="Calibri" w:cs="Calibri"/>
          <w:b/>
          <w:bCs/>
        </w:rPr>
        <w:t xml:space="preserve"> </w:t>
      </w:r>
    </w:p>
    <w:p w14:paraId="7C9D659F" w14:textId="03CAF968"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Czy Zamawiający wyraża zgodę na wprowadzenie wspólnego limitu odpowiedzialności na kradzież zwykłą  w wysokości 20.000,00 PLN na jedno i wszystkie zdarzenia wspólnie dla mienia od wszystkich ryzyk oraz sprzętu elektronicznego? </w:t>
      </w:r>
    </w:p>
    <w:p w14:paraId="0040DB24" w14:textId="77777777" w:rsidR="0051449F" w:rsidRPr="009755B5" w:rsidRDefault="0051449F" w:rsidP="00AE368B">
      <w:pPr>
        <w:spacing w:after="0" w:line="240" w:lineRule="auto"/>
        <w:jc w:val="both"/>
        <w:rPr>
          <w:rFonts w:ascii="Calibri" w:hAnsi="Calibri" w:cs="Calibri"/>
          <w:b/>
          <w:bCs/>
        </w:rPr>
      </w:pPr>
      <w:r w:rsidRPr="009755B5">
        <w:rPr>
          <w:rFonts w:ascii="Calibri" w:hAnsi="Calibri" w:cs="Calibri"/>
          <w:b/>
          <w:bCs/>
        </w:rPr>
        <w:t>Odpowiedź:</w:t>
      </w:r>
    </w:p>
    <w:p w14:paraId="532391F9" w14:textId="77777777" w:rsidR="0051449F" w:rsidRPr="009755B5" w:rsidRDefault="0051449F" w:rsidP="00AE368B">
      <w:pPr>
        <w:spacing w:after="0" w:line="240" w:lineRule="auto"/>
        <w:jc w:val="both"/>
        <w:rPr>
          <w:rFonts w:ascii="Calibri" w:hAnsi="Calibri" w:cs="Calibri"/>
        </w:rPr>
      </w:pPr>
      <w:r w:rsidRPr="009755B5">
        <w:rPr>
          <w:rFonts w:ascii="Calibri" w:hAnsi="Calibri" w:cs="Calibri"/>
        </w:rPr>
        <w:t>Zamawiający nie wyraża zgody.</w:t>
      </w:r>
    </w:p>
    <w:p w14:paraId="1678C494" w14:textId="77777777" w:rsidR="008E770F" w:rsidRPr="00AE368B" w:rsidRDefault="008E770F" w:rsidP="00AE368B">
      <w:pPr>
        <w:spacing w:after="0" w:line="240" w:lineRule="auto"/>
        <w:jc w:val="both"/>
        <w:rPr>
          <w:rFonts w:ascii="Calibri" w:hAnsi="Calibri" w:cs="Calibri"/>
          <w:highlight w:val="yellow"/>
        </w:rPr>
      </w:pPr>
    </w:p>
    <w:p w14:paraId="2F481F87" w14:textId="77777777" w:rsidR="009755B5" w:rsidRDefault="009755B5" w:rsidP="00AE368B">
      <w:pPr>
        <w:spacing w:after="0" w:line="240" w:lineRule="auto"/>
        <w:jc w:val="both"/>
        <w:rPr>
          <w:rFonts w:ascii="Calibri" w:hAnsi="Calibri" w:cs="Calibri"/>
          <w:b/>
          <w:bCs/>
          <w:highlight w:val="yellow"/>
        </w:rPr>
      </w:pPr>
    </w:p>
    <w:p w14:paraId="0761A0E4" w14:textId="76AB938A" w:rsidR="0051449F" w:rsidRPr="009755B5" w:rsidRDefault="0051449F" w:rsidP="00AE368B">
      <w:pPr>
        <w:spacing w:after="0" w:line="240" w:lineRule="auto"/>
        <w:jc w:val="both"/>
        <w:rPr>
          <w:rFonts w:ascii="Calibri" w:hAnsi="Calibri" w:cs="Calibri"/>
          <w:b/>
          <w:bCs/>
        </w:rPr>
      </w:pPr>
      <w:r w:rsidRPr="009755B5">
        <w:rPr>
          <w:rFonts w:ascii="Calibri" w:hAnsi="Calibri" w:cs="Calibri"/>
          <w:b/>
          <w:bCs/>
        </w:rPr>
        <w:t xml:space="preserve">Pytanie </w:t>
      </w:r>
      <w:r w:rsidR="00C0168C" w:rsidRPr="009755B5">
        <w:rPr>
          <w:rFonts w:ascii="Calibri" w:hAnsi="Calibri" w:cs="Calibri"/>
          <w:b/>
          <w:bCs/>
        </w:rPr>
        <w:t>70</w:t>
      </w:r>
      <w:r w:rsidRPr="009755B5">
        <w:rPr>
          <w:rFonts w:ascii="Calibri" w:hAnsi="Calibri" w:cs="Calibri"/>
          <w:b/>
          <w:bCs/>
        </w:rPr>
        <w:t>.</w:t>
      </w:r>
      <w:r w:rsidR="00C0168C" w:rsidRPr="009755B5">
        <w:rPr>
          <w:rFonts w:ascii="Calibri" w:hAnsi="Calibri" w:cs="Calibri"/>
          <w:b/>
          <w:bCs/>
        </w:rPr>
        <w:t xml:space="preserve"> </w:t>
      </w:r>
    </w:p>
    <w:p w14:paraId="54A24E22" w14:textId="78D7BC59" w:rsidR="00C0168C" w:rsidRPr="009755B5" w:rsidRDefault="00C0168C" w:rsidP="00AE368B">
      <w:pPr>
        <w:spacing w:after="0" w:line="240" w:lineRule="auto"/>
        <w:jc w:val="both"/>
        <w:rPr>
          <w:rFonts w:ascii="Calibri" w:hAnsi="Calibri" w:cs="Calibri"/>
        </w:rPr>
      </w:pPr>
      <w:r w:rsidRPr="009755B5">
        <w:rPr>
          <w:rFonts w:ascii="Calibri" w:hAnsi="Calibri" w:cs="Calibri"/>
        </w:rPr>
        <w:t xml:space="preserve">Prosimy o potwierdzenie, że w przypadku ubezpieczenia sprzętu elektronicznego Zamawiający nie oczekuje odpowiedzialności za szkody: </w:t>
      </w:r>
    </w:p>
    <w:p w14:paraId="719C499D" w14:textId="7CEE4466"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 xml:space="preserve">a/ bezpośrednio lub pośrednio powstałych wskutek choroby zakaźnej lub zagrożeniem (obiektywnym lub subiektywnym) chorobą zakaźną, chyba że szkody są spowodowane innym zdarzeniem objętym zakresem ubezpieczenia, przy czym za chorobę zakaźną uważa się chorobę, która została wywołana przez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t>
      </w:r>
      <w:r w:rsidR="009755B5" w:rsidRPr="009755B5">
        <w:rPr>
          <w:rFonts w:ascii="Calibri" w:hAnsi="Calibri" w:cs="Calibri"/>
          <w:color w:val="000000"/>
        </w:rPr>
        <w:br/>
      </w:r>
      <w:r w:rsidRPr="009755B5">
        <w:rPr>
          <w:rFonts w:ascii="Calibri" w:hAnsi="Calibri" w:cs="Calibri"/>
          <w:color w:val="000000"/>
        </w:rPr>
        <w:t>w tym zmodyfikowane genetycznie hodowle komórkowe lub wytwarzane przez nie produkty,</w:t>
      </w:r>
    </w:p>
    <w:p w14:paraId="13C0EF05" w14:textId="77777777"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lastRenderedPageBreak/>
        <w:t xml:space="preserve">b/ powstałych wskutek ataków komputerowych, hakerskich, wirusów komputerowych, złośliwego oprogramowania, chyba że w następstwie wystąpiło inne zdarzenie losowe objęte zakresem ubezpieczenia; wówczas Ubezpieczyciel ponosi odpowiedzialność wyłącznie za skutki takiego zdarzenia, przy czym za atak komputerowy, </w:t>
      </w:r>
      <w:proofErr w:type="spellStart"/>
      <w:r w:rsidRPr="009755B5">
        <w:rPr>
          <w:rFonts w:ascii="Calibri" w:hAnsi="Calibri" w:cs="Calibri"/>
          <w:color w:val="000000"/>
        </w:rPr>
        <w:t>hakerski</w:t>
      </w:r>
      <w:proofErr w:type="spellEnd"/>
      <w:r w:rsidRPr="009755B5">
        <w:rPr>
          <w:rFonts w:ascii="Calibri" w:hAnsi="Calibri" w:cs="Calibri"/>
          <w:color w:val="000000"/>
        </w:rPr>
        <w:t xml:space="preserve"> uważa się nielegalne działania i uzyskanie nieautoryzowanego dostępu do danych przez nieuprawnione osoby, w tym rozproszony atak dystrybucyjny </w:t>
      </w:r>
      <w:proofErr w:type="spellStart"/>
      <w:r w:rsidRPr="009755B5">
        <w:rPr>
          <w:rFonts w:ascii="Calibri" w:hAnsi="Calibri" w:cs="Calibri"/>
          <w:color w:val="000000"/>
        </w:rPr>
        <w:t>DDoS</w:t>
      </w:r>
      <w:proofErr w:type="spellEnd"/>
      <w:r w:rsidRPr="009755B5">
        <w:rPr>
          <w:rFonts w:ascii="Calibri" w:hAnsi="Calibri" w:cs="Calibri"/>
          <w:color w:val="000000"/>
        </w:rPr>
        <w:t xml:space="preserve">, za który uważa się atak na systemy komputerowe ubezpieczającego lub usługę sieciową, przeprowadzany przez osoby trzecie w celu uniemożliwienia działania poprzez zajęcie wszystkich wolnych zasobów; lub działanie złośliwego oprogramowania, w tym m.in. wirusów komputerowych, programów szpiegujących, </w:t>
      </w:r>
      <w:proofErr w:type="spellStart"/>
      <w:r w:rsidRPr="009755B5">
        <w:rPr>
          <w:rFonts w:ascii="Calibri" w:hAnsi="Calibri" w:cs="Calibri"/>
          <w:color w:val="000000"/>
        </w:rPr>
        <w:t>keyloggerów</w:t>
      </w:r>
      <w:proofErr w:type="spellEnd"/>
      <w:r w:rsidRPr="009755B5">
        <w:rPr>
          <w:rFonts w:ascii="Calibri" w:hAnsi="Calibri" w:cs="Calibri"/>
          <w:color w:val="000000"/>
        </w:rPr>
        <w:t xml:space="preserve">, </w:t>
      </w:r>
      <w:proofErr w:type="spellStart"/>
      <w:r w:rsidRPr="009755B5">
        <w:rPr>
          <w:rFonts w:ascii="Calibri" w:hAnsi="Calibri" w:cs="Calibri"/>
          <w:color w:val="000000"/>
        </w:rPr>
        <w:t>ransomware</w:t>
      </w:r>
      <w:proofErr w:type="spellEnd"/>
      <w:r w:rsidRPr="009755B5">
        <w:rPr>
          <w:rFonts w:ascii="Calibri" w:hAnsi="Calibri" w:cs="Calibri"/>
          <w:color w:val="000000"/>
        </w:rPr>
        <w:t xml:space="preserve">, </w:t>
      </w:r>
    </w:p>
    <w:p w14:paraId="0A35F723" w14:textId="77777777" w:rsidR="0051449F" w:rsidRPr="009755B5" w:rsidRDefault="0051449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Odpowiedź:</w:t>
      </w:r>
    </w:p>
    <w:p w14:paraId="5356AD7D" w14:textId="5BC2EC66" w:rsidR="0051449F" w:rsidRPr="009755B5" w:rsidRDefault="0051449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Zamawiający potwierdza</w:t>
      </w:r>
      <w:r w:rsidR="009755B5" w:rsidRPr="009755B5">
        <w:rPr>
          <w:rFonts w:ascii="Calibri" w:eastAsia="Times New Roman" w:hAnsi="Calibri" w:cs="Calibri"/>
          <w:lang w:eastAsia="pl-PL"/>
        </w:rPr>
        <w:t>.</w:t>
      </w:r>
    </w:p>
    <w:p w14:paraId="4AB2F5B5" w14:textId="77777777" w:rsidR="0051449F" w:rsidRPr="00AE368B" w:rsidRDefault="0051449F" w:rsidP="00AE368B">
      <w:pPr>
        <w:spacing w:after="0" w:line="240" w:lineRule="auto"/>
        <w:jc w:val="both"/>
        <w:rPr>
          <w:rFonts w:ascii="Calibri" w:hAnsi="Calibri" w:cs="Calibri"/>
          <w:color w:val="000000"/>
          <w:highlight w:val="yellow"/>
        </w:rPr>
      </w:pPr>
    </w:p>
    <w:p w14:paraId="6B9E4457" w14:textId="77777777" w:rsidR="00C0168C" w:rsidRPr="00AE368B" w:rsidRDefault="00C0168C" w:rsidP="00AE368B">
      <w:pPr>
        <w:spacing w:after="0" w:line="240" w:lineRule="auto"/>
        <w:jc w:val="both"/>
        <w:rPr>
          <w:rFonts w:ascii="Calibri" w:hAnsi="Calibri" w:cs="Calibri"/>
          <w:color w:val="000000"/>
          <w:highlight w:val="yellow"/>
        </w:rPr>
      </w:pPr>
    </w:p>
    <w:p w14:paraId="53379042" w14:textId="77777777" w:rsidR="0051449F" w:rsidRPr="009755B5" w:rsidRDefault="0051449F" w:rsidP="00AE368B">
      <w:pPr>
        <w:spacing w:after="0" w:line="240" w:lineRule="auto"/>
        <w:jc w:val="both"/>
        <w:rPr>
          <w:rFonts w:ascii="Calibri" w:hAnsi="Calibri" w:cs="Calibri"/>
          <w:b/>
          <w:bCs/>
          <w:color w:val="000000"/>
        </w:rPr>
      </w:pPr>
      <w:r w:rsidRPr="009755B5">
        <w:rPr>
          <w:rFonts w:ascii="Calibri" w:hAnsi="Calibri" w:cs="Calibri"/>
          <w:b/>
          <w:bCs/>
          <w:color w:val="000000"/>
        </w:rPr>
        <w:t xml:space="preserve">Pytanie </w:t>
      </w:r>
      <w:r w:rsidR="00C0168C" w:rsidRPr="009755B5">
        <w:rPr>
          <w:rFonts w:ascii="Calibri" w:hAnsi="Calibri" w:cs="Calibri"/>
          <w:b/>
          <w:bCs/>
          <w:color w:val="000000"/>
        </w:rPr>
        <w:t>71</w:t>
      </w:r>
      <w:r w:rsidRPr="009755B5">
        <w:rPr>
          <w:rFonts w:ascii="Calibri" w:hAnsi="Calibri" w:cs="Calibri"/>
          <w:b/>
          <w:bCs/>
          <w:color w:val="000000"/>
        </w:rPr>
        <w:t>.</w:t>
      </w:r>
      <w:r w:rsidR="00C0168C" w:rsidRPr="009755B5">
        <w:rPr>
          <w:rFonts w:ascii="Calibri" w:hAnsi="Calibri" w:cs="Calibri"/>
          <w:b/>
          <w:bCs/>
          <w:color w:val="000000"/>
        </w:rPr>
        <w:t xml:space="preserve"> </w:t>
      </w:r>
    </w:p>
    <w:p w14:paraId="31B0C048" w14:textId="0BFF10E3" w:rsidR="00C0168C" w:rsidRPr="009755B5" w:rsidRDefault="00C0168C" w:rsidP="00AE368B">
      <w:pPr>
        <w:spacing w:after="0" w:line="240" w:lineRule="auto"/>
        <w:jc w:val="both"/>
        <w:rPr>
          <w:rFonts w:ascii="Calibri" w:hAnsi="Calibri" w:cs="Calibri"/>
          <w:color w:val="000000"/>
        </w:rPr>
      </w:pPr>
      <w:r w:rsidRPr="009755B5">
        <w:rPr>
          <w:rFonts w:ascii="Calibri" w:hAnsi="Calibri" w:cs="Calibri"/>
          <w:color w:val="000000"/>
        </w:rPr>
        <w:t>Prosimy o zmianę zakresu terytorialnego dla ubezpieczenia sprzętu elektronicznego przenośnego do Europy z wyłączeniem szkód powstałych na terytorium Rosji, Białorusi oraz Ukrainy</w:t>
      </w:r>
    </w:p>
    <w:p w14:paraId="1E30F1D1" w14:textId="77777777" w:rsidR="0051449F" w:rsidRPr="009755B5" w:rsidRDefault="0051449F" w:rsidP="00AE368B">
      <w:pPr>
        <w:spacing w:after="0" w:line="240" w:lineRule="auto"/>
        <w:jc w:val="both"/>
        <w:rPr>
          <w:rFonts w:ascii="Calibri" w:eastAsia="Times New Roman" w:hAnsi="Calibri" w:cs="Calibri"/>
          <w:b/>
          <w:bCs/>
          <w:lang w:eastAsia="pl-PL"/>
        </w:rPr>
      </w:pPr>
      <w:r w:rsidRPr="009755B5">
        <w:rPr>
          <w:rFonts w:ascii="Calibri" w:eastAsia="Times New Roman" w:hAnsi="Calibri" w:cs="Calibri"/>
          <w:b/>
          <w:bCs/>
          <w:lang w:eastAsia="pl-PL"/>
        </w:rPr>
        <w:t>Odpowiedź:</w:t>
      </w:r>
    </w:p>
    <w:p w14:paraId="56B9A369" w14:textId="5FF3DBE5" w:rsidR="0051449F" w:rsidRPr="009755B5" w:rsidRDefault="0051449F" w:rsidP="00AE368B">
      <w:pPr>
        <w:spacing w:after="0" w:line="240" w:lineRule="auto"/>
        <w:jc w:val="both"/>
        <w:rPr>
          <w:rFonts w:ascii="Calibri" w:eastAsia="Times New Roman" w:hAnsi="Calibri" w:cs="Calibri"/>
          <w:lang w:eastAsia="pl-PL"/>
        </w:rPr>
      </w:pPr>
      <w:r w:rsidRPr="009755B5">
        <w:rPr>
          <w:rFonts w:ascii="Calibri" w:eastAsia="Times New Roman" w:hAnsi="Calibri" w:cs="Calibri"/>
          <w:lang w:eastAsia="pl-PL"/>
        </w:rPr>
        <w:t>Zamawiający wyraża zgodę</w:t>
      </w:r>
      <w:r w:rsidR="009755B5" w:rsidRPr="009755B5">
        <w:rPr>
          <w:rFonts w:ascii="Calibri" w:eastAsia="Times New Roman" w:hAnsi="Calibri" w:cs="Calibri"/>
          <w:lang w:eastAsia="pl-PL"/>
        </w:rPr>
        <w:t>.</w:t>
      </w:r>
    </w:p>
    <w:p w14:paraId="1E221FF6" w14:textId="77777777" w:rsidR="0051449F" w:rsidRPr="00AE368B" w:rsidRDefault="0051449F" w:rsidP="00AE368B">
      <w:pPr>
        <w:spacing w:after="0" w:line="240" w:lineRule="auto"/>
        <w:jc w:val="both"/>
        <w:rPr>
          <w:rFonts w:ascii="Calibri" w:hAnsi="Calibri" w:cs="Calibri"/>
          <w:color w:val="000000"/>
          <w:highlight w:val="yellow"/>
        </w:rPr>
      </w:pPr>
    </w:p>
    <w:p w14:paraId="64CD5B9A" w14:textId="77777777" w:rsidR="00C0168C" w:rsidRPr="00AE368B" w:rsidRDefault="00C0168C" w:rsidP="00AE368B">
      <w:pPr>
        <w:spacing w:after="0" w:line="240" w:lineRule="auto"/>
        <w:jc w:val="both"/>
        <w:rPr>
          <w:rFonts w:ascii="Calibri" w:hAnsi="Calibri" w:cs="Calibri"/>
          <w:color w:val="000000"/>
          <w:highlight w:val="yellow"/>
        </w:rPr>
      </w:pPr>
    </w:p>
    <w:p w14:paraId="4E9D5886" w14:textId="77777777" w:rsidR="0051449F" w:rsidRPr="009755B5" w:rsidRDefault="0051449F" w:rsidP="00AE368B">
      <w:pPr>
        <w:spacing w:after="0" w:line="240" w:lineRule="auto"/>
        <w:jc w:val="both"/>
        <w:rPr>
          <w:rFonts w:ascii="Calibri" w:hAnsi="Calibri" w:cs="Calibri"/>
          <w:b/>
          <w:bCs/>
          <w:color w:val="000000"/>
        </w:rPr>
      </w:pPr>
      <w:r w:rsidRPr="009755B5">
        <w:rPr>
          <w:rFonts w:ascii="Calibri" w:hAnsi="Calibri" w:cs="Calibri"/>
          <w:b/>
          <w:bCs/>
          <w:color w:val="000000"/>
        </w:rPr>
        <w:t xml:space="preserve">Pytanie </w:t>
      </w:r>
      <w:r w:rsidR="00C0168C" w:rsidRPr="009755B5">
        <w:rPr>
          <w:rFonts w:ascii="Calibri" w:hAnsi="Calibri" w:cs="Calibri"/>
          <w:b/>
          <w:bCs/>
          <w:color w:val="000000"/>
        </w:rPr>
        <w:t>72</w:t>
      </w:r>
      <w:r w:rsidRPr="009755B5">
        <w:rPr>
          <w:rFonts w:ascii="Calibri" w:hAnsi="Calibri" w:cs="Calibri"/>
          <w:b/>
          <w:bCs/>
          <w:color w:val="000000"/>
        </w:rPr>
        <w:t>.</w:t>
      </w:r>
      <w:r w:rsidR="00C0168C" w:rsidRPr="009755B5">
        <w:rPr>
          <w:rFonts w:ascii="Calibri" w:hAnsi="Calibri" w:cs="Calibri"/>
          <w:b/>
          <w:bCs/>
          <w:color w:val="000000"/>
        </w:rPr>
        <w:t xml:space="preserve"> </w:t>
      </w:r>
    </w:p>
    <w:p w14:paraId="35400DCB" w14:textId="650A1390" w:rsidR="00C0168C" w:rsidRPr="009755B5" w:rsidRDefault="00C0168C" w:rsidP="00AE368B">
      <w:pPr>
        <w:spacing w:after="0" w:line="240" w:lineRule="auto"/>
        <w:jc w:val="both"/>
        <w:rPr>
          <w:rFonts w:ascii="Calibri" w:hAnsi="Calibri" w:cs="Calibri"/>
        </w:rPr>
      </w:pPr>
      <w:r w:rsidRPr="009755B5">
        <w:rPr>
          <w:rFonts w:ascii="Calibri" w:hAnsi="Calibri" w:cs="Calibri"/>
        </w:rPr>
        <w:t>Czy Zamawiający wyraża zgodę na zmianę zakresu Kosztów odtworzenia danych w ubezpieczeniu sprzętu elektronicznego poprzez wprowadzenie obowiązku wykonywania kopii zapasowej minimum raz w tygodniu?</w:t>
      </w:r>
    </w:p>
    <w:p w14:paraId="6155767C" w14:textId="77777777" w:rsidR="0051449F" w:rsidRPr="009755B5" w:rsidRDefault="0051449F" w:rsidP="00AE368B">
      <w:pPr>
        <w:spacing w:after="0" w:line="240" w:lineRule="auto"/>
        <w:jc w:val="both"/>
        <w:rPr>
          <w:rFonts w:ascii="Calibri" w:hAnsi="Calibri" w:cs="Calibri"/>
          <w:b/>
          <w:bCs/>
        </w:rPr>
      </w:pPr>
      <w:r w:rsidRPr="009755B5">
        <w:rPr>
          <w:rFonts w:ascii="Calibri" w:hAnsi="Calibri" w:cs="Calibri"/>
          <w:b/>
          <w:bCs/>
        </w:rPr>
        <w:t>Odpowiedź:</w:t>
      </w:r>
    </w:p>
    <w:p w14:paraId="0056DC4B" w14:textId="2947CE0A" w:rsidR="00C0168C" w:rsidRPr="00AE368B" w:rsidRDefault="0051449F" w:rsidP="00AE368B">
      <w:pPr>
        <w:spacing w:after="0"/>
        <w:jc w:val="both"/>
        <w:rPr>
          <w:rFonts w:ascii="Calibri" w:hAnsi="Calibri" w:cs="Calibri"/>
        </w:rPr>
      </w:pPr>
      <w:r w:rsidRPr="009755B5">
        <w:rPr>
          <w:rFonts w:ascii="Calibri" w:hAnsi="Calibri" w:cs="Calibri"/>
        </w:rPr>
        <w:t>Zamawiający nie wyraża zgody</w:t>
      </w:r>
      <w:r w:rsidR="009755B5" w:rsidRPr="009755B5">
        <w:rPr>
          <w:rFonts w:ascii="Calibri" w:hAnsi="Calibri" w:cs="Calibri"/>
        </w:rPr>
        <w:t>.</w:t>
      </w:r>
    </w:p>
    <w:sectPr w:rsidR="00C0168C" w:rsidRPr="00AE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5438C7"/>
    <w:multiLevelType w:val="hybridMultilevel"/>
    <w:tmpl w:val="460EECE2"/>
    <w:lvl w:ilvl="0" w:tplc="4EAA48D2">
      <w:start w:val="1"/>
      <w:numFmt w:val="lowerLetter"/>
      <w:lvlText w:val="%1)"/>
      <w:lvlJc w:val="left"/>
      <w:pPr>
        <w:ind w:left="1440" w:hanging="360"/>
      </w:pPr>
      <w:rPr>
        <w:rFonts w:ascii="Calibri" w:eastAsia="Times New Roman" w:hAnsi="Calibri" w:cs="Calibri"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FB56182"/>
    <w:multiLevelType w:val="hybridMultilevel"/>
    <w:tmpl w:val="ECCCDA4E"/>
    <w:lvl w:ilvl="0" w:tplc="69A2D71A">
      <w:start w:val="1"/>
      <w:numFmt w:val="decimal"/>
      <w:lvlText w:val="%1."/>
      <w:lvlJc w:val="left"/>
      <w:pPr>
        <w:ind w:left="720" w:hanging="360"/>
      </w:pPr>
      <w:rPr>
        <w:rFonts w:ascii="Arial" w:eastAsiaTheme="minorHAnsi" w:hAnsi="Arial" w:cs="Arial"/>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D471438"/>
    <w:multiLevelType w:val="hybridMultilevel"/>
    <w:tmpl w:val="E398DEC6"/>
    <w:lvl w:ilvl="0" w:tplc="FFFFFFFF">
      <w:start w:val="1"/>
      <w:numFmt w:val="lowerLetter"/>
      <w:lvlText w:val="%1)"/>
      <w:lvlJc w:val="left"/>
      <w:pPr>
        <w:ind w:left="1440" w:hanging="360"/>
      </w:pPr>
      <w:rPr>
        <w:rFonts w:asciiTheme="minorHAnsi" w:eastAsia="Times New Roman" w:hAnsiTheme="minorHAnsi" w:cstheme="minorHAnsi"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80B1BDD"/>
    <w:multiLevelType w:val="hybridMultilevel"/>
    <w:tmpl w:val="D3AE654E"/>
    <w:lvl w:ilvl="0" w:tplc="E2AC5AE6">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058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6637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127671">
    <w:abstractNumId w:val="1"/>
  </w:num>
  <w:num w:numId="4" w16cid:durableId="1886717989">
    <w:abstractNumId w:val="5"/>
  </w:num>
  <w:num w:numId="5" w16cid:durableId="432095186">
    <w:abstractNumId w:val="2"/>
  </w:num>
  <w:num w:numId="6" w16cid:durableId="221138894">
    <w:abstractNumId w:val="0"/>
  </w:num>
  <w:num w:numId="7" w16cid:durableId="171137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8C"/>
    <w:rsid w:val="001B0C77"/>
    <w:rsid w:val="002641F6"/>
    <w:rsid w:val="0051449F"/>
    <w:rsid w:val="0059238F"/>
    <w:rsid w:val="006B6E00"/>
    <w:rsid w:val="008E770F"/>
    <w:rsid w:val="00905E46"/>
    <w:rsid w:val="009755B5"/>
    <w:rsid w:val="00AE368B"/>
    <w:rsid w:val="00C0168C"/>
    <w:rsid w:val="00E96288"/>
    <w:rsid w:val="00EB4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34F"/>
  <w15:chartTrackingRefBased/>
  <w15:docId w15:val="{E4241B6D-462D-4C2E-8AAA-8348EE07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68C"/>
    <w:pPr>
      <w:spacing w:after="200" w:line="276" w:lineRule="auto"/>
    </w:pPr>
    <w:rPr>
      <w:kern w:val="0"/>
      <w:sz w:val="22"/>
      <w:szCs w:val="22"/>
      <w14:ligatures w14:val="none"/>
    </w:rPr>
  </w:style>
  <w:style w:type="paragraph" w:styleId="Nagwek1">
    <w:name w:val="heading 1"/>
    <w:basedOn w:val="Normalny"/>
    <w:next w:val="Normalny"/>
    <w:link w:val="Nagwek1Znak"/>
    <w:uiPriority w:val="9"/>
    <w:qFormat/>
    <w:rsid w:val="00C016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016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0168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0168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0168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0168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0168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0168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0168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168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0168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0168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0168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0168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0168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0168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0168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0168C"/>
    <w:rPr>
      <w:rFonts w:eastAsiaTheme="majorEastAsia" w:cstheme="majorBidi"/>
      <w:color w:val="272727" w:themeColor="text1" w:themeTint="D8"/>
    </w:rPr>
  </w:style>
  <w:style w:type="paragraph" w:styleId="Tytu">
    <w:name w:val="Title"/>
    <w:basedOn w:val="Normalny"/>
    <w:next w:val="Normalny"/>
    <w:link w:val="TytuZnak"/>
    <w:uiPriority w:val="10"/>
    <w:qFormat/>
    <w:rsid w:val="00C016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0168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0168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0168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0168C"/>
    <w:pPr>
      <w:spacing w:before="160"/>
      <w:jc w:val="center"/>
    </w:pPr>
    <w:rPr>
      <w:i/>
      <w:iCs/>
      <w:color w:val="404040" w:themeColor="text1" w:themeTint="BF"/>
    </w:rPr>
  </w:style>
  <w:style w:type="character" w:customStyle="1" w:styleId="CytatZnak">
    <w:name w:val="Cytat Znak"/>
    <w:basedOn w:val="Domylnaczcionkaakapitu"/>
    <w:link w:val="Cytat"/>
    <w:uiPriority w:val="29"/>
    <w:rsid w:val="00C0168C"/>
    <w:rPr>
      <w:i/>
      <w:iCs/>
      <w:color w:val="404040" w:themeColor="text1" w:themeTint="BF"/>
    </w:rPr>
  </w:style>
  <w:style w:type="paragraph" w:styleId="Akapitzlist">
    <w:name w:val="List Paragraph"/>
    <w:aliases w:val="L1,Numerowanie,Akapit z listą5,CW_Lista,wypunktowanie,ISCG Numerowanie,lp1,maz_wyliczenie,opis dzialania,K-P_odwolanie,A_wyliczenie,Akapit z listą 1,Table of contents numbered,BulletC,Wyliczanie,Obiekt,normalny tekst,Akapit z listą31"/>
    <w:basedOn w:val="Normalny"/>
    <w:link w:val="AkapitzlistZnak"/>
    <w:uiPriority w:val="34"/>
    <w:qFormat/>
    <w:rsid w:val="00C0168C"/>
    <w:pPr>
      <w:ind w:left="720"/>
      <w:contextualSpacing/>
    </w:pPr>
  </w:style>
  <w:style w:type="character" w:styleId="Wyrnienieintensywne">
    <w:name w:val="Intense Emphasis"/>
    <w:basedOn w:val="Domylnaczcionkaakapitu"/>
    <w:uiPriority w:val="21"/>
    <w:qFormat/>
    <w:rsid w:val="00C0168C"/>
    <w:rPr>
      <w:i/>
      <w:iCs/>
      <w:color w:val="0F4761" w:themeColor="accent1" w:themeShade="BF"/>
    </w:rPr>
  </w:style>
  <w:style w:type="paragraph" w:styleId="Cytatintensywny">
    <w:name w:val="Intense Quote"/>
    <w:basedOn w:val="Normalny"/>
    <w:next w:val="Normalny"/>
    <w:link w:val="CytatintensywnyZnak"/>
    <w:uiPriority w:val="30"/>
    <w:qFormat/>
    <w:rsid w:val="00C016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0168C"/>
    <w:rPr>
      <w:i/>
      <w:iCs/>
      <w:color w:val="0F4761" w:themeColor="accent1" w:themeShade="BF"/>
    </w:rPr>
  </w:style>
  <w:style w:type="character" w:styleId="Odwoanieintensywne">
    <w:name w:val="Intense Reference"/>
    <w:basedOn w:val="Domylnaczcionkaakapitu"/>
    <w:uiPriority w:val="32"/>
    <w:qFormat/>
    <w:rsid w:val="00C0168C"/>
    <w:rPr>
      <w:b/>
      <w:bCs/>
      <w:smallCaps/>
      <w:color w:val="0F4761" w:themeColor="accent1" w:themeShade="BF"/>
      <w:spacing w:val="5"/>
    </w:rPr>
  </w:style>
  <w:style w:type="character" w:customStyle="1" w:styleId="AkapitzlistZnak">
    <w:name w:val="Akapit z listą Znak"/>
    <w:aliases w:val="L1 Znak,Numerowanie Znak,Akapit z listą5 Znak,CW_Lista Znak,wypunktowanie Znak,ISCG Numerowanie Znak,lp1 Znak,maz_wyliczenie Znak,opis dzialania Znak,K-P_odwolanie Znak,A_wyliczenie Znak,Akapit z listą 1 Znak,BulletC Znak,Obiekt Znak"/>
    <w:link w:val="Akapitzlist"/>
    <w:uiPriority w:val="34"/>
    <w:qFormat/>
    <w:locked/>
    <w:rsid w:val="00C0168C"/>
  </w:style>
  <w:style w:type="paragraph" w:customStyle="1" w:styleId="WW-Tekstpodstawowywcity2">
    <w:name w:val="WW-Tekst podstawowy wcięty 2"/>
    <w:basedOn w:val="Normalny"/>
    <w:rsid w:val="00C0168C"/>
    <w:pPr>
      <w:suppressAutoHyphens/>
      <w:spacing w:after="0" w:line="240" w:lineRule="auto"/>
      <w:ind w:left="284" w:firstLine="1"/>
      <w:jc w:val="both"/>
    </w:pPr>
    <w:rPr>
      <w:rFonts w:ascii="Arial Narrow" w:eastAsia="Times New Roman" w:hAnsi="Arial Narrow" w:cs="Times New Roman"/>
      <w:sz w:val="24"/>
      <w:szCs w:val="20"/>
      <w:lang w:eastAsia="pl-PL"/>
    </w:rPr>
  </w:style>
  <w:style w:type="character" w:customStyle="1" w:styleId="stylpoletekstowe">
    <w:name w:val="styl pole tekstowe"/>
    <w:uiPriority w:val="1"/>
    <w:rsid w:val="001B0C77"/>
    <w:rPr>
      <w:rFonts w:ascii="Arial" w:hAnsi="Arial"/>
      <w:color w:val="auto"/>
      <w:sz w:val="20"/>
    </w:rPr>
  </w:style>
  <w:style w:type="paragraph" w:customStyle="1" w:styleId="Default">
    <w:name w:val="Default"/>
    <w:rsid w:val="001B0C77"/>
    <w:pPr>
      <w:autoSpaceDE w:val="0"/>
      <w:autoSpaceDN w:val="0"/>
      <w:adjustRightInd w:val="0"/>
      <w:spacing w:after="0" w:line="240" w:lineRule="auto"/>
    </w:pPr>
    <w:rPr>
      <w:rFonts w:ascii="Cambria" w:eastAsia="Calibri" w:hAnsi="Cambria" w:cs="Cambria"/>
      <w:color w:val="000000"/>
      <w:kern w:val="0"/>
      <w:lang w:eastAsia="pl-PL"/>
      <w14:ligatures w14:val="none"/>
    </w:rPr>
  </w:style>
  <w:style w:type="paragraph" w:customStyle="1" w:styleId="Akapitzlist1">
    <w:name w:val="Akapit z listą1"/>
    <w:basedOn w:val="Normalny"/>
    <w:rsid w:val="0059238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156663">
      <w:bodyDiv w:val="1"/>
      <w:marLeft w:val="0"/>
      <w:marRight w:val="0"/>
      <w:marTop w:val="0"/>
      <w:marBottom w:val="0"/>
      <w:divBdr>
        <w:top w:val="none" w:sz="0" w:space="0" w:color="auto"/>
        <w:left w:val="none" w:sz="0" w:space="0" w:color="auto"/>
        <w:bottom w:val="none" w:sz="0" w:space="0" w:color="auto"/>
        <w:right w:val="none" w:sz="0" w:space="0" w:color="auto"/>
      </w:divBdr>
    </w:div>
    <w:div w:id="9648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6140</Words>
  <Characters>36840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User</cp:lastModifiedBy>
  <cp:revision>2</cp:revision>
  <dcterms:created xsi:type="dcterms:W3CDTF">2024-06-05T07:45:00Z</dcterms:created>
  <dcterms:modified xsi:type="dcterms:W3CDTF">2024-06-05T07:45:00Z</dcterms:modified>
</cp:coreProperties>
</file>